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E90C" w14:textId="77777777" w:rsidR="00347C68" w:rsidRPr="00B163C6" w:rsidRDefault="00347C68" w:rsidP="00347C68">
      <w:pPr>
        <w:shd w:val="clear" w:color="auto" w:fill="FFFFFF"/>
        <w:spacing w:after="150" w:line="450" w:lineRule="atLeast"/>
        <w:outlineLvl w:val="1"/>
        <w:rPr>
          <w:rFonts w:asciiTheme="majorBidi" w:eastAsia="Times New Roman" w:hAnsiTheme="majorBidi" w:cstheme="majorBidi"/>
          <w:b/>
          <w:bCs/>
          <w:color w:val="464646"/>
          <w:sz w:val="36"/>
          <w:szCs w:val="36"/>
        </w:rPr>
      </w:pPr>
      <w:bookmarkStart w:id="0" w:name="_GoBack"/>
      <w:r w:rsidRPr="00B163C6">
        <w:rPr>
          <w:rFonts w:asciiTheme="majorBidi" w:eastAsia="Times New Roman" w:hAnsiTheme="majorBidi" w:cstheme="majorBidi"/>
          <w:b/>
          <w:bCs/>
          <w:color w:val="464646"/>
          <w:sz w:val="36"/>
          <w:szCs w:val="36"/>
        </w:rPr>
        <w:t xml:space="preserve">LGBTQ </w:t>
      </w:r>
      <w:r w:rsidRPr="00B163C6">
        <w:rPr>
          <w:rFonts w:asciiTheme="majorBidi" w:eastAsia="Times New Roman" w:hAnsiTheme="majorBidi" w:cstheme="majorBidi"/>
          <w:b/>
          <w:bCs/>
          <w:color w:val="464646"/>
          <w:sz w:val="36"/>
          <w:szCs w:val="36"/>
          <w:cs/>
        </w:rPr>
        <w:t>คืออะไร</w:t>
      </w:r>
      <w:r w:rsidRPr="00B163C6">
        <w:rPr>
          <w:rFonts w:asciiTheme="majorBidi" w:eastAsia="Times New Roman" w:hAnsiTheme="majorBidi" w:cstheme="majorBidi"/>
          <w:b/>
          <w:bCs/>
          <w:color w:val="464646"/>
          <w:sz w:val="36"/>
          <w:szCs w:val="36"/>
        </w:rPr>
        <w:t>?</w:t>
      </w:r>
    </w:p>
    <w:p w14:paraId="2EAC67AC" w14:textId="77777777" w:rsidR="00347C68" w:rsidRPr="00B163C6" w:rsidRDefault="00347C68" w:rsidP="00347C68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464646"/>
          <w:sz w:val="36"/>
          <w:szCs w:val="36"/>
          <w:cs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2712040F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LGBTQ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เป็นคำที่หมายถึงกลุ่มเพศทางเลือก ไม่ว่าจะเป็นเลสเบี้ยน เกย์ ไบเซ็กชวล ทรานเจนเดอร์ เควียร์ ที่ไม่ใช่กลุ่มเพศตามเพศสภาพหรือ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Cisgender (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เช่น ผู้หญิงที่เป็นผู้หญิงทั้งกายและใจไม่ได้อยากเป็นผู้ชายหรือเพศอื่นๆ) โดยบางคนก็เรียก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LGBT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บ้าง บางคนก็เรียก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LGBTQ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หรือ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LGBTQA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ก็มี แต่โดยรวมแล้วก็หมายถึงกลุ่มคนเพศทางเลือกนั่นเอง โดยตัวอักษรเหล่านี้ก็ย่อมาจากสมาชิกในกลุ่ม คือ</w:t>
      </w:r>
    </w:p>
    <w:p w14:paraId="79326D5E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1E9A98A6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  <w:cs/>
        </w:rPr>
      </w:pPr>
      <w:r w:rsidRPr="00B163C6">
        <w:rPr>
          <w:rFonts w:asciiTheme="majorBidi" w:eastAsia="Times New Roman" w:hAnsiTheme="majorBidi" w:cstheme="majorBidi"/>
          <w:b/>
          <w:bCs/>
          <w:color w:val="800080"/>
          <w:sz w:val="36"/>
          <w:szCs w:val="36"/>
          <w:bdr w:val="none" w:sz="0" w:space="0" w:color="auto" w:frame="1"/>
        </w:rPr>
        <w:t>L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esbian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เลสเบี้ยน หรือว่าผู้หญิงที่ชอบผู้หญิงด้วยกัน</w:t>
      </w:r>
    </w:p>
    <w:p w14:paraId="2BDEE88E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0000CD"/>
          <w:sz w:val="36"/>
          <w:szCs w:val="36"/>
          <w:bdr w:val="none" w:sz="0" w:space="0" w:color="auto" w:frame="1"/>
        </w:rPr>
        <w:t>G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ay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เกย์ คือผู้ชายที่ชอบผู้ชาย แต่บางคนก็กล่าวรวมว่าคือคนที่ชอบเพศเดียวกัน (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homosexual)</w:t>
      </w:r>
    </w:p>
    <w:p w14:paraId="218C57AB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008000"/>
          <w:sz w:val="36"/>
          <w:szCs w:val="36"/>
          <w:bdr w:val="none" w:sz="0" w:space="0" w:color="auto" w:frame="1"/>
        </w:rPr>
        <w:t>B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isexual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คนที่ชอบทั้งผู้ชายและผู้หญิง (สังเกตว่า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Bi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หมายถึง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2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นั่นเอง)</w:t>
      </w:r>
    </w:p>
    <w:p w14:paraId="200C0AEC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FFD700"/>
          <w:sz w:val="36"/>
          <w:szCs w:val="36"/>
          <w:bdr w:val="none" w:sz="0" w:space="0" w:color="auto" w:frame="1"/>
        </w:rPr>
        <w:t>T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ransgender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คนข้ามเพศ คือผู้หญิงที่มีจิตใจเป็นผู้ชาย ผู้ชายที่มีจิตใจเป็นผู้หญิง เรียกสั้นๆ ว่าทรานส์</w:t>
      </w:r>
    </w:p>
    <w:p w14:paraId="090BC45F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bdr w:val="none" w:sz="0" w:space="0" w:color="auto" w:frame="1"/>
        </w:rPr>
        <w:t>Q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ueer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เควียร์เป็นการเรียกกว้างๆ หมายถึงกลุ่มคนที่ไม่ได้มีเพศตามขนบสังคมทั่วไป ไม่จำกัดกรอบ</w:t>
      </w:r>
    </w:p>
    <w:p w14:paraId="237932AD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7B99D93B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582FAA16" w14:textId="77777777" w:rsidR="00347C68" w:rsidRPr="00B163C6" w:rsidRDefault="00347C68" w:rsidP="00347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Note: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จริงๆ แล้วคำว่า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queer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ในพจนานุกรมหมายถึงแปลก เพราะคนกลุ่มเพศทางเลือกมักจะถูกล้อและดูถูก คำว่าเควียร์ก็เริ่มมาจากการดูถูกจนกระทั่งยุคหลังคนกลุ่มเควียร์หันมาจำกัดตัวเองว่าเป็นเควียร์เพื่อโชว์ว่าเขาสามารถจำกัดความคำนี้ให้กับตัวเองได้โดยไม่ได้เป็นคำดูถูกอีกต่อไป (แสลงภาษาอังกฤษเรียกว่า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own it!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หมายถึงภูมิใจ มั่นกับสิ่งที่ตัวเองเป็นหรือมี แปลตรงๆ ก็พราวด์กับสิ่งนั้นนั่นเอง)</w:t>
      </w:r>
    </w:p>
    <w:p w14:paraId="304C2890" w14:textId="06261D4E" w:rsidR="00D56E3C" w:rsidRPr="00B163C6" w:rsidRDefault="00B163C6">
      <w:pPr>
        <w:rPr>
          <w:rFonts w:asciiTheme="majorBidi" w:hAnsiTheme="majorBidi" w:cstheme="majorBidi"/>
          <w:sz w:val="36"/>
          <w:szCs w:val="36"/>
        </w:rPr>
      </w:pPr>
    </w:p>
    <w:p w14:paraId="20290DAF" w14:textId="77777777" w:rsidR="00ED012F" w:rsidRPr="00B163C6" w:rsidRDefault="00ED012F" w:rsidP="00ED012F">
      <w:pPr>
        <w:pStyle w:val="a3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ajorBidi" w:hAnsiTheme="majorBidi" w:cstheme="majorBidi"/>
          <w:color w:val="555555"/>
          <w:sz w:val="36"/>
          <w:szCs w:val="36"/>
        </w:rPr>
      </w:pP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 xml:space="preserve">และธงสีรุ้งยังเป็นสีสันที่แสดงถึงความหลากหลายและได้ถูกนำมาใช้เป็นสัญลักษณ์ของกลุ่ม 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 xml:space="preserve">LGBT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 xml:space="preserve">ซึ่งออกแบบโดย 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 xml:space="preserve">Gilbert Baker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ศิลปินที่เป็นชาวสีรุ้งเช่นเดียวกัน โดยแต่ละสี ในธงนั้นต่างก็มีความหมายแตกต่างกันออกไป</w:t>
      </w:r>
    </w:p>
    <w:p w14:paraId="61FEA4B3" w14:textId="77777777" w:rsidR="00ED012F" w:rsidRPr="00B163C6" w:rsidRDefault="00ED012F" w:rsidP="00ED012F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555555"/>
          <w:sz w:val="36"/>
          <w:szCs w:val="36"/>
        </w:rPr>
      </w:pPr>
      <w:r w:rsidRPr="00B163C6">
        <w:rPr>
          <w:rFonts w:asciiTheme="majorBidi" w:hAnsiTheme="majorBidi" w:cstheme="majorBidi"/>
          <w:color w:val="FF0000"/>
          <w:sz w:val="36"/>
          <w:szCs w:val="36"/>
          <w:cs/>
        </w:rPr>
        <w:lastRenderedPageBreak/>
        <w:t xml:space="preserve">สีแดง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Life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ชีวิต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ED7D31" w:themeColor="accent2"/>
          <w:sz w:val="36"/>
          <w:szCs w:val="36"/>
          <w:cs/>
        </w:rPr>
        <w:t xml:space="preserve">สีส้ม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Healing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หรือการเยียวยา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FFFF00"/>
          <w:sz w:val="36"/>
          <w:szCs w:val="36"/>
          <w:cs/>
        </w:rPr>
        <w:t xml:space="preserve">สีเหลือง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The Sun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หรือดวงอาทิตย์/แสงสว่าง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92D050"/>
          <w:sz w:val="36"/>
          <w:szCs w:val="36"/>
          <w:cs/>
        </w:rPr>
        <w:t xml:space="preserve">สีเขียว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Nature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ธรรมชาติ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0070C0"/>
          <w:sz w:val="36"/>
          <w:szCs w:val="36"/>
          <w:cs/>
        </w:rPr>
        <w:t xml:space="preserve">สีน้ำเงิน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Art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ศิลปะ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7030A0"/>
          <w:sz w:val="36"/>
          <w:szCs w:val="36"/>
          <w:cs/>
        </w:rPr>
        <w:t xml:space="preserve">สีม่วง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Spirit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 xml:space="preserve">หรือ จิตวิญญาณของ 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LGBT</w:t>
      </w:r>
    </w:p>
    <w:p w14:paraId="3E9F0A1A" w14:textId="77777777" w:rsidR="00ED012F" w:rsidRPr="00B163C6" w:rsidRDefault="00ED012F">
      <w:pPr>
        <w:rPr>
          <w:rFonts w:ascii="Arial" w:hAnsi="Arial" w:cs="Angsana New"/>
          <w:color w:val="555555"/>
          <w:sz w:val="24"/>
          <w:szCs w:val="24"/>
          <w:shd w:val="clear" w:color="auto" w:fill="FFFFFF"/>
        </w:rPr>
      </w:pPr>
    </w:p>
    <w:p w14:paraId="7F3EDEB9" w14:textId="2FD92B6D" w:rsidR="00ED012F" w:rsidRPr="00B163C6" w:rsidRDefault="00ED012F">
      <w:pPr>
        <w:rPr>
          <w:rFonts w:asciiTheme="majorBidi" w:hAnsiTheme="majorBidi" w:cstheme="majorBidi"/>
          <w:sz w:val="36"/>
          <w:szCs w:val="36"/>
        </w:rPr>
      </w:pP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  <w:cs/>
        </w:rPr>
        <w:t xml:space="preserve">เราจะเห็นธงสีรุ้งนี้ประดับประดาตามเมืองต่างๆ ในเดือนมิถุนายน และในเดือนนี้อีกหนึ่ง 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 xml:space="preserve">activity 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  <w:cs/>
        </w:rPr>
        <w:t>ที่สำคัญและถือเป็นสีสันของเมืองก็คือ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  <w:shd w:val="clear" w:color="auto" w:fill="FFFFFF"/>
        </w:rPr>
        <w:t>Pride Parade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  <w:cs/>
        </w:rPr>
        <w:t>ซึ่งถือเป็นการเฉลิมฉลองและเป็นการระลึกถึง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  <w:shd w:val="clear" w:color="auto" w:fill="FFFFFF"/>
          <w:cs/>
        </w:rPr>
        <w:t>เหตุการณ์จลาจลสโตนวอลล์ (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  <w:shd w:val="clear" w:color="auto" w:fill="FFFFFF"/>
        </w:rPr>
        <w:t>Stonewall Riots) 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  <w:cs/>
        </w:rPr>
        <w:t xml:space="preserve">ระหว่างตำรวจกับกลุ่ม 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 xml:space="preserve">LGBT 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  <w:cs/>
        </w:rPr>
        <w:t xml:space="preserve">ในปี 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 xml:space="preserve">1969 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  <w:cs/>
        </w:rPr>
        <w:t>และนั่นก็เป็นจุดเริ่มต้นที่ทำให้ชาวสีม่วง ออกมาเคลื่อนไหวเพื่อสิทธิและเสรีภาพ แสดงให้เห็นถึง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  <w:shd w:val="clear" w:color="auto" w:fill="FFFFFF"/>
        </w:rPr>
        <w:t>Gay Power!</w:t>
      </w:r>
      <w:r w:rsidRPr="00B163C6">
        <w:rPr>
          <w:rFonts w:asciiTheme="majorBidi" w:hAnsiTheme="majorBidi" w:cstheme="majorBidi"/>
          <w:color w:val="555555"/>
          <w:sz w:val="36"/>
          <w:szCs w:val="36"/>
          <w:shd w:val="clear" w:color="auto" w:fill="FFFFFF"/>
          <w:cs/>
        </w:rPr>
        <w:t>เป็นครั้งแรกในประวัติศาสตร์</w:t>
      </w:r>
    </w:p>
    <w:bookmarkEnd w:id="0"/>
    <w:p w14:paraId="3963D315" w14:textId="77777777" w:rsidR="00ED012F" w:rsidRPr="00B163C6" w:rsidRDefault="00ED012F">
      <w:pPr>
        <w:rPr>
          <w:rFonts w:asciiTheme="majorBidi" w:hAnsiTheme="majorBidi" w:cstheme="majorBidi"/>
          <w:sz w:val="36"/>
          <w:szCs w:val="36"/>
          <w:cs/>
        </w:rPr>
      </w:pPr>
    </w:p>
    <w:sectPr w:rsidR="00ED012F" w:rsidRPr="00B1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8"/>
    <w:rsid w:val="00347C68"/>
    <w:rsid w:val="00747B09"/>
    <w:rsid w:val="00977D15"/>
    <w:rsid w:val="00B163C6"/>
    <w:rsid w:val="00C1392A"/>
    <w:rsid w:val="00E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41D6"/>
  <w15:chartTrackingRefBased/>
  <w15:docId w15:val="{DC33861C-5B7C-4B4C-9694-79D6164A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7C68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347C68"/>
    <w:rPr>
      <w:rFonts w:ascii="Tahoma" w:eastAsia="Times New Roman" w:hAnsi="Tahoma" w:cs="Tahoma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7C6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4">
    <w:name w:val="Strong"/>
    <w:basedOn w:val="a0"/>
    <w:uiPriority w:val="22"/>
    <w:qFormat/>
    <w:rsid w:val="00347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0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ชนินทร์ ผลโพธิ์</dc:creator>
  <cp:keywords/>
  <dc:description/>
  <cp:lastModifiedBy>Puntakarn Kaewsanghan</cp:lastModifiedBy>
  <cp:revision>2</cp:revision>
  <dcterms:created xsi:type="dcterms:W3CDTF">2019-03-29T02:25:00Z</dcterms:created>
  <dcterms:modified xsi:type="dcterms:W3CDTF">2019-04-30T02:23:00Z</dcterms:modified>
</cp:coreProperties>
</file>