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F35" w:rsidRPr="009D2F35" w:rsidRDefault="009D2F35" w:rsidP="009D2F3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一、第</w:t>
      </w:r>
      <w:r w:rsidR="00395B70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二</w:t>
      </w: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次大作业为</w:t>
      </w:r>
      <w:r w:rsidR="00395B70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集成学习</w:t>
      </w: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综合对比分析，具体任务主要有两个：</w:t>
      </w:r>
    </w:p>
    <w:p w:rsidR="009D2F35" w:rsidRPr="005F6FB3" w:rsidRDefault="0012703B" w:rsidP="009D2F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实现</w:t>
      </w:r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A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da</w:t>
      </w:r>
      <w:r w:rsidR="00DE7F97" w:rsidRPr="005F6FB3">
        <w:rPr>
          <w:rStyle w:val="a4"/>
          <w:rFonts w:ascii="Baskerville Old Face" w:hAnsi="Baskerville Old Face"/>
          <w:color w:val="auto"/>
          <w:u w:val="none"/>
        </w:rPr>
        <w:t>B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oost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算法</w:t>
      </w:r>
    </w:p>
    <w:p w:rsidR="009D2F35" w:rsidRPr="005F6FB3" w:rsidRDefault="0012703B" w:rsidP="009D2F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实现</w:t>
      </w:r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B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agging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集成方法</w:t>
      </w:r>
    </w:p>
    <w:p w:rsidR="009D2F35" w:rsidRPr="009D2F35" w:rsidRDefault="009D2F35" w:rsidP="009D2F35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D2F35">
        <w:rPr>
          <w:rFonts w:ascii="Arial" w:eastAsia="宋体" w:hAnsi="Arial" w:cs="Arial"/>
          <w:color w:val="FF0000"/>
          <w:kern w:val="0"/>
          <w:sz w:val="20"/>
          <w:szCs w:val="20"/>
        </w:rPr>
        <w:t>大作业为组队形式完成，最多三人一组，提交实验报告（模板见附件）</w:t>
      </w:r>
      <w:r w:rsidR="00300338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，</w:t>
      </w:r>
      <w:r w:rsidRPr="009D2F35">
        <w:rPr>
          <w:rFonts w:ascii="Arial" w:eastAsia="宋体" w:hAnsi="Arial" w:cs="Arial"/>
          <w:color w:val="FF0000"/>
          <w:kern w:val="0"/>
          <w:sz w:val="20"/>
          <w:szCs w:val="20"/>
        </w:rPr>
        <w:t>在交作业的时候写上组内每个人的姓名和学号。</w:t>
      </w:r>
    </w:p>
    <w:p w:rsidR="009D2F35" w:rsidRPr="009D2F35" w:rsidRDefault="009D2F35" w:rsidP="009D2F3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二、</w:t>
      </w:r>
      <w:r w:rsidR="0012703B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实现</w:t>
      </w:r>
      <w:r w:rsidR="0012703B" w:rsidRPr="00346132">
        <w:rPr>
          <w:rFonts w:ascii="Baskerville Old Face" w:eastAsia="宋体" w:hAnsi="Baskerville Old Face" w:cs="Arial"/>
          <w:b/>
          <w:bCs/>
          <w:color w:val="0000FF"/>
          <w:kern w:val="0"/>
          <w:sz w:val="27"/>
          <w:szCs w:val="27"/>
        </w:rPr>
        <w:t>Ada</w:t>
      </w:r>
      <w:r w:rsidR="00DE7F97" w:rsidRPr="00346132">
        <w:rPr>
          <w:rFonts w:ascii="Baskerville Old Face" w:eastAsia="宋体" w:hAnsi="Baskerville Old Face" w:cs="Arial"/>
          <w:b/>
          <w:bCs/>
          <w:color w:val="0000FF"/>
          <w:kern w:val="0"/>
          <w:sz w:val="27"/>
          <w:szCs w:val="27"/>
        </w:rPr>
        <w:t>B</w:t>
      </w:r>
      <w:r w:rsidR="0012703B" w:rsidRPr="00346132">
        <w:rPr>
          <w:rFonts w:ascii="Baskerville Old Face" w:eastAsia="宋体" w:hAnsi="Baskerville Old Face" w:cs="Arial"/>
          <w:b/>
          <w:bCs/>
          <w:color w:val="0000FF"/>
          <w:kern w:val="0"/>
          <w:sz w:val="27"/>
          <w:szCs w:val="27"/>
        </w:rPr>
        <w:t>oost</w:t>
      </w:r>
      <w:r w:rsidR="0012703B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算法</w:t>
      </w:r>
    </w:p>
    <w:p w:rsidR="009D2F35" w:rsidRPr="005F6FB3" w:rsidRDefault="00A23A55" w:rsidP="009D2F35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首先</w:t>
      </w:r>
      <w:r w:rsidR="009D2F35"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需要同学们自行搜集分类任务的数据集（</w:t>
      </w:r>
      <w:r w:rsidRPr="005F6FB3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分类任务</w:t>
      </w:r>
      <w:r w:rsidR="009D2F35"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），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然后自己实现</w:t>
      </w:r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A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da</w:t>
      </w:r>
      <w:r w:rsidR="00DE7F97" w:rsidRPr="005F6FB3">
        <w:rPr>
          <w:rStyle w:val="a4"/>
          <w:rFonts w:ascii="Baskerville Old Face" w:hAnsi="Baskerville Old Face"/>
          <w:color w:val="auto"/>
          <w:u w:val="none"/>
        </w:rPr>
        <w:t>B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oost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算法，</w:t>
      </w:r>
      <w:r w:rsidR="00083EF7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达到以下要求</w:t>
      </w:r>
      <w:r w:rsidR="009D2F35"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701C2B" w:rsidRPr="005F6FB3" w:rsidRDefault="00701C2B" w:rsidP="009D2F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自行选择</w:t>
      </w:r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（可以使用</w:t>
      </w:r>
      <w:proofErr w:type="spellStart"/>
      <w:r w:rsidR="00D85CA3" w:rsidRPr="005F6FB3">
        <w:rPr>
          <w:rStyle w:val="a4"/>
          <w:rFonts w:ascii="Baskerville Old Face" w:hAnsi="Baskerville Old Face" w:hint="eastAsia"/>
          <w:color w:val="auto"/>
          <w:u w:val="none"/>
        </w:rPr>
        <w:t>S</w:t>
      </w:r>
      <w:r w:rsidR="00D85CA3" w:rsidRPr="005F6FB3">
        <w:rPr>
          <w:rStyle w:val="a4"/>
          <w:rFonts w:ascii="Baskerville Old Face" w:hAnsi="Baskerville Old Face"/>
          <w:color w:val="auto"/>
          <w:u w:val="none"/>
        </w:rPr>
        <w:t>cikit</w:t>
      </w:r>
      <w:proofErr w:type="spellEnd"/>
      <w:r w:rsidR="00D85CA3" w:rsidRPr="005F6FB3">
        <w:rPr>
          <w:rStyle w:val="a4"/>
          <w:rFonts w:ascii="Baskerville Old Face" w:hAnsi="Baskerville Old Face"/>
          <w:color w:val="auto"/>
          <w:u w:val="none"/>
        </w:rPr>
        <w:t>-learn</w:t>
      </w:r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现成的分类器）</w:t>
      </w:r>
      <w:r w:rsidR="0081549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，使用不同的</w:t>
      </w:r>
      <w:proofErr w:type="gramStart"/>
      <w:r w:rsidR="0081549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基学习器实现</w:t>
      </w:r>
      <w:proofErr w:type="gramEnd"/>
      <w:r w:rsidR="0081549C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="0081549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种以上的</w:t>
      </w:r>
      <w:r w:rsidR="0081549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AdaBoost</w:t>
      </w:r>
      <w:r w:rsidR="0081549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701C2B" w:rsidRPr="005F6FB3" w:rsidRDefault="009D2F35" w:rsidP="00551A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运用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Accuracy, Precision, Recall, F1</w:t>
      </w:r>
      <w:proofErr w:type="gramStart"/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四个</w:t>
      </w:r>
      <w:proofErr w:type="gramEnd"/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指标进行对比评测，</w:t>
      </w:r>
      <w:r w:rsidR="00701C2B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进行十折交叉验证，</w:t>
      </w:r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把结果绘制成表格</w:t>
      </w:r>
    </w:p>
    <w:p w:rsidR="009D2F35" w:rsidRDefault="009E37F3" w:rsidP="00551A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proofErr w:type="spellStart"/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S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cikit</w:t>
      </w:r>
      <w:proofErr w:type="spellEnd"/>
      <w:r w:rsidRPr="005F6FB3">
        <w:rPr>
          <w:rStyle w:val="a4"/>
          <w:rFonts w:ascii="Baskerville Old Face" w:hAnsi="Baskerville Old Face"/>
          <w:color w:val="auto"/>
          <w:u w:val="none"/>
        </w:rPr>
        <w:t xml:space="preserve">-learn 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proofErr w:type="spellStart"/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A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daBoostClassifier</w:t>
      </w:r>
      <w:proofErr w:type="spellEnd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得到的结果进行对比</w:t>
      </w:r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</w:t>
      </w:r>
      <w:proofErr w:type="gramStart"/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和你自己实现的</w:t>
      </w:r>
      <w:r w:rsidR="00D85CA3" w:rsidRPr="005F6FB3">
        <w:rPr>
          <w:rStyle w:val="a4"/>
          <w:rFonts w:ascii="Baskerville Old Face" w:hAnsi="Baskerville Old Face" w:hint="eastAsia"/>
          <w:color w:val="auto"/>
          <w:u w:val="none"/>
        </w:rPr>
        <w:t>Ada</w:t>
      </w:r>
      <w:r w:rsidR="00DE7F97" w:rsidRPr="005F6FB3">
        <w:rPr>
          <w:rStyle w:val="a4"/>
          <w:rFonts w:ascii="Baskerville Old Face" w:hAnsi="Baskerville Old Face"/>
          <w:color w:val="auto"/>
          <w:u w:val="none"/>
        </w:rPr>
        <w:t>B</w:t>
      </w:r>
      <w:r w:rsidR="00D85CA3" w:rsidRPr="005F6FB3">
        <w:rPr>
          <w:rStyle w:val="a4"/>
          <w:rFonts w:ascii="Baskerville Old Face" w:hAnsi="Baskerville Old Face" w:hint="eastAsia"/>
          <w:color w:val="auto"/>
          <w:u w:val="none"/>
        </w:rPr>
        <w:t>oost</w:t>
      </w:r>
      <w:r w:rsidR="00D85CA3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相同）</w:t>
      </w:r>
    </w:p>
    <w:p w:rsidR="0081549C" w:rsidRPr="005F6FB3" w:rsidRDefault="0081549C" w:rsidP="00551A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详细分析不同的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AdaBoost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的表现差异以及可能的原因。</w:t>
      </w:r>
    </w:p>
    <w:p w:rsidR="009D2F35" w:rsidRPr="009D2F35" w:rsidRDefault="009D2F35" w:rsidP="009D2F3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三、</w:t>
      </w:r>
      <w:r w:rsidR="0012703B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实现</w:t>
      </w:r>
      <w:r w:rsidR="0012703B" w:rsidRPr="00346132">
        <w:rPr>
          <w:rFonts w:ascii="Baskerville Old Face" w:eastAsia="宋体" w:hAnsi="Baskerville Old Face" w:cs="Arial"/>
          <w:b/>
          <w:bCs/>
          <w:color w:val="0000FF"/>
          <w:kern w:val="0"/>
          <w:sz w:val="27"/>
          <w:szCs w:val="27"/>
        </w:rPr>
        <w:t>Bagging</w:t>
      </w:r>
      <w:r w:rsidR="0012703B"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集成方法</w:t>
      </w:r>
    </w:p>
    <w:p w:rsidR="00EF7B01" w:rsidRPr="005F6FB3" w:rsidRDefault="00EF7B01" w:rsidP="00EF7B01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使用和</w:t>
      </w:r>
      <w:r w:rsidR="004B18DA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上节</w:t>
      </w:r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A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daBoost</w:t>
      </w:r>
      <w:r w:rsidR="004B18DA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一样的数据集</w:t>
      </w:r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然后自己实现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Bagging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算法，达到以下要求</w:t>
      </w:r>
      <w:r w:rsidRPr="005F6FB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A84CB3" w:rsidRDefault="00EF7B01" w:rsidP="00A33B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自行选择（可以使用</w:t>
      </w:r>
      <w:proofErr w:type="spellStart"/>
      <w:r w:rsidRPr="00A84CB3">
        <w:rPr>
          <w:rStyle w:val="a4"/>
          <w:rFonts w:ascii="Baskerville Old Face" w:hAnsi="Baskerville Old Face" w:hint="eastAsia"/>
          <w:color w:val="auto"/>
          <w:u w:val="none"/>
        </w:rPr>
        <w:t>S</w:t>
      </w:r>
      <w:r w:rsidRPr="00A84CB3">
        <w:rPr>
          <w:rStyle w:val="a4"/>
          <w:rFonts w:ascii="Baskerville Old Face" w:hAnsi="Baskerville Old Face"/>
          <w:color w:val="auto"/>
          <w:u w:val="none"/>
        </w:rPr>
        <w:t>cikit</w:t>
      </w:r>
      <w:proofErr w:type="spellEnd"/>
      <w:r w:rsidRPr="00A84CB3">
        <w:rPr>
          <w:rStyle w:val="a4"/>
          <w:rFonts w:ascii="Baskerville Old Face" w:hAnsi="Baskerville Old Face"/>
          <w:color w:val="auto"/>
          <w:u w:val="none"/>
        </w:rPr>
        <w:t>-learn</w:t>
      </w:r>
      <w:r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现成的分类器）</w:t>
      </w:r>
      <w:r w:rsidR="00A84CB3"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，使用不同的</w:t>
      </w:r>
      <w:proofErr w:type="gramStart"/>
      <w:r w:rsidR="00A84CB3"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基学习器实现</w:t>
      </w:r>
      <w:proofErr w:type="gramEnd"/>
      <w:r w:rsidR="00A84CB3" w:rsidRPr="00A84CB3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="00A84CB3"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种以上的</w:t>
      </w:r>
      <w:r w:rsidR="00A84CB3"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Bagging</w:t>
      </w:r>
      <w:r w:rsidR="00A84CB3"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EF7B01" w:rsidRPr="00A84CB3" w:rsidRDefault="00EF7B01" w:rsidP="00A33B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84CB3">
        <w:rPr>
          <w:rFonts w:ascii="Arial" w:eastAsia="宋体" w:hAnsi="Arial" w:cs="Arial"/>
          <w:color w:val="000000"/>
          <w:kern w:val="0"/>
          <w:sz w:val="20"/>
          <w:szCs w:val="20"/>
        </w:rPr>
        <w:t>运用</w:t>
      </w:r>
      <w:r w:rsidRPr="00A84CB3">
        <w:rPr>
          <w:rStyle w:val="a4"/>
          <w:rFonts w:ascii="Baskerville Old Face" w:hAnsi="Baskerville Old Face"/>
          <w:color w:val="auto"/>
          <w:u w:val="none"/>
        </w:rPr>
        <w:t>Accuracy, Precision, Recall, F1</w:t>
      </w:r>
      <w:proofErr w:type="gramStart"/>
      <w:r w:rsidRPr="00A84CB3">
        <w:rPr>
          <w:rFonts w:ascii="Arial" w:eastAsia="宋体" w:hAnsi="Arial" w:cs="Arial"/>
          <w:color w:val="000000"/>
          <w:kern w:val="0"/>
          <w:sz w:val="20"/>
          <w:szCs w:val="20"/>
        </w:rPr>
        <w:t>四个</w:t>
      </w:r>
      <w:proofErr w:type="gramEnd"/>
      <w:r w:rsidRPr="00A84CB3">
        <w:rPr>
          <w:rFonts w:ascii="Arial" w:eastAsia="宋体" w:hAnsi="Arial" w:cs="Arial"/>
          <w:color w:val="000000"/>
          <w:kern w:val="0"/>
          <w:sz w:val="20"/>
          <w:szCs w:val="20"/>
        </w:rPr>
        <w:t>指标进行对比评测，</w:t>
      </w:r>
      <w:r w:rsidRPr="00A84C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进行十折交叉验证，</w:t>
      </w:r>
      <w:r w:rsidRPr="00A84CB3">
        <w:rPr>
          <w:rFonts w:ascii="Arial" w:eastAsia="宋体" w:hAnsi="Arial" w:cs="Arial"/>
          <w:color w:val="000000"/>
          <w:kern w:val="0"/>
          <w:sz w:val="20"/>
          <w:szCs w:val="20"/>
        </w:rPr>
        <w:t>把结果绘制成表格</w:t>
      </w:r>
    </w:p>
    <w:p w:rsidR="00EF7B01" w:rsidRDefault="00EF7B01" w:rsidP="00EF7B0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proofErr w:type="spellStart"/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S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cikit</w:t>
      </w:r>
      <w:proofErr w:type="spellEnd"/>
      <w:r w:rsidRPr="005F6FB3">
        <w:rPr>
          <w:rStyle w:val="a4"/>
          <w:rFonts w:ascii="Baskerville Old Face" w:hAnsi="Baskerville Old Face"/>
          <w:color w:val="auto"/>
          <w:u w:val="none"/>
        </w:rPr>
        <w:t xml:space="preserve">-learn 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proofErr w:type="spellStart"/>
      <w:r w:rsidR="004B18DA" w:rsidRPr="005F6FB3">
        <w:rPr>
          <w:rStyle w:val="a4"/>
          <w:rFonts w:ascii="Baskerville Old Face" w:hAnsi="Baskerville Old Face"/>
          <w:color w:val="auto"/>
          <w:u w:val="none"/>
        </w:rPr>
        <w:t>Bagging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Classifier</w:t>
      </w:r>
      <w:proofErr w:type="spellEnd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得到的结果进行对比（</w:t>
      </w:r>
      <w:proofErr w:type="gramStart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和你自己实现的</w:t>
      </w:r>
      <w:r w:rsidR="00C978EE" w:rsidRPr="005F6FB3">
        <w:rPr>
          <w:rStyle w:val="a4"/>
          <w:rFonts w:ascii="Baskerville Old Face" w:hAnsi="Baskerville Old Face"/>
          <w:color w:val="auto"/>
          <w:u w:val="none"/>
        </w:rPr>
        <w:t>Bagging</w:t>
      </w: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相同）</w:t>
      </w:r>
    </w:p>
    <w:p w:rsidR="001C759B" w:rsidRPr="001C759B" w:rsidRDefault="001C759B" w:rsidP="001C75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详细分析不同的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基学习器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Bagging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的表现差异以及可能的原因。</w:t>
      </w:r>
    </w:p>
    <w:p w:rsidR="00A84CB3" w:rsidRPr="00260A84" w:rsidRDefault="00DE7F97" w:rsidP="00260A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r w:rsidRPr="005F6FB3">
        <w:rPr>
          <w:rStyle w:val="a4"/>
          <w:rFonts w:ascii="Baskerville Old Face" w:hAnsi="Baskerville Old Face" w:hint="eastAsia"/>
          <w:color w:val="auto"/>
          <w:u w:val="none"/>
        </w:rPr>
        <w:t>A</w:t>
      </w:r>
      <w:r w:rsidRPr="005F6FB3">
        <w:rPr>
          <w:rStyle w:val="a4"/>
          <w:rFonts w:ascii="Baskerville Old Face" w:hAnsi="Baskerville Old Face"/>
          <w:color w:val="auto"/>
          <w:u w:val="none"/>
        </w:rPr>
        <w:t>daBoost</w:t>
      </w:r>
      <w:r w:rsidR="00C01F00" w:rsidRPr="005F6FB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的结果进行对比，分析两种集成方法的优劣</w:t>
      </w:r>
    </w:p>
    <w:p w:rsidR="009D2F35" w:rsidRPr="009D2F35" w:rsidRDefault="009D2F35" w:rsidP="009D2F3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9D2F35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四、辅助材料</w:t>
      </w:r>
    </w:p>
    <w:p w:rsidR="009D2F35" w:rsidRPr="005F6FB3" w:rsidRDefault="009D2F35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冬青黑体简体中文 W3" w:eastAsia="冬青黑体简体中文 W3" w:hAnsi="冬青黑体简体中文 W3"/>
        </w:rPr>
      </w:pPr>
      <w:r w:rsidRPr="00346132">
        <w:rPr>
          <w:rFonts w:ascii="Baskerville Old Face" w:eastAsia="冬青黑体简体中文 W3" w:hAnsi="Baskerville Old Face"/>
        </w:rPr>
        <w:t>UCI</w:t>
      </w:r>
      <w:r w:rsidRPr="005F6FB3">
        <w:rPr>
          <w:rFonts w:ascii="冬青黑体简体中文 W3" w:eastAsia="冬青黑体简体中文 W3" w:hAnsi="冬青黑体简体中文 W3"/>
        </w:rPr>
        <w:t>数据集网址：</w:t>
      </w:r>
      <w:r w:rsidRPr="005F6FB3">
        <w:rPr>
          <w:rStyle w:val="a4"/>
          <w:rFonts w:ascii="Baskerville Old Face" w:hAnsi="Baskerville Old Face"/>
          <w:color w:val="auto"/>
        </w:rPr>
        <w:fldChar w:fldCharType="begin"/>
      </w:r>
      <w:r w:rsidRPr="005F6FB3">
        <w:rPr>
          <w:rStyle w:val="a4"/>
          <w:rFonts w:ascii="Baskerville Old Face" w:hAnsi="Baskerville Old Face"/>
          <w:color w:val="auto"/>
        </w:rPr>
        <w:instrText xml:space="preserve"> HYPERLINK "https://archive.ics.uci.edu/ml/datasets.php" </w:instrText>
      </w:r>
      <w:r w:rsidRPr="005F6FB3">
        <w:rPr>
          <w:rStyle w:val="a4"/>
          <w:rFonts w:ascii="Baskerville Old Face" w:hAnsi="Baskerville Old Face"/>
          <w:color w:val="auto"/>
        </w:rPr>
        <w:fldChar w:fldCharType="separate"/>
      </w:r>
      <w:r w:rsidRPr="005F6FB3">
        <w:rPr>
          <w:rStyle w:val="a4"/>
          <w:rFonts w:ascii="Baskerville Old Face" w:hAnsi="Baskerville Old Face"/>
          <w:color w:val="auto"/>
        </w:rPr>
        <w:t>https://archive.ics.uci.edu/ml/datasets.php</w:t>
      </w:r>
      <w:r w:rsidRPr="005F6FB3">
        <w:rPr>
          <w:rStyle w:val="a4"/>
          <w:rFonts w:ascii="Baskerville Old Face" w:hAnsi="Baskerville Old Face"/>
          <w:color w:val="auto"/>
        </w:rPr>
        <w:fldChar w:fldCharType="end"/>
      </w:r>
    </w:p>
    <w:p w:rsidR="009D2F35" w:rsidRPr="005F6FB3" w:rsidRDefault="009D2F35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冬青黑体简体中文 W3" w:eastAsia="冬青黑体简体中文 W3" w:hAnsi="冬青黑体简体中文 W3"/>
        </w:rPr>
      </w:pPr>
      <w:proofErr w:type="spellStart"/>
      <w:r w:rsidRPr="00346132">
        <w:rPr>
          <w:rFonts w:ascii="Baskerville Old Face" w:eastAsia="冬青黑体简体中文 W3" w:hAnsi="Baskerville Old Face"/>
        </w:rPr>
        <w:t>Scikit</w:t>
      </w:r>
      <w:proofErr w:type="spellEnd"/>
      <w:r w:rsidRPr="00346132">
        <w:rPr>
          <w:rFonts w:ascii="Baskerville Old Face" w:eastAsia="冬青黑体简体中文 W3" w:hAnsi="Baskerville Old Face"/>
        </w:rPr>
        <w:t xml:space="preserve">-learn </w:t>
      </w:r>
      <w:r w:rsidRPr="005F6FB3">
        <w:rPr>
          <w:rFonts w:ascii="冬青黑体简体中文 W3" w:eastAsia="冬青黑体简体中文 W3" w:hAnsi="冬青黑体简体中文 W3"/>
        </w:rPr>
        <w:t>数据集模块文档：</w:t>
      </w:r>
      <w:r w:rsidR="004403F3" w:rsidRPr="005F6FB3">
        <w:rPr>
          <w:rStyle w:val="a4"/>
          <w:rFonts w:ascii="Baskerville Old Face" w:hAnsi="Baskerville Old Face"/>
          <w:color w:val="auto"/>
        </w:rPr>
        <w:fldChar w:fldCharType="begin"/>
      </w:r>
      <w:r w:rsidR="004403F3" w:rsidRPr="005F6FB3">
        <w:rPr>
          <w:rStyle w:val="a4"/>
          <w:rFonts w:ascii="Baskerville Old Face" w:hAnsi="Baskerville Old Face"/>
          <w:color w:val="auto"/>
        </w:rPr>
        <w:instrText xml:space="preserve"> HYPERLINK "https://scikit-learn.org/0.16/modules/classes.html" \l "module-sklearn.datasets" </w:instrText>
      </w:r>
      <w:r w:rsidR="004403F3" w:rsidRPr="005F6FB3">
        <w:rPr>
          <w:rStyle w:val="a4"/>
          <w:rFonts w:ascii="Baskerville Old Face" w:hAnsi="Baskerville Old Face"/>
          <w:color w:val="auto"/>
        </w:rPr>
        <w:fldChar w:fldCharType="separate"/>
      </w:r>
      <w:r w:rsidRPr="005F6FB3">
        <w:rPr>
          <w:rStyle w:val="a4"/>
          <w:rFonts w:ascii="Baskerville Old Face" w:hAnsi="Baskerville Old Face"/>
          <w:color w:val="auto"/>
        </w:rPr>
        <w:t>https://scikit-learn.org/0.16/modules/classes.html#module-sklearn.datasets</w:t>
      </w:r>
      <w:r w:rsidR="004403F3" w:rsidRPr="005F6FB3">
        <w:rPr>
          <w:rStyle w:val="a4"/>
          <w:rFonts w:ascii="Baskerville Old Face" w:hAnsi="Baskerville Old Face"/>
          <w:color w:val="auto"/>
        </w:rPr>
        <w:fldChar w:fldCharType="end"/>
      </w:r>
    </w:p>
    <w:p w:rsidR="00991840" w:rsidRPr="005F6FB3" w:rsidRDefault="00991840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冬青黑体简体中文 W3" w:eastAsia="冬青黑体简体中文 W3" w:hAnsi="冬青黑体简体中文 W3"/>
        </w:rPr>
      </w:pPr>
      <w:proofErr w:type="spellStart"/>
      <w:r w:rsidRPr="00346132">
        <w:rPr>
          <w:rFonts w:ascii="Baskerville Old Face" w:eastAsia="冬青黑体简体中文 W3" w:hAnsi="Baskerville Old Face"/>
        </w:rPr>
        <w:lastRenderedPageBreak/>
        <w:t>Scikit</w:t>
      </w:r>
      <w:proofErr w:type="spellEnd"/>
      <w:r w:rsidRPr="00346132">
        <w:rPr>
          <w:rFonts w:ascii="Baskerville Old Face" w:eastAsia="冬青黑体简体中文 W3" w:hAnsi="Baskerville Old Face"/>
        </w:rPr>
        <w:t>-learn AdaBoost</w:t>
      </w:r>
      <w:r w:rsidRPr="005F6FB3">
        <w:rPr>
          <w:rFonts w:ascii="冬青黑体简体中文 W3" w:eastAsia="冬青黑体简体中文 W3" w:hAnsi="冬青黑体简体中文 W3" w:hint="eastAsia"/>
        </w:rPr>
        <w:t>模块文档：</w:t>
      </w:r>
      <w:hyperlink r:id="rId7" w:anchor="sklearn.ensemble.AdaBoostClassifier" w:history="1">
        <w:r w:rsidRPr="005F6FB3">
          <w:rPr>
            <w:rStyle w:val="a4"/>
            <w:rFonts w:ascii="Baskerville Old Face" w:hAnsi="Baskerville Old Face"/>
            <w:color w:val="auto"/>
          </w:rPr>
          <w:t>https://scikit-learn.org/stable/modules/generated/sklearn.ensemble.AdaBoostClassifier.html#sklearn.ensemble.AdaBoostClassifier</w:t>
        </w:r>
      </w:hyperlink>
    </w:p>
    <w:p w:rsidR="00F31E4E" w:rsidRPr="005F6FB3" w:rsidRDefault="00F31E4E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冬青黑体简体中文 W3" w:eastAsia="冬青黑体简体中文 W3" w:hAnsi="冬青黑体简体中文 W3"/>
        </w:rPr>
      </w:pPr>
      <w:proofErr w:type="spellStart"/>
      <w:r w:rsidRPr="00346132">
        <w:rPr>
          <w:rFonts w:ascii="Baskerville Old Face" w:eastAsia="冬青黑体简体中文 W3" w:hAnsi="Baskerville Old Face"/>
        </w:rPr>
        <w:t>Scikit</w:t>
      </w:r>
      <w:proofErr w:type="spellEnd"/>
      <w:r w:rsidRPr="00346132">
        <w:rPr>
          <w:rFonts w:ascii="Baskerville Old Face" w:eastAsia="冬青黑体简体中文 W3" w:hAnsi="Baskerville Old Face"/>
        </w:rPr>
        <w:t>-learn Bagging</w:t>
      </w:r>
      <w:r w:rsidR="0012703B" w:rsidRPr="005F6FB3">
        <w:rPr>
          <w:rFonts w:ascii="冬青黑体简体中文 W3" w:eastAsia="冬青黑体简体中文 W3" w:hAnsi="冬青黑体简体中文 W3" w:hint="eastAsia"/>
        </w:rPr>
        <w:t>模块文档：</w:t>
      </w:r>
      <w:hyperlink r:id="rId8" w:anchor="sklearn.ensemble.BaggingClassifier" w:history="1">
        <w:r w:rsidR="0012703B" w:rsidRPr="005F6FB3">
          <w:rPr>
            <w:rStyle w:val="a4"/>
            <w:rFonts w:ascii="Baskerville Old Face" w:hAnsi="Baskerville Old Face"/>
            <w:color w:val="auto"/>
          </w:rPr>
          <w:t>https://scikit-learn.org/stable/modules/generated/sklearn.ensemble.BaggingClassifier.html#sklearn.ensemble.BaggingClassifier</w:t>
        </w:r>
      </w:hyperlink>
    </w:p>
    <w:p w:rsidR="00351A7C" w:rsidRPr="00351A7C" w:rsidRDefault="00351A7C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0" w:name="_GoBack"/>
      <w:bookmarkEnd w:id="0"/>
      <w:r w:rsidRPr="00346132">
        <w:rPr>
          <w:rFonts w:ascii="Baskerville Old Face" w:eastAsia="冬青黑体简体中文 W3" w:hAnsi="Baskerville Old Face"/>
        </w:rPr>
        <w:t>AdaBoost</w:t>
      </w:r>
      <w:r w:rsidRPr="002F6839">
        <w:rPr>
          <w:rFonts w:ascii="冬青黑体简体中文 W3" w:eastAsia="冬青黑体简体中文 W3" w:hAnsi="冬青黑体简体中文 W3" w:hint="eastAsia"/>
        </w:rPr>
        <w:t>教程，仅供参考，严禁抄袭</w:t>
      </w:r>
      <w:hyperlink r:id="rId9" w:history="1">
        <w:r w:rsidRPr="002F6839">
          <w:rPr>
            <w:rStyle w:val="a4"/>
            <w:rFonts w:ascii="Baskerville Old Face" w:hAnsi="Baskerville Old Face"/>
            <w:color w:val="auto"/>
          </w:rPr>
          <w:t>https://xavierbourretsicotte.github.io/AdaBoost.html</w:t>
        </w:r>
      </w:hyperlink>
    </w:p>
    <w:p w:rsidR="00351A7C" w:rsidRPr="00351A7C" w:rsidRDefault="00351A7C" w:rsidP="00351A7C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6132">
        <w:rPr>
          <w:rFonts w:ascii="Baskerville Old Face" w:eastAsia="冬青黑体简体中文 W3" w:hAnsi="Baskerville Old Face"/>
        </w:rPr>
        <w:t>Bagging</w:t>
      </w:r>
      <w:r w:rsidRPr="002F6839">
        <w:rPr>
          <w:rFonts w:ascii="冬青黑体简体中文 W3" w:eastAsia="冬青黑体简体中文 W3" w:hAnsi="冬青黑体简体中文 W3" w:hint="eastAsia"/>
        </w:rPr>
        <w:t>教程，仅供参考，严禁抄袭</w:t>
      </w:r>
      <w:hyperlink r:id="rId10" w:history="1">
        <w:r w:rsidRPr="002F6839">
          <w:rPr>
            <w:rStyle w:val="a4"/>
            <w:rFonts w:ascii="Baskerville Old Face" w:hAnsi="Baskerville Old Face"/>
            <w:color w:val="auto"/>
          </w:rPr>
          <w:t>https://machinelearningmastery.com/implement-bagging-scratch-python/</w:t>
        </w:r>
      </w:hyperlink>
    </w:p>
    <w:p w:rsidR="00351A7C" w:rsidRPr="00351A7C" w:rsidRDefault="00351A7C" w:rsidP="005B1BFA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sectPr w:rsidR="00351A7C" w:rsidRPr="0035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0D" w:rsidRDefault="00B6130D" w:rsidP="000A1CA4">
      <w:r>
        <w:separator/>
      </w:r>
    </w:p>
  </w:endnote>
  <w:endnote w:type="continuationSeparator" w:id="0">
    <w:p w:rsidR="00B6130D" w:rsidRDefault="00B6130D" w:rsidP="000A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冬青黑体简体中文 W3">
    <w:altName w:val="微软雅黑"/>
    <w:charset w:val="86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0D" w:rsidRDefault="00B6130D" w:rsidP="000A1CA4">
      <w:r>
        <w:separator/>
      </w:r>
    </w:p>
  </w:footnote>
  <w:footnote w:type="continuationSeparator" w:id="0">
    <w:p w:rsidR="00B6130D" w:rsidRDefault="00B6130D" w:rsidP="000A1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0A38"/>
    <w:multiLevelType w:val="multilevel"/>
    <w:tmpl w:val="C91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9078C"/>
    <w:multiLevelType w:val="multilevel"/>
    <w:tmpl w:val="6B8A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C75ED"/>
    <w:multiLevelType w:val="multilevel"/>
    <w:tmpl w:val="C91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30194"/>
    <w:multiLevelType w:val="multilevel"/>
    <w:tmpl w:val="C91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A0C94"/>
    <w:multiLevelType w:val="multilevel"/>
    <w:tmpl w:val="586C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47745"/>
    <w:multiLevelType w:val="hybridMultilevel"/>
    <w:tmpl w:val="C97E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35"/>
    <w:rsid w:val="00083EF7"/>
    <w:rsid w:val="000A1CA4"/>
    <w:rsid w:val="0012703B"/>
    <w:rsid w:val="001C759B"/>
    <w:rsid w:val="00260A84"/>
    <w:rsid w:val="002F6839"/>
    <w:rsid w:val="00300338"/>
    <w:rsid w:val="00346132"/>
    <w:rsid w:val="00351A7C"/>
    <w:rsid w:val="0035257D"/>
    <w:rsid w:val="00385761"/>
    <w:rsid w:val="00395B70"/>
    <w:rsid w:val="003D6BC1"/>
    <w:rsid w:val="004403F3"/>
    <w:rsid w:val="004B18DA"/>
    <w:rsid w:val="005B1BFA"/>
    <w:rsid w:val="005F6FB3"/>
    <w:rsid w:val="0067107E"/>
    <w:rsid w:val="00701C2B"/>
    <w:rsid w:val="0081549C"/>
    <w:rsid w:val="008D1C13"/>
    <w:rsid w:val="009323D6"/>
    <w:rsid w:val="00991840"/>
    <w:rsid w:val="009D2F35"/>
    <w:rsid w:val="009E37F3"/>
    <w:rsid w:val="009E3A1A"/>
    <w:rsid w:val="00A23A55"/>
    <w:rsid w:val="00A84CB3"/>
    <w:rsid w:val="00B6130D"/>
    <w:rsid w:val="00C01F00"/>
    <w:rsid w:val="00C978EE"/>
    <w:rsid w:val="00D85CA3"/>
    <w:rsid w:val="00DE7F97"/>
    <w:rsid w:val="00E047EA"/>
    <w:rsid w:val="00EF7B01"/>
    <w:rsid w:val="00F3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E66F"/>
  <w15:chartTrackingRefBased/>
  <w15:docId w15:val="{7735EFC6-0AB2-4C4C-8E7E-9FAD284C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CB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F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2F3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2F3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2F3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A1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1C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1CA4"/>
    <w:rPr>
      <w:sz w:val="18"/>
      <w:szCs w:val="18"/>
    </w:rPr>
  </w:style>
  <w:style w:type="paragraph" w:styleId="a9">
    <w:name w:val="List Paragraph"/>
    <w:basedOn w:val="a"/>
    <w:uiPriority w:val="34"/>
    <w:qFormat/>
    <w:rsid w:val="00351A7C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351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Bagging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ensemble.AdaBoostClassifi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chinelearningmastery.com/implement-bagging-scratc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avierbourretsicotte.github.io/AdaBoo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Larry</dc:creator>
  <cp:keywords/>
  <dc:description/>
  <cp:lastModifiedBy>LiXiang</cp:lastModifiedBy>
  <cp:revision>3</cp:revision>
  <dcterms:created xsi:type="dcterms:W3CDTF">2019-12-06T09:30:00Z</dcterms:created>
  <dcterms:modified xsi:type="dcterms:W3CDTF">2020-11-09T03:19:00Z</dcterms:modified>
</cp:coreProperties>
</file>