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53F76" w14:textId="564688AA" w:rsidR="009A36EC" w:rsidRPr="009A36EC" w:rsidRDefault="00ED381B" w:rsidP="00E12E21">
      <w:pPr>
        <w:pStyle w:val="1"/>
        <w:jc w:val="center"/>
      </w:pPr>
      <w:r>
        <w:rPr>
          <w:rFonts w:hint="eastAsia"/>
        </w:rPr>
        <w:t>机器学习第三章实验内容</w:t>
      </w:r>
    </w:p>
    <w:p w14:paraId="40010846" w14:textId="3334BD31" w:rsidR="00ED381B" w:rsidRDefault="00ED381B" w:rsidP="00ED381B">
      <w:pPr>
        <w:pStyle w:val="2"/>
      </w:pPr>
      <w:r>
        <w:rPr>
          <w:rFonts w:hint="eastAsia"/>
        </w:rPr>
        <w:t>一、实验内容</w:t>
      </w:r>
    </w:p>
    <w:p w14:paraId="41AE2FCC" w14:textId="6A87C1E2" w:rsidR="007D439A" w:rsidRDefault="00ED381B" w:rsidP="007D439A">
      <w:pPr>
        <w:pStyle w:val="3"/>
      </w:pPr>
      <w:r>
        <w:rPr>
          <w:rFonts w:hint="eastAsia"/>
        </w:rPr>
        <w:t>1.</w:t>
      </w:r>
      <w:r w:rsidR="00026B89">
        <w:t xml:space="preserve">1 </w:t>
      </w:r>
      <w:r>
        <w:rPr>
          <w:rFonts w:hint="eastAsia"/>
        </w:rPr>
        <w:t>一元线性回归</w:t>
      </w:r>
    </w:p>
    <w:p w14:paraId="7525EF50" w14:textId="51C53D8E" w:rsidR="00CB0432" w:rsidRPr="00CB0432" w:rsidRDefault="00CB0432" w:rsidP="00CB0432">
      <w:r>
        <w:rPr>
          <w:rFonts w:hint="eastAsia"/>
        </w:rPr>
        <w:t>使用</w:t>
      </w:r>
      <w:r>
        <w:t>Kaggle</w:t>
      </w:r>
      <w:r>
        <w:rPr>
          <w:rFonts w:hint="eastAsia"/>
        </w:rPr>
        <w:t>房价预测数据集：</w:t>
      </w:r>
    </w:p>
    <w:p w14:paraId="224CF709" w14:textId="42BEA04E" w:rsidR="007D439A" w:rsidRDefault="007D439A" w:rsidP="003C5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打乱数据顺序，取前</w:t>
      </w:r>
      <w:r>
        <w:rPr>
          <w:rFonts w:hint="eastAsia"/>
        </w:rPr>
        <w:t>70%</w:t>
      </w:r>
      <w:r>
        <w:rPr>
          <w:rFonts w:hint="eastAsia"/>
        </w:rPr>
        <w:t>的数据作为训练集，后</w:t>
      </w:r>
      <w:r>
        <w:rPr>
          <w:rFonts w:hint="eastAsia"/>
        </w:rPr>
        <w:t>30%</w:t>
      </w:r>
      <w:r>
        <w:rPr>
          <w:rFonts w:hint="eastAsia"/>
        </w:rPr>
        <w:t>的数据作为测试集</w:t>
      </w:r>
    </w:p>
    <w:p w14:paraId="5935ED27" w14:textId="50031BC3" w:rsidR="004A455D" w:rsidRDefault="003C544F" w:rsidP="003C544F">
      <w:pPr>
        <w:pStyle w:val="a3"/>
        <w:numPr>
          <w:ilvl w:val="0"/>
          <w:numId w:val="4"/>
        </w:numPr>
        <w:ind w:firstLineChars="0"/>
      </w:pPr>
      <w:r>
        <w:t>分别以</w:t>
      </w:r>
      <w:r>
        <w:t>LotArea, BsmtUnfSF, GarageArea</w:t>
      </w:r>
      <w:r>
        <w:t>三种特征作为模型的输入，</w:t>
      </w:r>
      <w:r>
        <w:t>SalePrice</w:t>
      </w:r>
      <w:r>
        <w:t>作为模型的输出</w:t>
      </w:r>
    </w:p>
    <w:p w14:paraId="6A1A4947" w14:textId="182D8B83" w:rsidR="004A455D" w:rsidRDefault="00CA5CCE" w:rsidP="003C5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在训练集上，</w:t>
      </w:r>
      <w:r w:rsidR="004A455D">
        <w:t>使用最小二乘法求解模型参数（需自己实现，不允许第三方库完成）</w:t>
      </w:r>
    </w:p>
    <w:p w14:paraId="2BA39E8A" w14:textId="7A0C7575" w:rsidR="003C544F" w:rsidRDefault="00CA5CCE" w:rsidP="003C5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</w:t>
      </w:r>
      <w:r w:rsidR="003C544F">
        <w:t>三个模型在</w:t>
      </w:r>
      <w:r>
        <w:rPr>
          <w:rFonts w:hint="eastAsia"/>
        </w:rPr>
        <w:t>测试集上的</w:t>
      </w:r>
      <w:r w:rsidR="003C544F">
        <w:t>MAE</w:t>
      </w:r>
      <w:r w:rsidR="003C544F">
        <w:t>和</w:t>
      </w:r>
      <w:r w:rsidR="003C544F">
        <w:t>RMSE</w:t>
      </w:r>
      <w:r w:rsidR="003C544F">
        <w:t>这两种指标的大小</w:t>
      </w:r>
      <w:r w:rsidR="009A60CB">
        <w:t>（需自己实现，不允许第三方库完成）</w:t>
      </w:r>
    </w:p>
    <w:p w14:paraId="5503C07A" w14:textId="1AE04CEE" w:rsidR="003C544F" w:rsidRDefault="00CA5CCE" w:rsidP="003C5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分别</w:t>
      </w:r>
      <w:r w:rsidR="003C544F">
        <w:t>绘制模型的</w:t>
      </w:r>
      <w:r>
        <w:rPr>
          <w:rFonts w:hint="eastAsia"/>
        </w:rPr>
        <w:t>在训练集和测试集上的曲线</w:t>
      </w:r>
    </w:p>
    <w:p w14:paraId="4E41FA61" w14:textId="6395CB0D" w:rsidR="009A60CB" w:rsidRDefault="007867E1" w:rsidP="009A60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选做</w:t>
      </w:r>
      <w:r w:rsidR="00F15DC0">
        <w:rPr>
          <w:rFonts w:hint="eastAsia"/>
        </w:rPr>
        <w:t>：</w:t>
      </w:r>
      <w:r w:rsidR="00341CB3">
        <w:rPr>
          <w:rFonts w:hint="eastAsia"/>
        </w:rPr>
        <w:t>尝试去除</w:t>
      </w:r>
      <w:r w:rsidR="007D439A">
        <w:rPr>
          <w:rFonts w:hint="eastAsia"/>
        </w:rPr>
        <w:t>训练集</w:t>
      </w:r>
      <w:r w:rsidR="00341CB3">
        <w:rPr>
          <w:rFonts w:hint="eastAsia"/>
        </w:rPr>
        <w:t>中的异常值或离群值后</w:t>
      </w:r>
      <w:r w:rsidR="00CA5CCE">
        <w:rPr>
          <w:rFonts w:hint="eastAsia"/>
        </w:rPr>
        <w:t>再次</w:t>
      </w:r>
      <w:r w:rsidR="00585AB2">
        <w:rPr>
          <w:rFonts w:hint="eastAsia"/>
        </w:rPr>
        <w:t>训练模型，绘制模型的预测曲线，观察模型</w:t>
      </w:r>
      <w:r w:rsidR="00CA5CCE">
        <w:rPr>
          <w:rFonts w:hint="eastAsia"/>
        </w:rPr>
        <w:t>在测试集上</w:t>
      </w:r>
      <w:r w:rsidR="00585AB2">
        <w:rPr>
          <w:rFonts w:hint="eastAsia"/>
        </w:rPr>
        <w:t>预测能力的变化</w:t>
      </w:r>
    </w:p>
    <w:p w14:paraId="5FD1370F" w14:textId="78B62195" w:rsidR="003C544F" w:rsidRDefault="00026B89" w:rsidP="003C544F">
      <w:pPr>
        <w:pStyle w:val="3"/>
      </w:pPr>
      <w:r>
        <w:rPr>
          <w:rFonts w:hint="eastAsia"/>
        </w:rPr>
        <w:t>1</w:t>
      </w:r>
      <w:r>
        <w:t xml:space="preserve">.2 </w:t>
      </w:r>
      <w:r w:rsidR="003C544F">
        <w:t>多元线性回归</w:t>
      </w:r>
      <w:r w:rsidR="003C544F">
        <w:t>/</w:t>
      </w:r>
      <w:r w:rsidR="003C544F">
        <w:t>对数线性回归（二选一）</w:t>
      </w:r>
    </w:p>
    <w:p w14:paraId="7882EBEB" w14:textId="47D00D6D" w:rsidR="003C544F" w:rsidRDefault="003C544F" w:rsidP="003C544F">
      <w:pPr>
        <w:pStyle w:val="a3"/>
        <w:numPr>
          <w:ilvl w:val="0"/>
          <w:numId w:val="6"/>
        </w:numPr>
        <w:ind w:firstLineChars="0"/>
      </w:pPr>
      <w:r>
        <w:t>多元线性回归</w:t>
      </w:r>
    </w:p>
    <w:p w14:paraId="783A2991" w14:textId="52820B9D" w:rsidR="003C544F" w:rsidRDefault="003C544F" w:rsidP="003C544F">
      <w:pPr>
        <w:pStyle w:val="a3"/>
        <w:ind w:left="360" w:firstLineChars="0" w:firstLine="0"/>
      </w:pPr>
      <w:r>
        <w:t>使用多个特征作为输入</w:t>
      </w:r>
      <w:r w:rsidR="00CB0432">
        <w:rPr>
          <w:rFonts w:hint="eastAsia"/>
        </w:rPr>
        <w:t>完成房价预测问题</w:t>
      </w:r>
      <w:r w:rsidR="007D7367">
        <w:rPr>
          <w:rFonts w:hint="eastAsia"/>
        </w:rPr>
        <w:t>，</w:t>
      </w:r>
      <w:r>
        <w:t>计算模型在十折交叉验证上</w:t>
      </w:r>
      <w:r>
        <w:t>MAE</w:t>
      </w:r>
      <w:r>
        <w:t>和</w:t>
      </w:r>
      <w:r>
        <w:t>RMSE</w:t>
      </w:r>
      <w:r>
        <w:t>的值，比较不同的特征组合在模型预测能力上的影响。</w:t>
      </w:r>
    </w:p>
    <w:p w14:paraId="6A33C10D" w14:textId="4F8F5F25" w:rsidR="00AD0854" w:rsidRDefault="00AD0854" w:rsidP="00AD0854">
      <w:pPr>
        <w:pStyle w:val="a3"/>
        <w:ind w:left="360" w:firstLineChars="0" w:firstLine="0"/>
      </w:pPr>
      <w:r>
        <w:rPr>
          <w:rFonts w:hint="eastAsia"/>
        </w:rPr>
        <w:t>模型可使用</w:t>
      </w:r>
      <w:r>
        <w:rPr>
          <w:rFonts w:hint="eastAsia"/>
        </w:rPr>
        <w:t>s</w:t>
      </w:r>
      <w:r>
        <w:t>klearn.linear_model.LinearRegression</w:t>
      </w:r>
    </w:p>
    <w:p w14:paraId="3CA7B358" w14:textId="77777777" w:rsidR="003C544F" w:rsidRDefault="003C544F" w:rsidP="003C544F">
      <w:pPr>
        <w:pStyle w:val="a3"/>
        <w:ind w:left="360" w:firstLineChars="0" w:firstLine="0"/>
      </w:pPr>
    </w:p>
    <w:p w14:paraId="0E4B8B61" w14:textId="0B9DE344" w:rsidR="009B5CCC" w:rsidRPr="0010536B" w:rsidRDefault="000C1C5D" w:rsidP="009B5CCC">
      <w:pPr>
        <w:pStyle w:val="a3"/>
        <w:ind w:left="360" w:firstLineChars="0" w:firstLine="0"/>
      </w:pPr>
      <w:r>
        <w:rPr>
          <w:rFonts w:hint="eastAsia"/>
        </w:rPr>
        <w:t>选做</w:t>
      </w:r>
      <w:r w:rsidR="003C544F" w:rsidRPr="0010536B">
        <w:t>：多项式回归（一元线性回归的扩展），尝试对部分特征进行变换，如将其二次幂，三次幂作为特征输入模型，观察模型在预测能力上的变化。</w:t>
      </w:r>
    </w:p>
    <w:p w14:paraId="4A6B2229" w14:textId="77777777" w:rsidR="003C544F" w:rsidRPr="009957B8" w:rsidRDefault="003C544F" w:rsidP="003C544F">
      <w:pPr>
        <w:pStyle w:val="a3"/>
        <w:ind w:left="360" w:firstLineChars="0" w:firstLine="0"/>
      </w:pPr>
    </w:p>
    <w:p w14:paraId="4DE46362" w14:textId="7BDC26F9" w:rsidR="003C544F" w:rsidRDefault="003C544F" w:rsidP="003C544F">
      <w:pPr>
        <w:pStyle w:val="a3"/>
        <w:numPr>
          <w:ilvl w:val="0"/>
          <w:numId w:val="6"/>
        </w:numPr>
        <w:ind w:firstLineChars="0"/>
      </w:pPr>
      <w:r>
        <w:t>对数线性回归</w:t>
      </w:r>
    </w:p>
    <w:p w14:paraId="37A86F1E" w14:textId="28B8B5A3" w:rsidR="00326B67" w:rsidRDefault="003C544F" w:rsidP="00326B67">
      <w:pPr>
        <w:pStyle w:val="a3"/>
        <w:ind w:left="360" w:firstLineChars="0" w:firstLine="0"/>
      </w:pPr>
      <w:r>
        <w:t>尝试使用对数线性回归</w:t>
      </w:r>
      <w:r>
        <w:rPr>
          <w:rFonts w:hint="eastAsia"/>
        </w:rPr>
        <w:t>完成房价预测问题</w:t>
      </w:r>
      <w:r>
        <w:t>，特征自选，比较模型十折交叉验证的</w:t>
      </w:r>
      <w:r>
        <w:t>MAE</w:t>
      </w:r>
      <w:r>
        <w:t>与</w:t>
      </w:r>
      <w:r>
        <w:t>RMSE</w:t>
      </w:r>
      <w:r>
        <w:t>。</w:t>
      </w:r>
    </w:p>
    <w:p w14:paraId="511CE5BC" w14:textId="0D762C18" w:rsidR="00AD0854" w:rsidRPr="00AD0854" w:rsidRDefault="00AD0854" w:rsidP="00867D71">
      <w:pPr>
        <w:pStyle w:val="a3"/>
        <w:ind w:left="360" w:firstLineChars="0" w:firstLine="0"/>
      </w:pPr>
      <w:r>
        <w:rPr>
          <w:rFonts w:hint="eastAsia"/>
        </w:rPr>
        <w:t>模型可使用</w:t>
      </w:r>
      <w:r>
        <w:rPr>
          <w:rFonts w:hint="eastAsia"/>
        </w:rPr>
        <w:t>s</w:t>
      </w:r>
      <w:r>
        <w:t>klearn.linear_model.LinearRegression</w:t>
      </w:r>
    </w:p>
    <w:p w14:paraId="20C92CFC" w14:textId="457BE92C" w:rsidR="00326B67" w:rsidRDefault="00026B89" w:rsidP="00326B67">
      <w:pPr>
        <w:pStyle w:val="3"/>
      </w:pPr>
      <w:r>
        <w:rPr>
          <w:rFonts w:hint="eastAsia"/>
        </w:rPr>
        <w:t>1</w:t>
      </w:r>
      <w:r>
        <w:t xml:space="preserve">.3 </w:t>
      </w:r>
      <w:r w:rsidR="00326B67">
        <w:t>对数几率回归</w:t>
      </w:r>
    </w:p>
    <w:p w14:paraId="60CF7AA0" w14:textId="4765157A" w:rsidR="00326B67" w:rsidRDefault="00326B67" w:rsidP="00326B67">
      <w:pPr>
        <w:pStyle w:val="a3"/>
        <w:numPr>
          <w:ilvl w:val="0"/>
          <w:numId w:val="7"/>
        </w:numPr>
        <w:ind w:firstLineChars="0"/>
      </w:pPr>
      <w:r>
        <w:t>使用对数几率回归完成垃圾邮件分类问题和</w:t>
      </w:r>
      <w:r>
        <w:t>Dota2</w:t>
      </w:r>
      <w:r>
        <w:t>结果预测问题</w:t>
      </w:r>
    </w:p>
    <w:p w14:paraId="29064674" w14:textId="18B7938D" w:rsidR="00326B67" w:rsidRDefault="00326B67" w:rsidP="00326B67">
      <w:pPr>
        <w:pStyle w:val="a3"/>
        <w:numPr>
          <w:ilvl w:val="0"/>
          <w:numId w:val="7"/>
        </w:numPr>
        <w:ind w:firstLineChars="0"/>
      </w:pPr>
      <w:r>
        <w:t>计算十折交叉验证下的精度</w:t>
      </w:r>
      <w:r>
        <w:t>(accuracy)</w:t>
      </w:r>
      <w:r>
        <w:t>，查准率</w:t>
      </w:r>
      <w:r>
        <w:t>(precision)</w:t>
      </w:r>
      <w:r>
        <w:t>，查全率</w:t>
      </w:r>
      <w:r>
        <w:t>(recall)</w:t>
      </w:r>
      <w:r>
        <w:t>，</w:t>
      </w:r>
      <w:r>
        <w:t>F1</w:t>
      </w:r>
      <w:r>
        <w:t>值。</w:t>
      </w:r>
    </w:p>
    <w:p w14:paraId="1A5C1F24" w14:textId="77777777" w:rsidR="00FB754D" w:rsidRDefault="00FB754D" w:rsidP="00A030C5">
      <w:pPr>
        <w:pStyle w:val="a3"/>
        <w:ind w:left="360" w:firstLineChars="0" w:firstLine="0"/>
      </w:pPr>
      <w:r>
        <w:rPr>
          <w:rStyle w:val="aa"/>
          <w:rFonts w:hint="eastAsia"/>
        </w:rPr>
        <w:t>精度</w:t>
      </w:r>
      <w:r>
        <w:rPr>
          <w:rStyle w:val="aa"/>
        </w:rPr>
        <w:t>(accuracy)</w:t>
      </w:r>
      <w:r>
        <w:t xml:space="preserve">, </w:t>
      </w:r>
      <w:r>
        <w:t>其定义是</w:t>
      </w:r>
      <w:r>
        <w:t xml:space="preserve">: </w:t>
      </w:r>
      <w:r>
        <w:t>对于给定的测试数据集，分类器正确分类的样本数与总样本数之比</w:t>
      </w:r>
      <w:r>
        <w:t>.</w:t>
      </w:r>
    </w:p>
    <w:p w14:paraId="5B235808" w14:textId="77777777" w:rsidR="00FB754D" w:rsidRDefault="00FB754D" w:rsidP="00A030C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E9E8AA6" wp14:editId="7339B242">
            <wp:extent cx="5274310" cy="2073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50E55" w14:textId="77777777" w:rsidR="00FB754D" w:rsidRDefault="00FB754D" w:rsidP="00A030C5">
      <w:pPr>
        <w:pStyle w:val="a3"/>
        <w:ind w:left="360" w:firstLineChars="0" w:firstLine="0"/>
        <w:rPr>
          <w:rFonts w:ascii="MS Gothic" w:eastAsiaTheme="minorEastAsia" w:hAnsi="MS Gothic" w:cs="MS Gothic"/>
        </w:rPr>
      </w:pPr>
      <w:r>
        <w:rPr>
          <w:rStyle w:val="aa"/>
        </w:rPr>
        <w:t>查准率</w:t>
      </w:r>
      <w:r>
        <w:rPr>
          <w:rStyle w:val="aa"/>
        </w:rPr>
        <w:t>(precision)</w:t>
      </w:r>
      <w:r>
        <w:t>的公式是</w:t>
      </w:r>
      <w:r>
        <w:t>P =TP/(TP+FP)   </w:t>
      </w:r>
      <w:r>
        <w:rPr>
          <w:rStyle w:val="aa"/>
          <w:color w:val="F33B45"/>
        </w:rPr>
        <w:t>即</w:t>
      </w:r>
      <w:r>
        <w:rPr>
          <w:rStyle w:val="aa"/>
          <w:color w:val="F33B45"/>
        </w:rPr>
        <w:t xml:space="preserve"> TP / </w:t>
      </w:r>
      <w:r>
        <w:rPr>
          <w:rStyle w:val="aa"/>
          <w:color w:val="F33B45"/>
        </w:rPr>
        <w:t>自选</w:t>
      </w:r>
      <w:r>
        <w:rPr>
          <w:rStyle w:val="aa"/>
          <w:color w:val="F33B45"/>
        </w:rPr>
        <w:t>P</w:t>
      </w:r>
      <w:r>
        <w:rPr>
          <w:rStyle w:val="aa"/>
          <w:color w:val="F33B45"/>
        </w:rPr>
        <w:t>，</w:t>
      </w:r>
      <w:r>
        <w:rPr>
          <w:rStyle w:val="aa"/>
          <w:color w:val="F33B45"/>
        </w:rPr>
        <w:t xml:space="preserve"> </w:t>
      </w:r>
      <w:r>
        <w:rPr>
          <w:rStyle w:val="aa"/>
          <w:color w:val="F33B45"/>
        </w:rPr>
        <w:t>这里自选</w:t>
      </w:r>
      <w:r>
        <w:rPr>
          <w:rStyle w:val="aa"/>
          <w:color w:val="F33B45"/>
        </w:rPr>
        <w:t xml:space="preserve">P </w:t>
      </w:r>
      <w:r>
        <w:rPr>
          <w:rStyle w:val="aa"/>
          <w:color w:val="F33B45"/>
        </w:rPr>
        <w:t>是</w:t>
      </w:r>
      <w:r>
        <w:rPr>
          <w:rStyle w:val="aa"/>
          <w:color w:val="F33B45"/>
        </w:rPr>
        <w:t xml:space="preserve"> </w:t>
      </w:r>
      <w:r>
        <w:rPr>
          <w:rStyle w:val="aa"/>
          <w:color w:val="F33B45"/>
        </w:rPr>
        <w:t>自选出来的</w:t>
      </w:r>
      <w:r>
        <w:rPr>
          <w:rStyle w:val="aa"/>
          <w:color w:val="F33B45"/>
        </w:rPr>
        <w:t>50</w:t>
      </w:r>
      <w:r>
        <w:rPr>
          <w:rStyle w:val="aa"/>
          <w:color w:val="F33B45"/>
        </w:rPr>
        <w:t>个认为是</w:t>
      </w:r>
      <w:r>
        <w:rPr>
          <w:rStyle w:val="aa"/>
          <w:color w:val="F33B45"/>
        </w:rPr>
        <w:t>“</w:t>
      </w:r>
      <w:r>
        <w:rPr>
          <w:rStyle w:val="aa"/>
          <w:color w:val="F33B45"/>
        </w:rPr>
        <w:t>女生</w:t>
      </w:r>
      <w:r>
        <w:rPr>
          <w:rStyle w:val="aa"/>
          <w:color w:val="F33B45"/>
        </w:rPr>
        <w:t xml:space="preserve">” -- </w:t>
      </w:r>
      <w:r>
        <w:rPr>
          <w:rStyle w:val="aa"/>
          <w:color w:val="F33B45"/>
        </w:rPr>
        <w:t>亦即</w:t>
      </w:r>
      <w:r>
        <w:rPr>
          <w:rStyle w:val="aa"/>
          <w:color w:val="F33B45"/>
        </w:rPr>
        <w:t xml:space="preserve"> TP+FP</w:t>
      </w:r>
      <w:r>
        <w:t> </w:t>
      </w:r>
      <w:r>
        <w:rPr>
          <w:rFonts w:ascii="MS Gothic" w:eastAsia="MS Gothic" w:hAnsi="MS Gothic" w:cs="MS Gothic" w:hint="eastAsia"/>
        </w:rPr>
        <w:t>​</w:t>
      </w:r>
    </w:p>
    <w:p w14:paraId="5533D481" w14:textId="77777777" w:rsidR="00FB754D" w:rsidRDefault="00FB754D" w:rsidP="00A030C5">
      <w:pPr>
        <w:pStyle w:val="a3"/>
        <w:ind w:left="360" w:firstLineChars="0" w:firstLine="0"/>
      </w:pPr>
      <w:r>
        <w:rPr>
          <w:rStyle w:val="aa"/>
        </w:rPr>
        <w:t>查全率</w:t>
      </w:r>
      <w:r>
        <w:rPr>
          <w:rStyle w:val="aa"/>
        </w:rPr>
        <w:t>(recall)</w:t>
      </w:r>
      <w:r>
        <w:t>的公式是</w:t>
      </w:r>
      <w:r>
        <w:t xml:space="preserve">R = TP/(TP+FN)  </w:t>
      </w:r>
      <w:r>
        <w:rPr>
          <w:color w:val="F33B45"/>
        </w:rPr>
        <w:t> </w:t>
      </w:r>
      <w:r>
        <w:rPr>
          <w:rStyle w:val="aa"/>
          <w:color w:val="F33B45"/>
        </w:rPr>
        <w:t>即</w:t>
      </w:r>
      <w:r>
        <w:rPr>
          <w:rStyle w:val="aa"/>
          <w:color w:val="F33B45"/>
        </w:rPr>
        <w:t xml:space="preserve"> TP / </w:t>
      </w:r>
      <w:r>
        <w:rPr>
          <w:rStyle w:val="aa"/>
          <w:color w:val="F33B45"/>
        </w:rPr>
        <w:t>实际</w:t>
      </w:r>
      <w:r>
        <w:rPr>
          <w:rStyle w:val="aa"/>
          <w:color w:val="F33B45"/>
        </w:rPr>
        <w:t>P</w:t>
      </w:r>
      <w:r>
        <w:rPr>
          <w:rStyle w:val="aa"/>
          <w:color w:val="F33B45"/>
        </w:rPr>
        <w:t>，</w:t>
      </w:r>
      <w:r>
        <w:rPr>
          <w:rStyle w:val="aa"/>
          <w:color w:val="F33B45"/>
        </w:rPr>
        <w:t xml:space="preserve"> </w:t>
      </w:r>
      <w:r>
        <w:rPr>
          <w:rStyle w:val="aa"/>
          <w:color w:val="F33B45"/>
        </w:rPr>
        <w:t>这里实际</w:t>
      </w:r>
      <w:r>
        <w:rPr>
          <w:rStyle w:val="aa"/>
          <w:color w:val="F33B45"/>
        </w:rPr>
        <w:t>P</w:t>
      </w:r>
      <w:r>
        <w:rPr>
          <w:rStyle w:val="aa"/>
          <w:color w:val="F33B45"/>
        </w:rPr>
        <w:t>就是实际上女生的个数，</w:t>
      </w:r>
      <w:r>
        <w:rPr>
          <w:rStyle w:val="aa"/>
          <w:color w:val="F33B45"/>
        </w:rPr>
        <w:t xml:space="preserve"> -- </w:t>
      </w:r>
      <w:r>
        <w:rPr>
          <w:rStyle w:val="aa"/>
          <w:color w:val="F33B45"/>
        </w:rPr>
        <w:t>亦即</w:t>
      </w:r>
      <w:r>
        <w:rPr>
          <w:rStyle w:val="aa"/>
          <w:color w:val="F33B45"/>
        </w:rPr>
        <w:t xml:space="preserve"> TP + FN</w:t>
      </w:r>
      <w:r>
        <w:rPr>
          <w:rStyle w:val="aa"/>
          <w:rFonts w:hint="eastAsia"/>
          <w:color w:val="F33B45"/>
        </w:rPr>
        <w:t>，</w:t>
      </w:r>
      <w:r>
        <w:t>它计算的是所有</w:t>
      </w:r>
      <w:r>
        <w:t>"</w:t>
      </w:r>
      <w:r>
        <w:t>正确被检索的结果</w:t>
      </w:r>
      <w:r>
        <w:t>(TP)"</w:t>
      </w:r>
      <w:r>
        <w:t>占所有</w:t>
      </w:r>
      <w:r>
        <w:t>"</w:t>
      </w:r>
      <w:r>
        <w:t>应该检索到的结果</w:t>
      </w:r>
      <w:r>
        <w:t>(TP+FN)"</w:t>
      </w:r>
      <w:r>
        <w:t>的比例</w:t>
      </w:r>
      <w:r>
        <w:t>.</w:t>
      </w:r>
    </w:p>
    <w:p w14:paraId="406C3BFE" w14:textId="77777777" w:rsidR="00FB754D" w:rsidRDefault="00FB754D" w:rsidP="00A030C5">
      <w:pPr>
        <w:pStyle w:val="a3"/>
        <w:ind w:left="360" w:firstLineChars="0" w:firstLine="0"/>
      </w:pPr>
      <w:r>
        <w:rPr>
          <w:rStyle w:val="aa"/>
          <w:rFonts w:hint="eastAsia"/>
        </w:rPr>
        <w:t>F1</w:t>
      </w:r>
      <w:r>
        <w:rPr>
          <w:rStyle w:val="aa"/>
        </w:rPr>
        <w:t xml:space="preserve"> </w:t>
      </w:r>
      <w:r>
        <w:rPr>
          <w:rStyle w:val="aa"/>
          <w:rFonts w:hint="eastAsia"/>
        </w:rPr>
        <w:t>=</w:t>
      </w:r>
      <w:r>
        <w:rPr>
          <w:rStyle w:val="aa"/>
        </w:rPr>
        <w:t xml:space="preserve"> </w:t>
      </w:r>
      <w:r>
        <w:rPr>
          <w:rStyle w:val="aa"/>
          <w:rFonts w:hint="eastAsia"/>
        </w:rPr>
        <w:t>查准率和查全率的调和均值</w:t>
      </w:r>
    </w:p>
    <w:p w14:paraId="13466507" w14:textId="77777777" w:rsidR="00FB754D" w:rsidRPr="0030333D" w:rsidRDefault="00FB754D" w:rsidP="00A030C5">
      <w:pPr>
        <w:pStyle w:val="a3"/>
        <w:ind w:left="360" w:firstLineChars="0"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07787169" wp14:editId="32A37E1F">
            <wp:extent cx="5274310" cy="2624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479C" w14:textId="77777777" w:rsidR="00FB754D" w:rsidRDefault="00FB754D" w:rsidP="00FB754D">
      <w:pPr>
        <w:pStyle w:val="a3"/>
        <w:ind w:left="360" w:firstLineChars="0" w:firstLine="0"/>
      </w:pPr>
    </w:p>
    <w:p w14:paraId="6609E5A0" w14:textId="1A6B80A9" w:rsidR="00C80987" w:rsidRDefault="00C80987" w:rsidP="00C8098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模型可使用</w:t>
      </w:r>
      <w:r w:rsidRPr="00C80987">
        <w:t>sklearn.linear_model</w:t>
      </w:r>
      <w:r>
        <w:rPr>
          <w:rFonts w:hint="eastAsia"/>
        </w:rPr>
        <w:t>.</w:t>
      </w:r>
      <w:r w:rsidRPr="00C80987">
        <w:t>LogisticRegression</w:t>
      </w:r>
    </w:p>
    <w:p w14:paraId="70C9875C" w14:textId="339696BB" w:rsidR="00326B67" w:rsidRDefault="00026B89" w:rsidP="00326B67">
      <w:pPr>
        <w:pStyle w:val="3"/>
      </w:pPr>
      <w:r>
        <w:rPr>
          <w:rFonts w:hint="eastAsia"/>
        </w:rPr>
        <w:t>1</w:t>
      </w:r>
      <w:r>
        <w:t xml:space="preserve">.4 </w:t>
      </w:r>
      <w:r w:rsidR="00326B67">
        <w:t>线性判别分析</w:t>
      </w:r>
    </w:p>
    <w:p w14:paraId="7E5ACF9A" w14:textId="76CD4D88" w:rsidR="00326B67" w:rsidRDefault="00326B67" w:rsidP="00326B67">
      <w:pPr>
        <w:pStyle w:val="a3"/>
        <w:numPr>
          <w:ilvl w:val="0"/>
          <w:numId w:val="9"/>
        </w:numPr>
        <w:ind w:firstLineChars="0"/>
      </w:pPr>
      <w:r>
        <w:t>使用线性判别分析完成垃圾邮件分类问题和</w:t>
      </w:r>
      <w:r>
        <w:t>Dota2</w:t>
      </w:r>
      <w:r>
        <w:t>结果预测问题</w:t>
      </w:r>
    </w:p>
    <w:p w14:paraId="1F2EBDE3" w14:textId="1BCA5343" w:rsidR="00326B67" w:rsidRDefault="00326B67" w:rsidP="00326B67">
      <w:pPr>
        <w:pStyle w:val="a3"/>
        <w:numPr>
          <w:ilvl w:val="0"/>
          <w:numId w:val="9"/>
        </w:numPr>
        <w:ind w:firstLineChars="0"/>
      </w:pPr>
      <w:r>
        <w:t>计算十折交叉验证下的精度</w:t>
      </w:r>
      <w:r>
        <w:t>(accuracy)</w:t>
      </w:r>
      <w:r>
        <w:t>，查准率</w:t>
      </w:r>
      <w:r>
        <w:t>(precision)</w:t>
      </w:r>
      <w:r>
        <w:t>，查全率</w:t>
      </w:r>
      <w:r>
        <w:t>(recall)</w:t>
      </w:r>
      <w:r>
        <w:t>，</w:t>
      </w:r>
      <w:r>
        <w:t>F1</w:t>
      </w:r>
      <w:r>
        <w:t>值。</w:t>
      </w:r>
    </w:p>
    <w:p w14:paraId="2F30D34E" w14:textId="4DF6ED75" w:rsidR="00CB0432" w:rsidRDefault="00C80987" w:rsidP="00CB043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模型可使用</w:t>
      </w:r>
      <w:r w:rsidRPr="00C80987">
        <w:t>sklearn.discriminant_analysis</w:t>
      </w:r>
      <w:r>
        <w:rPr>
          <w:rFonts w:hint="eastAsia"/>
        </w:rPr>
        <w:t>.</w:t>
      </w:r>
      <w:r w:rsidRPr="00C80987">
        <w:t>LinearDiscriminantAnalysis</w:t>
      </w:r>
    </w:p>
    <w:p w14:paraId="7F8267D8" w14:textId="1F6B9817" w:rsidR="00CB0432" w:rsidRDefault="00CB0432" w:rsidP="00CB0432">
      <w:pPr>
        <w:pStyle w:val="3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综合题</w:t>
      </w:r>
      <w:r w:rsidR="004E0557">
        <w:rPr>
          <w:rFonts w:hint="eastAsia"/>
        </w:rPr>
        <w:t>（选做）</w:t>
      </w:r>
    </w:p>
    <w:p w14:paraId="354568BF" w14:textId="7BFB7DD8" w:rsidR="00CB0432" w:rsidRDefault="0020391A" w:rsidP="00CB0432">
      <w:r>
        <w:rPr>
          <w:rFonts w:hint="eastAsia"/>
        </w:rPr>
        <w:t>任务要求：</w:t>
      </w:r>
      <w:r w:rsidR="00545F8E">
        <w:rPr>
          <w:rFonts w:hint="eastAsia"/>
        </w:rPr>
        <w:t>白葡萄酒</w:t>
      </w:r>
      <w:r w:rsidR="00B453F6">
        <w:rPr>
          <w:rFonts w:hint="eastAsia"/>
        </w:rPr>
        <w:t>质量共分为</w:t>
      </w:r>
      <w:r w:rsidR="00F11C81">
        <w:rPr>
          <w:rFonts w:hint="eastAsia"/>
        </w:rPr>
        <w:t>7</w:t>
      </w:r>
      <w:r w:rsidR="00B453F6">
        <w:rPr>
          <w:rFonts w:hint="eastAsia"/>
        </w:rPr>
        <w:t>个等级，</w:t>
      </w:r>
      <w:r w:rsidR="00B00F1A">
        <w:rPr>
          <w:rFonts w:hint="eastAsia"/>
        </w:rPr>
        <w:t>对白葡萄酒质量进行预测</w:t>
      </w:r>
      <w:r>
        <w:rPr>
          <w:rFonts w:hint="eastAsia"/>
        </w:rPr>
        <w:t>。</w:t>
      </w:r>
    </w:p>
    <w:p w14:paraId="3CE902B8" w14:textId="73B2F697" w:rsidR="00CB0432" w:rsidRDefault="00CB0432" w:rsidP="00CB04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使用精度作为评价指标</w:t>
      </w:r>
    </w:p>
    <w:p w14:paraId="16D20F21" w14:textId="71B2239A" w:rsidR="00CB0432" w:rsidRDefault="00CB0432" w:rsidP="00CB04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使用一元线性回归、多元线性回归、对数线性回归等线性回归模型对葡萄酒质量进行预测，计算其十折交叉验证的</w:t>
      </w:r>
      <w:r w:rsidR="003460AF">
        <w:rPr>
          <w:rFonts w:hint="eastAsia"/>
        </w:rPr>
        <w:t>精度</w:t>
      </w:r>
      <w:r>
        <w:rPr>
          <w:rFonts w:hint="eastAsia"/>
        </w:rPr>
        <w:t>。</w:t>
      </w:r>
    </w:p>
    <w:p w14:paraId="0CADBBBC" w14:textId="5CD27495" w:rsidR="00CB0432" w:rsidRDefault="00C419E4" w:rsidP="00CB04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 w:rsidR="004E2C67">
        <w:rPr>
          <w:rFonts w:hint="eastAsia"/>
        </w:rPr>
        <w:t>对数几率回归、线性判别分析对葡萄酒质量进行预测，计算其十折交叉验证的</w:t>
      </w:r>
      <w:r w:rsidR="003460AF">
        <w:rPr>
          <w:rFonts w:hint="eastAsia"/>
        </w:rPr>
        <w:t>精度</w:t>
      </w:r>
      <w:r w:rsidR="004E2C67">
        <w:rPr>
          <w:rFonts w:hint="eastAsia"/>
        </w:rPr>
        <w:t>。</w:t>
      </w:r>
    </w:p>
    <w:p w14:paraId="034747C7" w14:textId="487CF3BB" w:rsidR="004E2C67" w:rsidRPr="00CB0432" w:rsidRDefault="004E0557" w:rsidP="00CB04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对比不同模型的预测能力。</w:t>
      </w:r>
    </w:p>
    <w:p w14:paraId="7B0424C8" w14:textId="44F86D21" w:rsidR="00ED381B" w:rsidRDefault="00ED381B" w:rsidP="00ED381B">
      <w:pPr>
        <w:pStyle w:val="2"/>
      </w:pPr>
      <w:r>
        <w:rPr>
          <w:rFonts w:hint="eastAsia"/>
        </w:rPr>
        <w:t>二、数据介绍</w:t>
      </w:r>
    </w:p>
    <w:p w14:paraId="10A67F40" w14:textId="7FBD0929" w:rsidR="00ED381B" w:rsidRDefault="00ED381B" w:rsidP="00ED381B">
      <w:pPr>
        <w:pStyle w:val="3"/>
      </w:pPr>
      <w:r>
        <w:rPr>
          <w:rFonts w:hint="eastAsia"/>
        </w:rPr>
        <w:t>2.1</w:t>
      </w:r>
      <w:r w:rsidR="002A181B">
        <w:t xml:space="preserve"> </w:t>
      </w:r>
      <w:r>
        <w:rPr>
          <w:rFonts w:hint="eastAsia"/>
        </w:rPr>
        <w:t>kaggle</w:t>
      </w:r>
      <w:r>
        <w:rPr>
          <w:rFonts w:hint="eastAsia"/>
        </w:rPr>
        <w:t>房价预测数据集</w:t>
      </w:r>
    </w:p>
    <w:p w14:paraId="05529145" w14:textId="77777777" w:rsidR="00484EED" w:rsidRDefault="003C544F" w:rsidP="003C544F">
      <w:r>
        <w:rPr>
          <w:rFonts w:hint="eastAsia"/>
        </w:rPr>
        <w:t>文件名：</w:t>
      </w:r>
    </w:p>
    <w:p w14:paraId="596BDEAB" w14:textId="74919A98" w:rsidR="003C544F" w:rsidRDefault="009D02C4" w:rsidP="0019158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原始数据</w:t>
      </w:r>
      <w:r w:rsidR="00484EED">
        <w:rPr>
          <w:rFonts w:hint="eastAsia"/>
        </w:rPr>
        <w:t>：</w:t>
      </w:r>
      <w:r w:rsidR="003C544F" w:rsidRPr="003C544F">
        <w:t>kaggle_hourse_price_train.csv</w:t>
      </w:r>
    </w:p>
    <w:p w14:paraId="1652E281" w14:textId="759F669B" w:rsidR="00191584" w:rsidRDefault="00191584" w:rsidP="0019158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字段说明：</w:t>
      </w:r>
      <w:r w:rsidRPr="00191584">
        <w:t>kaggle</w:t>
      </w:r>
      <w:r w:rsidRPr="00191584">
        <w:t>房价预测字段说明</w:t>
      </w:r>
      <w:r w:rsidRPr="00191584">
        <w:t>.txt</w:t>
      </w:r>
    </w:p>
    <w:p w14:paraId="7F303E9E" w14:textId="6D2FC9F5" w:rsidR="00191584" w:rsidRDefault="00191584" w:rsidP="00FF08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预处理脚本：</w:t>
      </w:r>
      <w:r w:rsidR="00FF086B" w:rsidRPr="00FF086B">
        <w:t>preprocess.py</w:t>
      </w:r>
    </w:p>
    <w:p w14:paraId="5D63BCBB" w14:textId="174DE4A4" w:rsidR="00FF086B" w:rsidRDefault="00FF086B" w:rsidP="00FF08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处理后</w:t>
      </w:r>
      <w:r w:rsidR="009D02C4">
        <w:rPr>
          <w:rFonts w:hint="eastAsia"/>
        </w:rPr>
        <w:t>数据</w:t>
      </w:r>
      <w:r>
        <w:rPr>
          <w:rFonts w:hint="eastAsia"/>
        </w:rPr>
        <w:t>：</w:t>
      </w:r>
      <w:r w:rsidRPr="00191584">
        <w:t>kaggle</w:t>
      </w:r>
      <w:r w:rsidRPr="00191584">
        <w:t>房价预测处理后数据</w:t>
      </w:r>
      <w:r w:rsidRPr="00191584">
        <w:t>.csv</w:t>
      </w:r>
    </w:p>
    <w:p w14:paraId="2C83B8E0" w14:textId="77777777" w:rsidR="00191584" w:rsidRPr="003C544F" w:rsidRDefault="00191584" w:rsidP="00191584"/>
    <w:p w14:paraId="15894AE3" w14:textId="6A6F68DD" w:rsidR="00ED381B" w:rsidRDefault="002A181B" w:rsidP="00ED381B">
      <w:r>
        <w:rPr>
          <w:rFonts w:hint="eastAsia"/>
        </w:rPr>
        <w:t>数据</w:t>
      </w:r>
      <w:r w:rsidR="00ED381B">
        <w:rPr>
          <w:rFonts w:hint="eastAsia"/>
        </w:rPr>
        <w:t>来源：</w:t>
      </w:r>
      <w:hyperlink r:id="rId9" w:history="1">
        <w:r w:rsidR="00ED381B" w:rsidRPr="00574A4B">
          <w:rPr>
            <w:rStyle w:val="a4"/>
          </w:rPr>
          <w:t>https://www.kaggle.com/c/house-prices-advanced-regression-techniques/data</w:t>
        </w:r>
      </w:hyperlink>
    </w:p>
    <w:p w14:paraId="00CFD0BF" w14:textId="77777777" w:rsidR="00191584" w:rsidRDefault="00191584" w:rsidP="00ED381B"/>
    <w:p w14:paraId="1EB473B5" w14:textId="350E4DEA" w:rsidR="00326B67" w:rsidRDefault="00326B67" w:rsidP="00ED381B">
      <w:r>
        <w:rPr>
          <w:rFonts w:hint="eastAsia"/>
        </w:rPr>
        <w:t>数据预处理步骤：</w:t>
      </w:r>
    </w:p>
    <w:p w14:paraId="33464B8A" w14:textId="1F0752AD" w:rsidR="00072D81" w:rsidRPr="00326B67" w:rsidRDefault="00326B67" w:rsidP="00ED381B">
      <w:r>
        <w:rPr>
          <w:rFonts w:hint="eastAsia"/>
        </w:rPr>
        <w:t>该数据集是真实数据集，含有大量的缺失值和噪声数据，</w:t>
      </w:r>
      <w:r w:rsidR="00072D81">
        <w:rPr>
          <w:rFonts w:hint="eastAsia"/>
        </w:rPr>
        <w:t>提供的</w:t>
      </w:r>
      <w:r>
        <w:rPr>
          <w:rFonts w:hint="eastAsia"/>
        </w:rPr>
        <w:t>预处理</w:t>
      </w:r>
      <w:r w:rsidR="00072D81">
        <w:rPr>
          <w:rFonts w:hint="eastAsia"/>
        </w:rPr>
        <w:t>脚本</w:t>
      </w:r>
      <w:r>
        <w:rPr>
          <w:rFonts w:hint="eastAsia"/>
        </w:rPr>
        <w:t>只对含缺失值的特征进行丢弃处理，</w:t>
      </w:r>
      <w:r w:rsidR="00191584">
        <w:rPr>
          <w:rFonts w:hint="eastAsia"/>
        </w:rPr>
        <w:t>学生</w:t>
      </w:r>
      <w:r w:rsidR="00072D81">
        <w:rPr>
          <w:rFonts w:hint="eastAsia"/>
        </w:rPr>
        <w:t>可根据自己的需要进行其他方式的处理。</w:t>
      </w:r>
    </w:p>
    <w:p w14:paraId="0DC54863" w14:textId="4B1122F6" w:rsidR="00ED381B" w:rsidRDefault="009D02C4" w:rsidP="009D02C4">
      <w:pPr>
        <w:pStyle w:val="3"/>
        <w:numPr>
          <w:ilvl w:val="1"/>
          <w:numId w:val="9"/>
        </w:numPr>
      </w:pPr>
      <w:r>
        <w:rPr>
          <w:rFonts w:hint="eastAsia"/>
        </w:rPr>
        <w:t>白葡萄酒质量数据集</w:t>
      </w:r>
    </w:p>
    <w:p w14:paraId="6FB342A8" w14:textId="7D2C2F24" w:rsidR="009D02C4" w:rsidRDefault="009D02C4" w:rsidP="009D02C4">
      <w:r>
        <w:rPr>
          <w:rFonts w:hint="eastAsia"/>
        </w:rPr>
        <w:t>文件名：</w:t>
      </w:r>
    </w:p>
    <w:p w14:paraId="23196CBE" w14:textId="2AFDA698" w:rsidR="009D02C4" w:rsidRDefault="009D02C4" w:rsidP="009D02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原始数据：</w:t>
      </w:r>
      <w:r w:rsidRPr="009D02C4">
        <w:t>winequality-white.csv</w:t>
      </w:r>
    </w:p>
    <w:p w14:paraId="72B52948" w14:textId="43F0C3A7" w:rsidR="009D02C4" w:rsidRDefault="009D02C4" w:rsidP="009D02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字段说明：</w:t>
      </w:r>
      <w:r w:rsidRPr="009D02C4">
        <w:rPr>
          <w:rFonts w:hint="eastAsia"/>
        </w:rPr>
        <w:t>葡萄酒字段说明</w:t>
      </w:r>
      <w:r w:rsidRPr="009D02C4">
        <w:t>.txt</w:t>
      </w:r>
    </w:p>
    <w:p w14:paraId="068EA527" w14:textId="6B000F50" w:rsidR="009D02C4" w:rsidRDefault="009D02C4" w:rsidP="009D02C4"/>
    <w:p w14:paraId="7C5866AC" w14:textId="55218393" w:rsidR="009D02C4" w:rsidRDefault="002A181B" w:rsidP="009D02C4">
      <w:r>
        <w:rPr>
          <w:rFonts w:hint="eastAsia"/>
        </w:rPr>
        <w:t>数据</w:t>
      </w:r>
      <w:r w:rsidR="009D02C4">
        <w:rPr>
          <w:rFonts w:hint="eastAsia"/>
        </w:rPr>
        <w:t>来源</w:t>
      </w:r>
      <w:r w:rsidR="00844D43">
        <w:rPr>
          <w:rFonts w:hint="eastAsia"/>
        </w:rPr>
        <w:t>：</w:t>
      </w:r>
      <w:hyperlink r:id="rId10" w:history="1">
        <w:r w:rsidR="00844D43" w:rsidRPr="00574A4B">
          <w:rPr>
            <w:rStyle w:val="a4"/>
          </w:rPr>
          <w:t>http://archive.ics.uci.edu/ml/datasets/Wine+Quality</w:t>
        </w:r>
      </w:hyperlink>
    </w:p>
    <w:p w14:paraId="4F79D349" w14:textId="0D3A5BB0" w:rsidR="00844D43" w:rsidRDefault="00844D43" w:rsidP="009D02C4"/>
    <w:p w14:paraId="12DC3047" w14:textId="5CED2670" w:rsidR="00844D43" w:rsidRDefault="00601C5F" w:rsidP="009D02C4">
      <w:r>
        <w:rPr>
          <w:rFonts w:hint="eastAsia"/>
        </w:rPr>
        <w:t>数据无需预处理，读取</w:t>
      </w:r>
      <w:r w:rsidR="005A2B86">
        <w:rPr>
          <w:rFonts w:hint="eastAsia"/>
        </w:rPr>
        <w:t>即可</w:t>
      </w:r>
      <w:r>
        <w:rPr>
          <w:rFonts w:hint="eastAsia"/>
        </w:rPr>
        <w:t>使用</w:t>
      </w:r>
    </w:p>
    <w:p w14:paraId="1F8549E7" w14:textId="007022EE" w:rsidR="00601C5F" w:rsidRDefault="00601C5F" w:rsidP="009D02C4">
      <w:r>
        <w:t>import pandas as pd</w:t>
      </w:r>
    </w:p>
    <w:p w14:paraId="32AA97D7" w14:textId="1A1CD74F" w:rsidR="00601C5F" w:rsidRPr="00844D43" w:rsidRDefault="00D5799F" w:rsidP="009D02C4">
      <w:r w:rsidRPr="00D5799F">
        <w:t>data = pd.read_csv('data/wine_quality/winequality-white.csv', delimiter=";")</w:t>
      </w:r>
    </w:p>
    <w:p w14:paraId="38270D95" w14:textId="2B3E05B3" w:rsidR="00FF086B" w:rsidRDefault="005A2B86" w:rsidP="005A2B86">
      <w:pPr>
        <w:pStyle w:val="3"/>
        <w:numPr>
          <w:ilvl w:val="1"/>
          <w:numId w:val="11"/>
        </w:numPr>
      </w:pPr>
      <w:r w:rsidRPr="005A2B86">
        <w:t>spambase</w:t>
      </w:r>
      <w:r w:rsidRPr="005A2B86">
        <w:t>垃圾邮件数据集</w:t>
      </w:r>
    </w:p>
    <w:p w14:paraId="5D7D4E9F" w14:textId="6F5C1EFF" w:rsidR="005A2B86" w:rsidRDefault="005A2B86" w:rsidP="005A2B86">
      <w:r>
        <w:rPr>
          <w:rFonts w:hint="eastAsia"/>
        </w:rPr>
        <w:t>文件名：</w:t>
      </w:r>
    </w:p>
    <w:p w14:paraId="3C1E20E3" w14:textId="017F29BC" w:rsidR="005A2B86" w:rsidRDefault="005A2B86" w:rsidP="005A2B8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原始数据：</w:t>
      </w:r>
      <w:r w:rsidRPr="005A2B86">
        <w:t>spambase.data</w:t>
      </w:r>
    </w:p>
    <w:p w14:paraId="7FA89593" w14:textId="1B9D6214" w:rsidR="005A2B86" w:rsidRDefault="005A2B86" w:rsidP="005A2B8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字段说明：</w:t>
      </w:r>
      <w:r w:rsidRPr="005A2B86">
        <w:t>spambase</w:t>
      </w:r>
      <w:r w:rsidRPr="005A2B86">
        <w:t>数据说明</w:t>
      </w:r>
      <w:r w:rsidRPr="005A2B86">
        <w:t>.txt</w:t>
      </w:r>
    </w:p>
    <w:p w14:paraId="7FC84DC9" w14:textId="669568F6" w:rsidR="005A2B86" w:rsidRDefault="005A2B86" w:rsidP="005A2B86"/>
    <w:p w14:paraId="0CE88FEB" w14:textId="01C18AE7" w:rsidR="005A2B86" w:rsidRDefault="002A181B" w:rsidP="005A2B86">
      <w:r>
        <w:rPr>
          <w:rFonts w:hint="eastAsia"/>
        </w:rPr>
        <w:t>数据</w:t>
      </w:r>
      <w:r w:rsidR="005A2B86">
        <w:rPr>
          <w:rFonts w:hint="eastAsia"/>
        </w:rPr>
        <w:t>来源：</w:t>
      </w:r>
      <w:hyperlink r:id="rId11" w:history="1">
        <w:r w:rsidR="005A2B86" w:rsidRPr="00574A4B">
          <w:rPr>
            <w:rStyle w:val="a4"/>
          </w:rPr>
          <w:t>http://archive.ics.uci.edu/ml/datasets/spambase</w:t>
        </w:r>
      </w:hyperlink>
    </w:p>
    <w:p w14:paraId="7DC589B2" w14:textId="72E13E06" w:rsidR="005A2B86" w:rsidRDefault="005A2B86" w:rsidP="005A2B86"/>
    <w:p w14:paraId="189AD080" w14:textId="29CC965B" w:rsidR="005A2B86" w:rsidRDefault="00FF7D09" w:rsidP="005A2B86">
      <w:r>
        <w:rPr>
          <w:rFonts w:hint="eastAsia"/>
        </w:rPr>
        <w:t>数据无需预处理，读取即可</w:t>
      </w:r>
      <w:r w:rsidR="005A2B86">
        <w:rPr>
          <w:rFonts w:hint="eastAsia"/>
        </w:rPr>
        <w:t>使用</w:t>
      </w:r>
    </w:p>
    <w:p w14:paraId="063D8CE1" w14:textId="0EFC4A01" w:rsidR="005A2B86" w:rsidRDefault="005A2B86" w:rsidP="005A2B86">
      <w:r>
        <w:t>import numpy as np</w:t>
      </w:r>
    </w:p>
    <w:p w14:paraId="4734983D" w14:textId="608981FA" w:rsidR="005A2B86" w:rsidRPr="005A2B86" w:rsidRDefault="005A2B86" w:rsidP="005A2B86">
      <w:r w:rsidRPr="005A2B86">
        <w:t xml:space="preserve">data = </w:t>
      </w:r>
      <w:r w:rsidR="00D764A9" w:rsidRPr="00D764A9">
        <w:t>np.loadtxt('data/spambase/spambase.data', delimiter = ",")</w:t>
      </w:r>
    </w:p>
    <w:p w14:paraId="4D168548" w14:textId="04128A36" w:rsidR="00FF086B" w:rsidRDefault="002A181B" w:rsidP="002A181B">
      <w:pPr>
        <w:pStyle w:val="3"/>
        <w:numPr>
          <w:ilvl w:val="1"/>
          <w:numId w:val="12"/>
        </w:numPr>
      </w:pPr>
      <w:r w:rsidRPr="002A181B">
        <w:t>Dota2 Games Results Data Set Dota2</w:t>
      </w:r>
      <w:r w:rsidRPr="002A181B">
        <w:t>游戏结果数据集</w:t>
      </w:r>
    </w:p>
    <w:p w14:paraId="5769774C" w14:textId="16C461B3" w:rsidR="002A181B" w:rsidRDefault="002A181B" w:rsidP="002A181B">
      <w:r>
        <w:rPr>
          <w:rFonts w:hint="eastAsia"/>
        </w:rPr>
        <w:t>文件名：</w:t>
      </w:r>
    </w:p>
    <w:p w14:paraId="06E4BB6A" w14:textId="1A8E1DC6" w:rsidR="002A181B" w:rsidRDefault="002A181B" w:rsidP="002A18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原始数据：</w:t>
      </w:r>
      <w:r w:rsidRPr="002A181B">
        <w:t>dota2Train.csv</w:t>
      </w:r>
    </w:p>
    <w:p w14:paraId="68358695" w14:textId="5918E4E2" w:rsidR="002A181B" w:rsidRDefault="002A181B" w:rsidP="002A18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字段说明：</w:t>
      </w:r>
      <w:r w:rsidRPr="002A181B">
        <w:t>dota2</w:t>
      </w:r>
      <w:r w:rsidRPr="002A181B">
        <w:t>比赛结果字段说明</w:t>
      </w:r>
      <w:r w:rsidRPr="002A181B">
        <w:t>.txt</w:t>
      </w:r>
    </w:p>
    <w:p w14:paraId="2B11A109" w14:textId="342B7953" w:rsidR="002A181B" w:rsidRDefault="002A181B" w:rsidP="002A181B"/>
    <w:p w14:paraId="02DA2C7D" w14:textId="78FA73FD" w:rsidR="002A181B" w:rsidRDefault="002A181B" w:rsidP="002A181B">
      <w:r>
        <w:rPr>
          <w:rFonts w:hint="eastAsia"/>
        </w:rPr>
        <w:t>数据来源：</w:t>
      </w:r>
      <w:hyperlink r:id="rId12" w:history="1">
        <w:r w:rsidRPr="00574A4B">
          <w:rPr>
            <w:rStyle w:val="a4"/>
          </w:rPr>
          <w:t>http://archive.ics.uci.edu/ml/datasets/Dota2+Games+Results</w:t>
        </w:r>
      </w:hyperlink>
    </w:p>
    <w:p w14:paraId="7AC053C1" w14:textId="091F7350" w:rsidR="002A181B" w:rsidRDefault="002A181B" w:rsidP="002A181B"/>
    <w:p w14:paraId="773CC00A" w14:textId="11C4E022" w:rsidR="0018189F" w:rsidRDefault="00FF7D09" w:rsidP="0018189F">
      <w:r>
        <w:rPr>
          <w:rFonts w:hint="eastAsia"/>
        </w:rPr>
        <w:t>数据无需预处理，读取即可</w:t>
      </w:r>
      <w:r w:rsidR="0018189F">
        <w:rPr>
          <w:rFonts w:hint="eastAsia"/>
        </w:rPr>
        <w:t>使用</w:t>
      </w:r>
    </w:p>
    <w:p w14:paraId="70A03CE9" w14:textId="77777777" w:rsidR="0018189F" w:rsidRDefault="0018189F" w:rsidP="0018189F">
      <w:r>
        <w:t>import numpy as np</w:t>
      </w:r>
    </w:p>
    <w:p w14:paraId="16978268" w14:textId="1EB9E57A" w:rsidR="002A181B" w:rsidRPr="0018189F" w:rsidRDefault="00523EAA" w:rsidP="00D764A9">
      <w:r>
        <w:t>data</w:t>
      </w:r>
      <w:r w:rsidR="00D764A9" w:rsidRPr="00D764A9">
        <w:t xml:space="preserve"> = np.loadtxt('data/dota2Dataset/dota2Train.csv', delimiter=',')</w:t>
      </w:r>
    </w:p>
    <w:sectPr w:rsidR="002A181B" w:rsidRPr="00181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CDD14" w14:textId="77777777" w:rsidR="005A7FE6" w:rsidRDefault="005A7FE6" w:rsidP="003460AF">
      <w:r>
        <w:separator/>
      </w:r>
    </w:p>
  </w:endnote>
  <w:endnote w:type="continuationSeparator" w:id="0">
    <w:p w14:paraId="6B4D4A1A" w14:textId="77777777" w:rsidR="005A7FE6" w:rsidRDefault="005A7FE6" w:rsidP="00346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7B591" w14:textId="77777777" w:rsidR="005A7FE6" w:rsidRDefault="005A7FE6" w:rsidP="003460AF">
      <w:r>
        <w:separator/>
      </w:r>
    </w:p>
  </w:footnote>
  <w:footnote w:type="continuationSeparator" w:id="0">
    <w:p w14:paraId="10BCECA9" w14:textId="77777777" w:rsidR="005A7FE6" w:rsidRDefault="005A7FE6" w:rsidP="00346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02C70"/>
    <w:multiLevelType w:val="multilevel"/>
    <w:tmpl w:val="AC98B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34700A"/>
    <w:multiLevelType w:val="hybridMultilevel"/>
    <w:tmpl w:val="663C8ED4"/>
    <w:lvl w:ilvl="0" w:tplc="67C0A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F56F20"/>
    <w:multiLevelType w:val="hybridMultilevel"/>
    <w:tmpl w:val="EC4A6E24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9B577B"/>
    <w:multiLevelType w:val="hybridMultilevel"/>
    <w:tmpl w:val="A3DE0456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8C1C1C"/>
    <w:multiLevelType w:val="hybridMultilevel"/>
    <w:tmpl w:val="26247924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5E1907"/>
    <w:multiLevelType w:val="hybridMultilevel"/>
    <w:tmpl w:val="D054E2FA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233339"/>
    <w:multiLevelType w:val="multilevel"/>
    <w:tmpl w:val="D6ECA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1C0232A"/>
    <w:multiLevelType w:val="hybridMultilevel"/>
    <w:tmpl w:val="56881F84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5B68A8"/>
    <w:multiLevelType w:val="hybridMultilevel"/>
    <w:tmpl w:val="32E4AA24"/>
    <w:lvl w:ilvl="0" w:tplc="29C24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730E79"/>
    <w:multiLevelType w:val="hybridMultilevel"/>
    <w:tmpl w:val="DC542800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99083F"/>
    <w:multiLevelType w:val="hybridMultilevel"/>
    <w:tmpl w:val="EC842C98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EC1CF5"/>
    <w:multiLevelType w:val="multilevel"/>
    <w:tmpl w:val="0ADAA7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8506529"/>
    <w:multiLevelType w:val="hybridMultilevel"/>
    <w:tmpl w:val="8222B230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B82D11"/>
    <w:multiLevelType w:val="hybridMultilevel"/>
    <w:tmpl w:val="1EE6D954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2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6"/>
  </w:num>
  <w:num w:numId="10">
    <w:abstractNumId w:val="9"/>
  </w:num>
  <w:num w:numId="11">
    <w:abstractNumId w:val="11"/>
  </w:num>
  <w:num w:numId="12">
    <w:abstractNumId w:val="0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97"/>
    <w:rsid w:val="00026B89"/>
    <w:rsid w:val="00072D81"/>
    <w:rsid w:val="000B4B57"/>
    <w:rsid w:val="000C1C5D"/>
    <w:rsid w:val="0010536B"/>
    <w:rsid w:val="00164946"/>
    <w:rsid w:val="0018189F"/>
    <w:rsid w:val="00191584"/>
    <w:rsid w:val="0020391A"/>
    <w:rsid w:val="002A181B"/>
    <w:rsid w:val="002D03E7"/>
    <w:rsid w:val="0030333D"/>
    <w:rsid w:val="00326B67"/>
    <w:rsid w:val="00341CB3"/>
    <w:rsid w:val="003460AF"/>
    <w:rsid w:val="003C544F"/>
    <w:rsid w:val="004447BC"/>
    <w:rsid w:val="00484EED"/>
    <w:rsid w:val="004A455D"/>
    <w:rsid w:val="004A6BD8"/>
    <w:rsid w:val="004B2DE0"/>
    <w:rsid w:val="004E0557"/>
    <w:rsid w:val="004E2C67"/>
    <w:rsid w:val="00523EAA"/>
    <w:rsid w:val="00545F8E"/>
    <w:rsid w:val="00585AB2"/>
    <w:rsid w:val="005A2B86"/>
    <w:rsid w:val="005A7FE6"/>
    <w:rsid w:val="005F15E8"/>
    <w:rsid w:val="00601C5F"/>
    <w:rsid w:val="00674E2F"/>
    <w:rsid w:val="00691119"/>
    <w:rsid w:val="00754C9D"/>
    <w:rsid w:val="007867E1"/>
    <w:rsid w:val="007D439A"/>
    <w:rsid w:val="007D7367"/>
    <w:rsid w:val="007F3D3D"/>
    <w:rsid w:val="00844D43"/>
    <w:rsid w:val="00867D71"/>
    <w:rsid w:val="008B0C3F"/>
    <w:rsid w:val="00930097"/>
    <w:rsid w:val="009957B8"/>
    <w:rsid w:val="009A36EC"/>
    <w:rsid w:val="009A60CB"/>
    <w:rsid w:val="009B5CCC"/>
    <w:rsid w:val="009D02C4"/>
    <w:rsid w:val="00A030C5"/>
    <w:rsid w:val="00AD0854"/>
    <w:rsid w:val="00B00F1A"/>
    <w:rsid w:val="00B06646"/>
    <w:rsid w:val="00B31FDD"/>
    <w:rsid w:val="00B453F6"/>
    <w:rsid w:val="00B94153"/>
    <w:rsid w:val="00BC3918"/>
    <w:rsid w:val="00C419E4"/>
    <w:rsid w:val="00C80987"/>
    <w:rsid w:val="00C84B5E"/>
    <w:rsid w:val="00CA5CCE"/>
    <w:rsid w:val="00CB0432"/>
    <w:rsid w:val="00D5799F"/>
    <w:rsid w:val="00D66748"/>
    <w:rsid w:val="00D764A9"/>
    <w:rsid w:val="00E12E21"/>
    <w:rsid w:val="00ED381B"/>
    <w:rsid w:val="00F05223"/>
    <w:rsid w:val="00F11C81"/>
    <w:rsid w:val="00F15DC0"/>
    <w:rsid w:val="00F17A77"/>
    <w:rsid w:val="00F44B2D"/>
    <w:rsid w:val="00FB754D"/>
    <w:rsid w:val="00FC14CB"/>
    <w:rsid w:val="00FF086B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39F70"/>
  <w15:chartTrackingRefBased/>
  <w15:docId w15:val="{A3225CDA-402D-4ACA-85F3-9CBD5F75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918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ED38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544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544F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81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D38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544F"/>
    <w:rPr>
      <w:rFonts w:asciiTheme="majorHAnsi" w:eastAsia="宋体" w:hAnsiTheme="majorHAnsi" w:cstheme="majorBidi"/>
      <w:bCs/>
      <w:sz w:val="32"/>
      <w:szCs w:val="32"/>
    </w:rPr>
  </w:style>
  <w:style w:type="character" w:styleId="a4">
    <w:name w:val="Hyperlink"/>
    <w:basedOn w:val="a0"/>
    <w:uiPriority w:val="99"/>
    <w:unhideWhenUsed/>
    <w:rsid w:val="00ED381B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ED381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C544F"/>
    <w:rPr>
      <w:rFonts w:eastAsia="宋体"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F11C81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346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460AF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46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460AF"/>
    <w:rPr>
      <w:rFonts w:eastAsia="宋体"/>
      <w:sz w:val="18"/>
      <w:szCs w:val="18"/>
    </w:rPr>
  </w:style>
  <w:style w:type="character" w:styleId="aa">
    <w:name w:val="Strong"/>
    <w:basedOn w:val="a0"/>
    <w:uiPriority w:val="22"/>
    <w:qFormat/>
    <w:rsid w:val="003033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rchive.ics.uci.edu/ml/datasets/Dota2+Games+Resul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rchive.ics.uci.edu/ml/datasets/spambas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rchive.ics.uci.edu/ml/datasets/Wine+Qual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house-prices-advanced-regression-techniques/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超</dc:creator>
  <cp:keywords/>
  <dc:description/>
  <cp:lastModifiedBy>JinGuo Pang</cp:lastModifiedBy>
  <cp:revision>64</cp:revision>
  <dcterms:created xsi:type="dcterms:W3CDTF">2018-08-25T03:24:00Z</dcterms:created>
  <dcterms:modified xsi:type="dcterms:W3CDTF">2020-11-11T00:12:00Z</dcterms:modified>
</cp:coreProperties>
</file>