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096FA2" w14:textId="77777777" w:rsidR="002A6003" w:rsidRPr="002A6003" w:rsidRDefault="002A6003" w:rsidP="002A6003">
      <w:pPr>
        <w:kinsoku w:val="0"/>
        <w:overflowPunct w:val="0"/>
        <w:autoSpaceDE w:val="0"/>
        <w:autoSpaceDN w:val="0"/>
        <w:adjustRightInd w:val="0"/>
        <w:ind w:left="1763"/>
        <w:jc w:val="left"/>
        <w:rPr>
          <w:rFonts w:ascii="Times New Roman" w:eastAsia="宋体" w:hAnsi="Times New Roman" w:cs="宋体"/>
          <w:kern w:val="0"/>
          <w:sz w:val="20"/>
          <w:szCs w:val="20"/>
        </w:rPr>
      </w:pPr>
      <w:r w:rsidRPr="002A6003">
        <w:rPr>
          <w:rFonts w:ascii="Times New Roman" w:eastAsia="宋体" w:hAnsi="Times New Roman" w:cs="宋体"/>
          <w:noProof/>
          <w:kern w:val="0"/>
          <w:sz w:val="20"/>
          <w:szCs w:val="20"/>
        </w:rPr>
        <mc:AlternateContent>
          <mc:Choice Requires="wpg">
            <w:drawing>
              <wp:inline distT="0" distB="0" distL="0" distR="0" wp14:anchorId="30098EC2" wp14:editId="30098EC3">
                <wp:extent cx="5311140" cy="425450"/>
                <wp:effectExtent l="9525" t="0" r="13335" b="3175"/>
                <wp:docPr id="1261" name="Group 1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140" cy="425450"/>
                          <a:chOff x="0" y="0"/>
                          <a:chExt cx="8364" cy="670"/>
                        </a:xfrm>
                      </wpg:grpSpPr>
                      <wps:wsp>
                        <wps:cNvPr id="1262" name="Freeform 1288"/>
                        <wps:cNvSpPr>
                          <a:spLocks/>
                        </wps:cNvSpPr>
                        <wps:spPr bwMode="auto">
                          <a:xfrm>
                            <a:off x="0" y="662"/>
                            <a:ext cx="8364" cy="20"/>
                          </a:xfrm>
                          <a:custGeom>
                            <a:avLst/>
                            <a:gdLst>
                              <a:gd name="T0" fmla="*/ 0 w 8364"/>
                              <a:gd name="T1" fmla="*/ 0 h 20"/>
                              <a:gd name="T2" fmla="*/ 8364 w 8364"/>
                              <a:gd name="T3" fmla="*/ 0 h 20"/>
                            </a:gdLst>
                            <a:ahLst/>
                            <a:cxnLst>
                              <a:cxn ang="0">
                                <a:pos x="T0" y="T1"/>
                              </a:cxn>
                              <a:cxn ang="0">
                                <a:pos x="T2" y="T3"/>
                              </a:cxn>
                            </a:cxnLst>
                            <a:rect l="0" t="0" r="r" b="b"/>
                            <a:pathLst>
                              <a:path w="8364" h="20">
                                <a:moveTo>
                                  <a:pt x="0" y="0"/>
                                </a:moveTo>
                                <a:lnTo>
                                  <a:pt x="836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3" name="Picture 12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97" y="0"/>
                            <a:ext cx="20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81AE07B" id="Group 1287" o:spid="_x0000_s1026" style="width:418.2pt;height:33.5pt;mso-position-horizontal-relative:char;mso-position-vertical-relative:line" coordsize="8364,6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UKGDgBAAAMw0AAA4AAABkcnMvZTJvRG9jLnhtbORX227jNhB9L9B/&#10;IPRYQNEl8kVCnEXiy2KBtA266QfQFGURK5EqSdtJi/57Z0jJt2zQYLdvNWCbl+Fw5szMGenmw3Pb&#10;kB3XRig5C5KrOCBcMlUKuZkFvz+twmlAjKWypI2SfBa8cBN8uP3xh5t9V/BU1aopuSagRJpi382C&#10;2tquiCLDat5Sc6U6LmGzUrqlFqZ6E5Wa7kF720RpHI+jvdJlpxXjxsDqwm8Gt05/VXFmf60qwy1p&#10;ZgHYZt2vdr9r/I1ub2ix0bSrBevNoN9gRUuFhEsPqhbUUrLV4pWqVjCtjKrsFVNtpKpKMO58AG+S&#10;+MKbj1ptO+fLpthvugNMAO0FTt+slv2ye9RElBC7dJwERNIWouQuJkk6nSBA+25TgNxH3X3uHrX3&#10;EoYPin0xsB1d7uN844XJev+zKkEj3VrlAHqudIsqwHXy7OLwcogDf7aEweLoOkmSDMLFYC9LR9mo&#10;DxSrIZqvjrF62R+cXo8zf2o8cUciWvgLnZG9UegRZJs5Amq+D9DPNe24i5NBoI6ApgOgK805JjFi&#10;OvWYOtEBUHOK5skOGmoA9HfiOB6nPqMHJI+ApOd40IJtjf3IlQsG3T0Y60uhhJELcdnnwhPEoWob&#10;qIqfIhKTPXE6e+FBBjLnRKYm/jYoh4MWgOIggRreUHR9IhaTQRGEcTMYRuvBVvYse2NhRCgyTuxy&#10;rFMGkwQthwR6ShATUAFS6NkbwmAgCl+fCvtD/SUayOSSRnRAgEbWHvSOWrQN78Ah2c8Cj389CwAQ&#10;XG/Vjj8pJ2Ev8hjuOu428lTKaxnqBAT9NgzwHufb4W40+SSyUq1E07hoNRItypMsc6YY1YgSN9Ea&#10;ozfreaPJjiJPuk+Pw5kY8JEsnbKa03LZjy0VjR8701Af5F+PBGaiI8K/8jhfTpfTLMzS8TLM4sUi&#10;vFvNs3C8SiajxfViPl8kf6NpSVbUoiy5ROsGUk6y99Vo3x48nR5o+cyLM2dX7vPa2ejcDAcy+DL8&#10;O++AVHx5ekZZq/IFSlUr32WgK8KgVvrPgOyhw8wC88eWah6Q5pMExsFIYEtyk2w0gRQh+nRnfbpD&#10;JQNVs8AGkOk4nFvfxradFpsabkpcWKW6A6qtBJazs89b1U+A9G5vOsEK+PbIwugVsv/eduGU3aIv&#10;vnW379LRUv1l24XQ+SBdxVo0wr64Lg6Wo1Fy9ygYdhicnBEp0ILvTCCA9yKP5hi0QdKfg4IQzPUl&#10;ItW8Bkrgd6aDukV0jktaqz0mMATBc8O5lginZ7asG9ENpYLj3msIwEUf/gpwvscvFNu2XFr/0KJ5&#10;AwAoaWrRGYh6wds1L2eB/lT6KH6tftLpXRzn6X04H8VzqJ/JMrzLs0k4iZeTLM6myTyZD/WzNRxg&#10;oM2iE99fQD0r9DXyqghogZB4FmG/AdiOIIzV3DIgJ1pUUMb9OhDEYcPBfEQWQX9Xq0vyiaPq/pkA&#10;CQYfGtJ4eGIYx5e9rtO+1xEcAMxgpCuWoe8hk/YiaPAZaZ4t/B8IzrH3wNlJmsX3aR6uxtNJmK2y&#10;UZhP4mkYJ/l9Po6zPFushpzznP0gJP8PUg471SgduSi9Td5vd6pWWHivaEQLPfjQzmjxVts6tBw0&#10;f+D44d9z/ZCfsIpD+DpOdU/mTrJ/i8BH/9O5kzq+69z+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Mx0xajdAAAABAEAAA8AAABkcnMvZG93bnJldi54bWxMj81qwzAQhO+FvoPYQm6N&#10;7KZ1g2s5hND0FAr5gdLbxtrYJtbKWIrtvH3VXprLwjDDzLfZYjSN6KlztWUF8TQCQVxYXXOp4LBf&#10;P85BOI+ssbFMCq7kYJHf32WYajvwlvqdL0UoYZeigsr7NpXSFRUZdFPbEgfvZDuDPsiulLrDIZSb&#10;Rj5FUSIN1hwWKmxpVVFx3l2Mgo8Bh+Usfu8359Pq+r1/+fzaxKTU5GFcvoHwNPr/MPziB3TIA9PR&#10;Xlg70SgIj/i/G7z5LHkGcVSQvEYg80zewuc/AAAA//8DAFBLAwQKAAAAAAAAACEAQrFE13gkAAB4&#10;JAAAFQAAAGRycy9tZWRpYS9pbWFnZTEuanBlZ//Y/+AAEEpGSUYAAQEBAGAAYAAA/9sAQwADAgID&#10;AgIDAwMDBAMDBAUIBQUEBAUKBwcGCAwKDAwLCgsLDQ4SEA0OEQ4LCxAWEBETFBUVFQwPFxgWFBgS&#10;FBUU/9sAQwEDBAQFBAUJBQUJFA0LDRQUFBQUFBQUFBQUFBQUFBQUFBQUFBQUFBQUFBQUFBQUFBQU&#10;FBQUFBQUFBQUFBQUFBQU/8AAEQgAPwD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vLP2j/jbF8A/hy3iQ2C6rdyXUdpbWbzeUJHbJJLYJ&#10;ACqx6dq8H/a/l+OSfE6yHw5/4SY+H/7Nj3f2IuYvP8x927H8WNnXtivkH4v+IfipNLZaL8S73XjI&#10;g+2W1lrRIIBynmKp+jDP1ryMVjnSUoxi0+9tD9d4Z4Jp5pPD4mtiacoS96VNSfPZbqy289dD6n8G&#10;f8FE9b8X+MND0KP4f2pfU72GzBi1Niw3uFyAYsHGc/hX3FX4r/DfQ/GGseJ4ZvA1hqV7r+nj7XG+&#10;lxl5oACF8wY6csBn3rufE/xv+OXgrV30rX/F3ifR9SRFka0vJikgVvukgjoa48PmE4Qcqyb87aH2&#10;OfeHuExmLhRyedOi1H3ouUnJ67295pW/M/Rr9pH43x/AL4d/8JH/AGemq3ct1HZ21m83lCR2ySS2&#10;CcBVY9O1fOngb/gojrPjLxtoGgr4BtUOqX8Nnvi1NmZfMcLuAMQzjOfwr5YfW/iv+0J/xKjda/46&#10;/s//AEr7IuZ/Iz8u/A6dSM1c0T4D/Gbw1q9pquleB/E1hqVo/m291BZsHif+8p9eaipja9SalSTU&#10;fQ3wPBOR5dgp4bNalOWJ1s3UcUrr3dLp267dep+tuta1Y+HdKu9T1O6istPtImmnuZm2pEijJYns&#10;AK8Y8eftjfDbw54O1bVNF8T6T4h1W1gMltpcN1te5fsgODj8qzfgh4P8bfET9mjVvDfxMudVs9c1&#10;Y3lo1xqKA3UcD8IxB645wDXiHjT/AIJuPonhPVL7QPFV5r2tW8BktdNezjhFw46JvL8Z5r1atXEO&#10;ClRhuuu6Py7KcryCni6mHzjFNShPlXLrCSvq+a2ife6stS5on/BSy4vtZ0+2vvBFrZWM1xHFPdDU&#10;2PkxswDPgxc7QSfwr6TH7VPwjA/5KDon/gR/9avz20X9jD4uahrFha3nhC5sLOadI57t7iAiGMsA&#10;z48znAyce1fQo/4Jk6Uef+FgX/46bH/8XXDQrY5p3jf10/yPt89yjgalUp8mJ9no/wCG3UT9fjt+&#10;Fz1f4p/tpeAfB3gu81Tw1releLdYiaNYdKgvNjSBmAY52nhQSenavJfBf/BSAa94s0nTda8J2mia&#10;VdXCw3OpNqTMLZD1kIMYyB35rmviV/wTmvvDXhG71Dwpr954p1qJk8rS3tYoPNUsAxDl8ZAJOO+K&#10;8u8HfsTfFHXPFOl2Gs+G7nQ9JnnVLvUmmgf7PH/E4USZYjsO9TUrY9VFaNvRXX3nRlmT8CzwFWcs&#10;QptX96cnCa0W0bxvbde67vTXY/Q7w1+0P8NvFus2mj6N400nUdUumKQWsM+XkIBJCjucA/lWr4w+&#10;MXgn4fX0Nl4l8U6Vod5NH5sdve3SxuyZxuwecZB59q8B+FH7AumfDD4h6H4rTxne6lJpcxnS1exS&#10;NZDtZQCwY4HzZ6V86f8ABQkY/aGb/sEWv85K7amJrUaLqVIpO58dl3DeS51nMMBl2JnKlyOTk42f&#10;MnsrpaWs9j7q/wCGn/hN/wBFC8P/APgclc58Rf2vvh34V8Fatq2ieJtF8Sataxb7fSbe/UPctkDa&#10;CAT3z0PSvgr9nL9mW+/aKXXzZa/baJ/ZBhDC4tmm83zN+MYYYxs/Wu7+LH7B2rfCj4d654tuPGFj&#10;qMOlwiZrWKxdGky6rgMXOPvelcyxeKnT9pGCt3Po58JcLYLMY4DE46TqKUU4OL1vZpXS63Wqelzt&#10;G/4KbamEJ/4V9anAzgaq3/xqvp7R/wBqv4WajpNldXHjjQrG4ngSWS1kvk3QsyglD7gnH4V+RDts&#10;Rmx0GcV9heHv+CcmteIfD+maqnjjT4UvrWK6WNtPclA6BsE7+cZrmw2LxdRvlXN9y/yPouJeEeFM&#10;vhSlXqPDXbs1zS5rW781rfLc+wP+Gn/hN/0ULw//AOByV1Hgz4n+E/iKl03hfxDp2vC1KrP9guFk&#10;MWc43AdM4P5V+Vf7Q3wDvP2fPE+maLeaxBrUl9Z/bFmggaIIN5TaQSc/dzmveP8Agmd/yOfjk/8A&#10;UPtv/Rj12UcdVlXVGpFL/hj5HNuCMsw2RzznAYmVSKScbpJO8lHsn3PZv2l/2xrr9n7x5Z+HIPDE&#10;GtLPp6XxuJb0wldzuu0KEb+5nOe9eTD/AIKb6kenw/tf/Bq3/wAarvv2sPj14P8Ahj8RbDSdf+F+&#10;meNb2TTUuVv70xBkQySARjdGxwCpPX+Kvgr4k+JrDxt421jWtK0aHw3YXsgeDTLbHl2wChcDaAOo&#10;J4A61y4vE1aVRqFTrtbb8D6XhLhjLM0wNGeNy5q8b+0dR2k79IqV19y2PtLwJ/wUVvfGHjjw/oMv&#10;ge2tY9Uv4LJp01NnaMSOE3AeWM4znGa+1JNQtoXKSXESOOqs4BFfn58I/wBqDwBeeLvBuiRfBfR7&#10;TUJby0sk1aNofMjlLKgmH7nOQfm65965f4+fs0/FbxP8avGmr6T4R1G+0y91KSa2uYp4gsiEDBGX&#10;BH5V008VUjTck/aO/RWt+B89mPC2AxOYRw1SCy+Kg5e/NT53zJaXnpo+/wAj9Kl1C1lYIlzEztwF&#10;WQEmvh7xP/wUi1LRPEmsabbeA7WaCyvJrZJJdTZWcI5XcQIiATjOM15X8Fv2ZPiz4f8Ai/4K1TUv&#10;B+o2enWWsWtxc3Ek8W2OJZAWJxITjAPavC/iCuzx/wCKVByBq13/AOjnrnxGNr8iko8mv9bo93h3&#10;gnJXjatCtWjioqMWnF25W21b3Zvt1Z+xPws8an4jfDrw74na0+wtqtlHdm2D7xGWGSu7Azj1xRXM&#10;fswf8m9fD/8A7A8H/oNFe/TblCLfY/BMwpQoYytSpq0Yykl6JtI9Qr8l/wBsbxh/wmX7RXiyZX32&#10;+nyppkXOQBCoVsf8DL1+rWt6pDoej32pXLbLezgkuJG9FRSx/QV+I+satLrmrX+qTsWmvbiS6dj1&#10;Jdix/nXjZrO0Iw7v8j9l8KcF7TG4nGNfBFRXrJ3/ACj+J90/8E0PBwi0bxn4qljw1xPFpsDkfwov&#10;mSY/F0/KvFf2+v8Ak5PVP+wdZ/8AoBr17TPjTN+yH+zJ8OLLT9Gg1LxD4lhn1N0u5WSOEOQ+9goy&#10;3DxqBkdDzXyJ8Ufidrfxg8Y3PibxA1udSnjSEi0i8uMIgwoAyfXqTXFiJwhho4dfFo389f1PtOHs&#10;DjcbxLis/kl7CXNCLvq+VqKaXb3XvY9m/Yf+LXhb4PeLPF+r+K9UXTbSXTI4oR5bSPM4lztRVBJO&#10;K9X+Iv8AwUoTEtv4G8LM55C6hrb7R9RChyfxYfSvl74FfAjXfj94mu9I0S7srH7FCtxdXF6zYSMt&#10;tG1VBLHPbj619reAf+CdPgPQkjl8TalqPii7UgtGH+yWx9RtT5iPq9XhXi50lCjpHucXFEeE8Hmt&#10;TF5u5VKzUf3avZWSS2stVrrL5Hov7IPxQ8QfF74OR+IfE1xDdao2oXMBkghWJdiMNo2jjgGvmH9o&#10;39sP4k+CfjX4o8P+GdatrHRtNnS3ihawhlIYRoXJZlJPzE195eEvBuieA9Ch0bw9pdtpGlw5KWtr&#10;GEQE8k+5Pcnk1+Onxd13/hJvit4y1bduF3rF1Ip/2fNYL+gFdeOqVKFCEVLXufK8DYDL87zvG4mW&#10;Hi6KTcYSSajzS0020Sa0Pp7X/wBrL4qaZ+zn4R8VrrFqmt6rrl5aSXZ0+L57eJBtATG0fNu5AzwK&#10;3/2Qf2nviP8AFr4tSeH/ABJrFtf6e2mT3CItjFEVkUptOUAPc8V5j8dND/sD9j34GQlNjzzXN24P&#10;cyq0n8mFR/8ABPU4/aGH/YIuv5x1yxq1ViKcHJ7Lr5H0+IyrKqnDuPxdPDQUoyrcr5VdKM2lZ20s&#10;loZt/wDtyfGjTNTuoZvENnm2neOSL+y4NvysQV+7nHBHXNeu/tWftTfEj4b/ABC0q18L6tbafomo&#10;aLa6jDG1jFMWMm7cdzgntXyv8e9CXw78avHmmKu2OHWLkoMfwu5df0YV6f8AtRlte+GXwL8UHk3f&#10;hv8As+R/VoCg5/76asFXrKFWLm7q3Xzse5PJcnnjMtrQwlPkqxmmuWNm3BTjdW1a5Xb1Pq79h/46&#10;eJ/jX4c8UN4svYb/AFDTLyJYpYrdIT5TxkgEIAD8ytzXy9/wUK/5OHb/ALBFr/OSuy/4Joa2YPHv&#10;jPSCwC3Wmw3QX1McpU/pLXG/8FCv+Th2/wCwRa/zkrprVHUwEZSd3f8AU+cynAUsu48r0KEFGHJd&#10;JKyV4x2Xrc9S/wCCY33fiH/vWP8AKavoP9sX/k2fx7/15J/6Ojr58/4Jjfd+If8AvWP8pq+g/wBs&#10;X/k2fx7/ANeSf+jo67cP/uPyf6nxXEP/ACXK/wCvtH8oH5IT/wCok/3T/Kv2u+GX/JOPCv8A2CbT&#10;/wBEpX4oz/6iT/dP8q/a74Zf8k48K/8AYJtP/RKVxZT8U/kfZ+LP+74P/FP8onwf/wAFKf8AkrHh&#10;T/sCH/0e9aX/AATO/wCRy8df9g+2/wDRj1m/8FKf+SseFP8AsCH/ANHvWn/wTO/5HLxz/wBeFt/6&#10;Mepj/wAjH5/odFX/AJN0v8C/9OI7n9sT4zeDPh58R9P07xB8K9I8b3zaUlwuoag6q6IZJAIxmNjg&#10;FSev8VfG37QFtptp8UtcOjaZBoumzRW11BYWwAjtxJbRSFVwAOCx7V7T/wAFIv8Akt2mf9i/F/6O&#10;nrxX4/DHxFv/APsHaef/ACRgrDGzcpTT6Nfkz3eC8FRw2GwNane9SlNyvKTWkoWtFtpbvZI+l9G+&#10;K3w88G/Gvw14Mt/g5oLXsF7p1quuqUWZZpEiPnBfL6hnz97t1rs/il/wUDuvh18RvEXhePwTFfJp&#10;N41oLltSKGXbj5tvlnHXpk184ax/yeNof/Yb0j/0C3r7a8a/su/BPxX4t1XWdet4f7avpzPdk6xJ&#10;ETIQMnYJAF+mK7qUq9SM1SklaXlt9x8TmlDIsBWwlbNaM6salFPSUpPnbTvrNWW+i08jyz4df8FD&#10;brxz4+8OeHJPA0Vmmr6hBYm4XUi5i8xwu7b5YzjOcZFfEHxEGPiF4qH/AFFrv/0c9fpV4Z/Zf+Bf&#10;hHxFpmuaZHbRajp1wl1bSPrbuFkQ5UlTJg4IHBr81PiC6yePvFDowdG1W7IZTkEGZ+Qa48aqyhFV&#10;pJu/T+kfW8FVcnrY+vLJqEqUOSN1K+r5pbXlLofrF+zB/wAm9fD/AP7A8H/oNFVv2WtTs7n4CeBL&#10;aG6gmuIdHg8yKORWdPl/iAOR+NFfTUf4cfRH81ZunHMcQn/PL/0pmR+2f4zHgz9nXxTIkhS51KNN&#10;LhweczNtb/xzf+VflVoujT+IdZ0/SbVd9xf3EdpEvqzsFH86/UX9r34FeKfj34V0LSPDmoWFlHZ3&#10;zXV1Hfs6iT5CqEFVPTc3B9a8W+CH7BXizwH8VvDniTxDq2i3Ol6Vcfa2hs3leR5FU+WAGQDAbaTz&#10;2rxMbh6uIrq0fd0/4J+1cF59lWQ5DWlVrJV5OUuXW+itFbdbfie7/Ej9kXwh8WNe8O6h4hvNTe00&#10;TTU02DTbWZYoWVTnJIXcM8A4I6Cvg39sXwNoXw5+ON5oXhzTItJ0mDT7V47aHJG5lO5iSSSSepJr&#10;9ZK+dP2ov2RLP4+3VnrenaouieJrWH7P50sRkguYgSVWQDBBBJwwzwSCDxjrxmEVSm3Tj7x8nwbx&#10;XPLcwpxzKvL2CjKKWrjFt3vZed9bN6nzn/wTc1K0sPid4sjubmG3ebSY/KWWQKX2zAnGeuMiv0M/&#10;tew/5/bf/v6v+NfnI/8AwTh+JQchdY8OMAeG+0TD8f8AVUf8O5Pib/0GPDv/AIFTf/G65sNPE4em&#10;qfsr28z6XiLBcO5/mM8w/tWMOZJW5G9lbe6/I/Q7xLrsOj+FNX1dZUeKzs5rnepBGEQt1/CvxFll&#10;kug8pyZZSXJPdm5/ma/Uv4U/s/8AifwJ+zD4g+Hl3qVjJr2oxX6Q3ETyNbxeepVQSVDYHfA7181a&#10;L/wTm+Idvq2nyXmreHhZx3ETz7J5mbywwLYHljJwDSx1KtiORxj018i+Bszyfh6WOjWxUXeSUXZr&#10;mjHm1S13udV+3doR8OfAz4Q6WI9q2BW2bHQFbRRj9DXl/wCwFqFrp/7QsH2q4ithNpd1FGZXChm+&#10;Q7RnvgE49jX338dfgrpfx0+Htz4a1CVrKQOs9lexpua2mXIVsdxgkEdwT9a+Jbz/AIJu/EWK4Zbf&#10;XfDtzCD8sjSTRk/UeWcfnRiMPVjiI1qcbpW/Arh3P8pxXDtbKMwxHsZyc9Wm/id7ro9XqrpnXftH&#10;fsf+K/ib8ZNf8UeHdT8PJpeo+TIq3d+Y5A4iVHyAhHVc9e9c9+0b8Kda+H37JPw707XpbKfUND1m&#10;e3EthMZYzFN5rrhiB6AHjtWb/wAO5Pib/wBBjw7/AOBU3/xuvZV/ZB8ZTfsqP8NrjVtKfXY9a/tO&#10;3l8yU26R55TcVyDyx6Y5qPYzn7R+yack+vnc63nOEwX9n0/7ThWp0ZwVlTcWo8ri23zPZPXQ8B/4&#10;J+at/Z37RVtbltovtLuoMepG2TH/AI4al/4KFkJ+0MSx27tHtSM8Z+aSvVPgB+xL8QPhV8XvDvir&#10;UdV0NrDT5JGnS1mleR1aJ0KqCgH8Xc19k674G8OeKpopta0DTNXmiXbHJf2cc7IOuAWU4HtWlHCV&#10;KmFdGfuu5w5vxZl+X8TwzbCP20HS5Xyu2t33XZI/K/8AZ2/ae1D9nYa8NO0ay1n+1jCXN1cNH5fl&#10;78Y2g5zvP5V3XxV/b01v4r/D3WvCV14W0ywt9UhEL3MN27ugDK2QCMH7tfoH/wAKe8Bf9CT4d/8A&#10;BTb/APxFcX8Zf2dfDvjb4Y+IND8OeHPDuj65e2+y0vv7Pji8pwwbO9E3LkAjI9ar6niadJwjU0tt&#10;Y5f9b+HMdmUMbicvaqOUW5ub0tZKVlp7qXbofki670ZemRivrrw9/wAFHvEHh3QNN0qPwdpMsdjb&#10;RWqyNeyAsEQKCRt4JxWc3/BOL4mMhH9r+HFJGM/aZuP/ACFX3P4a+B/gvSfDul2N54R8O3d3bWkU&#10;M1wdLhPmuqAM2SmTkgnnnmuXCYTFQcrPk/U+q4r4q4ZxMKKq01irN6KTjy7a9N/0PzA/aC/aAvP2&#10;g/E2ma1qGl2mjy2Nn9jWK2naQON5fcSwHPzYr33/AIJmHf4w8dMvKiwtgSOgPmPX2p/wp7wF/wBC&#10;T4d/8FVv/wDEVsaD4R0PwrHMmiaPp+jpMQ0i2FrHAHI6FggGfxrtpYGcK6rTnd+nkfD5rxxgcVkk&#10;8mwWEdOLSS966SUlLtd/efnZ/wAFIiP+F3aZ/wBi/F/6Onrxv9oZCnxJvVYYYaZpuQf+vCCvtj4p&#10;/sS3/wAY/jvqni3XvEkdt4XuDAEsbZXe6aNI0Vo8thYwWDHIz94nGa5L49fsJ+L/AIl/FLWtf0LV&#10;tEs9IvVgSCC6eVZIVSFI9pCoQcbOOelcWIwtabnJR3a/XU+04e4pybBUsDhquIS9nRkpOzspSdN8&#10;u2rVne2mh4XrH/J42h/9hvR//QLeuv8Ajx+yP8UvGHxm8Za5pPhUXumahqUlxb3H2uBd6HGDhnBH&#10;4ivVdS/Yn8YXX7QOneNYtZ0b+xrbUbG8ZHaUTlIFiDALtxkmM457ivtNeldNLBe1U41U1710fN5n&#10;xqstng6+UyhUkqKhK6bs9HbeOuh+Tn/DEfxj/wChLH/gbbf/ABdeNahYTaVf3VjdR+Vc2srwSx5B&#10;2upKsMjjgg1+5BPFfnf4w/4J6/ETWvFmuajaav4fNreX09zF5s8qvseRmGR5ZwcH1Nc2Jy7kS9gm&#10;+59Jwx4iLG1Ksc6nCkkly2Uld9esvLsdJ/wT++Dfizwv4kv/ABfqeki08P6xoqiyu/ORvOLSow+V&#10;SWHCk8gUV9efB7wdd/Dz4W+F/DV/NDcXul2EVrNLBny2dRglcgHH1FFe7hqSoUlBH4bxJm087zOr&#10;jJ21dla9mlonq3ujy79q79ovWvgcvhKx8N6fYanrWu3bwrDfByqoNqggKwOS7qPzr0L40fFi3+Cn&#10;wu1HxZqUAvJrRESO1jbYJ7hyFVATnAyck84APWvHf2pv2cfHHxV+InhTxf4N1XTba60OICO21IsA&#10;kqy+Ysi/KwbJwCCP4R1rC8d/s9/G/wCNXwz1XRPHXizQmv0vLe6022s4tlu2xZBIJGWMMCd644IG&#10;3pzXNKpXjKolF+XbY+jwuByWthcvnWrwjZv2yvLnd5qyslso9brdsyvFf7V3xm8AeAfDvj7XvC/h&#10;JfDuuSILawhnnF3sdC6k5OBlFJzzjIyOa63Uv2ofHPj34vXfgH4XeHdGnuNPtBcX1/r00gjjbahd&#10;QI8Y2s4Tvkg9AK57X/2b/i58aL3wTpnj+48MaH4U8Msn+j6K8sslyqhVPysMAlU2jkAAng0/Qv2e&#10;vjD8H/iV441/wNN4W1i38SyS4udXlmjntlaRnHCjG5S3qQdorC+Iv15dPXbX8T3pQ4flSelH6woz&#10;sry9nrOKhd3s3GF3vq3rdmNZ/t7+J7fwH42udT8O6OPEeg3ttY27W0sjWly8kro4Izu4ETsCG59q&#10;u237emsv8Fdd1648P6dbeNtN1eDS10tmk8mQSAsGK53ggRyAjPVR64rEsf2CPFVhoXhfTX1fS73d&#10;ra6t4hkZ5FDou1UiiG358KZiS23Jeuk+Jf7E+seJv2hovGWkXumxeFrrUrXUb+xmd1lVkZTLtUKV&#10;bdtJGSOWNQvrqV/l069flodklwXKq4e7a7ndOVvc5VyWvoqlptdrotD9q34n+PPiZe+C/h14R0PV&#10;L3SLVTqVzfzOkXnqFE2w7wFQSMUUEknBNS+J/wBqf4lfCfwfruseOfD/AIWlu4biDT7Cy0S/MxW5&#10;kDuftBDtsUIhIGAWJ49aw/Cv7K/xZ+GnjDx1J4d1Lw3f6F4mS5illvzILhkcStGOF+Rg0gyQSOM4&#10;6UeB/wBmb4tfDn4aR+FNMsPAWsQ39xLe6uniCOS7SWbIWLb8o4VFByecsaq+J1bvfXtby06/ec06&#10;XDilGNJ0XTXs+slOWl5tyb93VWty9Urrp1Xw+/aM+KOtXTarr+neBF8H6fayX+r3Wi6ut1dW8CxM&#10;4xGszEMSAvI6muXg/a3+LviP4a658TdI8LeFrDwVplwYRFqM8zXcoDKuBtIBILqO3OQM4qt4R/YU&#10;8Sn/AITfU9a1fQtC1TXNLm0+00/w9bullAZCuSy4HyfIBtGfvE5yMVHF+zN8br74P2nwlnm8H6Z4&#10;UiufOm1SCad7mUeaZcMu0A/Mc9BnAGaV8TazT2fbfp6ItU+GfbNwlSdpU07qSSp2bm4rmfPK/upr&#10;tourZ41/4KBeJdN0TwdeaJ4U02W71PSpNS1C1unlfyAs0kYKMpHykRM2SOARXqOhftV3/jn4tfDb&#10;wv4a06wm07xFoq6xqks5dpbMFXJjUggZBTGSD1Fc54B/Y1vNG+Kusajrc9jc+EB4ebw/pkEblp/L&#10;MKRF5FKhVJHmtwTy9N/ZS/ZC8R/A74maj4g8Q6jp2pWyWD2Vg1pI7P8ANIpLMrKNvyr0BPLGtIfW&#10;+dc2zeu2lv8AM48Z/qn9UqvDpKpCDcdZe86l7Lfelp/wT0f9pj4pfEj4WaRa6x4L8MadrOj29vPc&#10;ateahLtFsq7duFDqTkbumegryz4NftOfGb4nra6/N4P0C18BwTSHU9ZVnUwwxLul2K0uS2BgfKRk&#10;+xr239pvwF4l+KPwg1bwt4WktItQ1GSFJHvZWjTyRIGcZCk5O0DGO5rmNM+A2uaF+yTJ8M9MvLOz&#10;8ST6ZJby3QZvIaaVy8vzAZwQzLnHQjitqkarrNxb5bX6b9jw8vxOUwyeFOvSpuvKpyXfNeMGrubt&#10;LdN2WltNmeE+EP2y/id8SDqd9p2ofDjwvYwT7IrfxHePbyspGQVy3z4GMtgDNdrpv7Q3xj8Q+PLX&#10;4a6Rpvg+58YW9q1/qeqrLM+nxwsFaIJg5J2PHk85LgADBNcZ4M/ZM+K3gvQE0tfCXwr1sK7v9s1u&#10;2kurg7jnBcqOB0AxXey/s/fFr4f/ABe8U+NfAV/4XvH8R26RTLq6yobM7UyI1UEYDL8vOMAAjiuS&#10;n9YsnO/n6eX4H1mO/wBXVWqQwqo25ZezvtzLlS5mtbWcpWlu0hnjv9o/4ufCf4VeIdT8a+EtI0nX&#10;oL+3stIu4JDLa325nMjeWHLDakZIORncOOKo/EL9svVtM8D/AA2h8K6h4c1vxvr7RJqlvATPDaO6&#10;qNpVXyp3uByf4Wpnjb9lD4o/ELw54M0rxR42t/E7WmrNf6tNdyMixxHYoigUJ82EEhJbGS3YVrfF&#10;T9kS+1j4uaN4k8Fab4c0LRNK02TyrSFDbvJfbZDG7hEwQGaI5zkBTxWkvrOvLe2i1383p9xw4d8N&#10;J0/rPs3O9ST5OZQ0jywj73vWk1zJd30Whx3g79u7xPf/ABis9H1XTNKHgu71p9ITUY4pEkX5tqPv&#10;LlSeUYjHRqh1z9vvxLpl34u+xaNpmoousnSdAi2upcKzbpZSG+fjywAu3JfrxWra/sOa237Nf/CI&#10;T3umR+NotabWIrwO7Q/dEfl79u4ZQZzj72K5e0/YK8eaJoHhTUNO1PQpvE+kajLez2V28jWsv7yN&#10;oiH25PEYDAgdeDWL+upW17/8D5HswXBdSpKT5FZ8ltbS5byU79FOyi2dxrX7R3xg+E3xR8F+GvHO&#10;m+FtTXxLJCBb6P5yTW6vKIz8zHG4E+hBwea9L/Z+/aD1n41+PfiDYtplhbeGfD139ks72AuZbgmR&#10;1Utk7fupngfxCuJ0z9m74ifEX402PxE+JupaHYzaVbeVYadoXmSqsih/LclwMBXcv3JIHSuJ+GP7&#10;Pv7R3wPs9V0rwhqnhMWV9cefJcXTGRnfG0P80eRwBwc1tGVeE02m43frt/meFiMNkWMwc6VOdGGJ&#10;UIXd3GHM5ty5d03GKS0unc9L+KP7RHje5+PMPwn+G2l6RLq0duJ7zUtZLtFF8nmEBUIwApXJOSSw&#10;AFcr4Z/bI8VeFPEPxG0D4g6Xo95c+EbCS5N5ojOiTzh40SHDk/eaVRngjB4NWD+z98YPAXxt1r4i&#10;eEb7wx4gvdZtFhuP7cMsRjcpH5m0IuAN0fGD904xWZZfsOeItV+HfjweIPEdi/j3xVeRXjXMKuba&#10;LZKZTGzYDEOzHJA42rjOKG8S5Nxve79LW0NKMOGqdCnTxEqbg4Uldc3tOdyXtJPqoxjdWtba1y14&#10;W+N/7QvjfwPB41s9J8B6T4cu98kM2q3TwbUViuSWfAGVOCcZxmtPxL+1B4y+EHjTwDH4/i0OTwn4&#10;g0v7Vd6jpMUjiGYKxYRNuIdcmIjjkPXHeIP2PPip4x+HHg3wdreq+GpLDQLw7Ht96slntQbM+X87&#10;f6w845C+9eu/tNfs86v8aZPh9p2kyada+HtDvfNv4blmWRof3ahYwFIPyK4wSOoppYjkbV7q2/V9&#10;dCKtXh94unSqKl7KbqqXImnCKT9m+Zt3k9GtFrudB+zx8QvHXxZ0q/8AFniDTbLQ/DF9IToNgkTf&#10;a3t93yyzMWIwRjAAGeT0xkr2G2gitbeOGGNIYY1CJHGoVVUcAADoAO1FepCLjFJu7PyzG16eJxEq&#10;tKmqcXtFbJdPV931ep//2VBLAQItABQABgAIAAAAIQCKFT+YDAEAABUCAAATAAAAAAAAAAAAAAAA&#10;AAAAAABbQ29udGVudF9UeXBlc10ueG1sUEsBAi0AFAAGAAgAAAAhADj9If/WAAAAlAEAAAsAAAAA&#10;AAAAAAAAAAAAPQEAAF9yZWxzLy5yZWxzUEsBAi0AFAAGAAgAAAAhAMTUKGDgBAAAMw0AAA4AAAAA&#10;AAAAAAAAAAAAPAIAAGRycy9lMm9Eb2MueG1sUEsBAi0AFAAGAAgAAAAhAFhgsxu6AAAAIgEAABkA&#10;AAAAAAAAAAAAAAAASAcAAGRycy9fcmVscy9lMm9Eb2MueG1sLnJlbHNQSwECLQAUAAYACAAAACEA&#10;zHTFqN0AAAAEAQAADwAAAAAAAAAAAAAAAAA5CAAAZHJzL2Rvd25yZXYueG1sUEsBAi0ACgAAAAAA&#10;AAAhAEKxRNd4JAAAeCQAABUAAAAAAAAAAAAAAAAAQwkAAGRycy9tZWRpYS9pbWFnZTEuanBlZ1BL&#10;BQYAAAAABgAGAH0BAADuLQAAAAA=&#10;">
                <v:shape id="Freeform 1288" o:spid="_x0000_s1027" style="position:absolute;top:662;width:8364;height:20;visibility:visible;mso-wrap-style:square;v-text-anchor:top" coordsize="83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uEJxAAAAN0AAAAPAAAAZHJzL2Rvd25yZXYueG1sRE9Ni8Iw&#10;EL0v+B/CCF5E0+1BpBpFxAVPwlpBvQ3N2FaTSbfJat1fv1kQ9jaP9znzZWeNuFPra8cK3scJCOLC&#10;6ZpLBYf8YzQF4QOyRuOYFDzJw3LRe5tjpt2DP+m+D6WIIewzVFCF0GRS+qIii37sGuLIXVxrMUTY&#10;llK3+Ijh1sg0SSbSYs2xocKG1hUVt/23VZAfzNmsbtewnfpnt/nJd1/H01CpQb9bzUAE6sK/+OXe&#10;6jg/naTw9008QS5+AQAA//8DAFBLAQItABQABgAIAAAAIQDb4fbL7gAAAIUBAAATAAAAAAAAAAAA&#10;AAAAAAAAAABbQ29udGVudF9UeXBlc10ueG1sUEsBAi0AFAAGAAgAAAAhAFr0LFu/AAAAFQEAAAsA&#10;AAAAAAAAAAAAAAAAHwEAAF9yZWxzLy5yZWxzUEsBAi0AFAAGAAgAAAAhAHy+4QnEAAAA3QAAAA8A&#10;AAAAAAAAAAAAAAAABwIAAGRycy9kb3ducmV2LnhtbFBLBQYAAAAAAwADALcAAAD4AgAAAAA=&#10;" path="m,l8364,e" filled="f" strokeweight=".72pt">
                  <v:path arrowok="t" o:connecttype="custom" o:connectlocs="0,0;8364,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9" o:spid="_x0000_s1028" type="#_x0000_t75" style="position:absolute;left:197;width:20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ND2wgAAAN0AAAAPAAAAZHJzL2Rvd25yZXYueG1sRE/NisIw&#10;EL4v+A5hBG9ramWLVqNIYUFQD9v6AEMzttVmUpqs1rc3C8Le5uP7nfV2MK24U+8aywpm0wgEcWl1&#10;w5WCc/H9uQDhPLLG1jIpeJKD7Wb0scZU2wf/0D33lQgh7FJUUHvfpVK6siaDbmo74sBdbG/QB9hX&#10;Uvf4COGmlXEUJdJgw6Ghxo6ymspb/msUyJPrZvH1kGTZ8VYcl1/PotznSk3Gw24FwtPg/8Vv916H&#10;+XEyh79vwgly8wIAAP//AwBQSwECLQAUAAYACAAAACEA2+H2y+4AAACFAQAAEwAAAAAAAAAAAAAA&#10;AAAAAAAAW0NvbnRlbnRfVHlwZXNdLnhtbFBLAQItABQABgAIAAAAIQBa9CxbvwAAABUBAAALAAAA&#10;AAAAAAAAAAAAAB8BAABfcmVscy8ucmVsc1BLAQItABQABgAIAAAAIQA6cND2wgAAAN0AAAAPAAAA&#10;AAAAAAAAAAAAAAcCAABkcnMvZG93bnJldi54bWxQSwUGAAAAAAMAAwC3AAAA9gIAAAAA&#10;">
                  <v:imagedata r:id="rId9" o:title=""/>
                </v:shape>
                <w10:anchorlock/>
              </v:group>
            </w:pict>
          </mc:Fallback>
        </mc:AlternateContent>
      </w:r>
    </w:p>
    <w:p w14:paraId="30096FA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A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A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A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A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0"/>
          <w:szCs w:val="20"/>
        </w:rPr>
      </w:pPr>
      <w:r w:rsidRPr="002A6003">
        <w:rPr>
          <w:rFonts w:ascii="Times New Roman" w:eastAsia="宋体" w:hAnsi="Times New Roman" w:cs="宋体"/>
          <w:noProof/>
          <w:kern w:val="0"/>
          <w:szCs w:val="21"/>
        </w:rPr>
        <mc:AlternateContent>
          <mc:Choice Requires="wps">
            <w:drawing>
              <wp:anchor distT="0" distB="0" distL="0" distR="0" simplePos="0" relativeHeight="251659264" behindDoc="0" locked="0" layoutInCell="0" allowOverlap="1" wp14:anchorId="30098EC4" wp14:editId="30098EC5">
                <wp:simplePos x="0" y="0"/>
                <wp:positionH relativeFrom="page">
                  <wp:posOffset>2345055</wp:posOffset>
                </wp:positionH>
                <wp:positionV relativeFrom="paragraph">
                  <wp:posOffset>194310</wp:posOffset>
                </wp:positionV>
                <wp:extent cx="2819400" cy="330200"/>
                <wp:effectExtent l="0" t="0" r="0" b="0"/>
                <wp:wrapTopAndBottom/>
                <wp:docPr id="1260" name="Rectangle 1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B3" w14:textId="77777777" w:rsidR="00352539" w:rsidRDefault="00352539" w:rsidP="002A6003">
                            <w:pPr>
                              <w:widowControl/>
                              <w:spacing w:line="520" w:lineRule="atLeast"/>
                              <w:rPr>
                                <w:rFonts w:ascii="Times New Roman" w:cs="Times New Roman"/>
                                <w:sz w:val="24"/>
                                <w:szCs w:val="24"/>
                              </w:rPr>
                            </w:pPr>
                            <w:r>
                              <w:rPr>
                                <w:rFonts w:ascii="Times New Roman" w:cs="Times New Roman"/>
                                <w:noProof/>
                                <w:sz w:val="24"/>
                                <w:szCs w:val="24"/>
                              </w:rPr>
                              <w:drawing>
                                <wp:inline distT="0" distB="0" distL="0" distR="0" wp14:anchorId="300991E4" wp14:editId="300991E5">
                                  <wp:extent cx="2806700" cy="329565"/>
                                  <wp:effectExtent l="0" t="0" r="0" b="0"/>
                                  <wp:docPr id="2648"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700" cy="329565"/>
                                          </a:xfrm>
                                          <a:prstGeom prst="rect">
                                            <a:avLst/>
                                          </a:prstGeom>
                                          <a:noFill/>
                                          <a:ln>
                                            <a:noFill/>
                                          </a:ln>
                                        </pic:spPr>
                                      </pic:pic>
                                    </a:graphicData>
                                  </a:graphic>
                                </wp:inline>
                              </w:drawing>
                            </w:r>
                          </w:p>
                          <w:p w14:paraId="30098FB4" w14:textId="77777777" w:rsidR="00352539" w:rsidRDefault="00352539" w:rsidP="002A6003">
                            <w:pPr>
                              <w:rPr>
                                <w:rFonts w:asci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98EC4" id="Rectangle 1290" o:spid="_x0000_s1026" style="position:absolute;margin-left:184.65pt;margin-top:15.3pt;width:222pt;height:26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QU6AEAALMDAAAOAAAAZHJzL2Uyb0RvYy54bWysU9tu1DAQfUfiHyy/s7kUVW202apqVYRU&#10;oGrhA2YdJ7FIPGbs3WT5esbeSyl9q3iJxvb4+JwzJ8ureRzEVpM3aGtZLHIptFXYGNvV8sf3uw8X&#10;UvgAtoEBra7lTnt5tXr/bjm5SpfY49BoEgxifTW5WvYhuCrLvOr1CH6BTls+bJFGCLykLmsIJkYf&#10;h6zM8/NsQmocodLe8+7t/lCuEn7bahW+ta3XQQy1ZG4hfSl91/GbrZZQdQSuN+pAA97AYgRj+dET&#10;1C0EEBsyr6BGowg9tmGhcMywbY3SSQOrKfJ/1Dz14HTSwuZ4d7LJ/z9Y9XX7QMI0PLvynA2yMPKU&#10;Htk3sN2gRVFeJpMm5yvufXIPFGV6d4/qpxcWb3pu1NdEOPUaGqZWRFOzFxfiwvNVsZ6+YMMPwCZg&#10;8mtuaYyA7ISY01h2p7HoOQjFm+VFcfkxZ3KKz87Ocp57egKq421HPnzSOIpY1JKYfkKH7b0PkQ1U&#10;x5b4mMU7Mwxp9IN9scGNcSexj4RjjnwV5vXM3bFcY7NjHYT7JHHyueiRfksxcYpq6X9tgLQUw2fL&#10;XsTIHQs6FutjAVbx1VoGKfblTdhHc+PIdD0jF0mGxWv2qzVJyjOLA09ORlJ4SHGM3t/r1PX8r63+&#10;AAAA//8DAFBLAwQUAAYACAAAACEAqKutVN8AAAAJAQAADwAAAGRycy9kb3ducmV2LnhtbEyPzU7D&#10;MBCE70i8g7VI3KjTRoqSEKeq+FE5QotUuLnxkkTY6yh2m8DTs5zgNrszmv22Ws/OijOOofekYLlI&#10;QCA13vTUKnjdP97kIELUZLT1hAq+MMC6vryodGn8RC943sVWcAmFUivoYhxKKUPTodNh4Qck9j78&#10;6HTkcWylGfXE5c7KVZJk0ume+EKnB7zrsPncnZyCbT5s3p7899Tah/ft4flQ3O+LqNT11by5BRFx&#10;jn9h+MVndKiZ6ehPZIKwCtKsSDnKIslAcCBfprw4slhlIOtK/v+g/gEAAP//AwBQSwECLQAUAAYA&#10;CAAAACEAtoM4kv4AAADhAQAAEwAAAAAAAAAAAAAAAAAAAAAAW0NvbnRlbnRfVHlwZXNdLnhtbFBL&#10;AQItABQABgAIAAAAIQA4/SH/1gAAAJQBAAALAAAAAAAAAAAAAAAAAC8BAABfcmVscy8ucmVsc1BL&#10;AQItABQABgAIAAAAIQA2qmQU6AEAALMDAAAOAAAAAAAAAAAAAAAAAC4CAABkcnMvZTJvRG9jLnht&#10;bFBLAQItABQABgAIAAAAIQCoq61U3wAAAAkBAAAPAAAAAAAAAAAAAAAAAEIEAABkcnMvZG93bnJl&#10;di54bWxQSwUGAAAAAAQABADzAAAATgUAAAAA&#10;" o:allowincell="f" filled="f" stroked="f">
                <v:textbox inset="0,0,0,0">
                  <w:txbxContent>
                    <w:p w14:paraId="30098FB3" w14:textId="77777777" w:rsidR="00352539" w:rsidRDefault="00352539" w:rsidP="002A6003">
                      <w:pPr>
                        <w:widowControl/>
                        <w:spacing w:line="520" w:lineRule="atLeast"/>
                        <w:rPr>
                          <w:rFonts w:ascii="Times New Roman" w:cs="Times New Roman"/>
                          <w:sz w:val="24"/>
                          <w:szCs w:val="24"/>
                        </w:rPr>
                      </w:pPr>
                      <w:r>
                        <w:rPr>
                          <w:rFonts w:ascii="Times New Roman" w:cs="Times New Roman"/>
                          <w:noProof/>
                          <w:sz w:val="24"/>
                          <w:szCs w:val="24"/>
                        </w:rPr>
                        <w:drawing>
                          <wp:inline distT="0" distB="0" distL="0" distR="0" wp14:anchorId="300991E4" wp14:editId="300991E5">
                            <wp:extent cx="2806700" cy="329565"/>
                            <wp:effectExtent l="0" t="0" r="0" b="0"/>
                            <wp:docPr id="2648"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700" cy="329565"/>
                                    </a:xfrm>
                                    <a:prstGeom prst="rect">
                                      <a:avLst/>
                                    </a:prstGeom>
                                    <a:noFill/>
                                    <a:ln>
                                      <a:noFill/>
                                    </a:ln>
                                  </pic:spPr>
                                </pic:pic>
                              </a:graphicData>
                            </a:graphic>
                          </wp:inline>
                        </w:drawing>
                      </w:r>
                    </w:p>
                    <w:p w14:paraId="30098FB4" w14:textId="77777777" w:rsidR="00352539" w:rsidRDefault="00352539" w:rsidP="002A6003">
                      <w:pPr>
                        <w:rPr>
                          <w:rFonts w:ascii="Times New Roman" w:cs="Times New Roman"/>
                          <w:sz w:val="24"/>
                          <w:szCs w:val="24"/>
                        </w:rPr>
                      </w:pPr>
                    </w:p>
                  </w:txbxContent>
                </v:textbox>
                <w10:wrap type="topAndBottom" anchorx="page"/>
              </v:rect>
            </w:pict>
          </mc:Fallback>
        </mc:AlternateContent>
      </w:r>
    </w:p>
    <w:p w14:paraId="30096FA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A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A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A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14"/>
          <w:szCs w:val="14"/>
        </w:rPr>
      </w:pPr>
    </w:p>
    <w:p w14:paraId="30096FAC" w14:textId="77777777" w:rsidR="002A6003" w:rsidRPr="00B44608" w:rsidRDefault="002A6003" w:rsidP="002A6003">
      <w:pPr>
        <w:kinsoku w:val="0"/>
        <w:overflowPunct w:val="0"/>
        <w:autoSpaceDE w:val="0"/>
        <w:autoSpaceDN w:val="0"/>
        <w:adjustRightInd w:val="0"/>
        <w:spacing w:before="28"/>
        <w:ind w:left="915" w:right="914"/>
        <w:jc w:val="center"/>
        <w:rPr>
          <w:rFonts w:ascii="Times New Roman" w:eastAsia="宋体" w:hAnsi="Times New Roman" w:cs="黑体"/>
          <w:w w:val="120"/>
          <w:kern w:val="0"/>
          <w:sz w:val="52"/>
          <w:szCs w:val="52"/>
        </w:rPr>
      </w:pPr>
      <w:bookmarkStart w:id="0" w:name="Loongson3A1000_processor_user_manual_P2"/>
      <w:bookmarkEnd w:id="0"/>
      <w:proofErr w:type="spellStart"/>
      <w:r w:rsidRPr="00B44608">
        <w:rPr>
          <w:rFonts w:ascii="Times New Roman" w:eastAsia="宋体" w:hAnsi="Times New Roman" w:cs="黑体" w:hint="eastAsia"/>
          <w:w w:val="120"/>
          <w:kern w:val="0"/>
          <w:sz w:val="52"/>
          <w:szCs w:val="52"/>
        </w:rPr>
        <w:t>Loongson</w:t>
      </w:r>
      <w:proofErr w:type="spellEnd"/>
      <w:r w:rsidRPr="00B44608">
        <w:rPr>
          <w:rFonts w:ascii="Times New Roman" w:eastAsia="宋体" w:hAnsi="Times New Roman" w:cs="黑体" w:hint="eastAsia"/>
          <w:w w:val="120"/>
          <w:kern w:val="0"/>
          <w:sz w:val="52"/>
          <w:szCs w:val="52"/>
        </w:rPr>
        <w:t xml:space="preserve"> 3A1000 processor user's manual</w:t>
      </w:r>
    </w:p>
    <w:p w14:paraId="30096FAD" w14:textId="77777777" w:rsidR="002A6003" w:rsidRPr="00B44608" w:rsidRDefault="002A6003" w:rsidP="002A6003">
      <w:pPr>
        <w:kinsoku w:val="0"/>
        <w:overflowPunct w:val="0"/>
        <w:autoSpaceDE w:val="0"/>
        <w:autoSpaceDN w:val="0"/>
        <w:adjustRightInd w:val="0"/>
        <w:spacing w:before="6"/>
        <w:jc w:val="left"/>
        <w:rPr>
          <w:rFonts w:ascii="Times New Roman" w:eastAsia="宋体" w:hAnsi="Times New Roman" w:cs="黑体"/>
          <w:kern w:val="0"/>
          <w:sz w:val="53"/>
          <w:szCs w:val="53"/>
        </w:rPr>
      </w:pPr>
    </w:p>
    <w:p w14:paraId="30096FAE" w14:textId="77777777" w:rsidR="002A6003" w:rsidRPr="00B44608" w:rsidRDefault="002A6003" w:rsidP="002A6003">
      <w:pPr>
        <w:kinsoku w:val="0"/>
        <w:overflowPunct w:val="0"/>
        <w:autoSpaceDE w:val="0"/>
        <w:autoSpaceDN w:val="0"/>
        <w:adjustRightInd w:val="0"/>
        <w:ind w:left="914" w:right="914"/>
        <w:jc w:val="center"/>
        <w:outlineLvl w:val="0"/>
        <w:rPr>
          <w:rFonts w:ascii="Times New Roman" w:eastAsia="宋体" w:hAnsi="Times New Roman" w:cs="黑体"/>
          <w:w w:val="120"/>
          <w:kern w:val="0"/>
          <w:sz w:val="44"/>
          <w:szCs w:val="44"/>
        </w:rPr>
      </w:pPr>
      <w:bookmarkStart w:id="1" w:name="_Toc41147996"/>
      <w:bookmarkStart w:id="2" w:name="_Toc41294527"/>
      <w:r w:rsidRPr="00B44608">
        <w:rPr>
          <w:rFonts w:ascii="Times New Roman" w:eastAsia="宋体" w:hAnsi="Times New Roman" w:cs="黑体" w:hint="eastAsia"/>
          <w:w w:val="120"/>
          <w:kern w:val="0"/>
          <w:sz w:val="44"/>
          <w:szCs w:val="44"/>
        </w:rPr>
        <w:t>Part ii</w:t>
      </w:r>
      <w:bookmarkEnd w:id="1"/>
      <w:bookmarkEnd w:id="2"/>
    </w:p>
    <w:p w14:paraId="30096FAF" w14:textId="77777777" w:rsidR="002A6003" w:rsidRPr="00B44608" w:rsidRDefault="002A6003" w:rsidP="002A6003">
      <w:pPr>
        <w:kinsoku w:val="0"/>
        <w:overflowPunct w:val="0"/>
        <w:autoSpaceDE w:val="0"/>
        <w:autoSpaceDN w:val="0"/>
        <w:adjustRightInd w:val="0"/>
        <w:jc w:val="left"/>
        <w:rPr>
          <w:rFonts w:ascii="Times New Roman" w:eastAsia="宋体" w:hAnsi="Times New Roman" w:cs="黑体"/>
          <w:kern w:val="0"/>
          <w:sz w:val="45"/>
          <w:szCs w:val="45"/>
        </w:rPr>
      </w:pPr>
    </w:p>
    <w:p w14:paraId="30096FB0" w14:textId="77777777" w:rsidR="002A6003" w:rsidRPr="00B44608" w:rsidRDefault="002A6003" w:rsidP="002A6003">
      <w:pPr>
        <w:kinsoku w:val="0"/>
        <w:overflowPunct w:val="0"/>
        <w:autoSpaceDE w:val="0"/>
        <w:autoSpaceDN w:val="0"/>
        <w:adjustRightInd w:val="0"/>
        <w:ind w:left="915" w:right="914"/>
        <w:jc w:val="center"/>
        <w:rPr>
          <w:rFonts w:ascii="Times New Roman" w:eastAsia="宋体" w:hAnsi="Times New Roman" w:cs="黑体"/>
          <w:w w:val="120"/>
          <w:kern w:val="0"/>
          <w:sz w:val="44"/>
          <w:szCs w:val="44"/>
        </w:rPr>
      </w:pPr>
      <w:r w:rsidRPr="00B44608">
        <w:rPr>
          <w:rFonts w:ascii="Times New Roman" w:eastAsia="宋体" w:hAnsi="Times New Roman" w:cs="黑体"/>
          <w:w w:val="120"/>
          <w:kern w:val="0"/>
          <w:sz w:val="44"/>
          <w:szCs w:val="44"/>
        </w:rPr>
        <w:t xml:space="preserve">GS464 processor core V1.4 </w:t>
      </w:r>
    </w:p>
    <w:p w14:paraId="30096FB1" w14:textId="77777777" w:rsidR="002A6003" w:rsidRPr="00B44608" w:rsidRDefault="002A6003" w:rsidP="002A6003">
      <w:pPr>
        <w:kinsoku w:val="0"/>
        <w:overflowPunct w:val="0"/>
        <w:autoSpaceDE w:val="0"/>
        <w:autoSpaceDN w:val="0"/>
        <w:adjustRightInd w:val="0"/>
        <w:jc w:val="left"/>
        <w:rPr>
          <w:rFonts w:ascii="Times New Roman" w:eastAsia="宋体" w:hAnsi="Times New Roman" w:cs="黑体"/>
          <w:kern w:val="0"/>
          <w:sz w:val="44"/>
          <w:szCs w:val="44"/>
        </w:rPr>
      </w:pPr>
    </w:p>
    <w:p w14:paraId="30096FB2"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44"/>
          <w:szCs w:val="44"/>
        </w:rPr>
      </w:pPr>
    </w:p>
    <w:p w14:paraId="30096FB3"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44"/>
          <w:szCs w:val="44"/>
        </w:rPr>
      </w:pPr>
    </w:p>
    <w:p w14:paraId="30096FB4"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44"/>
          <w:szCs w:val="44"/>
        </w:rPr>
      </w:pPr>
    </w:p>
    <w:p w14:paraId="30096FB5"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44"/>
          <w:szCs w:val="44"/>
        </w:rPr>
      </w:pPr>
    </w:p>
    <w:p w14:paraId="30096FB6"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44"/>
          <w:szCs w:val="44"/>
        </w:rPr>
      </w:pPr>
    </w:p>
    <w:p w14:paraId="30096FB7"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44"/>
          <w:szCs w:val="44"/>
        </w:rPr>
      </w:pPr>
    </w:p>
    <w:p w14:paraId="30096FB8"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44"/>
          <w:szCs w:val="44"/>
        </w:rPr>
      </w:pPr>
    </w:p>
    <w:p w14:paraId="30096FB9" w14:textId="77777777" w:rsidR="002A6003" w:rsidRPr="002A6003" w:rsidRDefault="002A6003" w:rsidP="002A6003">
      <w:pPr>
        <w:kinsoku w:val="0"/>
        <w:overflowPunct w:val="0"/>
        <w:autoSpaceDE w:val="0"/>
        <w:autoSpaceDN w:val="0"/>
        <w:adjustRightInd w:val="0"/>
        <w:spacing w:before="375"/>
        <w:ind w:left="1800"/>
        <w:jc w:val="left"/>
        <w:rPr>
          <w:rFonts w:ascii="Times New Roman" w:eastAsia="宋体" w:hAnsi="Times New Roman" w:cs="宋体"/>
          <w:b/>
          <w:bCs/>
          <w:i/>
          <w:iCs/>
          <w:kern w:val="0"/>
          <w:sz w:val="29"/>
          <w:szCs w:val="29"/>
        </w:rPr>
      </w:pPr>
      <w:r w:rsidRPr="002A6003">
        <w:rPr>
          <w:rFonts w:ascii="Times New Roman" w:eastAsia="宋体" w:hAnsi="Times New Roman" w:cs="Times New Roman"/>
          <w:b/>
          <w:bCs/>
          <w:i/>
          <w:iCs/>
          <w:kern w:val="0"/>
          <w:sz w:val="28"/>
          <w:szCs w:val="28"/>
        </w:rPr>
        <w:t xml:space="preserve">In October 2015 </w:t>
      </w:r>
    </w:p>
    <w:p w14:paraId="30096FBA"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b/>
          <w:bCs/>
          <w:i/>
          <w:iCs/>
          <w:kern w:val="0"/>
          <w:sz w:val="22"/>
        </w:rPr>
      </w:pPr>
    </w:p>
    <w:p w14:paraId="30096FBB" w14:textId="77777777" w:rsidR="002A6003" w:rsidRPr="002A6003" w:rsidRDefault="002A6003" w:rsidP="002A6003">
      <w:pPr>
        <w:kinsoku w:val="0"/>
        <w:overflowPunct w:val="0"/>
        <w:autoSpaceDE w:val="0"/>
        <w:autoSpaceDN w:val="0"/>
        <w:adjustRightInd w:val="0"/>
        <w:ind w:left="1800"/>
        <w:jc w:val="left"/>
        <w:outlineLvl w:val="5"/>
        <w:rPr>
          <w:rFonts w:ascii="Times New Roman" w:eastAsia="宋体" w:hAnsi="Times New Roman" w:cs="宋体"/>
          <w:b/>
          <w:bCs/>
          <w:i/>
          <w:iCs/>
          <w:kern w:val="0"/>
          <w:sz w:val="29"/>
          <w:szCs w:val="29"/>
        </w:rPr>
      </w:pPr>
      <w:r w:rsidRPr="002A6003">
        <w:rPr>
          <w:rFonts w:ascii="Times New Roman" w:eastAsia="宋体" w:hAnsi="Times New Roman" w:cs="宋体"/>
          <w:b/>
          <w:bCs/>
          <w:i/>
          <w:iCs/>
          <w:noProof/>
          <w:kern w:val="0"/>
          <w:sz w:val="29"/>
          <w:szCs w:val="29"/>
        </w:rPr>
        <mc:AlternateContent>
          <mc:Choice Requires="wps">
            <w:drawing>
              <wp:anchor distT="0" distB="0" distL="114300" distR="114300" simplePos="0" relativeHeight="251660288" behindDoc="0" locked="0" layoutInCell="0" allowOverlap="1" wp14:anchorId="30098EC6" wp14:editId="30098EC7">
                <wp:simplePos x="0" y="0"/>
                <wp:positionH relativeFrom="page">
                  <wp:posOffset>12700</wp:posOffset>
                </wp:positionH>
                <wp:positionV relativeFrom="paragraph">
                  <wp:posOffset>1372870</wp:posOffset>
                </wp:positionV>
                <wp:extent cx="7543800" cy="1117600"/>
                <wp:effectExtent l="0" t="0" r="0" b="0"/>
                <wp:wrapNone/>
                <wp:docPr id="1259" name="Rectangle 1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111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B5" w14:textId="77777777" w:rsidR="00352539" w:rsidRDefault="00352539" w:rsidP="002A6003">
                            <w:pPr>
                              <w:widowControl/>
                              <w:spacing w:line="1760" w:lineRule="atLeast"/>
                              <w:rPr>
                                <w:rFonts w:ascii="Times New Roman" w:cs="Times New Roman"/>
                                <w:sz w:val="24"/>
                                <w:szCs w:val="24"/>
                              </w:rPr>
                            </w:pPr>
                            <w:r>
                              <w:rPr>
                                <w:rFonts w:ascii="Times New Roman" w:cs="Times New Roman"/>
                                <w:noProof/>
                                <w:sz w:val="24"/>
                                <w:szCs w:val="24"/>
                              </w:rPr>
                              <w:drawing>
                                <wp:inline distT="0" distB="0" distL="0" distR="0" wp14:anchorId="300991E6" wp14:editId="300991E7">
                                  <wp:extent cx="7548880" cy="1116330"/>
                                  <wp:effectExtent l="0" t="0" r="0" b="0"/>
                                  <wp:docPr id="2649"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8880" cy="1116330"/>
                                          </a:xfrm>
                                          <a:prstGeom prst="rect">
                                            <a:avLst/>
                                          </a:prstGeom>
                                          <a:noFill/>
                                          <a:ln>
                                            <a:noFill/>
                                          </a:ln>
                                        </pic:spPr>
                                      </pic:pic>
                                    </a:graphicData>
                                  </a:graphic>
                                </wp:inline>
                              </w:drawing>
                            </w:r>
                          </w:p>
                          <w:p w14:paraId="30098FB6" w14:textId="77777777" w:rsidR="00352539" w:rsidRDefault="00352539" w:rsidP="002A6003">
                            <w:pPr>
                              <w:rPr>
                                <w:rFonts w:asci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98EC6" id="Rectangle 1291" o:spid="_x0000_s1027" style="position:absolute;left:0;text-align:left;margin-left:1pt;margin-top:108.1pt;width:594pt;height:8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5n6wEAALsDAAAOAAAAZHJzL2Uyb0RvYy54bWysU9tu1DAQfUfiHyy/s0kWeos2W1WtipAK&#10;rSh8gOPYiUXiMWPvJsvXM3Y2C4U3xIs1Ho+Pzzkz3lxPQ8/2Cr0BW/FilXOmrITG2LbiX7/cv7nk&#10;zAdhG9GDVRU/KM+vt69fbUZXqjV00DcKGYFYX46u4l0IrswyLzs1CL8CpywdasBBBNpimzUoRkIf&#10;+myd5+fZCNg4BKm8p+zdfMi3CV9rJcOj1l4F1lecuIW0YlrruGbbjShbFK4z8khD/AOLQRhLj56g&#10;7kQQbIfmL6jBSAQPOqwkDBlobaRKGkhNkf+h5rkTTiUtZI53J5v8/4OVn/ZPyExDvVufXXFmxUBd&#10;+ky+Cdv2ihXrqyKaNDpfUu2ze8Io07sHkN88s3DbUaG6QYSxU6Ihaqk+e3EhbjxdZfX4ERp6QOwC&#10;JL8mjUMEJCfYlNpyOLVFTYFJSl6cvXt7mVP3JJ0VRXFxThvilIlyue7Qh/cKBhaDiiPxT/Bi/+DD&#10;XLqUxNcs3Ju+T73v7YsEYcZMoh8Zz8rDVE+zSYsXNTQH0oMwTxT9AAo6wB+cjTRNFfffdwIVZ/0H&#10;S57E0VsCXIJ6CYSVdLXigbM5vA3ziO4cmrYj5CKpsXBDvmmTFEVPZxZHujQhyZPjNMcR/H2fqn79&#10;ue1PAAAA//8DAFBLAwQUAAYACAAAACEAZh5T6eEAAAAKAQAADwAAAGRycy9kb3ducmV2LnhtbEyP&#10;zU7DMBCE70i8g7VI3KgTI1VNGqeq+FE5QotUenPjJYmI11HsNoGnZ3uC02p3RrPfFKvJdeKMQ2g9&#10;aUhnCQikytuWag3vu+e7BYgQDVnTeUIN3xhgVV5fFSa3fqQ3PG9jLTiEQm40NDH2uZShatCZMPM9&#10;EmuffnAm8jrU0g5m5HDXSZUkc+lMS/yhMT0+NFh9bU9Ow2bRrz9e/M9Yd0+Hzf51nz3usqj17c20&#10;XoKIOMU/M1zwGR1KZjr6E9kgOg2Km0Qe6VyBuOhplvDpqOE+UwpkWcj/FcpfAAAA//8DAFBLAQIt&#10;ABQABgAIAAAAIQC2gziS/gAAAOEBAAATAAAAAAAAAAAAAAAAAAAAAABbQ29udGVudF9UeXBlc10u&#10;eG1sUEsBAi0AFAAGAAgAAAAhADj9If/WAAAAlAEAAAsAAAAAAAAAAAAAAAAALwEAAF9yZWxzLy5y&#10;ZWxzUEsBAi0AFAAGAAgAAAAhAMtMPmfrAQAAuwMAAA4AAAAAAAAAAAAAAAAALgIAAGRycy9lMm9E&#10;b2MueG1sUEsBAi0AFAAGAAgAAAAhAGYeU+nhAAAACgEAAA8AAAAAAAAAAAAAAAAARQQAAGRycy9k&#10;b3ducmV2LnhtbFBLBQYAAAAABAAEAPMAAABTBQAAAAA=&#10;" o:allowincell="f" filled="f" stroked="f">
                <v:textbox inset="0,0,0,0">
                  <w:txbxContent>
                    <w:p w14:paraId="30098FB5" w14:textId="77777777" w:rsidR="00352539" w:rsidRDefault="00352539" w:rsidP="002A6003">
                      <w:pPr>
                        <w:widowControl/>
                        <w:spacing w:line="1760" w:lineRule="atLeast"/>
                        <w:rPr>
                          <w:rFonts w:ascii="Times New Roman" w:cs="Times New Roman"/>
                          <w:sz w:val="24"/>
                          <w:szCs w:val="24"/>
                        </w:rPr>
                      </w:pPr>
                      <w:r>
                        <w:rPr>
                          <w:rFonts w:ascii="Times New Roman" w:cs="Times New Roman"/>
                          <w:noProof/>
                          <w:sz w:val="24"/>
                          <w:szCs w:val="24"/>
                        </w:rPr>
                        <w:drawing>
                          <wp:inline distT="0" distB="0" distL="0" distR="0" wp14:anchorId="300991E6" wp14:editId="300991E7">
                            <wp:extent cx="7548880" cy="1116330"/>
                            <wp:effectExtent l="0" t="0" r="0" b="0"/>
                            <wp:docPr id="2649"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8880" cy="1116330"/>
                                    </a:xfrm>
                                    <a:prstGeom prst="rect">
                                      <a:avLst/>
                                    </a:prstGeom>
                                    <a:noFill/>
                                    <a:ln>
                                      <a:noFill/>
                                    </a:ln>
                                  </pic:spPr>
                                </pic:pic>
                              </a:graphicData>
                            </a:graphic>
                          </wp:inline>
                        </w:drawing>
                      </w:r>
                    </w:p>
                    <w:p w14:paraId="30098FB6" w14:textId="77777777" w:rsidR="00352539" w:rsidRDefault="00352539" w:rsidP="002A6003">
                      <w:pPr>
                        <w:rPr>
                          <w:rFonts w:ascii="Times New Roman" w:cs="Times New Roman"/>
                          <w:sz w:val="24"/>
                          <w:szCs w:val="24"/>
                        </w:rPr>
                      </w:pPr>
                    </w:p>
                  </w:txbxContent>
                </v:textbox>
                <w10:wrap anchorx="page"/>
              </v:rect>
            </w:pict>
          </mc:Fallback>
        </mc:AlternateContent>
      </w:r>
      <w:proofErr w:type="spellStart"/>
      <w:r w:rsidRPr="002A6003">
        <w:rPr>
          <w:rFonts w:ascii="Times New Roman" w:eastAsia="宋体" w:hAnsi="Times New Roman" w:cs="宋体" w:hint="eastAsia"/>
          <w:b/>
          <w:bCs/>
          <w:i/>
          <w:iCs/>
          <w:kern w:val="0"/>
          <w:sz w:val="29"/>
          <w:szCs w:val="29"/>
        </w:rPr>
        <w:t>Loongson</w:t>
      </w:r>
      <w:proofErr w:type="spellEnd"/>
      <w:r w:rsidRPr="002A6003">
        <w:rPr>
          <w:rFonts w:ascii="Times New Roman" w:eastAsia="宋体" w:hAnsi="Times New Roman" w:cs="宋体" w:hint="eastAsia"/>
          <w:b/>
          <w:bCs/>
          <w:i/>
          <w:iCs/>
          <w:kern w:val="0"/>
          <w:sz w:val="29"/>
          <w:szCs w:val="29"/>
        </w:rPr>
        <w:t xml:space="preserve"> technology co. LTD</w:t>
      </w:r>
    </w:p>
    <w:p w14:paraId="30096FBC" w14:textId="77777777" w:rsidR="002A6003" w:rsidRPr="002A6003" w:rsidRDefault="002A6003" w:rsidP="002A6003">
      <w:pPr>
        <w:kinsoku w:val="0"/>
        <w:overflowPunct w:val="0"/>
        <w:autoSpaceDE w:val="0"/>
        <w:autoSpaceDN w:val="0"/>
        <w:adjustRightInd w:val="0"/>
        <w:ind w:left="1800"/>
        <w:jc w:val="left"/>
        <w:outlineLvl w:val="5"/>
        <w:rPr>
          <w:rFonts w:ascii="Times New Roman" w:eastAsia="宋体" w:hAnsi="Times New Roman" w:cs="宋体"/>
          <w:b/>
          <w:bCs/>
          <w:i/>
          <w:iCs/>
          <w:kern w:val="0"/>
          <w:sz w:val="29"/>
          <w:szCs w:val="29"/>
        </w:rPr>
        <w:sectPr w:rsidR="002A6003" w:rsidRPr="002A6003">
          <w:headerReference w:type="default" r:id="rId12"/>
          <w:footerReference w:type="default" r:id="rId13"/>
          <w:pgSz w:w="11910" w:h="16840"/>
          <w:pgMar w:top="560" w:right="0" w:bottom="0" w:left="0" w:header="0" w:footer="0" w:gutter="0"/>
          <w:cols w:space="720"/>
          <w:noEndnote/>
        </w:sectPr>
      </w:pPr>
    </w:p>
    <w:p w14:paraId="30096FB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b/>
          <w:bCs/>
          <w:i/>
          <w:iCs/>
          <w:kern w:val="0"/>
          <w:sz w:val="20"/>
          <w:szCs w:val="20"/>
        </w:rPr>
      </w:pPr>
    </w:p>
    <w:p w14:paraId="30096FBE"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i/>
          <w:iCs/>
          <w:kern w:val="0"/>
          <w:sz w:val="26"/>
          <w:szCs w:val="26"/>
        </w:rPr>
      </w:pPr>
    </w:p>
    <w:p w14:paraId="30096FBF" w14:textId="77777777" w:rsidR="002A6003" w:rsidRPr="002A6003" w:rsidRDefault="002A6003" w:rsidP="002A6003">
      <w:pPr>
        <w:kinsoku w:val="0"/>
        <w:overflowPunct w:val="0"/>
        <w:autoSpaceDE w:val="0"/>
        <w:autoSpaceDN w:val="0"/>
        <w:adjustRightInd w:val="0"/>
        <w:spacing w:before="62"/>
        <w:ind w:left="1800"/>
        <w:jc w:val="left"/>
        <w:outlineLvl w:val="6"/>
        <w:rPr>
          <w:rFonts w:ascii="Times New Roman" w:eastAsia="宋体" w:hAnsi="Times New Roman" w:cs="宋体"/>
          <w:b/>
          <w:bCs/>
          <w:kern w:val="0"/>
          <w:sz w:val="28"/>
          <w:szCs w:val="28"/>
        </w:rPr>
      </w:pPr>
      <w:r w:rsidRPr="002A6003">
        <w:rPr>
          <w:rFonts w:ascii="Times New Roman" w:eastAsia="宋体" w:hAnsi="Times New Roman" w:cs="宋体" w:hint="eastAsia"/>
          <w:b/>
          <w:bCs/>
          <w:kern w:val="0"/>
          <w:sz w:val="28"/>
          <w:szCs w:val="28"/>
        </w:rPr>
        <w:t>Copyright statement</w:t>
      </w:r>
    </w:p>
    <w:p w14:paraId="30096FC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copyright of this document belongs to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technology co., LTD. All rights reserved. No company or individual may make public, reprint or otherwise distribute any portion of this document to a third party without written permission. Otherwise, will pursue its legal responsibility certainly.</w:t>
      </w:r>
    </w:p>
    <w:p w14:paraId="30096FC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C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C3"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4"/>
          <w:szCs w:val="14"/>
        </w:rPr>
      </w:pPr>
    </w:p>
    <w:p w14:paraId="30096FC4" w14:textId="77777777" w:rsidR="002A6003" w:rsidRPr="002A6003" w:rsidRDefault="002A6003" w:rsidP="002A6003">
      <w:pPr>
        <w:kinsoku w:val="0"/>
        <w:overflowPunct w:val="0"/>
        <w:autoSpaceDE w:val="0"/>
        <w:autoSpaceDN w:val="0"/>
        <w:adjustRightInd w:val="0"/>
        <w:ind w:left="1800"/>
        <w:jc w:val="left"/>
        <w:outlineLvl w:val="6"/>
        <w:rPr>
          <w:rFonts w:ascii="Times New Roman" w:eastAsia="宋体" w:hAnsi="Times New Roman" w:cs="宋体"/>
          <w:b/>
          <w:bCs/>
          <w:kern w:val="0"/>
          <w:sz w:val="28"/>
          <w:szCs w:val="28"/>
        </w:rPr>
      </w:pPr>
      <w:r w:rsidRPr="002A6003">
        <w:rPr>
          <w:rFonts w:ascii="Times New Roman" w:eastAsia="宋体" w:hAnsi="Times New Roman" w:cs="宋体" w:hint="eastAsia"/>
          <w:b/>
          <w:bCs/>
          <w:kern w:val="0"/>
          <w:sz w:val="28"/>
          <w:szCs w:val="28"/>
        </w:rPr>
        <w:t>disclaimer</w:t>
      </w:r>
    </w:p>
    <w:p w14:paraId="30096FC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This document only provides periodic information, and the content can be updated at any time according to the actual situation of the product without prior notice. The company shall not be liable for any direct or indirect loss caused by improper use of the documents.</w:t>
      </w:r>
    </w:p>
    <w:p w14:paraId="30096FC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6FC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C8"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14"/>
          <w:szCs w:val="14"/>
        </w:rPr>
      </w:pPr>
    </w:p>
    <w:p w14:paraId="30096FC9" w14:textId="77777777" w:rsidR="002A6003" w:rsidRPr="002A6003" w:rsidRDefault="002A6003" w:rsidP="002A6003">
      <w:pPr>
        <w:kinsoku w:val="0"/>
        <w:overflowPunct w:val="0"/>
        <w:autoSpaceDE w:val="0"/>
        <w:autoSpaceDN w:val="0"/>
        <w:adjustRightInd w:val="0"/>
        <w:spacing w:before="1"/>
        <w:ind w:left="1800"/>
        <w:jc w:val="left"/>
        <w:outlineLvl w:val="6"/>
        <w:rPr>
          <w:rFonts w:ascii="Times New Roman" w:eastAsia="宋体" w:hAnsi="Times New Roman" w:cs="Microsoft Sans Serif"/>
          <w:b/>
          <w:bCs/>
          <w:kern w:val="0"/>
          <w:sz w:val="28"/>
          <w:szCs w:val="28"/>
        </w:rPr>
      </w:pPr>
      <w:proofErr w:type="spellStart"/>
      <w:r w:rsidRPr="002A6003">
        <w:rPr>
          <w:rFonts w:ascii="Times New Roman" w:eastAsia="宋体" w:hAnsi="Times New Roman" w:cs="宋体" w:hint="eastAsia"/>
          <w:b/>
          <w:bCs/>
          <w:kern w:val="0"/>
          <w:sz w:val="28"/>
          <w:szCs w:val="28"/>
        </w:rPr>
        <w:t>Loongson</w:t>
      </w:r>
      <w:proofErr w:type="spellEnd"/>
      <w:r w:rsidRPr="002A6003">
        <w:rPr>
          <w:rFonts w:ascii="Times New Roman" w:eastAsia="宋体" w:hAnsi="Times New Roman" w:cs="宋体" w:hint="eastAsia"/>
          <w:b/>
          <w:bCs/>
          <w:kern w:val="0"/>
          <w:sz w:val="28"/>
          <w:szCs w:val="28"/>
        </w:rPr>
        <w:t xml:space="preserve"> technology co. LTD</w:t>
      </w:r>
    </w:p>
    <w:p w14:paraId="30096FCA" w14:textId="77777777" w:rsidR="002A6003" w:rsidRPr="002A6003" w:rsidRDefault="002A6003" w:rsidP="002A6003">
      <w:pPr>
        <w:kinsoku w:val="0"/>
        <w:overflowPunct w:val="0"/>
        <w:autoSpaceDE w:val="0"/>
        <w:autoSpaceDN w:val="0"/>
        <w:adjustRightInd w:val="0"/>
        <w:spacing w:before="210"/>
        <w:ind w:left="1800"/>
        <w:jc w:val="left"/>
        <w:rPr>
          <w:rFonts w:ascii="Times New Roman" w:eastAsia="宋体" w:hAnsi="Times New Roman" w:cs="Microsoft Sans Serif"/>
          <w:kern w:val="0"/>
          <w:szCs w:val="21"/>
        </w:rPr>
      </w:pPr>
      <w:proofErr w:type="spellStart"/>
      <w:r w:rsidRPr="002A6003">
        <w:rPr>
          <w:rFonts w:ascii="Times New Roman" w:eastAsia="宋体" w:hAnsi="Times New Roman" w:cs="Microsoft Sans Serif"/>
          <w:kern w:val="0"/>
          <w:szCs w:val="21"/>
        </w:rPr>
        <w:t>Loongson</w:t>
      </w:r>
      <w:proofErr w:type="spellEnd"/>
      <w:r w:rsidRPr="002A6003">
        <w:rPr>
          <w:rFonts w:ascii="Times New Roman" w:eastAsia="宋体" w:hAnsi="Times New Roman" w:cs="Microsoft Sans Serif"/>
          <w:kern w:val="0"/>
          <w:szCs w:val="21"/>
        </w:rPr>
        <w:t xml:space="preserve"> Technology Corporation Limited </w:t>
      </w:r>
    </w:p>
    <w:p w14:paraId="30096FCB" w14:textId="42D24619" w:rsidR="002A6003" w:rsidRPr="002A6003" w:rsidRDefault="002A6003" w:rsidP="002A6003">
      <w:pPr>
        <w:kinsoku w:val="0"/>
        <w:overflowPunct w:val="0"/>
        <w:autoSpaceDE w:val="0"/>
        <w:autoSpaceDN w:val="0"/>
        <w:adjustRightInd w:val="0"/>
        <w:spacing w:before="137" w:line="362" w:lineRule="auto"/>
        <w:ind w:left="1800" w:right="4364"/>
        <w:jc w:val="left"/>
        <w:rPr>
          <w:rFonts w:ascii="Times New Roman" w:eastAsia="宋体" w:hAnsi="Times New Roman" w:cs="Microsoft Sans Serif"/>
          <w:kern w:val="0"/>
          <w:szCs w:val="21"/>
        </w:rPr>
      </w:pPr>
      <w:r w:rsidRPr="002A6003">
        <w:rPr>
          <w:rFonts w:ascii="Times New Roman" w:eastAsia="宋体" w:hAnsi="Times New Roman" w:cs="宋体" w:hint="eastAsia"/>
          <w:kern w:val="0"/>
          <w:szCs w:val="21"/>
        </w:rPr>
        <w:t xml:space="preserve">Address: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Industrial Park, Building No. 2, </w:t>
      </w:r>
      <w:proofErr w:type="spellStart"/>
      <w:r w:rsidR="00D2461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Industrial Park, </w:t>
      </w:r>
      <w:proofErr w:type="spellStart"/>
      <w:r w:rsidRPr="002A6003">
        <w:rPr>
          <w:rFonts w:ascii="Times New Roman" w:eastAsia="宋体" w:hAnsi="Times New Roman" w:cs="宋体" w:hint="eastAsia"/>
          <w:kern w:val="0"/>
          <w:szCs w:val="21"/>
        </w:rPr>
        <w:t>zhongguancun</w:t>
      </w:r>
      <w:proofErr w:type="spellEnd"/>
      <w:r w:rsidRPr="002A6003">
        <w:rPr>
          <w:rFonts w:ascii="Times New Roman" w:eastAsia="宋体" w:hAnsi="Times New Roman" w:cs="宋体" w:hint="eastAsia"/>
          <w:kern w:val="0"/>
          <w:szCs w:val="21"/>
        </w:rPr>
        <w:t xml:space="preserve"> environmental science and technology demonstration Park, </w:t>
      </w:r>
      <w:proofErr w:type="spellStart"/>
      <w:r w:rsidRPr="002A6003">
        <w:rPr>
          <w:rFonts w:ascii="Times New Roman" w:eastAsia="宋体" w:hAnsi="Times New Roman" w:cs="宋体" w:hint="eastAsia"/>
          <w:kern w:val="0"/>
          <w:szCs w:val="21"/>
        </w:rPr>
        <w:t>haidian</w:t>
      </w:r>
      <w:proofErr w:type="spellEnd"/>
      <w:r w:rsidRPr="002A6003">
        <w:rPr>
          <w:rFonts w:ascii="Times New Roman" w:eastAsia="宋体" w:hAnsi="Times New Roman" w:cs="宋体" w:hint="eastAsia"/>
          <w:kern w:val="0"/>
          <w:szCs w:val="21"/>
        </w:rPr>
        <w:t xml:space="preserve"> district, Beijing</w:t>
      </w:r>
    </w:p>
    <w:p w14:paraId="30096FCC" w14:textId="77777777" w:rsidR="002A6003" w:rsidRPr="002A6003" w:rsidRDefault="002A6003" w:rsidP="002A6003">
      <w:pPr>
        <w:kinsoku w:val="0"/>
        <w:overflowPunct w:val="0"/>
        <w:autoSpaceDE w:val="0"/>
        <w:autoSpaceDN w:val="0"/>
        <w:adjustRightInd w:val="0"/>
        <w:spacing w:before="31"/>
        <w:ind w:left="1800"/>
        <w:jc w:val="left"/>
        <w:rPr>
          <w:rFonts w:ascii="Times New Roman" w:eastAsia="宋体" w:hAnsi="Times New Roman" w:cs="Microsoft Sans Serif"/>
          <w:kern w:val="0"/>
          <w:szCs w:val="21"/>
        </w:rPr>
      </w:pPr>
      <w:proofErr w:type="spellStart"/>
      <w:r w:rsidRPr="002A6003">
        <w:rPr>
          <w:rFonts w:ascii="Times New Roman" w:eastAsia="宋体" w:hAnsi="Times New Roman" w:cs="Microsoft Sans Serif"/>
          <w:kern w:val="0"/>
          <w:szCs w:val="21"/>
        </w:rPr>
        <w:t>Zhongguancun</w:t>
      </w:r>
      <w:proofErr w:type="spellEnd"/>
      <w:r w:rsidRPr="002A6003">
        <w:rPr>
          <w:rFonts w:ascii="Times New Roman" w:eastAsia="宋体" w:hAnsi="Times New Roman" w:cs="Microsoft Sans Serif"/>
          <w:kern w:val="0"/>
          <w:szCs w:val="21"/>
        </w:rPr>
        <w:t xml:space="preserve"> Environmental Protection Park, </w:t>
      </w:r>
      <w:proofErr w:type="spellStart"/>
      <w:r w:rsidRPr="002A6003">
        <w:rPr>
          <w:rFonts w:ascii="Times New Roman" w:eastAsia="宋体" w:hAnsi="Times New Roman" w:cs="Microsoft Sans Serif"/>
          <w:kern w:val="0"/>
          <w:szCs w:val="21"/>
        </w:rPr>
        <w:t>Haidian</w:t>
      </w:r>
      <w:proofErr w:type="spellEnd"/>
      <w:r w:rsidRPr="002A6003">
        <w:rPr>
          <w:rFonts w:ascii="Times New Roman" w:eastAsia="宋体" w:hAnsi="Times New Roman" w:cs="Microsoft Sans Serif"/>
          <w:kern w:val="0"/>
          <w:szCs w:val="21"/>
        </w:rPr>
        <w:t xml:space="preserve"> District, Beijing </w:t>
      </w:r>
    </w:p>
    <w:p w14:paraId="30096FCD" w14:textId="77777777" w:rsidR="002A6003" w:rsidRPr="002A6003" w:rsidRDefault="002A6003" w:rsidP="002A6003">
      <w:pPr>
        <w:kinsoku w:val="0"/>
        <w:overflowPunct w:val="0"/>
        <w:autoSpaceDE w:val="0"/>
        <w:autoSpaceDN w:val="0"/>
        <w:adjustRightInd w:val="0"/>
        <w:spacing w:before="135" w:line="348" w:lineRule="auto"/>
        <w:ind w:left="1800" w:right="7573"/>
        <w:jc w:val="left"/>
        <w:rPr>
          <w:rFonts w:ascii="Times New Roman" w:eastAsia="宋体" w:hAnsi="Times New Roman" w:cs="Microsoft Sans Serif"/>
          <w:kern w:val="0"/>
          <w:szCs w:val="21"/>
        </w:rPr>
      </w:pPr>
      <w:r w:rsidRPr="002A6003">
        <w:rPr>
          <w:rFonts w:ascii="Times New Roman" w:eastAsia="宋体" w:hAnsi="Times New Roman" w:cs="宋体" w:hint="eastAsia"/>
          <w:kern w:val="0"/>
          <w:szCs w:val="21"/>
        </w:rPr>
        <w:t>Tel: 010-62546668 Fax: 010-62600826</w:t>
      </w:r>
    </w:p>
    <w:p w14:paraId="30096FCE" w14:textId="77777777" w:rsidR="002A6003" w:rsidRPr="002A6003" w:rsidRDefault="002A6003" w:rsidP="002A6003">
      <w:pPr>
        <w:kinsoku w:val="0"/>
        <w:overflowPunct w:val="0"/>
        <w:autoSpaceDE w:val="0"/>
        <w:autoSpaceDN w:val="0"/>
        <w:adjustRightInd w:val="0"/>
        <w:spacing w:before="135" w:line="348" w:lineRule="auto"/>
        <w:ind w:left="1800" w:right="7573"/>
        <w:jc w:val="left"/>
        <w:rPr>
          <w:rFonts w:ascii="Times New Roman" w:eastAsia="宋体" w:hAnsi="Times New Roman" w:cs="Microsoft Sans Serif"/>
          <w:kern w:val="0"/>
          <w:szCs w:val="21"/>
        </w:rPr>
        <w:sectPr w:rsidR="002A6003" w:rsidRPr="002A6003">
          <w:headerReference w:type="default" r:id="rId14"/>
          <w:footerReference w:type="default" r:id="rId15"/>
          <w:pgSz w:w="11910" w:h="16840"/>
          <w:pgMar w:top="1220" w:right="0" w:bottom="1040" w:left="0" w:header="467" w:footer="854" w:gutter="0"/>
          <w:cols w:space="720"/>
          <w:noEndnote/>
        </w:sectPr>
      </w:pPr>
    </w:p>
    <w:p w14:paraId="30096FCF"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kern w:val="0"/>
          <w:sz w:val="12"/>
          <w:szCs w:val="12"/>
        </w:rPr>
      </w:pPr>
    </w:p>
    <w:p w14:paraId="30096FD0" w14:textId="77777777" w:rsidR="002A6003" w:rsidRPr="002A6003" w:rsidRDefault="002A6003" w:rsidP="002A6003">
      <w:pPr>
        <w:kinsoku w:val="0"/>
        <w:overflowPunct w:val="0"/>
        <w:autoSpaceDE w:val="0"/>
        <w:autoSpaceDN w:val="0"/>
        <w:adjustRightInd w:val="0"/>
        <w:spacing w:before="58"/>
        <w:ind w:left="1905"/>
        <w:jc w:val="left"/>
        <w:rPr>
          <w:rFonts w:ascii="Times New Roman" w:eastAsia="宋体" w:hAnsi="Times New Roman" w:cs="黑体"/>
          <w:kern w:val="0"/>
          <w:sz w:val="30"/>
          <w:szCs w:val="30"/>
        </w:rPr>
      </w:pPr>
      <w:r w:rsidRPr="002A6003">
        <w:rPr>
          <w:rFonts w:ascii="Times New Roman" w:eastAsia="宋体" w:hAnsi="Times New Roman" w:cs="宋体"/>
          <w:noProof/>
          <w:kern w:val="0"/>
          <w:szCs w:val="21"/>
        </w:rPr>
        <mc:AlternateContent>
          <mc:Choice Requires="wpg">
            <w:drawing>
              <wp:anchor distT="0" distB="0" distL="114300" distR="114300" simplePos="0" relativeHeight="251661312" behindDoc="0" locked="0" layoutInCell="0" allowOverlap="1" wp14:anchorId="30098EC8" wp14:editId="30098EC9">
                <wp:simplePos x="0" y="0"/>
                <wp:positionH relativeFrom="page">
                  <wp:posOffset>255270</wp:posOffset>
                </wp:positionH>
                <wp:positionV relativeFrom="paragraph">
                  <wp:posOffset>166370</wp:posOffset>
                </wp:positionV>
                <wp:extent cx="878205" cy="27305"/>
                <wp:effectExtent l="0" t="0" r="0" b="0"/>
                <wp:wrapNone/>
                <wp:docPr id="1256" name="Group 1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8205" cy="27305"/>
                          <a:chOff x="402" y="262"/>
                          <a:chExt cx="1383" cy="43"/>
                        </a:xfrm>
                      </wpg:grpSpPr>
                      <wps:wsp>
                        <wps:cNvPr id="1257" name="Freeform 1300"/>
                        <wps:cNvSpPr>
                          <a:spLocks/>
                        </wps:cNvSpPr>
                        <wps:spPr bwMode="auto">
                          <a:xfrm>
                            <a:off x="402" y="296"/>
                            <a:ext cx="1365" cy="20"/>
                          </a:xfrm>
                          <a:custGeom>
                            <a:avLst/>
                            <a:gdLst>
                              <a:gd name="T0" fmla="*/ 0 w 1365"/>
                              <a:gd name="T1" fmla="*/ 0 h 20"/>
                              <a:gd name="T2" fmla="*/ 1365 w 1365"/>
                              <a:gd name="T3" fmla="*/ 0 h 20"/>
                            </a:gdLst>
                            <a:ahLst/>
                            <a:cxnLst>
                              <a:cxn ang="0">
                                <a:pos x="T0" y="T1"/>
                              </a:cxn>
                              <a:cxn ang="0">
                                <a:pos x="T2" y="T3"/>
                              </a:cxn>
                            </a:cxnLst>
                            <a:rect l="0" t="0" r="r" b="b"/>
                            <a:pathLst>
                              <a:path w="1365" h="20">
                                <a:moveTo>
                                  <a:pt x="0" y="0"/>
                                </a:moveTo>
                                <a:lnTo>
                                  <a:pt x="1365" y="0"/>
                                </a:lnTo>
                              </a:path>
                            </a:pathLst>
                          </a:custGeom>
                          <a:noFill/>
                          <a:ln w="12700">
                            <a:solidFill>
                              <a:srgbClr val="C0504D"/>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Freeform 1301"/>
                        <wps:cNvSpPr>
                          <a:spLocks/>
                        </wps:cNvSpPr>
                        <wps:spPr bwMode="auto">
                          <a:xfrm>
                            <a:off x="421" y="272"/>
                            <a:ext cx="1365" cy="20"/>
                          </a:xfrm>
                          <a:custGeom>
                            <a:avLst/>
                            <a:gdLst>
                              <a:gd name="T0" fmla="*/ 0 w 1365"/>
                              <a:gd name="T1" fmla="*/ 0 h 20"/>
                              <a:gd name="T2" fmla="*/ 1365 w 1365"/>
                              <a:gd name="T3" fmla="*/ 0 h 20"/>
                            </a:gdLst>
                            <a:ahLst/>
                            <a:cxnLst>
                              <a:cxn ang="0">
                                <a:pos x="T0" y="T1"/>
                              </a:cxn>
                              <a:cxn ang="0">
                                <a:pos x="T2" y="T3"/>
                              </a:cxn>
                            </a:cxnLst>
                            <a:rect l="0" t="0" r="r" b="b"/>
                            <a:pathLst>
                              <a:path w="1365" h="20">
                                <a:moveTo>
                                  <a:pt x="0" y="0"/>
                                </a:moveTo>
                                <a:lnTo>
                                  <a:pt x="1365" y="0"/>
                                </a:lnTo>
                              </a:path>
                            </a:pathLst>
                          </a:custGeom>
                          <a:noFill/>
                          <a:ln w="12700">
                            <a:solidFill>
                              <a:srgbClr val="C0504D"/>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F52ABA" id="Group 1299" o:spid="_x0000_s1026" style="position:absolute;left:0;text-align:left;margin-left:20.1pt;margin-top:13.1pt;width:69.15pt;height:2.15pt;z-index:251661312;mso-position-horizontal-relative:page" coordorigin="402,262" coordsize="138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tRrQMAACQNAAAOAAAAZHJzL2Uyb0RvYy54bWzsV9uO2zYQfQ/QfyD4WMCri+WbsN4gsOxF&#10;gbQNEPcDaIm6oBKpkrTlTZB/73AoabUOghRp0af1g0x6RnM5M3NI37+9NjW5cKUrKbY0uPMp4SKV&#10;WSWKLf3jeJitKdGGiYzVUvAtfeKavn346c1918Y8lKWsM64IGBE67totLY1pY8/Tackbpu9kywUI&#10;c6kaZmCrCi9TrAPrTe2Fvr/0OqmyVsmUaw2/Jk5IH9B+nvPU/J7nmhtSbynEZvCp8HmyT+/hnsWF&#10;Ym1ZpX0Y7AeiaFglwOloKmGGkbOqvjLVVKmSWubmLpWNJ/O8SjnmANkE/k02j0qeW8yliLuiHWEC&#10;aG9w+mGz6W+XD4pUGdQuXCwpEayBKqFjEoSbjQWoa4sY9B5V+7H9oFyWsHwv0z81iL1bud0XTpmc&#10;ul9lBhbZ2UgE6JqrxpqA1MkV6/A01oFfDUnhx/VqHfoLSlIQhas5LLFMaQm1tC9FfkiJlS3DQbLv&#10;Xw3m67l7MZpbmcdi5xGj7KOyKUG76WdE9b9D9GPJWo6F0hapZ0RXA6IHxbntYhLMfew6GwGoDojq&#10;KZwTiVXTgPp3gRwx2SwdJgOYwXw5QImOR0RYnJ61eeQS68Eu77VBmIsMVljlrG+HI0xO3tQwGD97&#10;xCcdJAE2e+VBJ3ihU5JwGK7RChRttGItfMMQ1G9U88lgCMIeA2PlEGt6FX2wsCLMko6PbdZKbTvF&#10;Rg6Ncgz6XgAtm9k3lF1XHYfGQWXwC9+9EwV8csskihJgkpODo2XGxmZ92CXpYK4Q/xK61UXWyAs/&#10;StQwNxMAvp6ltZhqOSvDqICiE8PC+sE+H33bkCeVFfJQ1TVWqxYYUbiCHrQRaFlXmZXiRhWnXa3I&#10;hQFX7vyFHyU9ai/UWqVNwnTp9PSTthuXPdCVyNBRyVm279eGVbVbY9jWFfRmj5LtUuTJzxt/s1/v&#10;19EsCpf7WeQnyezdYRfNlodgtUjmyW6XBF9s1EEUl1WWcWEDHzg7iP7ZBPenh2PbkbVfJKinOBzw&#10;8zUO3sswsACQy/CN2QHluOF1fHOS2RMMspLuEIJDExalVJ8o6eAA2lL915kpTkn9iwA+2gRRZE8s&#10;3ESLFbQPUVPJaSphIgVTW2ooTIFd7ow75c6tqooSPAVYcSHfARPnlR11jM9F1W+AEv8/boSbgTtt&#10;ptyIg/qfc2MI5IRnSX9evHLjKzfiqffKjZNr6Cs3fpcb8RYJV3Hk+f5vg73rT/fIpc9/bh7+BgAA&#10;//8DAFBLAwQUAAYACAAAACEAsU7fed8AAAAIAQAADwAAAGRycy9kb3ducmV2LnhtbEyPQUvDQBCF&#10;74L/YRnBm91NamqJmZRS1FMRbAXxtk2mSWh2NmS3Sfrv3Z7s6TG8x3vfZKvJtGKg3jWWEaKZAkFc&#10;2LLhCuF7//60BOG85lK3lgnhQg5W+f1dptPSjvxFw85XIpSwSzVC7X2XSumKmox2M9sRB+9oe6N9&#10;OPtKlr0eQ7lpZazUQhrdcFiodUebmorT7mwQPkY9rufR27A9HTeX333y+bONCPHxYVq/gvA0+f8w&#10;XPEDOuSB6WDPXDrRIjyrOCQR4kXQq/+yTEAcEOYqAZln8vaB/A8AAP//AwBQSwECLQAUAAYACAAA&#10;ACEAtoM4kv4AAADhAQAAEwAAAAAAAAAAAAAAAAAAAAAAW0NvbnRlbnRfVHlwZXNdLnhtbFBLAQIt&#10;ABQABgAIAAAAIQA4/SH/1gAAAJQBAAALAAAAAAAAAAAAAAAAAC8BAABfcmVscy8ucmVsc1BLAQIt&#10;ABQABgAIAAAAIQAPFitRrQMAACQNAAAOAAAAAAAAAAAAAAAAAC4CAABkcnMvZTJvRG9jLnhtbFBL&#10;AQItABQABgAIAAAAIQCxTt953wAAAAgBAAAPAAAAAAAAAAAAAAAAAAcGAABkcnMvZG93bnJldi54&#10;bWxQSwUGAAAAAAQABADzAAAAEwcAAAAA&#10;" o:allowincell="f">
                <v:shape id="Freeform 1300" o:spid="_x0000_s1027" style="position:absolute;left:402;top:296;width:1365;height:20;visibility:visible;mso-wrap-style:square;v-text-anchor:top" coordsize="13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1aLwAAAAN0AAAAPAAAAZHJzL2Rvd25yZXYueG1sRE/NagIx&#10;EL4X+g5hCr3VxAVr2RpFRFnxpu0DDJtxs7qZLEnU7dsboeBtPr7fmS0G14krhdh61jAeKRDEtTct&#10;Nxp+fzYfXyBiQjbYeSYNfxRhMX99mWFp/I33dD2kRuQQjiVqsCn1pZSxtuQwjnxPnLmjDw5ThqGR&#10;JuAth7tOFkp9Soct5waLPa0s1efDxWlw9Xq3VF0TiqTseLrB6lSdK63f34blN4hEQ3qK/91bk+cX&#10;kyk8vsknyPkdAAD//wMAUEsBAi0AFAAGAAgAAAAhANvh9svuAAAAhQEAABMAAAAAAAAAAAAAAAAA&#10;AAAAAFtDb250ZW50X1R5cGVzXS54bWxQSwECLQAUAAYACAAAACEAWvQsW78AAAAVAQAACwAAAAAA&#10;AAAAAAAAAAAfAQAAX3JlbHMvLnJlbHNQSwECLQAUAAYACAAAACEAYltWi8AAAADdAAAADwAAAAAA&#10;AAAAAAAAAAAHAgAAZHJzL2Rvd25yZXYueG1sUEsFBgAAAAADAAMAtwAAAPQCAAAAAA==&#10;" path="m,l1365,e" filled="f" strokecolor="#c0504d" strokeweight="1pt">
                  <v:stroke dashstyle="3 1"/>
                  <v:path arrowok="t" o:connecttype="custom" o:connectlocs="0,0;1365,0" o:connectangles="0,0"/>
                </v:shape>
                <v:shape id="Freeform 1301" o:spid="_x0000_s1028" style="position:absolute;left:421;top:272;width:1365;height:20;visibility:visible;mso-wrap-style:square;v-text-anchor:top" coordsize="13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L5xAAAAN0AAAAPAAAAZHJzL2Rvd25yZXYueG1sRI9BT8Mw&#10;DIXvSPyHyEjcWLJKA1SWTdO0qYgbgx9gNV7TrXGqJNvKv8cHJG623vN7n5frKQzqSin3kS3MZwYU&#10;cRtdz52F76/90yuoXJAdDpHJwg9lWK/u75ZYu3jjT7oeSqckhHONFnwpY611bj0FzLM4Eot2jClg&#10;kTV12iW8SXgYdGXMsw7YszR4HGnrqT0fLsFCaHcfGzN0qSrGz1/22Jyac2Pt48O0eQNVaCr/5r/r&#10;dyf41UJw5RsZQa9+AQAA//8DAFBLAQItABQABgAIAAAAIQDb4fbL7gAAAIUBAAATAAAAAAAAAAAA&#10;AAAAAAAAAABbQ29udGVudF9UeXBlc10ueG1sUEsBAi0AFAAGAAgAAAAhAFr0LFu/AAAAFQEAAAsA&#10;AAAAAAAAAAAAAAAAHwEAAF9yZWxzLy5yZWxzUEsBAi0AFAAGAAgAAAAhABPEwvnEAAAA3QAAAA8A&#10;AAAAAAAAAAAAAAAABwIAAGRycy9kb3ducmV2LnhtbFBLBQYAAAAAAwADALcAAAD4AgAAAAA=&#10;" path="m,l1365,e" filled="f" strokecolor="#c0504d" strokeweight="1pt">
                  <v:stroke dashstyle="3 1"/>
                  <v:path arrowok="t" o:connecttype="custom" o:connectlocs="0,0;1365,0" o:connectangles="0,0"/>
                </v:shape>
                <w10:wrap anchorx="page"/>
              </v:group>
            </w:pict>
          </mc:Fallback>
        </mc:AlternateContent>
      </w:r>
      <w:r w:rsidRPr="002A6003">
        <w:rPr>
          <w:rFonts w:ascii="Times New Roman" w:eastAsia="宋体" w:hAnsi="Times New Roman" w:cs="宋体"/>
          <w:noProof/>
          <w:kern w:val="0"/>
          <w:szCs w:val="21"/>
        </w:rPr>
        <mc:AlternateContent>
          <mc:Choice Requires="wpg">
            <w:drawing>
              <wp:anchor distT="0" distB="0" distL="114300" distR="114300" simplePos="0" relativeHeight="251662336" behindDoc="0" locked="0" layoutInCell="0" allowOverlap="1" wp14:anchorId="30098ECA" wp14:editId="30098ECB">
                <wp:simplePos x="0" y="0"/>
                <wp:positionH relativeFrom="page">
                  <wp:posOffset>2001520</wp:posOffset>
                </wp:positionH>
                <wp:positionV relativeFrom="paragraph">
                  <wp:posOffset>166370</wp:posOffset>
                </wp:positionV>
                <wp:extent cx="4948555" cy="27940"/>
                <wp:effectExtent l="0" t="0" r="0" b="0"/>
                <wp:wrapNone/>
                <wp:docPr id="1253" name="Group 1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8555" cy="27940"/>
                          <a:chOff x="3152" y="262"/>
                          <a:chExt cx="7793" cy="44"/>
                        </a:xfrm>
                      </wpg:grpSpPr>
                      <wps:wsp>
                        <wps:cNvPr id="1254" name="Freeform 1303"/>
                        <wps:cNvSpPr>
                          <a:spLocks/>
                        </wps:cNvSpPr>
                        <wps:spPr bwMode="auto">
                          <a:xfrm>
                            <a:off x="3162" y="296"/>
                            <a:ext cx="7770" cy="20"/>
                          </a:xfrm>
                          <a:custGeom>
                            <a:avLst/>
                            <a:gdLst>
                              <a:gd name="T0" fmla="*/ 0 w 7770"/>
                              <a:gd name="T1" fmla="*/ 0 h 20"/>
                              <a:gd name="T2" fmla="*/ 7770 w 7770"/>
                              <a:gd name="T3" fmla="*/ 1 h 20"/>
                            </a:gdLst>
                            <a:ahLst/>
                            <a:cxnLst>
                              <a:cxn ang="0">
                                <a:pos x="T0" y="T1"/>
                              </a:cxn>
                              <a:cxn ang="0">
                                <a:pos x="T2" y="T3"/>
                              </a:cxn>
                            </a:cxnLst>
                            <a:rect l="0" t="0" r="r" b="b"/>
                            <a:pathLst>
                              <a:path w="7770" h="20">
                                <a:moveTo>
                                  <a:pt x="0" y="0"/>
                                </a:moveTo>
                                <a:lnTo>
                                  <a:pt x="7770" y="1"/>
                                </a:lnTo>
                              </a:path>
                            </a:pathLst>
                          </a:custGeom>
                          <a:noFill/>
                          <a:ln w="12700">
                            <a:solidFill>
                              <a:srgbClr val="C0504D"/>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5" name="Freeform 1304"/>
                        <wps:cNvSpPr>
                          <a:spLocks/>
                        </wps:cNvSpPr>
                        <wps:spPr bwMode="auto">
                          <a:xfrm>
                            <a:off x="3164" y="272"/>
                            <a:ext cx="7770" cy="20"/>
                          </a:xfrm>
                          <a:custGeom>
                            <a:avLst/>
                            <a:gdLst>
                              <a:gd name="T0" fmla="*/ 0 w 7770"/>
                              <a:gd name="T1" fmla="*/ 0 h 20"/>
                              <a:gd name="T2" fmla="*/ 7770 w 7770"/>
                              <a:gd name="T3" fmla="*/ 1 h 20"/>
                            </a:gdLst>
                            <a:ahLst/>
                            <a:cxnLst>
                              <a:cxn ang="0">
                                <a:pos x="T0" y="T1"/>
                              </a:cxn>
                              <a:cxn ang="0">
                                <a:pos x="T2" y="T3"/>
                              </a:cxn>
                            </a:cxnLst>
                            <a:rect l="0" t="0" r="r" b="b"/>
                            <a:pathLst>
                              <a:path w="7770" h="20">
                                <a:moveTo>
                                  <a:pt x="0" y="0"/>
                                </a:moveTo>
                                <a:lnTo>
                                  <a:pt x="7770" y="1"/>
                                </a:lnTo>
                              </a:path>
                            </a:pathLst>
                          </a:custGeom>
                          <a:noFill/>
                          <a:ln w="12700">
                            <a:solidFill>
                              <a:srgbClr val="C0504D"/>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D4E5B6" id="Group 1302" o:spid="_x0000_s1026" style="position:absolute;left:0;text-align:left;margin-left:157.6pt;margin-top:13.1pt;width:389.65pt;height:2.2pt;z-index:251662336;mso-position-horizontal-relative:page" coordorigin="3152,262" coordsize="779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PnuQMAACgNAAAOAAAAZHJzL2Uyb0RvYy54bWzsV9uO2zYQfQ/QfyD4WMCri2Vrbaw3CCx7&#10;USBtA8T9AFqiLqhEqiRteRPk3zscSlrZQZAiLfq0fpApz2jmzJnhofzw9tLU5MyVrqTY0ODOp4SL&#10;VGaVKDb0j8N+dk+JNkxkrJaCb+gz1/Tt409vHrp2zUNZyjrjikAQodddu6GlMe3a83Ra8obpO9ly&#10;AcZcqoYZuFWFlynWQfSm9kLfX3qdVFmrZMq1hl8TZ6SPGD/PeWp+z3PNDak3FLAZvCq8Hu3Ve3xg&#10;60KxtqzSHgb7ARQNqwQkHUMlzDByUtVXoZoqVVLL3NylsvFknlcpxxqgmsC/qeZJyVOLtRTrrmhH&#10;moDaG55+OGz62/mDIlUGvQsXc0oEa6BLmJgEcz+0BHVtsQa/J9V+bD8oVyUs38v0Tw1m79Zu7wvn&#10;TI7drzKDiOxkJBJ0yVVjQ0Dp5IJ9eB77wC+GpPBjtIruF4sFJSnYwngV9X1KS2imfWoeLEJKrHGJ&#10;CNk6LXf9w3G8gjrsk1Fk0Xts7XIizh6XLQoGTr9wqv8dpx9L1nJslbZcvXAaDZzuFed2ji2tc0cr&#10;ug6c6imhE4sFqoH371I5D4AMJGW1dHM98BnHMcw+kolMjpQAbydtnrjElrDze23chshghY3O+ok4&#10;QIC8qWFv/OwRn3QEY/bOg09w5VOScNhfYxQAOEaxEb4RCBo4ugVkCASwiwEYKwes6UX0YGFFmNUd&#10;HyetldrOikUOw3AI+mEAL1vZN5wdgwdsEORDZ/fdJ1EgKbdioigBMTk60ltmLDabwy5Jt6GO/xLG&#10;1SFr5JkfJHqYm00AuV6stZh6uShQylCJM8MTNg8O+pjbQp50Vsh9VdfYrVpYREEY+w6LlnWVWauF&#10;o1Vx3NaKnBnI5dZf+FHSs3bl1iptEqZL56eftb1x1YNiiQwTlZxlu35tWFW7NQCrkX+YzZ4lO6Uo&#10;lZ9X/mp3v7uPZlG43M0iP0lm7/bbaLbcB/EimSfbbRJ8sb0NonVZZRkXFvgg20H0z7Zwf4A4wR2F&#10;+6rAKx72+PmaB+8aBjYAahm+sTrQHLd7neAcZfYMO1lJdw7BuQmLUqpPlHRwBm2o/uvEFKek/kWA&#10;IK2CCKSPGLyJFjGMD1FTy3FqYSKFUBtqKOwCu9wad9CdWlUVJWQKcF8I+Q7EOK/sVkd8DlV/A5r4&#10;/4kjSLw7cKbiiKpteQMd/S/FEZTYnhhxf2K8iuOrOOKx9yqOk1fRV3H8rjjieyS8jqPQ938d7Pv+&#10;9B7F9OUPzuPfAAAA//8DAFBLAwQUAAYACAAAACEAnMW3jeAAAAAKAQAADwAAAGRycy9kb3ducmV2&#10;LnhtbEyPwUrDQBCG74LvsIzgze4mNUFjNqUU9VQEW0G8TZNpEprdDdltkr6905OehuH/+OebfDWb&#10;Tow0+NZZDdFCgSBbuqq1tYav/dvDEwgf0FbYOUsaLuRhVdze5JhVbrKfNO5CLbjE+gw1NCH0mZS+&#10;bMigX7ieLGdHNxgMvA61rAacuNx0MlYqlQZbyxca7GnTUHnanY2G9wmn9TJ6Hben4+bys08+vrcR&#10;aX1/N69fQASawx8MV31Wh4KdDu5sKy86DcsoiRnVEKc8r4B6fkxAHDhSKcgil/9fKH4BAAD//wMA&#10;UEsBAi0AFAAGAAgAAAAhALaDOJL+AAAA4QEAABMAAAAAAAAAAAAAAAAAAAAAAFtDb250ZW50X1R5&#10;cGVzXS54bWxQSwECLQAUAAYACAAAACEAOP0h/9YAAACUAQAACwAAAAAAAAAAAAAAAAAvAQAAX3Jl&#10;bHMvLnJlbHNQSwECLQAUAAYACAAAACEA61ej57kDAAAoDQAADgAAAAAAAAAAAAAAAAAuAgAAZHJz&#10;L2Uyb0RvYy54bWxQSwECLQAUAAYACAAAACEAnMW3jeAAAAAKAQAADwAAAAAAAAAAAAAAAAATBgAA&#10;ZHJzL2Rvd25yZXYueG1sUEsFBgAAAAAEAAQA8wAAACAHAAAAAA==&#10;" o:allowincell="f">
                <v:shape id="Freeform 1303" o:spid="_x0000_s1027" style="position:absolute;left:3162;top:296;width:7770;height:20;visibility:visible;mso-wrap-style:square;v-text-anchor:top" coordsize="77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JfwwAAAN0AAAAPAAAAZHJzL2Rvd25yZXYueG1sRE9Na8JA&#10;EL0L/odlhF5ENw22lOgqIlS8Rj30OM2O2bTZ2ZDdmNRf7wpCb/N4n7PaDLYWV2p95VjB6zwBQVw4&#10;XXGp4Hz6nH2A8AFZY+2YFPyRh816PFphpl3POV2PoRQxhH2GCkwITSalLwxZ9HPXEEfu4lqLIcK2&#10;lLrFPobbWqZJ8i4tVhwbDDa0M1T8HjurwHZ5t58eCrcwt3O6/7qcvvP+R6mXybBdggg0hH/x033Q&#10;cX76toDHN/EEub4DAAD//wMAUEsBAi0AFAAGAAgAAAAhANvh9svuAAAAhQEAABMAAAAAAAAAAAAA&#10;AAAAAAAAAFtDb250ZW50X1R5cGVzXS54bWxQSwECLQAUAAYACAAAACEAWvQsW78AAAAVAQAACwAA&#10;AAAAAAAAAAAAAAAfAQAAX3JlbHMvLnJlbHNQSwECLQAUAAYACAAAACEA8r2iX8MAAADdAAAADwAA&#10;AAAAAAAAAAAAAAAHAgAAZHJzL2Rvd25yZXYueG1sUEsFBgAAAAADAAMAtwAAAPcCAAAAAA==&#10;" path="m,l7770,1e" filled="f" strokecolor="#c0504d" strokeweight="1pt">
                  <v:stroke dashstyle="3 1"/>
                  <v:path arrowok="t" o:connecttype="custom" o:connectlocs="0,0;7770,1" o:connectangles="0,0"/>
                </v:shape>
                <v:shape id="Freeform 1304" o:spid="_x0000_s1028" style="position:absolute;left:3164;top:272;width:7770;height:20;visibility:visible;mso-wrap-style:square;v-text-anchor:top" coordsize="77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EwwAAAN0AAAAPAAAAZHJzL2Rvd25yZXYueG1sRE9Na8JA&#10;EL0X/A/LCL0U3TRUKdFVRKh4jXrwOM2O2bTZ2ZDdmNRf7xYEb/N4n7NcD7YWV2p95VjB+zQBQVw4&#10;XXGp4HT8mnyC8AFZY+2YFPyRh/Vq9LLETLuec7oeQiliCPsMFZgQmkxKXxiy6KeuIY7cxbUWQ4Rt&#10;KXWLfQy3tUyTZC4tVhwbDDa0NVT8HjqrwHZ5t3vbF+7D3E7p7nw5fuf9j1Kv42GzABFoCE/xw73X&#10;cX46m8H/N/EEuboDAAD//wMAUEsBAi0AFAAGAAgAAAAhANvh9svuAAAAhQEAABMAAAAAAAAAAAAA&#10;AAAAAAAAAFtDb250ZW50X1R5cGVzXS54bWxQSwECLQAUAAYACAAAACEAWvQsW78AAAAVAQAACwAA&#10;AAAAAAAAAAAAAAAfAQAAX3JlbHMvLnJlbHNQSwECLQAUAAYACAAAACEAnfEHxMMAAADdAAAADwAA&#10;AAAAAAAAAAAAAAAHAgAAZHJzL2Rvd25yZXYueG1sUEsFBgAAAAADAAMAtwAAAPcCAAAAAA==&#10;" path="m,l7770,1e" filled="f" strokecolor="#c0504d" strokeweight="1pt">
                  <v:stroke dashstyle="3 1"/>
                  <v:path arrowok="t" o:connecttype="custom" o:connectlocs="0,0;7770,1" o:connectangles="0,0"/>
                </v:shape>
                <w10:wrap anchorx="page"/>
              </v:group>
            </w:pict>
          </mc:Fallback>
        </mc:AlternateContent>
      </w:r>
      <w:r w:rsidRPr="002A6003">
        <w:rPr>
          <w:rFonts w:ascii="Times New Roman" w:eastAsia="宋体" w:hAnsi="Times New Roman" w:cs="黑体" w:hint="eastAsia"/>
          <w:kern w:val="0"/>
          <w:sz w:val="30"/>
          <w:szCs w:val="30"/>
        </w:rPr>
        <w:t>Reading guide</w:t>
      </w:r>
    </w:p>
    <w:p w14:paraId="30096FD1"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黑体"/>
          <w:kern w:val="0"/>
          <w:sz w:val="25"/>
          <w:szCs w:val="25"/>
        </w:rPr>
      </w:pPr>
    </w:p>
    <w:p w14:paraId="30096FD2" w14:textId="77777777" w:rsidR="002A6003" w:rsidRPr="003F6E57" w:rsidRDefault="002A6003" w:rsidP="002A6003">
      <w:pPr>
        <w:kinsoku w:val="0"/>
        <w:overflowPunct w:val="0"/>
        <w:autoSpaceDE w:val="0"/>
        <w:autoSpaceDN w:val="0"/>
        <w:adjustRightInd w:val="0"/>
        <w:ind w:left="1800"/>
        <w:jc w:val="left"/>
        <w:rPr>
          <w:rFonts w:ascii="Times New Roman" w:eastAsia="宋体" w:hAnsi="Times New Roman" w:cs="宋体"/>
          <w:kern w:val="0"/>
          <w:szCs w:val="21"/>
        </w:rPr>
      </w:pPr>
      <w:proofErr w:type="spellStart"/>
      <w:r w:rsidRPr="003F6E57">
        <w:rPr>
          <w:rFonts w:ascii="Times New Roman" w:eastAsia="宋体" w:hAnsi="Times New Roman" w:cs="宋体" w:hint="eastAsia"/>
          <w:kern w:val="0"/>
          <w:szCs w:val="21"/>
        </w:rPr>
        <w:t>Loongson</w:t>
      </w:r>
      <w:proofErr w:type="spellEnd"/>
      <w:r w:rsidRPr="003F6E57">
        <w:rPr>
          <w:rFonts w:ascii="Times New Roman" w:eastAsia="宋体" w:hAnsi="Times New Roman" w:cs="宋体" w:hint="eastAsia"/>
          <w:kern w:val="0"/>
          <w:szCs w:val="21"/>
        </w:rPr>
        <w:t xml:space="preserve"> 3A1000 processor user manual is divided into volume 1 and volume 2.</w:t>
      </w:r>
    </w:p>
    <w:p w14:paraId="30096FD3" w14:textId="77777777" w:rsidR="002A6003" w:rsidRPr="003F6E57"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6FD4" w14:textId="77777777" w:rsidR="002A6003" w:rsidRPr="003F6E57" w:rsidRDefault="002A6003" w:rsidP="002A6003">
      <w:pPr>
        <w:kinsoku w:val="0"/>
        <w:overflowPunct w:val="0"/>
        <w:autoSpaceDE w:val="0"/>
        <w:autoSpaceDN w:val="0"/>
        <w:adjustRightInd w:val="0"/>
        <w:spacing w:line="417" w:lineRule="auto"/>
        <w:ind w:left="1800" w:right="1805" w:hanging="1"/>
        <w:jc w:val="left"/>
        <w:rPr>
          <w:rFonts w:ascii="Times New Roman" w:eastAsia="宋体" w:hAnsi="Times New Roman" w:cs="宋体"/>
          <w:kern w:val="0"/>
          <w:szCs w:val="21"/>
        </w:rPr>
      </w:pPr>
      <w:proofErr w:type="spellStart"/>
      <w:r w:rsidRPr="003F6E57">
        <w:rPr>
          <w:rFonts w:ascii="Times New Roman" w:eastAsia="宋体" w:hAnsi="Times New Roman" w:cs="宋体" w:hint="eastAsia"/>
          <w:kern w:val="0"/>
          <w:szCs w:val="21"/>
        </w:rPr>
        <w:t>Loongson</w:t>
      </w:r>
      <w:proofErr w:type="spellEnd"/>
      <w:r w:rsidRPr="003F6E57">
        <w:rPr>
          <w:rFonts w:ascii="Times New Roman" w:eastAsia="宋体" w:hAnsi="Times New Roman" w:cs="宋体" w:hint="eastAsia"/>
          <w:kern w:val="0"/>
          <w:szCs w:val="21"/>
        </w:rPr>
        <w:t xml:space="preserve"> 3A1000 processor user's manual is divided into two parts. The first part (chapter 1 ~ chapter 10) introduces </w:t>
      </w:r>
      <w:proofErr w:type="spellStart"/>
      <w:r w:rsidRPr="003F6E57">
        <w:rPr>
          <w:rFonts w:ascii="Times New Roman" w:eastAsia="宋体" w:hAnsi="Times New Roman" w:cs="宋体" w:hint="eastAsia"/>
          <w:kern w:val="0"/>
          <w:szCs w:val="21"/>
        </w:rPr>
        <w:t>loongson</w:t>
      </w:r>
      <w:proofErr w:type="spellEnd"/>
      <w:r w:rsidRPr="003F6E57">
        <w:rPr>
          <w:rFonts w:ascii="Times New Roman" w:eastAsia="宋体" w:hAnsi="Times New Roman" w:cs="宋体" w:hint="eastAsia"/>
          <w:kern w:val="0"/>
          <w:szCs w:val="21"/>
        </w:rPr>
        <w:t xml:space="preserve"> 3A1000 multi-core processor architecture and register description, and gives a detailed description of chip system architecture, functions and configuration of main modules, register list and bit </w:t>
      </w:r>
      <w:proofErr w:type="spellStart"/>
      <w:r w:rsidRPr="003F6E57">
        <w:rPr>
          <w:rFonts w:ascii="Times New Roman" w:eastAsia="宋体" w:hAnsi="Times New Roman" w:cs="宋体" w:hint="eastAsia"/>
          <w:kern w:val="0"/>
          <w:szCs w:val="21"/>
        </w:rPr>
        <w:t>domain.The</w:t>
      </w:r>
      <w:proofErr w:type="spellEnd"/>
      <w:r w:rsidRPr="003F6E57">
        <w:rPr>
          <w:rFonts w:ascii="Times New Roman" w:eastAsia="宋体" w:hAnsi="Times New Roman" w:cs="宋体" w:hint="eastAsia"/>
          <w:kern w:val="0"/>
          <w:szCs w:val="21"/>
        </w:rPr>
        <w:t xml:space="preserve"> second part (chapter 11 ~ chapter 16) is the system software programming guide, which introduces the common problems in the development of BIOS and operating system.</w:t>
      </w:r>
    </w:p>
    <w:p w14:paraId="30096FD5" w14:textId="77777777" w:rsidR="002A6003" w:rsidRPr="003F6E57" w:rsidRDefault="002A6003" w:rsidP="002A6003">
      <w:pPr>
        <w:kinsoku w:val="0"/>
        <w:overflowPunct w:val="0"/>
        <w:autoSpaceDE w:val="0"/>
        <w:autoSpaceDN w:val="0"/>
        <w:adjustRightInd w:val="0"/>
        <w:spacing w:line="417" w:lineRule="auto"/>
        <w:ind w:left="1800" w:right="1799"/>
        <w:jc w:val="left"/>
        <w:rPr>
          <w:rFonts w:ascii="Times New Roman" w:eastAsia="宋体" w:hAnsi="Times New Roman" w:cs="宋体"/>
          <w:kern w:val="0"/>
          <w:szCs w:val="21"/>
        </w:rPr>
      </w:pPr>
      <w:r w:rsidRPr="003F6E57">
        <w:rPr>
          <w:rFonts w:ascii="Times New Roman" w:eastAsia="宋体" w:hAnsi="Times New Roman" w:cs="宋体" w:hint="eastAsia"/>
          <w:kern w:val="0"/>
          <w:szCs w:val="21"/>
        </w:rPr>
        <w:t xml:space="preserve">The second volume of </w:t>
      </w:r>
      <w:proofErr w:type="spellStart"/>
      <w:r w:rsidRPr="003F6E57">
        <w:rPr>
          <w:rFonts w:ascii="Times New Roman" w:eastAsia="宋体" w:hAnsi="Times New Roman" w:cs="宋体" w:hint="eastAsia"/>
          <w:kern w:val="0"/>
          <w:szCs w:val="21"/>
        </w:rPr>
        <w:t>loongson</w:t>
      </w:r>
      <w:proofErr w:type="spellEnd"/>
      <w:r w:rsidRPr="003F6E57">
        <w:rPr>
          <w:rFonts w:ascii="Times New Roman" w:eastAsia="宋体" w:hAnsi="Times New Roman" w:cs="宋体" w:hint="eastAsia"/>
          <w:kern w:val="0"/>
          <w:szCs w:val="21"/>
        </w:rPr>
        <w:t xml:space="preserve"> 3A1000 processor user manual introduces in detail the GS464 high-performance processor core adopted by </w:t>
      </w:r>
      <w:proofErr w:type="spellStart"/>
      <w:r w:rsidRPr="003F6E57">
        <w:rPr>
          <w:rFonts w:ascii="Times New Roman" w:eastAsia="宋体" w:hAnsi="Times New Roman" w:cs="宋体" w:hint="eastAsia"/>
          <w:kern w:val="0"/>
          <w:szCs w:val="21"/>
        </w:rPr>
        <w:t>loongson</w:t>
      </w:r>
      <w:proofErr w:type="spellEnd"/>
      <w:r w:rsidRPr="003F6E57">
        <w:rPr>
          <w:rFonts w:ascii="Times New Roman" w:eastAsia="宋体" w:hAnsi="Times New Roman" w:cs="宋体" w:hint="eastAsia"/>
          <w:kern w:val="0"/>
          <w:szCs w:val="21"/>
        </w:rPr>
        <w:t xml:space="preserve"> 3A1000 from the perspective of system software developers.</w:t>
      </w:r>
    </w:p>
    <w:p w14:paraId="30096FD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D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D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D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D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D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D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D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D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D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E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6FFD"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6"/>
          <w:szCs w:val="26"/>
        </w:rPr>
      </w:pPr>
      <w:r w:rsidRPr="002A6003">
        <w:rPr>
          <w:rFonts w:ascii="Times New Roman" w:eastAsia="宋体" w:hAnsi="Times New Roman" w:cs="宋体"/>
          <w:noProof/>
          <w:kern w:val="0"/>
          <w:szCs w:val="21"/>
        </w:rPr>
        <mc:AlternateContent>
          <mc:Choice Requires="wps">
            <w:drawing>
              <wp:anchor distT="0" distB="0" distL="0" distR="0" simplePos="0" relativeHeight="251663360" behindDoc="0" locked="0" layoutInCell="0" allowOverlap="1" wp14:anchorId="30098ECC" wp14:editId="30098ECD">
                <wp:simplePos x="0" y="0"/>
                <wp:positionH relativeFrom="page">
                  <wp:posOffset>4065270</wp:posOffset>
                </wp:positionH>
                <wp:positionV relativeFrom="paragraph">
                  <wp:posOffset>238125</wp:posOffset>
                </wp:positionV>
                <wp:extent cx="2476500" cy="342900"/>
                <wp:effectExtent l="0" t="0" r="0" b="0"/>
                <wp:wrapTopAndBottom/>
                <wp:docPr id="1252" name="Rectangle 1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B7" w14:textId="77777777" w:rsidR="00352539" w:rsidRDefault="00352539" w:rsidP="002A6003">
                            <w:pPr>
                              <w:widowControl/>
                              <w:spacing w:line="540" w:lineRule="atLeast"/>
                              <w:rPr>
                                <w:rFonts w:ascii="Times New Roman" w:cs="Times New Roman"/>
                                <w:sz w:val="24"/>
                                <w:szCs w:val="24"/>
                              </w:rPr>
                            </w:pPr>
                            <w:r>
                              <w:rPr>
                                <w:rFonts w:ascii="Times New Roman" w:cs="Times New Roman"/>
                                <w:noProof/>
                                <w:sz w:val="24"/>
                                <w:szCs w:val="24"/>
                              </w:rPr>
                              <w:drawing>
                                <wp:inline distT="0" distB="0" distL="0" distR="0" wp14:anchorId="300991E8" wp14:editId="300991E9">
                                  <wp:extent cx="2477135" cy="340360"/>
                                  <wp:effectExtent l="0" t="0" r="0" b="0"/>
                                  <wp:docPr id="2650" name="图片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7135" cy="340360"/>
                                          </a:xfrm>
                                          <a:prstGeom prst="rect">
                                            <a:avLst/>
                                          </a:prstGeom>
                                          <a:noFill/>
                                          <a:ln>
                                            <a:noFill/>
                                          </a:ln>
                                        </pic:spPr>
                                      </pic:pic>
                                    </a:graphicData>
                                  </a:graphic>
                                </wp:inline>
                              </w:drawing>
                            </w:r>
                          </w:p>
                          <w:p w14:paraId="30098FB8" w14:textId="77777777" w:rsidR="00352539" w:rsidRDefault="00352539" w:rsidP="002A6003">
                            <w:pPr>
                              <w:rPr>
                                <w:rFonts w:asci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98ECC" id="Rectangle 1305" o:spid="_x0000_s1028" style="position:absolute;margin-left:320.1pt;margin-top:18.75pt;width:195pt;height:27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0Y7AEAALoDAAAOAAAAZHJzL2Uyb0RvYy54bWysU1Fv0zAQfkfiP1h+p0mzdUDUdJo2DSEN&#10;mBj8gKvjNBaJz5zdJuXXc3aawuAN8WKdz+fP3/fdeX099p04aPIGbSWXi1wKbRXWxu4q+fXL/as3&#10;UvgAtoYOra7kUXt5vXn5Yj24UhfYYldrEgxifTm4SrYhuDLLvGp1D36BTls+bJB6CLylXVYTDIze&#10;d1mR51fZgFQ7QqW95+zddCg3Cb9ptAqfmsbrILpKMreQVkrrNq7ZZg3ljsC1Rp1owD+w6MFYfvQM&#10;dQcBxJ7MX1C9UYQem7BQ2GfYNEbppIHVLPM/1Dy14HTSwuZ4d7bJ/z9Y9fHwSMLU3LtiVUhhoecu&#10;fWbfwO46LZYX+SqaNDhfcu2Te6Qo07sHVN+8sHjbcqG+IcKh1VAztWWsz55diBvPV8V2+IA1PwD7&#10;gMmvsaE+ArITYkxtOZ7boscgFCeLy9dXq5y7p/js4rJ4y3F8Asr5tiMf3mnsRQwqSUw/ocPhwYep&#10;dC6Jj1m8N13HeSg7+yzBmDGT2EfCk/AwbsfkUTFbscX6yHIIp4HiD8BBi/RDioGHqZL++x5IS9G9&#10;t2xJnLw5oDnYzgFYxVcrGaSYwtswTejekdm1jLxMaizesG2NSYqipROLE10ekOTJaZjjBP6+T1W/&#10;vtzmJwAAAP//AwBQSwMEFAAGAAgAAAAhAAxdT1ThAAAACgEAAA8AAABkcnMvZG93bnJldi54bWxM&#10;j8tOwzAQRfdI/IM1SOyo3ZaWJmRSVTzULqGt1LJzY5NE2OModpvA1+OsYDkzR3fOzZa9NeyiW187&#10;QhiPBDBNhVM1lQj73evdApgPkpQ0jjTCt/awzK+vMpkq19G7vmxDyWII+VQiVCE0Kee+qLSVfuQa&#10;TfH26VorQxzbkqtWdjHcGj4RYs6trCl+qGSjnypdfG3PFmG9aFbHjfvpSvPysT68HZLnXRIQb2/6&#10;1SOwoPvwB8OgH9Uhj04ndyblmUGY34tJRBGmDzNgAyCmw+aEkIxnwPOM/6+Q/wIAAP//AwBQSwEC&#10;LQAUAAYACAAAACEAtoM4kv4AAADhAQAAEwAAAAAAAAAAAAAAAAAAAAAAW0NvbnRlbnRfVHlwZXNd&#10;LnhtbFBLAQItABQABgAIAAAAIQA4/SH/1gAAAJQBAAALAAAAAAAAAAAAAAAAAC8BAABfcmVscy8u&#10;cmVsc1BLAQItABQABgAIAAAAIQDEcA0Y7AEAALoDAAAOAAAAAAAAAAAAAAAAAC4CAABkcnMvZTJv&#10;RG9jLnhtbFBLAQItABQABgAIAAAAIQAMXU9U4QAAAAoBAAAPAAAAAAAAAAAAAAAAAEYEAABkcnMv&#10;ZG93bnJldi54bWxQSwUGAAAAAAQABADzAAAAVAUAAAAA&#10;" o:allowincell="f" filled="f" stroked="f">
                <v:textbox inset="0,0,0,0">
                  <w:txbxContent>
                    <w:p w14:paraId="30098FB7" w14:textId="77777777" w:rsidR="00352539" w:rsidRDefault="00352539" w:rsidP="002A6003">
                      <w:pPr>
                        <w:widowControl/>
                        <w:spacing w:line="540" w:lineRule="atLeast"/>
                        <w:rPr>
                          <w:rFonts w:ascii="Times New Roman" w:cs="Times New Roman"/>
                          <w:sz w:val="24"/>
                          <w:szCs w:val="24"/>
                        </w:rPr>
                      </w:pPr>
                      <w:r>
                        <w:rPr>
                          <w:rFonts w:ascii="Times New Roman" w:cs="Times New Roman"/>
                          <w:noProof/>
                          <w:sz w:val="24"/>
                          <w:szCs w:val="24"/>
                        </w:rPr>
                        <w:drawing>
                          <wp:inline distT="0" distB="0" distL="0" distR="0" wp14:anchorId="300991E8" wp14:editId="300991E9">
                            <wp:extent cx="2477135" cy="340360"/>
                            <wp:effectExtent l="0" t="0" r="0" b="0"/>
                            <wp:docPr id="2650" name="图片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7135" cy="340360"/>
                                    </a:xfrm>
                                    <a:prstGeom prst="rect">
                                      <a:avLst/>
                                    </a:prstGeom>
                                    <a:noFill/>
                                    <a:ln>
                                      <a:noFill/>
                                    </a:ln>
                                  </pic:spPr>
                                </pic:pic>
                              </a:graphicData>
                            </a:graphic>
                          </wp:inline>
                        </w:drawing>
                      </w:r>
                    </w:p>
                    <w:p w14:paraId="30098FB8" w14:textId="77777777" w:rsidR="00352539" w:rsidRDefault="00352539" w:rsidP="002A6003">
                      <w:pPr>
                        <w:rPr>
                          <w:rFonts w:ascii="Times New Roman" w:cs="Times New Roman"/>
                          <w:sz w:val="24"/>
                          <w:szCs w:val="24"/>
                        </w:rPr>
                      </w:pPr>
                    </w:p>
                  </w:txbxContent>
                </v:textbox>
                <w10:wrap type="topAndBottom" anchorx="page"/>
              </v:rect>
            </w:pict>
          </mc:Fallback>
        </mc:AlternateContent>
      </w:r>
    </w:p>
    <w:p w14:paraId="30096FFE"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6"/>
          <w:szCs w:val="26"/>
        </w:rPr>
        <w:sectPr w:rsidR="002A6003" w:rsidRPr="002A6003">
          <w:headerReference w:type="default" r:id="rId17"/>
          <w:footerReference w:type="default" r:id="rId18"/>
          <w:pgSz w:w="11910" w:h="16840"/>
          <w:pgMar w:top="1220" w:right="0" w:bottom="280" w:left="0" w:header="467" w:footer="0" w:gutter="0"/>
          <w:cols w:space="720"/>
          <w:noEndnote/>
        </w:sectPr>
      </w:pPr>
    </w:p>
    <w:sdt>
      <w:sdtPr>
        <w:rPr>
          <w:rFonts w:asciiTheme="minorHAnsi" w:eastAsiaTheme="minorEastAsia" w:hAnsiTheme="minorHAnsi" w:cstheme="minorBidi"/>
          <w:color w:val="auto"/>
          <w:kern w:val="2"/>
          <w:sz w:val="21"/>
          <w:szCs w:val="22"/>
          <w:lang w:val="zh-CN"/>
        </w:rPr>
        <w:id w:val="-1321258087"/>
        <w:docPartObj>
          <w:docPartGallery w:val="Table of Contents"/>
          <w:docPartUnique/>
        </w:docPartObj>
      </w:sdtPr>
      <w:sdtEndPr>
        <w:rPr>
          <w:b/>
          <w:bCs/>
        </w:rPr>
      </w:sdtEndPr>
      <w:sdtContent>
        <w:p w14:paraId="30096FFF" w14:textId="77777777" w:rsidR="002A6003" w:rsidRDefault="002A6003">
          <w:pPr>
            <w:pStyle w:val="TOC"/>
          </w:pPr>
          <w:r>
            <w:rPr>
              <w:lang w:val="zh-CN"/>
            </w:rPr>
            <w:t>目录</w:t>
          </w:r>
        </w:p>
        <w:p w14:paraId="30097000" w14:textId="77777777" w:rsidR="002A6003" w:rsidRDefault="002A6003">
          <w:pPr>
            <w:pStyle w:val="TOC1"/>
            <w:tabs>
              <w:tab w:val="right" w:leader="dot" w:pos="11900"/>
            </w:tabs>
            <w:rPr>
              <w:rFonts w:asciiTheme="minorHAnsi" w:eastAsiaTheme="minorEastAsia" w:hAnsiTheme="minorHAnsi"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41294527" w:history="1">
            <w:r w:rsidRPr="008A2CBB">
              <w:rPr>
                <w:rStyle w:val="a8"/>
                <w:rFonts w:ascii="Times New Roman" w:cs="黑体"/>
                <w:noProof/>
                <w:w w:val="120"/>
              </w:rPr>
              <w:t>Part ii</w:t>
            </w:r>
            <w:r>
              <w:rPr>
                <w:noProof/>
                <w:webHidden/>
              </w:rPr>
              <w:tab/>
            </w:r>
            <w:r>
              <w:rPr>
                <w:noProof/>
                <w:webHidden/>
              </w:rPr>
              <w:fldChar w:fldCharType="begin"/>
            </w:r>
            <w:r>
              <w:rPr>
                <w:noProof/>
                <w:webHidden/>
              </w:rPr>
              <w:instrText xml:space="preserve"> PAGEREF _Toc41294527 \h </w:instrText>
            </w:r>
            <w:r>
              <w:rPr>
                <w:noProof/>
                <w:webHidden/>
              </w:rPr>
            </w:r>
            <w:r>
              <w:rPr>
                <w:noProof/>
                <w:webHidden/>
              </w:rPr>
              <w:fldChar w:fldCharType="separate"/>
            </w:r>
            <w:r>
              <w:rPr>
                <w:noProof/>
                <w:webHidden/>
              </w:rPr>
              <w:t>1</w:t>
            </w:r>
            <w:r>
              <w:rPr>
                <w:noProof/>
                <w:webHidden/>
              </w:rPr>
              <w:fldChar w:fldCharType="end"/>
            </w:r>
          </w:hyperlink>
        </w:p>
        <w:p w14:paraId="30097001"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28" w:history="1">
            <w:r w:rsidR="002A6003" w:rsidRPr="008A2CBB">
              <w:rPr>
                <w:rStyle w:val="a8"/>
                <w:rFonts w:ascii="Times New Roman" w:cs="Times New Roman"/>
                <w:b/>
                <w:bCs/>
                <w:noProof/>
                <w:spacing w:val="-1"/>
              </w:rPr>
              <w:t>2.1</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MIPS64 compatible instruction list</w:t>
            </w:r>
            <w:r w:rsidR="002A6003">
              <w:rPr>
                <w:noProof/>
                <w:webHidden/>
              </w:rPr>
              <w:tab/>
            </w:r>
            <w:r w:rsidR="002A6003">
              <w:rPr>
                <w:noProof/>
                <w:webHidden/>
              </w:rPr>
              <w:fldChar w:fldCharType="begin"/>
            </w:r>
            <w:r w:rsidR="002A6003">
              <w:rPr>
                <w:noProof/>
                <w:webHidden/>
              </w:rPr>
              <w:instrText xml:space="preserve"> PAGEREF _Toc41294528 \h </w:instrText>
            </w:r>
            <w:r w:rsidR="002A6003">
              <w:rPr>
                <w:noProof/>
                <w:webHidden/>
              </w:rPr>
            </w:r>
            <w:r w:rsidR="002A6003">
              <w:rPr>
                <w:noProof/>
                <w:webHidden/>
              </w:rPr>
              <w:fldChar w:fldCharType="separate"/>
            </w:r>
            <w:r w:rsidR="002A6003">
              <w:rPr>
                <w:noProof/>
                <w:webHidden/>
              </w:rPr>
              <w:t>17</w:t>
            </w:r>
            <w:r w:rsidR="002A6003">
              <w:rPr>
                <w:noProof/>
                <w:webHidden/>
              </w:rPr>
              <w:fldChar w:fldCharType="end"/>
            </w:r>
          </w:hyperlink>
        </w:p>
        <w:p w14:paraId="30097002"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29" w:history="1">
            <w:r w:rsidR="002A6003" w:rsidRPr="008A2CBB">
              <w:rPr>
                <w:rStyle w:val="a8"/>
                <w:rFonts w:ascii="Times New Roman" w:cs="Times New Roman"/>
                <w:b/>
                <w:bCs/>
                <w:noProof/>
                <w:spacing w:val="-1"/>
              </w:rPr>
              <w:t>2.2</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MIPS64 compatible instruction implementation related instructions</w:t>
            </w:r>
            <w:r w:rsidR="002A6003">
              <w:rPr>
                <w:noProof/>
                <w:webHidden/>
              </w:rPr>
              <w:tab/>
            </w:r>
            <w:r w:rsidR="002A6003">
              <w:rPr>
                <w:noProof/>
                <w:webHidden/>
              </w:rPr>
              <w:fldChar w:fldCharType="begin"/>
            </w:r>
            <w:r w:rsidR="002A6003">
              <w:rPr>
                <w:noProof/>
                <w:webHidden/>
              </w:rPr>
              <w:instrText xml:space="preserve"> PAGEREF _Toc41294529 \h </w:instrText>
            </w:r>
            <w:r w:rsidR="002A6003">
              <w:rPr>
                <w:noProof/>
                <w:webHidden/>
              </w:rPr>
            </w:r>
            <w:r w:rsidR="002A6003">
              <w:rPr>
                <w:noProof/>
                <w:webHidden/>
              </w:rPr>
              <w:fldChar w:fldCharType="separate"/>
            </w:r>
            <w:r w:rsidR="002A6003">
              <w:rPr>
                <w:noProof/>
                <w:webHidden/>
              </w:rPr>
              <w:t>30</w:t>
            </w:r>
            <w:r w:rsidR="002A6003">
              <w:rPr>
                <w:noProof/>
                <w:webHidden/>
              </w:rPr>
              <w:fldChar w:fldCharType="end"/>
            </w:r>
          </w:hyperlink>
        </w:p>
        <w:p w14:paraId="30097003"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30" w:history="1">
            <w:r w:rsidR="002A6003" w:rsidRPr="008A2CBB">
              <w:rPr>
                <w:rStyle w:val="a8"/>
                <w:rFonts w:ascii="Times New Roman" w:cs="Times New Roman"/>
                <w:b/>
                <w:bCs/>
                <w:noProof/>
                <w:spacing w:val="-1"/>
              </w:rPr>
              <w:t>2.3</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Custom extension instructions</w:t>
            </w:r>
            <w:r w:rsidR="002A6003">
              <w:rPr>
                <w:noProof/>
                <w:webHidden/>
              </w:rPr>
              <w:tab/>
            </w:r>
            <w:r w:rsidR="002A6003">
              <w:rPr>
                <w:noProof/>
                <w:webHidden/>
              </w:rPr>
              <w:fldChar w:fldCharType="begin"/>
            </w:r>
            <w:r w:rsidR="002A6003">
              <w:rPr>
                <w:noProof/>
                <w:webHidden/>
              </w:rPr>
              <w:instrText xml:space="preserve"> PAGEREF _Toc41294530 \h </w:instrText>
            </w:r>
            <w:r w:rsidR="002A6003">
              <w:rPr>
                <w:noProof/>
                <w:webHidden/>
              </w:rPr>
            </w:r>
            <w:r w:rsidR="002A6003">
              <w:rPr>
                <w:noProof/>
                <w:webHidden/>
              </w:rPr>
              <w:fldChar w:fldCharType="separate"/>
            </w:r>
            <w:r w:rsidR="002A6003">
              <w:rPr>
                <w:noProof/>
                <w:webHidden/>
              </w:rPr>
              <w:t>36</w:t>
            </w:r>
            <w:r w:rsidR="002A6003">
              <w:rPr>
                <w:noProof/>
                <w:webHidden/>
              </w:rPr>
              <w:fldChar w:fldCharType="end"/>
            </w:r>
          </w:hyperlink>
        </w:p>
        <w:p w14:paraId="30097004" w14:textId="77777777" w:rsidR="002A6003" w:rsidRDefault="008F3223">
          <w:pPr>
            <w:pStyle w:val="TOC3"/>
            <w:tabs>
              <w:tab w:val="left" w:pos="1260"/>
              <w:tab w:val="right" w:leader="dot" w:pos="11900"/>
            </w:tabs>
            <w:rPr>
              <w:rFonts w:asciiTheme="minorHAnsi" w:eastAsiaTheme="minorEastAsia" w:hAnsiTheme="minorHAnsi" w:cstheme="minorBidi"/>
              <w:noProof/>
              <w:kern w:val="2"/>
              <w:sz w:val="21"/>
            </w:rPr>
          </w:pPr>
          <w:hyperlink w:anchor="_Toc41294531" w:history="1">
            <w:r w:rsidR="002A6003" w:rsidRPr="008A2CBB">
              <w:rPr>
                <w:rStyle w:val="a8"/>
                <w:rFonts w:ascii="Times New Roman" w:cs="Times New Roman"/>
                <w:b/>
                <w:bCs/>
                <w:noProof/>
                <w:w w:val="108"/>
              </w:rPr>
              <w:t>3</w:t>
            </w:r>
            <w:r w:rsidR="002A6003">
              <w:rPr>
                <w:rFonts w:asciiTheme="minorHAnsi" w:eastAsiaTheme="minorEastAsia" w:hAnsiTheme="minorHAnsi" w:cstheme="minorBidi"/>
                <w:noProof/>
                <w:kern w:val="2"/>
                <w:sz w:val="21"/>
              </w:rPr>
              <w:tab/>
            </w:r>
            <w:r w:rsidR="002A6003" w:rsidRPr="008A2CBB">
              <w:rPr>
                <w:rStyle w:val="a8"/>
                <w:rFonts w:ascii="Times New Roman" w:cs="Times New Roman"/>
                <w:noProof/>
                <w:w w:val="110"/>
              </w:rPr>
              <w:t>CP0 control register</w:t>
            </w:r>
            <w:r w:rsidR="002A6003">
              <w:rPr>
                <w:noProof/>
                <w:webHidden/>
              </w:rPr>
              <w:tab/>
            </w:r>
            <w:r w:rsidR="002A6003">
              <w:rPr>
                <w:noProof/>
                <w:webHidden/>
              </w:rPr>
              <w:fldChar w:fldCharType="begin"/>
            </w:r>
            <w:r w:rsidR="002A6003">
              <w:rPr>
                <w:noProof/>
                <w:webHidden/>
              </w:rPr>
              <w:instrText xml:space="preserve"> PAGEREF _Toc41294531 \h </w:instrText>
            </w:r>
            <w:r w:rsidR="002A6003">
              <w:rPr>
                <w:noProof/>
                <w:webHidden/>
              </w:rPr>
            </w:r>
            <w:r w:rsidR="002A6003">
              <w:rPr>
                <w:noProof/>
                <w:webHidden/>
              </w:rPr>
              <w:fldChar w:fldCharType="separate"/>
            </w:r>
            <w:r w:rsidR="002A6003">
              <w:rPr>
                <w:noProof/>
                <w:webHidden/>
              </w:rPr>
              <w:t>49</w:t>
            </w:r>
            <w:r w:rsidR="002A6003">
              <w:rPr>
                <w:noProof/>
                <w:webHidden/>
              </w:rPr>
              <w:fldChar w:fldCharType="end"/>
            </w:r>
          </w:hyperlink>
        </w:p>
        <w:p w14:paraId="30097005"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32" w:history="1">
            <w:r w:rsidR="002A6003" w:rsidRPr="008A2CBB">
              <w:rPr>
                <w:rStyle w:val="a8"/>
                <w:rFonts w:ascii="Times New Roman" w:cs="Times New Roman"/>
                <w:b/>
                <w:bCs/>
                <w:noProof/>
                <w:spacing w:val="-1"/>
              </w:rPr>
              <w:t>3.1</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Index register (0,0)</w:t>
            </w:r>
            <w:r w:rsidR="002A6003">
              <w:rPr>
                <w:noProof/>
                <w:webHidden/>
              </w:rPr>
              <w:tab/>
            </w:r>
            <w:r w:rsidR="002A6003">
              <w:rPr>
                <w:noProof/>
                <w:webHidden/>
              </w:rPr>
              <w:fldChar w:fldCharType="begin"/>
            </w:r>
            <w:r w:rsidR="002A6003">
              <w:rPr>
                <w:noProof/>
                <w:webHidden/>
              </w:rPr>
              <w:instrText xml:space="preserve"> PAGEREF _Toc41294532 \h </w:instrText>
            </w:r>
            <w:r w:rsidR="002A6003">
              <w:rPr>
                <w:noProof/>
                <w:webHidden/>
              </w:rPr>
            </w:r>
            <w:r w:rsidR="002A6003">
              <w:rPr>
                <w:noProof/>
                <w:webHidden/>
              </w:rPr>
              <w:fldChar w:fldCharType="separate"/>
            </w:r>
            <w:r w:rsidR="002A6003">
              <w:rPr>
                <w:noProof/>
                <w:webHidden/>
              </w:rPr>
              <w:t>33</w:t>
            </w:r>
            <w:r w:rsidR="002A6003">
              <w:rPr>
                <w:noProof/>
                <w:webHidden/>
              </w:rPr>
              <w:fldChar w:fldCharType="end"/>
            </w:r>
          </w:hyperlink>
        </w:p>
        <w:p w14:paraId="30097006"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33" w:history="1">
            <w:r w:rsidR="002A6003" w:rsidRPr="008A2CBB">
              <w:rPr>
                <w:rStyle w:val="a8"/>
                <w:rFonts w:ascii="Times New Roman" w:cs="Times New Roman"/>
                <w:b/>
                <w:bCs/>
                <w:noProof/>
                <w:spacing w:val="-1"/>
              </w:rPr>
              <w:t>3.2</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Random register (1,0)</w:t>
            </w:r>
            <w:r w:rsidR="002A6003">
              <w:rPr>
                <w:noProof/>
                <w:webHidden/>
              </w:rPr>
              <w:tab/>
            </w:r>
            <w:r w:rsidR="002A6003">
              <w:rPr>
                <w:noProof/>
                <w:webHidden/>
              </w:rPr>
              <w:fldChar w:fldCharType="begin"/>
            </w:r>
            <w:r w:rsidR="002A6003">
              <w:rPr>
                <w:noProof/>
                <w:webHidden/>
              </w:rPr>
              <w:instrText xml:space="preserve"> PAGEREF _Toc41294533 \h </w:instrText>
            </w:r>
            <w:r w:rsidR="002A6003">
              <w:rPr>
                <w:noProof/>
                <w:webHidden/>
              </w:rPr>
            </w:r>
            <w:r w:rsidR="002A6003">
              <w:rPr>
                <w:noProof/>
                <w:webHidden/>
              </w:rPr>
              <w:fldChar w:fldCharType="separate"/>
            </w:r>
            <w:r w:rsidR="002A6003">
              <w:rPr>
                <w:noProof/>
                <w:webHidden/>
              </w:rPr>
              <w:t>35</w:t>
            </w:r>
            <w:r w:rsidR="002A6003">
              <w:rPr>
                <w:noProof/>
                <w:webHidden/>
              </w:rPr>
              <w:fldChar w:fldCharType="end"/>
            </w:r>
          </w:hyperlink>
        </w:p>
        <w:p w14:paraId="30097007"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34" w:history="1">
            <w:r w:rsidR="002A6003" w:rsidRPr="008A2CBB">
              <w:rPr>
                <w:rStyle w:val="a8"/>
                <w:rFonts w:ascii="Times New Roman" w:cs="Times New Roman"/>
                <w:b/>
                <w:bCs/>
                <w:noProof/>
                <w:spacing w:val="-1"/>
              </w:rPr>
              <w:t>3.3</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EntryLo0 (2,0) and EntryLo1 (3,0) registers</w:t>
            </w:r>
            <w:r w:rsidR="002A6003">
              <w:rPr>
                <w:noProof/>
                <w:webHidden/>
              </w:rPr>
              <w:tab/>
            </w:r>
            <w:r w:rsidR="002A6003">
              <w:rPr>
                <w:noProof/>
                <w:webHidden/>
              </w:rPr>
              <w:fldChar w:fldCharType="begin"/>
            </w:r>
            <w:r w:rsidR="002A6003">
              <w:rPr>
                <w:noProof/>
                <w:webHidden/>
              </w:rPr>
              <w:instrText xml:space="preserve"> PAGEREF _Toc41294534 \h </w:instrText>
            </w:r>
            <w:r w:rsidR="002A6003">
              <w:rPr>
                <w:noProof/>
                <w:webHidden/>
              </w:rPr>
            </w:r>
            <w:r w:rsidR="002A6003">
              <w:rPr>
                <w:noProof/>
                <w:webHidden/>
              </w:rPr>
              <w:fldChar w:fldCharType="separate"/>
            </w:r>
            <w:r w:rsidR="002A6003">
              <w:rPr>
                <w:noProof/>
                <w:webHidden/>
              </w:rPr>
              <w:t>35</w:t>
            </w:r>
            <w:r w:rsidR="002A6003">
              <w:rPr>
                <w:noProof/>
                <w:webHidden/>
              </w:rPr>
              <w:fldChar w:fldCharType="end"/>
            </w:r>
          </w:hyperlink>
        </w:p>
        <w:p w14:paraId="30097008"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35" w:history="1">
            <w:r w:rsidR="002A6003" w:rsidRPr="008A2CBB">
              <w:rPr>
                <w:rStyle w:val="a8"/>
                <w:rFonts w:ascii="Times New Roman" w:cs="Times New Roman"/>
                <w:b/>
                <w:bCs/>
                <w:noProof/>
                <w:spacing w:val="-1"/>
              </w:rPr>
              <w:t>3.4</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The Context (4, 0)</w:t>
            </w:r>
            <w:r w:rsidR="002A6003">
              <w:rPr>
                <w:noProof/>
                <w:webHidden/>
              </w:rPr>
              <w:tab/>
            </w:r>
            <w:r w:rsidR="002A6003">
              <w:rPr>
                <w:noProof/>
                <w:webHidden/>
              </w:rPr>
              <w:fldChar w:fldCharType="begin"/>
            </w:r>
            <w:r w:rsidR="002A6003">
              <w:rPr>
                <w:noProof/>
                <w:webHidden/>
              </w:rPr>
              <w:instrText xml:space="preserve"> PAGEREF _Toc41294535 \h </w:instrText>
            </w:r>
            <w:r w:rsidR="002A6003">
              <w:rPr>
                <w:noProof/>
                <w:webHidden/>
              </w:rPr>
            </w:r>
            <w:r w:rsidR="002A6003">
              <w:rPr>
                <w:noProof/>
                <w:webHidden/>
              </w:rPr>
              <w:fldChar w:fldCharType="separate"/>
            </w:r>
            <w:r w:rsidR="002A6003">
              <w:rPr>
                <w:noProof/>
                <w:webHidden/>
              </w:rPr>
              <w:t>37</w:t>
            </w:r>
            <w:r w:rsidR="002A6003">
              <w:rPr>
                <w:noProof/>
                <w:webHidden/>
              </w:rPr>
              <w:fldChar w:fldCharType="end"/>
            </w:r>
          </w:hyperlink>
        </w:p>
        <w:p w14:paraId="30097009"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36" w:history="1">
            <w:r w:rsidR="002A6003" w:rsidRPr="008A2CBB">
              <w:rPr>
                <w:rStyle w:val="a8"/>
                <w:rFonts w:ascii="Times New Roman" w:cs="Times New Roman"/>
                <w:b/>
                <w:bCs/>
                <w:noProof/>
                <w:spacing w:val="-1"/>
              </w:rPr>
              <w:t>3.5</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PageMask register (5,0)</w:t>
            </w:r>
            <w:r w:rsidR="002A6003">
              <w:rPr>
                <w:noProof/>
                <w:webHidden/>
              </w:rPr>
              <w:tab/>
            </w:r>
            <w:r w:rsidR="002A6003">
              <w:rPr>
                <w:noProof/>
                <w:webHidden/>
              </w:rPr>
              <w:fldChar w:fldCharType="begin"/>
            </w:r>
            <w:r w:rsidR="002A6003">
              <w:rPr>
                <w:noProof/>
                <w:webHidden/>
              </w:rPr>
              <w:instrText xml:space="preserve"> PAGEREF _Toc41294536 \h </w:instrText>
            </w:r>
            <w:r w:rsidR="002A6003">
              <w:rPr>
                <w:noProof/>
                <w:webHidden/>
              </w:rPr>
            </w:r>
            <w:r w:rsidR="002A6003">
              <w:rPr>
                <w:noProof/>
                <w:webHidden/>
              </w:rPr>
              <w:fldChar w:fldCharType="separate"/>
            </w:r>
            <w:r w:rsidR="002A6003">
              <w:rPr>
                <w:noProof/>
                <w:webHidden/>
              </w:rPr>
              <w:t>39</w:t>
            </w:r>
            <w:r w:rsidR="002A6003">
              <w:rPr>
                <w:noProof/>
                <w:webHidden/>
              </w:rPr>
              <w:fldChar w:fldCharType="end"/>
            </w:r>
          </w:hyperlink>
        </w:p>
        <w:p w14:paraId="3009700A"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37" w:history="1">
            <w:r w:rsidR="002A6003" w:rsidRPr="008A2CBB">
              <w:rPr>
                <w:rStyle w:val="a8"/>
                <w:rFonts w:ascii="Times New Roman" w:cs="Times New Roman"/>
                <w:b/>
                <w:bCs/>
                <w:noProof/>
                <w:spacing w:val="-1"/>
              </w:rPr>
              <w:t>3.6</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PageGrain register (5,1)</w:t>
            </w:r>
            <w:r w:rsidR="002A6003">
              <w:rPr>
                <w:noProof/>
                <w:webHidden/>
              </w:rPr>
              <w:tab/>
            </w:r>
            <w:r w:rsidR="002A6003">
              <w:rPr>
                <w:noProof/>
                <w:webHidden/>
              </w:rPr>
              <w:fldChar w:fldCharType="begin"/>
            </w:r>
            <w:r w:rsidR="002A6003">
              <w:rPr>
                <w:noProof/>
                <w:webHidden/>
              </w:rPr>
              <w:instrText xml:space="preserve"> PAGEREF _Toc41294537 \h </w:instrText>
            </w:r>
            <w:r w:rsidR="002A6003">
              <w:rPr>
                <w:noProof/>
                <w:webHidden/>
              </w:rPr>
            </w:r>
            <w:r w:rsidR="002A6003">
              <w:rPr>
                <w:noProof/>
                <w:webHidden/>
              </w:rPr>
              <w:fldChar w:fldCharType="separate"/>
            </w:r>
            <w:r w:rsidR="002A6003">
              <w:rPr>
                <w:noProof/>
                <w:webHidden/>
              </w:rPr>
              <w:t>39</w:t>
            </w:r>
            <w:r w:rsidR="002A6003">
              <w:rPr>
                <w:noProof/>
                <w:webHidden/>
              </w:rPr>
              <w:fldChar w:fldCharType="end"/>
            </w:r>
          </w:hyperlink>
        </w:p>
        <w:p w14:paraId="3009700B"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38" w:history="1">
            <w:r w:rsidR="002A6003" w:rsidRPr="008A2CBB">
              <w:rPr>
                <w:rStyle w:val="a8"/>
                <w:rFonts w:ascii="Times New Roman" w:cs="Times New Roman"/>
                <w:b/>
                <w:bCs/>
                <w:noProof/>
                <w:spacing w:val="-1"/>
              </w:rPr>
              <w:t>3.7</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Wired register (6,0)</w:t>
            </w:r>
            <w:r w:rsidR="002A6003">
              <w:rPr>
                <w:noProof/>
                <w:webHidden/>
              </w:rPr>
              <w:tab/>
            </w:r>
            <w:r w:rsidR="002A6003">
              <w:rPr>
                <w:noProof/>
                <w:webHidden/>
              </w:rPr>
              <w:fldChar w:fldCharType="begin"/>
            </w:r>
            <w:r w:rsidR="002A6003">
              <w:rPr>
                <w:noProof/>
                <w:webHidden/>
              </w:rPr>
              <w:instrText xml:space="preserve"> PAGEREF _Toc41294538 \h </w:instrText>
            </w:r>
            <w:r w:rsidR="002A6003">
              <w:rPr>
                <w:noProof/>
                <w:webHidden/>
              </w:rPr>
            </w:r>
            <w:r w:rsidR="002A6003">
              <w:rPr>
                <w:noProof/>
                <w:webHidden/>
              </w:rPr>
              <w:fldChar w:fldCharType="separate"/>
            </w:r>
            <w:r w:rsidR="002A6003">
              <w:rPr>
                <w:noProof/>
                <w:webHidden/>
              </w:rPr>
              <w:t>41</w:t>
            </w:r>
            <w:r w:rsidR="002A6003">
              <w:rPr>
                <w:noProof/>
                <w:webHidden/>
              </w:rPr>
              <w:fldChar w:fldCharType="end"/>
            </w:r>
          </w:hyperlink>
        </w:p>
        <w:p w14:paraId="3009700C"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39" w:history="1">
            <w:r w:rsidR="002A6003" w:rsidRPr="008A2CBB">
              <w:rPr>
                <w:rStyle w:val="a8"/>
                <w:rFonts w:ascii="Times New Roman" w:cs="Times New Roman"/>
                <w:b/>
                <w:bCs/>
                <w:noProof/>
                <w:spacing w:val="-1"/>
              </w:rPr>
              <w:t>3.8</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HWREna register (7, 0)</w:t>
            </w:r>
            <w:r w:rsidR="002A6003">
              <w:rPr>
                <w:noProof/>
                <w:webHidden/>
              </w:rPr>
              <w:tab/>
            </w:r>
            <w:r w:rsidR="002A6003">
              <w:rPr>
                <w:noProof/>
                <w:webHidden/>
              </w:rPr>
              <w:fldChar w:fldCharType="begin"/>
            </w:r>
            <w:r w:rsidR="002A6003">
              <w:rPr>
                <w:noProof/>
                <w:webHidden/>
              </w:rPr>
              <w:instrText xml:space="preserve"> PAGEREF _Toc41294539 \h </w:instrText>
            </w:r>
            <w:r w:rsidR="002A6003">
              <w:rPr>
                <w:noProof/>
                <w:webHidden/>
              </w:rPr>
            </w:r>
            <w:r w:rsidR="002A6003">
              <w:rPr>
                <w:noProof/>
                <w:webHidden/>
              </w:rPr>
              <w:fldChar w:fldCharType="separate"/>
            </w:r>
            <w:r w:rsidR="002A6003">
              <w:rPr>
                <w:noProof/>
                <w:webHidden/>
              </w:rPr>
              <w:t>43</w:t>
            </w:r>
            <w:r w:rsidR="002A6003">
              <w:rPr>
                <w:noProof/>
                <w:webHidden/>
              </w:rPr>
              <w:fldChar w:fldCharType="end"/>
            </w:r>
          </w:hyperlink>
        </w:p>
        <w:p w14:paraId="3009700D"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40" w:history="1">
            <w:r w:rsidR="002A6003" w:rsidRPr="008A2CBB">
              <w:rPr>
                <w:rStyle w:val="a8"/>
                <w:rFonts w:ascii="Times New Roman" w:cs="Times New Roman"/>
                <w:b/>
                <w:bCs/>
                <w:noProof/>
                <w:spacing w:val="-1"/>
              </w:rPr>
              <w:t>3.9</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BadVAddr register (8,0)</w:t>
            </w:r>
            <w:r w:rsidR="002A6003">
              <w:rPr>
                <w:noProof/>
                <w:webHidden/>
              </w:rPr>
              <w:tab/>
            </w:r>
            <w:r w:rsidR="002A6003">
              <w:rPr>
                <w:noProof/>
                <w:webHidden/>
              </w:rPr>
              <w:fldChar w:fldCharType="begin"/>
            </w:r>
            <w:r w:rsidR="002A6003">
              <w:rPr>
                <w:noProof/>
                <w:webHidden/>
              </w:rPr>
              <w:instrText xml:space="preserve"> PAGEREF _Toc41294540 \h </w:instrText>
            </w:r>
            <w:r w:rsidR="002A6003">
              <w:rPr>
                <w:noProof/>
                <w:webHidden/>
              </w:rPr>
            </w:r>
            <w:r w:rsidR="002A6003">
              <w:rPr>
                <w:noProof/>
                <w:webHidden/>
              </w:rPr>
              <w:fldChar w:fldCharType="separate"/>
            </w:r>
            <w:r w:rsidR="002A6003">
              <w:rPr>
                <w:noProof/>
                <w:webHidden/>
              </w:rPr>
              <w:t>43</w:t>
            </w:r>
            <w:r w:rsidR="002A6003">
              <w:rPr>
                <w:noProof/>
                <w:webHidden/>
              </w:rPr>
              <w:fldChar w:fldCharType="end"/>
            </w:r>
          </w:hyperlink>
        </w:p>
        <w:p w14:paraId="3009700E"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41" w:history="1">
            <w:r w:rsidR="002A6003" w:rsidRPr="008A2CBB">
              <w:rPr>
                <w:rStyle w:val="a8"/>
                <w:rFonts w:ascii="Times New Roman" w:cs="Times New Roman"/>
                <w:b/>
                <w:bCs/>
                <w:noProof/>
                <w:spacing w:val="-1"/>
              </w:rPr>
              <w:t>3.10</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The Count register (9,0) and the Compare register (11,0)</w:t>
            </w:r>
            <w:r w:rsidR="002A6003">
              <w:rPr>
                <w:noProof/>
                <w:webHidden/>
              </w:rPr>
              <w:tab/>
            </w:r>
            <w:r w:rsidR="002A6003">
              <w:rPr>
                <w:noProof/>
                <w:webHidden/>
              </w:rPr>
              <w:fldChar w:fldCharType="begin"/>
            </w:r>
            <w:r w:rsidR="002A6003">
              <w:rPr>
                <w:noProof/>
                <w:webHidden/>
              </w:rPr>
              <w:instrText xml:space="preserve"> PAGEREF _Toc41294541 \h </w:instrText>
            </w:r>
            <w:r w:rsidR="002A6003">
              <w:rPr>
                <w:noProof/>
                <w:webHidden/>
              </w:rPr>
            </w:r>
            <w:r w:rsidR="002A6003">
              <w:rPr>
                <w:noProof/>
                <w:webHidden/>
              </w:rPr>
              <w:fldChar w:fldCharType="separate"/>
            </w:r>
            <w:r w:rsidR="002A6003">
              <w:rPr>
                <w:noProof/>
                <w:webHidden/>
              </w:rPr>
              <w:t>45</w:t>
            </w:r>
            <w:r w:rsidR="002A6003">
              <w:rPr>
                <w:noProof/>
                <w:webHidden/>
              </w:rPr>
              <w:fldChar w:fldCharType="end"/>
            </w:r>
          </w:hyperlink>
        </w:p>
        <w:p w14:paraId="3009700F"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42" w:history="1">
            <w:r w:rsidR="002A6003" w:rsidRPr="008A2CBB">
              <w:rPr>
                <w:rStyle w:val="a8"/>
                <w:rFonts w:ascii="Times New Roman" w:cs="Times New Roman"/>
                <w:b/>
                <w:bCs/>
                <w:noProof/>
                <w:spacing w:val="-1"/>
              </w:rPr>
              <w:t>3.11</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EntryHi register (10,0)</w:t>
            </w:r>
            <w:r w:rsidR="002A6003">
              <w:rPr>
                <w:noProof/>
                <w:webHidden/>
              </w:rPr>
              <w:tab/>
            </w:r>
            <w:r w:rsidR="002A6003">
              <w:rPr>
                <w:noProof/>
                <w:webHidden/>
              </w:rPr>
              <w:fldChar w:fldCharType="begin"/>
            </w:r>
            <w:r w:rsidR="002A6003">
              <w:rPr>
                <w:noProof/>
                <w:webHidden/>
              </w:rPr>
              <w:instrText xml:space="preserve"> PAGEREF _Toc41294542 \h </w:instrText>
            </w:r>
            <w:r w:rsidR="002A6003">
              <w:rPr>
                <w:noProof/>
                <w:webHidden/>
              </w:rPr>
            </w:r>
            <w:r w:rsidR="002A6003">
              <w:rPr>
                <w:noProof/>
                <w:webHidden/>
              </w:rPr>
              <w:fldChar w:fldCharType="separate"/>
            </w:r>
            <w:r w:rsidR="002A6003">
              <w:rPr>
                <w:noProof/>
                <w:webHidden/>
              </w:rPr>
              <w:t>45</w:t>
            </w:r>
            <w:r w:rsidR="002A6003">
              <w:rPr>
                <w:noProof/>
                <w:webHidden/>
              </w:rPr>
              <w:fldChar w:fldCharType="end"/>
            </w:r>
          </w:hyperlink>
        </w:p>
        <w:p w14:paraId="30097010"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43" w:history="1">
            <w:r w:rsidR="002A6003" w:rsidRPr="008A2CBB">
              <w:rPr>
                <w:rStyle w:val="a8"/>
                <w:rFonts w:ascii="Times New Roman" w:cs="Times New Roman"/>
                <w:b/>
                <w:bCs/>
                <w:noProof/>
                <w:spacing w:val="-1"/>
              </w:rPr>
              <w:t>3.12</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Status register (12,0)</w:t>
            </w:r>
            <w:r w:rsidR="002A6003">
              <w:rPr>
                <w:noProof/>
                <w:webHidden/>
              </w:rPr>
              <w:tab/>
            </w:r>
            <w:r w:rsidR="002A6003">
              <w:rPr>
                <w:noProof/>
                <w:webHidden/>
              </w:rPr>
              <w:fldChar w:fldCharType="begin"/>
            </w:r>
            <w:r w:rsidR="002A6003">
              <w:rPr>
                <w:noProof/>
                <w:webHidden/>
              </w:rPr>
              <w:instrText xml:space="preserve"> PAGEREF _Toc41294543 \h </w:instrText>
            </w:r>
            <w:r w:rsidR="002A6003">
              <w:rPr>
                <w:noProof/>
                <w:webHidden/>
              </w:rPr>
            </w:r>
            <w:r w:rsidR="002A6003">
              <w:rPr>
                <w:noProof/>
                <w:webHidden/>
              </w:rPr>
              <w:fldChar w:fldCharType="separate"/>
            </w:r>
            <w:r w:rsidR="002A6003">
              <w:rPr>
                <w:noProof/>
                <w:webHidden/>
              </w:rPr>
              <w:t>46</w:t>
            </w:r>
            <w:r w:rsidR="002A6003">
              <w:rPr>
                <w:noProof/>
                <w:webHidden/>
              </w:rPr>
              <w:fldChar w:fldCharType="end"/>
            </w:r>
          </w:hyperlink>
        </w:p>
        <w:p w14:paraId="30097011"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44" w:history="1">
            <w:r w:rsidR="002A6003" w:rsidRPr="008A2CBB">
              <w:rPr>
                <w:rStyle w:val="a8"/>
                <w:rFonts w:ascii="Times New Roman" w:cs="Times New Roman"/>
                <w:b/>
                <w:bCs/>
                <w:noProof/>
                <w:spacing w:val="-1"/>
              </w:rPr>
              <w:t>3.13</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IntCtl register (12,1)</w:t>
            </w:r>
            <w:r w:rsidR="002A6003">
              <w:rPr>
                <w:noProof/>
                <w:webHidden/>
              </w:rPr>
              <w:tab/>
            </w:r>
            <w:r w:rsidR="002A6003">
              <w:rPr>
                <w:noProof/>
                <w:webHidden/>
              </w:rPr>
              <w:fldChar w:fldCharType="begin"/>
            </w:r>
            <w:r w:rsidR="002A6003">
              <w:rPr>
                <w:noProof/>
                <w:webHidden/>
              </w:rPr>
              <w:instrText xml:space="preserve"> PAGEREF _Toc41294544 \h </w:instrText>
            </w:r>
            <w:r w:rsidR="002A6003">
              <w:rPr>
                <w:noProof/>
                <w:webHidden/>
              </w:rPr>
            </w:r>
            <w:r w:rsidR="002A6003">
              <w:rPr>
                <w:noProof/>
                <w:webHidden/>
              </w:rPr>
              <w:fldChar w:fldCharType="separate"/>
            </w:r>
            <w:r w:rsidR="002A6003">
              <w:rPr>
                <w:noProof/>
                <w:webHidden/>
              </w:rPr>
              <w:t>48</w:t>
            </w:r>
            <w:r w:rsidR="002A6003">
              <w:rPr>
                <w:noProof/>
                <w:webHidden/>
              </w:rPr>
              <w:fldChar w:fldCharType="end"/>
            </w:r>
          </w:hyperlink>
        </w:p>
        <w:p w14:paraId="30097012"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45" w:history="1">
            <w:r w:rsidR="002A6003" w:rsidRPr="008A2CBB">
              <w:rPr>
                <w:rStyle w:val="a8"/>
                <w:rFonts w:ascii="Times New Roman" w:cs="Times New Roman"/>
                <w:b/>
                <w:bCs/>
                <w:noProof/>
                <w:spacing w:val="-1"/>
              </w:rPr>
              <w:t>3.14</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SRSCtl register (12,2)</w:t>
            </w:r>
            <w:r w:rsidR="002A6003">
              <w:rPr>
                <w:noProof/>
                <w:webHidden/>
              </w:rPr>
              <w:tab/>
            </w:r>
            <w:r w:rsidR="002A6003">
              <w:rPr>
                <w:noProof/>
                <w:webHidden/>
              </w:rPr>
              <w:fldChar w:fldCharType="begin"/>
            </w:r>
            <w:r w:rsidR="002A6003">
              <w:rPr>
                <w:noProof/>
                <w:webHidden/>
              </w:rPr>
              <w:instrText xml:space="preserve"> PAGEREF _Toc41294545 \h </w:instrText>
            </w:r>
            <w:r w:rsidR="002A6003">
              <w:rPr>
                <w:noProof/>
                <w:webHidden/>
              </w:rPr>
            </w:r>
            <w:r w:rsidR="002A6003">
              <w:rPr>
                <w:noProof/>
                <w:webHidden/>
              </w:rPr>
              <w:fldChar w:fldCharType="separate"/>
            </w:r>
            <w:r w:rsidR="002A6003">
              <w:rPr>
                <w:noProof/>
                <w:webHidden/>
              </w:rPr>
              <w:t>50</w:t>
            </w:r>
            <w:r w:rsidR="002A6003">
              <w:rPr>
                <w:noProof/>
                <w:webHidden/>
              </w:rPr>
              <w:fldChar w:fldCharType="end"/>
            </w:r>
          </w:hyperlink>
        </w:p>
        <w:p w14:paraId="30097013"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46" w:history="1">
            <w:r w:rsidR="002A6003" w:rsidRPr="008A2CBB">
              <w:rPr>
                <w:rStyle w:val="a8"/>
                <w:rFonts w:ascii="Times New Roman" w:cs="Times New Roman"/>
                <w:b/>
                <w:bCs/>
                <w:noProof/>
                <w:spacing w:val="-1"/>
              </w:rPr>
              <w:t>3.15</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Cause register (13,0)</w:t>
            </w:r>
            <w:r w:rsidR="002A6003">
              <w:rPr>
                <w:noProof/>
                <w:webHidden/>
              </w:rPr>
              <w:tab/>
            </w:r>
            <w:r w:rsidR="002A6003">
              <w:rPr>
                <w:noProof/>
                <w:webHidden/>
              </w:rPr>
              <w:fldChar w:fldCharType="begin"/>
            </w:r>
            <w:r w:rsidR="002A6003">
              <w:rPr>
                <w:noProof/>
                <w:webHidden/>
              </w:rPr>
              <w:instrText xml:space="preserve"> PAGEREF _Toc41294546 \h </w:instrText>
            </w:r>
            <w:r w:rsidR="002A6003">
              <w:rPr>
                <w:noProof/>
                <w:webHidden/>
              </w:rPr>
            </w:r>
            <w:r w:rsidR="002A6003">
              <w:rPr>
                <w:noProof/>
                <w:webHidden/>
              </w:rPr>
              <w:fldChar w:fldCharType="separate"/>
            </w:r>
            <w:r w:rsidR="002A6003">
              <w:rPr>
                <w:noProof/>
                <w:webHidden/>
              </w:rPr>
              <w:t>50</w:t>
            </w:r>
            <w:r w:rsidR="002A6003">
              <w:rPr>
                <w:noProof/>
                <w:webHidden/>
              </w:rPr>
              <w:fldChar w:fldCharType="end"/>
            </w:r>
          </w:hyperlink>
        </w:p>
        <w:p w14:paraId="30097014"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47" w:history="1">
            <w:r w:rsidR="002A6003" w:rsidRPr="008A2CBB">
              <w:rPr>
                <w:rStyle w:val="a8"/>
                <w:rFonts w:ascii="Times New Roman" w:cs="Times New Roman"/>
                <w:b/>
                <w:bCs/>
                <w:noProof/>
                <w:spacing w:val="-1"/>
              </w:rPr>
              <w:t>3.16</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Exception Program Counter register (14,0)</w:t>
            </w:r>
            <w:r w:rsidR="002A6003">
              <w:rPr>
                <w:noProof/>
                <w:webHidden/>
              </w:rPr>
              <w:tab/>
            </w:r>
            <w:r w:rsidR="002A6003">
              <w:rPr>
                <w:noProof/>
                <w:webHidden/>
              </w:rPr>
              <w:fldChar w:fldCharType="begin"/>
            </w:r>
            <w:r w:rsidR="002A6003">
              <w:rPr>
                <w:noProof/>
                <w:webHidden/>
              </w:rPr>
              <w:instrText xml:space="preserve"> PAGEREF _Toc41294547 \h </w:instrText>
            </w:r>
            <w:r w:rsidR="002A6003">
              <w:rPr>
                <w:noProof/>
                <w:webHidden/>
              </w:rPr>
            </w:r>
            <w:r w:rsidR="002A6003">
              <w:rPr>
                <w:noProof/>
                <w:webHidden/>
              </w:rPr>
              <w:fldChar w:fldCharType="separate"/>
            </w:r>
            <w:r w:rsidR="002A6003">
              <w:rPr>
                <w:noProof/>
                <w:webHidden/>
              </w:rPr>
              <w:t>53</w:t>
            </w:r>
            <w:r w:rsidR="002A6003">
              <w:rPr>
                <w:noProof/>
                <w:webHidden/>
              </w:rPr>
              <w:fldChar w:fldCharType="end"/>
            </w:r>
          </w:hyperlink>
        </w:p>
        <w:p w14:paraId="30097015"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48" w:history="1">
            <w:r w:rsidR="002A6003" w:rsidRPr="008A2CBB">
              <w:rPr>
                <w:rStyle w:val="a8"/>
                <w:rFonts w:ascii="Times New Roman" w:cs="Times New Roman"/>
                <w:b/>
                <w:bCs/>
                <w:noProof/>
                <w:spacing w:val="-1"/>
              </w:rPr>
              <w:t>3.17</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Processor Revision Identifier (PRID) register (15,0)</w:t>
            </w:r>
            <w:r w:rsidR="002A6003">
              <w:rPr>
                <w:noProof/>
                <w:webHidden/>
              </w:rPr>
              <w:tab/>
            </w:r>
            <w:r w:rsidR="002A6003">
              <w:rPr>
                <w:noProof/>
                <w:webHidden/>
              </w:rPr>
              <w:fldChar w:fldCharType="begin"/>
            </w:r>
            <w:r w:rsidR="002A6003">
              <w:rPr>
                <w:noProof/>
                <w:webHidden/>
              </w:rPr>
              <w:instrText xml:space="preserve"> PAGEREF _Toc41294548 \h </w:instrText>
            </w:r>
            <w:r w:rsidR="002A6003">
              <w:rPr>
                <w:noProof/>
                <w:webHidden/>
              </w:rPr>
            </w:r>
            <w:r w:rsidR="002A6003">
              <w:rPr>
                <w:noProof/>
                <w:webHidden/>
              </w:rPr>
              <w:fldChar w:fldCharType="separate"/>
            </w:r>
            <w:r w:rsidR="002A6003">
              <w:rPr>
                <w:noProof/>
                <w:webHidden/>
              </w:rPr>
              <w:t>53</w:t>
            </w:r>
            <w:r w:rsidR="002A6003">
              <w:rPr>
                <w:noProof/>
                <w:webHidden/>
              </w:rPr>
              <w:fldChar w:fldCharType="end"/>
            </w:r>
          </w:hyperlink>
        </w:p>
        <w:p w14:paraId="30097016"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49" w:history="1">
            <w:r w:rsidR="002A6003" w:rsidRPr="008A2CBB">
              <w:rPr>
                <w:rStyle w:val="a8"/>
                <w:rFonts w:ascii="Times New Roman" w:cs="Times New Roman"/>
                <w:b/>
                <w:bCs/>
                <w:noProof/>
                <w:spacing w:val="-1"/>
              </w:rPr>
              <w:t>3.18</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EBase register (15,1)</w:t>
            </w:r>
            <w:r w:rsidR="002A6003">
              <w:rPr>
                <w:noProof/>
                <w:webHidden/>
              </w:rPr>
              <w:tab/>
            </w:r>
            <w:r w:rsidR="002A6003">
              <w:rPr>
                <w:noProof/>
                <w:webHidden/>
              </w:rPr>
              <w:fldChar w:fldCharType="begin"/>
            </w:r>
            <w:r w:rsidR="002A6003">
              <w:rPr>
                <w:noProof/>
                <w:webHidden/>
              </w:rPr>
              <w:instrText xml:space="preserve"> PAGEREF _Toc41294549 \h </w:instrText>
            </w:r>
            <w:r w:rsidR="002A6003">
              <w:rPr>
                <w:noProof/>
                <w:webHidden/>
              </w:rPr>
            </w:r>
            <w:r w:rsidR="002A6003">
              <w:rPr>
                <w:noProof/>
                <w:webHidden/>
              </w:rPr>
              <w:fldChar w:fldCharType="separate"/>
            </w:r>
            <w:r w:rsidR="002A6003">
              <w:rPr>
                <w:noProof/>
                <w:webHidden/>
              </w:rPr>
              <w:t>46</w:t>
            </w:r>
            <w:r w:rsidR="002A6003">
              <w:rPr>
                <w:noProof/>
                <w:webHidden/>
              </w:rPr>
              <w:fldChar w:fldCharType="end"/>
            </w:r>
          </w:hyperlink>
        </w:p>
        <w:p w14:paraId="30097017"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50" w:history="1">
            <w:r w:rsidR="002A6003" w:rsidRPr="008A2CBB">
              <w:rPr>
                <w:rStyle w:val="a8"/>
                <w:rFonts w:ascii="Times New Roman" w:cs="Times New Roman"/>
                <w:b/>
                <w:bCs/>
                <w:noProof/>
                <w:spacing w:val="-1"/>
              </w:rPr>
              <w:t>3.19</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Config register (16,0)</w:t>
            </w:r>
            <w:r w:rsidR="002A6003">
              <w:rPr>
                <w:noProof/>
                <w:webHidden/>
              </w:rPr>
              <w:tab/>
            </w:r>
            <w:r w:rsidR="002A6003">
              <w:rPr>
                <w:noProof/>
                <w:webHidden/>
              </w:rPr>
              <w:fldChar w:fldCharType="begin"/>
            </w:r>
            <w:r w:rsidR="002A6003">
              <w:rPr>
                <w:noProof/>
                <w:webHidden/>
              </w:rPr>
              <w:instrText xml:space="preserve"> PAGEREF _Toc41294550 \h </w:instrText>
            </w:r>
            <w:r w:rsidR="002A6003">
              <w:rPr>
                <w:noProof/>
                <w:webHidden/>
              </w:rPr>
            </w:r>
            <w:r w:rsidR="002A6003">
              <w:rPr>
                <w:noProof/>
                <w:webHidden/>
              </w:rPr>
              <w:fldChar w:fldCharType="separate"/>
            </w:r>
            <w:r w:rsidR="002A6003">
              <w:rPr>
                <w:noProof/>
                <w:webHidden/>
              </w:rPr>
              <w:t>47</w:t>
            </w:r>
            <w:r w:rsidR="002A6003">
              <w:rPr>
                <w:noProof/>
                <w:webHidden/>
              </w:rPr>
              <w:fldChar w:fldCharType="end"/>
            </w:r>
          </w:hyperlink>
        </w:p>
        <w:p w14:paraId="30097018"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51" w:history="1">
            <w:r w:rsidR="002A6003" w:rsidRPr="008A2CBB">
              <w:rPr>
                <w:rStyle w:val="a8"/>
                <w:rFonts w:ascii="Times New Roman" w:cs="Times New Roman"/>
                <w:b/>
                <w:bCs/>
                <w:noProof/>
                <w:spacing w:val="-1"/>
              </w:rPr>
              <w:t>3.20</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Config1 register (16,1)</w:t>
            </w:r>
            <w:r w:rsidR="002A6003">
              <w:rPr>
                <w:noProof/>
                <w:webHidden/>
              </w:rPr>
              <w:tab/>
            </w:r>
            <w:r w:rsidR="002A6003">
              <w:rPr>
                <w:noProof/>
                <w:webHidden/>
              </w:rPr>
              <w:fldChar w:fldCharType="begin"/>
            </w:r>
            <w:r w:rsidR="002A6003">
              <w:rPr>
                <w:noProof/>
                <w:webHidden/>
              </w:rPr>
              <w:instrText xml:space="preserve"> PAGEREF _Toc41294551 \h </w:instrText>
            </w:r>
            <w:r w:rsidR="002A6003">
              <w:rPr>
                <w:noProof/>
                <w:webHidden/>
              </w:rPr>
            </w:r>
            <w:r w:rsidR="002A6003">
              <w:rPr>
                <w:noProof/>
                <w:webHidden/>
              </w:rPr>
              <w:fldChar w:fldCharType="separate"/>
            </w:r>
            <w:r w:rsidR="002A6003">
              <w:rPr>
                <w:noProof/>
                <w:webHidden/>
              </w:rPr>
              <w:t>49</w:t>
            </w:r>
            <w:r w:rsidR="002A6003">
              <w:rPr>
                <w:noProof/>
                <w:webHidden/>
              </w:rPr>
              <w:fldChar w:fldCharType="end"/>
            </w:r>
          </w:hyperlink>
        </w:p>
        <w:p w14:paraId="30097019"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52" w:history="1">
            <w:r w:rsidR="002A6003" w:rsidRPr="008A2CBB">
              <w:rPr>
                <w:rStyle w:val="a8"/>
                <w:rFonts w:ascii="Times New Roman" w:cs="Times New Roman"/>
                <w:b/>
                <w:bCs/>
                <w:noProof/>
                <w:spacing w:val="-1"/>
              </w:rPr>
              <w:t>3.21</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Config 2 register (16,2)</w:t>
            </w:r>
            <w:r w:rsidR="002A6003">
              <w:rPr>
                <w:noProof/>
                <w:webHidden/>
              </w:rPr>
              <w:tab/>
            </w:r>
            <w:r w:rsidR="002A6003">
              <w:rPr>
                <w:noProof/>
                <w:webHidden/>
              </w:rPr>
              <w:fldChar w:fldCharType="begin"/>
            </w:r>
            <w:r w:rsidR="002A6003">
              <w:rPr>
                <w:noProof/>
                <w:webHidden/>
              </w:rPr>
              <w:instrText xml:space="preserve"> PAGEREF _Toc41294552 \h </w:instrText>
            </w:r>
            <w:r w:rsidR="002A6003">
              <w:rPr>
                <w:noProof/>
                <w:webHidden/>
              </w:rPr>
            </w:r>
            <w:r w:rsidR="002A6003">
              <w:rPr>
                <w:noProof/>
                <w:webHidden/>
              </w:rPr>
              <w:fldChar w:fldCharType="separate"/>
            </w:r>
            <w:r w:rsidR="002A6003">
              <w:rPr>
                <w:noProof/>
                <w:webHidden/>
              </w:rPr>
              <w:t>52</w:t>
            </w:r>
            <w:r w:rsidR="002A6003">
              <w:rPr>
                <w:noProof/>
                <w:webHidden/>
              </w:rPr>
              <w:fldChar w:fldCharType="end"/>
            </w:r>
          </w:hyperlink>
        </w:p>
        <w:p w14:paraId="3009701A"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53" w:history="1">
            <w:r w:rsidR="002A6003" w:rsidRPr="008A2CBB">
              <w:rPr>
                <w:rStyle w:val="a8"/>
                <w:rFonts w:ascii="Times New Roman" w:cs="Times New Roman"/>
                <w:b/>
                <w:bCs/>
                <w:noProof/>
                <w:spacing w:val="-1"/>
              </w:rPr>
              <w:t>3.22</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Config 3 register (16,3)</w:t>
            </w:r>
            <w:r w:rsidR="002A6003">
              <w:rPr>
                <w:noProof/>
                <w:webHidden/>
              </w:rPr>
              <w:tab/>
            </w:r>
            <w:r w:rsidR="002A6003">
              <w:rPr>
                <w:noProof/>
                <w:webHidden/>
              </w:rPr>
              <w:fldChar w:fldCharType="begin"/>
            </w:r>
            <w:r w:rsidR="002A6003">
              <w:rPr>
                <w:noProof/>
                <w:webHidden/>
              </w:rPr>
              <w:instrText xml:space="preserve"> PAGEREF _Toc41294553 \h </w:instrText>
            </w:r>
            <w:r w:rsidR="002A6003">
              <w:rPr>
                <w:noProof/>
                <w:webHidden/>
              </w:rPr>
            </w:r>
            <w:r w:rsidR="002A6003">
              <w:rPr>
                <w:noProof/>
                <w:webHidden/>
              </w:rPr>
              <w:fldChar w:fldCharType="separate"/>
            </w:r>
            <w:r w:rsidR="002A6003">
              <w:rPr>
                <w:noProof/>
                <w:webHidden/>
              </w:rPr>
              <w:t>55</w:t>
            </w:r>
            <w:r w:rsidR="002A6003">
              <w:rPr>
                <w:noProof/>
                <w:webHidden/>
              </w:rPr>
              <w:fldChar w:fldCharType="end"/>
            </w:r>
          </w:hyperlink>
        </w:p>
        <w:p w14:paraId="3009701B"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54" w:history="1">
            <w:r w:rsidR="002A6003" w:rsidRPr="008A2CBB">
              <w:rPr>
                <w:rStyle w:val="a8"/>
                <w:rFonts w:ascii="Times New Roman" w:cs="Times New Roman"/>
                <w:b/>
                <w:bCs/>
                <w:noProof/>
                <w:spacing w:val="-1"/>
              </w:rPr>
              <w:t>3.23</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Load Linked Address (LLAddr) register (17,0)</w:t>
            </w:r>
            <w:r w:rsidR="002A6003">
              <w:rPr>
                <w:noProof/>
                <w:webHidden/>
              </w:rPr>
              <w:tab/>
            </w:r>
            <w:r w:rsidR="002A6003">
              <w:rPr>
                <w:noProof/>
                <w:webHidden/>
              </w:rPr>
              <w:fldChar w:fldCharType="begin"/>
            </w:r>
            <w:r w:rsidR="002A6003">
              <w:rPr>
                <w:noProof/>
                <w:webHidden/>
              </w:rPr>
              <w:instrText xml:space="preserve"> PAGEREF _Toc41294554 \h </w:instrText>
            </w:r>
            <w:r w:rsidR="002A6003">
              <w:rPr>
                <w:noProof/>
                <w:webHidden/>
              </w:rPr>
            </w:r>
            <w:r w:rsidR="002A6003">
              <w:rPr>
                <w:noProof/>
                <w:webHidden/>
              </w:rPr>
              <w:fldChar w:fldCharType="separate"/>
            </w:r>
            <w:r w:rsidR="002A6003">
              <w:rPr>
                <w:noProof/>
                <w:webHidden/>
              </w:rPr>
              <w:t>57</w:t>
            </w:r>
            <w:r w:rsidR="002A6003">
              <w:rPr>
                <w:noProof/>
                <w:webHidden/>
              </w:rPr>
              <w:fldChar w:fldCharType="end"/>
            </w:r>
          </w:hyperlink>
        </w:p>
        <w:p w14:paraId="3009701C"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55" w:history="1">
            <w:r w:rsidR="002A6003" w:rsidRPr="008A2CBB">
              <w:rPr>
                <w:rStyle w:val="a8"/>
                <w:rFonts w:ascii="Times New Roman" w:cs="Times New Roman"/>
                <w:b/>
                <w:bCs/>
                <w:noProof/>
                <w:spacing w:val="-1"/>
              </w:rPr>
              <w:t>3.24</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XContext register (20,0)</w:t>
            </w:r>
            <w:r w:rsidR="002A6003">
              <w:rPr>
                <w:noProof/>
                <w:webHidden/>
              </w:rPr>
              <w:tab/>
            </w:r>
            <w:r w:rsidR="002A6003">
              <w:rPr>
                <w:noProof/>
                <w:webHidden/>
              </w:rPr>
              <w:fldChar w:fldCharType="begin"/>
            </w:r>
            <w:r w:rsidR="002A6003">
              <w:rPr>
                <w:noProof/>
                <w:webHidden/>
              </w:rPr>
              <w:instrText xml:space="preserve"> PAGEREF _Toc41294555 \h </w:instrText>
            </w:r>
            <w:r w:rsidR="002A6003">
              <w:rPr>
                <w:noProof/>
                <w:webHidden/>
              </w:rPr>
            </w:r>
            <w:r w:rsidR="002A6003">
              <w:rPr>
                <w:noProof/>
                <w:webHidden/>
              </w:rPr>
              <w:fldChar w:fldCharType="separate"/>
            </w:r>
            <w:r w:rsidR="002A6003">
              <w:rPr>
                <w:noProof/>
                <w:webHidden/>
              </w:rPr>
              <w:t>57</w:t>
            </w:r>
            <w:r w:rsidR="002A6003">
              <w:rPr>
                <w:noProof/>
                <w:webHidden/>
              </w:rPr>
              <w:fldChar w:fldCharType="end"/>
            </w:r>
          </w:hyperlink>
        </w:p>
        <w:p w14:paraId="3009701D"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56" w:history="1">
            <w:r w:rsidR="002A6003" w:rsidRPr="008A2CBB">
              <w:rPr>
                <w:rStyle w:val="a8"/>
                <w:rFonts w:ascii="Times New Roman" w:cs="Times New Roman"/>
                <w:b/>
                <w:bCs/>
                <w:noProof/>
                <w:spacing w:val="-1"/>
              </w:rPr>
              <w:t>3.25</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Diagnostic register (22,0)</w:t>
            </w:r>
            <w:r w:rsidR="002A6003">
              <w:rPr>
                <w:noProof/>
                <w:webHidden/>
              </w:rPr>
              <w:tab/>
            </w:r>
            <w:r w:rsidR="002A6003">
              <w:rPr>
                <w:noProof/>
                <w:webHidden/>
              </w:rPr>
              <w:fldChar w:fldCharType="begin"/>
            </w:r>
            <w:r w:rsidR="002A6003">
              <w:rPr>
                <w:noProof/>
                <w:webHidden/>
              </w:rPr>
              <w:instrText xml:space="preserve"> PAGEREF _Toc41294556 \h </w:instrText>
            </w:r>
            <w:r w:rsidR="002A6003">
              <w:rPr>
                <w:noProof/>
                <w:webHidden/>
              </w:rPr>
            </w:r>
            <w:r w:rsidR="002A6003">
              <w:rPr>
                <w:noProof/>
                <w:webHidden/>
              </w:rPr>
              <w:fldChar w:fldCharType="separate"/>
            </w:r>
            <w:r w:rsidR="002A6003">
              <w:rPr>
                <w:noProof/>
                <w:webHidden/>
              </w:rPr>
              <w:t>59</w:t>
            </w:r>
            <w:r w:rsidR="002A6003">
              <w:rPr>
                <w:noProof/>
                <w:webHidden/>
              </w:rPr>
              <w:fldChar w:fldCharType="end"/>
            </w:r>
          </w:hyperlink>
        </w:p>
        <w:p w14:paraId="3009701E"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57" w:history="1">
            <w:r w:rsidR="002A6003" w:rsidRPr="008A2CBB">
              <w:rPr>
                <w:rStyle w:val="a8"/>
                <w:rFonts w:ascii="Times New Roman" w:cs="Times New Roman"/>
                <w:b/>
                <w:bCs/>
                <w:noProof/>
                <w:spacing w:val="-1"/>
              </w:rPr>
              <w:t>3.26</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Debug register (23,0)</w:t>
            </w:r>
            <w:r w:rsidR="002A6003">
              <w:rPr>
                <w:noProof/>
                <w:webHidden/>
              </w:rPr>
              <w:tab/>
            </w:r>
            <w:r w:rsidR="002A6003">
              <w:rPr>
                <w:noProof/>
                <w:webHidden/>
              </w:rPr>
              <w:fldChar w:fldCharType="begin"/>
            </w:r>
            <w:r w:rsidR="002A6003">
              <w:rPr>
                <w:noProof/>
                <w:webHidden/>
              </w:rPr>
              <w:instrText xml:space="preserve"> PAGEREF _Toc41294557 \h </w:instrText>
            </w:r>
            <w:r w:rsidR="002A6003">
              <w:rPr>
                <w:noProof/>
                <w:webHidden/>
              </w:rPr>
            </w:r>
            <w:r w:rsidR="002A6003">
              <w:rPr>
                <w:noProof/>
                <w:webHidden/>
              </w:rPr>
              <w:fldChar w:fldCharType="separate"/>
            </w:r>
            <w:r w:rsidR="002A6003">
              <w:rPr>
                <w:noProof/>
                <w:webHidden/>
              </w:rPr>
              <w:t>59</w:t>
            </w:r>
            <w:r w:rsidR="002A6003">
              <w:rPr>
                <w:noProof/>
                <w:webHidden/>
              </w:rPr>
              <w:fldChar w:fldCharType="end"/>
            </w:r>
          </w:hyperlink>
        </w:p>
        <w:p w14:paraId="3009701F"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58" w:history="1">
            <w:r w:rsidR="002A6003" w:rsidRPr="008A2CBB">
              <w:rPr>
                <w:rStyle w:val="a8"/>
                <w:rFonts w:ascii="Times New Roman" w:cs="Times New Roman"/>
                <w:b/>
                <w:bCs/>
                <w:noProof/>
                <w:spacing w:val="-1"/>
              </w:rPr>
              <w:t>3.27</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Debug Exception Program Counter register (24,0)</w:t>
            </w:r>
            <w:r w:rsidR="002A6003">
              <w:rPr>
                <w:noProof/>
                <w:webHidden/>
              </w:rPr>
              <w:tab/>
            </w:r>
            <w:r w:rsidR="002A6003">
              <w:rPr>
                <w:noProof/>
                <w:webHidden/>
              </w:rPr>
              <w:fldChar w:fldCharType="begin"/>
            </w:r>
            <w:r w:rsidR="002A6003">
              <w:rPr>
                <w:noProof/>
                <w:webHidden/>
              </w:rPr>
              <w:instrText xml:space="preserve"> PAGEREF _Toc41294558 \h </w:instrText>
            </w:r>
            <w:r w:rsidR="002A6003">
              <w:rPr>
                <w:noProof/>
                <w:webHidden/>
              </w:rPr>
            </w:r>
            <w:r w:rsidR="002A6003">
              <w:rPr>
                <w:noProof/>
                <w:webHidden/>
              </w:rPr>
              <w:fldChar w:fldCharType="separate"/>
            </w:r>
            <w:r w:rsidR="002A6003">
              <w:rPr>
                <w:noProof/>
                <w:webHidden/>
              </w:rPr>
              <w:t>57</w:t>
            </w:r>
            <w:r w:rsidR="002A6003">
              <w:rPr>
                <w:noProof/>
                <w:webHidden/>
              </w:rPr>
              <w:fldChar w:fldCharType="end"/>
            </w:r>
          </w:hyperlink>
        </w:p>
        <w:p w14:paraId="30097020"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59" w:history="1">
            <w:r w:rsidR="002A6003" w:rsidRPr="008A2CBB">
              <w:rPr>
                <w:rStyle w:val="a8"/>
                <w:rFonts w:ascii="Times New Roman" w:cs="Times New Roman"/>
                <w:b/>
                <w:bCs/>
                <w:noProof/>
                <w:spacing w:val="-1"/>
              </w:rPr>
              <w:t>3.28</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Performance Counter register (25, 0/1/2/3)</w:t>
            </w:r>
            <w:r w:rsidR="002A6003">
              <w:rPr>
                <w:noProof/>
                <w:webHidden/>
              </w:rPr>
              <w:tab/>
            </w:r>
            <w:r w:rsidR="002A6003">
              <w:rPr>
                <w:noProof/>
                <w:webHidden/>
              </w:rPr>
              <w:fldChar w:fldCharType="begin"/>
            </w:r>
            <w:r w:rsidR="002A6003">
              <w:rPr>
                <w:noProof/>
                <w:webHidden/>
              </w:rPr>
              <w:instrText xml:space="preserve"> PAGEREF _Toc41294559 \h </w:instrText>
            </w:r>
            <w:r w:rsidR="002A6003">
              <w:rPr>
                <w:noProof/>
                <w:webHidden/>
              </w:rPr>
            </w:r>
            <w:r w:rsidR="002A6003">
              <w:rPr>
                <w:noProof/>
                <w:webHidden/>
              </w:rPr>
              <w:fldChar w:fldCharType="separate"/>
            </w:r>
            <w:r w:rsidR="002A6003">
              <w:rPr>
                <w:noProof/>
                <w:webHidden/>
              </w:rPr>
              <w:t>57</w:t>
            </w:r>
            <w:r w:rsidR="002A6003">
              <w:rPr>
                <w:noProof/>
                <w:webHidden/>
              </w:rPr>
              <w:fldChar w:fldCharType="end"/>
            </w:r>
          </w:hyperlink>
        </w:p>
        <w:p w14:paraId="30097021"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60" w:history="1">
            <w:r w:rsidR="002A6003" w:rsidRPr="008A2CBB">
              <w:rPr>
                <w:rStyle w:val="a8"/>
                <w:rFonts w:ascii="Times New Roman" w:cs="Times New Roman"/>
                <w:b/>
                <w:bCs/>
                <w:noProof/>
                <w:spacing w:val="-1"/>
              </w:rPr>
              <w:t>3.29</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ECC register (26,0)</w:t>
            </w:r>
            <w:r w:rsidR="002A6003">
              <w:rPr>
                <w:noProof/>
                <w:webHidden/>
              </w:rPr>
              <w:tab/>
            </w:r>
            <w:r w:rsidR="002A6003">
              <w:rPr>
                <w:noProof/>
                <w:webHidden/>
              </w:rPr>
              <w:fldChar w:fldCharType="begin"/>
            </w:r>
            <w:r w:rsidR="002A6003">
              <w:rPr>
                <w:noProof/>
                <w:webHidden/>
              </w:rPr>
              <w:instrText xml:space="preserve"> PAGEREF _Toc41294560 \h </w:instrText>
            </w:r>
            <w:r w:rsidR="002A6003">
              <w:rPr>
                <w:noProof/>
                <w:webHidden/>
              </w:rPr>
            </w:r>
            <w:r w:rsidR="002A6003">
              <w:rPr>
                <w:noProof/>
                <w:webHidden/>
              </w:rPr>
              <w:fldChar w:fldCharType="separate"/>
            </w:r>
            <w:r w:rsidR="002A6003">
              <w:rPr>
                <w:noProof/>
                <w:webHidden/>
              </w:rPr>
              <w:t>62</w:t>
            </w:r>
            <w:r w:rsidR="002A6003">
              <w:rPr>
                <w:noProof/>
                <w:webHidden/>
              </w:rPr>
              <w:fldChar w:fldCharType="end"/>
            </w:r>
          </w:hyperlink>
        </w:p>
        <w:p w14:paraId="30097022"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61" w:history="1">
            <w:r w:rsidR="002A6003" w:rsidRPr="008A2CBB">
              <w:rPr>
                <w:rStyle w:val="a8"/>
                <w:rFonts w:ascii="Times New Roman" w:cs="Times New Roman"/>
                <w:b/>
                <w:bCs/>
                <w:noProof/>
                <w:spacing w:val="-1"/>
              </w:rPr>
              <w:t>3.30</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CacheErr register (27, 0/1)</w:t>
            </w:r>
            <w:r w:rsidR="002A6003">
              <w:rPr>
                <w:noProof/>
                <w:webHidden/>
              </w:rPr>
              <w:tab/>
            </w:r>
            <w:r w:rsidR="002A6003">
              <w:rPr>
                <w:noProof/>
                <w:webHidden/>
              </w:rPr>
              <w:fldChar w:fldCharType="begin"/>
            </w:r>
            <w:r w:rsidR="002A6003">
              <w:rPr>
                <w:noProof/>
                <w:webHidden/>
              </w:rPr>
              <w:instrText xml:space="preserve"> PAGEREF _Toc41294561 \h </w:instrText>
            </w:r>
            <w:r w:rsidR="002A6003">
              <w:rPr>
                <w:noProof/>
                <w:webHidden/>
              </w:rPr>
            </w:r>
            <w:r w:rsidR="002A6003">
              <w:rPr>
                <w:noProof/>
                <w:webHidden/>
              </w:rPr>
              <w:fldChar w:fldCharType="separate"/>
            </w:r>
            <w:r w:rsidR="002A6003">
              <w:rPr>
                <w:noProof/>
                <w:webHidden/>
              </w:rPr>
              <w:t>62</w:t>
            </w:r>
            <w:r w:rsidR="002A6003">
              <w:rPr>
                <w:noProof/>
                <w:webHidden/>
              </w:rPr>
              <w:fldChar w:fldCharType="end"/>
            </w:r>
          </w:hyperlink>
        </w:p>
        <w:p w14:paraId="30097023"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62" w:history="1">
            <w:r w:rsidR="002A6003" w:rsidRPr="008A2CBB">
              <w:rPr>
                <w:rStyle w:val="a8"/>
                <w:rFonts w:ascii="Times New Roman" w:cs="Times New Roman"/>
                <w:b/>
                <w:bCs/>
                <w:noProof/>
                <w:spacing w:val="-1"/>
              </w:rPr>
              <w:t>3.31</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The TagLo(28) and TagHi (29) registers</w:t>
            </w:r>
            <w:r w:rsidR="002A6003">
              <w:rPr>
                <w:noProof/>
                <w:webHidden/>
              </w:rPr>
              <w:tab/>
            </w:r>
            <w:r w:rsidR="002A6003">
              <w:rPr>
                <w:noProof/>
                <w:webHidden/>
              </w:rPr>
              <w:fldChar w:fldCharType="begin"/>
            </w:r>
            <w:r w:rsidR="002A6003">
              <w:rPr>
                <w:noProof/>
                <w:webHidden/>
              </w:rPr>
              <w:instrText xml:space="preserve"> PAGEREF _Toc41294562 \h </w:instrText>
            </w:r>
            <w:r w:rsidR="002A6003">
              <w:rPr>
                <w:noProof/>
                <w:webHidden/>
              </w:rPr>
            </w:r>
            <w:r w:rsidR="002A6003">
              <w:rPr>
                <w:noProof/>
                <w:webHidden/>
              </w:rPr>
              <w:fldChar w:fldCharType="separate"/>
            </w:r>
            <w:r w:rsidR="002A6003">
              <w:rPr>
                <w:noProof/>
                <w:webHidden/>
              </w:rPr>
              <w:t>64</w:t>
            </w:r>
            <w:r w:rsidR="002A6003">
              <w:rPr>
                <w:noProof/>
                <w:webHidden/>
              </w:rPr>
              <w:fldChar w:fldCharType="end"/>
            </w:r>
          </w:hyperlink>
        </w:p>
        <w:p w14:paraId="30097024"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63" w:history="1">
            <w:r w:rsidR="002A6003" w:rsidRPr="008A2CBB">
              <w:rPr>
                <w:rStyle w:val="a8"/>
                <w:rFonts w:ascii="Times New Roman" w:cs="Times New Roman"/>
                <w:b/>
                <w:bCs/>
                <w:noProof/>
                <w:spacing w:val="-1"/>
              </w:rPr>
              <w:t>3.32</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Registers DataLo (28,1) and DataHi (29,1)</w:t>
            </w:r>
            <w:r w:rsidR="002A6003">
              <w:rPr>
                <w:noProof/>
                <w:webHidden/>
              </w:rPr>
              <w:tab/>
            </w:r>
            <w:r w:rsidR="002A6003">
              <w:rPr>
                <w:noProof/>
                <w:webHidden/>
              </w:rPr>
              <w:fldChar w:fldCharType="begin"/>
            </w:r>
            <w:r w:rsidR="002A6003">
              <w:rPr>
                <w:noProof/>
                <w:webHidden/>
              </w:rPr>
              <w:instrText xml:space="preserve"> PAGEREF _Toc41294563 \h </w:instrText>
            </w:r>
            <w:r w:rsidR="002A6003">
              <w:rPr>
                <w:noProof/>
                <w:webHidden/>
              </w:rPr>
            </w:r>
            <w:r w:rsidR="002A6003">
              <w:rPr>
                <w:noProof/>
                <w:webHidden/>
              </w:rPr>
              <w:fldChar w:fldCharType="separate"/>
            </w:r>
            <w:r w:rsidR="002A6003">
              <w:rPr>
                <w:noProof/>
                <w:webHidden/>
              </w:rPr>
              <w:t>65</w:t>
            </w:r>
            <w:r w:rsidR="002A6003">
              <w:rPr>
                <w:noProof/>
                <w:webHidden/>
              </w:rPr>
              <w:fldChar w:fldCharType="end"/>
            </w:r>
          </w:hyperlink>
        </w:p>
        <w:p w14:paraId="30097025"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64" w:history="1">
            <w:r w:rsidR="002A6003" w:rsidRPr="008A2CBB">
              <w:rPr>
                <w:rStyle w:val="a8"/>
                <w:rFonts w:ascii="Times New Roman" w:cs="Times New Roman"/>
                <w:b/>
                <w:bCs/>
                <w:noProof/>
                <w:spacing w:val="-1"/>
              </w:rPr>
              <w:t>3.33</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ErrorEPC register (30,0)</w:t>
            </w:r>
            <w:r w:rsidR="002A6003">
              <w:rPr>
                <w:noProof/>
                <w:webHidden/>
              </w:rPr>
              <w:tab/>
            </w:r>
            <w:r w:rsidR="002A6003">
              <w:rPr>
                <w:noProof/>
                <w:webHidden/>
              </w:rPr>
              <w:fldChar w:fldCharType="begin"/>
            </w:r>
            <w:r w:rsidR="002A6003">
              <w:rPr>
                <w:noProof/>
                <w:webHidden/>
              </w:rPr>
              <w:instrText xml:space="preserve"> PAGEREF _Toc41294564 \h </w:instrText>
            </w:r>
            <w:r w:rsidR="002A6003">
              <w:rPr>
                <w:noProof/>
                <w:webHidden/>
              </w:rPr>
            </w:r>
            <w:r w:rsidR="002A6003">
              <w:rPr>
                <w:noProof/>
                <w:webHidden/>
              </w:rPr>
              <w:fldChar w:fldCharType="separate"/>
            </w:r>
            <w:r w:rsidR="002A6003">
              <w:rPr>
                <w:noProof/>
                <w:webHidden/>
              </w:rPr>
              <w:t>66</w:t>
            </w:r>
            <w:r w:rsidR="002A6003">
              <w:rPr>
                <w:noProof/>
                <w:webHidden/>
              </w:rPr>
              <w:fldChar w:fldCharType="end"/>
            </w:r>
          </w:hyperlink>
        </w:p>
        <w:p w14:paraId="30097026"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65" w:history="1">
            <w:r w:rsidR="002A6003" w:rsidRPr="008A2CBB">
              <w:rPr>
                <w:rStyle w:val="a8"/>
                <w:rFonts w:ascii="Times New Roman" w:cs="Times New Roman"/>
                <w:b/>
                <w:bCs/>
                <w:noProof/>
                <w:spacing w:val="-1"/>
              </w:rPr>
              <w:t>3.34</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DESAVE register (31,0)</w:t>
            </w:r>
            <w:r w:rsidR="002A6003">
              <w:rPr>
                <w:noProof/>
                <w:webHidden/>
              </w:rPr>
              <w:tab/>
            </w:r>
            <w:r w:rsidR="002A6003">
              <w:rPr>
                <w:noProof/>
                <w:webHidden/>
              </w:rPr>
              <w:fldChar w:fldCharType="begin"/>
            </w:r>
            <w:r w:rsidR="002A6003">
              <w:rPr>
                <w:noProof/>
                <w:webHidden/>
              </w:rPr>
              <w:instrText xml:space="preserve"> PAGEREF _Toc41294565 \h </w:instrText>
            </w:r>
            <w:r w:rsidR="002A6003">
              <w:rPr>
                <w:noProof/>
                <w:webHidden/>
              </w:rPr>
            </w:r>
            <w:r w:rsidR="002A6003">
              <w:rPr>
                <w:noProof/>
                <w:webHidden/>
              </w:rPr>
              <w:fldChar w:fldCharType="separate"/>
            </w:r>
            <w:r w:rsidR="002A6003">
              <w:rPr>
                <w:noProof/>
                <w:webHidden/>
              </w:rPr>
              <w:t>66</w:t>
            </w:r>
            <w:r w:rsidR="002A6003">
              <w:rPr>
                <w:noProof/>
                <w:webHidden/>
              </w:rPr>
              <w:fldChar w:fldCharType="end"/>
            </w:r>
          </w:hyperlink>
        </w:p>
        <w:p w14:paraId="30097027"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66" w:history="1">
            <w:r w:rsidR="002A6003" w:rsidRPr="008A2CBB">
              <w:rPr>
                <w:rStyle w:val="a8"/>
                <w:rFonts w:ascii="Times New Roman" w:cs="Times New Roman"/>
                <w:b/>
                <w:bCs/>
                <w:noProof/>
                <w:spacing w:val="-1"/>
              </w:rPr>
              <w:t>3.35</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CP0 instruction</w:t>
            </w:r>
            <w:r w:rsidR="002A6003">
              <w:rPr>
                <w:noProof/>
                <w:webHidden/>
              </w:rPr>
              <w:tab/>
            </w:r>
            <w:r w:rsidR="002A6003">
              <w:rPr>
                <w:noProof/>
                <w:webHidden/>
              </w:rPr>
              <w:fldChar w:fldCharType="begin"/>
            </w:r>
            <w:r w:rsidR="002A6003">
              <w:rPr>
                <w:noProof/>
                <w:webHidden/>
              </w:rPr>
              <w:instrText xml:space="preserve"> PAGEREF _Toc41294566 \h </w:instrText>
            </w:r>
            <w:r w:rsidR="002A6003">
              <w:rPr>
                <w:noProof/>
                <w:webHidden/>
              </w:rPr>
            </w:r>
            <w:r w:rsidR="002A6003">
              <w:rPr>
                <w:noProof/>
                <w:webHidden/>
              </w:rPr>
              <w:fldChar w:fldCharType="separate"/>
            </w:r>
            <w:r w:rsidR="002A6003">
              <w:rPr>
                <w:noProof/>
                <w:webHidden/>
              </w:rPr>
              <w:t>66</w:t>
            </w:r>
            <w:r w:rsidR="002A6003">
              <w:rPr>
                <w:noProof/>
                <w:webHidden/>
              </w:rPr>
              <w:fldChar w:fldCharType="end"/>
            </w:r>
          </w:hyperlink>
        </w:p>
        <w:p w14:paraId="30097028" w14:textId="77777777" w:rsidR="002A6003" w:rsidRDefault="008F3223">
          <w:pPr>
            <w:pStyle w:val="TOC3"/>
            <w:tabs>
              <w:tab w:val="left" w:pos="1260"/>
              <w:tab w:val="right" w:leader="dot" w:pos="11900"/>
            </w:tabs>
            <w:rPr>
              <w:rFonts w:asciiTheme="minorHAnsi" w:eastAsiaTheme="minorEastAsia" w:hAnsiTheme="minorHAnsi" w:cstheme="minorBidi"/>
              <w:noProof/>
              <w:kern w:val="2"/>
              <w:sz w:val="21"/>
            </w:rPr>
          </w:pPr>
          <w:hyperlink w:anchor="_Toc41294567" w:history="1">
            <w:r w:rsidR="002A6003" w:rsidRPr="008A2CBB">
              <w:rPr>
                <w:rStyle w:val="a8"/>
                <w:rFonts w:ascii="Times New Roman" w:cs="Times New Roman"/>
                <w:b/>
                <w:bCs/>
                <w:noProof/>
                <w:w w:val="108"/>
              </w:rPr>
              <w:t>4</w:t>
            </w:r>
            <w:r w:rsidR="002A6003">
              <w:rPr>
                <w:rFonts w:asciiTheme="minorHAnsi" w:eastAsiaTheme="minorEastAsia" w:hAnsiTheme="minorHAnsi" w:cstheme="minorBidi"/>
                <w:noProof/>
                <w:kern w:val="2"/>
                <w:sz w:val="21"/>
              </w:rPr>
              <w:tab/>
            </w:r>
            <w:r w:rsidR="002A6003" w:rsidRPr="008A2CBB">
              <w:rPr>
                <w:rStyle w:val="a8"/>
                <w:rFonts w:ascii="Times New Roman" w:cs="Times New Roman"/>
                <w:noProof/>
                <w:w w:val="110"/>
              </w:rPr>
              <w:t>Organization and operation of a CACHE</w:t>
            </w:r>
            <w:r w:rsidR="002A6003">
              <w:rPr>
                <w:noProof/>
                <w:webHidden/>
              </w:rPr>
              <w:tab/>
            </w:r>
            <w:r w:rsidR="002A6003">
              <w:rPr>
                <w:noProof/>
                <w:webHidden/>
              </w:rPr>
              <w:fldChar w:fldCharType="begin"/>
            </w:r>
            <w:r w:rsidR="002A6003">
              <w:rPr>
                <w:noProof/>
                <w:webHidden/>
              </w:rPr>
              <w:instrText xml:space="preserve"> PAGEREF _Toc41294567 \h </w:instrText>
            </w:r>
            <w:r w:rsidR="002A6003">
              <w:rPr>
                <w:noProof/>
                <w:webHidden/>
              </w:rPr>
            </w:r>
            <w:r w:rsidR="002A6003">
              <w:rPr>
                <w:noProof/>
                <w:webHidden/>
              </w:rPr>
              <w:fldChar w:fldCharType="separate"/>
            </w:r>
            <w:r w:rsidR="002A6003">
              <w:rPr>
                <w:noProof/>
                <w:webHidden/>
              </w:rPr>
              <w:t>69</w:t>
            </w:r>
            <w:r w:rsidR="002A6003">
              <w:rPr>
                <w:noProof/>
                <w:webHidden/>
              </w:rPr>
              <w:fldChar w:fldCharType="end"/>
            </w:r>
          </w:hyperlink>
        </w:p>
        <w:p w14:paraId="30097029"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68" w:history="1">
            <w:r w:rsidR="002A6003" w:rsidRPr="008A2CBB">
              <w:rPr>
                <w:rStyle w:val="a8"/>
                <w:rFonts w:ascii="Times New Roman" w:cs="Times New Roman"/>
                <w:b/>
                <w:bCs/>
                <w:noProof/>
                <w:spacing w:val="-1"/>
              </w:rPr>
              <w:t>4.1</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Summary of the Cache</w:t>
            </w:r>
            <w:r w:rsidR="002A6003">
              <w:rPr>
                <w:noProof/>
                <w:webHidden/>
              </w:rPr>
              <w:tab/>
            </w:r>
            <w:r w:rsidR="002A6003">
              <w:rPr>
                <w:noProof/>
                <w:webHidden/>
              </w:rPr>
              <w:fldChar w:fldCharType="begin"/>
            </w:r>
            <w:r w:rsidR="002A6003">
              <w:rPr>
                <w:noProof/>
                <w:webHidden/>
              </w:rPr>
              <w:instrText xml:space="preserve"> PAGEREF _Toc41294568 \h </w:instrText>
            </w:r>
            <w:r w:rsidR="002A6003">
              <w:rPr>
                <w:noProof/>
                <w:webHidden/>
              </w:rPr>
            </w:r>
            <w:r w:rsidR="002A6003">
              <w:rPr>
                <w:noProof/>
                <w:webHidden/>
              </w:rPr>
              <w:fldChar w:fldCharType="separate"/>
            </w:r>
            <w:r w:rsidR="002A6003">
              <w:rPr>
                <w:noProof/>
                <w:webHidden/>
              </w:rPr>
              <w:t>69</w:t>
            </w:r>
            <w:r w:rsidR="002A6003">
              <w:rPr>
                <w:noProof/>
                <w:webHidden/>
              </w:rPr>
              <w:fldChar w:fldCharType="end"/>
            </w:r>
          </w:hyperlink>
        </w:p>
        <w:p w14:paraId="3009702A"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69" w:history="1">
            <w:r w:rsidR="002A6003" w:rsidRPr="008A2CBB">
              <w:rPr>
                <w:rStyle w:val="a8"/>
                <w:rFonts w:ascii="Times New Roman" w:cs="Times New Roman"/>
                <w:b/>
                <w:bCs/>
                <w:noProof/>
                <w:spacing w:val="-1"/>
              </w:rPr>
              <w:t>4.2</w:t>
            </w:r>
            <w:r w:rsidR="002A6003">
              <w:rPr>
                <w:rFonts w:asciiTheme="minorHAnsi" w:eastAsiaTheme="minorEastAsia" w:hAnsiTheme="minorHAnsi" w:cstheme="minorBidi"/>
                <w:noProof/>
                <w:kern w:val="2"/>
                <w:sz w:val="21"/>
              </w:rPr>
              <w:tab/>
            </w:r>
            <w:r w:rsidR="002A6003" w:rsidRPr="008A2CBB">
              <w:rPr>
                <w:rStyle w:val="a8"/>
                <w:rFonts w:ascii="Times New Roman" w:cs="黑体"/>
                <w:noProof/>
                <w:spacing w:val="19"/>
              </w:rPr>
              <w:t>First-order instruction Cache</w:t>
            </w:r>
            <w:r w:rsidR="002A6003">
              <w:rPr>
                <w:noProof/>
                <w:webHidden/>
              </w:rPr>
              <w:tab/>
            </w:r>
            <w:r w:rsidR="002A6003">
              <w:rPr>
                <w:noProof/>
                <w:webHidden/>
              </w:rPr>
              <w:fldChar w:fldCharType="begin"/>
            </w:r>
            <w:r w:rsidR="002A6003">
              <w:rPr>
                <w:noProof/>
                <w:webHidden/>
              </w:rPr>
              <w:instrText xml:space="preserve"> PAGEREF _Toc41294569 \h </w:instrText>
            </w:r>
            <w:r w:rsidR="002A6003">
              <w:rPr>
                <w:noProof/>
                <w:webHidden/>
              </w:rPr>
            </w:r>
            <w:r w:rsidR="002A6003">
              <w:rPr>
                <w:noProof/>
                <w:webHidden/>
              </w:rPr>
              <w:fldChar w:fldCharType="separate"/>
            </w:r>
            <w:r w:rsidR="002A6003">
              <w:rPr>
                <w:noProof/>
                <w:webHidden/>
              </w:rPr>
              <w:t>71</w:t>
            </w:r>
            <w:r w:rsidR="002A6003">
              <w:rPr>
                <w:noProof/>
                <w:webHidden/>
              </w:rPr>
              <w:fldChar w:fldCharType="end"/>
            </w:r>
          </w:hyperlink>
        </w:p>
        <w:p w14:paraId="3009702B"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70" w:history="1">
            <w:r w:rsidR="002A6003" w:rsidRPr="008A2CBB">
              <w:rPr>
                <w:rStyle w:val="a8"/>
                <w:rFonts w:ascii="Times New Roman" w:cs="Times New Roman"/>
                <w:b/>
                <w:bCs/>
                <w:noProof/>
                <w:spacing w:val="-1"/>
              </w:rPr>
              <w:t>4.3</w:t>
            </w:r>
            <w:r w:rsidR="002A6003">
              <w:rPr>
                <w:rFonts w:asciiTheme="minorHAnsi" w:eastAsiaTheme="minorEastAsia" w:hAnsiTheme="minorHAnsi" w:cstheme="minorBidi"/>
                <w:noProof/>
                <w:kern w:val="2"/>
                <w:sz w:val="21"/>
              </w:rPr>
              <w:tab/>
            </w:r>
            <w:r w:rsidR="002A6003" w:rsidRPr="008A2CBB">
              <w:rPr>
                <w:rStyle w:val="a8"/>
                <w:rFonts w:ascii="Times New Roman" w:cs="黑体"/>
                <w:noProof/>
                <w:spacing w:val="19"/>
              </w:rPr>
              <w:t>Level 1 data Cache</w:t>
            </w:r>
            <w:r w:rsidR="002A6003">
              <w:rPr>
                <w:noProof/>
                <w:webHidden/>
              </w:rPr>
              <w:tab/>
            </w:r>
            <w:r w:rsidR="002A6003">
              <w:rPr>
                <w:noProof/>
                <w:webHidden/>
              </w:rPr>
              <w:fldChar w:fldCharType="begin"/>
            </w:r>
            <w:r w:rsidR="002A6003">
              <w:rPr>
                <w:noProof/>
                <w:webHidden/>
              </w:rPr>
              <w:instrText xml:space="preserve"> PAGEREF _Toc41294570 \h </w:instrText>
            </w:r>
            <w:r w:rsidR="002A6003">
              <w:rPr>
                <w:noProof/>
                <w:webHidden/>
              </w:rPr>
            </w:r>
            <w:r w:rsidR="002A6003">
              <w:rPr>
                <w:noProof/>
                <w:webHidden/>
              </w:rPr>
              <w:fldChar w:fldCharType="separate"/>
            </w:r>
            <w:r w:rsidR="002A6003">
              <w:rPr>
                <w:noProof/>
                <w:webHidden/>
              </w:rPr>
              <w:t>75</w:t>
            </w:r>
            <w:r w:rsidR="002A6003">
              <w:rPr>
                <w:noProof/>
                <w:webHidden/>
              </w:rPr>
              <w:fldChar w:fldCharType="end"/>
            </w:r>
          </w:hyperlink>
        </w:p>
        <w:p w14:paraId="3009702C"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71" w:history="1">
            <w:r w:rsidR="002A6003" w:rsidRPr="008A2CBB">
              <w:rPr>
                <w:rStyle w:val="a8"/>
                <w:rFonts w:ascii="Times New Roman" w:cs="Times New Roman"/>
                <w:b/>
                <w:bCs/>
                <w:noProof/>
                <w:spacing w:val="-1"/>
              </w:rPr>
              <w:t>4.4</w:t>
            </w:r>
            <w:r w:rsidR="002A6003">
              <w:rPr>
                <w:rFonts w:asciiTheme="minorHAnsi" w:eastAsiaTheme="minorEastAsia" w:hAnsiTheme="minorHAnsi" w:cstheme="minorBidi"/>
                <w:noProof/>
                <w:kern w:val="2"/>
                <w:sz w:val="21"/>
              </w:rPr>
              <w:tab/>
            </w:r>
            <w:r w:rsidR="002A6003" w:rsidRPr="008A2CBB">
              <w:rPr>
                <w:rStyle w:val="a8"/>
                <w:rFonts w:ascii="Times New Roman" w:cs="黑体"/>
                <w:noProof/>
                <w:spacing w:val="-27"/>
              </w:rPr>
              <w:t>Level 2 Cache</w:t>
            </w:r>
            <w:r w:rsidR="002A6003">
              <w:rPr>
                <w:noProof/>
                <w:webHidden/>
              </w:rPr>
              <w:tab/>
            </w:r>
            <w:r w:rsidR="002A6003">
              <w:rPr>
                <w:noProof/>
                <w:webHidden/>
              </w:rPr>
              <w:fldChar w:fldCharType="begin"/>
            </w:r>
            <w:r w:rsidR="002A6003">
              <w:rPr>
                <w:noProof/>
                <w:webHidden/>
              </w:rPr>
              <w:instrText xml:space="preserve"> PAGEREF _Toc41294571 \h </w:instrText>
            </w:r>
            <w:r w:rsidR="002A6003">
              <w:rPr>
                <w:noProof/>
                <w:webHidden/>
              </w:rPr>
            </w:r>
            <w:r w:rsidR="002A6003">
              <w:rPr>
                <w:noProof/>
                <w:webHidden/>
              </w:rPr>
              <w:fldChar w:fldCharType="separate"/>
            </w:r>
            <w:r w:rsidR="002A6003">
              <w:rPr>
                <w:noProof/>
                <w:webHidden/>
              </w:rPr>
              <w:t>77</w:t>
            </w:r>
            <w:r w:rsidR="002A6003">
              <w:rPr>
                <w:noProof/>
                <w:webHidden/>
              </w:rPr>
              <w:fldChar w:fldCharType="end"/>
            </w:r>
          </w:hyperlink>
        </w:p>
        <w:p w14:paraId="3009702D"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72" w:history="1">
            <w:r w:rsidR="002A6003" w:rsidRPr="008A2CBB">
              <w:rPr>
                <w:rStyle w:val="a8"/>
                <w:rFonts w:ascii="Times New Roman" w:cs="Times New Roman"/>
                <w:b/>
                <w:bCs/>
                <w:noProof/>
                <w:spacing w:val="-1"/>
              </w:rPr>
              <w:t>4.5</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Cache algorithm and Cache consistency properties</w:t>
            </w:r>
            <w:r w:rsidR="002A6003">
              <w:rPr>
                <w:noProof/>
                <w:webHidden/>
              </w:rPr>
              <w:tab/>
            </w:r>
            <w:r w:rsidR="002A6003">
              <w:rPr>
                <w:noProof/>
                <w:webHidden/>
              </w:rPr>
              <w:fldChar w:fldCharType="begin"/>
            </w:r>
            <w:r w:rsidR="002A6003">
              <w:rPr>
                <w:noProof/>
                <w:webHidden/>
              </w:rPr>
              <w:instrText xml:space="preserve"> PAGEREF _Toc41294572 \h </w:instrText>
            </w:r>
            <w:r w:rsidR="002A6003">
              <w:rPr>
                <w:noProof/>
                <w:webHidden/>
              </w:rPr>
            </w:r>
            <w:r w:rsidR="002A6003">
              <w:rPr>
                <w:noProof/>
                <w:webHidden/>
              </w:rPr>
              <w:fldChar w:fldCharType="separate"/>
            </w:r>
            <w:r w:rsidR="002A6003">
              <w:rPr>
                <w:noProof/>
                <w:webHidden/>
              </w:rPr>
              <w:t>79</w:t>
            </w:r>
            <w:r w:rsidR="002A6003">
              <w:rPr>
                <w:noProof/>
                <w:webHidden/>
              </w:rPr>
              <w:fldChar w:fldCharType="end"/>
            </w:r>
          </w:hyperlink>
        </w:p>
        <w:p w14:paraId="3009702E"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73" w:history="1">
            <w:r w:rsidR="002A6003" w:rsidRPr="008A2CBB">
              <w:rPr>
                <w:rStyle w:val="a8"/>
                <w:rFonts w:ascii="Times New Roman" w:cs="Times New Roman"/>
                <w:b/>
                <w:bCs/>
                <w:noProof/>
                <w:spacing w:val="-1"/>
              </w:rPr>
              <w:t>4.6</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The Cache consistency</w:t>
            </w:r>
            <w:r w:rsidR="002A6003">
              <w:rPr>
                <w:noProof/>
                <w:webHidden/>
              </w:rPr>
              <w:tab/>
            </w:r>
            <w:r w:rsidR="002A6003">
              <w:rPr>
                <w:noProof/>
                <w:webHidden/>
              </w:rPr>
              <w:fldChar w:fldCharType="begin"/>
            </w:r>
            <w:r w:rsidR="002A6003">
              <w:rPr>
                <w:noProof/>
                <w:webHidden/>
              </w:rPr>
              <w:instrText xml:space="preserve"> PAGEREF _Toc41294573 \h </w:instrText>
            </w:r>
            <w:r w:rsidR="002A6003">
              <w:rPr>
                <w:noProof/>
                <w:webHidden/>
              </w:rPr>
            </w:r>
            <w:r w:rsidR="002A6003">
              <w:rPr>
                <w:noProof/>
                <w:webHidden/>
              </w:rPr>
              <w:fldChar w:fldCharType="separate"/>
            </w:r>
            <w:r w:rsidR="002A6003">
              <w:rPr>
                <w:noProof/>
                <w:webHidden/>
              </w:rPr>
              <w:t>81</w:t>
            </w:r>
            <w:r w:rsidR="002A6003">
              <w:rPr>
                <w:noProof/>
                <w:webHidden/>
              </w:rPr>
              <w:fldChar w:fldCharType="end"/>
            </w:r>
          </w:hyperlink>
        </w:p>
        <w:p w14:paraId="3009702F" w14:textId="77777777" w:rsidR="002A6003" w:rsidRDefault="008F3223">
          <w:pPr>
            <w:pStyle w:val="TOC3"/>
            <w:tabs>
              <w:tab w:val="left" w:pos="1260"/>
              <w:tab w:val="right" w:leader="dot" w:pos="11900"/>
            </w:tabs>
            <w:rPr>
              <w:rFonts w:asciiTheme="minorHAnsi" w:eastAsiaTheme="minorEastAsia" w:hAnsiTheme="minorHAnsi" w:cstheme="minorBidi"/>
              <w:noProof/>
              <w:kern w:val="2"/>
              <w:sz w:val="21"/>
            </w:rPr>
          </w:pPr>
          <w:hyperlink w:anchor="_Toc41294574" w:history="1">
            <w:r w:rsidR="002A6003" w:rsidRPr="008A2CBB">
              <w:rPr>
                <w:rStyle w:val="a8"/>
                <w:rFonts w:ascii="Times New Roman" w:cs="Times New Roman"/>
                <w:b/>
                <w:bCs/>
                <w:noProof/>
                <w:w w:val="108"/>
              </w:rPr>
              <w:t>5</w:t>
            </w:r>
            <w:r w:rsidR="002A6003">
              <w:rPr>
                <w:rFonts w:asciiTheme="minorHAnsi" w:eastAsiaTheme="minorEastAsia" w:hAnsiTheme="minorHAnsi" w:cstheme="minorBidi"/>
                <w:noProof/>
                <w:kern w:val="2"/>
                <w:sz w:val="21"/>
              </w:rPr>
              <w:tab/>
            </w:r>
            <w:r w:rsidR="002A6003" w:rsidRPr="008A2CBB">
              <w:rPr>
                <w:rStyle w:val="a8"/>
                <w:rFonts w:ascii="Times New Roman" w:cs="黑体"/>
                <w:noProof/>
                <w:w w:val="110"/>
              </w:rPr>
              <w:t>Memory management</w:t>
            </w:r>
            <w:r w:rsidR="002A6003">
              <w:rPr>
                <w:noProof/>
                <w:webHidden/>
              </w:rPr>
              <w:tab/>
            </w:r>
            <w:r w:rsidR="002A6003">
              <w:rPr>
                <w:noProof/>
                <w:webHidden/>
              </w:rPr>
              <w:fldChar w:fldCharType="begin"/>
            </w:r>
            <w:r w:rsidR="002A6003">
              <w:rPr>
                <w:noProof/>
                <w:webHidden/>
              </w:rPr>
              <w:instrText xml:space="preserve"> PAGEREF _Toc41294574 \h </w:instrText>
            </w:r>
            <w:r w:rsidR="002A6003">
              <w:rPr>
                <w:noProof/>
                <w:webHidden/>
              </w:rPr>
            </w:r>
            <w:r w:rsidR="002A6003">
              <w:rPr>
                <w:noProof/>
                <w:webHidden/>
              </w:rPr>
              <w:fldChar w:fldCharType="separate"/>
            </w:r>
            <w:r w:rsidR="002A6003">
              <w:rPr>
                <w:noProof/>
                <w:webHidden/>
              </w:rPr>
              <w:t>84</w:t>
            </w:r>
            <w:r w:rsidR="002A6003">
              <w:rPr>
                <w:noProof/>
                <w:webHidden/>
              </w:rPr>
              <w:fldChar w:fldCharType="end"/>
            </w:r>
          </w:hyperlink>
        </w:p>
        <w:p w14:paraId="30097030"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75" w:history="1">
            <w:r w:rsidR="002A6003" w:rsidRPr="008A2CBB">
              <w:rPr>
                <w:rStyle w:val="a8"/>
                <w:rFonts w:ascii="Times New Roman" w:cs="Times New Roman"/>
                <w:b/>
                <w:bCs/>
                <w:noProof/>
                <w:spacing w:val="-1"/>
              </w:rPr>
              <w:t>5.1</w:t>
            </w:r>
            <w:r w:rsidR="002A6003">
              <w:rPr>
                <w:rFonts w:asciiTheme="minorHAnsi" w:eastAsiaTheme="minorEastAsia" w:hAnsiTheme="minorHAnsi" w:cstheme="minorBidi"/>
                <w:noProof/>
                <w:kern w:val="2"/>
                <w:sz w:val="21"/>
              </w:rPr>
              <w:tab/>
            </w:r>
            <w:r w:rsidR="002A6003" w:rsidRPr="008A2CBB">
              <w:rPr>
                <w:rStyle w:val="a8"/>
                <w:rFonts w:ascii="Times New Roman" w:cs="黑体"/>
                <w:noProof/>
                <w:spacing w:val="-14"/>
              </w:rPr>
              <w:t>Quick lookup of table TLB</w:t>
            </w:r>
            <w:r w:rsidR="002A6003">
              <w:rPr>
                <w:noProof/>
                <w:webHidden/>
              </w:rPr>
              <w:tab/>
            </w:r>
            <w:r w:rsidR="002A6003">
              <w:rPr>
                <w:noProof/>
                <w:webHidden/>
              </w:rPr>
              <w:fldChar w:fldCharType="begin"/>
            </w:r>
            <w:r w:rsidR="002A6003">
              <w:rPr>
                <w:noProof/>
                <w:webHidden/>
              </w:rPr>
              <w:instrText xml:space="preserve"> PAGEREF _Toc41294575 \h </w:instrText>
            </w:r>
            <w:r w:rsidR="002A6003">
              <w:rPr>
                <w:noProof/>
                <w:webHidden/>
              </w:rPr>
            </w:r>
            <w:r w:rsidR="002A6003">
              <w:rPr>
                <w:noProof/>
                <w:webHidden/>
              </w:rPr>
              <w:fldChar w:fldCharType="separate"/>
            </w:r>
            <w:r w:rsidR="002A6003">
              <w:rPr>
                <w:noProof/>
                <w:webHidden/>
              </w:rPr>
              <w:t>84</w:t>
            </w:r>
            <w:r w:rsidR="002A6003">
              <w:rPr>
                <w:noProof/>
                <w:webHidden/>
              </w:rPr>
              <w:fldChar w:fldCharType="end"/>
            </w:r>
          </w:hyperlink>
        </w:p>
        <w:p w14:paraId="30097031"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76" w:history="1">
            <w:r w:rsidR="002A6003" w:rsidRPr="008A2CBB">
              <w:rPr>
                <w:rStyle w:val="a8"/>
                <w:rFonts w:ascii="Times New Roman" w:cs="Times New Roman"/>
                <w:b/>
                <w:bCs/>
                <w:noProof/>
                <w:spacing w:val="-1"/>
              </w:rPr>
              <w:t>5.2</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Processor mode</w:t>
            </w:r>
            <w:r w:rsidR="002A6003">
              <w:rPr>
                <w:noProof/>
                <w:webHidden/>
              </w:rPr>
              <w:tab/>
            </w:r>
            <w:r w:rsidR="002A6003">
              <w:rPr>
                <w:noProof/>
                <w:webHidden/>
              </w:rPr>
              <w:fldChar w:fldCharType="begin"/>
            </w:r>
            <w:r w:rsidR="002A6003">
              <w:rPr>
                <w:noProof/>
                <w:webHidden/>
              </w:rPr>
              <w:instrText xml:space="preserve"> PAGEREF _Toc41294576 \h </w:instrText>
            </w:r>
            <w:r w:rsidR="002A6003">
              <w:rPr>
                <w:noProof/>
                <w:webHidden/>
              </w:rPr>
            </w:r>
            <w:r w:rsidR="002A6003">
              <w:rPr>
                <w:noProof/>
                <w:webHidden/>
              </w:rPr>
              <w:fldChar w:fldCharType="separate"/>
            </w:r>
            <w:r w:rsidR="002A6003">
              <w:rPr>
                <w:noProof/>
                <w:webHidden/>
              </w:rPr>
              <w:t>86</w:t>
            </w:r>
            <w:r w:rsidR="002A6003">
              <w:rPr>
                <w:noProof/>
                <w:webHidden/>
              </w:rPr>
              <w:fldChar w:fldCharType="end"/>
            </w:r>
          </w:hyperlink>
        </w:p>
        <w:p w14:paraId="30097032"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77" w:history="1">
            <w:r w:rsidR="002A6003" w:rsidRPr="008A2CBB">
              <w:rPr>
                <w:rStyle w:val="a8"/>
                <w:rFonts w:ascii="Times New Roman" w:cs="Times New Roman"/>
                <w:b/>
                <w:bCs/>
                <w:noProof/>
                <w:spacing w:val="-1"/>
              </w:rPr>
              <w:t>5.3</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Address space</w:t>
            </w:r>
            <w:r w:rsidR="002A6003">
              <w:rPr>
                <w:noProof/>
                <w:webHidden/>
              </w:rPr>
              <w:tab/>
            </w:r>
            <w:r w:rsidR="002A6003">
              <w:rPr>
                <w:noProof/>
                <w:webHidden/>
              </w:rPr>
              <w:fldChar w:fldCharType="begin"/>
            </w:r>
            <w:r w:rsidR="002A6003">
              <w:rPr>
                <w:noProof/>
                <w:webHidden/>
              </w:rPr>
              <w:instrText xml:space="preserve"> PAGEREF _Toc41294577 \h </w:instrText>
            </w:r>
            <w:r w:rsidR="002A6003">
              <w:rPr>
                <w:noProof/>
                <w:webHidden/>
              </w:rPr>
            </w:r>
            <w:r w:rsidR="002A6003">
              <w:rPr>
                <w:noProof/>
                <w:webHidden/>
              </w:rPr>
              <w:fldChar w:fldCharType="separate"/>
            </w:r>
            <w:r w:rsidR="002A6003">
              <w:rPr>
                <w:noProof/>
                <w:webHidden/>
              </w:rPr>
              <w:t>88</w:t>
            </w:r>
            <w:r w:rsidR="002A6003">
              <w:rPr>
                <w:noProof/>
                <w:webHidden/>
              </w:rPr>
              <w:fldChar w:fldCharType="end"/>
            </w:r>
          </w:hyperlink>
        </w:p>
        <w:p w14:paraId="30097033"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78" w:history="1">
            <w:r w:rsidR="002A6003" w:rsidRPr="008A2CBB">
              <w:rPr>
                <w:rStyle w:val="a8"/>
                <w:rFonts w:ascii="Times New Roman" w:cs="Times New Roman"/>
                <w:b/>
                <w:bCs/>
                <w:noProof/>
                <w:spacing w:val="-1"/>
              </w:rPr>
              <w:t>5.4</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System control coprocessor</w:t>
            </w:r>
            <w:r w:rsidR="002A6003">
              <w:rPr>
                <w:noProof/>
                <w:webHidden/>
              </w:rPr>
              <w:tab/>
            </w:r>
            <w:r w:rsidR="002A6003">
              <w:rPr>
                <w:noProof/>
                <w:webHidden/>
              </w:rPr>
              <w:fldChar w:fldCharType="begin"/>
            </w:r>
            <w:r w:rsidR="002A6003">
              <w:rPr>
                <w:noProof/>
                <w:webHidden/>
              </w:rPr>
              <w:instrText xml:space="preserve"> PAGEREF _Toc41294578 \h </w:instrText>
            </w:r>
            <w:r w:rsidR="002A6003">
              <w:rPr>
                <w:noProof/>
                <w:webHidden/>
              </w:rPr>
            </w:r>
            <w:r w:rsidR="002A6003">
              <w:rPr>
                <w:noProof/>
                <w:webHidden/>
              </w:rPr>
              <w:fldChar w:fldCharType="separate"/>
            </w:r>
            <w:r w:rsidR="002A6003">
              <w:rPr>
                <w:noProof/>
                <w:webHidden/>
              </w:rPr>
              <w:t>98</w:t>
            </w:r>
            <w:r w:rsidR="002A6003">
              <w:rPr>
                <w:noProof/>
                <w:webHidden/>
              </w:rPr>
              <w:fldChar w:fldCharType="end"/>
            </w:r>
          </w:hyperlink>
        </w:p>
        <w:p w14:paraId="30097034"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79" w:history="1">
            <w:r w:rsidR="002A6003" w:rsidRPr="008A2CBB">
              <w:rPr>
                <w:rStyle w:val="a8"/>
                <w:rFonts w:ascii="Times New Roman" w:cs="Times New Roman"/>
                <w:b/>
                <w:bCs/>
                <w:noProof/>
                <w:spacing w:val="-1"/>
              </w:rPr>
              <w:t>5.5</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Physical address space distribution</w:t>
            </w:r>
            <w:r w:rsidR="002A6003">
              <w:rPr>
                <w:noProof/>
                <w:webHidden/>
              </w:rPr>
              <w:tab/>
            </w:r>
            <w:r w:rsidR="002A6003">
              <w:rPr>
                <w:noProof/>
                <w:webHidden/>
              </w:rPr>
              <w:fldChar w:fldCharType="begin"/>
            </w:r>
            <w:r w:rsidR="002A6003">
              <w:rPr>
                <w:noProof/>
                <w:webHidden/>
              </w:rPr>
              <w:instrText xml:space="preserve"> PAGEREF _Toc41294579 \h </w:instrText>
            </w:r>
            <w:r w:rsidR="002A6003">
              <w:rPr>
                <w:noProof/>
                <w:webHidden/>
              </w:rPr>
            </w:r>
            <w:r w:rsidR="002A6003">
              <w:rPr>
                <w:noProof/>
                <w:webHidden/>
              </w:rPr>
              <w:fldChar w:fldCharType="separate"/>
            </w:r>
            <w:r w:rsidR="002A6003">
              <w:rPr>
                <w:noProof/>
                <w:webHidden/>
              </w:rPr>
              <w:t>105</w:t>
            </w:r>
            <w:r w:rsidR="002A6003">
              <w:rPr>
                <w:noProof/>
                <w:webHidden/>
              </w:rPr>
              <w:fldChar w:fldCharType="end"/>
            </w:r>
          </w:hyperlink>
        </w:p>
        <w:p w14:paraId="30097035" w14:textId="77777777" w:rsidR="002A6003" w:rsidRDefault="008F3223">
          <w:pPr>
            <w:pStyle w:val="TOC3"/>
            <w:tabs>
              <w:tab w:val="left" w:pos="1260"/>
              <w:tab w:val="right" w:leader="dot" w:pos="11900"/>
            </w:tabs>
            <w:rPr>
              <w:rFonts w:asciiTheme="minorHAnsi" w:eastAsiaTheme="minorEastAsia" w:hAnsiTheme="minorHAnsi" w:cstheme="minorBidi"/>
              <w:noProof/>
              <w:kern w:val="2"/>
              <w:sz w:val="21"/>
            </w:rPr>
          </w:pPr>
          <w:hyperlink w:anchor="_Toc41294580" w:history="1">
            <w:r w:rsidR="002A6003" w:rsidRPr="008A2CBB">
              <w:rPr>
                <w:rStyle w:val="a8"/>
                <w:rFonts w:ascii="Times New Roman" w:cs="Times New Roman"/>
                <w:b/>
                <w:bCs/>
                <w:noProof/>
                <w:w w:val="108"/>
              </w:rPr>
              <w:t>6</w:t>
            </w:r>
            <w:r w:rsidR="002A6003">
              <w:rPr>
                <w:rFonts w:asciiTheme="minorHAnsi" w:eastAsiaTheme="minorEastAsia" w:hAnsiTheme="minorHAnsi" w:cstheme="minorBidi"/>
                <w:noProof/>
                <w:kern w:val="2"/>
                <w:sz w:val="21"/>
              </w:rPr>
              <w:tab/>
            </w:r>
            <w:r w:rsidR="002A6003" w:rsidRPr="008A2CBB">
              <w:rPr>
                <w:rStyle w:val="a8"/>
                <w:rFonts w:ascii="Times New Roman" w:cs="黑体"/>
                <w:noProof/>
                <w:w w:val="110"/>
              </w:rPr>
              <w:t>Processor exception</w:t>
            </w:r>
            <w:r w:rsidR="002A6003">
              <w:rPr>
                <w:noProof/>
                <w:webHidden/>
              </w:rPr>
              <w:tab/>
            </w:r>
            <w:r w:rsidR="002A6003">
              <w:rPr>
                <w:noProof/>
                <w:webHidden/>
              </w:rPr>
              <w:fldChar w:fldCharType="begin"/>
            </w:r>
            <w:r w:rsidR="002A6003">
              <w:rPr>
                <w:noProof/>
                <w:webHidden/>
              </w:rPr>
              <w:instrText xml:space="preserve"> PAGEREF _Toc41294580 \h </w:instrText>
            </w:r>
            <w:r w:rsidR="002A6003">
              <w:rPr>
                <w:noProof/>
                <w:webHidden/>
              </w:rPr>
            </w:r>
            <w:r w:rsidR="002A6003">
              <w:rPr>
                <w:noProof/>
                <w:webHidden/>
              </w:rPr>
              <w:fldChar w:fldCharType="separate"/>
            </w:r>
            <w:r w:rsidR="002A6003">
              <w:rPr>
                <w:noProof/>
                <w:webHidden/>
              </w:rPr>
              <w:t>88</w:t>
            </w:r>
            <w:r w:rsidR="002A6003">
              <w:rPr>
                <w:noProof/>
                <w:webHidden/>
              </w:rPr>
              <w:fldChar w:fldCharType="end"/>
            </w:r>
          </w:hyperlink>
        </w:p>
        <w:p w14:paraId="30097036"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81" w:history="1">
            <w:r w:rsidR="002A6003" w:rsidRPr="008A2CBB">
              <w:rPr>
                <w:rStyle w:val="a8"/>
                <w:rFonts w:ascii="Times New Roman" w:cs="Times New Roman"/>
                <w:b/>
                <w:bCs/>
                <w:noProof/>
                <w:spacing w:val="-1"/>
              </w:rPr>
              <w:t>6.1</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Exceptions are generated and returned</w:t>
            </w:r>
            <w:r w:rsidR="002A6003">
              <w:rPr>
                <w:noProof/>
                <w:webHidden/>
              </w:rPr>
              <w:tab/>
            </w:r>
            <w:r w:rsidR="002A6003">
              <w:rPr>
                <w:noProof/>
                <w:webHidden/>
              </w:rPr>
              <w:fldChar w:fldCharType="begin"/>
            </w:r>
            <w:r w:rsidR="002A6003">
              <w:rPr>
                <w:noProof/>
                <w:webHidden/>
              </w:rPr>
              <w:instrText xml:space="preserve"> PAGEREF _Toc41294581 \h </w:instrText>
            </w:r>
            <w:r w:rsidR="002A6003">
              <w:rPr>
                <w:noProof/>
                <w:webHidden/>
              </w:rPr>
            </w:r>
            <w:r w:rsidR="002A6003">
              <w:rPr>
                <w:noProof/>
                <w:webHidden/>
              </w:rPr>
              <w:fldChar w:fldCharType="separate"/>
            </w:r>
            <w:r w:rsidR="002A6003">
              <w:rPr>
                <w:noProof/>
                <w:webHidden/>
              </w:rPr>
              <w:t>88</w:t>
            </w:r>
            <w:r w:rsidR="002A6003">
              <w:rPr>
                <w:noProof/>
                <w:webHidden/>
              </w:rPr>
              <w:fldChar w:fldCharType="end"/>
            </w:r>
          </w:hyperlink>
        </w:p>
        <w:p w14:paraId="30097037"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82" w:history="1">
            <w:r w:rsidR="002A6003" w:rsidRPr="008A2CBB">
              <w:rPr>
                <w:rStyle w:val="a8"/>
                <w:rFonts w:ascii="Times New Roman" w:cs="Times New Roman"/>
                <w:b/>
                <w:bCs/>
                <w:noProof/>
                <w:spacing w:val="-1"/>
              </w:rPr>
              <w:t>6.2</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Exception vector position</w:t>
            </w:r>
            <w:r w:rsidR="002A6003">
              <w:rPr>
                <w:noProof/>
                <w:webHidden/>
              </w:rPr>
              <w:tab/>
            </w:r>
            <w:r w:rsidR="002A6003">
              <w:rPr>
                <w:noProof/>
                <w:webHidden/>
              </w:rPr>
              <w:fldChar w:fldCharType="begin"/>
            </w:r>
            <w:r w:rsidR="002A6003">
              <w:rPr>
                <w:noProof/>
                <w:webHidden/>
              </w:rPr>
              <w:instrText xml:space="preserve"> PAGEREF _Toc41294582 \h </w:instrText>
            </w:r>
            <w:r w:rsidR="002A6003">
              <w:rPr>
                <w:noProof/>
                <w:webHidden/>
              </w:rPr>
            </w:r>
            <w:r w:rsidR="002A6003">
              <w:rPr>
                <w:noProof/>
                <w:webHidden/>
              </w:rPr>
              <w:fldChar w:fldCharType="separate"/>
            </w:r>
            <w:r w:rsidR="002A6003">
              <w:rPr>
                <w:noProof/>
                <w:webHidden/>
              </w:rPr>
              <w:t>88</w:t>
            </w:r>
            <w:r w:rsidR="002A6003">
              <w:rPr>
                <w:noProof/>
                <w:webHidden/>
              </w:rPr>
              <w:fldChar w:fldCharType="end"/>
            </w:r>
          </w:hyperlink>
        </w:p>
        <w:p w14:paraId="30097038"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83" w:history="1">
            <w:r w:rsidR="002A6003" w:rsidRPr="008A2CBB">
              <w:rPr>
                <w:rStyle w:val="a8"/>
                <w:rFonts w:ascii="Times New Roman" w:cs="Times New Roman"/>
                <w:b/>
                <w:bCs/>
                <w:noProof/>
                <w:spacing w:val="-1"/>
              </w:rPr>
              <w:t>6.3</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Exception priority</w:t>
            </w:r>
            <w:r w:rsidR="002A6003">
              <w:rPr>
                <w:noProof/>
                <w:webHidden/>
              </w:rPr>
              <w:tab/>
            </w:r>
            <w:r w:rsidR="002A6003">
              <w:rPr>
                <w:noProof/>
                <w:webHidden/>
              </w:rPr>
              <w:fldChar w:fldCharType="begin"/>
            </w:r>
            <w:r w:rsidR="002A6003">
              <w:rPr>
                <w:noProof/>
                <w:webHidden/>
              </w:rPr>
              <w:instrText xml:space="preserve"> PAGEREF _Toc41294583 \h </w:instrText>
            </w:r>
            <w:r w:rsidR="002A6003">
              <w:rPr>
                <w:noProof/>
                <w:webHidden/>
              </w:rPr>
            </w:r>
            <w:r w:rsidR="002A6003">
              <w:rPr>
                <w:noProof/>
                <w:webHidden/>
              </w:rPr>
              <w:fldChar w:fldCharType="separate"/>
            </w:r>
            <w:r w:rsidR="002A6003">
              <w:rPr>
                <w:noProof/>
                <w:webHidden/>
              </w:rPr>
              <w:t>89</w:t>
            </w:r>
            <w:r w:rsidR="002A6003">
              <w:rPr>
                <w:noProof/>
                <w:webHidden/>
              </w:rPr>
              <w:fldChar w:fldCharType="end"/>
            </w:r>
          </w:hyperlink>
        </w:p>
        <w:p w14:paraId="30097039"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84" w:history="1">
            <w:r w:rsidR="002A6003" w:rsidRPr="008A2CBB">
              <w:rPr>
                <w:rStyle w:val="a8"/>
                <w:rFonts w:ascii="Times New Roman" w:cs="Times New Roman"/>
                <w:b/>
                <w:bCs/>
                <w:noProof/>
                <w:spacing w:val="-1"/>
              </w:rPr>
              <w:t>6.4</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Cold reset exception</w:t>
            </w:r>
            <w:r w:rsidR="002A6003">
              <w:rPr>
                <w:noProof/>
                <w:webHidden/>
              </w:rPr>
              <w:tab/>
            </w:r>
            <w:r w:rsidR="002A6003">
              <w:rPr>
                <w:noProof/>
                <w:webHidden/>
              </w:rPr>
              <w:fldChar w:fldCharType="begin"/>
            </w:r>
            <w:r w:rsidR="002A6003">
              <w:rPr>
                <w:noProof/>
                <w:webHidden/>
              </w:rPr>
              <w:instrText xml:space="preserve"> PAGEREF _Toc41294584 \h </w:instrText>
            </w:r>
            <w:r w:rsidR="002A6003">
              <w:rPr>
                <w:noProof/>
                <w:webHidden/>
              </w:rPr>
            </w:r>
            <w:r w:rsidR="002A6003">
              <w:rPr>
                <w:noProof/>
                <w:webHidden/>
              </w:rPr>
              <w:fldChar w:fldCharType="separate"/>
            </w:r>
            <w:r w:rsidR="002A6003">
              <w:rPr>
                <w:noProof/>
                <w:webHidden/>
              </w:rPr>
              <w:t>91</w:t>
            </w:r>
            <w:r w:rsidR="002A6003">
              <w:rPr>
                <w:noProof/>
                <w:webHidden/>
              </w:rPr>
              <w:fldChar w:fldCharType="end"/>
            </w:r>
          </w:hyperlink>
        </w:p>
        <w:p w14:paraId="3009703A"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85" w:history="1">
            <w:r w:rsidR="002A6003" w:rsidRPr="008A2CBB">
              <w:rPr>
                <w:rStyle w:val="a8"/>
                <w:rFonts w:ascii="Times New Roman" w:cs="Times New Roman"/>
                <w:b/>
                <w:bCs/>
                <w:noProof/>
                <w:spacing w:val="-1"/>
              </w:rPr>
              <w:t>6.5</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NMI exception</w:t>
            </w:r>
            <w:r w:rsidR="002A6003">
              <w:rPr>
                <w:noProof/>
                <w:webHidden/>
              </w:rPr>
              <w:tab/>
            </w:r>
            <w:r w:rsidR="002A6003">
              <w:rPr>
                <w:noProof/>
                <w:webHidden/>
              </w:rPr>
              <w:fldChar w:fldCharType="begin"/>
            </w:r>
            <w:r w:rsidR="002A6003">
              <w:rPr>
                <w:noProof/>
                <w:webHidden/>
              </w:rPr>
              <w:instrText xml:space="preserve"> PAGEREF _Toc41294585 \h </w:instrText>
            </w:r>
            <w:r w:rsidR="002A6003">
              <w:rPr>
                <w:noProof/>
                <w:webHidden/>
              </w:rPr>
            </w:r>
            <w:r w:rsidR="002A6003">
              <w:rPr>
                <w:noProof/>
                <w:webHidden/>
              </w:rPr>
              <w:fldChar w:fldCharType="separate"/>
            </w:r>
            <w:r w:rsidR="002A6003">
              <w:rPr>
                <w:noProof/>
                <w:webHidden/>
              </w:rPr>
              <w:t>93</w:t>
            </w:r>
            <w:r w:rsidR="002A6003">
              <w:rPr>
                <w:noProof/>
                <w:webHidden/>
              </w:rPr>
              <w:fldChar w:fldCharType="end"/>
            </w:r>
          </w:hyperlink>
        </w:p>
        <w:p w14:paraId="3009703B"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86" w:history="1">
            <w:r w:rsidR="002A6003" w:rsidRPr="008A2CBB">
              <w:rPr>
                <w:rStyle w:val="a8"/>
                <w:rFonts w:ascii="Times New Roman" w:cs="Times New Roman"/>
                <w:b/>
                <w:bCs/>
                <w:noProof/>
                <w:spacing w:val="-1"/>
              </w:rPr>
              <w:t>6.6</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Address error exception</w:t>
            </w:r>
            <w:r w:rsidR="002A6003">
              <w:rPr>
                <w:noProof/>
                <w:webHidden/>
              </w:rPr>
              <w:tab/>
            </w:r>
            <w:r w:rsidR="002A6003">
              <w:rPr>
                <w:noProof/>
                <w:webHidden/>
              </w:rPr>
              <w:fldChar w:fldCharType="begin"/>
            </w:r>
            <w:r w:rsidR="002A6003">
              <w:rPr>
                <w:noProof/>
                <w:webHidden/>
              </w:rPr>
              <w:instrText xml:space="preserve"> PAGEREF _Toc41294586 \h </w:instrText>
            </w:r>
            <w:r w:rsidR="002A6003">
              <w:rPr>
                <w:noProof/>
                <w:webHidden/>
              </w:rPr>
            </w:r>
            <w:r w:rsidR="002A6003">
              <w:rPr>
                <w:noProof/>
                <w:webHidden/>
              </w:rPr>
              <w:fldChar w:fldCharType="separate"/>
            </w:r>
            <w:r w:rsidR="002A6003">
              <w:rPr>
                <w:noProof/>
                <w:webHidden/>
              </w:rPr>
              <w:t>94</w:t>
            </w:r>
            <w:r w:rsidR="002A6003">
              <w:rPr>
                <w:noProof/>
                <w:webHidden/>
              </w:rPr>
              <w:fldChar w:fldCharType="end"/>
            </w:r>
          </w:hyperlink>
        </w:p>
        <w:p w14:paraId="3009703C"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87" w:history="1">
            <w:r w:rsidR="002A6003" w:rsidRPr="008A2CBB">
              <w:rPr>
                <w:rStyle w:val="a8"/>
                <w:rFonts w:ascii="Times New Roman" w:cs="Times New Roman"/>
                <w:b/>
                <w:bCs/>
                <w:noProof/>
                <w:spacing w:val="-1"/>
              </w:rPr>
              <w:t>6.7</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TLB exception</w:t>
            </w:r>
            <w:r w:rsidR="002A6003">
              <w:rPr>
                <w:noProof/>
                <w:webHidden/>
              </w:rPr>
              <w:tab/>
            </w:r>
            <w:r w:rsidR="002A6003">
              <w:rPr>
                <w:noProof/>
                <w:webHidden/>
              </w:rPr>
              <w:fldChar w:fldCharType="begin"/>
            </w:r>
            <w:r w:rsidR="002A6003">
              <w:rPr>
                <w:noProof/>
                <w:webHidden/>
              </w:rPr>
              <w:instrText xml:space="preserve"> PAGEREF _Toc41294587 \h </w:instrText>
            </w:r>
            <w:r w:rsidR="002A6003">
              <w:rPr>
                <w:noProof/>
                <w:webHidden/>
              </w:rPr>
            </w:r>
            <w:r w:rsidR="002A6003">
              <w:rPr>
                <w:noProof/>
                <w:webHidden/>
              </w:rPr>
              <w:fldChar w:fldCharType="separate"/>
            </w:r>
            <w:r w:rsidR="002A6003">
              <w:rPr>
                <w:noProof/>
                <w:webHidden/>
              </w:rPr>
              <w:t>94</w:t>
            </w:r>
            <w:r w:rsidR="002A6003">
              <w:rPr>
                <w:noProof/>
                <w:webHidden/>
              </w:rPr>
              <w:fldChar w:fldCharType="end"/>
            </w:r>
          </w:hyperlink>
        </w:p>
        <w:p w14:paraId="3009703D"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88" w:history="1">
            <w:r w:rsidR="002A6003" w:rsidRPr="008A2CBB">
              <w:rPr>
                <w:rStyle w:val="a8"/>
                <w:rFonts w:ascii="Times New Roman" w:cs="Times New Roman"/>
                <w:b/>
                <w:bCs/>
                <w:noProof/>
                <w:spacing w:val="-1"/>
              </w:rPr>
              <w:t>6.8</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TLB refills the exception</w:t>
            </w:r>
            <w:r w:rsidR="002A6003">
              <w:rPr>
                <w:noProof/>
                <w:webHidden/>
              </w:rPr>
              <w:tab/>
            </w:r>
            <w:r w:rsidR="002A6003">
              <w:rPr>
                <w:noProof/>
                <w:webHidden/>
              </w:rPr>
              <w:fldChar w:fldCharType="begin"/>
            </w:r>
            <w:r w:rsidR="002A6003">
              <w:rPr>
                <w:noProof/>
                <w:webHidden/>
              </w:rPr>
              <w:instrText xml:space="preserve"> PAGEREF _Toc41294588 \h </w:instrText>
            </w:r>
            <w:r w:rsidR="002A6003">
              <w:rPr>
                <w:noProof/>
                <w:webHidden/>
              </w:rPr>
            </w:r>
            <w:r w:rsidR="002A6003">
              <w:rPr>
                <w:noProof/>
                <w:webHidden/>
              </w:rPr>
              <w:fldChar w:fldCharType="separate"/>
            </w:r>
            <w:r w:rsidR="002A6003">
              <w:rPr>
                <w:noProof/>
                <w:webHidden/>
              </w:rPr>
              <w:t>96</w:t>
            </w:r>
            <w:r w:rsidR="002A6003">
              <w:rPr>
                <w:noProof/>
                <w:webHidden/>
              </w:rPr>
              <w:fldChar w:fldCharType="end"/>
            </w:r>
          </w:hyperlink>
        </w:p>
        <w:p w14:paraId="3009703E"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89" w:history="1">
            <w:r w:rsidR="002A6003" w:rsidRPr="008A2CBB">
              <w:rPr>
                <w:rStyle w:val="a8"/>
                <w:rFonts w:ascii="Times New Roman" w:cs="Times New Roman"/>
                <w:b/>
                <w:bCs/>
                <w:noProof/>
                <w:spacing w:val="-1"/>
              </w:rPr>
              <w:t>6.9</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TLB invalid exception</w:t>
            </w:r>
            <w:r w:rsidR="002A6003">
              <w:rPr>
                <w:noProof/>
                <w:webHidden/>
              </w:rPr>
              <w:tab/>
            </w:r>
            <w:r w:rsidR="002A6003">
              <w:rPr>
                <w:noProof/>
                <w:webHidden/>
              </w:rPr>
              <w:fldChar w:fldCharType="begin"/>
            </w:r>
            <w:r w:rsidR="002A6003">
              <w:rPr>
                <w:noProof/>
                <w:webHidden/>
              </w:rPr>
              <w:instrText xml:space="preserve"> PAGEREF _Toc41294589 \h </w:instrText>
            </w:r>
            <w:r w:rsidR="002A6003">
              <w:rPr>
                <w:noProof/>
                <w:webHidden/>
              </w:rPr>
            </w:r>
            <w:r w:rsidR="002A6003">
              <w:rPr>
                <w:noProof/>
                <w:webHidden/>
              </w:rPr>
              <w:fldChar w:fldCharType="separate"/>
            </w:r>
            <w:r w:rsidR="002A6003">
              <w:rPr>
                <w:noProof/>
                <w:webHidden/>
              </w:rPr>
              <w:t>98</w:t>
            </w:r>
            <w:r w:rsidR="002A6003">
              <w:rPr>
                <w:noProof/>
                <w:webHidden/>
              </w:rPr>
              <w:fldChar w:fldCharType="end"/>
            </w:r>
          </w:hyperlink>
        </w:p>
        <w:p w14:paraId="3009703F"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90" w:history="1">
            <w:r w:rsidR="002A6003" w:rsidRPr="008A2CBB">
              <w:rPr>
                <w:rStyle w:val="a8"/>
                <w:rFonts w:ascii="Times New Roman" w:cs="Times New Roman"/>
                <w:b/>
                <w:bCs/>
                <w:noProof/>
                <w:spacing w:val="-1"/>
              </w:rPr>
              <w:t>6.10</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TLB modification is an exception</w:t>
            </w:r>
            <w:r w:rsidR="002A6003">
              <w:rPr>
                <w:noProof/>
                <w:webHidden/>
              </w:rPr>
              <w:tab/>
            </w:r>
            <w:r w:rsidR="002A6003">
              <w:rPr>
                <w:noProof/>
                <w:webHidden/>
              </w:rPr>
              <w:fldChar w:fldCharType="begin"/>
            </w:r>
            <w:r w:rsidR="002A6003">
              <w:rPr>
                <w:noProof/>
                <w:webHidden/>
              </w:rPr>
              <w:instrText xml:space="preserve"> PAGEREF _Toc41294590 \h </w:instrText>
            </w:r>
            <w:r w:rsidR="002A6003">
              <w:rPr>
                <w:noProof/>
                <w:webHidden/>
              </w:rPr>
            </w:r>
            <w:r w:rsidR="002A6003">
              <w:rPr>
                <w:noProof/>
                <w:webHidden/>
              </w:rPr>
              <w:fldChar w:fldCharType="separate"/>
            </w:r>
            <w:r w:rsidR="002A6003">
              <w:rPr>
                <w:noProof/>
                <w:webHidden/>
              </w:rPr>
              <w:t>98</w:t>
            </w:r>
            <w:r w:rsidR="002A6003">
              <w:rPr>
                <w:noProof/>
                <w:webHidden/>
              </w:rPr>
              <w:fldChar w:fldCharType="end"/>
            </w:r>
          </w:hyperlink>
        </w:p>
        <w:p w14:paraId="30097040"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91" w:history="1">
            <w:r w:rsidR="002A6003" w:rsidRPr="008A2CBB">
              <w:rPr>
                <w:rStyle w:val="a8"/>
                <w:rFonts w:ascii="Times New Roman" w:cs="Times New Roman"/>
                <w:b/>
                <w:bCs/>
                <w:noProof/>
                <w:spacing w:val="-1"/>
              </w:rPr>
              <w:t>6.11</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Cache error exception</w:t>
            </w:r>
            <w:r w:rsidR="002A6003">
              <w:rPr>
                <w:noProof/>
                <w:webHidden/>
              </w:rPr>
              <w:tab/>
            </w:r>
            <w:r w:rsidR="002A6003">
              <w:rPr>
                <w:noProof/>
                <w:webHidden/>
              </w:rPr>
              <w:fldChar w:fldCharType="begin"/>
            </w:r>
            <w:r w:rsidR="002A6003">
              <w:rPr>
                <w:noProof/>
                <w:webHidden/>
              </w:rPr>
              <w:instrText xml:space="preserve"> PAGEREF _Toc41294591 \h </w:instrText>
            </w:r>
            <w:r w:rsidR="002A6003">
              <w:rPr>
                <w:noProof/>
                <w:webHidden/>
              </w:rPr>
            </w:r>
            <w:r w:rsidR="002A6003">
              <w:rPr>
                <w:noProof/>
                <w:webHidden/>
              </w:rPr>
              <w:fldChar w:fldCharType="separate"/>
            </w:r>
            <w:r w:rsidR="002A6003">
              <w:rPr>
                <w:noProof/>
                <w:webHidden/>
              </w:rPr>
              <w:t>100</w:t>
            </w:r>
            <w:r w:rsidR="002A6003">
              <w:rPr>
                <w:noProof/>
                <w:webHidden/>
              </w:rPr>
              <w:fldChar w:fldCharType="end"/>
            </w:r>
          </w:hyperlink>
        </w:p>
        <w:p w14:paraId="30097041"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92" w:history="1">
            <w:r w:rsidR="002A6003" w:rsidRPr="008A2CBB">
              <w:rPr>
                <w:rStyle w:val="a8"/>
                <w:rFonts w:ascii="Times New Roman" w:cs="Times New Roman"/>
                <w:b/>
                <w:bCs/>
                <w:noProof/>
                <w:spacing w:val="-1"/>
              </w:rPr>
              <w:t>6.12</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Bus error exception</w:t>
            </w:r>
            <w:r w:rsidR="002A6003">
              <w:rPr>
                <w:noProof/>
                <w:webHidden/>
              </w:rPr>
              <w:tab/>
            </w:r>
            <w:r w:rsidR="002A6003">
              <w:rPr>
                <w:noProof/>
                <w:webHidden/>
              </w:rPr>
              <w:fldChar w:fldCharType="begin"/>
            </w:r>
            <w:r w:rsidR="002A6003">
              <w:rPr>
                <w:noProof/>
                <w:webHidden/>
              </w:rPr>
              <w:instrText xml:space="preserve"> PAGEREF _Toc41294592 \h </w:instrText>
            </w:r>
            <w:r w:rsidR="002A6003">
              <w:rPr>
                <w:noProof/>
                <w:webHidden/>
              </w:rPr>
            </w:r>
            <w:r w:rsidR="002A6003">
              <w:rPr>
                <w:noProof/>
                <w:webHidden/>
              </w:rPr>
              <w:fldChar w:fldCharType="separate"/>
            </w:r>
            <w:r w:rsidR="002A6003">
              <w:rPr>
                <w:noProof/>
                <w:webHidden/>
              </w:rPr>
              <w:t>102</w:t>
            </w:r>
            <w:r w:rsidR="002A6003">
              <w:rPr>
                <w:noProof/>
                <w:webHidden/>
              </w:rPr>
              <w:fldChar w:fldCharType="end"/>
            </w:r>
          </w:hyperlink>
        </w:p>
        <w:p w14:paraId="30097042"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93" w:history="1">
            <w:r w:rsidR="002A6003" w:rsidRPr="008A2CBB">
              <w:rPr>
                <w:rStyle w:val="a8"/>
                <w:rFonts w:ascii="Times New Roman" w:cs="Times New Roman"/>
                <w:b/>
                <w:bCs/>
                <w:noProof/>
                <w:spacing w:val="-1"/>
              </w:rPr>
              <w:t>6.13</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The exception is integer overflow</w:t>
            </w:r>
            <w:r w:rsidR="002A6003">
              <w:rPr>
                <w:noProof/>
                <w:webHidden/>
              </w:rPr>
              <w:tab/>
            </w:r>
            <w:r w:rsidR="002A6003">
              <w:rPr>
                <w:noProof/>
                <w:webHidden/>
              </w:rPr>
              <w:fldChar w:fldCharType="begin"/>
            </w:r>
            <w:r w:rsidR="002A6003">
              <w:rPr>
                <w:noProof/>
                <w:webHidden/>
              </w:rPr>
              <w:instrText xml:space="preserve"> PAGEREF _Toc41294593 \h </w:instrText>
            </w:r>
            <w:r w:rsidR="002A6003">
              <w:rPr>
                <w:noProof/>
                <w:webHidden/>
              </w:rPr>
            </w:r>
            <w:r w:rsidR="002A6003">
              <w:rPr>
                <w:noProof/>
                <w:webHidden/>
              </w:rPr>
              <w:fldChar w:fldCharType="separate"/>
            </w:r>
            <w:r w:rsidR="002A6003">
              <w:rPr>
                <w:noProof/>
                <w:webHidden/>
              </w:rPr>
              <w:t>104</w:t>
            </w:r>
            <w:r w:rsidR="002A6003">
              <w:rPr>
                <w:noProof/>
                <w:webHidden/>
              </w:rPr>
              <w:fldChar w:fldCharType="end"/>
            </w:r>
          </w:hyperlink>
        </w:p>
        <w:p w14:paraId="30097043"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94" w:history="1">
            <w:r w:rsidR="002A6003" w:rsidRPr="008A2CBB">
              <w:rPr>
                <w:rStyle w:val="a8"/>
                <w:rFonts w:ascii="Times New Roman" w:cs="Times New Roman"/>
                <w:b/>
                <w:bCs/>
                <w:noProof/>
                <w:spacing w:val="-1"/>
              </w:rPr>
              <w:t>6.14</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Trap exceptions</w:t>
            </w:r>
            <w:r w:rsidR="002A6003">
              <w:rPr>
                <w:noProof/>
                <w:webHidden/>
              </w:rPr>
              <w:tab/>
            </w:r>
            <w:r w:rsidR="002A6003">
              <w:rPr>
                <w:noProof/>
                <w:webHidden/>
              </w:rPr>
              <w:fldChar w:fldCharType="begin"/>
            </w:r>
            <w:r w:rsidR="002A6003">
              <w:rPr>
                <w:noProof/>
                <w:webHidden/>
              </w:rPr>
              <w:instrText xml:space="preserve"> PAGEREF _Toc41294594 \h </w:instrText>
            </w:r>
            <w:r w:rsidR="002A6003">
              <w:rPr>
                <w:noProof/>
                <w:webHidden/>
              </w:rPr>
            </w:r>
            <w:r w:rsidR="002A6003">
              <w:rPr>
                <w:noProof/>
                <w:webHidden/>
              </w:rPr>
              <w:fldChar w:fldCharType="separate"/>
            </w:r>
            <w:r w:rsidR="002A6003">
              <w:rPr>
                <w:noProof/>
                <w:webHidden/>
              </w:rPr>
              <w:t>104</w:t>
            </w:r>
            <w:r w:rsidR="002A6003">
              <w:rPr>
                <w:noProof/>
                <w:webHidden/>
              </w:rPr>
              <w:fldChar w:fldCharType="end"/>
            </w:r>
          </w:hyperlink>
        </w:p>
        <w:p w14:paraId="30097044"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95" w:history="1">
            <w:r w:rsidR="002A6003" w:rsidRPr="008A2CBB">
              <w:rPr>
                <w:rStyle w:val="a8"/>
                <w:rFonts w:ascii="Times New Roman" w:cs="Times New Roman"/>
                <w:b/>
                <w:bCs/>
                <w:noProof/>
                <w:spacing w:val="-1"/>
              </w:rPr>
              <w:t>6.15</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System call exception</w:t>
            </w:r>
            <w:r w:rsidR="002A6003">
              <w:rPr>
                <w:noProof/>
                <w:webHidden/>
              </w:rPr>
              <w:tab/>
            </w:r>
            <w:r w:rsidR="002A6003">
              <w:rPr>
                <w:noProof/>
                <w:webHidden/>
              </w:rPr>
              <w:fldChar w:fldCharType="begin"/>
            </w:r>
            <w:r w:rsidR="002A6003">
              <w:rPr>
                <w:noProof/>
                <w:webHidden/>
              </w:rPr>
              <w:instrText xml:space="preserve"> PAGEREF _Toc41294595 \h </w:instrText>
            </w:r>
            <w:r w:rsidR="002A6003">
              <w:rPr>
                <w:noProof/>
                <w:webHidden/>
              </w:rPr>
            </w:r>
            <w:r w:rsidR="002A6003">
              <w:rPr>
                <w:noProof/>
                <w:webHidden/>
              </w:rPr>
              <w:fldChar w:fldCharType="separate"/>
            </w:r>
            <w:r w:rsidR="002A6003">
              <w:rPr>
                <w:noProof/>
                <w:webHidden/>
              </w:rPr>
              <w:t>106</w:t>
            </w:r>
            <w:r w:rsidR="002A6003">
              <w:rPr>
                <w:noProof/>
                <w:webHidden/>
              </w:rPr>
              <w:fldChar w:fldCharType="end"/>
            </w:r>
          </w:hyperlink>
        </w:p>
        <w:p w14:paraId="30097045"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96" w:history="1">
            <w:r w:rsidR="002A6003" w:rsidRPr="008A2CBB">
              <w:rPr>
                <w:rStyle w:val="a8"/>
                <w:rFonts w:ascii="Times New Roman" w:cs="Times New Roman"/>
                <w:b/>
                <w:bCs/>
                <w:noProof/>
                <w:spacing w:val="-1"/>
              </w:rPr>
              <w:t>6.16</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Breakpoint exception</w:t>
            </w:r>
            <w:r w:rsidR="002A6003">
              <w:rPr>
                <w:noProof/>
                <w:webHidden/>
              </w:rPr>
              <w:tab/>
            </w:r>
            <w:r w:rsidR="002A6003">
              <w:rPr>
                <w:noProof/>
                <w:webHidden/>
              </w:rPr>
              <w:fldChar w:fldCharType="begin"/>
            </w:r>
            <w:r w:rsidR="002A6003">
              <w:rPr>
                <w:noProof/>
                <w:webHidden/>
              </w:rPr>
              <w:instrText xml:space="preserve"> PAGEREF _Toc41294596 \h </w:instrText>
            </w:r>
            <w:r w:rsidR="002A6003">
              <w:rPr>
                <w:noProof/>
                <w:webHidden/>
              </w:rPr>
            </w:r>
            <w:r w:rsidR="002A6003">
              <w:rPr>
                <w:noProof/>
                <w:webHidden/>
              </w:rPr>
              <w:fldChar w:fldCharType="separate"/>
            </w:r>
            <w:r w:rsidR="002A6003">
              <w:rPr>
                <w:noProof/>
                <w:webHidden/>
              </w:rPr>
              <w:t>106</w:t>
            </w:r>
            <w:r w:rsidR="002A6003">
              <w:rPr>
                <w:noProof/>
                <w:webHidden/>
              </w:rPr>
              <w:fldChar w:fldCharType="end"/>
            </w:r>
          </w:hyperlink>
        </w:p>
        <w:p w14:paraId="30097046"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97" w:history="1">
            <w:r w:rsidR="002A6003" w:rsidRPr="008A2CBB">
              <w:rPr>
                <w:rStyle w:val="a8"/>
                <w:rFonts w:ascii="Times New Roman" w:cs="Times New Roman"/>
                <w:b/>
                <w:bCs/>
                <w:noProof/>
                <w:spacing w:val="-1"/>
              </w:rPr>
              <w:t>6.17</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Exception to reserved instruction</w:t>
            </w:r>
            <w:r w:rsidR="002A6003">
              <w:rPr>
                <w:noProof/>
                <w:webHidden/>
              </w:rPr>
              <w:tab/>
            </w:r>
            <w:r w:rsidR="002A6003">
              <w:rPr>
                <w:noProof/>
                <w:webHidden/>
              </w:rPr>
              <w:fldChar w:fldCharType="begin"/>
            </w:r>
            <w:r w:rsidR="002A6003">
              <w:rPr>
                <w:noProof/>
                <w:webHidden/>
              </w:rPr>
              <w:instrText xml:space="preserve"> PAGEREF _Toc41294597 \h </w:instrText>
            </w:r>
            <w:r w:rsidR="002A6003">
              <w:rPr>
                <w:noProof/>
                <w:webHidden/>
              </w:rPr>
            </w:r>
            <w:r w:rsidR="002A6003">
              <w:rPr>
                <w:noProof/>
                <w:webHidden/>
              </w:rPr>
              <w:fldChar w:fldCharType="separate"/>
            </w:r>
            <w:r w:rsidR="002A6003">
              <w:rPr>
                <w:noProof/>
                <w:webHidden/>
              </w:rPr>
              <w:t>108</w:t>
            </w:r>
            <w:r w:rsidR="002A6003">
              <w:rPr>
                <w:noProof/>
                <w:webHidden/>
              </w:rPr>
              <w:fldChar w:fldCharType="end"/>
            </w:r>
          </w:hyperlink>
        </w:p>
        <w:p w14:paraId="30097047"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98" w:history="1">
            <w:r w:rsidR="002A6003" w:rsidRPr="008A2CBB">
              <w:rPr>
                <w:rStyle w:val="a8"/>
                <w:rFonts w:ascii="Times New Roman" w:cs="Times New Roman"/>
                <w:b/>
                <w:bCs/>
                <w:noProof/>
                <w:spacing w:val="-1"/>
              </w:rPr>
              <w:t>6.18</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Floating-point exception</w:t>
            </w:r>
            <w:r w:rsidR="002A6003">
              <w:rPr>
                <w:noProof/>
                <w:webHidden/>
              </w:rPr>
              <w:tab/>
            </w:r>
            <w:r w:rsidR="002A6003">
              <w:rPr>
                <w:noProof/>
                <w:webHidden/>
              </w:rPr>
              <w:fldChar w:fldCharType="begin"/>
            </w:r>
            <w:r w:rsidR="002A6003">
              <w:rPr>
                <w:noProof/>
                <w:webHidden/>
              </w:rPr>
              <w:instrText xml:space="preserve"> PAGEREF _Toc41294598 \h </w:instrText>
            </w:r>
            <w:r w:rsidR="002A6003">
              <w:rPr>
                <w:noProof/>
                <w:webHidden/>
              </w:rPr>
            </w:r>
            <w:r w:rsidR="002A6003">
              <w:rPr>
                <w:noProof/>
                <w:webHidden/>
              </w:rPr>
              <w:fldChar w:fldCharType="separate"/>
            </w:r>
            <w:r w:rsidR="002A6003">
              <w:rPr>
                <w:noProof/>
                <w:webHidden/>
              </w:rPr>
              <w:t>111</w:t>
            </w:r>
            <w:r w:rsidR="002A6003">
              <w:rPr>
                <w:noProof/>
                <w:webHidden/>
              </w:rPr>
              <w:fldChar w:fldCharType="end"/>
            </w:r>
          </w:hyperlink>
        </w:p>
        <w:p w14:paraId="30097048"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599" w:history="1">
            <w:r w:rsidR="002A6003" w:rsidRPr="008A2CBB">
              <w:rPr>
                <w:rStyle w:val="a8"/>
                <w:rFonts w:ascii="Times New Roman" w:cs="Times New Roman"/>
                <w:b/>
                <w:bCs/>
                <w:noProof/>
                <w:spacing w:val="-1"/>
              </w:rPr>
              <w:t>6.19</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EJTAG exception</w:t>
            </w:r>
            <w:r w:rsidR="002A6003">
              <w:rPr>
                <w:noProof/>
                <w:webHidden/>
              </w:rPr>
              <w:tab/>
            </w:r>
            <w:r w:rsidR="002A6003">
              <w:rPr>
                <w:noProof/>
                <w:webHidden/>
              </w:rPr>
              <w:fldChar w:fldCharType="begin"/>
            </w:r>
            <w:r w:rsidR="002A6003">
              <w:rPr>
                <w:noProof/>
                <w:webHidden/>
              </w:rPr>
              <w:instrText xml:space="preserve"> PAGEREF _Toc41294599 \h </w:instrText>
            </w:r>
            <w:r w:rsidR="002A6003">
              <w:rPr>
                <w:noProof/>
                <w:webHidden/>
              </w:rPr>
            </w:r>
            <w:r w:rsidR="002A6003">
              <w:rPr>
                <w:noProof/>
                <w:webHidden/>
              </w:rPr>
              <w:fldChar w:fldCharType="separate"/>
            </w:r>
            <w:r w:rsidR="002A6003">
              <w:rPr>
                <w:noProof/>
                <w:webHidden/>
              </w:rPr>
              <w:t>112</w:t>
            </w:r>
            <w:r w:rsidR="002A6003">
              <w:rPr>
                <w:noProof/>
                <w:webHidden/>
              </w:rPr>
              <w:fldChar w:fldCharType="end"/>
            </w:r>
          </w:hyperlink>
        </w:p>
        <w:p w14:paraId="30097049"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600" w:history="1">
            <w:r w:rsidR="002A6003" w:rsidRPr="008A2CBB">
              <w:rPr>
                <w:rStyle w:val="a8"/>
                <w:rFonts w:ascii="Times New Roman" w:cs="Times New Roman"/>
                <w:b/>
                <w:bCs/>
                <w:noProof/>
                <w:spacing w:val="-1"/>
              </w:rPr>
              <w:t>6.20</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Interrupt exception</w:t>
            </w:r>
            <w:r w:rsidR="002A6003">
              <w:rPr>
                <w:noProof/>
                <w:webHidden/>
              </w:rPr>
              <w:tab/>
            </w:r>
            <w:r w:rsidR="002A6003">
              <w:rPr>
                <w:noProof/>
                <w:webHidden/>
              </w:rPr>
              <w:fldChar w:fldCharType="begin"/>
            </w:r>
            <w:r w:rsidR="002A6003">
              <w:rPr>
                <w:noProof/>
                <w:webHidden/>
              </w:rPr>
              <w:instrText xml:space="preserve"> PAGEREF _Toc41294600 \h </w:instrText>
            </w:r>
            <w:r w:rsidR="002A6003">
              <w:rPr>
                <w:noProof/>
                <w:webHidden/>
              </w:rPr>
            </w:r>
            <w:r w:rsidR="002A6003">
              <w:rPr>
                <w:noProof/>
                <w:webHidden/>
              </w:rPr>
              <w:fldChar w:fldCharType="separate"/>
            </w:r>
            <w:r w:rsidR="002A6003">
              <w:rPr>
                <w:noProof/>
                <w:webHidden/>
              </w:rPr>
              <w:t>112</w:t>
            </w:r>
            <w:r w:rsidR="002A6003">
              <w:rPr>
                <w:noProof/>
                <w:webHidden/>
              </w:rPr>
              <w:fldChar w:fldCharType="end"/>
            </w:r>
          </w:hyperlink>
        </w:p>
        <w:p w14:paraId="3009704A" w14:textId="77777777" w:rsidR="002A6003" w:rsidRDefault="008F3223">
          <w:pPr>
            <w:pStyle w:val="TOC3"/>
            <w:tabs>
              <w:tab w:val="left" w:pos="1260"/>
              <w:tab w:val="right" w:leader="dot" w:pos="11900"/>
            </w:tabs>
            <w:rPr>
              <w:rFonts w:asciiTheme="minorHAnsi" w:eastAsiaTheme="minorEastAsia" w:hAnsiTheme="minorHAnsi" w:cstheme="minorBidi"/>
              <w:noProof/>
              <w:kern w:val="2"/>
              <w:sz w:val="21"/>
            </w:rPr>
          </w:pPr>
          <w:hyperlink w:anchor="_Toc41294601" w:history="1">
            <w:r w:rsidR="002A6003" w:rsidRPr="008A2CBB">
              <w:rPr>
                <w:rStyle w:val="a8"/>
                <w:rFonts w:ascii="Times New Roman" w:cs="Times New Roman"/>
                <w:b/>
                <w:bCs/>
                <w:noProof/>
                <w:w w:val="108"/>
              </w:rPr>
              <w:t>7</w:t>
            </w:r>
            <w:r w:rsidR="002A6003">
              <w:rPr>
                <w:rFonts w:asciiTheme="minorHAnsi" w:eastAsiaTheme="minorEastAsia" w:hAnsiTheme="minorHAnsi" w:cstheme="minorBidi"/>
                <w:noProof/>
                <w:kern w:val="2"/>
                <w:sz w:val="21"/>
              </w:rPr>
              <w:tab/>
            </w:r>
            <w:r w:rsidR="002A6003" w:rsidRPr="008A2CBB">
              <w:rPr>
                <w:rStyle w:val="a8"/>
                <w:rFonts w:ascii="Times New Roman" w:cs="黑体"/>
                <w:noProof/>
                <w:w w:val="110"/>
              </w:rPr>
              <w:t>Floating point coprocessor</w:t>
            </w:r>
            <w:r w:rsidR="002A6003">
              <w:rPr>
                <w:noProof/>
                <w:webHidden/>
              </w:rPr>
              <w:tab/>
            </w:r>
            <w:r w:rsidR="002A6003">
              <w:rPr>
                <w:noProof/>
                <w:webHidden/>
              </w:rPr>
              <w:fldChar w:fldCharType="begin"/>
            </w:r>
            <w:r w:rsidR="002A6003">
              <w:rPr>
                <w:noProof/>
                <w:webHidden/>
              </w:rPr>
              <w:instrText xml:space="preserve"> PAGEREF _Toc41294601 \h </w:instrText>
            </w:r>
            <w:r w:rsidR="002A6003">
              <w:rPr>
                <w:noProof/>
                <w:webHidden/>
              </w:rPr>
            </w:r>
            <w:r w:rsidR="002A6003">
              <w:rPr>
                <w:noProof/>
                <w:webHidden/>
              </w:rPr>
              <w:fldChar w:fldCharType="separate"/>
            </w:r>
            <w:r w:rsidR="002A6003">
              <w:rPr>
                <w:noProof/>
                <w:webHidden/>
              </w:rPr>
              <w:t>115</w:t>
            </w:r>
            <w:r w:rsidR="002A6003">
              <w:rPr>
                <w:noProof/>
                <w:webHidden/>
              </w:rPr>
              <w:fldChar w:fldCharType="end"/>
            </w:r>
          </w:hyperlink>
        </w:p>
        <w:p w14:paraId="3009704B"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602" w:history="1">
            <w:r w:rsidR="002A6003" w:rsidRPr="008A2CBB">
              <w:rPr>
                <w:rStyle w:val="a8"/>
                <w:rFonts w:ascii="Times New Roman" w:cs="Times New Roman"/>
                <w:b/>
                <w:bCs/>
                <w:noProof/>
                <w:spacing w:val="-1"/>
              </w:rPr>
              <w:t>7.1</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An overview of the</w:t>
            </w:r>
            <w:r w:rsidR="002A6003">
              <w:rPr>
                <w:noProof/>
                <w:webHidden/>
              </w:rPr>
              <w:tab/>
            </w:r>
            <w:r w:rsidR="002A6003">
              <w:rPr>
                <w:noProof/>
                <w:webHidden/>
              </w:rPr>
              <w:fldChar w:fldCharType="begin"/>
            </w:r>
            <w:r w:rsidR="002A6003">
              <w:rPr>
                <w:noProof/>
                <w:webHidden/>
              </w:rPr>
              <w:instrText xml:space="preserve"> PAGEREF _Toc41294602 \h </w:instrText>
            </w:r>
            <w:r w:rsidR="002A6003">
              <w:rPr>
                <w:noProof/>
                <w:webHidden/>
              </w:rPr>
            </w:r>
            <w:r w:rsidR="002A6003">
              <w:rPr>
                <w:noProof/>
                <w:webHidden/>
              </w:rPr>
              <w:fldChar w:fldCharType="separate"/>
            </w:r>
            <w:r w:rsidR="002A6003">
              <w:rPr>
                <w:noProof/>
                <w:webHidden/>
              </w:rPr>
              <w:t>115</w:t>
            </w:r>
            <w:r w:rsidR="002A6003">
              <w:rPr>
                <w:noProof/>
                <w:webHidden/>
              </w:rPr>
              <w:fldChar w:fldCharType="end"/>
            </w:r>
          </w:hyperlink>
        </w:p>
        <w:p w14:paraId="3009704C"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603" w:history="1">
            <w:r w:rsidR="002A6003" w:rsidRPr="008A2CBB">
              <w:rPr>
                <w:rStyle w:val="a8"/>
                <w:rFonts w:ascii="Times New Roman" w:cs="Times New Roman"/>
                <w:b/>
                <w:bCs/>
                <w:noProof/>
                <w:spacing w:val="-1"/>
              </w:rPr>
              <w:t>7.2</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FPU register</w:t>
            </w:r>
            <w:r w:rsidR="002A6003">
              <w:rPr>
                <w:noProof/>
                <w:webHidden/>
              </w:rPr>
              <w:tab/>
            </w:r>
            <w:r w:rsidR="002A6003">
              <w:rPr>
                <w:noProof/>
                <w:webHidden/>
              </w:rPr>
              <w:fldChar w:fldCharType="begin"/>
            </w:r>
            <w:r w:rsidR="002A6003">
              <w:rPr>
                <w:noProof/>
                <w:webHidden/>
              </w:rPr>
              <w:instrText xml:space="preserve"> PAGEREF _Toc41294603 \h </w:instrText>
            </w:r>
            <w:r w:rsidR="002A6003">
              <w:rPr>
                <w:noProof/>
                <w:webHidden/>
              </w:rPr>
            </w:r>
            <w:r w:rsidR="002A6003">
              <w:rPr>
                <w:noProof/>
                <w:webHidden/>
              </w:rPr>
              <w:fldChar w:fldCharType="separate"/>
            </w:r>
            <w:r w:rsidR="002A6003">
              <w:rPr>
                <w:noProof/>
                <w:webHidden/>
              </w:rPr>
              <w:t>117</w:t>
            </w:r>
            <w:r w:rsidR="002A6003">
              <w:rPr>
                <w:noProof/>
                <w:webHidden/>
              </w:rPr>
              <w:fldChar w:fldCharType="end"/>
            </w:r>
          </w:hyperlink>
        </w:p>
        <w:p w14:paraId="3009704D"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604" w:history="1">
            <w:r w:rsidR="002A6003" w:rsidRPr="008A2CBB">
              <w:rPr>
                <w:rStyle w:val="a8"/>
                <w:rFonts w:ascii="Times New Roman" w:cs="Times New Roman"/>
                <w:b/>
                <w:bCs/>
                <w:noProof/>
                <w:spacing w:val="-1"/>
              </w:rPr>
              <w:t>7.3</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Floating-point instructions</w:t>
            </w:r>
            <w:r w:rsidR="002A6003">
              <w:rPr>
                <w:noProof/>
                <w:webHidden/>
              </w:rPr>
              <w:tab/>
            </w:r>
            <w:r w:rsidR="002A6003">
              <w:rPr>
                <w:noProof/>
                <w:webHidden/>
              </w:rPr>
              <w:fldChar w:fldCharType="begin"/>
            </w:r>
            <w:r w:rsidR="002A6003">
              <w:rPr>
                <w:noProof/>
                <w:webHidden/>
              </w:rPr>
              <w:instrText xml:space="preserve"> PAGEREF _Toc41294604 \h </w:instrText>
            </w:r>
            <w:r w:rsidR="002A6003">
              <w:rPr>
                <w:noProof/>
                <w:webHidden/>
              </w:rPr>
            </w:r>
            <w:r w:rsidR="002A6003">
              <w:rPr>
                <w:noProof/>
                <w:webHidden/>
              </w:rPr>
              <w:fldChar w:fldCharType="separate"/>
            </w:r>
            <w:r w:rsidR="002A6003">
              <w:rPr>
                <w:noProof/>
                <w:webHidden/>
              </w:rPr>
              <w:t>128</w:t>
            </w:r>
            <w:r w:rsidR="002A6003">
              <w:rPr>
                <w:noProof/>
                <w:webHidden/>
              </w:rPr>
              <w:fldChar w:fldCharType="end"/>
            </w:r>
          </w:hyperlink>
        </w:p>
        <w:p w14:paraId="3009704E"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605" w:history="1">
            <w:r w:rsidR="002A6003" w:rsidRPr="008A2CBB">
              <w:rPr>
                <w:rStyle w:val="a8"/>
                <w:rFonts w:ascii="Times New Roman" w:cs="Times New Roman"/>
                <w:b/>
                <w:bCs/>
                <w:noProof/>
                <w:spacing w:val="-1"/>
              </w:rPr>
              <w:t>7.4</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Floating point part format</w:t>
            </w:r>
            <w:r w:rsidR="002A6003">
              <w:rPr>
                <w:noProof/>
                <w:webHidden/>
              </w:rPr>
              <w:tab/>
            </w:r>
            <w:r w:rsidR="002A6003">
              <w:rPr>
                <w:noProof/>
                <w:webHidden/>
              </w:rPr>
              <w:fldChar w:fldCharType="begin"/>
            </w:r>
            <w:r w:rsidR="002A6003">
              <w:rPr>
                <w:noProof/>
                <w:webHidden/>
              </w:rPr>
              <w:instrText xml:space="preserve"> PAGEREF _Toc41294605 \h </w:instrText>
            </w:r>
            <w:r w:rsidR="002A6003">
              <w:rPr>
                <w:noProof/>
                <w:webHidden/>
              </w:rPr>
            </w:r>
            <w:r w:rsidR="002A6003">
              <w:rPr>
                <w:noProof/>
                <w:webHidden/>
              </w:rPr>
              <w:fldChar w:fldCharType="separate"/>
            </w:r>
            <w:r w:rsidR="002A6003">
              <w:rPr>
                <w:noProof/>
                <w:webHidden/>
              </w:rPr>
              <w:t>135</w:t>
            </w:r>
            <w:r w:rsidR="002A6003">
              <w:rPr>
                <w:noProof/>
                <w:webHidden/>
              </w:rPr>
              <w:fldChar w:fldCharType="end"/>
            </w:r>
          </w:hyperlink>
        </w:p>
        <w:p w14:paraId="3009704F"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606" w:history="1">
            <w:r w:rsidR="002A6003" w:rsidRPr="008A2CBB">
              <w:rPr>
                <w:rStyle w:val="a8"/>
                <w:rFonts w:ascii="Times New Roman" w:cs="Times New Roman"/>
                <w:b/>
                <w:bCs/>
                <w:noProof/>
                <w:spacing w:val="-1"/>
              </w:rPr>
              <w:t>7.5</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Overview of FPU instruction pipeline</w:t>
            </w:r>
            <w:r w:rsidR="002A6003">
              <w:rPr>
                <w:noProof/>
                <w:webHidden/>
              </w:rPr>
              <w:tab/>
            </w:r>
            <w:r w:rsidR="002A6003">
              <w:rPr>
                <w:noProof/>
                <w:webHidden/>
              </w:rPr>
              <w:fldChar w:fldCharType="begin"/>
            </w:r>
            <w:r w:rsidR="002A6003">
              <w:rPr>
                <w:noProof/>
                <w:webHidden/>
              </w:rPr>
              <w:instrText xml:space="preserve"> PAGEREF _Toc41294606 \h </w:instrText>
            </w:r>
            <w:r w:rsidR="002A6003">
              <w:rPr>
                <w:noProof/>
                <w:webHidden/>
              </w:rPr>
            </w:r>
            <w:r w:rsidR="002A6003">
              <w:rPr>
                <w:noProof/>
                <w:webHidden/>
              </w:rPr>
              <w:fldChar w:fldCharType="separate"/>
            </w:r>
            <w:r w:rsidR="002A6003">
              <w:rPr>
                <w:noProof/>
                <w:webHidden/>
              </w:rPr>
              <w:t>139</w:t>
            </w:r>
            <w:r w:rsidR="002A6003">
              <w:rPr>
                <w:noProof/>
                <w:webHidden/>
              </w:rPr>
              <w:fldChar w:fldCharType="end"/>
            </w:r>
          </w:hyperlink>
        </w:p>
        <w:p w14:paraId="30097050"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607" w:history="1">
            <w:r w:rsidR="002A6003" w:rsidRPr="008A2CBB">
              <w:rPr>
                <w:rStyle w:val="a8"/>
                <w:rFonts w:ascii="Times New Roman" w:cs="Times New Roman"/>
                <w:b/>
                <w:bCs/>
                <w:noProof/>
                <w:spacing w:val="-1"/>
              </w:rPr>
              <w:t>7.6</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Floating point exception handling</w:t>
            </w:r>
            <w:r w:rsidR="002A6003">
              <w:rPr>
                <w:noProof/>
                <w:webHidden/>
              </w:rPr>
              <w:tab/>
            </w:r>
            <w:r w:rsidR="002A6003">
              <w:rPr>
                <w:noProof/>
                <w:webHidden/>
              </w:rPr>
              <w:fldChar w:fldCharType="begin"/>
            </w:r>
            <w:r w:rsidR="002A6003">
              <w:rPr>
                <w:noProof/>
                <w:webHidden/>
              </w:rPr>
              <w:instrText xml:space="preserve"> PAGEREF _Toc41294607 \h </w:instrText>
            </w:r>
            <w:r w:rsidR="002A6003">
              <w:rPr>
                <w:noProof/>
                <w:webHidden/>
              </w:rPr>
            </w:r>
            <w:r w:rsidR="002A6003">
              <w:rPr>
                <w:noProof/>
                <w:webHidden/>
              </w:rPr>
              <w:fldChar w:fldCharType="separate"/>
            </w:r>
            <w:r w:rsidR="002A6003">
              <w:rPr>
                <w:noProof/>
                <w:webHidden/>
              </w:rPr>
              <w:t>141</w:t>
            </w:r>
            <w:r w:rsidR="002A6003">
              <w:rPr>
                <w:noProof/>
                <w:webHidden/>
              </w:rPr>
              <w:fldChar w:fldCharType="end"/>
            </w:r>
          </w:hyperlink>
        </w:p>
        <w:p w14:paraId="30097051" w14:textId="77777777" w:rsidR="002A6003" w:rsidRDefault="008F3223">
          <w:pPr>
            <w:pStyle w:val="TOC3"/>
            <w:tabs>
              <w:tab w:val="left" w:pos="1260"/>
              <w:tab w:val="right" w:leader="dot" w:pos="11900"/>
            </w:tabs>
            <w:rPr>
              <w:rFonts w:asciiTheme="minorHAnsi" w:eastAsiaTheme="minorEastAsia" w:hAnsiTheme="minorHAnsi" w:cstheme="minorBidi"/>
              <w:noProof/>
              <w:kern w:val="2"/>
              <w:sz w:val="21"/>
            </w:rPr>
          </w:pPr>
          <w:hyperlink w:anchor="_Toc41294608" w:history="1">
            <w:r w:rsidR="002A6003" w:rsidRPr="008A2CBB">
              <w:rPr>
                <w:rStyle w:val="a8"/>
                <w:rFonts w:ascii="Times New Roman" w:cs="Times New Roman"/>
                <w:b/>
                <w:bCs/>
                <w:noProof/>
                <w:w w:val="108"/>
              </w:rPr>
              <w:t>8</w:t>
            </w:r>
            <w:r w:rsidR="002A6003">
              <w:rPr>
                <w:rFonts w:asciiTheme="minorHAnsi" w:eastAsiaTheme="minorEastAsia" w:hAnsiTheme="minorHAnsi" w:cstheme="minorBidi"/>
                <w:noProof/>
                <w:kern w:val="2"/>
                <w:sz w:val="21"/>
              </w:rPr>
              <w:tab/>
            </w:r>
            <w:r w:rsidR="002A6003" w:rsidRPr="008A2CBB">
              <w:rPr>
                <w:rStyle w:val="a8"/>
                <w:rFonts w:ascii="Times New Roman" w:cs="黑体"/>
                <w:noProof/>
                <w:w w:val="110"/>
              </w:rPr>
              <w:t>Performance analysis and optimization</w:t>
            </w:r>
            <w:r w:rsidR="002A6003">
              <w:rPr>
                <w:noProof/>
                <w:webHidden/>
              </w:rPr>
              <w:tab/>
            </w:r>
            <w:r w:rsidR="002A6003">
              <w:rPr>
                <w:noProof/>
                <w:webHidden/>
              </w:rPr>
              <w:fldChar w:fldCharType="begin"/>
            </w:r>
            <w:r w:rsidR="002A6003">
              <w:rPr>
                <w:noProof/>
                <w:webHidden/>
              </w:rPr>
              <w:instrText xml:space="preserve"> PAGEREF _Toc41294608 \h </w:instrText>
            </w:r>
            <w:r w:rsidR="002A6003">
              <w:rPr>
                <w:noProof/>
                <w:webHidden/>
              </w:rPr>
            </w:r>
            <w:r w:rsidR="002A6003">
              <w:rPr>
                <w:noProof/>
                <w:webHidden/>
              </w:rPr>
              <w:fldChar w:fldCharType="separate"/>
            </w:r>
            <w:r w:rsidR="002A6003">
              <w:rPr>
                <w:noProof/>
                <w:webHidden/>
              </w:rPr>
              <w:t>150</w:t>
            </w:r>
            <w:r w:rsidR="002A6003">
              <w:rPr>
                <w:noProof/>
                <w:webHidden/>
              </w:rPr>
              <w:fldChar w:fldCharType="end"/>
            </w:r>
          </w:hyperlink>
        </w:p>
        <w:p w14:paraId="30097052"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609" w:history="1">
            <w:r w:rsidR="002A6003" w:rsidRPr="008A2CBB">
              <w:rPr>
                <w:rStyle w:val="a8"/>
                <w:rFonts w:ascii="Times New Roman" w:cs="黑体"/>
                <w:b/>
                <w:bCs/>
                <w:noProof/>
                <w:w w:val="99"/>
              </w:rPr>
              <w:t>8.2</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Instruction expansion and usage considerations</w:t>
            </w:r>
            <w:r w:rsidR="002A6003">
              <w:rPr>
                <w:noProof/>
                <w:webHidden/>
              </w:rPr>
              <w:tab/>
            </w:r>
            <w:r w:rsidR="002A6003">
              <w:rPr>
                <w:noProof/>
                <w:webHidden/>
              </w:rPr>
              <w:fldChar w:fldCharType="begin"/>
            </w:r>
            <w:r w:rsidR="002A6003">
              <w:rPr>
                <w:noProof/>
                <w:webHidden/>
              </w:rPr>
              <w:instrText xml:space="preserve"> PAGEREF _Toc41294609 \h </w:instrText>
            </w:r>
            <w:r w:rsidR="002A6003">
              <w:rPr>
                <w:noProof/>
                <w:webHidden/>
              </w:rPr>
            </w:r>
            <w:r w:rsidR="002A6003">
              <w:rPr>
                <w:noProof/>
                <w:webHidden/>
              </w:rPr>
              <w:fldChar w:fldCharType="separate"/>
            </w:r>
            <w:r w:rsidR="002A6003">
              <w:rPr>
                <w:noProof/>
                <w:webHidden/>
              </w:rPr>
              <w:t>152</w:t>
            </w:r>
            <w:r w:rsidR="002A6003">
              <w:rPr>
                <w:noProof/>
                <w:webHidden/>
              </w:rPr>
              <w:fldChar w:fldCharType="end"/>
            </w:r>
          </w:hyperlink>
        </w:p>
        <w:p w14:paraId="30097053" w14:textId="77777777" w:rsidR="002A6003" w:rsidRDefault="008F3223">
          <w:pPr>
            <w:pStyle w:val="TOC3"/>
            <w:tabs>
              <w:tab w:val="left" w:pos="1470"/>
              <w:tab w:val="right" w:leader="dot" w:pos="11900"/>
            </w:tabs>
            <w:rPr>
              <w:rFonts w:asciiTheme="minorHAnsi" w:eastAsiaTheme="minorEastAsia" w:hAnsiTheme="minorHAnsi" w:cstheme="minorBidi"/>
              <w:noProof/>
              <w:kern w:val="2"/>
              <w:sz w:val="21"/>
            </w:rPr>
          </w:pPr>
          <w:hyperlink w:anchor="_Toc41294610" w:history="1">
            <w:r w:rsidR="002A6003" w:rsidRPr="008A2CBB">
              <w:rPr>
                <w:rStyle w:val="a8"/>
                <w:rFonts w:ascii="Times New Roman" w:cs="黑体"/>
                <w:b/>
                <w:bCs/>
                <w:noProof/>
                <w:w w:val="99"/>
              </w:rPr>
              <w:t>8.5</w:t>
            </w:r>
            <w:r w:rsidR="002A6003">
              <w:rPr>
                <w:rFonts w:asciiTheme="minorHAnsi" w:eastAsiaTheme="minorEastAsia" w:hAnsiTheme="minorHAnsi" w:cstheme="minorBidi"/>
                <w:noProof/>
                <w:kern w:val="2"/>
                <w:sz w:val="21"/>
              </w:rPr>
              <w:tab/>
            </w:r>
            <w:r w:rsidR="002A6003" w:rsidRPr="008A2CBB">
              <w:rPr>
                <w:rStyle w:val="a8"/>
                <w:rFonts w:ascii="Times New Roman" w:cs="黑体"/>
                <w:noProof/>
              </w:rPr>
              <w:t>Memory access</w:t>
            </w:r>
            <w:r w:rsidR="002A6003">
              <w:rPr>
                <w:noProof/>
                <w:webHidden/>
              </w:rPr>
              <w:tab/>
            </w:r>
            <w:r w:rsidR="002A6003">
              <w:rPr>
                <w:noProof/>
                <w:webHidden/>
              </w:rPr>
              <w:fldChar w:fldCharType="begin"/>
            </w:r>
            <w:r w:rsidR="002A6003">
              <w:rPr>
                <w:noProof/>
                <w:webHidden/>
              </w:rPr>
              <w:instrText xml:space="preserve"> PAGEREF _Toc41294610 \h </w:instrText>
            </w:r>
            <w:r w:rsidR="002A6003">
              <w:rPr>
                <w:noProof/>
                <w:webHidden/>
              </w:rPr>
            </w:r>
            <w:r w:rsidR="002A6003">
              <w:rPr>
                <w:noProof/>
                <w:webHidden/>
              </w:rPr>
              <w:fldChar w:fldCharType="separate"/>
            </w:r>
            <w:r w:rsidR="002A6003">
              <w:rPr>
                <w:noProof/>
                <w:webHidden/>
              </w:rPr>
              <w:t>159</w:t>
            </w:r>
            <w:r w:rsidR="002A6003">
              <w:rPr>
                <w:noProof/>
                <w:webHidden/>
              </w:rPr>
              <w:fldChar w:fldCharType="end"/>
            </w:r>
          </w:hyperlink>
        </w:p>
        <w:p w14:paraId="30097054" w14:textId="77777777" w:rsidR="002A6003" w:rsidRDefault="002A6003">
          <w:r>
            <w:rPr>
              <w:b/>
              <w:bCs/>
              <w:lang w:val="zh-CN"/>
            </w:rPr>
            <w:fldChar w:fldCharType="end"/>
          </w:r>
        </w:p>
      </w:sdtContent>
    </w:sdt>
    <w:p w14:paraId="30097055" w14:textId="77777777" w:rsidR="002A6003" w:rsidRDefault="002A6003" w:rsidP="002A6003">
      <w:pPr>
        <w:kinsoku w:val="0"/>
        <w:overflowPunct w:val="0"/>
        <w:autoSpaceDE w:val="0"/>
        <w:autoSpaceDN w:val="0"/>
        <w:adjustRightInd w:val="0"/>
        <w:jc w:val="left"/>
        <w:rPr>
          <w:rFonts w:ascii="Times New Roman" w:eastAsia="宋体" w:hAnsi="Times New Roman" w:cs="宋体"/>
          <w:kern w:val="0"/>
          <w:sz w:val="19"/>
          <w:szCs w:val="19"/>
        </w:rPr>
        <w:sectPr w:rsidR="002A6003">
          <w:headerReference w:type="default" r:id="rId19"/>
          <w:footerReference w:type="default" r:id="rId20"/>
          <w:pgSz w:w="11910" w:h="16840"/>
          <w:pgMar w:top="1220" w:right="0" w:bottom="1040" w:left="0" w:header="467" w:footer="854" w:gutter="0"/>
          <w:cols w:space="720"/>
          <w:noEndnote/>
        </w:sectPr>
      </w:pPr>
    </w:p>
    <w:p w14:paraId="3009705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9"/>
          <w:szCs w:val="19"/>
        </w:rPr>
      </w:pPr>
    </w:p>
    <w:p w14:paraId="30097057" w14:textId="77777777" w:rsidR="002A6003" w:rsidRPr="002A6003" w:rsidRDefault="002A6003" w:rsidP="002A6003">
      <w:pPr>
        <w:kinsoku w:val="0"/>
        <w:overflowPunct w:val="0"/>
        <w:autoSpaceDE w:val="0"/>
        <w:autoSpaceDN w:val="0"/>
        <w:adjustRightInd w:val="0"/>
        <w:spacing w:before="75"/>
        <w:ind w:left="1800"/>
        <w:jc w:val="left"/>
        <w:rPr>
          <w:rFonts w:ascii="Times New Roman" w:eastAsia="宋体" w:hAnsi="Times New Roman" w:cs="Microsoft Sans Serif"/>
          <w:b/>
          <w:bCs/>
          <w:w w:val="99"/>
          <w:kern w:val="0"/>
          <w:sz w:val="32"/>
          <w:szCs w:val="32"/>
        </w:rPr>
      </w:pPr>
      <w:r w:rsidRPr="002A6003">
        <w:rPr>
          <w:rFonts w:ascii="Times New Roman" w:eastAsia="宋体" w:hAnsi="Times New Roman" w:cs="宋体" w:hint="eastAsia"/>
          <w:b/>
          <w:bCs/>
          <w:kern w:val="0"/>
          <w:sz w:val="32"/>
          <w:szCs w:val="32"/>
        </w:rPr>
        <w:t>Revision history</w:t>
      </w:r>
    </w:p>
    <w:p w14:paraId="30097058"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b/>
          <w:bCs/>
          <w:kern w:val="0"/>
          <w:sz w:val="9"/>
          <w:szCs w:val="9"/>
        </w:rPr>
      </w:pPr>
    </w:p>
    <w:tbl>
      <w:tblPr>
        <w:tblW w:w="0" w:type="auto"/>
        <w:tblInd w:w="1684" w:type="dxa"/>
        <w:tblLayout w:type="fixed"/>
        <w:tblCellMar>
          <w:left w:w="0" w:type="dxa"/>
          <w:right w:w="0" w:type="dxa"/>
        </w:tblCellMar>
        <w:tblLook w:val="0000" w:firstRow="0" w:lastRow="0" w:firstColumn="0" w:lastColumn="0" w:noHBand="0" w:noVBand="0"/>
      </w:tblPr>
      <w:tblGrid>
        <w:gridCol w:w="739"/>
        <w:gridCol w:w="1353"/>
        <w:gridCol w:w="1135"/>
        <w:gridCol w:w="849"/>
        <w:gridCol w:w="1804"/>
        <w:gridCol w:w="2730"/>
      </w:tblGrid>
      <w:tr w:rsidR="002A6003" w:rsidRPr="002A6003" w14:paraId="3009705F" w14:textId="77777777" w:rsidTr="00AD241B">
        <w:trPr>
          <w:trHeight w:val="1201"/>
        </w:trPr>
        <w:tc>
          <w:tcPr>
            <w:tcW w:w="4076" w:type="dxa"/>
            <w:gridSpan w:val="4"/>
            <w:vMerge w:val="restart"/>
            <w:tcBorders>
              <w:top w:val="single" w:sz="4" w:space="0" w:color="000000"/>
              <w:left w:val="single" w:sz="4" w:space="0" w:color="000000"/>
              <w:bottom w:val="single" w:sz="4" w:space="0" w:color="000000"/>
              <w:right w:val="single" w:sz="4" w:space="0" w:color="000000"/>
            </w:tcBorders>
          </w:tcPr>
          <w:p w14:paraId="30097059"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Microsoft Sans Serif"/>
                <w:b/>
                <w:bCs/>
                <w:kern w:val="0"/>
                <w:sz w:val="39"/>
                <w:szCs w:val="39"/>
              </w:rPr>
            </w:pPr>
          </w:p>
          <w:p w14:paraId="3009705A"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宋体"/>
                <w:b/>
                <w:bCs/>
                <w:kern w:val="0"/>
                <w:sz w:val="28"/>
                <w:szCs w:val="28"/>
              </w:rPr>
            </w:pPr>
            <w:r w:rsidRPr="002A6003">
              <w:rPr>
                <w:rFonts w:ascii="Times New Roman" w:eastAsia="宋体" w:hAnsi="Times New Roman" w:cs="宋体" w:hint="eastAsia"/>
                <w:b/>
                <w:bCs/>
                <w:kern w:val="0"/>
                <w:sz w:val="28"/>
                <w:szCs w:val="28"/>
              </w:rPr>
              <w:t>Document update record</w:t>
            </w:r>
          </w:p>
        </w:tc>
        <w:tc>
          <w:tcPr>
            <w:tcW w:w="1804" w:type="dxa"/>
            <w:tcBorders>
              <w:top w:val="single" w:sz="4" w:space="0" w:color="000000"/>
              <w:left w:val="single" w:sz="4" w:space="0" w:color="000000"/>
              <w:bottom w:val="single" w:sz="4" w:space="0" w:color="000000"/>
              <w:right w:val="single" w:sz="4" w:space="0" w:color="000000"/>
            </w:tcBorders>
          </w:tcPr>
          <w:p w14:paraId="3009705B"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b/>
                <w:bCs/>
                <w:kern w:val="0"/>
                <w:sz w:val="24"/>
                <w:szCs w:val="24"/>
              </w:rPr>
            </w:pPr>
          </w:p>
          <w:p w14:paraId="3009705C" w14:textId="77777777" w:rsidR="002A6003" w:rsidRPr="002A6003" w:rsidRDefault="002A6003" w:rsidP="002A6003">
            <w:pPr>
              <w:kinsoku w:val="0"/>
              <w:overflowPunct w:val="0"/>
              <w:autoSpaceDE w:val="0"/>
              <w:autoSpaceDN w:val="0"/>
              <w:adjustRightInd w:val="0"/>
              <w:spacing w:before="195"/>
              <w:ind w:left="388" w:right="372"/>
              <w:jc w:val="center"/>
              <w:rPr>
                <w:rFonts w:ascii="Times New Roman" w:eastAsia="宋体" w:hAnsi="Times New Roman" w:cs="Arial Narrow"/>
                <w:kern w:val="0"/>
                <w:szCs w:val="21"/>
              </w:rPr>
            </w:pPr>
            <w:r w:rsidRPr="002A6003">
              <w:rPr>
                <w:rFonts w:ascii="Times New Roman" w:eastAsia="宋体" w:hAnsi="Times New Roman" w:cs="宋体" w:hint="eastAsia"/>
                <w:kern w:val="0"/>
                <w:szCs w:val="21"/>
              </w:rPr>
              <w:t>The document name:</w:t>
            </w:r>
          </w:p>
        </w:tc>
        <w:tc>
          <w:tcPr>
            <w:tcW w:w="2730" w:type="dxa"/>
            <w:tcBorders>
              <w:top w:val="single" w:sz="4" w:space="0" w:color="000000"/>
              <w:left w:val="single" w:sz="4" w:space="0" w:color="000000"/>
              <w:bottom w:val="single" w:sz="4" w:space="0" w:color="000000"/>
              <w:right w:val="single" w:sz="4" w:space="0" w:color="000000"/>
            </w:tcBorders>
          </w:tcPr>
          <w:p w14:paraId="3009705D" w14:textId="77777777" w:rsidR="002A6003" w:rsidRPr="002A6003" w:rsidRDefault="002A6003" w:rsidP="002A6003">
            <w:pPr>
              <w:kinsoku w:val="0"/>
              <w:overflowPunct w:val="0"/>
              <w:autoSpaceDE w:val="0"/>
              <w:autoSpaceDN w:val="0"/>
              <w:adjustRightInd w:val="0"/>
              <w:spacing w:before="61" w:line="304" w:lineRule="auto"/>
              <w:ind w:left="101" w:right="90"/>
              <w:jc w:val="center"/>
              <w:rPr>
                <w:rFonts w:ascii="Times New Roman" w:eastAsia="宋体" w:hAnsi="Times New Roman" w:cs="宋体"/>
                <w:kern w:val="0"/>
                <w:szCs w:val="21"/>
              </w:rPr>
            </w:pP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processor user's manual</w:t>
            </w:r>
          </w:p>
          <w:p w14:paraId="3009705E" w14:textId="77777777" w:rsidR="002A6003" w:rsidRPr="002A6003" w:rsidRDefault="002A6003" w:rsidP="002A6003">
            <w:pPr>
              <w:kinsoku w:val="0"/>
              <w:overflowPunct w:val="0"/>
              <w:autoSpaceDE w:val="0"/>
              <w:autoSpaceDN w:val="0"/>
              <w:adjustRightInd w:val="0"/>
              <w:spacing w:before="58"/>
              <w:ind w:left="100" w:right="90"/>
              <w:jc w:val="center"/>
              <w:rPr>
                <w:rFonts w:ascii="Times New Roman" w:eastAsia="宋体" w:hAnsi="Times New Roman" w:cs="宋体"/>
                <w:kern w:val="0"/>
                <w:szCs w:val="21"/>
              </w:rPr>
            </w:pPr>
            <w:r w:rsidRPr="002A6003">
              <w:rPr>
                <w:rFonts w:ascii="Times New Roman" w:eastAsia="宋体" w:hAnsi="Times New Roman" w:cs="宋体" w:hint="eastAsia"/>
                <w:kern w:val="0"/>
                <w:szCs w:val="21"/>
              </w:rPr>
              <w:t>- part ii</w:t>
            </w:r>
          </w:p>
        </w:tc>
      </w:tr>
      <w:tr w:rsidR="002A6003" w:rsidRPr="002A6003" w14:paraId="30097063" w14:textId="77777777" w:rsidTr="00AD241B">
        <w:trPr>
          <w:trHeight w:val="467"/>
        </w:trPr>
        <w:tc>
          <w:tcPr>
            <w:tcW w:w="4076" w:type="dxa"/>
            <w:gridSpan w:val="4"/>
            <w:vMerge/>
            <w:tcBorders>
              <w:top w:val="nil"/>
              <w:left w:val="single" w:sz="4" w:space="0" w:color="000000"/>
              <w:bottom w:val="single" w:sz="4" w:space="0" w:color="000000"/>
              <w:right w:val="single" w:sz="4" w:space="0" w:color="000000"/>
            </w:tcBorders>
          </w:tcPr>
          <w:p w14:paraId="30097060"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b/>
                <w:bCs/>
                <w:kern w:val="0"/>
                <w:sz w:val="2"/>
                <w:szCs w:val="2"/>
              </w:rPr>
            </w:pPr>
          </w:p>
        </w:tc>
        <w:tc>
          <w:tcPr>
            <w:tcW w:w="1804" w:type="dxa"/>
            <w:tcBorders>
              <w:top w:val="single" w:sz="4" w:space="0" w:color="000000"/>
              <w:left w:val="single" w:sz="4" w:space="0" w:color="000000"/>
              <w:bottom w:val="single" w:sz="4" w:space="0" w:color="000000"/>
              <w:right w:val="single" w:sz="4" w:space="0" w:color="000000"/>
            </w:tcBorders>
          </w:tcPr>
          <w:p w14:paraId="30097061" w14:textId="77777777" w:rsidR="002A6003" w:rsidRPr="002A6003" w:rsidRDefault="002A6003" w:rsidP="002A6003">
            <w:pPr>
              <w:kinsoku w:val="0"/>
              <w:overflowPunct w:val="0"/>
              <w:autoSpaceDE w:val="0"/>
              <w:autoSpaceDN w:val="0"/>
              <w:adjustRightInd w:val="0"/>
              <w:spacing w:before="99"/>
              <w:ind w:left="388" w:right="370"/>
              <w:jc w:val="center"/>
              <w:rPr>
                <w:rFonts w:ascii="Times New Roman" w:eastAsia="宋体" w:hAnsi="Times New Roman" w:cs="宋体"/>
                <w:kern w:val="0"/>
                <w:szCs w:val="21"/>
              </w:rPr>
            </w:pPr>
            <w:r w:rsidRPr="002A6003">
              <w:rPr>
                <w:rFonts w:ascii="Times New Roman" w:eastAsia="宋体" w:hAnsi="Times New Roman" w:cs="宋体" w:hint="eastAsia"/>
                <w:kern w:val="0"/>
                <w:szCs w:val="21"/>
              </w:rPr>
              <w:t>The version number</w:t>
            </w:r>
          </w:p>
        </w:tc>
        <w:tc>
          <w:tcPr>
            <w:tcW w:w="2730" w:type="dxa"/>
            <w:tcBorders>
              <w:top w:val="single" w:sz="4" w:space="0" w:color="000000"/>
              <w:left w:val="single" w:sz="4" w:space="0" w:color="000000"/>
              <w:bottom w:val="single" w:sz="4" w:space="0" w:color="000000"/>
              <w:right w:val="single" w:sz="4" w:space="0" w:color="000000"/>
            </w:tcBorders>
          </w:tcPr>
          <w:p w14:paraId="30097062" w14:textId="77777777" w:rsidR="002A6003" w:rsidRPr="002A6003" w:rsidRDefault="002A6003" w:rsidP="002A6003">
            <w:pPr>
              <w:kinsoku w:val="0"/>
              <w:overflowPunct w:val="0"/>
              <w:autoSpaceDE w:val="0"/>
              <w:autoSpaceDN w:val="0"/>
              <w:adjustRightInd w:val="0"/>
              <w:spacing w:before="75"/>
              <w:ind w:left="101" w:right="8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V1.4</w:t>
            </w:r>
          </w:p>
        </w:tc>
      </w:tr>
      <w:tr w:rsidR="002A6003" w:rsidRPr="002A6003" w14:paraId="30097067" w14:textId="77777777" w:rsidTr="00AD241B">
        <w:trPr>
          <w:trHeight w:val="467"/>
        </w:trPr>
        <w:tc>
          <w:tcPr>
            <w:tcW w:w="4076" w:type="dxa"/>
            <w:gridSpan w:val="4"/>
            <w:vMerge/>
            <w:tcBorders>
              <w:top w:val="nil"/>
              <w:left w:val="single" w:sz="4" w:space="0" w:color="000000"/>
              <w:bottom w:val="single" w:sz="4" w:space="0" w:color="000000"/>
              <w:right w:val="single" w:sz="4" w:space="0" w:color="000000"/>
            </w:tcBorders>
          </w:tcPr>
          <w:p w14:paraId="30097064"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b/>
                <w:bCs/>
                <w:kern w:val="0"/>
                <w:sz w:val="2"/>
                <w:szCs w:val="2"/>
              </w:rPr>
            </w:pPr>
          </w:p>
        </w:tc>
        <w:tc>
          <w:tcPr>
            <w:tcW w:w="1804" w:type="dxa"/>
            <w:tcBorders>
              <w:top w:val="single" w:sz="4" w:space="0" w:color="000000"/>
              <w:left w:val="single" w:sz="4" w:space="0" w:color="000000"/>
              <w:bottom w:val="single" w:sz="4" w:space="0" w:color="000000"/>
              <w:right w:val="single" w:sz="4" w:space="0" w:color="000000"/>
            </w:tcBorders>
          </w:tcPr>
          <w:p w14:paraId="30097065" w14:textId="77777777" w:rsidR="002A6003" w:rsidRPr="002A6003" w:rsidRDefault="002A6003" w:rsidP="002A6003">
            <w:pPr>
              <w:kinsoku w:val="0"/>
              <w:overflowPunct w:val="0"/>
              <w:autoSpaceDE w:val="0"/>
              <w:autoSpaceDN w:val="0"/>
              <w:adjustRightInd w:val="0"/>
              <w:spacing w:before="99"/>
              <w:ind w:left="388" w:right="372"/>
              <w:jc w:val="center"/>
              <w:rPr>
                <w:rFonts w:ascii="Times New Roman" w:eastAsia="宋体" w:hAnsi="Times New Roman" w:cs="Arial Narrow"/>
                <w:kern w:val="0"/>
                <w:szCs w:val="21"/>
              </w:rPr>
            </w:pPr>
            <w:r w:rsidRPr="002A6003">
              <w:rPr>
                <w:rFonts w:ascii="Times New Roman" w:eastAsia="宋体" w:hAnsi="Times New Roman" w:cs="宋体" w:hint="eastAsia"/>
                <w:kern w:val="0"/>
                <w:szCs w:val="21"/>
              </w:rPr>
              <w:t>The founders:</w:t>
            </w:r>
          </w:p>
        </w:tc>
        <w:tc>
          <w:tcPr>
            <w:tcW w:w="2730" w:type="dxa"/>
            <w:tcBorders>
              <w:top w:val="single" w:sz="4" w:space="0" w:color="000000"/>
              <w:left w:val="single" w:sz="4" w:space="0" w:color="000000"/>
              <w:bottom w:val="single" w:sz="4" w:space="0" w:color="000000"/>
              <w:right w:val="single" w:sz="4" w:space="0" w:color="000000"/>
            </w:tcBorders>
          </w:tcPr>
          <w:p w14:paraId="30097066" w14:textId="77777777" w:rsidR="002A6003" w:rsidRPr="002A6003" w:rsidRDefault="002A6003" w:rsidP="002A6003">
            <w:pPr>
              <w:kinsoku w:val="0"/>
              <w:overflowPunct w:val="0"/>
              <w:autoSpaceDE w:val="0"/>
              <w:autoSpaceDN w:val="0"/>
              <w:adjustRightInd w:val="0"/>
              <w:spacing w:before="99"/>
              <w:ind w:left="101" w:right="88"/>
              <w:jc w:val="center"/>
              <w:rPr>
                <w:rFonts w:ascii="Times New Roman" w:eastAsia="宋体" w:hAnsi="Times New Roman" w:cs="宋体"/>
                <w:kern w:val="0"/>
                <w:szCs w:val="21"/>
              </w:rPr>
            </w:pPr>
            <w:r w:rsidRPr="002A6003">
              <w:rPr>
                <w:rFonts w:ascii="Times New Roman" w:eastAsia="宋体" w:hAnsi="Times New Roman" w:cs="宋体" w:hint="eastAsia"/>
                <w:kern w:val="0"/>
                <w:szCs w:val="21"/>
              </w:rPr>
              <w:t>Research and development center</w:t>
            </w:r>
          </w:p>
        </w:tc>
      </w:tr>
      <w:tr w:rsidR="002A6003" w:rsidRPr="002A6003" w14:paraId="3009706B" w14:textId="77777777" w:rsidTr="00AD241B">
        <w:trPr>
          <w:trHeight w:val="467"/>
        </w:trPr>
        <w:tc>
          <w:tcPr>
            <w:tcW w:w="4076" w:type="dxa"/>
            <w:gridSpan w:val="4"/>
            <w:vMerge/>
            <w:tcBorders>
              <w:top w:val="nil"/>
              <w:left w:val="single" w:sz="4" w:space="0" w:color="000000"/>
              <w:bottom w:val="single" w:sz="4" w:space="0" w:color="000000"/>
              <w:right w:val="single" w:sz="4" w:space="0" w:color="000000"/>
            </w:tcBorders>
          </w:tcPr>
          <w:p w14:paraId="30097068"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b/>
                <w:bCs/>
                <w:kern w:val="0"/>
                <w:sz w:val="2"/>
                <w:szCs w:val="2"/>
              </w:rPr>
            </w:pPr>
          </w:p>
        </w:tc>
        <w:tc>
          <w:tcPr>
            <w:tcW w:w="1804" w:type="dxa"/>
            <w:tcBorders>
              <w:top w:val="single" w:sz="4" w:space="0" w:color="000000"/>
              <w:left w:val="single" w:sz="4" w:space="0" w:color="000000"/>
              <w:bottom w:val="single" w:sz="4" w:space="0" w:color="000000"/>
              <w:right w:val="single" w:sz="4" w:space="0" w:color="000000"/>
            </w:tcBorders>
          </w:tcPr>
          <w:p w14:paraId="30097069" w14:textId="77777777" w:rsidR="002A6003" w:rsidRPr="002A6003" w:rsidRDefault="002A6003" w:rsidP="002A6003">
            <w:pPr>
              <w:kinsoku w:val="0"/>
              <w:overflowPunct w:val="0"/>
              <w:autoSpaceDE w:val="0"/>
              <w:autoSpaceDN w:val="0"/>
              <w:adjustRightInd w:val="0"/>
              <w:spacing w:before="99"/>
              <w:ind w:left="388" w:right="372"/>
              <w:jc w:val="center"/>
              <w:rPr>
                <w:rFonts w:ascii="Times New Roman" w:eastAsia="宋体" w:hAnsi="Times New Roman" w:cs="Arial Narrow"/>
                <w:kern w:val="0"/>
                <w:szCs w:val="21"/>
              </w:rPr>
            </w:pPr>
            <w:r w:rsidRPr="002A6003">
              <w:rPr>
                <w:rFonts w:ascii="Times New Roman" w:eastAsia="宋体" w:hAnsi="Times New Roman" w:cs="宋体" w:hint="eastAsia"/>
                <w:kern w:val="0"/>
                <w:szCs w:val="21"/>
              </w:rPr>
              <w:t>Date of creation:</w:t>
            </w:r>
          </w:p>
        </w:tc>
        <w:tc>
          <w:tcPr>
            <w:tcW w:w="2730" w:type="dxa"/>
            <w:tcBorders>
              <w:top w:val="single" w:sz="4" w:space="0" w:color="000000"/>
              <w:left w:val="single" w:sz="4" w:space="0" w:color="000000"/>
              <w:bottom w:val="single" w:sz="4" w:space="0" w:color="000000"/>
              <w:right w:val="single" w:sz="4" w:space="0" w:color="000000"/>
            </w:tcBorders>
          </w:tcPr>
          <w:p w14:paraId="3009706A" w14:textId="77777777" w:rsidR="002A6003" w:rsidRPr="002A6003" w:rsidRDefault="002A6003" w:rsidP="002A6003">
            <w:pPr>
              <w:kinsoku w:val="0"/>
              <w:overflowPunct w:val="0"/>
              <w:autoSpaceDE w:val="0"/>
              <w:autoSpaceDN w:val="0"/>
              <w:adjustRightInd w:val="0"/>
              <w:spacing w:before="77"/>
              <w:ind w:left="100" w:right="90"/>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2015-10-08</w:t>
            </w:r>
          </w:p>
        </w:tc>
      </w:tr>
      <w:tr w:rsidR="002A6003" w:rsidRPr="002A6003" w14:paraId="3009706D" w14:textId="77777777" w:rsidTr="00AD241B">
        <w:trPr>
          <w:trHeight w:val="825"/>
        </w:trPr>
        <w:tc>
          <w:tcPr>
            <w:tcW w:w="8610" w:type="dxa"/>
            <w:gridSpan w:val="6"/>
            <w:tcBorders>
              <w:top w:val="single" w:sz="4" w:space="0" w:color="000000"/>
              <w:left w:val="single" w:sz="4" w:space="0" w:color="000000"/>
              <w:bottom w:val="single" w:sz="4" w:space="0" w:color="000000"/>
              <w:right w:val="single" w:sz="4" w:space="0" w:color="000000"/>
            </w:tcBorders>
          </w:tcPr>
          <w:p w14:paraId="3009706C" w14:textId="77777777" w:rsidR="002A6003" w:rsidRPr="002A6003" w:rsidRDefault="002A6003" w:rsidP="002A6003">
            <w:pPr>
              <w:kinsoku w:val="0"/>
              <w:overflowPunct w:val="0"/>
              <w:autoSpaceDE w:val="0"/>
              <w:autoSpaceDN w:val="0"/>
              <w:adjustRightInd w:val="0"/>
              <w:spacing w:before="135"/>
              <w:ind w:left="107"/>
              <w:jc w:val="left"/>
              <w:rPr>
                <w:rFonts w:ascii="Times New Roman" w:eastAsia="宋体" w:hAnsi="Times New Roman" w:cs="宋体"/>
                <w:b/>
                <w:bCs/>
                <w:kern w:val="0"/>
                <w:sz w:val="28"/>
                <w:szCs w:val="28"/>
              </w:rPr>
            </w:pPr>
            <w:r w:rsidRPr="002A6003">
              <w:rPr>
                <w:rFonts w:ascii="Times New Roman" w:eastAsia="宋体" w:hAnsi="Times New Roman" w:cs="宋体" w:hint="eastAsia"/>
                <w:b/>
                <w:bCs/>
                <w:kern w:val="0"/>
                <w:sz w:val="28"/>
                <w:szCs w:val="28"/>
              </w:rPr>
              <w:t>Update history</w:t>
            </w:r>
          </w:p>
        </w:tc>
      </w:tr>
      <w:tr w:rsidR="002A6003" w:rsidRPr="002A6003" w14:paraId="30097073" w14:textId="77777777" w:rsidTr="00AD241B">
        <w:trPr>
          <w:trHeight w:val="508"/>
        </w:trPr>
        <w:tc>
          <w:tcPr>
            <w:tcW w:w="739" w:type="dxa"/>
            <w:tcBorders>
              <w:top w:val="single" w:sz="4" w:space="0" w:color="000000"/>
              <w:left w:val="single" w:sz="4" w:space="0" w:color="000000"/>
              <w:bottom w:val="single" w:sz="4" w:space="0" w:color="000000"/>
              <w:right w:val="single" w:sz="4" w:space="0" w:color="000000"/>
            </w:tcBorders>
            <w:shd w:val="clear" w:color="auto" w:fill="E7E7E7"/>
          </w:tcPr>
          <w:p w14:paraId="3009706E" w14:textId="77777777" w:rsidR="002A6003" w:rsidRPr="002A6003" w:rsidRDefault="002A6003" w:rsidP="002A6003">
            <w:pPr>
              <w:kinsoku w:val="0"/>
              <w:overflowPunct w:val="0"/>
              <w:autoSpaceDE w:val="0"/>
              <w:autoSpaceDN w:val="0"/>
              <w:adjustRightInd w:val="0"/>
              <w:spacing w:before="121"/>
              <w:ind w:left="138" w:right="129"/>
              <w:jc w:val="center"/>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The serial number</w:t>
            </w:r>
          </w:p>
        </w:tc>
        <w:tc>
          <w:tcPr>
            <w:tcW w:w="1353" w:type="dxa"/>
            <w:tcBorders>
              <w:top w:val="single" w:sz="4" w:space="0" w:color="000000"/>
              <w:left w:val="single" w:sz="4" w:space="0" w:color="000000"/>
              <w:bottom w:val="single" w:sz="4" w:space="0" w:color="000000"/>
              <w:right w:val="single" w:sz="4" w:space="0" w:color="000000"/>
            </w:tcBorders>
            <w:shd w:val="clear" w:color="auto" w:fill="E7E7E7"/>
          </w:tcPr>
          <w:p w14:paraId="3009706F" w14:textId="77777777" w:rsidR="002A6003" w:rsidRPr="002A6003" w:rsidRDefault="002A6003" w:rsidP="002A6003">
            <w:pPr>
              <w:kinsoku w:val="0"/>
              <w:overflowPunct w:val="0"/>
              <w:autoSpaceDE w:val="0"/>
              <w:autoSpaceDN w:val="0"/>
              <w:adjustRightInd w:val="0"/>
              <w:spacing w:before="121"/>
              <w:ind w:left="164" w:right="154"/>
              <w:jc w:val="center"/>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Updated date</w:t>
            </w:r>
          </w:p>
        </w:tc>
        <w:tc>
          <w:tcPr>
            <w:tcW w:w="1135" w:type="dxa"/>
            <w:tcBorders>
              <w:top w:val="single" w:sz="4" w:space="0" w:color="000000"/>
              <w:left w:val="single" w:sz="4" w:space="0" w:color="000000"/>
              <w:bottom w:val="single" w:sz="4" w:space="0" w:color="000000"/>
              <w:right w:val="single" w:sz="4" w:space="0" w:color="000000"/>
            </w:tcBorders>
            <w:shd w:val="clear" w:color="auto" w:fill="E7E7E7"/>
          </w:tcPr>
          <w:p w14:paraId="30097070" w14:textId="77777777" w:rsidR="002A6003" w:rsidRPr="002A6003" w:rsidRDefault="002A6003" w:rsidP="002A6003">
            <w:pPr>
              <w:kinsoku w:val="0"/>
              <w:overflowPunct w:val="0"/>
              <w:autoSpaceDE w:val="0"/>
              <w:autoSpaceDN w:val="0"/>
              <w:adjustRightInd w:val="0"/>
              <w:spacing w:before="121"/>
              <w:ind w:left="126" w:right="117"/>
              <w:jc w:val="center"/>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Update one</w:t>
            </w:r>
          </w:p>
        </w:tc>
        <w:tc>
          <w:tcPr>
            <w:tcW w:w="849" w:type="dxa"/>
            <w:tcBorders>
              <w:top w:val="single" w:sz="4" w:space="0" w:color="000000"/>
              <w:left w:val="single" w:sz="4" w:space="0" w:color="000000"/>
              <w:bottom w:val="single" w:sz="4" w:space="0" w:color="000000"/>
              <w:right w:val="single" w:sz="4" w:space="0" w:color="000000"/>
            </w:tcBorders>
            <w:shd w:val="clear" w:color="auto" w:fill="E7E7E7"/>
          </w:tcPr>
          <w:p w14:paraId="30097071" w14:textId="77777777" w:rsidR="002A6003" w:rsidRPr="002A6003" w:rsidRDefault="002A6003" w:rsidP="002A6003">
            <w:pPr>
              <w:kinsoku w:val="0"/>
              <w:overflowPunct w:val="0"/>
              <w:autoSpaceDE w:val="0"/>
              <w:autoSpaceDN w:val="0"/>
              <w:adjustRightInd w:val="0"/>
              <w:spacing w:before="121"/>
              <w:ind w:left="89" w:right="77"/>
              <w:jc w:val="center"/>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The version number</w:t>
            </w:r>
          </w:p>
        </w:tc>
        <w:tc>
          <w:tcPr>
            <w:tcW w:w="4534" w:type="dxa"/>
            <w:gridSpan w:val="2"/>
            <w:tcBorders>
              <w:top w:val="single" w:sz="4" w:space="0" w:color="000000"/>
              <w:left w:val="single" w:sz="4" w:space="0" w:color="000000"/>
              <w:bottom w:val="single" w:sz="4" w:space="0" w:color="000000"/>
              <w:right w:val="single" w:sz="4" w:space="0" w:color="000000"/>
            </w:tcBorders>
            <w:shd w:val="clear" w:color="auto" w:fill="E7E7E7"/>
          </w:tcPr>
          <w:p w14:paraId="30097072" w14:textId="77777777" w:rsidR="002A6003" w:rsidRPr="002A6003" w:rsidRDefault="002A6003" w:rsidP="002A6003">
            <w:pPr>
              <w:kinsoku w:val="0"/>
              <w:overflowPunct w:val="0"/>
              <w:autoSpaceDE w:val="0"/>
              <w:autoSpaceDN w:val="0"/>
              <w:adjustRightInd w:val="0"/>
              <w:spacing w:before="121"/>
              <w:ind w:left="1827" w:right="1813"/>
              <w:jc w:val="center"/>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Update the content</w:t>
            </w:r>
          </w:p>
        </w:tc>
      </w:tr>
      <w:tr w:rsidR="002A6003" w:rsidRPr="002A6003" w14:paraId="30097079" w14:textId="77777777" w:rsidTr="00AD241B">
        <w:trPr>
          <w:trHeight w:val="460"/>
        </w:trPr>
        <w:tc>
          <w:tcPr>
            <w:tcW w:w="739" w:type="dxa"/>
            <w:tcBorders>
              <w:top w:val="single" w:sz="4" w:space="0" w:color="000000"/>
              <w:left w:val="single" w:sz="4" w:space="0" w:color="000000"/>
              <w:bottom w:val="single" w:sz="4" w:space="0" w:color="000000"/>
              <w:right w:val="single" w:sz="4" w:space="0" w:color="000000"/>
            </w:tcBorders>
          </w:tcPr>
          <w:p w14:paraId="30097074" w14:textId="77777777" w:rsidR="002A6003" w:rsidRPr="002A6003" w:rsidRDefault="002A6003" w:rsidP="002A6003">
            <w:pPr>
              <w:kinsoku w:val="0"/>
              <w:overflowPunct w:val="0"/>
              <w:autoSpaceDE w:val="0"/>
              <w:autoSpaceDN w:val="0"/>
              <w:adjustRightInd w:val="0"/>
              <w:spacing w:before="75"/>
              <w:ind w:left="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1353" w:type="dxa"/>
            <w:tcBorders>
              <w:top w:val="single" w:sz="4" w:space="0" w:color="000000"/>
              <w:left w:val="single" w:sz="4" w:space="0" w:color="000000"/>
              <w:bottom w:val="single" w:sz="4" w:space="0" w:color="000000"/>
              <w:right w:val="single" w:sz="4" w:space="0" w:color="000000"/>
            </w:tcBorders>
          </w:tcPr>
          <w:p w14:paraId="30097075" w14:textId="77777777" w:rsidR="002A6003" w:rsidRPr="002A6003" w:rsidRDefault="002A6003" w:rsidP="002A6003">
            <w:pPr>
              <w:kinsoku w:val="0"/>
              <w:overflowPunct w:val="0"/>
              <w:autoSpaceDE w:val="0"/>
              <w:autoSpaceDN w:val="0"/>
              <w:adjustRightInd w:val="0"/>
              <w:spacing w:before="75"/>
              <w:ind w:left="164" w:right="15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2011-06-24</w:t>
            </w:r>
          </w:p>
        </w:tc>
        <w:tc>
          <w:tcPr>
            <w:tcW w:w="1135" w:type="dxa"/>
            <w:tcBorders>
              <w:top w:val="single" w:sz="4" w:space="0" w:color="000000"/>
              <w:left w:val="single" w:sz="4" w:space="0" w:color="000000"/>
              <w:bottom w:val="single" w:sz="4" w:space="0" w:color="000000"/>
              <w:right w:val="single" w:sz="4" w:space="0" w:color="000000"/>
            </w:tcBorders>
          </w:tcPr>
          <w:p w14:paraId="30097076" w14:textId="77777777" w:rsidR="002A6003" w:rsidRPr="002A6003" w:rsidRDefault="002A6003" w:rsidP="002A6003">
            <w:pPr>
              <w:kinsoku w:val="0"/>
              <w:overflowPunct w:val="0"/>
              <w:autoSpaceDE w:val="0"/>
              <w:autoSpaceDN w:val="0"/>
              <w:adjustRightInd w:val="0"/>
              <w:spacing w:before="63"/>
              <w:ind w:left="128" w:right="117"/>
              <w:jc w:val="center"/>
              <w:rPr>
                <w:rFonts w:ascii="Times New Roman" w:eastAsia="宋体" w:hAnsi="Times New Roman" w:cs="宋体"/>
                <w:kern w:val="0"/>
                <w:szCs w:val="21"/>
              </w:rPr>
            </w:pPr>
            <w:r w:rsidRPr="002A6003">
              <w:rPr>
                <w:rFonts w:ascii="Times New Roman" w:eastAsia="宋体" w:hAnsi="Times New Roman" w:cs="宋体" w:hint="eastAsia"/>
                <w:kern w:val="0"/>
                <w:szCs w:val="21"/>
              </w:rPr>
              <w:t>Research and development center</w:t>
            </w:r>
          </w:p>
        </w:tc>
        <w:tc>
          <w:tcPr>
            <w:tcW w:w="849" w:type="dxa"/>
            <w:tcBorders>
              <w:top w:val="single" w:sz="4" w:space="0" w:color="000000"/>
              <w:left w:val="single" w:sz="4" w:space="0" w:color="000000"/>
              <w:bottom w:val="single" w:sz="4" w:space="0" w:color="000000"/>
              <w:right w:val="single" w:sz="4" w:space="0" w:color="000000"/>
            </w:tcBorders>
          </w:tcPr>
          <w:p w14:paraId="30097077" w14:textId="77777777" w:rsidR="002A6003" w:rsidRPr="002A6003" w:rsidRDefault="002A6003" w:rsidP="002A6003">
            <w:pPr>
              <w:kinsoku w:val="0"/>
              <w:overflowPunct w:val="0"/>
              <w:autoSpaceDE w:val="0"/>
              <w:autoSpaceDN w:val="0"/>
              <w:adjustRightInd w:val="0"/>
              <w:spacing w:before="75"/>
              <w:ind w:left="88" w:right="7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V1.0</w:t>
            </w:r>
          </w:p>
        </w:tc>
        <w:tc>
          <w:tcPr>
            <w:tcW w:w="4534" w:type="dxa"/>
            <w:gridSpan w:val="2"/>
            <w:tcBorders>
              <w:top w:val="single" w:sz="4" w:space="0" w:color="000000"/>
              <w:left w:val="single" w:sz="4" w:space="0" w:color="000000"/>
              <w:bottom w:val="single" w:sz="4" w:space="0" w:color="000000"/>
              <w:right w:val="single" w:sz="4" w:space="0" w:color="000000"/>
            </w:tcBorders>
          </w:tcPr>
          <w:p w14:paraId="30097078" w14:textId="77777777" w:rsidR="002A6003" w:rsidRPr="002A6003" w:rsidRDefault="002A6003" w:rsidP="002A6003">
            <w:pPr>
              <w:kinsoku w:val="0"/>
              <w:overflowPunct w:val="0"/>
              <w:autoSpaceDE w:val="0"/>
              <w:autoSpaceDN w:val="0"/>
              <w:adjustRightInd w:val="0"/>
              <w:spacing w:before="63"/>
              <w:ind w:left="109"/>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To complete the first draft of the</w:t>
            </w:r>
          </w:p>
        </w:tc>
      </w:tr>
      <w:tr w:rsidR="002A6003" w:rsidRPr="002A6003" w14:paraId="3009707F" w14:textId="77777777" w:rsidTr="00AD241B">
        <w:trPr>
          <w:trHeight w:val="460"/>
        </w:trPr>
        <w:tc>
          <w:tcPr>
            <w:tcW w:w="739" w:type="dxa"/>
            <w:tcBorders>
              <w:top w:val="single" w:sz="4" w:space="0" w:color="000000"/>
              <w:left w:val="single" w:sz="4" w:space="0" w:color="000000"/>
              <w:bottom w:val="single" w:sz="4" w:space="0" w:color="000000"/>
              <w:right w:val="single" w:sz="4" w:space="0" w:color="000000"/>
            </w:tcBorders>
          </w:tcPr>
          <w:p w14:paraId="3009707A" w14:textId="77777777" w:rsidR="002A6003" w:rsidRPr="002A6003" w:rsidRDefault="002A6003" w:rsidP="002A6003">
            <w:pPr>
              <w:kinsoku w:val="0"/>
              <w:overflowPunct w:val="0"/>
              <w:autoSpaceDE w:val="0"/>
              <w:autoSpaceDN w:val="0"/>
              <w:adjustRightInd w:val="0"/>
              <w:spacing w:before="75"/>
              <w:ind w:left="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w:t>
            </w:r>
          </w:p>
        </w:tc>
        <w:tc>
          <w:tcPr>
            <w:tcW w:w="1353" w:type="dxa"/>
            <w:tcBorders>
              <w:top w:val="single" w:sz="4" w:space="0" w:color="000000"/>
              <w:left w:val="single" w:sz="4" w:space="0" w:color="000000"/>
              <w:bottom w:val="single" w:sz="4" w:space="0" w:color="000000"/>
              <w:right w:val="single" w:sz="4" w:space="0" w:color="000000"/>
            </w:tcBorders>
          </w:tcPr>
          <w:p w14:paraId="3009707B" w14:textId="77777777" w:rsidR="002A6003" w:rsidRPr="002A6003" w:rsidRDefault="002A6003" w:rsidP="002A6003">
            <w:pPr>
              <w:kinsoku w:val="0"/>
              <w:overflowPunct w:val="0"/>
              <w:autoSpaceDE w:val="0"/>
              <w:autoSpaceDN w:val="0"/>
              <w:adjustRightInd w:val="0"/>
              <w:spacing w:before="75"/>
              <w:ind w:left="164" w:right="15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2011-10-18</w:t>
            </w:r>
          </w:p>
        </w:tc>
        <w:tc>
          <w:tcPr>
            <w:tcW w:w="1135" w:type="dxa"/>
            <w:tcBorders>
              <w:top w:val="single" w:sz="4" w:space="0" w:color="000000"/>
              <w:left w:val="single" w:sz="4" w:space="0" w:color="000000"/>
              <w:bottom w:val="single" w:sz="4" w:space="0" w:color="000000"/>
              <w:right w:val="single" w:sz="4" w:space="0" w:color="000000"/>
            </w:tcBorders>
          </w:tcPr>
          <w:p w14:paraId="3009707C" w14:textId="77777777" w:rsidR="002A6003" w:rsidRPr="002A6003" w:rsidRDefault="002A6003" w:rsidP="002A6003">
            <w:pPr>
              <w:kinsoku w:val="0"/>
              <w:overflowPunct w:val="0"/>
              <w:autoSpaceDE w:val="0"/>
              <w:autoSpaceDN w:val="0"/>
              <w:adjustRightInd w:val="0"/>
              <w:spacing w:before="63"/>
              <w:ind w:left="128" w:right="117"/>
              <w:jc w:val="center"/>
              <w:rPr>
                <w:rFonts w:ascii="Times New Roman" w:eastAsia="宋体" w:hAnsi="Times New Roman" w:cs="宋体"/>
                <w:kern w:val="0"/>
                <w:szCs w:val="21"/>
              </w:rPr>
            </w:pPr>
            <w:r w:rsidRPr="002A6003">
              <w:rPr>
                <w:rFonts w:ascii="Times New Roman" w:eastAsia="宋体" w:hAnsi="Times New Roman" w:cs="宋体" w:hint="eastAsia"/>
                <w:kern w:val="0"/>
                <w:szCs w:val="21"/>
              </w:rPr>
              <w:t>Research and development center</w:t>
            </w:r>
          </w:p>
        </w:tc>
        <w:tc>
          <w:tcPr>
            <w:tcW w:w="849" w:type="dxa"/>
            <w:tcBorders>
              <w:top w:val="single" w:sz="4" w:space="0" w:color="000000"/>
              <w:left w:val="single" w:sz="4" w:space="0" w:color="000000"/>
              <w:bottom w:val="single" w:sz="4" w:space="0" w:color="000000"/>
              <w:right w:val="single" w:sz="4" w:space="0" w:color="000000"/>
            </w:tcBorders>
          </w:tcPr>
          <w:p w14:paraId="3009707D" w14:textId="77777777" w:rsidR="002A6003" w:rsidRPr="002A6003" w:rsidRDefault="002A6003" w:rsidP="002A6003">
            <w:pPr>
              <w:kinsoku w:val="0"/>
              <w:overflowPunct w:val="0"/>
              <w:autoSpaceDE w:val="0"/>
              <w:autoSpaceDN w:val="0"/>
              <w:adjustRightInd w:val="0"/>
              <w:spacing w:before="75"/>
              <w:ind w:left="88" w:right="7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V1.1</w:t>
            </w:r>
          </w:p>
        </w:tc>
        <w:tc>
          <w:tcPr>
            <w:tcW w:w="4534" w:type="dxa"/>
            <w:gridSpan w:val="2"/>
            <w:tcBorders>
              <w:top w:val="single" w:sz="4" w:space="0" w:color="000000"/>
              <w:left w:val="single" w:sz="4" w:space="0" w:color="000000"/>
              <w:bottom w:val="single" w:sz="4" w:space="0" w:color="000000"/>
              <w:right w:val="single" w:sz="4" w:space="0" w:color="000000"/>
            </w:tcBorders>
          </w:tcPr>
          <w:p w14:paraId="3009707E" w14:textId="77777777" w:rsidR="002A6003" w:rsidRPr="002A6003" w:rsidRDefault="002A6003" w:rsidP="002A6003">
            <w:pPr>
              <w:kinsoku w:val="0"/>
              <w:overflowPunct w:val="0"/>
              <w:autoSpaceDE w:val="0"/>
              <w:autoSpaceDN w:val="0"/>
              <w:adjustRightInd w:val="0"/>
              <w:spacing w:before="63"/>
              <w:ind w:left="109"/>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Review and proofread</w:t>
            </w:r>
          </w:p>
        </w:tc>
      </w:tr>
      <w:tr w:rsidR="002A6003" w:rsidRPr="002A6003" w14:paraId="30097085" w14:textId="77777777" w:rsidTr="00AD241B">
        <w:trPr>
          <w:trHeight w:val="460"/>
        </w:trPr>
        <w:tc>
          <w:tcPr>
            <w:tcW w:w="739" w:type="dxa"/>
            <w:tcBorders>
              <w:top w:val="single" w:sz="4" w:space="0" w:color="000000"/>
              <w:left w:val="single" w:sz="4" w:space="0" w:color="000000"/>
              <w:bottom w:val="single" w:sz="4" w:space="0" w:color="000000"/>
              <w:right w:val="single" w:sz="4" w:space="0" w:color="000000"/>
            </w:tcBorders>
          </w:tcPr>
          <w:p w14:paraId="30097080" w14:textId="77777777" w:rsidR="002A6003" w:rsidRPr="002A6003" w:rsidRDefault="002A6003" w:rsidP="002A6003">
            <w:pPr>
              <w:kinsoku w:val="0"/>
              <w:overflowPunct w:val="0"/>
              <w:autoSpaceDE w:val="0"/>
              <w:autoSpaceDN w:val="0"/>
              <w:adjustRightInd w:val="0"/>
              <w:spacing w:before="75"/>
              <w:ind w:left="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3</w:t>
            </w:r>
          </w:p>
        </w:tc>
        <w:tc>
          <w:tcPr>
            <w:tcW w:w="1353" w:type="dxa"/>
            <w:tcBorders>
              <w:top w:val="single" w:sz="4" w:space="0" w:color="000000"/>
              <w:left w:val="single" w:sz="4" w:space="0" w:color="000000"/>
              <w:bottom w:val="single" w:sz="4" w:space="0" w:color="000000"/>
              <w:right w:val="single" w:sz="4" w:space="0" w:color="000000"/>
            </w:tcBorders>
          </w:tcPr>
          <w:p w14:paraId="30097081" w14:textId="77777777" w:rsidR="002A6003" w:rsidRPr="002A6003" w:rsidRDefault="002A6003" w:rsidP="002A6003">
            <w:pPr>
              <w:kinsoku w:val="0"/>
              <w:overflowPunct w:val="0"/>
              <w:autoSpaceDE w:val="0"/>
              <w:autoSpaceDN w:val="0"/>
              <w:adjustRightInd w:val="0"/>
              <w:spacing w:before="75"/>
              <w:ind w:left="164" w:right="15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2011-11-24</w:t>
            </w:r>
          </w:p>
        </w:tc>
        <w:tc>
          <w:tcPr>
            <w:tcW w:w="1135" w:type="dxa"/>
            <w:tcBorders>
              <w:top w:val="single" w:sz="4" w:space="0" w:color="000000"/>
              <w:left w:val="single" w:sz="4" w:space="0" w:color="000000"/>
              <w:bottom w:val="single" w:sz="4" w:space="0" w:color="000000"/>
              <w:right w:val="single" w:sz="4" w:space="0" w:color="000000"/>
            </w:tcBorders>
          </w:tcPr>
          <w:p w14:paraId="30097082" w14:textId="77777777" w:rsidR="002A6003" w:rsidRPr="002A6003" w:rsidRDefault="002A6003" w:rsidP="002A6003">
            <w:pPr>
              <w:kinsoku w:val="0"/>
              <w:overflowPunct w:val="0"/>
              <w:autoSpaceDE w:val="0"/>
              <w:autoSpaceDN w:val="0"/>
              <w:adjustRightInd w:val="0"/>
              <w:spacing w:before="63"/>
              <w:ind w:left="128" w:right="117"/>
              <w:jc w:val="center"/>
              <w:rPr>
                <w:rFonts w:ascii="Times New Roman" w:eastAsia="宋体" w:hAnsi="Times New Roman" w:cs="宋体"/>
                <w:kern w:val="0"/>
                <w:szCs w:val="21"/>
              </w:rPr>
            </w:pPr>
            <w:r w:rsidRPr="002A6003">
              <w:rPr>
                <w:rFonts w:ascii="Times New Roman" w:eastAsia="宋体" w:hAnsi="Times New Roman" w:cs="宋体" w:hint="eastAsia"/>
                <w:kern w:val="0"/>
                <w:szCs w:val="21"/>
              </w:rPr>
              <w:t>Research and development center</w:t>
            </w:r>
          </w:p>
        </w:tc>
        <w:tc>
          <w:tcPr>
            <w:tcW w:w="849" w:type="dxa"/>
            <w:tcBorders>
              <w:top w:val="single" w:sz="4" w:space="0" w:color="000000"/>
              <w:left w:val="single" w:sz="4" w:space="0" w:color="000000"/>
              <w:bottom w:val="single" w:sz="4" w:space="0" w:color="000000"/>
              <w:right w:val="single" w:sz="4" w:space="0" w:color="000000"/>
            </w:tcBorders>
          </w:tcPr>
          <w:p w14:paraId="30097083" w14:textId="77777777" w:rsidR="002A6003" w:rsidRPr="002A6003" w:rsidRDefault="002A6003" w:rsidP="002A6003">
            <w:pPr>
              <w:kinsoku w:val="0"/>
              <w:overflowPunct w:val="0"/>
              <w:autoSpaceDE w:val="0"/>
              <w:autoSpaceDN w:val="0"/>
              <w:adjustRightInd w:val="0"/>
              <w:spacing w:before="75"/>
              <w:ind w:left="88" w:right="7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V1.2</w:t>
            </w:r>
          </w:p>
        </w:tc>
        <w:tc>
          <w:tcPr>
            <w:tcW w:w="4534" w:type="dxa"/>
            <w:gridSpan w:val="2"/>
            <w:tcBorders>
              <w:top w:val="single" w:sz="4" w:space="0" w:color="000000"/>
              <w:left w:val="single" w:sz="4" w:space="0" w:color="000000"/>
              <w:bottom w:val="single" w:sz="4" w:space="0" w:color="000000"/>
              <w:right w:val="single" w:sz="4" w:space="0" w:color="000000"/>
            </w:tcBorders>
          </w:tcPr>
          <w:p w14:paraId="30097084" w14:textId="77777777" w:rsidR="002A6003" w:rsidRPr="002A6003" w:rsidRDefault="002A6003" w:rsidP="002A6003">
            <w:pPr>
              <w:kinsoku w:val="0"/>
              <w:overflowPunct w:val="0"/>
              <w:autoSpaceDE w:val="0"/>
              <w:autoSpaceDN w:val="0"/>
              <w:adjustRightInd w:val="0"/>
              <w:spacing w:before="63"/>
              <w:ind w:left="109"/>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Modify the cover</w:t>
            </w:r>
          </w:p>
        </w:tc>
      </w:tr>
      <w:tr w:rsidR="002A6003" w:rsidRPr="002A6003" w14:paraId="3009708F" w14:textId="77777777" w:rsidTr="00AD241B">
        <w:trPr>
          <w:trHeight w:val="801"/>
        </w:trPr>
        <w:tc>
          <w:tcPr>
            <w:tcW w:w="739" w:type="dxa"/>
            <w:tcBorders>
              <w:top w:val="single" w:sz="4" w:space="0" w:color="000000"/>
              <w:left w:val="single" w:sz="4" w:space="0" w:color="000000"/>
              <w:bottom w:val="single" w:sz="4" w:space="0" w:color="000000"/>
              <w:right w:val="single" w:sz="4" w:space="0" w:color="000000"/>
            </w:tcBorders>
          </w:tcPr>
          <w:p w14:paraId="30097086"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b/>
                <w:bCs/>
                <w:kern w:val="0"/>
                <w:szCs w:val="21"/>
              </w:rPr>
            </w:pPr>
          </w:p>
          <w:p w14:paraId="30097087" w14:textId="77777777" w:rsidR="002A6003" w:rsidRPr="002A6003" w:rsidRDefault="002A6003" w:rsidP="002A6003">
            <w:pPr>
              <w:kinsoku w:val="0"/>
              <w:overflowPunct w:val="0"/>
              <w:autoSpaceDE w:val="0"/>
              <w:autoSpaceDN w:val="0"/>
              <w:adjustRightInd w:val="0"/>
              <w:ind w:left="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4</w:t>
            </w:r>
          </w:p>
        </w:tc>
        <w:tc>
          <w:tcPr>
            <w:tcW w:w="1353" w:type="dxa"/>
            <w:tcBorders>
              <w:top w:val="single" w:sz="4" w:space="0" w:color="000000"/>
              <w:left w:val="single" w:sz="4" w:space="0" w:color="000000"/>
              <w:bottom w:val="single" w:sz="4" w:space="0" w:color="000000"/>
              <w:right w:val="single" w:sz="4" w:space="0" w:color="000000"/>
            </w:tcBorders>
          </w:tcPr>
          <w:p w14:paraId="30097088"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b/>
                <w:bCs/>
                <w:kern w:val="0"/>
                <w:szCs w:val="21"/>
              </w:rPr>
            </w:pPr>
          </w:p>
          <w:p w14:paraId="30097089" w14:textId="77777777" w:rsidR="002A6003" w:rsidRPr="002A6003" w:rsidRDefault="002A6003" w:rsidP="002A6003">
            <w:pPr>
              <w:kinsoku w:val="0"/>
              <w:overflowPunct w:val="0"/>
              <w:autoSpaceDE w:val="0"/>
              <w:autoSpaceDN w:val="0"/>
              <w:adjustRightInd w:val="0"/>
              <w:ind w:left="164" w:right="15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2012-04-28</w:t>
            </w:r>
          </w:p>
        </w:tc>
        <w:tc>
          <w:tcPr>
            <w:tcW w:w="1135" w:type="dxa"/>
            <w:tcBorders>
              <w:top w:val="single" w:sz="4" w:space="0" w:color="000000"/>
              <w:left w:val="single" w:sz="4" w:space="0" w:color="000000"/>
              <w:bottom w:val="single" w:sz="4" w:space="0" w:color="000000"/>
              <w:right w:val="single" w:sz="4" w:space="0" w:color="000000"/>
            </w:tcBorders>
          </w:tcPr>
          <w:p w14:paraId="3009708A"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Microsoft Sans Serif"/>
                <w:b/>
                <w:bCs/>
                <w:kern w:val="0"/>
                <w:sz w:val="20"/>
                <w:szCs w:val="20"/>
              </w:rPr>
            </w:pPr>
          </w:p>
          <w:p w14:paraId="3009708B" w14:textId="77777777" w:rsidR="002A6003" w:rsidRPr="002A6003" w:rsidRDefault="002A6003" w:rsidP="002A6003">
            <w:pPr>
              <w:kinsoku w:val="0"/>
              <w:overflowPunct w:val="0"/>
              <w:autoSpaceDE w:val="0"/>
              <w:autoSpaceDN w:val="0"/>
              <w:adjustRightInd w:val="0"/>
              <w:ind w:left="128" w:right="117"/>
              <w:jc w:val="center"/>
              <w:rPr>
                <w:rFonts w:ascii="Times New Roman" w:eastAsia="宋体" w:hAnsi="Times New Roman" w:cs="宋体"/>
                <w:kern w:val="0"/>
                <w:szCs w:val="21"/>
              </w:rPr>
            </w:pPr>
            <w:r w:rsidRPr="002A6003">
              <w:rPr>
                <w:rFonts w:ascii="Times New Roman" w:eastAsia="宋体" w:hAnsi="Times New Roman" w:cs="宋体" w:hint="eastAsia"/>
                <w:kern w:val="0"/>
                <w:szCs w:val="21"/>
              </w:rPr>
              <w:t>Research and development center</w:t>
            </w:r>
          </w:p>
        </w:tc>
        <w:tc>
          <w:tcPr>
            <w:tcW w:w="849" w:type="dxa"/>
            <w:tcBorders>
              <w:top w:val="single" w:sz="4" w:space="0" w:color="000000"/>
              <w:left w:val="single" w:sz="4" w:space="0" w:color="000000"/>
              <w:bottom w:val="single" w:sz="4" w:space="0" w:color="000000"/>
              <w:right w:val="single" w:sz="4" w:space="0" w:color="000000"/>
            </w:tcBorders>
          </w:tcPr>
          <w:p w14:paraId="3009708C"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b/>
                <w:bCs/>
                <w:kern w:val="0"/>
                <w:szCs w:val="21"/>
              </w:rPr>
            </w:pPr>
          </w:p>
          <w:p w14:paraId="3009708D" w14:textId="77777777" w:rsidR="002A6003" w:rsidRPr="002A6003" w:rsidRDefault="002A6003" w:rsidP="002A6003">
            <w:pPr>
              <w:kinsoku w:val="0"/>
              <w:overflowPunct w:val="0"/>
              <w:autoSpaceDE w:val="0"/>
              <w:autoSpaceDN w:val="0"/>
              <w:adjustRightInd w:val="0"/>
              <w:ind w:left="88" w:right="7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V1.3</w:t>
            </w:r>
          </w:p>
        </w:tc>
        <w:tc>
          <w:tcPr>
            <w:tcW w:w="4534" w:type="dxa"/>
            <w:gridSpan w:val="2"/>
            <w:tcBorders>
              <w:top w:val="single" w:sz="4" w:space="0" w:color="000000"/>
              <w:left w:val="single" w:sz="4" w:space="0" w:color="000000"/>
              <w:bottom w:val="single" w:sz="4" w:space="0" w:color="000000"/>
              <w:right w:val="single" w:sz="4" w:space="0" w:color="000000"/>
            </w:tcBorders>
          </w:tcPr>
          <w:p w14:paraId="3009708E" w14:textId="77777777" w:rsidR="002A6003" w:rsidRPr="002A6003" w:rsidRDefault="002A6003" w:rsidP="002A6003">
            <w:pPr>
              <w:kinsoku w:val="0"/>
              <w:overflowPunct w:val="0"/>
              <w:autoSpaceDE w:val="0"/>
              <w:autoSpaceDN w:val="0"/>
              <w:adjustRightInd w:val="0"/>
              <w:spacing w:before="63" w:line="302" w:lineRule="auto"/>
              <w:ind w:left="109" w:right="9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Fixed a 48-bit address space related error in chapter 5, "memory management"</w:t>
            </w:r>
          </w:p>
        </w:tc>
      </w:tr>
      <w:tr w:rsidR="002A6003" w:rsidRPr="002A6003" w14:paraId="30097095" w14:textId="77777777" w:rsidTr="00AD241B">
        <w:trPr>
          <w:trHeight w:val="460"/>
        </w:trPr>
        <w:tc>
          <w:tcPr>
            <w:tcW w:w="739" w:type="dxa"/>
            <w:tcBorders>
              <w:top w:val="single" w:sz="4" w:space="0" w:color="000000"/>
              <w:left w:val="single" w:sz="4" w:space="0" w:color="000000"/>
              <w:bottom w:val="single" w:sz="4" w:space="0" w:color="000000"/>
              <w:right w:val="single" w:sz="4" w:space="0" w:color="000000"/>
            </w:tcBorders>
          </w:tcPr>
          <w:p w14:paraId="30097090" w14:textId="77777777" w:rsidR="002A6003" w:rsidRPr="002A6003" w:rsidRDefault="002A6003" w:rsidP="002A6003">
            <w:pPr>
              <w:kinsoku w:val="0"/>
              <w:overflowPunct w:val="0"/>
              <w:autoSpaceDE w:val="0"/>
              <w:autoSpaceDN w:val="0"/>
              <w:adjustRightInd w:val="0"/>
              <w:spacing w:before="72"/>
              <w:ind w:left="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5</w:t>
            </w:r>
          </w:p>
        </w:tc>
        <w:tc>
          <w:tcPr>
            <w:tcW w:w="1353" w:type="dxa"/>
            <w:tcBorders>
              <w:top w:val="single" w:sz="4" w:space="0" w:color="000000"/>
              <w:left w:val="single" w:sz="4" w:space="0" w:color="000000"/>
              <w:bottom w:val="single" w:sz="4" w:space="0" w:color="000000"/>
              <w:right w:val="single" w:sz="4" w:space="0" w:color="000000"/>
            </w:tcBorders>
          </w:tcPr>
          <w:p w14:paraId="30097091" w14:textId="77777777" w:rsidR="002A6003" w:rsidRPr="002A6003" w:rsidRDefault="002A6003" w:rsidP="002A6003">
            <w:pPr>
              <w:kinsoku w:val="0"/>
              <w:overflowPunct w:val="0"/>
              <w:autoSpaceDE w:val="0"/>
              <w:autoSpaceDN w:val="0"/>
              <w:adjustRightInd w:val="0"/>
              <w:spacing w:before="72"/>
              <w:ind w:left="164" w:right="15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2015-10-08</w:t>
            </w:r>
          </w:p>
        </w:tc>
        <w:tc>
          <w:tcPr>
            <w:tcW w:w="1135" w:type="dxa"/>
            <w:tcBorders>
              <w:top w:val="single" w:sz="4" w:space="0" w:color="000000"/>
              <w:left w:val="single" w:sz="4" w:space="0" w:color="000000"/>
              <w:bottom w:val="single" w:sz="4" w:space="0" w:color="000000"/>
              <w:right w:val="single" w:sz="4" w:space="0" w:color="000000"/>
            </w:tcBorders>
          </w:tcPr>
          <w:p w14:paraId="30097092" w14:textId="77777777" w:rsidR="002A6003" w:rsidRPr="002A6003" w:rsidRDefault="002A6003" w:rsidP="002A6003">
            <w:pPr>
              <w:kinsoku w:val="0"/>
              <w:overflowPunct w:val="0"/>
              <w:autoSpaceDE w:val="0"/>
              <w:autoSpaceDN w:val="0"/>
              <w:adjustRightInd w:val="0"/>
              <w:spacing w:before="61"/>
              <w:ind w:left="128" w:right="117"/>
              <w:jc w:val="center"/>
              <w:rPr>
                <w:rFonts w:ascii="Times New Roman" w:eastAsia="宋体" w:hAnsi="Times New Roman" w:cs="宋体"/>
                <w:kern w:val="0"/>
                <w:szCs w:val="21"/>
              </w:rPr>
            </w:pPr>
            <w:r w:rsidRPr="002A6003">
              <w:rPr>
                <w:rFonts w:ascii="Times New Roman" w:eastAsia="宋体" w:hAnsi="Times New Roman" w:cs="宋体" w:hint="eastAsia"/>
                <w:kern w:val="0"/>
                <w:szCs w:val="21"/>
              </w:rPr>
              <w:t>Research and development center</w:t>
            </w:r>
          </w:p>
        </w:tc>
        <w:tc>
          <w:tcPr>
            <w:tcW w:w="849" w:type="dxa"/>
            <w:tcBorders>
              <w:top w:val="single" w:sz="4" w:space="0" w:color="000000"/>
              <w:left w:val="single" w:sz="4" w:space="0" w:color="000000"/>
              <w:bottom w:val="single" w:sz="4" w:space="0" w:color="000000"/>
              <w:right w:val="single" w:sz="4" w:space="0" w:color="000000"/>
            </w:tcBorders>
          </w:tcPr>
          <w:p w14:paraId="30097093" w14:textId="77777777" w:rsidR="002A6003" w:rsidRPr="002A6003" w:rsidRDefault="002A6003" w:rsidP="002A6003">
            <w:pPr>
              <w:kinsoku w:val="0"/>
              <w:overflowPunct w:val="0"/>
              <w:autoSpaceDE w:val="0"/>
              <w:autoSpaceDN w:val="0"/>
              <w:adjustRightInd w:val="0"/>
              <w:spacing w:before="72"/>
              <w:ind w:left="88" w:right="7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V1.4</w:t>
            </w:r>
          </w:p>
        </w:tc>
        <w:tc>
          <w:tcPr>
            <w:tcW w:w="4534" w:type="dxa"/>
            <w:gridSpan w:val="2"/>
            <w:tcBorders>
              <w:top w:val="single" w:sz="4" w:space="0" w:color="000000"/>
              <w:left w:val="single" w:sz="4" w:space="0" w:color="000000"/>
              <w:bottom w:val="single" w:sz="4" w:space="0" w:color="000000"/>
              <w:right w:val="single" w:sz="4" w:space="0" w:color="000000"/>
            </w:tcBorders>
          </w:tcPr>
          <w:p w14:paraId="30097094" w14:textId="77777777" w:rsidR="002A6003" w:rsidRPr="002A6003" w:rsidRDefault="002A6003" w:rsidP="002A6003">
            <w:pPr>
              <w:kinsoku w:val="0"/>
              <w:overflowPunct w:val="0"/>
              <w:autoSpaceDE w:val="0"/>
              <w:autoSpaceDN w:val="0"/>
              <w:adjustRightInd w:val="0"/>
              <w:spacing w:before="61"/>
              <w:ind w:left="109"/>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Modify the instruction description in chapters 2 and 7</w:t>
            </w:r>
          </w:p>
        </w:tc>
      </w:tr>
    </w:tbl>
    <w:p w14:paraId="30097096"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Microsoft Sans Serif"/>
          <w:b/>
          <w:bCs/>
          <w:kern w:val="0"/>
          <w:sz w:val="37"/>
          <w:szCs w:val="37"/>
        </w:rPr>
      </w:pPr>
    </w:p>
    <w:p w14:paraId="30097097"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Microsoft Sans Serif"/>
          <w:kern w:val="0"/>
          <w:sz w:val="24"/>
          <w:szCs w:val="24"/>
        </w:rPr>
      </w:pPr>
      <w:r w:rsidRPr="002A6003">
        <w:rPr>
          <w:rFonts w:ascii="Times New Roman" w:eastAsia="宋体" w:hAnsi="Times New Roman" w:cs="宋体" w:hint="eastAsia"/>
          <w:kern w:val="0"/>
          <w:sz w:val="24"/>
          <w:szCs w:val="24"/>
        </w:rPr>
        <w:t>Manual information feedback: service@loongson.cn</w:t>
      </w:r>
      <w:hyperlink r:id="rId21" w:history="1"/>
    </w:p>
    <w:p w14:paraId="30097098" w14:textId="77777777" w:rsidR="002A6003" w:rsidRPr="002A6003" w:rsidRDefault="002A6003" w:rsidP="002A6003">
      <w:pPr>
        <w:kinsoku w:val="0"/>
        <w:overflowPunct w:val="0"/>
        <w:autoSpaceDE w:val="0"/>
        <w:autoSpaceDN w:val="0"/>
        <w:adjustRightInd w:val="0"/>
        <w:spacing w:before="24"/>
        <w:ind w:left="1800"/>
        <w:jc w:val="left"/>
        <w:rPr>
          <w:rFonts w:ascii="Times New Roman" w:eastAsia="宋体" w:hAnsi="Times New Roman" w:cs="Microsoft Sans Serif"/>
          <w:kern w:val="0"/>
          <w:sz w:val="24"/>
          <w:szCs w:val="24"/>
        </w:rPr>
      </w:pPr>
      <w:r w:rsidRPr="002A6003">
        <w:rPr>
          <w:rFonts w:ascii="Times New Roman" w:eastAsia="宋体" w:hAnsi="Times New Roman" w:cs="Microsoft Sans Serif"/>
          <w:kern w:val="0"/>
          <w:sz w:val="24"/>
          <w:szCs w:val="24"/>
        </w:rPr>
        <w:t xml:space="preserve"> </w:t>
      </w:r>
    </w:p>
    <w:p w14:paraId="30097099" w14:textId="77777777" w:rsidR="002A6003" w:rsidRPr="002A6003" w:rsidRDefault="002A6003" w:rsidP="002A6003">
      <w:pPr>
        <w:kinsoku w:val="0"/>
        <w:overflowPunct w:val="0"/>
        <w:autoSpaceDE w:val="0"/>
        <w:autoSpaceDN w:val="0"/>
        <w:adjustRightInd w:val="0"/>
        <w:spacing w:before="24"/>
        <w:ind w:left="1800"/>
        <w:jc w:val="left"/>
        <w:rPr>
          <w:rFonts w:ascii="Times New Roman" w:eastAsia="宋体" w:hAnsi="Times New Roman" w:cs="Microsoft Sans Serif"/>
          <w:kern w:val="0"/>
          <w:sz w:val="24"/>
          <w:szCs w:val="24"/>
        </w:rPr>
        <w:sectPr w:rsidR="002A6003" w:rsidRPr="002A6003">
          <w:pgSz w:w="11910" w:h="16840"/>
          <w:pgMar w:top="1220" w:right="0" w:bottom="1040" w:left="0" w:header="467" w:footer="854" w:gutter="0"/>
          <w:cols w:space="720"/>
          <w:noEndnote/>
        </w:sectPr>
      </w:pPr>
    </w:p>
    <w:p w14:paraId="3009709A"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Microsoft Sans Serif"/>
          <w:kern w:val="0"/>
          <w:sz w:val="23"/>
          <w:szCs w:val="23"/>
        </w:rPr>
      </w:pPr>
    </w:p>
    <w:p w14:paraId="3009709B"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Times New Roman"/>
          <w:kern w:val="0"/>
          <w:sz w:val="45"/>
          <w:szCs w:val="45"/>
        </w:rPr>
      </w:pPr>
      <w:bookmarkStart w:id="3" w:name="_bookmark166"/>
      <w:bookmarkEnd w:id="3"/>
    </w:p>
    <w:p w14:paraId="3009709C" w14:textId="77777777" w:rsidR="002A6003" w:rsidRPr="002A6003" w:rsidRDefault="002A6003" w:rsidP="002A6003">
      <w:pPr>
        <w:numPr>
          <w:ilvl w:val="0"/>
          <w:numId w:val="27"/>
        </w:numPr>
        <w:tabs>
          <w:tab w:val="left" w:pos="2074"/>
        </w:tabs>
        <w:kinsoku w:val="0"/>
        <w:overflowPunct w:val="0"/>
        <w:autoSpaceDE w:val="0"/>
        <w:autoSpaceDN w:val="0"/>
        <w:adjustRightInd w:val="0"/>
        <w:jc w:val="left"/>
        <w:rPr>
          <w:rFonts w:ascii="Times New Roman" w:eastAsia="宋体" w:hAnsi="Times New Roman" w:cs="黑体"/>
          <w:w w:val="110"/>
          <w:kern w:val="0"/>
          <w:sz w:val="32"/>
          <w:szCs w:val="32"/>
        </w:rPr>
      </w:pPr>
      <w:bookmarkStart w:id="4" w:name="1_结构概述"/>
      <w:bookmarkEnd w:id="4"/>
      <w:r w:rsidRPr="002A6003">
        <w:rPr>
          <w:rFonts w:ascii="Times New Roman" w:eastAsia="宋体" w:hAnsi="Times New Roman" w:cs="黑体" w:hint="eastAsia"/>
          <w:w w:val="110"/>
          <w:kern w:val="0"/>
          <w:sz w:val="32"/>
          <w:szCs w:val="32"/>
        </w:rPr>
        <w:t>Summary of structure</w:t>
      </w:r>
    </w:p>
    <w:p w14:paraId="3009709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09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GS464 is a general-purpose RISC processor IP that implements the 64-bit MIPS64 instruction set.GS464's instruction pipeline decoded four instructions per clock cycle and dynamically transmitted them to five all-flowing functional </w:t>
      </w:r>
      <w:proofErr w:type="spellStart"/>
      <w:r w:rsidRPr="002A6003">
        <w:rPr>
          <w:rFonts w:ascii="Times New Roman" w:eastAsia="宋体" w:hAnsi="Times New Roman" w:cs="宋体"/>
          <w:spacing w:val="5"/>
          <w:kern w:val="0"/>
          <w:szCs w:val="21"/>
        </w:rPr>
        <w:t>units.</w:t>
      </w:r>
      <w:r w:rsidRPr="002A6003">
        <w:rPr>
          <w:rFonts w:ascii="Times New Roman" w:eastAsia="宋体" w:hAnsi="Times New Roman" w:cs="宋体" w:hint="eastAsia"/>
          <w:spacing w:val="5"/>
          <w:kern w:val="0"/>
          <w:szCs w:val="21"/>
        </w:rPr>
        <w:t>Although</w:t>
      </w:r>
      <w:proofErr w:type="spellEnd"/>
      <w:r w:rsidRPr="002A6003">
        <w:rPr>
          <w:rFonts w:ascii="Times New Roman" w:eastAsia="宋体" w:hAnsi="Times New Roman" w:cs="宋体" w:hint="eastAsia"/>
          <w:spacing w:val="5"/>
          <w:kern w:val="0"/>
          <w:szCs w:val="21"/>
        </w:rPr>
        <w:t xml:space="preserve"> instructions are executed out of order on the premise of ensuring dependencies, they are delivered in the original order of the program to ensure precise exception and access order.</w:t>
      </w:r>
    </w:p>
    <w:p w14:paraId="3009709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superscalar structure of four emission makes the problems related to instruction and data in the instruction pipeline very prominent. GS464 adopts out-of-order execution technology and radical storage system design to improve the efficiency of the pipeline.</w:t>
      </w:r>
    </w:p>
    <w:p w14:paraId="300970A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techniques of out-of-order execution include register renaming, dynamic scheduling and transfer prediction. Register renaming solves the WAR (read after write) and WAW (write after write) correlation, and is used for accurate field recovery caused by exception and error transition predictions. GS464 renaming fixed point and floating point registers through a 64-item physical register heap, </w:t>
      </w:r>
      <w:proofErr w:type="spellStart"/>
      <w:r w:rsidRPr="002A6003">
        <w:rPr>
          <w:rFonts w:ascii="Times New Roman" w:eastAsia="宋体" w:hAnsi="Times New Roman" w:cs="宋体" w:hint="eastAsia"/>
          <w:spacing w:val="5"/>
          <w:kern w:val="0"/>
          <w:szCs w:val="21"/>
        </w:rPr>
        <w:t>respectively.Dynamic</w:t>
      </w:r>
      <w:proofErr w:type="spellEnd"/>
      <w:r w:rsidRPr="002A6003">
        <w:rPr>
          <w:rFonts w:ascii="Times New Roman" w:eastAsia="宋体" w:hAnsi="Times New Roman" w:cs="宋体" w:hint="eastAsia"/>
          <w:spacing w:val="5"/>
          <w:kern w:val="0"/>
          <w:szCs w:val="21"/>
        </w:rPr>
        <w:t xml:space="preserve"> scheduling according to the instruction operand ready order rather than instructions in a program in order to carry out instructions, reduces the RAW (writing after reading) caused by obstruction, GS464 has a 16 fixed-point retain stand and a 16 floats used in order to launch, and through a 64 item of the Reorder queue (hereinafter referred to as ROQ) to realize random sequence of instructions submitted in accordance with the procedure of the </w:t>
      </w:r>
      <w:proofErr w:type="spellStart"/>
      <w:r w:rsidRPr="002A6003">
        <w:rPr>
          <w:rFonts w:ascii="Times New Roman" w:eastAsia="宋体" w:hAnsi="Times New Roman" w:cs="宋体" w:hint="eastAsia"/>
          <w:spacing w:val="5"/>
          <w:kern w:val="0"/>
          <w:szCs w:val="21"/>
        </w:rPr>
        <w:t>order.Transfer</w:t>
      </w:r>
      <w:proofErr w:type="spellEnd"/>
      <w:r w:rsidRPr="002A6003">
        <w:rPr>
          <w:rFonts w:ascii="Times New Roman" w:eastAsia="宋体" w:hAnsi="Times New Roman" w:cs="宋体" w:hint="eastAsia"/>
          <w:spacing w:val="5"/>
          <w:kern w:val="0"/>
          <w:szCs w:val="21"/>
        </w:rPr>
        <w:t xml:space="preserve"> prediction reduces the blocking caused by control correlation by predicting whether the transfer instruction jumps successfully. GS464 USES Branch Target Buffer (BTB) of 16 items, Branch History Table (BHT) of 2K items, Global </w:t>
      </w:r>
      <w:proofErr w:type="spellStart"/>
      <w:r w:rsidRPr="002A6003">
        <w:rPr>
          <w:rFonts w:ascii="Times New Roman" w:eastAsia="宋体" w:hAnsi="Times New Roman" w:cs="宋体" w:hint="eastAsia"/>
          <w:spacing w:val="5"/>
          <w:kern w:val="0"/>
          <w:szCs w:val="21"/>
        </w:rPr>
        <w:t>Histiry</w:t>
      </w:r>
      <w:proofErr w:type="spell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Registor</w:t>
      </w:r>
      <w:proofErr w:type="spellEnd"/>
      <w:r w:rsidRPr="002A6003">
        <w:rPr>
          <w:rFonts w:ascii="Times New Roman" w:eastAsia="宋体" w:hAnsi="Times New Roman" w:cs="宋体" w:hint="eastAsia"/>
          <w:spacing w:val="5"/>
          <w:kern w:val="0"/>
          <w:szCs w:val="21"/>
        </w:rPr>
        <w:t xml:space="preserve"> (GHR) of 9 bits,</w:t>
      </w:r>
    </w:p>
    <w:p w14:paraId="300970A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And the Return Address Stack (RAS) of four items.</w:t>
      </w:r>
    </w:p>
    <w:p w14:paraId="300970A2"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70A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GS464 advanced storage system design can effectively improve the efficiency of the pipeline.GS464's first-level Cache consists of a 64KB instruction Cache and a 64KB data Cache.GS464 has 64 TLBS in a fully associative structure, each of which maps to an odd page and an even page, with page sizes ranging from 4KB to 16MB. GS464 solves address dependency dynamically by means of the </w:t>
      </w:r>
      <w:proofErr w:type="gramStart"/>
      <w:r w:rsidRPr="002A6003">
        <w:rPr>
          <w:rFonts w:ascii="Times New Roman" w:eastAsia="宋体" w:hAnsi="Times New Roman" w:cs="宋体"/>
          <w:spacing w:val="5"/>
          <w:kern w:val="0"/>
          <w:szCs w:val="21"/>
        </w:rPr>
        <w:t>24 item</w:t>
      </w:r>
      <w:proofErr w:type="gramEnd"/>
      <w:r w:rsidRPr="002A6003">
        <w:rPr>
          <w:rFonts w:ascii="Times New Roman" w:eastAsia="宋体" w:hAnsi="Times New Roman" w:cs="宋体"/>
          <w:spacing w:val="5"/>
          <w:kern w:val="0"/>
          <w:szCs w:val="21"/>
        </w:rPr>
        <w:t xml:space="preserve"> retrieval Queue and the 8 item retrieval failure Queue, and realizes the out-of-order execution of retrieval operation, non-blocking Cache, Load Speculation and other retrieval optimization techniques. GS464 supports 128-bit memory access, with 48 bit virtual and physical addresses.</w:t>
      </w:r>
    </w:p>
    <w:p w14:paraId="300970A4"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kern w:val="0"/>
          <w:szCs w:val="21"/>
        </w:rPr>
        <w:lastRenderedPageBreak/>
        <w:t>T</w:t>
      </w:r>
      <w:r w:rsidRPr="002A6003">
        <w:rPr>
          <w:rFonts w:ascii="Times New Roman" w:eastAsia="宋体" w:hAnsi="Times New Roman" w:cs="宋体"/>
          <w:spacing w:val="5"/>
          <w:kern w:val="0"/>
          <w:szCs w:val="21"/>
        </w:rPr>
        <w:t xml:space="preserve">he GS464 has two fixed-point features and two floating point features. </w:t>
      </w:r>
      <w:r w:rsidRPr="002A6003">
        <w:rPr>
          <w:rFonts w:ascii="Times New Roman" w:eastAsia="宋体" w:hAnsi="Times New Roman" w:cs="宋体" w:hint="eastAsia"/>
          <w:spacing w:val="5"/>
          <w:kern w:val="0"/>
          <w:szCs w:val="21"/>
        </w:rPr>
        <w:t xml:space="preserve">Each </w:t>
      </w:r>
      <w:proofErr w:type="gramStart"/>
      <w:r w:rsidRPr="002A6003">
        <w:rPr>
          <w:rFonts w:ascii="Times New Roman" w:eastAsia="宋体" w:hAnsi="Times New Roman" w:cs="宋体" w:hint="eastAsia"/>
          <w:spacing w:val="5"/>
          <w:kern w:val="0"/>
          <w:szCs w:val="21"/>
        </w:rPr>
        <w:t>floating point</w:t>
      </w:r>
      <w:proofErr w:type="gramEnd"/>
      <w:r w:rsidRPr="002A6003">
        <w:rPr>
          <w:rFonts w:ascii="Times New Roman" w:eastAsia="宋体" w:hAnsi="Times New Roman" w:cs="宋体" w:hint="eastAsia"/>
          <w:spacing w:val="5"/>
          <w:kern w:val="0"/>
          <w:szCs w:val="21"/>
        </w:rPr>
        <w:t xml:space="preserve"> part can execute 64 in full flow</w:t>
      </w:r>
    </w:p>
    <w:p w14:paraId="300970A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0A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Double-precision floating-point multiplication and addition operations, and through the extension of the FMT domain of floating-point instructions to execute 32-bit and 64-bit fixed-point instructions.</w:t>
      </w:r>
    </w:p>
    <w:p w14:paraId="300970A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0A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GS464 supports the EJTAG debugging specification of MIPS company, and adopts the standard AXI interface. Its instruction Cache implements parity check and data Cache implements ECC </w:t>
      </w:r>
      <w:proofErr w:type="spellStart"/>
      <w:proofErr w:type="gramStart"/>
      <w:r w:rsidRPr="002A6003">
        <w:rPr>
          <w:rFonts w:ascii="Times New Roman" w:eastAsia="宋体" w:hAnsi="Times New Roman" w:cs="宋体"/>
          <w:spacing w:val="5"/>
          <w:kern w:val="0"/>
          <w:szCs w:val="21"/>
        </w:rPr>
        <w:t>check.</w:t>
      </w:r>
      <w:r w:rsidRPr="002A6003">
        <w:rPr>
          <w:rFonts w:ascii="Times New Roman" w:eastAsia="宋体" w:hAnsi="Times New Roman" w:cs="宋体" w:hint="eastAsia"/>
          <w:spacing w:val="5"/>
          <w:kern w:val="0"/>
          <w:szCs w:val="21"/>
        </w:rPr>
        <w:t>The</w:t>
      </w:r>
      <w:proofErr w:type="spellEnd"/>
      <w:proofErr w:type="gramEnd"/>
      <w:r w:rsidRPr="002A6003">
        <w:rPr>
          <w:rFonts w:ascii="Times New Roman" w:eastAsia="宋体" w:hAnsi="Times New Roman" w:cs="宋体" w:hint="eastAsia"/>
          <w:spacing w:val="5"/>
          <w:kern w:val="0"/>
          <w:szCs w:val="21"/>
        </w:rPr>
        <w:t xml:space="preserve"> above features can increase the applicability of GS464.</w:t>
      </w:r>
    </w:p>
    <w:p w14:paraId="300970A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basic pipeline of GS464 includes taking the index, pre-decoding, decoding, register renaming, scheduling, transmitting, reading register, </w:t>
      </w:r>
    </w:p>
    <w:p w14:paraId="300970AA" w14:textId="77777777" w:rsidR="002A6003" w:rsidRPr="002A6003" w:rsidRDefault="002A6003" w:rsidP="002A6003">
      <w:pPr>
        <w:kinsoku w:val="0"/>
        <w:overflowPunct w:val="0"/>
        <w:autoSpaceDE w:val="0"/>
        <w:autoSpaceDN w:val="0"/>
        <w:adjustRightInd w:val="0"/>
        <w:spacing w:line="268" w:lineRule="exact"/>
        <w:ind w:left="2220"/>
        <w:rPr>
          <w:rFonts w:ascii="Times New Roman" w:eastAsia="宋体" w:hAnsi="Times New Roman" w:cs="宋体"/>
          <w:kern w:val="0"/>
          <w:szCs w:val="21"/>
        </w:rPr>
        <w:sectPr w:rsidR="002A6003" w:rsidRPr="002A6003">
          <w:headerReference w:type="default" r:id="rId22"/>
          <w:pgSz w:w="11910" w:h="16840"/>
          <w:pgMar w:top="1220" w:right="0" w:bottom="1280" w:left="0" w:header="467" w:footer="1084" w:gutter="0"/>
          <w:pgNumType w:start="12"/>
          <w:cols w:space="720"/>
          <w:noEndnote/>
        </w:sectPr>
      </w:pPr>
    </w:p>
    <w:p w14:paraId="300970A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18"/>
          <w:szCs w:val="18"/>
        </w:rPr>
      </w:pPr>
    </w:p>
    <w:p w14:paraId="300970A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There are 9 levels of execution and submission, and each level of flow includes the following operations.</w:t>
      </w:r>
    </w:p>
    <w:p w14:paraId="300970A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0A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Fetch refers to the pipeline level with the program counter PC value to access the instruction Cache and instruction TLB, if the instruction Cache</w:t>
      </w:r>
    </w:p>
    <w:p w14:paraId="300970A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0B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both TLB and TLB are hit, four new instructions are fetched into the instruction register IR.</w:t>
      </w:r>
    </w:p>
    <w:p w14:paraId="300970B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0B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hint="eastAsia"/>
          <w:spacing w:val="5"/>
          <w:kern w:val="0"/>
          <w:szCs w:val="21"/>
        </w:rPr>
        <w:t>Predecoding</w:t>
      </w:r>
      <w:proofErr w:type="spellEnd"/>
      <w:r w:rsidRPr="002A6003">
        <w:rPr>
          <w:rFonts w:ascii="Times New Roman" w:eastAsia="宋体" w:hAnsi="Times New Roman" w:cs="宋体" w:hint="eastAsia"/>
          <w:spacing w:val="5"/>
          <w:kern w:val="0"/>
          <w:szCs w:val="21"/>
        </w:rPr>
        <w:t xml:space="preserve"> stream level mainly decodes the transfer instruction and predicts the direction of the jump.</w:t>
      </w:r>
    </w:p>
    <w:p w14:paraId="300970B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0B4"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decoding stream level converts the four instructions in the IR into the internal instruction format of GS464 and sends them to the register rename module.</w:t>
      </w:r>
    </w:p>
    <w:p w14:paraId="300970B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Register renaming flow level allocates a new physical register for the logical target register and maps the logical source register to the physical register most recently assigned to the logical register.</w:t>
      </w:r>
    </w:p>
    <w:p w14:paraId="300970B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scheduling flow level will assign the renamed instruction to a fixed point or floating point reservation station for execution, and send it to ROQ for sequential submission after </w:t>
      </w:r>
      <w:proofErr w:type="spellStart"/>
      <w:proofErr w:type="gramStart"/>
      <w:r w:rsidRPr="002A6003">
        <w:rPr>
          <w:rFonts w:ascii="Times New Roman" w:eastAsia="宋体" w:hAnsi="Times New Roman" w:cs="宋体" w:hint="eastAsia"/>
          <w:spacing w:val="5"/>
          <w:kern w:val="0"/>
          <w:szCs w:val="21"/>
        </w:rPr>
        <w:t>execution.In</w:t>
      </w:r>
      <w:proofErr w:type="spellEnd"/>
      <w:proofErr w:type="gramEnd"/>
      <w:r w:rsidRPr="002A6003">
        <w:rPr>
          <w:rFonts w:ascii="Times New Roman" w:eastAsia="宋体" w:hAnsi="Times New Roman" w:cs="宋体" w:hint="eastAsia"/>
          <w:spacing w:val="5"/>
          <w:kern w:val="0"/>
          <w:szCs w:val="21"/>
        </w:rPr>
        <w:t xml:space="preserve"> addition, transfer instruction and access instruction are sent to transfer queue and access queue respectively.</w:t>
      </w:r>
    </w:p>
    <w:p w14:paraId="300970B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transmitting stream stage selects an instruction prepared for all operands from a fixed point or floating point reservation station for each </w:t>
      </w:r>
      <w:proofErr w:type="spellStart"/>
      <w:proofErr w:type="gramStart"/>
      <w:r w:rsidRPr="002A6003">
        <w:rPr>
          <w:rFonts w:ascii="Times New Roman" w:eastAsia="宋体" w:hAnsi="Times New Roman" w:cs="宋体" w:hint="eastAsia"/>
          <w:spacing w:val="5"/>
          <w:kern w:val="0"/>
          <w:szCs w:val="21"/>
        </w:rPr>
        <w:t>feature;An</w:t>
      </w:r>
      <w:proofErr w:type="spellEnd"/>
      <w:proofErr w:type="gramEnd"/>
      <w:r w:rsidRPr="002A6003">
        <w:rPr>
          <w:rFonts w:ascii="Times New Roman" w:eastAsia="宋体" w:hAnsi="Times New Roman" w:cs="宋体" w:hint="eastAsia"/>
          <w:spacing w:val="5"/>
          <w:kern w:val="0"/>
          <w:szCs w:val="21"/>
        </w:rPr>
        <w:t xml:space="preserve"> instruction whose operands are not ready at rename time waits for its operands to be ready by listening for the result bus and the forward bus.</w:t>
      </w:r>
    </w:p>
    <w:p w14:paraId="300970B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read register flow level is where the transmitted instruction reads the corresponding source operand from the physical register heap to the corresponding functional unit.</w:t>
      </w:r>
    </w:p>
    <w:p w14:paraId="300970B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execution flow level executes the instruction according to the type of instruction and writes the result back to the register </w:t>
      </w:r>
      <w:proofErr w:type="spellStart"/>
      <w:proofErr w:type="gramStart"/>
      <w:r w:rsidRPr="002A6003">
        <w:rPr>
          <w:rFonts w:ascii="Times New Roman" w:eastAsia="宋体" w:hAnsi="Times New Roman" w:cs="宋体" w:hint="eastAsia"/>
          <w:spacing w:val="5"/>
          <w:kern w:val="0"/>
          <w:szCs w:val="21"/>
        </w:rPr>
        <w:t>heap.The</w:t>
      </w:r>
      <w:proofErr w:type="spellEnd"/>
      <w:proofErr w:type="gramEnd"/>
      <w:r w:rsidRPr="002A6003">
        <w:rPr>
          <w:rFonts w:ascii="Times New Roman" w:eastAsia="宋体" w:hAnsi="Times New Roman" w:cs="宋体" w:hint="eastAsia"/>
          <w:spacing w:val="5"/>
          <w:kern w:val="0"/>
          <w:szCs w:val="21"/>
        </w:rPr>
        <w:t xml:space="preserve"> resulting bus is also sent to the reserved station and register renaming tables to notify that the corresponding register values are available.</w:t>
      </w:r>
    </w:p>
    <w:p w14:paraId="300970B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Submit the order of the water level in accordance with the procedures the Reorder queue record submit instruction has been performed, most GS464 per picture can submit four instruction, submitted instructions to register renaming table to confirm the destination register </w:t>
      </w:r>
      <w:r w:rsidRPr="002A6003">
        <w:rPr>
          <w:rFonts w:ascii="Times New Roman" w:eastAsia="宋体" w:hAnsi="Times New Roman" w:cs="宋体" w:hint="eastAsia"/>
          <w:spacing w:val="5"/>
          <w:kern w:val="0"/>
          <w:szCs w:val="21"/>
        </w:rPr>
        <w:lastRenderedPageBreak/>
        <w:t>renaming of relationships and release the originally assigned to the same physical register of logic registers, and sent to fetch queue allows those submitted by the number of instructions or write to the Cache memory.</w:t>
      </w:r>
    </w:p>
    <w:p w14:paraId="300970B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above is the flow level of basic instructions. For some more complex instructions, such as fixed-point multiplication and division instructions, floating point instructions and memory access instructions, multi-beat is required in the execution </w:t>
      </w:r>
      <w:proofErr w:type="spellStart"/>
      <w:proofErr w:type="gramStart"/>
      <w:r w:rsidRPr="002A6003">
        <w:rPr>
          <w:rFonts w:ascii="Times New Roman" w:eastAsia="宋体" w:hAnsi="Times New Roman" w:cs="宋体" w:hint="eastAsia"/>
          <w:spacing w:val="5"/>
          <w:kern w:val="0"/>
          <w:szCs w:val="21"/>
        </w:rPr>
        <w:t>stage.</w:t>
      </w:r>
      <w:r w:rsidRPr="002A6003">
        <w:rPr>
          <w:rFonts w:ascii="Times New Roman" w:eastAsia="宋体" w:hAnsi="Times New Roman" w:cs="宋体"/>
          <w:spacing w:val="5"/>
          <w:kern w:val="0"/>
          <w:szCs w:val="21"/>
        </w:rPr>
        <w:t>The</w:t>
      </w:r>
      <w:proofErr w:type="spellEnd"/>
      <w:proofErr w:type="gramEnd"/>
      <w:r w:rsidRPr="002A6003">
        <w:rPr>
          <w:rFonts w:ascii="Times New Roman" w:eastAsia="宋体" w:hAnsi="Times New Roman" w:cs="宋体"/>
          <w:spacing w:val="5"/>
          <w:kern w:val="0"/>
          <w:szCs w:val="21"/>
        </w:rPr>
        <w:t xml:space="preserve"> basic structure of GS464 is shown in the figure below.</w:t>
      </w:r>
    </w:p>
    <w:p w14:paraId="300970BC"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9"/>
          <w:kern w:val="0"/>
          <w:szCs w:val="21"/>
        </w:rPr>
        <w:sectPr w:rsidR="002A6003" w:rsidRPr="002A6003">
          <w:pgSz w:w="11910" w:h="16840"/>
          <w:pgMar w:top="1220" w:right="0" w:bottom="1280" w:left="0" w:header="467" w:footer="1084" w:gutter="0"/>
          <w:cols w:space="720"/>
          <w:noEndnote/>
        </w:sectPr>
      </w:pPr>
    </w:p>
    <w:p w14:paraId="300970B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r w:rsidRPr="002A6003">
        <w:rPr>
          <w:rFonts w:ascii="Times New Roman" w:eastAsia="宋体" w:hAnsi="Times New Roman" w:cs="宋体"/>
          <w:noProof/>
          <w:kern w:val="0"/>
          <w:szCs w:val="21"/>
        </w:rPr>
        <w:lastRenderedPageBreak/>
        <mc:AlternateContent>
          <mc:Choice Requires="wps">
            <w:drawing>
              <wp:anchor distT="0" distB="0" distL="114300" distR="114300" simplePos="0" relativeHeight="251664384" behindDoc="0" locked="0" layoutInCell="0" allowOverlap="1" wp14:anchorId="30098ECE" wp14:editId="30098ECF">
                <wp:simplePos x="0" y="0"/>
                <wp:positionH relativeFrom="page">
                  <wp:posOffset>5893435</wp:posOffset>
                </wp:positionH>
                <wp:positionV relativeFrom="page">
                  <wp:posOffset>2396490</wp:posOffset>
                </wp:positionV>
                <wp:extent cx="154940" cy="597535"/>
                <wp:effectExtent l="0" t="0" r="0" b="0"/>
                <wp:wrapNone/>
                <wp:docPr id="1251" name="Text Box 1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59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B9" w14:textId="77777777" w:rsidR="00352539" w:rsidRDefault="00352539" w:rsidP="002A6003">
                            <w:pPr>
                              <w:pStyle w:val="a3"/>
                              <w:kinsoku w:val="0"/>
                              <w:overflowPunct w:val="0"/>
                              <w:spacing w:before="17"/>
                              <w:ind w:left="20"/>
                              <w:rPr>
                                <w:rFonts w:ascii="Arial Narrow" w:eastAsiaTheme="minorEastAsia" w:hAnsi="Arial Narrow" w:cs="Arial Narrow"/>
                                <w:sz w:val="18"/>
                                <w:szCs w:val="18"/>
                              </w:rPr>
                            </w:pPr>
                            <w:r>
                              <w:rPr>
                                <w:rFonts w:ascii="Arial Narrow" w:eastAsiaTheme="minorEastAsia" w:hAnsi="Arial Narrow" w:cs="Arial Narrow"/>
                                <w:sz w:val="18"/>
                                <w:szCs w:val="18"/>
                              </w:rPr>
                              <w:t>The Tag Compare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98ECE" id="_x0000_t202" coordsize="21600,21600" o:spt="202" path="m,l,21600r21600,l21600,xe">
                <v:stroke joinstyle="miter"/>
                <v:path gradientshapeok="t" o:connecttype="rect"/>
              </v:shapetype>
              <v:shape id="Text Box 1320" o:spid="_x0000_s1029" type="#_x0000_t202" style="position:absolute;margin-left:464.05pt;margin-top:188.7pt;width:12.2pt;height:47.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qm7gEAAMIDAAAOAAAAZHJzL2Uyb0RvYy54bWysU9tu2zAMfR+wfxD0vjiXZluNOEXXosOA&#10;7gK0/QBalm1htqhRSuz8/Sg5SbvtrdiLQIvU4TmH9OZq7Dux1+QN2kIuZnMptFVYGdsU8unx7t1H&#10;KXwAW0GHVhfyoL282r59sxlcrpfYYldpEgxifT64QrYhuDzLvGp1D36GTltO1kg9BP6kJqsIBkbv&#10;u2w5n7/PBqTKESrtPd/eTkm5Tfh1rVX4XtdeB9EVkrmFdFI6y3hm2w3kDYFrjTrSgFew6MFYbnqG&#10;uoUAYkfmH6jeKEKPdZgp7DOsa6N00sBqFvO/1Dy04HTSwuZ4d7bJ/z9Y9W3/g4SpeHbL9UIKCz1P&#10;6VGPQXzCUSxWy+TR4HzOpQ+Oi8PIGa5Per27R/XTC4s3LdhGXxPh0GqomOMiupu9eBqn4nMfQcrh&#10;K1bcCXYBE9BYUx8NZEsEo/OsDuf5RDYqtlxfXF5wRnFqfflhvVqnDpCfHjvy4bPGXsSgkMTjT+Cw&#10;v/chkoH8VBJ7WbwzXZdWoLN/XHBhvEnkI9+JeRjLMXm1in2jlhKrA6shnBaLfwQO4inFwEtVSP9r&#10;B6Sl6L5YdiRu4CmgU1CeArCqRd5NfjyFN2Ha1J0j07SMPHlu8Zpdq01S9MziSJcXJQk9LnXcxJff&#10;qer519v+BgAA//8DAFBLAwQUAAYACAAAACEAESRNueMAAAALAQAADwAAAGRycy9kb3ducmV2Lnht&#10;bEyPwU7DMBBE70j8g7VI3KiTNCFtiFNRCpcKJChw4LaNt0lEbIfYbczfY05wXM3TzNty5VXPTjTa&#10;zmgB8SwCRro2stONgLfXh6sFMOtQS+yNJgHfZGFVnZ+VWEgz6Rc67VzDQom2BQponRsKzm3dkkI7&#10;MwPpkB3MqNCFc2y4HHEK5arnSRRdc4WdDgstDnTXUv25OyoB9+vn7ebpy/vDtI67FDfZ+/zxQ4jL&#10;C397A8yRd38w/OoHdaiC094ctbSsF7BMFnFABczzPAUWiGWWZMD2AtI8zoBXJf//Q/UDAAD//wMA&#10;UEsBAi0AFAAGAAgAAAAhALaDOJL+AAAA4QEAABMAAAAAAAAAAAAAAAAAAAAAAFtDb250ZW50X1R5&#10;cGVzXS54bWxQSwECLQAUAAYACAAAACEAOP0h/9YAAACUAQAACwAAAAAAAAAAAAAAAAAvAQAAX3Jl&#10;bHMvLnJlbHNQSwECLQAUAAYACAAAACEAr84apu4BAADCAwAADgAAAAAAAAAAAAAAAAAuAgAAZHJz&#10;L2Uyb0RvYy54bWxQSwECLQAUAAYACAAAACEAESRNueMAAAALAQAADwAAAAAAAAAAAAAAAABIBAAA&#10;ZHJzL2Rvd25yZXYueG1sUEsFBgAAAAAEAAQA8wAAAFgFAAAAAA==&#10;" o:allowincell="f" filled="f" stroked="f">
                <v:textbox style="layout-flow:vertical" inset="0,0,0,0">
                  <w:txbxContent>
                    <w:p w14:paraId="30098FB9" w14:textId="77777777" w:rsidR="00352539" w:rsidRDefault="00352539" w:rsidP="002A6003">
                      <w:pPr>
                        <w:pStyle w:val="a3"/>
                        <w:kinsoku w:val="0"/>
                        <w:overflowPunct w:val="0"/>
                        <w:spacing w:before="17"/>
                        <w:ind w:left="20"/>
                        <w:rPr>
                          <w:rFonts w:ascii="Arial Narrow" w:eastAsiaTheme="minorEastAsia" w:hAnsi="Arial Narrow" w:cs="Arial Narrow"/>
                          <w:sz w:val="18"/>
                          <w:szCs w:val="18"/>
                        </w:rPr>
                      </w:pPr>
                      <w:r>
                        <w:rPr>
                          <w:rFonts w:ascii="Arial Narrow" w:eastAsiaTheme="minorEastAsia" w:hAnsi="Arial Narrow" w:cs="Arial Narrow"/>
                          <w:sz w:val="18"/>
                          <w:szCs w:val="18"/>
                        </w:rPr>
                        <w:t>The Tag Compare</w:t>
                      </w:r>
                    </w:p>
                  </w:txbxContent>
                </v:textbox>
                <w10:wrap anchorx="page" anchory="page"/>
              </v:shap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665408" behindDoc="0" locked="0" layoutInCell="0" allowOverlap="1" wp14:anchorId="30098ED0" wp14:editId="30098ED1">
                <wp:simplePos x="0" y="0"/>
                <wp:positionH relativeFrom="page">
                  <wp:posOffset>2731135</wp:posOffset>
                </wp:positionH>
                <wp:positionV relativeFrom="page">
                  <wp:posOffset>2002155</wp:posOffset>
                </wp:positionV>
                <wp:extent cx="488950" cy="1008380"/>
                <wp:effectExtent l="0" t="0" r="0" b="0"/>
                <wp:wrapNone/>
                <wp:docPr id="1250" name="Text Box 1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00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BA" w14:textId="77777777" w:rsidR="00352539" w:rsidRDefault="00352539" w:rsidP="002A6003">
                            <w:pPr>
                              <w:pStyle w:val="a3"/>
                              <w:kinsoku w:val="0"/>
                              <w:overflowPunct w:val="0"/>
                              <w:spacing w:before="16"/>
                              <w:ind w:left="335"/>
                              <w:jc w:val="center"/>
                              <w:rPr>
                                <w:rFonts w:ascii="Arial Narrow" w:eastAsiaTheme="minorEastAsia" w:hAnsi="Arial Narrow" w:cs="Arial Narrow"/>
                                <w:sz w:val="20"/>
                                <w:szCs w:val="20"/>
                              </w:rPr>
                            </w:pPr>
                            <w:r>
                              <w:rPr>
                                <w:rFonts w:ascii="Arial Narrow" w:eastAsiaTheme="minorEastAsia" w:hAnsi="Arial Narrow" w:cs="Arial Narrow"/>
                                <w:sz w:val="20"/>
                                <w:szCs w:val="20"/>
                              </w:rPr>
                              <w:t>The Register Mapper</w:t>
                            </w:r>
                          </w:p>
                          <w:p w14:paraId="30098FBB" w14:textId="77777777" w:rsidR="00352539" w:rsidRDefault="00352539" w:rsidP="002A6003">
                            <w:pPr>
                              <w:pStyle w:val="a3"/>
                              <w:kinsoku w:val="0"/>
                              <w:overflowPunct w:val="0"/>
                              <w:spacing w:before="70"/>
                              <w:ind w:left="20"/>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Decode Bus</w:t>
                            </w:r>
                          </w:p>
                          <w:p w14:paraId="30098FBC" w14:textId="77777777" w:rsidR="00352539" w:rsidRDefault="00352539" w:rsidP="002A6003">
                            <w:pPr>
                              <w:pStyle w:val="a3"/>
                              <w:kinsoku w:val="0"/>
                              <w:overflowPunct w:val="0"/>
                              <w:spacing w:before="21"/>
                              <w:ind w:left="381"/>
                              <w:jc w:val="center"/>
                              <w:rPr>
                                <w:rFonts w:ascii="Arial Narrow" w:eastAsiaTheme="minorEastAsia" w:hAnsi="Arial Narrow" w:cs="Arial Narrow"/>
                                <w:sz w:val="20"/>
                                <w:szCs w:val="20"/>
                              </w:rPr>
                            </w:pPr>
                            <w:r>
                              <w:rPr>
                                <w:rFonts w:ascii="Arial Narrow" w:eastAsiaTheme="minorEastAsia" w:hAnsi="Arial Narrow" w:cs="Arial Narrow"/>
                                <w:sz w:val="20"/>
                                <w:szCs w:val="20"/>
                              </w:rPr>
                              <w:t>Decoder</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ED0" id="Text Box 1321" o:spid="_x0000_s1030" type="#_x0000_t202" style="position:absolute;margin-left:215.05pt;margin-top:157.65pt;width:38.5pt;height:79.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g7AEAAMMDAAAOAAAAZHJzL2Uyb0RvYy54bWysU9Fu1DAQfEfiHyy/c0muBR3R5arSqgip&#10;UKS2H+A4dmKReM3ad8n9PWvnchT6hnixNvZ6PDM72V5NQ88OCr0BW/FilXOmrITG2Lbiz0937zac&#10;+SBsI3qwquJH5fnV7u2b7ehKtYYO+kYhIxDry9FVvAvBlVnmZacG4VfglKVDDTiIQJ/YZg2KkdCH&#10;Plvn+YdsBGwcglTe0+7tfMh3CV9rJcOD1l4F1lecuIW0YlrruGa7rShbFK4z8kRD/AOLQRhLj56h&#10;bkUQbI/mFdRgJIIHHVYShgy0NlIlDaSmyP9S89gJp5IWMse7s03+/8HKb4fvyExDs1u/J4OsGGhK&#10;T2oK7BNMrLhYF9Gj0fmSWh8dNYeJTqg/6fXuHuQPzyzcdMK26hoRxk6Jhjimm9mLqzOOjyD1+BUa&#10;eknsAySgSeMQDSRLGKETleN5PpGNpM3LzeZjJCnpqMjzzcUmDTAT5XLboQ+fFQwsFhVHmn9CF4d7&#10;H0gHtS4t8TELd6bvUwZ6+8cGNcadxD4SnqmHqZ6SWZeLKTU0R5KDMCeL/gQq4srZSKmquP+5F6g4&#10;679YsiRGcClwKeqlEFZ2QOGky3N5E+ao7h2atiPk2XQL12SbNklR9HdmcaJLSUlCT6mOUXz5nbp+&#10;/3u7XwAAAP//AwBQSwMEFAAGAAgAAAAhAJDYkP7iAAAACwEAAA8AAABkcnMvZG93bnJldi54bWxM&#10;j8FOwzAMhu9IvENkJG4sCW0ZKk0nxuCChsQ2OHDLGq+taJLSZGt5e8wJjvb/6ffnYjHZjp1wCK13&#10;CuRMAENXedO6WsHb7unqFliI2hndeYcKvjHAojw/K3Ru/Og2eNrGmlGJC7lW0MTY55yHqkGrw8z3&#10;6Cg7+MHqSONQczPokcptx6+FuOFWt44uNLrHhwarz+3RKnhcvj6vXr6m6TAuZZvqVfaerD+UuryY&#10;7u+ARZziHwy/+qQOJTnt/dGZwDoFaSIkoQoSmSXAiMjEnDZ7iuapBF4W/P8P5Q8AAAD//wMAUEsB&#10;Ai0AFAAGAAgAAAAhALaDOJL+AAAA4QEAABMAAAAAAAAAAAAAAAAAAAAAAFtDb250ZW50X1R5cGVz&#10;XS54bWxQSwECLQAUAAYACAAAACEAOP0h/9YAAACUAQAACwAAAAAAAAAAAAAAAAAvAQAAX3JlbHMv&#10;LnJlbHNQSwECLQAUAAYACAAAACEAtvP2oOwBAADDAwAADgAAAAAAAAAAAAAAAAAuAgAAZHJzL2Uy&#10;b0RvYy54bWxQSwECLQAUAAYACAAAACEAkNiQ/uIAAAALAQAADwAAAAAAAAAAAAAAAABGBAAAZHJz&#10;L2Rvd25yZXYueG1sUEsFBgAAAAAEAAQA8wAAAFUFAAAAAA==&#10;" o:allowincell="f" filled="f" stroked="f">
                <v:textbox style="layout-flow:vertical" inset="0,0,0,0">
                  <w:txbxContent>
                    <w:p w14:paraId="30098FBA" w14:textId="77777777" w:rsidR="00352539" w:rsidRDefault="00352539" w:rsidP="002A6003">
                      <w:pPr>
                        <w:pStyle w:val="a3"/>
                        <w:kinsoku w:val="0"/>
                        <w:overflowPunct w:val="0"/>
                        <w:spacing w:before="16"/>
                        <w:ind w:left="335"/>
                        <w:jc w:val="center"/>
                        <w:rPr>
                          <w:rFonts w:ascii="Arial Narrow" w:eastAsiaTheme="minorEastAsia" w:hAnsi="Arial Narrow" w:cs="Arial Narrow"/>
                          <w:sz w:val="20"/>
                          <w:szCs w:val="20"/>
                        </w:rPr>
                      </w:pPr>
                      <w:r>
                        <w:rPr>
                          <w:rFonts w:ascii="Arial Narrow" w:eastAsiaTheme="minorEastAsia" w:hAnsi="Arial Narrow" w:cs="Arial Narrow"/>
                          <w:sz w:val="20"/>
                          <w:szCs w:val="20"/>
                        </w:rPr>
                        <w:t>The Register Mapper</w:t>
                      </w:r>
                    </w:p>
                    <w:p w14:paraId="30098FBB" w14:textId="77777777" w:rsidR="00352539" w:rsidRDefault="00352539" w:rsidP="002A6003">
                      <w:pPr>
                        <w:pStyle w:val="a3"/>
                        <w:kinsoku w:val="0"/>
                        <w:overflowPunct w:val="0"/>
                        <w:spacing w:before="70"/>
                        <w:ind w:left="20"/>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Decode Bus</w:t>
                      </w:r>
                    </w:p>
                    <w:p w14:paraId="30098FBC" w14:textId="77777777" w:rsidR="00352539" w:rsidRDefault="00352539" w:rsidP="002A6003">
                      <w:pPr>
                        <w:pStyle w:val="a3"/>
                        <w:kinsoku w:val="0"/>
                        <w:overflowPunct w:val="0"/>
                        <w:spacing w:before="21"/>
                        <w:ind w:left="381"/>
                        <w:jc w:val="center"/>
                        <w:rPr>
                          <w:rFonts w:ascii="Arial Narrow" w:eastAsiaTheme="minorEastAsia" w:hAnsi="Arial Narrow" w:cs="Arial Narrow"/>
                          <w:sz w:val="20"/>
                          <w:szCs w:val="20"/>
                        </w:rPr>
                      </w:pPr>
                      <w:r>
                        <w:rPr>
                          <w:rFonts w:ascii="Arial Narrow" w:eastAsiaTheme="minorEastAsia" w:hAnsi="Arial Narrow" w:cs="Arial Narrow"/>
                          <w:sz w:val="20"/>
                          <w:szCs w:val="20"/>
                        </w:rPr>
                        <w:t>Decoder</w:t>
                      </w:r>
                    </w:p>
                  </w:txbxContent>
                </v:textbox>
                <w10:wrap anchorx="page" anchory="page"/>
              </v:shap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666432" behindDoc="0" locked="0" layoutInCell="0" allowOverlap="1" wp14:anchorId="30098ED2" wp14:editId="30098ED3">
                <wp:simplePos x="0" y="0"/>
                <wp:positionH relativeFrom="page">
                  <wp:posOffset>2451100</wp:posOffset>
                </wp:positionH>
                <wp:positionV relativeFrom="page">
                  <wp:posOffset>2320290</wp:posOffset>
                </wp:positionV>
                <wp:extent cx="168910" cy="615315"/>
                <wp:effectExtent l="0" t="0" r="0" b="0"/>
                <wp:wrapNone/>
                <wp:docPr id="1249" name="Text Box 1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BD" w14:textId="77777777" w:rsidR="00352539" w:rsidRDefault="00352539" w:rsidP="002A6003">
                            <w:pPr>
                              <w:pStyle w:val="a3"/>
                              <w:kinsoku w:val="0"/>
                              <w:overflowPunct w:val="0"/>
                              <w:spacing w:before="16"/>
                              <w:ind w:left="20"/>
                              <w:rPr>
                                <w:rFonts w:ascii="Arial Narrow" w:eastAsiaTheme="minorEastAsia" w:hAnsi="Arial Narrow" w:cs="Arial Narrow"/>
                                <w:sz w:val="20"/>
                                <w:szCs w:val="20"/>
                              </w:rPr>
                            </w:pPr>
                            <w:r>
                              <w:rPr>
                                <w:rFonts w:ascii="Arial Narrow" w:eastAsiaTheme="minorEastAsia" w:hAnsi="Arial Narrow" w:cs="Arial Narrow"/>
                                <w:sz w:val="20"/>
                                <w:szCs w:val="20"/>
                              </w:rPr>
                              <w:t>The Pre - Decoder</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ED2" id="Text Box 1322" o:spid="_x0000_s1031" type="#_x0000_t202" style="position:absolute;margin-left:193pt;margin-top:182.7pt;width:13.3pt;height:48.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KmX7AEAAMIDAAAOAAAAZHJzL2Uyb0RvYy54bWysU9tu2zAMfR+wfxD0vjh216A14hRdiw4D&#10;ugvQ7gMYWbaF2aJGKbHz96PkJO22t2EvAi1Sh+cc0uubaejFXpM3aCuZL5ZSaKuwNrat5Pfnh3dX&#10;UvgAtoYera7kQXt5s3n7Zj26UhfYYV9rEgxifTm6SnYhuDLLvOr0AH6BTltONkgDBP6kNqsJRkYf&#10;+qxYLlfZiFQ7QqW959v7OSk3Cb9ptApfm8brIPpKMreQTkrnNp7ZZg1lS+A6o4404B9YDGAsNz1D&#10;3UMAsSPzF9RgFKHHJiwUDhk2jVE6aWA1+fIPNU8dOJ20sDnenW3y/w9Wfdl/I2Fqnl3x/loKCwNP&#10;6VlPQXzASeQXRRE9Gp0vufTJcXGYOMP1Sa93j6h+eGHxrgPb6lsiHDsNNXPM48vs1dMZx0eQ7fgZ&#10;a+4Eu4AJaGpoiAayJYLReVaH83wiGxVbrq6uc84oTq3yy4v8MnWA8vTYkQ8fNQ4iBpUkHn8Ch/2j&#10;D5EMlKeS2Mvig+n7tAK9/e2CC+NNIh/5zszDtJ2SV6lvFLbF+sBqCOfF4h+Bg3hKMfJSVdL/3AFp&#10;KfpPlh2JG3gK6BRsTwFY1SHvJj+ew7swb+rOkWk7Rp49t3jLrjUmKXphcaTLi5KEHpc6buLr71T1&#10;8uttfgEAAP//AwBQSwMEFAAGAAgAAAAhACbsLizhAAAACwEAAA8AAABkcnMvZG93bnJldi54bWxM&#10;j81OwzAQhO9IvIO1SNyo81erCnEqSuGCQIICB27b2E0iYjvEbmPenuUEtxntaPabah3NwE568r2z&#10;EtJFAkzbxqnethLeXu+vVsB8QKtwcFZL+NYe1vX5WYWlcrN90addaBmVWF+ihC6EseTcN5026Bdu&#10;1JZuBzcZDGSnlqsJZyo3A8+SRHCDvaUPHY76ttPN5+5oJNxtnh+2T18xHuZN2he4Xb7njx9SXl7E&#10;m2tgQcfwF4ZffEKHmpj27miVZ4OEfCVoSyAhlgUwShRpJoDtSYgsB15X/P+G+gcAAP//AwBQSwEC&#10;LQAUAAYACAAAACEAtoM4kv4AAADhAQAAEwAAAAAAAAAAAAAAAAAAAAAAW0NvbnRlbnRfVHlwZXNd&#10;LnhtbFBLAQItABQABgAIAAAAIQA4/SH/1gAAAJQBAAALAAAAAAAAAAAAAAAAAC8BAABfcmVscy8u&#10;cmVsc1BLAQItABQABgAIAAAAIQC8LKmX7AEAAMIDAAAOAAAAAAAAAAAAAAAAAC4CAABkcnMvZTJv&#10;RG9jLnhtbFBLAQItABQABgAIAAAAIQAm7C4s4QAAAAsBAAAPAAAAAAAAAAAAAAAAAEYEAABkcnMv&#10;ZG93bnJldi54bWxQSwUGAAAAAAQABADzAAAAVAUAAAAA&#10;" o:allowincell="f" filled="f" stroked="f">
                <v:textbox style="layout-flow:vertical" inset="0,0,0,0">
                  <w:txbxContent>
                    <w:p w14:paraId="30098FBD" w14:textId="77777777" w:rsidR="00352539" w:rsidRDefault="00352539" w:rsidP="002A6003">
                      <w:pPr>
                        <w:pStyle w:val="a3"/>
                        <w:kinsoku w:val="0"/>
                        <w:overflowPunct w:val="0"/>
                        <w:spacing w:before="16"/>
                        <w:ind w:left="20"/>
                        <w:rPr>
                          <w:rFonts w:ascii="Arial Narrow" w:eastAsiaTheme="minorEastAsia" w:hAnsi="Arial Narrow" w:cs="Arial Narrow"/>
                          <w:sz w:val="20"/>
                          <w:szCs w:val="20"/>
                        </w:rPr>
                      </w:pPr>
                      <w:r>
                        <w:rPr>
                          <w:rFonts w:ascii="Arial Narrow" w:eastAsiaTheme="minorEastAsia" w:hAnsi="Arial Narrow" w:cs="Arial Narrow"/>
                          <w:sz w:val="20"/>
                          <w:szCs w:val="20"/>
                        </w:rPr>
                        <w:t>The Pre - Decoder</w:t>
                      </w:r>
                    </w:p>
                  </w:txbxContent>
                </v:textbox>
                <w10:wrap anchorx="page" anchory="page"/>
              </v:shap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667456" behindDoc="0" locked="0" layoutInCell="0" allowOverlap="1" wp14:anchorId="30098ED4" wp14:editId="30098ED5">
                <wp:simplePos x="0" y="0"/>
                <wp:positionH relativeFrom="page">
                  <wp:posOffset>1638300</wp:posOffset>
                </wp:positionH>
                <wp:positionV relativeFrom="page">
                  <wp:posOffset>2547620</wp:posOffset>
                </wp:positionV>
                <wp:extent cx="154940" cy="155575"/>
                <wp:effectExtent l="0" t="0" r="0" b="0"/>
                <wp:wrapNone/>
                <wp:docPr id="1248" name="Text Box 1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BE" w14:textId="77777777" w:rsidR="00352539" w:rsidRDefault="00352539" w:rsidP="002A6003">
                            <w:pPr>
                              <w:pStyle w:val="a3"/>
                              <w:kinsoku w:val="0"/>
                              <w:overflowPunct w:val="0"/>
                              <w:spacing w:before="17"/>
                              <w:ind w:left="20"/>
                              <w:rPr>
                                <w:rFonts w:ascii="Arial Narrow" w:eastAsiaTheme="minorEastAsia" w:hAnsi="Arial Narrow" w:cs="Arial Narrow"/>
                                <w:sz w:val="18"/>
                                <w:szCs w:val="18"/>
                              </w:rPr>
                            </w:pPr>
                            <w:r>
                              <w:rPr>
                                <w:rFonts w:ascii="Arial Narrow" w:eastAsiaTheme="minorEastAsia" w:hAnsi="Arial Narrow" w:cs="Arial Narrow"/>
                                <w:sz w:val="18"/>
                                <w:szCs w:val="18"/>
                              </w:rPr>
                              <w:t>The PC</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ED4" id="Text Box 1323" o:spid="_x0000_s1032" type="#_x0000_t202" style="position:absolute;margin-left:129pt;margin-top:200.6pt;width:12.2pt;height:12.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hXr7QEAAMIDAAAOAAAAZHJzL2Uyb0RvYy54bWysU8Fu2zAMvQ/YPwi6L47TpFuNOEXXosOA&#10;rhvQ7gMYWY6F2aJGKbHz96PkOOu627CLQIvU4+Pj8/p66Fpx0OQN2lLms7kU2iqsjN2V8vvz/bsP&#10;UvgAtoIWrS7lUXt5vXn7Zt27Qi+wwbbSJBjE+qJ3pWxCcEWWedXoDvwMnbacrJE6CPxJu6wi6Bm9&#10;a7PFfH6Z9UiVI1Tae769G5Nyk/DrWqvwta69DqItJXML6aR0buOZbdZQ7AhcY9SJBvwDiw6M5aZn&#10;qDsIIPZk/oLqjCL0WIeZwi7DujZKpxl4mnz+apqnBpxOs7A43p1l8v8PVj0evpEwFe9useRdWeh4&#10;S896COIjDiK/WFxEjXrnCy59clwcBs5wfZrXuwdUP7yweNuA3ekbIuwbDRVzzOPL7MXTEcdHkG3/&#10;BSvuBPuACWioqYsCsiSC0XlXx/N+IhsVW66WV0vOKE7lq9Xq/Sp1gGJ67MiHTxo7EYNSEq8/gcPh&#10;wYdIBoqpJPayeG/aNlmgtX9ccGG8SeQj35F5GLZD0upy0mSL1ZGnIRyNxT8CB/GUomdTldL/3ANp&#10;KdrPlhWJDpwCmoLtFIBVDbI3+fEY3obRqXtHZtcw8qi5xRtWrTZpoijvyOJEl42SBj2ZOjrx5Xeq&#10;+v3rbX4BAAD//wMAUEsDBBQABgAIAAAAIQD5A0Nd4gAAAAsBAAAPAAAAZHJzL2Rvd25yZXYueG1s&#10;TI/BTsMwEETvSPyDtUjcqBOTQBTiVJTCBRUJChy4ufE2iYjtELuN+XuWExxnZzT7plpGM7AjTr53&#10;VkK6SIChbZzubSvh7fXhogDmg7JaDc6ihG/0sKxPTypVajfbFzxuQ8uoxPpSSehCGEvOfdOhUX7h&#10;RrTk7d1kVCA5tVxPaqZyM3CRJFfcqN7Sh06NeNdh87k9GAn3q+fH9dNXjPt5lfaZWufvl5sPKc/P&#10;4u0NsIAx/IXhF5/QoSamnTtY7dkgQeQFbQkSsiQVwCghCpEB29FF5NfA64r/31D/AAAA//8DAFBL&#10;AQItABQABgAIAAAAIQC2gziS/gAAAOEBAAATAAAAAAAAAAAAAAAAAAAAAABbQ29udGVudF9UeXBl&#10;c10ueG1sUEsBAi0AFAAGAAgAAAAhADj9If/WAAAAlAEAAAsAAAAAAAAAAAAAAAAALwEAAF9yZWxz&#10;Ly5yZWxzUEsBAi0AFAAGAAgAAAAhABTOFevtAQAAwgMAAA4AAAAAAAAAAAAAAAAALgIAAGRycy9l&#10;Mm9Eb2MueG1sUEsBAi0AFAAGAAgAAAAhAPkDQ13iAAAACwEAAA8AAAAAAAAAAAAAAAAARwQAAGRy&#10;cy9kb3ducmV2LnhtbFBLBQYAAAAABAAEAPMAAABWBQAAAAA=&#10;" o:allowincell="f" filled="f" stroked="f">
                <v:textbox style="layout-flow:vertical" inset="0,0,0,0">
                  <w:txbxContent>
                    <w:p w14:paraId="30098FBE" w14:textId="77777777" w:rsidR="00352539" w:rsidRDefault="00352539" w:rsidP="002A6003">
                      <w:pPr>
                        <w:pStyle w:val="a3"/>
                        <w:kinsoku w:val="0"/>
                        <w:overflowPunct w:val="0"/>
                        <w:spacing w:before="17"/>
                        <w:ind w:left="20"/>
                        <w:rPr>
                          <w:rFonts w:ascii="Arial Narrow" w:eastAsiaTheme="minorEastAsia" w:hAnsi="Arial Narrow" w:cs="Arial Narrow"/>
                          <w:sz w:val="18"/>
                          <w:szCs w:val="18"/>
                        </w:rPr>
                      </w:pPr>
                      <w:r>
                        <w:rPr>
                          <w:rFonts w:ascii="Arial Narrow" w:eastAsiaTheme="minorEastAsia" w:hAnsi="Arial Narrow" w:cs="Arial Narrow"/>
                          <w:sz w:val="18"/>
                          <w:szCs w:val="18"/>
                        </w:rPr>
                        <w:t>The PC</w:t>
                      </w:r>
                    </w:p>
                  </w:txbxContent>
                </v:textbox>
                <w10:wrap anchorx="page" anchory="page"/>
              </v:shap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668480" behindDoc="0" locked="0" layoutInCell="0" allowOverlap="1" wp14:anchorId="30098ED6" wp14:editId="30098ED7">
                <wp:simplePos x="0" y="0"/>
                <wp:positionH relativeFrom="page">
                  <wp:posOffset>1496060</wp:posOffset>
                </wp:positionH>
                <wp:positionV relativeFrom="page">
                  <wp:posOffset>2099310</wp:posOffset>
                </wp:positionV>
                <wp:extent cx="141605" cy="283845"/>
                <wp:effectExtent l="0" t="0" r="0" b="0"/>
                <wp:wrapNone/>
                <wp:docPr id="1247" name="Text Box 1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BF" w14:textId="77777777" w:rsidR="00352539" w:rsidRDefault="00352539" w:rsidP="002A6003">
                            <w:pPr>
                              <w:pStyle w:val="a3"/>
                              <w:kinsoku w:val="0"/>
                              <w:overflowPunct w:val="0"/>
                              <w:spacing w:before="18"/>
                              <w:ind w:left="20"/>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PC + 16</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ED6" id="Text Box 1324" o:spid="_x0000_s1033" type="#_x0000_t202" style="position:absolute;margin-left:117.8pt;margin-top:165.3pt;width:11.15pt;height:22.3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gQ7gEAAMIDAAAOAAAAZHJzL2Uyb0RvYy54bWysU9tu2zAMfR+wfxD0vthJ0zYw4hRdiw4D&#10;ugvQ9gMYWY6F2aJGKbHz96PkOOvWt2EvAiVRh4eHR+uboWvFQZM3aEs5n+VSaKuwMnZXypfnhw8r&#10;KXwAW0GLVpfyqL282bx/t+5doRfYYFtpEgxifdG7UjYhuCLLvGp0B36GTlu+rJE6CLylXVYR9Ize&#10;tdkiz6+yHqlyhEp7z6f346XcJPy61ip8q2uvg2hLydxCWimt27hmmzUUOwLXGHWiAf/AogNjuegZ&#10;6h4CiD2ZN1CdUYQe6zBT2GVY10bp1AN3M8//6uapAadTLyyOd2eZ/P+DVV8P30mYime3WF5LYaHj&#10;KT3rIYiPOIj5xWIZNeqdLzj1yXFyGPiG81O/3j2i+uGFxbsG7E7fEmHfaKiY4zy+zF49HXF8BNn2&#10;X7DiSrAPmICGmrooIEsiGJ1ndTzPJ7JRseRyfpVfSqH4arG6WC0vUwUopseOfPiksRMxKCXx+BM4&#10;HB59iGSgmFJiLYsPpm2TBVr7xwEnxpNEPvIdmYdhOyStridNtlgduRvC0Vj8ETiIqxQ9m6qU/uce&#10;SEvRfrasSHTgFNAUbKcArGqQvcmPx/AujE7dOzK7hpFHzS3esmq1SR1FeUcWJ7pslNToydTRia/3&#10;Kev319v8AgAA//8DAFBLAwQUAAYACAAAACEAK5o74eIAAAALAQAADwAAAGRycy9kb3ducmV2Lnht&#10;bEyPPU/DMBCGdyT+g3VIbNRpTFoIcSpKYalAagsMbNfYTSJiO8RuY/49xwTbfTx677liEU3HTnrw&#10;rbMSppMEmLaVU62tJby9Pl3dAPMBrcLOWS3hW3tYlOdnBebKjXarT7tQMwqxPkcJTQh9zrmvGm3Q&#10;T1yvLe0ObjAYqB1qrgYcKdx0PE2SGTfYWrrQYK8fGl197o5GwuNys169fMV4GJfT9hpX2bt4/pDy&#10;8iLe3wELOoY/GH71SR1Kctq7o1WedRJSkc0IlSBEQgURaTa/BbanyTwTwMuC//+h/AEAAP//AwBQ&#10;SwECLQAUAAYACAAAACEAtoM4kv4AAADhAQAAEwAAAAAAAAAAAAAAAAAAAAAAW0NvbnRlbnRfVHlw&#10;ZXNdLnhtbFBLAQItABQABgAIAAAAIQA4/SH/1gAAAJQBAAALAAAAAAAAAAAAAAAAAC8BAABfcmVs&#10;cy8ucmVsc1BLAQItABQABgAIAAAAIQDSOngQ7gEAAMIDAAAOAAAAAAAAAAAAAAAAAC4CAABkcnMv&#10;ZTJvRG9jLnhtbFBLAQItABQABgAIAAAAIQArmjvh4gAAAAsBAAAPAAAAAAAAAAAAAAAAAEgEAABk&#10;cnMvZG93bnJldi54bWxQSwUGAAAAAAQABADzAAAAVwUAAAAA&#10;" o:allowincell="f" filled="f" stroked="f">
                <v:textbox style="layout-flow:vertical" inset="0,0,0,0">
                  <w:txbxContent>
                    <w:p w14:paraId="30098FBF" w14:textId="77777777" w:rsidR="00352539" w:rsidRDefault="00352539" w:rsidP="002A6003">
                      <w:pPr>
                        <w:pStyle w:val="a3"/>
                        <w:kinsoku w:val="0"/>
                        <w:overflowPunct w:val="0"/>
                        <w:spacing w:before="18"/>
                        <w:ind w:left="20"/>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PC + 16</w:t>
                      </w:r>
                    </w:p>
                  </w:txbxContent>
                </v:textbox>
                <w10:wrap anchorx="page" anchory="page"/>
              </v:shape>
            </w:pict>
          </mc:Fallback>
        </mc:AlternateContent>
      </w:r>
    </w:p>
    <w:p w14:paraId="300970B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B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C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D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D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D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0D3"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Cs w:val="21"/>
        </w:rPr>
      </w:pPr>
    </w:p>
    <w:p w14:paraId="300970D4" w14:textId="77777777"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669504" behindDoc="0" locked="0" layoutInCell="0" allowOverlap="1" wp14:anchorId="30098ED8" wp14:editId="30098ED9">
                <wp:simplePos x="0" y="0"/>
                <wp:positionH relativeFrom="page">
                  <wp:posOffset>1271270</wp:posOffset>
                </wp:positionH>
                <wp:positionV relativeFrom="paragraph">
                  <wp:posOffset>-3435985</wp:posOffset>
                </wp:positionV>
                <wp:extent cx="5263515" cy="3171825"/>
                <wp:effectExtent l="0" t="0" r="0" b="0"/>
                <wp:wrapNone/>
                <wp:docPr id="972" name="Group 1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3171825"/>
                          <a:chOff x="2002" y="-5411"/>
                          <a:chExt cx="8289" cy="4995"/>
                        </a:xfrm>
                      </wpg:grpSpPr>
                      <wps:wsp>
                        <wps:cNvPr id="973" name="Freeform 1326"/>
                        <wps:cNvSpPr>
                          <a:spLocks/>
                        </wps:cNvSpPr>
                        <wps:spPr bwMode="auto">
                          <a:xfrm>
                            <a:off x="2010" y="-5403"/>
                            <a:ext cx="8274" cy="4769"/>
                          </a:xfrm>
                          <a:custGeom>
                            <a:avLst/>
                            <a:gdLst>
                              <a:gd name="T0" fmla="*/ 0 w 8274"/>
                              <a:gd name="T1" fmla="*/ 0 h 4769"/>
                              <a:gd name="T2" fmla="*/ 8274 w 8274"/>
                              <a:gd name="T3" fmla="*/ 0 h 4769"/>
                              <a:gd name="T4" fmla="*/ 8274 w 8274"/>
                              <a:gd name="T5" fmla="*/ 4769 h 4769"/>
                              <a:gd name="T6" fmla="*/ 0 w 8274"/>
                              <a:gd name="T7" fmla="*/ 4769 h 4769"/>
                              <a:gd name="T8" fmla="*/ 0 w 8274"/>
                              <a:gd name="T9" fmla="*/ 0 h 4769"/>
                            </a:gdLst>
                            <a:ahLst/>
                            <a:cxnLst>
                              <a:cxn ang="0">
                                <a:pos x="T0" y="T1"/>
                              </a:cxn>
                              <a:cxn ang="0">
                                <a:pos x="T2" y="T3"/>
                              </a:cxn>
                              <a:cxn ang="0">
                                <a:pos x="T4" y="T5"/>
                              </a:cxn>
                              <a:cxn ang="0">
                                <a:pos x="T6" y="T7"/>
                              </a:cxn>
                              <a:cxn ang="0">
                                <a:pos x="T8" y="T9"/>
                              </a:cxn>
                            </a:cxnLst>
                            <a:rect l="0" t="0" r="r" b="b"/>
                            <a:pathLst>
                              <a:path w="8274" h="4769">
                                <a:moveTo>
                                  <a:pt x="0" y="0"/>
                                </a:moveTo>
                                <a:lnTo>
                                  <a:pt x="8274" y="0"/>
                                </a:lnTo>
                                <a:lnTo>
                                  <a:pt x="8274" y="4769"/>
                                </a:lnTo>
                                <a:lnTo>
                                  <a:pt x="0" y="4769"/>
                                </a:lnTo>
                                <a:lnTo>
                                  <a:pt x="0" y="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4" name="Freeform 1327"/>
                        <wps:cNvSpPr>
                          <a:spLocks/>
                        </wps:cNvSpPr>
                        <wps:spPr bwMode="auto">
                          <a:xfrm>
                            <a:off x="5558" y="-1317"/>
                            <a:ext cx="2288" cy="550"/>
                          </a:xfrm>
                          <a:custGeom>
                            <a:avLst/>
                            <a:gdLst>
                              <a:gd name="T0" fmla="*/ 0 w 2288"/>
                              <a:gd name="T1" fmla="*/ 0 h 550"/>
                              <a:gd name="T2" fmla="*/ 2288 w 2288"/>
                              <a:gd name="T3" fmla="*/ 0 h 550"/>
                              <a:gd name="T4" fmla="*/ 2288 w 2288"/>
                              <a:gd name="T5" fmla="*/ 550 h 550"/>
                              <a:gd name="T6" fmla="*/ 0 w 2288"/>
                              <a:gd name="T7" fmla="*/ 550 h 550"/>
                              <a:gd name="T8" fmla="*/ 0 w 2288"/>
                              <a:gd name="T9" fmla="*/ 0 h 550"/>
                            </a:gdLst>
                            <a:ahLst/>
                            <a:cxnLst>
                              <a:cxn ang="0">
                                <a:pos x="T0" y="T1"/>
                              </a:cxn>
                              <a:cxn ang="0">
                                <a:pos x="T2" y="T3"/>
                              </a:cxn>
                              <a:cxn ang="0">
                                <a:pos x="T4" y="T5"/>
                              </a:cxn>
                              <a:cxn ang="0">
                                <a:pos x="T6" y="T7"/>
                              </a:cxn>
                              <a:cxn ang="0">
                                <a:pos x="T8" y="T9"/>
                              </a:cxn>
                            </a:cxnLst>
                            <a:rect l="0" t="0" r="r" b="b"/>
                            <a:pathLst>
                              <a:path w="2288" h="550">
                                <a:moveTo>
                                  <a:pt x="0" y="0"/>
                                </a:moveTo>
                                <a:lnTo>
                                  <a:pt x="2288" y="0"/>
                                </a:lnTo>
                                <a:lnTo>
                                  <a:pt x="2288" y="550"/>
                                </a:lnTo>
                                <a:lnTo>
                                  <a:pt x="0" y="550"/>
                                </a:lnTo>
                                <a:lnTo>
                                  <a:pt x="0"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975" name="Group 1328"/>
                        <wpg:cNvGrpSpPr>
                          <a:grpSpLocks/>
                        </wpg:cNvGrpSpPr>
                        <wpg:grpSpPr bwMode="auto">
                          <a:xfrm>
                            <a:off x="3192" y="-4187"/>
                            <a:ext cx="918" cy="2382"/>
                            <a:chOff x="3192" y="-4187"/>
                            <a:chExt cx="918" cy="2382"/>
                          </a:xfrm>
                        </wpg:grpSpPr>
                        <wps:wsp>
                          <wps:cNvPr id="976" name="Freeform 1329"/>
                          <wps:cNvSpPr>
                            <a:spLocks/>
                          </wps:cNvSpPr>
                          <wps:spPr bwMode="auto">
                            <a:xfrm>
                              <a:off x="3192" y="-4187"/>
                              <a:ext cx="918" cy="2382"/>
                            </a:xfrm>
                            <a:custGeom>
                              <a:avLst/>
                              <a:gdLst>
                                <a:gd name="T0" fmla="*/ 460 w 918"/>
                                <a:gd name="T1" fmla="*/ 1943 h 2382"/>
                                <a:gd name="T2" fmla="*/ 0 w 918"/>
                                <a:gd name="T3" fmla="*/ 1943 h 2382"/>
                                <a:gd name="T4" fmla="*/ 0 w 918"/>
                                <a:gd name="T5" fmla="*/ 2375 h 2382"/>
                                <a:gd name="T6" fmla="*/ 460 w 918"/>
                                <a:gd name="T7" fmla="*/ 2375 h 2382"/>
                                <a:gd name="T8" fmla="*/ 460 w 918"/>
                                <a:gd name="T9" fmla="*/ 1943 h 2382"/>
                              </a:gdLst>
                              <a:ahLst/>
                              <a:cxnLst>
                                <a:cxn ang="0">
                                  <a:pos x="T0" y="T1"/>
                                </a:cxn>
                                <a:cxn ang="0">
                                  <a:pos x="T2" y="T3"/>
                                </a:cxn>
                                <a:cxn ang="0">
                                  <a:pos x="T4" y="T5"/>
                                </a:cxn>
                                <a:cxn ang="0">
                                  <a:pos x="T6" y="T7"/>
                                </a:cxn>
                                <a:cxn ang="0">
                                  <a:pos x="T8" y="T9"/>
                                </a:cxn>
                              </a:cxnLst>
                              <a:rect l="0" t="0" r="r" b="b"/>
                              <a:pathLst>
                                <a:path w="918" h="2382">
                                  <a:moveTo>
                                    <a:pt x="460" y="1943"/>
                                  </a:moveTo>
                                  <a:lnTo>
                                    <a:pt x="0" y="1943"/>
                                  </a:lnTo>
                                  <a:lnTo>
                                    <a:pt x="0" y="2375"/>
                                  </a:lnTo>
                                  <a:lnTo>
                                    <a:pt x="460" y="2375"/>
                                  </a:lnTo>
                                  <a:lnTo>
                                    <a:pt x="460" y="1943"/>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 name="Freeform 1330"/>
                          <wps:cNvSpPr>
                            <a:spLocks/>
                          </wps:cNvSpPr>
                          <wps:spPr bwMode="auto">
                            <a:xfrm>
                              <a:off x="3192" y="-4187"/>
                              <a:ext cx="918" cy="2382"/>
                            </a:xfrm>
                            <a:custGeom>
                              <a:avLst/>
                              <a:gdLst>
                                <a:gd name="T0" fmla="*/ 460 w 918"/>
                                <a:gd name="T1" fmla="*/ 1311 h 2382"/>
                                <a:gd name="T2" fmla="*/ 0 w 918"/>
                                <a:gd name="T3" fmla="*/ 1311 h 2382"/>
                                <a:gd name="T4" fmla="*/ 0 w 918"/>
                                <a:gd name="T5" fmla="*/ 1699 h 2382"/>
                                <a:gd name="T6" fmla="*/ 460 w 918"/>
                                <a:gd name="T7" fmla="*/ 1699 h 2382"/>
                                <a:gd name="T8" fmla="*/ 460 w 918"/>
                                <a:gd name="T9" fmla="*/ 1311 h 2382"/>
                              </a:gdLst>
                              <a:ahLst/>
                              <a:cxnLst>
                                <a:cxn ang="0">
                                  <a:pos x="T0" y="T1"/>
                                </a:cxn>
                                <a:cxn ang="0">
                                  <a:pos x="T2" y="T3"/>
                                </a:cxn>
                                <a:cxn ang="0">
                                  <a:pos x="T4" y="T5"/>
                                </a:cxn>
                                <a:cxn ang="0">
                                  <a:pos x="T6" y="T7"/>
                                </a:cxn>
                                <a:cxn ang="0">
                                  <a:pos x="T8" y="T9"/>
                                </a:cxn>
                              </a:cxnLst>
                              <a:rect l="0" t="0" r="r" b="b"/>
                              <a:pathLst>
                                <a:path w="918" h="2382">
                                  <a:moveTo>
                                    <a:pt x="460" y="1311"/>
                                  </a:moveTo>
                                  <a:lnTo>
                                    <a:pt x="0" y="1311"/>
                                  </a:lnTo>
                                  <a:lnTo>
                                    <a:pt x="0" y="1699"/>
                                  </a:lnTo>
                                  <a:lnTo>
                                    <a:pt x="460" y="1699"/>
                                  </a:lnTo>
                                  <a:lnTo>
                                    <a:pt x="460" y="1311"/>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1331"/>
                          <wps:cNvSpPr>
                            <a:spLocks/>
                          </wps:cNvSpPr>
                          <wps:spPr bwMode="auto">
                            <a:xfrm>
                              <a:off x="3192" y="-4187"/>
                              <a:ext cx="918" cy="2382"/>
                            </a:xfrm>
                            <a:custGeom>
                              <a:avLst/>
                              <a:gdLst>
                                <a:gd name="T0" fmla="*/ 460 w 918"/>
                                <a:gd name="T1" fmla="*/ 665 h 2382"/>
                                <a:gd name="T2" fmla="*/ 0 w 918"/>
                                <a:gd name="T3" fmla="*/ 665 h 2382"/>
                                <a:gd name="T4" fmla="*/ 0 w 918"/>
                                <a:gd name="T5" fmla="*/ 1064 h 2382"/>
                                <a:gd name="T6" fmla="*/ 460 w 918"/>
                                <a:gd name="T7" fmla="*/ 1064 h 2382"/>
                                <a:gd name="T8" fmla="*/ 460 w 918"/>
                                <a:gd name="T9" fmla="*/ 665 h 2382"/>
                              </a:gdLst>
                              <a:ahLst/>
                              <a:cxnLst>
                                <a:cxn ang="0">
                                  <a:pos x="T0" y="T1"/>
                                </a:cxn>
                                <a:cxn ang="0">
                                  <a:pos x="T2" y="T3"/>
                                </a:cxn>
                                <a:cxn ang="0">
                                  <a:pos x="T4" y="T5"/>
                                </a:cxn>
                                <a:cxn ang="0">
                                  <a:pos x="T6" y="T7"/>
                                </a:cxn>
                                <a:cxn ang="0">
                                  <a:pos x="T8" y="T9"/>
                                </a:cxn>
                              </a:cxnLst>
                              <a:rect l="0" t="0" r="r" b="b"/>
                              <a:pathLst>
                                <a:path w="918" h="2382">
                                  <a:moveTo>
                                    <a:pt x="460" y="665"/>
                                  </a:moveTo>
                                  <a:lnTo>
                                    <a:pt x="0" y="665"/>
                                  </a:lnTo>
                                  <a:lnTo>
                                    <a:pt x="0" y="1064"/>
                                  </a:lnTo>
                                  <a:lnTo>
                                    <a:pt x="460" y="1064"/>
                                  </a:lnTo>
                                  <a:lnTo>
                                    <a:pt x="460" y="665"/>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 name="Freeform 1332"/>
                          <wps:cNvSpPr>
                            <a:spLocks/>
                          </wps:cNvSpPr>
                          <wps:spPr bwMode="auto">
                            <a:xfrm>
                              <a:off x="3192" y="-4187"/>
                              <a:ext cx="918" cy="2382"/>
                            </a:xfrm>
                            <a:custGeom>
                              <a:avLst/>
                              <a:gdLst>
                                <a:gd name="T0" fmla="*/ 460 w 918"/>
                                <a:gd name="T1" fmla="*/ 1 h 2382"/>
                                <a:gd name="T2" fmla="*/ 0 w 918"/>
                                <a:gd name="T3" fmla="*/ 1 h 2382"/>
                                <a:gd name="T4" fmla="*/ 0 w 918"/>
                                <a:gd name="T5" fmla="*/ 399 h 2382"/>
                                <a:gd name="T6" fmla="*/ 460 w 918"/>
                                <a:gd name="T7" fmla="*/ 399 h 2382"/>
                                <a:gd name="T8" fmla="*/ 460 w 918"/>
                                <a:gd name="T9" fmla="*/ 1 h 2382"/>
                              </a:gdLst>
                              <a:ahLst/>
                              <a:cxnLst>
                                <a:cxn ang="0">
                                  <a:pos x="T0" y="T1"/>
                                </a:cxn>
                                <a:cxn ang="0">
                                  <a:pos x="T2" y="T3"/>
                                </a:cxn>
                                <a:cxn ang="0">
                                  <a:pos x="T4" y="T5"/>
                                </a:cxn>
                                <a:cxn ang="0">
                                  <a:pos x="T6" y="T7"/>
                                </a:cxn>
                                <a:cxn ang="0">
                                  <a:pos x="T8" y="T9"/>
                                </a:cxn>
                              </a:cxnLst>
                              <a:rect l="0" t="0" r="r" b="b"/>
                              <a:pathLst>
                                <a:path w="918" h="2382">
                                  <a:moveTo>
                                    <a:pt x="460" y="1"/>
                                  </a:moveTo>
                                  <a:lnTo>
                                    <a:pt x="0" y="1"/>
                                  </a:lnTo>
                                  <a:lnTo>
                                    <a:pt x="0" y="399"/>
                                  </a:lnTo>
                                  <a:lnTo>
                                    <a:pt x="460" y="399"/>
                                  </a:lnTo>
                                  <a:lnTo>
                                    <a:pt x="460" y="1"/>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Freeform 1333"/>
                          <wps:cNvSpPr>
                            <a:spLocks/>
                          </wps:cNvSpPr>
                          <wps:spPr bwMode="auto">
                            <a:xfrm>
                              <a:off x="3192" y="-4187"/>
                              <a:ext cx="918" cy="2382"/>
                            </a:xfrm>
                            <a:custGeom>
                              <a:avLst/>
                              <a:gdLst>
                                <a:gd name="T0" fmla="*/ 918 w 918"/>
                                <a:gd name="T1" fmla="*/ 0 h 2382"/>
                                <a:gd name="T2" fmla="*/ 649 w 918"/>
                                <a:gd name="T3" fmla="*/ 0 h 2382"/>
                                <a:gd name="T4" fmla="*/ 649 w 918"/>
                                <a:gd name="T5" fmla="*/ 2382 h 2382"/>
                                <a:gd name="T6" fmla="*/ 918 w 918"/>
                                <a:gd name="T7" fmla="*/ 2382 h 2382"/>
                                <a:gd name="T8" fmla="*/ 918 w 918"/>
                                <a:gd name="T9" fmla="*/ 0 h 2382"/>
                              </a:gdLst>
                              <a:ahLst/>
                              <a:cxnLst>
                                <a:cxn ang="0">
                                  <a:pos x="T0" y="T1"/>
                                </a:cxn>
                                <a:cxn ang="0">
                                  <a:pos x="T2" y="T3"/>
                                </a:cxn>
                                <a:cxn ang="0">
                                  <a:pos x="T4" y="T5"/>
                                </a:cxn>
                                <a:cxn ang="0">
                                  <a:pos x="T6" y="T7"/>
                                </a:cxn>
                                <a:cxn ang="0">
                                  <a:pos x="T8" y="T9"/>
                                </a:cxn>
                              </a:cxnLst>
                              <a:rect l="0" t="0" r="r" b="b"/>
                              <a:pathLst>
                                <a:path w="918" h="2382">
                                  <a:moveTo>
                                    <a:pt x="918" y="0"/>
                                  </a:moveTo>
                                  <a:lnTo>
                                    <a:pt x="649" y="0"/>
                                  </a:lnTo>
                                  <a:lnTo>
                                    <a:pt x="649" y="2382"/>
                                  </a:lnTo>
                                  <a:lnTo>
                                    <a:pt x="918" y="2382"/>
                                  </a:lnTo>
                                  <a:lnTo>
                                    <a:pt x="918" y="0"/>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81" name="Freeform 1334"/>
                        <wps:cNvSpPr>
                          <a:spLocks/>
                        </wps:cNvSpPr>
                        <wps:spPr bwMode="auto">
                          <a:xfrm>
                            <a:off x="3016" y="-3822"/>
                            <a:ext cx="20" cy="1839"/>
                          </a:xfrm>
                          <a:custGeom>
                            <a:avLst/>
                            <a:gdLst>
                              <a:gd name="T0" fmla="*/ 1 w 20"/>
                              <a:gd name="T1" fmla="*/ 0 h 1839"/>
                              <a:gd name="T2" fmla="*/ 0 w 20"/>
                              <a:gd name="T3" fmla="*/ 1839 h 1839"/>
                            </a:gdLst>
                            <a:ahLst/>
                            <a:cxnLst>
                              <a:cxn ang="0">
                                <a:pos x="T0" y="T1"/>
                              </a:cxn>
                              <a:cxn ang="0">
                                <a:pos x="T2" y="T3"/>
                              </a:cxn>
                            </a:cxnLst>
                            <a:rect l="0" t="0" r="r" b="b"/>
                            <a:pathLst>
                              <a:path w="20" h="1839">
                                <a:moveTo>
                                  <a:pt x="1" y="0"/>
                                </a:moveTo>
                                <a:lnTo>
                                  <a:pt x="0" y="183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2" name="Freeform 1335"/>
                        <wps:cNvSpPr>
                          <a:spLocks/>
                        </wps:cNvSpPr>
                        <wps:spPr bwMode="auto">
                          <a:xfrm>
                            <a:off x="2808" y="-2952"/>
                            <a:ext cx="199" cy="20"/>
                          </a:xfrm>
                          <a:custGeom>
                            <a:avLst/>
                            <a:gdLst>
                              <a:gd name="T0" fmla="*/ 0 w 199"/>
                              <a:gd name="T1" fmla="*/ 0 h 20"/>
                              <a:gd name="T2" fmla="*/ 198 w 199"/>
                              <a:gd name="T3" fmla="*/ 0 h 20"/>
                            </a:gdLst>
                            <a:ahLst/>
                            <a:cxnLst>
                              <a:cxn ang="0">
                                <a:pos x="T0" y="T1"/>
                              </a:cxn>
                              <a:cxn ang="0">
                                <a:pos x="T2" y="T3"/>
                              </a:cxn>
                            </a:cxnLst>
                            <a:rect l="0" t="0" r="r" b="b"/>
                            <a:pathLst>
                              <a:path w="199" h="20">
                                <a:moveTo>
                                  <a:pt x="0" y="0"/>
                                </a:moveTo>
                                <a:lnTo>
                                  <a:pt x="198" y="0"/>
                                </a:lnTo>
                              </a:path>
                            </a:pathLst>
                          </a:custGeom>
                          <a:noFill/>
                          <a:ln w="133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Freeform 1336"/>
                        <wps:cNvSpPr>
                          <a:spLocks/>
                        </wps:cNvSpPr>
                        <wps:spPr bwMode="auto">
                          <a:xfrm>
                            <a:off x="3013" y="-3174"/>
                            <a:ext cx="134" cy="20"/>
                          </a:xfrm>
                          <a:custGeom>
                            <a:avLst/>
                            <a:gdLst>
                              <a:gd name="T0" fmla="*/ -10 w 134"/>
                              <a:gd name="T1" fmla="*/ 0 h 20"/>
                              <a:gd name="T2" fmla="*/ 143 w 134"/>
                              <a:gd name="T3" fmla="*/ 0 h 20"/>
                            </a:gdLst>
                            <a:ahLst/>
                            <a:cxnLst>
                              <a:cxn ang="0">
                                <a:pos x="T0" y="T1"/>
                              </a:cxn>
                              <a:cxn ang="0">
                                <a:pos x="T2" y="T3"/>
                              </a:cxn>
                            </a:cxnLst>
                            <a:rect l="0" t="0" r="r" b="b"/>
                            <a:pathLst>
                              <a:path w="134" h="20">
                                <a:moveTo>
                                  <a:pt x="-10" y="0"/>
                                </a:moveTo>
                                <a:lnTo>
                                  <a:pt x="143" y="0"/>
                                </a:lnTo>
                              </a:path>
                            </a:pathLst>
                          </a:custGeom>
                          <a:noFill/>
                          <a:ln w="13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Freeform 1337"/>
                        <wps:cNvSpPr>
                          <a:spLocks/>
                        </wps:cNvSpPr>
                        <wps:spPr bwMode="auto">
                          <a:xfrm>
                            <a:off x="3126" y="-3214"/>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5" name="Freeform 1338"/>
                        <wps:cNvSpPr>
                          <a:spLocks/>
                        </wps:cNvSpPr>
                        <wps:spPr bwMode="auto">
                          <a:xfrm>
                            <a:off x="3013" y="-3808"/>
                            <a:ext cx="134" cy="20"/>
                          </a:xfrm>
                          <a:custGeom>
                            <a:avLst/>
                            <a:gdLst>
                              <a:gd name="T0" fmla="*/ -10 w 134"/>
                              <a:gd name="T1" fmla="*/ 0 h 20"/>
                              <a:gd name="T2" fmla="*/ 143 w 134"/>
                              <a:gd name="T3" fmla="*/ 0 h 20"/>
                            </a:gdLst>
                            <a:ahLst/>
                            <a:cxnLst>
                              <a:cxn ang="0">
                                <a:pos x="T0" y="T1"/>
                              </a:cxn>
                              <a:cxn ang="0">
                                <a:pos x="T2" y="T3"/>
                              </a:cxn>
                            </a:cxnLst>
                            <a:rect l="0" t="0" r="r" b="b"/>
                            <a:pathLst>
                              <a:path w="134" h="20">
                                <a:moveTo>
                                  <a:pt x="-10" y="0"/>
                                </a:moveTo>
                                <a:lnTo>
                                  <a:pt x="143" y="0"/>
                                </a:lnTo>
                              </a:path>
                            </a:pathLst>
                          </a:custGeom>
                          <a:noFill/>
                          <a:ln w="13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Freeform 1339"/>
                        <wps:cNvSpPr>
                          <a:spLocks/>
                        </wps:cNvSpPr>
                        <wps:spPr bwMode="auto">
                          <a:xfrm>
                            <a:off x="3126" y="-3848"/>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7" name="Freeform 1340"/>
                        <wps:cNvSpPr>
                          <a:spLocks/>
                        </wps:cNvSpPr>
                        <wps:spPr bwMode="auto">
                          <a:xfrm>
                            <a:off x="3013" y="-1984"/>
                            <a:ext cx="134" cy="20"/>
                          </a:xfrm>
                          <a:custGeom>
                            <a:avLst/>
                            <a:gdLst>
                              <a:gd name="T0" fmla="*/ -10 w 134"/>
                              <a:gd name="T1" fmla="*/ 0 h 20"/>
                              <a:gd name="T2" fmla="*/ 143 w 134"/>
                              <a:gd name="T3" fmla="*/ 0 h 20"/>
                            </a:gdLst>
                            <a:ahLst/>
                            <a:cxnLst>
                              <a:cxn ang="0">
                                <a:pos x="T0" y="T1"/>
                              </a:cxn>
                              <a:cxn ang="0">
                                <a:pos x="T2" y="T3"/>
                              </a:cxn>
                            </a:cxnLst>
                            <a:rect l="0" t="0" r="r" b="b"/>
                            <a:pathLst>
                              <a:path w="134" h="20">
                                <a:moveTo>
                                  <a:pt x="-10" y="0"/>
                                </a:moveTo>
                                <a:lnTo>
                                  <a:pt x="143" y="0"/>
                                </a:lnTo>
                              </a:path>
                            </a:pathLst>
                          </a:custGeom>
                          <a:noFill/>
                          <a:ln w="13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Freeform 1341"/>
                        <wps:cNvSpPr>
                          <a:spLocks/>
                        </wps:cNvSpPr>
                        <wps:spPr bwMode="auto">
                          <a:xfrm>
                            <a:off x="3126" y="-2024"/>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 name="Freeform 1342"/>
                        <wps:cNvSpPr>
                          <a:spLocks/>
                        </wps:cNvSpPr>
                        <wps:spPr bwMode="auto">
                          <a:xfrm>
                            <a:off x="3013" y="-2633"/>
                            <a:ext cx="134" cy="20"/>
                          </a:xfrm>
                          <a:custGeom>
                            <a:avLst/>
                            <a:gdLst>
                              <a:gd name="T0" fmla="*/ -10 w 134"/>
                              <a:gd name="T1" fmla="*/ 0 h 20"/>
                              <a:gd name="T2" fmla="*/ 143 w 134"/>
                              <a:gd name="T3" fmla="*/ 0 h 20"/>
                            </a:gdLst>
                            <a:ahLst/>
                            <a:cxnLst>
                              <a:cxn ang="0">
                                <a:pos x="T0" y="T1"/>
                              </a:cxn>
                              <a:cxn ang="0">
                                <a:pos x="T2" y="T3"/>
                              </a:cxn>
                            </a:cxnLst>
                            <a:rect l="0" t="0" r="r" b="b"/>
                            <a:pathLst>
                              <a:path w="134" h="20">
                                <a:moveTo>
                                  <a:pt x="-10" y="0"/>
                                </a:moveTo>
                                <a:lnTo>
                                  <a:pt x="143" y="0"/>
                                </a:lnTo>
                              </a:path>
                            </a:pathLst>
                          </a:custGeom>
                          <a:noFill/>
                          <a:ln w="13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Freeform 1343"/>
                        <wps:cNvSpPr>
                          <a:spLocks/>
                        </wps:cNvSpPr>
                        <wps:spPr bwMode="auto">
                          <a:xfrm>
                            <a:off x="3126" y="-2673"/>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 name="Freeform 1344"/>
                        <wps:cNvSpPr>
                          <a:spLocks/>
                        </wps:cNvSpPr>
                        <wps:spPr bwMode="auto">
                          <a:xfrm>
                            <a:off x="4093" y="-2655"/>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Freeform 1345"/>
                        <wps:cNvSpPr>
                          <a:spLocks/>
                        </wps:cNvSpPr>
                        <wps:spPr bwMode="auto">
                          <a:xfrm>
                            <a:off x="4232" y="-269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3" name="Freeform 1346"/>
                        <wps:cNvSpPr>
                          <a:spLocks/>
                        </wps:cNvSpPr>
                        <wps:spPr bwMode="auto">
                          <a:xfrm>
                            <a:off x="4093" y="-3997"/>
                            <a:ext cx="162" cy="20"/>
                          </a:xfrm>
                          <a:custGeom>
                            <a:avLst/>
                            <a:gdLst>
                              <a:gd name="T0" fmla="*/ -10 w 162"/>
                              <a:gd name="T1" fmla="*/ 0 h 20"/>
                              <a:gd name="T2" fmla="*/ 171 w 162"/>
                              <a:gd name="T3" fmla="*/ 0 h 20"/>
                            </a:gdLst>
                            <a:ahLst/>
                            <a:cxnLst>
                              <a:cxn ang="0">
                                <a:pos x="T0" y="T1"/>
                              </a:cxn>
                              <a:cxn ang="0">
                                <a:pos x="T2" y="T3"/>
                              </a:cxn>
                            </a:cxnLst>
                            <a:rect l="0" t="0" r="r" b="b"/>
                            <a:pathLst>
                              <a:path w="162" h="20">
                                <a:moveTo>
                                  <a:pt x="-10" y="0"/>
                                </a:moveTo>
                                <a:lnTo>
                                  <a:pt x="171"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Freeform 1347"/>
                        <wps:cNvSpPr>
                          <a:spLocks/>
                        </wps:cNvSpPr>
                        <wps:spPr bwMode="auto">
                          <a:xfrm>
                            <a:off x="4234" y="-4037"/>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 name="Freeform 1348"/>
                        <wps:cNvSpPr>
                          <a:spLocks/>
                        </wps:cNvSpPr>
                        <wps:spPr bwMode="auto">
                          <a:xfrm>
                            <a:off x="4092" y="-3314"/>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Freeform 1349"/>
                        <wps:cNvSpPr>
                          <a:spLocks/>
                        </wps:cNvSpPr>
                        <wps:spPr bwMode="auto">
                          <a:xfrm>
                            <a:off x="4232" y="-3354"/>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 name="Freeform 1350"/>
                        <wps:cNvSpPr>
                          <a:spLocks/>
                        </wps:cNvSpPr>
                        <wps:spPr bwMode="auto">
                          <a:xfrm>
                            <a:off x="4092" y="-2211"/>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Freeform 1351"/>
                        <wps:cNvSpPr>
                          <a:spLocks/>
                        </wps:cNvSpPr>
                        <wps:spPr bwMode="auto">
                          <a:xfrm>
                            <a:off x="4232" y="-2251"/>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9" name="Picture 13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083" y="-2137"/>
                            <a:ext cx="2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0" name="Freeform 1353"/>
                        <wps:cNvSpPr>
                          <a:spLocks/>
                        </wps:cNvSpPr>
                        <wps:spPr bwMode="auto">
                          <a:xfrm>
                            <a:off x="4093" y="-1894"/>
                            <a:ext cx="160" cy="20"/>
                          </a:xfrm>
                          <a:custGeom>
                            <a:avLst/>
                            <a:gdLst>
                              <a:gd name="T0" fmla="*/ -10 w 160"/>
                              <a:gd name="T1" fmla="*/ 2 h 20"/>
                              <a:gd name="T2" fmla="*/ 169 w 160"/>
                              <a:gd name="T3" fmla="*/ 2 h 20"/>
                            </a:gdLst>
                            <a:ahLst/>
                            <a:cxnLst>
                              <a:cxn ang="0">
                                <a:pos x="T0" y="T1"/>
                              </a:cxn>
                              <a:cxn ang="0">
                                <a:pos x="T2" y="T3"/>
                              </a:cxn>
                            </a:cxnLst>
                            <a:rect l="0" t="0" r="r" b="b"/>
                            <a:pathLst>
                              <a:path w="160" h="20">
                                <a:moveTo>
                                  <a:pt x="-10" y="2"/>
                                </a:moveTo>
                                <a:lnTo>
                                  <a:pt x="169" y="2"/>
                                </a:lnTo>
                              </a:path>
                            </a:pathLst>
                          </a:custGeom>
                          <a:noFill/>
                          <a:ln w="154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Freeform 1354"/>
                        <wps:cNvSpPr>
                          <a:spLocks/>
                        </wps:cNvSpPr>
                        <wps:spPr bwMode="auto">
                          <a:xfrm>
                            <a:off x="4231" y="-1931"/>
                            <a:ext cx="82" cy="80"/>
                          </a:xfrm>
                          <a:custGeom>
                            <a:avLst/>
                            <a:gdLst>
                              <a:gd name="T0" fmla="*/ 2 w 82"/>
                              <a:gd name="T1" fmla="*/ 0 h 80"/>
                              <a:gd name="T2" fmla="*/ 0 w 82"/>
                              <a:gd name="T3" fmla="*/ 79 h 80"/>
                              <a:gd name="T4" fmla="*/ 81 w 82"/>
                              <a:gd name="T5" fmla="*/ 42 h 80"/>
                              <a:gd name="T6" fmla="*/ 2 w 82"/>
                              <a:gd name="T7" fmla="*/ 0 h 80"/>
                            </a:gdLst>
                            <a:ahLst/>
                            <a:cxnLst>
                              <a:cxn ang="0">
                                <a:pos x="T0" y="T1"/>
                              </a:cxn>
                              <a:cxn ang="0">
                                <a:pos x="T2" y="T3"/>
                              </a:cxn>
                              <a:cxn ang="0">
                                <a:pos x="T4" y="T5"/>
                              </a:cxn>
                              <a:cxn ang="0">
                                <a:pos x="T6" y="T7"/>
                              </a:cxn>
                            </a:cxnLst>
                            <a:rect l="0" t="0" r="r" b="b"/>
                            <a:pathLst>
                              <a:path w="82" h="80">
                                <a:moveTo>
                                  <a:pt x="2" y="0"/>
                                </a:moveTo>
                                <a:lnTo>
                                  <a:pt x="0" y="79"/>
                                </a:lnTo>
                                <a:lnTo>
                                  <a:pt x="81" y="4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 name="Freeform 1355"/>
                        <wps:cNvSpPr>
                          <a:spLocks/>
                        </wps:cNvSpPr>
                        <wps:spPr bwMode="auto">
                          <a:xfrm>
                            <a:off x="5542" y="-4194"/>
                            <a:ext cx="459" cy="1128"/>
                          </a:xfrm>
                          <a:custGeom>
                            <a:avLst/>
                            <a:gdLst>
                              <a:gd name="T0" fmla="*/ 0 w 459"/>
                              <a:gd name="T1" fmla="*/ 0 h 1128"/>
                              <a:gd name="T2" fmla="*/ 458 w 459"/>
                              <a:gd name="T3" fmla="*/ 0 h 1128"/>
                              <a:gd name="T4" fmla="*/ 458 w 459"/>
                              <a:gd name="T5" fmla="*/ 1127 h 1128"/>
                              <a:gd name="T6" fmla="*/ 0 w 459"/>
                              <a:gd name="T7" fmla="*/ 1127 h 1128"/>
                              <a:gd name="T8" fmla="*/ 0 w 459"/>
                              <a:gd name="T9" fmla="*/ 0 h 1128"/>
                            </a:gdLst>
                            <a:ahLst/>
                            <a:cxnLst>
                              <a:cxn ang="0">
                                <a:pos x="T0" y="T1"/>
                              </a:cxn>
                              <a:cxn ang="0">
                                <a:pos x="T2" y="T3"/>
                              </a:cxn>
                              <a:cxn ang="0">
                                <a:pos x="T4" y="T5"/>
                              </a:cxn>
                              <a:cxn ang="0">
                                <a:pos x="T6" y="T7"/>
                              </a:cxn>
                              <a:cxn ang="0">
                                <a:pos x="T8" y="T9"/>
                              </a:cxn>
                            </a:cxnLst>
                            <a:rect l="0" t="0" r="r" b="b"/>
                            <a:pathLst>
                              <a:path w="459" h="1128">
                                <a:moveTo>
                                  <a:pt x="0" y="0"/>
                                </a:moveTo>
                                <a:lnTo>
                                  <a:pt x="458" y="0"/>
                                </a:lnTo>
                                <a:lnTo>
                                  <a:pt x="458" y="1127"/>
                                </a:lnTo>
                                <a:lnTo>
                                  <a:pt x="0" y="1127"/>
                                </a:lnTo>
                                <a:lnTo>
                                  <a:pt x="0" y="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3" name="Freeform 1356"/>
                        <wps:cNvSpPr>
                          <a:spLocks/>
                        </wps:cNvSpPr>
                        <wps:spPr bwMode="auto">
                          <a:xfrm>
                            <a:off x="5601" y="-5099"/>
                            <a:ext cx="1344" cy="635"/>
                          </a:xfrm>
                          <a:custGeom>
                            <a:avLst/>
                            <a:gdLst>
                              <a:gd name="T0" fmla="*/ 0 w 1344"/>
                              <a:gd name="T1" fmla="*/ 0 h 635"/>
                              <a:gd name="T2" fmla="*/ 1343 w 1344"/>
                              <a:gd name="T3" fmla="*/ 0 h 635"/>
                              <a:gd name="T4" fmla="*/ 1343 w 1344"/>
                              <a:gd name="T5" fmla="*/ 635 h 635"/>
                              <a:gd name="T6" fmla="*/ 0 w 1344"/>
                              <a:gd name="T7" fmla="*/ 635 h 635"/>
                              <a:gd name="T8" fmla="*/ 0 w 1344"/>
                              <a:gd name="T9" fmla="*/ 0 h 635"/>
                            </a:gdLst>
                            <a:ahLst/>
                            <a:cxnLst>
                              <a:cxn ang="0">
                                <a:pos x="T0" y="T1"/>
                              </a:cxn>
                              <a:cxn ang="0">
                                <a:pos x="T2" y="T3"/>
                              </a:cxn>
                              <a:cxn ang="0">
                                <a:pos x="T4" y="T5"/>
                              </a:cxn>
                              <a:cxn ang="0">
                                <a:pos x="T6" y="T7"/>
                              </a:cxn>
                              <a:cxn ang="0">
                                <a:pos x="T8" y="T9"/>
                              </a:cxn>
                            </a:cxnLst>
                            <a:rect l="0" t="0" r="r" b="b"/>
                            <a:pathLst>
                              <a:path w="1344" h="635">
                                <a:moveTo>
                                  <a:pt x="0" y="0"/>
                                </a:moveTo>
                                <a:lnTo>
                                  <a:pt x="1343" y="0"/>
                                </a:lnTo>
                                <a:lnTo>
                                  <a:pt x="1343" y="635"/>
                                </a:lnTo>
                                <a:lnTo>
                                  <a:pt x="0" y="635"/>
                                </a:lnTo>
                                <a:lnTo>
                                  <a:pt x="0"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004" name="Group 1357"/>
                        <wpg:cNvGrpSpPr>
                          <a:grpSpLocks/>
                        </wpg:cNvGrpSpPr>
                        <wpg:grpSpPr bwMode="auto">
                          <a:xfrm>
                            <a:off x="7370" y="-4187"/>
                            <a:ext cx="458" cy="819"/>
                            <a:chOff x="7370" y="-4187"/>
                            <a:chExt cx="458" cy="819"/>
                          </a:xfrm>
                        </wpg:grpSpPr>
                        <wps:wsp>
                          <wps:cNvPr id="1005" name="Freeform 1358"/>
                          <wps:cNvSpPr>
                            <a:spLocks/>
                          </wps:cNvSpPr>
                          <wps:spPr bwMode="auto">
                            <a:xfrm>
                              <a:off x="7370" y="-4187"/>
                              <a:ext cx="458" cy="819"/>
                            </a:xfrm>
                            <a:custGeom>
                              <a:avLst/>
                              <a:gdLst>
                                <a:gd name="T0" fmla="*/ 458 w 458"/>
                                <a:gd name="T1" fmla="*/ 456 h 819"/>
                                <a:gd name="T2" fmla="*/ 0 w 458"/>
                                <a:gd name="T3" fmla="*/ 456 h 819"/>
                                <a:gd name="T4" fmla="*/ 0 w 458"/>
                                <a:gd name="T5" fmla="*/ 819 h 819"/>
                                <a:gd name="T6" fmla="*/ 458 w 458"/>
                                <a:gd name="T7" fmla="*/ 819 h 819"/>
                                <a:gd name="T8" fmla="*/ 458 w 458"/>
                                <a:gd name="T9" fmla="*/ 456 h 819"/>
                              </a:gdLst>
                              <a:ahLst/>
                              <a:cxnLst>
                                <a:cxn ang="0">
                                  <a:pos x="T0" y="T1"/>
                                </a:cxn>
                                <a:cxn ang="0">
                                  <a:pos x="T2" y="T3"/>
                                </a:cxn>
                                <a:cxn ang="0">
                                  <a:pos x="T4" y="T5"/>
                                </a:cxn>
                                <a:cxn ang="0">
                                  <a:pos x="T6" y="T7"/>
                                </a:cxn>
                                <a:cxn ang="0">
                                  <a:pos x="T8" y="T9"/>
                                </a:cxn>
                              </a:cxnLst>
                              <a:rect l="0" t="0" r="r" b="b"/>
                              <a:pathLst>
                                <a:path w="458" h="819">
                                  <a:moveTo>
                                    <a:pt x="458" y="456"/>
                                  </a:moveTo>
                                  <a:lnTo>
                                    <a:pt x="0" y="456"/>
                                  </a:lnTo>
                                  <a:lnTo>
                                    <a:pt x="0" y="819"/>
                                  </a:lnTo>
                                  <a:lnTo>
                                    <a:pt x="458" y="819"/>
                                  </a:lnTo>
                                  <a:lnTo>
                                    <a:pt x="458" y="456"/>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Freeform 1359"/>
                          <wps:cNvSpPr>
                            <a:spLocks/>
                          </wps:cNvSpPr>
                          <wps:spPr bwMode="auto">
                            <a:xfrm>
                              <a:off x="7370" y="-4187"/>
                              <a:ext cx="458" cy="819"/>
                            </a:xfrm>
                            <a:custGeom>
                              <a:avLst/>
                              <a:gdLst>
                                <a:gd name="T0" fmla="*/ 458 w 458"/>
                                <a:gd name="T1" fmla="*/ 0 h 819"/>
                                <a:gd name="T2" fmla="*/ 0 w 458"/>
                                <a:gd name="T3" fmla="*/ 0 h 819"/>
                                <a:gd name="T4" fmla="*/ 0 w 458"/>
                                <a:gd name="T5" fmla="*/ 362 h 819"/>
                                <a:gd name="T6" fmla="*/ 458 w 458"/>
                                <a:gd name="T7" fmla="*/ 362 h 819"/>
                                <a:gd name="T8" fmla="*/ 458 w 458"/>
                                <a:gd name="T9" fmla="*/ 0 h 819"/>
                              </a:gdLst>
                              <a:ahLst/>
                              <a:cxnLst>
                                <a:cxn ang="0">
                                  <a:pos x="T0" y="T1"/>
                                </a:cxn>
                                <a:cxn ang="0">
                                  <a:pos x="T2" y="T3"/>
                                </a:cxn>
                                <a:cxn ang="0">
                                  <a:pos x="T4" y="T5"/>
                                </a:cxn>
                                <a:cxn ang="0">
                                  <a:pos x="T6" y="T7"/>
                                </a:cxn>
                                <a:cxn ang="0">
                                  <a:pos x="T8" y="T9"/>
                                </a:cxn>
                              </a:cxnLst>
                              <a:rect l="0" t="0" r="r" b="b"/>
                              <a:pathLst>
                                <a:path w="458" h="819">
                                  <a:moveTo>
                                    <a:pt x="458" y="0"/>
                                  </a:moveTo>
                                  <a:lnTo>
                                    <a:pt x="0" y="0"/>
                                  </a:lnTo>
                                  <a:lnTo>
                                    <a:pt x="0" y="362"/>
                                  </a:lnTo>
                                  <a:lnTo>
                                    <a:pt x="458" y="362"/>
                                  </a:lnTo>
                                  <a:lnTo>
                                    <a:pt x="458" y="0"/>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007" name="Picture 13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930" y="-3031"/>
                            <a:ext cx="46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8" name="Freeform 1361"/>
                        <wps:cNvSpPr>
                          <a:spLocks/>
                        </wps:cNvSpPr>
                        <wps:spPr bwMode="auto">
                          <a:xfrm>
                            <a:off x="6000" y="-2192"/>
                            <a:ext cx="307" cy="20"/>
                          </a:xfrm>
                          <a:custGeom>
                            <a:avLst/>
                            <a:gdLst>
                              <a:gd name="T0" fmla="*/ 0 w 307"/>
                              <a:gd name="T1" fmla="*/ 0 h 20"/>
                              <a:gd name="T2" fmla="*/ 306 w 307"/>
                              <a:gd name="T3" fmla="*/ 0 h 20"/>
                            </a:gdLst>
                            <a:ahLst/>
                            <a:cxnLst>
                              <a:cxn ang="0">
                                <a:pos x="T0" y="T1"/>
                              </a:cxn>
                              <a:cxn ang="0">
                                <a:pos x="T2" y="T3"/>
                              </a:cxn>
                            </a:cxnLst>
                            <a:rect l="0" t="0" r="r" b="b"/>
                            <a:pathLst>
                              <a:path w="307" h="20">
                                <a:moveTo>
                                  <a:pt x="0" y="0"/>
                                </a:moveTo>
                                <a:lnTo>
                                  <a:pt x="306" y="0"/>
                                </a:lnTo>
                              </a:path>
                            </a:pathLst>
                          </a:custGeom>
                          <a:noFill/>
                          <a:ln w="13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Freeform 1362"/>
                        <wps:cNvSpPr>
                          <a:spLocks/>
                        </wps:cNvSpPr>
                        <wps:spPr bwMode="auto">
                          <a:xfrm>
                            <a:off x="6276" y="-2232"/>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 name="Freeform 1363"/>
                        <wps:cNvSpPr>
                          <a:spLocks/>
                        </wps:cNvSpPr>
                        <wps:spPr bwMode="auto">
                          <a:xfrm>
                            <a:off x="6000" y="-1945"/>
                            <a:ext cx="328" cy="20"/>
                          </a:xfrm>
                          <a:custGeom>
                            <a:avLst/>
                            <a:gdLst>
                              <a:gd name="T0" fmla="*/ 0 w 328"/>
                              <a:gd name="T1" fmla="*/ 0 h 20"/>
                              <a:gd name="T2" fmla="*/ 327 w 328"/>
                              <a:gd name="T3" fmla="*/ 0 h 20"/>
                            </a:gdLst>
                            <a:ahLst/>
                            <a:cxnLst>
                              <a:cxn ang="0">
                                <a:pos x="T0" y="T1"/>
                              </a:cxn>
                              <a:cxn ang="0">
                                <a:pos x="T2" y="T3"/>
                              </a:cxn>
                            </a:cxnLst>
                            <a:rect l="0" t="0" r="r" b="b"/>
                            <a:pathLst>
                              <a:path w="328" h="20">
                                <a:moveTo>
                                  <a:pt x="0" y="0"/>
                                </a:moveTo>
                                <a:lnTo>
                                  <a:pt x="327" y="0"/>
                                </a:lnTo>
                              </a:path>
                            </a:pathLst>
                          </a:custGeom>
                          <a:noFill/>
                          <a:ln w="13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Freeform 1364"/>
                        <wps:cNvSpPr>
                          <a:spLocks/>
                        </wps:cNvSpPr>
                        <wps:spPr bwMode="auto">
                          <a:xfrm>
                            <a:off x="6297" y="-198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 name="Freeform 1365"/>
                        <wps:cNvSpPr>
                          <a:spLocks/>
                        </wps:cNvSpPr>
                        <wps:spPr bwMode="auto">
                          <a:xfrm>
                            <a:off x="6125" y="-2421"/>
                            <a:ext cx="171" cy="20"/>
                          </a:xfrm>
                          <a:custGeom>
                            <a:avLst/>
                            <a:gdLst>
                              <a:gd name="T0" fmla="*/ -10 w 171"/>
                              <a:gd name="T1" fmla="*/ 0 h 20"/>
                              <a:gd name="T2" fmla="*/ 180 w 171"/>
                              <a:gd name="T3" fmla="*/ 0 h 20"/>
                            </a:gdLst>
                            <a:ahLst/>
                            <a:cxnLst>
                              <a:cxn ang="0">
                                <a:pos x="T0" y="T1"/>
                              </a:cxn>
                              <a:cxn ang="0">
                                <a:pos x="T2" y="T3"/>
                              </a:cxn>
                            </a:cxnLst>
                            <a:rect l="0" t="0" r="r" b="b"/>
                            <a:pathLst>
                              <a:path w="171" h="20">
                                <a:moveTo>
                                  <a:pt x="-10" y="0"/>
                                </a:moveTo>
                                <a:lnTo>
                                  <a:pt x="180" y="0"/>
                                </a:lnTo>
                              </a:path>
                            </a:pathLst>
                          </a:custGeom>
                          <a:noFill/>
                          <a:ln w="131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Freeform 1366"/>
                        <wps:cNvSpPr>
                          <a:spLocks/>
                        </wps:cNvSpPr>
                        <wps:spPr bwMode="auto">
                          <a:xfrm>
                            <a:off x="6276" y="-2461"/>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 name="Freeform 1367"/>
                        <wps:cNvSpPr>
                          <a:spLocks/>
                        </wps:cNvSpPr>
                        <wps:spPr bwMode="auto">
                          <a:xfrm>
                            <a:off x="6114" y="-3484"/>
                            <a:ext cx="20" cy="1064"/>
                          </a:xfrm>
                          <a:custGeom>
                            <a:avLst/>
                            <a:gdLst>
                              <a:gd name="T0" fmla="*/ 0 w 20"/>
                              <a:gd name="T1" fmla="*/ 0 h 1064"/>
                              <a:gd name="T2" fmla="*/ 11 w 20"/>
                              <a:gd name="T3" fmla="*/ 1064 h 1064"/>
                            </a:gdLst>
                            <a:ahLst/>
                            <a:cxnLst>
                              <a:cxn ang="0">
                                <a:pos x="T0" y="T1"/>
                              </a:cxn>
                              <a:cxn ang="0">
                                <a:pos x="T2" y="T3"/>
                              </a:cxn>
                            </a:cxnLst>
                            <a:rect l="0" t="0" r="r" b="b"/>
                            <a:pathLst>
                              <a:path w="20" h="1064">
                                <a:moveTo>
                                  <a:pt x="0" y="0"/>
                                </a:moveTo>
                                <a:lnTo>
                                  <a:pt x="11" y="1064"/>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1368"/>
                        <wps:cNvSpPr>
                          <a:spLocks/>
                        </wps:cNvSpPr>
                        <wps:spPr bwMode="auto">
                          <a:xfrm>
                            <a:off x="8015" y="-4871"/>
                            <a:ext cx="20" cy="3192"/>
                          </a:xfrm>
                          <a:custGeom>
                            <a:avLst/>
                            <a:gdLst>
                              <a:gd name="T0" fmla="*/ 0 w 20"/>
                              <a:gd name="T1" fmla="*/ 3192 h 3192"/>
                              <a:gd name="T2" fmla="*/ 1 w 20"/>
                              <a:gd name="T3" fmla="*/ 0 h 3192"/>
                            </a:gdLst>
                            <a:ahLst/>
                            <a:cxnLst>
                              <a:cxn ang="0">
                                <a:pos x="T0" y="T1"/>
                              </a:cxn>
                              <a:cxn ang="0">
                                <a:pos x="T2" y="T3"/>
                              </a:cxn>
                            </a:cxnLst>
                            <a:rect l="0" t="0" r="r" b="b"/>
                            <a:pathLst>
                              <a:path w="20" h="3192">
                                <a:moveTo>
                                  <a:pt x="0" y="3192"/>
                                </a:moveTo>
                                <a:lnTo>
                                  <a:pt x="1"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Freeform 1369"/>
                        <wps:cNvSpPr>
                          <a:spLocks/>
                        </wps:cNvSpPr>
                        <wps:spPr bwMode="auto">
                          <a:xfrm>
                            <a:off x="7835" y="-4011"/>
                            <a:ext cx="120" cy="20"/>
                          </a:xfrm>
                          <a:custGeom>
                            <a:avLst/>
                            <a:gdLst>
                              <a:gd name="T0" fmla="*/ -10 w 120"/>
                              <a:gd name="T1" fmla="*/ 0 h 20"/>
                              <a:gd name="T2" fmla="*/ 130 w 120"/>
                              <a:gd name="T3" fmla="*/ 0 h 20"/>
                            </a:gdLst>
                            <a:ahLst/>
                            <a:cxnLst>
                              <a:cxn ang="0">
                                <a:pos x="T0" y="T1"/>
                              </a:cxn>
                              <a:cxn ang="0">
                                <a:pos x="T2" y="T3"/>
                              </a:cxn>
                            </a:cxnLst>
                            <a:rect l="0" t="0" r="r" b="b"/>
                            <a:pathLst>
                              <a:path w="120" h="20">
                                <a:moveTo>
                                  <a:pt x="-10" y="0"/>
                                </a:moveTo>
                                <a:lnTo>
                                  <a:pt x="130"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Freeform 1370"/>
                        <wps:cNvSpPr>
                          <a:spLocks/>
                        </wps:cNvSpPr>
                        <wps:spPr bwMode="auto">
                          <a:xfrm>
                            <a:off x="7935" y="-4051"/>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8" name="Freeform 1371"/>
                        <wps:cNvSpPr>
                          <a:spLocks/>
                        </wps:cNvSpPr>
                        <wps:spPr bwMode="auto">
                          <a:xfrm>
                            <a:off x="7835" y="-3519"/>
                            <a:ext cx="120" cy="20"/>
                          </a:xfrm>
                          <a:custGeom>
                            <a:avLst/>
                            <a:gdLst>
                              <a:gd name="T0" fmla="*/ -10 w 120"/>
                              <a:gd name="T1" fmla="*/ 0 h 20"/>
                              <a:gd name="T2" fmla="*/ 130 w 120"/>
                              <a:gd name="T3" fmla="*/ 0 h 20"/>
                            </a:gdLst>
                            <a:ahLst/>
                            <a:cxnLst>
                              <a:cxn ang="0">
                                <a:pos x="T0" y="T1"/>
                              </a:cxn>
                              <a:cxn ang="0">
                                <a:pos x="T2" y="T3"/>
                              </a:cxn>
                            </a:cxnLst>
                            <a:rect l="0" t="0" r="r" b="b"/>
                            <a:pathLst>
                              <a:path w="120" h="20">
                                <a:moveTo>
                                  <a:pt x="-10" y="0"/>
                                </a:moveTo>
                                <a:lnTo>
                                  <a:pt x="130"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Freeform 1372"/>
                        <wps:cNvSpPr>
                          <a:spLocks/>
                        </wps:cNvSpPr>
                        <wps:spPr bwMode="auto">
                          <a:xfrm>
                            <a:off x="7935" y="-3559"/>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0" name="Freeform 1373"/>
                        <wps:cNvSpPr>
                          <a:spLocks/>
                        </wps:cNvSpPr>
                        <wps:spPr bwMode="auto">
                          <a:xfrm>
                            <a:off x="7835" y="-2530"/>
                            <a:ext cx="120" cy="20"/>
                          </a:xfrm>
                          <a:custGeom>
                            <a:avLst/>
                            <a:gdLst>
                              <a:gd name="T0" fmla="*/ -10 w 120"/>
                              <a:gd name="T1" fmla="*/ 0 h 20"/>
                              <a:gd name="T2" fmla="*/ 130 w 120"/>
                              <a:gd name="T3" fmla="*/ 0 h 20"/>
                            </a:gdLst>
                            <a:ahLst/>
                            <a:cxnLst>
                              <a:cxn ang="0">
                                <a:pos x="T0" y="T1"/>
                              </a:cxn>
                              <a:cxn ang="0">
                                <a:pos x="T2" y="T3"/>
                              </a:cxn>
                            </a:cxnLst>
                            <a:rect l="0" t="0" r="r" b="b"/>
                            <a:pathLst>
                              <a:path w="120" h="20">
                                <a:moveTo>
                                  <a:pt x="-10" y="0"/>
                                </a:moveTo>
                                <a:lnTo>
                                  <a:pt x="130"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Freeform 1374"/>
                        <wps:cNvSpPr>
                          <a:spLocks/>
                        </wps:cNvSpPr>
                        <wps:spPr bwMode="auto">
                          <a:xfrm>
                            <a:off x="7935" y="-2570"/>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Freeform 1375"/>
                        <wps:cNvSpPr>
                          <a:spLocks/>
                        </wps:cNvSpPr>
                        <wps:spPr bwMode="auto">
                          <a:xfrm>
                            <a:off x="7835" y="-2000"/>
                            <a:ext cx="120" cy="20"/>
                          </a:xfrm>
                          <a:custGeom>
                            <a:avLst/>
                            <a:gdLst>
                              <a:gd name="T0" fmla="*/ -10 w 120"/>
                              <a:gd name="T1" fmla="*/ 0 h 20"/>
                              <a:gd name="T2" fmla="*/ 130 w 120"/>
                              <a:gd name="T3" fmla="*/ 0 h 20"/>
                            </a:gdLst>
                            <a:ahLst/>
                            <a:cxnLst>
                              <a:cxn ang="0">
                                <a:pos x="T0" y="T1"/>
                              </a:cxn>
                              <a:cxn ang="0">
                                <a:pos x="T2" y="T3"/>
                              </a:cxn>
                            </a:cxnLst>
                            <a:rect l="0" t="0" r="r" b="b"/>
                            <a:pathLst>
                              <a:path w="120" h="20">
                                <a:moveTo>
                                  <a:pt x="-10" y="0"/>
                                </a:moveTo>
                                <a:lnTo>
                                  <a:pt x="130"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1376"/>
                        <wps:cNvSpPr>
                          <a:spLocks/>
                        </wps:cNvSpPr>
                        <wps:spPr bwMode="auto">
                          <a:xfrm>
                            <a:off x="7935" y="-2040"/>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Freeform 1377"/>
                        <wps:cNvSpPr>
                          <a:spLocks/>
                        </wps:cNvSpPr>
                        <wps:spPr bwMode="auto">
                          <a:xfrm>
                            <a:off x="7004" y="-4700"/>
                            <a:ext cx="1011" cy="20"/>
                          </a:xfrm>
                          <a:custGeom>
                            <a:avLst/>
                            <a:gdLst>
                              <a:gd name="T0" fmla="*/ 1011 w 1011"/>
                              <a:gd name="T1" fmla="*/ 0 h 20"/>
                              <a:gd name="T2" fmla="*/ 0 w 1011"/>
                              <a:gd name="T3" fmla="*/ 0 h 20"/>
                            </a:gdLst>
                            <a:ahLst/>
                            <a:cxnLst>
                              <a:cxn ang="0">
                                <a:pos x="T0" y="T1"/>
                              </a:cxn>
                              <a:cxn ang="0">
                                <a:pos x="T2" y="T3"/>
                              </a:cxn>
                            </a:cxnLst>
                            <a:rect l="0" t="0" r="r" b="b"/>
                            <a:pathLst>
                              <a:path w="1011" h="20">
                                <a:moveTo>
                                  <a:pt x="1011" y="0"/>
                                </a:moveTo>
                                <a:lnTo>
                                  <a:pt x="0" y="0"/>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Freeform 1378"/>
                        <wps:cNvSpPr>
                          <a:spLocks/>
                        </wps:cNvSpPr>
                        <wps:spPr bwMode="auto">
                          <a:xfrm>
                            <a:off x="6944" y="-4740"/>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 name="Freeform 1379"/>
                        <wps:cNvSpPr>
                          <a:spLocks/>
                        </wps:cNvSpPr>
                        <wps:spPr bwMode="auto">
                          <a:xfrm>
                            <a:off x="7004" y="-4643"/>
                            <a:ext cx="1011" cy="20"/>
                          </a:xfrm>
                          <a:custGeom>
                            <a:avLst/>
                            <a:gdLst>
                              <a:gd name="T0" fmla="*/ 1011 w 1011"/>
                              <a:gd name="T1" fmla="*/ 0 h 20"/>
                              <a:gd name="T2" fmla="*/ 0 w 1011"/>
                              <a:gd name="T3" fmla="*/ 0 h 20"/>
                            </a:gdLst>
                            <a:ahLst/>
                            <a:cxnLst>
                              <a:cxn ang="0">
                                <a:pos x="T0" y="T1"/>
                              </a:cxn>
                              <a:cxn ang="0">
                                <a:pos x="T2" y="T3"/>
                              </a:cxn>
                            </a:cxnLst>
                            <a:rect l="0" t="0" r="r" b="b"/>
                            <a:pathLst>
                              <a:path w="1011" h="20">
                                <a:moveTo>
                                  <a:pt x="1011" y="0"/>
                                </a:moveTo>
                                <a:lnTo>
                                  <a:pt x="0" y="0"/>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Freeform 1380"/>
                        <wps:cNvSpPr>
                          <a:spLocks/>
                        </wps:cNvSpPr>
                        <wps:spPr bwMode="auto">
                          <a:xfrm>
                            <a:off x="6944" y="-4683"/>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1381"/>
                        <wps:cNvSpPr>
                          <a:spLocks/>
                        </wps:cNvSpPr>
                        <wps:spPr bwMode="auto">
                          <a:xfrm>
                            <a:off x="7004" y="-4757"/>
                            <a:ext cx="1011" cy="20"/>
                          </a:xfrm>
                          <a:custGeom>
                            <a:avLst/>
                            <a:gdLst>
                              <a:gd name="T0" fmla="*/ 1011 w 1011"/>
                              <a:gd name="T1" fmla="*/ 0 h 20"/>
                              <a:gd name="T2" fmla="*/ 0 w 1011"/>
                              <a:gd name="T3" fmla="*/ 0 h 20"/>
                            </a:gdLst>
                            <a:ahLst/>
                            <a:cxnLst>
                              <a:cxn ang="0">
                                <a:pos x="T0" y="T1"/>
                              </a:cxn>
                              <a:cxn ang="0">
                                <a:pos x="T2" y="T3"/>
                              </a:cxn>
                            </a:cxnLst>
                            <a:rect l="0" t="0" r="r" b="b"/>
                            <a:pathLst>
                              <a:path w="1011" h="20">
                                <a:moveTo>
                                  <a:pt x="1011" y="0"/>
                                </a:moveTo>
                                <a:lnTo>
                                  <a:pt x="0" y="0"/>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Freeform 1382"/>
                        <wps:cNvSpPr>
                          <a:spLocks/>
                        </wps:cNvSpPr>
                        <wps:spPr bwMode="auto">
                          <a:xfrm>
                            <a:off x="6944" y="-4797"/>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383"/>
                        <wps:cNvSpPr>
                          <a:spLocks/>
                        </wps:cNvSpPr>
                        <wps:spPr bwMode="auto">
                          <a:xfrm>
                            <a:off x="7004" y="-4815"/>
                            <a:ext cx="1011" cy="20"/>
                          </a:xfrm>
                          <a:custGeom>
                            <a:avLst/>
                            <a:gdLst>
                              <a:gd name="T0" fmla="*/ 1011 w 1011"/>
                              <a:gd name="T1" fmla="*/ 0 h 20"/>
                              <a:gd name="T2" fmla="*/ 0 w 1011"/>
                              <a:gd name="T3" fmla="*/ 0 h 20"/>
                            </a:gdLst>
                            <a:ahLst/>
                            <a:cxnLst>
                              <a:cxn ang="0">
                                <a:pos x="T0" y="T1"/>
                              </a:cxn>
                              <a:cxn ang="0">
                                <a:pos x="T2" y="T3"/>
                              </a:cxn>
                            </a:cxnLst>
                            <a:rect l="0" t="0" r="r" b="b"/>
                            <a:pathLst>
                              <a:path w="1011" h="20">
                                <a:moveTo>
                                  <a:pt x="1011" y="0"/>
                                </a:moveTo>
                                <a:lnTo>
                                  <a:pt x="0" y="0"/>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Freeform 1384"/>
                        <wps:cNvSpPr>
                          <a:spLocks/>
                        </wps:cNvSpPr>
                        <wps:spPr bwMode="auto">
                          <a:xfrm>
                            <a:off x="6944" y="-4855"/>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 name="Freeform 1385"/>
                        <wps:cNvSpPr>
                          <a:spLocks/>
                        </wps:cNvSpPr>
                        <wps:spPr bwMode="auto">
                          <a:xfrm>
                            <a:off x="7004" y="-4872"/>
                            <a:ext cx="1011" cy="20"/>
                          </a:xfrm>
                          <a:custGeom>
                            <a:avLst/>
                            <a:gdLst>
                              <a:gd name="T0" fmla="*/ 1011 w 1011"/>
                              <a:gd name="T1" fmla="*/ 0 h 20"/>
                              <a:gd name="T2" fmla="*/ 0 w 1011"/>
                              <a:gd name="T3" fmla="*/ 0 h 20"/>
                            </a:gdLst>
                            <a:ahLst/>
                            <a:cxnLst>
                              <a:cxn ang="0">
                                <a:pos x="T0" y="T1"/>
                              </a:cxn>
                              <a:cxn ang="0">
                                <a:pos x="T2" y="T3"/>
                              </a:cxn>
                            </a:cxnLst>
                            <a:rect l="0" t="0" r="r" b="b"/>
                            <a:pathLst>
                              <a:path w="1011" h="20">
                                <a:moveTo>
                                  <a:pt x="1011" y="0"/>
                                </a:moveTo>
                                <a:lnTo>
                                  <a:pt x="0" y="0"/>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 name="Freeform 1386"/>
                        <wps:cNvSpPr>
                          <a:spLocks/>
                        </wps:cNvSpPr>
                        <wps:spPr bwMode="auto">
                          <a:xfrm>
                            <a:off x="6944" y="-4912"/>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 name="Freeform 1387"/>
                        <wps:cNvSpPr>
                          <a:spLocks/>
                        </wps:cNvSpPr>
                        <wps:spPr bwMode="auto">
                          <a:xfrm>
                            <a:off x="8075" y="-4570"/>
                            <a:ext cx="1767" cy="20"/>
                          </a:xfrm>
                          <a:custGeom>
                            <a:avLst/>
                            <a:gdLst>
                              <a:gd name="T0" fmla="*/ 1766 w 1767"/>
                              <a:gd name="T1" fmla="*/ 0 h 20"/>
                              <a:gd name="T2" fmla="*/ 0 w 1767"/>
                              <a:gd name="T3" fmla="*/ 2 h 20"/>
                            </a:gdLst>
                            <a:ahLst/>
                            <a:cxnLst>
                              <a:cxn ang="0">
                                <a:pos x="T0" y="T1"/>
                              </a:cxn>
                              <a:cxn ang="0">
                                <a:pos x="T2" y="T3"/>
                              </a:cxn>
                            </a:cxnLst>
                            <a:rect l="0" t="0" r="r" b="b"/>
                            <a:pathLst>
                              <a:path w="1767" h="20">
                                <a:moveTo>
                                  <a:pt x="1766" y="0"/>
                                </a:moveTo>
                                <a:lnTo>
                                  <a:pt x="0" y="2"/>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Freeform 1388"/>
                        <wps:cNvSpPr>
                          <a:spLocks/>
                        </wps:cNvSpPr>
                        <wps:spPr bwMode="auto">
                          <a:xfrm>
                            <a:off x="8015" y="-4608"/>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 name="Freeform 1389"/>
                        <wps:cNvSpPr>
                          <a:spLocks/>
                        </wps:cNvSpPr>
                        <wps:spPr bwMode="auto">
                          <a:xfrm>
                            <a:off x="5277" y="-4646"/>
                            <a:ext cx="238" cy="20"/>
                          </a:xfrm>
                          <a:custGeom>
                            <a:avLst/>
                            <a:gdLst>
                              <a:gd name="T0" fmla="*/ 0 w 238"/>
                              <a:gd name="T1" fmla="*/ 0 h 20"/>
                              <a:gd name="T2" fmla="*/ 238 w 238"/>
                              <a:gd name="T3" fmla="*/ 0 h 20"/>
                            </a:gdLst>
                            <a:ahLst/>
                            <a:cxnLst>
                              <a:cxn ang="0">
                                <a:pos x="T0" y="T1"/>
                              </a:cxn>
                              <a:cxn ang="0">
                                <a:pos x="T2" y="T3"/>
                              </a:cxn>
                            </a:cxnLst>
                            <a:rect l="0" t="0" r="r" b="b"/>
                            <a:pathLst>
                              <a:path w="238" h="20">
                                <a:moveTo>
                                  <a:pt x="0" y="0"/>
                                </a:moveTo>
                                <a:lnTo>
                                  <a:pt x="23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Freeform 1390"/>
                        <wps:cNvSpPr>
                          <a:spLocks/>
                        </wps:cNvSpPr>
                        <wps:spPr bwMode="auto">
                          <a:xfrm>
                            <a:off x="5495" y="-4686"/>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Freeform 1391"/>
                        <wps:cNvSpPr>
                          <a:spLocks/>
                        </wps:cNvSpPr>
                        <wps:spPr bwMode="auto">
                          <a:xfrm>
                            <a:off x="5264" y="-4776"/>
                            <a:ext cx="20" cy="2774"/>
                          </a:xfrm>
                          <a:custGeom>
                            <a:avLst/>
                            <a:gdLst>
                              <a:gd name="T0" fmla="*/ 1 w 20"/>
                              <a:gd name="T1" fmla="*/ 2774 h 2774"/>
                              <a:gd name="T2" fmla="*/ 0 w 20"/>
                              <a:gd name="T3" fmla="*/ 0 h 2774"/>
                            </a:gdLst>
                            <a:ahLst/>
                            <a:cxnLst>
                              <a:cxn ang="0">
                                <a:pos x="T0" y="T1"/>
                              </a:cxn>
                              <a:cxn ang="0">
                                <a:pos x="T2" y="T3"/>
                              </a:cxn>
                            </a:cxnLst>
                            <a:rect l="0" t="0" r="r" b="b"/>
                            <a:pathLst>
                              <a:path w="20" h="2774">
                                <a:moveTo>
                                  <a:pt x="1" y="2774"/>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Freeform 1392"/>
                        <wps:cNvSpPr>
                          <a:spLocks/>
                        </wps:cNvSpPr>
                        <wps:spPr bwMode="auto">
                          <a:xfrm>
                            <a:off x="7827" y="-3065"/>
                            <a:ext cx="430" cy="20"/>
                          </a:xfrm>
                          <a:custGeom>
                            <a:avLst/>
                            <a:gdLst>
                              <a:gd name="T0" fmla="*/ 0 w 430"/>
                              <a:gd name="T1" fmla="*/ 0 h 20"/>
                              <a:gd name="T2" fmla="*/ 429 w 430"/>
                              <a:gd name="T3" fmla="*/ 0 h 20"/>
                            </a:gdLst>
                            <a:ahLst/>
                            <a:cxnLst>
                              <a:cxn ang="0">
                                <a:pos x="T0" y="T1"/>
                              </a:cxn>
                              <a:cxn ang="0">
                                <a:pos x="T2" y="T3"/>
                              </a:cxn>
                            </a:cxnLst>
                            <a:rect l="0" t="0" r="r" b="b"/>
                            <a:pathLst>
                              <a:path w="430" h="20">
                                <a:moveTo>
                                  <a:pt x="0" y="0"/>
                                </a:moveTo>
                                <a:lnTo>
                                  <a:pt x="429" y="0"/>
                                </a:lnTo>
                              </a:path>
                            </a:pathLst>
                          </a:custGeom>
                          <a:noFill/>
                          <a:ln w="14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Freeform 1393"/>
                        <wps:cNvSpPr>
                          <a:spLocks/>
                        </wps:cNvSpPr>
                        <wps:spPr bwMode="auto">
                          <a:xfrm>
                            <a:off x="4802" y="-5289"/>
                            <a:ext cx="5334" cy="20"/>
                          </a:xfrm>
                          <a:custGeom>
                            <a:avLst/>
                            <a:gdLst>
                              <a:gd name="T0" fmla="*/ 0 w 5334"/>
                              <a:gd name="T1" fmla="*/ 0 h 20"/>
                              <a:gd name="T2" fmla="*/ 5334 w 5334"/>
                              <a:gd name="T3" fmla="*/ 0 h 20"/>
                            </a:gdLst>
                            <a:ahLst/>
                            <a:cxnLst>
                              <a:cxn ang="0">
                                <a:pos x="T0" y="T1"/>
                              </a:cxn>
                              <a:cxn ang="0">
                                <a:pos x="T2" y="T3"/>
                              </a:cxn>
                            </a:cxnLst>
                            <a:rect l="0" t="0" r="r" b="b"/>
                            <a:pathLst>
                              <a:path w="5334" h="20">
                                <a:moveTo>
                                  <a:pt x="0" y="0"/>
                                </a:moveTo>
                                <a:lnTo>
                                  <a:pt x="5334"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 name="Freeform 1394"/>
                        <wps:cNvSpPr>
                          <a:spLocks/>
                        </wps:cNvSpPr>
                        <wps:spPr bwMode="auto">
                          <a:xfrm>
                            <a:off x="2134" y="-4947"/>
                            <a:ext cx="20" cy="2246"/>
                          </a:xfrm>
                          <a:custGeom>
                            <a:avLst/>
                            <a:gdLst>
                              <a:gd name="T0" fmla="*/ 0 w 20"/>
                              <a:gd name="T1" fmla="*/ 0 h 2246"/>
                              <a:gd name="T2" fmla="*/ 0 w 20"/>
                              <a:gd name="T3" fmla="*/ 2246 h 2246"/>
                            </a:gdLst>
                            <a:ahLst/>
                            <a:cxnLst>
                              <a:cxn ang="0">
                                <a:pos x="T0" y="T1"/>
                              </a:cxn>
                              <a:cxn ang="0">
                                <a:pos x="T2" y="T3"/>
                              </a:cxn>
                            </a:cxnLst>
                            <a:rect l="0" t="0" r="r" b="b"/>
                            <a:pathLst>
                              <a:path w="20" h="2246">
                                <a:moveTo>
                                  <a:pt x="0" y="0"/>
                                </a:moveTo>
                                <a:lnTo>
                                  <a:pt x="0" y="2246"/>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Freeform 1395"/>
                        <wps:cNvSpPr>
                          <a:spLocks/>
                        </wps:cNvSpPr>
                        <wps:spPr bwMode="auto">
                          <a:xfrm>
                            <a:off x="5391" y="-1679"/>
                            <a:ext cx="2624" cy="20"/>
                          </a:xfrm>
                          <a:custGeom>
                            <a:avLst/>
                            <a:gdLst>
                              <a:gd name="T0" fmla="*/ 0 w 2624"/>
                              <a:gd name="T1" fmla="*/ 0 h 20"/>
                              <a:gd name="T2" fmla="*/ 2624 w 2624"/>
                              <a:gd name="T3" fmla="*/ 0 h 20"/>
                            </a:gdLst>
                            <a:ahLst/>
                            <a:cxnLst>
                              <a:cxn ang="0">
                                <a:pos x="T0" y="T1"/>
                              </a:cxn>
                              <a:cxn ang="0">
                                <a:pos x="T2" y="T3"/>
                              </a:cxn>
                            </a:cxnLst>
                            <a:rect l="0" t="0" r="r" b="b"/>
                            <a:pathLst>
                              <a:path w="2624" h="20">
                                <a:moveTo>
                                  <a:pt x="0" y="0"/>
                                </a:moveTo>
                                <a:lnTo>
                                  <a:pt x="2624"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Freeform 1396"/>
                        <wps:cNvSpPr>
                          <a:spLocks/>
                        </wps:cNvSpPr>
                        <wps:spPr bwMode="auto">
                          <a:xfrm>
                            <a:off x="5390" y="-3387"/>
                            <a:ext cx="21" cy="1708"/>
                          </a:xfrm>
                          <a:custGeom>
                            <a:avLst/>
                            <a:gdLst>
                              <a:gd name="T0" fmla="*/ 0 w 21"/>
                              <a:gd name="T1" fmla="*/ 0 h 1708"/>
                              <a:gd name="T2" fmla="*/ 21 w 21"/>
                              <a:gd name="T3" fmla="*/ 1708 h 1708"/>
                            </a:gdLst>
                            <a:ahLst/>
                            <a:cxnLst>
                              <a:cxn ang="0">
                                <a:pos x="T0" y="T1"/>
                              </a:cxn>
                              <a:cxn ang="0">
                                <a:pos x="T2" y="T3"/>
                              </a:cxn>
                            </a:cxnLst>
                            <a:rect l="0" t="0" r="r" b="b"/>
                            <a:pathLst>
                              <a:path w="21" h="1708">
                                <a:moveTo>
                                  <a:pt x="0" y="0"/>
                                </a:moveTo>
                                <a:lnTo>
                                  <a:pt x="21" y="1708"/>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4" name="Picture 13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396" y="-2745"/>
                            <a:ext cx="14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5" name="Picture 139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396" y="-3420"/>
                            <a:ext cx="14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6" name="Freeform 1399"/>
                        <wps:cNvSpPr>
                          <a:spLocks/>
                        </wps:cNvSpPr>
                        <wps:spPr bwMode="auto">
                          <a:xfrm>
                            <a:off x="5277" y="-4701"/>
                            <a:ext cx="238" cy="20"/>
                          </a:xfrm>
                          <a:custGeom>
                            <a:avLst/>
                            <a:gdLst>
                              <a:gd name="T0" fmla="*/ 0 w 238"/>
                              <a:gd name="T1" fmla="*/ 0 h 20"/>
                              <a:gd name="T2" fmla="*/ 238 w 238"/>
                              <a:gd name="T3" fmla="*/ 0 h 20"/>
                            </a:gdLst>
                            <a:ahLst/>
                            <a:cxnLst>
                              <a:cxn ang="0">
                                <a:pos x="T0" y="T1"/>
                              </a:cxn>
                              <a:cxn ang="0">
                                <a:pos x="T2" y="T3"/>
                              </a:cxn>
                            </a:cxnLst>
                            <a:rect l="0" t="0" r="r" b="b"/>
                            <a:pathLst>
                              <a:path w="238" h="20">
                                <a:moveTo>
                                  <a:pt x="0" y="0"/>
                                </a:moveTo>
                                <a:lnTo>
                                  <a:pt x="23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Freeform 1400"/>
                        <wps:cNvSpPr>
                          <a:spLocks/>
                        </wps:cNvSpPr>
                        <wps:spPr bwMode="auto">
                          <a:xfrm>
                            <a:off x="5495" y="-4741"/>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401"/>
                        <wps:cNvSpPr>
                          <a:spLocks/>
                        </wps:cNvSpPr>
                        <wps:spPr bwMode="auto">
                          <a:xfrm>
                            <a:off x="5277" y="-4587"/>
                            <a:ext cx="238" cy="20"/>
                          </a:xfrm>
                          <a:custGeom>
                            <a:avLst/>
                            <a:gdLst>
                              <a:gd name="T0" fmla="*/ 0 w 238"/>
                              <a:gd name="T1" fmla="*/ 0 h 20"/>
                              <a:gd name="T2" fmla="*/ 238 w 238"/>
                              <a:gd name="T3" fmla="*/ 0 h 20"/>
                            </a:gdLst>
                            <a:ahLst/>
                            <a:cxnLst>
                              <a:cxn ang="0">
                                <a:pos x="T0" y="T1"/>
                              </a:cxn>
                              <a:cxn ang="0">
                                <a:pos x="T2" y="T3"/>
                              </a:cxn>
                            </a:cxnLst>
                            <a:rect l="0" t="0" r="r" b="b"/>
                            <a:pathLst>
                              <a:path w="238" h="20">
                                <a:moveTo>
                                  <a:pt x="0" y="0"/>
                                </a:moveTo>
                                <a:lnTo>
                                  <a:pt x="23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Freeform 1402"/>
                        <wps:cNvSpPr>
                          <a:spLocks/>
                        </wps:cNvSpPr>
                        <wps:spPr bwMode="auto">
                          <a:xfrm>
                            <a:off x="5495" y="-4627"/>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 name="Freeform 1403"/>
                        <wps:cNvSpPr>
                          <a:spLocks/>
                        </wps:cNvSpPr>
                        <wps:spPr bwMode="auto">
                          <a:xfrm>
                            <a:off x="5281" y="-4758"/>
                            <a:ext cx="238" cy="20"/>
                          </a:xfrm>
                          <a:custGeom>
                            <a:avLst/>
                            <a:gdLst>
                              <a:gd name="T0" fmla="*/ 0 w 238"/>
                              <a:gd name="T1" fmla="*/ 0 h 20"/>
                              <a:gd name="T2" fmla="*/ 238 w 238"/>
                              <a:gd name="T3" fmla="*/ 0 h 20"/>
                            </a:gdLst>
                            <a:ahLst/>
                            <a:cxnLst>
                              <a:cxn ang="0">
                                <a:pos x="T0" y="T1"/>
                              </a:cxn>
                              <a:cxn ang="0">
                                <a:pos x="T2" y="T3"/>
                              </a:cxn>
                            </a:cxnLst>
                            <a:rect l="0" t="0" r="r" b="b"/>
                            <a:pathLst>
                              <a:path w="238" h="20">
                                <a:moveTo>
                                  <a:pt x="0" y="0"/>
                                </a:moveTo>
                                <a:lnTo>
                                  <a:pt x="23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Freeform 1404"/>
                        <wps:cNvSpPr>
                          <a:spLocks/>
                        </wps:cNvSpPr>
                        <wps:spPr bwMode="auto">
                          <a:xfrm>
                            <a:off x="5499" y="-4798"/>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2" name="Picture 14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253" y="-4037"/>
                            <a:ext cx="30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3" name="Picture 14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253" y="-2251"/>
                            <a:ext cx="30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4" name="Freeform 1407"/>
                        <wps:cNvSpPr>
                          <a:spLocks/>
                        </wps:cNvSpPr>
                        <wps:spPr bwMode="auto">
                          <a:xfrm>
                            <a:off x="5999" y="-4028"/>
                            <a:ext cx="293" cy="20"/>
                          </a:xfrm>
                          <a:custGeom>
                            <a:avLst/>
                            <a:gdLst>
                              <a:gd name="T0" fmla="*/ 0 w 293"/>
                              <a:gd name="T1" fmla="*/ 0 h 20"/>
                              <a:gd name="T2" fmla="*/ 292 w 293"/>
                              <a:gd name="T3" fmla="*/ 0 h 20"/>
                            </a:gdLst>
                            <a:ahLst/>
                            <a:cxnLst>
                              <a:cxn ang="0">
                                <a:pos x="T0" y="T1"/>
                              </a:cxn>
                              <a:cxn ang="0">
                                <a:pos x="T2" y="T3"/>
                              </a:cxn>
                            </a:cxnLst>
                            <a:rect l="0" t="0" r="r" b="b"/>
                            <a:pathLst>
                              <a:path w="293" h="20">
                                <a:moveTo>
                                  <a:pt x="0" y="0"/>
                                </a:moveTo>
                                <a:lnTo>
                                  <a:pt x="292"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Freeform 1408"/>
                        <wps:cNvSpPr>
                          <a:spLocks/>
                        </wps:cNvSpPr>
                        <wps:spPr bwMode="auto">
                          <a:xfrm>
                            <a:off x="6272" y="-4068"/>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1409"/>
                        <wps:cNvSpPr>
                          <a:spLocks/>
                        </wps:cNvSpPr>
                        <wps:spPr bwMode="auto">
                          <a:xfrm>
                            <a:off x="6006" y="-3749"/>
                            <a:ext cx="291" cy="20"/>
                          </a:xfrm>
                          <a:custGeom>
                            <a:avLst/>
                            <a:gdLst>
                              <a:gd name="T0" fmla="*/ 0 w 291"/>
                              <a:gd name="T1" fmla="*/ 0 h 20"/>
                              <a:gd name="T2" fmla="*/ 290 w 291"/>
                              <a:gd name="T3" fmla="*/ 0 h 20"/>
                            </a:gdLst>
                            <a:ahLst/>
                            <a:cxnLst>
                              <a:cxn ang="0">
                                <a:pos x="T0" y="T1"/>
                              </a:cxn>
                              <a:cxn ang="0">
                                <a:pos x="T2" y="T3"/>
                              </a:cxn>
                            </a:cxnLst>
                            <a:rect l="0" t="0" r="r" b="b"/>
                            <a:pathLst>
                              <a:path w="291" h="20">
                                <a:moveTo>
                                  <a:pt x="0" y="0"/>
                                </a:moveTo>
                                <a:lnTo>
                                  <a:pt x="29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Freeform 1410"/>
                        <wps:cNvSpPr>
                          <a:spLocks/>
                        </wps:cNvSpPr>
                        <wps:spPr bwMode="auto">
                          <a:xfrm>
                            <a:off x="6276" y="-3789"/>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Freeform 1411"/>
                        <wps:cNvSpPr>
                          <a:spLocks/>
                        </wps:cNvSpPr>
                        <wps:spPr bwMode="auto">
                          <a:xfrm>
                            <a:off x="5999" y="-3485"/>
                            <a:ext cx="293" cy="20"/>
                          </a:xfrm>
                          <a:custGeom>
                            <a:avLst/>
                            <a:gdLst>
                              <a:gd name="T0" fmla="*/ 0 w 293"/>
                              <a:gd name="T1" fmla="*/ 0 h 20"/>
                              <a:gd name="T2" fmla="*/ 292 w 293"/>
                              <a:gd name="T3" fmla="*/ 0 h 20"/>
                            </a:gdLst>
                            <a:ahLst/>
                            <a:cxnLst>
                              <a:cxn ang="0">
                                <a:pos x="T0" y="T1"/>
                              </a:cxn>
                              <a:cxn ang="0">
                                <a:pos x="T2" y="T3"/>
                              </a:cxn>
                            </a:cxnLst>
                            <a:rect l="0" t="0" r="r" b="b"/>
                            <a:pathLst>
                              <a:path w="293" h="20">
                                <a:moveTo>
                                  <a:pt x="0" y="0"/>
                                </a:moveTo>
                                <a:lnTo>
                                  <a:pt x="292"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Freeform 1412"/>
                        <wps:cNvSpPr>
                          <a:spLocks/>
                        </wps:cNvSpPr>
                        <wps:spPr bwMode="auto">
                          <a:xfrm>
                            <a:off x="6272" y="-352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Freeform 1413"/>
                        <wps:cNvSpPr>
                          <a:spLocks/>
                        </wps:cNvSpPr>
                        <wps:spPr bwMode="auto">
                          <a:xfrm>
                            <a:off x="2410" y="-3295"/>
                            <a:ext cx="86" cy="20"/>
                          </a:xfrm>
                          <a:custGeom>
                            <a:avLst/>
                            <a:gdLst>
                              <a:gd name="T0" fmla="*/ -10 w 86"/>
                              <a:gd name="T1" fmla="*/ 0 h 20"/>
                              <a:gd name="T2" fmla="*/ 96 w 86"/>
                              <a:gd name="T3" fmla="*/ 0 h 20"/>
                            </a:gdLst>
                            <a:ahLst/>
                            <a:cxnLst>
                              <a:cxn ang="0">
                                <a:pos x="T0" y="T1"/>
                              </a:cxn>
                              <a:cxn ang="0">
                                <a:pos x="T2" y="T3"/>
                              </a:cxn>
                            </a:cxnLst>
                            <a:rect l="0" t="0" r="r" b="b"/>
                            <a:pathLst>
                              <a:path w="86" h="20">
                                <a:moveTo>
                                  <a:pt x="-10" y="0"/>
                                </a:moveTo>
                                <a:lnTo>
                                  <a:pt x="96" y="0"/>
                                </a:lnTo>
                              </a:path>
                            </a:pathLst>
                          </a:custGeom>
                          <a:noFill/>
                          <a:ln w="130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 name="Freeform 1414"/>
                        <wps:cNvSpPr>
                          <a:spLocks/>
                        </wps:cNvSpPr>
                        <wps:spPr bwMode="auto">
                          <a:xfrm>
                            <a:off x="2475" y="-333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1415"/>
                        <wps:cNvSpPr>
                          <a:spLocks/>
                        </wps:cNvSpPr>
                        <wps:spPr bwMode="auto">
                          <a:xfrm>
                            <a:off x="2136" y="-2705"/>
                            <a:ext cx="360" cy="20"/>
                          </a:xfrm>
                          <a:custGeom>
                            <a:avLst/>
                            <a:gdLst>
                              <a:gd name="T0" fmla="*/ 0 w 360"/>
                              <a:gd name="T1" fmla="*/ 0 h 20"/>
                              <a:gd name="T2" fmla="*/ 360 w 360"/>
                              <a:gd name="T3" fmla="*/ 0 h 20"/>
                            </a:gdLst>
                            <a:ahLst/>
                            <a:cxnLst>
                              <a:cxn ang="0">
                                <a:pos x="T0" y="T1"/>
                              </a:cxn>
                              <a:cxn ang="0">
                                <a:pos x="T2" y="T3"/>
                              </a:cxn>
                            </a:cxnLst>
                            <a:rect l="0" t="0" r="r" b="b"/>
                            <a:pathLst>
                              <a:path w="360" h="20">
                                <a:moveTo>
                                  <a:pt x="0" y="0"/>
                                </a:moveTo>
                                <a:lnTo>
                                  <a:pt x="36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Freeform 1416"/>
                        <wps:cNvSpPr>
                          <a:spLocks/>
                        </wps:cNvSpPr>
                        <wps:spPr bwMode="auto">
                          <a:xfrm>
                            <a:off x="2475" y="-274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 name="Freeform 1417"/>
                        <wps:cNvSpPr>
                          <a:spLocks/>
                        </wps:cNvSpPr>
                        <wps:spPr bwMode="auto">
                          <a:xfrm>
                            <a:off x="2278" y="-2994"/>
                            <a:ext cx="217" cy="20"/>
                          </a:xfrm>
                          <a:custGeom>
                            <a:avLst/>
                            <a:gdLst>
                              <a:gd name="T0" fmla="*/ 0 w 217"/>
                              <a:gd name="T1" fmla="*/ 0 h 20"/>
                              <a:gd name="T2" fmla="*/ 217 w 217"/>
                              <a:gd name="T3" fmla="*/ 0 h 20"/>
                            </a:gdLst>
                            <a:ahLst/>
                            <a:cxnLst>
                              <a:cxn ang="0">
                                <a:pos x="T0" y="T1"/>
                              </a:cxn>
                              <a:cxn ang="0">
                                <a:pos x="T2" y="T3"/>
                              </a:cxn>
                            </a:cxnLst>
                            <a:rect l="0" t="0" r="r" b="b"/>
                            <a:pathLst>
                              <a:path w="217" h="20">
                                <a:moveTo>
                                  <a:pt x="0" y="0"/>
                                </a:moveTo>
                                <a:lnTo>
                                  <a:pt x="21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Freeform 1418"/>
                        <wps:cNvSpPr>
                          <a:spLocks/>
                        </wps:cNvSpPr>
                        <wps:spPr bwMode="auto">
                          <a:xfrm>
                            <a:off x="2475" y="-3034"/>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Freeform 1419"/>
                        <wps:cNvSpPr>
                          <a:spLocks/>
                        </wps:cNvSpPr>
                        <wps:spPr bwMode="auto">
                          <a:xfrm>
                            <a:off x="4446" y="-4434"/>
                            <a:ext cx="20" cy="247"/>
                          </a:xfrm>
                          <a:custGeom>
                            <a:avLst/>
                            <a:gdLst>
                              <a:gd name="T0" fmla="*/ 0 w 20"/>
                              <a:gd name="T1" fmla="*/ 0 h 247"/>
                              <a:gd name="T2" fmla="*/ 0 w 20"/>
                              <a:gd name="T3" fmla="*/ 247 h 247"/>
                            </a:gdLst>
                            <a:ahLst/>
                            <a:cxnLst>
                              <a:cxn ang="0">
                                <a:pos x="T0" y="T1"/>
                              </a:cxn>
                              <a:cxn ang="0">
                                <a:pos x="T2" y="T3"/>
                              </a:cxn>
                            </a:cxnLst>
                            <a:rect l="0" t="0" r="r" b="b"/>
                            <a:pathLst>
                              <a:path w="20" h="247">
                                <a:moveTo>
                                  <a:pt x="0" y="0"/>
                                </a:moveTo>
                                <a:lnTo>
                                  <a:pt x="0" y="247"/>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Freeform 1420"/>
                        <wps:cNvSpPr>
                          <a:spLocks/>
                        </wps:cNvSpPr>
                        <wps:spPr bwMode="auto">
                          <a:xfrm>
                            <a:off x="2282" y="-4415"/>
                            <a:ext cx="2167" cy="20"/>
                          </a:xfrm>
                          <a:custGeom>
                            <a:avLst/>
                            <a:gdLst>
                              <a:gd name="T0" fmla="*/ 0 w 2167"/>
                              <a:gd name="T1" fmla="*/ 0 h 20"/>
                              <a:gd name="T2" fmla="*/ 2167 w 2167"/>
                              <a:gd name="T3" fmla="*/ 1 h 20"/>
                            </a:gdLst>
                            <a:ahLst/>
                            <a:cxnLst>
                              <a:cxn ang="0">
                                <a:pos x="T0" y="T1"/>
                              </a:cxn>
                              <a:cxn ang="0">
                                <a:pos x="T2" y="T3"/>
                              </a:cxn>
                            </a:cxnLst>
                            <a:rect l="0" t="0" r="r" b="b"/>
                            <a:pathLst>
                              <a:path w="2167" h="20">
                                <a:moveTo>
                                  <a:pt x="0" y="0"/>
                                </a:moveTo>
                                <a:lnTo>
                                  <a:pt x="2167" y="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 name="Freeform 1421"/>
                        <wps:cNvSpPr>
                          <a:spLocks/>
                        </wps:cNvSpPr>
                        <wps:spPr bwMode="auto">
                          <a:xfrm>
                            <a:off x="2278" y="-4424"/>
                            <a:ext cx="20" cy="1430"/>
                          </a:xfrm>
                          <a:custGeom>
                            <a:avLst/>
                            <a:gdLst>
                              <a:gd name="T0" fmla="*/ 0 w 20"/>
                              <a:gd name="T1" fmla="*/ 0 h 1430"/>
                              <a:gd name="T2" fmla="*/ 2 w 20"/>
                              <a:gd name="T3" fmla="*/ 1430 h 1430"/>
                            </a:gdLst>
                            <a:ahLst/>
                            <a:cxnLst>
                              <a:cxn ang="0">
                                <a:pos x="T0" y="T1"/>
                              </a:cxn>
                              <a:cxn ang="0">
                                <a:pos x="T2" y="T3"/>
                              </a:cxn>
                            </a:cxnLst>
                            <a:rect l="0" t="0" r="r" b="b"/>
                            <a:pathLst>
                              <a:path w="20" h="1430">
                                <a:moveTo>
                                  <a:pt x="0" y="0"/>
                                </a:moveTo>
                                <a:lnTo>
                                  <a:pt x="2" y="14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Freeform 1422"/>
                        <wps:cNvSpPr>
                          <a:spLocks/>
                        </wps:cNvSpPr>
                        <wps:spPr bwMode="auto">
                          <a:xfrm>
                            <a:off x="9170" y="-4187"/>
                            <a:ext cx="294" cy="2378"/>
                          </a:xfrm>
                          <a:custGeom>
                            <a:avLst/>
                            <a:gdLst>
                              <a:gd name="T0" fmla="*/ 0 w 294"/>
                              <a:gd name="T1" fmla="*/ 0 h 2378"/>
                              <a:gd name="T2" fmla="*/ 293 w 294"/>
                              <a:gd name="T3" fmla="*/ 0 h 2378"/>
                              <a:gd name="T4" fmla="*/ 293 w 294"/>
                              <a:gd name="T5" fmla="*/ 2377 h 2378"/>
                              <a:gd name="T6" fmla="*/ 0 w 294"/>
                              <a:gd name="T7" fmla="*/ 2377 h 2378"/>
                              <a:gd name="T8" fmla="*/ 0 w 294"/>
                              <a:gd name="T9" fmla="*/ 0 h 2378"/>
                            </a:gdLst>
                            <a:ahLst/>
                            <a:cxnLst>
                              <a:cxn ang="0">
                                <a:pos x="T0" y="T1"/>
                              </a:cxn>
                              <a:cxn ang="0">
                                <a:pos x="T2" y="T3"/>
                              </a:cxn>
                              <a:cxn ang="0">
                                <a:pos x="T4" y="T5"/>
                              </a:cxn>
                              <a:cxn ang="0">
                                <a:pos x="T6" y="T7"/>
                              </a:cxn>
                              <a:cxn ang="0">
                                <a:pos x="T8" y="T9"/>
                              </a:cxn>
                            </a:cxnLst>
                            <a:rect l="0" t="0" r="r" b="b"/>
                            <a:pathLst>
                              <a:path w="294" h="2378">
                                <a:moveTo>
                                  <a:pt x="0" y="0"/>
                                </a:moveTo>
                                <a:lnTo>
                                  <a:pt x="293" y="0"/>
                                </a:lnTo>
                                <a:lnTo>
                                  <a:pt x="293" y="2377"/>
                                </a:lnTo>
                                <a:lnTo>
                                  <a:pt x="0" y="2377"/>
                                </a:lnTo>
                                <a:lnTo>
                                  <a:pt x="0" y="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1423"/>
                        <wps:cNvSpPr>
                          <a:spLocks/>
                        </wps:cNvSpPr>
                        <wps:spPr bwMode="auto">
                          <a:xfrm>
                            <a:off x="8940" y="-3694"/>
                            <a:ext cx="202" cy="20"/>
                          </a:xfrm>
                          <a:custGeom>
                            <a:avLst/>
                            <a:gdLst>
                              <a:gd name="T0" fmla="*/ 0 w 202"/>
                              <a:gd name="T1" fmla="*/ 0 h 20"/>
                              <a:gd name="T2" fmla="*/ 202 w 202"/>
                              <a:gd name="T3" fmla="*/ 0 h 20"/>
                            </a:gdLst>
                            <a:ahLst/>
                            <a:cxnLst>
                              <a:cxn ang="0">
                                <a:pos x="T0" y="T1"/>
                              </a:cxn>
                              <a:cxn ang="0">
                                <a:pos x="T2" y="T3"/>
                              </a:cxn>
                            </a:cxnLst>
                            <a:rect l="0" t="0" r="r" b="b"/>
                            <a:pathLst>
                              <a:path w="202" h="20">
                                <a:moveTo>
                                  <a:pt x="0" y="0"/>
                                </a:moveTo>
                                <a:lnTo>
                                  <a:pt x="202" y="0"/>
                                </a:lnTo>
                              </a:path>
                            </a:pathLst>
                          </a:custGeom>
                          <a:noFill/>
                          <a:ln w="131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Freeform 1424"/>
                        <wps:cNvSpPr>
                          <a:spLocks/>
                        </wps:cNvSpPr>
                        <wps:spPr bwMode="auto">
                          <a:xfrm>
                            <a:off x="9111" y="-3734"/>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2" name="Freeform 1425"/>
                        <wps:cNvSpPr>
                          <a:spLocks/>
                        </wps:cNvSpPr>
                        <wps:spPr bwMode="auto">
                          <a:xfrm>
                            <a:off x="8142" y="-2354"/>
                            <a:ext cx="188" cy="20"/>
                          </a:xfrm>
                          <a:custGeom>
                            <a:avLst/>
                            <a:gdLst>
                              <a:gd name="T0" fmla="*/ 0 w 188"/>
                              <a:gd name="T1" fmla="*/ 0 h 20"/>
                              <a:gd name="T2" fmla="*/ 188 w 188"/>
                              <a:gd name="T3" fmla="*/ 0 h 20"/>
                            </a:gdLst>
                            <a:ahLst/>
                            <a:cxnLst>
                              <a:cxn ang="0">
                                <a:pos x="T0" y="T1"/>
                              </a:cxn>
                              <a:cxn ang="0">
                                <a:pos x="T2" y="T3"/>
                              </a:cxn>
                            </a:cxnLst>
                            <a:rect l="0" t="0" r="r" b="b"/>
                            <a:pathLst>
                              <a:path w="188" h="20">
                                <a:moveTo>
                                  <a:pt x="0" y="0"/>
                                </a:moveTo>
                                <a:lnTo>
                                  <a:pt x="18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Freeform 1426"/>
                        <wps:cNvSpPr>
                          <a:spLocks/>
                        </wps:cNvSpPr>
                        <wps:spPr bwMode="auto">
                          <a:xfrm>
                            <a:off x="8309" y="-2394"/>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Freeform 1427"/>
                        <wps:cNvSpPr>
                          <a:spLocks/>
                        </wps:cNvSpPr>
                        <wps:spPr bwMode="auto">
                          <a:xfrm>
                            <a:off x="8142" y="-4377"/>
                            <a:ext cx="20" cy="372"/>
                          </a:xfrm>
                          <a:custGeom>
                            <a:avLst/>
                            <a:gdLst>
                              <a:gd name="T0" fmla="*/ 0 w 20"/>
                              <a:gd name="T1" fmla="*/ 0 h 372"/>
                              <a:gd name="T2" fmla="*/ 5 w 20"/>
                              <a:gd name="T3" fmla="*/ 372 h 372"/>
                            </a:gdLst>
                            <a:ahLst/>
                            <a:cxnLst>
                              <a:cxn ang="0">
                                <a:pos x="T0" y="T1"/>
                              </a:cxn>
                              <a:cxn ang="0">
                                <a:pos x="T2" y="T3"/>
                              </a:cxn>
                            </a:cxnLst>
                            <a:rect l="0" t="0" r="r" b="b"/>
                            <a:pathLst>
                              <a:path w="20" h="372">
                                <a:moveTo>
                                  <a:pt x="0" y="0"/>
                                </a:moveTo>
                                <a:lnTo>
                                  <a:pt x="5" y="372"/>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Freeform 1428"/>
                        <wps:cNvSpPr>
                          <a:spLocks/>
                        </wps:cNvSpPr>
                        <wps:spPr bwMode="auto">
                          <a:xfrm>
                            <a:off x="9465" y="-2989"/>
                            <a:ext cx="194" cy="20"/>
                          </a:xfrm>
                          <a:custGeom>
                            <a:avLst/>
                            <a:gdLst>
                              <a:gd name="T0" fmla="*/ -10 w 194"/>
                              <a:gd name="T1" fmla="*/ 2 h 20"/>
                              <a:gd name="T2" fmla="*/ 203 w 194"/>
                              <a:gd name="T3" fmla="*/ 2 h 20"/>
                            </a:gdLst>
                            <a:ahLst/>
                            <a:cxnLst>
                              <a:cxn ang="0">
                                <a:pos x="T0" y="T1"/>
                              </a:cxn>
                              <a:cxn ang="0">
                                <a:pos x="T2" y="T3"/>
                              </a:cxn>
                            </a:cxnLst>
                            <a:rect l="0" t="0" r="r" b="b"/>
                            <a:pathLst>
                              <a:path w="194" h="20">
                                <a:moveTo>
                                  <a:pt x="-10" y="2"/>
                                </a:moveTo>
                                <a:lnTo>
                                  <a:pt x="203" y="2"/>
                                </a:lnTo>
                              </a:path>
                            </a:pathLst>
                          </a:custGeom>
                          <a:noFill/>
                          <a:ln w="16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Freeform 1429"/>
                        <wps:cNvSpPr>
                          <a:spLocks/>
                        </wps:cNvSpPr>
                        <wps:spPr bwMode="auto">
                          <a:xfrm>
                            <a:off x="9636" y="-3028"/>
                            <a:ext cx="82" cy="80"/>
                          </a:xfrm>
                          <a:custGeom>
                            <a:avLst/>
                            <a:gdLst>
                              <a:gd name="T0" fmla="*/ 0 w 82"/>
                              <a:gd name="T1" fmla="*/ 0 h 80"/>
                              <a:gd name="T2" fmla="*/ 2 w 82"/>
                              <a:gd name="T3" fmla="*/ 79 h 80"/>
                              <a:gd name="T4" fmla="*/ 81 w 82"/>
                              <a:gd name="T5" fmla="*/ 37 h 80"/>
                              <a:gd name="T6" fmla="*/ 0 w 82"/>
                              <a:gd name="T7" fmla="*/ 0 h 80"/>
                            </a:gdLst>
                            <a:ahLst/>
                            <a:cxnLst>
                              <a:cxn ang="0">
                                <a:pos x="T0" y="T1"/>
                              </a:cxn>
                              <a:cxn ang="0">
                                <a:pos x="T2" y="T3"/>
                              </a:cxn>
                              <a:cxn ang="0">
                                <a:pos x="T4" y="T5"/>
                              </a:cxn>
                              <a:cxn ang="0">
                                <a:pos x="T6" y="T7"/>
                              </a:cxn>
                            </a:cxnLst>
                            <a:rect l="0" t="0" r="r" b="b"/>
                            <a:pathLst>
                              <a:path w="82" h="80">
                                <a:moveTo>
                                  <a:pt x="0" y="0"/>
                                </a:moveTo>
                                <a:lnTo>
                                  <a:pt x="2" y="79"/>
                                </a:lnTo>
                                <a:lnTo>
                                  <a:pt x="81"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Freeform 1430"/>
                        <wps:cNvSpPr>
                          <a:spLocks/>
                        </wps:cNvSpPr>
                        <wps:spPr bwMode="auto">
                          <a:xfrm>
                            <a:off x="9842" y="-4567"/>
                            <a:ext cx="20" cy="373"/>
                          </a:xfrm>
                          <a:custGeom>
                            <a:avLst/>
                            <a:gdLst>
                              <a:gd name="T0" fmla="*/ 0 w 20"/>
                              <a:gd name="T1" fmla="*/ 0 h 373"/>
                              <a:gd name="T2" fmla="*/ 1 w 20"/>
                              <a:gd name="T3" fmla="*/ 373 h 373"/>
                            </a:gdLst>
                            <a:ahLst/>
                            <a:cxnLst>
                              <a:cxn ang="0">
                                <a:pos x="T0" y="T1"/>
                              </a:cxn>
                              <a:cxn ang="0">
                                <a:pos x="T2" y="T3"/>
                              </a:cxn>
                            </a:cxnLst>
                            <a:rect l="0" t="0" r="r" b="b"/>
                            <a:pathLst>
                              <a:path w="20" h="373">
                                <a:moveTo>
                                  <a:pt x="0" y="0"/>
                                </a:moveTo>
                                <a:lnTo>
                                  <a:pt x="1" y="373"/>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8" name="Freeform 1431"/>
                        <wps:cNvSpPr>
                          <a:spLocks/>
                        </wps:cNvSpPr>
                        <wps:spPr bwMode="auto">
                          <a:xfrm>
                            <a:off x="8229" y="-3653"/>
                            <a:ext cx="20" cy="1114"/>
                          </a:xfrm>
                          <a:custGeom>
                            <a:avLst/>
                            <a:gdLst>
                              <a:gd name="T0" fmla="*/ 0 w 20"/>
                              <a:gd name="T1" fmla="*/ 1114 h 1114"/>
                              <a:gd name="T2" fmla="*/ 1 w 20"/>
                              <a:gd name="T3" fmla="*/ 0 h 1114"/>
                            </a:gdLst>
                            <a:ahLst/>
                            <a:cxnLst>
                              <a:cxn ang="0">
                                <a:pos x="T0" y="T1"/>
                              </a:cxn>
                              <a:cxn ang="0">
                                <a:pos x="T2" y="T3"/>
                              </a:cxn>
                            </a:cxnLst>
                            <a:rect l="0" t="0" r="r" b="b"/>
                            <a:pathLst>
                              <a:path w="20" h="1114">
                                <a:moveTo>
                                  <a:pt x="0" y="1114"/>
                                </a:moveTo>
                                <a:lnTo>
                                  <a:pt x="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Freeform 1432"/>
                        <wps:cNvSpPr>
                          <a:spLocks/>
                        </wps:cNvSpPr>
                        <wps:spPr bwMode="auto">
                          <a:xfrm>
                            <a:off x="8142" y="-4358"/>
                            <a:ext cx="1638" cy="20"/>
                          </a:xfrm>
                          <a:custGeom>
                            <a:avLst/>
                            <a:gdLst>
                              <a:gd name="T0" fmla="*/ 0 w 1638"/>
                              <a:gd name="T1" fmla="*/ 0 h 20"/>
                              <a:gd name="T2" fmla="*/ 1638 w 1638"/>
                              <a:gd name="T3" fmla="*/ 1 h 20"/>
                            </a:gdLst>
                            <a:ahLst/>
                            <a:cxnLst>
                              <a:cxn ang="0">
                                <a:pos x="T0" y="T1"/>
                              </a:cxn>
                              <a:cxn ang="0">
                                <a:pos x="T2" y="T3"/>
                              </a:cxn>
                            </a:cxnLst>
                            <a:rect l="0" t="0" r="r" b="b"/>
                            <a:pathLst>
                              <a:path w="1638" h="20">
                                <a:moveTo>
                                  <a:pt x="0" y="0"/>
                                </a:moveTo>
                                <a:lnTo>
                                  <a:pt x="1638" y="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0" name="Freeform 1433"/>
                        <wps:cNvSpPr>
                          <a:spLocks/>
                        </wps:cNvSpPr>
                        <wps:spPr bwMode="auto">
                          <a:xfrm>
                            <a:off x="9927" y="-5270"/>
                            <a:ext cx="20" cy="1029"/>
                          </a:xfrm>
                          <a:custGeom>
                            <a:avLst/>
                            <a:gdLst>
                              <a:gd name="T0" fmla="*/ 0 w 20"/>
                              <a:gd name="T1" fmla="*/ 0 h 1029"/>
                              <a:gd name="T2" fmla="*/ 0 w 20"/>
                              <a:gd name="T3" fmla="*/ 1029 h 1029"/>
                            </a:gdLst>
                            <a:ahLst/>
                            <a:cxnLst>
                              <a:cxn ang="0">
                                <a:pos x="T0" y="T1"/>
                              </a:cxn>
                              <a:cxn ang="0">
                                <a:pos x="T2" y="T3"/>
                              </a:cxn>
                            </a:cxnLst>
                            <a:rect l="0" t="0" r="r" b="b"/>
                            <a:pathLst>
                              <a:path w="20" h="1029">
                                <a:moveTo>
                                  <a:pt x="0" y="0"/>
                                </a:moveTo>
                                <a:lnTo>
                                  <a:pt x="0" y="102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Freeform 1434"/>
                        <wps:cNvSpPr>
                          <a:spLocks/>
                        </wps:cNvSpPr>
                        <wps:spPr bwMode="auto">
                          <a:xfrm>
                            <a:off x="9886" y="-4261"/>
                            <a:ext cx="80" cy="80"/>
                          </a:xfrm>
                          <a:custGeom>
                            <a:avLst/>
                            <a:gdLst>
                              <a:gd name="T0" fmla="*/ 80 w 80"/>
                              <a:gd name="T1" fmla="*/ 0 h 80"/>
                              <a:gd name="T2" fmla="*/ 0 w 80"/>
                              <a:gd name="T3" fmla="*/ 0 h 80"/>
                              <a:gd name="T4" fmla="*/ 40 w 80"/>
                              <a:gd name="T5" fmla="*/ 80 h 80"/>
                              <a:gd name="T6" fmla="*/ 80 w 80"/>
                              <a:gd name="T7" fmla="*/ 0 h 80"/>
                            </a:gdLst>
                            <a:ahLst/>
                            <a:cxnLst>
                              <a:cxn ang="0">
                                <a:pos x="T0" y="T1"/>
                              </a:cxn>
                              <a:cxn ang="0">
                                <a:pos x="T2" y="T3"/>
                              </a:cxn>
                              <a:cxn ang="0">
                                <a:pos x="T4" y="T5"/>
                              </a:cxn>
                              <a:cxn ang="0">
                                <a:pos x="T6" y="T7"/>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435"/>
                        <wps:cNvSpPr>
                          <a:spLocks/>
                        </wps:cNvSpPr>
                        <wps:spPr bwMode="auto">
                          <a:xfrm>
                            <a:off x="9990" y="-5270"/>
                            <a:ext cx="20" cy="1029"/>
                          </a:xfrm>
                          <a:custGeom>
                            <a:avLst/>
                            <a:gdLst>
                              <a:gd name="T0" fmla="*/ 0 w 20"/>
                              <a:gd name="T1" fmla="*/ 0 h 1029"/>
                              <a:gd name="T2" fmla="*/ 0 w 20"/>
                              <a:gd name="T3" fmla="*/ 1029 h 1029"/>
                            </a:gdLst>
                            <a:ahLst/>
                            <a:cxnLst>
                              <a:cxn ang="0">
                                <a:pos x="T0" y="T1"/>
                              </a:cxn>
                              <a:cxn ang="0">
                                <a:pos x="T2" y="T3"/>
                              </a:cxn>
                            </a:cxnLst>
                            <a:rect l="0" t="0" r="r" b="b"/>
                            <a:pathLst>
                              <a:path w="20" h="1029">
                                <a:moveTo>
                                  <a:pt x="0" y="0"/>
                                </a:moveTo>
                                <a:lnTo>
                                  <a:pt x="0" y="102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Freeform 1436"/>
                        <wps:cNvSpPr>
                          <a:spLocks/>
                        </wps:cNvSpPr>
                        <wps:spPr bwMode="auto">
                          <a:xfrm>
                            <a:off x="9950" y="-4261"/>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 name="Freeform 1437"/>
                        <wps:cNvSpPr>
                          <a:spLocks/>
                        </wps:cNvSpPr>
                        <wps:spPr bwMode="auto">
                          <a:xfrm>
                            <a:off x="10055" y="-5270"/>
                            <a:ext cx="20" cy="1029"/>
                          </a:xfrm>
                          <a:custGeom>
                            <a:avLst/>
                            <a:gdLst>
                              <a:gd name="T0" fmla="*/ 0 w 20"/>
                              <a:gd name="T1" fmla="*/ 0 h 1029"/>
                              <a:gd name="T2" fmla="*/ 0 w 20"/>
                              <a:gd name="T3" fmla="*/ 1029 h 1029"/>
                            </a:gdLst>
                            <a:ahLst/>
                            <a:cxnLst>
                              <a:cxn ang="0">
                                <a:pos x="T0" y="T1"/>
                              </a:cxn>
                              <a:cxn ang="0">
                                <a:pos x="T2" y="T3"/>
                              </a:cxn>
                            </a:cxnLst>
                            <a:rect l="0" t="0" r="r" b="b"/>
                            <a:pathLst>
                              <a:path w="20" h="1029">
                                <a:moveTo>
                                  <a:pt x="0" y="0"/>
                                </a:moveTo>
                                <a:lnTo>
                                  <a:pt x="0" y="102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Freeform 1438"/>
                        <wps:cNvSpPr>
                          <a:spLocks/>
                        </wps:cNvSpPr>
                        <wps:spPr bwMode="auto">
                          <a:xfrm>
                            <a:off x="10015" y="-4261"/>
                            <a:ext cx="80" cy="80"/>
                          </a:xfrm>
                          <a:custGeom>
                            <a:avLst/>
                            <a:gdLst>
                              <a:gd name="T0" fmla="*/ 80 w 80"/>
                              <a:gd name="T1" fmla="*/ 0 h 80"/>
                              <a:gd name="T2" fmla="*/ 0 w 80"/>
                              <a:gd name="T3" fmla="*/ 0 h 80"/>
                              <a:gd name="T4" fmla="*/ 40 w 80"/>
                              <a:gd name="T5" fmla="*/ 80 h 80"/>
                              <a:gd name="T6" fmla="*/ 80 w 80"/>
                              <a:gd name="T7" fmla="*/ 0 h 80"/>
                            </a:gdLst>
                            <a:ahLst/>
                            <a:cxnLst>
                              <a:cxn ang="0">
                                <a:pos x="T0" y="T1"/>
                              </a:cxn>
                              <a:cxn ang="0">
                                <a:pos x="T2" y="T3"/>
                              </a:cxn>
                              <a:cxn ang="0">
                                <a:pos x="T4" y="T5"/>
                              </a:cxn>
                              <a:cxn ang="0">
                                <a:pos x="T6" y="T7"/>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1439"/>
                        <wps:cNvSpPr>
                          <a:spLocks/>
                        </wps:cNvSpPr>
                        <wps:spPr bwMode="auto">
                          <a:xfrm>
                            <a:off x="10127" y="-5270"/>
                            <a:ext cx="20" cy="1029"/>
                          </a:xfrm>
                          <a:custGeom>
                            <a:avLst/>
                            <a:gdLst>
                              <a:gd name="T0" fmla="*/ 0 w 20"/>
                              <a:gd name="T1" fmla="*/ 0 h 1029"/>
                              <a:gd name="T2" fmla="*/ 0 w 20"/>
                              <a:gd name="T3" fmla="*/ 1029 h 1029"/>
                            </a:gdLst>
                            <a:ahLst/>
                            <a:cxnLst>
                              <a:cxn ang="0">
                                <a:pos x="T0" y="T1"/>
                              </a:cxn>
                              <a:cxn ang="0">
                                <a:pos x="T2" y="T3"/>
                              </a:cxn>
                            </a:cxnLst>
                            <a:rect l="0" t="0" r="r" b="b"/>
                            <a:pathLst>
                              <a:path w="20" h="1029">
                                <a:moveTo>
                                  <a:pt x="0" y="0"/>
                                </a:moveTo>
                                <a:lnTo>
                                  <a:pt x="0" y="102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Freeform 1440"/>
                        <wps:cNvSpPr>
                          <a:spLocks/>
                        </wps:cNvSpPr>
                        <wps:spPr bwMode="auto">
                          <a:xfrm>
                            <a:off x="10087" y="-4261"/>
                            <a:ext cx="80" cy="80"/>
                          </a:xfrm>
                          <a:custGeom>
                            <a:avLst/>
                            <a:gdLst>
                              <a:gd name="T0" fmla="*/ 80 w 80"/>
                              <a:gd name="T1" fmla="*/ 0 h 80"/>
                              <a:gd name="T2" fmla="*/ 0 w 80"/>
                              <a:gd name="T3" fmla="*/ 0 h 80"/>
                              <a:gd name="T4" fmla="*/ 40 w 80"/>
                              <a:gd name="T5" fmla="*/ 80 h 80"/>
                              <a:gd name="T6" fmla="*/ 80 w 80"/>
                              <a:gd name="T7" fmla="*/ 0 h 80"/>
                            </a:gdLst>
                            <a:ahLst/>
                            <a:cxnLst>
                              <a:cxn ang="0">
                                <a:pos x="T0" y="T1"/>
                              </a:cxn>
                              <a:cxn ang="0">
                                <a:pos x="T2" y="T3"/>
                              </a:cxn>
                              <a:cxn ang="0">
                                <a:pos x="T4" y="T5"/>
                              </a:cxn>
                              <a:cxn ang="0">
                                <a:pos x="T6" y="T7"/>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8" name="Picture 14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149" y="-5290"/>
                            <a:ext cx="34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9" name="Freeform 1442"/>
                        <wps:cNvSpPr>
                          <a:spLocks/>
                        </wps:cNvSpPr>
                        <wps:spPr bwMode="auto">
                          <a:xfrm>
                            <a:off x="2933" y="-4947"/>
                            <a:ext cx="20" cy="1577"/>
                          </a:xfrm>
                          <a:custGeom>
                            <a:avLst/>
                            <a:gdLst>
                              <a:gd name="T0" fmla="*/ 1 w 20"/>
                              <a:gd name="T1" fmla="*/ 0 h 1577"/>
                              <a:gd name="T2" fmla="*/ 0 w 20"/>
                              <a:gd name="T3" fmla="*/ 1577 h 1577"/>
                            </a:gdLst>
                            <a:ahLst/>
                            <a:cxnLst>
                              <a:cxn ang="0">
                                <a:pos x="T0" y="T1"/>
                              </a:cxn>
                              <a:cxn ang="0">
                                <a:pos x="T2" y="T3"/>
                              </a:cxn>
                            </a:cxnLst>
                            <a:rect l="0" t="0" r="r" b="b"/>
                            <a:pathLst>
                              <a:path w="20" h="1577">
                                <a:moveTo>
                                  <a:pt x="1" y="0"/>
                                </a:moveTo>
                                <a:lnTo>
                                  <a:pt x="0" y="157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Freeform 1443"/>
                        <wps:cNvSpPr>
                          <a:spLocks/>
                        </wps:cNvSpPr>
                        <wps:spPr bwMode="auto">
                          <a:xfrm>
                            <a:off x="2925" y="-3366"/>
                            <a:ext cx="203" cy="20"/>
                          </a:xfrm>
                          <a:custGeom>
                            <a:avLst/>
                            <a:gdLst>
                              <a:gd name="T0" fmla="*/ 0 w 203"/>
                              <a:gd name="T1" fmla="*/ 0 h 20"/>
                              <a:gd name="T2" fmla="*/ 203 w 203"/>
                              <a:gd name="T3" fmla="*/ 0 h 20"/>
                            </a:gdLst>
                            <a:ahLst/>
                            <a:cxnLst>
                              <a:cxn ang="0">
                                <a:pos x="T0" y="T1"/>
                              </a:cxn>
                              <a:cxn ang="0">
                                <a:pos x="T2" y="T3"/>
                              </a:cxn>
                            </a:cxnLst>
                            <a:rect l="0" t="0" r="r" b="b"/>
                            <a:pathLst>
                              <a:path w="203" h="20">
                                <a:moveTo>
                                  <a:pt x="0" y="0"/>
                                </a:moveTo>
                                <a:lnTo>
                                  <a:pt x="20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Freeform 1444"/>
                        <wps:cNvSpPr>
                          <a:spLocks/>
                        </wps:cNvSpPr>
                        <wps:spPr bwMode="auto">
                          <a:xfrm>
                            <a:off x="3108" y="-3406"/>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Freeform 1445"/>
                        <wps:cNvSpPr>
                          <a:spLocks/>
                        </wps:cNvSpPr>
                        <wps:spPr bwMode="auto">
                          <a:xfrm>
                            <a:off x="2919" y="-3997"/>
                            <a:ext cx="210" cy="20"/>
                          </a:xfrm>
                          <a:custGeom>
                            <a:avLst/>
                            <a:gdLst>
                              <a:gd name="T0" fmla="*/ 0 w 210"/>
                              <a:gd name="T1" fmla="*/ 0 h 20"/>
                              <a:gd name="T2" fmla="*/ 210 w 210"/>
                              <a:gd name="T3" fmla="*/ 0 h 20"/>
                            </a:gdLst>
                            <a:ahLst/>
                            <a:cxnLst>
                              <a:cxn ang="0">
                                <a:pos x="T0" y="T1"/>
                              </a:cxn>
                              <a:cxn ang="0">
                                <a:pos x="T2" y="T3"/>
                              </a:cxn>
                            </a:cxnLst>
                            <a:rect l="0" t="0" r="r" b="b"/>
                            <a:pathLst>
                              <a:path w="210" h="20">
                                <a:moveTo>
                                  <a:pt x="0" y="0"/>
                                </a:moveTo>
                                <a:lnTo>
                                  <a:pt x="21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Freeform 1446"/>
                        <wps:cNvSpPr>
                          <a:spLocks/>
                        </wps:cNvSpPr>
                        <wps:spPr bwMode="auto">
                          <a:xfrm>
                            <a:off x="3109" y="-4037"/>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 name="Freeform 1447"/>
                        <wps:cNvSpPr>
                          <a:spLocks/>
                        </wps:cNvSpPr>
                        <wps:spPr bwMode="auto">
                          <a:xfrm>
                            <a:off x="8215" y="-2539"/>
                            <a:ext cx="115" cy="20"/>
                          </a:xfrm>
                          <a:custGeom>
                            <a:avLst/>
                            <a:gdLst>
                              <a:gd name="T0" fmla="*/ -10 w 115"/>
                              <a:gd name="T1" fmla="*/ 0 h 20"/>
                              <a:gd name="T2" fmla="*/ 125 w 115"/>
                              <a:gd name="T3" fmla="*/ 0 h 20"/>
                            </a:gdLst>
                            <a:ahLst/>
                            <a:cxnLst>
                              <a:cxn ang="0">
                                <a:pos x="T0" y="T1"/>
                              </a:cxn>
                              <a:cxn ang="0">
                                <a:pos x="T2" y="T3"/>
                              </a:cxn>
                            </a:cxnLst>
                            <a:rect l="0" t="0" r="r" b="b"/>
                            <a:pathLst>
                              <a:path w="115" h="20">
                                <a:moveTo>
                                  <a:pt x="-10" y="0"/>
                                </a:moveTo>
                                <a:lnTo>
                                  <a:pt x="125"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 name="Freeform 1448"/>
                        <wps:cNvSpPr>
                          <a:spLocks/>
                        </wps:cNvSpPr>
                        <wps:spPr bwMode="auto">
                          <a:xfrm>
                            <a:off x="8309" y="-2579"/>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6" name="Freeform 1449"/>
                        <wps:cNvSpPr>
                          <a:spLocks/>
                        </wps:cNvSpPr>
                        <wps:spPr bwMode="auto">
                          <a:xfrm>
                            <a:off x="9780" y="-4368"/>
                            <a:ext cx="20" cy="181"/>
                          </a:xfrm>
                          <a:custGeom>
                            <a:avLst/>
                            <a:gdLst>
                              <a:gd name="T0" fmla="*/ 0 w 20"/>
                              <a:gd name="T1" fmla="*/ 0 h 181"/>
                              <a:gd name="T2" fmla="*/ 0 w 20"/>
                              <a:gd name="T3" fmla="*/ 180 h 181"/>
                            </a:gdLst>
                            <a:ahLst/>
                            <a:cxnLst>
                              <a:cxn ang="0">
                                <a:pos x="T0" y="T1"/>
                              </a:cxn>
                              <a:cxn ang="0">
                                <a:pos x="T2" y="T3"/>
                              </a:cxn>
                            </a:cxnLst>
                            <a:rect l="0" t="0" r="r" b="b"/>
                            <a:pathLst>
                              <a:path w="20" h="181">
                                <a:moveTo>
                                  <a:pt x="0" y="0"/>
                                </a:moveTo>
                                <a:lnTo>
                                  <a:pt x="0" y="180"/>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Freeform 1450"/>
                        <wps:cNvSpPr>
                          <a:spLocks/>
                        </wps:cNvSpPr>
                        <wps:spPr bwMode="auto">
                          <a:xfrm>
                            <a:off x="9720" y="-4187"/>
                            <a:ext cx="459" cy="2378"/>
                          </a:xfrm>
                          <a:custGeom>
                            <a:avLst/>
                            <a:gdLst>
                              <a:gd name="T0" fmla="*/ 0 w 459"/>
                              <a:gd name="T1" fmla="*/ 0 h 2378"/>
                              <a:gd name="T2" fmla="*/ 458 w 459"/>
                              <a:gd name="T3" fmla="*/ 0 h 2378"/>
                              <a:gd name="T4" fmla="*/ 458 w 459"/>
                              <a:gd name="T5" fmla="*/ 2377 h 2378"/>
                              <a:gd name="T6" fmla="*/ 0 w 459"/>
                              <a:gd name="T7" fmla="*/ 2377 h 2378"/>
                              <a:gd name="T8" fmla="*/ 0 w 459"/>
                              <a:gd name="T9" fmla="*/ 0 h 2378"/>
                            </a:gdLst>
                            <a:ahLst/>
                            <a:cxnLst>
                              <a:cxn ang="0">
                                <a:pos x="T0" y="T1"/>
                              </a:cxn>
                              <a:cxn ang="0">
                                <a:pos x="T2" y="T3"/>
                              </a:cxn>
                              <a:cxn ang="0">
                                <a:pos x="T4" y="T5"/>
                              </a:cxn>
                              <a:cxn ang="0">
                                <a:pos x="T6" y="T7"/>
                              </a:cxn>
                              <a:cxn ang="0">
                                <a:pos x="T8" y="T9"/>
                              </a:cxn>
                            </a:cxnLst>
                            <a:rect l="0" t="0" r="r" b="b"/>
                            <a:pathLst>
                              <a:path w="459" h="2378">
                                <a:moveTo>
                                  <a:pt x="0" y="0"/>
                                </a:moveTo>
                                <a:lnTo>
                                  <a:pt x="458" y="0"/>
                                </a:lnTo>
                                <a:lnTo>
                                  <a:pt x="458" y="2377"/>
                                </a:lnTo>
                                <a:lnTo>
                                  <a:pt x="0" y="2377"/>
                                </a:lnTo>
                                <a:lnTo>
                                  <a:pt x="0" y="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Freeform 1451"/>
                        <wps:cNvSpPr>
                          <a:spLocks/>
                        </wps:cNvSpPr>
                        <wps:spPr bwMode="auto">
                          <a:xfrm>
                            <a:off x="8215" y="-3653"/>
                            <a:ext cx="115" cy="20"/>
                          </a:xfrm>
                          <a:custGeom>
                            <a:avLst/>
                            <a:gdLst>
                              <a:gd name="T0" fmla="*/ -10 w 115"/>
                              <a:gd name="T1" fmla="*/ 0 h 20"/>
                              <a:gd name="T2" fmla="*/ 125 w 115"/>
                              <a:gd name="T3" fmla="*/ 0 h 20"/>
                            </a:gdLst>
                            <a:ahLst/>
                            <a:cxnLst>
                              <a:cxn ang="0">
                                <a:pos x="T0" y="T1"/>
                              </a:cxn>
                              <a:cxn ang="0">
                                <a:pos x="T2" y="T3"/>
                              </a:cxn>
                            </a:cxnLst>
                            <a:rect l="0" t="0" r="r" b="b"/>
                            <a:pathLst>
                              <a:path w="115" h="20">
                                <a:moveTo>
                                  <a:pt x="-10" y="0"/>
                                </a:moveTo>
                                <a:lnTo>
                                  <a:pt x="125"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Freeform 1452"/>
                        <wps:cNvSpPr>
                          <a:spLocks/>
                        </wps:cNvSpPr>
                        <wps:spPr bwMode="auto">
                          <a:xfrm>
                            <a:off x="8309" y="-3693"/>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00" name="Group 1453"/>
                        <wpg:cNvGrpSpPr>
                          <a:grpSpLocks/>
                        </wpg:cNvGrpSpPr>
                        <wpg:grpSpPr bwMode="auto">
                          <a:xfrm>
                            <a:off x="8390" y="-4187"/>
                            <a:ext cx="550" cy="2382"/>
                            <a:chOff x="8390" y="-4187"/>
                            <a:chExt cx="550" cy="2382"/>
                          </a:xfrm>
                        </wpg:grpSpPr>
                        <wps:wsp>
                          <wps:cNvPr id="1101" name="Freeform 1454"/>
                          <wps:cNvSpPr>
                            <a:spLocks/>
                          </wps:cNvSpPr>
                          <wps:spPr bwMode="auto">
                            <a:xfrm>
                              <a:off x="8390" y="-4187"/>
                              <a:ext cx="550" cy="2382"/>
                            </a:xfrm>
                            <a:custGeom>
                              <a:avLst/>
                              <a:gdLst>
                                <a:gd name="T0" fmla="*/ 529 w 550"/>
                                <a:gd name="T1" fmla="*/ 1387 h 2382"/>
                                <a:gd name="T2" fmla="*/ 0 w 550"/>
                                <a:gd name="T3" fmla="*/ 1387 h 2382"/>
                                <a:gd name="T4" fmla="*/ 0 w 550"/>
                                <a:gd name="T5" fmla="*/ 2382 h 2382"/>
                                <a:gd name="T6" fmla="*/ 529 w 550"/>
                                <a:gd name="T7" fmla="*/ 2382 h 2382"/>
                                <a:gd name="T8" fmla="*/ 529 w 550"/>
                                <a:gd name="T9" fmla="*/ 1387 h 2382"/>
                              </a:gdLst>
                              <a:ahLst/>
                              <a:cxnLst>
                                <a:cxn ang="0">
                                  <a:pos x="T0" y="T1"/>
                                </a:cxn>
                                <a:cxn ang="0">
                                  <a:pos x="T2" y="T3"/>
                                </a:cxn>
                                <a:cxn ang="0">
                                  <a:pos x="T4" y="T5"/>
                                </a:cxn>
                                <a:cxn ang="0">
                                  <a:pos x="T6" y="T7"/>
                                </a:cxn>
                                <a:cxn ang="0">
                                  <a:pos x="T8" y="T9"/>
                                </a:cxn>
                              </a:cxnLst>
                              <a:rect l="0" t="0" r="r" b="b"/>
                              <a:pathLst>
                                <a:path w="550" h="2382">
                                  <a:moveTo>
                                    <a:pt x="529" y="1387"/>
                                  </a:moveTo>
                                  <a:lnTo>
                                    <a:pt x="0" y="1387"/>
                                  </a:lnTo>
                                  <a:lnTo>
                                    <a:pt x="0" y="2382"/>
                                  </a:lnTo>
                                  <a:lnTo>
                                    <a:pt x="529" y="2382"/>
                                  </a:lnTo>
                                  <a:lnTo>
                                    <a:pt x="529" y="1387"/>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 name="Freeform 1455"/>
                          <wps:cNvSpPr>
                            <a:spLocks/>
                          </wps:cNvSpPr>
                          <wps:spPr bwMode="auto">
                            <a:xfrm>
                              <a:off x="8390" y="-4187"/>
                              <a:ext cx="550" cy="2382"/>
                            </a:xfrm>
                            <a:custGeom>
                              <a:avLst/>
                              <a:gdLst>
                                <a:gd name="T0" fmla="*/ 550 w 550"/>
                                <a:gd name="T1" fmla="*/ 0 h 2382"/>
                                <a:gd name="T2" fmla="*/ 0 w 550"/>
                                <a:gd name="T3" fmla="*/ 0 h 2382"/>
                                <a:gd name="T4" fmla="*/ 0 w 550"/>
                                <a:gd name="T5" fmla="*/ 1026 h 2382"/>
                                <a:gd name="T6" fmla="*/ 550 w 550"/>
                                <a:gd name="T7" fmla="*/ 1026 h 2382"/>
                                <a:gd name="T8" fmla="*/ 550 w 550"/>
                                <a:gd name="T9" fmla="*/ 0 h 2382"/>
                              </a:gdLst>
                              <a:ahLst/>
                              <a:cxnLst>
                                <a:cxn ang="0">
                                  <a:pos x="T0" y="T1"/>
                                </a:cxn>
                                <a:cxn ang="0">
                                  <a:pos x="T2" y="T3"/>
                                </a:cxn>
                                <a:cxn ang="0">
                                  <a:pos x="T4" y="T5"/>
                                </a:cxn>
                                <a:cxn ang="0">
                                  <a:pos x="T6" y="T7"/>
                                </a:cxn>
                                <a:cxn ang="0">
                                  <a:pos x="T8" y="T9"/>
                                </a:cxn>
                              </a:cxnLst>
                              <a:rect l="0" t="0" r="r" b="b"/>
                              <a:pathLst>
                                <a:path w="550" h="2382">
                                  <a:moveTo>
                                    <a:pt x="550" y="0"/>
                                  </a:moveTo>
                                  <a:lnTo>
                                    <a:pt x="0" y="0"/>
                                  </a:lnTo>
                                  <a:lnTo>
                                    <a:pt x="0" y="1026"/>
                                  </a:lnTo>
                                  <a:lnTo>
                                    <a:pt x="550" y="1026"/>
                                  </a:lnTo>
                                  <a:lnTo>
                                    <a:pt x="550" y="0"/>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103" name="Freeform 1456"/>
                        <wps:cNvSpPr>
                          <a:spLocks/>
                        </wps:cNvSpPr>
                        <wps:spPr bwMode="auto">
                          <a:xfrm>
                            <a:off x="8142" y="-3823"/>
                            <a:ext cx="188" cy="20"/>
                          </a:xfrm>
                          <a:custGeom>
                            <a:avLst/>
                            <a:gdLst>
                              <a:gd name="T0" fmla="*/ 0 w 188"/>
                              <a:gd name="T1" fmla="*/ 0 h 20"/>
                              <a:gd name="T2" fmla="*/ 188 w 188"/>
                              <a:gd name="T3" fmla="*/ 0 h 20"/>
                            </a:gdLst>
                            <a:ahLst/>
                            <a:cxnLst>
                              <a:cxn ang="0">
                                <a:pos x="T0" y="T1"/>
                              </a:cxn>
                              <a:cxn ang="0">
                                <a:pos x="T2" y="T3"/>
                              </a:cxn>
                            </a:cxnLst>
                            <a:rect l="0" t="0" r="r" b="b"/>
                            <a:pathLst>
                              <a:path w="188" h="20">
                                <a:moveTo>
                                  <a:pt x="0" y="0"/>
                                </a:moveTo>
                                <a:lnTo>
                                  <a:pt x="18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 name="Freeform 1457"/>
                        <wps:cNvSpPr>
                          <a:spLocks/>
                        </wps:cNvSpPr>
                        <wps:spPr bwMode="auto">
                          <a:xfrm>
                            <a:off x="8309" y="-3863"/>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 name="Freeform 1458"/>
                        <wps:cNvSpPr>
                          <a:spLocks/>
                        </wps:cNvSpPr>
                        <wps:spPr bwMode="auto">
                          <a:xfrm>
                            <a:off x="3438" y="-1757"/>
                            <a:ext cx="20" cy="249"/>
                          </a:xfrm>
                          <a:custGeom>
                            <a:avLst/>
                            <a:gdLst>
                              <a:gd name="T0" fmla="*/ 0 w 20"/>
                              <a:gd name="T1" fmla="*/ 0 h 249"/>
                              <a:gd name="T2" fmla="*/ 0 w 20"/>
                              <a:gd name="T3" fmla="*/ 249 h 249"/>
                            </a:gdLst>
                            <a:ahLst/>
                            <a:cxnLst>
                              <a:cxn ang="0">
                                <a:pos x="T0" y="T1"/>
                              </a:cxn>
                              <a:cxn ang="0">
                                <a:pos x="T2" y="T3"/>
                              </a:cxn>
                            </a:cxnLst>
                            <a:rect l="0" t="0" r="r" b="b"/>
                            <a:pathLst>
                              <a:path w="20" h="249">
                                <a:moveTo>
                                  <a:pt x="0" y="0"/>
                                </a:moveTo>
                                <a:lnTo>
                                  <a:pt x="0" y="24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 name="Freeform 1459"/>
                        <wps:cNvSpPr>
                          <a:spLocks/>
                        </wps:cNvSpPr>
                        <wps:spPr bwMode="auto">
                          <a:xfrm>
                            <a:off x="3398" y="-1817"/>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 name="Freeform 1460"/>
                        <wps:cNvSpPr>
                          <a:spLocks/>
                        </wps:cNvSpPr>
                        <wps:spPr bwMode="auto">
                          <a:xfrm>
                            <a:off x="3311" y="-1812"/>
                            <a:ext cx="20" cy="589"/>
                          </a:xfrm>
                          <a:custGeom>
                            <a:avLst/>
                            <a:gdLst>
                              <a:gd name="T0" fmla="*/ 1 w 20"/>
                              <a:gd name="T1" fmla="*/ 0 h 589"/>
                              <a:gd name="T2" fmla="*/ 0 w 20"/>
                              <a:gd name="T3" fmla="*/ 589 h 589"/>
                            </a:gdLst>
                            <a:ahLst/>
                            <a:cxnLst>
                              <a:cxn ang="0">
                                <a:pos x="T0" y="T1"/>
                              </a:cxn>
                              <a:cxn ang="0">
                                <a:pos x="T2" y="T3"/>
                              </a:cxn>
                            </a:cxnLst>
                            <a:rect l="0" t="0" r="r" b="b"/>
                            <a:pathLst>
                              <a:path w="20" h="589">
                                <a:moveTo>
                                  <a:pt x="1" y="0"/>
                                </a:moveTo>
                                <a:lnTo>
                                  <a:pt x="0" y="58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Freeform 1461"/>
                        <wps:cNvSpPr>
                          <a:spLocks/>
                        </wps:cNvSpPr>
                        <wps:spPr bwMode="auto">
                          <a:xfrm>
                            <a:off x="3311" y="-1205"/>
                            <a:ext cx="2208" cy="20"/>
                          </a:xfrm>
                          <a:custGeom>
                            <a:avLst/>
                            <a:gdLst>
                              <a:gd name="T0" fmla="*/ 2208 w 2208"/>
                              <a:gd name="T1" fmla="*/ 0 h 20"/>
                              <a:gd name="T2" fmla="*/ 0 w 2208"/>
                              <a:gd name="T3" fmla="*/ 0 h 20"/>
                            </a:gdLst>
                            <a:ahLst/>
                            <a:cxnLst>
                              <a:cxn ang="0">
                                <a:pos x="T0" y="T1"/>
                              </a:cxn>
                              <a:cxn ang="0">
                                <a:pos x="T2" y="T3"/>
                              </a:cxn>
                            </a:cxnLst>
                            <a:rect l="0" t="0" r="r" b="b"/>
                            <a:pathLst>
                              <a:path w="2208" h="20">
                                <a:moveTo>
                                  <a:pt x="2208"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Freeform 1462"/>
                        <wps:cNvSpPr>
                          <a:spLocks/>
                        </wps:cNvSpPr>
                        <wps:spPr bwMode="auto">
                          <a:xfrm>
                            <a:off x="5499" y="-1244"/>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Freeform 1463"/>
                        <wps:cNvSpPr>
                          <a:spLocks/>
                        </wps:cNvSpPr>
                        <wps:spPr bwMode="auto">
                          <a:xfrm>
                            <a:off x="2136" y="-4947"/>
                            <a:ext cx="3444" cy="20"/>
                          </a:xfrm>
                          <a:custGeom>
                            <a:avLst/>
                            <a:gdLst>
                              <a:gd name="T0" fmla="*/ 0 w 3444"/>
                              <a:gd name="T1" fmla="*/ 0 h 20"/>
                              <a:gd name="T2" fmla="*/ 3444 w 3444"/>
                              <a:gd name="T3" fmla="*/ 0 h 20"/>
                            </a:gdLst>
                            <a:ahLst/>
                            <a:cxnLst>
                              <a:cxn ang="0">
                                <a:pos x="T0" y="T1"/>
                              </a:cxn>
                              <a:cxn ang="0">
                                <a:pos x="T2" y="T3"/>
                              </a:cxn>
                            </a:cxnLst>
                            <a:rect l="0" t="0" r="r" b="b"/>
                            <a:pathLst>
                              <a:path w="3444" h="20">
                                <a:moveTo>
                                  <a:pt x="0" y="0"/>
                                </a:moveTo>
                                <a:lnTo>
                                  <a:pt x="3444"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Freeform 1464"/>
                        <wps:cNvSpPr>
                          <a:spLocks/>
                        </wps:cNvSpPr>
                        <wps:spPr bwMode="auto">
                          <a:xfrm>
                            <a:off x="5622" y="-4776"/>
                            <a:ext cx="336" cy="285"/>
                          </a:xfrm>
                          <a:custGeom>
                            <a:avLst/>
                            <a:gdLst>
                              <a:gd name="T0" fmla="*/ 0 w 336"/>
                              <a:gd name="T1" fmla="*/ 0 h 285"/>
                              <a:gd name="T2" fmla="*/ 336 w 336"/>
                              <a:gd name="T3" fmla="*/ 0 h 285"/>
                              <a:gd name="T4" fmla="*/ 336 w 336"/>
                              <a:gd name="T5" fmla="*/ 285 h 285"/>
                              <a:gd name="T6" fmla="*/ 0 w 336"/>
                              <a:gd name="T7" fmla="*/ 285 h 285"/>
                              <a:gd name="T8" fmla="*/ 0 w 336"/>
                              <a:gd name="T9" fmla="*/ 0 h 285"/>
                            </a:gdLst>
                            <a:ahLst/>
                            <a:cxnLst>
                              <a:cxn ang="0">
                                <a:pos x="T0" y="T1"/>
                              </a:cxn>
                              <a:cxn ang="0">
                                <a:pos x="T2" y="T3"/>
                              </a:cxn>
                              <a:cxn ang="0">
                                <a:pos x="T4" y="T5"/>
                              </a:cxn>
                              <a:cxn ang="0">
                                <a:pos x="T6" y="T7"/>
                              </a:cxn>
                              <a:cxn ang="0">
                                <a:pos x="T8" y="T9"/>
                              </a:cxn>
                            </a:cxnLst>
                            <a:rect l="0" t="0" r="r" b="b"/>
                            <a:pathLst>
                              <a:path w="336" h="285">
                                <a:moveTo>
                                  <a:pt x="0" y="0"/>
                                </a:moveTo>
                                <a:lnTo>
                                  <a:pt x="336" y="0"/>
                                </a:lnTo>
                                <a:lnTo>
                                  <a:pt x="336" y="285"/>
                                </a:lnTo>
                                <a:lnTo>
                                  <a:pt x="0" y="285"/>
                                </a:lnTo>
                                <a:lnTo>
                                  <a:pt x="0" y="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Freeform 1465"/>
                        <wps:cNvSpPr>
                          <a:spLocks/>
                        </wps:cNvSpPr>
                        <wps:spPr bwMode="auto">
                          <a:xfrm>
                            <a:off x="5622" y="-4776"/>
                            <a:ext cx="336" cy="285"/>
                          </a:xfrm>
                          <a:custGeom>
                            <a:avLst/>
                            <a:gdLst>
                              <a:gd name="T0" fmla="*/ 0 w 336"/>
                              <a:gd name="T1" fmla="*/ 0 h 285"/>
                              <a:gd name="T2" fmla="*/ 336 w 336"/>
                              <a:gd name="T3" fmla="*/ 0 h 285"/>
                              <a:gd name="T4" fmla="*/ 336 w 336"/>
                              <a:gd name="T5" fmla="*/ 285 h 285"/>
                              <a:gd name="T6" fmla="*/ 0 w 336"/>
                              <a:gd name="T7" fmla="*/ 285 h 285"/>
                              <a:gd name="T8" fmla="*/ 0 w 336"/>
                              <a:gd name="T9" fmla="*/ 0 h 285"/>
                            </a:gdLst>
                            <a:ahLst/>
                            <a:cxnLst>
                              <a:cxn ang="0">
                                <a:pos x="T0" y="T1"/>
                              </a:cxn>
                              <a:cxn ang="0">
                                <a:pos x="T2" y="T3"/>
                              </a:cxn>
                              <a:cxn ang="0">
                                <a:pos x="T4" y="T5"/>
                              </a:cxn>
                              <a:cxn ang="0">
                                <a:pos x="T6" y="T7"/>
                              </a:cxn>
                              <a:cxn ang="0">
                                <a:pos x="T8" y="T9"/>
                              </a:cxn>
                            </a:cxnLst>
                            <a:rect l="0" t="0" r="r" b="b"/>
                            <a:pathLst>
                              <a:path w="336" h="285">
                                <a:moveTo>
                                  <a:pt x="0" y="0"/>
                                </a:moveTo>
                                <a:lnTo>
                                  <a:pt x="336" y="0"/>
                                </a:lnTo>
                                <a:lnTo>
                                  <a:pt x="336" y="285"/>
                                </a:lnTo>
                                <a:lnTo>
                                  <a:pt x="0" y="285"/>
                                </a:lnTo>
                                <a:lnTo>
                                  <a:pt x="0" y="0"/>
                                </a:lnTo>
                                <a:close/>
                              </a:path>
                            </a:pathLst>
                          </a:custGeom>
                          <a:noFill/>
                          <a:ln w="9525">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1466"/>
                        <wps:cNvSpPr>
                          <a:spLocks/>
                        </wps:cNvSpPr>
                        <wps:spPr bwMode="auto">
                          <a:xfrm>
                            <a:off x="6357" y="-4187"/>
                            <a:ext cx="588" cy="1159"/>
                          </a:xfrm>
                          <a:custGeom>
                            <a:avLst/>
                            <a:gdLst>
                              <a:gd name="T0" fmla="*/ 0 w 588"/>
                              <a:gd name="T1" fmla="*/ 0 h 1159"/>
                              <a:gd name="T2" fmla="*/ 587 w 588"/>
                              <a:gd name="T3" fmla="*/ 0 h 1159"/>
                              <a:gd name="T4" fmla="*/ 587 w 588"/>
                              <a:gd name="T5" fmla="*/ 1159 h 1159"/>
                              <a:gd name="T6" fmla="*/ 0 w 588"/>
                              <a:gd name="T7" fmla="*/ 1159 h 1159"/>
                              <a:gd name="T8" fmla="*/ 0 w 588"/>
                              <a:gd name="T9" fmla="*/ 0 h 1159"/>
                            </a:gdLst>
                            <a:ahLst/>
                            <a:cxnLst>
                              <a:cxn ang="0">
                                <a:pos x="T0" y="T1"/>
                              </a:cxn>
                              <a:cxn ang="0">
                                <a:pos x="T2" y="T3"/>
                              </a:cxn>
                              <a:cxn ang="0">
                                <a:pos x="T4" y="T5"/>
                              </a:cxn>
                              <a:cxn ang="0">
                                <a:pos x="T6" y="T7"/>
                              </a:cxn>
                              <a:cxn ang="0">
                                <a:pos x="T8" y="T9"/>
                              </a:cxn>
                            </a:cxnLst>
                            <a:rect l="0" t="0" r="r" b="b"/>
                            <a:pathLst>
                              <a:path w="588" h="1159">
                                <a:moveTo>
                                  <a:pt x="0" y="0"/>
                                </a:moveTo>
                                <a:lnTo>
                                  <a:pt x="587" y="0"/>
                                </a:lnTo>
                                <a:lnTo>
                                  <a:pt x="587" y="1159"/>
                                </a:lnTo>
                                <a:lnTo>
                                  <a:pt x="0" y="1159"/>
                                </a:lnTo>
                                <a:lnTo>
                                  <a:pt x="0" y="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Freeform 1467"/>
                        <wps:cNvSpPr>
                          <a:spLocks/>
                        </wps:cNvSpPr>
                        <wps:spPr bwMode="auto">
                          <a:xfrm>
                            <a:off x="7907" y="-1185"/>
                            <a:ext cx="1389" cy="20"/>
                          </a:xfrm>
                          <a:custGeom>
                            <a:avLst/>
                            <a:gdLst>
                              <a:gd name="T0" fmla="*/ 1388 w 1389"/>
                              <a:gd name="T1" fmla="*/ 0 h 20"/>
                              <a:gd name="T2" fmla="*/ 0 w 1389"/>
                              <a:gd name="T3" fmla="*/ 0 h 20"/>
                            </a:gdLst>
                            <a:ahLst/>
                            <a:cxnLst>
                              <a:cxn ang="0">
                                <a:pos x="T0" y="T1"/>
                              </a:cxn>
                              <a:cxn ang="0">
                                <a:pos x="T2" y="T3"/>
                              </a:cxn>
                            </a:cxnLst>
                            <a:rect l="0" t="0" r="r" b="b"/>
                            <a:pathLst>
                              <a:path w="1389" h="20">
                                <a:moveTo>
                                  <a:pt x="1388"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Freeform 1468"/>
                        <wps:cNvSpPr>
                          <a:spLocks/>
                        </wps:cNvSpPr>
                        <wps:spPr bwMode="auto">
                          <a:xfrm>
                            <a:off x="7847" y="-1224"/>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6" name="Freeform 1469"/>
                        <wps:cNvSpPr>
                          <a:spLocks/>
                        </wps:cNvSpPr>
                        <wps:spPr bwMode="auto">
                          <a:xfrm>
                            <a:off x="9297" y="-1812"/>
                            <a:ext cx="20" cy="627"/>
                          </a:xfrm>
                          <a:custGeom>
                            <a:avLst/>
                            <a:gdLst>
                              <a:gd name="T0" fmla="*/ 0 w 20"/>
                              <a:gd name="T1" fmla="*/ 0 h 627"/>
                              <a:gd name="T2" fmla="*/ 1 w 20"/>
                              <a:gd name="T3" fmla="*/ 627 h 627"/>
                            </a:gdLst>
                            <a:ahLst/>
                            <a:cxnLst>
                              <a:cxn ang="0">
                                <a:pos x="T0" y="T1"/>
                              </a:cxn>
                              <a:cxn ang="0">
                                <a:pos x="T2" y="T3"/>
                              </a:cxn>
                            </a:cxnLst>
                            <a:rect l="0" t="0" r="r" b="b"/>
                            <a:pathLst>
                              <a:path w="20" h="627">
                                <a:moveTo>
                                  <a:pt x="0" y="0"/>
                                </a:moveTo>
                                <a:lnTo>
                                  <a:pt x="1" y="627"/>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Freeform 1470"/>
                        <wps:cNvSpPr>
                          <a:spLocks/>
                        </wps:cNvSpPr>
                        <wps:spPr bwMode="auto">
                          <a:xfrm>
                            <a:off x="8140" y="-3826"/>
                            <a:ext cx="20" cy="2331"/>
                          </a:xfrm>
                          <a:custGeom>
                            <a:avLst/>
                            <a:gdLst>
                              <a:gd name="T0" fmla="*/ 0 w 20"/>
                              <a:gd name="T1" fmla="*/ 0 h 2331"/>
                              <a:gd name="T2" fmla="*/ 1 w 20"/>
                              <a:gd name="T3" fmla="*/ 2331 h 2331"/>
                            </a:gdLst>
                            <a:ahLst/>
                            <a:cxnLst>
                              <a:cxn ang="0">
                                <a:pos x="T0" y="T1"/>
                              </a:cxn>
                              <a:cxn ang="0">
                                <a:pos x="T2" y="T3"/>
                              </a:cxn>
                            </a:cxnLst>
                            <a:rect l="0" t="0" r="r" b="b"/>
                            <a:pathLst>
                              <a:path w="20" h="2331">
                                <a:moveTo>
                                  <a:pt x="0" y="0"/>
                                </a:moveTo>
                                <a:lnTo>
                                  <a:pt x="1" y="2331"/>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Freeform 1471"/>
                        <wps:cNvSpPr>
                          <a:spLocks/>
                        </wps:cNvSpPr>
                        <wps:spPr bwMode="auto">
                          <a:xfrm>
                            <a:off x="8146" y="-3991"/>
                            <a:ext cx="188" cy="20"/>
                          </a:xfrm>
                          <a:custGeom>
                            <a:avLst/>
                            <a:gdLst>
                              <a:gd name="T0" fmla="*/ 0 w 188"/>
                              <a:gd name="T1" fmla="*/ 0 h 20"/>
                              <a:gd name="T2" fmla="*/ 188 w 188"/>
                              <a:gd name="T3" fmla="*/ 0 h 20"/>
                            </a:gdLst>
                            <a:ahLst/>
                            <a:cxnLst>
                              <a:cxn ang="0">
                                <a:pos x="T0" y="T1"/>
                              </a:cxn>
                              <a:cxn ang="0">
                                <a:pos x="T2" y="T3"/>
                              </a:cxn>
                            </a:cxnLst>
                            <a:rect l="0" t="0" r="r" b="b"/>
                            <a:pathLst>
                              <a:path w="188" h="20">
                                <a:moveTo>
                                  <a:pt x="0" y="0"/>
                                </a:moveTo>
                                <a:lnTo>
                                  <a:pt x="18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Freeform 1472"/>
                        <wps:cNvSpPr>
                          <a:spLocks/>
                        </wps:cNvSpPr>
                        <wps:spPr bwMode="auto">
                          <a:xfrm>
                            <a:off x="8314" y="-4031"/>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 name="Freeform 1473"/>
                        <wps:cNvSpPr>
                          <a:spLocks/>
                        </wps:cNvSpPr>
                        <wps:spPr bwMode="auto">
                          <a:xfrm>
                            <a:off x="5412" y="-2971"/>
                            <a:ext cx="798" cy="20"/>
                          </a:xfrm>
                          <a:custGeom>
                            <a:avLst/>
                            <a:gdLst>
                              <a:gd name="T0" fmla="*/ 0 w 798"/>
                              <a:gd name="T1" fmla="*/ 0 h 20"/>
                              <a:gd name="T2" fmla="*/ 798 w 798"/>
                              <a:gd name="T3" fmla="*/ 1 h 20"/>
                            </a:gdLst>
                            <a:ahLst/>
                            <a:cxnLst>
                              <a:cxn ang="0">
                                <a:pos x="T0" y="T1"/>
                              </a:cxn>
                              <a:cxn ang="0">
                                <a:pos x="T2" y="T3"/>
                              </a:cxn>
                            </a:cxnLst>
                            <a:rect l="0" t="0" r="r" b="b"/>
                            <a:pathLst>
                              <a:path w="798" h="20">
                                <a:moveTo>
                                  <a:pt x="0" y="0"/>
                                </a:moveTo>
                                <a:lnTo>
                                  <a:pt x="798" y="1"/>
                                </a:lnTo>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1" name="Picture 14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209" y="-3315"/>
                            <a:ext cx="14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2" name="Picture 14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209" y="-2783"/>
                            <a:ext cx="14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3" name="Freeform 1476"/>
                        <wps:cNvSpPr>
                          <a:spLocks/>
                        </wps:cNvSpPr>
                        <wps:spPr bwMode="auto">
                          <a:xfrm>
                            <a:off x="6210" y="-3275"/>
                            <a:ext cx="20" cy="666"/>
                          </a:xfrm>
                          <a:custGeom>
                            <a:avLst/>
                            <a:gdLst>
                              <a:gd name="T0" fmla="*/ 0 w 20"/>
                              <a:gd name="T1" fmla="*/ 0 h 666"/>
                              <a:gd name="T2" fmla="*/ 10 w 20"/>
                              <a:gd name="T3" fmla="*/ 666 h 666"/>
                            </a:gdLst>
                            <a:ahLst/>
                            <a:cxnLst>
                              <a:cxn ang="0">
                                <a:pos x="T0" y="T1"/>
                              </a:cxn>
                              <a:cxn ang="0">
                                <a:pos x="T2" y="T3"/>
                              </a:cxn>
                            </a:cxnLst>
                            <a:rect l="0" t="0" r="r" b="b"/>
                            <a:pathLst>
                              <a:path w="20" h="666">
                                <a:moveTo>
                                  <a:pt x="0" y="0"/>
                                </a:moveTo>
                                <a:lnTo>
                                  <a:pt x="10" y="666"/>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Freeform 1477"/>
                        <wps:cNvSpPr>
                          <a:spLocks/>
                        </wps:cNvSpPr>
                        <wps:spPr bwMode="auto">
                          <a:xfrm>
                            <a:off x="6104" y="-4412"/>
                            <a:ext cx="20" cy="388"/>
                          </a:xfrm>
                          <a:custGeom>
                            <a:avLst/>
                            <a:gdLst>
                              <a:gd name="T0" fmla="*/ 0 w 20"/>
                              <a:gd name="T1" fmla="*/ 0 h 388"/>
                              <a:gd name="T2" fmla="*/ 0 w 20"/>
                              <a:gd name="T3" fmla="*/ 388 h 388"/>
                            </a:gdLst>
                            <a:ahLst/>
                            <a:cxnLst>
                              <a:cxn ang="0">
                                <a:pos x="T0" y="T1"/>
                              </a:cxn>
                              <a:cxn ang="0">
                                <a:pos x="T2" y="T3"/>
                              </a:cxn>
                            </a:cxnLst>
                            <a:rect l="0" t="0" r="r" b="b"/>
                            <a:pathLst>
                              <a:path w="20" h="388">
                                <a:moveTo>
                                  <a:pt x="0" y="0"/>
                                </a:moveTo>
                                <a:lnTo>
                                  <a:pt x="0" y="38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Freeform 1478"/>
                        <wps:cNvSpPr>
                          <a:spLocks/>
                        </wps:cNvSpPr>
                        <wps:spPr bwMode="auto">
                          <a:xfrm>
                            <a:off x="6064" y="-4472"/>
                            <a:ext cx="80" cy="81"/>
                          </a:xfrm>
                          <a:custGeom>
                            <a:avLst/>
                            <a:gdLst>
                              <a:gd name="T0" fmla="*/ 39 w 80"/>
                              <a:gd name="T1" fmla="*/ 0 h 81"/>
                              <a:gd name="T2" fmla="*/ 0 w 80"/>
                              <a:gd name="T3" fmla="*/ 80 h 81"/>
                              <a:gd name="T4" fmla="*/ 80 w 80"/>
                              <a:gd name="T5" fmla="*/ 79 h 81"/>
                              <a:gd name="T6" fmla="*/ 39 w 80"/>
                              <a:gd name="T7" fmla="*/ 0 h 81"/>
                            </a:gdLst>
                            <a:ahLst/>
                            <a:cxnLst>
                              <a:cxn ang="0">
                                <a:pos x="T0" y="T1"/>
                              </a:cxn>
                              <a:cxn ang="0">
                                <a:pos x="T2" y="T3"/>
                              </a:cxn>
                              <a:cxn ang="0">
                                <a:pos x="T4" y="T5"/>
                              </a:cxn>
                              <a:cxn ang="0">
                                <a:pos x="T6" y="T7"/>
                              </a:cxn>
                            </a:cxnLst>
                            <a:rect l="0" t="0" r="r" b="b"/>
                            <a:pathLst>
                              <a:path w="80" h="81">
                                <a:moveTo>
                                  <a:pt x="39" y="0"/>
                                </a:moveTo>
                                <a:lnTo>
                                  <a:pt x="0" y="80"/>
                                </a:lnTo>
                                <a:lnTo>
                                  <a:pt x="80" y="7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6" name="Freeform 1479"/>
                        <wps:cNvSpPr>
                          <a:spLocks/>
                        </wps:cNvSpPr>
                        <wps:spPr bwMode="auto">
                          <a:xfrm>
                            <a:off x="7367" y="-3238"/>
                            <a:ext cx="459" cy="362"/>
                          </a:xfrm>
                          <a:custGeom>
                            <a:avLst/>
                            <a:gdLst>
                              <a:gd name="T0" fmla="*/ 0 w 459"/>
                              <a:gd name="T1" fmla="*/ 0 h 362"/>
                              <a:gd name="T2" fmla="*/ 458 w 459"/>
                              <a:gd name="T3" fmla="*/ 0 h 362"/>
                              <a:gd name="T4" fmla="*/ 458 w 459"/>
                              <a:gd name="T5" fmla="*/ 362 h 362"/>
                              <a:gd name="T6" fmla="*/ 0 w 459"/>
                              <a:gd name="T7" fmla="*/ 362 h 362"/>
                              <a:gd name="T8" fmla="*/ 0 w 459"/>
                              <a:gd name="T9" fmla="*/ 0 h 362"/>
                            </a:gdLst>
                            <a:ahLst/>
                            <a:cxnLst>
                              <a:cxn ang="0">
                                <a:pos x="T0" y="T1"/>
                              </a:cxn>
                              <a:cxn ang="0">
                                <a:pos x="T2" y="T3"/>
                              </a:cxn>
                              <a:cxn ang="0">
                                <a:pos x="T4" y="T5"/>
                              </a:cxn>
                              <a:cxn ang="0">
                                <a:pos x="T6" y="T7"/>
                              </a:cxn>
                              <a:cxn ang="0">
                                <a:pos x="T8" y="T9"/>
                              </a:cxn>
                            </a:cxnLst>
                            <a:rect l="0" t="0" r="r" b="b"/>
                            <a:pathLst>
                              <a:path w="459" h="362">
                                <a:moveTo>
                                  <a:pt x="0" y="0"/>
                                </a:moveTo>
                                <a:lnTo>
                                  <a:pt x="458" y="0"/>
                                </a:lnTo>
                                <a:lnTo>
                                  <a:pt x="458" y="362"/>
                                </a:lnTo>
                                <a:lnTo>
                                  <a:pt x="0" y="362"/>
                                </a:lnTo>
                                <a:lnTo>
                                  <a:pt x="0" y="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7" name="Picture 14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528" y="-787"/>
                            <a:ext cx="1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8" name="Freeform 1481"/>
                        <wps:cNvSpPr>
                          <a:spLocks/>
                        </wps:cNvSpPr>
                        <wps:spPr bwMode="auto">
                          <a:xfrm>
                            <a:off x="7197" y="-1052"/>
                            <a:ext cx="651" cy="280"/>
                          </a:xfrm>
                          <a:custGeom>
                            <a:avLst/>
                            <a:gdLst>
                              <a:gd name="T0" fmla="*/ 0 w 651"/>
                              <a:gd name="T1" fmla="*/ 0 h 280"/>
                              <a:gd name="T2" fmla="*/ 651 w 651"/>
                              <a:gd name="T3" fmla="*/ 0 h 280"/>
                              <a:gd name="T4" fmla="*/ 651 w 651"/>
                              <a:gd name="T5" fmla="*/ 280 h 280"/>
                              <a:gd name="T6" fmla="*/ 0 w 651"/>
                              <a:gd name="T7" fmla="*/ 280 h 280"/>
                              <a:gd name="T8" fmla="*/ 0 w 651"/>
                              <a:gd name="T9" fmla="*/ 0 h 280"/>
                            </a:gdLst>
                            <a:ahLst/>
                            <a:cxnLst>
                              <a:cxn ang="0">
                                <a:pos x="T0" y="T1"/>
                              </a:cxn>
                              <a:cxn ang="0">
                                <a:pos x="T2" y="T3"/>
                              </a:cxn>
                              <a:cxn ang="0">
                                <a:pos x="T4" y="T5"/>
                              </a:cxn>
                              <a:cxn ang="0">
                                <a:pos x="T6" y="T7"/>
                              </a:cxn>
                              <a:cxn ang="0">
                                <a:pos x="T8" y="T9"/>
                              </a:cxn>
                            </a:cxnLst>
                            <a:rect l="0" t="0" r="r" b="b"/>
                            <a:pathLst>
                              <a:path w="651" h="280">
                                <a:moveTo>
                                  <a:pt x="0" y="0"/>
                                </a:moveTo>
                                <a:lnTo>
                                  <a:pt x="651" y="0"/>
                                </a:lnTo>
                                <a:lnTo>
                                  <a:pt x="651" y="280"/>
                                </a:lnTo>
                                <a:lnTo>
                                  <a:pt x="0" y="280"/>
                                </a:lnTo>
                                <a:lnTo>
                                  <a:pt x="0" y="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9" name="Freeform 1482"/>
                        <wps:cNvSpPr>
                          <a:spLocks/>
                        </wps:cNvSpPr>
                        <wps:spPr bwMode="auto">
                          <a:xfrm>
                            <a:off x="7887" y="-995"/>
                            <a:ext cx="2082" cy="20"/>
                          </a:xfrm>
                          <a:custGeom>
                            <a:avLst/>
                            <a:gdLst>
                              <a:gd name="T0" fmla="*/ 2081 w 2082"/>
                              <a:gd name="T1" fmla="*/ 0 h 20"/>
                              <a:gd name="T2" fmla="*/ 0 w 2082"/>
                              <a:gd name="T3" fmla="*/ 0 h 20"/>
                            </a:gdLst>
                            <a:ahLst/>
                            <a:cxnLst>
                              <a:cxn ang="0">
                                <a:pos x="T0" y="T1"/>
                              </a:cxn>
                              <a:cxn ang="0">
                                <a:pos x="T2" y="T3"/>
                              </a:cxn>
                            </a:cxnLst>
                            <a:rect l="0" t="0" r="r" b="b"/>
                            <a:pathLst>
                              <a:path w="2082" h="20">
                                <a:moveTo>
                                  <a:pt x="2081"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 name="Freeform 1483"/>
                        <wps:cNvSpPr>
                          <a:spLocks/>
                        </wps:cNvSpPr>
                        <wps:spPr bwMode="auto">
                          <a:xfrm>
                            <a:off x="7826" y="-1035"/>
                            <a:ext cx="81" cy="80"/>
                          </a:xfrm>
                          <a:custGeom>
                            <a:avLst/>
                            <a:gdLst>
                              <a:gd name="T0" fmla="*/ 80 w 81"/>
                              <a:gd name="T1" fmla="*/ 0 h 80"/>
                              <a:gd name="T2" fmla="*/ 0 w 81"/>
                              <a:gd name="T3" fmla="*/ 39 h 80"/>
                              <a:gd name="T4" fmla="*/ 79 w 81"/>
                              <a:gd name="T5" fmla="*/ 80 h 80"/>
                              <a:gd name="T6" fmla="*/ 80 w 81"/>
                              <a:gd name="T7" fmla="*/ 0 h 80"/>
                            </a:gdLst>
                            <a:ahLst/>
                            <a:cxnLst>
                              <a:cxn ang="0">
                                <a:pos x="T0" y="T1"/>
                              </a:cxn>
                              <a:cxn ang="0">
                                <a:pos x="T2" y="T3"/>
                              </a:cxn>
                              <a:cxn ang="0">
                                <a:pos x="T4" y="T5"/>
                              </a:cxn>
                              <a:cxn ang="0">
                                <a:pos x="T6" y="T7"/>
                              </a:cxn>
                            </a:cxnLst>
                            <a:rect l="0" t="0" r="r" b="b"/>
                            <a:pathLst>
                              <a:path w="81" h="80">
                                <a:moveTo>
                                  <a:pt x="80" y="0"/>
                                </a:moveTo>
                                <a:lnTo>
                                  <a:pt x="0" y="39"/>
                                </a:lnTo>
                                <a:lnTo>
                                  <a:pt x="79"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 name="Freeform 1484"/>
                        <wps:cNvSpPr>
                          <a:spLocks/>
                        </wps:cNvSpPr>
                        <wps:spPr bwMode="auto">
                          <a:xfrm>
                            <a:off x="9969" y="-1812"/>
                            <a:ext cx="20" cy="817"/>
                          </a:xfrm>
                          <a:custGeom>
                            <a:avLst/>
                            <a:gdLst>
                              <a:gd name="T0" fmla="*/ 1 w 20"/>
                              <a:gd name="T1" fmla="*/ 0 h 817"/>
                              <a:gd name="T2" fmla="*/ 0 w 20"/>
                              <a:gd name="T3" fmla="*/ 817 h 817"/>
                            </a:gdLst>
                            <a:ahLst/>
                            <a:cxnLst>
                              <a:cxn ang="0">
                                <a:pos x="T0" y="T1"/>
                              </a:cxn>
                              <a:cxn ang="0">
                                <a:pos x="T2" y="T3"/>
                              </a:cxn>
                            </a:cxnLst>
                            <a:rect l="0" t="0" r="r" b="b"/>
                            <a:pathLst>
                              <a:path w="20" h="817">
                                <a:moveTo>
                                  <a:pt x="1" y="0"/>
                                </a:moveTo>
                                <a:lnTo>
                                  <a:pt x="0" y="81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 name="Freeform 1485"/>
                        <wps:cNvSpPr>
                          <a:spLocks/>
                        </wps:cNvSpPr>
                        <wps:spPr bwMode="auto">
                          <a:xfrm>
                            <a:off x="3438" y="-1509"/>
                            <a:ext cx="4725" cy="20"/>
                          </a:xfrm>
                          <a:custGeom>
                            <a:avLst/>
                            <a:gdLst>
                              <a:gd name="T0" fmla="*/ 4725 w 4725"/>
                              <a:gd name="T1" fmla="*/ 0 h 20"/>
                              <a:gd name="T2" fmla="*/ 0 w 4725"/>
                              <a:gd name="T3" fmla="*/ 1 h 20"/>
                            </a:gdLst>
                            <a:ahLst/>
                            <a:cxnLst>
                              <a:cxn ang="0">
                                <a:pos x="T0" y="T1"/>
                              </a:cxn>
                              <a:cxn ang="0">
                                <a:pos x="T2" y="T3"/>
                              </a:cxn>
                            </a:cxnLst>
                            <a:rect l="0" t="0" r="r" b="b"/>
                            <a:pathLst>
                              <a:path w="4725" h="20">
                                <a:moveTo>
                                  <a:pt x="4725" y="0"/>
                                </a:moveTo>
                                <a:lnTo>
                                  <a:pt x="0" y="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Freeform 1486"/>
                        <wps:cNvSpPr>
                          <a:spLocks/>
                        </wps:cNvSpPr>
                        <wps:spPr bwMode="auto">
                          <a:xfrm>
                            <a:off x="6713" y="-1508"/>
                            <a:ext cx="20" cy="171"/>
                          </a:xfrm>
                          <a:custGeom>
                            <a:avLst/>
                            <a:gdLst>
                              <a:gd name="T0" fmla="*/ 0 w 20"/>
                              <a:gd name="T1" fmla="*/ -10 h 171"/>
                              <a:gd name="T2" fmla="*/ 0 w 20"/>
                              <a:gd name="T3" fmla="*/ 180 h 171"/>
                            </a:gdLst>
                            <a:ahLst/>
                            <a:cxnLst>
                              <a:cxn ang="0">
                                <a:pos x="T0" y="T1"/>
                              </a:cxn>
                              <a:cxn ang="0">
                                <a:pos x="T2" y="T3"/>
                              </a:cxn>
                            </a:cxnLst>
                            <a:rect l="0" t="0" r="r" b="b"/>
                            <a:pathLst>
                              <a:path w="20" h="171">
                                <a:moveTo>
                                  <a:pt x="0" y="-10"/>
                                </a:moveTo>
                                <a:lnTo>
                                  <a:pt x="0" y="180"/>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 name="Freeform 1487"/>
                        <wps:cNvSpPr>
                          <a:spLocks/>
                        </wps:cNvSpPr>
                        <wps:spPr bwMode="auto">
                          <a:xfrm>
                            <a:off x="4303" y="-4187"/>
                            <a:ext cx="248" cy="2381"/>
                          </a:xfrm>
                          <a:custGeom>
                            <a:avLst/>
                            <a:gdLst>
                              <a:gd name="T0" fmla="*/ 0 w 248"/>
                              <a:gd name="T1" fmla="*/ 0 h 2381"/>
                              <a:gd name="T2" fmla="*/ 248 w 248"/>
                              <a:gd name="T3" fmla="*/ 0 h 2381"/>
                              <a:gd name="T4" fmla="*/ 248 w 248"/>
                              <a:gd name="T5" fmla="*/ 2380 h 2381"/>
                              <a:gd name="T6" fmla="*/ 0 w 248"/>
                              <a:gd name="T7" fmla="*/ 2380 h 2381"/>
                              <a:gd name="T8" fmla="*/ 0 w 248"/>
                              <a:gd name="T9" fmla="*/ 0 h 2381"/>
                            </a:gdLst>
                            <a:ahLst/>
                            <a:cxnLst>
                              <a:cxn ang="0">
                                <a:pos x="T0" y="T1"/>
                              </a:cxn>
                              <a:cxn ang="0">
                                <a:pos x="T2" y="T3"/>
                              </a:cxn>
                              <a:cxn ang="0">
                                <a:pos x="T4" y="T5"/>
                              </a:cxn>
                              <a:cxn ang="0">
                                <a:pos x="T6" y="T7"/>
                              </a:cxn>
                              <a:cxn ang="0">
                                <a:pos x="T8" y="T9"/>
                              </a:cxn>
                            </a:cxnLst>
                            <a:rect l="0" t="0" r="r" b="b"/>
                            <a:pathLst>
                              <a:path w="248" h="2381">
                                <a:moveTo>
                                  <a:pt x="0" y="0"/>
                                </a:moveTo>
                                <a:lnTo>
                                  <a:pt x="248" y="0"/>
                                </a:lnTo>
                                <a:lnTo>
                                  <a:pt x="248" y="2380"/>
                                </a:lnTo>
                                <a:lnTo>
                                  <a:pt x="0" y="2380"/>
                                </a:lnTo>
                                <a:lnTo>
                                  <a:pt x="0" y="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 name="Freeform 1488"/>
                        <wps:cNvSpPr>
                          <a:spLocks/>
                        </wps:cNvSpPr>
                        <wps:spPr bwMode="auto">
                          <a:xfrm>
                            <a:off x="4555" y="-3161"/>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 name="Freeform 1489"/>
                        <wps:cNvSpPr>
                          <a:spLocks/>
                        </wps:cNvSpPr>
                        <wps:spPr bwMode="auto">
                          <a:xfrm>
                            <a:off x="4694" y="-3201"/>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37" name="Picture 14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545" y="-3087"/>
                            <a:ext cx="2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8" name="Freeform 1491"/>
                        <wps:cNvSpPr>
                          <a:spLocks/>
                        </wps:cNvSpPr>
                        <wps:spPr bwMode="auto">
                          <a:xfrm>
                            <a:off x="4556" y="-2844"/>
                            <a:ext cx="160" cy="20"/>
                          </a:xfrm>
                          <a:custGeom>
                            <a:avLst/>
                            <a:gdLst>
                              <a:gd name="T0" fmla="*/ -10 w 160"/>
                              <a:gd name="T1" fmla="*/ 2 h 20"/>
                              <a:gd name="T2" fmla="*/ 169 w 160"/>
                              <a:gd name="T3" fmla="*/ 2 h 20"/>
                            </a:gdLst>
                            <a:ahLst/>
                            <a:cxnLst>
                              <a:cxn ang="0">
                                <a:pos x="T0" y="T1"/>
                              </a:cxn>
                              <a:cxn ang="0">
                                <a:pos x="T2" y="T3"/>
                              </a:cxn>
                            </a:cxnLst>
                            <a:rect l="0" t="0" r="r" b="b"/>
                            <a:pathLst>
                              <a:path w="160" h="20">
                                <a:moveTo>
                                  <a:pt x="-10" y="2"/>
                                </a:moveTo>
                                <a:lnTo>
                                  <a:pt x="169" y="2"/>
                                </a:lnTo>
                              </a:path>
                            </a:pathLst>
                          </a:custGeom>
                          <a:noFill/>
                          <a:ln w="154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Freeform 1492"/>
                        <wps:cNvSpPr>
                          <a:spLocks/>
                        </wps:cNvSpPr>
                        <wps:spPr bwMode="auto">
                          <a:xfrm>
                            <a:off x="4693" y="-2881"/>
                            <a:ext cx="82" cy="80"/>
                          </a:xfrm>
                          <a:custGeom>
                            <a:avLst/>
                            <a:gdLst>
                              <a:gd name="T0" fmla="*/ 2 w 82"/>
                              <a:gd name="T1" fmla="*/ 0 h 80"/>
                              <a:gd name="T2" fmla="*/ 0 w 82"/>
                              <a:gd name="T3" fmla="*/ 79 h 80"/>
                              <a:gd name="T4" fmla="*/ 81 w 82"/>
                              <a:gd name="T5" fmla="*/ 42 h 80"/>
                              <a:gd name="T6" fmla="*/ 2 w 82"/>
                              <a:gd name="T7" fmla="*/ 0 h 80"/>
                            </a:gdLst>
                            <a:ahLst/>
                            <a:cxnLst>
                              <a:cxn ang="0">
                                <a:pos x="T0" y="T1"/>
                              </a:cxn>
                              <a:cxn ang="0">
                                <a:pos x="T2" y="T3"/>
                              </a:cxn>
                              <a:cxn ang="0">
                                <a:pos x="T4" y="T5"/>
                              </a:cxn>
                              <a:cxn ang="0">
                                <a:pos x="T6" y="T7"/>
                              </a:cxn>
                            </a:cxnLst>
                            <a:rect l="0" t="0" r="r" b="b"/>
                            <a:pathLst>
                              <a:path w="82" h="80">
                                <a:moveTo>
                                  <a:pt x="2" y="0"/>
                                </a:moveTo>
                                <a:lnTo>
                                  <a:pt x="0" y="79"/>
                                </a:lnTo>
                                <a:lnTo>
                                  <a:pt x="81" y="4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 name="Freeform 1493"/>
                        <wps:cNvSpPr>
                          <a:spLocks/>
                        </wps:cNvSpPr>
                        <wps:spPr bwMode="auto">
                          <a:xfrm>
                            <a:off x="4776" y="-4206"/>
                            <a:ext cx="279" cy="2375"/>
                          </a:xfrm>
                          <a:custGeom>
                            <a:avLst/>
                            <a:gdLst>
                              <a:gd name="T0" fmla="*/ 0 w 279"/>
                              <a:gd name="T1" fmla="*/ 0 h 2375"/>
                              <a:gd name="T2" fmla="*/ 278 w 279"/>
                              <a:gd name="T3" fmla="*/ 0 h 2375"/>
                              <a:gd name="T4" fmla="*/ 278 w 279"/>
                              <a:gd name="T5" fmla="*/ 2375 h 2375"/>
                              <a:gd name="T6" fmla="*/ 0 w 279"/>
                              <a:gd name="T7" fmla="*/ 2375 h 2375"/>
                              <a:gd name="T8" fmla="*/ 0 w 279"/>
                              <a:gd name="T9" fmla="*/ 0 h 2375"/>
                            </a:gdLst>
                            <a:ahLst/>
                            <a:cxnLst>
                              <a:cxn ang="0">
                                <a:pos x="T0" y="T1"/>
                              </a:cxn>
                              <a:cxn ang="0">
                                <a:pos x="T2" y="T3"/>
                              </a:cxn>
                              <a:cxn ang="0">
                                <a:pos x="T4" y="T5"/>
                              </a:cxn>
                              <a:cxn ang="0">
                                <a:pos x="T6" y="T7"/>
                              </a:cxn>
                              <a:cxn ang="0">
                                <a:pos x="T8" y="T9"/>
                              </a:cxn>
                            </a:cxnLst>
                            <a:rect l="0" t="0" r="r" b="b"/>
                            <a:pathLst>
                              <a:path w="279" h="2375">
                                <a:moveTo>
                                  <a:pt x="0" y="0"/>
                                </a:moveTo>
                                <a:lnTo>
                                  <a:pt x="278" y="0"/>
                                </a:lnTo>
                                <a:lnTo>
                                  <a:pt x="278" y="2375"/>
                                </a:lnTo>
                                <a:lnTo>
                                  <a:pt x="0" y="2375"/>
                                </a:lnTo>
                                <a:lnTo>
                                  <a:pt x="0" y="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 name="Freeform 1494"/>
                        <wps:cNvSpPr>
                          <a:spLocks/>
                        </wps:cNvSpPr>
                        <wps:spPr bwMode="auto">
                          <a:xfrm>
                            <a:off x="5045" y="-3161"/>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Freeform 1495"/>
                        <wps:cNvSpPr>
                          <a:spLocks/>
                        </wps:cNvSpPr>
                        <wps:spPr bwMode="auto">
                          <a:xfrm>
                            <a:off x="5184" y="-3201"/>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3" name="Picture 14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035" y="-3087"/>
                            <a:ext cx="2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4" name="Freeform 1497"/>
                        <wps:cNvSpPr>
                          <a:spLocks/>
                        </wps:cNvSpPr>
                        <wps:spPr bwMode="auto">
                          <a:xfrm>
                            <a:off x="5046" y="-2844"/>
                            <a:ext cx="160" cy="20"/>
                          </a:xfrm>
                          <a:custGeom>
                            <a:avLst/>
                            <a:gdLst>
                              <a:gd name="T0" fmla="*/ -10 w 160"/>
                              <a:gd name="T1" fmla="*/ 2 h 20"/>
                              <a:gd name="T2" fmla="*/ 169 w 160"/>
                              <a:gd name="T3" fmla="*/ 2 h 20"/>
                            </a:gdLst>
                            <a:ahLst/>
                            <a:cxnLst>
                              <a:cxn ang="0">
                                <a:pos x="T0" y="T1"/>
                              </a:cxn>
                              <a:cxn ang="0">
                                <a:pos x="T2" y="T3"/>
                              </a:cxn>
                            </a:cxnLst>
                            <a:rect l="0" t="0" r="r" b="b"/>
                            <a:pathLst>
                              <a:path w="160" h="20">
                                <a:moveTo>
                                  <a:pt x="-10" y="2"/>
                                </a:moveTo>
                                <a:lnTo>
                                  <a:pt x="169" y="2"/>
                                </a:lnTo>
                              </a:path>
                            </a:pathLst>
                          </a:custGeom>
                          <a:noFill/>
                          <a:ln w="154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 name="Freeform 1498"/>
                        <wps:cNvSpPr>
                          <a:spLocks/>
                        </wps:cNvSpPr>
                        <wps:spPr bwMode="auto">
                          <a:xfrm>
                            <a:off x="5183" y="-2881"/>
                            <a:ext cx="82" cy="80"/>
                          </a:xfrm>
                          <a:custGeom>
                            <a:avLst/>
                            <a:gdLst>
                              <a:gd name="T0" fmla="*/ 2 w 82"/>
                              <a:gd name="T1" fmla="*/ 0 h 80"/>
                              <a:gd name="T2" fmla="*/ 0 w 82"/>
                              <a:gd name="T3" fmla="*/ 79 h 80"/>
                              <a:gd name="T4" fmla="*/ 81 w 82"/>
                              <a:gd name="T5" fmla="*/ 42 h 80"/>
                              <a:gd name="T6" fmla="*/ 2 w 82"/>
                              <a:gd name="T7" fmla="*/ 0 h 80"/>
                            </a:gdLst>
                            <a:ahLst/>
                            <a:cxnLst>
                              <a:cxn ang="0">
                                <a:pos x="T0" y="T1"/>
                              </a:cxn>
                              <a:cxn ang="0">
                                <a:pos x="T2" y="T3"/>
                              </a:cxn>
                              <a:cxn ang="0">
                                <a:pos x="T4" y="T5"/>
                              </a:cxn>
                              <a:cxn ang="0">
                                <a:pos x="T6" y="T7"/>
                              </a:cxn>
                            </a:cxnLst>
                            <a:rect l="0" t="0" r="r" b="b"/>
                            <a:pathLst>
                              <a:path w="82" h="80">
                                <a:moveTo>
                                  <a:pt x="2" y="0"/>
                                </a:moveTo>
                                <a:lnTo>
                                  <a:pt x="0" y="79"/>
                                </a:lnTo>
                                <a:lnTo>
                                  <a:pt x="81" y="4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6" name="Freeform 1499"/>
                        <wps:cNvSpPr>
                          <a:spLocks/>
                        </wps:cNvSpPr>
                        <wps:spPr bwMode="auto">
                          <a:xfrm>
                            <a:off x="3640" y="-2686"/>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7" name="Freeform 1500"/>
                        <wps:cNvSpPr>
                          <a:spLocks/>
                        </wps:cNvSpPr>
                        <wps:spPr bwMode="auto">
                          <a:xfrm>
                            <a:off x="3779" y="-2726"/>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 name="Freeform 1501"/>
                        <wps:cNvSpPr>
                          <a:spLocks/>
                        </wps:cNvSpPr>
                        <wps:spPr bwMode="auto">
                          <a:xfrm>
                            <a:off x="3640" y="-3997"/>
                            <a:ext cx="162" cy="20"/>
                          </a:xfrm>
                          <a:custGeom>
                            <a:avLst/>
                            <a:gdLst>
                              <a:gd name="T0" fmla="*/ -10 w 162"/>
                              <a:gd name="T1" fmla="*/ 0 h 20"/>
                              <a:gd name="T2" fmla="*/ 172 w 162"/>
                              <a:gd name="T3" fmla="*/ 0 h 20"/>
                            </a:gdLst>
                            <a:ahLst/>
                            <a:cxnLst>
                              <a:cxn ang="0">
                                <a:pos x="T0" y="T1"/>
                              </a:cxn>
                              <a:cxn ang="0">
                                <a:pos x="T2" y="T3"/>
                              </a:cxn>
                            </a:cxnLst>
                            <a:rect l="0" t="0" r="r" b="b"/>
                            <a:pathLst>
                              <a:path w="162" h="20">
                                <a:moveTo>
                                  <a:pt x="-10" y="0"/>
                                </a:moveTo>
                                <a:lnTo>
                                  <a:pt x="172"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 name="Freeform 1502"/>
                        <wps:cNvSpPr>
                          <a:spLocks/>
                        </wps:cNvSpPr>
                        <wps:spPr bwMode="auto">
                          <a:xfrm>
                            <a:off x="3781" y="-4037"/>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0" name="Freeform 1503"/>
                        <wps:cNvSpPr>
                          <a:spLocks/>
                        </wps:cNvSpPr>
                        <wps:spPr bwMode="auto">
                          <a:xfrm>
                            <a:off x="3640" y="-3319"/>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Freeform 1504"/>
                        <wps:cNvSpPr>
                          <a:spLocks/>
                        </wps:cNvSpPr>
                        <wps:spPr bwMode="auto">
                          <a:xfrm>
                            <a:off x="3779" y="-3359"/>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 name="Freeform 1505"/>
                        <wps:cNvSpPr>
                          <a:spLocks/>
                        </wps:cNvSpPr>
                        <wps:spPr bwMode="auto">
                          <a:xfrm>
                            <a:off x="3640" y="-2192"/>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Freeform 1506"/>
                        <wps:cNvSpPr>
                          <a:spLocks/>
                        </wps:cNvSpPr>
                        <wps:spPr bwMode="auto">
                          <a:xfrm>
                            <a:off x="3779" y="-2232"/>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4" name="Picture 15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630" y="-2118"/>
                            <a:ext cx="2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5" name="Freeform 1508"/>
                        <wps:cNvSpPr>
                          <a:spLocks/>
                        </wps:cNvSpPr>
                        <wps:spPr bwMode="auto">
                          <a:xfrm>
                            <a:off x="3641" y="-1875"/>
                            <a:ext cx="160" cy="20"/>
                          </a:xfrm>
                          <a:custGeom>
                            <a:avLst/>
                            <a:gdLst>
                              <a:gd name="T0" fmla="*/ -10 w 160"/>
                              <a:gd name="T1" fmla="*/ 2 h 20"/>
                              <a:gd name="T2" fmla="*/ 169 w 160"/>
                              <a:gd name="T3" fmla="*/ 2 h 20"/>
                            </a:gdLst>
                            <a:ahLst/>
                            <a:cxnLst>
                              <a:cxn ang="0">
                                <a:pos x="T0" y="T1"/>
                              </a:cxn>
                              <a:cxn ang="0">
                                <a:pos x="T2" y="T3"/>
                              </a:cxn>
                            </a:cxnLst>
                            <a:rect l="0" t="0" r="r" b="b"/>
                            <a:pathLst>
                              <a:path w="160" h="20">
                                <a:moveTo>
                                  <a:pt x="-10" y="2"/>
                                </a:moveTo>
                                <a:lnTo>
                                  <a:pt x="169" y="2"/>
                                </a:lnTo>
                              </a:path>
                            </a:pathLst>
                          </a:custGeom>
                          <a:noFill/>
                          <a:ln w="154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Freeform 1509"/>
                        <wps:cNvSpPr>
                          <a:spLocks/>
                        </wps:cNvSpPr>
                        <wps:spPr bwMode="auto">
                          <a:xfrm>
                            <a:off x="3778" y="-1912"/>
                            <a:ext cx="82" cy="80"/>
                          </a:xfrm>
                          <a:custGeom>
                            <a:avLst/>
                            <a:gdLst>
                              <a:gd name="T0" fmla="*/ 2 w 82"/>
                              <a:gd name="T1" fmla="*/ 0 h 80"/>
                              <a:gd name="T2" fmla="*/ 0 w 82"/>
                              <a:gd name="T3" fmla="*/ 79 h 80"/>
                              <a:gd name="T4" fmla="*/ 81 w 82"/>
                              <a:gd name="T5" fmla="*/ 42 h 80"/>
                              <a:gd name="T6" fmla="*/ 2 w 82"/>
                              <a:gd name="T7" fmla="*/ 0 h 80"/>
                            </a:gdLst>
                            <a:ahLst/>
                            <a:cxnLst>
                              <a:cxn ang="0">
                                <a:pos x="T0" y="T1"/>
                              </a:cxn>
                              <a:cxn ang="0">
                                <a:pos x="T2" y="T3"/>
                              </a:cxn>
                              <a:cxn ang="0">
                                <a:pos x="T4" y="T5"/>
                              </a:cxn>
                              <a:cxn ang="0">
                                <a:pos x="T6" y="T7"/>
                              </a:cxn>
                            </a:cxnLst>
                            <a:rect l="0" t="0" r="r" b="b"/>
                            <a:pathLst>
                              <a:path w="82" h="80">
                                <a:moveTo>
                                  <a:pt x="2" y="0"/>
                                </a:moveTo>
                                <a:lnTo>
                                  <a:pt x="0" y="79"/>
                                </a:lnTo>
                                <a:lnTo>
                                  <a:pt x="81" y="4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 name="Freeform 1510"/>
                        <wps:cNvSpPr>
                          <a:spLocks/>
                        </wps:cNvSpPr>
                        <wps:spPr bwMode="auto">
                          <a:xfrm>
                            <a:off x="2547" y="-4187"/>
                            <a:ext cx="260" cy="2375"/>
                          </a:xfrm>
                          <a:custGeom>
                            <a:avLst/>
                            <a:gdLst>
                              <a:gd name="T0" fmla="*/ 0 w 260"/>
                              <a:gd name="T1" fmla="*/ 0 h 2375"/>
                              <a:gd name="T2" fmla="*/ 260 w 260"/>
                              <a:gd name="T3" fmla="*/ 0 h 2375"/>
                              <a:gd name="T4" fmla="*/ 260 w 260"/>
                              <a:gd name="T5" fmla="*/ 2375 h 2375"/>
                              <a:gd name="T6" fmla="*/ 0 w 260"/>
                              <a:gd name="T7" fmla="*/ 2375 h 2375"/>
                              <a:gd name="T8" fmla="*/ 0 w 260"/>
                              <a:gd name="T9" fmla="*/ 0 h 2375"/>
                            </a:gdLst>
                            <a:ahLst/>
                            <a:cxnLst>
                              <a:cxn ang="0">
                                <a:pos x="T0" y="T1"/>
                              </a:cxn>
                              <a:cxn ang="0">
                                <a:pos x="T2" y="T3"/>
                              </a:cxn>
                              <a:cxn ang="0">
                                <a:pos x="T4" y="T5"/>
                              </a:cxn>
                              <a:cxn ang="0">
                                <a:pos x="T6" y="T7"/>
                              </a:cxn>
                              <a:cxn ang="0">
                                <a:pos x="T8" y="T9"/>
                              </a:cxn>
                            </a:cxnLst>
                            <a:rect l="0" t="0" r="r" b="b"/>
                            <a:pathLst>
                              <a:path w="260" h="2375">
                                <a:moveTo>
                                  <a:pt x="0" y="0"/>
                                </a:moveTo>
                                <a:lnTo>
                                  <a:pt x="260" y="0"/>
                                </a:lnTo>
                                <a:lnTo>
                                  <a:pt x="260" y="2375"/>
                                </a:lnTo>
                                <a:lnTo>
                                  <a:pt x="0" y="2375"/>
                                </a:lnTo>
                                <a:lnTo>
                                  <a:pt x="0" y="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8" name="Freeform 1511"/>
                        <wps:cNvSpPr>
                          <a:spLocks/>
                        </wps:cNvSpPr>
                        <wps:spPr bwMode="auto">
                          <a:xfrm>
                            <a:off x="6945" y="-4092"/>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 name="Freeform 1512"/>
                        <wps:cNvSpPr>
                          <a:spLocks/>
                        </wps:cNvSpPr>
                        <wps:spPr bwMode="auto">
                          <a:xfrm>
                            <a:off x="7305" y="-4132"/>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 name="Freeform 1513"/>
                        <wps:cNvSpPr>
                          <a:spLocks/>
                        </wps:cNvSpPr>
                        <wps:spPr bwMode="auto">
                          <a:xfrm>
                            <a:off x="6945" y="-3998"/>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 name="Freeform 1514"/>
                        <wps:cNvSpPr>
                          <a:spLocks/>
                        </wps:cNvSpPr>
                        <wps:spPr bwMode="auto">
                          <a:xfrm>
                            <a:off x="7305" y="-4038"/>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 name="Freeform 1515"/>
                        <wps:cNvSpPr>
                          <a:spLocks/>
                        </wps:cNvSpPr>
                        <wps:spPr bwMode="auto">
                          <a:xfrm>
                            <a:off x="6945" y="-3903"/>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Freeform 1516"/>
                        <wps:cNvSpPr>
                          <a:spLocks/>
                        </wps:cNvSpPr>
                        <wps:spPr bwMode="auto">
                          <a:xfrm>
                            <a:off x="7305" y="-3943"/>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Freeform 1517"/>
                        <wps:cNvSpPr>
                          <a:spLocks/>
                        </wps:cNvSpPr>
                        <wps:spPr bwMode="auto">
                          <a:xfrm>
                            <a:off x="6945" y="-2135"/>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 name="Freeform 1518"/>
                        <wps:cNvSpPr>
                          <a:spLocks/>
                        </wps:cNvSpPr>
                        <wps:spPr bwMode="auto">
                          <a:xfrm>
                            <a:off x="7305" y="-2175"/>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Freeform 1519"/>
                        <wps:cNvSpPr>
                          <a:spLocks/>
                        </wps:cNvSpPr>
                        <wps:spPr bwMode="auto">
                          <a:xfrm>
                            <a:off x="6945" y="-2041"/>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7" name="Freeform 1520"/>
                        <wps:cNvSpPr>
                          <a:spLocks/>
                        </wps:cNvSpPr>
                        <wps:spPr bwMode="auto">
                          <a:xfrm>
                            <a:off x="7305" y="-2081"/>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8" name="Freeform 1521"/>
                        <wps:cNvSpPr>
                          <a:spLocks/>
                        </wps:cNvSpPr>
                        <wps:spPr bwMode="auto">
                          <a:xfrm>
                            <a:off x="6945" y="-1946"/>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 name="Freeform 1522"/>
                        <wps:cNvSpPr>
                          <a:spLocks/>
                        </wps:cNvSpPr>
                        <wps:spPr bwMode="auto">
                          <a:xfrm>
                            <a:off x="7305" y="-1986"/>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 name="Freeform 1523"/>
                        <wps:cNvSpPr>
                          <a:spLocks/>
                        </wps:cNvSpPr>
                        <wps:spPr bwMode="auto">
                          <a:xfrm>
                            <a:off x="6945" y="-2610"/>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 name="Freeform 1524"/>
                        <wps:cNvSpPr>
                          <a:spLocks/>
                        </wps:cNvSpPr>
                        <wps:spPr bwMode="auto">
                          <a:xfrm>
                            <a:off x="7305" y="-2650"/>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2" name="Freeform 1525"/>
                        <wps:cNvSpPr>
                          <a:spLocks/>
                        </wps:cNvSpPr>
                        <wps:spPr bwMode="auto">
                          <a:xfrm>
                            <a:off x="6945" y="-2516"/>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 name="Freeform 1526"/>
                        <wps:cNvSpPr>
                          <a:spLocks/>
                        </wps:cNvSpPr>
                        <wps:spPr bwMode="auto">
                          <a:xfrm>
                            <a:off x="7305" y="-2556"/>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 name="Freeform 1527"/>
                        <wps:cNvSpPr>
                          <a:spLocks/>
                        </wps:cNvSpPr>
                        <wps:spPr bwMode="auto">
                          <a:xfrm>
                            <a:off x="6945" y="-2421"/>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5" name="Freeform 1528"/>
                        <wps:cNvSpPr>
                          <a:spLocks/>
                        </wps:cNvSpPr>
                        <wps:spPr bwMode="auto">
                          <a:xfrm>
                            <a:off x="7305" y="-2461"/>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 name="Freeform 1529"/>
                        <wps:cNvSpPr>
                          <a:spLocks/>
                        </wps:cNvSpPr>
                        <wps:spPr bwMode="auto">
                          <a:xfrm>
                            <a:off x="6945" y="-3580"/>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7" name="Freeform 1530"/>
                        <wps:cNvSpPr>
                          <a:spLocks/>
                        </wps:cNvSpPr>
                        <wps:spPr bwMode="auto">
                          <a:xfrm>
                            <a:off x="7305" y="-3620"/>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 name="Freeform 1531"/>
                        <wps:cNvSpPr>
                          <a:spLocks/>
                        </wps:cNvSpPr>
                        <wps:spPr bwMode="auto">
                          <a:xfrm>
                            <a:off x="6945" y="-3485"/>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 name="Freeform 1532"/>
                        <wps:cNvSpPr>
                          <a:spLocks/>
                        </wps:cNvSpPr>
                        <wps:spPr bwMode="auto">
                          <a:xfrm>
                            <a:off x="7305" y="-3525"/>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 name="Freeform 1533"/>
                        <wps:cNvSpPr>
                          <a:spLocks/>
                        </wps:cNvSpPr>
                        <wps:spPr bwMode="auto">
                          <a:xfrm>
                            <a:off x="6945" y="-3219"/>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Freeform 1534"/>
                        <wps:cNvSpPr>
                          <a:spLocks/>
                        </wps:cNvSpPr>
                        <wps:spPr bwMode="auto">
                          <a:xfrm>
                            <a:off x="7305" y="-3259"/>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2" name="Freeform 1535"/>
                        <wps:cNvSpPr>
                          <a:spLocks/>
                        </wps:cNvSpPr>
                        <wps:spPr bwMode="auto">
                          <a:xfrm>
                            <a:off x="6945" y="-3143"/>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Freeform 1536"/>
                        <wps:cNvSpPr>
                          <a:spLocks/>
                        </wps:cNvSpPr>
                        <wps:spPr bwMode="auto">
                          <a:xfrm>
                            <a:off x="7305" y="-3183"/>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 name="Freeform 1537"/>
                        <wps:cNvSpPr>
                          <a:spLocks/>
                        </wps:cNvSpPr>
                        <wps:spPr bwMode="auto">
                          <a:xfrm>
                            <a:off x="6945" y="-3066"/>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 name="Freeform 1538"/>
                        <wps:cNvSpPr>
                          <a:spLocks/>
                        </wps:cNvSpPr>
                        <wps:spPr bwMode="auto">
                          <a:xfrm>
                            <a:off x="7305" y="-3106"/>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 name="Freeform 1539"/>
                        <wps:cNvSpPr>
                          <a:spLocks/>
                        </wps:cNvSpPr>
                        <wps:spPr bwMode="auto">
                          <a:xfrm>
                            <a:off x="6945" y="-2763"/>
                            <a:ext cx="294" cy="20"/>
                          </a:xfrm>
                          <a:custGeom>
                            <a:avLst/>
                            <a:gdLst>
                              <a:gd name="T0" fmla="*/ 0 w 294"/>
                              <a:gd name="T1" fmla="*/ 0 h 20"/>
                              <a:gd name="T2" fmla="*/ 294 w 294"/>
                              <a:gd name="T3" fmla="*/ 1 h 20"/>
                            </a:gdLst>
                            <a:ahLst/>
                            <a:cxnLst>
                              <a:cxn ang="0">
                                <a:pos x="T0" y="T1"/>
                              </a:cxn>
                              <a:cxn ang="0">
                                <a:pos x="T2" y="T3"/>
                              </a:cxn>
                            </a:cxnLst>
                            <a:rect l="0" t="0" r="r" b="b"/>
                            <a:pathLst>
                              <a:path w="294" h="20">
                                <a:moveTo>
                                  <a:pt x="0" y="0"/>
                                </a:moveTo>
                                <a:lnTo>
                                  <a:pt x="294" y="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 name="Freeform 1540"/>
                        <wps:cNvSpPr>
                          <a:spLocks/>
                        </wps:cNvSpPr>
                        <wps:spPr bwMode="auto">
                          <a:xfrm>
                            <a:off x="7237" y="-2914"/>
                            <a:ext cx="20" cy="152"/>
                          </a:xfrm>
                          <a:custGeom>
                            <a:avLst/>
                            <a:gdLst>
                              <a:gd name="T0" fmla="*/ 0 w 20"/>
                              <a:gd name="T1" fmla="*/ -10 h 152"/>
                              <a:gd name="T2" fmla="*/ 0 w 20"/>
                              <a:gd name="T3" fmla="*/ 161 h 152"/>
                            </a:gdLst>
                            <a:ahLst/>
                            <a:cxnLst>
                              <a:cxn ang="0">
                                <a:pos x="T0" y="T1"/>
                              </a:cxn>
                              <a:cxn ang="0">
                                <a:pos x="T2" y="T3"/>
                              </a:cxn>
                            </a:cxnLst>
                            <a:rect l="0" t="0" r="r" b="b"/>
                            <a:pathLst>
                              <a:path w="20" h="152">
                                <a:moveTo>
                                  <a:pt x="0" y="-10"/>
                                </a:moveTo>
                                <a:lnTo>
                                  <a:pt x="0" y="161"/>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Freeform 1541"/>
                        <wps:cNvSpPr>
                          <a:spLocks/>
                        </wps:cNvSpPr>
                        <wps:spPr bwMode="auto">
                          <a:xfrm>
                            <a:off x="8919" y="-2344"/>
                            <a:ext cx="192" cy="20"/>
                          </a:xfrm>
                          <a:custGeom>
                            <a:avLst/>
                            <a:gdLst>
                              <a:gd name="T0" fmla="*/ 0 w 192"/>
                              <a:gd name="T1" fmla="*/ 0 h 20"/>
                              <a:gd name="T2" fmla="*/ 192 w 192"/>
                              <a:gd name="T3" fmla="*/ 0 h 20"/>
                            </a:gdLst>
                            <a:ahLst/>
                            <a:cxnLst>
                              <a:cxn ang="0">
                                <a:pos x="T0" y="T1"/>
                              </a:cxn>
                              <a:cxn ang="0">
                                <a:pos x="T2" y="T3"/>
                              </a:cxn>
                            </a:cxnLst>
                            <a:rect l="0" t="0" r="r" b="b"/>
                            <a:pathLst>
                              <a:path w="192" h="20">
                                <a:moveTo>
                                  <a:pt x="0" y="0"/>
                                </a:moveTo>
                                <a:lnTo>
                                  <a:pt x="192"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 name="Freeform 1542"/>
                        <wps:cNvSpPr>
                          <a:spLocks/>
                        </wps:cNvSpPr>
                        <wps:spPr bwMode="auto">
                          <a:xfrm>
                            <a:off x="9090" y="-2384"/>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0" name="Freeform 1543"/>
                        <wps:cNvSpPr>
                          <a:spLocks/>
                        </wps:cNvSpPr>
                        <wps:spPr bwMode="auto">
                          <a:xfrm>
                            <a:off x="4802" y="-5288"/>
                            <a:ext cx="20" cy="1024"/>
                          </a:xfrm>
                          <a:custGeom>
                            <a:avLst/>
                            <a:gdLst>
                              <a:gd name="T0" fmla="*/ 0 w 20"/>
                              <a:gd name="T1" fmla="*/ 0 h 1024"/>
                              <a:gd name="T2" fmla="*/ 0 w 20"/>
                              <a:gd name="T3" fmla="*/ 1023 h 1024"/>
                            </a:gdLst>
                            <a:ahLst/>
                            <a:cxnLst>
                              <a:cxn ang="0">
                                <a:pos x="T0" y="T1"/>
                              </a:cxn>
                              <a:cxn ang="0">
                                <a:pos x="T2" y="T3"/>
                              </a:cxn>
                            </a:cxnLst>
                            <a:rect l="0" t="0" r="r" b="b"/>
                            <a:pathLst>
                              <a:path w="20" h="1024">
                                <a:moveTo>
                                  <a:pt x="0" y="0"/>
                                </a:moveTo>
                                <a:lnTo>
                                  <a:pt x="0" y="1023"/>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 name="Freeform 1544"/>
                        <wps:cNvSpPr>
                          <a:spLocks/>
                        </wps:cNvSpPr>
                        <wps:spPr bwMode="auto">
                          <a:xfrm>
                            <a:off x="4763" y="-4285"/>
                            <a:ext cx="80" cy="81"/>
                          </a:xfrm>
                          <a:custGeom>
                            <a:avLst/>
                            <a:gdLst>
                              <a:gd name="T0" fmla="*/ 80 w 80"/>
                              <a:gd name="T1" fmla="*/ 0 h 81"/>
                              <a:gd name="T2" fmla="*/ 0 w 80"/>
                              <a:gd name="T3" fmla="*/ 0 h 81"/>
                              <a:gd name="T4" fmla="*/ 40 w 80"/>
                              <a:gd name="T5" fmla="*/ 80 h 81"/>
                              <a:gd name="T6" fmla="*/ 80 w 80"/>
                              <a:gd name="T7" fmla="*/ 0 h 81"/>
                            </a:gdLst>
                            <a:ahLst/>
                            <a:cxnLst>
                              <a:cxn ang="0">
                                <a:pos x="T0" y="T1"/>
                              </a:cxn>
                              <a:cxn ang="0">
                                <a:pos x="T2" y="T3"/>
                              </a:cxn>
                              <a:cxn ang="0">
                                <a:pos x="T4" y="T5"/>
                              </a:cxn>
                              <a:cxn ang="0">
                                <a:pos x="T6" y="T7"/>
                              </a:cxn>
                            </a:cxnLst>
                            <a:rect l="0" t="0" r="r" b="b"/>
                            <a:pathLst>
                              <a:path w="80"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 name="Freeform 1545"/>
                        <wps:cNvSpPr>
                          <a:spLocks/>
                        </wps:cNvSpPr>
                        <wps:spPr bwMode="auto">
                          <a:xfrm>
                            <a:off x="4928" y="-5289"/>
                            <a:ext cx="20" cy="1024"/>
                          </a:xfrm>
                          <a:custGeom>
                            <a:avLst/>
                            <a:gdLst>
                              <a:gd name="T0" fmla="*/ 0 w 20"/>
                              <a:gd name="T1" fmla="*/ 0 h 1024"/>
                              <a:gd name="T2" fmla="*/ 0 w 20"/>
                              <a:gd name="T3" fmla="*/ 1023 h 1024"/>
                            </a:gdLst>
                            <a:ahLst/>
                            <a:cxnLst>
                              <a:cxn ang="0">
                                <a:pos x="T0" y="T1"/>
                              </a:cxn>
                              <a:cxn ang="0">
                                <a:pos x="T2" y="T3"/>
                              </a:cxn>
                            </a:cxnLst>
                            <a:rect l="0" t="0" r="r" b="b"/>
                            <a:pathLst>
                              <a:path w="20" h="1024">
                                <a:moveTo>
                                  <a:pt x="0" y="0"/>
                                </a:moveTo>
                                <a:lnTo>
                                  <a:pt x="0" y="1023"/>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 name="Freeform 1546"/>
                        <wps:cNvSpPr>
                          <a:spLocks/>
                        </wps:cNvSpPr>
                        <wps:spPr bwMode="auto">
                          <a:xfrm>
                            <a:off x="4889" y="-4286"/>
                            <a:ext cx="80" cy="81"/>
                          </a:xfrm>
                          <a:custGeom>
                            <a:avLst/>
                            <a:gdLst>
                              <a:gd name="T0" fmla="*/ 80 w 80"/>
                              <a:gd name="T1" fmla="*/ 0 h 81"/>
                              <a:gd name="T2" fmla="*/ 0 w 80"/>
                              <a:gd name="T3" fmla="*/ 0 h 81"/>
                              <a:gd name="T4" fmla="*/ 40 w 80"/>
                              <a:gd name="T5" fmla="*/ 80 h 81"/>
                              <a:gd name="T6" fmla="*/ 80 w 80"/>
                              <a:gd name="T7" fmla="*/ 0 h 81"/>
                            </a:gdLst>
                            <a:ahLst/>
                            <a:cxnLst>
                              <a:cxn ang="0">
                                <a:pos x="T0" y="T1"/>
                              </a:cxn>
                              <a:cxn ang="0">
                                <a:pos x="T2" y="T3"/>
                              </a:cxn>
                              <a:cxn ang="0">
                                <a:pos x="T4" y="T5"/>
                              </a:cxn>
                              <a:cxn ang="0">
                                <a:pos x="T6" y="T7"/>
                              </a:cxn>
                            </a:cxnLst>
                            <a:rect l="0" t="0" r="r" b="b"/>
                            <a:pathLst>
                              <a:path w="80"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4" name="Freeform 1547"/>
                        <wps:cNvSpPr>
                          <a:spLocks/>
                        </wps:cNvSpPr>
                        <wps:spPr bwMode="auto">
                          <a:xfrm>
                            <a:off x="4991" y="-5288"/>
                            <a:ext cx="20" cy="1024"/>
                          </a:xfrm>
                          <a:custGeom>
                            <a:avLst/>
                            <a:gdLst>
                              <a:gd name="T0" fmla="*/ 0 w 20"/>
                              <a:gd name="T1" fmla="*/ 0 h 1024"/>
                              <a:gd name="T2" fmla="*/ 0 w 20"/>
                              <a:gd name="T3" fmla="*/ 1023 h 1024"/>
                            </a:gdLst>
                            <a:ahLst/>
                            <a:cxnLst>
                              <a:cxn ang="0">
                                <a:pos x="T0" y="T1"/>
                              </a:cxn>
                              <a:cxn ang="0">
                                <a:pos x="T2" y="T3"/>
                              </a:cxn>
                            </a:cxnLst>
                            <a:rect l="0" t="0" r="r" b="b"/>
                            <a:pathLst>
                              <a:path w="20" h="1024">
                                <a:moveTo>
                                  <a:pt x="0" y="0"/>
                                </a:moveTo>
                                <a:lnTo>
                                  <a:pt x="0" y="1023"/>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 name="Freeform 1548"/>
                        <wps:cNvSpPr>
                          <a:spLocks/>
                        </wps:cNvSpPr>
                        <wps:spPr bwMode="auto">
                          <a:xfrm>
                            <a:off x="4951" y="-4285"/>
                            <a:ext cx="80" cy="81"/>
                          </a:xfrm>
                          <a:custGeom>
                            <a:avLst/>
                            <a:gdLst>
                              <a:gd name="T0" fmla="*/ 80 w 80"/>
                              <a:gd name="T1" fmla="*/ 0 h 81"/>
                              <a:gd name="T2" fmla="*/ 0 w 80"/>
                              <a:gd name="T3" fmla="*/ 0 h 81"/>
                              <a:gd name="T4" fmla="*/ 40 w 80"/>
                              <a:gd name="T5" fmla="*/ 80 h 81"/>
                              <a:gd name="T6" fmla="*/ 80 w 80"/>
                              <a:gd name="T7" fmla="*/ 0 h 81"/>
                            </a:gdLst>
                            <a:ahLst/>
                            <a:cxnLst>
                              <a:cxn ang="0">
                                <a:pos x="T0" y="T1"/>
                              </a:cxn>
                              <a:cxn ang="0">
                                <a:pos x="T2" y="T3"/>
                              </a:cxn>
                              <a:cxn ang="0">
                                <a:pos x="T4" y="T5"/>
                              </a:cxn>
                              <a:cxn ang="0">
                                <a:pos x="T6" y="T7"/>
                              </a:cxn>
                            </a:cxnLst>
                            <a:rect l="0" t="0" r="r" b="b"/>
                            <a:pathLst>
                              <a:path w="80"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6" name="Freeform 1549"/>
                        <wps:cNvSpPr>
                          <a:spLocks/>
                        </wps:cNvSpPr>
                        <wps:spPr bwMode="auto">
                          <a:xfrm>
                            <a:off x="4865" y="-5288"/>
                            <a:ext cx="20" cy="1024"/>
                          </a:xfrm>
                          <a:custGeom>
                            <a:avLst/>
                            <a:gdLst>
                              <a:gd name="T0" fmla="*/ 0 w 20"/>
                              <a:gd name="T1" fmla="*/ 0 h 1024"/>
                              <a:gd name="T2" fmla="*/ 0 w 20"/>
                              <a:gd name="T3" fmla="*/ 1023 h 1024"/>
                            </a:gdLst>
                            <a:ahLst/>
                            <a:cxnLst>
                              <a:cxn ang="0">
                                <a:pos x="T0" y="T1"/>
                              </a:cxn>
                              <a:cxn ang="0">
                                <a:pos x="T2" y="T3"/>
                              </a:cxn>
                            </a:cxnLst>
                            <a:rect l="0" t="0" r="r" b="b"/>
                            <a:pathLst>
                              <a:path w="20" h="1024">
                                <a:moveTo>
                                  <a:pt x="0" y="0"/>
                                </a:moveTo>
                                <a:lnTo>
                                  <a:pt x="0" y="1023"/>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 name="Freeform 1550"/>
                        <wps:cNvSpPr>
                          <a:spLocks/>
                        </wps:cNvSpPr>
                        <wps:spPr bwMode="auto">
                          <a:xfrm>
                            <a:off x="4826" y="-4285"/>
                            <a:ext cx="80" cy="81"/>
                          </a:xfrm>
                          <a:custGeom>
                            <a:avLst/>
                            <a:gdLst>
                              <a:gd name="T0" fmla="*/ 80 w 80"/>
                              <a:gd name="T1" fmla="*/ 0 h 81"/>
                              <a:gd name="T2" fmla="*/ 0 w 80"/>
                              <a:gd name="T3" fmla="*/ 0 h 81"/>
                              <a:gd name="T4" fmla="*/ 40 w 80"/>
                              <a:gd name="T5" fmla="*/ 80 h 81"/>
                              <a:gd name="T6" fmla="*/ 80 w 80"/>
                              <a:gd name="T7" fmla="*/ 0 h 81"/>
                            </a:gdLst>
                            <a:ahLst/>
                            <a:cxnLst>
                              <a:cxn ang="0">
                                <a:pos x="T0" y="T1"/>
                              </a:cxn>
                              <a:cxn ang="0">
                                <a:pos x="T2" y="T3"/>
                              </a:cxn>
                              <a:cxn ang="0">
                                <a:pos x="T4" y="T5"/>
                              </a:cxn>
                              <a:cxn ang="0">
                                <a:pos x="T6" y="T7"/>
                              </a:cxn>
                            </a:cxnLst>
                            <a:rect l="0" t="0" r="r" b="b"/>
                            <a:pathLst>
                              <a:path w="80"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 name="Freeform 1551"/>
                        <wps:cNvSpPr>
                          <a:spLocks/>
                        </wps:cNvSpPr>
                        <wps:spPr bwMode="auto">
                          <a:xfrm>
                            <a:off x="4677" y="-726"/>
                            <a:ext cx="20" cy="250"/>
                          </a:xfrm>
                          <a:custGeom>
                            <a:avLst/>
                            <a:gdLst>
                              <a:gd name="T0" fmla="*/ 0 w 20"/>
                              <a:gd name="T1" fmla="*/ -15 h 250"/>
                              <a:gd name="T2" fmla="*/ 0 w 20"/>
                              <a:gd name="T3" fmla="*/ 265 h 250"/>
                            </a:gdLst>
                            <a:ahLst/>
                            <a:cxnLst>
                              <a:cxn ang="0">
                                <a:pos x="T0" y="T1"/>
                              </a:cxn>
                              <a:cxn ang="0">
                                <a:pos x="T2" y="T3"/>
                              </a:cxn>
                            </a:cxnLst>
                            <a:rect l="0" t="0" r="r" b="b"/>
                            <a:pathLst>
                              <a:path w="20" h="250">
                                <a:moveTo>
                                  <a:pt x="0" y="-15"/>
                                </a:moveTo>
                                <a:lnTo>
                                  <a:pt x="0" y="265"/>
                                </a:lnTo>
                              </a:path>
                            </a:pathLst>
                          </a:custGeom>
                          <a:noFill/>
                          <a:ln w="194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99" name="Group 1552"/>
                        <wpg:cNvGrpSpPr>
                          <a:grpSpLocks/>
                        </wpg:cNvGrpSpPr>
                        <wpg:grpSpPr bwMode="auto">
                          <a:xfrm>
                            <a:off x="4637" y="-786"/>
                            <a:ext cx="81" cy="370"/>
                            <a:chOff x="4637" y="-786"/>
                            <a:chExt cx="81" cy="370"/>
                          </a:xfrm>
                        </wpg:grpSpPr>
                        <wps:wsp>
                          <wps:cNvPr id="1200" name="Freeform 1553"/>
                          <wps:cNvSpPr>
                            <a:spLocks/>
                          </wps:cNvSpPr>
                          <wps:spPr bwMode="auto">
                            <a:xfrm>
                              <a:off x="4637" y="-786"/>
                              <a:ext cx="81" cy="370"/>
                            </a:xfrm>
                            <a:custGeom>
                              <a:avLst/>
                              <a:gdLst>
                                <a:gd name="T0" fmla="*/ 80 w 81"/>
                                <a:gd name="T1" fmla="*/ 79 h 370"/>
                                <a:gd name="T2" fmla="*/ 39 w 81"/>
                                <a:gd name="T3" fmla="*/ 0 h 370"/>
                                <a:gd name="T4" fmla="*/ 0 w 81"/>
                                <a:gd name="T5" fmla="*/ 80 h 370"/>
                                <a:gd name="T6" fmla="*/ 80 w 81"/>
                                <a:gd name="T7" fmla="*/ 79 h 370"/>
                              </a:gdLst>
                              <a:ahLst/>
                              <a:cxnLst>
                                <a:cxn ang="0">
                                  <a:pos x="T0" y="T1"/>
                                </a:cxn>
                                <a:cxn ang="0">
                                  <a:pos x="T2" y="T3"/>
                                </a:cxn>
                                <a:cxn ang="0">
                                  <a:pos x="T4" y="T5"/>
                                </a:cxn>
                                <a:cxn ang="0">
                                  <a:pos x="T6" y="T7"/>
                                </a:cxn>
                              </a:cxnLst>
                              <a:rect l="0" t="0" r="r" b="b"/>
                              <a:pathLst>
                                <a:path w="81" h="370">
                                  <a:moveTo>
                                    <a:pt x="80" y="79"/>
                                  </a:moveTo>
                                  <a:lnTo>
                                    <a:pt x="39" y="0"/>
                                  </a:lnTo>
                                  <a:lnTo>
                                    <a:pt x="0" y="80"/>
                                  </a:lnTo>
                                  <a:lnTo>
                                    <a:pt x="80" y="7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 name="Freeform 1554"/>
                          <wps:cNvSpPr>
                            <a:spLocks/>
                          </wps:cNvSpPr>
                          <wps:spPr bwMode="auto">
                            <a:xfrm>
                              <a:off x="4637" y="-786"/>
                              <a:ext cx="81" cy="370"/>
                            </a:xfrm>
                            <a:custGeom>
                              <a:avLst/>
                              <a:gdLst>
                                <a:gd name="T0" fmla="*/ 80 w 81"/>
                                <a:gd name="T1" fmla="*/ 289 h 370"/>
                                <a:gd name="T2" fmla="*/ 0 w 81"/>
                                <a:gd name="T3" fmla="*/ 290 h 370"/>
                                <a:gd name="T4" fmla="*/ 40 w 81"/>
                                <a:gd name="T5" fmla="*/ 369 h 370"/>
                                <a:gd name="T6" fmla="*/ 80 w 81"/>
                                <a:gd name="T7" fmla="*/ 289 h 370"/>
                              </a:gdLst>
                              <a:ahLst/>
                              <a:cxnLst>
                                <a:cxn ang="0">
                                  <a:pos x="T0" y="T1"/>
                                </a:cxn>
                                <a:cxn ang="0">
                                  <a:pos x="T2" y="T3"/>
                                </a:cxn>
                                <a:cxn ang="0">
                                  <a:pos x="T4" y="T5"/>
                                </a:cxn>
                                <a:cxn ang="0">
                                  <a:pos x="T6" y="T7"/>
                                </a:cxn>
                              </a:cxnLst>
                              <a:rect l="0" t="0" r="r" b="b"/>
                              <a:pathLst>
                                <a:path w="81" h="370">
                                  <a:moveTo>
                                    <a:pt x="80" y="289"/>
                                  </a:moveTo>
                                  <a:lnTo>
                                    <a:pt x="0" y="290"/>
                                  </a:lnTo>
                                  <a:lnTo>
                                    <a:pt x="40" y="369"/>
                                  </a:lnTo>
                                  <a:lnTo>
                                    <a:pt x="80" y="28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02" name="Freeform 1555"/>
                        <wps:cNvSpPr>
                          <a:spLocks/>
                        </wps:cNvSpPr>
                        <wps:spPr bwMode="auto">
                          <a:xfrm>
                            <a:off x="3081" y="-735"/>
                            <a:ext cx="20" cy="250"/>
                          </a:xfrm>
                          <a:custGeom>
                            <a:avLst/>
                            <a:gdLst>
                              <a:gd name="T0" fmla="*/ 0 w 20"/>
                              <a:gd name="T1" fmla="*/ -15 h 250"/>
                              <a:gd name="T2" fmla="*/ 0 w 20"/>
                              <a:gd name="T3" fmla="*/ 265 h 250"/>
                            </a:gdLst>
                            <a:ahLst/>
                            <a:cxnLst>
                              <a:cxn ang="0">
                                <a:pos x="T0" y="T1"/>
                              </a:cxn>
                              <a:cxn ang="0">
                                <a:pos x="T2" y="T3"/>
                              </a:cxn>
                            </a:cxnLst>
                            <a:rect l="0" t="0" r="r" b="b"/>
                            <a:pathLst>
                              <a:path w="20" h="250">
                                <a:moveTo>
                                  <a:pt x="0" y="-15"/>
                                </a:moveTo>
                                <a:lnTo>
                                  <a:pt x="0" y="265"/>
                                </a:lnTo>
                              </a:path>
                            </a:pathLst>
                          </a:custGeom>
                          <a:noFill/>
                          <a:ln w="194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03" name="Group 1556"/>
                        <wpg:cNvGrpSpPr>
                          <a:grpSpLocks/>
                        </wpg:cNvGrpSpPr>
                        <wpg:grpSpPr bwMode="auto">
                          <a:xfrm>
                            <a:off x="3041" y="-795"/>
                            <a:ext cx="81" cy="370"/>
                            <a:chOff x="3041" y="-795"/>
                            <a:chExt cx="81" cy="370"/>
                          </a:xfrm>
                        </wpg:grpSpPr>
                        <wps:wsp>
                          <wps:cNvPr id="1204" name="Freeform 1557"/>
                          <wps:cNvSpPr>
                            <a:spLocks/>
                          </wps:cNvSpPr>
                          <wps:spPr bwMode="auto">
                            <a:xfrm>
                              <a:off x="3041" y="-795"/>
                              <a:ext cx="81" cy="370"/>
                            </a:xfrm>
                            <a:custGeom>
                              <a:avLst/>
                              <a:gdLst>
                                <a:gd name="T0" fmla="*/ 80 w 81"/>
                                <a:gd name="T1" fmla="*/ 79 h 370"/>
                                <a:gd name="T2" fmla="*/ 39 w 81"/>
                                <a:gd name="T3" fmla="*/ 0 h 370"/>
                                <a:gd name="T4" fmla="*/ 0 w 81"/>
                                <a:gd name="T5" fmla="*/ 80 h 370"/>
                                <a:gd name="T6" fmla="*/ 80 w 81"/>
                                <a:gd name="T7" fmla="*/ 79 h 370"/>
                              </a:gdLst>
                              <a:ahLst/>
                              <a:cxnLst>
                                <a:cxn ang="0">
                                  <a:pos x="T0" y="T1"/>
                                </a:cxn>
                                <a:cxn ang="0">
                                  <a:pos x="T2" y="T3"/>
                                </a:cxn>
                                <a:cxn ang="0">
                                  <a:pos x="T4" y="T5"/>
                                </a:cxn>
                                <a:cxn ang="0">
                                  <a:pos x="T6" y="T7"/>
                                </a:cxn>
                              </a:cxnLst>
                              <a:rect l="0" t="0" r="r" b="b"/>
                              <a:pathLst>
                                <a:path w="81" h="370">
                                  <a:moveTo>
                                    <a:pt x="80" y="79"/>
                                  </a:moveTo>
                                  <a:lnTo>
                                    <a:pt x="39" y="0"/>
                                  </a:lnTo>
                                  <a:lnTo>
                                    <a:pt x="0" y="80"/>
                                  </a:lnTo>
                                  <a:lnTo>
                                    <a:pt x="80" y="7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 name="Freeform 1558"/>
                          <wps:cNvSpPr>
                            <a:spLocks/>
                          </wps:cNvSpPr>
                          <wps:spPr bwMode="auto">
                            <a:xfrm>
                              <a:off x="3041" y="-795"/>
                              <a:ext cx="81" cy="370"/>
                            </a:xfrm>
                            <a:custGeom>
                              <a:avLst/>
                              <a:gdLst>
                                <a:gd name="T0" fmla="*/ 80 w 81"/>
                                <a:gd name="T1" fmla="*/ 289 h 370"/>
                                <a:gd name="T2" fmla="*/ 0 w 81"/>
                                <a:gd name="T3" fmla="*/ 290 h 370"/>
                                <a:gd name="T4" fmla="*/ 40 w 81"/>
                                <a:gd name="T5" fmla="*/ 369 h 370"/>
                                <a:gd name="T6" fmla="*/ 80 w 81"/>
                                <a:gd name="T7" fmla="*/ 289 h 370"/>
                              </a:gdLst>
                              <a:ahLst/>
                              <a:cxnLst>
                                <a:cxn ang="0">
                                  <a:pos x="T0" y="T1"/>
                                </a:cxn>
                                <a:cxn ang="0">
                                  <a:pos x="T2" y="T3"/>
                                </a:cxn>
                                <a:cxn ang="0">
                                  <a:pos x="T4" y="T5"/>
                                </a:cxn>
                                <a:cxn ang="0">
                                  <a:pos x="T6" y="T7"/>
                                </a:cxn>
                              </a:cxnLst>
                              <a:rect l="0" t="0" r="r" b="b"/>
                              <a:pathLst>
                                <a:path w="81" h="370">
                                  <a:moveTo>
                                    <a:pt x="80" y="289"/>
                                  </a:moveTo>
                                  <a:lnTo>
                                    <a:pt x="0" y="290"/>
                                  </a:lnTo>
                                  <a:lnTo>
                                    <a:pt x="40" y="369"/>
                                  </a:lnTo>
                                  <a:lnTo>
                                    <a:pt x="80" y="28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06" name="Freeform 1559"/>
                        <wps:cNvSpPr>
                          <a:spLocks/>
                        </wps:cNvSpPr>
                        <wps:spPr bwMode="auto">
                          <a:xfrm>
                            <a:off x="8794" y="-707"/>
                            <a:ext cx="20" cy="263"/>
                          </a:xfrm>
                          <a:custGeom>
                            <a:avLst/>
                            <a:gdLst>
                              <a:gd name="T0" fmla="*/ 0 w 20"/>
                              <a:gd name="T1" fmla="*/ 263 h 263"/>
                              <a:gd name="T2" fmla="*/ 0 w 20"/>
                              <a:gd name="T3" fmla="*/ 0 h 263"/>
                            </a:gdLst>
                            <a:ahLst/>
                            <a:cxnLst>
                              <a:cxn ang="0">
                                <a:pos x="T0" y="T1"/>
                              </a:cxn>
                              <a:cxn ang="0">
                                <a:pos x="T2" y="T3"/>
                              </a:cxn>
                            </a:cxnLst>
                            <a:rect l="0" t="0" r="r" b="b"/>
                            <a:pathLst>
                              <a:path w="20" h="263">
                                <a:moveTo>
                                  <a:pt x="0" y="263"/>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Freeform 1560"/>
                        <wps:cNvSpPr>
                          <a:spLocks/>
                        </wps:cNvSpPr>
                        <wps:spPr bwMode="auto">
                          <a:xfrm>
                            <a:off x="8754" y="-767"/>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8" name="Freeform 1561"/>
                        <wps:cNvSpPr>
                          <a:spLocks/>
                        </wps:cNvSpPr>
                        <wps:spPr bwMode="auto">
                          <a:xfrm>
                            <a:off x="8499" y="-707"/>
                            <a:ext cx="20" cy="263"/>
                          </a:xfrm>
                          <a:custGeom>
                            <a:avLst/>
                            <a:gdLst>
                              <a:gd name="T0" fmla="*/ 0 w 20"/>
                              <a:gd name="T1" fmla="*/ 263 h 263"/>
                              <a:gd name="T2" fmla="*/ 0 w 20"/>
                              <a:gd name="T3" fmla="*/ 0 h 263"/>
                            </a:gdLst>
                            <a:ahLst/>
                            <a:cxnLst>
                              <a:cxn ang="0">
                                <a:pos x="T0" y="T1"/>
                              </a:cxn>
                              <a:cxn ang="0">
                                <a:pos x="T2" y="T3"/>
                              </a:cxn>
                            </a:cxnLst>
                            <a:rect l="0" t="0" r="r" b="b"/>
                            <a:pathLst>
                              <a:path w="20" h="263">
                                <a:moveTo>
                                  <a:pt x="0" y="263"/>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Freeform 1562"/>
                        <wps:cNvSpPr>
                          <a:spLocks/>
                        </wps:cNvSpPr>
                        <wps:spPr bwMode="auto">
                          <a:xfrm>
                            <a:off x="8459" y="-767"/>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0" name="Freeform 1563"/>
                        <wps:cNvSpPr>
                          <a:spLocks/>
                        </wps:cNvSpPr>
                        <wps:spPr bwMode="auto">
                          <a:xfrm>
                            <a:off x="8647" y="-707"/>
                            <a:ext cx="20" cy="263"/>
                          </a:xfrm>
                          <a:custGeom>
                            <a:avLst/>
                            <a:gdLst>
                              <a:gd name="T0" fmla="*/ 0 w 20"/>
                              <a:gd name="T1" fmla="*/ 262 h 263"/>
                              <a:gd name="T2" fmla="*/ 0 w 20"/>
                              <a:gd name="T3" fmla="*/ 0 h 263"/>
                            </a:gdLst>
                            <a:ahLst/>
                            <a:cxnLst>
                              <a:cxn ang="0">
                                <a:pos x="T0" y="T1"/>
                              </a:cxn>
                              <a:cxn ang="0">
                                <a:pos x="T2" y="T3"/>
                              </a:cxn>
                            </a:cxnLst>
                            <a:rect l="0" t="0" r="r" b="b"/>
                            <a:pathLst>
                              <a:path w="20" h="263">
                                <a:moveTo>
                                  <a:pt x="0" y="262"/>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Freeform 1564"/>
                        <wps:cNvSpPr>
                          <a:spLocks/>
                        </wps:cNvSpPr>
                        <wps:spPr bwMode="auto">
                          <a:xfrm>
                            <a:off x="8607" y="-767"/>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2" name="Picture 15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914" y="-4541"/>
                            <a:ext cx="48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 name="Text Box 1566"/>
                        <wps:cNvSpPr txBox="1">
                          <a:spLocks noChangeArrowheads="1"/>
                        </wps:cNvSpPr>
                        <wps:spPr bwMode="auto">
                          <a:xfrm>
                            <a:off x="3963" y="-983"/>
                            <a:ext cx="1427"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0"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shd w:val="clear" w:color="auto" w:fill="D8BEDA"/>
                                </w:rPr>
                                <w:t xml:space="preserve"> EJTAG TAP Controller </w:t>
                              </w:r>
                            </w:p>
                          </w:txbxContent>
                        </wps:txbx>
                        <wps:bodyPr rot="0" vert="horz" wrap="square" lIns="0" tIns="0" rIns="0" bIns="0" anchor="t" anchorCtr="0" upright="1">
                          <a:noAutofit/>
                        </wps:bodyPr>
                      </wps:wsp>
                      <wps:wsp>
                        <wps:cNvPr id="1214" name="Text Box 1567"/>
                        <wps:cNvSpPr txBox="1">
                          <a:spLocks noChangeArrowheads="1"/>
                        </wps:cNvSpPr>
                        <wps:spPr bwMode="auto">
                          <a:xfrm>
                            <a:off x="3122" y="-625"/>
                            <a:ext cx="978"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1" w14:textId="77777777" w:rsidR="00352539" w:rsidRDefault="00352539" w:rsidP="002A6003">
                              <w:pPr>
                                <w:pStyle w:val="a3"/>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Test Interface</w:t>
                              </w:r>
                            </w:p>
                          </w:txbxContent>
                        </wps:txbx>
                        <wps:bodyPr rot="0" vert="horz" wrap="square" lIns="0" tIns="0" rIns="0" bIns="0" anchor="t" anchorCtr="0" upright="1">
                          <a:noAutofit/>
                        </wps:bodyPr>
                      </wps:wsp>
                      <wps:wsp>
                        <wps:cNvPr id="1215" name="Text Box 1568"/>
                        <wps:cNvSpPr txBox="1">
                          <a:spLocks noChangeArrowheads="1"/>
                        </wps:cNvSpPr>
                        <wps:spPr bwMode="auto">
                          <a:xfrm>
                            <a:off x="4740" y="-623"/>
                            <a:ext cx="1070"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2" w14:textId="77777777" w:rsidR="00352539" w:rsidRDefault="00352539" w:rsidP="002A6003">
                              <w:pPr>
                                <w:pStyle w:val="a3"/>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JTAG Interface</w:t>
                              </w:r>
                            </w:p>
                          </w:txbxContent>
                        </wps:txbx>
                        <wps:bodyPr rot="0" vert="horz" wrap="square" lIns="0" tIns="0" rIns="0" bIns="0" anchor="t" anchorCtr="0" upright="1">
                          <a:noAutofit/>
                        </wps:bodyPr>
                      </wps:wsp>
                      <wps:wsp>
                        <wps:cNvPr id="1216" name="Text Box 1569"/>
                        <wps:cNvSpPr txBox="1">
                          <a:spLocks noChangeArrowheads="1"/>
                        </wps:cNvSpPr>
                        <wps:spPr bwMode="auto">
                          <a:xfrm>
                            <a:off x="6672" y="-625"/>
                            <a:ext cx="920"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3" w14:textId="77777777" w:rsidR="00352539" w:rsidRDefault="00352539" w:rsidP="002A6003">
                              <w:pPr>
                                <w:pStyle w:val="a3"/>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AXI Interface</w:t>
                              </w:r>
                            </w:p>
                          </w:txbxContent>
                        </wps:txbx>
                        <wps:bodyPr rot="0" vert="horz" wrap="square" lIns="0" tIns="0" rIns="0" bIns="0" anchor="t" anchorCtr="0" upright="1">
                          <a:noAutofit/>
                        </wps:bodyPr>
                      </wps:wsp>
                      <wps:wsp>
                        <wps:cNvPr id="1217" name="Text Box 1570"/>
                        <wps:cNvSpPr txBox="1">
                          <a:spLocks noChangeArrowheads="1"/>
                        </wps:cNvSpPr>
                        <wps:spPr bwMode="auto">
                          <a:xfrm>
                            <a:off x="8837" y="-645"/>
                            <a:ext cx="1325"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4" w14:textId="77777777" w:rsidR="00352539" w:rsidRDefault="00352539" w:rsidP="002A6003">
                              <w:pPr>
                                <w:pStyle w:val="a3"/>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clock, reset, int, …</w:t>
                              </w:r>
                            </w:p>
                          </w:txbxContent>
                        </wps:txbx>
                        <wps:bodyPr rot="0" vert="horz" wrap="square" lIns="0" tIns="0" rIns="0" bIns="0" anchor="t" anchorCtr="0" upright="1">
                          <a:noAutofit/>
                        </wps:bodyPr>
                      </wps:wsp>
                      <wps:wsp>
                        <wps:cNvPr id="1218" name="Text Box 1571"/>
                        <wps:cNvSpPr txBox="1">
                          <a:spLocks noChangeArrowheads="1"/>
                        </wps:cNvSpPr>
                        <wps:spPr bwMode="auto">
                          <a:xfrm>
                            <a:off x="2367" y="-1048"/>
                            <a:ext cx="1407" cy="280"/>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98FC5" w14:textId="77777777" w:rsidR="00352539" w:rsidRDefault="00352539" w:rsidP="002A6003">
                              <w:pPr>
                                <w:pStyle w:val="a3"/>
                                <w:kinsoku w:val="0"/>
                                <w:overflowPunct w:val="0"/>
                                <w:spacing w:before="63"/>
                                <w:ind w:left="270"/>
                                <w:rPr>
                                  <w:rFonts w:ascii="Arial Narrow" w:eastAsiaTheme="minorEastAsia" w:hAnsi="Arial Narrow" w:cs="Arial Narrow"/>
                                  <w:sz w:val="16"/>
                                  <w:szCs w:val="16"/>
                                </w:rPr>
                              </w:pPr>
                              <w:r>
                                <w:rPr>
                                  <w:rFonts w:ascii="Arial Narrow" w:eastAsiaTheme="minorEastAsia" w:hAnsi="Arial Narrow" w:cs="Arial Narrow"/>
                                  <w:sz w:val="16"/>
                                  <w:szCs w:val="16"/>
                                </w:rPr>
                                <w:t>Test Controller</w:t>
                              </w:r>
                            </w:p>
                          </w:txbxContent>
                        </wps:txbx>
                        <wps:bodyPr rot="0" vert="horz" wrap="square" lIns="0" tIns="0" rIns="0" bIns="0" anchor="t" anchorCtr="0" upright="1">
                          <a:noAutofit/>
                        </wps:bodyPr>
                      </wps:wsp>
                      <wps:wsp>
                        <wps:cNvPr id="1219" name="Text Box 1572"/>
                        <wps:cNvSpPr txBox="1">
                          <a:spLocks noChangeArrowheads="1"/>
                        </wps:cNvSpPr>
                        <wps:spPr bwMode="auto">
                          <a:xfrm>
                            <a:off x="8311" y="-1383"/>
                            <a:ext cx="1293"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6" w14:textId="77777777" w:rsidR="00352539" w:rsidRDefault="00352539" w:rsidP="002A6003">
                              <w:pPr>
                                <w:pStyle w:val="a3"/>
                                <w:kinsoku w:val="0"/>
                                <w:overflowPunct w:val="0"/>
                                <w:spacing w:line="268" w:lineRule="auto"/>
                                <w:ind w:right="3" w:firstLine="19"/>
                                <w:rPr>
                                  <w:rFonts w:ascii="Arial Narrow" w:eastAsiaTheme="minorEastAsia" w:hAnsi="Arial Narrow" w:cs="Arial Narrow"/>
                                  <w:color w:val="0000FF"/>
                                  <w:sz w:val="16"/>
                                  <w:szCs w:val="16"/>
                                </w:rPr>
                              </w:pPr>
                              <w:proofErr w:type="spellStart"/>
                              <w:r>
                                <w:rPr>
                                  <w:rFonts w:ascii="Arial Narrow" w:eastAsiaTheme="minorEastAsia" w:hAnsi="Arial Narrow" w:cs="Arial Narrow"/>
                                  <w:color w:val="0000FF"/>
                                  <w:sz w:val="16"/>
                                  <w:szCs w:val="16"/>
                                </w:rPr>
                                <w:t>dmemwrite</w:t>
                              </w:r>
                              <w:proofErr w:type="spellEnd"/>
                              <w:r>
                                <w:rPr>
                                  <w:rFonts w:ascii="Arial Narrow" w:eastAsiaTheme="minorEastAsia" w:hAnsi="Arial Narrow" w:cs="Arial Narrow"/>
                                  <w:color w:val="0000FF"/>
                                  <w:sz w:val="16"/>
                                  <w:szCs w:val="16"/>
                                </w:rPr>
                                <w:t xml:space="preserve"> </w:t>
                              </w:r>
                              <w:proofErr w:type="spellStart"/>
                              <w:r>
                                <w:rPr>
                                  <w:rFonts w:ascii="Arial Narrow" w:eastAsiaTheme="minorEastAsia" w:hAnsi="Arial Narrow" w:cs="Arial Narrow"/>
                                  <w:color w:val="0000FF"/>
                                  <w:sz w:val="16"/>
                                  <w:szCs w:val="16"/>
                                </w:rPr>
                                <w:t>dmemread</w:t>
                              </w:r>
                              <w:proofErr w:type="spellEnd"/>
                              <w:r>
                                <w:rPr>
                                  <w:rFonts w:ascii="Arial Narrow" w:eastAsiaTheme="minorEastAsia" w:hAnsi="Arial Narrow" w:cs="Arial Narrow"/>
                                  <w:color w:val="0000FF"/>
                                  <w:sz w:val="16"/>
                                  <w:szCs w:val="16"/>
                                </w:rPr>
                                <w:t xml:space="preserve">, </w:t>
                              </w:r>
                              <w:proofErr w:type="spellStart"/>
                              <w:r>
                                <w:rPr>
                                  <w:rFonts w:ascii="Arial Narrow" w:eastAsiaTheme="minorEastAsia" w:hAnsi="Arial Narrow" w:cs="Arial Narrow"/>
                                  <w:color w:val="0000FF"/>
                                  <w:sz w:val="16"/>
                                  <w:szCs w:val="16"/>
                                </w:rPr>
                                <w:t>duncache</w:t>
                              </w:r>
                              <w:proofErr w:type="spellEnd"/>
                            </w:p>
                          </w:txbxContent>
                        </wps:txbx>
                        <wps:bodyPr rot="0" vert="horz" wrap="square" lIns="0" tIns="0" rIns="0" bIns="0" anchor="t" anchorCtr="0" upright="1">
                          <a:noAutofit/>
                        </wps:bodyPr>
                      </wps:wsp>
                      <wps:wsp>
                        <wps:cNvPr id="1220" name="Text Box 1573"/>
                        <wps:cNvSpPr txBox="1">
                          <a:spLocks noChangeArrowheads="1"/>
                        </wps:cNvSpPr>
                        <wps:spPr bwMode="auto">
                          <a:xfrm>
                            <a:off x="4363" y="-1686"/>
                            <a:ext cx="605"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7" w14:textId="77777777" w:rsidR="00352539" w:rsidRDefault="00352539" w:rsidP="002A6003">
                              <w:pPr>
                                <w:pStyle w:val="a3"/>
                                <w:kinsoku w:val="0"/>
                                <w:overflowPunct w:val="0"/>
                                <w:spacing w:line="182" w:lineRule="exact"/>
                                <w:ind w:left="19"/>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Refill Bus</w:t>
                              </w:r>
                            </w:p>
                            <w:p w14:paraId="30098FC8" w14:textId="77777777" w:rsidR="00352539" w:rsidRDefault="00352539" w:rsidP="002A6003">
                              <w:pPr>
                                <w:pStyle w:val="a3"/>
                                <w:kinsoku w:val="0"/>
                                <w:overflowPunct w:val="0"/>
                                <w:spacing w:before="80"/>
                                <w:rPr>
                                  <w:rFonts w:ascii="Arial Narrow" w:eastAsiaTheme="minorEastAsia" w:hAnsi="Arial Narrow" w:cs="Arial Narrow"/>
                                  <w:color w:val="0000FF"/>
                                  <w:sz w:val="16"/>
                                  <w:szCs w:val="16"/>
                                </w:rPr>
                              </w:pPr>
                              <w:proofErr w:type="spellStart"/>
                              <w:r>
                                <w:rPr>
                                  <w:rFonts w:ascii="Arial Narrow" w:eastAsiaTheme="minorEastAsia" w:hAnsi="Arial Narrow" w:cs="Arial Narrow"/>
                                  <w:color w:val="0000FF"/>
                                  <w:sz w:val="16"/>
                                  <w:szCs w:val="16"/>
                                </w:rPr>
                                <w:t>imemread</w:t>
                              </w:r>
                              <w:proofErr w:type="spellEnd"/>
                            </w:p>
                          </w:txbxContent>
                        </wps:txbx>
                        <wps:bodyPr rot="0" vert="horz" wrap="square" lIns="0" tIns="0" rIns="0" bIns="0" anchor="t" anchorCtr="0" upright="1">
                          <a:noAutofit/>
                        </wps:bodyPr>
                      </wps:wsp>
                      <wps:wsp>
                        <wps:cNvPr id="1221" name="Text Box 1574"/>
                        <wps:cNvSpPr txBox="1">
                          <a:spLocks noChangeArrowheads="1"/>
                        </wps:cNvSpPr>
                        <wps:spPr bwMode="auto">
                          <a:xfrm>
                            <a:off x="3240" y="-2213"/>
                            <a:ext cx="384"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9" w14:textId="77777777" w:rsidR="00352539" w:rsidRDefault="00352539" w:rsidP="002A6003">
                              <w:pPr>
                                <w:pStyle w:val="a3"/>
                                <w:kinsoku w:val="0"/>
                                <w:overflowPunct w:val="0"/>
                                <w:spacing w:line="158" w:lineRule="exact"/>
                                <w:rPr>
                                  <w:rFonts w:ascii="Arial Narrow" w:eastAsiaTheme="minorEastAsia" w:hAnsi="Arial Narrow" w:cs="Arial Narrow"/>
                                  <w:sz w:val="14"/>
                                  <w:szCs w:val="14"/>
                                </w:rPr>
                              </w:pPr>
                              <w:proofErr w:type="spellStart"/>
                              <w:r>
                                <w:rPr>
                                  <w:rFonts w:ascii="Arial Narrow" w:eastAsiaTheme="minorEastAsia" w:hAnsi="Arial Narrow" w:cs="Arial Narrow"/>
                                  <w:sz w:val="14"/>
                                  <w:szCs w:val="14"/>
                                </w:rPr>
                                <w:t>ICache</w:t>
                              </w:r>
                              <w:proofErr w:type="spellEnd"/>
                            </w:p>
                          </w:txbxContent>
                        </wps:txbx>
                        <wps:bodyPr rot="0" vert="horz" wrap="square" lIns="0" tIns="0" rIns="0" bIns="0" anchor="t" anchorCtr="0" upright="1">
                          <a:noAutofit/>
                        </wps:bodyPr>
                      </wps:wsp>
                      <wps:wsp>
                        <wps:cNvPr id="1222" name="Text Box 1575"/>
                        <wps:cNvSpPr txBox="1">
                          <a:spLocks noChangeArrowheads="1"/>
                        </wps:cNvSpPr>
                        <wps:spPr bwMode="auto">
                          <a:xfrm>
                            <a:off x="8486" y="-2389"/>
                            <a:ext cx="358"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A"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DTLB</w:t>
                              </w:r>
                            </w:p>
                          </w:txbxContent>
                        </wps:txbx>
                        <wps:bodyPr rot="0" vert="horz" wrap="square" lIns="0" tIns="0" rIns="0" bIns="0" anchor="t" anchorCtr="0" upright="1">
                          <a:noAutofit/>
                        </wps:bodyPr>
                      </wps:wsp>
                      <wps:wsp>
                        <wps:cNvPr id="1223" name="Text Box 1576"/>
                        <wps:cNvSpPr txBox="1">
                          <a:spLocks noChangeArrowheads="1"/>
                        </wps:cNvSpPr>
                        <wps:spPr bwMode="auto">
                          <a:xfrm>
                            <a:off x="9727" y="-3194"/>
                            <a:ext cx="462"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B" w14:textId="77777777" w:rsidR="00352539" w:rsidRDefault="00352539" w:rsidP="002A6003">
                              <w:pPr>
                                <w:pStyle w:val="a3"/>
                                <w:kinsoku w:val="0"/>
                                <w:overflowPunct w:val="0"/>
                                <w:spacing w:line="201" w:lineRule="exact"/>
                                <w:ind w:left="76"/>
                                <w:rPr>
                                  <w:rFonts w:ascii="Arial Narrow" w:eastAsiaTheme="minorEastAsia" w:hAnsi="Arial Narrow" w:cs="Arial Narrow"/>
                                  <w:sz w:val="18"/>
                                  <w:szCs w:val="18"/>
                                </w:rPr>
                              </w:pPr>
                              <w:r>
                                <w:rPr>
                                  <w:rFonts w:ascii="Arial Narrow" w:eastAsiaTheme="minorEastAsia" w:hAnsi="Arial Narrow" w:cs="Arial Narrow"/>
                                  <w:sz w:val="18"/>
                                  <w:szCs w:val="18"/>
                                </w:rPr>
                                <w:t>CP0</w:t>
                              </w:r>
                            </w:p>
                            <w:p w14:paraId="30098FCC" w14:textId="77777777" w:rsidR="00352539" w:rsidRDefault="00352539" w:rsidP="002A6003">
                              <w:pPr>
                                <w:pStyle w:val="a3"/>
                                <w:kinsoku w:val="0"/>
                                <w:overflowPunct w:val="0"/>
                                <w:spacing w:line="204" w:lineRule="exact"/>
                                <w:rPr>
                                  <w:rFonts w:ascii="Arial Narrow" w:eastAsiaTheme="minorEastAsia" w:hAnsi="Arial Narrow" w:cs="Arial Narrow"/>
                                  <w:sz w:val="18"/>
                                  <w:szCs w:val="18"/>
                                </w:rPr>
                              </w:pPr>
                              <w:r>
                                <w:rPr>
                                  <w:rFonts w:ascii="Arial Narrow" w:eastAsiaTheme="minorEastAsia" w:hAnsi="Arial Narrow" w:cs="Arial Narrow"/>
                                  <w:sz w:val="18"/>
                                  <w:szCs w:val="18"/>
                                </w:rPr>
                                <w:t>Queue</w:t>
                              </w:r>
                            </w:p>
                          </w:txbxContent>
                        </wps:txbx>
                        <wps:bodyPr rot="0" vert="horz" wrap="square" lIns="0" tIns="0" rIns="0" bIns="0" anchor="t" anchorCtr="0" upright="1">
                          <a:noAutofit/>
                        </wps:bodyPr>
                      </wps:wsp>
                      <wps:wsp>
                        <wps:cNvPr id="1224" name="Text Box 1577"/>
                        <wps:cNvSpPr txBox="1">
                          <a:spLocks noChangeArrowheads="1"/>
                        </wps:cNvSpPr>
                        <wps:spPr bwMode="auto">
                          <a:xfrm>
                            <a:off x="3283" y="-2864"/>
                            <a:ext cx="297"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D"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ITLB</w:t>
                              </w:r>
                            </w:p>
                          </w:txbxContent>
                        </wps:txbx>
                        <wps:bodyPr rot="0" vert="horz" wrap="square" lIns="0" tIns="0" rIns="0" bIns="0" anchor="t" anchorCtr="0" upright="1">
                          <a:noAutofit/>
                        </wps:bodyPr>
                      </wps:wsp>
                      <wps:wsp>
                        <wps:cNvPr id="1225" name="Text Box 1578"/>
                        <wps:cNvSpPr txBox="1">
                          <a:spLocks noChangeArrowheads="1"/>
                        </wps:cNvSpPr>
                        <wps:spPr bwMode="auto">
                          <a:xfrm>
                            <a:off x="7454" y="-3227"/>
                            <a:ext cx="303"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E"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AGU</w:t>
                              </w:r>
                            </w:p>
                          </w:txbxContent>
                        </wps:txbx>
                        <wps:bodyPr rot="0" vert="horz" wrap="square" lIns="0" tIns="0" rIns="0" bIns="0" anchor="t" anchorCtr="0" upright="1">
                          <a:noAutofit/>
                        </wps:bodyPr>
                      </wps:wsp>
                      <wps:wsp>
                        <wps:cNvPr id="1226" name="Text Box 1579"/>
                        <wps:cNvSpPr txBox="1">
                          <a:spLocks noChangeArrowheads="1"/>
                        </wps:cNvSpPr>
                        <wps:spPr bwMode="auto">
                          <a:xfrm>
                            <a:off x="3290" y="-3510"/>
                            <a:ext cx="28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CF"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BHT</w:t>
                              </w:r>
                            </w:p>
                          </w:txbxContent>
                        </wps:txbx>
                        <wps:bodyPr rot="0" vert="horz" wrap="square" lIns="0" tIns="0" rIns="0" bIns="0" anchor="t" anchorCtr="0" upright="1">
                          <a:noAutofit/>
                        </wps:bodyPr>
                      </wps:wsp>
                      <wps:wsp>
                        <wps:cNvPr id="1227" name="Text Box 1580"/>
                        <wps:cNvSpPr txBox="1">
                          <a:spLocks noChangeArrowheads="1"/>
                        </wps:cNvSpPr>
                        <wps:spPr bwMode="auto">
                          <a:xfrm>
                            <a:off x="8405" y="-3767"/>
                            <a:ext cx="540"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0" w14:textId="77777777" w:rsidR="00352539" w:rsidRDefault="00352539" w:rsidP="002A6003">
                              <w:pPr>
                                <w:pStyle w:val="a3"/>
                                <w:kinsoku w:val="0"/>
                                <w:overflowPunct w:val="0"/>
                                <w:spacing w:line="171" w:lineRule="exact"/>
                                <w:rPr>
                                  <w:rFonts w:ascii="Arial Narrow" w:eastAsiaTheme="minorEastAsia" w:hAnsi="Arial Narrow" w:cs="Arial Narrow"/>
                                  <w:sz w:val="15"/>
                                  <w:szCs w:val="15"/>
                                </w:rPr>
                              </w:pPr>
                              <w:r>
                                <w:rPr>
                                  <w:rFonts w:ascii="Arial Narrow" w:eastAsiaTheme="minorEastAsia" w:hAnsi="Arial Narrow" w:cs="Arial Narrow"/>
                                  <w:sz w:val="15"/>
                                  <w:szCs w:val="15"/>
                                </w:rPr>
                                <w:t>DCACHE</w:t>
                              </w:r>
                            </w:p>
                          </w:txbxContent>
                        </wps:txbx>
                        <wps:bodyPr rot="0" vert="horz" wrap="square" lIns="0" tIns="0" rIns="0" bIns="0" anchor="t" anchorCtr="0" upright="1">
                          <a:noAutofit/>
                        </wps:bodyPr>
                      </wps:wsp>
                      <wps:wsp>
                        <wps:cNvPr id="1228" name="Text Box 1581"/>
                        <wps:cNvSpPr txBox="1">
                          <a:spLocks noChangeArrowheads="1"/>
                        </wps:cNvSpPr>
                        <wps:spPr bwMode="auto">
                          <a:xfrm>
                            <a:off x="7435" y="-3719"/>
                            <a:ext cx="351"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1"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ALU2</w:t>
                              </w:r>
                            </w:p>
                          </w:txbxContent>
                        </wps:txbx>
                        <wps:bodyPr rot="0" vert="horz" wrap="square" lIns="0" tIns="0" rIns="0" bIns="0" anchor="t" anchorCtr="0" upright="1">
                          <a:noAutofit/>
                        </wps:bodyPr>
                      </wps:wsp>
                      <wps:wsp>
                        <wps:cNvPr id="1229" name="Text Box 1582"/>
                        <wps:cNvSpPr txBox="1">
                          <a:spLocks noChangeArrowheads="1"/>
                        </wps:cNvSpPr>
                        <wps:spPr bwMode="auto">
                          <a:xfrm>
                            <a:off x="6358" y="-3873"/>
                            <a:ext cx="568"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2" w14:textId="77777777" w:rsidR="00352539" w:rsidRDefault="00352539" w:rsidP="002A6003">
                              <w:pPr>
                                <w:pStyle w:val="a3"/>
                                <w:kinsoku w:val="0"/>
                                <w:overflowPunct w:val="0"/>
                                <w:spacing w:line="372" w:lineRule="auto"/>
                                <w:ind w:right="-2"/>
                                <w:rPr>
                                  <w:rFonts w:ascii="Arial Narrow" w:eastAsiaTheme="minorEastAsia" w:hAnsi="Arial Narrow" w:cs="Arial Narrow"/>
                                  <w:sz w:val="18"/>
                                  <w:szCs w:val="18"/>
                                </w:rPr>
                              </w:pPr>
                              <w:r>
                                <w:rPr>
                                  <w:rFonts w:ascii="Arial Narrow" w:eastAsiaTheme="minorEastAsia" w:hAnsi="Arial Narrow" w:cs="Arial Narrow"/>
                                  <w:sz w:val="18"/>
                                  <w:szCs w:val="18"/>
                                </w:rPr>
                                <w:t>Integer Register</w:t>
                              </w:r>
                            </w:p>
                            <w:p w14:paraId="30098FD3" w14:textId="77777777" w:rsidR="00352539" w:rsidRDefault="00352539" w:rsidP="002A6003">
                              <w:pPr>
                                <w:pStyle w:val="a3"/>
                                <w:kinsoku w:val="0"/>
                                <w:overflowPunct w:val="0"/>
                                <w:rPr>
                                  <w:rFonts w:ascii="Arial Narrow" w:eastAsiaTheme="minorEastAsia" w:hAnsi="Arial Narrow" w:cs="Arial Narrow"/>
                                  <w:sz w:val="18"/>
                                  <w:szCs w:val="18"/>
                                </w:rPr>
                              </w:pPr>
                              <w:r>
                                <w:rPr>
                                  <w:rFonts w:ascii="Arial Narrow" w:eastAsiaTheme="minorEastAsia" w:hAnsi="Arial Narrow" w:cs="Arial Narrow"/>
                                  <w:sz w:val="18"/>
                                  <w:szCs w:val="18"/>
                                </w:rPr>
                                <w:t>File</w:t>
                              </w:r>
                            </w:p>
                          </w:txbxContent>
                        </wps:txbx>
                        <wps:bodyPr rot="0" vert="horz" wrap="square" lIns="0" tIns="0" rIns="0" bIns="0" anchor="t" anchorCtr="0" upright="1">
                          <a:noAutofit/>
                        </wps:bodyPr>
                      </wps:wsp>
                      <wps:wsp>
                        <wps:cNvPr id="1230" name="Text Box 1583"/>
                        <wps:cNvSpPr txBox="1">
                          <a:spLocks noChangeArrowheads="1"/>
                        </wps:cNvSpPr>
                        <wps:spPr bwMode="auto">
                          <a:xfrm>
                            <a:off x="5570" y="-3972"/>
                            <a:ext cx="422"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4" w14:textId="77777777" w:rsidR="00352539" w:rsidRDefault="00352539" w:rsidP="002A6003">
                              <w:pPr>
                                <w:pStyle w:val="a3"/>
                                <w:kinsoku w:val="0"/>
                                <w:overflowPunct w:val="0"/>
                                <w:spacing w:line="179" w:lineRule="exact"/>
                                <w:ind w:left="79"/>
                                <w:rPr>
                                  <w:sz w:val="16"/>
                                  <w:szCs w:val="16"/>
                                </w:rPr>
                              </w:pPr>
                              <w:r>
                                <w:rPr>
                                  <w:sz w:val="16"/>
                                  <w:szCs w:val="16"/>
                                </w:rPr>
                                <w:t>Fix</w:t>
                              </w:r>
                            </w:p>
                            <w:p w14:paraId="30098FD5" w14:textId="77777777" w:rsidR="00352539" w:rsidRDefault="00352539" w:rsidP="002A6003">
                              <w:pPr>
                                <w:pStyle w:val="a3"/>
                                <w:kinsoku w:val="0"/>
                                <w:overflowPunct w:val="0"/>
                                <w:spacing w:line="179" w:lineRule="exact"/>
                                <w:rPr>
                                  <w:sz w:val="16"/>
                                  <w:szCs w:val="16"/>
                                </w:rPr>
                              </w:pPr>
                              <w:r>
                                <w:rPr>
                                  <w:sz w:val="16"/>
                                  <w:szCs w:val="16"/>
                                </w:rPr>
                                <w:t>Queue</w:t>
                              </w:r>
                            </w:p>
                          </w:txbxContent>
                        </wps:txbx>
                        <wps:bodyPr rot="0" vert="horz" wrap="square" lIns="0" tIns="0" rIns="0" bIns="0" anchor="t" anchorCtr="0" upright="1">
                          <a:noAutofit/>
                        </wps:bodyPr>
                      </wps:wsp>
                      <wps:wsp>
                        <wps:cNvPr id="1231" name="Text Box 1584"/>
                        <wps:cNvSpPr txBox="1">
                          <a:spLocks noChangeArrowheads="1"/>
                        </wps:cNvSpPr>
                        <wps:spPr bwMode="auto">
                          <a:xfrm>
                            <a:off x="7435" y="-4175"/>
                            <a:ext cx="351"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6"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ALU1</w:t>
                              </w:r>
                            </w:p>
                          </w:txbxContent>
                        </wps:txbx>
                        <wps:bodyPr rot="0" vert="horz" wrap="square" lIns="0" tIns="0" rIns="0" bIns="0" anchor="t" anchorCtr="0" upright="1">
                          <a:noAutofit/>
                        </wps:bodyPr>
                      </wps:wsp>
                      <wps:wsp>
                        <wps:cNvPr id="1232" name="Text Box 1585"/>
                        <wps:cNvSpPr txBox="1">
                          <a:spLocks noChangeArrowheads="1"/>
                        </wps:cNvSpPr>
                        <wps:spPr bwMode="auto">
                          <a:xfrm>
                            <a:off x="3295" y="-4175"/>
                            <a:ext cx="275"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7"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BTB</w:t>
                              </w:r>
                            </w:p>
                          </w:txbxContent>
                        </wps:txbx>
                        <wps:bodyPr rot="0" vert="horz" wrap="square" lIns="0" tIns="0" rIns="0" bIns="0" anchor="t" anchorCtr="0" upright="1">
                          <a:noAutofit/>
                        </wps:bodyPr>
                      </wps:wsp>
                      <wps:wsp>
                        <wps:cNvPr id="1233" name="Text Box 1586"/>
                        <wps:cNvSpPr txBox="1">
                          <a:spLocks noChangeArrowheads="1"/>
                        </wps:cNvSpPr>
                        <wps:spPr bwMode="auto">
                          <a:xfrm>
                            <a:off x="5287" y="-4463"/>
                            <a:ext cx="541"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8" w14:textId="77777777" w:rsidR="00352539" w:rsidRDefault="00352539" w:rsidP="002A6003">
                              <w:pPr>
                                <w:pStyle w:val="a3"/>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Map Bus</w:t>
                              </w:r>
                            </w:p>
                          </w:txbxContent>
                        </wps:txbx>
                        <wps:bodyPr rot="0" vert="horz" wrap="square" lIns="0" tIns="0" rIns="0" bIns="0" anchor="t" anchorCtr="0" upright="1">
                          <a:noAutofit/>
                        </wps:bodyPr>
                      </wps:wsp>
                      <wps:wsp>
                        <wps:cNvPr id="1234" name="Text Box 1587"/>
                        <wps:cNvSpPr txBox="1">
                          <a:spLocks noChangeArrowheads="1"/>
                        </wps:cNvSpPr>
                        <wps:spPr bwMode="auto">
                          <a:xfrm>
                            <a:off x="8078" y="-4767"/>
                            <a:ext cx="906"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9" w14:textId="77777777" w:rsidR="00352539" w:rsidRDefault="00352539" w:rsidP="002A6003">
                              <w:pPr>
                                <w:pStyle w:val="a3"/>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Write back Bus</w:t>
                              </w:r>
                            </w:p>
                          </w:txbxContent>
                        </wps:txbx>
                        <wps:bodyPr rot="0" vert="horz" wrap="square" lIns="0" tIns="0" rIns="0" bIns="0" anchor="t" anchorCtr="0" upright="1">
                          <a:noAutofit/>
                        </wps:bodyPr>
                      </wps:wsp>
                      <wps:wsp>
                        <wps:cNvPr id="1235" name="Text Box 1588"/>
                        <wps:cNvSpPr txBox="1">
                          <a:spLocks noChangeArrowheads="1"/>
                        </wps:cNvSpPr>
                        <wps:spPr bwMode="auto">
                          <a:xfrm>
                            <a:off x="3607" y="-4935"/>
                            <a:ext cx="70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A" w14:textId="77777777" w:rsidR="00352539" w:rsidRDefault="00352539" w:rsidP="002A6003">
                              <w:pPr>
                                <w:pStyle w:val="a3"/>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Branch Bus</w:t>
                              </w:r>
                            </w:p>
                          </w:txbxContent>
                        </wps:txbx>
                        <wps:bodyPr rot="0" vert="horz" wrap="square" lIns="0" tIns="0" rIns="0" bIns="0" anchor="t" anchorCtr="0" upright="1">
                          <a:noAutofit/>
                        </wps:bodyPr>
                      </wps:wsp>
                      <wps:wsp>
                        <wps:cNvPr id="1236" name="Text Box 1589"/>
                        <wps:cNvSpPr txBox="1">
                          <a:spLocks noChangeArrowheads="1"/>
                        </wps:cNvSpPr>
                        <wps:spPr bwMode="auto">
                          <a:xfrm>
                            <a:off x="8057" y="-5259"/>
                            <a:ext cx="738"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B" w14:textId="77777777" w:rsidR="00352539" w:rsidRDefault="00352539" w:rsidP="002A6003">
                              <w:pPr>
                                <w:pStyle w:val="a3"/>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Commit Bus</w:t>
                              </w:r>
                            </w:p>
                          </w:txbxContent>
                        </wps:txbx>
                        <wps:bodyPr rot="0" vert="horz" wrap="square" lIns="0" tIns="0" rIns="0" bIns="0" anchor="t" anchorCtr="0" upright="1">
                          <a:noAutofit/>
                        </wps:bodyPr>
                      </wps:wsp>
                      <wps:wsp>
                        <wps:cNvPr id="1237" name="Text Box 1590"/>
                        <wps:cNvSpPr txBox="1">
                          <a:spLocks noChangeArrowheads="1"/>
                        </wps:cNvSpPr>
                        <wps:spPr bwMode="auto">
                          <a:xfrm>
                            <a:off x="2112" y="-5379"/>
                            <a:ext cx="199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DC" w14:textId="77777777" w:rsidR="00352539" w:rsidRDefault="00352539" w:rsidP="002A6003">
                              <w:pPr>
                                <w:pStyle w:val="a3"/>
                                <w:kinsoku w:val="0"/>
                                <w:overflowPunct w:val="0"/>
                                <w:spacing w:line="228" w:lineRule="exact"/>
                                <w:rPr>
                                  <w:rFonts w:ascii="Arial Narrow" w:eastAsiaTheme="minorEastAsia" w:hAnsi="Arial Narrow" w:cs="Arial Narrow"/>
                                  <w:b/>
                                  <w:bCs/>
                                  <w:color w:val="0000FF"/>
                                  <w:sz w:val="20"/>
                                  <w:szCs w:val="20"/>
                                </w:rPr>
                              </w:pPr>
                              <w:r>
                                <w:rPr>
                                  <w:rFonts w:ascii="Arial Narrow" w:eastAsiaTheme="minorEastAsia" w:hAnsi="Arial Narrow" w:cs="Arial Narrow"/>
                                  <w:b/>
                                  <w:bCs/>
                                  <w:color w:val="0000FF"/>
                                  <w:sz w:val="20"/>
                                  <w:szCs w:val="20"/>
                                </w:rPr>
                                <w:t>Godson-2 IP Architecture</w:t>
                              </w:r>
                            </w:p>
                          </w:txbxContent>
                        </wps:txbx>
                        <wps:bodyPr rot="0" vert="horz" wrap="square" lIns="0" tIns="0" rIns="0" bIns="0" anchor="t" anchorCtr="0" upright="1">
                          <a:noAutofit/>
                        </wps:bodyPr>
                      </wps:wsp>
                      <wps:wsp>
                        <wps:cNvPr id="1238" name="Text Box 1591"/>
                        <wps:cNvSpPr txBox="1">
                          <a:spLocks noChangeArrowheads="1"/>
                        </wps:cNvSpPr>
                        <wps:spPr bwMode="auto">
                          <a:xfrm>
                            <a:off x="7370" y="-2164"/>
                            <a:ext cx="458" cy="351"/>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98FDD" w14:textId="77777777" w:rsidR="00352539" w:rsidRDefault="00352539" w:rsidP="002A6003">
                              <w:pPr>
                                <w:pStyle w:val="a3"/>
                                <w:kinsoku w:val="0"/>
                                <w:overflowPunct w:val="0"/>
                                <w:spacing w:line="166" w:lineRule="exact"/>
                                <w:ind w:left="60"/>
                                <w:rPr>
                                  <w:rFonts w:ascii="Arial Narrow" w:eastAsiaTheme="minorEastAsia" w:hAnsi="Arial Narrow" w:cs="Arial Narrow"/>
                                  <w:sz w:val="16"/>
                                  <w:szCs w:val="16"/>
                                </w:rPr>
                              </w:pPr>
                              <w:r>
                                <w:rPr>
                                  <w:rFonts w:ascii="Arial Narrow" w:eastAsiaTheme="minorEastAsia" w:hAnsi="Arial Narrow" w:cs="Arial Narrow"/>
                                  <w:sz w:val="16"/>
                                  <w:szCs w:val="16"/>
                                </w:rPr>
                                <w:t>FPU2</w:t>
                              </w:r>
                            </w:p>
                          </w:txbxContent>
                        </wps:txbx>
                        <wps:bodyPr rot="0" vert="horz" wrap="square" lIns="0" tIns="0" rIns="0" bIns="0" anchor="t" anchorCtr="0" upright="1">
                          <a:noAutofit/>
                        </wps:bodyPr>
                      </wps:wsp>
                      <wps:wsp>
                        <wps:cNvPr id="1239" name="Text Box 1592"/>
                        <wps:cNvSpPr txBox="1">
                          <a:spLocks noChangeArrowheads="1"/>
                        </wps:cNvSpPr>
                        <wps:spPr bwMode="auto">
                          <a:xfrm>
                            <a:off x="7370" y="-2744"/>
                            <a:ext cx="458" cy="323"/>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98FDE" w14:textId="77777777" w:rsidR="00352539" w:rsidRDefault="00352539" w:rsidP="002A6003">
                              <w:pPr>
                                <w:pStyle w:val="a3"/>
                                <w:kinsoku w:val="0"/>
                                <w:overflowPunct w:val="0"/>
                                <w:spacing w:before="29"/>
                                <w:ind w:left="60"/>
                                <w:rPr>
                                  <w:rFonts w:ascii="Arial Narrow" w:eastAsiaTheme="minorEastAsia" w:hAnsi="Arial Narrow" w:cs="Arial Narrow"/>
                                  <w:sz w:val="16"/>
                                  <w:szCs w:val="16"/>
                                </w:rPr>
                              </w:pPr>
                              <w:r>
                                <w:rPr>
                                  <w:rFonts w:ascii="Arial Narrow" w:eastAsiaTheme="minorEastAsia" w:hAnsi="Arial Narrow" w:cs="Arial Narrow"/>
                                  <w:sz w:val="16"/>
                                  <w:szCs w:val="16"/>
                                </w:rPr>
                                <w:t>FPU1</w:t>
                              </w:r>
                            </w:p>
                          </w:txbxContent>
                        </wps:txbx>
                        <wps:bodyPr rot="0" vert="horz" wrap="square" lIns="0" tIns="0" rIns="0" bIns="0" anchor="t" anchorCtr="0" upright="1">
                          <a:noAutofit/>
                        </wps:bodyPr>
                      </wps:wsp>
                      <wps:wsp>
                        <wps:cNvPr id="1240" name="Text Box 1593"/>
                        <wps:cNvSpPr txBox="1">
                          <a:spLocks noChangeArrowheads="1"/>
                        </wps:cNvSpPr>
                        <wps:spPr bwMode="auto">
                          <a:xfrm>
                            <a:off x="6357" y="-2896"/>
                            <a:ext cx="588" cy="1083"/>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98FDF" w14:textId="77777777" w:rsidR="00352539" w:rsidRDefault="00352539" w:rsidP="002A6003">
                              <w:pPr>
                                <w:pStyle w:val="a3"/>
                                <w:kinsoku w:val="0"/>
                                <w:overflowPunct w:val="0"/>
                                <w:spacing w:line="372" w:lineRule="auto"/>
                                <w:ind w:right="18"/>
                                <w:rPr>
                                  <w:rFonts w:ascii="Arial Narrow" w:eastAsiaTheme="minorEastAsia" w:hAnsi="Arial Narrow" w:cs="Arial Narrow"/>
                                  <w:sz w:val="18"/>
                                  <w:szCs w:val="18"/>
                                </w:rPr>
                              </w:pPr>
                              <w:r>
                                <w:rPr>
                                  <w:rFonts w:ascii="Arial Narrow" w:eastAsiaTheme="minorEastAsia" w:hAnsi="Arial Narrow" w:cs="Arial Narrow"/>
                                  <w:sz w:val="18"/>
                                  <w:szCs w:val="18"/>
                                </w:rPr>
                                <w:t>Floating Point Register</w:t>
                              </w:r>
                            </w:p>
                            <w:p w14:paraId="30098FE0" w14:textId="77777777" w:rsidR="00352539" w:rsidRDefault="00352539" w:rsidP="002A6003">
                              <w:pPr>
                                <w:pStyle w:val="a3"/>
                                <w:kinsoku w:val="0"/>
                                <w:overflowPunct w:val="0"/>
                                <w:spacing w:line="130" w:lineRule="exact"/>
                                <w:rPr>
                                  <w:rFonts w:ascii="Arial Narrow" w:eastAsiaTheme="minorEastAsia" w:hAnsi="Arial Narrow" w:cs="Arial Narrow"/>
                                  <w:sz w:val="18"/>
                                  <w:szCs w:val="18"/>
                                </w:rPr>
                              </w:pPr>
                              <w:r>
                                <w:rPr>
                                  <w:rFonts w:ascii="Arial Narrow" w:eastAsiaTheme="minorEastAsia" w:hAnsi="Arial Narrow" w:cs="Arial Narrow"/>
                                  <w:sz w:val="18"/>
                                  <w:szCs w:val="18"/>
                                </w:rPr>
                                <w:t>File</w:t>
                              </w:r>
                            </w:p>
                          </w:txbxContent>
                        </wps:txbx>
                        <wps:bodyPr rot="0" vert="horz" wrap="square" lIns="0" tIns="0" rIns="0" bIns="0" anchor="t" anchorCtr="0" upright="1">
                          <a:noAutofit/>
                        </wps:bodyPr>
                      </wps:wsp>
                      <wps:wsp>
                        <wps:cNvPr id="1241" name="Text Box 1594"/>
                        <wps:cNvSpPr txBox="1">
                          <a:spLocks noChangeArrowheads="1"/>
                        </wps:cNvSpPr>
                        <wps:spPr bwMode="auto">
                          <a:xfrm>
                            <a:off x="5542" y="-2896"/>
                            <a:ext cx="459" cy="1083"/>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98FE1" w14:textId="77777777" w:rsidR="00352539" w:rsidRDefault="00352539" w:rsidP="002A6003">
                              <w:pPr>
                                <w:pStyle w:val="a3"/>
                                <w:kinsoku w:val="0"/>
                                <w:overflowPunct w:val="0"/>
                                <w:spacing w:before="1"/>
                                <w:rPr>
                                  <w:sz w:val="16"/>
                                  <w:szCs w:val="16"/>
                                </w:rPr>
                              </w:pPr>
                            </w:p>
                            <w:p w14:paraId="30098FE2" w14:textId="77777777" w:rsidR="00352539" w:rsidRDefault="00352539" w:rsidP="002A6003">
                              <w:pPr>
                                <w:pStyle w:val="a3"/>
                                <w:kinsoku w:val="0"/>
                                <w:overflowPunct w:val="0"/>
                                <w:spacing w:line="230" w:lineRule="auto"/>
                                <w:ind w:left="28" w:right="11"/>
                                <w:rPr>
                                  <w:sz w:val="16"/>
                                  <w:szCs w:val="16"/>
                                </w:rPr>
                              </w:pPr>
                              <w:r>
                                <w:rPr>
                                  <w:sz w:val="16"/>
                                  <w:szCs w:val="16"/>
                                </w:rPr>
                                <w:t>Float Queue</w:t>
                              </w:r>
                            </w:p>
                          </w:txbxContent>
                        </wps:txbx>
                        <wps:bodyPr rot="0" vert="horz" wrap="square" lIns="0" tIns="0" rIns="0" bIns="0" anchor="t" anchorCtr="0" upright="1">
                          <a:noAutofit/>
                        </wps:bodyPr>
                      </wps:wsp>
                      <wps:wsp>
                        <wps:cNvPr id="1242" name="Text Box 1595"/>
                        <wps:cNvSpPr txBox="1">
                          <a:spLocks noChangeArrowheads="1"/>
                        </wps:cNvSpPr>
                        <wps:spPr bwMode="auto">
                          <a:xfrm>
                            <a:off x="5559" y="-1318"/>
                            <a:ext cx="228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E3" w14:textId="77777777" w:rsidR="00352539" w:rsidRDefault="00352539" w:rsidP="002A6003">
                              <w:pPr>
                                <w:pStyle w:val="a3"/>
                                <w:kinsoku w:val="0"/>
                                <w:overflowPunct w:val="0"/>
                                <w:spacing w:line="160" w:lineRule="exact"/>
                                <w:ind w:left="573"/>
                                <w:rPr>
                                  <w:rFonts w:ascii="Arial Narrow" w:eastAsiaTheme="minorEastAsia" w:hAnsi="Arial Narrow" w:cs="Arial Narrow"/>
                                  <w:sz w:val="16"/>
                                  <w:szCs w:val="16"/>
                                </w:rPr>
                              </w:pPr>
                              <w:r>
                                <w:rPr>
                                  <w:rFonts w:ascii="Arial Narrow" w:eastAsiaTheme="minorEastAsia" w:hAnsi="Arial Narrow" w:cs="Arial Narrow"/>
                                  <w:sz w:val="16"/>
                                  <w:szCs w:val="16"/>
                                </w:rPr>
                                <w:t>Processor Interface</w:t>
                              </w:r>
                            </w:p>
                            <w:p w14:paraId="30098FE4" w14:textId="77777777" w:rsidR="00352539" w:rsidRDefault="00352539" w:rsidP="002A6003">
                              <w:pPr>
                                <w:pStyle w:val="a3"/>
                                <w:kinsoku w:val="0"/>
                                <w:overflowPunct w:val="0"/>
                                <w:spacing w:before="8"/>
                                <w:rPr>
                                  <w:rFonts w:ascii="Arial Narrow" w:eastAsiaTheme="minorEastAsia" w:hAnsi="Arial Narrow" w:cs="Arial Narrow"/>
                                  <w:sz w:val="14"/>
                                  <w:szCs w:val="14"/>
                                </w:rPr>
                              </w:pPr>
                            </w:p>
                            <w:p w14:paraId="30098FE5" w14:textId="77777777" w:rsidR="00352539" w:rsidRDefault="00352539" w:rsidP="002A6003">
                              <w:pPr>
                                <w:pStyle w:val="a3"/>
                                <w:kinsoku w:val="0"/>
                                <w:overflowPunct w:val="0"/>
                                <w:ind w:right="306"/>
                                <w:jc w:val="right"/>
                                <w:rPr>
                                  <w:rFonts w:ascii="Arial Narrow" w:eastAsiaTheme="minorEastAsia" w:hAnsi="Arial Narrow" w:cs="Arial Narrow"/>
                                  <w:sz w:val="16"/>
                                  <w:szCs w:val="16"/>
                                </w:rPr>
                              </w:pPr>
                              <w:proofErr w:type="spellStart"/>
                              <w:r>
                                <w:rPr>
                                  <w:rFonts w:ascii="Arial Narrow" w:eastAsiaTheme="minorEastAsia" w:hAnsi="Arial Narrow" w:cs="Arial Narrow"/>
                                  <w:sz w:val="16"/>
                                  <w:szCs w:val="16"/>
                                </w:rPr>
                                <w:t>missq</w:t>
                              </w:r>
                              <w:proofErr w:type="spellEnd"/>
                            </w:p>
                          </w:txbxContent>
                        </wps:txbx>
                        <wps:bodyPr rot="0" vert="horz" wrap="square" lIns="0" tIns="0" rIns="0" bIns="0" anchor="t" anchorCtr="0" upright="1">
                          <a:noAutofit/>
                        </wps:bodyPr>
                      </wps:wsp>
                      <wps:wsp>
                        <wps:cNvPr id="1243" name="Text Box 1596"/>
                        <wps:cNvSpPr txBox="1">
                          <a:spLocks noChangeArrowheads="1"/>
                        </wps:cNvSpPr>
                        <wps:spPr bwMode="auto">
                          <a:xfrm>
                            <a:off x="5601" y="-5100"/>
                            <a:ext cx="1344"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E6" w14:textId="77777777" w:rsidR="00352539" w:rsidRDefault="00352539" w:rsidP="002A6003">
                              <w:pPr>
                                <w:pStyle w:val="a3"/>
                                <w:kinsoku w:val="0"/>
                                <w:overflowPunct w:val="0"/>
                                <w:spacing w:line="159" w:lineRule="exact"/>
                                <w:ind w:left="218"/>
                                <w:rPr>
                                  <w:rFonts w:ascii="Arial Narrow" w:eastAsiaTheme="minorEastAsia" w:hAnsi="Arial Narrow" w:cs="Arial Narrow"/>
                                  <w:sz w:val="16"/>
                                  <w:szCs w:val="16"/>
                                </w:rPr>
                              </w:pPr>
                              <w:r>
                                <w:rPr>
                                  <w:rFonts w:ascii="Arial Narrow" w:eastAsiaTheme="minorEastAsia" w:hAnsi="Arial Narrow" w:cs="Arial Narrow"/>
                                  <w:sz w:val="16"/>
                                  <w:szCs w:val="16"/>
                                </w:rPr>
                                <w:t>Reorder Queue</w:t>
                              </w:r>
                            </w:p>
                            <w:p w14:paraId="30098FE7" w14:textId="77777777" w:rsidR="00352539" w:rsidRDefault="00352539" w:rsidP="002A6003">
                              <w:pPr>
                                <w:pStyle w:val="a3"/>
                                <w:kinsoku w:val="0"/>
                                <w:overflowPunct w:val="0"/>
                                <w:spacing w:before="6"/>
                                <w:rPr>
                                  <w:rFonts w:ascii="Arial Narrow" w:eastAsiaTheme="minorEastAsia" w:hAnsi="Arial Narrow" w:cs="Arial Narrow"/>
                                  <w:sz w:val="14"/>
                                  <w:szCs w:val="14"/>
                                </w:rPr>
                              </w:pPr>
                            </w:p>
                            <w:p w14:paraId="30098FE8" w14:textId="77777777" w:rsidR="00352539" w:rsidRDefault="00352539" w:rsidP="002A6003">
                              <w:pPr>
                                <w:pStyle w:val="a3"/>
                                <w:kinsoku w:val="0"/>
                                <w:overflowPunct w:val="0"/>
                                <w:ind w:left="26"/>
                                <w:rPr>
                                  <w:rFonts w:ascii="Arial Narrow" w:eastAsiaTheme="minorEastAsia" w:hAnsi="Arial Narrow" w:cs="Arial Narrow"/>
                                  <w:sz w:val="16"/>
                                  <w:szCs w:val="16"/>
                                </w:rPr>
                              </w:pPr>
                              <w:r>
                                <w:rPr>
                                  <w:rFonts w:ascii="Arial Narrow" w:eastAsiaTheme="minorEastAsia" w:hAnsi="Arial Narrow" w:cs="Arial Narrow"/>
                                  <w:sz w:val="16"/>
                                  <w:szCs w:val="16"/>
                                </w:rPr>
                                <w:t>BRQ</w:t>
                              </w:r>
                            </w:p>
                          </w:txbxContent>
                        </wps:txbx>
                        <wps:bodyPr rot="0" vert="horz" wrap="square" lIns="0" tIns="0" rIns="0" bIns="0" anchor="t" anchorCtr="0" upright="1">
                          <a:noAutofit/>
                        </wps:bodyPr>
                      </wps:wsp>
                      <wps:wsp>
                        <wps:cNvPr id="1244" name="Text Box 1597"/>
                        <wps:cNvSpPr txBox="1">
                          <a:spLocks noChangeArrowheads="1"/>
                        </wps:cNvSpPr>
                        <wps:spPr bwMode="auto">
                          <a:xfrm>
                            <a:off x="6336" y="-1053"/>
                            <a:ext cx="693" cy="280"/>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98FE9" w14:textId="77777777" w:rsidR="00352539" w:rsidRDefault="00352539" w:rsidP="002A6003">
                              <w:pPr>
                                <w:pStyle w:val="a3"/>
                                <w:kinsoku w:val="0"/>
                                <w:overflowPunct w:val="0"/>
                                <w:spacing w:before="63"/>
                                <w:rPr>
                                  <w:rFonts w:ascii="Arial Narrow" w:eastAsiaTheme="minorEastAsia" w:hAnsi="Arial Narrow" w:cs="Arial Narrow"/>
                                  <w:sz w:val="16"/>
                                  <w:szCs w:val="16"/>
                                </w:rPr>
                              </w:pPr>
                              <w:proofErr w:type="spellStart"/>
                              <w:r>
                                <w:rPr>
                                  <w:rFonts w:ascii="Arial Narrow" w:eastAsiaTheme="minorEastAsia" w:hAnsi="Arial Narrow" w:cs="Arial Narrow"/>
                                  <w:sz w:val="16"/>
                                  <w:szCs w:val="16"/>
                                </w:rPr>
                                <w:t>wtbkqueue</w:t>
                              </w:r>
                              <w:proofErr w:type="spellEnd"/>
                            </w:p>
                          </w:txbxContent>
                        </wps:txbx>
                        <wps:bodyPr rot="0" vert="horz" wrap="square" lIns="0" tIns="0" rIns="0" bIns="0" anchor="t" anchorCtr="0" upright="1">
                          <a:noAutofit/>
                        </wps:bodyPr>
                      </wps:wsp>
                      <wps:wsp>
                        <wps:cNvPr id="1245" name="Text Box 1598"/>
                        <wps:cNvSpPr txBox="1">
                          <a:spLocks noChangeArrowheads="1"/>
                        </wps:cNvSpPr>
                        <wps:spPr bwMode="auto">
                          <a:xfrm>
                            <a:off x="5580" y="-1053"/>
                            <a:ext cx="567" cy="261"/>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98FEA" w14:textId="77777777" w:rsidR="00352539" w:rsidRDefault="00352539" w:rsidP="002A6003">
                              <w:pPr>
                                <w:pStyle w:val="a3"/>
                                <w:kinsoku w:val="0"/>
                                <w:overflowPunct w:val="0"/>
                                <w:spacing w:before="63"/>
                                <w:rPr>
                                  <w:rFonts w:ascii="Arial Narrow" w:eastAsiaTheme="minorEastAsia" w:hAnsi="Arial Narrow" w:cs="Arial Narrow"/>
                                  <w:sz w:val="16"/>
                                  <w:szCs w:val="16"/>
                                </w:rPr>
                              </w:pPr>
                              <w:proofErr w:type="spellStart"/>
                              <w:r>
                                <w:rPr>
                                  <w:rFonts w:ascii="Arial Narrow" w:eastAsiaTheme="minorEastAsia" w:hAnsi="Arial Narrow" w:cs="Arial Narrow"/>
                                  <w:sz w:val="16"/>
                                  <w:szCs w:val="16"/>
                                </w:rPr>
                                <w:t>ucqueue</w:t>
                              </w:r>
                              <w:proofErr w:type="spellEnd"/>
                            </w:p>
                          </w:txbxContent>
                        </wps:txbx>
                        <wps:bodyPr rot="0" vert="horz" wrap="square" lIns="0" tIns="0" rIns="0" bIns="0" anchor="t" anchorCtr="0" upright="1">
                          <a:noAutofit/>
                        </wps:bodyPr>
                      </wps:wsp>
                      <wps:wsp>
                        <wps:cNvPr id="1246" name="Text Box 1599"/>
                        <wps:cNvSpPr txBox="1">
                          <a:spLocks noChangeArrowheads="1"/>
                        </wps:cNvSpPr>
                        <wps:spPr bwMode="auto">
                          <a:xfrm>
                            <a:off x="6336" y="-4786"/>
                            <a:ext cx="588" cy="294"/>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98FEB" w14:textId="77777777" w:rsidR="00352539" w:rsidRDefault="00352539" w:rsidP="002A6003">
                              <w:pPr>
                                <w:pStyle w:val="a3"/>
                                <w:kinsoku w:val="0"/>
                                <w:overflowPunct w:val="0"/>
                                <w:spacing w:line="179" w:lineRule="exact"/>
                                <w:ind w:left="143"/>
                                <w:rPr>
                                  <w:rFonts w:ascii="Arial Narrow" w:eastAsiaTheme="minorEastAsia" w:hAnsi="Arial Narrow" w:cs="Arial Narrow"/>
                                  <w:sz w:val="16"/>
                                  <w:szCs w:val="16"/>
                                </w:rPr>
                              </w:pPr>
                              <w:r>
                                <w:rPr>
                                  <w:rFonts w:ascii="Arial Narrow" w:eastAsiaTheme="minorEastAsia" w:hAnsi="Arial Narrow" w:cs="Arial Narrow"/>
                                  <w:sz w:val="16"/>
                                  <w:szCs w:val="16"/>
                                </w:rPr>
                                <w:t>ROQ</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ED8" id="Group 1325" o:spid="_x0000_s1034" style="position:absolute;left:0;text-align:left;margin-left:100.1pt;margin-top:-270.55pt;width:414.45pt;height:249.75pt;z-index:251669504;mso-position-horizontal-relative:page" coordorigin="2002,-5411" coordsize="8289,4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Fc79FEAAIKBBAAOAAAAZHJzL2Uyb0RvYy54bWzsfW1v4zjS7fcL3P9g&#10;+OMCmVhvfgk2+2Ce7pnBAPvS2Mn9AY7jxMbYlld2Ot376++pIilRpGg7lmTHbu5i10mbKVEUdXiq&#10;6rD41//5tlx0vk6zzTxd3XeDn3rdznQ1SZ/mq5f77v97+PVm2O1stuPV03iRrqb33e/TTfd//vZ/&#10;/89f39Z30zCdpYunadaBkdXm7m19351tt+u729vNZDZdjjc/pevpCl8+p9lyvMWv2cvtUzZ+g/Xl&#10;4jbs9fq3b2n2tM7SyXSzwb9+Fl92/8b2n5+nk+2/np83021ncd9F37b8/xn//yP9/+3f/jq+e8nG&#10;69l8IrsxPqIXy/F8hYvmpj6Pt+POaza3TC3nkyzdpM/bnybp8jZ9fp5PpnwPuJugZ9zNb1n6uuZ7&#10;ebl7e1nnw4ShNcbpaLOTf379knXmT/fd0SDsdlbjJR4SX7cTRGFC4/O2frlDs9+y9R/rL5m4Sfz4&#10;93Ty5wZf35rf0+8vonHn8e0f6RMsjl+3KY/Pt+dsSSZw551v/Bi+549h+m3bmeAfk7AfJUHS7Uzw&#10;XRQMgqHoyPhuMsPTpL/Do0dv8fVNEgeBeIqT2S/SwDAcjsRfx6MR38Pt+E5cmXsre0e3hlm3KQZ2&#10;U29g/5iN11N+XhsasXxgIzWwv2bTKc1lGtu+GFtuqQZ2o4+q9g31c4PB3zueNInUuPQiMS5qWIfh&#10;IJajMuiP6Lt8VDCyr5vtb9OUn8346983W/FiPOEnfuJPcmo8wPzzcoF35C+3nV7nrcNWZWPVJii1&#10;mXVieT28HrkdPL7cDtlwmMLQ5c16nWpTuKu8zQ5TmFB5M+qRw1pfa+a6wYHWZocpYF9+RZcpTFSt&#10;TXGDeDYvavTHM/VAJt9W8ongp86YQLbH79U63dB7QY8Hb8UDvxIwgVb0+ByNxSv0wPNkb2OMMllW&#10;r9NuyxhEajyQs2x3YwwTNVZTkhuL7sh7zQDjJoBn3Q4A/FFM8fV4S0NEt0o/dt7uu2K2z+67PPno&#10;m2X6dfqQcputgT24WvHtYqW3EnbQP14r0FB9rT7XbCxvpua6s6V4Qgc2My86WaSbqXhz6Ub5Fc5v&#10;nsZMe41X6a/zxYJfzcWKhmSUAEfp/jfpYv5EX/Iv2cvjp0XW+TqmJZL/I59aqdk622w/jzcz0W7z&#10;ffM53YrBxyK1euLLzKbjp1/kz9vxfCF+5pHgdUKAmIDdx/TpOwAtS8WSDAqBH2Zp9t9u5w3L8X13&#10;85/XcTbtdha/rwDLoyCOMXJb/iVOBiF+yfRvHvVvxqsJTN13t128I/Tjp61Y81/X2fxlhisFPBCr&#10;9GcsTM9zQjusDJs70Sv5C1aGky0ReLvE2qsvEfz6ULewmDS2RCRJIl64mwBrq3iEaokIwyG+o2U3&#10;SdTUUyu2PrXetUKwUZ4fBfqbK4S8nGuBIBNYIKosmQtEhSV9fdhhSV8fYAXLQ4Utc3Wo6pK+OjgN&#10;mWtDlSFzbZD9wQvll4YaSwMPdQdLA43n8SuDMLN3ZcibFU9PLR3qUywhYmE4rJV6OZWF96wLJVjf&#10;6Oj/+Rf6bxX6L5hG5CvKpUO6dFBy3yZn6sAAwwUa0nCYLg5eQHJwGnGBomAkXZk4GBp4PAokHIfR&#10;MBRQnbtAVX9XuEDWX+KRndEDAmzayxsTvqaXt6phUcube1DKzOng5S3uE60nszvWt2AUR1hMikdY&#10;LIO6E+SwpK9vOyzpa5zDkr6+hdEgcfRJX+Gc96cvcTts6Yuc05a+yhl36Fc6OEM1Vjqe8FjoeO5V&#10;rXR4KOx80bhL3Hc5QlZDtfaoT30Vozkh7amv1adopi58cEOth8IS5sZeF2jHUjf8318+/yy7WGp2&#10;ZUvdSQJcgAML3iPmKD8AvEdB4IDS98K729I74T3ojyi8VbXkvBved9h6P7yX79DD+6ngHeN+GLwX&#10;DRVeq08d3mlOHATvhzc0L+zh/eMEp/Ce2/DOE+r64b3fdxHld6K729B7wb3XjxsDd7etd4N7+QY9&#10;tp8I2zHsB0F70U4huvosITsmxGHIfmhD87oe2D8OsMP1toGdA03XD+xNkXYHFL8T1KPmCLvb1Lsh&#10;XR8jD+gnAvQDmfpOlBbBGsyEna1UEObQdqpnYuHwQP5hgHyI520DOUf0LhrIEb/cH1+nTG1VpEPn&#10;5/14VG1ID6+7DOlQ7jRUjq4PQ0en9PCL8+7K0XWnLR3Onbb06Lp+gx7OW4Zzjr1r2WFXXB0zikPw&#10;Zkq3zM5VKzXR8fhUA/UpaLy67MENy9f1oH4AqBci0lPpg4YQzNgAz55a4wDfCwBSmLg3yDnLpLNK&#10;oJLqitRBwTBSzKKWPCggUQ9PQF35Y4qD1NX0Njq4U77TtqIjO1kAICtD58I+XLce6ND4I53H91GV&#10;zsPIHYA4ghxqg3E4n8sVIAQ/pCkMwkFPiGhKSbSSrMQtKvTSwXfsBnCoyyEMqYAGjgk1DQ3hsAfO&#10;QdAQQktKrsX4TkFDAF+DsUG8iZjqtZCB3mkyuUNXwWzGAg8dGIIR0ccKMzo2FGYuFhZ47CnNX0fO&#10;hsEqoUcdUIiiKD5aaexBoQFQwAy3+UIrW06iXoCLMV8IsMGkDAqYBg2Cwk3AsACj9WABeizAgm3m&#10;2mCBRt8NCxjN0gvvclACSIN0WlELGCDj98Bwxo0GQ0wJGxha2WgQBdjjJoAhDAxgIH+GHAkErvAq&#10;N0EWYHEPKIhr7XIibBs6IgyJKdhG9OgQmmBHnNUTPTYUV1vR40LVRvSgUGHjXJzFuacMw4HnWmOb&#10;GO6onpNEcwuohydV5SIdhnmiVT47VYhFfYpQC76me8W+JDGH1bfqU8+rmm2aEey7PSuvYnRvq3Y5&#10;Urn4X9uDFUn9f7N7sDTORC4VA1fuSHnOpPJMwAF6hfFRtdUVnh4hjdItc+Pa4EGs0HMmvzlT378/&#10;xOJscyaOTTQdYdE40zA2gIHWNc+ZtBICnjMJuGMC7TlTafP7MdFoz5nez5mqdn4IQtw4NOZxJkQq&#10;DXeSV23CxmaCzz7O1IVrIwozoG5CtqfUhudMNNc9ZypxJiQTLM4UM7FvHBjyOFPYCw1g8JzJCIp5&#10;zuQ5k6tgkOdMgPH2y8FRbTobGttR3eecCSX1OFCiJex9nMnHmXh1kEqeyOfmzlsEbATSbQNDSypu&#10;lZsL+wMDGDxn8pwJcXUwRQqvc2rYcybPmc5aH3GE2LcNjezsNe1Oxr2R1DOF/YRllBpnonI5jceZ&#10;YNRAHNxtqSisCGu5pAvBgGVRthldvXANMkca/Qb0TAOYAbSVU/KAuL3lhGz1cxQkA69nyqNfpy+c&#10;SrXzbGBoRf0ch5FIOd+EfVFVvAAGz5kMBPNxJs+ZPGc6L2fC8m9DYysa8IIzYSu5UcM06AM1m+dM&#10;cvtJUUvzvZyJ9p5R3wzgujrOhNFvgjNheD1nUmXoL7vY/KhKAx63ogEHZxKC4Ju4FxnA4DmTAT2e&#10;M3nO5DnTeTlTlQZcCDFbiDNJdzJC5sXQgPs40zlzcz7OlEd0/AE94nC8ERZn25lqRQNexJmiKDGA&#10;wXMmz5l8bg5z4JBwvdcznUTPhICPDY3i+LD2OFMYqmM/831znjN5zsSrQ65n8rm58zpTVRrwpBUN&#10;eMGZwlBcwefmbju+1gB2D6uTcb2eyXOmA2o7rueTO/xPnrWOn6wjwfefSY+/2r7S2bXiXPvlQTaW&#10;4+zP1/UNjoVHDHD+OF/Mt9/5iHvoS6hTq69f5hM6f51+0U4Xp7prwjPF93RZVDYSxdlUQ/FneBPm&#10;Ez6xsLNKP81wdvT0580aJyvTYbjFP2VZ+kbn+OLMXUEnylZu6ddSVx4X87U6S5h+ljeNfWPGGfUV&#10;44ZT4OeT6ed08rqcrrZ8t7fZdIH7T1eb2Xy9wSG/d9Pl4/QJu9B+f+IOje822eTf6Dev9ZttNt1O&#10;cBDy+O4ZBxrLf8dMz7/gHhedpP4fdJR63BsiF4ic100YmKmLkM4ippxmkJcIUdXu6JxkOki9Qz+g&#10;1+goC4TUmYL0Esom1OmSpKj0D2hIG1K5+9Rh+SP6f6KiowGqi6ippVXESFoRJBcZ5GCI/BQ/23My&#10;+5DqN1u6PARsc10ejjbiDLLVSM8gF2bwOM9yaC+uW29reHBYNJQT6biYs4pYX5Q5Vu1EkRz8wRGq&#10;uyTuD/mlOsbD9+UFa5cXBDLQkjFeTu+7OjK0o8cNI6E9uAlG+KmEDFT7lGDYQuGjDisPqXiXJQjB&#10;xfN3vqi75dLicu0uy4YOCQOqRCw6rBtBmjy/zJC0KXZPSmXECFlsK3oKufp2fBkx2tt+wK52mlvu&#10;MmIidackxC7QE0LjgaqVrQqDqU9ZRkxM77iMjEV9d9GqfEFlwZcRI5oqeNPPr9v0eU608JxRD2Aj&#10;HpWNja1IkpMEs4Y5aozzccvYGCeyIHMQhFxJCGutIqlHwSNBGxllBHbr7tTldHBDJ3NwixMqylxh&#10;SAdJAtoqQzpKOg3pOAkjA4ctHSsd96aD5Q5LiHPlt+ewhGehNSluDg/lLLTQWVVNyLVq1G90Whbl&#10;pR8UGDZTr41nOWCaJwvhQAHFVeUXi28VgopWmEsV+kYTg1Urmgr0GuDhKTPqU7/ogc3UIqJMNIPp&#10;n/0B17Ppcrz5aTlvgu8CnGxMb0VLnfSJXFPcIempAvi5JxyhfDIz3n7EC0oTmI7yPXLpcIO6vJwL&#10;02FCltS2LJmoXmFJB/UdlnRYhxWgeoUtE9Srbk5HdachE9OrDJmgLvvjMb1mxIFnOUCdxvN4TKep&#10;dACo582Kp6eQWH3qoH5Yq5Yw/ZfP+K9ceUqxjysrXfdy95Kt/1hToPNFi3WDWwMrBA7/hjjOmkLd&#10;UrfO7X6jv6JQKYCKfuRwt3AIyt+TXW7xJes8vv0jfUIkYwz/gaebYsmITne+3XcHkdwwehMHQ0PD&#10;zoyAIxCBJMaT2b/cfzaZ/fJt25nAqPmHOZDDd8m7drpAL7DVXt5aKX38ntHMBwWc8lWE1enRqlC6&#10;Rp2LlQsud060McjsashCqkUjPaYTJ30KpajnVzTSnRbB6i07+uLmtKMvbw47+tKGnlT3R1/anHem&#10;r21OS/ra5rSkL26le/PLW73ljV99rG405apWN/4e/A+DLqHe5bWI8FLRTq1X6lNft+QEx8NT36rP&#10;sgd0aDvzqjC8N5JfWrJKR4R5b2XSpLcCqLDhnBeophV5Hw7OOURfG8wdVt4J5VGfo/R2b94N5U5L&#10;74Zy7c48kJ8GyJUzsBvGVSsFy+pTB3FMg51xJ7V0HNqufE0P4Qfogwp+LpQ40GNcjFYI/hP4oVgZ&#10;vuRiIeT34SKRLoZURVcjFpJJ2NOIhfqjSJCxm6hnJqnjQpiu3jflYSol0FWIhbAUWaSj34rat8/K&#10;JAqRhgEKAHFCSoVII5rizZWbIIeNTPI1Ct9QdyBpRd0tFYp6/Wozuv9YmDnXuozr1lsQeezh2WA0&#10;qhwb8Yaod8C1GmKwKqJ2h6xNJS0dH04chah6S11xex7uI7S8UKiJxAnCCDYq8DvbtCvSDwdi5tyE&#10;VKmrhAp+36QBYLoHQhiHATJa6JEkdhrUi3tl+eraqEdzi8I5dUBPQGMuY1PcX30KHwBfU17Qnzd4&#10;FWV4gh6dv2tjYyvy6oIxQSfEmeNif1QEeVDTjEkojvR08TsZUzggxmSbuTbGRGNfmzFBjULAoABa&#10;oIZnTKChODdyMkuh9tyqHz9t8Ru+eF1n85cZb34hgniA5098pfXTIYAKeFNsVGhFWt0Pae82+VE4&#10;UstABc+YDD7kGZNgSix7q+cnesYExLkyycZpsLFKWt1n5GrcmwxCZOU5xhSHxraTYACMbi7GJI8b&#10;hFEDct7HmbAXEZyJ+maYuTLOxKPv5kwYzRIbcsWZMFyldrVYEzYD+jhTXjRM7sAAWTqZginAJLdZ&#10;UysCXS3OFIv4duFL/bisKare1uZZ08Wypkjt1FBRKPWpZ6TLPicSCIt0M8X6c4j3eUxQ3rOm957R&#10;DI8yF81qm3X7Uje7oayvEs1udMWs9g2Rq4OKJvQDuhixpig2D2kmd5xIU9DrszeLKaLyoEepO4nt&#10;wKZBdkzOpK6mx6J0ZWdAe21tMzpnIhPI8SlL6PdZQuACSP6+2VK8gupKdBYcyUAMAyN7wI5WegDg&#10;TXwfx+fnKD5Rfop1mFM4QJEJn6FTx0efgzlVab9RXwHvVdM+1bAXSJ8qHio3ReXtaXISOkQyo98+&#10;OtCV8FqrCzoBYi8+UHZMWbl0cOD7cIODdptOv6oxr2rUQxVJjw3nxAbQd9urakdIPMRmL2YOMYXA&#10;eVVX2BAocMCn4Ja1iIOMtwhj+mtvcge7RYk5RBxvsRvp3OEKVD08+g3EW6RCTj3COqwhCuTeiWNc&#10;CK/raUDXEyBxZCED9sm1wBoGowIZfG3P5WJ83/2Lr+3JxMDX9vTxlo9XACioUkILf6dpj2qQs6Yo&#10;UduMPGvqPsCZhC/5wDxSxE3Ij0DWGoKQF4qX0K8KPUDqqDELr1Rj8Vkj2OJZE831x/TpO7bYZ6kI&#10;Un2dZvgBgpz/djtv2Xh9393853VMlXIXv69QcXYUxFRZdcu/xMkA3LqT6d9c9MF7iMRWqaEHraih&#10;C9YUJapol0KGHzdL5Suia7gH555wjxMBjeGe1/ZghH2W6v1ZKsJ626NsRQ1dsKYwQVTCx5rSDRW6&#10;8azJqMcu9pD5WNOZC6pCfleBDK0oogvWFCYimuW1PT7WVPIWPWsCV6xR6se94dazpiNYU5UietCK&#10;IlpjTbT/3rMmz5rooBuKpFXsvPes6dysqUoRjR3yrWbowp7YnexZk2dNnjWlnHTwiugPd0RHWKWI&#10;HrSiiIa+VSqiY5K6llkTb/ZtbiMZbR6mLWC5gOrYgkUsbKqwcm3KJh5/t7SJB5Ji5Pzc4Pa4NI8i&#10;3aha1VA2jRJMTUINL2yixOEZ5NC069MOQ7cih+6P6DQHTK+beNAubcKZY1Ulfky9o6g/oysidb0j&#10;gQKyO4xgBbDokODIruEm85LcvEfVtoJB15vsO9rMcT++ZBGQ6pCdILuTdDiv7HDQExMX2Kh2h6nP&#10;Us2iPZWNjCsqE17c9PHETWGVJFyccNe4uKmgTn0c5eGpU65YEnzjrPImT528ugkCr+Ig8qBHZags&#10;6iSQv2lo0KhTH8d0l6CBFjfyqfI1p9ZmEQfV8NSJYxvVgsra8OSUagq+XON0QqFzqqHr9NRpQU/e&#10;5+qOyNVV6cKFL9Q0PupRJ3FCVhGRF1ENH3XiIhWQhO8AsnaU4Z46eepkUqcqYbg4Ab5paNCo0wDl&#10;Hz11EvvpEJjyUafcwTyDyMmIAe0Otfuo04+1cYb2jtuuZTvi8CLqNES5khI+eup05k11njp56mRQ&#10;Jxy3VAENrajDNeo0TAxo8FEnAZVFZhAcIs/pOaJoPmHnE3YcTiodBusV4k0eBoujkCrwsR2FuEad&#10;xK5mH3X6MDvrPHXy1MmkTlUS8WErEnGNOo2CVg9nc1ANn7DbEef2CTsir3sFnj7q9INFnZButqNO&#10;rcjEhz1s2hNaUGvjcTBAse4GzxuBPTqPls1yeKvw2UyURFEGo4WpCK2yomtCqcSusILX6zLrZovx&#10;3yETx3i+QzHJq18umMQPezfT2tvrfNlsKQ0XBabOoBOnmpQ2NrSiE9fKZvd7fIXCrfJhJxOgfNiJ&#10;iAzrGsSnFzvpx0scs7HGi53eL3aK8B7a+NhK6fAkxNY9wZ36MXuvBT6GUeOH25JJgxS9jzbBAOhX&#10;hRmdN11B4XAeezdtEk6n2jTnyvezEW0LXr3NdYnfXIcY0PlIU5VCfMRToGmZUxKPlEPVFyGtAhSa&#10;JU3V++JMSKi7t86hT3rn3jrHDj2dM1Xfjs/UNZKpOwzzRKt8/4LaDqc+Szvr9sSkyhdUFvzGuo+3&#10;sY6IikWYRrzftnFsDHECm9x4LCrCFNiIWI0INQ0GjZzSVn28mo6OYG90vBp9mLzKDDbZ4SiLMhXd&#10;vsxgE40/cSa6D4rYF7xIvPYYObAhNVjw8IoG6u12n894XLDJn8N09mBTlTx81E7d8CFt46OiBFFP&#10;nKxdYENMMszmNo4Q0yCTtZypOKTaBhVmLGRQnsZl4gKPfV1nCoPFz1YNhUCM41Ah7qOwDSHUMREV&#10;fwZTA2cwgfpVMIZWRNHxsCf2Qt0k4ZCDOAUqJFEENtEsLLDNWrhAFgAMVYauDBnE+NeFBmGlmUBL&#10;4BnDuRlDDJ5oexOtqKLDgN5/YgzxKDY2lOXeRCgCs1hqau3GJ8pgOwG6N8FxU3m1XZWMbCs6LISw&#10;QD5J0e3LZA3Km6D7qPImsIJor/xuV0IbjDq8IeyPRp43nDMKG1cpghEtxXrbeKQhQgSDsSHoiyJB&#10;BW8I+1SGsVnewDZr8QayQCBDnTMM6QBxDekZHv+6vEE8RQ1E6mCD5w1n5w2Y5DZvaEUSnETI/IhI&#10;QzQ0eQNQg5AhGAjBSyO8wapdaPIGdTUXbwg5mGmZ0XGBTIA4KEvo94USB4wNoIHv43jiQCe3lJ+i&#10;RwcccyhPNhyvJjgK8b677eJUSvrx0xa/4Z14XWfzlxlOSgyYKK3Sn1+36fN8i/XollZoO3+7nk/u&#10;8L/Ot+VitaGfcMridru+u73dyL1E6Xq6wrfPabYcbzc/pdnL7VM2fpuvXpaL27DX69/ir7avdBaj&#10;MLI8yMZynP35ur6ZpEuoGOeP88V8+53NoefUqdXXL/MJFXKlX/RiYVT6VAANGtB1O0EkylGoluLv&#10;II+cT/6eTv7cdFbppxmO75z+vFlPJzw6xT9lWfo2m46fMLr8ftLd8PWEFf611JfHxXz963zBu8/o&#10;Z3nXeAD7By59fp5Ppp/TyetyutqK0cumCwxAutrM5usNinDeTZeP06f7bvb7k6xPtskm/0a/mVRs&#10;ttl0O5nRm/WMTsh/B1rkX3CPi07S7WzWOErz8e0f6dP0vjvGlODZofwpdIoO8QKqCjHqTTiIjT2q&#10;AUWMBOFSEUD11+tss6XTHDr0A3qNjrL18VfIx2je4TnIJtTpkiK19A9oSHIp7j51WP6I/os5gB8u&#10;aZbmKs8vxSxl+Q89EJrPVzNLJd099SyNYuWJq9NJzz1LCWHfNgoQ8JsFCct5E9HbKoEcXGO8bI17&#10;YUgXCqaFGvSSvqjRZn1Vw06YF8gBZ7GSZN3O4333UfiRpPKXUlz6kc4W9AI5f0B0uYQq4qeW+xWL&#10;YyMaB4VCIDdAtJhpiQIFL5Dj4Sj2RXmBHHjdKfYUiIiAYqe7A9JeIPef1zE5bIvfVyApoyAmfr/l&#10;X6SLmenfPOrfNOh8noowVQjkYkFnGsfGgjAlVmiKhHqeMEk4cFZqFnKBB/Z9G8MOT5g8YTIIU4Uy&#10;LoZWpQ0vqiBMfWjkPGG67/7Fn3LIUbK1PApWRN4eeHI0BnpExhGKB9s5PhAvaJUnTD8UYUrw1M1c&#10;XtxrRR8IVaBI9eAos8TYou4jTLRWKDjwhIlhzIuGz3S+YYL31AaFVoSB2IIp5OYAhZEBCj7C5CNM&#10;qCXtCRPWhb31f44By6uqWUHJVvzvghLHSa6xRIZYyBviHqfj6V6uKnEsRQYnShyHCeRW0BTdgMka&#10;TniERImIzPVVANnLG2i6lYQvugiHxtIQ4cQ9Fvtd3SyVdWFOPUvDEISrFCo69yw9UbQ+yfVdv2bT&#10;KcnOOhB28BvbeLR+lPPMXmjwzHCEKd5wtB4mDfIGTp2Xui+U4U4Z6SgkhbltBl2tMAOGcKEaUhr7&#10;2vpybHMmvFeIXkdA6qsmIg5Bb58tID0VKuR6Oh0V+J1tGhUQoxczB0yhb6CC9z4NAPP6BhWfE5+t&#10;1UwUgXgFZl7fAEVzlkJwjHH5Os3wA2Tw/+123rLx+r77Y1WbTvAS2pG5VgShfej9hRcVDWJjO39I&#10;O/aaZkySAxeCqvcyJt74K6oh6bTq6hgTxqU+YyqDjGdMEEc1v+XmVIypShEa8ALSAmPKUcEs8uEZ&#10;k2dMPl6POeDj9QdsRzwVNlYpQgPmGk1jY5LHmKJ4aGyr8zGmMwocfIzJS0LLktCkShIqzhxrGhWK&#10;GFOUhAYqeMbkGZNnTJ4x8W75vQUcTsSYkBi3Y0xBK5LQMIaXKsq7hKK4VFH6CQX5Gwwx3QRcs15m&#10;eI+NMY3oTDR1UkBh5MoiTDTy7gATRrKUbHPFp2WJCRXGrhNhQpXhoVeEnjMn10fM0Yo7B60oQkOo&#10;wyUmRDhAjQmC33PsD+XAGum30PhDOd5R8OpUfCmXcWp6hYCRq2lfEmV0ZfQdMhUDGyPibc3m5Mik&#10;4aC9LycHAyBMFWaujDHx2Lsp02GEiY14FZOqUXDhlQj6mOI2Y2qlSGbBmOxybj7CZAAY8FPTT8Kb&#10;s2QHSKZqLWadfEfsWRSWzr2A0M4CLB54FVDCJGdjsWr4TceopiiTc6zeonF7FUUNad/0D7+H5lSM&#10;qUr3HbSi+w7DARKAtBckHI1k+ULlTYa4ZMOMiUwagPM+xgQDpPu2zVwZY+Kxr8uY2IhnTNfCmKp0&#10;30Eruu+CMUU9HEziY0y+TAvJi4kD+BiTjzF9wBgTCLztTbai+45jnAPEjCmOTWxEGWZBmMQZTqDP&#10;avOsTqNVPXBtT1qRK4MFzbs66KQmcTFd0o2I2x4jOl0C2tM5TXmfz+LHCRetxp4RGnsiTLiNujWe&#10;iqGolZWj9MyxbpM/3LGB8uD9Kt035gn4TOOR53CodsrFIrZdZOpDnNvUvCMFmzU9qb5wpWxDOjgE&#10;BA0qSX2hyMDjX9+ZoqcIb4oDYoCrOtjgd9GeexctFBM2Y8BZO61gg4qxxLE6ES2PsUjGEMjTl09D&#10;GdTVXJyB99Zbua0SLKC/dEZT0e0LxQbBGvg+jqcNAvq1wfDYcMn7xfpV6uewlYK4I5wOJr2JwKqS&#10;jYCscCciAAiAqRFwUFHewuWwIrDyck50GEVce0MGhgpDOkBwCY8KQ7il3DXBpo9qQ4h0FY2iAbsn&#10;FbbMXFVo3xuW7EMsYTHIm4ltstbNYU5oTUCKiodyFuhz5rJqJ76clkWm4IHdauGv8ZzEmQZ1/Daa&#10;5UTOaDxrQDBtYrFi3YqlIW61pZO9eJsRWuFiTJ9zGmc2FC/lgc0UPRaoj+FbpJupeF9r1KX7PPzf&#10;Xz7/LN/7UurtqurSnSinRjBrRYjCVlTbwxGdIYFZdhP1FSIVfA9coVkVUihKtetobSG6xeX0CBEM&#10;EAzbZiw8VxP9LIAnEKcO0uAOdwi3xTNTt+iSbdMw2TiDvu1900vn/dHRVUEUIGjgI0RnrKU0wJti&#10;owKv/U1HiEYBdtUKVBiYcWOvQjJCWSaz8yqkLeEEHSnaWXClH1Hv54AD8mhugV75ow+0E1eZ9skI&#10;lDhgld52UdHN11LqzJ+wOPWo9JuNja3otodBLFbVmzBC0UsGA8WYgiHcjmYZE5k0AOd9jAkGwJgq&#10;zFwZY+Kxrxs4ZyOWZ3YcY/Jx83PHzQeY4jYqtKLbHkY9efZBGJl+1I/LmKIR4u5Cc627fJ4xCf+w&#10;gYjUqRlTpAJqKn6kPkXMquyXqu+aiTH1+D8+xvRTI8eRDxDJtLGxFd12wZhiGcrU9AaYMUSYIjA4&#10;EYU8gQpJXkyHJFC6PGKecITJZF06XYIBAFvR50uNMbG3RbdxfCxb7O8uhkK8854xkcTr8s7cpe36&#10;Niq0otsexX0xd7Cbw6w+GVCepTk/ShQMIaM7PCl6o4V4yIULYY9SgBVmdGgozOAduExc4NF3e1Kq&#10;aIgCbHf0GeNC+SsJ7HWQod8bCUl3Kbe0yV4ePy2yztcxxZmc9MDrExvQJw5A2m1kaEW1POqrnfGR&#10;db4HKRcJGPKNnLXpAizuQAWSBtgOjM4WKB9l29AhYVDtBQHicsoxDCqt6NqCiJQFdlcsX8q6HV1W&#10;UNzOudDJmbDHcOC5nnUPLB5r3egzTOAuBru9JHLa0EqcZ4UHofwk9el9qRTJgq0iUJ+2+A106nWd&#10;zV9mSCYEzFc/Tl1a6DNsbIw4O9t4Zm6oos9xosTQKvpMlFP4UiwVwMSqDY42ITKDzxGCbAZ+6uhI&#10;uGYb0dERBtiXUn2+TM5EYw/soNE43pdSsKCGog5j8tHns0efq1TbUSuq7WEYyuhz1McZf/w+mqiA&#10;lD77P+3DAl0Jr7S6oMud2g8NrNouun3RyMCj4YYGNVh4Oi5/SqCD0vx4bLhk1TYIYgVjYOreNGPQ&#10;o6+JzCUrbAj6UfMJa7JpMAKTNNiMoMQZYIECLRWGdOJwBbu9xPi7Qy0gFfAT1CvvBAZ+imjod3vF&#10;pGa98Gpj8PErsIFX9aaxYTQKxT7BmwR80cEbeuAWeJ/b5w283MuruUgDb3iQPa3ezBHAArGPotuX&#10;zRvoPty8YR82CATRBsPzhkvmDRQ5sqKwQqHbODYMqXY4VpWbOETJ6JJPQRDVXBR2yOXcrZfaJA12&#10;7FMnDdU2dL5QxD51cNGjsCjMjFiu1RE9Cou+7ovCOm7Hh2FBZDqHiIDRzB2Gpal3ACcqt1KBVfUp&#10;Aqxy54t44Fje1LfqU7QyLqi+9JqWjxeHpeSQjY6tqIBxPJiYYp454bUmfqKKbYlheVC+CDZc0rf4&#10;gBzihZwZvTEeGF7mBxXw5MZ4E2vu0kQXACBMejxz8qct8w6BIaiAjQ2taIFHo0Riww7mpN6P2ika&#10;m69YxEmyt8Jf0okTNLpVpEdnToL0WFZ06uQgPTp1YuZkGbHy1xb9soiTGrqz+HVOKPsA+WuBe/AR&#10;jkc96HsJkY/jRIob+fz1ZeWvh5i7Nja2ogUOer1Eyv58yKnMhTxxurO3nfs09rnT2Dj9uAIcWpEE&#10;AxxQj9DHnFgGp4kDfcxJ8y9FUPJBlcRpxmWkII+POflaPdPbtzR7ug17QY9/WmfpZLrZzFcvf8zG&#10;6ymItQyzf8nkznMKktvcqRVddNALfLquOo7kuZPnTh9QGIwqiTY4IO2AZFrT6TpwJ7qaz9fRFgLP&#10;naph0nMndWQY61moDJo/O0zWEpJ+5ttm/be/rueTO/yv8225WG3op/vubLtd393ebiaz6XK8+Sld&#10;T1f49jnNluMtfs1ebp+y8RuI0nIB+tTr3+Kvtq/ZtCuNLA+ysRxnf76ubybpEs9m/jhfzLff2RyY&#10;F3Vq9fXLfPIlE79M/vm1oGG52BoN6Loo9xxzoJj+jFqKv0Oeaj75ezr5c9NZpZ9mSElNf96sUaqK&#10;spnFP2VZ+jabjp+gFRHR5rIVurlyXx4X8/Wv88WCIq/0s7xrpLv3D1z6/DyfTD+nk9fldLUVo5dN&#10;FxiAdLWZzdcbpM3vpsvHKRIZ2e9P7PnggLts8m/0m3UZm2023U5wIN747hmdkP+ORFr+Bfe46CT1&#10;n4pJdR7f/pE+Te+749dtymFjlY9Ap6gIaT+IpbI8CZHxLKlAIkqgi126/I2mEFtn4iS+Dv2AXqOj&#10;bF0dJ4Kmqgl1uhT3Kf0DGpJXwt0X1a/4R/RfLKGYrnKosaBag91IpQRsTq5YxFvR6qLkK/IuvIaP&#10;xBEndqWEIMnLwapnddSBLdXyezN3pK6mS2b07NEBejz0l/R4RbfPkrfBRGomq0z3QVO0UOOKdAdG&#10;Dg9OvQjFt1VJEW0wxNf0PmAx2rkqlV4Srsnpg6Ny0RLV8PQVjOj1CbCBRCCW9x+3otUNR6GMjUZR&#10;n/PWOjYANgQSNyfVlfuIiqyxiQ2hXA+KFjoyiGoJ+H+xaBSN9MwyRTaFGbwBl4oLuCHEDnEbVbAg&#10;IhP7YIGGSYcPjwpYzONkgEG9wCoqI6KS4yVo1a/ZdEocmdhoK5V6o6AH5kuMAWzMQAUSCzen0mVt&#10;rCXfMDHBVqPomFBtQwcEh77WlppYPdG9fgh596l0q7tiaU3Ui3sWbPrIWhM8eHfC5DDQE60Ok5qI&#10;oBl7Aw8p4WwVrVIPS33nNbofT6M7Ah7Y2NiKRjccBdJ3jUYj6TWrnY9hgNnXMGOCSfaPC6pjouMe&#10;xhSwN2Wb0QHyGhgTjX1txkRGNIfLM6aLZkyY4jYqtKLOBWOSqBD3RAWewo/yjMkAMEuda9Euz5i6&#10;AKJDtjV5xiRiuVq4l/mcDNv4sw0cChOqhWljYyvq3GGo9HdhIio9F9gY0FfNMSZZk1OdP3wsZwpC&#10;qtZLfTOQ68o4E4++mzOpmpzKA3KFnzFcjbGmKAC9JlfM1+R8+k45yVsZdD5ZZmqEh2kjQyvSXO18&#10;g0RUNyyQ4cdlTf58A7z+auNnO+KSE7Mmf75Bd4RYNSjthVfRGVXpcqFlAE1oWno3GpB8nLP2EY5q&#10;ZyKSx5nwDZGmACCJL0B4ayXtOUC0N8wkL1YjZ89h+KLPZ4l+Y6yaydhj6I/PzIknGxhRavTtiHx9&#10;FEWJZ0z56XXnYExVglzs1m4FFSh5yahgnZYeJwhBsS9VHMxdGxfIKGPPDl+q4mByPT8XJ1R4r8KQ&#10;5U1VGNJzdE5DepaOTqym/H+FLTPuVNElPfC0wxKyo3mVdULPCkt4FlqTokN4yc8CfO2l/ZyWRQ65&#10;4dPSaag5zk8P+HgExlyq8FnNDKBqRVNBrrQqDag+9W3pBzZT/rQy0UxG0Z+WLlXEjegzR5gelhec&#10;MN1qmukV8TG7zrKPj52z5o+Pj9Fc96cCs9Rf7c0cYf2xkaEV5XYRH4v6Iyl5VD6gj48ZtNRkd8I3&#10;1t1VndwVWq7rI2S1fVyaW6fUYfn4WPvxsZe7l2z9B7Zhva1fdDzDFk+FZ7/hTLM1RKXisAfZ7jf6&#10;K0pE4E2iH3mbEwWdzO/pd25xwAagYaQKHcaWG5tQnTPhxqoTsCazf4mNQ1V/N5n98m3bmXy771p/&#10;iRdBOMDcWdm5UyVSsLFeDawm2BWHuzdOId8znvmowHF7FTuq6OmqXVSaf1r4/HgkuTeLPVtweWmw&#10;DQTG/eaNgmgo3HD1DAtbemyAnOcKS3pkYIclPTjgsFQODQxDDg3YfdIXD+f96etHGDlt6cEBpy09&#10;PGDc4fUtSKeNEDAMUFYbj6gyQoCHwr4/jbv06l2pbRFs0xoqn119lt1/MbHwANXX6lM0UxfmnhGG&#10;7mtoXRh/sTdE7M6c+xBBgyECVIKtwvdWRMdV655yBNyr3rH4njiwVMd3VgzTC2asAe8Ed5eZdyI7&#10;nkX/EGR33ZmO7DtslZDdZUtHdv32PKzXS7zth3VZIFeFV3djumqlEFp96oBOU2Fn2Jf7RInYQxuW&#10;r+rR/IDjNgvufjrmXiUcT1oRjhcHaQFMjRBPMATgNCeOJFQnkwZiW6hu8Xod02Gg2oxO2Rn21FQ/&#10;S7YLb1Y9tOGxd0sjBS9Ut+hCGjYCeFDtBMYc8tb7bfkfbpNZ0KuSTCftSKYjtZ0kGvYNVPCBXwPA&#10;dN+dMM4HfrcUz6HyOJ0FgU8HxXLw/x9wO4kP/LYf+D1FyZKgVyUaFweDNh3rjGI6XpQkUMFAoG8h&#10;GidxFBMmocnESltbAAWTBt5YhElcTM806YyJIMk2otOlMKazBfH/0te4TMZEY0+ECbdxvCwHNvBk&#10;i6HwjOmCN+AGqB1SkSpvRS4dRaTYYVQYBszJClQgITWhgiAGdUHBcZ6fiQo2CzFBQah/ddjQQWFA&#10;mGAb0QNjBxyPIyqfWPtrdcrkuB89JEb+XD54Z0EnZwYB44Eni+qsAGnh9BH4wPerOhgMt02NVdAf&#10;rdQfccHOIzmTwD2MTxXs0aYHXFN5gC5PUbQSe6BwGyoYpT5FUEpuCDBU40Vr0cq4ojLRjMiwx/+R&#10;g11KNPgy7+8u8x708JJZUqI+z5XGWRM2Vub4KKP2KoNAKzfhY4KilOI1qsWaDqsBKS+mw58JkLtZ&#10;EwwAloo+nwWXBOTUQA/Jmug2quBDPLPD0KMYCs+aLpo1gcjYqNCK9DgqUCGEC8eOTo4KIRWBay78&#10;HMIeuUJkdp9HZflcFjRUWNHZ0xVEoHmgdlQ0Et8fzC0UhnhsuGhsqBIf91sRHycxKZ0xv26CUJSZ&#10;1DwqrEvsUalZVYswVAdtLYdqLyjY3pIOCb4I5CEu0gfwp/DgEUeCl1NFiN7jTu1xlKQ75YtAXkkM&#10;mmr32byJs2dNe1NhEIlYwk1sldSPqChvg7yJ0JFt1iJNZMFhSAfJK+BNYvzrpu6FFY1ded50ybyJ&#10;gh82NrRSPDvph/BWiDfFg4FRPBtF9iU04ABUsRzXZk5kcx80iKu5Yi2wQNBg27GQwbajx6Oddkoi&#10;/GFCyS7bkh6TZsyz+6PHpGGh2g6c1nwXgsOOJdHMn8ZZgkjOeHVtMua0LHIlDyre10wknGYQO6wY&#10;zuO5G1uxgNeMcqtWciI5Y+aCLx7WSjkzzYbMvei+SdF9AGy1gbwV0b0Hcmth8UCeF6YTa/wDuxd7&#10;E48eyJ0A/dGA3FLejhKUN6XlrJTu3GQvj58WWefrGBK7z7/QfyWhKzXDjtrVE7MzOvjvF/nzdjxf&#10;iJ95WHgz7YaPzhMSd19xobRDOQAPtTG/FTl+P4KkTJB3e2OykuOjLIgiTrXZe7JfkK8u56LvCXba&#10;Yhetbcik71WGdP7uNKTDPhkB8a6yZTL4ii7pDH6HJZPDV1gyObzqEN4oT+JrJKRpqInE83gez+Ix&#10;l/g9Mjm14tZyQ6xspT081UB9lvZjFS+e+lp96s3MazYjffE8vlEeD+CxMb2VzRSDEelsOJEVqLCD&#10;SnJjgzWApLkkN+zx/igyuy8oszefxZ0zrJiYLjQy5wI9XLfmNisef3ewlsazhCO7BXTlNx+927tZ&#10;3qJ7gT//VPLRc51/isWgChtaqUA/GOJEZJnkDjkc3FaSG3reqq1JTWe5HYcU6jRPyIYtTbBO8hy5&#10;cp3gOe5HJ3gsG1av5JWRstrIB7HCjjQ3lMA0K9Xg7Ua9PRlsmefekw03rqh4VTPcycuGG+VOeA9t&#10;7sSEo+lE9yjEGYcCH4cIvTIZUdyJpKvEnPqhEtTX9oYFm9EdXRMf5cX0Jro2sFp7rJMmGID7WvT5&#10;LLhUGz1o7MGa6DaO99EwtqXHJ975I1lTH2qx3VEyNwj4KNkkSzfp8/anSbq8TZ+f55P3bybAricb&#10;FQa8gjSNCihaIfJqNyhaYaS4FSqE0BbLiOgJYEFd7XhcIAuUUC66fdHIwPdRFxq0wfDYcNHyFzjR&#10;FmMYtLKlANgAekLRFpyPLJ0MxRi4HkpzwRZSd5BJI0RiUgabVJQYgy9o0/nG9SEO8Dd8QZvs9xWA&#10;4CpOs6KTFitQoZXNBMMoEDnwG5yPbKACecI/5mYCf9If0ur+pD8fY/l4xb7IjbEZUyubCZKYRG3E&#10;mBBsMbBxQFUtmmVMZLIWY4IBEK8KM3qYhX0pFb68TE+Kx96dmhIesLpFV4SWjeDZ8nNFaKWOHzXq&#10;ydo6JYlRSYn0o8ZY1vPJHf7X+bZcrDb00313tt2u725vNzLymq6nK3z7nGbL8XbzU5q93D5l47f5&#10;6mW5uA17vf4t/mr7mk270sjyIBvLcfbn6/oGcRukGueP88V8+53NIRhGnVp9/TKf0PEJ9Mvkn19x&#10;OML8idQVIViPABg0oOvi4IUBZ6BUS/F3WCDnEz50obNKP83Gq5fpz5s1arvRnCr+KcvSN5KYgZyK&#10;qVa2QjdX7svjYr7+db5YUIyAfpZ3jSJx+wdORKg+p5PX5XS1FaOXTRcYgHS1mc3XGxSbu5suH6e4&#10;0+z3J4k3m2zyb/SbsWezzabbyYwu/oxOyH/H+5F/wT0uOkn93+Acis7j2z/Sp+l9d/y6TTngqKJL&#10;6BQ5Mv0wL50YqQPcc/+TwlYCTdV7q/56nYmTEDr0A3qNjrJ1dSoCRUVlE+p0KW1c+gd+x5FBVR2W&#10;P+JXMQfwwyXNUqxM1ixltTXdH83nq5mlUrBx6lkaDoZGgU8Orp5xllK0+G2jAAG/WZDQxAl7Aaod&#10;VzCsdlSdIe0N5ZhUOODZW2T5Vby63+dL4/VVkHDU4SgUk7IDTmZISl7MGa2utqLzK1igNFbe6cuk&#10;WDT4lMbCbRCIFiSqSs5XfKuS06KVfLbFWNThWF79c271D2Q4FbjQijKwzzWdCRdi8sEqs9skQMMX&#10;p8EFeTEXLuyHBZIfzjpFny8aFug2jocFgfjFUNRAhQO2gPyojtepyEKVJBAHQOPNbDq53e/1Vag6&#10;HhigQFIqDlUrd74WV0D4F5JA9kT0N94kC3ZZGz1/RZhg29CpgqMGqC0JtHqiSwId9Uh1SaDjfixJ&#10;oBq8s4CTc0u0eOgft5IoaqUThVWOq4sNCdjbI/ajeQxbe+qNGldUrMuHqynGIpz+nxGFeJ5TTAPH&#10;1KijkuUv8KFOdmINVDgVpKkVSeAg6ktJYIRz7MqkKcbGOAbISNQka4I1kU1mZsUJkiZCyqvpIKpD&#10;ZJxQwLrCjo6SJFausKOjpNOOjpOwUW1JR0oC7Yr+6EjptIOEQKm+RYUdPAStSX5feBpXBrlOMBeb&#10;Rhqub0EjTe4qTZPjeSlmUQnIFayqT+HUqlZySuLRqe/Vp+4iH9ZKLR3KQjNA/oPsi6N454XFbnNB&#10;KIK0MsMgeAHdy1XFbhEC4iXiRMHbJBSv8M1AHCBbRBMDFU6MRBlvbQFU6YNWMwyncsdw/1Z2XPgp&#10;TbtjgyDfgdBLDHesn4AJcKQ857u1HDJalsnmHroRiqu56AYsVNsx6UaFHZ1uOO3odAM2QDcqLJl0&#10;o+K+dLrhtIMnrXGJyvEx6Ybsjacb9fbG0hMjukHDeTzdYCua36gWf/UpaIRqVTw69b361OnGYa08&#10;3cg+bZFPh6/9us7mLzNO2X8wvxHvrg3krUhAB0NZ7OFmNLJycDhIWibmCXy1VfOoJByKw4uNYPb5&#10;1KbriPXaQHvdcxQBd9uKheRqrp/Fv8Jw1UMajBfumqCmGmloPEs+y+7gkxoMAR3ond+Fj9OIJrMU&#10;YLDtyh8/PDREwC0bGlpRQA5oFxnn54NeZGBDs+pwx953ExV2EzwOuVssUccEh7BbZ3eO/fM6tztg&#10;F77jfnRm53fhdx8FxhMMycpI9GPnjY+EI9xzMCz88+Eh9z1nmcr99WJmARMVr1Kfgl8ZV1RfNhOp&#10;ceco/eFd799vi20sFfjYSknp0agPnkY6hcC5C1+eeliXOlVvoLfwUR2xWMTkbdpkEisdINFbuK1F&#10;ny+VNzFrotuoctDew5mKofCsCYLDOBlQJO0CWRPeA5s1MadpOjKmHYScQPPMboxSOkO5ACYhRKT0&#10;TV1YIHuUsyKzhr9kYsN+j6rKig4OV7B3RIy/26MS32thmd0elVJMeGy4aGzAJLexoR3F84CK5jJj&#10;SNR5ewobCFgJGQKx2awuNIgYyS5UuAnIB5GXc0XNq82UYIH9oaLXF80Z6DaqOIPwODBiErX34ILh&#10;TuBZHhFriSI43dQZv6/s6Tvt1WItzynlOxEiAzYytKJ5jqOeRIbYqnAdxsj2MGmIRDKvEWyA0X2U&#10;QV7OhQ3oF8gH9c4wpMMD58EqDOlBF6chPewCVZPLlplUq+iSHnrZYclMq1VYstJqxUM5C/Q5xTYY&#10;YSwnNZSTTssYJbLM5BZzsZljamioOdhN4+nG4H0IzGbQO9VOxWrUpwjoqFY0FSSkqwbqs5RZO6yZ&#10;aaqZ+NAPouQ5kUYCa2oFprciWY+TBBfDXLyJgr4MTCu2F0CI0qAjSFwOVZeEukXH6/e5gcHAYcZC&#10;dDXVzwJ5AnNqVNPn0Xe7gcTz6Lmpm3SxPQxXqZ2AjiPZXoAjLjzbO6NYm45Js9leK2LtuD8Sq/NN&#10;FPYMZGg2s0bvsyCNu1BBLIJ6CzNubNvQIcGREtM5niMlpjM8R5Fsk93ZXdHJnc+rHZ1XK4OZC/RE&#10;qz20CV8TgO4pgV2+oCJezbCmHySrdnn65whvq4DZQv884pX2+vTPEtpPo3+Ok1jRzZ4pgA5ViZUg&#10;f3GVJPeaBNDY+GQv4aLcadNpHpB7KY4JhzhZnCMg5yT3IemN+TVyLeNBnza2VvgI+kpemAGNvWpy&#10;z2pK3KRrncNw8Rqm2tUh90ncF3vmfSj3XKHcKkXtqBVFLcg93ihy+8Oh4qoKGZSg1kLh4wS1RO75&#10;HvR33nT5xbX0Fha5t2zokCC2mFvQUiL3pE+xe1Ii94Qsdld0ch9WGvHkHnGIDjSqWbfzeL+L3OOx&#10;ukVz+PKAiIZg5Hs2oGNSM7kvI2OhnZMh1tIFPbn/uLsNiBtagQ9gGDhN46xpMJCsKQ575hEVpMUU&#10;aS5RDQyLsyKpR8Ej567FXNbRz8THMFLFx6plcygFB2AKbUM6SIrUlG1IR0mnIR0nqTdE5So6pWOl&#10;4950sNxhyUpz2Tdnp7nyh3IWWuhMRolA2uWkuWiWU+iZHnCNNBeq7OiArvBVfUoMlq3UbMIbpRqo&#10;z3KaK3/G6mv1qTdTYXH1XTMBG5/mavIwshgoZ2N6KzLopJfHHXyaC3IdVTlfcKkHJRLkLLkTxQQ9&#10;e+BFF29pMyl1n+Yi/iIOTO1kKTZ64pl8nWb4Abu+/tvtvGXj9X1385/XMRWYXuiHiGz5Fyl4vqbj&#10;RWJMNRsZWpFCJ8FQrM4+zaVt1/dpLg0khTfwoI6qbAb3yEF1e8IClxWJcYX/RKs8TqO4jvoUfAhf&#10;syesjKlv1Wf7rMmnuT7oQQIxvEMrzcUer09z8REDx54kkNBeZHrrbqIfNc2FfFPFEt6KLhnkXgZs&#10;fJqLvPWLI/cqSOta53ya66rIPaDRJvetqFtB7n2aa4kjbxB6LGpxxT7NVYBkO+Tep7koikuLUX7c&#10;Ecd15QYpOo5JJG584KN0tBcRGRsbW9H3Rn3KqbEEoD800lwclGtuC7hX/lNQT4T2DkiS+5CoD4mq&#10;rHZ+6F+cS1J/zaZTOouwEyQ9Duo0nQCPBpT/Y2QYoLpWSTZIYSsChjzoVDv7reRHRWLbTH7bihws&#10;r6XKorYNPe/tlf94hCph48zu1M5RiyvU2PHkQ6LgS541vb+eFu3KNVlTIvYsNY6NOWuKRqguXcLG&#10;AMX9W9gvaQkfTXzcI6kekGaR+sadLWBWh0iWBqkMwVm0M7XRg0e/if2SeIhY4NRgiDQJendMdQy/&#10;X/LMh9vg1OsKZOBXoXFkGND6Rawp7mH/UAkZ6BvPmrBXQz6MB7i5ewicrhL0+yV3Saoxt3wi2cea&#10;bt/S7AkHqgc9/mmdpZPpZoND6v+YjddTyDgl4OUeZYKYhM2aWpFUF7GmKAqMeoM+1uTldwteLRcr&#10;qqscRJ41nZk10ekhNjK0IswtYk2oJGcgg2dNhsfmWZOKYtX2Fn2syceanueT98eacJBYBTa2Ik0u&#10;WFMYiG3A2mlxvjaX37TgWRPpCz7KQcpJrqbVM3ScP2s+1pRn6MJIBnbz7fs+1kS6Ex9rolik37Qw&#10;49Rnfn4PEcfXzfa3abqkWXJMrZOrytBdXm2uJBeW57W5kh7H269v04KE9tPU5or6dG4bJTDCIJD1&#10;stWi8oPU5vr/7F3tcuJWEn0Vyj+3yrF09YVcO1uVZJLUVmWzqY1fgMGMoYKBFXjs7NPv6du6V0K6&#10;YMboy0P/SIwHLIRonXv69Om+NAu3Lny0Yk0GucdCTVcbs9TznVHM1e5DEiVP8CuFZJnNNXqh74vv&#10;En1vYjmRpoUVdlZJ/ZDspN9sRzIN0qsjQzvG3CSfiHHtp36V3OcOk2bsd+5hVoClUm3WNRALJ1F6&#10;hWuqVtlbIrO5kKcb4XLI9jt8rYcLyXgSi5VxxRwCPYZGntSDj2x6jM3PvCOZFz40+fOFMc+an/yq&#10;/Tc0zzUzx+VCOpJJdsBeNKOXx+UKjzbA6flut7m9udk2OccFQ+Hr2MjbEDUtfKiIfNDEmhxb0FhJ&#10;NJ9LhQA8252sTtiuwDEGq4yQOATN5qofqAySJ83mOnSgcnPXkYla1fKR45TKrpsjR6rN5qp/OJnN&#10;dcfTr5regoainGyOZ87mosOUAN3gq/mZY3D+KpnNdWkTeCKXpdrXJZemMR37TADANKZ71TIX7bPU&#10;oKWagNixz1eV8R7Pg3EA92FqeG7Y0vs0VOtrT0jjnTEDUB+khjNYmd9gp1YJ+p3eqtpm66fVvS6Y&#10;zWeT+5/yx7vJYsmPNVuV9tRXLIMuOzXnqE2jQhJ4BhV8KXE9Licfrv52MwrSVydUE8YBNXWoF0Ww&#10;MrETO/WA7NSB1pAO5spuliZZMHyieikYTvmfqHJNIcRWyrgRm8bGgjGhCa1SqdELbnOt+8KYvqJx&#10;XxiTTDKF5Db97YttssCemg5UaMVKXWJMHjYZ0gTAVBRNGtVM3cBNMapZ1DDa9oUxweZiJsJBAUQu&#10;9s5NQcKYTLX1U3n+82Q1xcDoD1e7qxE//HGH30BKnjbZ4mGO6TODY0xQyeuMqRUrdZkxYRP7PWwU&#10;xkTXAxlID9PfhTEJY6oyJpeN2m/FRl0wpiDFLOQ9VBDGpC9HoSBVq4eiMe1Ii85m091oqRfakwe8&#10;UWwddlrsSz7HnRaWz5u6nfmZOy34WMKYvhXGZL3PpRYTv5Wh2gVjUj6Gme9hozAmYUxk7tLt+lKV&#10;y6uGPMo2/wW2K9Z9O/BfxS7XOjv4m1aeC8ak/KprXRiTMCaIS6IxneJuuPjGM0KmLrAR4VjXmFrx&#10;7ZcYk4feHmFM1C1zxxlInyOORGMSjamqMbkc6+z6a5ExeUYykaqcVOWkKocrID6mAVblXM5v1bLz&#10;20+x84kwJmFMJKnbLYNEYxrMcKPY5fxWuoOzPcbkp9WNiURjEo1JNCbEgGhMw3F+J9A4ahqTatn5&#10;rWLusC5GQkpVTqpywpgGw5gSl/Nbtez8VjGm+u/lUcKYhDEJYxLGpPPqoYzKTVzOb9Wy81tF7CIV&#10;xiRVOdGYBtgPkric37wBbXsak4ow2k8Yk0wXIAs3qc/SKydVueFV5RKX81u17fwOue4njEkYkzCm&#10;ITIml/NbtTKvvOT8DjHUQBiTMCZhTKbbThjTABmTy/mtWnZ+B5GZemI8nlKVk6qcVOWGU5VzOb+x&#10;7w34THsaUxCzt7zIo6QqpwmkTBeQeUyvTwKWXrlueuVo25majylo2fkdhGOZLrDeivNbnN/DnNJG&#10;O83WUaFl53cQsRtAGJPM/Jaq3JqwUTSm4WlMEHsc2Niy8ztQvlaxCmwUjUk0JtGYBqMxkbhTZ0wt&#10;O78DFVVQQTQm0ZjE+Y0YkF654fTKjV3Ob54v2bT+XsxjCvzqdF9hTMKYhDENhzG5nN9B2zO//bHM&#10;/JZ95VYP4mMSH9Nwd0kZu5zfQcvO78CLK10xwpiEMQljGg5jcjm/ede3pvOowvkd+F4FFURjEo1J&#10;NCbRmAY1XQBD4xz6e8vOb5XElWxSpWBuze7ES4esAE51103jNC2slVDcPpv9w3EAbA/uOAwScPsi&#10;H3uM82GgnD7c/7rVGx1N5nig3xz7xOX/hkfYbLCWQPU/81tfe2yxhI9BtfNiEyXeF4lPULt+8RGL&#10;Z00exK/SB8F+mdoBh9fxs6eoyTLBcoC1epfzO2zH+a2Qn5Gz91qlfn7Hmn4QRKQGBT/SFipE08vn&#10;7FEbPJ62u19ma/148sXcbPb+K25oHMHeq7QVb/2WL4PCte/hfs7fju7nHBvvyrjgPsweKMQEC8VZ&#10;2/N6X7iAawdYoI9xGBdwxfJc7xAyMH743Ad5JjIEAcofdDJvsTln66fVvQbl+Wxy/1P+eDdZLPmx&#10;Prd8S6Lt5veMuxx4p6JRtuYd677MMjzA5rH/uxo9Z5PNh6vtf58m2exqtNQbzCKGcZ+MduXdZrPy&#10;M+98H9qxy/fMO3g0nUuNU3h3GBmCsIIMfoo7slm+QIc8iy/gAAAYx2HK0ED48s75gr725/IFfRCg&#10;vkEP4QvbD1dhlNCS9/52px67fM9hK77n1Et5RblWAeRefccaviAKSwXAkNztsR9coMorwL1Kr5iP&#10;7CapvXAWva+2K0tCdgiwuNPdL1inj+++jU9NL9ayv3kx/8xTMdmH9o0Uarki8mUzNmFM95tsPZ1t&#10;t4vVwx/zyWYGcprToN+z0eIe7NknuKo5HNlj0zRjCsceaBHlUpECUdvDRlpYiDD5Hs/VxXfXcjKl&#10;U6n83c7IpTwVUDJVnHYvyHQ2ftD1p2yKPsfhdMrQoVeSKVwT+nb1/Xe3Ps21Z+/aojIVp6lkU+gX&#10;7W032tTlfuZcp3FsIM1VY0Ooql2k1JpB2MD04FxkGJNAYkZ7FBJKWWchaKhzkarIUj9GNZOqHwNE&#10;wfKZ0H0iqAbal+BcXWdS5k0HPk6NOBnlsxd4GjJxYuDDV+WCPQo9RN5puGdeZaRn85MlaNJdKIiP&#10;v6ryhuYQ0jGGtUl/Q8PxP5PGU2dOrUy+DlNMgjPMqdIbIswJyZRBt+OZF7PPO0NO9IuFOVXkatGh&#10;p9l6u/68+266frxZf/68mM5untfZ/Y3yfE8/OiGrAhWoY0MrLuhwTPIWVpZrMKeqp0eYE63qBcsT&#10;5kRZWTPAR1QFKaMwJ9GcvhYdXT7osBUfdJhSEkvoKJrT/lB8TkeEOS21DrlcjZ6RYijRnP5+Q9pO&#10;f5qTyw0dtjIHO0yjHBtEcxLNye1/bKdYJ8wJnEmqdW/IKxGP9byyFT90OI4BxcKcBumJZgCRat1f&#10;qGOL9zGv5Ltc0byHbOPVujH2cjOaU2XmK8kCUq0TzUmYk0wrghdrKPvUpi5nOPI/ZP+No2Oc5D0j&#10;CW95WYx3NMU6xbh8rpfB3etRtjJc+xFZus1W4oUSXnUz4My0EFK8ouxmwGbkxWFw1r24CJoq1dHV&#10;cBX7WRHDFcvNS8ddTrgkDZic0jDXz6Vl5B5kLu9ved5u6LZ8uH3INn/kD6e/fSlMi9bQ/QvKlRv0&#10;MnELFv0JXvcL/RUdDIFKD39dT//cIrqhbO0/b98CR/70/K/1/ezD1eRpt9bhYfyHKAHSSPcwNp1g&#10;Sa3MhjuOKE+Q5DfRdP7vg380nf/0shtNcUR88+U/s2CgT1OfuOnywfUYvTwuV9tbYBX6e3a7ze3N&#10;zXY6nz1Ott89Ls6vWCoP0V/LLCNdKm8eH0+9kvaSoGb1lpY6NkfVXOVlgExSAJv94gr0K+NjkJJl&#10;rHaYMkCSUctxlLLfS9u9agep2b0cRwGVKlvCXOdS9nuVP1JfWD1kxxe+ftQt6Tq7VoHcgYVZ+YQY&#10;h1uKA666H7dz8ZKCQ/KxjJ3L/GRnWPUd+Vm89Waym1v3rG4OwD+Wb4S3LBoiu3217AbjhwscdXvP&#10;Nw2OanwCOrpxrQyOKj0BHtkOexQfg/jA6XwlQO59LEHIHY2DICgkvKEyKBGT1xESV/EViGT0w7d/&#10;FP5yYyy+3KMvy1GyeFeByZMdsQWj5Gy3Cz7pcsdGrbhjA48ClioVCY8flnwb2cUd330DMHhIvv1O&#10;yhSH8m3lWTurzbdzL+t+Pt1kvh14mNvAd3VaLTHgCXe+7fijoebbLg9c1IoHznFRqi3pedIJLmRU&#10;j3KacfIIG8m3hU2+kU1Kvi2lbKPvKs9lAoxaMQEOChz3EtNy30JZjZR8m1SwFz3rAT9c8zhwuZAO&#10;7Dd6vXtFssh8XylMSb7d97SzPvJtaGD1+k0rzsBxQuNQdb7tacLqyLd5guq5fPL1+raKafwG/k/a&#10;0THEPF7fJn0yP0hfDI5B7YwRQOQtgGpHH8NV18jFOPvFHAeRfckO5/ZqLcIxwCNBUZFO5S1lCmlD&#10;baKo67IExvq7bbpuMU4iAwpxBRRIuW3OEXhgbAYkAVsjdU/NqHEofR3KmFGuWegiar3mWy7oHhi9&#10;Uavo1o9Srlcc+Dzlgm7xefoCpyGTJ4Y9XGQX6uXFBQNnx0HP5qCmPmt+7tVpX6nmVt7RHEImeAxu&#10;gofyXJ5AngTcODyiEVU409VAW1CFM0kbRT4QUXnWW/hzNpt9XmePsBfGrQyLHYfY6JkTKeFMlr2B&#10;Vr029Ew4E4SvM1JFYuRIFYUzEWW0iSvINZnjIN5sb2XCvnterMKGCnWdiUWFxjlTjJkgg9GZVCER&#10;lXPGalYpOpP+yhSvmLiljqdcJjE73cxlb9diUKzoTP0O7VA+1Jea+By34o8dx9CchTOhuiU6E1UB&#10;XeU/yGtU/tMyJBBI1wr5p3Cmsq/nLbr8N9U+sFlMb/Ff3luFR7XeqvVmtkLnFaWBk932u3X2cHOf&#10;TZ4xUP9xiYGQXnyDv9o90Q5L3KD1eNIxHifZn0+ba0yYRF1l8WmxXOz+0oeDiEkntfry+2JK3V/0&#10;S6nzTfngG4y0eAG9LyWn2h5nXsl/h4LNYqr73kar9Y9z7Ow3+367mU2xOxRhtfmnLFs/03ZTaCrT&#10;znv6NPr9+Cj6171z+bRcbH5eLJdEnOlx/qmzUy4cz9L8uJ4+Pc5WO7562WyJC7BebeeLzfZqlN3O&#10;Hj/NsDFB9s97P6/pbbPpf3Diur633WWz3RRNMZPbzziL/N9xb9sn9CkXZ0mfh7j8q+19MW3vpteV&#10;MILxUL+bcclh4wKuYIQoaHEnj7HJbTLe6W1ED3DaOFGtQxvLHE7NvGQv1zg4/sacMPIQeoj/OrNs&#10;44LnsXVHn/yH9QsFV3Vo6Wj3gmeMmLvl5sojEbWXFZjU6tWvI0iRU+ivIx3ncWC+DT9UYABUUPL5&#10;KVzj1r4Oc8L8JexePr3ofTOsFekr919DHPHea3jA+67hAe+5hgfvbmclRfcMw1E5ZKou1o5Cxlfs&#10;+7mOVcUwnCZQ+iliFO963UPEWCfGpUeMtfaVI8beT1jrqHW7m4gJk7xYh4ipgoyH9tCeQ4b3riQE&#10;uvSYsd6mcszYO6rTmInj5CDKkAOnX5RBIg5+IiGjfFCE2sLE4xno6nQaMuOxmXcQh5WFyQ+wVPUd&#10;M7a2dekwY+0AJZhJ7B3VacyoABVBzX99j6ffFiZLPyQJTAON9aK8kQAfVgA+jn/46eP3ebaz97KT&#10;FADLlDmLE0RStFtwHZHsvddpdI0DUmzJwesHtfRKpci8KLoC2+D9xujak+r30l8QcEeprQgaKx1f&#10;OCQRo6gHjeaqnS9jYWBScj+uTkCKqWOHYibkMf49JFg8tkuARilbjCkvY/aO6hRoAmUyLJxWJcWi&#10;/ZF1zPjc2dVHzFhx69JxxsrK5ZjRZLVznBlj8jQvTthCWyd5BfUJECocM71Jf8gsJMWC9qogmTjW&#10;JntHdYozaUKaMBGawEdz0r56DysCr029iX++1bcuHWdcejGmpeZ3VKcxEyhgiI4Z7JtWiRmV5hlW&#10;fyUG5AuCMxpnXIoxBP0+YiZBcTDHGQXE2cOZgKakEAfuL2bYfCYcWNF4+nreZO+ojnEGDdm8NkUs&#10;6Rd8Ro3ztanHmLEC16WvTYD8WsywwNYDB6aEWvOZpNoaEFFKpXEGlQggUA95EwqtsjbptcklGXO/&#10;Z+cxk4SYfpfHDJOHAmcC2ums57XJqlaXjjMuIRjrQB98JtYJtcaZcVLRZ6I4z7XRptQXzljV6sJj&#10;JnDpwCyBdI4zUUTWCB0zSLspMgqcCcmCQzhDcdXT2mRVq0uPGZcODM21D5wp1qbQTyo18CGsTVa1&#10;uvSYcenAY3tHdZ035XymHjMKQdQ3n7Gq1aXHjEsH5gJh92uTGuc6cIj9WvbXJrJ19x0zVrW69Jhx&#10;6cD46vpYm8YeuYOJz4S1XDtFyaDvmLGq1aXHDCC/rs/YO6rbtcl2IYZpdeZ84vWu6SFdyO+kS48Z&#10;lw7MReXO16axh/HeGmcihbkf+IKKvCkJeq9rB6ID6310FZl1azjDM1U7jxl0VgNMaG2KAp5OVsSM&#10;n9KelpRsK9VXsh1Y2erSgQZfRT1o7C3V6eKU0DR/HTTKrxa2Q2OgoawbEPT24sGeJ3ibPXz6cZmN&#10;vkyWH66asg4HohjniORSjFN76/UVXElYcU0UwcXtVIMOLiuEXThyUTWxjlz21us0uFCOyCkShp1r&#10;Ta5Y7qKxoUjeud6/DqDLSmaXHl0uEZodep2TqSgKczJVjy49iU8XSN9DdIlczQsjfZ917LL3XqfY&#10;FUVmmKMfsN+zwC4Q9By8otrG72Y8RGMTJOi+KsbX2Z4apDWiCZBnI3Tp1bzadA9JMW0tq/M7n2eL&#10;FEHjB+BXOr/DsngeV39zIxZkCQkaHTQuwRom4fzqdIo0cRDkDRK+xzu0F0ETm+Y9NfzWUOygLcGl&#10;g8ulbEPc6SO4ooiGHREi1YMrop5kLTjxkPQh53dIayS4dHC5JHAMo+8juArkCpNqC6nN7xSnB4MO&#10;LivsDTW90ztQPT9stML3kE0288X042Q3Kf+Ox8+b25laz9fL+1n2j/8DAAD//wMAUEsDBAoAAAAA&#10;AAAAIQD/PKfeWwIAAFsCAAAUAAAAZHJzL21lZGlhL2ltYWdlMS5wbmeJUE5HDQoaCgAAAA1JSERS&#10;AAAAHwAAABcIBgAAAPP9lFQAAAAGYktHRAD/AP8A/6C9p5MAAAAJcEhZcwAADsQAAA7EAZUrDhsA&#10;AAH7SURBVEiJY/j//z8DNXFCQsL8efPmJf769YuVkFqqWvz//38GKyurowwMDP8VFBTuz549O+Xn&#10;z59sdLPc0tLyGAMDw38YlpOTezh9+vSMHz9+sKOrZbx+/boGAxVBRETE8osXLxqgi8vIyDypqKjo&#10;SE5OnsvBwfEDJv6fnlhSUvLZhAkT8r99+8bJzMDA0EBNnxMCX7584T18+LAtNzf3N5bU1NTZ1DR8&#10;w4YNAa9fvxbFJsfPz/8xNzd3cn5+/kQREZE3VE9wJiYmpxnQglpEROR1a2tr1YcPH/hpmtqNjIzO&#10;MiDFb19fX+GXL1+46ZLVDA0NzykoKNyfPn16xvfv3znoWsjs2bPHmZjS7f///wyM////p2Z6Iwkw&#10;UdvAAwcOOPz69YuNKMXUDnZra+sj8vLyD2bOnJmGrUilaZzDKhYGBob/MjIyj6dOnZqFK+FR3XL0&#10;ioWBgeG/lJTU04kTJ+Z9+/aNEyXBBQcHr6FmnO/fv9/x3bt3QtjkJCQkXpSVlXWlp6fP5OLi+saA&#10;7kp6YFFR0VdTp07Norvl/Pz8H6qrq1tev34twvjy5UsxssIXB3B3d9954cIFjPpcRETkTUFBwYSc&#10;nJwp/Pz8HxkYGKif4IyNjc8g+1RSUvJZb29vEbbyneqWwyoWYsp3qlseGRm5bMGCBfHElO8AS4gF&#10;F/wtRswAAAAASUVORK5CYIJQSwMECgAAAAAAAAAhAKjA9XEZAwAAGQMAABQAAABkcnMvbWVkaWEv&#10;aW1hZ2UyLnBuZ4lQTkcNChoKAAAADUlIRFIAAAA9AAAAGwgGAAAAz5eHwgAAAAZiS0dEAP8A/wD/&#10;oL2nkwAAAAlwSFlzAAAOxAAADsQBlSsOGwAAArlJREFUWIXll02IEmEYx98ZP9piDxmI6IprhxDZ&#10;MIf20KVjrAu6pGZ6UhFa2Ug6DuIHsm2EtyUxxEMsXdbM/WCTCvbmyUNihhCyh21T3D4QPYSjg87b&#10;pYFJ3HaXTOXdB/7w8j5/Hp4fPDPzDIAQAhTkdrtj8Xj8XrvdFh7nHXmzg9Lc3Nw7AABUKBQHsVjM&#10;3Wq1ziEPrdPp3gIAICu5XF6ORqP3KYqaGDl0t9vFKYqaoChqgqZpwaDqzs/Pv+FCs5qamqpEIpEH&#10;XPihQzscjrV+zf1vSaXS6urq6sNms3meD85IHB4eSkmSDFMUNXxosVj8nT1LJJKvSqXyYBB1S6WS&#10;qtFoXOyXEwqF9OLiYtzr9T6RyWTVoY93JpO5CX6PnMfjeTqougaDYQf0jLRAIKCXlpaelctlOdeL&#10;zHhjGAbZM5/P77hcruc+n++xQqH40utFCprH43WdTuea3+9fUSqVn4/yIgM9OTn5M5lMWkwm09Zx&#10;XnwYDQ0jms3mBbPZvGkwGF7ncrnrf/MiAw0hxAAAIJ1O62dnZ98bjcatQqFwrZ8XGWiGYf5g2d7e&#10;vq3Vaj9YLJZXxWLxKjc3ts+03W5/kc1mb5zUX61WZf3uU6nUnY2NDbPVan0ZDAaX1Wr1p7GFrlQq&#10;8r29vSuDqAUhxBKJhC2ZTN4NhUKhsYUWiUR1iUTy7aT+er0uomlaeFRepVKV/H7/is1mSyCzkfX+&#10;WrKamZkprq+v2zqdDg+5jaz3RabRaD4GAoFHJpNpE8dxhptDBpr9ZBEEkQ8Gg8sLCws7vbBsIANN&#10;EETe4/FE9Hp9mruH9wtkoMPhMHlSLzLLyWniTELzAQCAJMnw7u7uLQzDIFc4jjPH3Z3WU6vVLo0F&#10;9P7+/uV8Pk+MuplhBR8AAMRi8Y/p6ekDCCHGMAwOIcS46nf3L95RQ/8CIrJ+ZAsq25QAAAAASUVO&#10;RK5CYIJQSwMECgAAAAAAAAAhAHqSjkqeAgAAngIAABQAAABkcnMvbWVkaWEvaW1hZ2UzLnBuZ4lQ&#10;TkcNChoKAAAADUlIRFIAAAATAAAAGwgGAAAAngO0oQAAAAZiS0dEAP8A/wD/oL2nkwAAAAlwSFlz&#10;AAAOxAAADsQBlSsOGwAAAj5JREFUSImtlE2oElEYhs8ZriUDnoVOYKtpEYgEQZs2dysGgboJVCRF&#10;IRBmytFFE9k4aIi6uKVpLYRiMo3CTbYQrPUsXIkLDUEwNwapQUKhQc7dXEEu85PeDnyL4X15zvd3&#10;BkqSBNROsVi8O51OLzAMkzcajT9UzZIkqUY6nX4IAJAQQj85jkvN53OjklcTlslkHgAApE2oQTVh&#10;uVzu/jZMDQpdLtcHtTYMh8PLvV7vipKOEFpEIpECwzB5IHfrrmEwGBZHR0cxWKlUbqtl1mq1btRq&#10;NZ+cptfrlzRNl1iWzREEMdPsWaFQuHc6E51O94eiqNJkMrm40wB8Pt+bDQTDsL/BYPDVaDS6tNdq&#10;OByOjwAACcfxX6lU6tFqtTq3956Fw+EX2yWSJPm1XC7fkYPuvWdyUEjTdFFtmp1O55ooiodKOkmS&#10;43g8ng4EAq/hyU1nOhiGrXmeT8KTh6x4RFE8bDabN5V0t9v9PplM8haLZaDZs3w+HwEyPXM6nY1u&#10;t3t1pwHQNP1sG2Kz2T632+3rZ9ozgiC+C4LgV/NqwkKh0MtNVhDCtdfrfdvv9617wbLZLHu6X0pQ&#10;WK/Xb6lNs9FoOKvVquyfBUIoeTyedxzHPbZarV/+y55BCCWe55MHdrv9k5pxPB6Tg8HAoqSTJDlO&#10;JBIpv99f2XvPzGbzt1KpRC2Xy/Mb74FWCRiGrbe/TSbTnGXZHEVRz3Ec/72t/TMMIbSIxWJPotHo&#10;U4TQQtasVaYgCAGWZbOz2cyk5T0GjyVCKnl623cAAAAASUVORK5CYIJQSwMECgAAAAAAAAAhAIfx&#10;M0ydAgAAnQIAABQAAABkcnMvbWVkaWEvaW1hZ2U0LnBuZ4lQTkcNChoKAAAADUlIRFIAAAATAAAA&#10;GwgGAAAAngO0oQAAAAZiS0dEAP8A/wD/oL2nkwAAAAlwSFlzAAAOxAAADsQBlSsOGwAAAj1JREFU&#10;SImtlD/IEmEcx5/neC058Bn0ApuuIRAJgpaWdxWDQF0CFUm5oUHuzNOhi+w8NEQdLE1rEIrLNAqX&#10;bBCs2cFJHDQEwVwMUoOEQoO8lleQl/uTvj3wG47vl8/z+/cclCQJqJ1isRiazWYXWJbNG43G76pm&#10;SZJUI5VKPQAASAihHzzPJxeLhVHJqwlLp9P3AQDSNtSgmrBsNntvF6YGhS6X671aG0aj0eV+v39F&#10;SUcILcPhcIFl2TyQu3XfMBgMy1wuF4WVSuW2WmatVutGrVbzyWl6vX7FMEyJ47gsQRBzzZ4VCoW7&#10;pzPR6XS/aZouTafTi3sNwOfzvd5CMAz7Q1HUy/F4fOmg1XA4HB8AABKO4z+TyeTD9Xp97uA9CwaD&#10;z3dLJEnyS7lcviMHPXjP5KCQYZii2jS73e61drt9rKSTJDmJxWKpQCDwCp7cdKaDYdhGEIQEPHnI&#10;iqfdbh83m82bSrrb7X6XSCQEi8Uy1OxZPp8PA5meOZ3ORq/Xu7rXAEKh0NNdiM1m+9TpdK6fac8I&#10;gvgmiqJfzasJoyjqxTYrCOHG6/W+GQwG1oNgmUyGO90vJSis1+u31KbZaDSc1WpV9s8CIZQ8Hs9b&#10;nucfWa3Wz/9lzyCEkiAIiSO73f5RzTiZTMjhcGhR0kmSnMTj8aTf768cvGdms/lrqVSiV6vV+a33&#10;SKsEDMM2u98mk2nBcVyWpulnOI7/2tX+GYYQWkaj0ceRSOQJQmgpa9YqUxTFAMdxmfl8btLy/gWf&#10;5EItEA8dmgAAAABJRU5ErkJgglBLAwQKAAAAAAAAACEAtgklPr8DAAC/AwAAFAAAAGRycy9tZWRp&#10;YS9pbWFnZTUucG5niVBORw0KGgoAAAANSUhEUgAAACkAAAAkCAYAAAAU/hMoAAAABmJLR0QA/wD/&#10;AP+gvaeTAAAACXBIWXMAAA7EAAAOxAGVKw4bAAADX0lEQVRYhc2WS0gbURSGz+QxE+hGEFowjyYZ&#10;Cdgu3CgBFz5iFEZddGvFR2jqK1IRCloCMRWUFIQWG7WkISpFunPVKFpr2kUhpF10Y6UlTkmiBaV0&#10;JzGm5nQhkSHMKEKbOxfOZu4/w8fMOd9cQEQgUX19fS+CweC9k5MT9WVZIoCICE1NTRsAgCaTiQ+F&#10;Qo6LYIlB2u32twCA+TKbzbsLCws92WxWJRvIxsbGTSFkvliWjS8tLXUJYSlEBJvNtoWIFEVRKFUA&#10;AP9yPxKJNBwcHNwAiVVeXh73eDwT7e3trylEhPxD5LYUCkXO6/V6KUSEzc1NOyJShQUAcJXrV7ln&#10;amrq0c7Ozi0xOKVSedrR0bHsdrsnLRbLd2I9WV9fH4GCflQqlX8cDkcoHo+zshgck8nE5+FUKlXW&#10;6XS+5HneJJYlBllSUvIbAFCn0yVXVlbuXJQlBllRUfFV+Kk5jluNRqNWWUFKebKlpSUci8WqhVkK&#10;EcHlcs0C/FsPXra/uLjYw/O8WUo/bW1tb8bHxx9XVVV9lrUnAQDOPTkzM/MAi+zJ5eXlu8lk8qYU&#10;XHV19SePxzPR2toaJtaTYp4EALRardHV1VUul8tRxAensrLyixCupqbm4/r6erMQjjhk3pMsy8bD&#10;4TAnBkcc0mg0nv9xtFrtnt/vdx0fHzOygiw89MLZ3yc1Nzc3UAhLISKsra1xAMX1ZH9//3wsFrOK&#10;TbZer0+53e5Jh8OxQNP0ydnrFJkyOZTBYEiEQiGHCgCgubl5I5fLKbCInuR53nx0dHRNypNqtTrL&#10;cdxaQ0NDhFhPSnmSpunMwMDAXCKRMBAfnLq6uvdCOIZhjoeGhp6nUimdbKbbYrF8AwDUaDTp4eHh&#10;Z/v7+2VSWWKQpaWlvxQKxWlXV9diMpnUX5QlBmmz2d4J+3BwcHBW7FMThRQ79NI0nXG5XP69vT2t&#10;MEshIkxPTz8stsx9Pt/Y9vb2bTH9MAyT6e3tDYyOjj7RarX7sj70MgyT8Xq9XhUAwMjIyNNiy3xr&#10;a8t2eHh4XQqwrKzs59jYmM/pdAaJ9aSUzHU6Xcrv97vS6bSG+OAUytxgMCTm5+f7xY5rxCBra2s/&#10;AAAajcYfgUDgfiaToaWyqv/V9JctlmV3u7u7lzo7O1+p1ersRdm/NDJhOrMdk0oAAAAASUVORK5C&#10;YIJQSwMECgAAAAAAAAAhAJ7BBbEABAAAAAQAABQAAABkcnMvbWVkaWEvaW1hZ2U2LnBuZ4lQTkcN&#10;ChoKAAAADUlIRFIAAAApAAAAJAgGAAAAFP4TKAAAAAZiS0dEAP8A/wD/oL2nkwAAAAlwSFlzAAAO&#10;xAAADsQBlSsOGwAAA6BJREFUWIXNmF1IFFEUx8+dvbvbS6EvJiqirqypSGpLRsJqfr0ILSwI6mom&#10;bRr6JAQafrT2IQZCL4ZhokhoIRQKBlGiBWFi0qKwrcW2GVqkDz3si87u7D091MC2zWwZ6syB83Lv&#10;f2Z+nDnnz50BRAQlsrGx8e7Q0NAFv9+v/ZtWEUBEhNLS0mcAgMnJyd7h4eH6SLCKQZaUlDwHABQz&#10;JSXl48jIyPlAIEBVA1lcXDwTCimmwWDwjI6OnguFJYgIRUVFs4hICCEolwAAe7k/Nzd3ZnNz8yjI&#10;RGpqqqerq+taVVXVA4KIIN5EbcFxHHM4HA6CiDAzM1OCiCQ8AQB2s76ba3p6eq643e4MKTiNRhO0&#10;2Wxj7e3tN41G4wfFerKwsHAOwvpRo9EI9fX1wx6Px6CKwTGZTG9EOEppwG633/N6vclSWsUgo6Ki&#10;vhNCWFlZ2VOv15sUSasYZHp6+juxktnZ2c7JyUkLY4yoCjLczAEAc3Jy3k5NTZ0Nh6UAAMvLy8d3&#10;639y6/96Dc/zuvCpdjqdORaLZSo3N/dtd3f31fLy8ieEkF/llHB+NaTJZHozPT1dTgEAMjMzXYwx&#10;Dg/QJ30+3xFBEKiUT4oRGxv7LSYmZkuxnpTySTEtFsvk0tLSCcUHJz8//1U4nNVqfeR0OrNVM93R&#10;0dHfAQAJIayiomJiZWUlS07LReqJfY6fE4sIlFKBUirIKxWqpNlsfgEhr5oQwqqrq8fcbvcxydft&#10;9/u1gUCACoKgCQaDnJzz72XKHXo5jgvW1NTcX11dTRO1/3Se3A8z9/l8hwVB0Mo9k+M4ZrPZxjo7&#10;O69TcYExJtufGOJ1BxWMMW5hYeHU4uLiSYL4exFxl+b9v/tWq/Xx/Pz8aSnAtLS09x0dHTcqKysf&#10;UkoFxQZHyswzMjJc4+PjVYIgaP4YHCXSaDSuinBZWVkrExMTFcFgkJPSKgYZeuhdW1tLjKRVDDIv&#10;L++1WEmdTsc3NTXdWV9fT1AVpJRP6nQ6vrm5uX9jYyM+VEsQEfr6+i4D7O3H/9/2e3t721wuV6bU&#10;dOv1er6hoWGwtbX1Vnx8/BdV/xzQ6/W8w+FwUACAlpaW2wd96J2dnS3a2tqKkQOMi4v72tbW1mu3&#10;24cU60m5Q29CQsJ6f39/8/b29iHFB6egoOBFKFxiYuLngYGBSzs7O3rVTLfZbH4JAJiUlPRpcHDw&#10;Is/zOjltxA+h/QyDwfCxrq5utLa29r5Wqw1E0v4AsqzyXW0//ucAAAAASUVORK5CYIJQSwMECgAA&#10;AAAAAAAhAOVy+NG0AwAAtAMAABQAAABkcnMvbWVkaWEvaW1hZ2U3LnBuZ4lQTkcNChoKAAAADUlI&#10;RFIAAAAsAAAAGggGAAAAzKe+sQAAAAZiS0dEAP8A/wD/oL2nkwAAAAlwSFlzAAAOxAAADsQBlSsO&#10;GwAAA1RJREFUWIXt1F1IU2EYB/Dn3aYNXTXdxiBRs0Y3yvxGpmGIH0MWSSQIQSDiB0MhjDCSck6Z&#10;GGIIwSIlAi+kC5OJOs5YDMMaUmlodDU210gQp+kcY/Prfbs6MY9nO97sQtgD7827Hw//8x/nACEE&#10;ws/Ozo54eHj4EfOe7RwfH/N0Ol3vWSzGGPX09OjPYgkh0NfX9/zg4CCBeX8K6vX6HpFI5Pd6vVKu&#10;pZOTk/cAgCwtLRVw2dnZWQ0AELvdruKyDodDwefzj8bGxpqjBt7d3b0sFot3AIB0dXW94GpXqVSu&#10;AADRaDSzXO0WFxd/BQBSWVn5kStwY2PjOwAgGRkZv0Oh0IWIgfv7+58BAAEAkpSUFNjY2JBHWjo1&#10;NXWXtgBAFhcXSyJZs9lcG27n5+dvRbJOp/Man88/oq3RaNSyBvb5fJdSUlL+hi/u7Ox8GamxvLy8&#10;H+G2pqbGEsmWlJQshtvy8vJPGGPE5puamt6G27S0tD/BYFB4KrDBYOgOhwBAhEJhcH19/Qpzqclk&#10;qmNaACALCws3mZaiKDWbtVqtVUzrcrmyBALBIdOOjIw8PBF4b2/vYmpq6jbb4o6OjlfMxvLz85fZ&#10;bEVFhY1pVSqVnc2qVCo7s+Xm5uYxNiuXyzcCgUDS/8ADAwNP2SAAkMTExH2Px5NOL52enr4TyQIA&#10;sdlsFbS1WCw10azZbK6l7dra2lW2dukzNDT0mBAC4Pf7RRKJZCva4tbW1jd0Y4WFhd+j2bKyss8Y&#10;Y4QxRqWlpV+i2aKiom90yy0tLaPRrFQq9fr9fhEMDg4+iQYBgAgEgkOXy5U1MzNzm8sCAKEoSm21&#10;WqvOYk0mU53b7c5MSEg44LIGg6Eb6XS6Xq/XK+PxeBhjjIxGYzsAQGZmpru+vv4DQojweDxcXV1t&#10;dTqd11dXV5X03fj4+AOfzycWiUT+tra2UYQQQQiR3NzclVAoJFxeXi6g7cTExP3t7W2JUCgMtre3&#10;G2mbnZ39SyaTeefm5jS0pShK7XA4bgAAaLXa18nJyQGEEJFKpVsn3tL9/f1E+mnUajXF9YFXKBQO&#10;ACDp6ekeLpuTk/OT/mu5bENDw3s6x+bmpiz8Nx6cs4kHjvXEA8d64oFjPfHAsZ544FhPPHCs59wF&#10;/gcMKkW9PIpMcAAAAABJRU5ErkJgglBLAwQKAAAAAAAAACEAAfX+QIwCAACMAgAAFAAAAGRycy9t&#10;ZWRpYS9pbWFnZTgucG5niVBORw0KGgoAAAANSUhEUgAAABQAAAAbCAYAAAB836/YAAAABmJLR0QA&#10;/wD/AP+gvaeTAAAACXBIWXMAAA7EAAAOxAGVKw4bAAACLElEQVRIiWP4//8/AyEcHBy8ZtmyZZF/&#10;/vxhJqSWoGH///9n0NDQuM7AwPBfRUXl9rx58xJ//vzJRpGBWlpaVxkYGP7DsJyc3MOpU6dmff/+&#10;nQPDwK9fv3IRwtra2leQDYRhCQmJ5729vUWfP3/mgRuITSGpWFhY+E1LS0v1+/fvBZgZGBgaGCgE&#10;379/5zp37pyRoKDgBxZ3d/edhDQcP37c8tOnT3zY5Pj5+T8WFhb25+fnTxQQEPhAVKSYmJicRvcm&#10;Pz//h/r6+ob3798LkBzLMjIyjwkZRJKBHBwc3xkYGP4bGBicP3XqlAnFCVtaWvoJzIVMTEx/IyIi&#10;ll+6dEmXbAN1dHQuY0suAQEB60+fPo3iYkZogOMFV69e1f7+/TsnLnl3d/ed1dXVrba2tocZobZR&#10;BTQ2NtYzcHBwfCeEGRkZ/2HzMgw7OjruO3jwoB3RYWhsbHwGm0EODg77YQaRFCmKior30A06cOCA&#10;PcXpUF5e/sHGjRv9KE6HQkJCb2Cu4+bm/lJWVtb54sULcbINxFYecnBwfM/NzZ306NEjWZR0GBgY&#10;uI5Qcti7d68zrtKGlZX1d3x8/MLy8vJOFRWVO1RLh0xMTP+amprqGNC9Qg5WV1e/sWTJkug/f/4w&#10;M7x+/VqEENbX17+AzSA1NbWbixcvjkGuXomKFFNT01PYDPr9+zcLWbFsbm5+goGB4b+qquqtRYsW&#10;xWIziCQD4+LiFi5cuDAOn0EwDABKZwaYnGGgKAAAAABJRU5ErkJgglBLAwQKAAAAAAAAACEAZ3eV&#10;UK4CAACuAgAAFAAAAGRycy9tZWRpYS9pbWFnZTkucG5niVBORw0KGgoAAAANSUhEUgAAABQAAAAb&#10;CAYAAAB836/YAAAABmJLR0QA/wD/AP+gvaeTAAAACXBIWXMAAA7EAAAOxAGVKw4bAAACTklEQVRI&#10;iWP4//8/AyEcHBy8ZunSpVG/f/9mIaSWoGH///9n0NDQuM7AwPBfWVn5zuzZs1N+/vzJRpGBWlpa&#10;VxkYGP7DsIyMzONJkyblfv36lQvDwPfv3wsQwugGwrCYmNjLjo6O8o8fP/LBDcSmkFQsICDwvr6+&#10;vuHt27dCzAwMDA0MFIIfP35wXLlyRVdYWPgti7+//0ZCGg4cOODw8eNHfmxywsLCb0tLS7uzs7On&#10;8vDwfCEqUkxMTE6je1NEROR1R0dH+efPn3lIjmUpKamnyAZ1dnaWoRtEkoEcHBzfGRgY/uvp6V08&#10;evSoJcUJW1ZW9hGyd729vbccO3YMq8FEGaijo3MZW3JxdHTct3fvXqd///4xwtQyqqio3CYUy48e&#10;PZL79esXGy55CwuLE9XV1a3e3t5bGaG2UQU0NTXVsUhJST0jpPD169eiv3//ZsUlHxwcvLaurq5J&#10;T0/vElFhaGxsfIYBSxiGhISsvnTpki7JkQINZ7hBoaGhqy5fvqxDlXR44sQJM4rToaio6EuY6wQF&#10;Bd81NDTUv337VohsA7W1ta+ghx8PD8/nsrKyzhcvXogjq2WMiIhYTiiWt2/f7omrtOHg4PiRkpIy&#10;p7S0tFtOTu4R1dIhCwvLn8bGxnoGdK+Qg5WUlO7Omzcv8devX6yMz549kyRku4eHx45Lly7poYsr&#10;KyvframpaYmJiVnCwsLyh4GBgbhIMTU1PYXsImVl5TsLFiyIx1ZPE2Wgubn5CQYGhv8qKiq3cRlE&#10;koFxcXELFy5cGEdMywEAuKja922Y46oAAAAASUVORK5CYIJQSwMECgAAAAAAAAAhAPpC48uuAgAA&#10;rgIAABUAAABkcnMvbWVkaWEvaW1hZ2UxMC5wbmeJUE5HDQoaCgAAAA1JSERSAAAAEAAAADIIBgAA&#10;AFWXW1wAAAAGYktHRAD/AP8A/6C9p5MAAAAJcEhZcwAADsQAAA7EAZUrDhsAAAJOSURBVEiJ7dZd&#10;ixJRGAfw58wpIY39EG0FvblpIRIiJYNChCm+oogvn6gvUC1RbFtLGuKFO4hISIia74Jv30EvxiD1&#10;PF3NsrqOM9NVFx44V3P+v3k4DPM8gIggt9PptKfZbB7tOiP7gDFGTCbTL5/Pd/ZPQDabfQUACADY&#10;brcfaQIYY8RisVQkIBAIfNEE5PN5pxQGACSEsG63+0AVwBgjNpvtx2UAADAcDp+oAorF4vPNsFRF&#10;v9+/pwg4HI7CNgAAMBKJfNoJCILAy4WlXa/XzbIAz/PnSkAoFPq8FahWq0+VwgCAHMethsPhnSuA&#10;2+3+rgYAAIzH48drQLPZPFIbBgCklC7H4/HhBeD3+79qAQAAk8nkO0QE6PV69wkhTCtAKV1OJpNb&#10;dDqdvul0OkbQuBCRE0XxJimXy89WqxUlhOB8Pr/hcrnOdwWLxeILg8EgEkJQp9P9WfsOZrPZgVLp&#10;s9ns4HKG01r65toDe2AP/C/AtXa7bVwsFtcRkYiiaFAKVCoVi16v/42IhFK6glQq9RY0/g+lHY1G&#10;P8J4PD6klC61hqVmC4gIiUTivVYgGAyeXvSF0Wh0m+O4lRag1WoZ11pbLBb7oDbs8XjSV3rjYDC4&#10;q7aKWq32ZGt7DwaDp0php9OZl50ParWaWQkoFAqOnSNOOBw+kQvzPC8ozki7mm2pVLKrmhO33YXd&#10;bi+pHjQ7nc7DTUAQBF41gIjg8/nOpLDVav3JGCOagFarZZSAXC73Uu6cLICI4PV6v5nN5rrc2xWB&#10;RqPxOJPJvN515i/pGUFtVsyFWAAAAABJRU5ErkJgglBLAwQKAAAAAAAAACEA9xq33CICAAAiAgAA&#10;FQAAAGRycy9tZWRpYS9pbWFnZTExLnBuZ4lQTkcNChoKAAAADUlIRFIAAAAfAAAAGAgGAAAAAqsm&#10;gQAAAAZiS0dEAP8A/wD/oL2nkwAAAAlwSFlzAAAOxAAADsQBlSsOGwAAAcJJREFUSIlj+P//PwM1&#10;cWJi4rylS5dG/fnzh5mQWqpa/P//fwYrK6ujDAwM/7W1ta+sXbs26O/fv0x0s9zS0vIYAwPDfxg2&#10;NDQ8t2XLFu9///4x0txyCwuL48iWw7CFhcXx3bt3uyA7gpGTk/MbAxXBjx8/2P///8+ES97Ozu5Q&#10;S0tLja2t7WFGqMvoDmpra5tZVFRU7lDT0MePH8v+/PmTHZe8iYnJmYaGhgYvL69tVI9zY2PjMwxY&#10;4tzY2PjM5s2bfZDjnOqWGxkZnWVAS+0bN270o0tqNzQ0PMfAwPDfwMDg/IYNG/yxWUozyxMSEuav&#10;W7cuEJ+l8Kz2//+AJHYGBgYGBpz5cUhanpGRMWPt2rXB//79I2w2teMcVrHgK9NpluDQKxZzc/MT&#10;6GU6zSzHVbHY2dkdPHTokC1KahcQEHhPzTj//Pkz79+/f5lxybu5ue1qbm6uNTMzOzVgFUtdXV0T&#10;i4yMzBNqGvry5Uux379/s+GS19PTu1RfX98YEBCwgepxjqti0dXVvbRmzZpg5GYV1S1Hr1i0tbWv&#10;rFq1KhRbW47qlsMqFi0trasrV64Mo2sDMioqauny5csjiGk6AwCfwTLv0I5PDQAAAABJRU5ErkJg&#10;glBLAwQKAAAAAAAAACEA1JjwI1oCAABaAgAAFQAAAGRycy9tZWRpYS9pbWFnZTEyLnBuZ4lQTkcN&#10;ChoKAAAADUlIRFIAAAAfAAAAFwgGAAAA8/2UVAAAAAZiS0dEAP8A/wD/oL2nkwAAAAlwSFlzAAAO&#10;xAAADsQBlSsOGwAAAfpJREFUSIlj+P//PwM1cUJCwvx58+Yl/vr1i5WQWqpa/P//fwYrK6ujDAwM&#10;/xUUFO7Pnj075efPn2x0s9zS0vIYAwPDfxiWk5N7OH369IwfP36wo6tlvH79ugYDFUFERMTyixcv&#10;GqCLy8jIPKmoqOhITk6ey8HB8QMm/p+eWFJS8tmECRPyv337xsnMwMDQQE2fEwJfvnzhPXz4sC03&#10;N/c3ltTU1NnUNHz9+vUBb968EcUmx8/P/zE3N3dyfn7+RBERkTdUT3DGxsZnGNCCWkRE5HVra2vV&#10;hw8f+Gma2o2MjM7CLJWSknra19dX+OXLF266ZDUDA4PzCgoK92fMmJGOLXvR1PI9e/Y4E1O6/f//&#10;n4Hx////1ExvJAEmaht44MABh1+/frERpZjawW5tbX1EXl7+wcyZM9PoHuewioWBgeG/jIzM46lT&#10;p2Z9//6dgy6WW1hYHGdAy+dSUlJPJ06cmPft2zdOlAQXHBy8hppxvn//fsd3794JYZOTkJB4UVZW&#10;1pWenj6Ti4vrGwO6K+mBRUVFX02dOjWL7pbz8/N/qKmpaX79+rUI48uXL8XICl8cwM3NbdfFixf1&#10;0cVFRETeFBYW9mdnZ0/l5+f/yMDAQNuynQFaf+Mq36luuaGh4TkGaBtu+vTpGbiyGU0sj4iIWL5g&#10;wYJ4Ysp3AFJEBRVbuDHgAAAAAElFTkSuQmCCUEsDBAoAAAAAAAAAIQADaFopmAIAAJgCAAAVAAAA&#10;ZHJzL21lZGlhL2ltYWdlMTMucG5niVBORw0KGgoAAAANSUhEUgAAAD8AAAA0CAYAAAA9mOAcAAAA&#10;BmJLR0QA/wD/AP+gvaeTAAAACXBIWXMAAA7EAAAOxAGVKw4bAAACOElEQVRoge2aMYgaURCG5222&#10;EC/oA0GCKFpFrc4ipWXYJmBjbCxEBKuIykLsYhE7i8OEWAmJXJEmNiksFMsrLbSK2yUkBFOErBEl&#10;xemk2QVzXE6LPWe5fR8MPHaHN/zz/nnVY4gImUzmQ6/XewoAwBjDQ0KSpK0VecPhUIlGoxpQgIiQ&#10;Tqd7AIAUkc/n3w0GAwUR4dghAwAkk8kLWZYvEZEhIttut5K5vikOyftfznq9dk+n09Nut5sPh8Nf&#10;FEUZ3v5R/4sMAFCtVlvHLjybzWLxePzTsevuIlEWN0FERlGXTDxjDM21EE+ALcRTIWaeAmF7A0eL&#10;p0LMPAXC9gaOFk+FmHkKhO0NHC2eCjHzFAjbGzhaPBVi5ikQtjdwtHgqxMxTIGxv4GjxVIiZp0DY&#10;3kCIJ8AWM0+FOHkKhHgDR4unwhYXnpUnPxqNHi8WC+8hubY4eSvFdzqdYiQS+dxoNF7sa8KdE4+I&#10;TNd1Xq/XX+5rgi3EW8luI/c1gSHS3Duapj2MxWIaAEAwGPyWSCQmVuw7Ho8fzefzB9f945zrqqqe&#10;lcvl116vd3H0x75mTCaTUyB67Mw5/9VqtSpktpdl+ZKiLudcr1Qqr3K53DmZ7Tebzb3VanVi9b7Z&#10;bPZ9v99/cvW7z+f7qarqWalUeuPxeH4DAJDZ/rYilUp9hB2L+/3+H81m8/lyubx/NVe2uvPUmLd9&#10;IBD4XqvVmsViseN2u9fX5d458aFQ6Gu73X5WKBTeulyuPzfl/gWGCBrRIsrw8gAAAABJRU5ErkJg&#10;glBLAwQUAAYACAAAACEA0Ok0geEAAAANAQAADwAAAGRycy9kb3ducmV2LnhtbEyPTWvCQBCG74X+&#10;h2UKvelmU5WaZiMibU9SqBaKtzUZk2B2NmTXJP77jqd6m4+Hd55JV6NtRI+drx1pUNMIBFLuippK&#10;DT/7j8krCB8MFaZxhBqu6GGVPT6kJincQN/Y70IpOIR8YjRUIbSJlD6v0Bo/dS0S706usyZw25Wy&#10;6MzA4baRcRQtpDU18YXKtLipMD/vLlbD52CG9Yt677fn0+Z62M+/frcKtX5+GtdvIAKO4R+Gmz6r&#10;Q8ZOR3ehwotGA6fHjGqYzGdKgbghUbzk6sizmVqAzFJ5/0X2BwAA//8DAFBLAwQUAAYACAAAACEA&#10;HpEEbwwBAABZBwAAGQAAAGRycy9fcmVscy9lMm9Eb2MueG1sLnJlbHO81U1qwzAQBeB9oXcw2tey&#10;nMRJSuRsSiHbkh5A2GNZxPpBUktz+wpKoYEw3c1SEnrz8RbS4fhll+oTYjLeSSbqhlXgBj8apyV7&#10;P78+7ViVsnKjWrwDya6Q2LF/fDi8waJyuZRmE1JVUlySbM45PHOehhmsSrUP4MrJ5KNVuSyj5kEN&#10;F6WBt03T8fg3g/U3mdVplCyexjL/fA1l8v/ZfprMAC9++LDg8p0R3NgyuwSqqCFLZmE06mdzVwen&#10;Gb9vECsahFhhCiIEatjSFLHFehAtDUK0mIIIgRoEURFYDx2NocMMgqoIgSk2NE1sMIMo7zfFcyka&#10;TLGmQawxw57GsP818JsPsf8GAAD//wMAUEsBAi0AFAAGAAgAAAAhALGCZ7YKAQAAEwIAABMAAAAA&#10;AAAAAAAAAAAAAAAAAFtDb250ZW50X1R5cGVzXS54bWxQSwECLQAUAAYACAAAACEAOP0h/9YAAACU&#10;AQAACwAAAAAAAAAAAAAAAAA7AQAAX3JlbHMvLnJlbHNQSwECLQAUAAYACAAAACEAMpRXO/RRAACC&#10;gQQADgAAAAAAAAAAAAAAAAA6AgAAZHJzL2Uyb0RvYy54bWxQSwECLQAKAAAAAAAAACEA/zyn3lsC&#10;AABbAgAAFAAAAAAAAAAAAAAAAABaVAAAZHJzL21lZGlhL2ltYWdlMS5wbmdQSwECLQAKAAAAAAAA&#10;ACEAqMD1cRkDAAAZAwAAFAAAAAAAAAAAAAAAAADnVgAAZHJzL21lZGlhL2ltYWdlMi5wbmdQSwEC&#10;LQAKAAAAAAAAACEAepKOSp4CAACeAgAAFAAAAAAAAAAAAAAAAAAyWgAAZHJzL21lZGlhL2ltYWdl&#10;My5wbmdQSwECLQAKAAAAAAAAACEAh/EzTJ0CAACdAgAAFAAAAAAAAAAAAAAAAAACXQAAZHJzL21l&#10;ZGlhL2ltYWdlNC5wbmdQSwECLQAKAAAAAAAAACEAtgklPr8DAAC/AwAAFAAAAAAAAAAAAAAAAADR&#10;XwAAZHJzL21lZGlhL2ltYWdlNS5wbmdQSwECLQAKAAAAAAAAACEAnsEFsQAEAAAABAAAFAAAAAAA&#10;AAAAAAAAAADCYwAAZHJzL21lZGlhL2ltYWdlNi5wbmdQSwECLQAKAAAAAAAAACEA5XL40bQDAAC0&#10;AwAAFAAAAAAAAAAAAAAAAAD0ZwAAZHJzL21lZGlhL2ltYWdlNy5wbmdQSwECLQAKAAAAAAAAACEA&#10;AfX+QIwCAACMAgAAFAAAAAAAAAAAAAAAAADaawAAZHJzL21lZGlhL2ltYWdlOC5wbmdQSwECLQAK&#10;AAAAAAAAACEAZ3eVUK4CAACuAgAAFAAAAAAAAAAAAAAAAACYbgAAZHJzL21lZGlhL2ltYWdlOS5w&#10;bmdQSwECLQAKAAAAAAAAACEA+kLjy64CAACuAgAAFQAAAAAAAAAAAAAAAAB4cQAAZHJzL21lZGlh&#10;L2ltYWdlMTAucG5nUEsBAi0ACgAAAAAAAAAhAPcat9wiAgAAIgIAABUAAAAAAAAAAAAAAAAAWXQA&#10;AGRycy9tZWRpYS9pbWFnZTExLnBuZ1BLAQItAAoAAAAAAAAAIQDUmPAjWgIAAFoCAAAVAAAAAAAA&#10;AAAAAAAAAK52AABkcnMvbWVkaWEvaW1hZ2UxMi5wbmdQSwECLQAKAAAAAAAAACEAA2haKZgCAACY&#10;AgAAFQAAAAAAAAAAAAAAAAA7eQAAZHJzL21lZGlhL2ltYWdlMTMucG5nUEsBAi0AFAAGAAgAAAAh&#10;ANDpNIHhAAAADQEAAA8AAAAAAAAAAAAAAAAABnwAAGRycy9kb3ducmV2LnhtbFBLAQItABQABgAI&#10;AAAAIQAekQRvDAEAAFkHAAAZAAAAAAAAAAAAAAAAABR9AABkcnMvX3JlbHMvZTJvRG9jLnhtbC5y&#10;ZWxzUEsFBgAAAAASABIAmAQAAFd+AAAAAA==&#10;" o:allowincell="f">
                <v:shape id="Freeform 1326" o:spid="_x0000_s1035" style="position:absolute;left:2010;top:-5403;width:8274;height:4769;visibility:visible;mso-wrap-style:square;v-text-anchor:top" coordsize="8274,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fxgAAANwAAAAPAAAAZHJzL2Rvd25yZXYueG1sRI9Pa8JA&#10;FMTvQr/D8grezKYR0jZ1lSIowZt/aPH2zL4modm3aXY10U/fLRQ8DjPzG2a2GEwjLtS52rKCpygG&#10;QVxYXXOp4LBfTV5AOI+ssbFMCq7kYDF/GM0w07bnLV12vhQBwi5DBZX3bSalKyoy6CLbEgfvy3YG&#10;fZBdKXWHfYCbRiZxnEqDNYeFCltaVlR8785GwanN7WF7TJb56iNJP6+3jVvzj1Ljx+H9DYSnwd/D&#10;/+1cK3h9nsLfmXAE5PwXAAD//wMAUEsBAi0AFAAGAAgAAAAhANvh9svuAAAAhQEAABMAAAAAAAAA&#10;AAAAAAAAAAAAAFtDb250ZW50X1R5cGVzXS54bWxQSwECLQAUAAYACAAAACEAWvQsW78AAAAVAQAA&#10;CwAAAAAAAAAAAAAAAAAfAQAAX3JlbHMvLnJlbHNQSwECLQAUAAYACAAAACEAh4Khn8YAAADcAAAA&#10;DwAAAAAAAAAAAAAAAAAHAgAAZHJzL2Rvd25yZXYueG1sUEsFBgAAAAADAAMAtwAAAPoCAAAAAA==&#10;" path="m,l8274,r,4769l,4769,,xe" filled="f">
                  <v:stroke dashstyle="1 1"/>
                  <v:path arrowok="t" o:connecttype="custom" o:connectlocs="0,0;8274,0;8274,4769;0,4769;0,0" o:connectangles="0,0,0,0,0"/>
                </v:shape>
                <v:shape id="Freeform 1327" o:spid="_x0000_s1036" style="position:absolute;left:5558;top:-1317;width:2288;height:550;visibility:visible;mso-wrap-style:square;v-text-anchor:top" coordsize="228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wZmxAAAANwAAAAPAAAAZHJzL2Rvd25yZXYueG1sRI/NasMw&#10;EITvhbyD2EBvjexQ8uNGCU3AkIMv+XmAxdrYptbKWFvHffsqEMhxmJlvmM1udK0aqA+NZwPpLAFF&#10;XHrbcGXgesk/VqCCIFtsPZOBPwqw207eNphZf+cTDWepVIRwyNBALdJlWoeyJodh5jvi6N1871Ci&#10;7Ctte7xHuGv1PEkW2mHDcaHGjg41lT/nX2dgWSReVgt3HKQo02K/z9P1LTfmfTp+f4ESGuUVfraP&#10;1sB6+QmPM/EI6O0/AAAA//8DAFBLAQItABQABgAIAAAAIQDb4fbL7gAAAIUBAAATAAAAAAAAAAAA&#10;AAAAAAAAAABbQ29udGVudF9UeXBlc10ueG1sUEsBAi0AFAAGAAgAAAAhAFr0LFu/AAAAFQEAAAsA&#10;AAAAAAAAAAAAAAAAHwEAAF9yZWxzLy5yZWxzUEsBAi0AFAAGAAgAAAAhAM4zBmbEAAAA3AAAAA8A&#10;AAAAAAAAAAAAAAAABwIAAGRycy9kb3ducmV2LnhtbFBLBQYAAAAAAwADALcAAAD4AgAAAAA=&#10;" path="m,l2288,r,550l,550,,xe" fillcolor="#dedede" stroked="f">
                  <v:path arrowok="t" o:connecttype="custom" o:connectlocs="0,0;2288,0;2288,550;0,550;0,0" o:connectangles="0,0,0,0,0"/>
                </v:shape>
                <v:group id="Group 1328" o:spid="_x0000_s1037" style="position:absolute;left:3192;top:-4187;width:918;height:2382" coordorigin="3192,-4187"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O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6XC/g7E46A3P4CAAD//wMAUEsBAi0AFAAGAAgAAAAhANvh9svuAAAAhQEAABMAAAAAAAAA&#10;AAAAAAAAAAAAAFtDb250ZW50X1R5cGVzXS54bWxQSwECLQAUAAYACAAAACEAWvQsW78AAAAVAQAA&#10;CwAAAAAAAAAAAAAAAAAfAQAAX3JlbHMvLnJlbHNQSwECLQAUAAYACAAAACEANasTisYAAADcAAAA&#10;DwAAAAAAAAAAAAAAAAAHAgAAZHJzL2Rvd25yZXYueG1sUEsFBgAAAAADAAMAtwAAAPoCAAAAAA==&#10;">
                  <v:shape id="Freeform 1329" o:spid="_x0000_s1038" style="position:absolute;left:3192;top:-4187;width:918;height:2382;visibility:visible;mso-wrap-style:square;v-text-anchor:top"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4GxQAAANwAAAAPAAAAZHJzL2Rvd25yZXYueG1sRI9Ba8JA&#10;FITvBf/D8oReim7qwWp0FStYeirUCurtsftMgtm3IW+N6b/vFgo9DjPzDbNc975WHbVSBTbwPM5A&#10;EdvgKi4MHL52oxkoicgO68Bk4JsE1qvBwxJzF+78Sd0+FipBWHI0UMbY5FqLLcmjjENDnLxLaD3G&#10;JNtCuxbvCe5rPcmyqfZYcVoosaFtSfa6v3kDr/Vxbt1BOukub/Jhm5A9nU/GPA77zQJUpD7+h//a&#10;787A/GUKv2fSEdCrHwAAAP//AwBQSwECLQAUAAYACAAAACEA2+H2y+4AAACFAQAAEwAAAAAAAAAA&#10;AAAAAAAAAAAAW0NvbnRlbnRfVHlwZXNdLnhtbFBLAQItABQABgAIAAAAIQBa9CxbvwAAABUBAAAL&#10;AAAAAAAAAAAAAAAAAB8BAABfcmVscy8ucmVsc1BLAQItABQABgAIAAAAIQDpW04GxQAAANwAAAAP&#10;AAAAAAAAAAAAAAAAAAcCAABkcnMvZG93bnJldi54bWxQSwUGAAAAAAMAAwC3AAAA+QIAAAAA&#10;" path="m460,1943l,1943r,432l460,2375r,-432e" fillcolor="#d8beda" stroked="f">
                    <v:path arrowok="t" o:connecttype="custom" o:connectlocs="460,1943;0,1943;0,2375;460,2375;460,1943" o:connectangles="0,0,0,0,0"/>
                  </v:shape>
                  <v:shape id="Freeform 1330" o:spid="_x0000_s1039" style="position:absolute;left:3192;top:-4187;width:918;height:2382;visibility:visible;mso-wrap-style:square;v-text-anchor:top"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udxQAAANwAAAAPAAAAZHJzL2Rvd25yZXYueG1sRI9Pa8JA&#10;FMTvBb/D8gpeSt20B/9EV7GFiiehVrDeHrvPJDT7NuRtY/z2rlDocZiZ3zCLVe9r1VErVWADL6MM&#10;FLENruLCwOHr43kKSiKywzowGbiSwGo5eFhg7sKFP6nbx0IlCEuOBsoYm1xrsSV5lFFoiJN3Dq3H&#10;mGRbaNfiJcF9rV+zbKw9VpwWSmzovST7s//1Bt7q48y6g3TSnTeys03Ink7fxgwf+/UcVKQ+/of/&#10;2ltnYDaZwP1MOgJ6eQMAAP//AwBQSwECLQAUAAYACAAAACEA2+H2y+4AAACFAQAAEwAAAAAAAAAA&#10;AAAAAAAAAAAAW0NvbnRlbnRfVHlwZXNdLnhtbFBLAQItABQABgAIAAAAIQBa9CxbvwAAABUBAAAL&#10;AAAAAAAAAAAAAAAAAB8BAABfcmVscy8ucmVsc1BLAQItABQABgAIAAAAIQCGF+udxQAAANwAAAAP&#10;AAAAAAAAAAAAAAAAAAcCAABkcnMvZG93bnJldi54bWxQSwUGAAAAAAMAAwC3AAAA+QIAAAAA&#10;" path="m460,1311l,1311r,388l460,1699r,-388e" fillcolor="#d8beda" stroked="f">
                    <v:path arrowok="t" o:connecttype="custom" o:connectlocs="460,1311;0,1311;0,1699;460,1699;460,1311" o:connectangles="0,0,0,0,0"/>
                  </v:shape>
                  <v:shape id="Freeform 1331" o:spid="_x0000_s1040" style="position:absolute;left:3192;top:-4187;width:918;height:2382;visibility:visible;mso-wrap-style:square;v-text-anchor:top"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H/vwgAAANwAAAAPAAAAZHJzL2Rvd25yZXYueG1sRE9La8JA&#10;EL4L/Q/LFLxI3dSDj9RV2kLFU8EotL0Nu2MSmp0NmW2M/757EDx+fO/1dvCN6qmTOrCB52kGitgG&#10;V3Np4HT8eFqCkojssAlMBq4ksN08jNaYu3DhA/VFLFUKYcnRQBVjm2sttiKPMg0tceLOofMYE+xK&#10;7Tq8pHDf6FmWzbXHmlNDhS29V2R/iz9v4K35Wll3kl76804+bRuyyc+3MePH4fUFVKQh3sU3994Z&#10;WC3S2nQmHQG9+QcAAP//AwBQSwECLQAUAAYACAAAACEA2+H2y+4AAACFAQAAEwAAAAAAAAAAAAAA&#10;AAAAAAAAW0NvbnRlbnRfVHlwZXNdLnhtbFBLAQItABQABgAIAAAAIQBa9CxbvwAAABUBAAALAAAA&#10;AAAAAAAAAAAAAB8BAABfcmVscy8ucmVsc1BLAQItABQABgAIAAAAIQD3iH/vwgAAANwAAAAPAAAA&#10;AAAAAAAAAAAAAAcCAABkcnMvZG93bnJldi54bWxQSwUGAAAAAAMAAwC3AAAA9gIAAAAA&#10;" path="m460,665l,665r,399l460,1064r,-399e" fillcolor="#d8beda" stroked="f">
                    <v:path arrowok="t" o:connecttype="custom" o:connectlocs="460,665;0,665;0,1064;460,1064;460,665" o:connectangles="0,0,0,0,0"/>
                  </v:shape>
                  <v:shape id="Freeform 1332" o:spid="_x0000_s1041" style="position:absolute;left:3192;top:-4187;width:918;height:2382;visibility:visible;mso-wrap-style:square;v-text-anchor:top"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Np0xQAAANwAAAAPAAAAZHJzL2Rvd25yZXYueG1sRI9Ba8JA&#10;FITvhf6H5RW8lLrRQ2tSV1GhpSehKrS9PXafSWj2bcjbxvTfu4LgcZiZb5j5cvCN6qmTOrCByTgD&#10;RWyDq7k0cNi/Pc1ASUR22AQmA/8ksFzc382xcOHEn9TvYqkShKVAA1WMbaG12Io8yji0xMk7hs5j&#10;TLIrtevwlOC+0dMse9Yea04LFba0qcj+7v68gXXzlVt3kF7647tsbRuyx59vY0YPw+oVVKQh3sLX&#10;9oczkL/kcDmTjoBenAEAAP//AwBQSwECLQAUAAYACAAAACEA2+H2y+4AAACFAQAAEwAAAAAAAAAA&#10;AAAAAAAAAAAAW0NvbnRlbnRfVHlwZXNdLnhtbFBLAQItABQABgAIAAAAIQBa9CxbvwAAABUBAAAL&#10;AAAAAAAAAAAAAAAAAB8BAABfcmVscy8ucmVsc1BLAQItABQABgAIAAAAIQCYxNp0xQAAANwAAAAP&#10;AAAAAAAAAAAAAAAAAAcCAABkcnMvZG93bnJldi54bWxQSwUGAAAAAAMAAwC3AAAA+QIAAAAA&#10;" path="m460,1l,1,,399r460,l460,1e" fillcolor="#d8beda" stroked="f">
                    <v:path arrowok="t" o:connecttype="custom" o:connectlocs="460,1;0,1;0,399;460,399;460,1" o:connectangles="0,0,0,0,0"/>
                  </v:shape>
                  <v:shape id="Freeform 1333" o:spid="_x0000_s1042" style="position:absolute;left:3192;top:-4187;width:918;height:2382;visibility:visible;mso-wrap-style:square;v-text-anchor:top"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wPOwgAAANwAAAAPAAAAZHJzL2Rvd25yZXYueG1sRE9LawIx&#10;EL4L/ocwQi+i2fZQdGtWqlDpSagVam9DMvugm8myE9ftvzeHQo8f33uzHX2rBuqlCWzgcZmBIrbB&#10;NVwZOH++LVagJCI7bAOTgV8S2BbTyQZzF278QcMpViqFsORooI6xy7UWW5NHWYaOOHFl6D3GBPtK&#10;ux5vKdy3+inLnrXHhlNDjR3ta7I/p6s3sGu/1tadZZChPMjRdiGbf1+MeZiNry+gIo3xX/znfncG&#10;1qs0P51JR0AXdwAAAP//AwBQSwECLQAUAAYACAAAACEA2+H2y+4AAACFAQAAEwAAAAAAAAAAAAAA&#10;AAAAAAAAW0NvbnRlbnRfVHlwZXNdLnhtbFBLAQItABQABgAIAAAAIQBa9CxbvwAAABUBAAALAAAA&#10;AAAAAAAAAAAAAB8BAABfcmVscy8ucmVsc1BLAQItABQABgAIAAAAIQA8KwPOwgAAANwAAAAPAAAA&#10;AAAAAAAAAAAAAAcCAABkcnMvZG93bnJldi54bWxQSwUGAAAAAAMAAwC3AAAA9gIAAAAA&#10;" path="m918,l649,r,2382l918,2382,918,e" fillcolor="#d8beda" stroked="f">
                    <v:path arrowok="t" o:connecttype="custom" o:connectlocs="918,0;649,0;649,2382;918,2382;918,0" o:connectangles="0,0,0,0,0"/>
                  </v:shape>
                </v:group>
                <v:shape id="Freeform 1334" o:spid="_x0000_s1043" style="position:absolute;left:3016;top:-3822;width:20;height:1839;visibility:visible;mso-wrap-style:square;v-text-anchor:top" coordsize="20,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lfxgAAANwAAAAPAAAAZHJzL2Rvd25yZXYueG1sRI9BS8NA&#10;FITvQv/D8gQvYjdbtMTYbSmFiAgemkp7fWaf2WD2bciuTfz3riD0OMzMN8xqM7lOnGkIrWcNap6B&#10;IK69abnR8H4o73IQISIb7DyThh8KsFnPrlZYGD/yns5VbESCcChQg42xL6QMtSWHYe574uR9+sFh&#10;THJopBlwTHDXyUWWLaXDltOCxZ52luqv6ttpeCjzk3qt7PPu/lYtx4+uPG7flNY319P2CUSkKV7C&#10;/+0Xo+ExV/B3Jh0Buf4FAAD//wMAUEsBAi0AFAAGAAgAAAAhANvh9svuAAAAhQEAABMAAAAAAAAA&#10;AAAAAAAAAAAAAFtDb250ZW50X1R5cGVzXS54bWxQSwECLQAUAAYACAAAACEAWvQsW78AAAAVAQAA&#10;CwAAAAAAAAAAAAAAAAAfAQAAX3JlbHMvLnJlbHNQSwECLQAUAAYACAAAACEATDK5X8YAAADcAAAA&#10;DwAAAAAAAAAAAAAAAAAHAgAAZHJzL2Rvd25yZXYueG1sUEsFBgAAAAADAAMAtwAAAPoCAAAAAA==&#10;" path="m1,l,1839e" filled="f" strokeweight="1pt">
                  <v:path arrowok="t" o:connecttype="custom" o:connectlocs="1,0;0,1839" o:connectangles="0,0"/>
                </v:shape>
                <v:shape id="Freeform 1335" o:spid="_x0000_s1044" style="position:absolute;left:2808;top:-2952;width:199;height:20;visibility:visible;mso-wrap-style:square;v-text-anchor:top" coordsize="1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gYyAAAANwAAAAPAAAAZHJzL2Rvd25yZXYueG1sRI9ba8JA&#10;FITfC/0PyxH6VjdKLTZmFS+IfSpeUvDxkD0msdmzMbtq9Nd3CwUfh5n5hkkmranEhRpXWlbQ60Yg&#10;iDOrS84VpLvl6xCE88gaK8uk4EYOJuPnpwRjba+8ocvW5yJA2MWooPC+jqV0WUEGXdfWxME72Mag&#10;D7LJpW7wGuCmkv0oepcGSw4LBdY0Lyj72Z6Ngvt9vzrlX7f29PadzgbL3XGwXi+Ueum00xEIT61/&#10;hP/bn1rBx7APf2fCEZDjXwAAAP//AwBQSwECLQAUAAYACAAAACEA2+H2y+4AAACFAQAAEwAAAAAA&#10;AAAAAAAAAAAAAAAAW0NvbnRlbnRfVHlwZXNdLnhtbFBLAQItABQABgAIAAAAIQBa9CxbvwAAABUB&#10;AAALAAAAAAAAAAAAAAAAAB8BAABfcmVscy8ucmVsc1BLAQItABQABgAIAAAAIQDxOhgYyAAAANwA&#10;AAAPAAAAAAAAAAAAAAAAAAcCAABkcnMvZG93bnJldi54bWxQSwUGAAAAAAMAAwC3AAAA/AIAAAAA&#10;" path="m,l198,e" filled="f" strokeweight=".37039mm">
                  <v:path arrowok="t" o:connecttype="custom" o:connectlocs="0,0;198,0" o:connectangles="0,0"/>
                </v:shape>
                <v:shape id="Freeform 1336" o:spid="_x0000_s1045" style="position:absolute;left:3013;top:-3174;width:134;height:20;visibility:visible;mso-wrap-style:square;v-text-anchor:top" coordsize="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mlxwAAANwAAAAPAAAAZHJzL2Rvd25yZXYueG1sRI9Pa8JA&#10;FMTvhX6H5RW81Y2taEyzihQK8VCKfxCPr9lnEpJ9G7KrRj99tyB4HGbmN0y66E0jztS5yrKC0TAC&#10;QZxbXXGhYLf9eo1BOI+ssbFMCq7kYDF/fkox0fbCazpvfCEChF2CCkrv20RKl5dk0A1tSxy8o+0M&#10;+iC7QuoOLwFuGvkWRRNpsOKwUGJLnyXl9eZkFGTL27U9xlE9Wu1/TjL7nh7k+FepwUu//ADhqfeP&#10;8L2daQWz+B3+z4QjIOd/AAAA//8DAFBLAQItABQABgAIAAAAIQDb4fbL7gAAAIUBAAATAAAAAAAA&#10;AAAAAAAAAAAAAABbQ29udGVudF9UeXBlc10ueG1sUEsBAi0AFAAGAAgAAAAhAFr0LFu/AAAAFQEA&#10;AAsAAAAAAAAAAAAAAAAAHwEAAF9yZWxzLy5yZWxzUEsBAi0AFAAGAAgAAAAhAFjXGaXHAAAA3AAA&#10;AA8AAAAAAAAAAAAAAAAABwIAAGRycy9kb3ducmV2LnhtbFBLBQYAAAAAAwADALcAAAD7AgAAAAA=&#10;" path="m-10,l143,e" filled="f" strokeweight=".36511mm">
                  <v:path arrowok="t" o:connecttype="custom" o:connectlocs="-10,0;143,0" o:connectangles="0,0"/>
                </v:shape>
                <v:shape id="Freeform 1337" o:spid="_x0000_s1046" style="position:absolute;left:3126;top:-321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WPxgAAANwAAAAPAAAAZHJzL2Rvd25yZXYueG1sRI9Ba8JA&#10;FITvQv/D8gq96Sa2ikZXsS0FoXgwFdHbI/vMBrNvQ3ar8d+7QqHHYWa+YebLztbiQq2vHCtIBwkI&#10;4sLpiksFu5+v/gSED8gaa8ek4EYeloun3hwz7a68pUseShEh7DNUYEJoMil9YciiH7iGOHon11oM&#10;Ubal1C1eI9zWcpgkY2mx4rhgsKEPQ8U5/7UK3r/Tc77H0WmTjl7NbTs+HOlzrdTLc7eagQjUhf/w&#10;X3utFUwnb/A4E4+AXNwBAAD//wMAUEsBAi0AFAAGAAgAAAAhANvh9svuAAAAhQEAABMAAAAAAAAA&#10;AAAAAAAAAAAAAFtDb250ZW50X1R5cGVzXS54bWxQSwECLQAUAAYACAAAACEAWvQsW78AAAAVAQAA&#10;CwAAAAAAAAAAAAAAAAAfAQAAX3JlbHMvLnJlbHNQSwECLQAUAAYACAAAACEADIyVj8YAAADcAAAA&#10;DwAAAAAAAAAAAAAAAAAHAgAAZHJzL2Rvd25yZXYueG1sUEsFBgAAAAADAAMAtwAAAPoCAAAAAA==&#10;" path="m,l,80,80,40,,xe" fillcolor="black" stroked="f">
                  <v:path arrowok="t" o:connecttype="custom" o:connectlocs="0,0;0,80;80,40;0,0" o:connectangles="0,0,0,0"/>
                </v:shape>
                <v:shape id="Freeform 1338" o:spid="_x0000_s1047" style="position:absolute;left:3013;top:-3808;width:134;height:20;visibility:visible;mso-wrap-style:square;v-text-anchor:top" coordsize="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iRKxwAAANwAAAAPAAAAZHJzL2Rvd25yZXYueG1sRI9Pa8JA&#10;FMTvhX6H5RW81Y2lakyzihQK8VCKfxCPr9lnEpJ9G7KrRj99tyB4HGbmN0y66E0jztS5yrKC0TAC&#10;QZxbXXGhYLf9eo1BOI+ssbFMCq7kYDF/fkox0fbCazpvfCEChF2CCkrv20RKl5dk0A1tSxy8o+0M&#10;+iC7QuoOLwFuGvkWRRNpsOKwUGJLnyXl9eZkFGTL27U9xlE9Wu1/TjL7nh7k+69Sg5d++QHCU+8f&#10;4Xs70wpm8Rj+z4QjIOd/AAAA//8DAFBLAQItABQABgAIAAAAIQDb4fbL7gAAAIUBAAATAAAAAAAA&#10;AAAAAAAAAAAAAABbQ29udGVudF9UeXBlc10ueG1sUEsBAi0AFAAGAAgAAAAhAFr0LFu/AAAAFQEA&#10;AAsAAAAAAAAAAAAAAAAAHwEAAF9yZWxzLy5yZWxzUEsBAi0AFAAGAAgAAAAhALhyJErHAAAA3AAA&#10;AA8AAAAAAAAAAAAAAAAABwIAAGRycy9kb3ducmV2LnhtbFBLBQYAAAAAAwADALcAAAD7AgAAAAA=&#10;" path="m-10,l143,e" filled="f" strokeweight=".36511mm">
                  <v:path arrowok="t" o:connecttype="custom" o:connectlocs="-10,0;143,0" o:connectangles="0,0"/>
                </v:shape>
                <v:shape id="Freeform 1339" o:spid="_x0000_s1048" style="position:absolute;left:3126;top:-3848;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5jxgAAANwAAAAPAAAAZHJzL2Rvd25yZXYueG1sRI9Ba8JA&#10;FITvQv/D8oTedBNLgo2uUlsKQvFgWkp7e2Sf2WD2bchuNf77riB4HGbmG2a5HmwrTtT7xrGCdJqA&#10;IK6cbrhW8PX5PpmD8AFZY+uYFFzIw3r1MFpiod2Z93QqQy0ihH2BCkwIXSGlrwxZ9FPXEUfv4HqL&#10;Icq+lrrHc4TbVs6SJJcWG44LBjt6NVQdyz+rYPORHstvzA67NHsyl33+80tvW6Uex8PLAkSgIdzD&#10;t/ZWK3ie53A9E4+AXP0DAAD//wMAUEsBAi0AFAAGAAgAAAAhANvh9svuAAAAhQEAABMAAAAAAAAA&#10;AAAAAAAAAAAAAFtDb250ZW50X1R5cGVzXS54bWxQSwECLQAUAAYACAAAACEAWvQsW78AAAAVAQAA&#10;CwAAAAAAAAAAAAAAAAAfAQAAX3JlbHMvLnJlbHNQSwECLQAUAAYACAAAACEAkxKuY8YAAADcAAAA&#10;DwAAAAAAAAAAAAAAAAAHAgAAZHJzL2Rvd25yZXYueG1sUEsFBgAAAAADAAMAtwAAAPoCAAAAAA==&#10;" path="m,l,80,80,40,,xe" fillcolor="black" stroked="f">
                  <v:path arrowok="t" o:connecttype="custom" o:connectlocs="0,0;0,80;80,40;0,0" o:connectangles="0,0,0,0"/>
                </v:shape>
                <v:shape id="Freeform 1340" o:spid="_x0000_s1049" style="position:absolute;left:3013;top:-1984;width:134;height:20;visibility:visible;mso-wrap-style:square;v-text-anchor:top" coordsize="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mxwAAANwAAAAPAAAAZHJzL2Rvd25yZXYueG1sRI9Ba8JA&#10;FITvBf/D8gRvdaOUGlM3IkIhHorUluLxNftMQrJvQ3Y1SX99Vyj0OMzMN8xmO5hG3KhzlWUFi3kE&#10;gji3uuJCwefH62MMwnlkjY1lUjCSg206edhgom3P73Q7+UIECLsEFZTet4mULi/JoJvbljh4F9sZ&#10;9EF2hdQd9gFuGrmMomdpsOKwUGJL+5Ly+nQ1CrLdz9he4qheHL6OV5m9rc7y6Vup2XTYvYDwNPj/&#10;8F870wrW8QruZ8IRkOkvAAAA//8DAFBLAQItABQABgAIAAAAIQDb4fbL7gAAAIUBAAATAAAAAAAA&#10;AAAAAAAAAAAAAABbQ29udGVudF9UeXBlc10ueG1sUEsBAi0AFAAGAAgAAAAhAFr0LFu/AAAAFQEA&#10;AAsAAAAAAAAAAAAAAAAAHwEAAF9yZWxzLy5yZWxzUEsBAi0AFAAGAAgAAAAhACfsH6bHAAAA3AAA&#10;AA8AAAAAAAAAAAAAAAAABwIAAGRycy9kb3ducmV2LnhtbFBLBQYAAAAAAwADALcAAAD7AgAAAAA=&#10;" path="m-10,l143,e" filled="f" strokeweight=".36511mm">
                  <v:path arrowok="t" o:connecttype="custom" o:connectlocs="-10,0;143,0" o:connectangles="0,0"/>
                </v:shape>
                <v:shape id="Freeform 1341" o:spid="_x0000_s1050" style="position:absolute;left:3126;top:-202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KwwAAANwAAAAPAAAAZHJzL2Rvd25yZXYueG1sRE/Pa8Iw&#10;FL4P9j+EJ+w2024orjbKpgjC2MEqQ2+P5rUpNi+liVr/++Uw8Pjx/c6Xg23FlXrfOFaQjhMQxKXT&#10;DdcKDvvN6wyED8gaW8ek4E4elovnpxwz7W68o2sRahFD2GeowITQZVL60pBFP3YdceQq11sMEfa1&#10;1D3eYrht5VuSTKXFhmODwY5WhspzcbEKvr7Tc/GLk+onnbyb+256PNF6q9TLaPicgwg0hIf4373V&#10;Cj5mcW08E4+AXPwBAAD//wMAUEsBAi0AFAAGAAgAAAAhANvh9svuAAAAhQEAABMAAAAAAAAAAAAA&#10;AAAAAAAAAFtDb250ZW50X1R5cGVzXS54bWxQSwECLQAUAAYACAAAACEAWvQsW78AAAAVAQAACwAA&#10;AAAAAAAAAAAAAAAfAQAAX3JlbHMvLnJlbHNQSwECLQAUAAYACAAAACEAjcGfisMAAADcAAAADwAA&#10;AAAAAAAAAAAAAAAHAgAAZHJzL2Rvd25yZXYueG1sUEsFBgAAAAADAAMAtwAAAPcCAAAAAA==&#10;" path="m,l,80,80,40,,xe" fillcolor="black" stroked="f">
                  <v:path arrowok="t" o:connecttype="custom" o:connectlocs="0,0;0,80;80,40;0,0" o:connectangles="0,0,0,0"/>
                </v:shape>
                <v:shape id="Freeform 1342" o:spid="_x0000_s1051" style="position:absolute;left:3013;top:-2633;width:134;height:20;visibility:visible;mso-wrap-style:square;v-text-anchor:top" coordsize="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5PxQAAANwAAAAPAAAAZHJzL2Rvd25yZXYueG1sRI9Pi8Iw&#10;FMTvwn6H8IS9aeqyaK1GkYWFepDFP4jHZ/Nsi81LaaJWP/1GEDwOM/MbZjpvTSWu1LjSsoJBPwJB&#10;nFldcq5gt/3txSCcR9ZYWSYFd3Iwn310pphoe+M1XTc+FwHCLkEFhfd1IqXLCjLo+rYmDt7JNgZ9&#10;kE0udYO3ADeV/IqioTRYclgosKafgrLz5mIUpIvHvT7F0Xmw3P9dZLoaHeT3UanPbruYgPDU+nf4&#10;1U61gnE8hueZcATk7B8AAP//AwBQSwECLQAUAAYACAAAACEA2+H2y+4AAACFAQAAEwAAAAAAAAAA&#10;AAAAAAAAAAAAW0NvbnRlbnRfVHlwZXNdLnhtbFBLAQItABQABgAIAAAAIQBa9CxbvwAAABUBAAAL&#10;AAAAAAAAAAAAAAAAAB8BAABfcmVscy8ucmVsc1BLAQItABQABgAIAAAAIQA5Py5PxQAAANwAAAAP&#10;AAAAAAAAAAAAAAAAAAcCAABkcnMvZG93bnJldi54bWxQSwUGAAAAAAMAAwC3AAAA+QIAAAAA&#10;" path="m-10,l143,e" filled="f" strokeweight=".36511mm">
                  <v:path arrowok="t" o:connecttype="custom" o:connectlocs="-10,0;143,0" o:connectangles="0,0"/>
                </v:shape>
                <v:shape id="Freeform 1343" o:spid="_x0000_s1052" style="position:absolute;left:3126;top:-267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gVRwgAAANwAAAAPAAAAZHJzL2Rvd25yZXYueG1sRE/Pa8Iw&#10;FL4P/B/CE7zNtBNFq1HcxkAYHqwiens0z6bYvJQm0/rfLwfB48f3e7HqbC1u1PrKsYJ0mIAgLpyu&#10;uFRw2P+8T0H4gKyxdkwKHuRhtey9LTDT7s47uuWhFDGEfYYKTAhNJqUvDFn0Q9cQR+7iWoshwraU&#10;usV7DLe1/EiSibRYcWww2NCXoeKa/1kFn7/pNT/i+LJNxyPz2E1OZ/reKDXod+s5iEBdeImf7o1W&#10;MJvF+fFMPAJy+Q8AAP//AwBQSwECLQAUAAYACAAAACEA2+H2y+4AAACFAQAAEwAAAAAAAAAAAAAA&#10;AAAAAAAAW0NvbnRlbnRfVHlwZXNdLnhtbFBLAQItABQABgAIAAAAIQBa9CxbvwAAABUBAAALAAAA&#10;AAAAAAAAAAAAAB8BAABfcmVscy8ucmVsc1BLAQItABQABgAIAAAAIQD2bgVRwgAAANwAAAAPAAAA&#10;AAAAAAAAAAAAAAcCAABkcnMvZG93bnJldi54bWxQSwUGAAAAAAMAAwC3AAAA9gIAAAAA&#10;" path="m,l,80,80,40,,xe" fillcolor="black" stroked="f">
                  <v:path arrowok="t" o:connecttype="custom" o:connectlocs="0,0;0,80;80,40;0,0" o:connectangles="0,0,0,0"/>
                </v:shape>
                <v:shape id="Freeform 1344" o:spid="_x0000_s1053" style="position:absolute;left:4093;top:-2655;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lNxAAAANwAAAAPAAAAZHJzL2Rvd25yZXYueG1sRI9Ba8JA&#10;FITvgv9heUJvuomHVqOrlEhA7KHWlp4f2WcSmn0bsmsS8+u7hYLHYWa+Ybb7wdSio9ZVlhXEiwgE&#10;cW51xYWCr89svgLhPLLG2jIpuJOD/W462WKibc8f1F18IQKEXYIKSu+bREqXl2TQLWxDHLyrbQ36&#10;INtC6hb7ADe1XEbRszRYcVgosaG0pPzncjMKUn4/UZSd0R2+MRv7+i0b8UWpp9nwugHhafCP8H/7&#10;qBWs1zH8nQlHQO5+AQAA//8DAFBLAQItABQABgAIAAAAIQDb4fbL7gAAAIUBAAATAAAAAAAAAAAA&#10;AAAAAAAAAABbQ29udGVudF9UeXBlc10ueG1sUEsBAi0AFAAGAAgAAAAhAFr0LFu/AAAAFQEAAAsA&#10;AAAAAAAAAAAAAAAAHwEAAF9yZWxzLy5yZWxzUEsBAi0AFAAGAAgAAAAhANo5iU3EAAAA3AAAAA8A&#10;AAAAAAAAAAAAAAAABwIAAGRycy9kb3ducmV2LnhtbFBLBQYAAAAAAwADALcAAAD4AgAAAAA=&#10;" path="m-10,l170,e" filled="f" strokeweight=".36547mm">
                  <v:path arrowok="t" o:connecttype="custom" o:connectlocs="-10,0;170,0" o:connectangles="0,0"/>
                </v:shape>
                <v:shape id="Freeform 1345" o:spid="_x0000_s1054" style="position:absolute;left:4232;top:-269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D69xQAAANwAAAAPAAAAZHJzL2Rvd25yZXYueG1sRI9Pi8Iw&#10;FMTvC/sdwlvwtqZ1UbRrlP2DIMgerCJ6ezTPpti8lCZq/fZGWPA4zMxvmOm8s7W4UOsrxwrSfgKC&#10;uHC64lLBdrN4H4PwAVlj7ZgU3MjDfPb6MsVMuyuv6ZKHUkQI+wwVmBCaTEpfGLLo+64hjt7RtRZD&#10;lG0pdYvXCLe1HCTJSFqsOC4YbOjHUHHKz1bB9yo95TscHv/S4Ye5rUf7A/0uleq9dV+fIAJ14Rn+&#10;by+1gslkAI8z8QjI2R0AAP//AwBQSwECLQAUAAYACAAAACEA2+H2y+4AAACFAQAAEwAAAAAAAAAA&#10;AAAAAAAAAAAAW0NvbnRlbnRfVHlwZXNdLnhtbFBLAQItABQABgAIAAAAIQBa9CxbvwAAABUBAAAL&#10;AAAAAAAAAAAAAAAAAB8BAABfcmVscy8ucmVsc1BLAQItABQABgAIAAAAIQBp8D69xQAAANwAAAAP&#10;AAAAAAAAAAAAAAAAAAcCAABkcnMvZG93bnJldi54bWxQSwUGAAAAAAMAAwC3AAAA+QIAAAAA&#10;" path="m,l,80,80,40,,xe" fillcolor="black" stroked="f">
                  <v:path arrowok="t" o:connecttype="custom" o:connectlocs="0,0;0,80;80,40;0,0" o:connectangles="0,0,0,0"/>
                </v:shape>
                <v:shape id="Freeform 1346" o:spid="_x0000_s1055" style="position:absolute;left:4093;top:-3997;width:162;height:20;visibility:visible;mso-wrap-style:square;v-text-anchor:top" coordsize="1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0xAAAANwAAAAPAAAAZHJzL2Rvd25yZXYueG1sRI/dagIx&#10;FITvhb5DOIXeabYWqrs1ShFKheqFax/gdHP2p25Otknqrm9vBMHLYWa+YRarwbTiRM43lhU8TxIQ&#10;xIXVDVcKvg8f4zkIH5A1tpZJwZk8rJYPowVm2va8p1MeKhEh7DNUUIfQZVL6oiaDfmI74uiV1hkM&#10;UbpKaod9hJtWTpPkVRpsOC7U2NG6puKY/xsF/ut42Az4SY5/yt8S+3Q7+9sp9fQ4vL+BCDSEe/jW&#10;3mgFafoC1zPxCMjlBQAA//8DAFBLAQItABQABgAIAAAAIQDb4fbL7gAAAIUBAAATAAAAAAAAAAAA&#10;AAAAAAAAAABbQ29udGVudF9UeXBlc10ueG1sUEsBAi0AFAAGAAgAAAAhAFr0LFu/AAAAFQEAAAsA&#10;AAAAAAAAAAAAAAAAHwEAAF9yZWxzLy5yZWxzUEsBAi0AFAAGAAgAAAAhAGf5RjTEAAAA3AAAAA8A&#10;AAAAAAAAAAAAAAAABwIAAGRycy9kb3ducmV2LnhtbFBLBQYAAAAAAwADALcAAAD4AgAAAAA=&#10;" path="m-10,l171,e" filled="f" strokeweight=".36547mm">
                  <v:path arrowok="t" o:connecttype="custom" o:connectlocs="-10,0;171,0" o:connectangles="0,0"/>
                </v:shape>
                <v:shape id="Freeform 1347" o:spid="_x0000_s1056" style="position:absolute;left:4234;top:-403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QNSxgAAANwAAAAPAAAAZHJzL2Rvd25yZXYueG1sRI9Ba8JA&#10;FITvQv/D8gq96Sa2ikZXsS0FoXgwFdHbI/vMBrNvQ3ar8d+7QqHHYWa+YebLztbiQq2vHCtIBwkI&#10;4sLpiksFu5+v/gSED8gaa8ek4EYeloun3hwz7a68pUseShEh7DNUYEJoMil9YciiH7iGOHon11oM&#10;Ubal1C1eI9zWcpgkY2mx4rhgsKEPQ8U5/7UK3r/Tc77H0WmTjl7NbTs+HOlzrdTLc7eagQjUhf/w&#10;X3utFUynb/A4E4+AXNwBAAD//wMAUEsBAi0AFAAGAAgAAAAhANvh9svuAAAAhQEAABMAAAAAAAAA&#10;AAAAAAAAAAAAAFtDb250ZW50X1R5cGVzXS54bWxQSwECLQAUAAYACAAAACEAWvQsW78AAAAVAQAA&#10;CwAAAAAAAAAAAAAAAAAfAQAAX3JlbHMvLnJlbHNQSwECLQAUAAYACAAAACEAiVUDUsYAAADcAAAA&#10;DwAAAAAAAAAAAAAAAAAHAgAAZHJzL2Rvd25yZXYueG1sUEsFBgAAAAADAAMAtwAAAPoCAAAAAA==&#10;" path="m,l,80,80,40,,xe" fillcolor="black" stroked="f">
                  <v:path arrowok="t" o:connecttype="custom" o:connectlocs="0,0;0,80;80,40;0,0" o:connectangles="0,0,0,0"/>
                </v:shape>
                <v:shape id="Freeform 1348" o:spid="_x0000_s1057" style="position:absolute;left:4092;top:-3314;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9OxAAAANwAAAAPAAAAZHJzL2Rvd25yZXYueG1sRI9Ba8JA&#10;FITvQv/D8oTedKPQ2kRXKZFAqQdtWjw/sq9JaPZtyG6T1F/fFQSPw8x8w2x2o2lET52rLStYzCMQ&#10;xIXVNZcKvj6z2QsI55E1NpZJwR852G0fJhtMtB34g/rclyJA2CWooPK+TaR0RUUG3dy2xMH7tp1B&#10;H2RXSt3hEOCmkcsoepYGaw4LFbaUVlT85L9GQcrHd4qyE7r9GbPL0ByyC66UepyOr2sQnkZ/D9/a&#10;b1pBHD/B9Uw4AnL7DwAA//8DAFBLAQItABQABgAIAAAAIQDb4fbL7gAAAIUBAAATAAAAAAAAAAAA&#10;AAAAAAAAAABbQ29udGVudF9UeXBlc10ueG1sUEsBAi0AFAAGAAgAAAAhAFr0LFu/AAAAFQEAAAsA&#10;AAAAAAAAAAAAAAAAHwEAAF9yZWxzLy5yZWxzUEsBAi0AFAAGAAgAAAAhAKUCj07EAAAA3AAAAA8A&#10;AAAAAAAAAAAAAAAABwIAAGRycy9kb3ducmV2LnhtbFBLBQYAAAAAAwADALcAAAD4AgAAAAA=&#10;" path="m-10,l170,e" filled="f" strokeweight=".36547mm">
                  <v:path arrowok="t" o:connecttype="custom" o:connectlocs="-10,0;170,0" o:connectangles="0,0"/>
                </v:shape>
                <v:shape id="Freeform 1349" o:spid="_x0000_s1058" style="position:absolute;left:4232;top:-335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i+xgAAANwAAAAPAAAAZHJzL2Rvd25yZXYueG1sRI9Ba8JA&#10;FITvBf/D8oTe6iYVQ42uopWCUHowiujtkX1mg9m3IbvV+O+7hUKPw8x8w8yXvW3EjTpfO1aQjhIQ&#10;xKXTNVcKDvuPlzcQPiBrbByTggd5WC4GT3PMtbvzjm5FqESEsM9RgQmhzaX0pSGLfuRa4uhdXGcx&#10;RNlVUnd4j3DbyNckyaTFmuOCwZbeDZXX4tsqWH+m1+KIk8tXOhmbxy47nWmzVep52K9mIAL14T/8&#10;195qBdNpBr9n4hGQix8AAAD//wMAUEsBAi0AFAAGAAgAAAAhANvh9svuAAAAhQEAABMAAAAAAAAA&#10;AAAAAAAAAAAAAFtDb250ZW50X1R5cGVzXS54bWxQSwECLQAUAAYACAAAACEAWvQsW78AAAAVAQAA&#10;CwAAAAAAAAAAAAAAAAAfAQAAX3JlbHMvLnJlbHNQSwECLQAUAAYACAAAACEAFss4vsYAAADcAAAA&#10;DwAAAAAAAAAAAAAAAAAHAgAAZHJzL2Rvd25yZXYueG1sUEsFBgAAAAADAAMAtwAAAPoCAAAAAA==&#10;" path="m,l,80,80,40,,xe" fillcolor="black" stroked="f">
                  <v:path arrowok="t" o:connecttype="custom" o:connectlocs="0,0;0,80;80,40;0,0" o:connectangles="0,0,0,0"/>
                </v:shape>
                <v:shape id="Freeform 1350" o:spid="_x0000_s1059" style="position:absolute;left:4092;top:-2211;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LSixAAAANwAAAAPAAAAZHJzL2Rvd25yZXYueG1sRI9Ba8JA&#10;FITvQv/D8gRvurGHpkZXKSmBYg+tsfT8yD6T0OzbkN0maX59VxA8DjPzDbM7jKYRPXWutqxgvYpA&#10;EBdW11wq+Dpny2cQziNrbCyTgj9ycNg/zHaYaDvwifrclyJA2CWooPK+TaR0RUUG3cq2xMG72M6g&#10;D7Irpe5wCHDTyMcoepIGaw4LFbaUVlT85L9GQcofR4qyT3Sv35hNQ/OeTRgrtZiPL1sQnkZ/D9/a&#10;b1rBZhPD9Uw4AnL/DwAA//8DAFBLAQItABQABgAIAAAAIQDb4fbL7gAAAIUBAAATAAAAAAAAAAAA&#10;AAAAAAAAAABbQ29udGVudF9UeXBlc10ueG1sUEsBAi0AFAAGAAgAAAAhAFr0LFu/AAAAFQEAAAsA&#10;AAAAAAAAAAAAAAAAHwEAAF9yZWxzLy5yZWxzUEsBAi0AFAAGAAgAAAAhADqctKLEAAAA3AAAAA8A&#10;AAAAAAAAAAAAAAAABwIAAGRycy9kb3ducmV2LnhtbFBLBQYAAAAAAwADALcAAAD4AgAAAAA=&#10;" path="m-10,l170,e" filled="f" strokeweight=".36547mm">
                  <v:path arrowok="t" o:connecttype="custom" o:connectlocs="-10,0;170,0" o:connectangles="0,0"/>
                </v:shape>
                <v:shape id="Freeform 1351" o:spid="_x0000_s1060" style="position:absolute;left:4232;top:-225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lXwgAAANwAAAAPAAAAZHJzL2Rvd25yZXYueG1sRE/Pa8Iw&#10;FL4P/B/CE7zNtBNFq1HcxkAYHqwiens0z6bYvJQm0/rfLwfB48f3e7HqbC1u1PrKsYJ0mIAgLpyu&#10;uFRw2P+8T0H4gKyxdkwKHuRhtey9LTDT7s47uuWhFDGEfYYKTAhNJqUvDFn0Q9cQR+7iWoshwraU&#10;usV7DLe1/EiSibRYcWww2NCXoeKa/1kFn7/pNT/i+LJNxyPz2E1OZ/reKDXod+s5iEBdeImf7o1W&#10;MJvFtfFMPAJy+Q8AAP//AwBQSwECLQAUAAYACAAAACEA2+H2y+4AAACFAQAAEwAAAAAAAAAAAAAA&#10;AAAAAAAAW0NvbnRlbnRfVHlwZXNdLnhtbFBLAQItABQABgAIAAAAIQBa9CxbvwAAABUBAAALAAAA&#10;AAAAAAAAAAAAAB8BAABfcmVscy8ucmVsc1BLAQItABQABgAIAAAAIQAIGAlXwgAAANwAAAAPAAAA&#10;AAAAAAAAAAAAAAcCAABkcnMvZG93bnJldi54bWxQSwUGAAAAAAMAAwC3AAAA9gIAAAAA&#10;" path="m,l,80,80,40,,xe" fillcolor="black" stroked="f">
                  <v:path arrowok="t" o:connecttype="custom" o:connectlocs="0,0;0,80;80,40;0,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2" o:spid="_x0000_s1061" type="#_x0000_t75" style="position:absolute;left:4083;top:-2137;width:2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hp3wwAAANwAAAAPAAAAZHJzL2Rvd25yZXYueG1sRI9Bi8Iw&#10;FITvwv6H8Ba8aaosYrtGKQsriwdBrZ4fzdu22LyUJmrtrzeC4HGYmW+YxaoztbhS6yrLCibjCARx&#10;bnXFhYLs8Duag3AeWWNtmRTcycFq+TFYYKLtjXd03ftCBAi7BBWU3jeJlC4vyaAb24Y4eP+2NeiD&#10;bAupW7wFuKnlNIpm0mDFYaHEhn5Kys/7i1GQHouvPsv6kz/l6Sbdzqa95rVSw88u/QbhqfPv8Kv9&#10;pxXEcQzPM+EIyOUDAAD//wMAUEsBAi0AFAAGAAgAAAAhANvh9svuAAAAhQEAABMAAAAAAAAAAAAA&#10;AAAAAAAAAFtDb250ZW50X1R5cGVzXS54bWxQSwECLQAUAAYACAAAACEAWvQsW78AAAAVAQAACwAA&#10;AAAAAAAAAAAAAAAfAQAAX3JlbHMvLnJlbHNQSwECLQAUAAYACAAAACEAZ6Iad8MAAADcAAAADwAA&#10;AAAAAAAAAAAAAAAHAgAAZHJzL2Rvd25yZXYueG1sUEsFBgAAAAADAAMAtwAAAPcCAAAAAA==&#10;">
                  <v:imagedata r:id="rId36" o:title=""/>
                </v:shape>
                <v:shape id="Freeform 1353" o:spid="_x0000_s1062" style="position:absolute;left:4093;top:-1894;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dIVxgAAAN0AAAAPAAAAZHJzL2Rvd25yZXYueG1sRI9BawIx&#10;EIXvQv9DmEJvmliolK1RRGmpUIRqDz1ON+Pu4mayTVLd+uudg+BtHvO+N2+m89636kgxNYEtjEcG&#10;FHEZXMOVha/d6/AZVMrIDtvAZOGfEsxnd4MpFi6c+JOO21wpCeFUoIU6567QOpU1eUyj0BHLbh+i&#10;xywyVtpFPEm4b/WjMRPtsWG5UGNHy5rKw/bPS43N+mn1Mfk+vwVu82/8WS1ovbP24b5fvIDK1Oeb&#10;+Uq/O+GMkf7yjYygZxcAAAD//wMAUEsBAi0AFAAGAAgAAAAhANvh9svuAAAAhQEAABMAAAAAAAAA&#10;AAAAAAAAAAAAAFtDb250ZW50X1R5cGVzXS54bWxQSwECLQAUAAYACAAAACEAWvQsW78AAAAVAQAA&#10;CwAAAAAAAAAAAAAAAAAfAQAAX3JlbHMvLnJlbHNQSwECLQAUAAYACAAAACEAVJnSFcYAAADdAAAA&#10;DwAAAAAAAAAAAAAAAAAHAgAAZHJzL2Rvd25yZXYueG1sUEsFBgAAAAADAAMAtwAAAPoCAAAAAA==&#10;" path="m-10,2r179,e" filled="f" strokeweight=".42967mm">
                  <v:path arrowok="t" o:connecttype="custom" o:connectlocs="-10,2;169,2" o:connectangles="0,0"/>
                </v:shape>
                <v:shape id="Freeform 1354" o:spid="_x0000_s1063" style="position:absolute;left:4231;top:-1931;width:82;height:80;visibility:visible;mso-wrap-style:square;v-text-anchor:top" coordsize="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0wcwwAAAN0AAAAPAAAAZHJzL2Rvd25yZXYueG1sRE9Na8JA&#10;EL0X/A/LCL3V3Qi1NbqKCkIPQmmqnsfsmASzsyG7xvTfdwXB2zze58yXva1FR62vHGtIRgoEce5M&#10;xYWG/e/27ROED8gGa8ek4Y88LBeDlzmmxt34h7osFCKGsE9RQxlCk0rp85Is+pFriCN3dq3FEGFb&#10;SNPiLYbbWo6VmkiLFceGEhvalJRfsqvVcJ4exzb/7t6TtdtVh4/1aZttTlq/DvvVDESgPjzFD/eX&#10;ifOVSuD+TTxBLv4BAAD//wMAUEsBAi0AFAAGAAgAAAAhANvh9svuAAAAhQEAABMAAAAAAAAAAAAA&#10;AAAAAAAAAFtDb250ZW50X1R5cGVzXS54bWxQSwECLQAUAAYACAAAACEAWvQsW78AAAAVAQAACwAA&#10;AAAAAAAAAAAAAAAfAQAAX3JlbHMvLnJlbHNQSwECLQAUAAYACAAAACEALwdMHMMAAADdAAAADwAA&#10;AAAAAAAAAAAAAAAHAgAAZHJzL2Rvd25yZXYueG1sUEsFBgAAAAADAAMAtwAAAPcCAAAAAA==&#10;" path="m2,l,79,81,42,2,xe" fillcolor="black" stroked="f">
                  <v:path arrowok="t" o:connecttype="custom" o:connectlocs="2,0;0,79;81,42;2,0" o:connectangles="0,0,0,0"/>
                </v:shape>
                <v:shape id="Freeform 1355" o:spid="_x0000_s1064" style="position:absolute;left:5542;top:-4194;width:459;height:1128;visibility:visible;mso-wrap-style:square;v-text-anchor:top" coordsize="459,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KaxAAAAN0AAAAPAAAAZHJzL2Rvd25yZXYueG1sRE9NawIx&#10;EL0L/ocwghepiZaW7dYoVil4KtQWsbdhM90sbibbTXTXf28Khd7m8T5nsepdLS7UhsqzhtlUgSAu&#10;vKm41PD58XqXgQgR2WDtmTRcKcBqORwsMDe+43e67GMpUgiHHDXYGJtcylBYchimviFO3LdvHcYE&#10;21KaFrsU7mo5V+pROqw4NVhsaGOpOO3PTsOTvX+5PvxkB/bb49uk82X25dZaj0f9+hlEpD7+i//c&#10;O5PmKzWH32/SCXJ5AwAA//8DAFBLAQItABQABgAIAAAAIQDb4fbL7gAAAIUBAAATAAAAAAAAAAAA&#10;AAAAAAAAAABbQ29udGVudF9UeXBlc10ueG1sUEsBAi0AFAAGAAgAAAAhAFr0LFu/AAAAFQEAAAsA&#10;AAAAAAAAAAAAAAAAHwEAAF9yZWxzLy5yZWxzUEsBAi0AFAAGAAgAAAAhAByYgprEAAAA3QAAAA8A&#10;AAAAAAAAAAAAAAAABwIAAGRycy9kb3ducmV2LnhtbFBLBQYAAAAAAwADALcAAAD4AgAAAAA=&#10;" path="m,l458,r,1127l,1127,,xe" fillcolor="#d8beda" stroked="f">
                  <v:path arrowok="t" o:connecttype="custom" o:connectlocs="0,0;458,0;458,1127;0,1127;0,0" o:connectangles="0,0,0,0,0"/>
                </v:shape>
                <v:shape id="Freeform 1356" o:spid="_x0000_s1065" style="position:absolute;left:5601;top:-5099;width:1344;height:635;visibility:visible;mso-wrap-style:square;v-text-anchor:top" coordsize="134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bqwAAAAN0AAAAPAAAAZHJzL2Rvd25yZXYueG1sRE/bisIw&#10;EH1f2H8Is+DbmqjgutUoKhSkb14+YGhm22IzKUms9e+NIOzbHM51VpvBtqInHxrHGiZjBYK4dKbh&#10;SsPlnH8vQISIbLB1TBoeFGCz/vxYYWbcnY/Un2IlUgiHDDXUMXaZlKGsyWIYu444cX/OW4wJ+koa&#10;j/cUbls5VWouLTacGmrsaF9TeT3drIbZdO7z36vq+XLsTJEXhfzZFVqPvobtEkSkIf6L3+6DSfOV&#10;msHrm3SCXD8BAAD//wMAUEsBAi0AFAAGAAgAAAAhANvh9svuAAAAhQEAABMAAAAAAAAAAAAAAAAA&#10;AAAAAFtDb250ZW50X1R5cGVzXS54bWxQSwECLQAUAAYACAAAACEAWvQsW78AAAAVAQAACwAAAAAA&#10;AAAAAAAAAAAfAQAAX3JlbHMvLnJlbHNQSwECLQAUAAYACAAAACEAq1626sAAAADdAAAADwAAAAAA&#10;AAAAAAAAAAAHAgAAZHJzL2Rvd25yZXYueG1sUEsFBgAAAAADAAMAtwAAAPQCAAAAAA==&#10;" path="m,l1343,r,635l,635,,xe" fillcolor="#dedede" stroked="f">
                  <v:path arrowok="t" o:connecttype="custom" o:connectlocs="0,0;1343,0;1343,635;0,635;0,0" o:connectangles="0,0,0,0,0"/>
                </v:shape>
                <v:group id="Group 1357" o:spid="_x0000_s1066" style="position:absolute;left:7370;top:-4187;width:458;height:819" coordorigin="7370,-4187" coordsize="45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Freeform 1358" o:spid="_x0000_s1067" style="position:absolute;left:7370;top:-4187;width:458;height:819;visibility:visible;mso-wrap-style:square;v-text-anchor:top" coordsize="45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InxAAAAN0AAAAPAAAAZHJzL2Rvd25yZXYueG1sRE9NawIx&#10;EL0L/Q9hCr1p4raVshpFXEqleFF78TZsxs3iZrJs4rr+e1Mo9DaP9zmL1eAa0VMXas8aphMFgrj0&#10;puZKw8/xc/wBIkRkg41n0nCnAKvl02iBufE33lN/iJVIIRxy1GBjbHMpQ2nJYZj4ljhxZ985jAl2&#10;lTQd3lK4a2Sm1Ew6rDk1WGxpY6m8HK5Ow+tXkRXZ7nS130V23vVHf19v3rR+eR7WcxCRhvgv/nNv&#10;TZqv1Dv8fpNOkMsHAAAA//8DAFBLAQItABQABgAIAAAAIQDb4fbL7gAAAIUBAAATAAAAAAAAAAAA&#10;AAAAAAAAAABbQ29udGVudF9UeXBlc10ueG1sUEsBAi0AFAAGAAgAAAAhAFr0LFu/AAAAFQEAAAsA&#10;AAAAAAAAAAAAAAAAHwEAAF9yZWxzLy5yZWxzUEsBAi0AFAAGAAgAAAAhAElQoifEAAAA3QAAAA8A&#10;AAAAAAAAAAAAAAAABwIAAGRycy9kb3ducmV2LnhtbFBLBQYAAAAAAwADALcAAAD4AgAAAAA=&#10;" path="m458,456l,456,,819r458,l458,456e" fillcolor="#d8beda" stroked="f">
                    <v:path arrowok="t" o:connecttype="custom" o:connectlocs="458,456;0,456;0,819;458,819;458,456" o:connectangles="0,0,0,0,0"/>
                  </v:shape>
                  <v:shape id="Freeform 1359" o:spid="_x0000_s1068" style="position:absolute;left:7370;top:-4187;width:458;height:819;visibility:visible;mso-wrap-style:square;v-text-anchor:top" coordsize="45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jxQxAAAAN0AAAAPAAAAZHJzL2Rvd25yZXYueG1sRI9Bi8Iw&#10;EIXvC/6HMIK3NbUri1SjiEVWxMuqF29DMzbFZlKaWOu/N8LC3mZ4733zZrHqbS06an3lWMFknIAg&#10;LpyuuFRwPm0/ZyB8QNZYOyYFT/KwWg4+Fphp9+Bf6o6hFBHCPkMFJoQmk9IXhiz6sWuIo3Z1rcUQ&#10;17aUusVHhNtapknyLS1WHC8YbGhjqLgd71bB10+e5unhcjf7PL0eupN7rjdTpUbDfj0HEagP/+a/&#10;9E7H+pEI72/iCHL5AgAA//8DAFBLAQItABQABgAIAAAAIQDb4fbL7gAAAIUBAAATAAAAAAAAAAAA&#10;AAAAAAAAAABbQ29udGVudF9UeXBlc10ueG1sUEsBAi0AFAAGAAgAAAAhAFr0LFu/AAAAFQEAAAsA&#10;AAAAAAAAAAAAAAAAHwEAAF9yZWxzLy5yZWxzUEsBAi0AFAAGAAgAAAAhALmCPFDEAAAA3QAAAA8A&#10;AAAAAAAAAAAAAAAABwIAAGRycy9kb3ducmV2LnhtbFBLBQYAAAAAAwADALcAAAD4AgAAAAA=&#10;" path="m458,l,,,362r458,l458,e" fillcolor="#d8beda" stroked="f">
                    <v:path arrowok="t" o:connecttype="custom" o:connectlocs="458,0;0,0;0,362;458,362;458,0" o:connectangles="0,0,0,0,0"/>
                  </v:shape>
                </v:group>
                <v:shape id="Picture 1360" o:spid="_x0000_s1069" type="#_x0000_t75" style="position:absolute;left:6930;top:-3031;width:46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4xQAAAN0AAAAPAAAAZHJzL2Rvd25yZXYueG1sRE9NTwIx&#10;EL2b+B+aMeEmrRDFrBRCEBJJvAgCHifbcbvsdrpuC6z/npqYcJuX9znjaedqcaI2lJ41PPQVCOLc&#10;m5ILDZ+b5f0ziBCRDdaeScMvBZhObm/GmBl/5g86rWMhUgiHDDXYGJtMypBbchj6viFO3LdvHcYE&#10;20KaFs8p3NVyoNSTdFhyarDY0NxSXq2PTsPqfd/41fZns/vaH+phfK2qR7vQunfXzV5AROriVfzv&#10;fjNpvlIj+PsmnSAnFwAAAP//AwBQSwECLQAUAAYACAAAACEA2+H2y+4AAACFAQAAEwAAAAAAAAAA&#10;AAAAAAAAAAAAW0NvbnRlbnRfVHlwZXNdLnhtbFBLAQItABQABgAIAAAAIQBa9CxbvwAAABUBAAAL&#10;AAAAAAAAAAAAAAAAAB8BAABfcmVscy8ucmVsc1BLAQItABQABgAIAAAAIQD9+yj4xQAAAN0AAAAP&#10;AAAAAAAAAAAAAAAAAAcCAABkcnMvZG93bnJldi54bWxQSwUGAAAAAAMAAwC3AAAA+QIAAAAA&#10;">
                  <v:imagedata r:id="rId37" o:title=""/>
                </v:shape>
                <v:shape id="Freeform 1361" o:spid="_x0000_s1070" style="position:absolute;left:6000;top:-2192;width:307;height:20;visibility:visible;mso-wrap-style:square;v-text-anchor:top" coordsize="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qPxAAAAN0AAAAPAAAAZHJzL2Rvd25yZXYueG1sRI9PT8Mw&#10;DMXvSPsOkZG4VCzZYGiUZRN/hOBKB3erMU21xqmSbCvfHh+QuNl6z+/9vNlNYVAnSrmPbGExN6CI&#10;2+h67ix87l+v16ByQXY4RCYLP5Rht51dbLB28cwfdGpKpySEc40WfCljrXVuPQXM8zgSi/YdU8Ai&#10;a+q0S3iW8DDopTF3OmDP0uBxpGdP7aE5BgvHm2V1eGmSuQ3T09v6PlVfK19Ze3U5PT6AKjSVf/Pf&#10;9bsTfGMEV76REfT2FwAA//8DAFBLAQItABQABgAIAAAAIQDb4fbL7gAAAIUBAAATAAAAAAAAAAAA&#10;AAAAAAAAAABbQ29udGVudF9UeXBlc10ueG1sUEsBAi0AFAAGAAgAAAAhAFr0LFu/AAAAFQEAAAsA&#10;AAAAAAAAAAAAAAAAHwEAAF9yZWxzLy5yZWxzUEsBAi0AFAAGAAgAAAAhANldqo/EAAAA3QAAAA8A&#10;AAAAAAAAAAAAAAAABwIAAGRycy9kb3ducmV2LnhtbFBLBQYAAAAAAwADALcAAAD4AgAAAAA=&#10;" path="m,l306,e" filled="f" strokeweight=".36758mm">
                  <v:path arrowok="t" o:connecttype="custom" o:connectlocs="0,0;306,0" o:connectangles="0,0"/>
                </v:shape>
                <v:shape id="Freeform 1362" o:spid="_x0000_s1071" style="position:absolute;left:6276;top:-223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8IqxAAAAN0AAAAPAAAAZHJzL2Rvd25yZXYueG1sRE9NawIx&#10;EL0X+h/CFLzVZC1KXY3SWgpC6cGtiN6GzbhZ3EyWTdT13zeFgrd5vM+ZL3vXiAt1ofasIRsqEMSl&#10;NzVXGrY/n8+vIEJENth4Jg03CrBcPD7MMTf+yhu6FLESKYRDjhpsjG0uZSgtOQxD3xIn7ug7hzHB&#10;rpKmw2sKd40cKTWRDmtODRZbWlkqT8XZaXj/yk7FDsfH72z8Ym+byf5AH2utB0/92wxEpD7exf/u&#10;tUnzlZrC3zfpBLn4BQAA//8DAFBLAQItABQABgAIAAAAIQDb4fbL7gAAAIUBAAATAAAAAAAAAAAA&#10;AAAAAAAAAABbQ29udGVudF9UeXBlc10ueG1sUEsBAi0AFAAGAAgAAAAhAFr0LFu/AAAAFQEAAAsA&#10;AAAAAAAAAAAAAAAAHwEAAF9yZWxzLy5yZWxzUEsBAi0AFAAGAAgAAAAhAKLDwirEAAAA3QAAAA8A&#10;AAAAAAAAAAAAAAAABwIAAGRycy9kb3ducmV2LnhtbFBLBQYAAAAAAwADALcAAAD4AgAAAAA=&#10;" path="m,l,80,80,40,,xe" fillcolor="black" stroked="f">
                  <v:path arrowok="t" o:connecttype="custom" o:connectlocs="0,0;0,80;80,40;0,0" o:connectangles="0,0,0,0"/>
                </v:shape>
                <v:shape id="Freeform 1363" o:spid="_x0000_s1072" style="position:absolute;left:6000;top:-1945;width:328;height:20;visibility:visible;mso-wrap-style:square;v-text-anchor:top" coordsize="3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psxgAAAN0AAAAPAAAAZHJzL2Rvd25yZXYueG1sRI9Ba8JA&#10;EIXvgv9hGaE33dWDbaOrSKWQm9QK0tuQHZNgdjbNrib213cOhd5meG/e+2a9HXyj7tTFOrCF+cyA&#10;Ii6Cq7m0cPp8n76AignZYROYLDwownYzHq0xc6HnD7ofU6kkhGOGFqqU2kzrWFTkMc5CSyzaJXQe&#10;k6xdqV2HvYT7Ri+MWWqPNUtDhS29VVRcjzdvAfP853t/eFzP9HV4vZhbv3yuS2ufJsNuBSrRkP7N&#10;f9e5E3wzF375RkbQm18AAAD//wMAUEsBAi0AFAAGAAgAAAAhANvh9svuAAAAhQEAABMAAAAAAAAA&#10;AAAAAAAAAAAAAFtDb250ZW50X1R5cGVzXS54bWxQSwECLQAUAAYACAAAACEAWvQsW78AAAAVAQAA&#10;CwAAAAAAAAAAAAAAAAAfAQAAX3JlbHMvLnJlbHNQSwECLQAUAAYACAAAACEArxbqbMYAAADdAAAA&#10;DwAAAAAAAAAAAAAAAAAHAgAAZHJzL2Rvd25yZXYueG1sUEsFBgAAAAADAAMAtwAAAPoCAAAAAA==&#10;" path="m,l327,e" filled="f" strokeweight=".36758mm">
                  <v:path arrowok="t" o:connecttype="custom" o:connectlocs="0,0;327,0" o:connectangles="0,0"/>
                </v:shape>
                <v:shape id="Freeform 1364" o:spid="_x0000_s1073" style="position:absolute;left:6297;top:-198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FjxxAAAAN0AAAAPAAAAZHJzL2Rvd25yZXYueG1sRE/fa8Iw&#10;EH4f+D+EG+xtTaMoozPKVARh7MFujO3taM6m2FxKE7X+94sg7O0+vp83Xw6uFWfqQ+NZg8pyEMSV&#10;Nw3XGr4+t88vIEJENth6Jg1XCrBcjB7mWBh/4T2dy1iLFMKhQA02xq6QMlSWHIbMd8SJO/jeYUyw&#10;r6Xp8ZLCXSvHeT6TDhtODRY7WluqjuXJaVi9q2P5jdPDh5pO7HU/+/mlzU7rp8fh7RVEpCH+i+/u&#10;nUnzc6Xg9k06QS7+AAAA//8DAFBLAQItABQABgAIAAAAIQDb4fbL7gAAAIUBAAATAAAAAAAAAAAA&#10;AAAAAAAAAABbQ29udGVudF9UeXBlc10ueG1sUEsBAi0AFAAGAAgAAAAhAFr0LFu/AAAAFQEAAAsA&#10;AAAAAAAAAAAAAAAAHwEAAF9yZWxzLy5yZWxzUEsBAi0AFAAGAAgAAAAhANlsWPHEAAAA3QAAAA8A&#10;AAAAAAAAAAAAAAAABwIAAGRycy9kb3ducmV2LnhtbFBLBQYAAAAAAwADALcAAAD4AgAAAAA=&#10;" path="m,l,80,80,40,,xe" fillcolor="black" stroked="f">
                  <v:path arrowok="t" o:connecttype="custom" o:connectlocs="0,0;0,80;80,40;0,0" o:connectangles="0,0,0,0"/>
                </v:shape>
                <v:shape id="Freeform 1365" o:spid="_x0000_s1074" style="position:absolute;left:6125;top:-2421;width:171;height:20;visibility:visible;mso-wrap-style:square;v-text-anchor:top" coordsize="1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b9wwAAAN0AAAAPAAAAZHJzL2Rvd25yZXYueG1sRE9Na8JA&#10;EL0L/Q/LFHqrG6W2GrORYlv0qil4HbJjEpudDburSf31bqHgbR7vc7LVYFpxIecbywom4wQEcWl1&#10;w5WC7+LreQ7CB2SNrWVS8EseVvnDKMNU2553dNmHSsQQ9ikqqEPoUil9WZNBP7YdceSO1hkMEbpK&#10;aod9DDetnCbJqzTYcGyosaN1TeXP/mwUHHwxLwvbv10Xpw/efIbt7OhelHp6HN6XIAIN4S7+d291&#10;nJ9MpvD3TTxB5jcAAAD//wMAUEsBAi0AFAAGAAgAAAAhANvh9svuAAAAhQEAABMAAAAAAAAAAAAA&#10;AAAAAAAAAFtDb250ZW50X1R5cGVzXS54bWxQSwECLQAUAAYACAAAACEAWvQsW78AAAAVAQAACwAA&#10;AAAAAAAAAAAAAAAfAQAAX3JlbHMvLnJlbHNQSwECLQAUAAYACAAAACEA5DBW/cMAAADdAAAADwAA&#10;AAAAAAAAAAAAAAAHAgAAZHJzL2Rvd25yZXYueG1sUEsFBgAAAAADAAMAtwAAAPcCAAAAAA==&#10;" path="m-10,l180,e" filled="f" strokeweight=".36581mm">
                  <v:path arrowok="t" o:connecttype="custom" o:connectlocs="-10,0;180,0" o:connectangles="0,0"/>
                </v:shape>
                <v:shape id="Freeform 1366" o:spid="_x0000_s1075" style="position:absolute;left:6276;top:-246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mMdxAAAAN0AAAAPAAAAZHJzL2Rvd25yZXYueG1sRE9Na8JA&#10;EL0L/Q/LFHozm1QUia6iloJQPBhL0duQHbPB7GzIbjX+e7dQ8DaP9znzZW8bcaXO144VZEkKgrh0&#10;uuZKwffhczgF4QOyxsYxKbiTh+XiZTDHXLsb7+lahErEEPY5KjAhtLmUvjRk0SeuJY7c2XUWQ4Rd&#10;JXWHtxhuG/mephNpsebYYLCljaHyUvxaBeuv7FL84Pi8y8Yjc99Pjif62Cr19tqvZiAC9eEp/ndv&#10;dZyfZiP4+yaeIBcPAAAA//8DAFBLAQItABQABgAIAAAAIQDb4fbL7gAAAIUBAAATAAAAAAAAAAAA&#10;AAAAAAAAAABbQ29udGVudF9UeXBlc10ueG1sUEsBAi0AFAAGAAgAAAAhAFr0LFu/AAAAFQEAAAsA&#10;AAAAAAAAAAAAAAAAHwEAAF9yZWxzLy5yZWxzUEsBAi0AFAAGAAgAAAAhAEbyYx3EAAAA3QAAAA8A&#10;AAAAAAAAAAAAAAAABwIAAGRycy9kb3ducmV2LnhtbFBLBQYAAAAAAwADALcAAAD4AgAAAAA=&#10;" path="m,l,80,80,39,,xe" fillcolor="black" stroked="f">
                  <v:path arrowok="t" o:connecttype="custom" o:connectlocs="0,0;0,80;80,39;0,0" o:connectangles="0,0,0,0"/>
                </v:shape>
                <v:shape id="Freeform 1367" o:spid="_x0000_s1076" style="position:absolute;left:6114;top:-3484;width:20;height:1064;visibility:visible;mso-wrap-style:square;v-text-anchor:top" coordsize="2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iUxAAAAN0AAAAPAAAAZHJzL2Rvd25yZXYueG1sRE9NawIx&#10;EL0X/A9hCt40UUtpV6Ms0pYKHloVvA6bcXfpZrImqbv+e1MQepvH+5zFqreNuJAPtWMNk7ECQVw4&#10;U3Op4bB/H72ACBHZYOOYNFwpwGo5eFhgZlzH33TZxVKkEA4ZaqhibDMpQ1GRxTB2LXHiTs5bjAn6&#10;UhqPXQq3jZwq9Swt1pwaKmxpXVHxs/u1GvLtW77+2O7bc9+9bpSvZ1+b6VHr4WOfz0FE6uO/+O7+&#10;NGm+mjzB3zfpBLm8AQAA//8DAFBLAQItABQABgAIAAAAIQDb4fbL7gAAAIUBAAATAAAAAAAAAAAA&#10;AAAAAAAAAABbQ29udGVudF9UeXBlc10ueG1sUEsBAi0AFAAGAAgAAAAhAFr0LFu/AAAAFQEAAAsA&#10;AAAAAAAAAAAAAAAAHwEAAF9yZWxzLy5yZWxzUEsBAi0AFAAGAAgAAAAhANSdKJTEAAAA3QAAAA8A&#10;AAAAAAAAAAAAAAAABwIAAGRycy9kb3ducmV2LnhtbFBLBQYAAAAAAwADALcAAAD4AgAAAAA=&#10;" path="m,l11,1064e" filled="f" strokeweight="1pt">
                  <v:path arrowok="t" o:connecttype="custom" o:connectlocs="0,0;11,1064" o:connectangles="0,0"/>
                </v:shape>
                <v:shape id="Freeform 1368" o:spid="_x0000_s1077" style="position:absolute;left:8015;top:-4871;width:20;height:3192;visibility:visible;mso-wrap-style:square;v-text-anchor:top" coordsize="20,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Jm0wwAAAN0AAAAPAAAAZHJzL2Rvd25yZXYueG1sRE9La8JA&#10;EL4X/A/LCN7qbgSDpK5ShYrSU22VHofs5EGzs2l2TeK/7xYKvc3H95z1drSN6KnztWMNyVyBIM6d&#10;qbnU8PH+8rgC4QOywcYxabiTh+1m8rDGzLiB36g/h1LEEPYZaqhCaDMpfV6RRT93LXHkCtdZDBF2&#10;pTQdDjHcNnKhVCot1hwbKmxpX1H+db5ZDd9k/ar8PFy8fD3tUrUo3PVQaD2bjs9PIAKN4V/85z6a&#10;OF8lS/j9Jp4gNz8AAAD//wMAUEsBAi0AFAAGAAgAAAAhANvh9svuAAAAhQEAABMAAAAAAAAAAAAA&#10;AAAAAAAAAFtDb250ZW50X1R5cGVzXS54bWxQSwECLQAUAAYACAAAACEAWvQsW78AAAAVAQAACwAA&#10;AAAAAAAAAAAAAAAfAQAAX3JlbHMvLnJlbHNQSwECLQAUAAYACAAAACEAR3SZtMMAAADdAAAADwAA&#10;AAAAAAAAAAAAAAAHAgAAZHJzL2Rvd25yZXYueG1sUEsFBgAAAAADAAMAtwAAAPcCAAAAAA==&#10;" path="m,3192l1,e" filled="f" strokeweight="1.5pt">
                  <v:path arrowok="t" o:connecttype="custom" o:connectlocs="0,3192;1,0" o:connectangles="0,0"/>
                </v:shape>
                <v:shape id="Freeform 1369" o:spid="_x0000_s1078" style="position:absolute;left:7835;top:-4011;width:120;height:20;visibility:visible;mso-wrap-style:square;v-text-anchor:top" coordsize="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mAHwwAAAN0AAAAPAAAAZHJzL2Rvd25yZXYueG1sRE9La8JA&#10;EL4X/A/LCN7qJh5Cia5S6gN7q89eh+w0iWZnQ3Y1qb/eFQRv8/E9ZzLrTCWu1LjSsoJ4GIEgzqwu&#10;OVew3y3fP0A4j6yxskwK/snBbNp7m2Cqbcsbum59LkIIuxQVFN7XqZQuK8igG9qaOHB/tjHoA2xy&#10;qRtsQ7ip5CiKEmmw5NBQYE1fBWXn7cUoON5Oo3q+/zl8/+KiTW67w4lWsVKDfvc5BuGp8y/x073W&#10;YX4UJ/D4Jpwgp3cAAAD//wMAUEsBAi0AFAAGAAgAAAAhANvh9svuAAAAhQEAABMAAAAAAAAAAAAA&#10;AAAAAAAAAFtDb250ZW50X1R5cGVzXS54bWxQSwECLQAUAAYACAAAACEAWvQsW78AAAAVAQAACwAA&#10;AAAAAAAAAAAAAAAfAQAAX3JlbHMvLnJlbHNQSwECLQAUAAYACAAAACEALcJgB8MAAADdAAAADwAA&#10;AAAAAAAAAAAAAAAHAgAAZHJzL2Rvd25yZXYueG1sUEsFBgAAAAADAAMAtwAAAPcCAAAAAA==&#10;" path="m-10,l130,e" filled="f" strokeweight=".36442mm">
                  <v:path arrowok="t" o:connecttype="custom" o:connectlocs="-10,0;130,0" o:connectangles="0,0"/>
                </v:shape>
                <v:shape id="Freeform 1370" o:spid="_x0000_s1079" style="position:absolute;left:7935;top:-405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WUexAAAAN0AAAAPAAAAZHJzL2Rvd25yZXYueG1sRE9Na8JA&#10;EL0X/A/LCN7qJha1pK7SWgqCeDAWsbchO2aD2dmQXTX++64geJvH+5zZorO1uFDrK8cK0mECgrhw&#10;uuJSwe/u5/UdhA/IGmvHpOBGHhbz3ssMM+2uvKVLHkoRQ9hnqMCE0GRS+sKQRT90DXHkjq61GCJs&#10;S6lbvMZwW8tRkkykxYpjg8GGloaKU362Cr7W6Snf4/i4Scdv5radHP7oe6XUoN99foAI1IWn+OFe&#10;6Tg/Sadw/yaeIOf/AAAA//8DAFBLAQItABQABgAIAAAAIQDb4fbL7gAAAIUBAAATAAAAAAAAAAAA&#10;AAAAAAAAAABbQ29udGVudF9UeXBlc10ueG1sUEsBAi0AFAAGAAgAAAAhAFr0LFu/AAAAFQEAAAsA&#10;AAAAAAAAAAAAAAAAHwEAAF9yZWxzLy5yZWxzUEsBAi0AFAAGAAgAAAAhADnJZR7EAAAA3QAAAA8A&#10;AAAAAAAAAAAAAAAABwIAAGRycy9kb3ducmV2LnhtbFBLBQYAAAAAAwADALcAAAD4AgAAAAA=&#10;" path="m,l,80,80,40,,xe" fillcolor="black" stroked="f">
                  <v:path arrowok="t" o:connecttype="custom" o:connectlocs="0,0;0,80;80,40;0,0" o:connectangles="0,0,0,0"/>
                </v:shape>
                <v:shape id="Freeform 1371" o:spid="_x0000_s1080" style="position:absolute;left:7835;top:-3519;width:120;height:20;visibility:visible;mso-wrap-style:square;v-text-anchor:top" coordsize="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HuxgAAAN0AAAAPAAAAZHJzL2Rvd25yZXYueG1sRI/NbsJA&#10;DITvlXiHlZF6K5twQChlQRXQit7KX3u1sm4SyHqj7EJSnh4fkHqzNeOZz7NF72p1pTZUng2kowQU&#10;ce5txYWBw/79ZQoqRGSLtWcy8EcBFvPB0wwz6zve0nUXCyUhHDI0UMbYZFqHvCSHYeQbYtF+fesw&#10;ytoW2rbYSbir9ThJJtphxdJQYkPLkvLz7uIMfN9O42Z1+Dp+/uC6m9z2xxN9pMY8D/u3V1CR+vhv&#10;flxvrOAnqeDKNzKCnt8BAAD//wMAUEsBAi0AFAAGAAgAAAAhANvh9svuAAAAhQEAABMAAAAAAAAA&#10;AAAAAAAAAAAAAFtDb250ZW50X1R5cGVzXS54bWxQSwECLQAUAAYACAAAACEAWvQsW78AAAAVAQAA&#10;CwAAAAAAAAAAAAAAAAAfAQAAX3JlbHMvLnJlbHNQSwECLQAUAAYACAAAACEAMxFR7sYAAADdAAAA&#10;DwAAAAAAAAAAAAAAAAAHAgAAZHJzL2Rvd25yZXYueG1sUEsFBgAAAAADAAMAtwAAAPoCAAAAAA==&#10;" path="m-10,l130,e" filled="f" strokeweight=".36442mm">
                  <v:path arrowok="t" o:connecttype="custom" o:connectlocs="-10,0;130,0" o:connectangles="0,0"/>
                </v:shape>
                <v:shape id="Freeform 1372" o:spid="_x0000_s1081" style="position:absolute;left:7935;top:-3559;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T3xAAAAN0AAAAPAAAAZHJzL2Rvd25yZXYueG1sRE9Na8JA&#10;EL0X/A/LCN7qJhbFpq7SWgqCeDAWsbchO2aD2dmQXTX++64geJvH+5zZorO1uFDrK8cK0mECgrhw&#10;uuJSwe/u53UKwgdkjbVjUnAjD4t572WGmXZX3tIlD6WIIewzVGBCaDIpfWHIoh+6hjhyR9daDBG2&#10;pdQtXmO4reUoSSbSYsWxwWBDS0PFKT9bBV/r9JTvcXzcpOM3c9tODn/0vVJq0O8+P0AE6sJT/HCv&#10;dJyfpO9w/yaeIOf/AAAA//8DAFBLAQItABQABgAIAAAAIQDb4fbL7gAAAIUBAAATAAAAAAAAAAAA&#10;AAAAAAAAAABbQ29udGVudF9UeXBlc10ueG1sUEsBAi0AFAAGAAgAAAAhAFr0LFu/AAAAFQEAAAsA&#10;AAAAAAAAAAAAAAAAHwEAAF9yZWxzLy5yZWxzUEsBAi0AFAAGAAgAAAAhACcaVPfEAAAA3QAAAA8A&#10;AAAAAAAAAAAAAAAABwIAAGRycy9kb3ducmV2LnhtbFBLBQYAAAAAAwADALcAAAD4AgAAAAA=&#10;" path="m,l,80,80,40,,xe" fillcolor="black" stroked="f">
                  <v:path arrowok="t" o:connecttype="custom" o:connectlocs="0,0;0,80;80,40;0,0" o:connectangles="0,0,0,0"/>
                </v:shape>
                <v:shape id="Freeform 1373" o:spid="_x0000_s1082" style="position:absolute;left:7835;top:-2530;width:120;height:20;visibility:visible;mso-wrap-style:square;v-text-anchor:top" coordsize="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5dVxgAAAN0AAAAPAAAAZHJzL2Rvd25yZXYueG1sRI/NbsJA&#10;DITvlXiHlZG4lQ05oCplQRXQCm6Un/ZqZd0kkPVG2YUEnr4+VOrN1oxnPs8WvavVjdpQeTYwGSeg&#10;iHNvKy4MHA/vzy+gQkS2WHsmA3cKsJgPnmaYWd/xJ932sVASwiFDA2WMTaZ1yEtyGMa+IRbtx7cO&#10;o6xtoW2LnYS7WqdJMtUOK5aGEhtalpRf9ldn4OtxTpvVcXfafuO6mz4OpzN9TIwZDfu3V1CR+vhv&#10;/rveWMFPUuGXb2QEPf8FAAD//wMAUEsBAi0AFAAGAAgAAAAhANvh9svuAAAAhQEAABMAAAAAAAAA&#10;AAAAAAAAAAAAAFtDb250ZW50X1R5cGVzXS54bWxQSwECLQAUAAYACAAAACEAWvQsW78AAAAVAQAA&#10;CwAAAAAAAAAAAAAAAAAfAQAAX3JlbHMvLnJlbHNQSwECLQAUAAYACAAAACEAAwuXVcYAAADdAAAA&#10;DwAAAAAAAAAAAAAAAAAHAgAAZHJzL2Rvd25yZXYueG1sUEsFBgAAAAADAAMAtwAAAPoCAAAAAA==&#10;" path="m-10,l130,e" filled="f" strokeweight=".36442mm">
                  <v:path arrowok="t" o:connecttype="custom" o:connectlocs="-10,0;130,0" o:connectangles="0,0"/>
                </v:shape>
                <v:shape id="Freeform 1374" o:spid="_x0000_s1083" style="position:absolute;left:7935;top:-257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JMxAAAAN0AAAAPAAAAZHJzL2Rvd25yZXYueG1sRE9Na8JA&#10;EL0L/Q/LFLyZTRSlpK5SLYIgHkxL0duQHbPB7GzIbjX+e7dQ8DaP9znzZW8bcaXO144VZEkKgrh0&#10;uuZKwffXZvQGwgdkjY1jUnAnD8vFy2COuXY3PtC1CJWIIexzVGBCaHMpfWnIok9cSxy5s+sshgi7&#10;SuoObzHcNnKcpjNpsebYYLCltaHyUvxaBatddil+cHreZ9OJuR9mxxN9bpUavvYf7yAC9eEp/ndv&#10;dZyfjjP4+yaeIBcPAAAA//8DAFBLAQItABQABgAIAAAAIQDb4fbL7gAAAIUBAAATAAAAAAAAAAAA&#10;AAAAAAAAAABbQ29udGVudF9UeXBlc10ueG1sUEsBAi0AFAAGAAgAAAAhAFr0LFu/AAAAFQEAAAsA&#10;AAAAAAAAAAAAAAAAHwEAAF9yZWxzLy5yZWxzUEsBAi0AFAAGAAgAAAAhABcAkkzEAAAA3QAAAA8A&#10;AAAAAAAAAAAAAAAABwIAAGRycy9kb3ducmV2LnhtbFBLBQYAAAAAAwADALcAAAD4AgAAAAA=&#10;" path="m,l,80,80,40,,xe" fillcolor="black" stroked="f">
                  <v:path arrowok="t" o:connecttype="custom" o:connectlocs="0,0;0,80;80,40;0,0" o:connectangles="0,0,0,0"/>
                </v:shape>
                <v:shape id="Freeform 1375" o:spid="_x0000_s1084" style="position:absolute;left:7835;top:-2000;width:120;height:20;visibility:visible;mso-wrap-style:square;v-text-anchor:top" coordsize="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ay5xAAAAN0AAAAPAAAAZHJzL2Rvd25yZXYueG1sRE9La8JA&#10;EL4L/Q/LFHrTjTmIpK4i9kG9WZO01yE7TWKzsyG7NTG/visI3ubje85qM5hGnKlztWUF81kEgriw&#10;uuZSQZa+TZcgnEfW2FgmBRdysFk/TFaYaNvzJ52PvhQhhF2CCirv20RKV1Rk0M1sSxy4H9sZ9AF2&#10;pdQd9iHcNDKOooU0WHNoqLClXUXF7/HPKPgaT3H7kh3y/Te+9osxzU/0Plfq6XHYPoPwNPi7+Ob+&#10;0GF+FMdw/SacINf/AAAA//8DAFBLAQItABQABgAIAAAAIQDb4fbL7gAAAIUBAAATAAAAAAAAAAAA&#10;AAAAAAAAAABbQ29udGVudF9UeXBlc10ueG1sUEsBAi0AFAAGAAgAAAAhAFr0LFu/AAAAFQEAAAsA&#10;AAAAAAAAAAAAAAAAHwEAAF9yZWxzLy5yZWxzUEsBAi0AFAAGAAgAAAAhAJyVrLnEAAAA3QAAAA8A&#10;AAAAAAAAAAAAAAAABwIAAGRycy9kb3ducmV2LnhtbFBLBQYAAAAAAwADALcAAAD4AgAAAAA=&#10;" path="m-10,l130,e" filled="f" strokeweight=".36442mm">
                  <v:path arrowok="t" o:connecttype="custom" o:connectlocs="-10,0;130,0" o:connectangles="0,0"/>
                </v:shape>
                <v:shape id="Freeform 1376" o:spid="_x0000_s1085" style="position:absolute;left:7935;top:-204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mgxAAAAN0AAAAPAAAAZHJzL2Rvd25yZXYueG1sRE9Na8JA&#10;EL0L/odlCr2ZTRSlpK5SFUEoHoyltLchO2aD2dmQXTX+e7dQ8DaP9znzZW8bcaXO144VZEkKgrh0&#10;uuZKwddxO3oD4QOyxsYxKbiTh+ViOJhjrt2ND3QtQiViCPscFZgQ2lxKXxqy6BPXEkfu5DqLIcKu&#10;krrDWwy3jRyn6UxarDk2GGxpbag8FxerYPWZnYtvnJ722XRi7ofZzy9tdkq9vvQf7yAC9eEp/nfv&#10;dJyfjifw9008QS4eAAAA//8DAFBLAQItABQABgAIAAAAIQDb4fbL7gAAAIUBAAATAAAAAAAAAAAA&#10;AAAAAAAAAABbQ29udGVudF9UeXBlc10ueG1sUEsBAi0AFAAGAAgAAAAhAFr0LFu/AAAAFQEAAAsA&#10;AAAAAAAAAAAAAAAAHwEAAF9yZWxzLy5yZWxzUEsBAi0AFAAGAAgAAAAhAIieqaDEAAAA3QAAAA8A&#10;AAAAAAAAAAAAAAAABwIAAGRycy9kb3ducmV2LnhtbFBLBQYAAAAAAwADALcAAAD4AgAAAAA=&#10;" path="m,l,80,80,40,,xe" fillcolor="black" stroked="f">
                  <v:path arrowok="t" o:connecttype="custom" o:connectlocs="0,0;0,80;80,40;0,0" o:connectangles="0,0,0,0"/>
                </v:shape>
                <v:shape id="Freeform 1377" o:spid="_x0000_s1086" style="position:absolute;left:7004;top:-4700;width:1011;height:20;visibility:visible;mso-wrap-style:square;v-text-anchor:top" coordsize="1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qQwQAAAN0AAAAPAAAAZHJzL2Rvd25yZXYueG1sRE/bisIw&#10;EH0X9h/CLPimycoq3a5Rti6C+OTtA4ZmbIvNpDRRq19vBMG3OZzrTOedrcWFWl851vA1VCCIc2cq&#10;LjQc9stBAsIHZIO1Y9JwIw/z2UdviqlxV97SZRcKEUPYp6ihDKFJpfR5SRb90DXEkTu61mKIsC2k&#10;afEaw20tR0pNpMWKY0OJDS1Kyk+7s9Uw3iT/lVFGZfna77f3dfaTZJnW/c/u7xdEoC68xS/3ysT5&#10;avQNz2/iCXL2AAAA//8DAFBLAQItABQABgAIAAAAIQDb4fbL7gAAAIUBAAATAAAAAAAAAAAAAAAA&#10;AAAAAABbQ29udGVudF9UeXBlc10ueG1sUEsBAi0AFAAGAAgAAAAhAFr0LFu/AAAAFQEAAAsAAAAA&#10;AAAAAAAAAAAAHwEAAF9yZWxzLy5yZWxzUEsBAi0AFAAGAAgAAAAhAAU72pDBAAAA3QAAAA8AAAAA&#10;AAAAAAAAAAAABwIAAGRycy9kb3ducmV2LnhtbFBLBQYAAAAAAwADALcAAAD1AgAAAAA=&#10;" path="m1011,l,e" filled="f" strokeweight=".26456mm">
                  <v:path arrowok="t" o:connecttype="custom" o:connectlocs="1011,0;0,0" o:connectangles="0,0"/>
                </v:shape>
                <v:shape id="Freeform 1378" o:spid="_x0000_s1087" style="position:absolute;left:6944;top:-474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RPxAAAAN0AAAAPAAAAZHJzL2Rvd25yZXYueG1sRE9Na8JA&#10;EL0L/Q/LFLzpJpaIpK5SLQVBPBhLaW9DdswGs7Mhu9X4711B8DaP9znzZW8bcabO144VpOMEBHHp&#10;dM2Vgu/D12gGwgdkjY1jUnAlD8vFy2COuXYX3tO5CJWIIexzVGBCaHMpfWnIoh+7ljhyR9dZDBF2&#10;ldQdXmK4beQkSabSYs2xwWBLa0Plqfi3Clbb9FT8YHbcpdmbue6nv3/0uVFq+Np/vIMI1Ien+OHe&#10;6Dg/mWRw/yaeIBc3AAAA//8DAFBLAQItABQABgAIAAAAIQDb4fbL7gAAAIUBAAATAAAAAAAAAAAA&#10;AAAAAAAAAABbQ29udGVudF9UeXBlc10ueG1sUEsBAi0AFAAGAAgAAAAhAFr0LFu/AAAAFQEAAAsA&#10;AAAAAAAAAAAAAAAAHwEAAF9yZWxzLy5yZWxzUEsBAi0AFAAGAAgAAAAhAGg7lE/EAAAA3QAAAA8A&#10;AAAAAAAAAAAAAAAABwIAAGRycy9kb3ducmV2LnhtbFBLBQYAAAAAAwADALcAAAD4AgAAAAA=&#10;" path="m79,l,40,80,80,79,xe" fillcolor="black" stroked="f">
                  <v:path arrowok="t" o:connecttype="custom" o:connectlocs="79,0;0,40;80,80;79,0" o:connectangles="0,0,0,0"/>
                </v:shape>
                <v:shape id="Freeform 1379" o:spid="_x0000_s1088" style="position:absolute;left:7004;top:-4643;width:1011;height:20;visibility:visible;mso-wrap-style:square;v-text-anchor:top" coordsize="1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eF8wwAAAN0AAAAPAAAAZHJzL2Rvd25yZXYueG1sRE9LasMw&#10;EN0Hegcxhe5iqYEax40S6pZC8Kqxe4DBmtqm1shYauLk9FEg0N083nc2u9kO4kiT7x1reE4UCOLG&#10;mZ5bDd/15zID4QOywcExaTiTh932YbHB3LgTH+hYhVbEEPY5auhCGHMpfdORRZ+4kThyP26yGCKc&#10;WmkmPMVwO8iVUqm02HNs6HCk946a3+rPanj5yj56o4wqmtLXh0tZrLOi0PrpcX57BRFoDv/iu3tv&#10;4ny1SuH2TTxBbq8AAAD//wMAUEsBAi0AFAAGAAgAAAAhANvh9svuAAAAhQEAABMAAAAAAAAAAAAA&#10;AAAAAAAAAFtDb250ZW50X1R5cGVzXS54bWxQSwECLQAUAAYACAAAACEAWvQsW78AAAAVAQAACwAA&#10;AAAAAAAAAAAAAAAfAQAAX3JlbHMvLnJlbHNQSwECLQAUAAYACAAAACEAmqXhfMMAAADdAAAADwAA&#10;AAAAAAAAAAAAAAAHAgAAZHJzL2Rvd25yZXYueG1sUEsFBgAAAAADAAMAtwAAAPcCAAAAAA==&#10;" path="m1011,l,e" filled="f" strokeweight=".26456mm">
                  <v:path arrowok="t" o:connecttype="custom" o:connectlocs="1011,0;0,0" o:connectangles="0,0"/>
                </v:shape>
                <v:shape id="Freeform 1380" o:spid="_x0000_s1089" style="position:absolute;left:6944;top:-468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a+jxAAAAN0AAAAPAAAAZHJzL2Rvd25yZXYueG1sRE9La8JA&#10;EL4X/A/LCN7qJhYfRFdRS0EoHkyLtLchO2aD2dmQXTX++25B8DYf33MWq87W4kqtrxwrSIcJCOLC&#10;6YpLBd9fH68zED4ga6wdk4I7eVgtey8LzLS78YGueShFDGGfoQITQpNJ6QtDFv3QNcSRO7nWYoiw&#10;LaVu8RbDbS1HSTKRFiuODQYb2hoqzvnFKth8puf8iOPTPh2/mfth8vNL7zulBv1uPQcRqAtP8cO9&#10;03F+MprC/zfxBLn8AwAA//8DAFBLAQItABQABgAIAAAAIQDb4fbL7gAAAIUBAAATAAAAAAAAAAAA&#10;AAAAAAAAAABbQ29udGVudF9UeXBlc10ueG1sUEsBAi0AFAAGAAgAAAAhAFr0LFu/AAAAFQEAAAsA&#10;AAAAAAAAAAAAAAAAHwEAAF9yZWxzLy5yZWxzUEsBAi0AFAAGAAgAAAAhAPelr6PEAAAA3QAAAA8A&#10;AAAAAAAAAAAAAAAABwIAAGRycy9kb3ducmV2LnhtbFBLBQYAAAAAAwADALcAAAD4AgAAAAA=&#10;" path="m79,l,40,80,80,79,xe" fillcolor="black" stroked="f">
                  <v:path arrowok="t" o:connecttype="custom" o:connectlocs="79,0;0,40;80,80;79,0" o:connectangles="0,0,0,0"/>
                </v:shape>
                <v:shape id="Freeform 1381" o:spid="_x0000_s1090" style="position:absolute;left:7004;top:-4757;width:1011;height:20;visibility:visible;mso-wrap-style:square;v-text-anchor:top" coordsize="1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CVxQAAAN0AAAAPAAAAZHJzL2Rvd25yZXYueG1sRI/dasJA&#10;EIXvC77DMoJ3dbeCJUZXaRSheFV/HmDITpPQ7GzIrhp9+s5FoXcznDPnfLPaDL5VN+pjE9jC29SA&#10;Ii6Da7iycDnvXzNQMSE7bAOThQdF2KxHLyvMXbjzkW6nVCkJ4ZijhTqlLtc6ljV5jNPQEYv2HXqP&#10;Sda+0q7Hu4T7Vs+MedceG5aGGjva1lT+nK7ewvwr2zXOOFOUh3g+Pg/FIisKayfj4WMJKtGQ/s1/&#10;159O8M1McOUbGUGvfwEAAP//AwBQSwECLQAUAAYACAAAACEA2+H2y+4AAACFAQAAEwAAAAAAAAAA&#10;AAAAAAAAAAAAW0NvbnRlbnRfVHlwZXNdLnhtbFBLAQItABQABgAIAAAAIQBa9CxbvwAAABUBAAAL&#10;AAAAAAAAAAAAAAAAAB8BAABfcmVscy8ucmVsc1BLAQItABQABgAIAAAAIQCEdtCVxQAAAN0AAAAP&#10;AAAAAAAAAAAAAAAAAAcCAABkcnMvZG93bnJldi54bWxQSwUGAAAAAAMAAwC3AAAA+QIAAAAA&#10;" path="m1011,l,e" filled="f" strokeweight=".26456mm">
                  <v:path arrowok="t" o:connecttype="custom" o:connectlocs="1011,0;0,0" o:connectangles="0,0"/>
                </v:shape>
                <v:shape id="Freeform 1382" o:spid="_x0000_s1091" style="position:absolute;left:6944;top:-479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5KxAAAAN0AAAAPAAAAZHJzL2Rvd25yZXYueG1sRE9Na8JA&#10;EL0X/A/LCN7qJhZFo6uopSAUD6ZF2tuQHbPB7GzIrhr/fbcgeJvH+5zFqrO1uFLrK8cK0mECgrhw&#10;uuJSwffXx+sUhA/IGmvHpOBOHlbL3ssCM+1ufKBrHkoRQ9hnqMCE0GRS+sKQRT90DXHkTq61GCJs&#10;S6lbvMVwW8tRkkykxYpjg8GGtoaKc36xCjaf6Tk/4vi0T8dv5n6Y/PzS+06pQb9bz0EE6sJT/HDv&#10;dJyfjGbw/008QS7/AAAA//8DAFBLAQItABQABgAIAAAAIQDb4fbL7gAAAIUBAAATAAAAAAAAAAAA&#10;AAAAAAAAAABbQ29udGVudF9UeXBlc10ueG1sUEsBAi0AFAAGAAgAAAAhAFr0LFu/AAAAFQEAAAsA&#10;AAAAAAAAAAAAAAAAHwEAAF9yZWxzLy5yZWxzUEsBAi0AFAAGAAgAAAAhAOl2nkrEAAAA3QAAAA8A&#10;AAAAAAAAAAAAAAAABwIAAGRycy9kb3ducmV2LnhtbFBLBQYAAAAAAwADALcAAAD4AgAAAAA=&#10;" path="m79,l,40,80,80,79,xe" fillcolor="black" stroked="f">
                  <v:path arrowok="t" o:connecttype="custom" o:connectlocs="79,0;0,40;80,80;79,0" o:connectangles="0,0,0,0"/>
                </v:shape>
                <v:shape id="Freeform 1383" o:spid="_x0000_s1092" style="position:absolute;left:7004;top:-4815;width:1011;height:20;visibility:visible;mso-wrap-style:square;v-text-anchor:top" coordsize="1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pOxQAAAN0AAAAPAAAAZHJzL2Rvd25yZXYueG1sRI/NbsJA&#10;DITvlXiHlSv1VnbbChQCCyKgSogTfw9gZd0katYbZbeQ9unrAxI3WzOe+bxYDb5VV+pjE9jC29iA&#10;Ii6Da7iycDl/vmagYkJ22AYmC78UYbUcPS0wd+HGR7qeUqUkhGOOFuqUulzrWNbkMY5DRyzaV+g9&#10;Jln7SrsebxLuW/1uzFR7bFgaauxoU1P5ffrxFiaHbNs440xR7uP5+LcvZllRWPvyPKznoBIN6WG+&#10;X++c4JsP4ZdvZAS9/AcAAP//AwBQSwECLQAUAAYACAAAACEA2+H2y+4AAACFAQAAEwAAAAAAAAAA&#10;AAAAAAAAAAAAW0NvbnRlbnRfVHlwZXNdLnhtbFBLAQItABQABgAIAAAAIQBa9CxbvwAAABUBAAAL&#10;AAAAAAAAAAAAAAAAAB8BAABfcmVscy8ucmVsc1BLAQItABQABgAIAAAAIQD/2UpOxQAAAN0AAAAP&#10;AAAAAAAAAAAAAAAAAAcCAABkcnMvZG93bnJldi54bWxQSwUGAAAAAAMAAwC3AAAA+QIAAAAA&#10;" path="m1011,l,e" filled="f" strokeweight=".26456mm">
                  <v:path arrowok="t" o:connecttype="custom" o:connectlocs="1011,0;0,0" o:connectangles="0,0"/>
                </v:shape>
                <v:shape id="Freeform 1384" o:spid="_x0000_s1093" style="position:absolute;left:6944;top:-485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SRxAAAAN0AAAAPAAAAZHJzL2Rvd25yZXYueG1sRE9Na8JA&#10;EL0L/Q/LFHozm1QUia6iloJQPBhL0duQHbPB7GzIbjX+e7dQ8DaP9znzZW8bcaXO144VZEkKgrh0&#10;uuZKwffhczgF4QOyxsYxKbiTh+XiZTDHXLsb7+lahErEEPY5KjAhtLmUvjRk0SeuJY7c2XUWQ4Rd&#10;JXWHtxhuG/mephNpsebYYLCljaHyUvxaBeuv7FL84Pi8y8Yjc99Pjif62Cr19tqvZiAC9eEp/ndv&#10;dZyfjjL4+yaeIBcPAAAA//8DAFBLAQItABQABgAIAAAAIQDb4fbL7gAAAIUBAAATAAAAAAAAAAAA&#10;AAAAAAAAAABbQ29udGVudF9UeXBlc10ueG1sUEsBAi0AFAAGAAgAAAAhAFr0LFu/AAAAFQEAAAsA&#10;AAAAAAAAAAAAAAAAHwEAAF9yZWxzLy5yZWxzUEsBAi0AFAAGAAgAAAAhAJLZBJHEAAAA3QAAAA8A&#10;AAAAAAAAAAAAAAAABwIAAGRycy9kb3ducmV2LnhtbFBLBQYAAAAAAwADALcAAAD4AgAAAAA=&#10;" path="m79,l,40,80,80,79,xe" fillcolor="black" stroked="f">
                  <v:path arrowok="t" o:connecttype="custom" o:connectlocs="79,0;0,40;80,80;79,0" o:connectangles="0,0,0,0"/>
                </v:shape>
                <v:shape id="Freeform 1385" o:spid="_x0000_s1094" style="position:absolute;left:7004;top:-4872;width:1011;height:20;visibility:visible;mso-wrap-style:square;v-text-anchor:top" coordsize="1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GiwQAAAN0AAAAPAAAAZHJzL2Rvd25yZXYueG1sRE/bisIw&#10;EH0X9h/CLPimyboo3a5Rti6C+OTtA4ZmbIvNpDRRq19vBMG3OZzrTOedrcWFWl851vA1VCCIc2cq&#10;LjQc9stBAsIHZIO1Y9JwIw/z2UdviqlxV97SZRcKEUPYp6ihDKFJpfR5SRb90DXEkTu61mKIsC2k&#10;afEaw20tR0pNpMWKY0OJDS1Kyk+7s9Uw3iT/lVFGZfna77f3dfaTZJnW/c/u7xdEoC68xS/3ysT5&#10;6nsEz2/iCXL2AAAA//8DAFBLAQItABQABgAIAAAAIQDb4fbL7gAAAIUBAAATAAAAAAAAAAAAAAAA&#10;AAAAAABbQ29udGVudF9UeXBlc10ueG1sUEsBAi0AFAAGAAgAAAAhAFr0LFu/AAAAFQEAAAsAAAAA&#10;AAAAAAAAAAAAHwEAAF9yZWxzLy5yZWxzUEsBAi0AFAAGAAgAAAAhAGBHcaLBAAAA3QAAAA8AAAAA&#10;AAAAAAAAAAAABwIAAGRycy9kb3ducmV2LnhtbFBLBQYAAAAAAwADALcAAAD1AgAAAAA=&#10;" path="m1011,l,e" filled="f" strokeweight=".26456mm">
                  <v:path arrowok="t" o:connecttype="custom" o:connectlocs="1011,0;0,0" o:connectangles="0,0"/>
                </v:shape>
                <v:shape id="Freeform 1386" o:spid="_x0000_s1095" style="position:absolute;left:6944;top:-491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99xAAAAN0AAAAPAAAAZHJzL2Rvd25yZXYueG1sRE9Na8JA&#10;EL0L/Q/LFLzpJgZFUlepSkEQD8ZS2tuQHbPB7GzIbjX+e7dQ8DaP9zmLVW8bcaXO144VpOMEBHHp&#10;dM2Vgs/Tx2gOwgdkjY1jUnAnD6vly2CBuXY3PtK1CJWIIexzVGBCaHMpfWnIoh+7ljhyZ9dZDBF2&#10;ldQd3mK4beQkSWbSYs2xwWBLG0Plpfi1Ctb79FJ84fR8SKeZuR9n3z+03Sk1fO3f30AE6sNT/O/e&#10;6Tg/yTL4+yaeIJcPAAAA//8DAFBLAQItABQABgAIAAAAIQDb4fbL7gAAAIUBAAATAAAAAAAAAAAA&#10;AAAAAAAAAABbQ29udGVudF9UeXBlc10ueG1sUEsBAi0AFAAGAAgAAAAhAFr0LFu/AAAAFQEAAAsA&#10;AAAAAAAAAAAAAAAAHwEAAF9yZWxzLy5yZWxzUEsBAi0AFAAGAAgAAAAhAA1HP33EAAAA3QAAAA8A&#10;AAAAAAAAAAAAAAAABwIAAGRycy9kb3ducmV2LnhtbFBLBQYAAAAAAwADALcAAAD4AgAAAAA=&#10;" path="m79,l,40,80,80,79,xe" fillcolor="black" stroked="f">
                  <v:path arrowok="t" o:connecttype="custom" o:connectlocs="79,0;0,40;80,80;79,0" o:connectangles="0,0,0,0"/>
                </v:shape>
                <v:shape id="Freeform 1387" o:spid="_x0000_s1096" style="position:absolute;left:8075;top:-4570;width:1767;height:20;visibility:visible;mso-wrap-style:square;v-text-anchor:top" coordsize="1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npxAAAAN0AAAAPAAAAZHJzL2Rvd25yZXYueG1sRE9La8JA&#10;EL4L/Q/LFLzppq0Gia4iQlDoQXyAeBuyYzY0O5tmt5r667sFwdt8fM+ZLTpbiyu1vnKs4G2YgCAu&#10;nK64VHA85IMJCB+QNdaOScEveVjMX3ozzLS78Y6u+1CKGMI+QwUmhCaT0heGLPqha4gjd3GtxRBh&#10;W0rd4i2G21q+J0kqLVYcGww2tDJUfO1/rILTZ/pdrrfmvluNl/l529FknZNS/dduOQURqAtP8cO9&#10;0XF+8jGC/2/iCXL+BwAA//8DAFBLAQItABQABgAIAAAAIQDb4fbL7gAAAIUBAAATAAAAAAAAAAAA&#10;AAAAAAAAAABbQ29udGVudF9UeXBlc10ueG1sUEsBAi0AFAAGAAgAAAAhAFr0LFu/AAAAFQEAAAsA&#10;AAAAAAAAAAAAAAAAHwEAAF9yZWxzLy5yZWxzUEsBAi0AFAAGAAgAAAAhACD1menEAAAA3QAAAA8A&#10;AAAAAAAAAAAAAAAABwIAAGRycy9kb3ducmV2LnhtbFBLBQYAAAAAAwADALcAAAD4AgAAAAA=&#10;" path="m1766,l,2e" filled="f" strokeweight="1pt">
                  <v:path arrowok="t" o:connecttype="custom" o:connectlocs="1766,0;0,2" o:connectangles="0,0"/>
                </v:shape>
                <v:shape id="Freeform 1388" o:spid="_x0000_s1097" style="position:absolute;left:8015;top:-4608;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gKSwwAAAN0AAAAPAAAAZHJzL2Rvd25yZXYueG1sRE9Li8Iw&#10;EL4L/ocwwt407UpFukbZBwvC4sG6LHobmrEpNpPSZLX+eyMI3ubje85i1dtGnKnztWMF6SQBQVw6&#10;XXOl4Hf3PZ6D8AFZY+OYFFzJw2o5HCww1+7CWzoXoRIxhH2OCkwIbS6lLw1Z9BPXEkfu6DqLIcKu&#10;krrDSwy3jXxNkpm0WHNsMNjSp6HyVPxbBR8/6an4w+y4SbOpuW5n+wN9rZV6GfXvbyAC9eEpfrjX&#10;Os5Pphncv4knyOUNAAD//wMAUEsBAi0AFAAGAAgAAAAhANvh9svuAAAAhQEAABMAAAAAAAAAAAAA&#10;AAAAAAAAAFtDb250ZW50X1R5cGVzXS54bWxQSwECLQAUAAYACAAAACEAWvQsW78AAAAVAQAACwAA&#10;AAAAAAAAAAAAAAAfAQAAX3JlbHMvLnJlbHNQSwECLQAUAAYACAAAACEA7eICksMAAADdAAAADwAA&#10;AAAAAAAAAAAAAAAHAgAAZHJzL2Rvd25yZXYueG1sUEsFBgAAAAADAAMAtwAAAPcCAAAAAA==&#10;" path="m79,l,40,80,80,79,xe" fillcolor="black" stroked="f">
                  <v:path arrowok="t" o:connecttype="custom" o:connectlocs="79,0;0,40;80,80;79,0" o:connectangles="0,0,0,0"/>
                </v:shape>
                <v:shape id="Freeform 1389" o:spid="_x0000_s1098" style="position:absolute;left:5277;top:-4646;width:238;height:20;visibility:visible;mso-wrap-style:square;v-text-anchor:top" coordsize="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p8fxAAAAN0AAAAPAAAAZHJzL2Rvd25yZXYueG1sRE/basJA&#10;EH0v+A/LCL7VjRekja4SUhWhUKgW+jpkx2wwOxuy2xj9erdQ6NscznVWm97WoqPWV44VTMYJCOLC&#10;6YpLBV+n3fMLCB+QNdaOScGNPGzWg6cVptpd+ZO6YyhFDGGfogITQpNK6QtDFv3YNcSRO7vWYoiw&#10;LaVu8RrDbS2nSbKQFiuODQYbyg0Vl+OPVbAtvi/znc76znzkpz2+3u/h/U2p0bDPliAC9eFf/Oc+&#10;6Dg/mS3g95t4glw/AAAA//8DAFBLAQItABQABgAIAAAAIQDb4fbL7gAAAIUBAAATAAAAAAAAAAAA&#10;AAAAAAAAAABbQ29udGVudF9UeXBlc10ueG1sUEsBAi0AFAAGAAgAAAAhAFr0LFu/AAAAFQEAAAsA&#10;AAAAAAAAAAAAAAAAHwEAAF9yZWxzLy5yZWxzUEsBAi0AFAAGAAgAAAAhAGH2nx/EAAAA3QAAAA8A&#10;AAAAAAAAAAAAAAAABwIAAGRycy9kb3ducmV2LnhtbFBLBQYAAAAAAwADALcAAAD4AgAAAAA=&#10;" path="m,l238,e" filled="f">
                  <v:path arrowok="t" o:connecttype="custom" o:connectlocs="0,0;238,0" o:connectangles="0,0"/>
                </v:shape>
                <v:shape id="Freeform 1390" o:spid="_x0000_s1099" style="position:absolute;left:5495;top:-468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l+xAAAAN0AAAAPAAAAZHJzL2Rvd25yZXYueG1sRE9La8JA&#10;EL4L/odlhN50E8UH0VW0pSAUD6ZF2tuQHbPB7GzIbjX++25B8DYf33NWm87W4kqtrxwrSEcJCOLC&#10;6YpLBV+f78MFCB+QNdaOScGdPGzW/d4KM+1ufKRrHkoRQ9hnqMCE0GRS+sKQRT9yDXHkzq61GCJs&#10;S6lbvMVwW8txksykxYpjg8GGXg0Vl/zXKth9pJf8hNPzIZ1OzP04+/6ht71SL4NuuwQRqAtP8cO9&#10;13F+MpnD/zfxBLn+AwAA//8DAFBLAQItABQABgAIAAAAIQDb4fbL7gAAAIUBAAATAAAAAAAAAAAA&#10;AAAAAAAAAABbQ29udGVudF9UeXBlc10ueG1sUEsBAi0AFAAGAAgAAAAhAFr0LFu/AAAAFQEAAAsA&#10;AAAAAAAAAAAAAAAAHwEAAF9yZWxzLy5yZWxzUEsBAi0AFAAGAAgAAAAhAHJ8OX7EAAAA3QAAAA8A&#10;AAAAAAAAAAAAAAAABwIAAGRycy9kb3ducmV2LnhtbFBLBQYAAAAAAwADALcAAAD4AgAAAAA=&#10;" path="m,l,80,80,40,,xe" fillcolor="black" stroked="f">
                  <v:path arrowok="t" o:connecttype="custom" o:connectlocs="0,0;0,80;80,40;0,0" o:connectangles="0,0,0,0"/>
                </v:shape>
                <v:shape id="Freeform 1391" o:spid="_x0000_s1100" style="position:absolute;left:5264;top:-4776;width:20;height:2774;visibility:visible;mso-wrap-style:square;v-text-anchor:top" coordsize="20,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KXxQAAAN0AAAAPAAAAZHJzL2Rvd25yZXYueG1sRI9PawIx&#10;EMXvhX6HMIK3mt2Kpd0aRQqlehL/9D5sxt1gMlk2qa7f3jkIvc3w3rz3m/lyCF5dqE8usoFyUoAi&#10;rqN13Bg4Hr5f3kGljGzRRyYDN0qwXDw/zbGy8co7uuxzoySEU4UG2py7SutUtxQwTWJHLNop9gGz&#10;rH2jbY9XCQ9evxbFmw7oWBpa7Oirpfq8/wsGZt3gNuXHbXuOjfPlzJfHn9WvMePRsPoElWnI/+bH&#10;9doKfjEVXPlGRtCLOwAAAP//AwBQSwECLQAUAAYACAAAACEA2+H2y+4AAACFAQAAEwAAAAAAAAAA&#10;AAAAAAAAAAAAW0NvbnRlbnRfVHlwZXNdLnhtbFBLAQItABQABgAIAAAAIQBa9CxbvwAAABUBAAAL&#10;AAAAAAAAAAAAAAAAAB8BAABfcmVscy8ucmVsc1BLAQItABQABgAIAAAAIQD7J+KXxQAAAN0AAAAP&#10;AAAAAAAAAAAAAAAAAAcCAABkcnMvZG93bnJldi54bWxQSwUGAAAAAAMAAwC3AAAA+QIAAAAA&#10;" path="m1,2774l,e" filled="f" strokeweight="1.5pt">
                  <v:path arrowok="t" o:connecttype="custom" o:connectlocs="1,2774;0,0" o:connectangles="0,0"/>
                </v:shape>
                <v:shape id="Freeform 1392" o:spid="_x0000_s1101" style="position:absolute;left:7827;top:-3065;width:430;height:20;visibility:visible;mso-wrap-style:square;v-text-anchor:top" coordsize="4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KiwgAAAN0AAAAPAAAAZHJzL2Rvd25yZXYueG1sRE9Li8Iw&#10;EL4L/ocwgjdN1VV2q1FUULx48MXucWjGtthMShPb7r/fLAje5uN7zmLVmkLUVLncsoLRMAJBnFid&#10;c6rgetkNPkE4j6yxsEwKfsnBatntLDDWtuET1WefihDCLkYFmfdlLKVLMjLohrYkDtzdVgZ9gFUq&#10;dYVNCDeFHEfRTBrMOTRkWNI2o+RxfhoFm9uNv5t7vrfa1NPy8ONl+nFUqt9r13MQnlr/Fr/cBx3m&#10;R5Mv+P8mnCCXfwAAAP//AwBQSwECLQAUAAYACAAAACEA2+H2y+4AAACFAQAAEwAAAAAAAAAAAAAA&#10;AAAAAAAAW0NvbnRlbnRfVHlwZXNdLnhtbFBLAQItABQABgAIAAAAIQBa9CxbvwAAABUBAAALAAAA&#10;AAAAAAAAAAAAAB8BAABfcmVscy8ucmVsc1BLAQItABQABgAIAAAAIQA6LCKiwgAAAN0AAAAPAAAA&#10;AAAAAAAAAAAAAAcCAABkcnMvZG93bnJldi54bWxQSwUGAAAAAAMAAwC3AAAA9gIAAAAA&#10;" path="m,l429,e" filled="f" strokeweight=".40567mm">
                  <v:path arrowok="t" o:connecttype="custom" o:connectlocs="0,0;429,0" o:connectangles="0,0"/>
                </v:shape>
                <v:shape id="Freeform 1393" o:spid="_x0000_s1102" style="position:absolute;left:4802;top:-5289;width:5334;height:20;visibility:visible;mso-wrap-style:square;v-text-anchor:top" coordsize="53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JzwwAAAN0AAAAPAAAAZHJzL2Rvd25yZXYueG1sRI9BS8NA&#10;EIXvgv9hmUJvdtMiorHbIgWtHo2C1yE7ZoPZ2ZDZJml/vXMQvM3w3rz3zXY/x86MNEib2MF6VYAh&#10;rpNvuXHw+fF8cw9GMrLHLjE5OJPAfnd9tcXSp4nfaaxyYzSEpUQHIee+tFbqQBFllXpi1b7TEDHr&#10;OjTWDzhpeOzspijubMSWtSFgT4dA9U91ig58eDmJbA7Tw9vlSDhKdfzqz84tF/PTI5hMc/43/12/&#10;esUvbpVfv9ER7O4XAAD//wMAUEsBAi0AFAAGAAgAAAAhANvh9svuAAAAhQEAABMAAAAAAAAAAAAA&#10;AAAAAAAAAFtDb250ZW50X1R5cGVzXS54bWxQSwECLQAUAAYACAAAACEAWvQsW78AAAAVAQAACwAA&#10;AAAAAAAAAAAAAAAfAQAAX3JlbHMvLnJlbHNQSwECLQAUAAYACAAAACEAyGgyc8MAAADdAAAADwAA&#10;AAAAAAAAAAAAAAAHAgAAZHJzL2Rvd25yZXYueG1sUEsFBgAAAAADAAMAtwAAAPcCAAAAAA==&#10;" path="m,l5334,e" filled="f" strokeweight="1.5pt">
                  <v:path arrowok="t" o:connecttype="custom" o:connectlocs="0,0;5334,0" o:connectangles="0,0"/>
                </v:shape>
                <v:shape id="Freeform 1394" o:spid="_x0000_s1103" style="position:absolute;left:2134;top:-4947;width:20;height:2246;visibility:visible;mso-wrap-style:square;v-text-anchor:top" coordsize="20,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DPwwAAAN0AAAAPAAAAZHJzL2Rvd25yZXYueG1sRE9NawIx&#10;EL0X/A9hBG81UaTIahQRBEWodtuLtyEZdxc3k2UT121/fVMQepvH+5zlune16KgNlWcNk7ECQWy8&#10;rbjQ8PW5e52DCBHZYu2ZNHxTgPVq8LLEzPoHf1CXx0KkEA4ZaihjbDIpgynJYRj7hjhxV986jAm2&#10;hbQtPlK4q+VUqTfpsOLUUGJD25LMLb87Dd3P9S7zvTqcThfZHc3ZvFeHudajYb9ZgIjUx3/x0723&#10;ab6aTeDvm3SCXP0CAAD//wMAUEsBAi0AFAAGAAgAAAAhANvh9svuAAAAhQEAABMAAAAAAAAAAAAA&#10;AAAAAAAAAFtDb250ZW50X1R5cGVzXS54bWxQSwECLQAUAAYACAAAACEAWvQsW78AAAAVAQAACwAA&#10;AAAAAAAAAAAAAAAfAQAAX3JlbHMvLnJlbHNQSwECLQAUAAYACAAAACEAZyFgz8MAAADdAAAADwAA&#10;AAAAAAAAAAAAAAAHAgAAZHJzL2Rvd25yZXYueG1sUEsFBgAAAAADAAMAtwAAAPcCAAAAAA==&#10;" path="m,l,2246e" filled="f" strokeweight=".35275mm">
                  <v:path arrowok="t" o:connecttype="custom" o:connectlocs="0,0;0,2246" o:connectangles="0,0"/>
                </v:shape>
                <v:shape id="Freeform 1395" o:spid="_x0000_s1104" style="position:absolute;left:5391;top:-1679;width:2624;height:20;visibility:visible;mso-wrap-style:square;v-text-anchor:top" coordsize="26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EXtwgAAAN0AAAAPAAAAZHJzL2Rvd25yZXYueG1sRE9Ni8Iw&#10;EL0L/ocwgjdNFdmVaixFFGTdi1XwOjRjW20mpYm2/vvNwsLe5vE+Z530phYval1lWcFsGoEgzq2u&#10;uFBwOe8nSxDOI2usLZOCNzlINsPBGmNtOz7RK/OFCCHsYlRQet/EUrq8JINuahviwN1sa9AH2BZS&#10;t9iFcFPLeRR9SIMVh4YSG9qWlD+yp1Gw7Pn0VdyP+0ymx++82m2vn91bqfGoT1cgPPX+X/znPugw&#10;P1rM4febcILc/AAAAP//AwBQSwECLQAUAAYACAAAACEA2+H2y+4AAACFAQAAEwAAAAAAAAAAAAAA&#10;AAAAAAAAW0NvbnRlbnRfVHlwZXNdLnhtbFBLAQItABQABgAIAAAAIQBa9CxbvwAAABUBAAALAAAA&#10;AAAAAAAAAAAAAB8BAABfcmVscy8ucmVsc1BLAQItABQABgAIAAAAIQA8bEXtwgAAAN0AAAAPAAAA&#10;AAAAAAAAAAAAAAcCAABkcnMvZG93bnJldi54bWxQSwUGAAAAAAMAAwC3AAAA9gIAAAAA&#10;" path="m,l2624,e" filled="f" strokeweight="1.5pt">
                  <v:path arrowok="t" o:connecttype="custom" o:connectlocs="0,0;2624,0" o:connectangles="0,0"/>
                </v:shape>
                <v:shape id="Freeform 1396" o:spid="_x0000_s1105" style="position:absolute;left:5390;top:-3387;width:21;height:1708;visibility:visible;mso-wrap-style:square;v-text-anchor:top" coordsize="21,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WJxQAAAN0AAAAPAAAAZHJzL2Rvd25yZXYueG1sRE9Na8JA&#10;EL0X/A/LCL2IbqxBbOoqpVQqKILRg8chO01Ss7Npdpuk/74rCL3N433Oct2bSrTUuNKygukkAkGc&#10;WV1yruB82owXIJxH1lhZJgW/5GC9GjwsMdG24yO1qc9FCGGXoILC+zqR0mUFGXQTWxMH7tM2Bn2A&#10;TS51g10IN5V8iqK5NFhyaCiwpreCsmv6YxS859NNvPsaXbv9RfLzIeXu+/Kh1OOwf30B4an3/+K7&#10;e6vD/Ciewe2bcIJc/QEAAP//AwBQSwECLQAUAAYACAAAACEA2+H2y+4AAACFAQAAEwAAAAAAAAAA&#10;AAAAAAAAAAAAW0NvbnRlbnRfVHlwZXNdLnhtbFBLAQItABQABgAIAAAAIQBa9CxbvwAAABUBAAAL&#10;AAAAAAAAAAAAAAAAAB8BAABfcmVscy8ucmVsc1BLAQItABQABgAIAAAAIQBWmGWJxQAAAN0AAAAP&#10;AAAAAAAAAAAAAAAAAAcCAABkcnMvZG93bnJldi54bWxQSwUGAAAAAAMAAwC3AAAA+QIAAAAA&#10;" path="m,l21,1708e" filled="f" strokeweight="1.5pt">
                  <v:path arrowok="t" o:connecttype="custom" o:connectlocs="0,0;21,1708" o:connectangles="0,0"/>
                </v:shape>
                <v:shape id="Picture 1397" o:spid="_x0000_s1106" type="#_x0000_t75" style="position:absolute;left:5396;top:-2745;width:14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C3wwAAAN0AAAAPAAAAZHJzL2Rvd25yZXYueG1sRE9NawIx&#10;EL0X/A9hhN5q1kWkbI0iilB6kaqUPU43001wM1k3qa799UYQepvH+5zZoneNOFMXrGcF41EGgrjy&#10;2nKt4LDfvLyCCBFZY+OZFFwpwGI+eJphof2FP+m8i7VIIRwKVGBibAspQ2XIYRj5ljhxP75zGBPs&#10;aqk7vKRw18g8y6bSoeXUYLCllaHquPt1Co7f2w8/pfIk13lf/Zncll+lVep52C/fQETq47/44X7X&#10;aX42mcD9m3SCnN8AAAD//wMAUEsBAi0AFAAGAAgAAAAhANvh9svuAAAAhQEAABMAAAAAAAAAAAAA&#10;AAAAAAAAAFtDb250ZW50X1R5cGVzXS54bWxQSwECLQAUAAYACAAAACEAWvQsW78AAAAVAQAACwAA&#10;AAAAAAAAAAAAAAAfAQAAX3JlbHMvLnJlbHNQSwECLQAUAAYACAAAACEAPIhQt8MAAADdAAAADwAA&#10;AAAAAAAAAAAAAAAHAgAAZHJzL2Rvd25yZXYueG1sUEsFBgAAAAADAAMAtwAAAPcCAAAAAA==&#10;">
                  <v:imagedata r:id="rId38" o:title=""/>
                </v:shape>
                <v:shape id="Picture 1398" o:spid="_x0000_s1107" type="#_x0000_t75" style="position:absolute;left:5396;top:-3420;width:14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mfAwQAAAN0AAAAPAAAAZHJzL2Rvd25yZXYueG1sRE/bisIw&#10;EH0X/Icwgm+aKirSNcoiLrg+KF4+YGxm27LNpCTZtvv3RhB8m8O5zmrTmUo05HxpWcFknIAgzqwu&#10;OVdwu36NliB8QNZYWSYF/+Rhs+73Vphq2/KZmkvIRQxhn6KCIoQ6ldJnBRn0Y1sTR+7HOoMhQpdL&#10;7bCN4aaS0yRZSIMlx4YCa9oWlP1e/oyCo2vkzmrp73vXnc6L9o7fB6fUcNB9foAI1IW3+OXe6zg/&#10;mc3h+U08Qa4fAAAA//8DAFBLAQItABQABgAIAAAAIQDb4fbL7gAAAIUBAAATAAAAAAAAAAAAAAAA&#10;AAAAAABbQ29udGVudF9UeXBlc10ueG1sUEsBAi0AFAAGAAgAAAAhAFr0LFu/AAAAFQEAAAsAAAAA&#10;AAAAAAAAAAAAHwEAAF9yZWxzLy5yZWxzUEsBAi0AFAAGAAgAAAAhALuyZ8DBAAAA3QAAAA8AAAAA&#10;AAAAAAAAAAAABwIAAGRycy9kb3ducmV2LnhtbFBLBQYAAAAAAwADALcAAAD1AgAAAAA=&#10;">
                  <v:imagedata r:id="rId39" o:title=""/>
                </v:shape>
                <v:shape id="Freeform 1399" o:spid="_x0000_s1108" style="position:absolute;left:5277;top:-4701;width:238;height:20;visibility:visible;mso-wrap-style:square;v-text-anchor:top" coordsize="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OxiwgAAAN0AAAAPAAAAZHJzL2Rvd25yZXYueG1sRE/bisIw&#10;EH0X9h/CCPumqSKi1Sji6iIsCF7A16EZm2IzKU22dv16syD4NodznfmytaVoqPaFYwWDfgKCOHO6&#10;4FzB+bTtTUD4gKyxdEwK/sjDcvHRmWOq3Z0P1BxDLmII+xQVmBCqVEqfGbLo+64ijtzV1RZDhHUu&#10;dY33GG5LOUySsbRYcGwwWNHaUHY7/loFm+xyG231qm3Mfn36xunjEX6+lPrstqsZiEBteItf7p2O&#10;85PRGP6/iSfIxRMAAP//AwBQSwECLQAUAAYACAAAACEA2+H2y+4AAACFAQAAEwAAAAAAAAAAAAAA&#10;AAAAAAAAW0NvbnRlbnRfVHlwZXNdLnhtbFBLAQItABQABgAIAAAAIQBa9CxbvwAAABUBAAALAAAA&#10;AAAAAAAAAAAAAB8BAABfcmVscy8ucmVsc1BLAQItABQABgAIAAAAIQA58OxiwgAAAN0AAAAPAAAA&#10;AAAAAAAAAAAAAAcCAABkcnMvZG93bnJldi54bWxQSwUGAAAAAAMAAwC3AAAA9gIAAAAA&#10;" path="m,l238,e" filled="f">
                  <v:path arrowok="t" o:connecttype="custom" o:connectlocs="0,0;238,0" o:connectangles="0,0"/>
                </v:shape>
                <v:shape id="Freeform 1400" o:spid="_x0000_s1109" style="position:absolute;left:5495;top:-474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oDxAAAAN0AAAAPAAAAZHJzL2Rvd25yZXYueG1sRE9Na8JA&#10;EL0X/A/LCN7qJlptia5iKwVBejAVqbchO2aD2dmQXTX++25B6G0e73Pmy87W4kqtrxwrSIcJCOLC&#10;6YpLBfvvz+c3ED4ga6wdk4I7eVguek9zzLS78Y6ueShFDGGfoQITQpNJ6QtDFv3QNcSRO7nWYoiw&#10;LaVu8RbDbS1HSTKVFiuODQYb+jBUnPOLVfC+Tc/5ASenr3QyNvfd9OdI641Sg363moEI1IV/8cO9&#10;0XF+8vIKf9/EE+TiFwAA//8DAFBLAQItABQABgAIAAAAIQDb4fbL7gAAAIUBAAATAAAAAAAAAAAA&#10;AAAAAAAAAABbQ29udGVudF9UeXBlc10ueG1sUEsBAi0AFAAGAAgAAAAhAFr0LFu/AAAAFQEAAAsA&#10;AAAAAAAAAAAAAAAAHwEAAF9yZWxzLy5yZWxzUEsBAi0AFAAGAAgAAAAhACp6SgPEAAAA3QAAAA8A&#10;AAAAAAAAAAAAAAAABwIAAGRycy9kb3ducmV2LnhtbFBLBQYAAAAAAwADALcAAAD4AgAAAAA=&#10;" path="m,l,80,80,40,,xe" fillcolor="black" stroked="f">
                  <v:path arrowok="t" o:connecttype="custom" o:connectlocs="0,0;0,80;80,40;0,0" o:connectangles="0,0,0,0"/>
                </v:shape>
                <v:shape id="Freeform 1401" o:spid="_x0000_s1110" style="position:absolute;left:5277;top:-4587;width:238;height:20;visibility:visible;mso-wrap-style:square;v-text-anchor:top" coordsize="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92LxgAAAN0AAAAPAAAAZHJzL2Rvd25yZXYueG1sRI9Ba8JA&#10;EIXvgv9hmUJvummRoqmriNZSKAhGweuQnWaD2dmQ3cbUX985FHqb4b1575vlevCN6qmLdWADT9MM&#10;FHEZbM2VgfNpP5mDignZYhOYDPxQhPVqPFpibsONj9QXqVISwjFHAy6lNtc6lo48xmloiUX7Cp3H&#10;JGtXadvhTcJ9o5+z7EV7rFkaHLa0dVRei29v4K28XGd7uxl6d9ie3nFxv6fPnTGPD8PmFVSiIf2b&#10;/64/rOBnM8GVb2QEvfoFAAD//wMAUEsBAi0AFAAGAAgAAAAhANvh9svuAAAAhQEAABMAAAAAAAAA&#10;AAAAAAAAAAAAAFtDb250ZW50X1R5cGVzXS54bWxQSwECLQAUAAYACAAAACEAWvQsW78AAAAVAQAA&#10;CwAAAAAAAAAAAAAAAAAfAQAAX3JlbHMvLnJlbHNQSwECLQAUAAYACAAAACEAJyPdi8YAAADdAAAA&#10;DwAAAAAAAAAAAAAAAAAHAgAAZHJzL2Rvd25yZXYueG1sUEsFBgAAAAADAAMAtwAAAPoCAAAAAA==&#10;" path="m,l238,e" filled="f">
                  <v:path arrowok="t" o:connecttype="custom" o:connectlocs="0,0;238,0" o:connectangles="0,0"/>
                </v:shape>
                <v:shape id="Freeform 1402" o:spid="_x0000_s1111" style="position:absolute;left:5495;top:-462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XvqxAAAAN0AAAAPAAAAZHJzL2Rvd25yZXYueG1sRE9Na8JA&#10;EL0X/A/LCN7qJlqlja5iKwVBejAVqbchO2aD2dmQXTX++25B6G0e73Pmy87W4kqtrxwrSIcJCOLC&#10;6YpLBfvvz+dXED4ga6wdk4I7eVguek9zzLS78Y6ueShFDGGfoQITQpNJ6QtDFv3QNcSRO7nWYoiw&#10;LaVu8RbDbS1HSTKVFiuODQYb+jBUnPOLVfC+Tc/5ASenr3QyNvfd9OdI641Sg363moEI1IV/8cO9&#10;0XF+8vIGf9/EE+TiFwAA//8DAFBLAQItABQABgAIAAAAIQDb4fbL7gAAAIUBAAATAAAAAAAAAAAA&#10;AAAAAAAAAABbQ29udGVudF9UeXBlc10ueG1sUEsBAi0AFAAGAAgAAAAhAFr0LFu/AAAAFQEAAAsA&#10;AAAAAAAAAAAAAAAAHwEAAF9yZWxzLy5yZWxzUEsBAi0AFAAGAAgAAAAhADSpe+rEAAAA3QAAAA8A&#10;AAAAAAAAAAAAAAAABwIAAGRycy9kb3ducmV2LnhtbFBLBQYAAAAAAwADALcAAAD4AgAAAAA=&#10;" path="m,l,80,80,40,,xe" fillcolor="black" stroked="f">
                  <v:path arrowok="t" o:connecttype="custom" o:connectlocs="0,0;0,80;80,40;0,0" o:connectangles="0,0,0,0"/>
                </v:shape>
                <v:shape id="Freeform 1403" o:spid="_x0000_s1112" style="position:absolute;left:5281;top:-4758;width:238;height:20;visibility:visible;mso-wrap-style:square;v-text-anchor:top" coordsize="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dQxwAAAN0AAAAPAAAAZHJzL2Rvd25yZXYueG1sRI9Pa8JA&#10;EMXvBb/DMgVvdVPR0qauIv5DKBSqhV6H7DQbzM6G7Bqjn945FHqb4b157zezRe9r1VEbq8AGnkcZ&#10;KOIi2IpLA9/H7dMrqJiQLdaBycCVIizmg4cZ5jZc+Iu6QyqVhHDM0YBLqcm1joUjj3EUGmLRfkPr&#10;Mcnaltq2eJFwX+txlr1ojxVLg8OGVo6K0+HsDWyKn9Nka5d95z5Xxx2+3W7pY23M8LFfvoNK1Kd/&#10;89/13gp+NhV++UZG0PM7AAAA//8DAFBLAQItABQABgAIAAAAIQDb4fbL7gAAAIUBAAATAAAAAAAA&#10;AAAAAAAAAAAAAABbQ29udGVudF9UeXBlc10ueG1sUEsBAi0AFAAGAAgAAAAhAFr0LFu/AAAAFQEA&#10;AAsAAAAAAAAAAAAAAAAAHwEAAF9yZWxzLy5yZWxzUEsBAi0AFAAGAAgAAAAhAFyMR1DHAAAA3QAA&#10;AA8AAAAAAAAAAAAAAAAABwIAAGRycy9kb3ducmV2LnhtbFBLBQYAAAAAAwADALcAAAD7AgAAAAA=&#10;" path="m,l238,e" filled="f">
                  <v:path arrowok="t" o:connecttype="custom" o:connectlocs="0,0;238,0" o:connectangles="0,0"/>
                </v:shape>
                <v:shape id="Freeform 1404" o:spid="_x0000_s1113" style="position:absolute;left:5499;top:-4798;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ExxAAAAN0AAAAPAAAAZHJzL2Rvd25yZXYueG1sRE9Na8JA&#10;EL0X/A/LCN7qJi2REl1FWwqCeDCWUm9DdswGs7Mhu9X4711B8DaP9zmzRW8bcabO144VpOMEBHHp&#10;dM2Vgp/99+sHCB+QNTaOScGVPCzmg5cZ5tpdeEfnIlQihrDPUYEJoc2l9KUhi37sWuLIHV1nMUTY&#10;VVJ3eInhtpFvSTKRFmuODQZb+jRUnop/q2C1SU/FL2bHbZq9m+tu8negr7VSo2G/nIII1Ien+OFe&#10;6zg/yVK4fxNPkPMbAAAA//8DAFBLAQItABQABgAIAAAAIQDb4fbL7gAAAIUBAAATAAAAAAAAAAAA&#10;AAAAAAAAAABbQ29udGVudF9UeXBlc10ueG1sUEsBAi0AFAAGAAgAAAAhAFr0LFu/AAAAFQEAAAsA&#10;AAAAAAAAAAAAAAAAHwEAAF9yZWxzLy5yZWxzUEsBAi0AFAAGAAgAAAAhAE8G4THEAAAA3QAAAA8A&#10;AAAAAAAAAAAAAAAABwIAAGRycy9kb3ducmV2LnhtbFBLBQYAAAAAAwADALcAAAD4AgAAAAA=&#10;" path="m,l,80,80,40,,xe" fillcolor="black" stroked="f">
                  <v:path arrowok="t" o:connecttype="custom" o:connectlocs="0,0;0,80;80,40;0,0" o:connectangles="0,0,0,0"/>
                </v:shape>
                <v:shape id="Picture 1405" o:spid="_x0000_s1114" type="#_x0000_t75" style="position:absolute;left:5253;top:-4037;width:30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QVCxAAAAN0AAAAPAAAAZHJzL2Rvd25yZXYueG1sRE/basJA&#10;EH0v+A/LCH2rG4VGia6iQqliqbfg85gdk2B2NmRXTf++Wyj4NodzncmsNZW4U+NKywr6vQgEcWZ1&#10;ybmC9PjxNgLhPLLGyjIp+CEHs2nnZYKJtg/e0/3gcxFC2CWooPC+TqR0WUEGXc/WxIG72MagD7DJ&#10;pW7wEcJNJQdRFEuDJYeGAmtaFpRdDzej4Lo/fZ/jzXCxS0/rNB7R9mv4uVXqtdvOxyA8tf4p/nev&#10;dJgfvQ/g75twgpz+AgAA//8DAFBLAQItABQABgAIAAAAIQDb4fbL7gAAAIUBAAATAAAAAAAAAAAA&#10;AAAAAAAAAABbQ29udGVudF9UeXBlc10ueG1sUEsBAi0AFAAGAAgAAAAhAFr0LFu/AAAAFQEAAAsA&#10;AAAAAAAAAAAAAAAAHwEAAF9yZWxzLy5yZWxzUEsBAi0AFAAGAAgAAAAhALpJBULEAAAA3QAAAA8A&#10;AAAAAAAAAAAAAAAABwIAAGRycy9kb3ducmV2LnhtbFBLBQYAAAAAAwADALcAAAD4AgAAAAA=&#10;">
                  <v:imagedata r:id="rId40" o:title=""/>
                </v:shape>
                <v:shape id="Picture 1406" o:spid="_x0000_s1115" type="#_x0000_t75" style="position:absolute;left:5253;top:-2251;width:30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iIwQAAAN0AAAAPAAAAZHJzL2Rvd25yZXYueG1sRE/bagIx&#10;EH0v+A9hhL7VrJaudWsUEUTBJy8fMN2M2aWbSUiirn/fFAq+zeFcZ77sbSduFGLrWMF4VIAgrp1u&#10;2Sg4nzZvnyBiQtbYOSYFD4qwXAxe5lhpd+cD3Y7JiBzCsUIFTUq+kjLWDVmMI+eJM3dxwWLKMBip&#10;A95zuO3kpChKabHl3NCgp3VD9c/xahWU225PXu96tyrXJvjZt5H7qVKvw371BSJRn57if/dO5/nF&#10;xzv8fZNPkItfAAAA//8DAFBLAQItABQABgAIAAAAIQDb4fbL7gAAAIUBAAATAAAAAAAAAAAAAAAA&#10;AAAAAABbQ29udGVudF9UeXBlc10ueG1sUEsBAi0AFAAGAAgAAAAhAFr0LFu/AAAAFQEAAAsAAAAA&#10;AAAAAAAAAAAAHwEAAF9yZWxzLy5yZWxzUEsBAi0AFAAGAAgAAAAhADpWqIjBAAAA3QAAAA8AAAAA&#10;AAAAAAAAAAAABwIAAGRycy9kb3ducmV2LnhtbFBLBQYAAAAAAwADALcAAAD1AgAAAAA=&#10;">
                  <v:imagedata r:id="rId41" o:title=""/>
                </v:shape>
                <v:shape id="Freeform 1407" o:spid="_x0000_s1116" style="position:absolute;left:5999;top:-4028;width:293;height:20;visibility:visible;mso-wrap-style:square;v-text-anchor:top" coordsize="2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05pxgAAAN0AAAAPAAAAZHJzL2Rvd25yZXYueG1sRI9Ba8JA&#10;EIXvBf/DMkJvdWMxRaKbIEqhtPRgtD0P2TEJZmdDdpvE/PpuoeBthvfmfW+22Wga0VPnassKlosI&#10;BHFhdc2lgvPp9WkNwnlkjY1lUnAjB1k6e9hiou3AR+pzX4oQwi5BBZX3bSKlKyoy6Ba2JQ7axXYG&#10;fVi7UuoOhxBuGvkcRS/SYM2BUGFL+4qKa/5jAuT7dmimqT19rlx++fgiPMbvqNTjfNxtQHga/d38&#10;f/2mQ/0oXsHfN2EEmf4CAAD//wMAUEsBAi0AFAAGAAgAAAAhANvh9svuAAAAhQEAABMAAAAAAAAA&#10;AAAAAAAAAAAAAFtDb250ZW50X1R5cGVzXS54bWxQSwECLQAUAAYACAAAACEAWvQsW78AAAAVAQAA&#10;CwAAAAAAAAAAAAAAAAAfAQAAX3JlbHMvLnJlbHNQSwECLQAUAAYACAAAACEAUQtOacYAAADdAAAA&#10;DwAAAAAAAAAAAAAAAAAHAgAAZHJzL2Rvd25yZXYueG1sUEsFBgAAAAADAAMAtwAAAPoCAAAAAA==&#10;" path="m,l292,e" filled="f" strokeweight="1pt">
                  <v:path arrowok="t" o:connecttype="custom" o:connectlocs="0,0;292,0" o:connectangles="0,0"/>
                </v:shape>
                <v:shape id="Freeform 1408" o:spid="_x0000_s1117" style="position:absolute;left:6272;top:-4068;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ecyxAAAAN0AAAAPAAAAZHJzL2Rvd25yZXYueG1sRE9Na8JA&#10;EL0X/A/LCN7qJi2REl1FWwqCeDCWUm9DdswGs7Mhu9X4711B8DaP9zmzRW8bcabO144VpOMEBHHp&#10;dM2Vgp/99+sHCB+QNTaOScGVPCzmg5cZ5tpdeEfnIlQihrDPUYEJoc2l9KUhi37sWuLIHV1nMUTY&#10;VVJ3eInhtpFvSTKRFmuODQZb+jRUnop/q2C1SU/FL2bHbZq9m+tu8negr7VSo2G/nIII1Ien+OFe&#10;6zg/yTK4fxNPkPMbAAAA//8DAFBLAQItABQABgAIAAAAIQDb4fbL7gAAAIUBAAATAAAAAAAAAAAA&#10;AAAAAAAAAABbQ29udGVudF9UeXBlc10ueG1sUEsBAi0AFAAGAAgAAAAhAFr0LFu/AAAAFQEAAAsA&#10;AAAAAAAAAAAAAAAAHwEAAF9yZWxzLy5yZWxzUEsBAi0AFAAGAAgAAAAhADA95zLEAAAA3QAAAA8A&#10;AAAAAAAAAAAAAAAABwIAAGRycy9kb3ducmV2LnhtbFBLBQYAAAAAAwADALcAAAD4AgAAAAA=&#10;" path="m,l,80,80,40,,xe" fillcolor="black" stroked="f">
                  <v:path arrowok="t" o:connecttype="custom" o:connectlocs="0,0;0,80;80,40;0,0" o:connectangles="0,0,0,0"/>
                </v:shape>
                <v:shape id="Freeform 1409" o:spid="_x0000_s1118" style="position:absolute;left:6006;top:-3749;width:291;height:20;visibility:visible;mso-wrap-style:square;v-text-anchor:top" coordsize="2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shxAAAAN0AAAAPAAAAZHJzL2Rvd25yZXYueG1sRE9Li8Iw&#10;EL4L+x/CLHjTdBVlrUZZCoKIB3UfsLexmW3LNpOSxFr/vREEb/PxPWex6kwtWnK+sqzgbZiAIM6t&#10;rrhQ8PW5HryD8AFZY22ZFFzJw2r50ltgqu2FD9QeQyFiCPsUFZQhNKmUPi/JoB/ahjhyf9YZDBG6&#10;QmqHlxhuajlKkqk0WHFsKLGhrKT8/3g2Cups3Bbb/aT9nh2y02z367qfsVOq/9p9zEEE6sJT/HBv&#10;dJyfTKZw/yaeIJc3AAAA//8DAFBLAQItABQABgAIAAAAIQDb4fbL7gAAAIUBAAATAAAAAAAAAAAA&#10;AAAAAAAAAABbQ29udGVudF9UeXBlc10ueG1sUEsBAi0AFAAGAAgAAAAhAFr0LFu/AAAAFQEAAAsA&#10;AAAAAAAAAAAAAAAAHwEAAF9yZWxzLy5yZWxzUEsBAi0AFAAGAAgAAAAhAA9M6yHEAAAA3QAAAA8A&#10;AAAAAAAAAAAAAAAABwIAAGRycy9kb3ducmV2LnhtbFBLBQYAAAAAAwADALcAAAD4AgAAAAA=&#10;" path="m,l290,e" filled="f" strokeweight="1pt">
                  <v:path arrowok="t" o:connecttype="custom" o:connectlocs="0,0;290,0" o:connectangles="0,0"/>
                </v:shape>
                <v:shape id="Freeform 1410" o:spid="_x0000_s1119" style="position:absolute;left:6276;top:-3789;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9zexAAAAN0AAAAPAAAAZHJzL2Rvd25yZXYueG1sRE9Na8JA&#10;EL0X+h+WKXirm7RES3QVbRGE0oOxiN6G7JgNZmdDdtX4791Cwds83udM571txIU6XztWkA4TEMSl&#10;0zVXCn63q9cPED4ga2wck4IbeZjPnp+mmGt35Q1dilCJGMI+RwUmhDaX0peGLPqha4kjd3SdxRBh&#10;V0nd4TWG20a+JclIWqw5Nhhs6dNQeSrOVsHyOz0VO8yOP2n2bm6b0f5AX2ulBi/9YgIiUB8e4n/3&#10;Wsf5STaGv2/iCXJ2BwAA//8DAFBLAQItABQABgAIAAAAIQDb4fbL7gAAAIUBAAATAAAAAAAAAAAA&#10;AAAAAAAAAABbQ29udGVudF9UeXBlc10ueG1sUEsBAi0AFAAGAAgAAAAhAFr0LFu/AAAAFQEAAAsA&#10;AAAAAAAAAAAAAAAAHwEAAF9yZWxzLy5yZWxzUEsBAi0AFAAGAAgAAAAhAK+j3N7EAAAA3QAAAA8A&#10;AAAAAAAAAAAAAAAABwIAAGRycy9kb3ducmV2LnhtbFBLBQYAAAAAAwADALcAAAD4AgAAAAA=&#10;" path="m,l,80,80,40,,xe" fillcolor="black" stroked="f">
                  <v:path arrowok="t" o:connecttype="custom" o:connectlocs="0,0;0,80;80,40;0,0" o:connectangles="0,0,0,0"/>
                </v:shape>
                <v:shape id="Freeform 1411" o:spid="_x0000_s1120" style="position:absolute;left:5999;top:-3485;width:293;height:20;visibility:visible;mso-wrap-style:square;v-text-anchor:top" coordsize="2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RsxAAAAN0AAAAPAAAAZHJzL2Rvd25yZXYueG1sRI9Na8JA&#10;EIbvhf6HZQRvdWOpRaIbkZZCUTwYW89DdvKB2dmQ3Wr01zsHobcZ5v14ZrkaXKvO1IfGs4HpJAFF&#10;XHjbcGXg5/D1MgcVIrLF1jMZuFKAVfb8tMTU+gvv6ZzHSkkIhxQN1DF2qdahqMlhmPiOWG6l7x1G&#10;WftK2x4vEu5a/Zok79phw9JQY0cfNRWn/M9JyfH62d5u3WH3FvJy+0u4n23QmPFoWC9ARRriv/jh&#10;/raCn8wEV76REXR2BwAA//8DAFBLAQItABQABgAIAAAAIQDb4fbL7gAAAIUBAAATAAAAAAAAAAAA&#10;AAAAAAAAAABbQ29udGVudF9UeXBlc10ueG1sUEsBAi0AFAAGAAgAAAAhAFr0LFu/AAAAFQEAAAsA&#10;AAAAAAAAAAAAAAAAHwEAAF9yZWxzLy5yZWxzUEsBAi0AFAAGAAgAAAAhANBGRGzEAAAA3QAAAA8A&#10;AAAAAAAAAAAAAAAABwIAAGRycy9kb3ducmV2LnhtbFBLBQYAAAAAAwADALcAAAD4AgAAAAA=&#10;" path="m,l292,e" filled="f" strokeweight="1pt">
                  <v:path arrowok="t" o:connecttype="custom" o:connectlocs="0,0;292,0" o:connectangles="0,0"/>
                </v:shape>
                <v:shape id="Freeform 1412" o:spid="_x0000_s1121" style="position:absolute;left:6272;top:-352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03xAAAAN0AAAAPAAAAZHJzL2Rvd25yZXYueG1sRE9Na8JA&#10;EL0X+h+WKXirm7REbHQVbRGE0oOxiN6G7JgNZmdDdtX4791Cwds83udM571txIU6XztWkA4TEMSl&#10;0zVXCn63q9cxCB+QNTaOScGNPMxnz09TzLW78oYuRahEDGGfowITQptL6UtDFv3QtcSRO7rOYoiw&#10;q6Tu8BrDbSPfkmQkLdYcGwy29GmoPBVnq2D5nZ6KHWbHnzR7N7fNaH+gr7VSg5d+MQERqA8P8b97&#10;reP8JPuAv2/iCXJ2BwAA//8DAFBLAQItABQABgAIAAAAIQDb4fbL7gAAAIUBAAATAAAAAAAAAAAA&#10;AAAAAAAAAABbQ29udGVudF9UeXBlc10ueG1sUEsBAi0AFAAGAAgAAAAhAFr0LFu/AAAAFQEAAAsA&#10;AAAAAAAAAAAAAAAAHwEAAF9yZWxzLy5yZWxzUEsBAi0AFAAGAAgAAAAhALFw7TfEAAAA3QAAAA8A&#10;AAAAAAAAAAAAAAAABwIAAGRycy9kb3ducmV2LnhtbFBLBQYAAAAAAwADALcAAAD4AgAAAAA=&#10;" path="m,l,80,80,40,,xe" fillcolor="black" stroked="f">
                  <v:path arrowok="t" o:connecttype="custom" o:connectlocs="0,0;0,80;80,40;0,0" o:connectangles="0,0,0,0"/>
                </v:shape>
                <v:shape id="Freeform 1413" o:spid="_x0000_s1122" style="position:absolute;left:2410;top:-3295;width:86;height:20;visibility:visible;mso-wrap-style:square;v-text-anchor:top" coordsize="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5OxAAAAN0AAAAPAAAAZHJzL2Rvd25yZXYueG1sRI9Ba8Mw&#10;DIXvg/4Ho0Jvq9MdwkjrllJoWWCXZRvsKGI1Do3lEHtN8u+rw2A3iff03qfdYfKdutMQ28AGNusM&#10;FHEdbMuNga/P8/MrqJiQLXaBycBMEQ77xdMOCxtG/qB7lRolIRwLNOBS6gutY+3IY1yHnli0axg8&#10;JlmHRtsBRwn3nX7Jslx7bFkaHPZ0clTfql9vQL+TtZfTNHf2W7vZlSGW5x9jVsvpuAWVaEr/5r/r&#10;Nyv4WS788o2MoPcPAAAA//8DAFBLAQItABQABgAIAAAAIQDb4fbL7gAAAIUBAAATAAAAAAAAAAAA&#10;AAAAAAAAAABbQ29udGVudF9UeXBlc10ueG1sUEsBAi0AFAAGAAgAAAAhAFr0LFu/AAAAFQEAAAsA&#10;AAAAAAAAAAAAAAAAHwEAAF9yZWxzLy5yZWxzUEsBAi0AFAAGAAgAAAAhAKZPPk7EAAAA3QAAAA8A&#10;AAAAAAAAAAAAAAAABwIAAGRycy9kb3ducmV2LnhtbFBLBQYAAAAAAwADALcAAAD4AgAAAAA=&#10;" path="m-10,l96,e" filled="f" strokeweight=".363mm">
                  <v:path arrowok="t" o:connecttype="custom" o:connectlocs="-10,0;96,0" o:connectangles="0,0"/>
                </v:shape>
                <v:shape id="Freeform 1414" o:spid="_x0000_s1123" style="position:absolute;left:2475;top:-333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uMxAAAAN0AAAAPAAAAZHJzL2Rvd25yZXYueG1sRE9Na8JA&#10;EL0L/odlhN50E4uhRFdRS0EoHoyl1NuQHbPB7GzIbjX+e7dQ8DaP9zmLVW8bcaXO144VpJMEBHHp&#10;dM2Vgq/jx/gNhA/IGhvHpOBOHlbL4WCBuXY3PtC1CJWIIexzVGBCaHMpfWnIop+4ljhyZ9dZDBF2&#10;ldQd3mK4beQ0STJpsebYYLClraHyUvxaBZvP9FJ84+y8T2ev5n7Ifk70vlPqZdSv5yAC9eEp/nfv&#10;dJyfZCn8fRNPkMsHAAAA//8DAFBLAQItABQABgAIAAAAIQDb4fbL7gAAAIUBAAATAAAAAAAAAAAA&#10;AAAAAAAAAABbQ29udGVudF9UeXBlc10ueG1sUEsBAi0AFAAGAAgAAAAhAFr0LFu/AAAAFQEAAAsA&#10;AAAAAAAAAAAAAAAAHwEAAF9yZWxzLy5yZWxzUEsBAi0AFAAGAAgAAAAhAIFqK4zEAAAA3QAAAA8A&#10;AAAAAAAAAAAAAAAABwIAAGRycy9kb3ducmV2LnhtbFBLBQYAAAAAAwADALcAAAD4AgAAAAA=&#10;" path="m,l,80,80,40,,xe" fillcolor="black" stroked="f">
                  <v:path arrowok="t" o:connecttype="custom" o:connectlocs="0,0;0,80;80,40;0,0" o:connectangles="0,0,0,0"/>
                </v:shape>
                <v:shape id="Freeform 1415" o:spid="_x0000_s1124" style="position:absolute;left:2136;top:-2705;width:360;height:20;visibility:visible;mso-wrap-style:square;v-text-anchor:top" coordsize="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CwgAAAN0AAAAPAAAAZHJzL2Rvd25yZXYueG1sRE/JasMw&#10;EL0X8g9iAr2URK5bQnCimGAS2mvdQq4Ta2KbWCMjqV7+vioUepvHW2efT6YTAznfWlbwvE5AEFdW&#10;t1wr+Po8r7YgfEDW2FkmBTN5yA+Lhz1m2o78QUMZahFD2GeooAmhz6T0VUMG/dr2xJG7WWcwROhq&#10;qR2OMdx0Mk2SjTTYcmxosKeioepefhsFfpvOw+Um3Uv5+na6tk/lNPhCqcfldNyBCDSFf/Gf+13H&#10;+ckmhd9v4gny8AMAAP//AwBQSwECLQAUAAYACAAAACEA2+H2y+4AAACFAQAAEwAAAAAAAAAAAAAA&#10;AAAAAAAAW0NvbnRlbnRfVHlwZXNdLnhtbFBLAQItABQABgAIAAAAIQBa9CxbvwAAABUBAAALAAAA&#10;AAAAAAAAAAAAAB8BAABfcmVscy8ucmVsc1BLAQItABQABgAIAAAAIQC4yw/CwgAAAN0AAAAPAAAA&#10;AAAAAAAAAAAAAAcCAABkcnMvZG93bnJldi54bWxQSwUGAAAAAAMAAwC3AAAA9gIAAAAA&#10;" path="m,l360,e" filled="f" strokeweight="1pt">
                  <v:path arrowok="t" o:connecttype="custom" o:connectlocs="0,0;360,0" o:connectangles="0,0"/>
                </v:shape>
                <v:shape id="Freeform 1416" o:spid="_x0000_s1125" style="position:absolute;left:2475;top:-274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BBgxAAAAN0AAAAPAAAAZHJzL2Rvd25yZXYueG1sRE9Na8JA&#10;EL0L/odlhN50E8Ugqau0lYJQPBhL0duQHbPB7GzIbjX+e7dQ8DaP9znLdW8bcaXO144VpJMEBHHp&#10;dM2Vgu/D53gBwgdkjY1jUnAnD+vVcLDEXLsb7+lahErEEPY5KjAhtLmUvjRk0U9cSxy5s+sshgi7&#10;SuoObzHcNnKaJJm0WHNsMNjSh6HyUvxaBe9f6aX4wfl5l85n5r7PjifabJV6GfVvryAC9eEp/ndv&#10;dZyfZDP4+yaeIFcPAAAA//8DAFBLAQItABQABgAIAAAAIQDb4fbL7gAAAIUBAAATAAAAAAAAAAAA&#10;AAAAAAAAAABbQ29udGVudF9UeXBlc10ueG1sUEsBAi0AFAAGAAgAAAAhAFr0LFu/AAAAFQEAAAsA&#10;AAAAAAAAAAAAAAAAHwEAAF9yZWxzLy5yZWxzUEsBAi0AFAAGAAgAAAAhAB70EGDEAAAA3QAAAA8A&#10;AAAAAAAAAAAAAAAABwIAAGRycy9kb3ducmV2LnhtbFBLBQYAAAAAAwADALcAAAD4AgAAAAA=&#10;" path="m,l,80,80,40,,xe" fillcolor="black" stroked="f">
                  <v:path arrowok="t" o:connecttype="custom" o:connectlocs="0,0;0,80;80,40;0,0" o:connectangles="0,0,0,0"/>
                </v:shape>
                <v:shape id="Freeform 1417" o:spid="_x0000_s1126" style="position:absolute;left:2278;top:-2994;width:217;height:20;visibility:visible;mso-wrap-style:square;v-text-anchor:top" coordsize="2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UHxwgAAAN0AAAAPAAAAZHJzL2Rvd25yZXYueG1sRE9Li8Iw&#10;EL4L/ocwgjdNfLJ0jaKiuAcvPg57HJqx7dpMShO1/vuNIHibj+85s0VjS3Gn2heONQz6CgRx6kzB&#10;mYbzadv7AuEDssHSMWl4kofFvN2aYWLcgw90P4ZMxBD2CWrIQ6gSKX2ak0XfdxVx5C6uthgirDNp&#10;anzEcFvKoVJTabHg2JBjReuc0uvxZjVs/3ajjZoUPjuUl+c+Xbnryvxq3e00y28QgZrwEb/dPybO&#10;V9MxvL6JJ8j5PwAAAP//AwBQSwECLQAUAAYACAAAACEA2+H2y+4AAACFAQAAEwAAAAAAAAAAAAAA&#10;AAAAAAAAW0NvbnRlbnRfVHlwZXNdLnhtbFBLAQItABQABgAIAAAAIQBa9CxbvwAAABUBAAALAAAA&#10;AAAAAAAAAAAAAB8BAABfcmVscy8ucmVsc1BLAQItABQABgAIAAAAIQDXnUHxwgAAAN0AAAAPAAAA&#10;AAAAAAAAAAAAAAcCAABkcnMvZG93bnJldi54bWxQSwUGAAAAAAMAAwC3AAAA9gIAAAAA&#10;" path="m,l217,e" filled="f" strokeweight="1pt">
                  <v:path arrowok="t" o:connecttype="custom" o:connectlocs="0,0;217,0" o:connectangles="0,0"/>
                </v:shape>
                <v:shape id="Freeform 1418" o:spid="_x0000_s1127" style="position:absolute;left:2475;top:-303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2PxAAAAN0AAAAPAAAAZHJzL2Rvd25yZXYueG1sRE9Na8JA&#10;EL0L/odlCr2ZTSwJJbpKtRSE0oNpEb0N2TEbzM6G7Fbjv+8WCr3N433Ocj3aTlxp8K1jBVmSgiCu&#10;nW65UfD1+TZ7BuEDssbOMSm4k4f1ajpZYqndjfd0rUIjYgj7EhWYEPpSSl8bsugT1xNH7uwGiyHC&#10;oZF6wFsMt52cp2khLbYcGwz2tDVUX6pvq2Dznl2qA+bnjyx/Mvd9cTzR606px4fxZQEi0Bj+xX/u&#10;nY7z0yKH32/iCXL1AwAA//8DAFBLAQItABQABgAIAAAAIQDb4fbL7gAAAIUBAAATAAAAAAAAAAAA&#10;AAAAAAAAAABbQ29udGVudF9UeXBlc10ueG1sUEsBAi0AFAAGAAgAAAAhAFr0LFu/AAAAFQEAAAsA&#10;AAAAAAAAAAAAAAAAHwEAAF9yZWxzLy5yZWxzUEsBAi0AFAAGAAgAAAAhAP5RLY/EAAAA3QAAAA8A&#10;AAAAAAAAAAAAAAAABwIAAGRycy9kb3ducmV2LnhtbFBLBQYAAAAAAwADALcAAAD4AgAAAAA=&#10;" path="m,l,80,80,40,,xe" fillcolor="black" stroked="f">
                  <v:path arrowok="t" o:connecttype="custom" o:connectlocs="0,0;0,80;80,40;0,0" o:connectangles="0,0,0,0"/>
                </v:shape>
                <v:shape id="Freeform 1419" o:spid="_x0000_s1128" style="position:absolute;left:4446;top:-4434;width:20;height:247;visibility:visible;mso-wrap-style:square;v-text-anchor:top" coordsize="2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JBgwgAAAN0AAAAPAAAAZHJzL2Rvd25yZXYueG1sRE9NawIx&#10;EL0X/A9hhF6kJvawlK1Rqljqtav0PGymm9jNZN1E3f33TaHgbR7vc5brwbfiSn10gTUs5goEcR2M&#10;40bD8fD+9AIiJmSDbWDSMFKE9WrysMTShBt/0rVKjcghHEvUYFPqSiljbcljnIeOOHPfofeYMuwb&#10;aXq85XDfymelCunRcW6w2NHWUv1TXbyG82xrN/vxI2wcudM4+1Knqttp/Tgd3l5BJBrSXfzv3ps8&#10;XxUF/H2TT5CrXwAAAP//AwBQSwECLQAUAAYACAAAACEA2+H2y+4AAACFAQAAEwAAAAAAAAAAAAAA&#10;AAAAAAAAW0NvbnRlbnRfVHlwZXNdLnhtbFBLAQItABQABgAIAAAAIQBa9CxbvwAAABUBAAALAAAA&#10;AAAAAAAAAAAAAB8BAABfcmVscy8ucmVsc1BLAQItABQABgAIAAAAIQBg3JBgwgAAAN0AAAAPAAAA&#10;AAAAAAAAAAAAAAcCAABkcnMvZG93bnJldi54bWxQSwUGAAAAAAMAAwC3AAAA9gIAAAAA&#10;" path="m,l,247e" filled="f" strokeweight="1.05pt">
                  <v:path arrowok="t" o:connecttype="custom" o:connectlocs="0,0;0,247" o:connectangles="0,0"/>
                </v:shape>
                <v:shape id="Freeform 1420" o:spid="_x0000_s1129" style="position:absolute;left:2282;top:-4415;width:2167;height:20;visibility:visible;mso-wrap-style:square;v-text-anchor:top" coordsize="2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ZwwAAAN0AAAAPAAAAZHJzL2Rvd25yZXYueG1sRE9NawIx&#10;EL0X+h/CFLzVRBErq1GkRbD00FV78Dhuxs3iZrIkUbf/vikUepvH+5zFqnetuFGIjWcNo6ECQVx5&#10;03Ct4euweZ6BiAnZYOuZNHxThNXy8WGBhfF33tFtn2qRQzgWqMGm1BVSxsqSwzj0HXHmzj44TBmG&#10;WpqA9xzuWjlWaiodNpwbLHb0aqm67K9Ow+fs+mG3Zbk7Hd7ej+UkSBVHUuvBU7+eg0jUp3/xn3tr&#10;8nw1fYHfb/IJcvkDAAD//wMAUEsBAi0AFAAGAAgAAAAhANvh9svuAAAAhQEAABMAAAAAAAAAAAAA&#10;AAAAAAAAAFtDb250ZW50X1R5cGVzXS54bWxQSwECLQAUAAYACAAAACEAWvQsW78AAAAVAQAACwAA&#10;AAAAAAAAAAAAAAAfAQAAX3JlbHMvLnJlbHNQSwECLQAUAAYACAAAACEAqLI/mcMAAADdAAAADwAA&#10;AAAAAAAAAAAAAAAHAgAAZHJzL2Rvd25yZXYueG1sUEsFBgAAAAADAAMAtwAAAPcCAAAAAA==&#10;" path="m,l2167,1e" filled="f" strokeweight="1pt">
                  <v:path arrowok="t" o:connecttype="custom" o:connectlocs="0,0;2167,1" o:connectangles="0,0"/>
                </v:shape>
                <v:shape id="Freeform 1421" o:spid="_x0000_s1130" style="position:absolute;left:2278;top:-4424;width:20;height:1430;visibility:visible;mso-wrap-style:square;v-text-anchor:top" coordsize="20,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rvLxQAAAN0AAAAPAAAAZHJzL2Rvd25yZXYueG1sRI9Ba8JA&#10;EIXvQv/DMgVvumsOUlJXEUuoCj2ovfQ2ZKdJMDsbshtN/33nIHib4b1575vVZvStulEfm8AWFnMD&#10;irgMruHKwvelmL2BignZYRuYLPxRhM36ZbLC3IU7n+h2TpWSEI45WqhT6nKtY1mTxzgPHbFov6H3&#10;mGTtK+16vEu4b3VmzFJ7bFgaauxoV1N5PQ/ewmC4OHyUi8Px56vNigzT57Bz1k5fx+07qERjepof&#10;13sn+GYpuPKNjKDX/wAAAP//AwBQSwECLQAUAAYACAAAACEA2+H2y+4AAACFAQAAEwAAAAAAAAAA&#10;AAAAAAAAAAAAW0NvbnRlbnRfVHlwZXNdLnhtbFBLAQItABQABgAIAAAAIQBa9CxbvwAAABUBAAAL&#10;AAAAAAAAAAAAAAAAAB8BAABfcmVscy8ucmVsc1BLAQItABQABgAIAAAAIQD2zrvLxQAAAN0AAAAP&#10;AAAAAAAAAAAAAAAAAAcCAABkcnMvZG93bnJldi54bWxQSwUGAAAAAAMAAwC3AAAA+QIAAAAA&#10;" path="m,l2,1430e" filled="f" strokeweight="1pt">
                  <v:path arrowok="t" o:connecttype="custom" o:connectlocs="0,0;2,1430" o:connectangles="0,0"/>
                </v:shape>
                <v:shape id="Freeform 1422" o:spid="_x0000_s1131" style="position:absolute;left:9170;top:-4187;width:294;height:2378;visibility:visible;mso-wrap-style:square;v-text-anchor:top" coordsize="29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PmxwAAAN0AAAAPAAAAZHJzL2Rvd25yZXYueG1sRI/RasJA&#10;EEXfC/7DMkJfSt21D8HGbERthaKlUOsHDNkxCWZnY3bV2K93hULfZrh37rmTzXrbiDN1vnasYTxS&#10;IIgLZ2ouNex+Vs8TED4gG2wck4YreZjlg4cMU+Mu/E3nbShFDGGfooYqhDaV0hcVWfQj1xJHbe86&#10;iyGuXSlNh5cYbhv5olQiLdYcCRW2tKyoOGxPNnLX6ip/l3KzMZ/zQ3N8+0reF09aPw77+RREoD78&#10;m/+uP0ysr5JXuH8TR5D5DQAA//8DAFBLAQItABQABgAIAAAAIQDb4fbL7gAAAIUBAAATAAAAAAAA&#10;AAAAAAAAAAAAAABbQ29udGVudF9UeXBlc10ueG1sUEsBAi0AFAAGAAgAAAAhAFr0LFu/AAAAFQEA&#10;AAsAAAAAAAAAAAAAAAAAHwEAAF9yZWxzLy5yZWxzUEsBAi0AFAAGAAgAAAAhAKXn4+bHAAAA3QAA&#10;AA8AAAAAAAAAAAAAAAAABwIAAGRycy9kb3ducmV2LnhtbFBLBQYAAAAAAwADALcAAAD7AgAAAAA=&#10;" path="m,l293,r,2377l,2377,,xe" fillcolor="#d8beda" stroked="f">
                  <v:path arrowok="t" o:connecttype="custom" o:connectlocs="0,0;293,0;293,2377;0,2377;0,0" o:connectangles="0,0,0,0,0"/>
                </v:shape>
                <v:shape id="Freeform 1423" o:spid="_x0000_s1132" style="position:absolute;left:8940;top:-3694;width:202;height:20;visibility:visible;mso-wrap-style:square;v-text-anchor:top" coordsize="2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0myAAAAN0AAAAPAAAAZHJzL2Rvd25yZXYueG1sRI9BawIx&#10;EIXvhf6HMIXeaqKHtmyNUqqiRRBqpdDbsJlutt1Mlk3U1V/vHAreZnhv3vtmPO1Dow7UpTqyheHA&#10;gCIuo6u5srD7XDw8g0oZ2WETmSycKMF0cnszxsLFI3/QYZsrJSGcCrTgc24LrVPpKWAaxJZYtJ/Y&#10;BcyydpV2HR4lPDR6ZMyjDlizNHhs6c1T+bfdBwtntzm/r/33r6mXzaxaznaLr+Hc2vu7/vUFVKY+&#10;X83/1ysn+OZJ+OUbGUFPLgAAAP//AwBQSwECLQAUAAYACAAAACEA2+H2y+4AAACFAQAAEwAAAAAA&#10;AAAAAAAAAAAAAAAAW0NvbnRlbnRfVHlwZXNdLnhtbFBLAQItABQABgAIAAAAIQBa9CxbvwAAABUB&#10;AAALAAAAAAAAAAAAAAAAAB8BAABfcmVscy8ucmVsc1BLAQItABQABgAIAAAAIQDkR/0myAAAAN0A&#10;AAAPAAAAAAAAAAAAAAAAAAcCAABkcnMvZG93bnJldi54bWxQSwUGAAAAAAMAAwC3AAAA/AIAAAAA&#10;" path="m,l202,e" filled="f" strokeweight=".36617mm">
                  <v:path arrowok="t" o:connecttype="custom" o:connectlocs="0,0;202,0" o:connectangles="0,0"/>
                </v:shape>
                <v:shape id="Freeform 1424" o:spid="_x0000_s1133" style="position:absolute;left:9111;top:-373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71RxAAAAN0AAAAPAAAAZHJzL2Rvd25yZXYueG1sRE9Na8JA&#10;EL0X/A/LCN7qJha1pK7SWgqCeDAWsbchO2aD2dmQXTX++64geJvH+5zZorO1uFDrK8cK0mECgrhw&#10;uuJSwe/u5/UdhA/IGmvHpOBGHhbz3ssMM+2uvKVLHkoRQ9hnqMCE0GRS+sKQRT90DXHkjq61GCJs&#10;S6lbvMZwW8tRkkykxYpjg8GGloaKU362Cr7W6Snf4/i4Scdv5radHP7oe6XUoN99foAI1IWn+OFe&#10;6Tg/maZw/yaeIOf/AAAA//8DAFBLAQItABQABgAIAAAAIQDb4fbL7gAAAIUBAAATAAAAAAAAAAAA&#10;AAAAAAAAAABbQ29udGVudF9UeXBlc10ueG1sUEsBAi0AFAAGAAgAAAAhAFr0LFu/AAAAFQEAAAsA&#10;AAAAAAAAAAAAAAAAHwEAAF9yZWxzLy5yZWxzUEsBAi0AFAAGAAgAAAAhAASzvVHEAAAA3QAAAA8A&#10;AAAAAAAAAAAAAAAABwIAAGRycy9kb3ducmV2LnhtbFBLBQYAAAAAAwADALcAAAD4AgAAAAA=&#10;" path="m,l,80,80,40,,xe" fillcolor="black" stroked="f">
                  <v:path arrowok="t" o:connecttype="custom" o:connectlocs="0,0;0,80;80,40;0,0" o:connectangles="0,0,0,0"/>
                </v:shape>
                <v:shape id="Freeform 1425" o:spid="_x0000_s1134" style="position:absolute;left:8142;top:-2354;width:188;height:20;visibility:visible;mso-wrap-style:square;v-text-anchor:top" coordsize="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OhJxwAAAN0AAAAPAAAAZHJzL2Rvd25yZXYueG1sRI9Ba8JA&#10;EIXvgv9hGcFb3ShYbXQVERSR0tJYKL0N2TFZzM7G7BrTf98tFLzN8N775s1y3dlKtNR441jBeJSA&#10;IM6dNlwo+DztnuYgfEDWWDkmBT/kYb3q95aYanfnD2qzUIgIYZ+igjKEOpXS5yVZ9CNXE0ft7BqL&#10;Ia5NIXWD9wi3lZwkybO0aDheKLGmbUn5JbvZSMlezPt1unv7+r66V7OfHme3FpUaDrrNAkSgLjzM&#10;/+mDjvWT2QT+vokjyNUvAAAA//8DAFBLAQItABQABgAIAAAAIQDb4fbL7gAAAIUBAAATAAAAAAAA&#10;AAAAAAAAAAAAAABbQ29udGVudF9UeXBlc10ueG1sUEsBAi0AFAAGAAgAAAAhAFr0LFu/AAAAFQEA&#10;AAsAAAAAAAAAAAAAAAAAHwEAAF9yZWxzLy5yZWxzUEsBAi0AFAAGAAgAAAAhAAmw6EnHAAAA3QAA&#10;AA8AAAAAAAAAAAAAAAAABwIAAGRycy9kb3ducmV2LnhtbFBLBQYAAAAAAwADALcAAAD7AgAAAAA=&#10;" path="m,l188,e" filled="f" strokeweight="1pt">
                  <v:path arrowok="t" o:connecttype="custom" o:connectlocs="0,0;188,0" o:connectangles="0,0"/>
                </v:shape>
                <v:shape id="Freeform 1426" o:spid="_x0000_s1135" style="position:absolute;left:8309;top:-239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Ya9xAAAAN0AAAAPAAAAZHJzL2Rvd25yZXYueG1sRE9La8JA&#10;EL4L/odlhN50E8UH0VW0pSAUD6ZF2tuQHbPB7GzIbjX++25B8DYf33NWm87W4kqtrxwrSEcJCOLC&#10;6YpLBV+f78MFCB+QNdaOScGdPGzW/d4KM+1ufKRrHkoRQ9hnqMCE0GRS+sKQRT9yDXHkzq61GCJs&#10;S6lbvMVwW8txksykxYpjg8GGXg0Vl/zXKth9pJf8hNPzIZ1OzP04+/6ht71SL4NuuwQRqAtP8cO9&#10;13F+Mp/A/zfxBLn+AwAA//8DAFBLAQItABQABgAIAAAAIQDb4fbL7gAAAIUBAAATAAAAAAAAAAAA&#10;AAAAAAAAAABbQ29udGVudF9UeXBlc10ueG1sUEsBAi0AFAAGAAgAAAAhAFr0LFu/AAAAFQEAAAsA&#10;AAAAAAAAAAAAAAAAHwEAAF9yZWxzLy5yZWxzUEsBAi0AFAAGAAgAAAAhAJsthr3EAAAA3QAAAA8A&#10;AAAAAAAAAAAAAAAABwIAAGRycy9kb3ducmV2LnhtbFBLBQYAAAAAAwADALcAAAD4AgAAAAA=&#10;" path="m,l,80,80,39,,xe" fillcolor="black" stroked="f">
                  <v:path arrowok="t" o:connecttype="custom" o:connectlocs="0,0;0,80;80,39;0,0" o:connectangles="0,0,0,0"/>
                </v:shape>
                <v:shape id="Freeform 1427" o:spid="_x0000_s1136" style="position:absolute;left:8142;top:-4377;width:20;height:37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fwgAAAN0AAAAPAAAAZHJzL2Rvd25yZXYueG1sRE9Na8JA&#10;EL0X/A/LCN7qpmJrTd0EEZX0UqrW+5Ads8HsbMiuJv333UKht3m8z1nlg23EnTpfO1bwNE1AEJdO&#10;11wp+DrtHl9B+ICssXFMCr7JQ56NHlaYatfzge7HUIkYwj5FBSaENpXSl4Ys+qlriSN3cZ3FEGFX&#10;Sd1hH8NtI2dJ8iIt1hwbDLa0MVRejzer4P263fPF2fOy6PfPH+YT+VSgUpPxsH4DEWgI/+I/d6Hj&#10;/GQxh99v4gky+wEAAP//AwBQSwECLQAUAAYACAAAACEA2+H2y+4AAACFAQAAEwAAAAAAAAAAAAAA&#10;AAAAAAAAW0NvbnRlbnRfVHlwZXNdLnhtbFBLAQItABQABgAIAAAAIQBa9CxbvwAAABUBAAALAAAA&#10;AAAAAAAAAAAAAB8BAABfcmVscy8ucmVsc1BLAQItABQABgAIAAAAIQAMfhgfwgAAAN0AAAAPAAAA&#10;AAAAAAAAAAAAAAcCAABkcnMvZG93bnJldi54bWxQSwUGAAAAAAMAAwC3AAAA9gIAAAAA&#10;" path="m,l5,372e" filled="f" strokeweight="1pt">
                  <v:path arrowok="t" o:connecttype="custom" o:connectlocs="0,0;5,372" o:connectangles="0,0"/>
                </v:shape>
                <v:shape id="Freeform 1428" o:spid="_x0000_s1137" style="position:absolute;left:9465;top:-2989;width:194;height:20;visibility:visible;mso-wrap-style:square;v-text-anchor:top" coordsize="1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oMxQAAAN0AAAAPAAAAZHJzL2Rvd25yZXYueG1sRE9LSwMx&#10;EL4L/ocwghdpsxbUsjYtxXZF8FDsC7wNmzFZ3Ey2SWxXf70RhN7m43vOZNa7VhwpxMazgtthAYK4&#10;9rpho2C7qQZjEDEha2w9k4JvijCbXl5MsNT+xG90XCcjcgjHEhXYlLpSylhbchiHviPO3IcPDlOG&#10;wUgd8JTDXStHRXEvHTacGyx29GSp/lx/OQWrmyY875c/Vf9eLYzdVPPXw84odX3Vzx9BJOrTWfzv&#10;ftF5fvFwB3/f5BPk9BcAAP//AwBQSwECLQAUAAYACAAAACEA2+H2y+4AAACFAQAAEwAAAAAAAAAA&#10;AAAAAAAAAAAAW0NvbnRlbnRfVHlwZXNdLnhtbFBLAQItABQABgAIAAAAIQBa9CxbvwAAABUBAAAL&#10;AAAAAAAAAAAAAAAAAB8BAABfcmVscy8ucmVsc1BLAQItABQABgAIAAAAIQDvyaoMxQAAAN0AAAAP&#10;AAAAAAAAAAAAAAAAAAcCAABkcnMvZG93bnJldi54bWxQSwUGAAAAAAMAAwC3AAAA+QIAAAAA&#10;" path="m-10,2r213,e" filled="f" strokeweight=".44694mm">
                  <v:path arrowok="t" o:connecttype="custom" o:connectlocs="-10,2;203,2" o:connectangles="0,0"/>
                </v:shape>
                <v:shape id="Freeform 1429" o:spid="_x0000_s1138" style="position:absolute;left:9636;top:-3028;width:82;height:80;visibility:visible;mso-wrap-style:square;v-text-anchor:top" coordsize="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KcVwwAAAN0AAAAPAAAAZHJzL2Rvd25yZXYueG1sRE9Ni8Iw&#10;EL0L+x/CLHizqYK6do2iguBBELu7nsdmbMs2k9LEWv+9EQRv83ifM192phItNa60rGAYxSCIM6tL&#10;zhX8/mwHXyCcR9ZYWSYFd3KwXHz05phoe+MjtanPRQhhl6CCwvs6kdJlBRl0ka2JA3exjUEfYJNL&#10;3eAthJtKjuJ4Ig2WHBoKrGlTUPafXo2Cy+w0MtmhHQ/Xdl/+Tdfnbbo5K9X/7FbfIDx1/i1+uXc6&#10;zI+nE3h+E06QiwcAAAD//wMAUEsBAi0AFAAGAAgAAAAhANvh9svuAAAAhQEAABMAAAAAAAAAAAAA&#10;AAAAAAAAAFtDb250ZW50X1R5cGVzXS54bWxQSwECLQAUAAYACAAAACEAWvQsW78AAAAVAQAACwAA&#10;AAAAAAAAAAAAAAAfAQAAX3JlbHMvLnJlbHNQSwECLQAUAAYACAAAACEA+OinFcMAAADdAAAADwAA&#10;AAAAAAAAAAAAAAAHAgAAZHJzL2Rvd25yZXYueG1sUEsFBgAAAAADAAMAtwAAAPcCAAAAAA==&#10;" path="m,l2,79,81,37,,xe" fillcolor="black" stroked="f">
                  <v:path arrowok="t" o:connecttype="custom" o:connectlocs="0,0;2,79;81,37;0,0" o:connectangles="0,0,0,0"/>
                </v:shape>
                <v:shape id="Freeform 1430" o:spid="_x0000_s1139" style="position:absolute;left:9842;top:-4567;width:20;height:373;visibility:visible;mso-wrap-style:square;v-text-anchor:top" coordsize="2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3xdwwAAAN0AAAAPAAAAZHJzL2Rvd25yZXYueG1sRE9NawIx&#10;EL0L/Q9hCt40qwe3rkaRguKhB10LxduwGZPFzWS7ibr996ZQ6G0e73OW69414k5dqD0rmIwzEMSV&#10;1zUbBZ+n7egNRIjIGhvPpOCHAqxXL4MlFto/+Ej3MhqRQjgUqMDG2BZShsqSwzD2LXHiLr5zGBPs&#10;jNQdPlK4a+Q0y2bSYc2pwWJL75aqa3lzCj6s1l9lfv6+Hcw85LP57mjKqVLD136zABGpj//iP/de&#10;p/lZnsPvN+kEuXoCAAD//wMAUEsBAi0AFAAGAAgAAAAhANvh9svuAAAAhQEAABMAAAAAAAAAAAAA&#10;AAAAAAAAAFtDb250ZW50X1R5cGVzXS54bWxQSwECLQAUAAYACAAAACEAWvQsW78AAAAVAQAACwAA&#10;AAAAAAAAAAAAAAAfAQAAX3JlbHMvLnJlbHNQSwECLQAUAAYACAAAACEAJNd8XcMAAADdAAAADwAA&#10;AAAAAAAAAAAAAAAHAgAAZHJzL2Rvd25yZXYueG1sUEsFBgAAAAADAAMAtwAAAPcCAAAAAA==&#10;" path="m,l1,373e" filled="f" strokeweight="1pt">
                  <v:path arrowok="t" o:connecttype="custom" o:connectlocs="0,0;1,373" o:connectangles="0,0"/>
                </v:shape>
                <v:shape id="Freeform 1431" o:spid="_x0000_s1140" style="position:absolute;left:8229;top:-3653;width:20;height:1114;visibility:visible;mso-wrap-style:square;v-text-anchor:top" coordsize="20,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qFNxQAAAN0AAAAPAAAAZHJzL2Rvd25yZXYueG1sRI9Bb8Iw&#10;DIXvk/YfIk/iNhI4MFYIiE1CQpw22GFHrzFtReNUTVoKvx4fJnGz9Z7f+7xcD75WPbWxCmxhMjag&#10;iPPgKi4s/By3r3NQMSE7rAOThStFWK+en5aYuXDhb+oPqVASwjFDC2VKTaZ1zEvyGMehIRbtFFqP&#10;Sda20K7Fi4T7Wk+NmWmPFUtDiQ19lpSfD5230PU7vnX15uP89f433eOvyW8nY+3oZdgsQCUa0sP8&#10;f71zgm/eBFe+kRH06g4AAP//AwBQSwECLQAUAAYACAAAACEA2+H2y+4AAACFAQAAEwAAAAAAAAAA&#10;AAAAAAAAAAAAW0NvbnRlbnRfVHlwZXNdLnhtbFBLAQItABQABgAIAAAAIQBa9CxbvwAAABUBAAAL&#10;AAAAAAAAAAAAAAAAAB8BAABfcmVscy8ucmVsc1BLAQItABQABgAIAAAAIQBlqqFNxQAAAN0AAAAP&#10;AAAAAAAAAAAAAAAAAAcCAABkcnMvZG93bnJldi54bWxQSwUGAAAAAAMAAwC3AAAA+QIAAAAA&#10;" path="m,1114l1,e" filled="f" strokeweight="1pt">
                  <v:path arrowok="t" o:connecttype="custom" o:connectlocs="0,1114;1,0" o:connectangles="0,0"/>
                </v:shape>
                <v:shape id="Freeform 1432" o:spid="_x0000_s1141" style="position:absolute;left:8142;top:-4358;width:1638;height:20;visibility:visible;mso-wrap-style:square;v-text-anchor:top" coordsize="16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7ywwAAAN0AAAAPAAAAZHJzL2Rvd25yZXYueG1sRE9Li8Iw&#10;EL4v+B/CCHsRTVzxVY0igqzsYWGteB6asS02k9JEW//9RljY23x8z1lvO1uJBzW+dKxhPFIgiDNn&#10;Ss41nNPDcAHCB2SDlWPS8CQP203vbY2JcS3/0OMUchFD2CeooQihTqT0WUEW/cjVxJG7usZiiLDJ&#10;pWmwjeG2kh9KzaTFkmNDgTXtC8pup7vV8PU9k1mKajyY2jb9XKYTv7hMtH7vd7sViEBd+Bf/uY8m&#10;zlfzJby+iSfIzS8AAAD//wMAUEsBAi0AFAAGAAgAAAAhANvh9svuAAAAhQEAABMAAAAAAAAAAAAA&#10;AAAAAAAAAFtDb250ZW50X1R5cGVzXS54bWxQSwECLQAUAAYACAAAACEAWvQsW78AAAAVAQAACwAA&#10;AAAAAAAAAAAAAAAfAQAAX3JlbHMvLnJlbHNQSwECLQAUAAYACAAAACEAV9zu8sMAAADdAAAADwAA&#10;AAAAAAAAAAAAAAAHAgAAZHJzL2Rvd25yZXYueG1sUEsFBgAAAAADAAMAtwAAAPcCAAAAAA==&#10;" path="m,l1638,1e" filled="f" strokeweight="1pt">
                  <v:path arrowok="t" o:connecttype="custom" o:connectlocs="0,0;1638,1" o:connectangles="0,0"/>
                </v:shape>
                <v:shape id="Freeform 1433" o:spid="_x0000_s1142" style="position:absolute;left:9927;top:-5270;width:20;height:1029;visibility:visible;mso-wrap-style:square;v-text-anchor:top" coordsize="20,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5F1xgAAAN0AAAAPAAAAZHJzL2Rvd25yZXYueG1sRI9BawIx&#10;EIXvhf6HMEJvNdFCsatRrFgo9SC1HnocknF32c1k2UTd/vvOQfA2w3vz3jeL1RBadaE+1ZEtTMYG&#10;FLGLvubSwvHn43kGKmVkj21ksvBHCVbLx4cFFj5e+Zsuh1wqCeFUoIUq567QOrmKAqZx7IhFO8U+&#10;YJa1L7Xv8SrhodVTY151wJqlocKONhW55nAOFtL+vJl8uWa/e9m9ufdfc/Tb0Fj7NBrWc1CZhnw3&#10;364/veCbmfDLNzKCXv4DAAD//wMAUEsBAi0AFAAGAAgAAAAhANvh9svuAAAAhQEAABMAAAAAAAAA&#10;AAAAAAAAAAAAAFtDb250ZW50X1R5cGVzXS54bWxQSwECLQAUAAYACAAAACEAWvQsW78AAAAVAQAA&#10;CwAAAAAAAAAAAAAAAAAfAQAAX3JlbHMvLnJlbHNQSwECLQAUAAYACAAAACEAROeRdcYAAADdAAAA&#10;DwAAAAAAAAAAAAAAAAAHAgAAZHJzL2Rvd25yZXYueG1sUEsFBgAAAAADAAMAtwAAAPoCAAAAAA==&#10;" path="m,l,1029e" filled="f" strokeweight="1pt">
                  <v:path arrowok="t" o:connecttype="custom" o:connectlocs="0,0;0,1029" o:connectangles="0,0"/>
                </v:shape>
                <v:shape id="Freeform 1434" o:spid="_x0000_s1143" style="position:absolute;left:9886;top:-426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aJgwgAAAN0AAAAPAAAAZHJzL2Rvd25yZXYueG1sRE9NawIx&#10;EL0X/A9hBG81q9Aiq1FEbBHsRWsP3obNuIluJssm1fjvm4LgbR7vc2aL5BpxpS5YzwpGwwIEceW1&#10;5VrB4fvjdQIiRGSNjWdScKcAi3nvZYal9jfe0XUfa5FDOJSowMTYllKGypDDMPQtceZOvnMYM+xq&#10;qTu85XDXyHFRvEuHlnODwZZWhqrL/tcp0PbnfjCcdpvxlt+SXR8/v86tUoN+Wk5BRErxKX64NzrP&#10;LyYj+P8mnyDnfwAAAP//AwBQSwECLQAUAAYACAAAACEA2+H2y+4AAACFAQAAEwAAAAAAAAAAAAAA&#10;AAAAAAAAW0NvbnRlbnRfVHlwZXNdLnhtbFBLAQItABQABgAIAAAAIQBa9CxbvwAAABUBAAALAAAA&#10;AAAAAAAAAAAAAB8BAABfcmVscy8ucmVsc1BLAQItABQABgAIAAAAIQDfFaJgwgAAAN0AAAAPAAAA&#10;AAAAAAAAAAAAAAcCAABkcnMvZG93bnJldi54bWxQSwUGAAAAAAMAAwC3AAAA9gIAAAAA&#10;" path="m80,l,,40,80,80,xe" fillcolor="black" stroked="f">
                  <v:path arrowok="t" o:connecttype="custom" o:connectlocs="80,0;0,0;40,80;80,0" o:connectangles="0,0,0,0"/>
                </v:shape>
                <v:shape id="Freeform 1435" o:spid="_x0000_s1144" style="position:absolute;left:9990;top:-5270;width:20;height:1029;visibility:visible;mso-wrap-style:square;v-text-anchor:top" coordsize="20,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qZwwAAAN0AAAAPAAAAZHJzL2Rvd25yZXYueG1sRE9NawIx&#10;EL0X/A9hCt5qokLR1ShVWpB6ELceehyScXfZzWTZRF3/fVMQvM3jfc5y3btGXKkLlWcN45ECQWy8&#10;rbjQcPr5epuBCBHZYuOZNNwpwHo1eFliZv2Nj3TNYyFSCIcMNZQxtpmUwZTkMIx8S5y4s+8cxgS7&#10;QtoObyncNXKi1Lt0WHFqKLGlbUmmzi9OQzhctuNvUx/20/3cbH7VyX66Wuvha/+xABGpj0/xw72z&#10;ab6aTeD/m3SCXP0BAAD//wMAUEsBAi0AFAAGAAgAAAAhANvh9svuAAAAhQEAABMAAAAAAAAAAAAA&#10;AAAAAAAAAFtDb250ZW50X1R5cGVzXS54bWxQSwECLQAUAAYACAAAACEAWvQsW78AAAAVAQAACwAA&#10;AAAAAAAAAAAAAAAfAQAAX3JlbHMvLnJlbHNQSwECLQAUAAYACAAAACEA23mqmcMAAADdAAAADwAA&#10;AAAAAAAAAAAAAAAHAgAAZHJzL2Rvd25yZXYueG1sUEsFBgAAAAADAAMAtwAAAPcCAAAAAA==&#10;" path="m,l,1029e" filled="f" strokeweight="1pt">
                  <v:path arrowok="t" o:connecttype="custom" o:connectlocs="0,0;0,1029" o:connectangles="0,0"/>
                </v:shape>
                <v:shape id="Freeform 1436" o:spid="_x0000_s1145" style="position:absolute;left:9950;top:-4261;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CnQwgAAAN0AAAAPAAAAZHJzL2Rvd25yZXYueG1sRE/NisIw&#10;EL4v+A5hBG9rWmXXUo0iouDCXlp9gKEZ22IzKU208e03Cwt7m4/vdza7YDrxpMG1lhWk8wQEcWV1&#10;y7WC6+X0noFwHlljZ5kUvMjBbjt522Cu7cgFPUtfixjCLkcFjfd9LqWrGjLo5rYnjtzNDgZ9hEMt&#10;9YBjDDedXCTJpzTYcmxosKdDQ9W9fBgF8ns8HtN7mtm2/loV2UcI5blQajYN+zUIT8H/i//cZx3n&#10;J9kSfr+JJ8jtDwAAAP//AwBQSwECLQAUAAYACAAAACEA2+H2y+4AAACFAQAAEwAAAAAAAAAAAAAA&#10;AAAAAAAAW0NvbnRlbnRfVHlwZXNdLnhtbFBLAQItABQABgAIAAAAIQBa9CxbvwAAABUBAAALAAAA&#10;AAAAAAAAAAAAAB8BAABfcmVscy8ucmVsc1BLAQItABQABgAIAAAAIQCS2CnQwgAAAN0AAAAPAAAA&#10;AAAAAAAAAAAAAAcCAABkcnMvZG93bnJldi54bWxQSwUGAAAAAAMAAwC3AAAA9gIAAAAA&#10;" path="m,l39,80,80,,,xe" fillcolor="black" stroked="f">
                  <v:path arrowok="t" o:connecttype="custom" o:connectlocs="0,0;39,80;80,0;0,0" o:connectangles="0,0,0,0"/>
                </v:shape>
                <v:shape id="Freeform 1437" o:spid="_x0000_s1146" style="position:absolute;left:10055;top:-5270;width:20;height:1029;visibility:visible;mso-wrap-style:square;v-text-anchor:top" coordsize="20,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Jd2xAAAAN0AAAAPAAAAZHJzL2Rvd25yZXYueG1sRE9NawIx&#10;EL0X/A9hCr3VRCti182KSgulHqTWg8chme4uu5ksm6jbf28KQm/zeJ+TrwbXigv1ofasYTJWIIiN&#10;tzWXGo7f788LECEiW2w9k4ZfCrAqRg85ZtZf+Ysuh1iKFMIhQw1VjF0mZTAVOQxj3xEn7sf3DmOC&#10;fSltj9cU7lo5VWouHdacGirsaFuRaQ5npyHsz9vJp2n2u5fdq9mc1NG+uUbrp8dhvQQRaYj/4rv7&#10;w6b5ajGDv2/SCbK4AQAA//8DAFBLAQItABQABgAIAAAAIQDb4fbL7gAAAIUBAAATAAAAAAAAAAAA&#10;AAAAAAAAAABbQ29udGVudF9UeXBlc10ueG1sUEsBAi0AFAAGAAgAAAAhAFr0LFu/AAAAFQEAAAsA&#10;AAAAAAAAAAAAAAAAHwEAAF9yZWxzLy5yZWxzUEsBAi0AFAAGAAgAAAAhADvcl3bEAAAA3QAAAA8A&#10;AAAAAAAAAAAAAAAABwIAAGRycy9kb3ducmV2LnhtbFBLBQYAAAAAAwADALcAAAD4AgAAAAA=&#10;" path="m,l,1029e" filled="f" strokeweight="1pt">
                  <v:path arrowok="t" o:connecttype="custom" o:connectlocs="0,0;0,1029" o:connectangles="0,0"/>
                </v:shape>
                <v:shape id="Freeform 1438" o:spid="_x0000_s1147" style="position:absolute;left:10015;top:-426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RjwwAAAN0AAAAPAAAAZHJzL2Rvd25yZXYueG1sRE9NawIx&#10;EL0L/Q9hCr1ptgsW2RqXUloR6kVrD70Nm3ETu5ksm6jx35uC4G0e73PmdXKdONEQrGcFz5MCBHHj&#10;teVWwe77czwDESKyxs4zKbhQgHrxMJpjpf2ZN3TaxlbkEA4VKjAx9pWUoTHkMEx8T5y5vR8cxgyH&#10;VuoBzzncdbIsihfp0HJuMNjTu6Hmb3t0CrT9uewMp82q/OJpsh+/y/WhV+rpMb29goiU4l18c690&#10;nl/MpvD/TT5BLq4AAAD//wMAUEsBAi0AFAAGAAgAAAAhANvh9svuAAAAhQEAABMAAAAAAAAAAAAA&#10;AAAAAAAAAFtDb250ZW50X1R5cGVzXS54bWxQSwECLQAUAAYACAAAACEAWvQsW78AAAAVAQAACwAA&#10;AAAAAAAAAAAAAAAfAQAAX3JlbHMvLnJlbHNQSwECLQAUAAYACAAAACEAoC6kY8MAAADdAAAADwAA&#10;AAAAAAAAAAAAAAAHAgAAZHJzL2Rvd25yZXYueG1sUEsFBgAAAAADAAMAtwAAAPcCAAAAAA==&#10;" path="m80,l,,40,80,80,xe" fillcolor="black" stroked="f">
                  <v:path arrowok="t" o:connecttype="custom" o:connectlocs="80,0;0,0;40,80;80,0" o:connectangles="0,0,0,0"/>
                </v:shape>
                <v:shape id="Freeform 1439" o:spid="_x0000_s1148" style="position:absolute;left:10127;top:-5270;width:20;height:1029;visibility:visible;mso-wrap-style:square;v-text-anchor:top" coordsize="20,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yawwAAAN0AAAAPAAAAZHJzL2Rvd25yZXYueG1sRE9NawIx&#10;EL0X/A9hCt5qogWxW6NUsSB6kKoHj0My3V12M1k2Udd/bwTB2zze50znnavFhdpQetYwHCgQxMbb&#10;knMNx8PvxwREiMgWa8+k4UYB5rPe2xQz66/8R5d9zEUK4ZChhiLGJpMymIIchoFviBP371uHMcE2&#10;l7bFawp3tRwpNZYOS04NBTa0LMhU+7PTEHbn5XBjqt32c/tlFid1tCtXad1/736+QUTq4kv8dK9t&#10;mq8mY3h8k06QszsAAAD//wMAUEsBAi0AFAAGAAgAAAAhANvh9svuAAAAhQEAABMAAAAAAAAAAAAA&#10;AAAAAAAAAFtDb250ZW50X1R5cGVzXS54bWxQSwECLQAUAAYACAAAACEAWvQsW78AAAAVAQAACwAA&#10;AAAAAAAAAAAAAAAfAQAAX3JlbHMvLnJlbHNQSwECLQAUAAYACAAAACEApEKsmsMAAADdAAAADwAA&#10;AAAAAAAAAAAAAAAHAgAAZHJzL2Rvd25yZXYueG1sUEsFBgAAAAADAAMAtwAAAPcCAAAAAA==&#10;" path="m,l,1029e" filled="f" strokeweight="1pt">
                  <v:path arrowok="t" o:connecttype="custom" o:connectlocs="0,0;0,1029" o:connectangles="0,0"/>
                </v:shape>
                <v:shape id="Freeform 1440" o:spid="_x0000_s1149" style="position:absolute;left:10087;top:-426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PwgAAAN0AAAAPAAAAZHJzL2Rvd25yZXYueG1sRE9NawIx&#10;EL0L/ocwQm+aVajKahQpbRHqRWsPvQ2bcZN2M1k2qcZ/bwSht3m8z1muk2vEmbpgPSsYjwoQxJXX&#10;lmsFx8+34RxEiMgaG8+k4EoB1qt+b4ml9hfe0/kQa5FDOJSowMTYllKGypDDMPItceZOvnMYM+xq&#10;qTu85HDXyElRTKVDy7nBYEsvhqrfw59ToO3X9Wg47beTD35O9vX7fffTKvU0SJsFiEgp/osf7q3O&#10;84v5DO7f5BPk6gYAAP//AwBQSwECLQAUAAYACAAAACEA2+H2y+4AAACFAQAAEwAAAAAAAAAAAAAA&#10;AAAAAAAAW0NvbnRlbnRfVHlwZXNdLnhtbFBLAQItABQABgAIAAAAIQBa9CxbvwAAABUBAAALAAAA&#10;AAAAAAAAAAAAAB8BAABfcmVscy8ucmVsc1BLAQItABQABgAIAAAAIQA/sJ+PwgAAAN0AAAAPAAAA&#10;AAAAAAAAAAAAAAcCAABkcnMvZG93bnJldi54bWxQSwUGAAAAAAMAAwC3AAAA9gIAAAAA&#10;" path="m80,l,,40,80,80,xe" fillcolor="black" stroked="f">
                  <v:path arrowok="t" o:connecttype="custom" o:connectlocs="80,0;0,0;40,80;80,0" o:connectangles="0,0,0,0"/>
                </v:shape>
                <v:shape id="Picture 1441" o:spid="_x0000_s1150" type="#_x0000_t75" style="position:absolute;left:6149;top:-5290;width:34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maxQAAAN0AAAAPAAAAZHJzL2Rvd25yZXYueG1sRI9BT8Mw&#10;DIXvSPyHyJO4IJbAAU1l2cSQhsYFQbfdrcY0VRunasLa8uvxAYmbrff83uf1dgqdutCQmsgW7pcG&#10;FHEVXcO1hdNxf7cClTKywy4yWZgpwXZzfbXGwsWRP+lS5lpJCKcCLfic+0LrVHkKmJaxJxbtKw4B&#10;s6xDrd2Ao4SHTj8Y86gDNiwNHnt68VS15XewQG35/nZm8zHetuZn5/fz66Garb1ZTM9PoDJN+d/8&#10;d31wgm9WgivfyAh68wsAAP//AwBQSwECLQAUAAYACAAAACEA2+H2y+4AAACFAQAAEwAAAAAAAAAA&#10;AAAAAAAAAAAAW0NvbnRlbnRfVHlwZXNdLnhtbFBLAQItABQABgAIAAAAIQBa9CxbvwAAABUBAAAL&#10;AAAAAAAAAAAAAAAAAB8BAABfcmVscy8ucmVsc1BLAQItABQABgAIAAAAIQBbmHmaxQAAAN0AAAAP&#10;AAAAAAAAAAAAAAAAAAcCAABkcnMvZG93bnJldi54bWxQSwUGAAAAAAMAAwC3AAAA+QIAAAAA&#10;">
                  <v:imagedata r:id="rId42" o:title=""/>
                </v:shape>
                <v:shape id="Freeform 1442" o:spid="_x0000_s1151" style="position:absolute;left:2933;top:-4947;width:20;height:1577;visibility:visible;mso-wrap-style:square;v-text-anchor:top" coordsize="2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JowwAAAN0AAAAPAAAAZHJzL2Rvd25yZXYueG1sRE/basJA&#10;EH0v9B+WKfhWN5WgMbpKqSjSB8HLB4zZMUmbnU13V41/3xUE3+ZwrjOdd6YRF3K+tqzgo5+AIC6s&#10;rrlUcNgv3zMQPiBrbCyTght5mM9eX6aYa3vlLV12oRQxhH2OCqoQ2lxKX1Rk0PdtSxy5k3UGQ4Su&#10;lNrhNYabRg6SZCgN1hwbKmzpq6Lid3c2Cr4X3eq4GfyVaWrTTToyox+XOaV6b93nBESgLjzFD/da&#10;x/lJNob7N/EEOfsHAAD//wMAUEsBAi0AFAAGAAgAAAAhANvh9svuAAAAhQEAABMAAAAAAAAAAAAA&#10;AAAAAAAAAFtDb250ZW50X1R5cGVzXS54bWxQSwECLQAUAAYACAAAACEAWvQsW78AAAAVAQAACwAA&#10;AAAAAAAAAAAAAAAfAQAAX3JlbHMvLnJlbHNQSwECLQAUAAYACAAAACEA7BVCaMMAAADdAAAADwAA&#10;AAAAAAAAAAAAAAAHAgAAZHJzL2Rvd25yZXYueG1sUEsFBgAAAAADAAMAtwAAAPcCAAAAAA==&#10;" path="m1,l,1577e" filled="f" strokeweight="1pt">
                  <v:path arrowok="t" o:connecttype="custom" o:connectlocs="1,0;0,1577" o:connectangles="0,0"/>
                </v:shape>
                <v:shape id="Freeform 1443" o:spid="_x0000_s1152" style="position:absolute;left:2925;top:-3366;width:203;height:20;visibility:visible;mso-wrap-style:square;v-text-anchor:top" coordsize="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7swgAAAN0AAAAPAAAAZHJzL2Rvd25yZXYueG1sRI9Ba8Mw&#10;DIXvg/0Ho0Fvq70VSpvVCSUwKLu12w8QsZaExnKwvSTtr58Og90k3tN7nw7V4gc1UUx9YAsvawOK&#10;uAmu59bC1+f78w5UysgOh8Bk4UYJqvLx4YCFCzOfabrkVkkIpwItdDmPhdap6chjWoeRWLTvED1m&#10;WWOrXcRZwv2gX43Zao89S0OHI9UdNdfLj7cw33Xcml3CxKc86dnU581Hbe3qaTm+gcq05H/z3/XJ&#10;Cb7ZC798IyPo8hcAAP//AwBQSwECLQAUAAYACAAAACEA2+H2y+4AAACFAQAAEwAAAAAAAAAAAAAA&#10;AAAAAAAAW0NvbnRlbnRfVHlwZXNdLnhtbFBLAQItABQABgAIAAAAIQBa9CxbvwAAABUBAAALAAAA&#10;AAAAAAAAAAAAAB8BAABfcmVscy8ucmVsc1BLAQItABQABgAIAAAAIQBQh87swgAAAN0AAAAPAAAA&#10;AAAAAAAAAAAAAAcCAABkcnMvZG93bnJldi54bWxQSwUGAAAAAAMAAwC3AAAA9gIAAAAA&#10;" path="m,l203,e" filled="f" strokeweight="1pt">
                  <v:path arrowok="t" o:connecttype="custom" o:connectlocs="0,0;203,0" o:connectangles="0,0"/>
                </v:shape>
                <v:shape id="Freeform 1444" o:spid="_x0000_s1153" style="position:absolute;left:3108;top:-340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urxAAAAN0AAAAPAAAAZHJzL2Rvd25yZXYueG1sRE9Na8JA&#10;EL0X/A/LCN7qJhbFpq7SWgqCeDAWsbchO2aD2dmQXTX++64geJvH+5zZorO1uFDrK8cK0mECgrhw&#10;uuJSwe/u53UKwgdkjbVjUnAjD4t572WGmXZX3tIlD6WIIewzVGBCaDIpfWHIoh+6hjhyR9daDBG2&#10;pdQtXmO4reUoSSbSYsWxwWBDS0PFKT9bBV/r9JTvcXzcpOM3c9tODn/0vVJq0O8+P0AE6sJT/HCv&#10;dJyfvKdw/yaeIOf/AAAA//8DAFBLAQItABQABgAIAAAAIQDb4fbL7gAAAIUBAAATAAAAAAAAAAAA&#10;AAAAAAAAAABbQ29udGVudF9UeXBlc10ueG1sUEsBAi0AFAAGAAgAAAAhAFr0LFu/AAAAFQEAAAsA&#10;AAAAAAAAAAAAAAAAHwEAAF9yZWxzLy5yZWxzUEsBAi0AFAAGAAgAAAAhALS/W6vEAAAA3QAAAA8A&#10;AAAAAAAAAAAAAAAABwIAAGRycy9kb3ducmV2LnhtbFBLBQYAAAAAAwADALcAAAD4AgAAAAA=&#10;" path="m,l,80,80,40,,xe" fillcolor="black" stroked="f">
                  <v:path arrowok="t" o:connecttype="custom" o:connectlocs="0,0;0,80;80,40;0,0" o:connectangles="0,0,0,0"/>
                </v:shape>
                <v:shape id="Freeform 1445" o:spid="_x0000_s1154" style="position:absolute;left:2919;top:-3997;width:210;height:20;visibility:visible;mso-wrap-style:square;v-text-anchor:top" coordsize="2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1KYwwAAAN0AAAAPAAAAZHJzL2Rvd25yZXYueG1sRE9Na8JA&#10;EL0X/A/LCF6KbhSqNnUVqYS0x6qH9jZkxySYnQ3Zqcb++m5B6G0e73NWm9416kJdqD0bmE4SUMSF&#10;tzWXBo6HbLwEFQTZYuOZDNwowGY9eFhhav2VP+iyl1LFEA4pGqhE2lTrUFTkMEx8Sxy5k+8cSoRd&#10;qW2H1xjuGj1Lkrl2WHNsqLCl14qK8/7bGXhfYP75ozPcPS7y7KvZSV4+iTGjYb99ASXUy7/47n6z&#10;cX7yPIO/b+IJev0LAAD//wMAUEsBAi0AFAAGAAgAAAAhANvh9svuAAAAhQEAABMAAAAAAAAAAAAA&#10;AAAAAAAAAFtDb250ZW50X1R5cGVzXS54bWxQSwECLQAUAAYACAAAACEAWvQsW78AAAAVAQAACwAA&#10;AAAAAAAAAAAAAAAfAQAAX3JlbHMvLnJlbHNQSwECLQAUAAYACAAAACEABQNSmMMAAADdAAAADwAA&#10;AAAAAAAAAAAAAAAHAgAAZHJzL2Rvd25yZXYueG1sUEsFBgAAAAADAAMAtwAAAPcCAAAAAA==&#10;" path="m,l210,e" filled="f" strokeweight="1pt">
                  <v:path arrowok="t" o:connecttype="custom" o:connectlocs="0,0;210,0" o:connectangles="0,0"/>
                </v:shape>
                <v:shape id="Freeform 1446" o:spid="_x0000_s1155" style="position:absolute;left:3109;top:-403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BHxAAAAN0AAAAPAAAAZHJzL2Rvd25yZXYueG1sRE9Na8JA&#10;EL0L/odlhN50E0XR6CraUhCKB9Mi7W3IjtlgdjZktxr/fbcgeJvH+5zVprO1uFLrK8cK0lECgrhw&#10;uuJSwdfn+3AOwgdkjbVjUnAnD5t1v7fCTLsbH+mah1LEEPYZKjAhNJmUvjBk0Y9cQxy5s2sthgjb&#10;UuoWbzHc1nKcJDNpseLYYLChV0PFJf+1CnYf6SU/4fR8SKcTcz/Ovn/oba/Uy6DbLkEE6sJT/HDv&#10;dZyfLCbw/008Qa7/AAAA//8DAFBLAQItABQABgAIAAAAIQDb4fbL7gAAAIUBAAATAAAAAAAAAAAA&#10;AAAAAAAAAABbQ29udGVudF9UeXBlc10ueG1sUEsBAi0AFAAGAAgAAAAhAFr0LFu/AAAAFQEAAAsA&#10;AAAAAAAAAAAAAAAAHwEAAF9yZWxzLy5yZWxzUEsBAi0AFAAGAAgAAAAhACshYEfEAAAA3QAAAA8A&#10;AAAAAAAAAAAAAAAABwIAAGRycy9kb3ducmV2LnhtbFBLBQYAAAAAAwADALcAAAD4AgAAAAA=&#10;" path="m,l,80,80,40,,xe" fillcolor="black" stroked="f">
                  <v:path arrowok="t" o:connecttype="custom" o:connectlocs="0,0;0,80;80,40;0,0" o:connectangles="0,0,0,0"/>
                </v:shape>
                <v:shape id="Freeform 1447" o:spid="_x0000_s1156" style="position:absolute;left:8215;top:-2539;width:115;height:20;visibility:visible;mso-wrap-style:square;v-text-anchor:top" coordsize="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YywgAAAN0AAAAPAAAAZHJzL2Rvd25yZXYueG1sRE9NSwMx&#10;EL0L/Q9hCt5soivWrk2LiBUPCnYt9Dpsxs1iMlmS2F3/vREEb/N4n7PeTt6JE8XUB9ZwuVAgiNtg&#10;eu40HN53F7cgUkY26AKThm9KsN3MztZYmzDynk5N7kQJ4VSjBpvzUEuZWkse0yIMxIX7CNFjLjB2&#10;0kQcS7h38kqpG+mx59JgcaAHS+1n8+U1jBW9HaJ9VPh0bJxbVi+71yppfT6f7u9AZJryv/jP/WzK&#10;fLW6ht9vygly8wMAAP//AwBQSwECLQAUAAYACAAAACEA2+H2y+4AAACFAQAAEwAAAAAAAAAAAAAA&#10;AAAAAAAAW0NvbnRlbnRfVHlwZXNdLnhtbFBLAQItABQABgAIAAAAIQBa9CxbvwAAABUBAAALAAAA&#10;AAAAAAAAAAAAAB8BAABfcmVscy8ucmVsc1BLAQItABQABgAIAAAAIQCVurYywgAAAN0AAAAPAAAA&#10;AAAAAAAAAAAAAAcCAABkcnMvZG93bnJldi54bWxQSwUGAAAAAAMAAwC3AAAA9gIAAAAA&#10;" path="m-10,l125,e" filled="f" strokeweight=".36442mm">
                  <v:path arrowok="t" o:connecttype="custom" o:connectlocs="-10,0;125,0" o:connectangles="0,0"/>
                </v:shape>
                <v:shape id="Freeform 1448" o:spid="_x0000_s1157" style="position:absolute;left:8309;top:-2579;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2oxAAAAN0AAAAPAAAAZHJzL2Rvd25yZXYueG1sRE9Na8JA&#10;EL0X+h+WKXirm7REbHQVbRGE0oOxiN6G7JgNZmdDdtX4791Cwds83udM571txIU6XztWkA4TEMSl&#10;0zVXCn63q9cxCB+QNTaOScGNPMxnz09TzLW78oYuRahEDGGfowITQptL6UtDFv3QtcSRO7rOYoiw&#10;q6Tu8BrDbSPfkmQkLdYcGwy29GmoPBVnq2D5nZ6KHWbHnzR7N7fNaH+gr7VSg5d+MQERqA8P8b97&#10;reP85CODv2/iCXJ2BwAA//8DAFBLAQItABQABgAIAAAAIQDb4fbL7gAAAIUBAAATAAAAAAAAAAAA&#10;AAAAAAAAAABbQ29udGVudF9UeXBlc10ueG1sUEsBAi0AFAAGAAgAAAAhAFr0LFu/AAAAFQEAAAsA&#10;AAAAAAAAAAAAAAAAHwEAAF9yZWxzLy5yZWxzUEsBAi0AFAAGAAgAAAAhAMuEXajEAAAA3QAAAA8A&#10;AAAAAAAAAAAAAAAABwIAAGRycy9kb3ducmV2LnhtbFBLBQYAAAAAAwADALcAAAD4AgAAAAA=&#10;" path="m,l,80,80,39,,xe" fillcolor="black" stroked="f">
                  <v:path arrowok="t" o:connecttype="custom" o:connectlocs="0,0;0,80;80,39;0,0" o:connectangles="0,0,0,0"/>
                </v:shape>
                <v:shape id="Freeform 1449" o:spid="_x0000_s1158" style="position:absolute;left:9780;top:-4368;width:20;height:181;visibility:visible;mso-wrap-style:square;v-text-anchor:top" coordsize="2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emxAAAAN0AAAAPAAAAZHJzL2Rvd25yZXYueG1sRE89b8Iw&#10;EN0r8R+sQ+oGDqVCEDCIRlQtQ4cSFrYjPuJAfI5iF9J/XyMhdbun93mLVWdrcaXWV44VjIYJCOLC&#10;6YpLBfv8fTAF4QOyxtoxKfglD6tl72mBqXY3/qbrLpQihrBPUYEJoUml9IUhi37oGuLInVxrMUTY&#10;llK3eIvhtpYvSTKRFiuODQYbygwVl92PVbDJq9dtdjjXY03Hr+yjeZPn3Cj13O/WcxCBuvAvfrg/&#10;dZyfzCZw/yaeIJd/AAAA//8DAFBLAQItABQABgAIAAAAIQDb4fbL7gAAAIUBAAATAAAAAAAAAAAA&#10;AAAAAAAAAABbQ29udGVudF9UeXBlc10ueG1sUEsBAi0AFAAGAAgAAAAhAFr0LFu/AAAAFQEAAAsA&#10;AAAAAAAAAAAAAAAAHwEAAF9yZWxzLy5yZWxzUEsBAi0AFAAGAAgAAAAhAKZ/F6bEAAAA3QAAAA8A&#10;AAAAAAAAAAAAAAAABwIAAGRycy9kb3ducmV2LnhtbFBLBQYAAAAAAwADALcAAAD4AgAAAAA=&#10;" path="m,l,180e" filled="f" strokeweight="1.05pt">
                  <v:path arrowok="t" o:connecttype="custom" o:connectlocs="0,0;0,180" o:connectangles="0,0"/>
                </v:shape>
                <v:shape id="Freeform 1450" o:spid="_x0000_s1159" style="position:absolute;left:9720;top:-4187;width:459;height:2378;visibility:visible;mso-wrap-style:square;v-text-anchor:top" coordsize="459,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lnJxAAAAN0AAAAPAAAAZHJzL2Rvd25yZXYueG1sRE9La8JA&#10;EL4X/A/LCN7qxh5qjK5SLCk5FaKl1NuQHZPQ7GzIbh7217uFQm/z8T1nd5hMIwbqXG1ZwWoZgSAu&#10;rK65VPBxTh9jEM4ja2wsk4IbOTjsZw87TLQdOafh5EsRQtglqKDyvk2kdEVFBt3StsSBu9rOoA+w&#10;K6XucAzhppFPUfQsDdYcGips6VhR8X3qjYIvuv605+EtTjf8mefxJXt9761Si/n0sgXhafL/4j93&#10;psP8aLOG32/CCXJ/BwAA//8DAFBLAQItABQABgAIAAAAIQDb4fbL7gAAAIUBAAATAAAAAAAAAAAA&#10;AAAAAAAAAABbQ29udGVudF9UeXBlc10ueG1sUEsBAi0AFAAGAAgAAAAhAFr0LFu/AAAAFQEAAAsA&#10;AAAAAAAAAAAAAAAAHwEAAF9yZWxzLy5yZWxzUEsBAi0AFAAGAAgAAAAhAGbuWcnEAAAA3QAAAA8A&#10;AAAAAAAAAAAAAAAABwIAAGRycy9kb3ducmV2LnhtbFBLBQYAAAAAAwADALcAAAD4AgAAAAA=&#10;" path="m,l458,r,2377l,2377,,xe" fillcolor="#d8beda" stroked="f">
                  <v:path arrowok="t" o:connecttype="custom" o:connectlocs="0,0;458,0;458,2377;0,2377;0,0" o:connectangles="0,0,0,0,0"/>
                </v:shape>
                <v:shape id="Freeform 1451" o:spid="_x0000_s1160" style="position:absolute;left:8215;top:-3653;width:115;height:20;visibility:visible;mso-wrap-style:square;v-text-anchor:top" coordsize="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7w3xAAAAN0AAAAPAAAAZHJzL2Rvd25yZXYueG1sRI9PSwQx&#10;DMXvgt+hRPDmtjrgn3G7i4grHhR0XPAapnE62KZDW3fGb28OgreE9/LeL+vtEoM6UC5jYgvnKwOK&#10;uE9u5MHC/n13dg2qVGSHITFZ+KEC283x0Rpbl2Z+o0NXByUhXFq04GudWq1L7yliWaWJWLTPlCNW&#10;WfOgXcZZwmPQF8Zc6ogjS4PHie499V/dd7QwN/S6z/7B4ONHF8JV87x7aYq1pyfL3S2oSkv9N/9d&#10;PznBNzeCK9/ICHrzCwAA//8DAFBLAQItABQABgAIAAAAIQDb4fbL7gAAAIUBAAATAAAAAAAAAAAA&#10;AAAAAAAAAABbQ29udGVudF9UeXBlc10ueG1sUEsBAi0AFAAGAAgAAAAhAFr0LFu/AAAAFQEAAAsA&#10;AAAAAAAAAAAAAAAAHwEAAF9yZWxzLy5yZWxzUEsBAi0AFAAGAAgAAAAhABT3vDfEAAAA3QAAAA8A&#10;AAAAAAAAAAAAAAAABwIAAGRycy9kb3ducmV2LnhtbFBLBQYAAAAAAwADALcAAAD4AgAAAAA=&#10;" path="m-10,l125,e" filled="f" strokeweight=".36442mm">
                  <v:path arrowok="t" o:connecttype="custom" o:connectlocs="-10,0;125,0" o:connectangles="0,0"/>
                </v:shape>
                <v:shape id="Freeform 1452" o:spid="_x0000_s1161" style="position:absolute;left:8309;top:-369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etxAAAAN0AAAAPAAAAZHJzL2Rvd25yZXYueG1sRE9Na8JA&#10;EL0X+h+WKXirm1iUmrqKWgRBejCK2NuQHbPB7GzIrhr/vSsUepvH+5zJrLO1uFLrK8cK0n4Cgrhw&#10;uuJSwX63ev8E4QOyxtoxKbiTh9n09WWCmXY33tI1D6WIIewzVGBCaDIpfWHIou+7hjhyJ9daDBG2&#10;pdQt3mK4reUgSUbSYsWxwWBDS0PFOb9YBYtNes4PODz9pMMPc9+Ojr/0vVaq99bNv0AE6sK/+M+9&#10;1nF+Mh7D85t4gpw+AAAA//8DAFBLAQItABQABgAIAAAAIQDb4fbL7gAAAIUBAAATAAAAAAAAAAAA&#10;AAAAAAAAAABbQ29udGVudF9UeXBlc10ueG1sUEsBAi0AFAAGAAgAAAAhAFr0LFu/AAAAFQEAAAsA&#10;AAAAAAAAAAAAAAAAHwEAAF9yZWxzLy5yZWxzUEsBAi0AFAAGAAgAAAAhAErJV63EAAAA3QAAAA8A&#10;AAAAAAAAAAAAAAAABwIAAGRycy9kb3ducmV2LnhtbFBLBQYAAAAAAwADALcAAAD4AgAAAAA=&#10;" path="m,l,80,80,39,,xe" fillcolor="black" stroked="f">
                  <v:path arrowok="t" o:connecttype="custom" o:connectlocs="0,0;0,80;80,39;0,0" o:connectangles="0,0,0,0"/>
                </v:shape>
                <v:group id="Group 1453" o:spid="_x0000_s1162" style="position:absolute;left:8390;top:-4187;width:550;height:2382" coordorigin="8390,-4187" coordsize="550,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b+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T45RsZQee/AAAA//8DAFBLAQItABQABgAIAAAAIQDb4fbL7gAAAIUBAAATAAAAAAAA&#10;AAAAAAAAAAAAAABbQ29udGVudF9UeXBlc10ueG1sUEsBAi0AFAAGAAgAAAAhAFr0LFu/AAAAFQEA&#10;AAsAAAAAAAAAAAAAAAAAHwEAAF9yZWxzLy5yZWxzUEsBAi0AFAAGAAgAAAAhABl7Zv7HAAAA3QAA&#10;AA8AAAAAAAAAAAAAAAAABwIAAGRycy9kb3ducmV2LnhtbFBLBQYAAAAAAwADALcAAAD7AgAAAAA=&#10;">
                  <v:shape id="Freeform 1454" o:spid="_x0000_s1163" style="position:absolute;left:8390;top:-4187;width:550;height:2382;visibility:visible;mso-wrap-style:square;v-text-anchor:top" coordsize="550,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nXwwAAAN0AAAAPAAAAZHJzL2Rvd25yZXYueG1sRE9Na8Mw&#10;DL0X+h+MCrs1djbIQlq3lMJgp5Fmg13VWE1CYznETpvt18+DwW56vE9t97PtxY1G3znWkCYKBHHt&#10;TMeNho/3l3UOwgdkg71j0vBFHva75WKLhXF3PtGtCo2IIewL1NCGMBRS+roliz5xA3HkLm60GCIc&#10;G2lGvMdw28tHpTJpsePY0OJAx5bqazVZDTW/ZU8nX5b5PD2f8VNNvvyetH5YzYcNiEBz+Bf/uV9N&#10;nJ+qFH6/iSfI3Q8AAAD//wMAUEsBAi0AFAAGAAgAAAAhANvh9svuAAAAhQEAABMAAAAAAAAAAAAA&#10;AAAAAAAAAFtDb250ZW50X1R5cGVzXS54bWxQSwECLQAUAAYACAAAACEAWvQsW78AAAAVAQAACwAA&#10;AAAAAAAAAAAAAAAfAQAAX3JlbHMvLnJlbHNQSwECLQAUAAYACAAAACEA2oWp18MAAADdAAAADwAA&#10;AAAAAAAAAAAAAAAHAgAAZHJzL2Rvd25yZXYueG1sUEsFBgAAAAADAAMAtwAAAPcCAAAAAA==&#10;" path="m529,1387l,1387r,995l529,2382r,-995e" fillcolor="#d8beda" stroked="f">
                    <v:path arrowok="t" o:connecttype="custom" o:connectlocs="529,1387;0,1387;0,2382;529,2382;529,1387" o:connectangles="0,0,0,0,0"/>
                  </v:shape>
                  <v:shape id="Freeform 1455" o:spid="_x0000_s1164" style="position:absolute;left:8390;top:-4187;width:550;height:2382;visibility:visible;mso-wrap-style:square;v-text-anchor:top" coordsize="550,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egwQAAAN0AAAAPAAAAZHJzL2Rvd25yZXYueG1sRE9Li8Iw&#10;EL4L/ocwwt400QUtXaOIIHiS+oC9zjazbbGZlCbV7v56Iwje5uN7znLd21rcqPWVYw3TiQJBnDtT&#10;caHhct6NExA+IBusHZOGP/KwXg0HS0yNu/ORbqdQiBjCPkUNZQhNKqXPS7LoJ64hjtyvay2GCNtC&#10;mhbvMdzWcqbUXFqsODaU2NC2pPx66qyGnA/zz6PPsqTvFj/4rTqf/Xdaf4z6zReIQH14i1/uvYnz&#10;p2oGz2/iCXL1AAAA//8DAFBLAQItABQABgAIAAAAIQDb4fbL7gAAAIUBAAATAAAAAAAAAAAAAAAA&#10;AAAAAABbQ29udGVudF9UeXBlc10ueG1sUEsBAi0AFAAGAAgAAAAhAFr0LFu/AAAAFQEAAAsAAAAA&#10;AAAAAAAAAAAAHwEAAF9yZWxzLy5yZWxzUEsBAi0AFAAGAAgAAAAhACpXN6DBAAAA3QAAAA8AAAAA&#10;AAAAAAAAAAAABwIAAGRycy9kb3ducmV2LnhtbFBLBQYAAAAAAwADALcAAAD1AgAAAAA=&#10;" path="m550,l,,,1026r550,l550,e" fillcolor="#d8beda" stroked="f">
                    <v:path arrowok="t" o:connecttype="custom" o:connectlocs="550,0;0,0;0,1026;550,1026;550,0" o:connectangles="0,0,0,0,0"/>
                  </v:shape>
                </v:group>
                <v:shape id="Freeform 1456" o:spid="_x0000_s1165" style="position:absolute;left:8142;top:-3823;width:188;height:20;visibility:visible;mso-wrap-style:square;v-text-anchor:top" coordsize="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EyxwAAAN0AAAAPAAAAZHJzL2Rvd25yZXYueG1sRI9Ba8JA&#10;EIXvBf/DMkJvurFF20ZXkYKlSFGaFsTbkB2TxexszK4x/vuuIPQ2w3vvmzezRWcr0VLjjWMFo2EC&#10;gjh32nCh4PdnNXgF4QOyxsoxKbiSh8W89zDDVLsLf1ObhUJECPsUFZQh1KmUPi/Joh+6mjhqB9dY&#10;DHFtCqkbvES4reRTkkykRcPxQok1vZeUH7OzjZTszWxP49Vmtz+5L/MxXr+cW1Tqsd8tpyACdeHf&#10;fE9/6lh/lDzD7Zs4gpz/AQAA//8DAFBLAQItABQABgAIAAAAIQDb4fbL7gAAAIUBAAATAAAAAAAA&#10;AAAAAAAAAAAAAABbQ29udGVudF9UeXBlc10ueG1sUEsBAi0AFAAGAAgAAAAhAFr0LFu/AAAAFQEA&#10;AAsAAAAAAAAAAAAAAAAAHwEAAF9yZWxzLy5yZWxzUEsBAi0AFAAGAAgAAAAhAEgbMTLHAAAA3QAA&#10;AA8AAAAAAAAAAAAAAAAABwIAAGRycy9kb3ducmV2LnhtbFBLBQYAAAAAAwADALcAAAD7AgAAAAA=&#10;" path="m,l188,e" filled="f" strokeweight="1pt">
                  <v:path arrowok="t" o:connecttype="custom" o:connectlocs="0,0;188,0" o:connectangles="0,0"/>
                </v:shape>
                <v:shape id="Freeform 1457" o:spid="_x0000_s1166" style="position:absolute;left:8309;top:-386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IpxAAAAN0AAAAPAAAAZHJzL2Rvd25yZXYueG1sRE9Li8Iw&#10;EL4v+B/CCN7WtLurSDXKPlgQxINdEb0NzdgUm0lpotZ/bwRhb/PxPWe26GwtLtT6yrGCdJiAIC6c&#10;rrhUsP37fZ2A8AFZY+2YFNzIw2Lee5lhpt2VN3TJQyliCPsMFZgQmkxKXxiy6IeuIY7c0bUWQ4Rt&#10;KXWL1xhua/mWJGNpseLYYLChb0PFKT9bBV+r9JTvcHRcp6N3c9uM9wf6WSo16HefUxCBuvAvfrqX&#10;Os5Pkw94fBNPkPM7AAAA//8DAFBLAQItABQABgAIAAAAIQDb4fbL7gAAAIUBAAATAAAAAAAAAAAA&#10;AAAAAAAAAABbQ29udGVudF9UeXBlc10ueG1sUEsBAi0AFAAGAAgAAAAhAFr0LFu/AAAAFQEAAAsA&#10;AAAAAAAAAAAAAAAAHwEAAF9yZWxzLy5yZWxzUEsBAi0AFAAGAAgAAAAhADojYinEAAAA3QAAAA8A&#10;AAAAAAAAAAAAAAAABwIAAGRycy9kb3ducmV2LnhtbFBLBQYAAAAAAwADALcAAAD4AgAAAAA=&#10;" path="m,l,80,80,39,,xe" fillcolor="black" stroked="f">
                  <v:path arrowok="t" o:connecttype="custom" o:connectlocs="0,0;0,80;80,39;0,0" o:connectangles="0,0,0,0"/>
                </v:shape>
                <v:shape id="Freeform 1458" o:spid="_x0000_s1167" style="position:absolute;left:3438;top:-1757;width:20;height:249;visibility:visible;mso-wrap-style:square;v-text-anchor:top" coordsize="2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50wgAAAN0AAAAPAAAAZHJzL2Rvd25yZXYueG1sRE9NawIx&#10;EL0L/ocwgjfNKlRka5S2UPAgglalxzEZdxc3kyVJNf33jSD0No/3OYtVsq24kQ+NYwWTcQGCWDvT&#10;cKXg8PU5moMIEdlg65gU/FKA1bLfW2Bp3J13dNvHSuQQDiUqqGPsSimDrsliGLuOOHMX5y3GDH0l&#10;jcd7DretnBbFTFpsODfU2NFHTfq6/7EKjumodXc4n32qNqd3/p43W9ooNRykt1cQkVL8Fz/da5Pn&#10;T4oXeHyTT5DLPwAAAP//AwBQSwECLQAUAAYACAAAACEA2+H2y+4AAACFAQAAEwAAAAAAAAAAAAAA&#10;AAAAAAAAW0NvbnRlbnRfVHlwZXNdLnhtbFBLAQItABQABgAIAAAAIQBa9CxbvwAAABUBAAALAAAA&#10;AAAAAAAAAAAAAB8BAABfcmVscy8ucmVsc1BLAQItABQABgAIAAAAIQAumD50wgAAAN0AAAAPAAAA&#10;AAAAAAAAAAAAAAcCAABkcnMvZG93bnJldi54bWxQSwUGAAAAAAMAAwC3AAAA9gIAAAAA&#10;" path="m,l,249e" filled="f" strokeweight="1pt">
                  <v:path arrowok="t" o:connecttype="custom" o:connectlocs="0,0;0,249" o:connectangles="0,0"/>
                </v:shape>
                <v:shape id="Freeform 1459" o:spid="_x0000_s1168" style="position:absolute;left:3398;top:-1817;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aPwQAAAN0AAAAPAAAAZHJzL2Rvd25yZXYueG1sRE/NisIw&#10;EL4v+A5hhL2taRfUUo0i4oLCXlp9gKEZ22IzKU208e03woK3+fh+Z70NphMPGlxrWUE6S0AQV1a3&#10;XCu4nH++MhDOI2vsLJOCJznYbiYfa8y1HbmgR+lrEUPY5aig8b7PpXRVQwbdzPbEkbvawaCPcKil&#10;HnCM4aaT30mykAZbjg0N9rRvqLqVd6NA/o6HQ3pLM9vWp2WRzUMoj4VSn9OwW4HwFPxb/O8+6jg/&#10;TRbw+iaeIDd/AAAA//8DAFBLAQItABQABgAIAAAAIQDb4fbL7gAAAIUBAAATAAAAAAAAAAAAAAAA&#10;AAAAAABbQ29udGVudF9UeXBlc10ueG1sUEsBAi0AFAAGAAgAAAAhAFr0LFu/AAAAFQEAAAsAAAAA&#10;AAAAAAAAAAAAHwEAAF9yZWxzLy5yZWxzUEsBAi0AFAAGAAgAAAAhAJmdho/BAAAA3QAAAA8AAAAA&#10;AAAAAAAAAAAABwIAAGRycy9kb3ducmV2LnhtbFBLBQYAAAAAAwADALcAAAD1AgAAAAA=&#10;" path="m40,l,79r80,1l40,xe" fillcolor="black" stroked="f">
                  <v:path arrowok="t" o:connecttype="custom" o:connectlocs="40,0;0,79;80,80;40,0" o:connectangles="0,0,0,0"/>
                </v:shape>
                <v:shape id="Freeform 1460" o:spid="_x0000_s1169" style="position:absolute;left:3311;top:-1812;width:20;height:589;visibility:visible;mso-wrap-style:square;v-text-anchor:top" coordsize="2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1gzwwAAAN0AAAAPAAAAZHJzL2Rvd25yZXYueG1sRE/NasJA&#10;EL4X+g7LFLwU3ejBaHQNpVQp9JToA4zZMQlmZ5Ps1sS37xYEb/Px/c42HU0jbtS72rKC+SwCQVxY&#10;XXOp4HTcT1cgnEfW2FgmBXdykO5eX7aYaDtwRrfclyKEsEtQQeV9m0jpiooMupltiQN3sb1BH2Bf&#10;St3jEMJNIxdRtJQGaw4NFbb0WVFxzX+NAucP6+yrHM7vcdHtz/lquf6xnVKTt/FjA8LT6J/ih/tb&#10;h/nzKIb/b8IJcvcHAAD//wMAUEsBAi0AFAAGAAgAAAAhANvh9svuAAAAhQEAABMAAAAAAAAAAAAA&#10;AAAAAAAAAFtDb250ZW50X1R5cGVzXS54bWxQSwECLQAUAAYACAAAACEAWvQsW78AAAAVAQAACwAA&#10;AAAAAAAAAAAAAAAfAQAAX3JlbHMvLnJlbHNQSwECLQAUAAYACAAAACEA2I9YM8MAAADdAAAADwAA&#10;AAAAAAAAAAAAAAAHAgAAZHJzL2Rvd25yZXYueG1sUEsFBgAAAAADAAMAtwAAAPcCAAAAAA==&#10;" path="m1,l,589e" filled="f" strokeweight="1pt">
                  <v:path arrowok="t" o:connecttype="custom" o:connectlocs="1,0;0,589" o:connectangles="0,0"/>
                </v:shape>
                <v:shape id="Freeform 1461" o:spid="_x0000_s1170" style="position:absolute;left:3311;top:-1205;width:2208;height:20;visibility:visible;mso-wrap-style:square;v-text-anchor:top" coordsize="22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FbxQAAAN0AAAAPAAAAZHJzL2Rvd25yZXYueG1sRI9Pa8JA&#10;EMXvBb/DMoK3urFICdFV/FOl9FYVwduQHZNgdjZkV02+vXMo9DbDe/Peb+bLztXqQW2oPBuYjBNQ&#10;xLm3FRcGTsfdewoqRGSLtWcy0FOA5WLwNsfM+if/0uMQCyUhHDI0UMbYZFqHvCSHYewbYtGuvnUY&#10;ZW0LbVt8Srir9UeSfGqHFUtDiQ1tSspvh7sz0HF6SXenafF13q7X+4D9nn56Y0bDbjUDFamL/+a/&#10;628r+JNEcOUbGUEvXgAAAP//AwBQSwECLQAUAAYACAAAACEA2+H2y+4AAACFAQAAEwAAAAAAAAAA&#10;AAAAAAAAAAAAW0NvbnRlbnRfVHlwZXNdLnhtbFBLAQItABQABgAIAAAAIQBa9CxbvwAAABUBAAAL&#10;AAAAAAAAAAAAAAAAAB8BAABfcmVscy8ucmVsc1BLAQItABQABgAIAAAAIQAzpmFbxQAAAN0AAAAP&#10;AAAAAAAAAAAAAAAAAAcCAABkcnMvZG93bnJldi54bWxQSwUGAAAAAAMAAwC3AAAA+QIAAAAA&#10;" path="m2208,l,e" filled="f" strokeweight="1pt">
                  <v:path arrowok="t" o:connecttype="custom" o:connectlocs="2208,0;0,0" o:connectangles="0,0"/>
                </v:shape>
                <v:shape id="Freeform 1462" o:spid="_x0000_s1171" style="position:absolute;left:5499;top:-124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23xAAAAN0AAAAPAAAAZHJzL2Rvd25yZXYueG1sRE9Na8JA&#10;EL0X/A/LCN7qJhbFpq7SWgqCeDAWsbchO2aD2dmQXTX++64geJvH+5zZorO1uFDrK8cK0mECgrhw&#10;uuJSwe/u53UKwgdkjbVjUnAjD4t572WGmXZX3tIlD6WIIewzVGBCaDIpfWHIoh+6hjhyR9daDBG2&#10;pdQtXmO4reUoSSbSYsWxwWBDS0PFKT9bBV/r9JTvcXzcpOM3c9tODn/0vVJq0O8+P0AE6sJT/HCv&#10;dJyfJu9w/yaeIOf/AAAA//8DAFBLAQItABQABgAIAAAAIQDb4fbL7gAAAIUBAAATAAAAAAAAAAAA&#10;AAAAAAAAAABbQ29udGVudF9UeXBlc10ueG1sUEsBAi0AFAAGAAgAAAAhAFr0LFu/AAAAFQEAAAsA&#10;AAAAAAAAAAAAAAAAHwEAAF9yZWxzLy5yZWxzUEsBAi0AFAAGAAgAAAAhANQizbfEAAAA3QAAAA8A&#10;AAAAAAAAAAAAAAAABwIAAGRycy9kb3ducmV2LnhtbFBLBQYAAAAAAwADALcAAAD4AgAAAAA=&#10;" path="m,l,80,80,40,,xe" fillcolor="black" stroked="f">
                  <v:path arrowok="t" o:connecttype="custom" o:connectlocs="0,0;0,80;80,40;0,0" o:connectangles="0,0,0,0"/>
                </v:shape>
                <v:shape id="Freeform 1463" o:spid="_x0000_s1172" style="position:absolute;left:2136;top:-4947;width:3444;height:20;visibility:visible;mso-wrap-style:square;v-text-anchor:top" coordsize="34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jkNwwAAAN0AAAAPAAAAZHJzL2Rvd25yZXYueG1sRI9Ba8Mw&#10;DIXvg/0Ho8Fuq5MdSknrllLIyI5Je9lNjbUkLJaD7SXZv58Og90k3tN7nw6n1Y1qphAHzwbyTQaK&#10;uPV24M7A7Vq+7EDFhGxx9EwGfijC6fj4cMDC+oVrmpvUKQnhWKCBPqWp0Dq2PTmMGz8Ri/bpg8Mk&#10;a+i0DbhIuBv1a5ZttcOBpaHHiS49tV/NtzMwv1Gztd37ulRT6Snc6g97r415flrPe1CJ1vRv/ruu&#10;rODnufDLNzKCPv4CAAD//wMAUEsBAi0AFAAGAAgAAAAhANvh9svuAAAAhQEAABMAAAAAAAAAAAAA&#10;AAAAAAAAAFtDb250ZW50X1R5cGVzXS54bWxQSwECLQAUAAYACAAAACEAWvQsW78AAAAVAQAACwAA&#10;AAAAAAAAAAAAAAAfAQAAX3JlbHMvLnJlbHNQSwECLQAUAAYACAAAACEAzhY5DcMAAADdAAAADwAA&#10;AAAAAAAAAAAAAAAHAgAAZHJzL2Rvd25yZXYueG1sUEsFBgAAAAADAAMAtwAAAPcCAAAAAA==&#10;" path="m,l3444,e" filled="f" strokeweight="1pt">
                  <v:path arrowok="t" o:connecttype="custom" o:connectlocs="0,0;3444,0" o:connectangles="0,0"/>
                </v:shape>
                <v:shape id="Freeform 1464" o:spid="_x0000_s1173" style="position:absolute;left:5622;top:-4776;width:336;height:285;visibility:visible;mso-wrap-style:square;v-text-anchor:top" coordsize="33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WF6wwAAAN0AAAAPAAAAZHJzL2Rvd25yZXYueG1sRE9di8Iw&#10;EHwX/A9hBV9EU+VQqUYR5eBAOPALX9dmbYvNpiQ5rf/+IgjO0y6zM7MzXzamEndyvrSsYDhIQBBn&#10;VpecKzgevvtTED4ga6wsk4IneVgu2q05pto+eEf3fchFNGGfooIihDqV0mcFGfQDWxNH7mqdwRBX&#10;l0vt8BHNTSVHSTKWBkuOCQXWtC4ou+3/jILfyVNuz1U4ntz6cjttz5u697VRqttpVjMQgZrwOX6r&#10;f3R8PwJebeIIcvEPAAD//wMAUEsBAi0AFAAGAAgAAAAhANvh9svuAAAAhQEAABMAAAAAAAAAAAAA&#10;AAAAAAAAAFtDb250ZW50X1R5cGVzXS54bWxQSwECLQAUAAYACAAAACEAWvQsW78AAAAVAQAACwAA&#10;AAAAAAAAAAAAAAAfAQAAX3JlbHMvLnJlbHNQSwECLQAUAAYACAAAACEA9kFhesMAAADdAAAADwAA&#10;AAAAAAAAAAAAAAAHAgAAZHJzL2Rvd25yZXYueG1sUEsFBgAAAAADAAMAtwAAAPcCAAAAAA==&#10;" path="m,l336,r,285l,285,,xe" fillcolor="#d8beda" stroked="f">
                  <v:path arrowok="t" o:connecttype="custom" o:connectlocs="0,0;336,0;336,285;0,285;0,0" o:connectangles="0,0,0,0,0"/>
                </v:shape>
                <v:shape id="Freeform 1465" o:spid="_x0000_s1174" style="position:absolute;left:5622;top:-4776;width:336;height:285;visibility:visible;mso-wrap-style:square;v-text-anchor:top" coordsize="33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xCxAAAAN0AAAAPAAAAZHJzL2Rvd25yZXYueG1sRI9Bi8Iw&#10;EIXvgv8hjODNplVYpBpFBVFhL7oreByasS02k9KkWv+9EQRvM7z3vnkzX3amEndqXGlZQRLFIIgz&#10;q0vOFfz/bUdTEM4ja6wsk4InOVgu+r05pto++Ej3k89FgLBLUUHhfZ1K6bKCDLrI1sRBu9rGoA9r&#10;k0vd4CPATSXHcfwjDZYcLhRY06ag7HZqTaBMNufLuo1X7WVfXtvf52Gnj7VSw0G3moHw1Pmv+ZPe&#10;61A/Scbw/iaMIBcvAAAA//8DAFBLAQItABQABgAIAAAAIQDb4fbL7gAAAIUBAAATAAAAAAAAAAAA&#10;AAAAAAAAAABbQ29udGVudF9UeXBlc10ueG1sUEsBAi0AFAAGAAgAAAAhAFr0LFu/AAAAFQEAAAsA&#10;AAAAAAAAAAAAAAAAHwEAAF9yZWxzLy5yZWxzUEsBAi0AFAAGAAgAAAAhAPBTDELEAAAA3QAAAA8A&#10;AAAAAAAAAAAAAAAABwIAAGRycy9kb3ducmV2LnhtbFBLBQYAAAAAAwADALcAAAD4AgAAAAA=&#10;" path="m,l336,r,285l,285,,xe" filled="f" strokecolor="#dedede">
                  <v:path arrowok="t" o:connecttype="custom" o:connectlocs="0,0;336,0;336,285;0,285;0,0" o:connectangles="0,0,0,0,0"/>
                </v:shape>
                <v:shape id="Freeform 1466" o:spid="_x0000_s1175" style="position:absolute;left:6357;top:-4187;width:588;height:1159;visibility:visible;mso-wrap-style:square;v-text-anchor:top" coordsize="588,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uGjxQAAAN0AAAAPAAAAZHJzL2Rvd25yZXYueG1sRE9LawIx&#10;EL4X+h/CCL3V7PbFujWKLbSIF6kK9jhsxmTtZrLdpO76702h0Nt8fM+ZzgfXiBN1ofasIB9nIIgr&#10;r2s2Cnbbt9sCRIjIGhvPpOBMAeaz66spltr3/EGnTTQihXAoUYGNsS2lDJUlh2HsW+LEHXznMCbY&#10;Gak77FO4a+Rdlj1JhzWnBostvVqqvjY/TsHn8XGy1ot98f79Ulj/kJvVoTdK3YyGxTOISEP8F/+5&#10;lzrNz/N7+P0mnSBnFwAAAP//AwBQSwECLQAUAAYACAAAACEA2+H2y+4AAACFAQAAEwAAAAAAAAAA&#10;AAAAAAAAAAAAW0NvbnRlbnRfVHlwZXNdLnhtbFBLAQItABQABgAIAAAAIQBa9CxbvwAAABUBAAAL&#10;AAAAAAAAAAAAAAAAAB8BAABfcmVscy8ucmVsc1BLAQItABQABgAIAAAAIQAO9uGjxQAAAN0AAAAP&#10;AAAAAAAAAAAAAAAAAAcCAABkcnMvZG93bnJldi54bWxQSwUGAAAAAAMAAwC3AAAA+QIAAAAA&#10;" path="m,l587,r,1159l,1159,,xe" fillcolor="#d8beda" stroked="f">
                  <v:path arrowok="t" o:connecttype="custom" o:connectlocs="0,0;587,0;587,1159;0,1159;0,0" o:connectangles="0,0,0,0,0"/>
                </v:shape>
                <v:shape id="Freeform 1467" o:spid="_x0000_s1176" style="position:absolute;left:7907;top:-1185;width:1389;height:20;visibility:visible;mso-wrap-style:square;v-text-anchor:top" coordsize="13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c9fwgAAAN0AAAAPAAAAZHJzL2Rvd25yZXYueG1sRE/NasJA&#10;EL4LvsMyghepm0hpJXUTVCh48ZC0DzBkp0kwOxt3tzG+vSsUepuP73d2xWR6MZLznWUF6ToBQVxb&#10;3XGj4Pvr82ULwgdkjb1lUnAnD0U+n+0w0/bGJY1VaEQMYZ+hgjaEIZPS1y0Z9Gs7EEfuxzqDIULX&#10;SO3wFsNNLzdJ8iYNdhwbWhzo2FJ9qX6NAjveD1tK3btcjeiny/54PZedUsvFtP8AEWgK/+I/90nH&#10;+Wn6Cs9v4gkyfwAAAP//AwBQSwECLQAUAAYACAAAACEA2+H2y+4AAACFAQAAEwAAAAAAAAAAAAAA&#10;AAAAAAAAW0NvbnRlbnRfVHlwZXNdLnhtbFBLAQItABQABgAIAAAAIQBa9CxbvwAAABUBAAALAAAA&#10;AAAAAAAAAAAAAB8BAABfcmVscy8ucmVsc1BLAQItABQABgAIAAAAIQAEac9fwgAAAN0AAAAPAAAA&#10;AAAAAAAAAAAAAAcCAABkcnMvZG93bnJldi54bWxQSwUGAAAAAAMAAwC3AAAA9gIAAAAA&#10;" path="m1388,l,e" filled="f" strokeweight="1pt">
                  <v:path arrowok="t" o:connecttype="custom" o:connectlocs="1388,0;0,0" o:connectangles="0,0"/>
                </v:shape>
                <v:shape id="Freeform 1468" o:spid="_x0000_s1177" style="position:absolute;left:7847;top:-122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FvxAAAAN0AAAAPAAAAZHJzL2Rvd25yZXYueG1sRE9LawIx&#10;EL4X+h/CFHqr2bSsyGqUPigIpQdXEb0Nm3GzuJksm1TXf98Igrf5+J4zWwyuFSfqQ+NZgxplIIgr&#10;bxquNWzW3y8TECEiG2w9k4YLBVjMHx9mWBh/5hWdyliLFMKhQA02xq6QMlSWHIaR74gTd/C9w5hg&#10;X0vT4zmFu1a+ZtlYOmw4NVjs6NNSdSz/nIaPH3Ust5gfflX+Zi+r8W5PX0utn5+G9ymISEO8i2/u&#10;pUnzlcrh+k06Qc7/AQAA//8DAFBLAQItABQABgAIAAAAIQDb4fbL7gAAAIUBAAATAAAAAAAAAAAA&#10;AAAAAAAAAABbQ29udGVudF9UeXBlc10ueG1sUEsBAi0AFAAGAAgAAAAhAFr0LFu/AAAAFQEAAAsA&#10;AAAAAAAAAAAAAAAAHwEAAF9yZWxzLy5yZWxzUEsBAi0AFAAGAAgAAAAhANC2UW/EAAAA3QAAAA8A&#10;AAAAAAAAAAAAAAAABwIAAGRycy9kb3ducmV2LnhtbFBLBQYAAAAAAwADALcAAAD4AgAAAAA=&#10;" path="m79,l,40,80,80,79,xe" fillcolor="black" stroked="f">
                  <v:path arrowok="t" o:connecttype="custom" o:connectlocs="79,0;0,40;80,80;79,0" o:connectangles="0,0,0,0"/>
                </v:shape>
                <v:shape id="Freeform 1469" o:spid="_x0000_s1178" style="position:absolute;left:9297;top:-1812;width:20;height:627;visibility:visible;mso-wrap-style:square;v-text-anchor:top" coordsize="20,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iSwwAAAN0AAAAPAAAAZHJzL2Rvd25yZXYueG1sRE/dasIw&#10;FL4f+A7hCLubad0moxpFxKGwC7XzAQ7JWVPWnNQms/Xtl4Gwu/Px/Z7FanCNuFIXas8K8kkGglh7&#10;U3Ol4Pz5/vQGIkRkg41nUnCjAKvl6GGBhfE9n+haxkqkEA4FKrAxtoWUQVtyGCa+JU7cl+8cxgS7&#10;SpoO+xTuGjnNspl0WHNqsNjSxpL+Ln+cgsOH3m8vpqpfjr115bDT69dnrdTjeFjPQUQa4r/47t6b&#10;ND/PZ/D3TTpBLn8BAAD//wMAUEsBAi0AFAAGAAgAAAAhANvh9svuAAAAhQEAABMAAAAAAAAAAAAA&#10;AAAAAAAAAFtDb250ZW50X1R5cGVzXS54bWxQSwECLQAUAAYACAAAACEAWvQsW78AAAAVAQAACwAA&#10;AAAAAAAAAAAAAAAfAQAAX3JlbHMvLnJlbHNQSwECLQAUAAYACAAAACEASCwoksMAAADdAAAADwAA&#10;AAAAAAAAAAAAAAAHAgAAZHJzL2Rvd25yZXYueG1sUEsFBgAAAAADAAMAtwAAAPcCAAAAAA==&#10;" path="m,l1,627e" filled="f" strokeweight=".35275mm">
                  <v:path arrowok="t" o:connecttype="custom" o:connectlocs="0,0;1,627" o:connectangles="0,0"/>
                </v:shape>
                <v:shape id="Freeform 1470" o:spid="_x0000_s1179" style="position:absolute;left:8140;top:-3826;width:20;height:2331;visibility:visible;mso-wrap-style:square;v-text-anchor:top" coordsize="20,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1YWwwAAAN0AAAAPAAAAZHJzL2Rvd25yZXYueG1sRE9Na8JA&#10;EL0L/Q/LFLyIbuIh1ugqUhELnmJL8ThkxySYnU2zq4n/visI3ubxPme57k0tbtS6yrKCeBKBIM6t&#10;rrhQ8PO9G3+AcB5ZY22ZFNzJwXr1Nlhiqm3HGd2OvhAhhF2KCkrvm1RKl5dk0E1sQxy4s20N+gDb&#10;QuoWuxBuajmNokQarDg0lNjQZ0n55Xg1CrKuOMz3J96aZGNHeot98vebKTV87zcLEJ56/xI/3V86&#10;zI/jGTy+CSfI1T8AAAD//wMAUEsBAi0AFAAGAAgAAAAhANvh9svuAAAAhQEAABMAAAAAAAAAAAAA&#10;AAAAAAAAAFtDb250ZW50X1R5cGVzXS54bWxQSwECLQAUAAYACAAAACEAWvQsW78AAAAVAQAACwAA&#10;AAAAAAAAAAAAAAAfAQAAX3JlbHMvLnJlbHNQSwECLQAUAAYACAAAACEA+0NWFsMAAADdAAAADwAA&#10;AAAAAAAAAAAAAAAHAgAAZHJzL2Rvd25yZXYueG1sUEsFBgAAAAADAAMAtwAAAPcCAAAAAA==&#10;" path="m,l1,2331e" filled="f" strokeweight=".35275mm">
                  <v:path arrowok="t" o:connecttype="custom" o:connectlocs="0,0;1,2331" o:connectangles="0,0"/>
                </v:shape>
                <v:shape id="Freeform 1471" o:spid="_x0000_s1180" style="position:absolute;left:8146;top:-3991;width:188;height:20;visibility:visible;mso-wrap-style:square;v-text-anchor:top" coordsize="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WexwAAAN0AAAAPAAAAZHJzL2Rvd25yZXYueG1sRI9BS8NA&#10;EIXvgv9hmYK3dpNCtcZuixQqIqKYCuJtyI7J0uxsmt2m8d87h4K3N8ybb95bbUbfqoH66AIbyGcZ&#10;KOIqWMe1gc/9broEFROyxTYwGfilCJv19dUKCxvO/EFDmWolEI4FGmhS6gqtY9WQxzgLHbHsfkLv&#10;McnY19r2eBa4b/U8y261R8fyocGOtg1Vh/LkhVLeu/fjYvf29X0Mr+5p8XJ3GtCYm8n4+AAq0Zj+&#10;zZfrZyvx81ziShuRoNd/AAAA//8DAFBLAQItABQABgAIAAAAIQDb4fbL7gAAAIUBAAATAAAAAAAA&#10;AAAAAAAAAAAAAABbQ29udGVudF9UeXBlc10ueG1sUEsBAi0AFAAGAAgAAAAhAFr0LFu/AAAAFQEA&#10;AAsAAAAAAAAAAAAAAAAAHwEAAF9yZWxzLy5yZWxzUEsBAi0AFAAGAAgAAAAhAMNmNZ7HAAAA3QAA&#10;AA8AAAAAAAAAAAAAAAAABwIAAGRycy9kb3ducmV2LnhtbFBLBQYAAAAAAwADALcAAAD7AgAAAAA=&#10;" path="m,l188,e" filled="f" strokeweight="1pt">
                  <v:path arrowok="t" o:connecttype="custom" o:connectlocs="0,0;188,0" o:connectangles="0,0"/>
                </v:shape>
                <v:shape id="Freeform 1472" o:spid="_x0000_s1181" style="position:absolute;left:8314;top:-403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qxAAAAN0AAAAPAAAAZHJzL2Rvd25yZXYueG1sRE9NawIx&#10;EL0X+h/CFLzVbCxKXY3SWgpC6cGtiN6GzbhZ3EyWTdT13zeFgrd5vM+ZL3vXiAt1ofasQQ0zEMSl&#10;NzVXGrY/n8+vIEJENth4Jg03CrBcPD7MMTf+yhu6FLESKYRDjhpsjG0uZSgtOQxD3xIn7ug7hzHB&#10;rpKmw2sKd40cZdlEOqw5NVhsaWWpPBVnp+H9S52KHY6P32r8Ym+byf5AH2utB0/92wxEpD7exf/u&#10;tUnzlZrC3zfpBLn4BQAA//8DAFBLAQItABQABgAIAAAAIQDb4fbL7gAAAIUBAAATAAAAAAAAAAAA&#10;AAAAAAAAAABbQ29udGVudF9UeXBlc10ueG1sUEsBAi0AFAAGAAgAAAAhAFr0LFu/AAAAFQEAAAsA&#10;AAAAAAAAAAAAAAAAHwEAAF9yZWxzLy5yZWxzUEsBAi0AFAAGAAgAAAAhAFH7W2rEAAAA3QAAAA8A&#10;AAAAAAAAAAAAAAAABwIAAGRycy9kb3ducmV2LnhtbFBLBQYAAAAAAwADALcAAAD4AgAAAAA=&#10;" path="m,l,80,80,39,,xe" fillcolor="black" stroked="f">
                  <v:path arrowok="t" o:connecttype="custom" o:connectlocs="0,0;0,80;80,39;0,0" o:connectangles="0,0,0,0"/>
                </v:shape>
                <v:shape id="Freeform 1473" o:spid="_x0000_s1182" style="position:absolute;left:5412;top:-2971;width:798;height:20;visibility:visible;mso-wrap-style:square;v-text-anchor:top" coordsize="7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yLxgAAAN0AAAAPAAAAZHJzL2Rvd25yZXYueG1sRI/RagJB&#10;DEXfC/7DEKFvdVZLRVZHKYKtVKrU+gFxJ+4u3cmsM6Ouf988FPqWcG/uPZktOteoK4VYezYwHGSg&#10;iAtvay4NHL5XTxNQMSFbbDyTgTtFWMx7DzPMrb/xF133qVQSwjFHA1VKba51LCpyGAe+JRbt5IPD&#10;JGsotQ14k3DX6FGWjbXDmqWhwpaWFRU/+4szEHYvx9P723myKrbP9jj++NzoYI157HevU1CJuvRv&#10;/rteW8EfjoRfvpER9PwXAAD//wMAUEsBAi0AFAAGAAgAAAAhANvh9svuAAAAhQEAABMAAAAAAAAA&#10;AAAAAAAAAAAAAFtDb250ZW50X1R5cGVzXS54bWxQSwECLQAUAAYACAAAACEAWvQsW78AAAAVAQAA&#10;CwAAAAAAAAAAAAAAAAAfAQAAX3JlbHMvLnJlbHNQSwECLQAUAAYACAAAACEAZcxci8YAAADdAAAA&#10;DwAAAAAAAAAAAAAAAAAHAgAAZHJzL2Rvd25yZXYueG1sUEsFBgAAAAADAAMAtwAAAPoCAAAAAA==&#10;" path="m,l798,1e" filled="f" strokeweight=".52914mm">
                  <v:path arrowok="t" o:connecttype="custom" o:connectlocs="0,0;798,1" o:connectangles="0,0"/>
                </v:shape>
                <v:shape id="Picture 1474" o:spid="_x0000_s1183" type="#_x0000_t75" style="position:absolute;left:6209;top:-3315;width:14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kJMwgAAAN0AAAAPAAAAZHJzL2Rvd25yZXYueG1sRE9Na8JA&#10;EL0L/Q/LCL3pJoGGkLpKkbb0JCR68DhkxySYnQ3Z1ST/visI3ubxPmezm0wn7jS41rKCeB2BIK6s&#10;brlWcDr+rDIQziNr7CyTgpkc7LZviw3m2o5c0L30tQgh7HJU0Hjf51K6qiGDbm174sBd7GDQBzjU&#10;Ug84hnDTySSKUmmw5dDQYE/7hqpreTMK0t+s9Mnlw9C5mJNDcf0+H2+RUu/L6esThKfJv8RP958O&#10;8+Mkhsc34QS5/QcAAP//AwBQSwECLQAUAAYACAAAACEA2+H2y+4AAACFAQAAEwAAAAAAAAAAAAAA&#10;AAAAAAAAW0NvbnRlbnRfVHlwZXNdLnhtbFBLAQItABQABgAIAAAAIQBa9CxbvwAAABUBAAALAAAA&#10;AAAAAAAAAAAAAB8BAABfcmVscy8ucmVsc1BLAQItABQABgAIAAAAIQCYKkJMwgAAAN0AAAAPAAAA&#10;AAAAAAAAAAAAAAcCAABkcnMvZG93bnJldi54bWxQSwUGAAAAAAMAAwC3AAAA9gIAAAAA&#10;">
                  <v:imagedata r:id="rId43" o:title=""/>
                </v:shape>
                <v:shape id="Picture 1475" o:spid="_x0000_s1184" type="#_x0000_t75" style="position:absolute;left:6209;top:-2783;width:14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wwAAAN0AAAAPAAAAZHJzL2Rvd25yZXYueG1sRE9Li8Iw&#10;EL4v+B/CCN7W1B5cqUZZBB/gA3wc9jgks23XZlKaqPXfbwTB23x8z5nMWluJGzW+dKxg0E9AEGtn&#10;Ss4VnE+LzxEIH5ANVo5JwYM8zKadjwlmxt35QLdjyEUMYZ+hgiKEOpPS64Is+r6riSP36xqLIcIm&#10;l6bBewy3lUyTZCgtlhwbCqxpXpC+HK9Wwa7e8t/Xdrd0Vz3U6Wqz3i8vP0r1uu33GESgNrzFL/fa&#10;xPmDNIXnN/EEOf0HAAD//wMAUEsBAi0AFAAGAAgAAAAhANvh9svuAAAAhQEAABMAAAAAAAAAAAAA&#10;AAAAAAAAAFtDb250ZW50X1R5cGVzXS54bWxQSwECLQAUAAYACAAAACEAWvQsW78AAAAVAQAACwAA&#10;AAAAAAAAAAAAAAAfAQAAX3JlbHMvLnJlbHNQSwECLQAUAAYACAAAACEAbVzvv8MAAADdAAAADwAA&#10;AAAAAAAAAAAAAAAHAgAAZHJzL2Rvd25yZXYueG1sUEsFBgAAAAADAAMAtwAAAPcCAAAAAA==&#10;">
                  <v:imagedata r:id="rId44" o:title=""/>
                </v:shape>
                <v:shape id="Freeform 1476" o:spid="_x0000_s1185" style="position:absolute;left:6210;top:-3275;width:20;height:666;visibility:visible;mso-wrap-style:square;v-text-anchor:top" coordsize="2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t3wAAAAN0AAAAPAAAAZHJzL2Rvd25yZXYueG1sRE9Ni8Iw&#10;EL0L+x/CCN40tSuudI2yKIpXrbDXoZltq82kbbK1/nsjCN7m8T5nue5NJTpqXWlZwXQSgSDOrC45&#10;V3BOd+MFCOeRNVaWScGdHKxXH4MlJtre+EjdyecihLBLUEHhfZ1I6bKCDLqJrYkD92dbgz7ANpe6&#10;xVsIN5WMo2guDZYcGgqsaVNQdj39GwWY7WaH9NJdm9gsttT432b/xUqNhv3PNwhPvX+LX+6DDvOn&#10;8Sc8vwknyNUDAAD//wMAUEsBAi0AFAAGAAgAAAAhANvh9svuAAAAhQEAABMAAAAAAAAAAAAAAAAA&#10;AAAAAFtDb250ZW50X1R5cGVzXS54bWxQSwECLQAUAAYACAAAACEAWvQsW78AAAAVAQAACwAAAAAA&#10;AAAAAAAAAAAfAQAAX3JlbHMvLnJlbHNQSwECLQAUAAYACAAAACEALmtrd8AAAADdAAAADwAAAAAA&#10;AAAAAAAAAAAHAgAAZHJzL2Rvd25yZXYueG1sUEsFBgAAAAADAAMAtwAAAPQCAAAAAA==&#10;" path="m,l10,666e" filled="f" strokeweight="1pt">
                  <v:path arrowok="t" o:connecttype="custom" o:connectlocs="0,0;10,666" o:connectangles="0,0"/>
                </v:shape>
                <v:shape id="Freeform 1477" o:spid="_x0000_s1186" style="position:absolute;left:6104;top:-4412;width:20;height:388;visibility:visible;mso-wrap-style:square;v-text-anchor:top" coordsize="2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RXvgAAAN0AAAAPAAAAZHJzL2Rvd25yZXYueG1sRE/LqsIw&#10;EN0L/kMYwZ2miohWo6goiIJye/2AoRnbYjMpTdT690YQ3M3hPGe+bEwpHlS7wrKCQT8CQZxaXXCm&#10;4PK/601AOI+ssbRMCl7kYLlot+YYa/vkP3okPhMhhF2MCnLvq1hKl+Zk0PVtRRy4q60N+gDrTOoa&#10;nyHclHIYRWNpsODQkGNFm5zSW3I3CtZ8PB1pag6UTIntltmfz6xUt9OsZiA8Nf4n/rr3OswfDEfw&#10;+SacIBdvAAAA//8DAFBLAQItABQABgAIAAAAIQDb4fbL7gAAAIUBAAATAAAAAAAAAAAAAAAAAAAA&#10;AABbQ29udGVudF9UeXBlc10ueG1sUEsBAi0AFAAGAAgAAAAhAFr0LFu/AAAAFQEAAAsAAAAAAAAA&#10;AAAAAAAAHwEAAF9yZWxzLy5yZWxzUEsBAi0AFAAGAAgAAAAhAMIddFe+AAAA3QAAAA8AAAAAAAAA&#10;AAAAAAAABwIAAGRycy9kb3ducmV2LnhtbFBLBQYAAAAAAwADALcAAADyAgAAAAA=&#10;" path="m,l,388e" filled="f">
                  <v:path arrowok="t" o:connecttype="custom" o:connectlocs="0,0;0,388" o:connectangles="0,0"/>
                </v:shape>
                <v:shape id="Freeform 1478" o:spid="_x0000_s1187" style="position:absolute;left:6064;top:-4472;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YwQAAAN0AAAAPAAAAZHJzL2Rvd25yZXYueG1sRE/NisIw&#10;EL4LvkMYwZumFXRLNYqICy54afUBhmZsi82kNFkb336zsLC3+fh+Z3cIphMvGlxrWUG6TEAQV1a3&#10;XCu43z4XGQjnkTV2lknBmxwc9tPJDnNtRy7oVfpaxBB2OSpovO9zKV3VkEG3tD1x5B52MOgjHGqp&#10;BxxjuOnkKkk20mDLsaHBnk4NVc/y2yiQ1/F8Tp9pZtv666PI1iGUl0Kp+SwctyA8Bf8v/nNfdJyf&#10;rtbw+008Qe5/AAAA//8DAFBLAQItABQABgAIAAAAIQDb4fbL7gAAAIUBAAATAAAAAAAAAAAAAAAA&#10;AAAAAABbQ29udGVudF9UeXBlc10ueG1sUEsBAi0AFAAGAAgAAAAhAFr0LFu/AAAAFQEAAAsAAAAA&#10;AAAAAAAAAAAAHwEAAF9yZWxzLy5yZWxzUEsBAi0AFAAGAAgAAAAhACL6RJjBAAAA3QAAAA8AAAAA&#10;AAAAAAAAAAAABwIAAGRycy9kb3ducmV2LnhtbFBLBQYAAAAAAwADALcAAAD1AgAAAAA=&#10;" path="m39,l,80,80,79,39,xe" fillcolor="black" stroked="f">
                  <v:path arrowok="t" o:connecttype="custom" o:connectlocs="39,0;0,80;80,79;39,0" o:connectangles="0,0,0,0"/>
                </v:shape>
                <v:shape id="Freeform 1479" o:spid="_x0000_s1188" style="position:absolute;left:7367;top:-3238;width:459;height:362;visibility:visible;mso-wrap-style:square;v-text-anchor:top" coordsize="459,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d9sxQAAAN0AAAAPAAAAZHJzL2Rvd25yZXYueG1sRE9La8JA&#10;EL4L/Q/LFLzpJipSoqsUHyh6kMYi5DbNTpPQ7GzIrhr/fbcg9DYf33Pmy87U4katqywriIcRCOLc&#10;6ooLBZ/n7eANhPPIGmvLpOBBDpaLl94cE23v/EG31BcihLBLUEHpfZNI6fKSDLqhbYgD921bgz7A&#10;tpC6xXsIN7UcRdFUGqw4NJTY0Kqk/Ce9GgXj3fpQnWV8nKw3X6usyC6ZPRml+q/d+wyEp87/i5/u&#10;vQ7z49EU/r4JJ8jFLwAAAP//AwBQSwECLQAUAAYACAAAACEA2+H2y+4AAACFAQAAEwAAAAAAAAAA&#10;AAAAAAAAAAAAW0NvbnRlbnRfVHlwZXNdLnhtbFBLAQItABQABgAIAAAAIQBa9CxbvwAAABUBAAAL&#10;AAAAAAAAAAAAAAAAAB8BAABfcmVscy8ucmVsc1BLAQItABQABgAIAAAAIQAsod9sxQAAAN0AAAAP&#10;AAAAAAAAAAAAAAAAAAcCAABkcnMvZG93bnJldi54bWxQSwUGAAAAAAMAAwC3AAAA+QIAAAAA&#10;" path="m,l458,r,362l,362,,xe" fillcolor="#d8beda" stroked="f">
                  <v:path arrowok="t" o:connecttype="custom" o:connectlocs="0,0;458,0;458,362;0,362;0,0" o:connectangles="0,0,0,0,0"/>
                </v:shape>
                <v:shape id="Picture 1480" o:spid="_x0000_s1189" type="#_x0000_t75" style="position:absolute;left:6528;top:-787;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8FxwgAAAN0AAAAPAAAAZHJzL2Rvd25yZXYueG1sRE9Li8Iw&#10;EL4L+x/CCHuzqR7UrUaRBXGhJx8seBuSsa02k9LE2v33G0HwNh/fc5br3taio9ZXjhWMkxQEsXam&#10;4kLB6bgdzUH4gGywdkwK/sjDevUxWGJm3IP31B1CIWII+wwVlCE0mZRel2TRJ64hjtzFtRZDhG0h&#10;TYuPGG5rOUnTqbRYcWwosaHvkvTtcLcKdk5vv67dOe9uweV6Wue/l81Mqc9hv1mACNSHt/jl/jFx&#10;/ngyg+c38QS5+gcAAP//AwBQSwECLQAUAAYACAAAACEA2+H2y+4AAACFAQAAEwAAAAAAAAAAAAAA&#10;AAAAAAAAW0NvbnRlbnRfVHlwZXNdLnhtbFBLAQItABQABgAIAAAAIQBa9CxbvwAAABUBAAALAAAA&#10;AAAAAAAAAAAAAB8BAABfcmVscy8ucmVsc1BLAQItABQABgAIAAAAIQCC98FxwgAAAN0AAAAPAAAA&#10;AAAAAAAAAAAAAAcCAABkcnMvZG93bnJldi54bWxQSwUGAAAAAAMAAwC3AAAA9gIAAAAA&#10;">
                  <v:imagedata r:id="rId45" o:title=""/>
                </v:shape>
                <v:shape id="Freeform 1481" o:spid="_x0000_s1190" style="position:absolute;left:7197;top:-1052;width:651;height:280;visibility:visible;mso-wrap-style:square;v-text-anchor:top" coordsize="65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jQxQAAAN0AAAAPAAAAZHJzL2Rvd25yZXYueG1sRI9Bb8Iw&#10;DIXvSPyHyEi70ZQi0NSRVohpE9pt3S67eY1pKxqnazIo/34+TOJm6z2/93lXTq5XFxpD59nAKklB&#10;EdfedtwY+Px4WT6CChHZYu+ZDNwoQFnMZzvMrb/yO12q2CgJ4ZCjgTbGIdc61C05DIkfiEU7+dFh&#10;lHVstB3xKuGu11mabrXDjqWhxYEOLdXn6tcZONH6G6vb/jlk9dtm8/Pl1sdXZ8zDYto/gYo0xbv5&#10;//poBX+VCa58IyPo4g8AAP//AwBQSwECLQAUAAYACAAAACEA2+H2y+4AAACFAQAAEwAAAAAAAAAA&#10;AAAAAAAAAAAAW0NvbnRlbnRfVHlwZXNdLnhtbFBLAQItABQABgAIAAAAIQBa9CxbvwAAABUBAAAL&#10;AAAAAAAAAAAAAAAAAB8BAABfcmVscy8ucmVsc1BLAQItABQABgAIAAAAIQBpd0jQxQAAAN0AAAAP&#10;AAAAAAAAAAAAAAAAAAcCAABkcnMvZG93bnJldi54bWxQSwUGAAAAAAMAAwC3AAAA+QIAAAAA&#10;" path="m,l651,r,280l,280,,xe" fillcolor="#d8beda" stroked="f">
                  <v:path arrowok="t" o:connecttype="custom" o:connectlocs="0,0;651,0;651,280;0,280;0,0" o:connectangles="0,0,0,0,0"/>
                </v:shape>
                <v:shape id="Freeform 1482" o:spid="_x0000_s1191" style="position:absolute;left:7887;top:-995;width:2082;height:20;visibility:visible;mso-wrap-style:square;v-text-anchor:top" coordsize="2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F/wgAAAN0AAAAPAAAAZHJzL2Rvd25yZXYueG1sRE9NawIx&#10;EL0X+h/CFLzVrCsWuzVKEVp6KbJa78Nmurt0MwmZqNt/3whCb/N4n7PajG5QZ4rSezYwmxagiBtv&#10;e24NfB3eHpegJCFbHDyTgV8S2Kzv71ZYWX/hms771KocwlKhgS6lUGktTUcOZeoDcea+fXSYMoyt&#10;thEvOdwNuiyKJ+2w59zQYaBtR83P/uQMfM7rsHsvy2OUozT1wkuo7dKYycP4+gIq0Zj+xTf3h83z&#10;Z+UzXL/JJ+j1HwAAAP//AwBQSwECLQAUAAYACAAAACEA2+H2y+4AAACFAQAAEwAAAAAAAAAAAAAA&#10;AAAAAAAAW0NvbnRlbnRfVHlwZXNdLnhtbFBLAQItABQABgAIAAAAIQBa9CxbvwAAABUBAAALAAAA&#10;AAAAAAAAAAAAAB8BAABfcmVscy8ucmVsc1BLAQItABQABgAIAAAAIQD/dKF/wgAAAN0AAAAPAAAA&#10;AAAAAAAAAAAAAAcCAABkcnMvZG93bnJldi54bWxQSwUGAAAAAAMAAwC3AAAA9gIAAAAA&#10;" path="m2081,l,e" filled="f" strokeweight="1pt">
                  <v:path arrowok="t" o:connecttype="custom" o:connectlocs="2081,0;0,0" o:connectangles="0,0"/>
                </v:shape>
                <v:shape id="Freeform 1483" o:spid="_x0000_s1192" style="position:absolute;left:7826;top:-103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K6XxwAAAN0AAAAPAAAAZHJzL2Rvd25yZXYueG1sRI9Pa8JA&#10;EMXvgt9hGaE33aSiSOoq/UNBKB6MpbS3ITtmg9nZkN1q/PbOodDbDO/Ne79Zbwffqgv1sQlsIJ9l&#10;oIirYBuuDXwe36crUDEhW2wDk4EbRdhuxqM1FjZc+UCXMtVKQjgWaMCl1BVax8qRxzgLHbFop9B7&#10;TLL2tbY9XiXct/oxy5baY8PS4LCjV0fVufz1Bl4+8nP5hYvTPl/M3e2w/P6ht50xD5Ph+QlUoiH9&#10;m/+ud1bw87nwyzcygt7cAQAA//8DAFBLAQItABQABgAIAAAAIQDb4fbL7gAAAIUBAAATAAAAAAAA&#10;AAAAAAAAAAAAAABbQ29udGVudF9UeXBlc10ueG1sUEsBAi0AFAAGAAgAAAAhAFr0LFu/AAAAFQEA&#10;AAsAAAAAAAAAAAAAAAAAHwEAAF9yZWxzLy5yZWxzUEsBAi0AFAAGAAgAAAAhAIt0rpfHAAAA3QAA&#10;AA8AAAAAAAAAAAAAAAAABwIAAGRycy9kb3ducmV2LnhtbFBLBQYAAAAAAwADALcAAAD7AgAAAAA=&#10;" path="m80,l,39,79,80,80,xe" fillcolor="black" stroked="f">
                  <v:path arrowok="t" o:connecttype="custom" o:connectlocs="80,0;0,39;79,80;80,0" o:connectangles="0,0,0,0"/>
                </v:shape>
                <v:shape id="Freeform 1484" o:spid="_x0000_s1193" style="position:absolute;left:9969;top:-1812;width:20;height:817;visibility:visible;mso-wrap-style:square;v-text-anchor:top" coordsize="2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4twwQAAAN0AAAAPAAAAZHJzL2Rvd25yZXYueG1sRE9Ni8Iw&#10;EL0v+B/CCHtb0+riSjWKugjrUdeDx6EZ22IzKUm01V9vBMHbPN7nzBadqcWVnK8sK0gHCQji3OqK&#10;CwWH/83XBIQPyBpry6TgRh4W897HDDNtW97RdR8KEUPYZ6igDKHJpPR5SQb9wDbEkTtZZzBE6Aqp&#10;HbYx3NRymCRjabDi2FBiQ+uS8vP+YhQsj/cCR+32N6wuHX7fhz92kzqlPvvdcgoiUBfe4pf7T8f5&#10;6SiF5zfxBDl/AAAA//8DAFBLAQItABQABgAIAAAAIQDb4fbL7gAAAIUBAAATAAAAAAAAAAAAAAAA&#10;AAAAAABbQ29udGVudF9UeXBlc10ueG1sUEsBAi0AFAAGAAgAAAAhAFr0LFu/AAAAFQEAAAsAAAAA&#10;AAAAAAAAAAAAHwEAAF9yZWxzLy5yZWxzUEsBAi0AFAAGAAgAAAAhAJf3i3DBAAAA3QAAAA8AAAAA&#10;AAAAAAAAAAAABwIAAGRycy9kb3ducmV2LnhtbFBLBQYAAAAAAwADALcAAAD1AgAAAAA=&#10;" path="m1,l,817e" filled="f" strokeweight="1pt">
                  <v:path arrowok="t" o:connecttype="custom" o:connectlocs="1,0;0,817" o:connectangles="0,0"/>
                </v:shape>
                <v:shape id="Freeform 1485" o:spid="_x0000_s1194" style="position:absolute;left:3438;top:-1509;width:4725;height:20;visibility:visible;mso-wrap-style:square;v-text-anchor:top" coordsize="4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VTxgAAAN0AAAAPAAAAZHJzL2Rvd25yZXYueG1sRI9Pa8JA&#10;EMXvBb/DMoK3ujFCKdFVVCztra1/r0N2TKLZ2bC7mrSfvlsQvM3w3rzfm+m8M7W4kfOVZQWjYQKC&#10;OLe64kLBbvv2/ArCB2SNtWVS8EMe5rPe0xQzbVv+ptsmFCKGsM9QQRlCk0np85IM+qFtiKN2ss5g&#10;iKsrpHbYxnBTyzRJXqTBiiOhxIZWJeWXzdVESHtJ90f3u16e3xd+bLdfn4dzq9Sg3y0mIAJ14WG+&#10;X3/oWH80TuH/mziCnP0BAAD//wMAUEsBAi0AFAAGAAgAAAAhANvh9svuAAAAhQEAABMAAAAAAAAA&#10;AAAAAAAAAAAAAFtDb250ZW50X1R5cGVzXS54bWxQSwECLQAUAAYACAAAACEAWvQsW78AAAAVAQAA&#10;CwAAAAAAAAAAAAAAAAAfAQAAX3JlbHMvLnJlbHNQSwECLQAUAAYACAAAACEApOvlU8YAAADdAAAA&#10;DwAAAAAAAAAAAAAAAAAHAgAAZHJzL2Rvd25yZXYueG1sUEsFBgAAAAADAAMAtwAAAPoCAAAAAA==&#10;" path="m4725,l,1e" filled="f" strokeweight="1pt">
                  <v:path arrowok="t" o:connecttype="custom" o:connectlocs="4725,0;0,1" o:connectangles="0,0"/>
                </v:shape>
                <v:shape id="Freeform 1486" o:spid="_x0000_s1195" style="position:absolute;left:6713;top:-1508;width:20;height:171;visibility:visible;mso-wrap-style:square;v-text-anchor:top" coordsize="2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C+wwAAAN0AAAAPAAAAZHJzL2Rvd25yZXYueG1sRE9LasMw&#10;EN0Hegcxhe4S+YNDcaKENFDoommo2wMM1sQysUbGkmP39lGh0N083ne2+9l24kaDbx0rSFcJCOLa&#10;6ZYbBd9fr8tnED4ga+wck4If8rDfPSy2WGo38SfdqtCIGMK+RAUmhL6U0teGLPqV64kjd3GDxRDh&#10;0Eg94BTDbSezJFlLiy3HBoM9HQ3V12q0Cor+5WO6Fpk/u/fm0Jrj6OVpVOrpcT5sQASaw7/4z/2m&#10;4/w0z+H3m3iC3N0BAAD//wMAUEsBAi0AFAAGAAgAAAAhANvh9svuAAAAhQEAABMAAAAAAAAAAAAA&#10;AAAAAAAAAFtDb250ZW50X1R5cGVzXS54bWxQSwECLQAUAAYACAAAACEAWvQsW78AAAAVAQAACwAA&#10;AAAAAAAAAAAAAAAfAQAAX3JlbHMvLnJlbHNQSwECLQAUAAYACAAAACEAwEwQvsMAAADdAAAADwAA&#10;AAAAAAAAAAAAAAAHAgAAZHJzL2Rvd25yZXYueG1sUEsFBgAAAAADAAMAtwAAAPcCAAAAAA==&#10;" path="m,-10l,180e" filled="f" strokeweight="1.05pt">
                  <v:path arrowok="t" o:connecttype="custom" o:connectlocs="0,-10;0,180" o:connectangles="0,0"/>
                </v:shape>
                <v:shape id="Freeform 1487" o:spid="_x0000_s1196" style="position:absolute;left:4303;top:-4187;width:248;height:2381;visibility:visible;mso-wrap-style:square;v-text-anchor:top" coordsize="248,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dpxAAAAN0AAAAPAAAAZHJzL2Rvd25yZXYueG1sRE/bagIx&#10;EH0v9B/CFPpSNGsvUrZGKUutfZHS1Q8YNuMmuJmsSdT1702h0Lc5nOvMFoPrxIlCtJ4VTMYFCOLG&#10;a8utgu1mOXoFEROyxs4zKbhQhMX89maGpfZn/qFTnVqRQziWqMCk1JdSxsaQwzj2PXHmdj44TBmG&#10;VuqA5xzuOvlYFFPp0HJuMNhTZajZ10en4OH70+7tbr1e1Xb1Yj4OVTCHSqn7u+H9DUSiIf2L/9xf&#10;Os+fPD3D7zf5BDm/AgAA//8DAFBLAQItABQABgAIAAAAIQDb4fbL7gAAAIUBAAATAAAAAAAAAAAA&#10;AAAAAAAAAABbQ29udGVudF9UeXBlc10ueG1sUEsBAi0AFAAGAAgAAAAhAFr0LFu/AAAAFQEAAAsA&#10;AAAAAAAAAAAAAAAAHwEAAF9yZWxzLy5yZWxzUEsBAi0AFAAGAAgAAAAhAGbwV2nEAAAA3QAAAA8A&#10;AAAAAAAAAAAAAAAABwIAAGRycy9kb3ducmV2LnhtbFBLBQYAAAAAAwADALcAAAD4AgAAAAA=&#10;" path="m,l248,r,2380l,2380,,xe" fillcolor="#d8beda" stroked="f">
                  <v:path arrowok="t" o:connecttype="custom" o:connectlocs="0,0;248,0;248,2380;0,2380;0,0" o:connectangles="0,0,0,0,0"/>
                </v:shape>
                <v:shape id="Freeform 1488" o:spid="_x0000_s1197" style="position:absolute;left:4555;top:-3161;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gwwAAAN0AAAAPAAAAZHJzL2Rvd25yZXYueG1sRE9Na8JA&#10;EL0X+h+WKfRmNqm0SnQNxRIo9lCN4nnIjklodjZkVxP99d2C0Ns83ucss9G04kK9aywrSKIYBHFp&#10;dcOVgsM+n8xBOI+ssbVMCq7kIFs9Piwx1XbgHV0KX4kQwi5FBbX3XSqlK2sy6CLbEQfuZHuDPsC+&#10;krrHIYSbVr7E8Zs02HBoqLGjdU3lT3E2Ctb8vaE436L7OGJ+G9qv/IYzpZ6fxvcFCE+j/xff3Z86&#10;zE+mr/D3TThBrn4BAAD//wMAUEsBAi0AFAAGAAgAAAAhANvh9svuAAAAhQEAABMAAAAAAAAAAAAA&#10;AAAAAAAAAFtDb250ZW50X1R5cGVzXS54bWxQSwECLQAUAAYACAAAACEAWvQsW78AAAAVAQAACwAA&#10;AAAAAAAAAAAAAAAfAQAAX3JlbHMvLnJlbHNQSwECLQAUAAYACAAAACEAqjpf4MMAAADdAAAADwAA&#10;AAAAAAAAAAAAAAAHAgAAZHJzL2Rvd25yZXYueG1sUEsFBgAAAAADAAMAtwAAAPcCAAAAAA==&#10;" path="m-10,l170,e" filled="f" strokeweight=".36547mm">
                  <v:path arrowok="t" o:connecttype="custom" o:connectlocs="-10,0;170,0" o:connectangles="0,0"/>
                </v:shape>
                <v:shape id="Freeform 1489" o:spid="_x0000_s1198" style="position:absolute;left:4694;top:-320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ZN4xAAAAN0AAAAPAAAAZHJzL2Rvd25yZXYueG1sRE9Na8JA&#10;EL0L/odlhN50E8Ugqau0lYJQPBhL0duQHbPB7GzIbjX+e7dQ8DaP9znLdW8bcaXO144VpJMEBHHp&#10;dM2Vgu/D53gBwgdkjY1jUnAnD+vVcLDEXLsb7+lahErEEPY5KjAhtLmUvjRk0U9cSxy5s+sshgi7&#10;SuoObzHcNnKaJJm0WHNsMNjSh6HyUvxaBe9f6aX4wfl5l85n5r7PjifabJV6GfVvryAC9eEp/ndv&#10;dZyfzjL4+yaeIFcPAAAA//8DAFBLAQItABQABgAIAAAAIQDb4fbL7gAAAIUBAAATAAAAAAAAAAAA&#10;AAAAAAAAAABbQ29udGVudF9UeXBlc10ueG1sUEsBAi0AFAAGAAgAAAAhAFr0LFu/AAAAFQEAAAsA&#10;AAAAAAAAAAAAAAAAHwEAAF9yZWxzLy5yZWxzUEsBAi0AFAAGAAgAAAAhAGvRk3jEAAAA3QAAAA8A&#10;AAAAAAAAAAAAAAAABwIAAGRycy9kb3ducmV2LnhtbFBLBQYAAAAAAwADALcAAAD4AgAAAAA=&#10;" path="m,l,80,80,40,,xe" fillcolor="black" stroked="f">
                  <v:path arrowok="t" o:connecttype="custom" o:connectlocs="0,0;0,80;80,40;0,0" o:connectangles="0,0,0,0"/>
                </v:shape>
                <v:shape id="Picture 1490" o:spid="_x0000_s1199" type="#_x0000_t75" style="position:absolute;left:4545;top:-3087;width:2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dmzwwAAAN0AAAAPAAAAZHJzL2Rvd25yZXYueG1sRE/dasIw&#10;FL4X9g7hDLzTVAUdtalsxcmEwdDtAQ7NaVNsTkqT1fr2iyDs7nx8vyfbjbYVA/W+caxgMU9AEJdO&#10;N1wr+Pl+n72A8AFZY+uYFNzIwy5/mmSYanflEw3nUIsYwj5FBSaELpXSl4Ys+rnriCNXud5iiLCv&#10;pe7xGsNtK5dJspYWG44NBjsqDJWX869VUL01VTV8yb3ZfCan8VgUfGgLpabP4+sWRKAx/Isf7g8d&#10;5y9WG7h/E0+Q+R8AAAD//wMAUEsBAi0AFAAGAAgAAAAhANvh9svuAAAAhQEAABMAAAAAAAAAAAAA&#10;AAAAAAAAAFtDb250ZW50X1R5cGVzXS54bWxQSwECLQAUAAYACAAAACEAWvQsW78AAAAVAQAACwAA&#10;AAAAAAAAAAAAAAAfAQAAX3JlbHMvLnJlbHNQSwECLQAUAAYACAAAACEAwSHZs8MAAADdAAAADwAA&#10;AAAAAAAAAAAAAAAHAgAAZHJzL2Rvd25yZXYueG1sUEsFBgAAAAADAAMAtwAAAPcCAAAAAA==&#10;">
                  <v:imagedata r:id="rId46" o:title=""/>
                </v:shape>
                <v:shape id="Freeform 1491" o:spid="_x0000_s1200" style="position:absolute;left:4556;top:-2844;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hszxwAAAN0AAAAPAAAAZHJzL2Rvd25yZXYueG1sRI9PawJB&#10;DMXvQr/DkEJvdVZLRbaOIhVFQQr+OfSY7qS7S3cy68yoWz99cyh4yyPv9/IymXWuURcKsfZsYNDP&#10;QBEX3tZcGjgels9jUDEhW2w8k4FfijCbPvQmmFt/5R1d9qlUEsIxRwNVSm2udSwqchj7viWW3bcP&#10;DpPIUGob8CrhrtHDLBtphzXLhQpbeq+o+NmfndT42LwutqPP28pzk07hazGnzcGYp8du/gYqUZfu&#10;5n96bYUbvEhd+UZG0NM/AAAA//8DAFBLAQItABQABgAIAAAAIQDb4fbL7gAAAIUBAAATAAAAAAAA&#10;AAAAAAAAAAAAAABbQ29udGVudF9UeXBlc10ueG1sUEsBAi0AFAAGAAgAAAAhAFr0LFu/AAAAFQEA&#10;AAsAAAAAAAAAAAAAAAAAHwEAAF9yZWxzLy5yZWxzUEsBAi0AFAAGAAgAAAAhABJiGzPHAAAA3QAA&#10;AA8AAAAAAAAAAAAAAAAABwIAAGRycy9kb3ducmV2LnhtbFBLBQYAAAAAAwADALcAAAD7AgAAAAA=&#10;" path="m-10,2r179,e" filled="f" strokeweight=".42967mm">
                  <v:path arrowok="t" o:connecttype="custom" o:connectlocs="-10,2;169,2" o:connectangles="0,0"/>
                </v:shape>
                <v:shape id="Freeform 1492" o:spid="_x0000_s1201" style="position:absolute;left:4693;top:-2881;width:82;height:80;visibility:visible;mso-wrap-style:square;v-text-anchor:top" coordsize="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U6xAAAAN0AAAAPAAAAZHJzL2Rvd25yZXYueG1sRE9La8JA&#10;EL4L/Q/LFHprNrHU1phVqiD0IIhp9TxmJw/MzobsNqb/visUvM3H95xsNZpWDNS7xrKCJIpBEBdW&#10;N1wp+P7aPr+DcB5ZY2uZFPySg9XyYZJhqu2VDzTkvhIhhF2KCmrvu1RKV9Rk0EW2Iw5caXuDPsC+&#10;krrHawg3rZzG8UwabDg01NjRpqbikv8YBeX8NDXFfnhN1nbXHN/W522+OSv19Dh+LEB4Gv1d/O/+&#10;1GF+8jKH2zfhBLn8AwAA//8DAFBLAQItABQABgAIAAAAIQDb4fbL7gAAAIUBAAATAAAAAAAAAAAA&#10;AAAAAAAAAABbQ29udGVudF9UeXBlc10ueG1sUEsBAi0AFAAGAAgAAAAhAFr0LFu/AAAAFQEAAAsA&#10;AAAAAAAAAAAAAAAAHwEAAF9yZWxzLy5yZWxzUEsBAi0AFAAGAAgAAAAhAGn8hTrEAAAA3QAAAA8A&#10;AAAAAAAAAAAAAAAABwIAAGRycy9kb3ducmV2LnhtbFBLBQYAAAAAAwADALcAAAD4AgAAAAA=&#10;" path="m2,l,79,81,42,2,xe" fillcolor="black" stroked="f">
                  <v:path arrowok="t" o:connecttype="custom" o:connectlocs="2,0;0,79;81,42;2,0" o:connectangles="0,0,0,0"/>
                </v:shape>
                <v:shape id="Freeform 1493" o:spid="_x0000_s1202" style="position:absolute;left:4776;top:-4206;width:279;height:2375;visibility:visible;mso-wrap-style:square;v-text-anchor:top" coordsize="279,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5NxwAAAN0AAAAPAAAAZHJzL2Rvd25yZXYueG1sRI9BS8NA&#10;EIXvgv9hGcGLtJtKEUm7LSooQXqxKr0O2Uk2NDsbsmsa8+s7h0JvM7w3732z3o6+VQP1sQlsYDHP&#10;QBGXwTZcG/j5fp89g4oJ2WIbmAz8U4Tt5vZmjbkNJ/6iYZ9qJSEcczTgUupyrWPpyGOch45YtCr0&#10;HpOsfa1tjycJ961+zLIn7bFhaXDY0Zuj8rj/8wa66XPSU7UrqiH8fjw0h6Jyr0tj7u/GlxWoRGO6&#10;mi/XhRX8xVL45RsZQW/OAAAA//8DAFBLAQItABQABgAIAAAAIQDb4fbL7gAAAIUBAAATAAAAAAAA&#10;AAAAAAAAAAAAAABbQ29udGVudF9UeXBlc10ueG1sUEsBAi0AFAAGAAgAAAAhAFr0LFu/AAAAFQEA&#10;AAsAAAAAAAAAAAAAAAAAHwEAAF9yZWxzLy5yZWxzUEsBAi0AFAAGAAgAAAAhACSpXk3HAAAA3QAA&#10;AA8AAAAAAAAAAAAAAAAABwIAAGRycy9kb3ducmV2LnhtbFBLBQYAAAAAAwADALcAAAD7AgAAAAA=&#10;" path="m,l278,r,2375l,2375,,xe" fillcolor="#d8beda" stroked="f">
                  <v:path arrowok="t" o:connecttype="custom" o:connectlocs="0,0;278,0;278,2375;0,2375;0,0" o:connectangles="0,0,0,0,0"/>
                </v:shape>
                <v:shape id="Freeform 1494" o:spid="_x0000_s1203" style="position:absolute;left:5045;top:-3161;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qewQAAAN0AAAAPAAAAZHJzL2Rvd25yZXYueG1sRE9Li8Iw&#10;EL4L/ocwwt40rcgq1SiiFGT3sL7wPDRjW2wmpYm266/fLAje5uN7zmLVmUo8qHGlZQXxKAJBnFld&#10;cq7gfEqHMxDOI2usLJOCX3KwWvZ7C0y0bflAj6PPRQhhl6CCwvs6kdJlBRl0I1sTB+5qG4M+wCaX&#10;usE2hJtKjqPoUxosOTQUWNOmoOx2vBsFG/75oijdo9teMH221Xf6xKlSH4NuPQfhqfNv8cu902F+&#10;PInh/5twglz+AQAA//8DAFBLAQItABQABgAIAAAAIQDb4fbL7gAAAIUBAAATAAAAAAAAAAAAAAAA&#10;AAAAAABbQ29udGVudF9UeXBlc10ueG1sUEsBAi0AFAAGAAgAAAAhAFr0LFu/AAAAFQEAAAsAAAAA&#10;AAAAAAAAAAAAHwEAAF9yZWxzLy5yZWxzUEsBAi0AFAAGAAgAAAAhAI0HKp7BAAAA3QAAAA8AAAAA&#10;AAAAAAAAAAAABwIAAGRycy9kb3ducmV2LnhtbFBLBQYAAAAAAwADALcAAAD1AgAAAAA=&#10;" path="m-10,l170,e" filled="f" strokeweight=".36547mm">
                  <v:path arrowok="t" o:connecttype="custom" o:connectlocs="-10,0;170,0" o:connectangles="0,0"/>
                </v:shape>
                <v:shape id="Freeform 1495" o:spid="_x0000_s1204" style="position:absolute;left:5184;top:-320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OYGxAAAAN0AAAAPAAAAZHJzL2Rvd25yZXYueG1sRE9Na8JA&#10;EL0X/A/LFLzVTayKpK5iWwSheDCK6G3IjtlgdjZkV43/visUepvH+5zZorO1uFHrK8cK0kECgrhw&#10;uuJSwX63epuC8AFZY+2YFDzIw2Lee5lhpt2dt3TLQyliCPsMFZgQmkxKXxiy6AeuIY7c2bUWQ4Rt&#10;KXWL9xhuazlMkom0WHFsMNjQl6Hikl+tgs+f9JIfcHzepON389hOjif6XivVf+2WHyACdeFf/Ode&#10;6zg/HQ3h+U08Qc5/AQAA//8DAFBLAQItABQABgAIAAAAIQDb4fbL7gAAAIUBAAATAAAAAAAAAAAA&#10;AAAAAAAAAABbQ29udGVudF9UeXBlc10ueG1sUEsBAi0AFAAGAAgAAAAhAFr0LFu/AAAAFQEAAAsA&#10;AAAAAAAAAAAAAAAAHwEAAF9yZWxzLy5yZWxzUEsBAi0AFAAGAAgAAAAhAEzs5gbEAAAA3QAAAA8A&#10;AAAAAAAAAAAAAAAABwIAAGRycy9kb3ducmV2LnhtbFBLBQYAAAAAAwADALcAAAD4AgAAAAA=&#10;" path="m,l,80,80,40,,xe" fillcolor="black" stroked="f">
                  <v:path arrowok="t" o:connecttype="custom" o:connectlocs="0,0;0,80;80,40;0,0" o:connectangles="0,0,0,0"/>
                </v:shape>
                <v:shape id="Picture 1496" o:spid="_x0000_s1205" type="#_x0000_t75" style="position:absolute;left:5035;top:-3087;width:2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zNwwAAAN0AAAAPAAAAZHJzL2Rvd25yZXYueG1sRE/dasIw&#10;FL4XfIdwhN1p6hxuVNOixckGg6HbAxya06bYnJQmq/Xtl8HAu/Px/Z5tPtpWDNT7xrGC5SIBQVw6&#10;3XCt4Pvrdf4Cwgdkja1jUnAjD3k2nWwx1e7KJxrOoRYxhH2KCkwIXSqlLw1Z9AvXEUeucr3FEGFf&#10;S93jNYbbVj4myVpabDg2GOyoMFRezj9WQbVvqmr4lAfz/JGcxvei4GNbKPUwG3cbEIHGcBf/u990&#10;nL98WsHfN/EEmf0CAAD//wMAUEsBAi0AFAAGAAgAAAAhANvh9svuAAAAhQEAABMAAAAAAAAAAAAA&#10;AAAAAAAAAFtDb250ZW50X1R5cGVzXS54bWxQSwECLQAUAAYACAAAACEAWvQsW78AAAAVAQAACwAA&#10;AAAAAAAAAAAAAAAfAQAAX3JlbHMvLnJlbHNQSwECLQAUAAYACAAAACEA5hyszcMAAADdAAAADwAA&#10;AAAAAAAAAAAAAAAHAgAAZHJzL2Rvd25yZXYueG1sUEsFBgAAAAADAAMAtwAAAPcCAAAAAA==&#10;">
                  <v:imagedata r:id="rId46" o:title=""/>
                </v:shape>
                <v:shape id="Freeform 1497" o:spid="_x0000_s1206" style="position:absolute;left:5046;top:-2844;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JLxgAAAN0AAAAPAAAAZHJzL2Rvd25yZXYueG1sRI9PawIx&#10;EMXvBb9DGMFbzSpWZDWKKBUFKfjn4HHcjLuLm8k2ibr10zeFgrcZ3vu9eTOZNaYSd3K+tKyg101A&#10;EGdWl5wrOB4+30cgfEDWWFkmBT/kYTZtvU0w1fbBO7rvQy5iCPsUFRQh1KmUPivIoO/amjhqF+sM&#10;hri6XGqHjxhuKtlPkqE0WHK8UGBNi4Ky6/5mYo2vzcdyOzw9V5ar8O3OyzltDkp12s18DCJQE17m&#10;f3qtI9cbDODvmziCnP4CAAD//wMAUEsBAi0AFAAGAAgAAAAhANvh9svuAAAAhQEAABMAAAAAAAAA&#10;AAAAAAAAAAAAAFtDb250ZW50X1R5cGVzXS54bWxQSwECLQAUAAYACAAAACEAWvQsW78AAAAVAQAA&#10;CwAAAAAAAAAAAAAAAAAfAQAAX3JlbHMvLnJlbHNQSwECLQAUAAYACAAAACEAyyliS8YAAADdAAAA&#10;DwAAAAAAAAAAAAAAAAAHAgAAZHJzL2Rvd25yZXYueG1sUEsFBgAAAAADAAMAtwAAAPoCAAAAAA==&#10;" path="m-10,2r179,e" filled="f" strokeweight=".42967mm">
                  <v:path arrowok="t" o:connecttype="custom" o:connectlocs="-10,2;169,2" o:connectangles="0,0"/>
                </v:shape>
                <v:shape id="Freeform 1498" o:spid="_x0000_s1207" style="position:absolute;left:5183;top:-2881;width:82;height:80;visibility:visible;mso-wrap-style:square;v-text-anchor:top" coordsize="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CxAAAAN0AAAAPAAAAZHJzL2Rvd25yZXYueG1sRE9Na8JA&#10;EL0L/odlhN6aTaS2Ns1GVBB6EIqp7XnMjkkwOxuy25j++65Q8DaP9znZajStGKh3jWUFSRSDIC6t&#10;brhScPzcPS5BOI+ssbVMCn7JwSqfTjJMtb3ygYbCVyKEsEtRQe19l0rpypoMush2xIE7296gD7Cv&#10;pO7xGsJNK+dx/CwNNhwaauxoW1N5KX6MgvPr99yUH8Mi2dh98/WyOe2K7Umph9m4fgPhafR38b/7&#10;XYf5ydMCbt+EE2T+BwAA//8DAFBLAQItABQABgAIAAAAIQDb4fbL7gAAAIUBAAATAAAAAAAAAAAA&#10;AAAAAAAAAABbQ29udGVudF9UeXBlc10ueG1sUEsBAi0AFAAGAAgAAAAhAFr0LFu/AAAAFQEAAAsA&#10;AAAAAAAAAAAAAAAAHwEAAF9yZWxzLy5yZWxzUEsBAi0AFAAGAAgAAAAhALC3/ELEAAAA3QAAAA8A&#10;AAAAAAAAAAAAAAAABwIAAGRycy9kb3ducmV2LnhtbFBLBQYAAAAAAwADALcAAAD4AgAAAAA=&#10;" path="m2,l,79,81,42,2,xe" fillcolor="black" stroked="f">
                  <v:path arrowok="t" o:connecttype="custom" o:connectlocs="2,0;0,79;81,42;2,0" o:connectangles="0,0,0,0"/>
                </v:shape>
                <v:shape id="Freeform 1499" o:spid="_x0000_s1208" style="position:absolute;left:3640;top:-2686;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rLqwQAAAN0AAAAPAAAAZHJzL2Rvd25yZXYueG1sRE9Ni8Iw&#10;EL0v+B/CCN7WVBFXqlFEKSzrQa3ieWjGtthMSpO1XX+9EYS9zeN9zmLVmUrcqXGlZQWjYQSCOLO6&#10;5FzB+ZR8zkA4j6yxskwK/sjBatn7WGCsbctHuqc+FyGEXYwKCu/rWEqXFWTQDW1NHLirbQz6AJtc&#10;6gbbEG4qOY6iqTRYcmgosKZNQdkt/TUKNrz/oSg5oNteMHm01S554JdSg363noPw1Pl/8dv9rcP8&#10;0WQKr2/CCXL5BAAA//8DAFBLAQItABQABgAIAAAAIQDb4fbL7gAAAIUBAAATAAAAAAAAAAAAAAAA&#10;AAAAAABbQ29udGVudF9UeXBlc10ueG1sUEsBAi0AFAAGAAgAAAAhAFr0LFu/AAAAFQEAAAsAAAAA&#10;AAAAAAAAAAAAHwEAAF9yZWxzLy5yZWxzUEsBAi0AFAAGAAgAAAAhAALusurBAAAA3QAAAA8AAAAA&#10;AAAAAAAAAAAABwIAAGRycy9kb3ducmV2LnhtbFBLBQYAAAAAAwADALcAAAD1AgAAAAA=&#10;" path="m-10,l170,e" filled="f" strokeweight=".36547mm">
                  <v:path arrowok="t" o:connecttype="custom" o:connectlocs="-10,0;170,0" o:connectangles="0,0"/>
                </v:shape>
                <v:shape id="Freeform 1500" o:spid="_x0000_s1209" style="position:absolute;left:3779;top:-272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0WexAAAAN0AAAAPAAAAZHJzL2Rvd25yZXYueG1sRE9Na8JA&#10;EL0X/A/LCN7qJlptia5iKwVBejAVqbchO2aD2dmQXTX++25B6G0e73Pmy87W4kqtrxwrSIcJCOLC&#10;6YpLBfvvz+c3ED4ga6wdk4I7eVguek9zzLS78Y6ueShFDGGfoQITQpNJ6QtDFv3QNcSRO7nWYoiw&#10;LaVu8RbDbS1HSTKVFiuODQYb+jBUnPOLVfC+Tc/5ASenr3QyNvfd9OdI641Sg363moEI1IV/8cO9&#10;0XF++vIKf9/EE+TiFwAA//8DAFBLAQItABQABgAIAAAAIQDb4fbL7gAAAIUBAAATAAAAAAAAAAAA&#10;AAAAAAAAAABbQ29udGVudF9UeXBlc10ueG1sUEsBAi0AFAAGAAgAAAAhAFr0LFu/AAAAFQEAAAsA&#10;AAAAAAAAAAAAAAAAHwEAAF9yZWxzLy5yZWxzUEsBAi0AFAAGAAgAAAAhAFybRZ7EAAAA3QAAAA8A&#10;AAAAAAAAAAAAAAAABwIAAGRycy9kb3ducmV2LnhtbFBLBQYAAAAAAwADALcAAAD4AgAAAAA=&#10;" path="m,l,80,80,40,,xe" fillcolor="black" stroked="f">
                  <v:path arrowok="t" o:connecttype="custom" o:connectlocs="0,0;0,80;80,40;0,0" o:connectangles="0,0,0,0"/>
                </v:shape>
                <v:shape id="Freeform 1501" o:spid="_x0000_s1210" style="position:absolute;left:3640;top:-3997;width:162;height:20;visibility:visible;mso-wrap-style:square;v-text-anchor:top" coordsize="1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bWxgAAAN0AAAAPAAAAZHJzL2Rvd25yZXYueG1sRI/NbgIx&#10;DITvlfoOkSv1VrJUVUsXAkJICKTSAz8P4G68P7BxtknKbt8eHyr1ZmvGM59ni8G16kohNp4NjEcZ&#10;KOLC24YrA6fj+mkCKiZki61nMvBLERbz+7sZ5tb3vKfrIVVKQjjmaKBOqcu1jkVNDuPId8SilT44&#10;TLKGStuAvYS7Vj9n2at22LA01NjRqqbicvhxBuLH5bgdcEOBv8pzif377u3705jHh2E5BZVoSP/m&#10;v+utFfzxi+DKNzKCnt8AAAD//wMAUEsBAi0AFAAGAAgAAAAhANvh9svuAAAAhQEAABMAAAAAAAAA&#10;AAAAAAAAAAAAAFtDb250ZW50X1R5cGVzXS54bWxQSwECLQAUAAYACAAAACEAWvQsW78AAAAVAQAA&#10;CwAAAAAAAAAAAAAAAAAfAQAAX3JlbHMvLnJlbHNQSwECLQAUAAYACAAAACEApoh21sYAAADdAAAA&#10;DwAAAAAAAAAAAAAAAAAHAgAAZHJzL2Rvd25yZXYueG1sUEsFBgAAAAADAAMAtwAAAPoCAAAAAA==&#10;" path="m-10,l172,e" filled="f" strokeweight=".36547mm">
                  <v:path arrowok="t" o:connecttype="custom" o:connectlocs="-10,0;172,0" o:connectangles="0,0"/>
                </v:shape>
                <v:shape id="Freeform 1502" o:spid="_x0000_s1211" style="position:absolute;left:3781;top:-403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R3xAAAAN0AAAAPAAAAZHJzL2Rvd25yZXYueG1sRE9Na8JA&#10;EL0X/A/LCN7qJlqlja5iKwVBejAVqbchO2aD2dmQXTX++25B6G0e73Pmy87W4kqtrxwrSIcJCOLC&#10;6YpLBfvvz+dXED4ga6wdk4I7eVguek9zzLS78Y6ueShFDGGfoQITQpNJ6QtDFv3QNcSRO7nWYoiw&#10;LaVu8RbDbS1HSTKVFiuODQYb+jBUnPOLVfC+Tc/5ASenr3QyNvfd9OdI641Sg363moEI1IV/8cO9&#10;0XF++vIGf9/EE+TiFwAA//8DAFBLAQItABQABgAIAAAAIQDb4fbL7gAAAIUBAAATAAAAAAAAAAAA&#10;AAAAAAAAAABbQ29udGVudF9UeXBlc10ueG1sUEsBAi0AFAAGAAgAAAAhAFr0LFu/AAAAFQEAAAsA&#10;AAAAAAAAAAAAAAAAHwEAAF9yZWxzLy5yZWxzUEsBAi0AFAAGAAgAAAAhAEJIdHfEAAAA3QAAAA8A&#10;AAAAAAAAAAAAAAAABwIAAGRycy9kb3ducmV2LnhtbFBLBQYAAAAAAwADALcAAAD4AgAAAAA=&#10;" path="m,l,80,80,40,,xe" fillcolor="black" stroked="f">
                  <v:path arrowok="t" o:connecttype="custom" o:connectlocs="0,0;0,80;80,40;0,0" o:connectangles="0,0,0,0"/>
                </v:shape>
                <v:shape id="Freeform 1503" o:spid="_x0000_s1212" style="position:absolute;left:3640;top:-3319;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hnYxQAAAN0AAAAPAAAAZHJzL2Rvd25yZXYueG1sRI9Pa8JA&#10;EMXvBb/DMkJvdaNQK9FVRAmUemj9g+chOybB7GzIbk3qp+8cBG8zvDfv/Wax6l2tbtSGyrOB8SgB&#10;RZx7W3Fh4HTM3magQkS2WHsmA38UYLUcvCwwtb7jPd0OsVASwiFFA2WMTap1yEtyGEa+IRbt4luH&#10;Uda20LbFTsJdrSdJMtUOK5aGEhvalJRfD7/OwIa/vyjJfjBsz5jdu3qX3fHDmNdhv56DitTHp/lx&#10;/WkFf/wu/PKNjKCX/wAAAP//AwBQSwECLQAUAAYACAAAACEA2+H2y+4AAACFAQAAEwAAAAAAAAAA&#10;AAAAAAAAAAAAW0NvbnRlbnRfVHlwZXNdLnhtbFBLAQItABQABgAIAAAAIQBa9CxbvwAAABUBAAAL&#10;AAAAAAAAAAAAAAAAAB8BAABfcmVscy8ucmVsc1BLAQItABQABgAIAAAAIQBnkhnYxQAAAN0AAAAP&#10;AAAAAAAAAAAAAAAAAAcCAABkcnMvZG93bnJldi54bWxQSwUGAAAAAAMAAwC3AAAA+QIAAAAA&#10;" path="m-10,l170,e" filled="f" strokeweight=".36547mm">
                  <v:path arrowok="t" o:connecttype="custom" o:connectlocs="-10,0;170,0" o:connectangles="0,0"/>
                </v:shape>
                <v:shape id="Freeform 1504" o:spid="_x0000_s1213" style="position:absolute;left:3779;top:-3359;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6sxAAAAN0AAAAPAAAAZHJzL2Rvd25yZXYueG1sRE9LawIx&#10;EL4X+h/CFHqr2bSsyGqUPigIpQdXEb0Nm3GzuJksm1TXf98Igrf5+J4zWwyuFSfqQ+NZgxplIIgr&#10;bxquNWzW3y8TECEiG2w9k4YLBVjMHx9mWBh/5hWdyliLFMKhQA02xq6QMlSWHIaR74gTd/C9w5hg&#10;X0vT4zmFu1a+ZtlYOmw4NVjs6NNSdSz/nIaPH3Ust5gfflX+Zi+r8W5PX0utn5+G9ymISEO8i2/u&#10;pUnzVa7g+k06Qc7/AQAA//8DAFBLAQItABQABgAIAAAAIQDb4fbL7gAAAIUBAAATAAAAAAAAAAAA&#10;AAAAAAAAAABbQ29udGVudF9UeXBlc10ueG1sUEsBAi0AFAAGAAgAAAAhAFr0LFu/AAAAFQEAAAsA&#10;AAAAAAAAAAAAAAAAHwEAAF9yZWxzLy5yZWxzUEsBAi0AFAAGAAgAAAAhADnn7qzEAAAA3QAAAA8A&#10;AAAAAAAAAAAAAAAABwIAAGRycy9kb3ducmV2LnhtbFBLBQYAAAAAAwADALcAAAD4AgAAAAA=&#10;" path="m,l,80,80,40,,xe" fillcolor="black" stroked="f">
                  <v:path arrowok="t" o:connecttype="custom" o:connectlocs="0,0;0,80;80,40;0,0" o:connectangles="0,0,0,0"/>
                </v:shape>
                <v:shape id="Freeform 1505" o:spid="_x0000_s1214" style="position:absolute;left:3640;top:-2192;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CI0wgAAAN0AAAAPAAAAZHJzL2Rvd25yZXYueG1sRE9Na8JA&#10;EL0X/A/LCL3VTQK1El2lRAKlHqxaeh6yYxKanQ3ZNYn+elco9DaP9zmrzWga0VPnassK4lkEgriw&#10;uuZSwfcpf1mAcB5ZY2OZFFzJwWY9eVphqu3AB+qPvhQhhF2KCirv21RKV1Rk0M1sSxy4s+0M+gC7&#10;UuoOhxBuGplE0VwarDk0VNhSVlHxe7wYBRnvPynKv9BtfzC/Dc0uv+GbUs/T8X0JwtPo/8V/7g8d&#10;5sevCTy+CSfI9R0AAP//AwBQSwECLQAUAAYACAAAACEA2+H2y+4AAACFAQAAEwAAAAAAAAAAAAAA&#10;AAAAAAAAW0NvbnRlbnRfVHlwZXNdLnhtbFBLAQItABQABgAIAAAAIQBa9CxbvwAAABUBAAALAAAA&#10;AAAAAAAAAAAAAB8BAABfcmVscy8ucmVsc1BLAQItABQABgAIAAAAIQD4DCI0wgAAAN0AAAAPAAAA&#10;AAAAAAAAAAAAAAcCAABkcnMvZG93bnJldi54bWxQSwUGAAAAAAMAAwC3AAAA9gIAAAAA&#10;" path="m-10,l170,e" filled="f" strokeweight=".36547mm">
                  <v:path arrowok="t" o:connecttype="custom" o:connectlocs="-10,0;170,0" o:connectangles="0,0"/>
                </v:shape>
                <v:shape id="Freeform 1506" o:spid="_x0000_s1215" style="position:absolute;left:3779;top:-223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VAxQAAAN0AAAAPAAAAZHJzL2Rvd25yZXYueG1sRI9Na8JA&#10;EIbvQv/DMgVvuklFKakbaSuCIB6MpbS3ITvJBrOzIbtq/PduoeBthnnm/ViuBtuKC/W+cawgnSYg&#10;iEunG64VfB03k1cQPiBrbB2Tght5WOVPoyVm2l35QJci1CKKsM9QgQmhy6T0pSGLfuo64nirXG8x&#10;xLWvpe7xGsVtK1+SZCEtNhwdDHb0aag8FWer4GOXnopvnFf7dD4zt8Pi55fWW6XGz8P7G4hAQ3jA&#10;/99bHeNHHP7axBFkfgcAAP//AwBQSwECLQAUAAYACAAAACEA2+H2y+4AAACFAQAAEwAAAAAAAAAA&#10;AAAAAAAAAAAAW0NvbnRlbnRfVHlwZXNdLnhtbFBLAQItABQABgAIAAAAIQBa9CxbvwAAABUBAAAL&#10;AAAAAAAAAAAAAAAAAB8BAABfcmVscy8ucmVsc1BLAQItABQABgAIAAAAIQCmedVAxQAAAN0AAAAP&#10;AAAAAAAAAAAAAAAAAAcCAABkcnMvZG93bnJldi54bWxQSwUGAAAAAAMAAwC3AAAA+QIAAAAA&#10;" path="m,l,80,80,40,,xe" fillcolor="black" stroked="f">
                  <v:path arrowok="t" o:connecttype="custom" o:connectlocs="0,0;0,80;80,40;0,0" o:connectangles="0,0,0,0"/>
                </v:shape>
                <v:shape id="Picture 1507" o:spid="_x0000_s1216" type="#_x0000_t75" style="position:absolute;left:3630;top:-2118;width:2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2/xAAAAN0AAAAPAAAAZHJzL2Rvd25yZXYueG1sRE9Na8JA&#10;EL0X/A/LCL2ZjbaRGl2ltNiaY2PV65Adk2B2NmRXTf59t1DobR7vc1ab3jTiRp2rLSuYRjEI4sLq&#10;mksF3/vt5AWE88gaG8ukYCAHm/XoYYWptnf+olvuSxFC2KWooPK+TaV0RUUGXWRb4sCdbWfQB9iV&#10;Und4D+GmkbM4nkuDNYeGClt6q6i45Fej4Ckrk2H78T67XI/NYXH6zMzimCj1OO5flyA89f5f/Ofe&#10;6TB/mjzD7zfhBLn+AQAA//8DAFBLAQItABQABgAIAAAAIQDb4fbL7gAAAIUBAAATAAAAAAAAAAAA&#10;AAAAAAAAAABbQ29udGVudF9UeXBlc10ueG1sUEsBAi0AFAAGAAgAAAAhAFr0LFu/AAAAFQEAAAsA&#10;AAAAAAAAAAAAAAAAHwEAAF9yZWxzLy5yZWxzUEsBAi0AFAAGAAgAAAAhAK0Ozb/EAAAA3QAAAA8A&#10;AAAAAAAAAAAAAAAABwIAAGRycy9kb3ducmV2LnhtbFBLBQYAAAAAAwADALcAAAD4AgAAAAA=&#10;">
                  <v:imagedata r:id="rId47" o:title=""/>
                </v:shape>
                <v:shape id="Freeform 1508" o:spid="_x0000_s1217" style="position:absolute;left:3641;top:-1875;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ENxQAAAN0AAAAPAAAAZHJzL2Rvd25yZXYueG1sRI9BawIx&#10;EIXvgv8hTMGbZi2syGoUqVQURFB76HHcTHeXbiZrEnXtr28EwdsM731v3kznranFlZyvLCsYDhIQ&#10;xLnVFRcKvo6f/TEIH5A11pZJwZ08zGfdzhQzbW+8p+shFCKGsM9QQRlCk0np85IM+oFtiKP2Y53B&#10;EFdXSO3wFsNNLd+TZCQNVhwvlNjQR0n57+FiYo3dJl1uR99/K8t1OLvTckGbo1K9t3YxARGoDS/z&#10;k17ryA3TFB7fxBHk7B8AAP//AwBQSwECLQAUAAYACAAAACEA2+H2y+4AAACFAQAAEwAAAAAAAAAA&#10;AAAAAAAAAAAAW0NvbnRlbnRfVHlwZXNdLnhtbFBLAQItABQABgAIAAAAIQBa9CxbvwAAABUBAAAL&#10;AAAAAAAAAAAAAAAAAB8BAABfcmVscy8ucmVsc1BLAQItABQABgAIAAAAIQAhvFENxQAAAN0AAAAP&#10;AAAAAAAAAAAAAAAAAAcCAABkcnMvZG93bnJldi54bWxQSwUGAAAAAAMAAwC3AAAA+QIAAAAA&#10;" path="m-10,2r179,e" filled="f" strokeweight=".42967mm">
                  <v:path arrowok="t" o:connecttype="custom" o:connectlocs="-10,2;169,2" o:connectangles="0,0"/>
                </v:shape>
                <v:shape id="Freeform 1509" o:spid="_x0000_s1218" style="position:absolute;left:3778;top:-1912;width:82;height:80;visibility:visible;mso-wrap-style:square;v-text-anchor:top" coordsize="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TowwAAAN0AAAAPAAAAZHJzL2Rvd25yZXYueG1sRE9Li8Iw&#10;EL4L/ocwwt40reBjq1FUEPawsFh1z2MztsVmUppYu/9+Iwje5uN7znLdmUq01LjSsoJ4FIEgzqwu&#10;OVdwOu6HcxDOI2usLJOCP3KwXvV7S0y0ffCB2tTnIoSwS1BB4X2dSOmyggy6ka2JA3e1jUEfYJNL&#10;3eAjhJtKjqNoKg2WHBoKrGlXUHZL70bB9fN3bLKfdhJv7Xd5nm0v+3R3Uepj0G0WIDx1/i1+ub90&#10;mB9PpvD8JpwgV/8AAAD//wMAUEsBAi0AFAAGAAgAAAAhANvh9svuAAAAhQEAABMAAAAAAAAAAAAA&#10;AAAAAAAAAFtDb250ZW50X1R5cGVzXS54bWxQSwECLQAUAAYACAAAACEAWvQsW78AAAAVAQAACwAA&#10;AAAAAAAAAAAAAAAfAQAAX3JlbHMvLnJlbHNQSwECLQAUAAYACAAAACEAxbz06MMAAADdAAAADwAA&#10;AAAAAAAAAAAAAAAHAgAAZHJzL2Rvd25yZXYueG1sUEsFBgAAAAADAAMAtwAAAPcCAAAAAA==&#10;" path="m2,l,79,81,42,2,xe" fillcolor="black" stroked="f">
                  <v:path arrowok="t" o:connecttype="custom" o:connectlocs="2,0;0,79;81,42;2,0" o:connectangles="0,0,0,0"/>
                </v:shape>
                <v:shape id="Freeform 1510" o:spid="_x0000_s1219" style="position:absolute;left:2547;top:-4187;width:260;height:2375;visibility:visible;mso-wrap-style:square;v-text-anchor:top" coordsize="260,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2l+xAAAAN0AAAAPAAAAZHJzL2Rvd25yZXYueG1sRE9La8JA&#10;EL4X/A/LCN6ajcVHia4i0qrXalvobZodk5jsbLq7avrvu0LB23x8z5kvO9OICzlfWVYwTFIQxLnV&#10;FRcK3g+vj88gfEDW2FgmBb/kYbnoPcwx0/bKb3TZh0LEEPYZKihDaDMpfV6SQZ/YljhyR+sMhghd&#10;IbXDaww3jXxK04k0WHFsKLGldUl5vT8bBeuNfdGj7/p0SD/rid7+uO3Hl1Nq0O9WMxCBunAX/7t3&#10;Os4fjqdw+yaeIBd/AAAA//8DAFBLAQItABQABgAIAAAAIQDb4fbL7gAAAIUBAAATAAAAAAAAAAAA&#10;AAAAAAAAAABbQ29udGVudF9UeXBlc10ueG1sUEsBAi0AFAAGAAgAAAAhAFr0LFu/AAAAFQEAAAsA&#10;AAAAAAAAAAAAAAAAHwEAAF9yZWxzLy5yZWxzUEsBAi0AFAAGAAgAAAAhAC7naX7EAAAA3QAAAA8A&#10;AAAAAAAAAAAAAAAABwIAAGRycy9kb3ducmV2LnhtbFBLBQYAAAAAAwADALcAAAD4AgAAAAA=&#10;" path="m,l260,r,2375l,2375,,xe" fillcolor="#d8beda" stroked="f">
                  <v:path arrowok="t" o:connecttype="custom" o:connectlocs="0,0;260,0;260,2375;0,2375;0,0" o:connectangles="0,0,0,0,0"/>
                </v:shape>
                <v:shape id="Freeform 1511" o:spid="_x0000_s1220" style="position:absolute;left:6945;top:-4092;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48xgAAAN0AAAAPAAAAZHJzL2Rvd25yZXYueG1sRI9BT8Mw&#10;DIXvSPyHyEjcWDIkBirLJoSoGJxgMI2j1ZimtHGqJGzl3+MDEjdb7/m9z8v1FAZ1oJS7yBbmMwOK&#10;uImu49bC+1t9cQMqF2SHQ2Sy8EMZ1qvTkyVWLh75lQ7b0ioJ4VyhBV/KWGmdG08B8yyOxKJ9xhSw&#10;yJpa7RIeJTwM+tKYhQ7YsTR4HOneU9Nvv4OFh1TvXsz+a2Ee6z6Y56dN768/rD0/m+5uQRWayr/5&#10;73rjBH9+JbjyjYygV78AAAD//wMAUEsBAi0AFAAGAAgAAAAhANvh9svuAAAAhQEAABMAAAAAAAAA&#10;AAAAAAAAAAAAAFtDb250ZW50X1R5cGVzXS54bWxQSwECLQAUAAYACAAAACEAWvQsW78AAAAVAQAA&#10;CwAAAAAAAAAAAAAAAAAfAQAAX3JlbHMvLnJlbHNQSwECLQAUAAYACAAAACEAofkePMYAAADdAAAA&#10;DwAAAAAAAAAAAAAAAAAHAgAAZHJzL2Rvd25yZXYueG1sUEsFBgAAAAADAAMAtwAAAPoCAAAAAA==&#10;" path="m,l381,e" filled="f" strokeweight="1pt">
                  <v:path arrowok="t" o:connecttype="custom" o:connectlocs="0,0;381,0" o:connectangles="0,0"/>
                </v:shape>
                <v:shape id="Freeform 1512" o:spid="_x0000_s1221" style="position:absolute;left:7305;top:-413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KqxAAAAN0AAAAPAAAAZHJzL2Rvd25yZXYueG1sRE9Na8JA&#10;EL0L/odlhN50k0pEU1fRSkEoPRiltLchO2aD2dmQ3Wr8991Cwds83ucs171txJU6XztWkE4SEMSl&#10;0zVXCk7Ht/EchA/IGhvHpOBOHtar4WCJuXY3PtC1CJWIIexzVGBCaHMpfWnIop+4ljhyZ9dZDBF2&#10;ldQd3mK4beRzksykxZpjg8GWXg2Vl+LHKti+p5fiE7PzR5pNzf0w+/qm3V6pp1G/eQERqA8P8b97&#10;r+P8NFvA3zfxBLn6BQAA//8DAFBLAQItABQABgAIAAAAIQDb4fbL7gAAAIUBAAATAAAAAAAAAAAA&#10;AAAAAAAAAABbQ29udGVudF9UeXBlc10ueG1sUEsBAi0AFAAGAAgAAAAhAFr0LFu/AAAAFQEAAAsA&#10;AAAAAAAAAAAAAAAAHwEAAF9yZWxzLy5yZWxzUEsBAi0AFAAGAAgAAAAhAMeR4qrEAAAA3QAAAA8A&#10;AAAAAAAAAAAAAAAABwIAAGRycy9kb3ducmV2LnhtbFBLBQYAAAAAAwADALcAAAD4AgAAAAA=&#10;" path="m,l,80,80,39,,xe" fillcolor="black" stroked="f">
                  <v:path arrowok="t" o:connecttype="custom" o:connectlocs="0,0;0,80;80,39;0,0" o:connectangles="0,0,0,0"/>
                </v:shape>
                <v:shape id="Freeform 1513" o:spid="_x0000_s1222" style="position:absolute;left:6945;top:-3998;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9iHxQAAAN0AAAAPAAAAZHJzL2Rvd25yZXYueG1sRI9BT8Mw&#10;DIXvSPyHyEjcWDIOBZVlE0JUDE4wQHC0GtOUNk6VhK38e3xA2s3We37v82ozh1HtKeU+soXlwoAi&#10;bqPrubPw9tpcXIPKBdnhGJks/FKGzfr0ZIW1iwd+of2udEpCONdowZcy1Vrn1lPAvIgTsWhfMQUs&#10;sqZOu4QHCQ+jvjSm0gF7lgaPE915aofdT7Bwn5r3Z/PxXZmHZgjm6XE7+KtPa8/P5tsbUIXmcjT/&#10;X2+d4C8r4ZdvZAS9/gMAAP//AwBQSwECLQAUAAYACAAAACEA2+H2y+4AAACFAQAAEwAAAAAAAAAA&#10;AAAAAAAAAAAAW0NvbnRlbnRfVHlwZXNdLnhtbFBLAQItABQABgAIAAAAIQBa9CxbvwAAABUBAAAL&#10;AAAAAAAAAAAAAAAAAB8BAABfcmVscy8ucmVsc1BLAQItABQABgAIAAAAIQCR49iHxQAAAN0AAAAP&#10;AAAAAAAAAAAAAAAAAAcCAABkcnMvZG93bnJldi54bWxQSwUGAAAAAAMAAwC3AAAA+QIAAAAA&#10;" path="m,l381,e" filled="f" strokeweight="1pt">
                  <v:path arrowok="t" o:connecttype="custom" o:connectlocs="0,0;381,0" o:connectangles="0,0"/>
                </v:shape>
                <v:shape id="Freeform 1514" o:spid="_x0000_s1223" style="position:absolute;left:7305;top:-4038;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yQRxAAAAN0AAAAPAAAAZHJzL2Rvd25yZXYueG1sRE9LawIx&#10;EL4X+h/CFHqr2bS4yGqUPigIxYOriN6GzbhZ3EyWTarrvzeFgrf5+J4zWwyuFWfqQ+NZgxplIIgr&#10;bxquNWw33y8TECEiG2w9k4YrBVjMHx9mWBh/4TWdy1iLFMKhQA02xq6QMlSWHIaR74gTd/S9w5hg&#10;X0vT4yWFu1a+ZlkuHTacGix29GmpOpW/TsPHjzqVOxwfV2r8Zq/rfH+gr6XWz0/D+xREpCHexf/u&#10;pUnzVa7g75t0gpzfAAAA//8DAFBLAQItABQABgAIAAAAIQDb4fbL7gAAAIUBAAATAAAAAAAAAAAA&#10;AAAAAAAAAABbQ29udGVudF9UeXBlc10ueG1sUEsBAi0AFAAGAAgAAAAhAFr0LFu/AAAAFQEAAAsA&#10;AAAAAAAAAAAAAAAAHwEAAF9yZWxzLy5yZWxzUEsBAi0AFAAGAAgAAAAhAPeLJBHEAAAA3QAAAA8A&#10;AAAAAAAAAAAAAAAABwIAAGRycy9kb3ducmV2LnhtbFBLBQYAAAAAAwADALcAAAD4AgAAAAA=&#10;" path="m,l,80,80,39,,xe" fillcolor="black" stroked="f">
                  <v:path arrowok="t" o:connecttype="custom" o:connectlocs="0,0;0,80;80,39;0,0" o:connectangles="0,0,0,0"/>
                </v:shape>
                <v:shape id="Freeform 1515" o:spid="_x0000_s1224" style="position:absolute;left:6945;top:-3903;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eNrxAAAAN0AAAAPAAAAZHJzL2Rvd25yZXYueG1sRE9NSwMx&#10;EL0L/ocwgjebtIdV1qZFpEurJ20r7XHYjJt1N5Mlie36740g9DaP9znz5eh6caIQW88aphMFgrj2&#10;puVGw35X3T2AiAnZYO+ZNPxQhOXi+mqOpfFnfqfTNjUih3AsUYNNaSiljLUlh3HiB+LMffrgMGUY&#10;GmkCnnO46+VMqUI6bDk3WBzo2VLdbb+dhlWoPt7U4atQ66pz6vVl09n7o9a3N+PTI4hEY7qI/90b&#10;k+dPixn8fZNPkItfAAAA//8DAFBLAQItABQABgAIAAAAIQDb4fbL7gAAAIUBAAATAAAAAAAAAAAA&#10;AAAAAAAAAABbQ29udGVudF9UeXBlc10ueG1sUEsBAi0AFAAGAAgAAAAhAFr0LFu/AAAAFQEAAAsA&#10;AAAAAAAAAAAAAAAAHwEAAF9yZWxzLy5yZWxzUEsBAi0AFAAGAAgAAAAhAA5942vEAAAA3QAAAA8A&#10;AAAAAAAAAAAAAAAABwIAAGRycy9kb3ducmV2LnhtbFBLBQYAAAAAAwADALcAAAD4AgAAAAA=&#10;" path="m,l381,e" filled="f" strokeweight="1pt">
                  <v:path arrowok="t" o:connecttype="custom" o:connectlocs="0,0;381,0" o:connectangles="0,0"/>
                </v:shape>
                <v:shape id="Freeform 1516" o:spid="_x0000_s1225" style="position:absolute;left:7305;top:-394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9xAAAAN0AAAAPAAAAZHJzL2Rvd25yZXYueG1sRE9Na8JA&#10;EL0L/odlhN50E8Ugqau0lYJQPBhL0duQHbPB7GzIbjX+e7dQ8DaP9znLdW8bcaXO144VpJMEBHHp&#10;dM2Vgu/D53gBwgdkjY1jUnAnD+vVcLDEXLsb7+lahErEEPY5KjAhtLmUvjRk0U9cSxy5s+sshgi7&#10;SuoObzHcNnKaJJm0WHNsMNjSh6HyUvxaBe9f6aX4wfl5l85n5r7PjifabJV6GfVvryAC9eEp/ndv&#10;dZyfZjP4+yaeIFcPAAAA//8DAFBLAQItABQABgAIAAAAIQDb4fbL7gAAAIUBAAATAAAAAAAAAAAA&#10;AAAAAAAAAABbQ29udGVudF9UeXBlc10ueG1sUEsBAi0AFAAGAAgAAAAhAFr0LFu/AAAAFQEAAAsA&#10;AAAAAAAAAAAAAAAAHwEAAF9yZWxzLy5yZWxzUEsBAi0AFAAGAAgAAAAhAGgVH/3EAAAA3QAAAA8A&#10;AAAAAAAAAAAAAAAABwIAAGRycy9kb3ducmV2LnhtbFBLBQYAAAAAAwADALcAAAD4AgAAAAA=&#10;" path="m,l,80,80,39,,xe" fillcolor="black" stroked="f">
                  <v:path arrowok="t" o:connecttype="custom" o:connectlocs="0,0;0,80;80,39;0,0" o:connectangles="0,0,0,0"/>
                </v:shape>
                <v:shape id="Freeform 1517" o:spid="_x0000_s1226" style="position:absolute;left:6945;top:-2135;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N6ExAAAAN0AAAAPAAAAZHJzL2Rvd25yZXYueG1sRE9NSwMx&#10;EL0L/ocwBW82qcgqa9NSxMXqyVZLPQ6b6Wa7m8mSxHb990YQvM3jfc58ObpenCjE1rOG2VSBIK69&#10;abnR8PFeXd+DiAnZYO+ZNHxThOXi8mKOpfFn3tBpmxqRQziWqMGmNJRSxtqSwzj1A3HmDj44TBmG&#10;RpqA5xzuenmjVCEdtpwbLA70aKnutl9Ow1Oodm9qfyzUc9U59fqy7uzdp9ZXk3H1ACLRmP7Ff+61&#10;yfNnxS38fpNPkIsfAAAA//8DAFBLAQItABQABgAIAAAAIQDb4fbL7gAAAIUBAAATAAAAAAAAAAAA&#10;AAAAAAAAAABbQ29udGVudF9UeXBlc10ueG1sUEsBAi0AFAAGAAgAAAAhAFr0LFu/AAAAFQEAAAsA&#10;AAAAAAAAAAAAAAAAHwEAAF9yZWxzLy5yZWxzUEsBAi0AFAAGAAgAAAAhAO7Y3oTEAAAA3QAAAA8A&#10;AAAAAAAAAAAAAAAABwIAAGRycy9kb3ducmV2LnhtbFBLBQYAAAAAAwADALcAAAD4AgAAAAA=&#10;" path="m,l381,e" filled="f" strokeweight="1pt">
                  <v:path arrowok="t" o:connecttype="custom" o:connectlocs="0,0;381,0" o:connectangles="0,0"/>
                </v:shape>
                <v:shape id="Freeform 1518" o:spid="_x0000_s1227" style="position:absolute;left:7305;top:-217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CISxAAAAN0AAAAPAAAAZHJzL2Rvd25yZXYueG1sRE9Na8JA&#10;EL0L/odlCr2ZTSwJJbpKtRSE0oNpEb0N2TEbzM6G7Fbjv+8WCr3N433Ocj3aTlxp8K1jBVmSgiCu&#10;nW65UfD1+TZ7BuEDssbOMSm4k4f1ajpZYqndjfd0rUIjYgj7EhWYEPpSSl8bsugT1xNH7uwGiyHC&#10;oZF6wFsMt52cp2khLbYcGwz2tDVUX6pvq2Dznl2qA+bnjyx/Mvd9cTzR606px4fxZQEi0Bj+xX/u&#10;nY7zsyKH32/iCXL1AwAA//8DAFBLAQItABQABgAIAAAAIQDb4fbL7gAAAIUBAAATAAAAAAAAAAAA&#10;AAAAAAAAAABbQ29udGVudF9UeXBlc10ueG1sUEsBAi0AFAAGAAgAAAAhAFr0LFu/AAAAFQEAAAsA&#10;AAAAAAAAAAAAAAAAHwEAAF9yZWxzLy5yZWxzUEsBAi0AFAAGAAgAAAAhAIiwIhLEAAAA3QAAAA8A&#10;AAAAAAAAAAAAAAAABwIAAGRycy9kb3ducmV2LnhtbFBLBQYAAAAAAwADALcAAAD4AgAAAAA=&#10;" path="m,l,80,80,39,,xe" fillcolor="black" stroked="f">
                  <v:path arrowok="t" o:connecttype="custom" o:connectlocs="0,0;0,80;80,39;0,0" o:connectangles="0,0,0,0"/>
                </v:shape>
                <v:shape id="Freeform 1519" o:spid="_x0000_s1228" style="position:absolute;left:6945;top:-2041;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uVoxAAAAN0AAAAPAAAAZHJzL2Rvd25yZXYueG1sRE9NSwMx&#10;EL0L/ocwQm82qYdVtk2LiIvVU61Kexw20826m8mSpO367xtB8DaP9zmL1eh6caIQW88aZlMFgrj2&#10;puVGw+dHdfsAIiZkg71n0vBDEVbL66sFlsaf+Z1O29SIHMKxRA02paGUMtaWHMapH4gzd/DBYcow&#10;NNIEPOdw18s7pQrpsOXcYHGgJ0t1tz06Dc+h+tqo3XehXqrOqbfXdWfv91pPbsbHOYhEY/oX/7nX&#10;Js+fFQX8fpNPkMsLAAAA//8DAFBLAQItABQABgAIAAAAIQDb4fbL7gAAAIUBAAATAAAAAAAAAAAA&#10;AAAAAAAAAABbQ29udGVudF9UeXBlc10ueG1sUEsBAi0AFAAGAAgAAAAhAFr0LFu/AAAAFQEAAAsA&#10;AAAAAAAAAAAAAAAAHwEAAF9yZWxzLy5yZWxzUEsBAi0AFAAGAAgAAAAhAHFG5WjEAAAA3QAAAA8A&#10;AAAAAAAAAAAAAAAABwIAAGRycy9kb3ducmV2LnhtbFBLBQYAAAAAAwADALcAAAD4AgAAAAA=&#10;" path="m,l381,e" filled="f" strokeweight="1pt">
                  <v:path arrowok="t" o:connecttype="custom" o:connectlocs="0,0;381,0" o:connectangles="0,0"/>
                </v:shape>
                <v:shape id="Freeform 1520" o:spid="_x0000_s1229" style="position:absolute;left:7305;top:-208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n+xAAAAN0AAAAPAAAAZHJzL2Rvd25yZXYueG1sRE9Na8JA&#10;EL0X/A/LCL3VTSpGSV1FKwWheDBKaW9DdswGs7Mhu9X477sFwds83ufMl71txIU6XztWkI4SEMSl&#10;0zVXCo6Hj5cZCB+QNTaOScGNPCwXg6c55tpdeU+XIlQihrDPUYEJoc2l9KUhi37kWuLInVxnMUTY&#10;VVJ3eI3htpGvSZJJizXHBoMtvRsqz8WvVbD+TM/FF05Ou3QyNrd99v1Dm61Sz8N+9QYiUB8e4rt7&#10;q+P8NJvC/zfxBLn4AwAA//8DAFBLAQItABQABgAIAAAAIQDb4fbL7gAAAIUBAAATAAAAAAAAAAAA&#10;AAAAAAAAAABbQ29udGVudF9UeXBlc10ueG1sUEsBAi0AFAAGAAgAAAAhAFr0LFu/AAAAFQEAAAsA&#10;AAAAAAAAAAAAAAAAHwEAAF9yZWxzLy5yZWxzUEsBAi0AFAAGAAgAAAAhABcuGf7EAAAA3QAAAA8A&#10;AAAAAAAAAAAAAAAABwIAAGRycy9kb3ducmV2LnhtbFBLBQYAAAAAAwADALcAAAD4AgAAAAA=&#10;" path="m,l,80,80,39,,xe" fillcolor="black" stroked="f">
                  <v:path arrowok="t" o:connecttype="custom" o:connectlocs="0,0;0,80;80,39;0,0" o:connectangles="0,0,0,0"/>
                </v:shape>
                <v:shape id="Freeform 1521" o:spid="_x0000_s1230" style="position:absolute;left:6945;top:-1946;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SBxQAAAN0AAAAPAAAAZHJzL2Rvd25yZXYueG1sRI9BT8Mw&#10;DIXvSPyHyEjcWDIOBZVlE0JUDE4wQHC0GtOUNk6VhK38e3xA2s3We37v82ozh1HtKeU+soXlwoAi&#10;bqPrubPw9tpcXIPKBdnhGJks/FKGzfr0ZIW1iwd+of2udEpCONdowZcy1Vrn1lPAvIgTsWhfMQUs&#10;sqZOu4QHCQ+jvjSm0gF7lgaPE915aofdT7Bwn5r3Z/PxXZmHZgjm6XE7+KtPa8/P5tsbUIXmcjT/&#10;X2+d4C8rwZVvZAS9/gMAAP//AwBQSwECLQAUAAYACAAAACEA2+H2y+4AAACFAQAAEwAAAAAAAAAA&#10;AAAAAAAAAAAAW0NvbnRlbnRfVHlwZXNdLnhtbFBLAQItABQABgAIAAAAIQBa9CxbvwAAABUBAAAL&#10;AAAAAAAAAAAAAAAAAB8BAABfcmVscy8ucmVsc1BLAQItABQABgAIAAAAIQBvldSBxQAAAN0AAAAP&#10;AAAAAAAAAAAAAAAAAAcCAABkcnMvZG93bnJldi54bWxQSwUGAAAAAAMAAwC3AAAA+QIAAAAA&#10;" path="m,l381,e" filled="f" strokeweight="1pt">
                  <v:path arrowok="t" o:connecttype="custom" o:connectlocs="0,0;381,0" o:connectangles="0,0"/>
                </v:shape>
                <v:shape id="Freeform 1522" o:spid="_x0000_s1231" style="position:absolute;left:7305;top:-198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gXxAAAAN0AAAAPAAAAZHJzL2Rvd25yZXYueG1sRE9Na8JA&#10;EL0X/A/LCL3VTSoGTV1FKwWheDBKaW9DdswGs7Mhu9X477sFwds83ufMl71txIU6XztWkI4SEMSl&#10;0zVXCo6Hj5cpCB+QNTaOScGNPCwXg6c55tpdeU+XIlQihrDPUYEJoc2l9KUhi37kWuLInVxnMUTY&#10;VVJ3eI3htpGvSZJJizXHBoMtvRsqz8WvVbD+TM/FF05Ou3QyNrd99v1Dm61Sz8N+9QYiUB8e4rt7&#10;q+P8NJvB/zfxBLn4AwAA//8DAFBLAQItABQABgAIAAAAIQDb4fbL7gAAAIUBAAATAAAAAAAAAAAA&#10;AAAAAAAAAABbQ29udGVudF9UeXBlc10ueG1sUEsBAi0AFAAGAAgAAAAhAFr0LFu/AAAAFQEAAAsA&#10;AAAAAAAAAAAAAAAAHwEAAF9yZWxzLy5yZWxzUEsBAi0AFAAGAAgAAAAhAAn9KBfEAAAA3QAAAA8A&#10;AAAAAAAAAAAAAAAABwIAAGRycy9kb3ducmV2LnhtbFBLBQYAAAAAAwADALcAAAD4AgAAAAA=&#10;" path="m,l,80,80,39,,xe" fillcolor="black" stroked="f">
                  <v:path arrowok="t" o:connecttype="custom" o:connectlocs="0,0;0,80;80,39;0,0" o:connectangles="0,0,0,0"/>
                </v:shape>
                <v:shape id="Freeform 1523" o:spid="_x0000_s1232" style="position:absolute;left:6945;top:-2610;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5axgAAAN0AAAAPAAAAZHJzL2Rvd25yZXYueG1sRI9BT8Mw&#10;DIXvSPyHyEjcWDIOG+qWTQhRMTjBAI2j1ZimtHGqJGzl3+MDEjdb7/m9z+vtFAZ1pJS7yBbmMwOK&#10;uImu49bC22t9dQMqF2SHQ2Sy8EMZtpvzszVWLp74hY770ioJ4VyhBV/KWGmdG08B8yyOxKJ9xhSw&#10;yJpa7RKeJDwM+tqYhQ7YsTR4HOnOU9Pvv4OF+1S/P5vD18I81H0wT4+73i8/rL28mG5XoApN5d/8&#10;d71zgj9fCr98IyPozS8AAAD//wMAUEsBAi0AFAAGAAgAAAAhANvh9svuAAAAhQEAABMAAAAAAAAA&#10;AAAAAAAAAAAAAFtDb250ZW50X1R5cGVzXS54bWxQSwECLQAUAAYACAAAACEAWvQsW78AAAAVAQAA&#10;CwAAAAAAAAAAAAAAAAAfAQAAX3JlbHMvLnJlbHNQSwECLQAUAAYACAAAACEAFDpOWsYAAADdAAAA&#10;DwAAAAAAAAAAAAAAAAAHAgAAZHJzL2Rvd25yZXYueG1sUEsFBgAAAAADAAMAtwAAAPoCAAAAAA==&#10;" path="m,l381,e" filled="f" strokeweight="1pt">
                  <v:path arrowok="t" o:connecttype="custom" o:connectlocs="0,0;381,0" o:connectangles="0,0"/>
                </v:shape>
                <v:shape id="Freeform 1524" o:spid="_x0000_s1233" style="position:absolute;left:7305;top:-265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rLMxAAAAN0AAAAPAAAAZHJzL2Rvd25yZXYueG1sRE9NawIx&#10;EL0X+h/CFLzVbCxaWY3SWgpC6cGtiN6GzbhZ3EyWTdT13zeFgrd5vM+ZL3vXiAt1ofasQQ0zEMSl&#10;NzVXGrY/n89TECEiG2w8k4YbBVguHh/mmBt/5Q1diliJFMIhRw02xjaXMpSWHIahb4kTd/Sdw5hg&#10;V0nT4TWFu0aOsmwiHdacGiy2tLJUnoqz0/D+pU7FDsfHbzV+sbfNZH+gj7XWg6f+bQYiUh/v4n/3&#10;2qT56lXB3zfpBLn4BQAA//8DAFBLAQItABQABgAIAAAAIQDb4fbL7gAAAIUBAAATAAAAAAAAAAAA&#10;AAAAAAAAAABbQ29udGVudF9UeXBlc10ueG1sUEsBAi0AFAAGAAgAAAAhAFr0LFu/AAAAFQEAAAsA&#10;AAAAAAAAAAAAAAAAHwEAAF9yZWxzLy5yZWxzUEsBAi0AFAAGAAgAAAAhAHJSsszEAAAA3QAAAA8A&#10;AAAAAAAAAAAAAAAABwIAAGRycy9kb3ducmV2LnhtbFBLBQYAAAAAAwADALcAAAD4AgAAAAA=&#10;" path="m,l,80,80,39,,xe" fillcolor="black" stroked="f">
                  <v:path arrowok="t" o:connecttype="custom" o:connectlocs="0,0;0,80;80,39;0,0" o:connectangles="0,0,0,0"/>
                </v:shape>
                <v:shape id="Freeform 1525" o:spid="_x0000_s1234" style="position:absolute;left:6945;top:-2516;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W2xAAAAN0AAAAPAAAAZHJzL2Rvd25yZXYueG1sRE9NTwIx&#10;EL2b+B+aMfEmLRyArBRijBvBE4JGj5PtuF13O920BdZ/T01IuM3L+5zFanCdOFKIjWcN45ECQVx5&#10;03Ct4WNfPsxBxIRssPNMGv4owmp5e7PAwvgTv9Nxl2qRQzgWqMGm1BdSxsqSwzjyPXHmfnxwmDIM&#10;tTQBTzncdXKi1FQ6bDg3WOzp2VLV7g5Ow0soP7fq63eqXsvWqbfNurWzb63v74anRxCJhnQVX9xr&#10;k+ePZxP4/yafIJdnAAAA//8DAFBLAQItABQABgAIAAAAIQDb4fbL7gAAAIUBAAATAAAAAAAAAAAA&#10;AAAAAAAAAABbQ29udGVudF9UeXBlc10ueG1sUEsBAi0AFAAGAAgAAAAhAFr0LFu/AAAAFQEAAAsA&#10;AAAAAAAAAAAAAAAAHwEAAF9yZWxzLy5yZWxzUEsBAi0AFAAGAAgAAAAhAIukdbbEAAAA3QAAAA8A&#10;AAAAAAAAAAAAAAAABwIAAGRycy9kb3ducmV2LnhtbFBLBQYAAAAAAwADALcAAAD4AgAAAAA=&#10;" path="m,l381,e" filled="f" strokeweight="1pt">
                  <v:path arrowok="t" o:connecttype="custom" o:connectlocs="0,0;381,0" o:connectangles="0,0"/>
                </v:shape>
                <v:shape id="Freeform 1526" o:spid="_x0000_s1235" style="position:absolute;left:7305;top:-255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IkgxAAAAN0AAAAPAAAAZHJzL2Rvd25yZXYueG1sRE9La8JA&#10;EL4L/odlhN50E8UH0VW0pSAUD6ZF2tuQHbPB7GzIbjX++25B8DYf33NWm87W4kqtrxwrSEcJCOLC&#10;6YpLBV+f78MFCB+QNdaOScGdPGzW/d4KM+1ufKRrHkoRQ9hnqMCE0GRS+sKQRT9yDXHkzq61GCJs&#10;S6lbvMVwW8txksykxYpjg8GGXg0Vl/zXKth9pJf8hNPzIZ1OzP04+/6ht71SL4NuuwQRqAtP8cO9&#10;13F+Op/A/zfxBLn+AwAA//8DAFBLAQItABQABgAIAAAAIQDb4fbL7gAAAIUBAAATAAAAAAAAAAAA&#10;AAAAAAAAAABbQ29udGVudF9UeXBlc10ueG1sUEsBAi0AFAAGAAgAAAAhAFr0LFu/AAAAFQEAAAsA&#10;AAAAAAAAAAAAAAAAHwEAAF9yZWxzLy5yZWxzUEsBAi0AFAAGAAgAAAAhAO3MiSDEAAAA3QAAAA8A&#10;AAAAAAAAAAAAAAAABwIAAGRycy9kb3ducmV2LnhtbFBLBQYAAAAAAwADALcAAAD4AgAAAAA=&#10;" path="m,l,80,80,39,,xe" fillcolor="black" stroked="f">
                  <v:path arrowok="t" o:connecttype="custom" o:connectlocs="0,0;0,80;80,39;0,0" o:connectangles="0,0,0,0"/>
                </v:shape>
                <v:shape id="Freeform 1527" o:spid="_x0000_s1236" style="position:absolute;left:6945;top:-2421;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hZxAAAAN0AAAAPAAAAZHJzL2Rvd25yZXYueG1sRE9NSwMx&#10;EL0L/ocwgjc3qUgr26ZFxMXqqdaWehw242bdzWRJYrv+eyMUvM3jfc5iNbpeHCnE1rOGSaFAENfe&#10;tNxo2L1XN/cgYkI22HsmDT8UYbW8vFhgafyJ3+i4TY3IIRxL1GBTGkopY23JYSz8QJy5Tx8cpgxD&#10;I03AUw53vbxVaiodtpwbLA70aKnutt9Ow1Oo9ht1+Jqq56pz6vVl3dnZh9bXV+PDHESiMf2Lz+61&#10;yfMnszv4+yafIJe/AAAA//8DAFBLAQItABQABgAIAAAAIQDb4fbL7gAAAIUBAAATAAAAAAAAAAAA&#10;AAAAAAAAAABbQ29udGVudF9UeXBlc10ueG1sUEsBAi0AFAAGAAgAAAAhAFr0LFu/AAAAFQEAAAsA&#10;AAAAAAAAAAAAAAAAHwEAAF9yZWxzLy5yZWxzUEsBAi0AFAAGAAgAAAAhAGsBSFnEAAAA3QAAAA8A&#10;AAAAAAAAAAAAAAAABwIAAGRycy9kb3ducmV2LnhtbFBLBQYAAAAAAwADALcAAAD4AgAAAAA=&#10;" path="m,l381,e" filled="f" strokeweight="1pt">
                  <v:path arrowok="t" o:connecttype="custom" o:connectlocs="0,0;381,0" o:connectangles="0,0"/>
                </v:shape>
                <v:shape id="Freeform 1528" o:spid="_x0000_s1237" style="position:absolute;left:7305;top:-246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bTPxAAAAN0AAAAPAAAAZHJzL2Rvd25yZXYueG1sRE9Na8JA&#10;EL0L/odlhN50k0pUUlfRSkEoPRiltLchO2aD2dmQ3Wr8991Cwds83ucs171txJU6XztWkE4SEMSl&#10;0zVXCk7Ht/EChA/IGhvHpOBOHtar4WCJuXY3PtC1CJWIIexzVGBCaHMpfWnIop+4ljhyZ9dZDBF2&#10;ldQd3mK4beRzksykxZpjg8GWXg2Vl+LHKti+p5fiE7PzR5pNzf0w+/qm3V6pp1G/eQERqA8P8b97&#10;r+P8dJ7B3zfxBLn6BQAA//8DAFBLAQItABQABgAIAAAAIQDb4fbL7gAAAIUBAAATAAAAAAAAAAAA&#10;AAAAAAAAAABbQ29udGVudF9UeXBlc10ueG1sUEsBAi0AFAAGAAgAAAAhAFr0LFu/AAAAFQEAAAsA&#10;AAAAAAAAAAAAAAAAHwEAAF9yZWxzLy5yZWxzUEsBAi0AFAAGAAgAAAAhAA1ptM/EAAAA3QAAAA8A&#10;AAAAAAAAAAAAAAAABwIAAGRycy9kb3ducmV2LnhtbFBLBQYAAAAAAwADALcAAAD4AgAAAAA=&#10;" path="m,l,80,80,39,,xe" fillcolor="black" stroked="f">
                  <v:path arrowok="t" o:connecttype="custom" o:connectlocs="0,0;0,80;80,39;0,0" o:connectangles="0,0,0,0"/>
                </v:shape>
                <v:shape id="Freeform 1529" o:spid="_x0000_s1238" style="position:absolute;left:6945;top:-3580;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3O1xAAAAN0AAAAPAAAAZHJzL2Rvd25yZXYueG1sRE9NSwMx&#10;EL0L/ocwgjeb1MNW1qZFxMXqqbaV9jhsxs26m8mSxHb9940g9DaP9znz5eh6caQQW88aphMFgrj2&#10;puVGw25b3T2AiAnZYO+ZNPxShOXi+mqOpfEn/qDjJjUih3AsUYNNaSiljLUlh3HiB+LMffngMGUY&#10;GmkCnnK46+W9UoV02HJusDjQs6W62/w4DS+h+lyr/XehXqvOqfe3VWdnB61vb8anRxCJxnQR/7tX&#10;Js+fzgr4+yafIBdnAAAA//8DAFBLAQItABQABgAIAAAAIQDb4fbL7gAAAIUBAAATAAAAAAAAAAAA&#10;AAAAAAAAAABbQ29udGVudF9UeXBlc10ueG1sUEsBAi0AFAAGAAgAAAAhAFr0LFu/AAAAFQEAAAsA&#10;AAAAAAAAAAAAAAAAHwEAAF9yZWxzLy5yZWxzUEsBAi0AFAAGAAgAAAAhAPSfc7XEAAAA3QAAAA8A&#10;AAAAAAAAAAAAAAAABwIAAGRycy9kb3ducmV2LnhtbFBLBQYAAAAAAwADALcAAAD4AgAAAAA=&#10;" path="m,l381,e" filled="f" strokeweight="1pt">
                  <v:path arrowok="t" o:connecttype="custom" o:connectlocs="0,0;381,0" o:connectangles="0,0"/>
                </v:shape>
                <v:shape id="Freeform 1530" o:spid="_x0000_s1239" style="position:absolute;left:7305;top:-362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48jxAAAAN0AAAAPAAAAZHJzL2Rvd25yZXYueG1sRE9La8JA&#10;EL4L/odlCr3pJhYfpK6iLQVBPJgWaW9DdswGs7Mhu9X4711B8DYf33Pmy87W4kytrxwrSIcJCOLC&#10;6YpLBT/fX4MZCB+QNdaOScGVPCwX/d4cM+0uvKdzHkoRQ9hnqMCE0GRS+sKQRT90DXHkjq61GCJs&#10;S6lbvMRwW8tRkkykxYpjg8GGPgwVp/zfKlhv01N+wPFxl47fzHU/+f2jz41Sry/d6h1EoC48xQ/3&#10;Rsf56XQK92/iCXJxAwAA//8DAFBLAQItABQABgAIAAAAIQDb4fbL7gAAAIUBAAATAAAAAAAAAAAA&#10;AAAAAAAAAABbQ29udGVudF9UeXBlc10ueG1sUEsBAi0AFAAGAAgAAAAhAFr0LFu/AAAAFQEAAAsA&#10;AAAAAAAAAAAAAAAAHwEAAF9yZWxzLy5yZWxzUEsBAi0AFAAGAAgAAAAhAJL3jyPEAAAA3QAAAA8A&#10;AAAAAAAAAAAAAAAABwIAAGRycy9kb3ducmV2LnhtbFBLBQYAAAAAAwADALcAAAD4AgAAAAA=&#10;" path="m,l,80,80,39,,xe" fillcolor="black" stroked="f">
                  <v:path arrowok="t" o:connecttype="custom" o:connectlocs="0,0;0,80;80,39;0,0" o:connectangles="0,0,0,0"/>
                </v:shape>
                <v:shape id="Freeform 1531" o:spid="_x0000_s1240" style="position:absolute;left:6945;top:-3485;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JcxgAAAN0AAAAPAAAAZHJzL2Rvd25yZXYueG1sRI9BT8Mw&#10;DIXvSPyHyEjcWDIOG+qWTQhRMTjBAI2j1ZimtHGqJGzl3+MDEjdb7/m9z+vtFAZ1pJS7yBbmMwOK&#10;uImu49bC22t9dQMqF2SHQ2Sy8EMZtpvzszVWLp74hY770ioJ4VyhBV/KWGmdG08B8yyOxKJ9xhSw&#10;yJpa7RKeJDwM+tqYhQ7YsTR4HOnOU9Pvv4OF+1S/P5vD18I81H0wT4+73i8/rL28mG5XoApN5d/8&#10;d71zgj9fCq58IyPozS8AAAD//wMAUEsBAi0AFAAGAAgAAAAhANvh9svuAAAAhQEAABMAAAAAAAAA&#10;AAAAAAAAAAAAAFtDb250ZW50X1R5cGVzXS54bWxQSwECLQAUAAYACAAAACEAWvQsW78AAAAVAQAA&#10;CwAAAAAAAAAAAAAAAAAfAQAAX3JlbHMvLnJlbHNQSwECLQAUAAYACAAAACEA6kxCXMYAAADdAAAA&#10;DwAAAAAAAAAAAAAAAAAHAgAAZHJzL2Rvd25yZXYueG1sUEsFBgAAAAADAAMAtwAAAPoCAAAAAA==&#10;" path="m,l381,e" filled="f" strokeweight="1pt">
                  <v:path arrowok="t" o:connecttype="custom" o:connectlocs="0,0;381,0" o:connectangles="0,0"/>
                </v:shape>
                <v:shape id="Freeform 1532" o:spid="_x0000_s1241" style="position:absolute;left:7305;top:-352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L7KxAAAAN0AAAAPAAAAZHJzL2Rvd25yZXYueG1sRE9Na8JA&#10;EL0L/Q/LCL3pJhatRlepLQVBejAV0duQHbPB7GzIbjX++25B6G0e73MWq87W4kqtrxwrSIcJCOLC&#10;6YpLBfvvz8EUhA/IGmvHpOBOHlbLp94CM+1uvKNrHkoRQ9hnqMCE0GRS+sKQRT90DXHkzq61GCJs&#10;S6lbvMVwW8tRkkykxYpjg8GG3g0Vl/zHKlhv00t+wPH5Kx2/mPtucjzRx0ap5373NgcRqAv/4od7&#10;o+P89HUGf9/EE+TyFwAA//8DAFBLAQItABQABgAIAAAAIQDb4fbL7gAAAIUBAAATAAAAAAAAAAAA&#10;AAAAAAAAAABbQ29udGVudF9UeXBlc10ueG1sUEsBAi0AFAAGAAgAAAAhAFr0LFu/AAAAFQEAAAsA&#10;AAAAAAAAAAAAAAAAHwEAAF9yZWxzLy5yZWxzUEsBAi0AFAAGAAgAAAAhAIwkvsrEAAAA3QAAAA8A&#10;AAAAAAAAAAAAAAAABwIAAGRycy9kb3ducmV2LnhtbFBLBQYAAAAAAwADALcAAAD4AgAAAAA=&#10;" path="m,l,80,80,39,,xe" fillcolor="black" stroked="f">
                  <v:path arrowok="t" o:connecttype="custom" o:connectlocs="0,0;0,80;80,39;0,0" o:connectangles="0,0,0,0"/>
                </v:shape>
                <v:shape id="Freeform 1533" o:spid="_x0000_s1242" style="position:absolute;left:6945;top:-3219;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z59xgAAAN0AAAAPAAAAZHJzL2Rvd25yZXYueG1sRI9BT8Mw&#10;DIXvSPyHyEjcWDIOY+qWTQhRMTjBAI2j1ZimtHGqJGzl3+MDEjdb7/m9z+vtFAZ1pJS7yBbmMwOK&#10;uImu49bC22t9tQSVC7LDITJZ+KEM28352RorF0/8Qsd9aZWEcK7Qgi9lrLTOjaeAeRZHYtE+YwpY&#10;ZE2tdglPEh4GfW3MQgfsWBo8jnTnqen338HCfarfn83ha2Ee6j6Yp8dd728+rL28mG5XoApN5d/8&#10;d71zgj9fCr98IyPozS8AAAD//wMAUEsBAi0AFAAGAAgAAAAhANvh9svuAAAAhQEAABMAAAAAAAAA&#10;AAAAAAAAAAAAAFtDb250ZW50X1R5cGVzXS54bWxQSwECLQAUAAYACAAAACEAWvQsW78AAAAVAQAA&#10;CwAAAAAAAAAAAAAAAAAfAQAAX3JlbHMvLnJlbHNQSwECLQAUAAYACAAAACEAIe8+fcYAAADdAAAA&#10;DwAAAAAAAAAAAAAAAAAHAgAAZHJzL2Rvd25yZXYueG1sUEsFBgAAAAADAAMAtwAAAPoCAAAAAA==&#10;" path="m,l381,e" filled="f" strokeweight="1pt">
                  <v:path arrowok="t" o:connecttype="custom" o:connectlocs="0,0;381,0" o:connectangles="0,0"/>
                </v:shape>
                <v:shape id="Freeform 1534" o:spid="_x0000_s1243" style="position:absolute;left:7305;top:-3259;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8LrxAAAAN0AAAAPAAAAZHJzL2Rvd25yZXYueG1sRE9NawIx&#10;EL0L/Q9hhN40mxZFVqPYloJQPLgtordhM24WN5Nlk+r6702h4G0e73MWq9414kJdqD1rUOMMBHHp&#10;Tc2Vhp/vz9EMRIjIBhvPpOFGAVbLp8ECc+OvvKNLESuRQjjkqMHG2OZShtKSwzD2LXHiTr5zGBPs&#10;Kmk6vKZw18iXLJtKhzWnBostvVsqz8Wv0/D2pc7FHienrZq82ttuejjSx0br52G/noOI1MeH+N+9&#10;MWm+min4+yadIJd3AAAA//8DAFBLAQItABQABgAIAAAAIQDb4fbL7gAAAIUBAAATAAAAAAAAAAAA&#10;AAAAAAAAAABbQ29udGVudF9UeXBlc10ueG1sUEsBAi0AFAAGAAgAAAAhAFr0LFu/AAAAFQEAAAsA&#10;AAAAAAAAAAAAAAAAHwEAAF9yZWxzLy5yZWxzUEsBAi0AFAAGAAgAAAAhAEeHwuvEAAAA3QAAAA8A&#10;AAAAAAAAAAAAAAAABwIAAGRycy9kb3ducmV2LnhtbFBLBQYAAAAAAwADALcAAAD4AgAAAAA=&#10;" path="m,l,80,80,39,,xe" fillcolor="black" stroked="f">
                  <v:path arrowok="t" o:connecttype="custom" o:connectlocs="0,0;0,80;80,39;0,0" o:connectangles="0,0,0,0"/>
                </v:shape>
                <v:shape id="Freeform 1535" o:spid="_x0000_s1244" style="position:absolute;left:6945;top:-3143;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RxAAAAN0AAAAPAAAAZHJzL2Rvd25yZXYueG1sRE9NTwIx&#10;EL2T+B+aMfEGLRyQrBRijBvBE6JGj5PtuF13O920BZZ/T0lMvM3L+5zlenCdOFKIjWcN04kCQVx5&#10;03Ct4eO9HC9AxIRssPNMGs4UYb26GS2xMP7Eb3Tcp1rkEI4FarAp9YWUsbLkME58T5y5Hx8cpgxD&#10;LU3AUw53nZwpNZcOG84NFnt6slS1+4PT8BzKz536+p2rl7J16nW7ae39t9Z3t8PjA4hEQ/oX/7k3&#10;Js+fLmZw/SafIFcXAAAA//8DAFBLAQItABQABgAIAAAAIQDb4fbL7gAAAIUBAAATAAAAAAAAAAAA&#10;AAAAAAAAAABbQ29udGVudF9UeXBlc10ueG1sUEsBAi0AFAAGAAgAAAAhAFr0LFu/AAAAFQEAAAsA&#10;AAAAAAAAAAAAAAAAHwEAAF9yZWxzLy5yZWxzUEsBAi0AFAAGAAgAAAAhAL5xBZHEAAAA3QAAAA8A&#10;AAAAAAAAAAAAAAAABwIAAGRycy9kb3ducmV2LnhtbFBLBQYAAAAAAwADALcAAAD4AgAAAAA=&#10;" path="m,l381,e" filled="f" strokeweight="1pt">
                  <v:path arrowok="t" o:connecttype="custom" o:connectlocs="0,0;381,0" o:connectangles="0,0"/>
                </v:shape>
                <v:shape id="Freeform 1536" o:spid="_x0000_s1245" style="position:absolute;left:7305;top:-318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fkHxAAAAN0AAAAPAAAAZHJzL2Rvd25yZXYueG1sRE9Na8JA&#10;EL0L/Q/LFHrTTRQlpK5SFUEoHoyltLchO2aD2dmQXTX+e7dQ8DaP9znzZW8bcaXO144VpKMEBHHp&#10;dM2Vgq/jdpiB8AFZY+OYFNzJw3LxMphjrt2ND3QtQiViCPscFZgQ2lxKXxqy6EeuJY7cyXUWQ4Rd&#10;JXWHtxhuGzlOkpm0WHNsMNjS2lB5Li5WweozPRffOD3t0+nE3A+zn1/a7JR6e+0/3kEE6sNT/O/e&#10;6Tg/zSbw9008QS4eAAAA//8DAFBLAQItABQABgAIAAAAIQDb4fbL7gAAAIUBAAATAAAAAAAAAAAA&#10;AAAAAAAAAABbQ29udGVudF9UeXBlc10ueG1sUEsBAi0AFAAGAAgAAAAhAFr0LFu/AAAAFQEAAAsA&#10;AAAAAAAAAAAAAAAAHwEAAF9yZWxzLy5yZWxzUEsBAi0AFAAGAAgAAAAhANgZ+QfEAAAA3QAAAA8A&#10;AAAAAAAAAAAAAAAABwIAAGRycy9kb3ducmV2LnhtbFBLBQYAAAAAAwADALcAAAD4AgAAAAA=&#10;" path="m,l,80,80,39,,xe" fillcolor="black" stroked="f">
                  <v:path arrowok="t" o:connecttype="custom" o:connectlocs="0,0;0,80;80,39;0,0" o:connectangles="0,0,0,0"/>
                </v:shape>
                <v:shape id="Freeform 1537" o:spid="_x0000_s1246" style="position:absolute;left:6945;top:-3066;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Dh+xAAAAN0AAAAPAAAAZHJzL2Rvd25yZXYueG1sRE9NSwMx&#10;EL0L/ocwgjebVEot26ZFxKWtJ62W9jhsxs26m8mSxHb7740geJvH+5zFanCdOFGIjWcN45ECQVx5&#10;03Ct4eO9vJuBiAnZYOeZNFwowmp5fbXAwvgzv9Fpl2qRQzgWqMGm1BdSxsqSwzjyPXHmPn1wmDIM&#10;tTQBzzncdfJeqal02HBusNjTk6Wq3X07Dc+h3L+qw9dUrcvWqZftprUPR61vb4bHOYhEQ/oX/7k3&#10;Js8fzybw+00+QS5/AAAA//8DAFBLAQItABQABgAIAAAAIQDb4fbL7gAAAIUBAAATAAAAAAAAAAAA&#10;AAAAAAAAAABbQ29udGVudF9UeXBlc10ueG1sUEsBAi0AFAAGAAgAAAAhAFr0LFu/AAAAFQEAAAsA&#10;AAAAAAAAAAAAAAAAHwEAAF9yZWxzLy5yZWxzUEsBAi0AFAAGAAgAAAAhAF7UOH7EAAAA3QAAAA8A&#10;AAAAAAAAAAAAAAAABwIAAGRycy9kb3ducmV2LnhtbFBLBQYAAAAAAwADALcAAAD4AgAAAAA=&#10;" path="m,l381,e" filled="f" strokeweight="1pt">
                  <v:path arrowok="t" o:connecttype="custom" o:connectlocs="0,0;381,0" o:connectangles="0,0"/>
                </v:shape>
                <v:shape id="Freeform 1538" o:spid="_x0000_s1247" style="position:absolute;left:7305;top:-310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ToxAAAAN0AAAAPAAAAZHJzL2Rvd25yZXYueG1sRE9Na8JA&#10;EL0X/A/LFLzVTSoRSd1IrQiC9GBaSnsbspNsMDsbsqvGf98tFLzN433Oaj3aTlxo8K1jBeksAUFc&#10;Od1yo+DzY/e0BOEDssbOMSm4kYd1MXlYYa7dlY90KUMjYgj7HBWYEPpcSl8ZsuhnrieOXO0GiyHC&#10;oZF6wGsMt518TpKFtNhybDDY05uh6lSerYLNIT2VX5jV72k2N7fj4vuHtnulpo/j6wuIQGO4i//d&#10;ex3np8sM/r6JJ8jiFwAA//8DAFBLAQItABQABgAIAAAAIQDb4fbL7gAAAIUBAAATAAAAAAAAAAAA&#10;AAAAAAAAAABbQ29udGVudF9UeXBlc10ueG1sUEsBAi0AFAAGAAgAAAAhAFr0LFu/AAAAFQEAAAsA&#10;AAAAAAAAAAAAAAAAHwEAAF9yZWxzLy5yZWxzUEsBAi0AFAAGAAgAAAAhADi8xOjEAAAA3QAAAA8A&#10;AAAAAAAAAAAAAAAABwIAAGRycy9kb3ducmV2LnhtbFBLBQYAAAAAAwADALcAAAD4AgAAAAA=&#10;" path="m,l,80,80,39,,xe" fillcolor="black" stroked="f">
                  <v:path arrowok="t" o:connecttype="custom" o:connectlocs="0,0;0,80;80,39;0,0" o:connectangles="0,0,0,0"/>
                </v:shape>
                <v:shape id="Freeform 1539" o:spid="_x0000_s1248" style="position:absolute;left:6945;top:-2763;width:294;height:20;visibility:visible;mso-wrap-style:square;v-text-anchor:top" coordsize="2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ABxwAAAN0AAAAPAAAAZHJzL2Rvd25yZXYueG1sRI9Ba8JA&#10;EIXvhf6HZQre6iZCNU1dg1gKSkFQe9DbNDtNQrOzaXZN4r/vCoK3Gd773ryZZ4OpRUetqywriMcR&#10;COLc6ooLBV+Hj+cEhPPIGmvLpOBCDrLF48McU2173lG394UIIexSVFB636RSurwkg25sG+Kg/djW&#10;oA9rW0jdYh/CTS0nUTSVBisOF0psaFVS/rs/m1Bj66L3v+NrYj6lOfNs8rL5bk5KjZ6G5RsIT4O/&#10;m2/0WgcuTqZw/SaMIBf/AAAA//8DAFBLAQItABQABgAIAAAAIQDb4fbL7gAAAIUBAAATAAAAAAAA&#10;AAAAAAAAAAAAAABbQ29udGVudF9UeXBlc10ueG1sUEsBAi0AFAAGAAgAAAAhAFr0LFu/AAAAFQEA&#10;AAsAAAAAAAAAAAAAAAAAHwEAAF9yZWxzLy5yZWxzUEsBAi0AFAAGAAgAAAAhADIUgAHHAAAA3QAA&#10;AA8AAAAAAAAAAAAAAAAABwIAAGRycy9kb3ducmV2LnhtbFBLBQYAAAAAAwADALcAAAD7AgAAAAA=&#10;" path="m,l294,1e" filled="f" strokeweight="1pt">
                  <v:path arrowok="t" o:connecttype="custom" o:connectlocs="0,0;294,1" o:connectangles="0,0"/>
                </v:shape>
                <v:shape id="Freeform 1540" o:spid="_x0000_s1249" style="position:absolute;left:7237;top:-2914;width:20;height:152;visibility:visible;mso-wrap-style:square;v-text-anchor:top" coordsize="2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nprxAAAAN0AAAAPAAAAZHJzL2Rvd25yZXYueG1sRE9Na8JA&#10;EL0X/A/LCL3VTTxUja6iEaGIPZj2kOOYHZNgdjZkV03/vSsUvM3jfc5i1ZtG3KhztWUF8SgCQVxY&#10;XXOp4Pdn9zEF4TyyxsYyKfgjB6vl4G2BibZ3PtIt86UIIewSVFB53yZSuqIig25kW+LAnW1n0AfY&#10;lVJ3eA/hppHjKPqUBmsODRW2lFZUXLKrUZBt83x72MfpcX1NZ+fN/vS9yU9KvQ/79RyEp96/xP/u&#10;Lx3mx9MJPL8JJ8jlAwAA//8DAFBLAQItABQABgAIAAAAIQDb4fbL7gAAAIUBAAATAAAAAAAAAAAA&#10;AAAAAAAAAABbQ29udGVudF9UeXBlc10ueG1sUEsBAi0AFAAGAAgAAAAhAFr0LFu/AAAAFQEAAAsA&#10;AAAAAAAAAAAAAAAAHwEAAF9yZWxzLy5yZWxzUEsBAi0AFAAGAAgAAAAhAAnWemvEAAAA3QAAAA8A&#10;AAAAAAAAAAAAAAAABwIAAGRycy9kb3ducmV2LnhtbFBLBQYAAAAAAwADALcAAAD4AgAAAAA=&#10;" path="m,-10l,161e" filled="f" strokeweight="1.05pt">
                  <v:path arrowok="t" o:connecttype="custom" o:connectlocs="0,-10;0,161" o:connectangles="0,0"/>
                </v:shape>
                <v:shape id="Freeform 1541" o:spid="_x0000_s1250" style="position:absolute;left:8919;top:-2344;width:192;height:20;visibility:visible;mso-wrap-style:square;v-text-anchor:top" coordsize="1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payAAAAN0AAAAPAAAAZHJzL2Rvd25yZXYueG1sRI9Ba8JA&#10;EIXvgv9hmUJvurGFYqOrFLEQWnow7aHehuyYRLOzYXerqb++cyh4m+G9ee+b5XpwnTpTiK1nA7Np&#10;Boq48rbl2sDX5+tkDiomZIudZzLwSxHWq/Foibn1F97RuUy1khCOORpoUupzrWPVkMM49T2xaAcf&#10;HCZZQ61twIuEu04/ZNmTdtiyNDTY06ah6lT+OAPvb8+h2B+vx/JjW1x3xdZ+h8dkzP3d8LIAlWhI&#10;N/P/dWEFfzYXXPlGRtCrPwAAAP//AwBQSwECLQAUAAYACAAAACEA2+H2y+4AAACFAQAAEwAAAAAA&#10;AAAAAAAAAAAAAAAAW0NvbnRlbnRfVHlwZXNdLnhtbFBLAQItABQABgAIAAAAIQBa9CxbvwAAABUB&#10;AAALAAAAAAAAAAAAAAAAAB8BAABfcmVscy8ucmVsc1BLAQItABQABgAIAAAAIQCVdwpayAAAAN0A&#10;AAAPAAAAAAAAAAAAAAAAAAcCAABkcnMvZG93bnJldi54bWxQSwUGAAAAAAMAAwC3AAAA/AIAAAAA&#10;" path="m,l192,e" filled="f" strokeweight="1pt">
                  <v:path arrowok="t" o:connecttype="custom" o:connectlocs="0,0;192,0" o:connectangles="0,0"/>
                </v:shape>
                <v:shape id="Freeform 1542" o:spid="_x0000_s1251" style="position:absolute;left:9090;top:-238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c7txAAAAN0AAAAPAAAAZHJzL2Rvd25yZXYueG1sRE9Na8JA&#10;EL0L/odlCr3pJhZFU1fRloIgHkyLtLchO2aD2dmQ3Wr8964geJvH+5z5srO1OFPrK8cK0mECgrhw&#10;uuJSwc/312AKwgdkjbVjUnAlD8tFvzfHTLsL7+mch1LEEPYZKjAhNJmUvjBk0Q9dQxy5o2sthgjb&#10;UuoWLzHc1nKUJBNpseLYYLChD0PFKf+3Ctbb9JQfcHzcpeM3c91Pfv/oc6PU60u3egcRqAtP8cO9&#10;0XF+Op3B/Zt4glzcAAAA//8DAFBLAQItABQABgAIAAAAIQDb4fbL7gAAAIUBAAATAAAAAAAAAAAA&#10;AAAAAAAAAABbQ29udGVudF9UeXBlc10ueG1sUEsBAi0AFAAGAAgAAAAhAFr0LFu/AAAAFQEAAAsA&#10;AAAAAAAAAAAAAAAAHwEAAF9yZWxzLy5yZWxzUEsBAi0AFAAGAAgAAAAhALnxzu3EAAAA3QAAAA8A&#10;AAAAAAAAAAAAAAAABwIAAGRycy9kb3ducmV2LnhtbFBLBQYAAAAAAwADALcAAAD4AgAAAAA=&#10;" path="m,l,80,80,39,,xe" fillcolor="black" stroked="f">
                  <v:path arrowok="t" o:connecttype="custom" o:connectlocs="0,0;0,80;80,39;0,0" o:connectangles="0,0,0,0"/>
                </v:shape>
                <v:shape id="Freeform 1543" o:spid="_x0000_s1252" style="position:absolute;left:4802;top:-5288;width:20;height:1024;visibility:visible;mso-wrap-style:square;v-text-anchor:top" coordsize="20,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FwwAAAN0AAAAPAAAAZHJzL2Rvd25yZXYueG1sRI9Ba8JA&#10;EIXvgv9hGaE33aSFotFVVBCkPWkLXofsmESzsyG7jeu/7xwKvc3w3rz3zWqTXKsG6kPj2UA+y0AR&#10;l942XBn4/jpM56BCRLbYeiYDTwqwWY9HKyysf/CJhnOslIRwKNBAHWNXaB3KmhyGme+IRbv63mGU&#10;ta+07fEh4a7Vr1n2rh02LA01drSvqbyff5wBeut8et70/bLDj89UcZ6aoTXmZZK2S1CRUvw3/10f&#10;reDnC+GXb2QEvf4FAAD//wMAUEsBAi0AFAAGAAgAAAAhANvh9svuAAAAhQEAABMAAAAAAAAAAAAA&#10;AAAAAAAAAFtDb250ZW50X1R5cGVzXS54bWxQSwECLQAUAAYACAAAACEAWvQsW78AAAAVAQAACwAA&#10;AAAAAAAAAAAAAAAfAQAAX3JlbHMvLnJlbHNQSwECLQAUAAYACAAAACEAA2QvxcMAAADdAAAADwAA&#10;AAAAAAAAAAAAAAAHAgAAZHJzL2Rvd25yZXYueG1sUEsFBgAAAAADAAMAtwAAAPcCAAAAAA==&#10;" path="m,l,1023e" filled="f" strokeweight=".35275mm">
                  <v:path arrowok="t" o:connecttype="custom" o:connectlocs="0,0;0,1023" o:connectangles="0,0"/>
                </v:shape>
                <v:shape id="Freeform 1544" o:spid="_x0000_s1253" style="position:absolute;left:4763;top:-428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8wgAAAN0AAAAPAAAAZHJzL2Rvd25yZXYueG1sRE/dasIw&#10;FL4f+A7hCLubaQRd1xllDAWF3bTuAQ7NWVtsTkoTbfb2Rhjs7nx8v2ezi7YXNxp951iDWmQgiGtn&#10;Om40fJ8PLzkIH5AN9o5Jwy952G1nTxssjJu4pFsVGpFC2BeooQ1hKKT0dUsW/cINxIn7caPFkODY&#10;SDPilMJtL5dZtpYWO04NLQ702VJ9qa5Wg/ya9nt1UbnrmtNrma9irI6l1s/z+PEOIlAM/+I/99Gk&#10;+epNweObdILc3gEAAP//AwBQSwECLQAUAAYACAAAACEA2+H2y+4AAACFAQAAEwAAAAAAAAAAAAAA&#10;AAAAAAAAW0NvbnRlbnRfVHlwZXNdLnhtbFBLAQItABQABgAIAAAAIQBa9CxbvwAAABUBAAALAAAA&#10;AAAAAAAAAAAAAB8BAABfcmVscy8ucmVsc1BLAQItABQABgAIAAAAIQD+fot8wgAAAN0AAAAPAAAA&#10;AAAAAAAAAAAAAAcCAABkcnMvZG93bnJldi54bWxQSwUGAAAAAAMAAwC3AAAA9gIAAAAA&#10;" path="m80,l,,40,80,80,xe" fillcolor="black" stroked="f">
                  <v:path arrowok="t" o:connecttype="custom" o:connectlocs="80,0;0,0;40,80;80,0" o:connectangles="0,0,0,0"/>
                </v:shape>
                <v:shape id="Freeform 1545" o:spid="_x0000_s1254" style="position:absolute;left:4928;top:-5289;width:20;height:1024;visibility:visible;mso-wrap-style:square;v-text-anchor:top" coordsize="20,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pwAAAAN0AAAAPAAAAZHJzL2Rvd25yZXYueG1sRE9Ni8Iw&#10;EL0L/ocwgjebVmHRahQVFsQ9rQpeh2Zsq82kNNka//1mYcHbPN7nrDbBNKKnztWWFWRJCoK4sLrm&#10;UsHl/DmZg3AeWWNjmRS8yMFmPRysMNf2yd/Un3wpYgi7HBVU3re5lK6oyKBLbEscuZvtDPoIu1Lq&#10;Dp8x3DRymqYf0mDNsaHClvYVFY/Tj1FAs9aG110+rjs8foWSs1D3jVLjUdguQXgK/i3+dx90nJ8t&#10;pvD3TTxBrn8BAAD//wMAUEsBAi0AFAAGAAgAAAAhANvh9svuAAAAhQEAABMAAAAAAAAAAAAAAAAA&#10;AAAAAFtDb250ZW50X1R5cGVzXS54bWxQSwECLQAUAAYACAAAACEAWvQsW78AAAAVAQAACwAAAAAA&#10;AAAAAAAAAAAfAQAAX3JlbHMvLnJlbHNQSwECLQAUAAYACAAAACEAnPoUKcAAAADdAAAADwAAAAAA&#10;AAAAAAAAAAAHAgAAZHJzL2Rvd25yZXYueG1sUEsFBgAAAAADAAMAtwAAAPQCAAAAAA==&#10;" path="m,l,1023e" filled="f" strokeweight=".35275mm">
                  <v:path arrowok="t" o:connecttype="custom" o:connectlocs="0,0;0,1023" o:connectangles="0,0"/>
                </v:shape>
                <v:shape id="Freeform 1546" o:spid="_x0000_s1255" style="position:absolute;left:4889;top:-428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LCQwgAAAN0AAAAPAAAAZHJzL2Rvd25yZXYueG1sRE/NasJA&#10;EL4XfIdlBG91E6VtjK4iomChl6Q+wJAdk2B2NmRXs759t1DobT6+39nsgunEgwbXWlaQzhMQxJXV&#10;LdcKLt+n1wyE88gaO8uk4EkOdtvJywZzbUcu6FH6WsQQdjkqaLzvcyld1ZBBN7c9ceSudjDoIxxq&#10;qQccY7jp5CJJ3qXBlmNDgz0dGqpu5d0okF/j8Zje0sy29edHkb2FUJ4LpWbTsF+D8BT8v/jPfdZx&#10;frpawu838QS5/QEAAP//AwBQSwECLQAUAAYACAAAACEA2+H2y+4AAACFAQAAEwAAAAAAAAAAAAAA&#10;AAAAAAAAW0NvbnRlbnRfVHlwZXNdLnhtbFBLAQItABQABgAIAAAAIQBa9CxbvwAAABUBAAALAAAA&#10;AAAAAAAAAAAAAB8BAABfcmVscy8ucmVsc1BLAQItABQABgAIAAAAIQBh4LCQwgAAAN0AAAAPAAAA&#10;AAAAAAAAAAAAAAcCAABkcnMvZG93bnJldi54bWxQSwUGAAAAAAMAAwC3AAAA9gIAAAAA&#10;" path="m80,l,,40,80,80,xe" fillcolor="black" stroked="f">
                  <v:path arrowok="t" o:connecttype="custom" o:connectlocs="80,0;0,0;40,80;80,0" o:connectangles="0,0,0,0"/>
                </v:shape>
                <v:shape id="Freeform 1547" o:spid="_x0000_s1256" style="position:absolute;left:4991;top:-5288;width:20;height:1024;visibility:visible;mso-wrap-style:square;v-text-anchor:top" coordsize="20,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ynGwgAAAN0AAAAPAAAAZHJzL2Rvd25yZXYueG1sRE9Na8JA&#10;EL0L/odlhN7MJm0Rja5BC4XSnoyFXofsNEmTnQ3ZbVz/fbcgeJvH+5xdEUwvJhpda1lBlqQgiCur&#10;W64VfJ5fl2sQziNr7C2Tgis5KPbz2Q5zbS98oqn0tYgh7HJU0Hg/5FK6qiGDLrEDceS+7WjQRzjW&#10;Uo94ieGml49pupIGW44NDQ700lDVlb9GAT0NNlx/ZPd1xPePUHMW2qlX6mERDlsQnoK/i2/uNx3n&#10;Z5tn+P8mniD3fwAAAP//AwBQSwECLQAUAAYACAAAACEA2+H2y+4AAACFAQAAEwAAAAAAAAAAAAAA&#10;AAAAAAAAW0NvbnRlbnRfVHlwZXNdLnhtbFBLAQItABQABgAIAAAAIQBa9CxbvwAAABUBAAALAAAA&#10;AAAAAAAAAAAAAB8BAABfcmVscy8ucmVsc1BLAQItABQABgAIAAAAIQB8XynGwgAAAN0AAAAPAAAA&#10;AAAAAAAAAAAAAAcCAABkcnMvZG93bnJldi54bWxQSwUGAAAAAAMAAwC3AAAA9gIAAAAA&#10;" path="m,l,1023e" filled="f" strokeweight=".35275mm">
                  <v:path arrowok="t" o:connecttype="custom" o:connectlocs="0,0;0,1023" o:connectangles="0,0"/>
                </v:shape>
                <v:shape id="Freeform 1548" o:spid="_x0000_s1257" style="position:absolute;left:4951;top:-428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Y1/wgAAAN0AAAAPAAAAZHJzL2Rvd25yZXYueG1sRE/NisIw&#10;EL4v+A5hBG9r2gXdWo0iiwsKe2l3H2BoxrbYTEqTtfHtjSB4m4/vdza7YDpxpcG1lhWk8wQEcWV1&#10;y7WCv9/v9wyE88gaO8uk4EYOdtvJ2wZzbUcu6Fr6WsQQdjkqaLzvcyld1ZBBN7c9ceTOdjDoIxxq&#10;qQccY7jp5EeSLKXBlmNDgz19NVRdyn+jQP6Mh0N6STPb1qfPIluEUB4LpWbTsF+D8BT8S/x0H3Wc&#10;n64W8PgmniC3dwAAAP//AwBQSwECLQAUAAYACAAAACEA2+H2y+4AAACFAQAAEwAAAAAAAAAAAAAA&#10;AAAAAAAAW0NvbnRlbnRfVHlwZXNdLnhtbFBLAQItABQABgAIAAAAIQBa9CxbvwAAABUBAAALAAAA&#10;AAAAAAAAAAAAAB8BAABfcmVscy8ucmVsc1BLAQItABQABgAIAAAAIQCBRY1/wgAAAN0AAAAPAAAA&#10;AAAAAAAAAAAAAAcCAABkcnMvZG93bnJldi54bWxQSwUGAAAAAAMAAwC3AAAA9gIAAAAA&#10;" path="m80,l,,40,80,80,xe" fillcolor="black" stroked="f">
                  <v:path arrowok="t" o:connecttype="custom" o:connectlocs="80,0;0,0;40,80;80,0" o:connectangles="0,0,0,0"/>
                </v:shape>
                <v:shape id="Freeform 1549" o:spid="_x0000_s1258" style="position:absolute;left:4865;top:-5288;width:20;height:1024;visibility:visible;mso-wrap-style:square;v-text-anchor:top" coordsize="20,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IqwAAAAN0AAAAPAAAAZHJzL2Rvd25yZXYueG1sRE9Ni8Iw&#10;EL0v+B/CCN62aVeQtRpFBUH0pLvgdWjGttpMSpOt8d8bQdjbPN7nzJfBNKKnztWWFWRJCoK4sLrm&#10;UsHvz/bzG4TzyBoby6TgQQ6Wi8HHHHNt73yk/uRLEUPY5aig8r7NpXRFRQZdYlviyF1sZ9BH2JVS&#10;d3iP4aaRX2k6kQZrjg0VtrSpqLid/owCGrc2PK7ydl7j/hBKzkLdN0qNhmE1A+Ep+H/x273TcX42&#10;ncDrm3iCXDwBAAD//wMAUEsBAi0AFAAGAAgAAAAhANvh9svuAAAAhQEAABMAAAAAAAAAAAAAAAAA&#10;AAAAAFtDb250ZW50X1R5cGVzXS54bWxQSwECLQAUAAYACAAAACEAWvQsW78AAAAVAQAACwAAAAAA&#10;AAAAAAAAAAAfAQAAX3JlbHMvLnJlbHNQSwECLQAUAAYACAAAACEA48ESKsAAAADdAAAADwAAAAAA&#10;AAAAAAAAAAAHAgAAZHJzL2Rvd25yZXYueG1sUEsFBgAAAAADAAMAtwAAAPQCAAAAAA==&#10;" path="m,l,1023e" filled="f" strokeweight=".35275mm">
                  <v:path arrowok="t" o:connecttype="custom" o:connectlocs="0,0;0,1023" o:connectangles="0,0"/>
                </v:shape>
                <v:shape id="Freeform 1550" o:spid="_x0000_s1259" style="position:absolute;left:4826;top:-428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7aTwgAAAN0AAAAPAAAAZHJzL2Rvd25yZXYueG1sRE/NisIw&#10;EL4v+A5hBG9rWsG1VqOIKLjgpd19gKEZ22IzKU202bffLCx4m4/vd7b7YDrxpMG1lhWk8wQEcWV1&#10;y7WC76/zewbCeWSNnWVS8EMO9rvJ2xZzbUcu6Fn6WsQQdjkqaLzvcyld1ZBBN7c9ceRudjDoIxxq&#10;qQccY7jp5CJJPqTBlmNDgz0dG6ru5cMokNfxdErvaWbb+nNVZMsQykuh1GwaDhsQnoJ/if/dFx3n&#10;p+sV/H0TT5C7XwAAAP//AwBQSwECLQAUAAYACAAAACEA2+H2y+4AAACFAQAAEwAAAAAAAAAAAAAA&#10;AAAAAAAAW0NvbnRlbnRfVHlwZXNdLnhtbFBLAQItABQABgAIAAAAIQBa9CxbvwAAABUBAAALAAAA&#10;AAAAAAAAAAAAAB8BAABfcmVscy8ucmVsc1BLAQItABQABgAIAAAAIQAe27aTwgAAAN0AAAAPAAAA&#10;AAAAAAAAAAAAAAcCAABkcnMvZG93bnJldi54bWxQSwUGAAAAAAMAAwC3AAAA9gIAAAAA&#10;" path="m80,l,,40,80,80,xe" fillcolor="black" stroked="f">
                  <v:path arrowok="t" o:connecttype="custom" o:connectlocs="80,0;0,0;40,80;80,0" o:connectangles="0,0,0,0"/>
                </v:shape>
                <v:shape id="Freeform 1551" o:spid="_x0000_s1260" style="position:absolute;left:4677;top:-726;width:20;height:250;visibility:visible;mso-wrap-style:square;v-text-anchor:top" coordsize="2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oQoxgAAAN0AAAAPAAAAZHJzL2Rvd25yZXYueG1sRI9Ba8JA&#10;EIXvBf/DMkJvdROFalNXEUEo2B4SRXocstMkmJ2N2VXjv+8cCr3N8N68981yPbhW3agPjWcD6SQB&#10;RVx623Bl4HjYvSxAhYhssfVMBh4UYL0aPS0xs/7OOd2KWCkJ4ZChgTrGLtM6lDU5DBPfEYv243uH&#10;Uda+0rbHu4S7Vk+T5FU7bFgaauxoW1N5Lq7OwPzz8mW/07nGU3Mujvt8NmA+M+Z5PGzeQUUa4r/5&#10;7/rDCn76JrjyjYygV78AAAD//wMAUEsBAi0AFAAGAAgAAAAhANvh9svuAAAAhQEAABMAAAAAAAAA&#10;AAAAAAAAAAAAAFtDb250ZW50X1R5cGVzXS54bWxQSwECLQAUAAYACAAAACEAWvQsW78AAAAVAQAA&#10;CwAAAAAAAAAAAAAAAAAfAQAAX3JlbHMvLnJlbHNQSwECLQAUAAYACAAAACEAT96EKMYAAADdAAAA&#10;DwAAAAAAAAAAAAAAAAAHAgAAZHJzL2Rvd25yZXYueG1sUEsFBgAAAAADAAMAtwAAAPoCAAAAAA==&#10;" path="m,-15l,265e" filled="f" strokeweight=".54114mm">
                  <v:path arrowok="t" o:connecttype="custom" o:connectlocs="0,-15;0,265" o:connectangles="0,0"/>
                </v:shape>
                <v:group id="Group 1552" o:spid="_x0000_s1261" style="position:absolute;left:4637;top:-786;width:81;height:370" coordorigin="4637,-786"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rkwwAAAN0AAAAPAAAAZHJzL2Rvd25yZXYueG1sRE9Ni8Iw&#10;EL0L+x/CCHvTtLsoazWKiLt4EEFdEG9DM7bFZlKa2NZ/bwTB2zze58wWnSlFQ7UrLCuIhxEI4tTq&#10;gjMF/8ffwQ8I55E1lpZJwZ0cLOYfvRkm2ra8p+bgMxFC2CWoIPe+SqR0aU4G3dBWxIG72NqgD7DO&#10;pK6xDeGmlF9RNJYGCw4NOVa0yim9Hm5GwV+L7fI7Xjfb62V1Px9Hu9M2JqU++91yCsJT59/il3uj&#10;w/x4MoHnN+EEOX8AAAD//wMAUEsBAi0AFAAGAAgAAAAhANvh9svuAAAAhQEAABMAAAAAAAAAAAAA&#10;AAAAAAAAAFtDb250ZW50X1R5cGVzXS54bWxQSwECLQAUAAYACAAAACEAWvQsW78AAAAVAQAACwAA&#10;AAAAAAAAAAAAAAAfAQAAX3JlbHMvLnJlbHNQSwECLQAUAAYACAAAACEAYEta5MMAAADdAAAADwAA&#10;AAAAAAAAAAAAAAAHAgAAZHJzL2Rvd25yZXYueG1sUEsFBgAAAAADAAMAtwAAAPcCAAAAAA==&#10;">
                  <v:shape id="Freeform 1553" o:spid="_x0000_s1262" style="position:absolute;left:4637;top:-786;width:81;height:370;visibility:visible;mso-wrap-style:square;v-text-anchor:top"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Ie5yAAAAN0AAAAPAAAAZHJzL2Rvd25yZXYueG1sRI9PS8NA&#10;EMXvgt9hGaGXYjdWKBK7CdIitIKHtlrwNmbHbGx2NmQ3f/TTu4WCtxnee795s8xHW4ueWl85VnA3&#10;S0AQF05XXCp4OzzfPoDwAVlj7ZgU/JCHPLu+WmKq3cA76vehFBHCPkUFJoQmldIXhiz6mWuIo/bl&#10;Woshrm0pdYtDhNtazpNkIS1WHC8YbGhlqDjtO6tgXH2/3L+6z+7DrKfvftsff4fuqNTkZnx6BBFo&#10;DP/mS3qjY/2IhPM3cQSZ/QEAAP//AwBQSwECLQAUAAYACAAAACEA2+H2y+4AAACFAQAAEwAAAAAA&#10;AAAAAAAAAAAAAAAAW0NvbnRlbnRfVHlwZXNdLnhtbFBLAQItABQABgAIAAAAIQBa9CxbvwAAABUB&#10;AAALAAAAAAAAAAAAAAAAAB8BAABfcmVscy8ucmVsc1BLAQItABQABgAIAAAAIQC7GIe5yAAAAN0A&#10;AAAPAAAAAAAAAAAAAAAAAAcCAABkcnMvZG93bnJldi54bWxQSwUGAAAAAAMAAwC3AAAA/AIAAAAA&#10;" path="m80,79l39,,,80,80,79e" fillcolor="black" stroked="f">
                    <v:path arrowok="t" o:connecttype="custom" o:connectlocs="80,79;39,0;0,80;80,79" o:connectangles="0,0,0,0"/>
                  </v:shape>
                  <v:shape id="Freeform 1554" o:spid="_x0000_s1263" style="position:absolute;left:4637;top:-786;width:81;height:370;visibility:visible;mso-wrap-style:square;v-text-anchor:top"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IixgAAAN0AAAAPAAAAZHJzL2Rvd25yZXYueG1sRE9LawIx&#10;EL4X/A9hhF6KZrVQymqUohTagofaKngbN+Nm62aybLIP/fWmUOhtPr7nzJe9LUVLtS8cK5iMExDE&#10;mdMF5wq+v15HzyB8QNZYOiYFF/KwXAzu5phq1/EntduQixjCPkUFJoQqldJnhiz6sauII3dytcUQ&#10;YZ1LXWMXw20pp0nyJC0WHBsMVrQylJ23jVXQr34+Hjfu2BzM+mHn39v9tWv2St0P+5cZiEB9+Bf/&#10;ud90nD9NJvD7TTxBLm4AAAD//wMAUEsBAi0AFAAGAAgAAAAhANvh9svuAAAAhQEAABMAAAAAAAAA&#10;AAAAAAAAAAAAAFtDb250ZW50X1R5cGVzXS54bWxQSwECLQAUAAYACAAAACEAWvQsW78AAAAVAQAA&#10;CwAAAAAAAAAAAAAAAAAfAQAAX3JlbHMvLnJlbHNQSwECLQAUAAYACAAAACEA1FQiIsYAAADdAAAA&#10;DwAAAAAAAAAAAAAAAAAHAgAAZHJzL2Rvd25yZXYueG1sUEsFBgAAAAADAAMAtwAAAPoCAAAAAA==&#10;" path="m80,289l,290r40,79l80,289e" fillcolor="black" stroked="f">
                    <v:path arrowok="t" o:connecttype="custom" o:connectlocs="80,289;0,290;40,369;80,289" o:connectangles="0,0,0,0"/>
                  </v:shape>
                </v:group>
                <v:shape id="Freeform 1555" o:spid="_x0000_s1264" style="position:absolute;left:3081;top:-735;width:20;height:250;visibility:visible;mso-wrap-style:square;v-text-anchor:top" coordsize="2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Uc5wwAAAN0AAAAPAAAAZHJzL2Rvd25yZXYueG1sRE9Na8JA&#10;EL0X+h+WEbzVjQmYEl1FCgVBe0gqpcchOybB7GyaXZP477tCobd5vM/Z7CbTioF611hWsFxEIIhL&#10;qxuuFJw/319eQTiPrLG1TAru5GC3fX7aYKbtyDkNha9ECGGXoYLa+y6T0pU1GXQL2xEH7mJ7gz7A&#10;vpK6xzGEm1bGUbSSBhsODTV29FZTeS1uRkF6+vnQ38tU4ldzLc7HPJkwT5Saz6b9GoSnyf+L/9wH&#10;HebHUQyPb8IJcvsLAAD//wMAUEsBAi0AFAAGAAgAAAAhANvh9svuAAAAhQEAABMAAAAAAAAAAAAA&#10;AAAAAAAAAFtDb250ZW50X1R5cGVzXS54bWxQSwECLQAUAAYACAAAACEAWvQsW78AAAAVAQAACwAA&#10;AAAAAAAAAAAAAAAfAQAAX3JlbHMvLnJlbHNQSwECLQAUAAYACAAAACEAHRlHOcMAAADdAAAADwAA&#10;AAAAAAAAAAAAAAAHAgAAZHJzL2Rvd25yZXYueG1sUEsFBgAAAAADAAMAtwAAAPcCAAAAAA==&#10;" path="m,-15l,265e" filled="f" strokeweight=".54114mm">
                  <v:path arrowok="t" o:connecttype="custom" o:connectlocs="0,-15;0,265" o:connectangles="0,0"/>
                </v:shape>
                <v:group id="Group 1556" o:spid="_x0000_s1265" style="position:absolute;left:3041;top:-795;width:81;height:370" coordorigin="3041,-795"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shape id="Freeform 1557" o:spid="_x0000_s1266" style="position:absolute;left:3041;top:-795;width:81;height:370;visibility:visible;mso-wrap-style:square;v-text-anchor:top"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4G6xgAAAN0AAAAPAAAAZHJzL2Rvd25yZXYueG1sRE9LawIx&#10;EL4L/ocwghfRbK2UsjVKsRSs4KG2Cr1NN9PNtpvJssk+2l9vhIK3+fies1z3thQt1b5wrOBmloAg&#10;zpwuOFfw/vY8vQfhA7LG0jEp+CUP69VwsMRUu45fqT2EXMQQ9ikqMCFUqZQ+M2TRz1xFHLkvV1sM&#10;Eda51DV2MdyWcp4kd9JiwbHBYEUbQ9nPobEK+s337nbvPpsP8zQ5+pf29Nc1J6XGo/7xAUSgPlzF&#10;/+6tjvPnyQIu38QT5OoMAAD//wMAUEsBAi0AFAAGAAgAAAAhANvh9svuAAAAhQEAABMAAAAAAAAA&#10;AAAAAAAAAAAAAFtDb250ZW50X1R5cGVzXS54bWxQSwECLQAUAAYACAAAACEAWvQsW78AAAAVAQAA&#10;CwAAAAAAAAAAAAAAAAAfAQAAX3JlbHMvLnJlbHNQSwECLQAUAAYACAAAACEAxCOBusYAAADdAAAA&#10;DwAAAAAAAAAAAAAAAAAHAgAAZHJzL2Rvd25yZXYueG1sUEsFBgAAAAADAAMAtwAAAPoCAAAAAA==&#10;" path="m80,79l39,,,80,80,79e" fillcolor="black" stroked="f">
                    <v:path arrowok="t" o:connecttype="custom" o:connectlocs="80,79;39,0;0,80;80,79" o:connectangles="0,0,0,0"/>
                  </v:shape>
                  <v:shape id="Freeform 1558" o:spid="_x0000_s1267" style="position:absolute;left:3041;top:-795;width:81;height:370;visibility:visible;mso-wrap-style:square;v-text-anchor:top"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QhxgAAAN0AAAAPAAAAZHJzL2Rvd25yZXYueG1sRE9LawIx&#10;EL4L/ocwghfRbC2WsjVKsRSs4KG2Cr1NN9PNtpvJssk+2l9vhIK3+fies1z3thQt1b5wrOBmloAg&#10;zpwuOFfw/vY8vQfhA7LG0jEp+CUP69VwsMRUu45fqT2EXMQQ9ikqMCFUqZQ+M2TRz1xFHLkvV1sM&#10;Eda51DV2MdyWcp4kd9JiwbHBYEUbQ9nPobEK+s337nbvPpsP8zQ5+pf29Nc1J6XGo/7xAUSgPlzF&#10;/+6tjvPnyQIu38QT5OoMAAD//wMAUEsBAi0AFAAGAAgAAAAhANvh9svuAAAAhQEAABMAAAAAAAAA&#10;AAAAAAAAAAAAAFtDb250ZW50X1R5cGVzXS54bWxQSwECLQAUAAYACAAAACEAWvQsW78AAAAVAQAA&#10;CwAAAAAAAAAAAAAAAAAfAQAAX3JlbHMvLnJlbHNQSwECLQAUAAYACAAAACEAq28kIcYAAADdAAAA&#10;DwAAAAAAAAAAAAAAAAAHAgAAZHJzL2Rvd25yZXYueG1sUEsFBgAAAAADAAMAtwAAAPoCAAAAAA==&#10;" path="m80,289l,290r40,79l80,289e" fillcolor="black" stroked="f">
                    <v:path arrowok="t" o:connecttype="custom" o:connectlocs="80,289;0,290;40,369;80,289" o:connectangles="0,0,0,0"/>
                  </v:shape>
                </v:group>
                <v:shape id="Freeform 1559" o:spid="_x0000_s1268" style="position:absolute;left:8794;top:-707;width:20;height:263;visibility:visible;mso-wrap-style:square;v-text-anchor:top" coordsize="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Ax3xQAAAN0AAAAPAAAAZHJzL2Rvd25yZXYueG1sRE9Na8JA&#10;EL0X+h+WKfRSdFPRIDEbCUXFXgpNvXgbs2MSmp1Ns1tN/n23IHibx/ucdD2YVlyod41lBa/TCARx&#10;aXXDlYLD13ayBOE8ssbWMikYycE6e3xIMdH2yp90KXwlQgi7BBXU3neJlK6syaCb2o44cGfbG/QB&#10;9pXUPV5DuGnlLIpiabDh0FBjR281ld/Fr1Hgd/a4aKrTPH8f85eRDj/zzUes1PPTkK9AeBr8XXxz&#10;73WYP4ti+P8mnCCzPwAAAP//AwBQSwECLQAUAAYACAAAACEA2+H2y+4AAACFAQAAEwAAAAAAAAAA&#10;AAAAAAAAAAAAW0NvbnRlbnRfVHlwZXNdLnhtbFBLAQItABQABgAIAAAAIQBa9CxbvwAAABUBAAAL&#10;AAAAAAAAAAAAAAAAAB8BAABfcmVscy8ucmVsc1BLAQItABQABgAIAAAAIQB1xAx3xQAAAN0AAAAP&#10;AAAAAAAAAAAAAAAAAAcCAABkcnMvZG93bnJldi54bWxQSwUGAAAAAAMAAwC3AAAA+QIAAAAA&#10;" path="m,263l,e" filled="f" strokeweight="1pt">
                  <v:path arrowok="t" o:connecttype="custom" o:connectlocs="0,263;0,0" o:connectangles="0,0"/>
                </v:shape>
                <v:shape id="Freeform 1560" o:spid="_x0000_s1269" style="position:absolute;left:8754;top:-767;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JowQAAAN0AAAAPAAAAZHJzL2Rvd25yZXYueG1sRE/NisIw&#10;EL4LvkMYYW+aVlBLNYqICwp7aXcfYGjGtthMSpO18e03woK3+fh+Z3cIphMPGlxrWUG6SEAQV1a3&#10;XCv4+f6cZyCcR9bYWSYFT3Jw2E8nO8y1HbmgR+lrEUPY5aig8b7PpXRVQwbdwvbEkbvZwaCPcKil&#10;HnCM4aaTyyRZS4Mtx4YGezo1VN3LX6NAfo3nc3pPM9vW102RrUIoL4VSH7Nw3ILwFPxb/O++6Dh/&#10;mWzg9U08Qe7/AAAA//8DAFBLAQItABQABgAIAAAAIQDb4fbL7gAAAIUBAAATAAAAAAAAAAAAAAAA&#10;AAAAAABbQ29udGVudF9UeXBlc10ueG1sUEsBAi0AFAAGAAgAAAAhAFr0LFu/AAAAFQEAAAsAAAAA&#10;AAAAAAAAAAAAHwEAAF9yZWxzLy5yZWxzUEsBAi0AFAAGAAgAAAAhAC30QmjBAAAA3QAAAA8AAAAA&#10;AAAAAAAAAAAABwIAAGRycy9kb3ducmV2LnhtbFBLBQYAAAAAAwADALcAAAD1AgAAAAA=&#10;" path="m40,l,79r80,1l40,xe" fillcolor="black" stroked="f">
                  <v:path arrowok="t" o:connecttype="custom" o:connectlocs="40,0;0,79;80,80;40,0" o:connectangles="0,0,0,0"/>
                </v:shape>
                <v:shape id="Freeform 1561" o:spid="_x0000_s1270" style="position:absolute;left:8499;top:-707;width:20;height:263;visibility:visible;mso-wrap-style:square;v-text-anchor:top" coordsize="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z2exwAAAN0AAAAPAAAAZHJzL2Rvd25yZXYueG1sRI9Ba8JA&#10;EIXvhf6HZQpeim4UKyV1lSAq9VLQevE2zU6T0OxszK6a/PvOQfA2w3vz3jfzZedqdaU2VJ4NjEcJ&#10;KOLc24oLA8fvzfAdVIjIFmvPZKCnAMvF89McU+tvvKfrIRZKQjikaKCMsUm1DnlJDsPIN8Si/frW&#10;YZS1LbRt8SbhrtaTJJlphxVLQ4kNrUrK/w4XZyBu/emtKn6m2a7PXns6nqfrr5kxg5cu+wAVqYsP&#10;8/360wr+JBFc+UZG0It/AAAA//8DAFBLAQItABQABgAIAAAAIQDb4fbL7gAAAIUBAAATAAAAAAAA&#10;AAAAAAAAAAAAAABbQ29udGVudF9UeXBlc10ueG1sUEsBAi0AFAAGAAgAAAAhAFr0LFu/AAAAFQEA&#10;AAsAAAAAAAAAAAAAAAAAHwEAAF9yZWxzLy5yZWxzUEsBAi0AFAAGAAgAAAAhAGsXPZ7HAAAA3QAA&#10;AA8AAAAAAAAAAAAAAAAABwIAAGRycy9kb3ducmV2LnhtbFBLBQYAAAAAAwADALcAAAD7AgAAAAA=&#10;" path="m,263l,e" filled="f" strokeweight="1pt">
                  <v:path arrowok="t" o:connecttype="custom" o:connectlocs="0,263;0,0" o:connectangles="0,0"/>
                </v:shape>
                <v:shape id="Freeform 1562" o:spid="_x0000_s1271" style="position:absolute;left:8459;top:-767;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OBwgAAAN0AAAAPAAAAZHJzL2Rvd25yZXYueG1sRE/NisIw&#10;EL4v+A5hBG9rWkG3VqPIoqCwl1YfYGjGtthMSpO18e03Cwt7m4/vd7b7YDrxpMG1lhWk8wQEcWV1&#10;y7WC2/X0noFwHlljZ5kUvMjBfjd522Ku7cgFPUtfixjCLkcFjfd9LqWrGjLo5rYnjtzdDgZ9hEMt&#10;9YBjDDedXCTJShpsOTY02NNnQ9Wj/DYK5Nd4PKaPNLNtffkosmUI5blQajYNhw0IT8H/i//cZx3n&#10;L5I1/H4TT5C7HwAAAP//AwBQSwECLQAUAAYACAAAACEA2+H2y+4AAACFAQAAEwAAAAAAAAAAAAAA&#10;AAAAAAAAW0NvbnRlbnRfVHlwZXNdLnhtbFBLAQItABQABgAIAAAAIQBa9CxbvwAAABUBAAALAAAA&#10;AAAAAAAAAAAAAB8BAABfcmVscy8ucmVsc1BLAQItABQABgAIAAAAIQAzJ3OBwgAAAN0AAAAPAAAA&#10;AAAAAAAAAAAAAAcCAABkcnMvZG93bnJldi54bWxQSwUGAAAAAAMAAwC3AAAA9gIAAAAA&#10;" path="m40,l,79r80,1l40,xe" fillcolor="black" stroked="f">
                  <v:path arrowok="t" o:connecttype="custom" o:connectlocs="40,0;0,79;80,80;40,0" o:connectangles="0,0,0,0"/>
                </v:shape>
                <v:shape id="Freeform 1563" o:spid="_x0000_s1272" style="position:absolute;left:8647;top:-707;width:20;height:263;visibility:visible;mso-wrap-style:square;v-text-anchor:top" coordsize="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dFxwAAAN0AAAAPAAAAZHJzL2Rvd25yZXYueG1sRI9Ba8JA&#10;EIXvgv9hmUIvUjeKSomuEqQt9SLUevE2ZsckNDubZrea/PvOQfA2w3vz3jerTedqdaU2VJ4NTMYJ&#10;KOLc24oLA8fv95dXUCEiW6w9k4GeAmzWw8EKU+tv/EXXQyyUhHBI0UAZY5NqHfKSHIaxb4hFu/jW&#10;YZS1LbRt8SbhrtbTJFlohxVLQ4kNbUvKfw5/zkD88Kd5VZxn2a7PRj0df2dv+4Uxz09dtgQVqYsP&#10;8/360wr+dCL88o2MoNf/AAAA//8DAFBLAQItABQABgAIAAAAIQDb4fbL7gAAAIUBAAATAAAAAAAA&#10;AAAAAAAAAAAAAABbQ29udGVudF9UeXBlc10ueG1sUEsBAi0AFAAGAAgAAAAhAFr0LFu/AAAAFQEA&#10;AAsAAAAAAAAAAAAAAAAAHwEAAF9yZWxzLy5yZWxzUEsBAi0AFAAGAAgAAAAhABC4p0XHAAAA3QAA&#10;AA8AAAAAAAAAAAAAAAAABwIAAGRycy9kb3ducmV2LnhtbFBLBQYAAAAAAwADALcAAAD7AgAAAAA=&#10;" path="m,262l,e" filled="f" strokeweight="1pt">
                  <v:path arrowok="t" o:connecttype="custom" o:connectlocs="0,262;0,0" o:connectangles="0,0"/>
                </v:shape>
                <v:shape id="Freeform 1564" o:spid="_x0000_s1273" style="position:absolute;left:8607;top:-767;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lawQAAAN0AAAAPAAAAZHJzL2Rvd25yZXYueG1sRE/dasIw&#10;FL4X9g7hDLzTNIKudEaRoeDAm9Y9wKE5tsXmpDSZjW+/DAa7Ox/f79nuo+3Fg0bfOdaglhkI4tqZ&#10;jhsNX9fTIgfhA7LB3jFpeJKH/e5ltsXCuIlLelShESmEfYEa2hCGQkpft2TRL91AnLibGy2GBMdG&#10;mhGnFG57ucqyjbTYcWpocaCPlup79W01yMt0PKq7yl3XfL6V+TrG6lxqPX+Nh3cQgWL4F/+5zybN&#10;XykFv9+kE+TuBwAA//8DAFBLAQItABQABgAIAAAAIQDb4fbL7gAAAIUBAAATAAAAAAAAAAAAAAAA&#10;AAAAAABbQ29udGVudF9UeXBlc10ueG1sUEsBAi0AFAAGAAgAAAAhAFr0LFu/AAAAFQEAAAsAAAAA&#10;AAAAAAAAAAAAHwEAAF9yZWxzLy5yZWxzUEsBAi0AFAAGAAgAAAAhAEiI6VrBAAAA3QAAAA8AAAAA&#10;AAAAAAAAAAAABwIAAGRycy9kb3ducmV2LnhtbFBLBQYAAAAAAwADALcAAAD1AgAAAAA=&#10;" path="m40,l,79r80,1l40,xe" fillcolor="black" stroked="f">
                  <v:path arrowok="t" o:connecttype="custom" o:connectlocs="40,0;0,79;80,80;40,0" o:connectangles="0,0,0,0"/>
                </v:shape>
                <v:shape id="Picture 1565" o:spid="_x0000_s1274" type="#_x0000_t75" style="position:absolute;left:6914;top:-4541;width:48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91xgAAAN0AAAAPAAAAZHJzL2Rvd25yZXYueG1sRI9Ba8JA&#10;EIXvgv9hGaE3szGFEqJrCIKiUChNQ3sdsmOSNjsbs1uN/75bKPQ2w3vzvjebfDK9uNLoOssKVlEM&#10;gri2uuNGQfW2X6YgnEfW2FsmBXdykG/nsw1m2t74la6lb0QIYZehgtb7IZPS1S0ZdJEdiIN2tqNB&#10;H9axkXrEWwg3vUzi+Eka7DgQWhxo11L9VX6bALl/nA7TO+uXE14uj9Wz+SzSRKmHxVSsQXia/L/5&#10;7/qoQ/1klcDvN2EEuf0BAAD//wMAUEsBAi0AFAAGAAgAAAAhANvh9svuAAAAhQEAABMAAAAAAAAA&#10;AAAAAAAAAAAAAFtDb250ZW50X1R5cGVzXS54bWxQSwECLQAUAAYACAAAACEAWvQsW78AAAAVAQAA&#10;CwAAAAAAAAAAAAAAAAAfAQAAX3JlbHMvLnJlbHNQSwECLQAUAAYACAAAACEAG/+fdcYAAADdAAAA&#10;DwAAAAAAAAAAAAAAAAAHAgAAZHJzL2Rvd25yZXYueG1sUEsFBgAAAAADAAMAtwAAAPoCAAAAAA==&#10;">
                  <v:imagedata r:id="rId48" o:title=""/>
                </v:shape>
                <v:shape id="Text Box 1566" o:spid="_x0000_s1275" type="#_x0000_t202" style="position:absolute;left:3963;top:-983;width:1427;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wfzwwAAAN0AAAAPAAAAZHJzL2Rvd25yZXYueG1sRE9Ni8Iw&#10;EL0L/ocwgjdNVRCtRpFFYUFYtnYPexybsQ02k26T1frvNwuCt3m8z1lvO1uLG7XeOFYwGScgiAun&#10;DZcKvvLDaAHCB2SNtWNS8CAP202/t8ZUuztndDuFUsQQ9ikqqEJoUil9UZFFP3YNceQurrUYImxL&#10;qVu8x3Bby2mSzKVFw7GhwobeKiqup1+rYPfN2d78fJw/s0tm8nyZ8HF+VWo46HYrEIG68BI/3e86&#10;zp9OZvD/TTxBbv4AAAD//wMAUEsBAi0AFAAGAAgAAAAhANvh9svuAAAAhQEAABMAAAAAAAAAAAAA&#10;AAAAAAAAAFtDb250ZW50X1R5cGVzXS54bWxQSwECLQAUAAYACAAAACEAWvQsW78AAAAVAQAACwAA&#10;AAAAAAAAAAAAAAAfAQAAX3JlbHMvLnJlbHNQSwECLQAUAAYACAAAACEAe1cH88MAAADdAAAADwAA&#10;AAAAAAAAAAAAAAAHAgAAZHJzL2Rvd25yZXYueG1sUEsFBgAAAAADAAMAtwAAAPcCAAAAAA==&#10;" filled="f" stroked="f">
                  <v:textbox inset="0,0,0,0">
                    <w:txbxContent>
                      <w:p w14:paraId="30098FC0"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shd w:val="clear" w:color="auto" w:fill="D8BEDA"/>
                          </w:rPr>
                          <w:t xml:space="preserve"> EJTAG TAP Controller </w:t>
                        </w:r>
                      </w:p>
                    </w:txbxContent>
                  </v:textbox>
                </v:shape>
                <v:shape id="Text Box 1567" o:spid="_x0000_s1276" type="#_x0000_t202" style="position:absolute;left:3122;top:-625;width:978;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p+HwwAAAN0AAAAPAAAAZHJzL2Rvd25yZXYueG1sRE9Ni8Iw&#10;EL0L/ocwgjdNFRGtRpFFYUFYtnYPexybsQ02k26T1frvNwuCt3m8z1lvO1uLG7XeOFYwGScgiAun&#10;DZcKvvLDaAHCB2SNtWNS8CAP202/t8ZUuztndDuFUsQQ9ikqqEJoUil9UZFFP3YNceQurrUYImxL&#10;qVu8x3Bby2mSzKVFw7GhwobeKiqup1+rYPfN2d78fJw/s0tm8nyZ8HF+VWo46HYrEIG68BI/3e86&#10;zp9OZvD/TTxBbv4AAAD//wMAUEsBAi0AFAAGAAgAAAAhANvh9svuAAAAhQEAABMAAAAAAAAAAAAA&#10;AAAAAAAAAFtDb250ZW50X1R5cGVzXS54bWxQSwECLQAUAAYACAAAACEAWvQsW78AAAAVAQAACwAA&#10;AAAAAAAAAAAAAAAfAQAAX3JlbHMvLnJlbHNQSwECLQAUAAYACAAAACEA9L6fh8MAAADdAAAADwAA&#10;AAAAAAAAAAAAAAAHAgAAZHJzL2Rvd25yZXYueG1sUEsFBgAAAAADAAMAtwAAAPcCAAAAAA==&#10;" filled="f" stroked="f">
                  <v:textbox inset="0,0,0,0">
                    <w:txbxContent>
                      <w:p w14:paraId="30098FC1" w14:textId="77777777" w:rsidR="00352539" w:rsidRDefault="00352539" w:rsidP="002A6003">
                        <w:pPr>
                          <w:pStyle w:val="a3"/>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Test Interface</w:t>
                        </w:r>
                      </w:p>
                    </w:txbxContent>
                  </v:textbox>
                </v:shape>
                <v:shape id="Text Box 1568" o:spid="_x0000_s1277" type="#_x0000_t202" style="position:absolute;left:4740;top:-623;width:1070;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jocwwAAAN0AAAAPAAAAZHJzL2Rvd25yZXYueG1sRE9Ni8Iw&#10;EL0L/ocwgjdNFRStRpFFYUFYtnYPexybsQ02k26T1frvNwuCt3m8z1lvO1uLG7XeOFYwGScgiAun&#10;DZcKvvLDaAHCB2SNtWNS8CAP202/t8ZUuztndDuFUsQQ9ikqqEJoUil9UZFFP3YNceQurrUYImxL&#10;qVu8x3Bby2mSzKVFw7GhwobeKiqup1+rYPfN2d78fJw/s0tm8nyZ8HF+VWo46HYrEIG68BI/3e86&#10;zp9OZvD/TTxBbv4AAAD//wMAUEsBAi0AFAAGAAgAAAAhANvh9svuAAAAhQEAABMAAAAAAAAAAAAA&#10;AAAAAAAAAFtDb250ZW50X1R5cGVzXS54bWxQSwECLQAUAAYACAAAACEAWvQsW78AAAAVAQAACwAA&#10;AAAAAAAAAAAAAAAfAQAAX3JlbHMvLnJlbHNQSwECLQAUAAYACAAAACEAm/I6HMMAAADdAAAADwAA&#10;AAAAAAAAAAAAAAAHAgAAZHJzL2Rvd25yZXYueG1sUEsFBgAAAAADAAMAtwAAAPcCAAAAAA==&#10;" filled="f" stroked="f">
                  <v:textbox inset="0,0,0,0">
                    <w:txbxContent>
                      <w:p w14:paraId="30098FC2" w14:textId="77777777" w:rsidR="00352539" w:rsidRDefault="00352539" w:rsidP="002A6003">
                        <w:pPr>
                          <w:pStyle w:val="a3"/>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JTAG Interface</w:t>
                        </w:r>
                      </w:p>
                    </w:txbxContent>
                  </v:textbox>
                </v:shape>
                <v:shape id="Text Box 1569" o:spid="_x0000_s1278" type="#_x0000_t202" style="position:absolute;left:6672;top:-625;width:920;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RrwwAAAN0AAAAPAAAAZHJzL2Rvd25yZXYueG1sRE9Ni8Iw&#10;EL0v+B/CCN7WVA9ltxpFREEQZGs9eBybsQ02k9pE7f77zcLC3ubxPme+7G0jntR541jBZJyAIC6d&#10;NlwpOBXb9w8QPiBrbByTgm/ysFwM3uaYaffinJ7HUIkYwj5DBXUIbSalL2uy6MeuJY7c1XUWQ4Rd&#10;JXWHrxhuGzlNklRaNBwbamxpXVN5Oz6sgtWZ8425Hy5f+TU3RfGZ8D69KTUa9qsZiEB9+Bf/uXc6&#10;zp9OUvj9Jp4gFz8AAAD//wMAUEsBAi0AFAAGAAgAAAAhANvh9svuAAAAhQEAABMAAAAAAAAAAAAA&#10;AAAAAAAAAFtDb250ZW50X1R5cGVzXS54bWxQSwECLQAUAAYACAAAACEAWvQsW78AAAAVAQAACwAA&#10;AAAAAAAAAAAAAAAfAQAAX3JlbHMvLnJlbHNQSwECLQAUAAYACAAAACEAayCka8MAAADdAAAADwAA&#10;AAAAAAAAAAAAAAAHAgAAZHJzL2Rvd25yZXYueG1sUEsFBgAAAAADAAMAtwAAAPcCAAAAAA==&#10;" filled="f" stroked="f">
                  <v:textbox inset="0,0,0,0">
                    <w:txbxContent>
                      <w:p w14:paraId="30098FC3" w14:textId="77777777" w:rsidR="00352539" w:rsidRDefault="00352539" w:rsidP="002A6003">
                        <w:pPr>
                          <w:pStyle w:val="a3"/>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AXI Interface</w:t>
                        </w:r>
                      </w:p>
                    </w:txbxContent>
                  </v:textbox>
                </v:shape>
                <v:shape id="Text Box 1570" o:spid="_x0000_s1279" type="#_x0000_t202" style="position:absolute;left:8837;top:-645;width:1325;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AHwwwAAAN0AAAAPAAAAZHJzL2Rvd25yZXYueG1sRE9Na8JA&#10;EL0X/A/LCL01Gz1YG11FpAWhII3x4HHMjslidjZmV43/vlsQepvH+5z5sreNuFHnjWMFoyQFQVw6&#10;bbhSsC++3qYgfEDW2DgmBQ/ysFwMXuaYaXfnnG67UIkYwj5DBXUIbSalL2uy6BPXEkfu5DqLIcKu&#10;krrDewy3jRyn6URaNBwbamxpXVN53l2tgtWB809z2R5/8lNuiuIj5e/JWanXYb+agQjUh3/x073R&#10;cf549A5/38QT5OIXAAD//wMAUEsBAi0AFAAGAAgAAAAhANvh9svuAAAAhQEAABMAAAAAAAAAAAAA&#10;AAAAAAAAAFtDb250ZW50X1R5cGVzXS54bWxQSwECLQAUAAYACAAAACEAWvQsW78AAAAVAQAACwAA&#10;AAAAAAAAAAAAAAAfAQAAX3JlbHMvLnJlbHNQSwECLQAUAAYACAAAACEABGwB8MMAAADdAAAADwAA&#10;AAAAAAAAAAAAAAAHAgAAZHJzL2Rvd25yZXYueG1sUEsFBgAAAAADAAMAtwAAAPcCAAAAAA==&#10;" filled="f" stroked="f">
                  <v:textbox inset="0,0,0,0">
                    <w:txbxContent>
                      <w:p w14:paraId="30098FC4" w14:textId="77777777" w:rsidR="00352539" w:rsidRDefault="00352539" w:rsidP="002A6003">
                        <w:pPr>
                          <w:pStyle w:val="a3"/>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clock, reset, int, …</w:t>
                        </w:r>
                      </w:p>
                    </w:txbxContent>
                  </v:textbox>
                </v:shape>
                <v:shape id="Text Box 1571" o:spid="_x0000_s1280" type="#_x0000_t202" style="position:absolute;left:2367;top:-1048;width:140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9fbxgAAAN0AAAAPAAAAZHJzL2Rvd25yZXYueG1sRI9Ba8JA&#10;EIXvBf/DMkJvdaOlVqKrSKFoT2LqxduQHZNodjZkVxP99Z1DwdsM78173yxWvavVjdpQeTYwHiWg&#10;iHNvKy4MHH6/32agQkS2WHsmA3cKsFoOXhaYWt/xnm5ZLJSEcEjRQBljk2od8pIchpFviEU7+dZh&#10;lLUttG2xk3BX60mSTLXDiqWhxIa+Ssov2dUZyI5b/NhNf7rPzeOsk/y4qw/v2pjXYb+eg4rUx6f5&#10;/3prBX8yFlz5RkbQyz8AAAD//wMAUEsBAi0AFAAGAAgAAAAhANvh9svuAAAAhQEAABMAAAAAAAAA&#10;AAAAAAAAAAAAAFtDb250ZW50X1R5cGVzXS54bWxQSwECLQAUAAYACAAAACEAWvQsW78AAAAVAQAA&#10;CwAAAAAAAAAAAAAAAAAfAQAAX3JlbHMvLnJlbHNQSwECLQAUAAYACAAAACEAw1/X28YAAADdAAAA&#10;DwAAAAAAAAAAAAAAAAAHAgAAZHJzL2Rvd25yZXYueG1sUEsFBgAAAAADAAMAtwAAAPoCAAAAAA==&#10;" fillcolor="#d8beda" stroked="f">
                  <v:textbox inset="0,0,0,0">
                    <w:txbxContent>
                      <w:p w14:paraId="30098FC5" w14:textId="77777777" w:rsidR="00352539" w:rsidRDefault="00352539" w:rsidP="002A6003">
                        <w:pPr>
                          <w:pStyle w:val="a3"/>
                          <w:kinsoku w:val="0"/>
                          <w:overflowPunct w:val="0"/>
                          <w:spacing w:before="63"/>
                          <w:ind w:left="270"/>
                          <w:rPr>
                            <w:rFonts w:ascii="Arial Narrow" w:eastAsiaTheme="minorEastAsia" w:hAnsi="Arial Narrow" w:cs="Arial Narrow"/>
                            <w:sz w:val="16"/>
                            <w:szCs w:val="16"/>
                          </w:rPr>
                        </w:pPr>
                        <w:r>
                          <w:rPr>
                            <w:rFonts w:ascii="Arial Narrow" w:eastAsiaTheme="minorEastAsia" w:hAnsi="Arial Narrow" w:cs="Arial Narrow"/>
                            <w:sz w:val="16"/>
                            <w:szCs w:val="16"/>
                          </w:rPr>
                          <w:t>Test Controller</w:t>
                        </w:r>
                      </w:p>
                    </w:txbxContent>
                  </v:textbox>
                </v:shape>
                <v:shape id="Text Box 1572" o:spid="_x0000_s1281" type="#_x0000_t202" style="position:absolute;left:8311;top:-1383;width:1293;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AZwgAAAN0AAAAPAAAAZHJzL2Rvd25yZXYueG1sRE9Ni8Iw&#10;EL0L+x/CCN401YOs1SgiKywIYq0Hj2MztsFmUpus1n9vFhb2No/3OYtVZ2vxoNYbxwrGowQEceG0&#10;4VLBKd8OP0H4gKyxdkwKXuRhtfzoLTDV7skZPY6hFDGEfYoKqhCaVEpfVGTRj1xDHLmray2GCNtS&#10;6hafMdzWcpIkU2nRcGyosKFNRcXt+GMVrM+cfZn7/nLIrpnJ81nCu+lNqUG/W89BBOrCv/jP/a3j&#10;/Ml4Br/fxBPk8g0AAP//AwBQSwECLQAUAAYACAAAACEA2+H2y+4AAACFAQAAEwAAAAAAAAAAAAAA&#10;AAAAAAAAW0NvbnRlbnRfVHlwZXNdLnhtbFBLAQItABQABgAIAAAAIQBa9CxbvwAAABUBAAALAAAA&#10;AAAAAAAAAAAAAB8BAABfcmVscy8ucmVsc1BLAQItABQABgAIAAAAIQAavzAZwgAAAN0AAAAPAAAA&#10;AAAAAAAAAAAAAAcCAABkcnMvZG93bnJldi54bWxQSwUGAAAAAAMAAwC3AAAA9gIAAAAA&#10;" filled="f" stroked="f">
                  <v:textbox inset="0,0,0,0">
                    <w:txbxContent>
                      <w:p w14:paraId="30098FC6" w14:textId="77777777" w:rsidR="00352539" w:rsidRDefault="00352539" w:rsidP="002A6003">
                        <w:pPr>
                          <w:pStyle w:val="a3"/>
                          <w:kinsoku w:val="0"/>
                          <w:overflowPunct w:val="0"/>
                          <w:spacing w:line="268" w:lineRule="auto"/>
                          <w:ind w:right="3" w:firstLine="19"/>
                          <w:rPr>
                            <w:rFonts w:ascii="Arial Narrow" w:eastAsiaTheme="minorEastAsia" w:hAnsi="Arial Narrow" w:cs="Arial Narrow"/>
                            <w:color w:val="0000FF"/>
                            <w:sz w:val="16"/>
                            <w:szCs w:val="16"/>
                          </w:rPr>
                        </w:pPr>
                        <w:proofErr w:type="spellStart"/>
                        <w:r>
                          <w:rPr>
                            <w:rFonts w:ascii="Arial Narrow" w:eastAsiaTheme="minorEastAsia" w:hAnsi="Arial Narrow" w:cs="Arial Narrow"/>
                            <w:color w:val="0000FF"/>
                            <w:sz w:val="16"/>
                            <w:szCs w:val="16"/>
                          </w:rPr>
                          <w:t>dmemwrite</w:t>
                        </w:r>
                        <w:proofErr w:type="spellEnd"/>
                        <w:r>
                          <w:rPr>
                            <w:rFonts w:ascii="Arial Narrow" w:eastAsiaTheme="minorEastAsia" w:hAnsi="Arial Narrow" w:cs="Arial Narrow"/>
                            <w:color w:val="0000FF"/>
                            <w:sz w:val="16"/>
                            <w:szCs w:val="16"/>
                          </w:rPr>
                          <w:t xml:space="preserve"> </w:t>
                        </w:r>
                        <w:proofErr w:type="spellStart"/>
                        <w:r>
                          <w:rPr>
                            <w:rFonts w:ascii="Arial Narrow" w:eastAsiaTheme="minorEastAsia" w:hAnsi="Arial Narrow" w:cs="Arial Narrow"/>
                            <w:color w:val="0000FF"/>
                            <w:sz w:val="16"/>
                            <w:szCs w:val="16"/>
                          </w:rPr>
                          <w:t>dmemread</w:t>
                        </w:r>
                        <w:proofErr w:type="spellEnd"/>
                        <w:r>
                          <w:rPr>
                            <w:rFonts w:ascii="Arial Narrow" w:eastAsiaTheme="minorEastAsia" w:hAnsi="Arial Narrow" w:cs="Arial Narrow"/>
                            <w:color w:val="0000FF"/>
                            <w:sz w:val="16"/>
                            <w:szCs w:val="16"/>
                          </w:rPr>
                          <w:t xml:space="preserve">, </w:t>
                        </w:r>
                        <w:proofErr w:type="spellStart"/>
                        <w:r>
                          <w:rPr>
                            <w:rFonts w:ascii="Arial Narrow" w:eastAsiaTheme="minorEastAsia" w:hAnsi="Arial Narrow" w:cs="Arial Narrow"/>
                            <w:color w:val="0000FF"/>
                            <w:sz w:val="16"/>
                            <w:szCs w:val="16"/>
                          </w:rPr>
                          <w:t>duncache</w:t>
                        </w:r>
                        <w:proofErr w:type="spellEnd"/>
                      </w:p>
                    </w:txbxContent>
                  </v:textbox>
                </v:shape>
                <v:shape id="Text Box 1573" o:spid="_x0000_s1282" type="#_x0000_t202" style="position:absolute;left:4363;top:-1686;width:605;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VM5xgAAAN0AAAAPAAAAZHJzL2Rvd25yZXYueG1sRI9Ba8JA&#10;EIXvhf6HZYTe6sYcpKauIlKhUCiN8dDjmB2TxexszG41/fedQ8HbDO/Ne98s16Pv1JWG6AIbmE0z&#10;UMR1sI4bA4dq9/wCKiZki11gMvBLEdarx4clFjbcuKTrPjVKQjgWaKBNqS+0jnVLHuM09MSincLg&#10;Mck6NNoOeJNw3+k8y+bao2NpaLGnbUv1ef/jDWy+uXxzl8/jV3kqXVUtMv6Yn415moybV1CJxnQ3&#10;/1+/W8HPc+GXb2QEvfoDAAD//wMAUEsBAi0AFAAGAAgAAAAhANvh9svuAAAAhQEAABMAAAAAAAAA&#10;AAAAAAAAAAAAAFtDb250ZW50X1R5cGVzXS54bWxQSwECLQAUAAYACAAAACEAWvQsW78AAAAVAQAA&#10;CwAAAAAAAAAAAAAAAAAfAQAAX3JlbHMvLnJlbHNQSwECLQAUAAYACAAAACEARelTOcYAAADdAAAA&#10;DwAAAAAAAAAAAAAAAAAHAgAAZHJzL2Rvd25yZXYueG1sUEsFBgAAAAADAAMAtwAAAPoCAAAAAA==&#10;" filled="f" stroked="f">
                  <v:textbox inset="0,0,0,0">
                    <w:txbxContent>
                      <w:p w14:paraId="30098FC7" w14:textId="77777777" w:rsidR="00352539" w:rsidRDefault="00352539" w:rsidP="002A6003">
                        <w:pPr>
                          <w:pStyle w:val="a3"/>
                          <w:kinsoku w:val="0"/>
                          <w:overflowPunct w:val="0"/>
                          <w:spacing w:line="182" w:lineRule="exact"/>
                          <w:ind w:left="19"/>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Refill Bus</w:t>
                        </w:r>
                      </w:p>
                      <w:p w14:paraId="30098FC8" w14:textId="77777777" w:rsidR="00352539" w:rsidRDefault="00352539" w:rsidP="002A6003">
                        <w:pPr>
                          <w:pStyle w:val="a3"/>
                          <w:kinsoku w:val="0"/>
                          <w:overflowPunct w:val="0"/>
                          <w:spacing w:before="80"/>
                          <w:rPr>
                            <w:rFonts w:ascii="Arial Narrow" w:eastAsiaTheme="minorEastAsia" w:hAnsi="Arial Narrow" w:cs="Arial Narrow"/>
                            <w:color w:val="0000FF"/>
                            <w:sz w:val="16"/>
                            <w:szCs w:val="16"/>
                          </w:rPr>
                        </w:pPr>
                        <w:proofErr w:type="spellStart"/>
                        <w:r>
                          <w:rPr>
                            <w:rFonts w:ascii="Arial Narrow" w:eastAsiaTheme="minorEastAsia" w:hAnsi="Arial Narrow" w:cs="Arial Narrow"/>
                            <w:color w:val="0000FF"/>
                            <w:sz w:val="16"/>
                            <w:szCs w:val="16"/>
                          </w:rPr>
                          <w:t>imemread</w:t>
                        </w:r>
                        <w:proofErr w:type="spellEnd"/>
                      </w:p>
                    </w:txbxContent>
                  </v:textbox>
                </v:shape>
                <v:shape id="Text Box 1574" o:spid="_x0000_s1283" type="#_x0000_t202" style="position:absolute;left:3240;top:-2213;width:384;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aiwwAAAN0AAAAPAAAAZHJzL2Rvd25yZXYueG1sRE9Ni8Iw&#10;EL0v+B/CCN7W1B5ktxpFREEQZGs9eBybsQ02k9pE7f77zcLC3ubxPme+7G0jntR541jBZJyAIC6d&#10;NlwpOBXb9w8QPiBrbByTgm/ysFwM3uaYaffinJ7HUIkYwj5DBXUIbSalL2uy6MeuJY7c1XUWQ4Rd&#10;JXWHrxhuG5kmyVRaNBwbamxpXVN5Oz6sgtWZ8425Hy5f+TU3RfGZ8H56U2o07FczEIH68C/+c+90&#10;nJ+mE/j9Jp4gFz8AAAD//wMAUEsBAi0AFAAGAAgAAAAhANvh9svuAAAAhQEAABMAAAAAAAAAAAAA&#10;AAAAAAAAAFtDb250ZW50X1R5cGVzXS54bWxQSwECLQAUAAYACAAAACEAWvQsW78AAAAVAQAACwAA&#10;AAAAAAAAAAAAAAAfAQAAX3JlbHMvLnJlbHNQSwECLQAUAAYACAAAACEAKqX2osMAAADdAAAADwAA&#10;AAAAAAAAAAAAAAAHAgAAZHJzL2Rvd25yZXYueG1sUEsFBgAAAAADAAMAtwAAAPcCAAAAAA==&#10;" filled="f" stroked="f">
                  <v:textbox inset="0,0,0,0">
                    <w:txbxContent>
                      <w:p w14:paraId="30098FC9" w14:textId="77777777" w:rsidR="00352539" w:rsidRDefault="00352539" w:rsidP="002A6003">
                        <w:pPr>
                          <w:pStyle w:val="a3"/>
                          <w:kinsoku w:val="0"/>
                          <w:overflowPunct w:val="0"/>
                          <w:spacing w:line="158" w:lineRule="exact"/>
                          <w:rPr>
                            <w:rFonts w:ascii="Arial Narrow" w:eastAsiaTheme="minorEastAsia" w:hAnsi="Arial Narrow" w:cs="Arial Narrow"/>
                            <w:sz w:val="14"/>
                            <w:szCs w:val="14"/>
                          </w:rPr>
                        </w:pPr>
                        <w:proofErr w:type="spellStart"/>
                        <w:r>
                          <w:rPr>
                            <w:rFonts w:ascii="Arial Narrow" w:eastAsiaTheme="minorEastAsia" w:hAnsi="Arial Narrow" w:cs="Arial Narrow"/>
                            <w:sz w:val="14"/>
                            <w:szCs w:val="14"/>
                          </w:rPr>
                          <w:t>ICache</w:t>
                        </w:r>
                        <w:proofErr w:type="spellEnd"/>
                      </w:p>
                    </w:txbxContent>
                  </v:textbox>
                </v:shape>
                <v:shape id="Text Box 1575" o:spid="_x0000_s1284" type="#_x0000_t202" style="position:absolute;left:8486;top:-2389;width:358;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2jVwwAAAN0AAAAPAAAAZHJzL2Rvd25yZXYueG1sRE9Ni8Iw&#10;EL0v+B/CCN7WdHsQt2sUWRQEQazdwx5nm7ENNpPaRK3/3gjC3ubxPme26G0jrtR541jBxzgBQVw6&#10;bbhS8FOs36cgfEDW2DgmBXfysJgP3maYaXfjnK6HUIkYwj5DBXUIbSalL2uy6MeuJY7c0XUWQ4Rd&#10;JXWHtxhuG5kmyURaNBwbamzpu6bydLhYBctfzlfmvPvb58fcFMVnwtvJSanRsF9+gQjUh3/xy73R&#10;cX6apvD8Jp4g5w8AAAD//wMAUEsBAi0AFAAGAAgAAAAhANvh9svuAAAAhQEAABMAAAAAAAAAAAAA&#10;AAAAAAAAAFtDb250ZW50X1R5cGVzXS54bWxQSwECLQAUAAYACAAAACEAWvQsW78AAAAVAQAACwAA&#10;AAAAAAAAAAAAAAAfAQAAX3JlbHMvLnJlbHNQSwECLQAUAAYACAAAACEA2ndo1cMAAADdAAAADwAA&#10;AAAAAAAAAAAAAAAHAgAAZHJzL2Rvd25yZXYueG1sUEsFBgAAAAADAAMAtwAAAPcCAAAAAA==&#10;" filled="f" stroked="f">
                  <v:textbox inset="0,0,0,0">
                    <w:txbxContent>
                      <w:p w14:paraId="30098FCA"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DTLB</w:t>
                        </w:r>
                      </w:p>
                    </w:txbxContent>
                  </v:textbox>
                </v:shape>
                <v:shape id="Text Box 1576" o:spid="_x0000_s1285" type="#_x0000_t202" style="position:absolute;left:9727;top:-3194;width:462;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81OwwAAAN0AAAAPAAAAZHJzL2Rvd25yZXYueG1sRE9Na8JA&#10;EL0X/A/LCL3VjSlI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tTvNTsMAAADdAAAADwAA&#10;AAAAAAAAAAAAAAAHAgAAZHJzL2Rvd25yZXYueG1sUEsFBgAAAAADAAMAtwAAAPcCAAAAAA==&#10;" filled="f" stroked="f">
                  <v:textbox inset="0,0,0,0">
                    <w:txbxContent>
                      <w:p w14:paraId="30098FCB" w14:textId="77777777" w:rsidR="00352539" w:rsidRDefault="00352539" w:rsidP="002A6003">
                        <w:pPr>
                          <w:pStyle w:val="a3"/>
                          <w:kinsoku w:val="0"/>
                          <w:overflowPunct w:val="0"/>
                          <w:spacing w:line="201" w:lineRule="exact"/>
                          <w:ind w:left="76"/>
                          <w:rPr>
                            <w:rFonts w:ascii="Arial Narrow" w:eastAsiaTheme="minorEastAsia" w:hAnsi="Arial Narrow" w:cs="Arial Narrow"/>
                            <w:sz w:val="18"/>
                            <w:szCs w:val="18"/>
                          </w:rPr>
                        </w:pPr>
                        <w:r>
                          <w:rPr>
                            <w:rFonts w:ascii="Arial Narrow" w:eastAsiaTheme="minorEastAsia" w:hAnsi="Arial Narrow" w:cs="Arial Narrow"/>
                            <w:sz w:val="18"/>
                            <w:szCs w:val="18"/>
                          </w:rPr>
                          <w:t>CP0</w:t>
                        </w:r>
                      </w:p>
                      <w:p w14:paraId="30098FCC" w14:textId="77777777" w:rsidR="00352539" w:rsidRDefault="00352539" w:rsidP="002A6003">
                        <w:pPr>
                          <w:pStyle w:val="a3"/>
                          <w:kinsoku w:val="0"/>
                          <w:overflowPunct w:val="0"/>
                          <w:spacing w:line="204" w:lineRule="exact"/>
                          <w:rPr>
                            <w:rFonts w:ascii="Arial Narrow" w:eastAsiaTheme="minorEastAsia" w:hAnsi="Arial Narrow" w:cs="Arial Narrow"/>
                            <w:sz w:val="18"/>
                            <w:szCs w:val="18"/>
                          </w:rPr>
                        </w:pPr>
                        <w:r>
                          <w:rPr>
                            <w:rFonts w:ascii="Arial Narrow" w:eastAsiaTheme="minorEastAsia" w:hAnsi="Arial Narrow" w:cs="Arial Narrow"/>
                            <w:sz w:val="18"/>
                            <w:szCs w:val="18"/>
                          </w:rPr>
                          <w:t>Queue</w:t>
                        </w:r>
                      </w:p>
                    </w:txbxContent>
                  </v:textbox>
                </v:shape>
                <v:shape id="Text Box 1577" o:spid="_x0000_s1286" type="#_x0000_t202" style="position:absolute;left:3283;top:-2864;width:297;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lU6wwAAAN0AAAAPAAAAZHJzL2Rvd25yZXYueG1sRE9Na8JA&#10;EL0X/A/LCL3VjaFI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OtJVOsMAAADdAAAADwAA&#10;AAAAAAAAAAAAAAAHAgAAZHJzL2Rvd25yZXYueG1sUEsFBgAAAAADAAMAtwAAAPcCAAAAAA==&#10;" filled="f" stroked="f">
                  <v:textbox inset="0,0,0,0">
                    <w:txbxContent>
                      <w:p w14:paraId="30098FCD"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ITLB</w:t>
                        </w:r>
                      </w:p>
                    </w:txbxContent>
                  </v:textbox>
                </v:shape>
                <v:shape id="Text Box 1578" o:spid="_x0000_s1287" type="#_x0000_t202" style="position:absolute;left:7454;top:-3227;width:303;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ChwwAAAN0AAAAPAAAAZHJzL2Rvd25yZXYueG1sRE9Na8JA&#10;EL0X/A/LCL3VjYFK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VZ7wocMAAADdAAAADwAA&#10;AAAAAAAAAAAAAAAHAgAAZHJzL2Rvd25yZXYueG1sUEsFBgAAAAADAAMAtwAAAPcCAAAAAA==&#10;" filled="f" stroked="f">
                  <v:textbox inset="0,0,0,0">
                    <w:txbxContent>
                      <w:p w14:paraId="30098FCE"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AGU</w:t>
                        </w:r>
                      </w:p>
                    </w:txbxContent>
                  </v:textbox>
                </v:shape>
                <v:shape id="Text Box 1579" o:spid="_x0000_s1288" type="#_x0000_t202" style="position:absolute;left:3290;top:-3510;width:28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7WwwAAAN0AAAAPAAAAZHJzL2Rvd25yZXYueG1sRE9Na8JA&#10;EL0X+h+WKfRWN+YQNHUVEQsFoRjjweM0OyaL2dmYXTX9911B8DaP9zmzxWBbcaXeG8cKxqMEBHHl&#10;tOFawb78+piA8AFZY+uYFPyRh8X89WWGuXY3Lui6C7WIIexzVNCE0OVS+qohi37kOuLIHV1vMUTY&#10;11L3eIvhtpVpkmTSouHY0GBHq4aq0+5iFSwPXKzN+ed3WxwLU5bThDfZSan3t2H5CSLQEJ7ih/tb&#10;x/lpmsH9m3iCnP8DAAD//wMAUEsBAi0AFAAGAAgAAAAhANvh9svuAAAAhQEAABMAAAAAAAAAAAAA&#10;AAAAAAAAAFtDb250ZW50X1R5cGVzXS54bWxQSwECLQAUAAYACAAAACEAWvQsW78AAAAVAQAACwAA&#10;AAAAAAAAAAAAAAAfAQAAX3JlbHMvLnJlbHNQSwECLQAUAAYACAAAACEApUxu1sMAAADdAAAADwAA&#10;AAAAAAAAAAAAAAAHAgAAZHJzL2Rvd25yZXYueG1sUEsFBgAAAAADAAMAtwAAAPcCAAAAAA==&#10;" filled="f" stroked="f">
                  <v:textbox inset="0,0,0,0">
                    <w:txbxContent>
                      <w:p w14:paraId="30098FCF"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BHT</w:t>
                        </w:r>
                      </w:p>
                    </w:txbxContent>
                  </v:textbox>
                </v:shape>
                <v:shape id="Text Box 1580" o:spid="_x0000_s1289" type="#_x0000_t202" style="position:absolute;left:8405;top:-3767;width:540;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MtNwwAAAN0AAAAPAAAAZHJzL2Rvd25yZXYueG1sRE9Na8JA&#10;EL0X/A/LCL3VjTnYGl1FpAWhII3x4HHMjslidjZmV43/vlsoeJvH+5z5sreNuFHnjWMF41ECgrh0&#10;2nClYF98vX2A8AFZY+OYFDzIw3IxeJljpt2dc7rtQiViCPsMFdQhtJmUvqzJoh+5ljhyJ9dZDBF2&#10;ldQd3mO4bWSaJBNp0XBsqLGldU3leXe1ClYHzj/NZXv8yU+5KYppwt+Ts1Kvw341AxGoD0/xv3uj&#10;4/w0fYe/b+IJcvELAAD//wMAUEsBAi0AFAAGAAgAAAAhANvh9svuAAAAhQEAABMAAAAAAAAAAAAA&#10;AAAAAAAAAFtDb250ZW50X1R5cGVzXS54bWxQSwECLQAUAAYACAAAACEAWvQsW78AAAAVAQAACwAA&#10;AAAAAAAAAAAAAAAfAQAAX3JlbHMvLnJlbHNQSwECLQAUAAYACAAAACEAygDLTcMAAADdAAAADwAA&#10;AAAAAAAAAAAAAAAHAgAAZHJzL2Rvd25yZXYueG1sUEsFBgAAAAADAAMAtwAAAPcCAAAAAA==&#10;" filled="f" stroked="f">
                  <v:textbox inset="0,0,0,0">
                    <w:txbxContent>
                      <w:p w14:paraId="30098FD0" w14:textId="77777777" w:rsidR="00352539" w:rsidRDefault="00352539" w:rsidP="002A6003">
                        <w:pPr>
                          <w:pStyle w:val="a3"/>
                          <w:kinsoku w:val="0"/>
                          <w:overflowPunct w:val="0"/>
                          <w:spacing w:line="171" w:lineRule="exact"/>
                          <w:rPr>
                            <w:rFonts w:ascii="Arial Narrow" w:eastAsiaTheme="minorEastAsia" w:hAnsi="Arial Narrow" w:cs="Arial Narrow"/>
                            <w:sz w:val="15"/>
                            <w:szCs w:val="15"/>
                          </w:rPr>
                        </w:pPr>
                        <w:r>
                          <w:rPr>
                            <w:rFonts w:ascii="Arial Narrow" w:eastAsiaTheme="minorEastAsia" w:hAnsi="Arial Narrow" w:cs="Arial Narrow"/>
                            <w:sz w:val="15"/>
                            <w:szCs w:val="15"/>
                          </w:rPr>
                          <w:t>DCACHE</w:t>
                        </w:r>
                      </w:p>
                    </w:txbxContent>
                  </v:textbox>
                </v:shape>
                <v:shape id="Text Box 1581" o:spid="_x0000_s1290" type="#_x0000_t202" style="position:absolute;left:7435;top:-3719;width:351;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18/xgAAAN0AAAAPAAAAZHJzL2Rvd25yZXYueG1sRI9Ba8JA&#10;EIXvhf6HZYTe6sYcpKauIlKhUCiN8dDjmB2TxexszG41/fedQ8HbDO/Ne98s16Pv1JWG6AIbmE0z&#10;UMR1sI4bA4dq9/wCKiZki11gMvBLEdarx4clFjbcuKTrPjVKQjgWaKBNqS+0jnVLHuM09MSincLg&#10;Mck6NNoOeJNw3+k8y+bao2NpaLGnbUv1ef/jDWy+uXxzl8/jV3kqXVUtMv6Yn415moybV1CJxnQ3&#10;/1+/W8HPc8GVb2QEvfoDAAD//wMAUEsBAi0AFAAGAAgAAAAhANvh9svuAAAAhQEAABMAAAAAAAAA&#10;AAAAAAAAAAAAAFtDb250ZW50X1R5cGVzXS54bWxQSwECLQAUAAYACAAAACEAWvQsW78AAAAVAQAA&#10;CwAAAAAAAAAAAAAAAAAfAQAAX3JlbHMvLnJlbHNQSwECLQAUAAYACAAAACEAu59fP8YAAADdAAAA&#10;DwAAAAAAAAAAAAAAAAAHAgAAZHJzL2Rvd25yZXYueG1sUEsFBgAAAAADAAMAtwAAAPoCAAAAAA==&#10;" filled="f" stroked="f">
                  <v:textbox inset="0,0,0,0">
                    <w:txbxContent>
                      <w:p w14:paraId="30098FD1"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ALU2</w:t>
                        </w:r>
                      </w:p>
                    </w:txbxContent>
                  </v:textbox>
                </v:shape>
                <v:shape id="Text Box 1582" o:spid="_x0000_s1291" type="#_x0000_t202" style="position:absolute;left:6358;top:-3873;width:568;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kwwAAAN0AAAAPAAAAZHJzL2Rvd25yZXYueG1sRE9Na8JA&#10;EL0L/Q/LCN7MxhykRleRUqEgFGM8eJxmx2QxOxuzW03/vVso9DaP9zmrzWBbcafeG8cKZkkKgrhy&#10;2nCt4FTupq8gfEDW2DomBT/kYbN+Ga0w1+7BBd2PoRYxhH2OCpoQulxKXzVk0SeuI47cxfUWQ4R9&#10;LXWPjxhuW5ml6VxaNBwbGuzoraHqevy2CrZnLt7N7fPrUFwKU5aLlPfzq1KT8bBdggg0hH/xn/tD&#10;x/lZtoDfb+IJcv0EAAD//wMAUEsBAi0AFAAGAAgAAAAhANvh9svuAAAAhQEAABMAAAAAAAAAAAAA&#10;AAAAAAAAAFtDb250ZW50X1R5cGVzXS54bWxQSwECLQAUAAYACAAAACEAWvQsW78AAAAVAQAACwAA&#10;AAAAAAAAAAAAAAAfAQAAX3JlbHMvLnJlbHNQSwECLQAUAAYACAAAACEA1NP6pMMAAADdAAAADwAA&#10;AAAAAAAAAAAAAAAHAgAAZHJzL2Rvd25yZXYueG1sUEsFBgAAAAADAAMAtwAAAPcCAAAAAA==&#10;" filled="f" stroked="f">
                  <v:textbox inset="0,0,0,0">
                    <w:txbxContent>
                      <w:p w14:paraId="30098FD2" w14:textId="77777777" w:rsidR="00352539" w:rsidRDefault="00352539" w:rsidP="002A6003">
                        <w:pPr>
                          <w:pStyle w:val="a3"/>
                          <w:kinsoku w:val="0"/>
                          <w:overflowPunct w:val="0"/>
                          <w:spacing w:line="372" w:lineRule="auto"/>
                          <w:ind w:right="-2"/>
                          <w:rPr>
                            <w:rFonts w:ascii="Arial Narrow" w:eastAsiaTheme="minorEastAsia" w:hAnsi="Arial Narrow" w:cs="Arial Narrow"/>
                            <w:sz w:val="18"/>
                            <w:szCs w:val="18"/>
                          </w:rPr>
                        </w:pPr>
                        <w:r>
                          <w:rPr>
                            <w:rFonts w:ascii="Arial Narrow" w:eastAsiaTheme="minorEastAsia" w:hAnsi="Arial Narrow" w:cs="Arial Narrow"/>
                            <w:sz w:val="18"/>
                            <w:szCs w:val="18"/>
                          </w:rPr>
                          <w:t>Integer Register</w:t>
                        </w:r>
                      </w:p>
                      <w:p w14:paraId="30098FD3" w14:textId="77777777" w:rsidR="00352539" w:rsidRDefault="00352539" w:rsidP="002A6003">
                        <w:pPr>
                          <w:pStyle w:val="a3"/>
                          <w:kinsoku w:val="0"/>
                          <w:overflowPunct w:val="0"/>
                          <w:rPr>
                            <w:rFonts w:ascii="Arial Narrow" w:eastAsiaTheme="minorEastAsia" w:hAnsi="Arial Narrow" w:cs="Arial Narrow"/>
                            <w:sz w:val="18"/>
                            <w:szCs w:val="18"/>
                          </w:rPr>
                        </w:pPr>
                        <w:r>
                          <w:rPr>
                            <w:rFonts w:ascii="Arial Narrow" w:eastAsiaTheme="minorEastAsia" w:hAnsi="Arial Narrow" w:cs="Arial Narrow"/>
                            <w:sz w:val="18"/>
                            <w:szCs w:val="18"/>
                          </w:rPr>
                          <w:t>File</w:t>
                        </w:r>
                      </w:p>
                    </w:txbxContent>
                  </v:textbox>
                </v:shape>
                <v:shape id="Text Box 1583" o:spid="_x0000_s1292" type="#_x0000_t202" style="position:absolute;left:5570;top:-3972;width:422;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XkxgAAAN0AAAAPAAAAZHJzL2Rvd25yZXYueG1sRI9Ba8JA&#10;EIXvhf6HZQre6kYF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wDDF5MYAAADdAAAA&#10;DwAAAAAAAAAAAAAAAAAHAgAAZHJzL2Rvd25yZXYueG1sUEsFBgAAAAADAAMAtwAAAPoCAAAAAA==&#10;" filled="f" stroked="f">
                  <v:textbox inset="0,0,0,0">
                    <w:txbxContent>
                      <w:p w14:paraId="30098FD4" w14:textId="77777777" w:rsidR="00352539" w:rsidRDefault="00352539" w:rsidP="002A6003">
                        <w:pPr>
                          <w:pStyle w:val="a3"/>
                          <w:kinsoku w:val="0"/>
                          <w:overflowPunct w:val="0"/>
                          <w:spacing w:line="179" w:lineRule="exact"/>
                          <w:ind w:left="79"/>
                          <w:rPr>
                            <w:sz w:val="16"/>
                            <w:szCs w:val="16"/>
                          </w:rPr>
                        </w:pPr>
                        <w:r>
                          <w:rPr>
                            <w:sz w:val="16"/>
                            <w:szCs w:val="16"/>
                          </w:rPr>
                          <w:t>Fix</w:t>
                        </w:r>
                      </w:p>
                      <w:p w14:paraId="30098FD5" w14:textId="77777777" w:rsidR="00352539" w:rsidRDefault="00352539" w:rsidP="002A6003">
                        <w:pPr>
                          <w:pStyle w:val="a3"/>
                          <w:kinsoku w:val="0"/>
                          <w:overflowPunct w:val="0"/>
                          <w:spacing w:line="179" w:lineRule="exact"/>
                          <w:rPr>
                            <w:sz w:val="16"/>
                            <w:szCs w:val="16"/>
                          </w:rPr>
                        </w:pPr>
                        <w:r>
                          <w:rPr>
                            <w:sz w:val="16"/>
                            <w:szCs w:val="16"/>
                          </w:rPr>
                          <w:t>Queue</w:t>
                        </w:r>
                      </w:p>
                    </w:txbxContent>
                  </v:textbox>
                </v:shape>
                <v:shape id="Text Box 1584" o:spid="_x0000_s1293" type="#_x0000_t202" style="position:absolute;left:7435;top:-4175;width:351;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B/wwAAAN0AAAAPAAAAZHJzL2Rvd25yZXYueG1sRE9Ni8Iw&#10;EL0L/ocwgjdNVRCtRpFFYUFYtnYPexybsQ02k26T1frvNwuCt3m8z1lvO1uLG7XeOFYwGScgiAun&#10;DZcKvvLDaAHCB2SNtWNS8CAP202/t8ZUuztndDuFUsQQ9ikqqEJoUil9UZFFP3YNceQurrUYImxL&#10;qVu8x3Bby2mSzKVFw7GhwobeKiqup1+rYPfN2d78fJw/s0tm8nyZ8HF+VWo46HYrEIG68BI/3e86&#10;zp/OJvD/TTxBbv4AAAD//wMAUEsBAi0AFAAGAAgAAAAhANvh9svuAAAAhQEAABMAAAAAAAAAAAAA&#10;AAAAAAAAAFtDb250ZW50X1R5cGVzXS54bWxQSwECLQAUAAYACAAAACEAWvQsW78AAAAVAQAACwAA&#10;AAAAAAAAAAAAAAAfAQAAX3JlbHMvLnJlbHNQSwECLQAUAAYACAAAACEAr3xgf8MAAADdAAAADwAA&#10;AAAAAAAAAAAAAAAHAgAAZHJzL2Rvd25yZXYueG1sUEsFBgAAAAADAAMAtwAAAPcCAAAAAA==&#10;" filled="f" stroked="f">
                  <v:textbox inset="0,0,0,0">
                    <w:txbxContent>
                      <w:p w14:paraId="30098FD6"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ALU1</w:t>
                        </w:r>
                      </w:p>
                    </w:txbxContent>
                  </v:textbox>
                </v:shape>
                <v:shape id="Text Box 1585" o:spid="_x0000_s1294" type="#_x0000_t202" style="position:absolute;left:3295;top:-4175;width:275;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4IwwAAAN0AAAAPAAAAZHJzL2Rvd25yZXYueG1sRE9Na8JA&#10;EL0X/A/LCL3VjSlIja4i0oJQKMZ48Dhmx2QxOxuzq6b/visUvM3jfc582dtG3KjzxrGC8SgBQVw6&#10;bbhSsC++3j5A+ICssXFMCn7Jw3IxeJljpt2dc7rtQiViCPsMFdQhtJmUvqzJoh+5ljhyJ9dZDBF2&#10;ldQd3mO4bWSaJBNp0XBsqLGldU3leXe1ClYHzj/N5ee4zU+5KYppwt+Ts1Kvw341AxGoD0/xv3uj&#10;4/z0PYXHN/EEufgDAAD//wMAUEsBAi0AFAAGAAgAAAAhANvh9svuAAAAhQEAABMAAAAAAAAAAAAA&#10;AAAAAAAAAFtDb250ZW50X1R5cGVzXS54bWxQSwECLQAUAAYACAAAACEAWvQsW78AAAAVAQAACwAA&#10;AAAAAAAAAAAAAAAfAQAAX3JlbHMvLnJlbHNQSwECLQAUAAYACAAAACEAX67+CMMAAADdAAAADwAA&#10;AAAAAAAAAAAAAAAHAgAAZHJzL2Rvd25yZXYueG1sUEsFBgAAAAADAAMAtwAAAPcCAAAAAA==&#10;" filled="f" stroked="f">
                  <v:textbox inset="0,0,0,0">
                    <w:txbxContent>
                      <w:p w14:paraId="30098FD7" w14:textId="77777777" w:rsidR="00352539" w:rsidRDefault="00352539" w:rsidP="002A6003">
                        <w:pPr>
                          <w:pStyle w:val="a3"/>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BTB</w:t>
                        </w:r>
                      </w:p>
                    </w:txbxContent>
                  </v:textbox>
                </v:shape>
                <v:shape id="Text Box 1586" o:spid="_x0000_s1295" type="#_x0000_t202" style="position:absolute;left:5287;top:-4463;width:541;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luTxAAAAN0AAAAPAAAAZHJzL2Rvd25yZXYueG1sRE9Na8JA&#10;EL0X/A/LFHqrmypIm7oREYWCUIzx4HGaHZMl2dmYXTX++65Q6G0e73Pmi8G24kq9N44VvI0TEMSl&#10;04YrBYdi8/oOwgdkja1jUnAnD4ts9DTHVLsb53Tdh0rEEPYpKqhD6FIpfVmTRT92HXHkTq63GCLs&#10;K6l7vMVw28pJksykRcOxocaOVjWVzf5iFSyPnK/N+ftnl59yUxQfCW9njVIvz8PyE0SgIfyL/9xf&#10;Os6fTKfw+CaeILNfAAAA//8DAFBLAQItABQABgAIAAAAIQDb4fbL7gAAAIUBAAATAAAAAAAAAAAA&#10;AAAAAAAAAABbQ29udGVudF9UeXBlc10ueG1sUEsBAi0AFAAGAAgAAAAhAFr0LFu/AAAAFQEAAAsA&#10;AAAAAAAAAAAAAAAAHwEAAF9yZWxzLy5yZWxzUEsBAi0AFAAGAAgAAAAhADDiW5PEAAAA3QAAAA8A&#10;AAAAAAAAAAAAAAAABwIAAGRycy9kb3ducmV2LnhtbFBLBQYAAAAAAwADALcAAAD4AgAAAAA=&#10;" filled="f" stroked="f">
                  <v:textbox inset="0,0,0,0">
                    <w:txbxContent>
                      <w:p w14:paraId="30098FD8" w14:textId="77777777" w:rsidR="00352539" w:rsidRDefault="00352539" w:rsidP="002A6003">
                        <w:pPr>
                          <w:pStyle w:val="a3"/>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Map Bus</w:t>
                        </w:r>
                      </w:p>
                    </w:txbxContent>
                  </v:textbox>
                </v:shape>
                <v:shape id="Text Box 1587" o:spid="_x0000_s1296" type="#_x0000_t202" style="position:absolute;left:8078;top:-4767;width:906;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nxAAAAN0AAAAPAAAAZHJzL2Rvd25yZXYueG1sRE9Na8JA&#10;EL0L/Q/LFLzpplqk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L8Lw+fEAAAA3QAAAA8A&#10;AAAAAAAAAAAAAAAABwIAAGRycy9kb3ducmV2LnhtbFBLBQYAAAAAAwADALcAAAD4AgAAAAA=&#10;" filled="f" stroked="f">
                  <v:textbox inset="0,0,0,0">
                    <w:txbxContent>
                      <w:p w14:paraId="30098FD9" w14:textId="77777777" w:rsidR="00352539" w:rsidRDefault="00352539" w:rsidP="002A6003">
                        <w:pPr>
                          <w:pStyle w:val="a3"/>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Write back Bus</w:t>
                        </w:r>
                      </w:p>
                    </w:txbxContent>
                  </v:textbox>
                </v:shape>
                <v:shape id="Text Box 1588" o:spid="_x0000_s1297" type="#_x0000_t202" style="position:absolute;left:3607;top:-4935;width:70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2Z8xAAAAN0AAAAPAAAAZHJzL2Rvd25yZXYueG1sRE9Na8JA&#10;EL0L/Q/LFLzppkql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NBHZnzEAAAA3QAAAA8A&#10;AAAAAAAAAAAAAAAABwIAAGRycy9kb3ducmV2LnhtbFBLBQYAAAAAAwADALcAAAD4AgAAAAA=&#10;" filled="f" stroked="f">
                  <v:textbox inset="0,0,0,0">
                    <w:txbxContent>
                      <w:p w14:paraId="30098FDA" w14:textId="77777777" w:rsidR="00352539" w:rsidRDefault="00352539" w:rsidP="002A6003">
                        <w:pPr>
                          <w:pStyle w:val="a3"/>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Branch Bus</w:t>
                        </w:r>
                      </w:p>
                    </w:txbxContent>
                  </v:textbox>
                </v:shape>
                <v:shape id="Text Box 1589" o:spid="_x0000_s1298" type="#_x0000_t202" style="position:absolute;left:8057;top:-5259;width:738;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gLxAAAAN0AAAAPAAAAZHJzL2Rvd25yZXYueG1sRE9Na8JA&#10;EL0X+h+WKfRWN1oI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CCV+AvEAAAA3QAAAA8A&#10;AAAAAAAAAAAAAAAABwIAAGRycy9kb3ducmV2LnhtbFBLBQYAAAAAAwADALcAAAD4AgAAAAA=&#10;" filled="f" stroked="f">
                  <v:textbox inset="0,0,0,0">
                    <w:txbxContent>
                      <w:p w14:paraId="30098FDB" w14:textId="77777777" w:rsidR="00352539" w:rsidRDefault="00352539" w:rsidP="002A6003">
                        <w:pPr>
                          <w:pStyle w:val="a3"/>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Commit Bus</w:t>
                        </w:r>
                      </w:p>
                    </w:txbxContent>
                  </v:textbox>
                </v:shape>
                <v:shape id="Text Box 1590" o:spid="_x0000_s1299" type="#_x0000_t202" style="position:absolute;left:2112;top:-5379;width:199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2QxAAAAN0AAAAPAAAAZHJzL2Rvd25yZXYueG1sRE9Na8JA&#10;EL0X+h+WKXirmypo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E/ZXZDEAAAA3QAAAA8A&#10;AAAAAAAAAAAAAAAABwIAAGRycy9kb3ducmV2LnhtbFBLBQYAAAAAAwADALcAAAD4AgAAAAA=&#10;" filled="f" stroked="f">
                  <v:textbox inset="0,0,0,0">
                    <w:txbxContent>
                      <w:p w14:paraId="30098FDC" w14:textId="77777777" w:rsidR="00352539" w:rsidRDefault="00352539" w:rsidP="002A6003">
                        <w:pPr>
                          <w:pStyle w:val="a3"/>
                          <w:kinsoku w:val="0"/>
                          <w:overflowPunct w:val="0"/>
                          <w:spacing w:line="228" w:lineRule="exact"/>
                          <w:rPr>
                            <w:rFonts w:ascii="Arial Narrow" w:eastAsiaTheme="minorEastAsia" w:hAnsi="Arial Narrow" w:cs="Arial Narrow"/>
                            <w:b/>
                            <w:bCs/>
                            <w:color w:val="0000FF"/>
                            <w:sz w:val="20"/>
                            <w:szCs w:val="20"/>
                          </w:rPr>
                        </w:pPr>
                        <w:r>
                          <w:rPr>
                            <w:rFonts w:ascii="Arial Narrow" w:eastAsiaTheme="minorEastAsia" w:hAnsi="Arial Narrow" w:cs="Arial Narrow"/>
                            <w:b/>
                            <w:bCs/>
                            <w:color w:val="0000FF"/>
                            <w:sz w:val="20"/>
                            <w:szCs w:val="20"/>
                          </w:rPr>
                          <w:t>Godson-2 IP Architecture</w:t>
                        </w:r>
                      </w:p>
                    </w:txbxContent>
                  </v:textbox>
                </v:shape>
                <v:shape id="Text Box 1591" o:spid="_x0000_s1300" type="#_x0000_t202" style="position:absolute;left:7370;top:-2164;width:45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u7xgAAAN0AAAAPAAAAZHJzL2Rvd25yZXYueG1sRI9Ba8JA&#10;EIXvBf/DMoK3ulGplegqIhTtSUy9eBuyYxLNzobs1qT99Z1DwdsM781736w2vavVg9pQeTYwGSeg&#10;iHNvKy4MnL8+XhegQkS2WHsmAz8UYLMevKwwtb7jEz2yWCgJ4ZCigTLGJtU65CU5DGPfEIt29a3D&#10;KGtbaNtiJ+Gu1tMkmWuHFUtDiQ3tSsrv2bczkF0O+Hacf3bv+9+bTvLLsT7PtDGjYb9dgorUx6f5&#10;//pgBX86E1z5RkbQ6z8AAAD//wMAUEsBAi0AFAAGAAgAAAAhANvh9svuAAAAhQEAABMAAAAAAAAA&#10;AAAAAAAAAAAAAFtDb250ZW50X1R5cGVzXS54bWxQSwECLQAUAAYACAAAACEAWvQsW78AAAAVAQAA&#10;CwAAAAAAAAAAAAAAAAAfAQAAX3JlbHMvLnJlbHNQSwECLQAUAAYACAAAACEAiOqLu8YAAADdAAAA&#10;DwAAAAAAAAAAAAAAAAAHAgAAZHJzL2Rvd25yZXYueG1sUEsFBgAAAAADAAMAtwAAAPoCAAAAAA==&#10;" fillcolor="#d8beda" stroked="f">
                  <v:textbox inset="0,0,0,0">
                    <w:txbxContent>
                      <w:p w14:paraId="30098FDD" w14:textId="77777777" w:rsidR="00352539" w:rsidRDefault="00352539" w:rsidP="002A6003">
                        <w:pPr>
                          <w:pStyle w:val="a3"/>
                          <w:kinsoku w:val="0"/>
                          <w:overflowPunct w:val="0"/>
                          <w:spacing w:line="166" w:lineRule="exact"/>
                          <w:ind w:left="60"/>
                          <w:rPr>
                            <w:rFonts w:ascii="Arial Narrow" w:eastAsiaTheme="minorEastAsia" w:hAnsi="Arial Narrow" w:cs="Arial Narrow"/>
                            <w:sz w:val="16"/>
                            <w:szCs w:val="16"/>
                          </w:rPr>
                        </w:pPr>
                        <w:r>
                          <w:rPr>
                            <w:rFonts w:ascii="Arial Narrow" w:eastAsiaTheme="minorEastAsia" w:hAnsi="Arial Narrow" w:cs="Arial Narrow"/>
                            <w:sz w:val="16"/>
                            <w:szCs w:val="16"/>
                          </w:rPr>
                          <w:t>FPU2</w:t>
                        </w:r>
                      </w:p>
                    </w:txbxContent>
                  </v:textbox>
                </v:shape>
                <v:shape id="Text Box 1592" o:spid="_x0000_s1301" type="#_x0000_t202" style="position:absolute;left:7370;top:-2744;width:458;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i4gxAAAAN0AAAAPAAAAZHJzL2Rvd25yZXYueG1sRE9Na8JA&#10;EL0X/A/LCL3pxoRam7qKCKXpSRq9eBuy0yQ1Oxuy2yT117sFobd5vM9Zb0fTiJ46V1tWsJhHIIgL&#10;q2suFZyOb7MVCOeRNTaWScEvOdhuJg9rTLUd+JP63JcihLBLUUHlfZtK6YqKDLq5bYkD92U7gz7A&#10;rpS6wyGEm0bGUbSUBmsODRW2tK+ouOQ/RkF+zvDpsPwYnt+v3zIqzofmlEilHqfj7hWEp9H/i+/u&#10;TIf5cfICf9+EE+TmBgAA//8DAFBLAQItABQABgAIAAAAIQDb4fbL7gAAAIUBAAATAAAAAAAAAAAA&#10;AAAAAAAAAABbQ29udGVudF9UeXBlc10ueG1sUEsBAi0AFAAGAAgAAAAhAFr0LFu/AAAAFQEAAAsA&#10;AAAAAAAAAAAAAAAAHwEAAF9yZWxzLy5yZWxzUEsBAi0AFAAGAAgAAAAhAOemLiDEAAAA3QAAAA8A&#10;AAAAAAAAAAAAAAAABwIAAGRycy9kb3ducmV2LnhtbFBLBQYAAAAAAwADALcAAAD4AgAAAAA=&#10;" fillcolor="#d8beda" stroked="f">
                  <v:textbox inset="0,0,0,0">
                    <w:txbxContent>
                      <w:p w14:paraId="30098FDE" w14:textId="77777777" w:rsidR="00352539" w:rsidRDefault="00352539" w:rsidP="002A6003">
                        <w:pPr>
                          <w:pStyle w:val="a3"/>
                          <w:kinsoku w:val="0"/>
                          <w:overflowPunct w:val="0"/>
                          <w:spacing w:before="29"/>
                          <w:ind w:left="60"/>
                          <w:rPr>
                            <w:rFonts w:ascii="Arial Narrow" w:eastAsiaTheme="minorEastAsia" w:hAnsi="Arial Narrow" w:cs="Arial Narrow"/>
                            <w:sz w:val="16"/>
                            <w:szCs w:val="16"/>
                          </w:rPr>
                        </w:pPr>
                        <w:r>
                          <w:rPr>
                            <w:rFonts w:ascii="Arial Narrow" w:eastAsiaTheme="minorEastAsia" w:hAnsi="Arial Narrow" w:cs="Arial Narrow"/>
                            <w:sz w:val="16"/>
                            <w:szCs w:val="16"/>
                          </w:rPr>
                          <w:t>FPU1</w:t>
                        </w:r>
                      </w:p>
                    </w:txbxContent>
                  </v:textbox>
                </v:shape>
                <v:shape id="Text Box 1593" o:spid="_x0000_s1302" type="#_x0000_t202" style="position:absolute;left:6357;top:-2896;width:588;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vTAxgAAAN0AAAAPAAAAZHJzL2Rvd25yZXYueG1sRI9Bb8Iw&#10;DIXvSPyHyEi7QQrbABUCmiahsRNa4cLNakxbaJyqCbTbr58Pk3az9Z7f+7ze9q5WD2pD5dnAdJKA&#10;Is69rbgwcDruxktQISJbrD2TgW8KsN0MB2tMre/4ix5ZLJSEcEjRQBljk2od8pIcholviEW7+NZh&#10;lLUttG2xk3BX61mSzLXDiqWhxIbeS8pv2d0ZyM57fD3MP7vFx89VJ/n5UJ+etTFPo/5tBSpSH//N&#10;f9d7K/izF+GXb2QEvfkFAAD//wMAUEsBAi0AFAAGAAgAAAAhANvh9svuAAAAhQEAABMAAAAAAAAA&#10;AAAAAAAAAAAAAFtDb250ZW50X1R5cGVzXS54bWxQSwECLQAUAAYACAAAACEAWvQsW78AAAAVAQAA&#10;CwAAAAAAAAAAAAAAAAAfAQAAX3JlbHMvLnJlbHNQSwECLQAUAAYACAAAACEALpr0wMYAAADdAAAA&#10;DwAAAAAAAAAAAAAAAAAHAgAAZHJzL2Rvd25yZXYueG1sUEsFBgAAAAADAAMAtwAAAPoCAAAAAA==&#10;" fillcolor="#d8beda" stroked="f">
                  <v:textbox inset="0,0,0,0">
                    <w:txbxContent>
                      <w:p w14:paraId="30098FDF" w14:textId="77777777" w:rsidR="00352539" w:rsidRDefault="00352539" w:rsidP="002A6003">
                        <w:pPr>
                          <w:pStyle w:val="a3"/>
                          <w:kinsoku w:val="0"/>
                          <w:overflowPunct w:val="0"/>
                          <w:spacing w:line="372" w:lineRule="auto"/>
                          <w:ind w:right="18"/>
                          <w:rPr>
                            <w:rFonts w:ascii="Arial Narrow" w:eastAsiaTheme="minorEastAsia" w:hAnsi="Arial Narrow" w:cs="Arial Narrow"/>
                            <w:sz w:val="18"/>
                            <w:szCs w:val="18"/>
                          </w:rPr>
                        </w:pPr>
                        <w:r>
                          <w:rPr>
                            <w:rFonts w:ascii="Arial Narrow" w:eastAsiaTheme="minorEastAsia" w:hAnsi="Arial Narrow" w:cs="Arial Narrow"/>
                            <w:sz w:val="18"/>
                            <w:szCs w:val="18"/>
                          </w:rPr>
                          <w:t>Floating Point Register</w:t>
                        </w:r>
                      </w:p>
                      <w:p w14:paraId="30098FE0" w14:textId="77777777" w:rsidR="00352539" w:rsidRDefault="00352539" w:rsidP="002A6003">
                        <w:pPr>
                          <w:pStyle w:val="a3"/>
                          <w:kinsoku w:val="0"/>
                          <w:overflowPunct w:val="0"/>
                          <w:spacing w:line="130" w:lineRule="exact"/>
                          <w:rPr>
                            <w:rFonts w:ascii="Arial Narrow" w:eastAsiaTheme="minorEastAsia" w:hAnsi="Arial Narrow" w:cs="Arial Narrow"/>
                            <w:sz w:val="18"/>
                            <w:szCs w:val="18"/>
                          </w:rPr>
                        </w:pPr>
                        <w:r>
                          <w:rPr>
                            <w:rFonts w:ascii="Arial Narrow" w:eastAsiaTheme="minorEastAsia" w:hAnsi="Arial Narrow" w:cs="Arial Narrow"/>
                            <w:sz w:val="18"/>
                            <w:szCs w:val="18"/>
                          </w:rPr>
                          <w:t>File</w:t>
                        </w:r>
                      </w:p>
                    </w:txbxContent>
                  </v:textbox>
                </v:shape>
                <v:shape id="Text Box 1594" o:spid="_x0000_s1303" type="#_x0000_t202" style="position:absolute;left:5542;top:-2896;width:459;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lFbxAAAAN0AAAAPAAAAZHJzL2Rvd25yZXYueG1sRE9Na8JA&#10;EL0X/A/LCL3VTazVkmYjUii1JzF6yW3ITpPU7GzIbk3017uFgrd5vM9J16NpxZl611hWEM8iEMSl&#10;1Q1XCo6Hj6dXEM4ja2wtk4ILOVhnk4cUE20H3tM595UIIewSVFB73yVSurImg25mO+LAfdveoA+w&#10;r6TucQjhppXzKFpKgw2Hhho7eq+pPOW/RkFebPFlt/waVp/XHxmVxa49PkulHqfj5g2Ep9Hfxf/u&#10;rQ7z54sY/r4JJ8jsBgAA//8DAFBLAQItABQABgAIAAAAIQDb4fbL7gAAAIUBAAATAAAAAAAAAAAA&#10;AAAAAAAAAABbQ29udGVudF9UeXBlc10ueG1sUEsBAi0AFAAGAAgAAAAhAFr0LFu/AAAAFQEAAAsA&#10;AAAAAAAAAAAAAAAAHwEAAF9yZWxzLy5yZWxzUEsBAi0AFAAGAAgAAAAhAEHWUVvEAAAA3QAAAA8A&#10;AAAAAAAAAAAAAAAABwIAAGRycy9kb3ducmV2LnhtbFBLBQYAAAAAAwADALcAAAD4AgAAAAA=&#10;" fillcolor="#d8beda" stroked="f">
                  <v:textbox inset="0,0,0,0">
                    <w:txbxContent>
                      <w:p w14:paraId="30098FE1" w14:textId="77777777" w:rsidR="00352539" w:rsidRDefault="00352539" w:rsidP="002A6003">
                        <w:pPr>
                          <w:pStyle w:val="a3"/>
                          <w:kinsoku w:val="0"/>
                          <w:overflowPunct w:val="0"/>
                          <w:spacing w:before="1"/>
                          <w:rPr>
                            <w:sz w:val="16"/>
                            <w:szCs w:val="16"/>
                          </w:rPr>
                        </w:pPr>
                      </w:p>
                      <w:p w14:paraId="30098FE2" w14:textId="77777777" w:rsidR="00352539" w:rsidRDefault="00352539" w:rsidP="002A6003">
                        <w:pPr>
                          <w:pStyle w:val="a3"/>
                          <w:kinsoku w:val="0"/>
                          <w:overflowPunct w:val="0"/>
                          <w:spacing w:line="230" w:lineRule="auto"/>
                          <w:ind w:left="28" w:right="11"/>
                          <w:rPr>
                            <w:sz w:val="16"/>
                            <w:szCs w:val="16"/>
                          </w:rPr>
                        </w:pPr>
                        <w:r>
                          <w:rPr>
                            <w:sz w:val="16"/>
                            <w:szCs w:val="16"/>
                          </w:rPr>
                          <w:t>Float Queue</w:t>
                        </w:r>
                      </w:p>
                    </w:txbxContent>
                  </v:textbox>
                </v:shape>
                <v:shape id="Text Box 1595" o:spid="_x0000_s1304" type="#_x0000_t202" style="position:absolute;left:5559;top:-1318;width:228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11wwAAAN0AAAAPAAAAZHJzL2Rvd25yZXYueG1sRE9Na8JA&#10;EL0X/A/LCL3VjaFIja4i0oJQKMZ48Dhmx2QxOxuzq6b/visUvM3jfc582dtG3KjzxrGC8SgBQVw6&#10;bbhSsC++3j5A+ICssXFMCn7Jw3IxeJljpt2dc7rtQiViCPsMFdQhtJmUvqzJoh+5ljhyJ9dZDBF2&#10;ldQd3mO4bWSaJBNp0XBsqLGldU3leXe1ClYHzj/N5ee4zU+5KYppwt+Ts1Kvw341AxGoD0/xv3uj&#10;4/z0PYXHN/EEufgDAAD//wMAUEsBAi0AFAAGAAgAAAAhANvh9svuAAAAhQEAABMAAAAAAAAAAAAA&#10;AAAAAAAAAFtDb250ZW50X1R5cGVzXS54bWxQSwECLQAUAAYACAAAACEAWvQsW78AAAAVAQAACwAA&#10;AAAAAAAAAAAAAAAfAQAAX3JlbHMvLnJlbHNQSwECLQAUAAYACAAAACEAB6iNdcMAAADdAAAADwAA&#10;AAAAAAAAAAAAAAAHAgAAZHJzL2Rvd25yZXYueG1sUEsFBgAAAAADAAMAtwAAAPcCAAAAAA==&#10;" filled="f" stroked="f">
                  <v:textbox inset="0,0,0,0">
                    <w:txbxContent>
                      <w:p w14:paraId="30098FE3" w14:textId="77777777" w:rsidR="00352539" w:rsidRDefault="00352539" w:rsidP="002A6003">
                        <w:pPr>
                          <w:pStyle w:val="a3"/>
                          <w:kinsoku w:val="0"/>
                          <w:overflowPunct w:val="0"/>
                          <w:spacing w:line="160" w:lineRule="exact"/>
                          <w:ind w:left="573"/>
                          <w:rPr>
                            <w:rFonts w:ascii="Arial Narrow" w:eastAsiaTheme="minorEastAsia" w:hAnsi="Arial Narrow" w:cs="Arial Narrow"/>
                            <w:sz w:val="16"/>
                            <w:szCs w:val="16"/>
                          </w:rPr>
                        </w:pPr>
                        <w:r>
                          <w:rPr>
                            <w:rFonts w:ascii="Arial Narrow" w:eastAsiaTheme="minorEastAsia" w:hAnsi="Arial Narrow" w:cs="Arial Narrow"/>
                            <w:sz w:val="16"/>
                            <w:szCs w:val="16"/>
                          </w:rPr>
                          <w:t>Processor Interface</w:t>
                        </w:r>
                      </w:p>
                      <w:p w14:paraId="30098FE4" w14:textId="77777777" w:rsidR="00352539" w:rsidRDefault="00352539" w:rsidP="002A6003">
                        <w:pPr>
                          <w:pStyle w:val="a3"/>
                          <w:kinsoku w:val="0"/>
                          <w:overflowPunct w:val="0"/>
                          <w:spacing w:before="8"/>
                          <w:rPr>
                            <w:rFonts w:ascii="Arial Narrow" w:eastAsiaTheme="minorEastAsia" w:hAnsi="Arial Narrow" w:cs="Arial Narrow"/>
                            <w:sz w:val="14"/>
                            <w:szCs w:val="14"/>
                          </w:rPr>
                        </w:pPr>
                      </w:p>
                      <w:p w14:paraId="30098FE5" w14:textId="77777777" w:rsidR="00352539" w:rsidRDefault="00352539" w:rsidP="002A6003">
                        <w:pPr>
                          <w:pStyle w:val="a3"/>
                          <w:kinsoku w:val="0"/>
                          <w:overflowPunct w:val="0"/>
                          <w:ind w:right="306"/>
                          <w:jc w:val="right"/>
                          <w:rPr>
                            <w:rFonts w:ascii="Arial Narrow" w:eastAsiaTheme="minorEastAsia" w:hAnsi="Arial Narrow" w:cs="Arial Narrow"/>
                            <w:sz w:val="16"/>
                            <w:szCs w:val="16"/>
                          </w:rPr>
                        </w:pPr>
                        <w:proofErr w:type="spellStart"/>
                        <w:r>
                          <w:rPr>
                            <w:rFonts w:ascii="Arial Narrow" w:eastAsiaTheme="minorEastAsia" w:hAnsi="Arial Narrow" w:cs="Arial Narrow"/>
                            <w:sz w:val="16"/>
                            <w:szCs w:val="16"/>
                          </w:rPr>
                          <w:t>missq</w:t>
                        </w:r>
                        <w:proofErr w:type="spellEnd"/>
                      </w:p>
                    </w:txbxContent>
                  </v:textbox>
                </v:shape>
                <v:shape id="Text Box 1596" o:spid="_x0000_s1305" type="#_x0000_t202" style="position:absolute;left:5601;top:-5100;width:134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CjuxAAAAN0AAAAPAAAAZHJzL2Rvd25yZXYueG1sRE9Na8JA&#10;EL0L/Q/LFLzpplqk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GjkKO7EAAAA3QAAAA8A&#10;AAAAAAAAAAAAAAAABwIAAGRycy9kb3ducmV2LnhtbFBLBQYAAAAAAwADALcAAAD4AgAAAAA=&#10;" filled="f" stroked="f">
                  <v:textbox inset="0,0,0,0">
                    <w:txbxContent>
                      <w:p w14:paraId="30098FE6" w14:textId="77777777" w:rsidR="00352539" w:rsidRDefault="00352539" w:rsidP="002A6003">
                        <w:pPr>
                          <w:pStyle w:val="a3"/>
                          <w:kinsoku w:val="0"/>
                          <w:overflowPunct w:val="0"/>
                          <w:spacing w:line="159" w:lineRule="exact"/>
                          <w:ind w:left="218"/>
                          <w:rPr>
                            <w:rFonts w:ascii="Arial Narrow" w:eastAsiaTheme="minorEastAsia" w:hAnsi="Arial Narrow" w:cs="Arial Narrow"/>
                            <w:sz w:val="16"/>
                            <w:szCs w:val="16"/>
                          </w:rPr>
                        </w:pPr>
                        <w:r>
                          <w:rPr>
                            <w:rFonts w:ascii="Arial Narrow" w:eastAsiaTheme="minorEastAsia" w:hAnsi="Arial Narrow" w:cs="Arial Narrow"/>
                            <w:sz w:val="16"/>
                            <w:szCs w:val="16"/>
                          </w:rPr>
                          <w:t>Reorder Queue</w:t>
                        </w:r>
                      </w:p>
                      <w:p w14:paraId="30098FE7" w14:textId="77777777" w:rsidR="00352539" w:rsidRDefault="00352539" w:rsidP="002A6003">
                        <w:pPr>
                          <w:pStyle w:val="a3"/>
                          <w:kinsoku w:val="0"/>
                          <w:overflowPunct w:val="0"/>
                          <w:spacing w:before="6"/>
                          <w:rPr>
                            <w:rFonts w:ascii="Arial Narrow" w:eastAsiaTheme="minorEastAsia" w:hAnsi="Arial Narrow" w:cs="Arial Narrow"/>
                            <w:sz w:val="14"/>
                            <w:szCs w:val="14"/>
                          </w:rPr>
                        </w:pPr>
                      </w:p>
                      <w:p w14:paraId="30098FE8" w14:textId="77777777" w:rsidR="00352539" w:rsidRDefault="00352539" w:rsidP="002A6003">
                        <w:pPr>
                          <w:pStyle w:val="a3"/>
                          <w:kinsoku w:val="0"/>
                          <w:overflowPunct w:val="0"/>
                          <w:ind w:left="26"/>
                          <w:rPr>
                            <w:rFonts w:ascii="Arial Narrow" w:eastAsiaTheme="minorEastAsia" w:hAnsi="Arial Narrow" w:cs="Arial Narrow"/>
                            <w:sz w:val="16"/>
                            <w:szCs w:val="16"/>
                          </w:rPr>
                        </w:pPr>
                        <w:r>
                          <w:rPr>
                            <w:rFonts w:ascii="Arial Narrow" w:eastAsiaTheme="minorEastAsia" w:hAnsi="Arial Narrow" w:cs="Arial Narrow"/>
                            <w:sz w:val="16"/>
                            <w:szCs w:val="16"/>
                          </w:rPr>
                          <w:t>BRQ</w:t>
                        </w:r>
                      </w:p>
                    </w:txbxContent>
                  </v:textbox>
                </v:shape>
                <v:shape id="Text Box 1597" o:spid="_x0000_s1306" type="#_x0000_t202" style="position:absolute;left:6336;top:-1053;width:693;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LDwgAAAN0AAAAPAAAAZHJzL2Rvd25yZXYueG1sRE9Li8Iw&#10;EL4L/ocwgjdNfa5Uo4gguifZrhdvQzO21WZSmmjr/vrNgrC3+fies9q0phRPql1hWcFoGIEgTq0u&#10;OFNw/t4PFiCcR9ZYWiYFL3KwWXc7K4y1bfiLnonPRAhhF6OC3PsqltKlORl0Q1sRB+5qa4M+wDqT&#10;usYmhJtSjqNoLg0WHBpyrGiXU3pPHkZBcjni7DT/bD4OPzcZpZdTeZ5Ipfq9drsE4an1/+K3+6jD&#10;/PF0Cn/fhBPk+hcAAP//AwBQSwECLQAUAAYACAAAACEA2+H2y+4AAACFAQAAEwAAAAAAAAAAAAAA&#10;AAAAAAAAW0NvbnRlbnRfVHlwZXNdLnhtbFBLAQItABQABgAIAAAAIQBa9CxbvwAAABUBAAALAAAA&#10;AAAAAAAAAAAAAB8BAABfcmVscy8ucmVsc1BLAQItABQABgAIAAAAIQBRofLDwgAAAN0AAAAPAAAA&#10;AAAAAAAAAAAAAAcCAABkcnMvZG93bnJldi54bWxQSwUGAAAAAAMAAwC3AAAA9gIAAAAA&#10;" fillcolor="#d8beda" stroked="f">
                  <v:textbox inset="0,0,0,0">
                    <w:txbxContent>
                      <w:p w14:paraId="30098FE9" w14:textId="77777777" w:rsidR="00352539" w:rsidRDefault="00352539" w:rsidP="002A6003">
                        <w:pPr>
                          <w:pStyle w:val="a3"/>
                          <w:kinsoku w:val="0"/>
                          <w:overflowPunct w:val="0"/>
                          <w:spacing w:before="63"/>
                          <w:rPr>
                            <w:rFonts w:ascii="Arial Narrow" w:eastAsiaTheme="minorEastAsia" w:hAnsi="Arial Narrow" w:cs="Arial Narrow"/>
                            <w:sz w:val="16"/>
                            <w:szCs w:val="16"/>
                          </w:rPr>
                        </w:pPr>
                        <w:proofErr w:type="spellStart"/>
                        <w:r>
                          <w:rPr>
                            <w:rFonts w:ascii="Arial Narrow" w:eastAsiaTheme="minorEastAsia" w:hAnsi="Arial Narrow" w:cs="Arial Narrow"/>
                            <w:sz w:val="16"/>
                            <w:szCs w:val="16"/>
                          </w:rPr>
                          <w:t>wtbkqueue</w:t>
                        </w:r>
                        <w:proofErr w:type="spellEnd"/>
                      </w:p>
                    </w:txbxContent>
                  </v:textbox>
                </v:shape>
                <v:shape id="Text Box 1598" o:spid="_x0000_s1307" type="#_x0000_t202" style="position:absolute;left:5580;top:-1053;width:567;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dYxAAAAN0AAAAPAAAAZHJzL2Rvd25yZXYueG1sRE9Na8JA&#10;EL0X+h+WKXirG7WJJXUVEUrjKTR68TZkp0lqdjZktybtr3cFobd5vM9ZbUbTigv1rrGsYDaNQBCX&#10;VjdcKTge3p9fQTiPrLG1TAp+ycFm/fiwwlTbgT/pUvhKhBB2KSqove9SKV1Zk0E3tR1x4L5sb9AH&#10;2FdS9ziEcNPKeRQl0mDDoaHGjnY1lefixygoThnGebIflh9/3zIqT3l7XEilJk/j9g2Ep9H/i+/u&#10;TIf585cYbt+EE+T6CgAA//8DAFBLAQItABQABgAIAAAAIQDb4fbL7gAAAIUBAAATAAAAAAAAAAAA&#10;AAAAAAAAAABbQ29udGVudF9UeXBlc10ueG1sUEsBAi0AFAAGAAgAAAAhAFr0LFu/AAAAFQEAAAsA&#10;AAAAAAAAAAAAAAAAHwEAAF9yZWxzLy5yZWxzUEsBAi0AFAAGAAgAAAAhAD7tV1jEAAAA3QAAAA8A&#10;AAAAAAAAAAAAAAAABwIAAGRycy9kb3ducmV2LnhtbFBLBQYAAAAAAwADALcAAAD4AgAAAAA=&#10;" fillcolor="#d8beda" stroked="f">
                  <v:textbox inset="0,0,0,0">
                    <w:txbxContent>
                      <w:p w14:paraId="30098FEA" w14:textId="77777777" w:rsidR="00352539" w:rsidRDefault="00352539" w:rsidP="002A6003">
                        <w:pPr>
                          <w:pStyle w:val="a3"/>
                          <w:kinsoku w:val="0"/>
                          <w:overflowPunct w:val="0"/>
                          <w:spacing w:before="63"/>
                          <w:rPr>
                            <w:rFonts w:ascii="Arial Narrow" w:eastAsiaTheme="minorEastAsia" w:hAnsi="Arial Narrow" w:cs="Arial Narrow"/>
                            <w:sz w:val="16"/>
                            <w:szCs w:val="16"/>
                          </w:rPr>
                        </w:pPr>
                        <w:proofErr w:type="spellStart"/>
                        <w:r>
                          <w:rPr>
                            <w:rFonts w:ascii="Arial Narrow" w:eastAsiaTheme="minorEastAsia" w:hAnsi="Arial Narrow" w:cs="Arial Narrow"/>
                            <w:sz w:val="16"/>
                            <w:szCs w:val="16"/>
                          </w:rPr>
                          <w:t>ucqueue</w:t>
                        </w:r>
                        <w:proofErr w:type="spellEnd"/>
                      </w:p>
                    </w:txbxContent>
                  </v:textbox>
                </v:shape>
                <v:shape id="Text Box 1599" o:spid="_x0000_s1308" type="#_x0000_t202" style="position:absolute;left:6336;top:-4786;width:588;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kvwwAAAN0AAAAPAAAAZHJzL2Rvd25yZXYueG1sRE9Na8JA&#10;EL0L/Q/LCL2ZjbZGia5ShFI9SVMv3obsmKTNzobsalJ/vSsI3ubxPme57k0tLtS6yrKCcRSDIM6t&#10;rrhQcPj5HM1BOI+ssbZMCv7JwXr1Mlhiqm3H33TJfCFCCLsUFZTeN6mULi/JoItsQxy4k20N+gDb&#10;QuoWuxBuajmJ40QarDg0lNjQpqT8LzsbBdlxi9N9sutmX9dfGefHfX14k0q9DvuPBQhPvX+KH+6t&#10;DvMn7wncvwknyNUNAAD//wMAUEsBAi0AFAAGAAgAAAAhANvh9svuAAAAhQEAABMAAAAAAAAAAAAA&#10;AAAAAAAAAFtDb250ZW50X1R5cGVzXS54bWxQSwECLQAUAAYACAAAACEAWvQsW78AAAAVAQAACwAA&#10;AAAAAAAAAAAAAAAfAQAAX3JlbHMvLnJlbHNQSwECLQAUAAYACAAAACEAzj/JL8MAAADdAAAADwAA&#10;AAAAAAAAAAAAAAAHAgAAZHJzL2Rvd25yZXYueG1sUEsFBgAAAAADAAMAtwAAAPcCAAAAAA==&#10;" fillcolor="#d8beda" stroked="f">
                  <v:textbox inset="0,0,0,0">
                    <w:txbxContent>
                      <w:p w14:paraId="30098FEB" w14:textId="77777777" w:rsidR="00352539" w:rsidRDefault="00352539" w:rsidP="002A6003">
                        <w:pPr>
                          <w:pStyle w:val="a3"/>
                          <w:kinsoku w:val="0"/>
                          <w:overflowPunct w:val="0"/>
                          <w:spacing w:line="179" w:lineRule="exact"/>
                          <w:ind w:left="143"/>
                          <w:rPr>
                            <w:rFonts w:ascii="Arial Narrow" w:eastAsiaTheme="minorEastAsia" w:hAnsi="Arial Narrow" w:cs="Arial Narrow"/>
                            <w:sz w:val="16"/>
                            <w:szCs w:val="16"/>
                          </w:rPr>
                        </w:pPr>
                        <w:r>
                          <w:rPr>
                            <w:rFonts w:ascii="Arial Narrow" w:eastAsiaTheme="minorEastAsia" w:hAnsi="Arial Narrow" w:cs="Arial Narrow"/>
                            <w:sz w:val="16"/>
                            <w:szCs w:val="16"/>
                          </w:rPr>
                          <w:t>ROQ</w:t>
                        </w:r>
                      </w:p>
                    </w:txbxContent>
                  </v:textbox>
                </v:shape>
                <w10:wrap anchorx="page"/>
              </v:group>
            </w:pict>
          </mc:Fallback>
        </mc:AlternateContent>
      </w:r>
      <w:r w:rsidRPr="002A6003">
        <w:rPr>
          <w:rFonts w:ascii="Times New Roman" w:eastAsia="宋体" w:hAnsi="Times New Roman" w:cs="宋体" w:hint="eastAsia"/>
          <w:kern w:val="0"/>
          <w:sz w:val="18"/>
          <w:szCs w:val="18"/>
        </w:rPr>
        <w:t>Figure 1-1 basic structure of GS464 processor</w:t>
      </w:r>
    </w:p>
    <w:p w14:paraId="300970D5" w14:textId="77777777"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kern w:val="0"/>
          <w:sz w:val="18"/>
          <w:szCs w:val="18"/>
        </w:rPr>
        <w:sectPr w:rsidR="002A6003" w:rsidRPr="002A6003">
          <w:pgSz w:w="11910" w:h="16840"/>
          <w:pgMar w:top="1220" w:right="0" w:bottom="1280" w:left="0" w:header="467" w:footer="1084" w:gutter="0"/>
          <w:cols w:space="720"/>
          <w:noEndnote/>
        </w:sectPr>
      </w:pPr>
    </w:p>
    <w:p w14:paraId="300970D6"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9"/>
          <w:szCs w:val="19"/>
        </w:rPr>
      </w:pPr>
    </w:p>
    <w:p w14:paraId="300970D7" w14:textId="77777777" w:rsidR="002A6003" w:rsidRPr="00AD241B" w:rsidRDefault="002A6003" w:rsidP="002A6003">
      <w:pPr>
        <w:numPr>
          <w:ilvl w:val="0"/>
          <w:numId w:val="27"/>
        </w:numPr>
        <w:tabs>
          <w:tab w:val="left" w:pos="2074"/>
        </w:tabs>
        <w:kinsoku w:val="0"/>
        <w:overflowPunct w:val="0"/>
        <w:autoSpaceDE w:val="0"/>
        <w:autoSpaceDN w:val="0"/>
        <w:adjustRightInd w:val="0"/>
        <w:spacing w:before="65"/>
        <w:jc w:val="left"/>
        <w:rPr>
          <w:rFonts w:ascii="Times New Roman" w:eastAsia="宋体" w:hAnsi="Times New Roman" w:cs="黑体"/>
          <w:w w:val="110"/>
          <w:kern w:val="0"/>
          <w:sz w:val="32"/>
          <w:szCs w:val="32"/>
        </w:rPr>
      </w:pPr>
      <w:bookmarkStart w:id="5" w:name="2_龙芯GS464处理器核指令集概述"/>
      <w:bookmarkEnd w:id="5"/>
      <w:r w:rsidRPr="00AD241B">
        <w:rPr>
          <w:rFonts w:ascii="Times New Roman" w:eastAsia="宋体" w:hAnsi="Times New Roman" w:cs="黑体" w:hint="eastAsia"/>
          <w:w w:val="110"/>
          <w:kern w:val="0"/>
          <w:sz w:val="32"/>
          <w:szCs w:val="32"/>
        </w:rPr>
        <w:t xml:space="preserve">Overview of core instruction set for </w:t>
      </w:r>
      <w:proofErr w:type="spellStart"/>
      <w:r w:rsidRPr="00AD241B">
        <w:rPr>
          <w:rFonts w:ascii="Times New Roman" w:eastAsia="宋体" w:hAnsi="Times New Roman" w:cs="黑体" w:hint="eastAsia"/>
          <w:w w:val="110"/>
          <w:kern w:val="0"/>
          <w:sz w:val="32"/>
          <w:szCs w:val="32"/>
        </w:rPr>
        <w:t>loongson</w:t>
      </w:r>
      <w:proofErr w:type="spellEnd"/>
      <w:r w:rsidRPr="00AD241B">
        <w:rPr>
          <w:rFonts w:ascii="Times New Roman" w:eastAsia="宋体" w:hAnsi="Times New Roman" w:cs="黑体" w:hint="eastAsia"/>
          <w:w w:val="110"/>
          <w:kern w:val="0"/>
          <w:sz w:val="32"/>
          <w:szCs w:val="32"/>
        </w:rPr>
        <w:t xml:space="preserve"> GS464 processor</w:t>
      </w:r>
    </w:p>
    <w:p w14:paraId="300970D8"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黑体"/>
          <w:kern w:val="0"/>
          <w:sz w:val="44"/>
          <w:szCs w:val="44"/>
        </w:rPr>
      </w:pPr>
    </w:p>
    <w:p w14:paraId="300970D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is compatible with the MIPS64 R2 architecture, which implements the full set of required instructions defined by the MIPS64 R2 specification, as well as some custom extension instructions.</w:t>
      </w:r>
    </w:p>
    <w:p w14:paraId="300970D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MIPS64 R2 compatible instructions implemented by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are listed in section 2.1.</w:t>
      </w:r>
      <w:hyperlink w:anchor="bookmark167" w:history="1"/>
      <w:r w:rsidRPr="002A6003">
        <w:rPr>
          <w:rFonts w:ascii="Times New Roman" w:eastAsia="宋体" w:hAnsi="Times New Roman" w:cs="宋体" w:hint="eastAsia"/>
          <w:spacing w:val="5"/>
          <w:kern w:val="0"/>
          <w:szCs w:val="21"/>
        </w:rPr>
        <w:t xml:space="preserve">Due to the length, the detailed definition of this part of the instruction is not given in this </w:t>
      </w:r>
      <w:proofErr w:type="spellStart"/>
      <w:r w:rsidRPr="002A6003">
        <w:rPr>
          <w:rFonts w:ascii="Times New Roman" w:eastAsia="宋体" w:hAnsi="Times New Roman" w:cs="宋体" w:hint="eastAsia"/>
          <w:spacing w:val="5"/>
          <w:kern w:val="0"/>
          <w:szCs w:val="21"/>
        </w:rPr>
        <w:t>document.The</w:t>
      </w:r>
      <w:proofErr w:type="spellEnd"/>
      <w:r w:rsidRPr="002A6003">
        <w:rPr>
          <w:rFonts w:ascii="Times New Roman" w:eastAsia="宋体" w:hAnsi="Times New Roman" w:cs="宋体" w:hint="eastAsia"/>
          <w:spacing w:val="5"/>
          <w:kern w:val="0"/>
          <w:szCs w:val="21"/>
        </w:rPr>
        <w:t xml:space="preserve"> reader needs to know the detailed definition of the instructions and is advised to refer to volume I and volume II of version 2.50 of the MIPS architecture </w:t>
      </w:r>
      <w:proofErr w:type="spellStart"/>
      <w:r w:rsidRPr="002A6003">
        <w:rPr>
          <w:rFonts w:ascii="Times New Roman" w:eastAsia="宋体" w:hAnsi="Times New Roman" w:cs="宋体" w:hint="eastAsia"/>
          <w:spacing w:val="5"/>
          <w:kern w:val="0"/>
          <w:szCs w:val="21"/>
        </w:rPr>
        <w:t>specification.The</w:t>
      </w:r>
      <w:proofErr w:type="spellEnd"/>
      <w:r w:rsidRPr="002A6003">
        <w:rPr>
          <w:rFonts w:ascii="Times New Roman" w:eastAsia="宋体" w:hAnsi="Times New Roman" w:cs="宋体" w:hint="eastAsia"/>
          <w:spacing w:val="5"/>
          <w:kern w:val="0"/>
          <w:szCs w:val="21"/>
        </w:rPr>
        <w:t xml:space="preserve"> implementations-related contents in this part of the instructions will be explained in section 2.2. In addition, the implementation of several MIPS64 R2 instructions GS464 processor core is not consistent with the MIPS architecture specification, which is also explained in section 2.2.</w:t>
      </w:r>
      <w:hyperlink w:anchor="bookmark185" w:history="1"/>
    </w:p>
    <w:p w14:paraId="300970D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custom extension instructions implemented by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are listed in section 2.3.</w:t>
      </w:r>
      <w:hyperlink w:anchor="bookmark190" w:history="1"/>
      <w:r w:rsidRPr="002A6003">
        <w:rPr>
          <w:rFonts w:ascii="Times New Roman" w:eastAsia="宋体" w:hAnsi="Times New Roman" w:cs="宋体" w:hint="eastAsia"/>
          <w:spacing w:val="5"/>
          <w:kern w:val="0"/>
          <w:szCs w:val="21"/>
        </w:rPr>
        <w:t xml:space="preserve">Due to the length, the detailed definition of this part of the instruction is not given in this </w:t>
      </w:r>
      <w:proofErr w:type="spellStart"/>
      <w:r w:rsidRPr="002A6003">
        <w:rPr>
          <w:rFonts w:ascii="Times New Roman" w:eastAsia="宋体" w:hAnsi="Times New Roman" w:cs="宋体" w:hint="eastAsia"/>
          <w:spacing w:val="5"/>
          <w:kern w:val="0"/>
          <w:szCs w:val="21"/>
        </w:rPr>
        <w:t>document.Readers</w:t>
      </w:r>
      <w:proofErr w:type="spellEnd"/>
      <w:r w:rsidRPr="002A6003">
        <w:rPr>
          <w:rFonts w:ascii="Times New Roman" w:eastAsia="宋体" w:hAnsi="Times New Roman" w:cs="宋体" w:hint="eastAsia"/>
          <w:spacing w:val="5"/>
          <w:kern w:val="0"/>
          <w:szCs w:val="21"/>
        </w:rPr>
        <w:t xml:space="preserve"> really need to understand the detailed definition of the relevant instructions, it is recommended to consult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instruction system </w:t>
      </w:r>
      <w:proofErr w:type="spellStart"/>
      <w:r w:rsidRPr="002A6003">
        <w:rPr>
          <w:rFonts w:ascii="Times New Roman" w:eastAsia="宋体" w:hAnsi="Times New Roman" w:cs="宋体" w:hint="eastAsia"/>
          <w:spacing w:val="5"/>
          <w:kern w:val="0"/>
          <w:szCs w:val="21"/>
        </w:rPr>
        <w:t>manual.Loongson</w:t>
      </w:r>
      <w:proofErr w:type="spellEnd"/>
      <w:r w:rsidRPr="002A6003">
        <w:rPr>
          <w:rFonts w:ascii="Times New Roman" w:eastAsia="宋体" w:hAnsi="Times New Roman" w:cs="宋体" w:hint="eastAsia"/>
          <w:spacing w:val="5"/>
          <w:kern w:val="0"/>
          <w:szCs w:val="21"/>
        </w:rPr>
        <w:t xml:space="preserve"> command system manual is currently available only to authorized customers.</w:t>
      </w:r>
    </w:p>
    <w:p w14:paraId="300970D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6"/>
          <w:szCs w:val="16"/>
        </w:rPr>
      </w:pPr>
    </w:p>
    <w:p w14:paraId="300970DD" w14:textId="77777777" w:rsidR="002A6003" w:rsidRPr="002A6003" w:rsidRDefault="002A6003" w:rsidP="002A6003">
      <w:pPr>
        <w:numPr>
          <w:ilvl w:val="1"/>
          <w:numId w:val="26"/>
        </w:numPr>
        <w:tabs>
          <w:tab w:val="left" w:pos="2259"/>
        </w:tabs>
        <w:kinsoku w:val="0"/>
        <w:overflowPunct w:val="0"/>
        <w:autoSpaceDE w:val="0"/>
        <w:autoSpaceDN w:val="0"/>
        <w:adjustRightInd w:val="0"/>
        <w:jc w:val="left"/>
        <w:outlineLvl w:val="2"/>
        <w:rPr>
          <w:rFonts w:ascii="Times New Roman" w:eastAsia="宋体" w:hAnsi="Times New Roman" w:cs="黑体"/>
          <w:spacing w:val="-13"/>
          <w:kern w:val="0"/>
          <w:sz w:val="32"/>
          <w:szCs w:val="32"/>
        </w:rPr>
      </w:pPr>
      <w:bookmarkStart w:id="6" w:name="2.1_MIPS64兼容指令列表"/>
      <w:bookmarkStart w:id="7" w:name="_bookmark167"/>
      <w:bookmarkStart w:id="8" w:name="_Toc41147997"/>
      <w:bookmarkStart w:id="9" w:name="_Toc41294528"/>
      <w:bookmarkEnd w:id="6"/>
      <w:bookmarkEnd w:id="7"/>
      <w:r w:rsidRPr="002A6003">
        <w:rPr>
          <w:rFonts w:ascii="Times New Roman" w:eastAsia="宋体" w:hAnsi="Times New Roman" w:cs="黑体"/>
          <w:kern w:val="0"/>
          <w:sz w:val="32"/>
          <w:szCs w:val="32"/>
        </w:rPr>
        <w:t>MIPS64 compatible instruction list</w:t>
      </w:r>
      <w:bookmarkEnd w:id="8"/>
      <w:bookmarkEnd w:id="9"/>
    </w:p>
    <w:p w14:paraId="300970D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0D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According to the instruction function, MIPS64 compatible instructions implemented by GS464 processor core can be divided into the following groups:</w:t>
      </w:r>
    </w:p>
    <w:p w14:paraId="300970E0"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70E1" w14:textId="77777777" w:rsidR="002A6003" w:rsidRPr="002A6003" w:rsidRDefault="002A6003" w:rsidP="002A6003">
      <w:pPr>
        <w:numPr>
          <w:ilvl w:val="2"/>
          <w:numId w:val="26"/>
        </w:numPr>
        <w:tabs>
          <w:tab w:val="left" w:pos="2640"/>
        </w:tabs>
        <w:kinsoku w:val="0"/>
        <w:overflowPunct w:val="0"/>
        <w:autoSpaceDE w:val="0"/>
        <w:autoSpaceDN w:val="0"/>
        <w:adjustRightInd w:val="0"/>
        <w:spacing w:before="1"/>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fetch instruction</w:t>
      </w:r>
    </w:p>
    <w:p w14:paraId="300970E2"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b/>
          <w:bCs/>
          <w:kern w:val="0"/>
          <w:sz w:val="15"/>
          <w:szCs w:val="15"/>
        </w:rPr>
      </w:pPr>
    </w:p>
    <w:p w14:paraId="300970E3" w14:textId="77777777" w:rsidR="002A6003" w:rsidRPr="002A6003" w:rsidRDefault="002A6003" w:rsidP="002A6003">
      <w:pPr>
        <w:numPr>
          <w:ilvl w:val="2"/>
          <w:numId w:val="26"/>
        </w:numPr>
        <w:tabs>
          <w:tab w:val="left" w:pos="2640"/>
        </w:tabs>
        <w:kinsoku w:val="0"/>
        <w:overflowPunct w:val="0"/>
        <w:autoSpaceDE w:val="0"/>
        <w:autoSpaceDN w:val="0"/>
        <w:adjustRightInd w:val="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Operation instruction</w:t>
      </w:r>
    </w:p>
    <w:p w14:paraId="300970E4"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 w:val="15"/>
          <w:szCs w:val="15"/>
        </w:rPr>
      </w:pPr>
    </w:p>
    <w:p w14:paraId="300970E5" w14:textId="77777777" w:rsidR="002A6003" w:rsidRPr="002A6003" w:rsidRDefault="002A6003" w:rsidP="002A6003">
      <w:pPr>
        <w:numPr>
          <w:ilvl w:val="2"/>
          <w:numId w:val="26"/>
        </w:numPr>
        <w:tabs>
          <w:tab w:val="left" w:pos="2640"/>
        </w:tabs>
        <w:kinsoku w:val="0"/>
        <w:overflowPunct w:val="0"/>
        <w:autoSpaceDE w:val="0"/>
        <w:autoSpaceDN w:val="0"/>
        <w:adjustRightInd w:val="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Branch and jump instructions</w:t>
      </w:r>
    </w:p>
    <w:p w14:paraId="300970E6"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 w:val="15"/>
          <w:szCs w:val="15"/>
        </w:rPr>
      </w:pPr>
    </w:p>
    <w:p w14:paraId="300970E7" w14:textId="77777777" w:rsidR="002A6003" w:rsidRPr="002A6003" w:rsidRDefault="002A6003" w:rsidP="002A6003">
      <w:pPr>
        <w:numPr>
          <w:ilvl w:val="2"/>
          <w:numId w:val="26"/>
        </w:numPr>
        <w:tabs>
          <w:tab w:val="left" w:pos="2640"/>
        </w:tabs>
        <w:kinsoku w:val="0"/>
        <w:overflowPunct w:val="0"/>
        <w:autoSpaceDE w:val="0"/>
        <w:autoSpaceDN w:val="0"/>
        <w:adjustRightInd w:val="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Coprocessor instruction</w:t>
      </w:r>
    </w:p>
    <w:p w14:paraId="300970E8"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b/>
          <w:bCs/>
          <w:kern w:val="0"/>
          <w:sz w:val="15"/>
          <w:szCs w:val="15"/>
        </w:rPr>
      </w:pPr>
    </w:p>
    <w:p w14:paraId="300970E9" w14:textId="77777777" w:rsidR="002A6003" w:rsidRPr="002A6003" w:rsidRDefault="002A6003" w:rsidP="002A6003">
      <w:pPr>
        <w:numPr>
          <w:ilvl w:val="2"/>
          <w:numId w:val="26"/>
        </w:numPr>
        <w:tabs>
          <w:tab w:val="left" w:pos="2640"/>
        </w:tabs>
        <w:kinsoku w:val="0"/>
        <w:overflowPunct w:val="0"/>
        <w:autoSpaceDE w:val="0"/>
        <w:autoSpaceDN w:val="0"/>
        <w:adjustRightInd w:val="0"/>
        <w:spacing w:before="1"/>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Other instructions</w:t>
      </w:r>
    </w:p>
    <w:p w14:paraId="300970E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b/>
          <w:bCs/>
          <w:kern w:val="0"/>
          <w:sz w:val="22"/>
        </w:rPr>
      </w:pPr>
    </w:p>
    <w:p w14:paraId="300970E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b/>
          <w:bCs/>
          <w:kern w:val="0"/>
          <w:sz w:val="22"/>
        </w:rPr>
      </w:pPr>
    </w:p>
    <w:p w14:paraId="300970EC"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b/>
          <w:bCs/>
          <w:kern w:val="0"/>
          <w:sz w:val="23"/>
          <w:szCs w:val="23"/>
        </w:rPr>
      </w:pPr>
    </w:p>
    <w:p w14:paraId="300970ED" w14:textId="77777777" w:rsidR="002A6003" w:rsidRPr="002A6003" w:rsidRDefault="002A6003" w:rsidP="002A6003">
      <w:pPr>
        <w:numPr>
          <w:ilvl w:val="2"/>
          <w:numId w:val="25"/>
        </w:numPr>
        <w:tabs>
          <w:tab w:val="left" w:pos="2439"/>
        </w:tabs>
        <w:kinsoku w:val="0"/>
        <w:overflowPunct w:val="0"/>
        <w:autoSpaceDE w:val="0"/>
        <w:autoSpaceDN w:val="0"/>
        <w:adjustRightInd w:val="0"/>
        <w:jc w:val="left"/>
        <w:rPr>
          <w:rFonts w:ascii="Times New Roman" w:eastAsia="宋体" w:hAnsi="Times New Roman" w:cs="黑体"/>
          <w:kern w:val="0"/>
          <w:sz w:val="28"/>
          <w:szCs w:val="28"/>
        </w:rPr>
      </w:pPr>
      <w:bookmarkStart w:id="10" w:name="2.1.1_访存指令"/>
      <w:bookmarkStart w:id="11" w:name="_bookmark168"/>
      <w:bookmarkEnd w:id="10"/>
      <w:bookmarkEnd w:id="11"/>
      <w:r w:rsidRPr="002A6003">
        <w:rPr>
          <w:rFonts w:ascii="Times New Roman" w:eastAsia="宋体" w:hAnsi="Times New Roman" w:cs="黑体" w:hint="eastAsia"/>
          <w:kern w:val="0"/>
          <w:sz w:val="28"/>
          <w:szCs w:val="28"/>
        </w:rPr>
        <w:t>To fetch instruction</w:t>
      </w:r>
    </w:p>
    <w:p w14:paraId="300970EE"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70E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MIPS architecture USES a load/store architecture. </w:t>
      </w:r>
      <w:r w:rsidRPr="002A6003">
        <w:rPr>
          <w:rFonts w:ascii="Times New Roman" w:eastAsia="宋体" w:hAnsi="Times New Roman" w:cs="宋体" w:hint="eastAsia"/>
          <w:spacing w:val="5"/>
          <w:kern w:val="0"/>
          <w:szCs w:val="21"/>
        </w:rPr>
        <w:t xml:space="preserve">All operations are performed on the register, and only the access instruction can access the data in main </w:t>
      </w:r>
      <w:proofErr w:type="spellStart"/>
      <w:proofErr w:type="gramStart"/>
      <w:r w:rsidRPr="002A6003">
        <w:rPr>
          <w:rFonts w:ascii="Times New Roman" w:eastAsia="宋体" w:hAnsi="Times New Roman" w:cs="宋体" w:hint="eastAsia"/>
          <w:spacing w:val="5"/>
          <w:kern w:val="0"/>
          <w:szCs w:val="21"/>
        </w:rPr>
        <w:t>memory.Access</w:t>
      </w:r>
      <w:proofErr w:type="spellEnd"/>
      <w:proofErr w:type="gramEnd"/>
      <w:r w:rsidRPr="002A6003">
        <w:rPr>
          <w:rFonts w:ascii="Times New Roman" w:eastAsia="宋体" w:hAnsi="Times New Roman" w:cs="宋体" w:hint="eastAsia"/>
          <w:spacing w:val="5"/>
          <w:kern w:val="0"/>
          <w:szCs w:val="21"/>
        </w:rPr>
        <w:t xml:space="preserve"> </w:t>
      </w:r>
      <w:r w:rsidRPr="002A6003">
        <w:rPr>
          <w:rFonts w:ascii="Times New Roman" w:eastAsia="宋体" w:hAnsi="Times New Roman" w:cs="宋体" w:hint="eastAsia"/>
          <w:spacing w:val="5"/>
          <w:kern w:val="0"/>
          <w:szCs w:val="21"/>
        </w:rPr>
        <w:lastRenderedPageBreak/>
        <w:t>instruction includes reading and writing, unsigned reading, unaligned access and atomic access of data of various widths.</w:t>
      </w:r>
    </w:p>
    <w:p w14:paraId="300970F0" w14:textId="77777777" w:rsidR="002A6003" w:rsidRPr="002A6003" w:rsidRDefault="002A6003" w:rsidP="002A6003">
      <w:pPr>
        <w:kinsoku w:val="0"/>
        <w:overflowPunct w:val="0"/>
        <w:autoSpaceDE w:val="0"/>
        <w:autoSpaceDN w:val="0"/>
        <w:adjustRightInd w:val="0"/>
        <w:spacing w:before="58"/>
        <w:ind w:left="914" w:right="914"/>
        <w:jc w:val="center"/>
        <w:rPr>
          <w:rFonts w:ascii="Times New Roman" w:eastAsia="宋体" w:hAnsi="Times New Roman" w:cs="宋体"/>
          <w:kern w:val="0"/>
          <w:sz w:val="18"/>
          <w:szCs w:val="18"/>
        </w:rPr>
      </w:pPr>
      <w:bookmarkStart w:id="12" w:name="_bookmark169"/>
      <w:bookmarkEnd w:id="12"/>
      <w:r w:rsidRPr="002A6003">
        <w:rPr>
          <w:rFonts w:ascii="Times New Roman" w:eastAsia="宋体" w:hAnsi="Times New Roman" w:cs="宋体" w:hint="eastAsia"/>
          <w:kern w:val="0"/>
          <w:sz w:val="18"/>
          <w:szCs w:val="18"/>
        </w:rPr>
        <w:t>Table 2-1 CPU instruction set: memory access instruction</w:t>
      </w:r>
    </w:p>
    <w:p w14:paraId="300970F1"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3"/>
          <w:szCs w:val="13"/>
        </w:rPr>
      </w:pPr>
    </w:p>
    <w:tbl>
      <w:tblPr>
        <w:tblW w:w="0" w:type="auto"/>
        <w:tblInd w:w="1692" w:type="dxa"/>
        <w:tblLayout w:type="fixed"/>
        <w:tblCellMar>
          <w:left w:w="0" w:type="dxa"/>
          <w:right w:w="0" w:type="dxa"/>
        </w:tblCellMar>
        <w:tblLook w:val="0000" w:firstRow="0" w:lastRow="0" w:firstColumn="0" w:lastColumn="0" w:noHBand="0" w:noVBand="0"/>
      </w:tblPr>
      <w:tblGrid>
        <w:gridCol w:w="2023"/>
        <w:gridCol w:w="4365"/>
        <w:gridCol w:w="2133"/>
      </w:tblGrid>
      <w:tr w:rsidR="002A6003" w:rsidRPr="002A6003" w14:paraId="300970F5" w14:textId="77777777" w:rsidTr="00AD241B">
        <w:trPr>
          <w:trHeight w:val="400"/>
        </w:trPr>
        <w:tc>
          <w:tcPr>
            <w:tcW w:w="2023" w:type="dxa"/>
            <w:tcBorders>
              <w:top w:val="none" w:sz="6" w:space="0" w:color="auto"/>
              <w:left w:val="none" w:sz="6" w:space="0" w:color="auto"/>
              <w:bottom w:val="single" w:sz="4" w:space="0" w:color="0000FF"/>
              <w:right w:val="none" w:sz="6" w:space="0" w:color="auto"/>
            </w:tcBorders>
            <w:shd w:val="clear" w:color="auto" w:fill="000080"/>
          </w:tcPr>
          <w:p w14:paraId="300970F2" w14:textId="77777777" w:rsidR="002A6003" w:rsidRPr="002A6003" w:rsidRDefault="002A6003" w:rsidP="002A6003">
            <w:pPr>
              <w:kinsoku w:val="0"/>
              <w:overflowPunct w:val="0"/>
              <w:autoSpaceDE w:val="0"/>
              <w:autoSpaceDN w:val="0"/>
              <w:adjustRightInd w:val="0"/>
              <w:spacing w:before="139"/>
              <w:ind w:left="564"/>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365" w:type="dxa"/>
            <w:tcBorders>
              <w:top w:val="none" w:sz="6" w:space="0" w:color="auto"/>
              <w:left w:val="none" w:sz="6" w:space="0" w:color="auto"/>
              <w:bottom w:val="single" w:sz="4" w:space="0" w:color="0000FF"/>
              <w:right w:val="none" w:sz="6" w:space="0" w:color="auto"/>
            </w:tcBorders>
            <w:shd w:val="clear" w:color="auto" w:fill="000080"/>
          </w:tcPr>
          <w:p w14:paraId="300970F3" w14:textId="77777777" w:rsidR="002A6003" w:rsidRPr="002A6003" w:rsidRDefault="002A6003" w:rsidP="002A6003">
            <w:pPr>
              <w:kinsoku w:val="0"/>
              <w:overflowPunct w:val="0"/>
              <w:autoSpaceDE w:val="0"/>
              <w:autoSpaceDN w:val="0"/>
              <w:adjustRightInd w:val="0"/>
              <w:spacing w:before="139"/>
              <w:ind w:left="1624" w:right="1616"/>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2133" w:type="dxa"/>
            <w:tcBorders>
              <w:top w:val="none" w:sz="6" w:space="0" w:color="auto"/>
              <w:left w:val="none" w:sz="6" w:space="0" w:color="auto"/>
              <w:bottom w:val="single" w:sz="4" w:space="0" w:color="0000FF"/>
              <w:right w:val="none" w:sz="6" w:space="0" w:color="auto"/>
            </w:tcBorders>
            <w:shd w:val="clear" w:color="auto" w:fill="000080"/>
          </w:tcPr>
          <w:p w14:paraId="300970F4" w14:textId="77777777" w:rsidR="002A6003" w:rsidRPr="002A6003" w:rsidRDefault="002A6003" w:rsidP="002A6003">
            <w:pPr>
              <w:kinsoku w:val="0"/>
              <w:overflowPunct w:val="0"/>
              <w:autoSpaceDE w:val="0"/>
              <w:autoSpaceDN w:val="0"/>
              <w:adjustRightInd w:val="0"/>
              <w:spacing w:before="139"/>
              <w:ind w:left="509" w:right="498"/>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0F9"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0F6" w14:textId="77777777" w:rsidR="002A6003" w:rsidRPr="002A6003" w:rsidRDefault="002A6003" w:rsidP="002A6003">
            <w:pPr>
              <w:kinsoku w:val="0"/>
              <w:overflowPunct w:val="0"/>
              <w:autoSpaceDE w:val="0"/>
              <w:autoSpaceDN w:val="0"/>
              <w:adjustRightInd w:val="0"/>
              <w:spacing w:before="139"/>
              <w:ind w:left="301"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LB</w:t>
            </w:r>
          </w:p>
        </w:tc>
        <w:tc>
          <w:tcPr>
            <w:tcW w:w="4365" w:type="dxa"/>
            <w:tcBorders>
              <w:top w:val="single" w:sz="4" w:space="0" w:color="0000FF"/>
              <w:left w:val="single" w:sz="4" w:space="0" w:color="0000FF"/>
              <w:bottom w:val="single" w:sz="4" w:space="0" w:color="0000FF"/>
              <w:right w:val="single" w:sz="4" w:space="0" w:color="0000FF"/>
            </w:tcBorders>
          </w:tcPr>
          <w:p w14:paraId="300970F7"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bytes</w:t>
            </w:r>
          </w:p>
        </w:tc>
        <w:tc>
          <w:tcPr>
            <w:tcW w:w="2133" w:type="dxa"/>
            <w:tcBorders>
              <w:top w:val="single" w:sz="4" w:space="0" w:color="0000FF"/>
              <w:left w:val="single" w:sz="4" w:space="0" w:color="0000FF"/>
              <w:bottom w:val="single" w:sz="4" w:space="0" w:color="0000FF"/>
              <w:right w:val="single" w:sz="4" w:space="0" w:color="0000FF"/>
            </w:tcBorders>
          </w:tcPr>
          <w:p w14:paraId="300970F8"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0FD"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0FA"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LBU</w:t>
            </w:r>
          </w:p>
        </w:tc>
        <w:tc>
          <w:tcPr>
            <w:tcW w:w="4365" w:type="dxa"/>
            <w:tcBorders>
              <w:top w:val="single" w:sz="4" w:space="0" w:color="0000FF"/>
              <w:left w:val="single" w:sz="4" w:space="0" w:color="0000FF"/>
              <w:bottom w:val="single" w:sz="4" w:space="0" w:color="0000FF"/>
              <w:right w:val="single" w:sz="4" w:space="0" w:color="0000FF"/>
            </w:tcBorders>
          </w:tcPr>
          <w:p w14:paraId="300970FB"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unsigned byte</w:t>
            </w:r>
          </w:p>
        </w:tc>
        <w:tc>
          <w:tcPr>
            <w:tcW w:w="2133" w:type="dxa"/>
            <w:tcBorders>
              <w:top w:val="single" w:sz="4" w:space="0" w:color="0000FF"/>
              <w:left w:val="single" w:sz="4" w:space="0" w:color="0000FF"/>
              <w:bottom w:val="single" w:sz="4" w:space="0" w:color="0000FF"/>
              <w:right w:val="single" w:sz="4" w:space="0" w:color="0000FF"/>
            </w:tcBorders>
          </w:tcPr>
          <w:p w14:paraId="300970FC"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bl>
    <w:p w14:paraId="300970FE" w14:textId="77777777" w:rsidR="002A6003" w:rsidRPr="002A6003" w:rsidRDefault="002A6003" w:rsidP="002A6003">
      <w:pPr>
        <w:autoSpaceDE w:val="0"/>
        <w:autoSpaceDN w:val="0"/>
        <w:adjustRightInd w:val="0"/>
        <w:jc w:val="left"/>
        <w:rPr>
          <w:rFonts w:ascii="Times New Roman" w:eastAsia="宋体" w:hAnsi="Times New Roman" w:cs="宋体"/>
          <w:kern w:val="0"/>
          <w:sz w:val="13"/>
          <w:szCs w:val="13"/>
        </w:rPr>
        <w:sectPr w:rsidR="002A6003" w:rsidRPr="002A6003">
          <w:pgSz w:w="11910" w:h="16840"/>
          <w:pgMar w:top="1220" w:right="0" w:bottom="1280" w:left="0" w:header="467" w:footer="1084" w:gutter="0"/>
          <w:cols w:space="720"/>
          <w:noEndnote/>
        </w:sectPr>
      </w:pPr>
    </w:p>
    <w:p w14:paraId="300970FF"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7"/>
          <w:szCs w:val="17"/>
        </w:rPr>
      </w:pPr>
    </w:p>
    <w:tbl>
      <w:tblPr>
        <w:tblW w:w="0" w:type="auto"/>
        <w:tblInd w:w="1692" w:type="dxa"/>
        <w:tblLayout w:type="fixed"/>
        <w:tblCellMar>
          <w:left w:w="0" w:type="dxa"/>
          <w:right w:w="0" w:type="dxa"/>
        </w:tblCellMar>
        <w:tblLook w:val="0000" w:firstRow="0" w:lastRow="0" w:firstColumn="0" w:lastColumn="0" w:noHBand="0" w:noVBand="0"/>
      </w:tblPr>
      <w:tblGrid>
        <w:gridCol w:w="2023"/>
        <w:gridCol w:w="4365"/>
        <w:gridCol w:w="2133"/>
      </w:tblGrid>
      <w:tr w:rsidR="002A6003" w:rsidRPr="002A6003" w14:paraId="30097103" w14:textId="77777777" w:rsidTr="00AD241B">
        <w:trPr>
          <w:trHeight w:val="400"/>
        </w:trPr>
        <w:tc>
          <w:tcPr>
            <w:tcW w:w="2023" w:type="dxa"/>
            <w:tcBorders>
              <w:top w:val="none" w:sz="6" w:space="0" w:color="auto"/>
              <w:left w:val="none" w:sz="6" w:space="0" w:color="auto"/>
              <w:bottom w:val="single" w:sz="4" w:space="0" w:color="0000FF"/>
              <w:right w:val="none" w:sz="6" w:space="0" w:color="auto"/>
            </w:tcBorders>
            <w:shd w:val="clear" w:color="auto" w:fill="000080"/>
          </w:tcPr>
          <w:p w14:paraId="30097100" w14:textId="77777777" w:rsidR="002A6003" w:rsidRPr="002A6003" w:rsidRDefault="002A6003" w:rsidP="002A6003">
            <w:pPr>
              <w:kinsoku w:val="0"/>
              <w:overflowPunct w:val="0"/>
              <w:autoSpaceDE w:val="0"/>
              <w:autoSpaceDN w:val="0"/>
              <w:adjustRightInd w:val="0"/>
              <w:spacing w:before="139"/>
              <w:ind w:left="564"/>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365" w:type="dxa"/>
            <w:tcBorders>
              <w:top w:val="none" w:sz="6" w:space="0" w:color="auto"/>
              <w:left w:val="none" w:sz="6" w:space="0" w:color="auto"/>
              <w:bottom w:val="single" w:sz="4" w:space="0" w:color="0000FF"/>
              <w:right w:val="none" w:sz="6" w:space="0" w:color="auto"/>
            </w:tcBorders>
            <w:shd w:val="clear" w:color="auto" w:fill="000080"/>
          </w:tcPr>
          <w:p w14:paraId="30097101" w14:textId="77777777" w:rsidR="002A6003" w:rsidRPr="002A6003" w:rsidRDefault="002A6003" w:rsidP="002A6003">
            <w:pPr>
              <w:kinsoku w:val="0"/>
              <w:overflowPunct w:val="0"/>
              <w:autoSpaceDE w:val="0"/>
              <w:autoSpaceDN w:val="0"/>
              <w:adjustRightInd w:val="0"/>
              <w:spacing w:before="139"/>
              <w:ind w:left="1624" w:right="1616"/>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2133" w:type="dxa"/>
            <w:tcBorders>
              <w:top w:val="none" w:sz="6" w:space="0" w:color="auto"/>
              <w:left w:val="none" w:sz="6" w:space="0" w:color="auto"/>
              <w:bottom w:val="single" w:sz="4" w:space="0" w:color="0000FF"/>
              <w:right w:val="none" w:sz="6" w:space="0" w:color="auto"/>
            </w:tcBorders>
            <w:shd w:val="clear" w:color="auto" w:fill="000080"/>
          </w:tcPr>
          <w:p w14:paraId="30097102" w14:textId="77777777" w:rsidR="002A6003" w:rsidRPr="002A6003" w:rsidRDefault="002A6003" w:rsidP="002A6003">
            <w:pPr>
              <w:kinsoku w:val="0"/>
              <w:overflowPunct w:val="0"/>
              <w:autoSpaceDE w:val="0"/>
              <w:autoSpaceDN w:val="0"/>
              <w:adjustRightInd w:val="0"/>
              <w:spacing w:before="139"/>
              <w:ind w:left="509" w:right="498"/>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107"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04" w14:textId="77777777" w:rsidR="002A6003" w:rsidRPr="002A6003" w:rsidRDefault="002A6003" w:rsidP="002A6003">
            <w:pPr>
              <w:kinsoku w:val="0"/>
              <w:overflowPunct w:val="0"/>
              <w:autoSpaceDE w:val="0"/>
              <w:autoSpaceDN w:val="0"/>
              <w:adjustRightInd w:val="0"/>
              <w:spacing w:before="139"/>
              <w:ind w:left="301"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LH</w:t>
            </w:r>
          </w:p>
        </w:tc>
        <w:tc>
          <w:tcPr>
            <w:tcW w:w="4365" w:type="dxa"/>
            <w:tcBorders>
              <w:top w:val="single" w:sz="4" w:space="0" w:color="0000FF"/>
              <w:left w:val="single" w:sz="4" w:space="0" w:color="0000FF"/>
              <w:bottom w:val="single" w:sz="4" w:space="0" w:color="0000FF"/>
              <w:right w:val="single" w:sz="4" w:space="0" w:color="0000FF"/>
            </w:tcBorders>
          </w:tcPr>
          <w:p w14:paraId="30097105"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half word</w:t>
            </w:r>
          </w:p>
        </w:tc>
        <w:tc>
          <w:tcPr>
            <w:tcW w:w="2133" w:type="dxa"/>
            <w:tcBorders>
              <w:top w:val="single" w:sz="4" w:space="0" w:color="0000FF"/>
              <w:left w:val="single" w:sz="4" w:space="0" w:color="0000FF"/>
              <w:bottom w:val="single" w:sz="4" w:space="0" w:color="0000FF"/>
              <w:right w:val="single" w:sz="4" w:space="0" w:color="0000FF"/>
            </w:tcBorders>
          </w:tcPr>
          <w:p w14:paraId="30097106"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0B"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08"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LHU</w:t>
            </w:r>
          </w:p>
        </w:tc>
        <w:tc>
          <w:tcPr>
            <w:tcW w:w="4365" w:type="dxa"/>
            <w:tcBorders>
              <w:top w:val="single" w:sz="4" w:space="0" w:color="0000FF"/>
              <w:left w:val="single" w:sz="4" w:space="0" w:color="0000FF"/>
              <w:bottom w:val="single" w:sz="4" w:space="0" w:color="0000FF"/>
              <w:right w:val="single" w:sz="4" w:space="0" w:color="0000FF"/>
            </w:tcBorders>
          </w:tcPr>
          <w:p w14:paraId="30097109"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an unsigned half word</w:t>
            </w:r>
          </w:p>
        </w:tc>
        <w:tc>
          <w:tcPr>
            <w:tcW w:w="2133" w:type="dxa"/>
            <w:tcBorders>
              <w:top w:val="single" w:sz="4" w:space="0" w:color="0000FF"/>
              <w:left w:val="single" w:sz="4" w:space="0" w:color="0000FF"/>
              <w:bottom w:val="single" w:sz="4" w:space="0" w:color="0000FF"/>
              <w:right w:val="single" w:sz="4" w:space="0" w:color="0000FF"/>
            </w:tcBorders>
          </w:tcPr>
          <w:p w14:paraId="3009710A"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0F" w14:textId="77777777" w:rsidTr="00AD241B">
        <w:trPr>
          <w:trHeight w:val="398"/>
        </w:trPr>
        <w:tc>
          <w:tcPr>
            <w:tcW w:w="2023" w:type="dxa"/>
            <w:tcBorders>
              <w:top w:val="single" w:sz="4" w:space="0" w:color="0000FF"/>
              <w:left w:val="single" w:sz="4" w:space="0" w:color="0000FF"/>
              <w:bottom w:val="single" w:sz="4" w:space="0" w:color="0000FF"/>
              <w:right w:val="single" w:sz="4" w:space="0" w:color="0000FF"/>
            </w:tcBorders>
          </w:tcPr>
          <w:p w14:paraId="3009710C" w14:textId="77777777" w:rsidR="002A6003" w:rsidRPr="002A6003" w:rsidRDefault="002A6003" w:rsidP="002A6003">
            <w:pPr>
              <w:kinsoku w:val="0"/>
              <w:overflowPunct w:val="0"/>
              <w:autoSpaceDE w:val="0"/>
              <w:autoSpaceDN w:val="0"/>
              <w:adjustRightInd w:val="0"/>
              <w:spacing w:before="139"/>
              <w:ind w:left="301"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LW</w:t>
            </w:r>
          </w:p>
        </w:tc>
        <w:tc>
          <w:tcPr>
            <w:tcW w:w="4365" w:type="dxa"/>
            <w:tcBorders>
              <w:top w:val="single" w:sz="4" w:space="0" w:color="0000FF"/>
              <w:left w:val="single" w:sz="4" w:space="0" w:color="0000FF"/>
              <w:bottom w:val="single" w:sz="4" w:space="0" w:color="0000FF"/>
              <w:right w:val="single" w:sz="4" w:space="0" w:color="0000FF"/>
            </w:tcBorders>
          </w:tcPr>
          <w:p w14:paraId="3009710D"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word</w:t>
            </w:r>
          </w:p>
        </w:tc>
        <w:tc>
          <w:tcPr>
            <w:tcW w:w="2133" w:type="dxa"/>
            <w:tcBorders>
              <w:top w:val="single" w:sz="4" w:space="0" w:color="0000FF"/>
              <w:left w:val="single" w:sz="4" w:space="0" w:color="0000FF"/>
              <w:bottom w:val="single" w:sz="4" w:space="0" w:color="0000FF"/>
              <w:right w:val="single" w:sz="4" w:space="0" w:color="0000FF"/>
            </w:tcBorders>
          </w:tcPr>
          <w:p w14:paraId="3009710E"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13"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10" w14:textId="77777777" w:rsidR="002A6003" w:rsidRPr="002A6003" w:rsidRDefault="002A6003" w:rsidP="002A6003">
            <w:pPr>
              <w:kinsoku w:val="0"/>
              <w:overflowPunct w:val="0"/>
              <w:autoSpaceDE w:val="0"/>
              <w:autoSpaceDN w:val="0"/>
              <w:adjustRightInd w:val="0"/>
              <w:spacing w:before="141"/>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LWU</w:t>
            </w:r>
          </w:p>
        </w:tc>
        <w:tc>
          <w:tcPr>
            <w:tcW w:w="4365" w:type="dxa"/>
            <w:tcBorders>
              <w:top w:val="single" w:sz="4" w:space="0" w:color="0000FF"/>
              <w:left w:val="single" w:sz="4" w:space="0" w:color="0000FF"/>
              <w:bottom w:val="single" w:sz="4" w:space="0" w:color="0000FF"/>
              <w:right w:val="single" w:sz="4" w:space="0" w:color="0000FF"/>
            </w:tcBorders>
          </w:tcPr>
          <w:p w14:paraId="30097111" w14:textId="77777777" w:rsidR="002A6003" w:rsidRPr="002A6003" w:rsidRDefault="002A6003" w:rsidP="002A6003">
            <w:pPr>
              <w:kinsoku w:val="0"/>
              <w:overflowPunct w:val="0"/>
              <w:autoSpaceDE w:val="0"/>
              <w:autoSpaceDN w:val="0"/>
              <w:adjustRightInd w:val="0"/>
              <w:spacing w:before="141"/>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an unsigned word</w:t>
            </w:r>
          </w:p>
        </w:tc>
        <w:tc>
          <w:tcPr>
            <w:tcW w:w="2133" w:type="dxa"/>
            <w:tcBorders>
              <w:top w:val="single" w:sz="4" w:space="0" w:color="0000FF"/>
              <w:left w:val="single" w:sz="4" w:space="0" w:color="0000FF"/>
              <w:bottom w:val="single" w:sz="4" w:space="0" w:color="0000FF"/>
              <w:right w:val="single" w:sz="4" w:space="0" w:color="0000FF"/>
            </w:tcBorders>
          </w:tcPr>
          <w:p w14:paraId="30097112" w14:textId="77777777" w:rsidR="002A6003" w:rsidRPr="002A6003" w:rsidRDefault="002A6003" w:rsidP="002A6003">
            <w:pPr>
              <w:kinsoku w:val="0"/>
              <w:overflowPunct w:val="0"/>
              <w:autoSpaceDE w:val="0"/>
              <w:autoSpaceDN w:val="0"/>
              <w:adjustRightInd w:val="0"/>
              <w:spacing w:before="141"/>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17"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14"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LWL</w:t>
            </w:r>
          </w:p>
        </w:tc>
        <w:tc>
          <w:tcPr>
            <w:tcW w:w="4365" w:type="dxa"/>
            <w:tcBorders>
              <w:top w:val="single" w:sz="4" w:space="0" w:color="0000FF"/>
              <w:left w:val="single" w:sz="4" w:space="0" w:color="0000FF"/>
              <w:bottom w:val="single" w:sz="4" w:space="0" w:color="0000FF"/>
              <w:right w:val="single" w:sz="4" w:space="0" w:color="0000FF"/>
            </w:tcBorders>
          </w:tcPr>
          <w:p w14:paraId="30097115"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words left</w:t>
            </w:r>
          </w:p>
        </w:tc>
        <w:tc>
          <w:tcPr>
            <w:tcW w:w="2133" w:type="dxa"/>
            <w:tcBorders>
              <w:top w:val="single" w:sz="4" w:space="0" w:color="0000FF"/>
              <w:left w:val="single" w:sz="4" w:space="0" w:color="0000FF"/>
              <w:bottom w:val="single" w:sz="4" w:space="0" w:color="0000FF"/>
              <w:right w:val="single" w:sz="4" w:space="0" w:color="0000FF"/>
            </w:tcBorders>
          </w:tcPr>
          <w:p w14:paraId="30097116"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1B"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18"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LWR</w:t>
            </w:r>
          </w:p>
        </w:tc>
        <w:tc>
          <w:tcPr>
            <w:tcW w:w="4365" w:type="dxa"/>
            <w:tcBorders>
              <w:top w:val="single" w:sz="4" w:space="0" w:color="0000FF"/>
              <w:left w:val="single" w:sz="4" w:space="0" w:color="0000FF"/>
              <w:bottom w:val="single" w:sz="4" w:space="0" w:color="0000FF"/>
              <w:right w:val="single" w:sz="4" w:space="0" w:color="0000FF"/>
            </w:tcBorders>
          </w:tcPr>
          <w:p w14:paraId="30097119"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words right</w:t>
            </w:r>
          </w:p>
        </w:tc>
        <w:tc>
          <w:tcPr>
            <w:tcW w:w="2133" w:type="dxa"/>
            <w:tcBorders>
              <w:top w:val="single" w:sz="4" w:space="0" w:color="0000FF"/>
              <w:left w:val="single" w:sz="4" w:space="0" w:color="0000FF"/>
              <w:bottom w:val="single" w:sz="4" w:space="0" w:color="0000FF"/>
              <w:right w:val="single" w:sz="4" w:space="0" w:color="0000FF"/>
            </w:tcBorders>
          </w:tcPr>
          <w:p w14:paraId="3009711A"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1F"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1C" w14:textId="77777777" w:rsidR="002A6003" w:rsidRPr="002A6003" w:rsidRDefault="002A6003" w:rsidP="002A6003">
            <w:pPr>
              <w:kinsoku w:val="0"/>
              <w:overflowPunct w:val="0"/>
              <w:autoSpaceDE w:val="0"/>
              <w:autoSpaceDN w:val="0"/>
              <w:adjustRightInd w:val="0"/>
              <w:spacing w:before="139"/>
              <w:ind w:left="301"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LD</w:t>
            </w:r>
          </w:p>
        </w:tc>
        <w:tc>
          <w:tcPr>
            <w:tcW w:w="4365" w:type="dxa"/>
            <w:tcBorders>
              <w:top w:val="single" w:sz="4" w:space="0" w:color="0000FF"/>
              <w:left w:val="single" w:sz="4" w:space="0" w:color="0000FF"/>
              <w:bottom w:val="single" w:sz="4" w:space="0" w:color="0000FF"/>
              <w:right w:val="single" w:sz="4" w:space="0" w:color="0000FF"/>
            </w:tcBorders>
          </w:tcPr>
          <w:p w14:paraId="3009711D"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double word</w:t>
            </w:r>
          </w:p>
        </w:tc>
        <w:tc>
          <w:tcPr>
            <w:tcW w:w="2133" w:type="dxa"/>
            <w:tcBorders>
              <w:top w:val="single" w:sz="4" w:space="0" w:color="0000FF"/>
              <w:left w:val="single" w:sz="4" w:space="0" w:color="0000FF"/>
              <w:bottom w:val="single" w:sz="4" w:space="0" w:color="0000FF"/>
              <w:right w:val="single" w:sz="4" w:space="0" w:color="0000FF"/>
            </w:tcBorders>
          </w:tcPr>
          <w:p w14:paraId="3009711E"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23"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20"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LDL</w:t>
            </w:r>
          </w:p>
        </w:tc>
        <w:tc>
          <w:tcPr>
            <w:tcW w:w="4365" w:type="dxa"/>
            <w:tcBorders>
              <w:top w:val="single" w:sz="4" w:space="0" w:color="0000FF"/>
              <w:left w:val="single" w:sz="4" w:space="0" w:color="0000FF"/>
              <w:bottom w:val="single" w:sz="4" w:space="0" w:color="0000FF"/>
              <w:right w:val="single" w:sz="4" w:space="0" w:color="0000FF"/>
            </w:tcBorders>
          </w:tcPr>
          <w:p w14:paraId="30097121"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left part of the word</w:t>
            </w:r>
          </w:p>
        </w:tc>
        <w:tc>
          <w:tcPr>
            <w:tcW w:w="2133" w:type="dxa"/>
            <w:tcBorders>
              <w:top w:val="single" w:sz="4" w:space="0" w:color="0000FF"/>
              <w:left w:val="single" w:sz="4" w:space="0" w:color="0000FF"/>
              <w:bottom w:val="single" w:sz="4" w:space="0" w:color="0000FF"/>
              <w:right w:val="single" w:sz="4" w:space="0" w:color="0000FF"/>
            </w:tcBorders>
          </w:tcPr>
          <w:p w14:paraId="30097122"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27" w14:textId="77777777" w:rsidTr="00AD241B">
        <w:trPr>
          <w:trHeight w:val="397"/>
        </w:trPr>
        <w:tc>
          <w:tcPr>
            <w:tcW w:w="2023" w:type="dxa"/>
            <w:tcBorders>
              <w:top w:val="single" w:sz="4" w:space="0" w:color="0000FF"/>
              <w:left w:val="single" w:sz="4" w:space="0" w:color="0000FF"/>
              <w:bottom w:val="single" w:sz="4" w:space="0" w:color="0000FF"/>
              <w:right w:val="single" w:sz="4" w:space="0" w:color="0000FF"/>
            </w:tcBorders>
          </w:tcPr>
          <w:p w14:paraId="30097124"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LDR</w:t>
            </w:r>
          </w:p>
        </w:tc>
        <w:tc>
          <w:tcPr>
            <w:tcW w:w="4365" w:type="dxa"/>
            <w:tcBorders>
              <w:top w:val="single" w:sz="4" w:space="0" w:color="0000FF"/>
              <w:left w:val="single" w:sz="4" w:space="0" w:color="0000FF"/>
              <w:bottom w:val="single" w:sz="4" w:space="0" w:color="0000FF"/>
              <w:right w:val="single" w:sz="4" w:space="0" w:color="0000FF"/>
            </w:tcBorders>
          </w:tcPr>
          <w:p w14:paraId="30097125"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right part of the word</w:t>
            </w:r>
          </w:p>
        </w:tc>
        <w:tc>
          <w:tcPr>
            <w:tcW w:w="2133" w:type="dxa"/>
            <w:tcBorders>
              <w:top w:val="single" w:sz="4" w:space="0" w:color="0000FF"/>
              <w:left w:val="single" w:sz="4" w:space="0" w:color="0000FF"/>
              <w:bottom w:val="single" w:sz="4" w:space="0" w:color="0000FF"/>
              <w:right w:val="single" w:sz="4" w:space="0" w:color="0000FF"/>
            </w:tcBorders>
          </w:tcPr>
          <w:p w14:paraId="30097126"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2B"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28" w14:textId="77777777" w:rsidR="002A6003" w:rsidRPr="002A6003" w:rsidRDefault="002A6003" w:rsidP="002A6003">
            <w:pPr>
              <w:kinsoku w:val="0"/>
              <w:overflowPunct w:val="0"/>
              <w:autoSpaceDE w:val="0"/>
              <w:autoSpaceDN w:val="0"/>
              <w:adjustRightInd w:val="0"/>
              <w:spacing w:before="141"/>
              <w:ind w:left="301"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LL</w:t>
            </w:r>
          </w:p>
        </w:tc>
        <w:tc>
          <w:tcPr>
            <w:tcW w:w="4365" w:type="dxa"/>
            <w:tcBorders>
              <w:top w:val="single" w:sz="4" w:space="0" w:color="0000FF"/>
              <w:left w:val="single" w:sz="4" w:space="0" w:color="0000FF"/>
              <w:bottom w:val="single" w:sz="4" w:space="0" w:color="0000FF"/>
              <w:right w:val="single" w:sz="4" w:space="0" w:color="0000FF"/>
            </w:tcBorders>
          </w:tcPr>
          <w:p w14:paraId="30097129" w14:textId="77777777" w:rsidR="002A6003" w:rsidRPr="002A6003" w:rsidRDefault="002A6003" w:rsidP="002A6003">
            <w:pPr>
              <w:kinsoku w:val="0"/>
              <w:overflowPunct w:val="0"/>
              <w:autoSpaceDE w:val="0"/>
              <w:autoSpaceDN w:val="0"/>
              <w:adjustRightInd w:val="0"/>
              <w:spacing w:before="141"/>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address of the mark</w:t>
            </w:r>
          </w:p>
        </w:tc>
        <w:tc>
          <w:tcPr>
            <w:tcW w:w="2133" w:type="dxa"/>
            <w:tcBorders>
              <w:top w:val="single" w:sz="4" w:space="0" w:color="0000FF"/>
              <w:left w:val="single" w:sz="4" w:space="0" w:color="0000FF"/>
              <w:bottom w:val="single" w:sz="4" w:space="0" w:color="0000FF"/>
              <w:right w:val="single" w:sz="4" w:space="0" w:color="0000FF"/>
            </w:tcBorders>
          </w:tcPr>
          <w:p w14:paraId="3009712A" w14:textId="77777777" w:rsidR="002A6003" w:rsidRPr="002A6003" w:rsidRDefault="002A6003" w:rsidP="002A6003">
            <w:pPr>
              <w:kinsoku w:val="0"/>
              <w:overflowPunct w:val="0"/>
              <w:autoSpaceDE w:val="0"/>
              <w:autoSpaceDN w:val="0"/>
              <w:adjustRightInd w:val="0"/>
              <w:spacing w:before="141"/>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2F"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2C"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LLD</w:t>
            </w:r>
          </w:p>
        </w:tc>
        <w:tc>
          <w:tcPr>
            <w:tcW w:w="4365" w:type="dxa"/>
            <w:tcBorders>
              <w:top w:val="single" w:sz="4" w:space="0" w:color="0000FF"/>
              <w:left w:val="single" w:sz="4" w:space="0" w:color="0000FF"/>
              <w:bottom w:val="single" w:sz="4" w:space="0" w:color="0000FF"/>
              <w:right w:val="single" w:sz="4" w:space="0" w:color="0000FF"/>
            </w:tcBorders>
          </w:tcPr>
          <w:p w14:paraId="3009712D"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double word address of the mark</w:t>
            </w:r>
          </w:p>
        </w:tc>
        <w:tc>
          <w:tcPr>
            <w:tcW w:w="2133" w:type="dxa"/>
            <w:tcBorders>
              <w:top w:val="single" w:sz="4" w:space="0" w:color="0000FF"/>
              <w:left w:val="single" w:sz="4" w:space="0" w:color="0000FF"/>
              <w:bottom w:val="single" w:sz="4" w:space="0" w:color="0000FF"/>
              <w:right w:val="single" w:sz="4" w:space="0" w:color="0000FF"/>
            </w:tcBorders>
          </w:tcPr>
          <w:p w14:paraId="3009712E"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33"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30" w14:textId="77777777" w:rsidR="002A6003" w:rsidRPr="002A6003" w:rsidRDefault="002A6003" w:rsidP="002A6003">
            <w:pPr>
              <w:kinsoku w:val="0"/>
              <w:overflowPunct w:val="0"/>
              <w:autoSpaceDE w:val="0"/>
              <w:autoSpaceDN w:val="0"/>
              <w:adjustRightInd w:val="0"/>
              <w:spacing w:before="139"/>
              <w:ind w:left="301"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SB</w:t>
            </w:r>
          </w:p>
        </w:tc>
        <w:tc>
          <w:tcPr>
            <w:tcW w:w="4365" w:type="dxa"/>
            <w:tcBorders>
              <w:top w:val="single" w:sz="4" w:space="0" w:color="0000FF"/>
              <w:left w:val="single" w:sz="4" w:space="0" w:color="0000FF"/>
              <w:bottom w:val="single" w:sz="4" w:space="0" w:color="0000FF"/>
              <w:right w:val="single" w:sz="4" w:space="0" w:color="0000FF"/>
            </w:tcBorders>
          </w:tcPr>
          <w:p w14:paraId="30097131"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Remaining bytes</w:t>
            </w:r>
          </w:p>
        </w:tc>
        <w:tc>
          <w:tcPr>
            <w:tcW w:w="2133" w:type="dxa"/>
            <w:tcBorders>
              <w:top w:val="single" w:sz="4" w:space="0" w:color="0000FF"/>
              <w:left w:val="single" w:sz="4" w:space="0" w:color="0000FF"/>
              <w:bottom w:val="single" w:sz="4" w:space="0" w:color="0000FF"/>
              <w:right w:val="single" w:sz="4" w:space="0" w:color="0000FF"/>
            </w:tcBorders>
          </w:tcPr>
          <w:p w14:paraId="30097132"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37"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34" w14:textId="77777777" w:rsidR="002A6003" w:rsidRPr="002A6003" w:rsidRDefault="002A6003" w:rsidP="002A6003">
            <w:pPr>
              <w:kinsoku w:val="0"/>
              <w:overflowPunct w:val="0"/>
              <w:autoSpaceDE w:val="0"/>
              <w:autoSpaceDN w:val="0"/>
              <w:adjustRightInd w:val="0"/>
              <w:spacing w:before="139"/>
              <w:ind w:left="301"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SH</w:t>
            </w:r>
          </w:p>
        </w:tc>
        <w:tc>
          <w:tcPr>
            <w:tcW w:w="4365" w:type="dxa"/>
            <w:tcBorders>
              <w:top w:val="single" w:sz="4" w:space="0" w:color="0000FF"/>
              <w:left w:val="single" w:sz="4" w:space="0" w:color="0000FF"/>
              <w:bottom w:val="single" w:sz="4" w:space="0" w:color="0000FF"/>
              <w:right w:val="single" w:sz="4" w:space="0" w:color="0000FF"/>
            </w:tcBorders>
          </w:tcPr>
          <w:p w14:paraId="30097135"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half word</w:t>
            </w:r>
          </w:p>
        </w:tc>
        <w:tc>
          <w:tcPr>
            <w:tcW w:w="2133" w:type="dxa"/>
            <w:tcBorders>
              <w:top w:val="single" w:sz="4" w:space="0" w:color="0000FF"/>
              <w:left w:val="single" w:sz="4" w:space="0" w:color="0000FF"/>
              <w:bottom w:val="single" w:sz="4" w:space="0" w:color="0000FF"/>
              <w:right w:val="single" w:sz="4" w:space="0" w:color="0000FF"/>
            </w:tcBorders>
          </w:tcPr>
          <w:p w14:paraId="30097136"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3B"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38" w14:textId="77777777" w:rsidR="002A6003" w:rsidRPr="002A6003" w:rsidRDefault="002A6003" w:rsidP="002A6003">
            <w:pPr>
              <w:kinsoku w:val="0"/>
              <w:overflowPunct w:val="0"/>
              <w:autoSpaceDE w:val="0"/>
              <w:autoSpaceDN w:val="0"/>
              <w:adjustRightInd w:val="0"/>
              <w:spacing w:before="139"/>
              <w:ind w:left="301"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SW</w:t>
            </w:r>
          </w:p>
        </w:tc>
        <w:tc>
          <w:tcPr>
            <w:tcW w:w="4365" w:type="dxa"/>
            <w:tcBorders>
              <w:top w:val="single" w:sz="4" w:space="0" w:color="0000FF"/>
              <w:left w:val="single" w:sz="4" w:space="0" w:color="0000FF"/>
              <w:bottom w:val="single" w:sz="4" w:space="0" w:color="0000FF"/>
              <w:right w:val="single" w:sz="4" w:space="0" w:color="0000FF"/>
            </w:tcBorders>
          </w:tcPr>
          <w:p w14:paraId="30097139"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characters</w:t>
            </w:r>
          </w:p>
        </w:tc>
        <w:tc>
          <w:tcPr>
            <w:tcW w:w="2133" w:type="dxa"/>
            <w:tcBorders>
              <w:top w:val="single" w:sz="4" w:space="0" w:color="0000FF"/>
              <w:left w:val="single" w:sz="4" w:space="0" w:color="0000FF"/>
              <w:bottom w:val="single" w:sz="4" w:space="0" w:color="0000FF"/>
              <w:right w:val="single" w:sz="4" w:space="0" w:color="0000FF"/>
            </w:tcBorders>
          </w:tcPr>
          <w:p w14:paraId="3009713A"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3F" w14:textId="77777777" w:rsidTr="00AD241B">
        <w:trPr>
          <w:trHeight w:val="397"/>
        </w:trPr>
        <w:tc>
          <w:tcPr>
            <w:tcW w:w="2023" w:type="dxa"/>
            <w:tcBorders>
              <w:top w:val="single" w:sz="4" w:space="0" w:color="0000FF"/>
              <w:left w:val="single" w:sz="4" w:space="0" w:color="0000FF"/>
              <w:bottom w:val="single" w:sz="4" w:space="0" w:color="0000FF"/>
              <w:right w:val="single" w:sz="4" w:space="0" w:color="0000FF"/>
            </w:tcBorders>
          </w:tcPr>
          <w:p w14:paraId="3009713C"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SWL</w:t>
            </w:r>
          </w:p>
        </w:tc>
        <w:tc>
          <w:tcPr>
            <w:tcW w:w="4365" w:type="dxa"/>
            <w:tcBorders>
              <w:top w:val="single" w:sz="4" w:space="0" w:color="0000FF"/>
              <w:left w:val="single" w:sz="4" w:space="0" w:color="0000FF"/>
              <w:bottom w:val="single" w:sz="4" w:space="0" w:color="0000FF"/>
              <w:right w:val="single" w:sz="4" w:space="0" w:color="0000FF"/>
            </w:tcBorders>
          </w:tcPr>
          <w:p w14:paraId="3009713D"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Characters left</w:t>
            </w:r>
          </w:p>
        </w:tc>
        <w:tc>
          <w:tcPr>
            <w:tcW w:w="2133" w:type="dxa"/>
            <w:tcBorders>
              <w:top w:val="single" w:sz="4" w:space="0" w:color="0000FF"/>
              <w:left w:val="single" w:sz="4" w:space="0" w:color="0000FF"/>
              <w:bottom w:val="single" w:sz="4" w:space="0" w:color="0000FF"/>
              <w:right w:val="single" w:sz="4" w:space="0" w:color="0000FF"/>
            </w:tcBorders>
          </w:tcPr>
          <w:p w14:paraId="3009713E"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43"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40" w14:textId="77777777" w:rsidR="002A6003" w:rsidRPr="002A6003" w:rsidRDefault="002A6003" w:rsidP="002A6003">
            <w:pPr>
              <w:kinsoku w:val="0"/>
              <w:overflowPunct w:val="0"/>
              <w:autoSpaceDE w:val="0"/>
              <w:autoSpaceDN w:val="0"/>
              <w:adjustRightInd w:val="0"/>
              <w:spacing w:before="141"/>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SWR</w:t>
            </w:r>
          </w:p>
        </w:tc>
        <w:tc>
          <w:tcPr>
            <w:tcW w:w="4365" w:type="dxa"/>
            <w:tcBorders>
              <w:top w:val="single" w:sz="4" w:space="0" w:color="0000FF"/>
              <w:left w:val="single" w:sz="4" w:space="0" w:color="0000FF"/>
              <w:bottom w:val="single" w:sz="4" w:space="0" w:color="0000FF"/>
              <w:right w:val="single" w:sz="4" w:space="0" w:color="0000FF"/>
            </w:tcBorders>
          </w:tcPr>
          <w:p w14:paraId="30097141" w14:textId="77777777" w:rsidR="002A6003" w:rsidRPr="002A6003" w:rsidRDefault="002A6003" w:rsidP="002A6003">
            <w:pPr>
              <w:kinsoku w:val="0"/>
              <w:overflowPunct w:val="0"/>
              <w:autoSpaceDE w:val="0"/>
              <w:autoSpaceDN w:val="0"/>
              <w:adjustRightInd w:val="0"/>
              <w:spacing w:before="141"/>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To save words right</w:t>
            </w:r>
          </w:p>
        </w:tc>
        <w:tc>
          <w:tcPr>
            <w:tcW w:w="2133" w:type="dxa"/>
            <w:tcBorders>
              <w:top w:val="single" w:sz="4" w:space="0" w:color="0000FF"/>
              <w:left w:val="single" w:sz="4" w:space="0" w:color="0000FF"/>
              <w:bottom w:val="single" w:sz="4" w:space="0" w:color="0000FF"/>
              <w:right w:val="single" w:sz="4" w:space="0" w:color="0000FF"/>
            </w:tcBorders>
          </w:tcPr>
          <w:p w14:paraId="30097142" w14:textId="77777777" w:rsidR="002A6003" w:rsidRPr="002A6003" w:rsidRDefault="002A6003" w:rsidP="002A6003">
            <w:pPr>
              <w:kinsoku w:val="0"/>
              <w:overflowPunct w:val="0"/>
              <w:autoSpaceDE w:val="0"/>
              <w:autoSpaceDN w:val="0"/>
              <w:adjustRightInd w:val="0"/>
              <w:spacing w:before="141"/>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47"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44" w14:textId="77777777" w:rsidR="002A6003" w:rsidRPr="002A6003" w:rsidRDefault="002A6003" w:rsidP="002A6003">
            <w:pPr>
              <w:kinsoku w:val="0"/>
              <w:overflowPunct w:val="0"/>
              <w:autoSpaceDE w:val="0"/>
              <w:autoSpaceDN w:val="0"/>
              <w:adjustRightInd w:val="0"/>
              <w:spacing w:before="139"/>
              <w:ind w:left="301"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SD</w:t>
            </w:r>
          </w:p>
        </w:tc>
        <w:tc>
          <w:tcPr>
            <w:tcW w:w="4365" w:type="dxa"/>
            <w:tcBorders>
              <w:top w:val="single" w:sz="4" w:space="0" w:color="0000FF"/>
              <w:left w:val="single" w:sz="4" w:space="0" w:color="0000FF"/>
              <w:bottom w:val="single" w:sz="4" w:space="0" w:color="0000FF"/>
              <w:right w:val="single" w:sz="4" w:space="0" w:color="0000FF"/>
            </w:tcBorders>
          </w:tcPr>
          <w:p w14:paraId="30097145"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double word</w:t>
            </w:r>
          </w:p>
        </w:tc>
        <w:tc>
          <w:tcPr>
            <w:tcW w:w="2133" w:type="dxa"/>
            <w:tcBorders>
              <w:top w:val="single" w:sz="4" w:space="0" w:color="0000FF"/>
              <w:left w:val="single" w:sz="4" w:space="0" w:color="0000FF"/>
              <w:bottom w:val="single" w:sz="4" w:space="0" w:color="0000FF"/>
              <w:right w:val="single" w:sz="4" w:space="0" w:color="0000FF"/>
            </w:tcBorders>
          </w:tcPr>
          <w:p w14:paraId="30097146"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4B"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48"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SDL</w:t>
            </w:r>
          </w:p>
        </w:tc>
        <w:tc>
          <w:tcPr>
            <w:tcW w:w="4365" w:type="dxa"/>
            <w:tcBorders>
              <w:top w:val="single" w:sz="4" w:space="0" w:color="0000FF"/>
              <w:left w:val="single" w:sz="4" w:space="0" w:color="0000FF"/>
              <w:bottom w:val="single" w:sz="4" w:space="0" w:color="0000FF"/>
              <w:right w:val="single" w:sz="4" w:space="0" w:color="0000FF"/>
            </w:tcBorders>
          </w:tcPr>
          <w:p w14:paraId="30097149"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the left part of the double word</w:t>
            </w:r>
          </w:p>
        </w:tc>
        <w:tc>
          <w:tcPr>
            <w:tcW w:w="2133" w:type="dxa"/>
            <w:tcBorders>
              <w:top w:val="single" w:sz="4" w:space="0" w:color="0000FF"/>
              <w:left w:val="single" w:sz="4" w:space="0" w:color="0000FF"/>
              <w:bottom w:val="single" w:sz="4" w:space="0" w:color="0000FF"/>
              <w:right w:val="single" w:sz="4" w:space="0" w:color="0000FF"/>
            </w:tcBorders>
          </w:tcPr>
          <w:p w14:paraId="3009714A"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4F"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4C"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The SDR</w:t>
            </w:r>
          </w:p>
        </w:tc>
        <w:tc>
          <w:tcPr>
            <w:tcW w:w="4365" w:type="dxa"/>
            <w:tcBorders>
              <w:top w:val="single" w:sz="4" w:space="0" w:color="0000FF"/>
              <w:left w:val="single" w:sz="4" w:space="0" w:color="0000FF"/>
              <w:bottom w:val="single" w:sz="4" w:space="0" w:color="0000FF"/>
              <w:right w:val="single" w:sz="4" w:space="0" w:color="0000FF"/>
            </w:tcBorders>
          </w:tcPr>
          <w:p w14:paraId="3009714D"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the right part of the double word</w:t>
            </w:r>
          </w:p>
        </w:tc>
        <w:tc>
          <w:tcPr>
            <w:tcW w:w="2133" w:type="dxa"/>
            <w:tcBorders>
              <w:top w:val="single" w:sz="4" w:space="0" w:color="0000FF"/>
              <w:left w:val="single" w:sz="4" w:space="0" w:color="0000FF"/>
              <w:bottom w:val="single" w:sz="4" w:space="0" w:color="0000FF"/>
              <w:right w:val="single" w:sz="4" w:space="0" w:color="0000FF"/>
            </w:tcBorders>
          </w:tcPr>
          <w:p w14:paraId="3009714E"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53"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50" w14:textId="77777777" w:rsidR="002A6003" w:rsidRPr="002A6003" w:rsidRDefault="002A6003" w:rsidP="002A6003">
            <w:pPr>
              <w:kinsoku w:val="0"/>
              <w:overflowPunct w:val="0"/>
              <w:autoSpaceDE w:val="0"/>
              <w:autoSpaceDN w:val="0"/>
              <w:adjustRightInd w:val="0"/>
              <w:spacing w:before="139"/>
              <w:ind w:left="301"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SC</w:t>
            </w:r>
          </w:p>
        </w:tc>
        <w:tc>
          <w:tcPr>
            <w:tcW w:w="4365" w:type="dxa"/>
            <w:tcBorders>
              <w:top w:val="single" w:sz="4" w:space="0" w:color="0000FF"/>
              <w:left w:val="single" w:sz="4" w:space="0" w:color="0000FF"/>
              <w:bottom w:val="single" w:sz="4" w:space="0" w:color="0000FF"/>
              <w:right w:val="single" w:sz="4" w:space="0" w:color="0000FF"/>
            </w:tcBorders>
          </w:tcPr>
          <w:p w14:paraId="30097151"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I'm going to save it</w:t>
            </w:r>
          </w:p>
        </w:tc>
        <w:tc>
          <w:tcPr>
            <w:tcW w:w="2133" w:type="dxa"/>
            <w:tcBorders>
              <w:top w:val="single" w:sz="4" w:space="0" w:color="0000FF"/>
              <w:left w:val="single" w:sz="4" w:space="0" w:color="0000FF"/>
              <w:bottom w:val="single" w:sz="4" w:space="0" w:color="0000FF"/>
              <w:right w:val="single" w:sz="4" w:space="0" w:color="0000FF"/>
            </w:tcBorders>
          </w:tcPr>
          <w:p w14:paraId="30097152"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57"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154" w14:textId="77777777" w:rsidR="002A6003" w:rsidRPr="002A6003" w:rsidRDefault="002A6003" w:rsidP="002A6003">
            <w:pPr>
              <w:kinsoku w:val="0"/>
              <w:overflowPunct w:val="0"/>
              <w:autoSpaceDE w:val="0"/>
              <w:autoSpaceDN w:val="0"/>
              <w:adjustRightInd w:val="0"/>
              <w:spacing w:before="139"/>
              <w:ind w:left="393" w:right="733"/>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SCD</w:t>
            </w:r>
          </w:p>
        </w:tc>
        <w:tc>
          <w:tcPr>
            <w:tcW w:w="4365" w:type="dxa"/>
            <w:tcBorders>
              <w:top w:val="single" w:sz="4" w:space="0" w:color="0000FF"/>
              <w:left w:val="single" w:sz="4" w:space="0" w:color="0000FF"/>
              <w:bottom w:val="single" w:sz="4" w:space="0" w:color="0000FF"/>
              <w:right w:val="single" w:sz="4" w:space="0" w:color="0000FF"/>
            </w:tcBorders>
          </w:tcPr>
          <w:p w14:paraId="30097155"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two words under the condition</w:t>
            </w:r>
          </w:p>
        </w:tc>
        <w:tc>
          <w:tcPr>
            <w:tcW w:w="2133" w:type="dxa"/>
            <w:tcBorders>
              <w:top w:val="single" w:sz="4" w:space="0" w:color="0000FF"/>
              <w:left w:val="single" w:sz="4" w:space="0" w:color="0000FF"/>
              <w:bottom w:val="single" w:sz="4" w:space="0" w:color="0000FF"/>
              <w:right w:val="single" w:sz="4" w:space="0" w:color="0000FF"/>
            </w:tcBorders>
          </w:tcPr>
          <w:p w14:paraId="30097156" w14:textId="77777777" w:rsidR="002A6003" w:rsidRPr="002A6003" w:rsidRDefault="002A6003" w:rsidP="002A6003">
            <w:pPr>
              <w:kinsoku w:val="0"/>
              <w:overflowPunct w:val="0"/>
              <w:autoSpaceDE w:val="0"/>
              <w:autoSpaceDN w:val="0"/>
              <w:adjustRightInd w:val="0"/>
              <w:spacing w:before="139"/>
              <w:ind w:left="26" w:right="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bl>
    <w:p w14:paraId="3009715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15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15A" w14:textId="77777777" w:rsidR="002A6003" w:rsidRPr="002A6003" w:rsidRDefault="002A6003" w:rsidP="002A6003">
      <w:pPr>
        <w:numPr>
          <w:ilvl w:val="2"/>
          <w:numId w:val="25"/>
        </w:numPr>
        <w:tabs>
          <w:tab w:val="left" w:pos="2439"/>
        </w:tabs>
        <w:kinsoku w:val="0"/>
        <w:overflowPunct w:val="0"/>
        <w:autoSpaceDE w:val="0"/>
        <w:autoSpaceDN w:val="0"/>
        <w:adjustRightInd w:val="0"/>
        <w:spacing w:before="246"/>
        <w:jc w:val="left"/>
        <w:rPr>
          <w:rFonts w:ascii="Times New Roman" w:eastAsia="宋体" w:hAnsi="Times New Roman" w:cs="黑体"/>
          <w:kern w:val="0"/>
          <w:sz w:val="28"/>
          <w:szCs w:val="28"/>
        </w:rPr>
      </w:pPr>
      <w:bookmarkStart w:id="13" w:name="2.1.2_运算指令"/>
      <w:bookmarkStart w:id="14" w:name="_bookmark170"/>
      <w:bookmarkEnd w:id="13"/>
      <w:bookmarkEnd w:id="14"/>
      <w:r w:rsidRPr="002A6003">
        <w:rPr>
          <w:rFonts w:ascii="Times New Roman" w:eastAsia="宋体" w:hAnsi="Times New Roman" w:cs="黑体" w:hint="eastAsia"/>
          <w:kern w:val="0"/>
          <w:sz w:val="28"/>
          <w:szCs w:val="28"/>
        </w:rPr>
        <w:t>Operation instruction</w:t>
      </w:r>
    </w:p>
    <w:p w14:paraId="3009715B"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715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Operational instructions perform arithmetic, logic, shift, multiplication, and division of register </w:t>
      </w:r>
      <w:proofErr w:type="spellStart"/>
      <w:proofErr w:type="gramStart"/>
      <w:r w:rsidRPr="002A6003">
        <w:rPr>
          <w:rFonts w:ascii="Times New Roman" w:eastAsia="宋体" w:hAnsi="Times New Roman" w:cs="宋体" w:hint="eastAsia"/>
          <w:spacing w:val="5"/>
          <w:kern w:val="0"/>
          <w:szCs w:val="21"/>
        </w:rPr>
        <w:t>values.Operational</w:t>
      </w:r>
      <w:proofErr w:type="spellEnd"/>
      <w:proofErr w:type="gramEnd"/>
      <w:r w:rsidRPr="002A6003">
        <w:rPr>
          <w:rFonts w:ascii="Times New Roman" w:eastAsia="宋体" w:hAnsi="Times New Roman" w:cs="宋体" w:hint="eastAsia"/>
          <w:spacing w:val="5"/>
          <w:kern w:val="0"/>
          <w:szCs w:val="21"/>
        </w:rPr>
        <w:t xml:space="preserve"> instructions include the register instruction format (r-type, where operands and operation results are stored in registers) and the immediate-number instruction format (</w:t>
      </w:r>
      <w:proofErr w:type="spellStart"/>
      <w:r w:rsidRPr="002A6003">
        <w:rPr>
          <w:rFonts w:ascii="Times New Roman" w:eastAsia="宋体" w:hAnsi="Times New Roman" w:cs="宋体" w:hint="eastAsia"/>
          <w:spacing w:val="5"/>
          <w:kern w:val="0"/>
          <w:szCs w:val="21"/>
        </w:rPr>
        <w:t>i</w:t>
      </w:r>
      <w:proofErr w:type="spellEnd"/>
      <w:r w:rsidRPr="002A6003">
        <w:rPr>
          <w:rFonts w:ascii="Times New Roman" w:eastAsia="宋体" w:hAnsi="Times New Roman" w:cs="宋体" w:hint="eastAsia"/>
          <w:spacing w:val="5"/>
          <w:kern w:val="0"/>
          <w:szCs w:val="21"/>
        </w:rPr>
        <w:t>-type, where one operand is a 16-bit immediate-number)</w:t>
      </w:r>
    </w:p>
    <w:p w14:paraId="3009715D" w14:textId="77777777" w:rsidR="002A6003" w:rsidRPr="002A6003" w:rsidRDefault="002A6003" w:rsidP="002A6003">
      <w:pPr>
        <w:kinsoku w:val="0"/>
        <w:overflowPunct w:val="0"/>
        <w:autoSpaceDE w:val="0"/>
        <w:autoSpaceDN w:val="0"/>
        <w:adjustRightInd w:val="0"/>
        <w:spacing w:before="58"/>
        <w:ind w:left="914" w:right="914"/>
        <w:jc w:val="center"/>
        <w:rPr>
          <w:rFonts w:ascii="Times New Roman" w:eastAsia="宋体" w:hAnsi="Times New Roman" w:cs="宋体"/>
          <w:kern w:val="0"/>
          <w:sz w:val="18"/>
          <w:szCs w:val="18"/>
        </w:rPr>
      </w:pPr>
      <w:bookmarkStart w:id="15" w:name="_bookmark171"/>
      <w:bookmarkEnd w:id="15"/>
      <w:r w:rsidRPr="002A6003">
        <w:rPr>
          <w:rFonts w:ascii="Times New Roman" w:eastAsia="宋体" w:hAnsi="Times New Roman" w:cs="宋体" w:hint="eastAsia"/>
          <w:kern w:val="0"/>
          <w:sz w:val="18"/>
          <w:szCs w:val="18"/>
        </w:rPr>
        <w:t>Table 2-2 CPU instruction set: arithmetic instruction (ALU instant number)</w:t>
      </w:r>
    </w:p>
    <w:p w14:paraId="3009715E"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3"/>
          <w:szCs w:val="13"/>
        </w:rPr>
      </w:pPr>
    </w:p>
    <w:tbl>
      <w:tblPr>
        <w:tblW w:w="0" w:type="auto"/>
        <w:tblInd w:w="1692" w:type="dxa"/>
        <w:tblLayout w:type="fixed"/>
        <w:tblCellMar>
          <w:left w:w="0" w:type="dxa"/>
          <w:right w:w="0" w:type="dxa"/>
        </w:tblCellMar>
        <w:tblLook w:val="0000" w:firstRow="0" w:lastRow="0" w:firstColumn="0" w:lastColumn="0" w:noHBand="0" w:noVBand="0"/>
      </w:tblPr>
      <w:tblGrid>
        <w:gridCol w:w="1891"/>
        <w:gridCol w:w="5040"/>
        <w:gridCol w:w="1591"/>
      </w:tblGrid>
      <w:tr w:rsidR="002A6003" w:rsidRPr="002A6003" w14:paraId="30097162" w14:textId="77777777" w:rsidTr="00AD241B">
        <w:trPr>
          <w:trHeight w:val="398"/>
        </w:trPr>
        <w:tc>
          <w:tcPr>
            <w:tcW w:w="1891" w:type="dxa"/>
            <w:tcBorders>
              <w:top w:val="none" w:sz="6" w:space="0" w:color="auto"/>
              <w:left w:val="none" w:sz="6" w:space="0" w:color="auto"/>
              <w:bottom w:val="single" w:sz="4" w:space="0" w:color="0000FF"/>
              <w:right w:val="none" w:sz="6" w:space="0" w:color="auto"/>
            </w:tcBorders>
            <w:shd w:val="clear" w:color="auto" w:fill="000080"/>
          </w:tcPr>
          <w:p w14:paraId="3009715F" w14:textId="77777777" w:rsidR="002A6003" w:rsidRPr="002A6003" w:rsidRDefault="002A6003" w:rsidP="002A6003">
            <w:pPr>
              <w:kinsoku w:val="0"/>
              <w:overflowPunct w:val="0"/>
              <w:autoSpaceDE w:val="0"/>
              <w:autoSpaceDN w:val="0"/>
              <w:adjustRightInd w:val="0"/>
              <w:spacing w:before="139"/>
              <w:ind w:left="478" w:right="469"/>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040" w:type="dxa"/>
            <w:tcBorders>
              <w:top w:val="none" w:sz="6" w:space="0" w:color="auto"/>
              <w:left w:val="none" w:sz="6" w:space="0" w:color="auto"/>
              <w:bottom w:val="single" w:sz="4" w:space="0" w:color="0000FF"/>
              <w:right w:val="none" w:sz="6" w:space="0" w:color="auto"/>
            </w:tcBorders>
            <w:shd w:val="clear" w:color="auto" w:fill="000080"/>
          </w:tcPr>
          <w:p w14:paraId="30097160" w14:textId="77777777" w:rsidR="002A6003" w:rsidRPr="002A6003" w:rsidRDefault="002A6003" w:rsidP="002A6003">
            <w:pPr>
              <w:kinsoku w:val="0"/>
              <w:overflowPunct w:val="0"/>
              <w:autoSpaceDE w:val="0"/>
              <w:autoSpaceDN w:val="0"/>
              <w:adjustRightInd w:val="0"/>
              <w:spacing w:before="139"/>
              <w:ind w:left="1962" w:right="1952"/>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1591" w:type="dxa"/>
            <w:tcBorders>
              <w:top w:val="none" w:sz="6" w:space="0" w:color="auto"/>
              <w:left w:val="none" w:sz="6" w:space="0" w:color="auto"/>
              <w:bottom w:val="single" w:sz="4" w:space="0" w:color="0000FF"/>
              <w:right w:val="none" w:sz="6" w:space="0" w:color="auto"/>
            </w:tcBorders>
            <w:shd w:val="clear" w:color="auto" w:fill="000080"/>
          </w:tcPr>
          <w:p w14:paraId="30097161" w14:textId="77777777" w:rsidR="002A6003" w:rsidRPr="002A6003" w:rsidRDefault="002A6003" w:rsidP="002A6003">
            <w:pPr>
              <w:kinsoku w:val="0"/>
              <w:overflowPunct w:val="0"/>
              <w:autoSpaceDE w:val="0"/>
              <w:autoSpaceDN w:val="0"/>
              <w:adjustRightInd w:val="0"/>
              <w:spacing w:before="139"/>
              <w:ind w:left="237" w:right="227"/>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166" w14:textId="77777777" w:rsidTr="00AD241B">
        <w:trPr>
          <w:trHeight w:val="400"/>
        </w:trPr>
        <w:tc>
          <w:tcPr>
            <w:tcW w:w="1891" w:type="dxa"/>
            <w:tcBorders>
              <w:top w:val="single" w:sz="4" w:space="0" w:color="0000FF"/>
              <w:left w:val="single" w:sz="4" w:space="0" w:color="0000FF"/>
              <w:bottom w:val="single" w:sz="4" w:space="0" w:color="0000FF"/>
              <w:right w:val="single" w:sz="4" w:space="0" w:color="0000FF"/>
            </w:tcBorders>
          </w:tcPr>
          <w:p w14:paraId="30097163" w14:textId="77777777" w:rsidR="002A6003" w:rsidRPr="002A6003" w:rsidRDefault="002A6003" w:rsidP="002A6003">
            <w:pPr>
              <w:kinsoku w:val="0"/>
              <w:overflowPunct w:val="0"/>
              <w:autoSpaceDE w:val="0"/>
              <w:autoSpaceDN w:val="0"/>
              <w:adjustRightInd w:val="0"/>
              <w:spacing w:before="139"/>
              <w:ind w:left="501" w:right="62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ADDI</w:t>
            </w:r>
          </w:p>
        </w:tc>
        <w:tc>
          <w:tcPr>
            <w:tcW w:w="5040" w:type="dxa"/>
            <w:tcBorders>
              <w:top w:val="single" w:sz="4" w:space="0" w:color="0000FF"/>
              <w:left w:val="single" w:sz="4" w:space="0" w:color="0000FF"/>
              <w:bottom w:val="single" w:sz="4" w:space="0" w:color="0000FF"/>
              <w:right w:val="single" w:sz="4" w:space="0" w:color="0000FF"/>
            </w:tcBorders>
          </w:tcPr>
          <w:p w14:paraId="30097164"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Add number immediately</w:t>
            </w:r>
          </w:p>
        </w:tc>
        <w:tc>
          <w:tcPr>
            <w:tcW w:w="1591" w:type="dxa"/>
            <w:tcBorders>
              <w:top w:val="single" w:sz="4" w:space="0" w:color="0000FF"/>
              <w:left w:val="single" w:sz="4" w:space="0" w:color="0000FF"/>
              <w:bottom w:val="single" w:sz="4" w:space="0" w:color="0000FF"/>
              <w:right w:val="single" w:sz="4" w:space="0" w:color="0000FF"/>
            </w:tcBorders>
          </w:tcPr>
          <w:p w14:paraId="30097165"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6A" w14:textId="77777777" w:rsidTr="00AD241B">
        <w:trPr>
          <w:trHeight w:val="400"/>
        </w:trPr>
        <w:tc>
          <w:tcPr>
            <w:tcW w:w="1891" w:type="dxa"/>
            <w:tcBorders>
              <w:top w:val="single" w:sz="4" w:space="0" w:color="0000FF"/>
              <w:left w:val="single" w:sz="4" w:space="0" w:color="0000FF"/>
              <w:bottom w:val="single" w:sz="4" w:space="0" w:color="0000FF"/>
              <w:right w:val="single" w:sz="4" w:space="0" w:color="0000FF"/>
            </w:tcBorders>
          </w:tcPr>
          <w:p w14:paraId="30097167" w14:textId="77777777" w:rsidR="002A6003" w:rsidRPr="002A6003" w:rsidRDefault="002A6003" w:rsidP="002A6003">
            <w:pPr>
              <w:kinsoku w:val="0"/>
              <w:overflowPunct w:val="0"/>
              <w:autoSpaceDE w:val="0"/>
              <w:autoSpaceDN w:val="0"/>
              <w:adjustRightInd w:val="0"/>
              <w:spacing w:before="139"/>
              <w:ind w:left="594" w:right="62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lastRenderedPageBreak/>
              <w:t>DADDI</w:t>
            </w:r>
          </w:p>
        </w:tc>
        <w:tc>
          <w:tcPr>
            <w:tcW w:w="5040" w:type="dxa"/>
            <w:tcBorders>
              <w:top w:val="single" w:sz="4" w:space="0" w:color="0000FF"/>
              <w:left w:val="single" w:sz="4" w:space="0" w:color="0000FF"/>
              <w:bottom w:val="single" w:sz="4" w:space="0" w:color="0000FF"/>
              <w:right w:val="single" w:sz="4" w:space="0" w:color="0000FF"/>
            </w:tcBorders>
          </w:tcPr>
          <w:p w14:paraId="30097168"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Add a double word instant number</w:t>
            </w:r>
          </w:p>
        </w:tc>
        <w:tc>
          <w:tcPr>
            <w:tcW w:w="1591" w:type="dxa"/>
            <w:tcBorders>
              <w:top w:val="single" w:sz="4" w:space="0" w:color="0000FF"/>
              <w:left w:val="single" w:sz="4" w:space="0" w:color="0000FF"/>
              <w:bottom w:val="single" w:sz="4" w:space="0" w:color="0000FF"/>
              <w:right w:val="single" w:sz="4" w:space="0" w:color="0000FF"/>
            </w:tcBorders>
          </w:tcPr>
          <w:p w14:paraId="30097169"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bl>
    <w:p w14:paraId="3009716C"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7"/>
          <w:szCs w:val="17"/>
        </w:rPr>
      </w:pPr>
    </w:p>
    <w:tbl>
      <w:tblPr>
        <w:tblW w:w="0" w:type="auto"/>
        <w:tblInd w:w="1692" w:type="dxa"/>
        <w:tblLayout w:type="fixed"/>
        <w:tblCellMar>
          <w:left w:w="0" w:type="dxa"/>
          <w:right w:w="0" w:type="dxa"/>
        </w:tblCellMar>
        <w:tblLook w:val="0000" w:firstRow="0" w:lastRow="0" w:firstColumn="0" w:lastColumn="0" w:noHBand="0" w:noVBand="0"/>
      </w:tblPr>
      <w:tblGrid>
        <w:gridCol w:w="1891"/>
        <w:gridCol w:w="5040"/>
        <w:gridCol w:w="1591"/>
      </w:tblGrid>
      <w:tr w:rsidR="002A6003" w:rsidRPr="002A6003" w14:paraId="30097170" w14:textId="77777777" w:rsidTr="00AD241B">
        <w:trPr>
          <w:trHeight w:val="400"/>
        </w:trPr>
        <w:tc>
          <w:tcPr>
            <w:tcW w:w="1891" w:type="dxa"/>
            <w:tcBorders>
              <w:top w:val="none" w:sz="6" w:space="0" w:color="auto"/>
              <w:left w:val="none" w:sz="6" w:space="0" w:color="auto"/>
              <w:bottom w:val="single" w:sz="4" w:space="0" w:color="0000FF"/>
              <w:right w:val="none" w:sz="6" w:space="0" w:color="auto"/>
            </w:tcBorders>
            <w:shd w:val="clear" w:color="auto" w:fill="000080"/>
          </w:tcPr>
          <w:p w14:paraId="3009716D" w14:textId="77777777" w:rsidR="002A6003" w:rsidRPr="002A6003" w:rsidRDefault="002A6003" w:rsidP="002A6003">
            <w:pPr>
              <w:kinsoku w:val="0"/>
              <w:overflowPunct w:val="0"/>
              <w:autoSpaceDE w:val="0"/>
              <w:autoSpaceDN w:val="0"/>
              <w:adjustRightInd w:val="0"/>
              <w:spacing w:before="139"/>
              <w:ind w:left="499"/>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040" w:type="dxa"/>
            <w:tcBorders>
              <w:top w:val="none" w:sz="6" w:space="0" w:color="auto"/>
              <w:left w:val="none" w:sz="6" w:space="0" w:color="auto"/>
              <w:bottom w:val="single" w:sz="4" w:space="0" w:color="0000FF"/>
              <w:right w:val="none" w:sz="6" w:space="0" w:color="auto"/>
            </w:tcBorders>
            <w:shd w:val="clear" w:color="auto" w:fill="000080"/>
          </w:tcPr>
          <w:p w14:paraId="3009716E" w14:textId="77777777" w:rsidR="002A6003" w:rsidRPr="002A6003" w:rsidRDefault="002A6003" w:rsidP="002A6003">
            <w:pPr>
              <w:kinsoku w:val="0"/>
              <w:overflowPunct w:val="0"/>
              <w:autoSpaceDE w:val="0"/>
              <w:autoSpaceDN w:val="0"/>
              <w:adjustRightInd w:val="0"/>
              <w:spacing w:before="139"/>
              <w:ind w:left="1962" w:right="1952"/>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1591" w:type="dxa"/>
            <w:tcBorders>
              <w:top w:val="none" w:sz="6" w:space="0" w:color="auto"/>
              <w:left w:val="none" w:sz="6" w:space="0" w:color="auto"/>
              <w:bottom w:val="single" w:sz="4" w:space="0" w:color="0000FF"/>
              <w:right w:val="none" w:sz="6" w:space="0" w:color="auto"/>
            </w:tcBorders>
            <w:shd w:val="clear" w:color="auto" w:fill="000080"/>
          </w:tcPr>
          <w:p w14:paraId="3009716F" w14:textId="77777777" w:rsidR="002A6003" w:rsidRPr="002A6003" w:rsidRDefault="002A6003" w:rsidP="002A6003">
            <w:pPr>
              <w:kinsoku w:val="0"/>
              <w:overflowPunct w:val="0"/>
              <w:autoSpaceDE w:val="0"/>
              <w:autoSpaceDN w:val="0"/>
              <w:adjustRightInd w:val="0"/>
              <w:spacing w:before="139"/>
              <w:ind w:left="237" w:right="227"/>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174" w14:textId="77777777" w:rsidTr="00AD241B">
        <w:trPr>
          <w:trHeight w:val="400"/>
        </w:trPr>
        <w:tc>
          <w:tcPr>
            <w:tcW w:w="1891" w:type="dxa"/>
            <w:tcBorders>
              <w:top w:val="single" w:sz="4" w:space="0" w:color="0000FF"/>
              <w:left w:val="single" w:sz="4" w:space="0" w:color="0000FF"/>
              <w:bottom w:val="single" w:sz="4" w:space="0" w:color="0000FF"/>
              <w:right w:val="single" w:sz="4" w:space="0" w:color="0000FF"/>
            </w:tcBorders>
          </w:tcPr>
          <w:p w14:paraId="30097171" w14:textId="77777777" w:rsidR="002A6003" w:rsidRPr="002A6003" w:rsidRDefault="002A6003" w:rsidP="002A6003">
            <w:pPr>
              <w:kinsoku w:val="0"/>
              <w:overflowPunct w:val="0"/>
              <w:autoSpaceDE w:val="0"/>
              <w:autoSpaceDN w:val="0"/>
              <w:adjustRightInd w:val="0"/>
              <w:spacing w:before="139"/>
              <w:ind w:left="594" w:right="62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ADDIU</w:t>
            </w:r>
          </w:p>
        </w:tc>
        <w:tc>
          <w:tcPr>
            <w:tcW w:w="5040" w:type="dxa"/>
            <w:tcBorders>
              <w:top w:val="single" w:sz="4" w:space="0" w:color="0000FF"/>
              <w:left w:val="single" w:sz="4" w:space="0" w:color="0000FF"/>
              <w:bottom w:val="single" w:sz="4" w:space="0" w:color="0000FF"/>
              <w:right w:val="single" w:sz="4" w:space="0" w:color="0000FF"/>
            </w:tcBorders>
          </w:tcPr>
          <w:p w14:paraId="30097172"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Add an unsigned immediate number</w:t>
            </w:r>
          </w:p>
        </w:tc>
        <w:tc>
          <w:tcPr>
            <w:tcW w:w="1591" w:type="dxa"/>
            <w:tcBorders>
              <w:top w:val="single" w:sz="4" w:space="0" w:color="0000FF"/>
              <w:left w:val="single" w:sz="4" w:space="0" w:color="0000FF"/>
              <w:bottom w:val="single" w:sz="4" w:space="0" w:color="0000FF"/>
              <w:right w:val="single" w:sz="4" w:space="0" w:color="0000FF"/>
            </w:tcBorders>
          </w:tcPr>
          <w:p w14:paraId="30097173"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78" w14:textId="77777777" w:rsidTr="00AD241B">
        <w:trPr>
          <w:trHeight w:val="400"/>
        </w:trPr>
        <w:tc>
          <w:tcPr>
            <w:tcW w:w="1891" w:type="dxa"/>
            <w:tcBorders>
              <w:top w:val="single" w:sz="4" w:space="0" w:color="0000FF"/>
              <w:left w:val="single" w:sz="4" w:space="0" w:color="0000FF"/>
              <w:bottom w:val="single" w:sz="4" w:space="0" w:color="0000FF"/>
              <w:right w:val="single" w:sz="4" w:space="0" w:color="0000FF"/>
            </w:tcBorders>
          </w:tcPr>
          <w:p w14:paraId="30097175" w14:textId="77777777" w:rsidR="002A6003" w:rsidRPr="002A6003" w:rsidRDefault="002A6003" w:rsidP="002A6003">
            <w:pPr>
              <w:kinsoku w:val="0"/>
              <w:overflowPunct w:val="0"/>
              <w:autoSpaceDE w:val="0"/>
              <w:autoSpaceDN w:val="0"/>
              <w:adjustRightInd w:val="0"/>
              <w:spacing w:before="139"/>
              <w:ind w:left="678" w:right="62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DADDIU</w:t>
            </w:r>
          </w:p>
        </w:tc>
        <w:tc>
          <w:tcPr>
            <w:tcW w:w="5040" w:type="dxa"/>
            <w:tcBorders>
              <w:top w:val="single" w:sz="4" w:space="0" w:color="0000FF"/>
              <w:left w:val="single" w:sz="4" w:space="0" w:color="0000FF"/>
              <w:bottom w:val="single" w:sz="4" w:space="0" w:color="0000FF"/>
              <w:right w:val="single" w:sz="4" w:space="0" w:color="0000FF"/>
            </w:tcBorders>
          </w:tcPr>
          <w:p w14:paraId="30097176"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Add an unsigned word immediate number</w:t>
            </w:r>
          </w:p>
        </w:tc>
        <w:tc>
          <w:tcPr>
            <w:tcW w:w="1591" w:type="dxa"/>
            <w:tcBorders>
              <w:top w:val="single" w:sz="4" w:space="0" w:color="0000FF"/>
              <w:left w:val="single" w:sz="4" w:space="0" w:color="0000FF"/>
              <w:bottom w:val="single" w:sz="4" w:space="0" w:color="0000FF"/>
              <w:right w:val="single" w:sz="4" w:space="0" w:color="0000FF"/>
            </w:tcBorders>
          </w:tcPr>
          <w:p w14:paraId="30097177"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7C" w14:textId="77777777" w:rsidTr="00AD241B">
        <w:trPr>
          <w:trHeight w:val="398"/>
        </w:trPr>
        <w:tc>
          <w:tcPr>
            <w:tcW w:w="1891" w:type="dxa"/>
            <w:tcBorders>
              <w:top w:val="single" w:sz="4" w:space="0" w:color="0000FF"/>
              <w:left w:val="single" w:sz="4" w:space="0" w:color="0000FF"/>
              <w:bottom w:val="single" w:sz="4" w:space="0" w:color="0000FF"/>
              <w:right w:val="single" w:sz="4" w:space="0" w:color="0000FF"/>
            </w:tcBorders>
          </w:tcPr>
          <w:p w14:paraId="30097179" w14:textId="77777777" w:rsidR="002A6003" w:rsidRPr="002A6003" w:rsidRDefault="002A6003" w:rsidP="002A6003">
            <w:pPr>
              <w:kinsoku w:val="0"/>
              <w:overflowPunct w:val="0"/>
              <w:autoSpaceDE w:val="0"/>
              <w:autoSpaceDN w:val="0"/>
              <w:adjustRightInd w:val="0"/>
              <w:spacing w:before="139"/>
              <w:ind w:left="501" w:right="62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SLTI</w:t>
            </w:r>
          </w:p>
        </w:tc>
        <w:tc>
          <w:tcPr>
            <w:tcW w:w="5040" w:type="dxa"/>
            <w:tcBorders>
              <w:top w:val="single" w:sz="4" w:space="0" w:color="0000FF"/>
              <w:left w:val="single" w:sz="4" w:space="0" w:color="0000FF"/>
              <w:bottom w:val="single" w:sz="4" w:space="0" w:color="0000FF"/>
              <w:right w:val="single" w:sz="4" w:space="0" w:color="0000FF"/>
            </w:tcBorders>
          </w:tcPr>
          <w:p w14:paraId="3009717A"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Less than immediate number setting</w:t>
            </w:r>
          </w:p>
        </w:tc>
        <w:tc>
          <w:tcPr>
            <w:tcW w:w="1591" w:type="dxa"/>
            <w:tcBorders>
              <w:top w:val="single" w:sz="4" w:space="0" w:color="0000FF"/>
              <w:left w:val="single" w:sz="4" w:space="0" w:color="0000FF"/>
              <w:bottom w:val="single" w:sz="4" w:space="0" w:color="0000FF"/>
              <w:right w:val="single" w:sz="4" w:space="0" w:color="0000FF"/>
            </w:tcBorders>
          </w:tcPr>
          <w:p w14:paraId="3009717B"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80" w14:textId="77777777" w:rsidTr="00AD241B">
        <w:trPr>
          <w:trHeight w:val="400"/>
        </w:trPr>
        <w:tc>
          <w:tcPr>
            <w:tcW w:w="1891" w:type="dxa"/>
            <w:tcBorders>
              <w:top w:val="single" w:sz="4" w:space="0" w:color="0000FF"/>
              <w:left w:val="single" w:sz="4" w:space="0" w:color="0000FF"/>
              <w:bottom w:val="single" w:sz="4" w:space="0" w:color="0000FF"/>
              <w:right w:val="single" w:sz="4" w:space="0" w:color="0000FF"/>
            </w:tcBorders>
          </w:tcPr>
          <w:p w14:paraId="3009717D" w14:textId="77777777" w:rsidR="002A6003" w:rsidRPr="002A6003" w:rsidRDefault="002A6003" w:rsidP="002A6003">
            <w:pPr>
              <w:kinsoku w:val="0"/>
              <w:overflowPunct w:val="0"/>
              <w:autoSpaceDE w:val="0"/>
              <w:autoSpaceDN w:val="0"/>
              <w:adjustRightInd w:val="0"/>
              <w:spacing w:before="141"/>
              <w:ind w:left="594" w:right="62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SLTIU</w:t>
            </w:r>
          </w:p>
        </w:tc>
        <w:tc>
          <w:tcPr>
            <w:tcW w:w="5040" w:type="dxa"/>
            <w:tcBorders>
              <w:top w:val="single" w:sz="4" w:space="0" w:color="0000FF"/>
              <w:left w:val="single" w:sz="4" w:space="0" w:color="0000FF"/>
              <w:bottom w:val="single" w:sz="4" w:space="0" w:color="0000FF"/>
              <w:right w:val="single" w:sz="4" w:space="0" w:color="0000FF"/>
            </w:tcBorders>
          </w:tcPr>
          <w:p w14:paraId="3009717E" w14:textId="77777777" w:rsidR="002A6003" w:rsidRPr="002A6003" w:rsidRDefault="002A6003" w:rsidP="002A6003">
            <w:pPr>
              <w:kinsoku w:val="0"/>
              <w:overflowPunct w:val="0"/>
              <w:autoSpaceDE w:val="0"/>
              <w:autoSpaceDN w:val="0"/>
              <w:adjustRightInd w:val="0"/>
              <w:spacing w:before="141"/>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less than immediate number setting</w:t>
            </w:r>
          </w:p>
        </w:tc>
        <w:tc>
          <w:tcPr>
            <w:tcW w:w="1591" w:type="dxa"/>
            <w:tcBorders>
              <w:top w:val="single" w:sz="4" w:space="0" w:color="0000FF"/>
              <w:left w:val="single" w:sz="4" w:space="0" w:color="0000FF"/>
              <w:bottom w:val="single" w:sz="4" w:space="0" w:color="0000FF"/>
              <w:right w:val="single" w:sz="4" w:space="0" w:color="0000FF"/>
            </w:tcBorders>
          </w:tcPr>
          <w:p w14:paraId="3009717F"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84" w14:textId="77777777" w:rsidTr="00AD241B">
        <w:trPr>
          <w:trHeight w:val="400"/>
        </w:trPr>
        <w:tc>
          <w:tcPr>
            <w:tcW w:w="1891" w:type="dxa"/>
            <w:tcBorders>
              <w:top w:val="single" w:sz="4" w:space="0" w:color="0000FF"/>
              <w:left w:val="single" w:sz="4" w:space="0" w:color="0000FF"/>
              <w:bottom w:val="single" w:sz="4" w:space="0" w:color="0000FF"/>
              <w:right w:val="single" w:sz="4" w:space="0" w:color="0000FF"/>
            </w:tcBorders>
          </w:tcPr>
          <w:p w14:paraId="30097181" w14:textId="77777777" w:rsidR="002A6003" w:rsidRPr="002A6003" w:rsidRDefault="002A6003" w:rsidP="002A6003">
            <w:pPr>
              <w:kinsoku w:val="0"/>
              <w:overflowPunct w:val="0"/>
              <w:autoSpaceDE w:val="0"/>
              <w:autoSpaceDN w:val="0"/>
              <w:adjustRightInd w:val="0"/>
              <w:spacing w:before="139"/>
              <w:ind w:left="501" w:right="62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ANDI</w:t>
            </w:r>
          </w:p>
        </w:tc>
        <w:tc>
          <w:tcPr>
            <w:tcW w:w="5040" w:type="dxa"/>
            <w:tcBorders>
              <w:top w:val="single" w:sz="4" w:space="0" w:color="0000FF"/>
              <w:left w:val="single" w:sz="4" w:space="0" w:color="0000FF"/>
              <w:bottom w:val="single" w:sz="4" w:space="0" w:color="0000FF"/>
              <w:right w:val="single" w:sz="4" w:space="0" w:color="0000FF"/>
            </w:tcBorders>
          </w:tcPr>
          <w:p w14:paraId="30097182"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And immediately</w:t>
            </w:r>
          </w:p>
        </w:tc>
        <w:tc>
          <w:tcPr>
            <w:tcW w:w="1591" w:type="dxa"/>
            <w:tcBorders>
              <w:top w:val="single" w:sz="4" w:space="0" w:color="0000FF"/>
              <w:left w:val="single" w:sz="4" w:space="0" w:color="0000FF"/>
              <w:bottom w:val="single" w:sz="4" w:space="0" w:color="0000FF"/>
              <w:right w:val="single" w:sz="4" w:space="0" w:color="0000FF"/>
            </w:tcBorders>
          </w:tcPr>
          <w:p w14:paraId="30097183"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88" w14:textId="77777777" w:rsidTr="00AD241B">
        <w:trPr>
          <w:trHeight w:val="400"/>
        </w:trPr>
        <w:tc>
          <w:tcPr>
            <w:tcW w:w="1891" w:type="dxa"/>
            <w:tcBorders>
              <w:top w:val="single" w:sz="4" w:space="0" w:color="0000FF"/>
              <w:left w:val="single" w:sz="4" w:space="0" w:color="0000FF"/>
              <w:bottom w:val="single" w:sz="4" w:space="0" w:color="0000FF"/>
              <w:right w:val="single" w:sz="4" w:space="0" w:color="0000FF"/>
            </w:tcBorders>
          </w:tcPr>
          <w:p w14:paraId="30097185" w14:textId="77777777" w:rsidR="002A6003" w:rsidRPr="002A6003" w:rsidRDefault="002A6003" w:rsidP="002A6003">
            <w:pPr>
              <w:kinsoku w:val="0"/>
              <w:overflowPunct w:val="0"/>
              <w:autoSpaceDE w:val="0"/>
              <w:autoSpaceDN w:val="0"/>
              <w:adjustRightInd w:val="0"/>
              <w:spacing w:before="139"/>
              <w:ind w:left="414" w:right="62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ORI</w:t>
            </w:r>
          </w:p>
        </w:tc>
        <w:tc>
          <w:tcPr>
            <w:tcW w:w="5040" w:type="dxa"/>
            <w:tcBorders>
              <w:top w:val="single" w:sz="4" w:space="0" w:color="0000FF"/>
              <w:left w:val="single" w:sz="4" w:space="0" w:color="0000FF"/>
              <w:bottom w:val="single" w:sz="4" w:space="0" w:color="0000FF"/>
              <w:right w:val="single" w:sz="4" w:space="0" w:color="0000FF"/>
            </w:tcBorders>
          </w:tcPr>
          <w:p w14:paraId="30097186"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Or the number immediately</w:t>
            </w:r>
          </w:p>
        </w:tc>
        <w:tc>
          <w:tcPr>
            <w:tcW w:w="1591" w:type="dxa"/>
            <w:tcBorders>
              <w:top w:val="single" w:sz="4" w:space="0" w:color="0000FF"/>
              <w:left w:val="single" w:sz="4" w:space="0" w:color="0000FF"/>
              <w:bottom w:val="single" w:sz="4" w:space="0" w:color="0000FF"/>
              <w:right w:val="single" w:sz="4" w:space="0" w:color="0000FF"/>
            </w:tcBorders>
          </w:tcPr>
          <w:p w14:paraId="30097187"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8C" w14:textId="77777777" w:rsidTr="00AD241B">
        <w:trPr>
          <w:trHeight w:val="400"/>
        </w:trPr>
        <w:tc>
          <w:tcPr>
            <w:tcW w:w="1891" w:type="dxa"/>
            <w:tcBorders>
              <w:top w:val="single" w:sz="4" w:space="0" w:color="0000FF"/>
              <w:left w:val="single" w:sz="4" w:space="0" w:color="0000FF"/>
              <w:bottom w:val="single" w:sz="4" w:space="0" w:color="0000FF"/>
              <w:right w:val="single" w:sz="4" w:space="0" w:color="0000FF"/>
            </w:tcBorders>
          </w:tcPr>
          <w:p w14:paraId="30097189" w14:textId="77777777" w:rsidR="002A6003" w:rsidRPr="002A6003" w:rsidRDefault="002A6003" w:rsidP="002A6003">
            <w:pPr>
              <w:kinsoku w:val="0"/>
              <w:overflowPunct w:val="0"/>
              <w:autoSpaceDE w:val="0"/>
              <w:autoSpaceDN w:val="0"/>
              <w:adjustRightInd w:val="0"/>
              <w:spacing w:before="139"/>
              <w:ind w:left="501" w:right="62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XORI</w:t>
            </w:r>
          </w:p>
        </w:tc>
        <w:tc>
          <w:tcPr>
            <w:tcW w:w="5040" w:type="dxa"/>
            <w:tcBorders>
              <w:top w:val="single" w:sz="4" w:space="0" w:color="0000FF"/>
              <w:left w:val="single" w:sz="4" w:space="0" w:color="0000FF"/>
              <w:bottom w:val="single" w:sz="4" w:space="0" w:color="0000FF"/>
              <w:right w:val="single" w:sz="4" w:space="0" w:color="0000FF"/>
            </w:tcBorders>
          </w:tcPr>
          <w:p w14:paraId="3009718A"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proofErr w:type="spellStart"/>
            <w:r w:rsidRPr="002A6003">
              <w:rPr>
                <w:rFonts w:ascii="Times New Roman" w:eastAsia="宋体" w:hAnsi="Times New Roman" w:cs="宋体" w:hint="eastAsia"/>
                <w:kern w:val="0"/>
                <w:sz w:val="18"/>
                <w:szCs w:val="18"/>
              </w:rPr>
              <w:t>Xor</w:t>
            </w:r>
            <w:proofErr w:type="spellEnd"/>
            <w:r w:rsidRPr="002A6003">
              <w:rPr>
                <w:rFonts w:ascii="Times New Roman" w:eastAsia="宋体" w:hAnsi="Times New Roman" w:cs="宋体" w:hint="eastAsia"/>
                <w:kern w:val="0"/>
                <w:sz w:val="18"/>
                <w:szCs w:val="18"/>
              </w:rPr>
              <w:t xml:space="preserve"> immediate number</w:t>
            </w:r>
          </w:p>
        </w:tc>
        <w:tc>
          <w:tcPr>
            <w:tcW w:w="1591" w:type="dxa"/>
            <w:tcBorders>
              <w:top w:val="single" w:sz="4" w:space="0" w:color="0000FF"/>
              <w:left w:val="single" w:sz="4" w:space="0" w:color="0000FF"/>
              <w:bottom w:val="single" w:sz="4" w:space="0" w:color="0000FF"/>
              <w:right w:val="single" w:sz="4" w:space="0" w:color="0000FF"/>
            </w:tcBorders>
          </w:tcPr>
          <w:p w14:paraId="3009718B"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90" w14:textId="77777777" w:rsidTr="00AD241B">
        <w:trPr>
          <w:trHeight w:val="400"/>
        </w:trPr>
        <w:tc>
          <w:tcPr>
            <w:tcW w:w="1891" w:type="dxa"/>
            <w:tcBorders>
              <w:top w:val="single" w:sz="4" w:space="0" w:color="0000FF"/>
              <w:left w:val="single" w:sz="4" w:space="0" w:color="0000FF"/>
              <w:bottom w:val="single" w:sz="4" w:space="0" w:color="0000FF"/>
              <w:right w:val="single" w:sz="4" w:space="0" w:color="0000FF"/>
            </w:tcBorders>
          </w:tcPr>
          <w:p w14:paraId="3009718D" w14:textId="77777777" w:rsidR="002A6003" w:rsidRPr="002A6003" w:rsidRDefault="002A6003" w:rsidP="002A6003">
            <w:pPr>
              <w:kinsoku w:val="0"/>
              <w:overflowPunct w:val="0"/>
              <w:autoSpaceDE w:val="0"/>
              <w:autoSpaceDN w:val="0"/>
              <w:adjustRightInd w:val="0"/>
              <w:spacing w:before="139"/>
              <w:ind w:left="414" w:right="62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LUI</w:t>
            </w:r>
          </w:p>
        </w:tc>
        <w:tc>
          <w:tcPr>
            <w:tcW w:w="5040" w:type="dxa"/>
            <w:tcBorders>
              <w:top w:val="single" w:sz="4" w:space="0" w:color="0000FF"/>
              <w:left w:val="single" w:sz="4" w:space="0" w:color="0000FF"/>
              <w:bottom w:val="single" w:sz="4" w:space="0" w:color="0000FF"/>
              <w:right w:val="single" w:sz="4" w:space="0" w:color="0000FF"/>
            </w:tcBorders>
          </w:tcPr>
          <w:p w14:paraId="3009718E"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Count immediately to a high position</w:t>
            </w:r>
          </w:p>
        </w:tc>
        <w:tc>
          <w:tcPr>
            <w:tcW w:w="1591" w:type="dxa"/>
            <w:tcBorders>
              <w:top w:val="single" w:sz="4" w:space="0" w:color="0000FF"/>
              <w:left w:val="single" w:sz="4" w:space="0" w:color="0000FF"/>
              <w:bottom w:val="single" w:sz="4" w:space="0" w:color="0000FF"/>
              <w:right w:val="single" w:sz="4" w:space="0" w:color="0000FF"/>
            </w:tcBorders>
          </w:tcPr>
          <w:p w14:paraId="3009718F"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bl>
    <w:p w14:paraId="3009719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192"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6"/>
          <w:szCs w:val="16"/>
        </w:rPr>
      </w:pPr>
    </w:p>
    <w:p w14:paraId="30097193" w14:textId="77777777" w:rsidR="002A6003" w:rsidRPr="002A6003" w:rsidRDefault="002A6003" w:rsidP="002A6003">
      <w:pPr>
        <w:kinsoku w:val="0"/>
        <w:overflowPunct w:val="0"/>
        <w:autoSpaceDE w:val="0"/>
        <w:autoSpaceDN w:val="0"/>
        <w:adjustRightInd w:val="0"/>
        <w:ind w:left="916" w:right="914"/>
        <w:jc w:val="center"/>
        <w:rPr>
          <w:rFonts w:ascii="Times New Roman" w:eastAsia="宋体" w:hAnsi="Times New Roman" w:cs="宋体"/>
          <w:kern w:val="0"/>
          <w:sz w:val="18"/>
          <w:szCs w:val="18"/>
        </w:rPr>
      </w:pPr>
      <w:bookmarkStart w:id="16" w:name="_bookmark172"/>
      <w:bookmarkEnd w:id="16"/>
      <w:r w:rsidRPr="002A6003">
        <w:rPr>
          <w:rFonts w:ascii="Times New Roman" w:eastAsia="宋体" w:hAnsi="Times New Roman" w:cs="宋体" w:hint="eastAsia"/>
          <w:kern w:val="0"/>
          <w:sz w:val="18"/>
          <w:szCs w:val="18"/>
        </w:rPr>
        <w:t>Table 2-3 CPU instruction set: arithmetic instruction (3 operands)</w:t>
      </w:r>
    </w:p>
    <w:p w14:paraId="30097194"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3"/>
          <w:szCs w:val="13"/>
        </w:rPr>
      </w:pPr>
    </w:p>
    <w:tbl>
      <w:tblPr>
        <w:tblW w:w="0" w:type="auto"/>
        <w:tblInd w:w="1692" w:type="dxa"/>
        <w:tblLayout w:type="fixed"/>
        <w:tblCellMar>
          <w:left w:w="0" w:type="dxa"/>
          <w:right w:w="0" w:type="dxa"/>
        </w:tblCellMar>
        <w:tblLook w:val="0000" w:firstRow="0" w:lastRow="0" w:firstColumn="0" w:lastColumn="0" w:noHBand="0" w:noVBand="0"/>
      </w:tblPr>
      <w:tblGrid>
        <w:gridCol w:w="1949"/>
        <w:gridCol w:w="4512"/>
        <w:gridCol w:w="2062"/>
      </w:tblGrid>
      <w:tr w:rsidR="002A6003" w:rsidRPr="002A6003" w14:paraId="30097198" w14:textId="77777777" w:rsidTr="00AD241B">
        <w:trPr>
          <w:trHeight w:val="398"/>
        </w:trPr>
        <w:tc>
          <w:tcPr>
            <w:tcW w:w="1949" w:type="dxa"/>
            <w:tcBorders>
              <w:top w:val="none" w:sz="6" w:space="0" w:color="auto"/>
              <w:left w:val="none" w:sz="6" w:space="0" w:color="auto"/>
              <w:bottom w:val="single" w:sz="4" w:space="0" w:color="0000FF"/>
              <w:right w:val="none" w:sz="6" w:space="0" w:color="auto"/>
            </w:tcBorders>
            <w:shd w:val="clear" w:color="auto" w:fill="000080"/>
          </w:tcPr>
          <w:p w14:paraId="30097195" w14:textId="77777777" w:rsidR="002A6003" w:rsidRPr="002A6003" w:rsidRDefault="002A6003" w:rsidP="002A6003">
            <w:pPr>
              <w:kinsoku w:val="0"/>
              <w:overflowPunct w:val="0"/>
              <w:autoSpaceDE w:val="0"/>
              <w:autoSpaceDN w:val="0"/>
              <w:adjustRightInd w:val="0"/>
              <w:spacing w:before="139"/>
              <w:ind w:left="528"/>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512" w:type="dxa"/>
            <w:tcBorders>
              <w:top w:val="none" w:sz="6" w:space="0" w:color="auto"/>
              <w:left w:val="none" w:sz="6" w:space="0" w:color="auto"/>
              <w:bottom w:val="single" w:sz="4" w:space="0" w:color="0000FF"/>
              <w:right w:val="none" w:sz="6" w:space="0" w:color="auto"/>
            </w:tcBorders>
            <w:shd w:val="clear" w:color="auto" w:fill="000080"/>
          </w:tcPr>
          <w:p w14:paraId="30097196" w14:textId="77777777" w:rsidR="002A6003" w:rsidRPr="002A6003" w:rsidRDefault="002A6003" w:rsidP="002A6003">
            <w:pPr>
              <w:kinsoku w:val="0"/>
              <w:overflowPunct w:val="0"/>
              <w:autoSpaceDE w:val="0"/>
              <w:autoSpaceDN w:val="0"/>
              <w:adjustRightInd w:val="0"/>
              <w:spacing w:before="139"/>
              <w:ind w:left="1697" w:right="1688"/>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2062" w:type="dxa"/>
            <w:tcBorders>
              <w:top w:val="none" w:sz="6" w:space="0" w:color="auto"/>
              <w:left w:val="none" w:sz="6" w:space="0" w:color="auto"/>
              <w:bottom w:val="single" w:sz="4" w:space="0" w:color="0000FF"/>
              <w:right w:val="none" w:sz="6" w:space="0" w:color="auto"/>
            </w:tcBorders>
            <w:shd w:val="clear" w:color="auto" w:fill="000080"/>
          </w:tcPr>
          <w:p w14:paraId="30097197" w14:textId="77777777" w:rsidR="002A6003" w:rsidRPr="002A6003" w:rsidRDefault="002A6003" w:rsidP="002A6003">
            <w:pPr>
              <w:kinsoku w:val="0"/>
              <w:overflowPunct w:val="0"/>
              <w:autoSpaceDE w:val="0"/>
              <w:autoSpaceDN w:val="0"/>
              <w:adjustRightInd w:val="0"/>
              <w:spacing w:before="139"/>
              <w:ind w:left="472" w:right="464"/>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19C"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99" w14:textId="77777777" w:rsidR="002A6003" w:rsidRPr="002A6003" w:rsidRDefault="002A6003" w:rsidP="002A6003">
            <w:pPr>
              <w:kinsoku w:val="0"/>
              <w:overflowPunct w:val="0"/>
              <w:autoSpaceDE w:val="0"/>
              <w:autoSpaceDN w:val="0"/>
              <w:adjustRightInd w:val="0"/>
              <w:spacing w:before="141"/>
              <w:ind w:left="501"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The ADD</w:t>
            </w:r>
          </w:p>
        </w:tc>
        <w:tc>
          <w:tcPr>
            <w:tcW w:w="4512" w:type="dxa"/>
            <w:tcBorders>
              <w:top w:val="single" w:sz="4" w:space="0" w:color="0000FF"/>
              <w:left w:val="single" w:sz="4" w:space="0" w:color="0000FF"/>
              <w:bottom w:val="single" w:sz="4" w:space="0" w:color="0000FF"/>
              <w:right w:val="single" w:sz="4" w:space="0" w:color="0000FF"/>
            </w:tcBorders>
          </w:tcPr>
          <w:p w14:paraId="3009719A"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add</w:t>
            </w:r>
          </w:p>
        </w:tc>
        <w:tc>
          <w:tcPr>
            <w:tcW w:w="2062" w:type="dxa"/>
            <w:tcBorders>
              <w:top w:val="single" w:sz="4" w:space="0" w:color="0000FF"/>
              <w:left w:val="single" w:sz="4" w:space="0" w:color="0000FF"/>
              <w:bottom w:val="single" w:sz="4" w:space="0" w:color="0000FF"/>
              <w:right w:val="single" w:sz="4" w:space="0" w:color="0000FF"/>
            </w:tcBorders>
          </w:tcPr>
          <w:p w14:paraId="3009719B"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A0"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9D" w14:textId="77777777" w:rsidR="002A6003" w:rsidRPr="002A6003" w:rsidRDefault="002A6003" w:rsidP="002A6003">
            <w:pPr>
              <w:kinsoku w:val="0"/>
              <w:overflowPunct w:val="0"/>
              <w:autoSpaceDE w:val="0"/>
              <w:autoSpaceDN w:val="0"/>
              <w:adjustRightInd w:val="0"/>
              <w:spacing w:before="139"/>
              <w:ind w:left="588"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DADD</w:t>
            </w:r>
          </w:p>
        </w:tc>
        <w:tc>
          <w:tcPr>
            <w:tcW w:w="4512" w:type="dxa"/>
            <w:tcBorders>
              <w:top w:val="single" w:sz="4" w:space="0" w:color="0000FF"/>
              <w:left w:val="single" w:sz="4" w:space="0" w:color="0000FF"/>
              <w:bottom w:val="single" w:sz="4" w:space="0" w:color="0000FF"/>
              <w:right w:val="single" w:sz="4" w:space="0" w:color="0000FF"/>
            </w:tcBorders>
          </w:tcPr>
          <w:p w14:paraId="3009719E"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plus</w:t>
            </w:r>
          </w:p>
        </w:tc>
        <w:tc>
          <w:tcPr>
            <w:tcW w:w="2062" w:type="dxa"/>
            <w:tcBorders>
              <w:top w:val="single" w:sz="4" w:space="0" w:color="0000FF"/>
              <w:left w:val="single" w:sz="4" w:space="0" w:color="0000FF"/>
              <w:bottom w:val="single" w:sz="4" w:space="0" w:color="0000FF"/>
              <w:right w:val="single" w:sz="4" w:space="0" w:color="0000FF"/>
            </w:tcBorders>
          </w:tcPr>
          <w:p w14:paraId="3009719F"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A4"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A1" w14:textId="77777777" w:rsidR="002A6003" w:rsidRPr="002A6003" w:rsidRDefault="002A6003" w:rsidP="002A6003">
            <w:pPr>
              <w:kinsoku w:val="0"/>
              <w:overflowPunct w:val="0"/>
              <w:autoSpaceDE w:val="0"/>
              <w:autoSpaceDN w:val="0"/>
              <w:adjustRightInd w:val="0"/>
              <w:spacing w:before="139"/>
              <w:ind w:left="588"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ADDU</w:t>
            </w:r>
          </w:p>
        </w:tc>
        <w:tc>
          <w:tcPr>
            <w:tcW w:w="4512" w:type="dxa"/>
            <w:tcBorders>
              <w:top w:val="single" w:sz="4" w:space="0" w:color="0000FF"/>
              <w:left w:val="single" w:sz="4" w:space="0" w:color="0000FF"/>
              <w:bottom w:val="single" w:sz="4" w:space="0" w:color="0000FF"/>
              <w:right w:val="single" w:sz="4" w:space="0" w:color="0000FF"/>
            </w:tcBorders>
          </w:tcPr>
          <w:p w14:paraId="300971A2"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add</w:t>
            </w:r>
          </w:p>
        </w:tc>
        <w:tc>
          <w:tcPr>
            <w:tcW w:w="2062" w:type="dxa"/>
            <w:tcBorders>
              <w:top w:val="single" w:sz="4" w:space="0" w:color="0000FF"/>
              <w:left w:val="single" w:sz="4" w:space="0" w:color="0000FF"/>
              <w:bottom w:val="single" w:sz="4" w:space="0" w:color="0000FF"/>
              <w:right w:val="single" w:sz="4" w:space="0" w:color="0000FF"/>
            </w:tcBorders>
          </w:tcPr>
          <w:p w14:paraId="300971A3"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A8"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A5" w14:textId="77777777" w:rsidR="002A6003" w:rsidRPr="002A6003" w:rsidRDefault="002A6003" w:rsidP="002A6003">
            <w:pPr>
              <w:kinsoku w:val="0"/>
              <w:overflowPunct w:val="0"/>
              <w:autoSpaceDE w:val="0"/>
              <w:autoSpaceDN w:val="0"/>
              <w:adjustRightInd w:val="0"/>
              <w:spacing w:before="139"/>
              <w:ind w:left="680" w:right="766"/>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DADDU</w:t>
            </w:r>
          </w:p>
        </w:tc>
        <w:tc>
          <w:tcPr>
            <w:tcW w:w="4512" w:type="dxa"/>
            <w:tcBorders>
              <w:top w:val="single" w:sz="4" w:space="0" w:color="0000FF"/>
              <w:left w:val="single" w:sz="4" w:space="0" w:color="0000FF"/>
              <w:bottom w:val="single" w:sz="4" w:space="0" w:color="0000FF"/>
              <w:right w:val="single" w:sz="4" w:space="0" w:color="0000FF"/>
            </w:tcBorders>
          </w:tcPr>
          <w:p w14:paraId="300971A6"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double word plus</w:t>
            </w:r>
          </w:p>
        </w:tc>
        <w:tc>
          <w:tcPr>
            <w:tcW w:w="2062" w:type="dxa"/>
            <w:tcBorders>
              <w:top w:val="single" w:sz="4" w:space="0" w:color="0000FF"/>
              <w:left w:val="single" w:sz="4" w:space="0" w:color="0000FF"/>
              <w:bottom w:val="single" w:sz="4" w:space="0" w:color="0000FF"/>
              <w:right w:val="single" w:sz="4" w:space="0" w:color="0000FF"/>
            </w:tcBorders>
          </w:tcPr>
          <w:p w14:paraId="300971A7"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AC"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A9" w14:textId="77777777" w:rsidR="002A6003" w:rsidRPr="002A6003" w:rsidRDefault="002A6003" w:rsidP="002A6003">
            <w:pPr>
              <w:kinsoku w:val="0"/>
              <w:overflowPunct w:val="0"/>
              <w:autoSpaceDE w:val="0"/>
              <w:autoSpaceDN w:val="0"/>
              <w:adjustRightInd w:val="0"/>
              <w:spacing w:before="139"/>
              <w:ind w:left="501"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SUB</w:t>
            </w:r>
          </w:p>
        </w:tc>
        <w:tc>
          <w:tcPr>
            <w:tcW w:w="4512" w:type="dxa"/>
            <w:tcBorders>
              <w:top w:val="single" w:sz="4" w:space="0" w:color="0000FF"/>
              <w:left w:val="single" w:sz="4" w:space="0" w:color="0000FF"/>
              <w:bottom w:val="single" w:sz="4" w:space="0" w:color="0000FF"/>
              <w:right w:val="single" w:sz="4" w:space="0" w:color="0000FF"/>
            </w:tcBorders>
          </w:tcPr>
          <w:p w14:paraId="300971AA"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Reduction of</w:t>
            </w:r>
          </w:p>
        </w:tc>
        <w:tc>
          <w:tcPr>
            <w:tcW w:w="2062" w:type="dxa"/>
            <w:tcBorders>
              <w:top w:val="single" w:sz="4" w:space="0" w:color="0000FF"/>
              <w:left w:val="single" w:sz="4" w:space="0" w:color="0000FF"/>
              <w:bottom w:val="single" w:sz="4" w:space="0" w:color="0000FF"/>
              <w:right w:val="single" w:sz="4" w:space="0" w:color="0000FF"/>
            </w:tcBorders>
          </w:tcPr>
          <w:p w14:paraId="300971AB"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B0" w14:textId="77777777" w:rsidTr="00AD241B">
        <w:trPr>
          <w:trHeight w:val="397"/>
        </w:trPr>
        <w:tc>
          <w:tcPr>
            <w:tcW w:w="1949" w:type="dxa"/>
            <w:tcBorders>
              <w:top w:val="single" w:sz="4" w:space="0" w:color="0000FF"/>
              <w:left w:val="single" w:sz="4" w:space="0" w:color="0000FF"/>
              <w:bottom w:val="single" w:sz="4" w:space="0" w:color="0000FF"/>
              <w:right w:val="single" w:sz="4" w:space="0" w:color="0000FF"/>
            </w:tcBorders>
          </w:tcPr>
          <w:p w14:paraId="300971AD" w14:textId="77777777" w:rsidR="002A6003" w:rsidRPr="002A6003" w:rsidRDefault="002A6003" w:rsidP="002A6003">
            <w:pPr>
              <w:kinsoku w:val="0"/>
              <w:overflowPunct w:val="0"/>
              <w:autoSpaceDE w:val="0"/>
              <w:autoSpaceDN w:val="0"/>
              <w:adjustRightInd w:val="0"/>
              <w:spacing w:before="139"/>
              <w:ind w:left="588"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DSUB</w:t>
            </w:r>
          </w:p>
        </w:tc>
        <w:tc>
          <w:tcPr>
            <w:tcW w:w="4512" w:type="dxa"/>
            <w:tcBorders>
              <w:top w:val="single" w:sz="4" w:space="0" w:color="0000FF"/>
              <w:left w:val="single" w:sz="4" w:space="0" w:color="0000FF"/>
              <w:bottom w:val="single" w:sz="4" w:space="0" w:color="0000FF"/>
              <w:right w:val="single" w:sz="4" w:space="0" w:color="0000FF"/>
            </w:tcBorders>
          </w:tcPr>
          <w:p w14:paraId="300971AE"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cut</w:t>
            </w:r>
          </w:p>
        </w:tc>
        <w:tc>
          <w:tcPr>
            <w:tcW w:w="2062" w:type="dxa"/>
            <w:tcBorders>
              <w:top w:val="single" w:sz="4" w:space="0" w:color="0000FF"/>
              <w:left w:val="single" w:sz="4" w:space="0" w:color="0000FF"/>
              <w:bottom w:val="single" w:sz="4" w:space="0" w:color="0000FF"/>
              <w:right w:val="single" w:sz="4" w:space="0" w:color="0000FF"/>
            </w:tcBorders>
          </w:tcPr>
          <w:p w14:paraId="300971AF"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B4"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B1" w14:textId="77777777" w:rsidR="002A6003" w:rsidRPr="002A6003" w:rsidRDefault="002A6003" w:rsidP="002A6003">
            <w:pPr>
              <w:kinsoku w:val="0"/>
              <w:overflowPunct w:val="0"/>
              <w:autoSpaceDE w:val="0"/>
              <w:autoSpaceDN w:val="0"/>
              <w:adjustRightInd w:val="0"/>
              <w:spacing w:before="141"/>
              <w:ind w:left="588"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SUBU</w:t>
            </w:r>
          </w:p>
        </w:tc>
        <w:tc>
          <w:tcPr>
            <w:tcW w:w="4512" w:type="dxa"/>
            <w:tcBorders>
              <w:top w:val="single" w:sz="4" w:space="0" w:color="0000FF"/>
              <w:left w:val="single" w:sz="4" w:space="0" w:color="0000FF"/>
              <w:bottom w:val="single" w:sz="4" w:space="0" w:color="0000FF"/>
              <w:right w:val="single" w:sz="4" w:space="0" w:color="0000FF"/>
            </w:tcBorders>
          </w:tcPr>
          <w:p w14:paraId="300971B2"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reduction</w:t>
            </w:r>
          </w:p>
        </w:tc>
        <w:tc>
          <w:tcPr>
            <w:tcW w:w="2062" w:type="dxa"/>
            <w:tcBorders>
              <w:top w:val="single" w:sz="4" w:space="0" w:color="0000FF"/>
              <w:left w:val="single" w:sz="4" w:space="0" w:color="0000FF"/>
              <w:bottom w:val="single" w:sz="4" w:space="0" w:color="0000FF"/>
              <w:right w:val="single" w:sz="4" w:space="0" w:color="0000FF"/>
            </w:tcBorders>
          </w:tcPr>
          <w:p w14:paraId="300971B3"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B8"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B5" w14:textId="77777777" w:rsidR="002A6003" w:rsidRPr="002A6003" w:rsidRDefault="002A6003" w:rsidP="002A6003">
            <w:pPr>
              <w:kinsoku w:val="0"/>
              <w:overflowPunct w:val="0"/>
              <w:autoSpaceDE w:val="0"/>
              <w:autoSpaceDN w:val="0"/>
              <w:adjustRightInd w:val="0"/>
              <w:spacing w:before="139"/>
              <w:ind w:left="680" w:right="766"/>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DSUBU</w:t>
            </w:r>
          </w:p>
        </w:tc>
        <w:tc>
          <w:tcPr>
            <w:tcW w:w="4512" w:type="dxa"/>
            <w:tcBorders>
              <w:top w:val="single" w:sz="4" w:space="0" w:color="0000FF"/>
              <w:left w:val="single" w:sz="4" w:space="0" w:color="0000FF"/>
              <w:bottom w:val="single" w:sz="4" w:space="0" w:color="0000FF"/>
              <w:right w:val="single" w:sz="4" w:space="0" w:color="0000FF"/>
            </w:tcBorders>
          </w:tcPr>
          <w:p w14:paraId="300971B6"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double minus</w:t>
            </w:r>
          </w:p>
        </w:tc>
        <w:tc>
          <w:tcPr>
            <w:tcW w:w="2062" w:type="dxa"/>
            <w:tcBorders>
              <w:top w:val="single" w:sz="4" w:space="0" w:color="0000FF"/>
              <w:left w:val="single" w:sz="4" w:space="0" w:color="0000FF"/>
              <w:bottom w:val="single" w:sz="4" w:space="0" w:color="0000FF"/>
              <w:right w:val="single" w:sz="4" w:space="0" w:color="0000FF"/>
            </w:tcBorders>
          </w:tcPr>
          <w:p w14:paraId="300971B7"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BC"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B9" w14:textId="77777777" w:rsidR="002A6003" w:rsidRPr="002A6003" w:rsidRDefault="002A6003" w:rsidP="002A6003">
            <w:pPr>
              <w:kinsoku w:val="0"/>
              <w:overflowPunct w:val="0"/>
              <w:autoSpaceDE w:val="0"/>
              <w:autoSpaceDN w:val="0"/>
              <w:adjustRightInd w:val="0"/>
              <w:spacing w:before="139"/>
              <w:ind w:left="501"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SLT</w:t>
            </w:r>
          </w:p>
        </w:tc>
        <w:tc>
          <w:tcPr>
            <w:tcW w:w="4512" w:type="dxa"/>
            <w:tcBorders>
              <w:top w:val="single" w:sz="4" w:space="0" w:color="0000FF"/>
              <w:left w:val="single" w:sz="4" w:space="0" w:color="0000FF"/>
              <w:bottom w:val="single" w:sz="4" w:space="0" w:color="0000FF"/>
              <w:right w:val="single" w:sz="4" w:space="0" w:color="0000FF"/>
            </w:tcBorders>
          </w:tcPr>
          <w:p w14:paraId="300971BA"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Less than the set</w:t>
            </w:r>
          </w:p>
        </w:tc>
        <w:tc>
          <w:tcPr>
            <w:tcW w:w="2062" w:type="dxa"/>
            <w:tcBorders>
              <w:top w:val="single" w:sz="4" w:space="0" w:color="0000FF"/>
              <w:left w:val="single" w:sz="4" w:space="0" w:color="0000FF"/>
              <w:bottom w:val="single" w:sz="4" w:space="0" w:color="0000FF"/>
              <w:right w:val="single" w:sz="4" w:space="0" w:color="0000FF"/>
            </w:tcBorders>
          </w:tcPr>
          <w:p w14:paraId="300971BB"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C0"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BD" w14:textId="77777777" w:rsidR="002A6003" w:rsidRPr="002A6003" w:rsidRDefault="002A6003" w:rsidP="002A6003">
            <w:pPr>
              <w:kinsoku w:val="0"/>
              <w:overflowPunct w:val="0"/>
              <w:autoSpaceDE w:val="0"/>
              <w:autoSpaceDN w:val="0"/>
              <w:adjustRightInd w:val="0"/>
              <w:spacing w:before="139"/>
              <w:ind w:left="588"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SLTU</w:t>
            </w:r>
          </w:p>
        </w:tc>
        <w:tc>
          <w:tcPr>
            <w:tcW w:w="4512" w:type="dxa"/>
            <w:tcBorders>
              <w:top w:val="single" w:sz="4" w:space="0" w:color="0000FF"/>
              <w:left w:val="single" w:sz="4" w:space="0" w:color="0000FF"/>
              <w:bottom w:val="single" w:sz="4" w:space="0" w:color="0000FF"/>
              <w:right w:val="single" w:sz="4" w:space="0" w:color="0000FF"/>
            </w:tcBorders>
          </w:tcPr>
          <w:p w14:paraId="300971BE"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less than setting</w:t>
            </w:r>
          </w:p>
        </w:tc>
        <w:tc>
          <w:tcPr>
            <w:tcW w:w="2062" w:type="dxa"/>
            <w:tcBorders>
              <w:top w:val="single" w:sz="4" w:space="0" w:color="0000FF"/>
              <w:left w:val="single" w:sz="4" w:space="0" w:color="0000FF"/>
              <w:bottom w:val="single" w:sz="4" w:space="0" w:color="0000FF"/>
              <w:right w:val="single" w:sz="4" w:space="0" w:color="0000FF"/>
            </w:tcBorders>
          </w:tcPr>
          <w:p w14:paraId="300971BF"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C4"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C1" w14:textId="77777777" w:rsidR="002A6003" w:rsidRPr="002A6003" w:rsidRDefault="002A6003" w:rsidP="002A6003">
            <w:pPr>
              <w:kinsoku w:val="0"/>
              <w:overflowPunct w:val="0"/>
              <w:autoSpaceDE w:val="0"/>
              <w:autoSpaceDN w:val="0"/>
              <w:adjustRightInd w:val="0"/>
              <w:spacing w:before="139"/>
              <w:ind w:left="501"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The AND</w:t>
            </w:r>
          </w:p>
        </w:tc>
        <w:tc>
          <w:tcPr>
            <w:tcW w:w="4512" w:type="dxa"/>
            <w:tcBorders>
              <w:top w:val="single" w:sz="4" w:space="0" w:color="0000FF"/>
              <w:left w:val="single" w:sz="4" w:space="0" w:color="0000FF"/>
              <w:bottom w:val="single" w:sz="4" w:space="0" w:color="0000FF"/>
              <w:right w:val="single" w:sz="4" w:space="0" w:color="0000FF"/>
            </w:tcBorders>
          </w:tcPr>
          <w:p w14:paraId="300971C2"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with</w:t>
            </w:r>
          </w:p>
        </w:tc>
        <w:tc>
          <w:tcPr>
            <w:tcW w:w="2062" w:type="dxa"/>
            <w:tcBorders>
              <w:top w:val="single" w:sz="4" w:space="0" w:color="0000FF"/>
              <w:left w:val="single" w:sz="4" w:space="0" w:color="0000FF"/>
              <w:bottom w:val="single" w:sz="4" w:space="0" w:color="0000FF"/>
              <w:right w:val="single" w:sz="4" w:space="0" w:color="0000FF"/>
            </w:tcBorders>
          </w:tcPr>
          <w:p w14:paraId="300971C3"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C8" w14:textId="77777777" w:rsidTr="00AD241B">
        <w:trPr>
          <w:trHeight w:val="397"/>
        </w:trPr>
        <w:tc>
          <w:tcPr>
            <w:tcW w:w="1949" w:type="dxa"/>
            <w:tcBorders>
              <w:top w:val="single" w:sz="4" w:space="0" w:color="0000FF"/>
              <w:left w:val="single" w:sz="4" w:space="0" w:color="0000FF"/>
              <w:bottom w:val="single" w:sz="4" w:space="0" w:color="0000FF"/>
              <w:right w:val="single" w:sz="4" w:space="0" w:color="0000FF"/>
            </w:tcBorders>
          </w:tcPr>
          <w:p w14:paraId="300971C5" w14:textId="77777777" w:rsidR="002A6003" w:rsidRPr="002A6003" w:rsidRDefault="002A6003" w:rsidP="002A6003">
            <w:pPr>
              <w:kinsoku w:val="0"/>
              <w:overflowPunct w:val="0"/>
              <w:autoSpaceDE w:val="0"/>
              <w:autoSpaceDN w:val="0"/>
              <w:adjustRightInd w:val="0"/>
              <w:spacing w:before="139"/>
              <w:ind w:left="409"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The OR</w:t>
            </w:r>
          </w:p>
        </w:tc>
        <w:tc>
          <w:tcPr>
            <w:tcW w:w="4512" w:type="dxa"/>
            <w:tcBorders>
              <w:top w:val="single" w:sz="4" w:space="0" w:color="0000FF"/>
              <w:left w:val="single" w:sz="4" w:space="0" w:color="0000FF"/>
              <w:bottom w:val="single" w:sz="4" w:space="0" w:color="0000FF"/>
              <w:right w:val="single" w:sz="4" w:space="0" w:color="0000FF"/>
            </w:tcBorders>
          </w:tcPr>
          <w:p w14:paraId="300971C6"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or</w:t>
            </w:r>
          </w:p>
        </w:tc>
        <w:tc>
          <w:tcPr>
            <w:tcW w:w="2062" w:type="dxa"/>
            <w:tcBorders>
              <w:top w:val="single" w:sz="4" w:space="0" w:color="0000FF"/>
              <w:left w:val="single" w:sz="4" w:space="0" w:color="0000FF"/>
              <w:bottom w:val="single" w:sz="4" w:space="0" w:color="0000FF"/>
              <w:right w:val="single" w:sz="4" w:space="0" w:color="0000FF"/>
            </w:tcBorders>
          </w:tcPr>
          <w:p w14:paraId="300971C7"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CC"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C9" w14:textId="77777777" w:rsidR="002A6003" w:rsidRPr="002A6003" w:rsidRDefault="002A6003" w:rsidP="002A6003">
            <w:pPr>
              <w:kinsoku w:val="0"/>
              <w:overflowPunct w:val="0"/>
              <w:autoSpaceDE w:val="0"/>
              <w:autoSpaceDN w:val="0"/>
              <w:adjustRightInd w:val="0"/>
              <w:spacing w:before="141"/>
              <w:ind w:left="501"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XOR</w:t>
            </w:r>
          </w:p>
        </w:tc>
        <w:tc>
          <w:tcPr>
            <w:tcW w:w="4512" w:type="dxa"/>
            <w:tcBorders>
              <w:top w:val="single" w:sz="4" w:space="0" w:color="0000FF"/>
              <w:left w:val="single" w:sz="4" w:space="0" w:color="0000FF"/>
              <w:bottom w:val="single" w:sz="4" w:space="0" w:color="0000FF"/>
              <w:right w:val="single" w:sz="4" w:space="0" w:color="0000FF"/>
            </w:tcBorders>
          </w:tcPr>
          <w:p w14:paraId="300971CA"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Exclusive or</w:t>
            </w:r>
          </w:p>
        </w:tc>
        <w:tc>
          <w:tcPr>
            <w:tcW w:w="2062" w:type="dxa"/>
            <w:tcBorders>
              <w:top w:val="single" w:sz="4" w:space="0" w:color="0000FF"/>
              <w:left w:val="single" w:sz="4" w:space="0" w:color="0000FF"/>
              <w:bottom w:val="single" w:sz="4" w:space="0" w:color="0000FF"/>
              <w:right w:val="single" w:sz="4" w:space="0" w:color="0000FF"/>
            </w:tcBorders>
          </w:tcPr>
          <w:p w14:paraId="300971CB"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D0" w14:textId="77777777" w:rsidTr="00AD241B">
        <w:trPr>
          <w:trHeight w:val="400"/>
        </w:trPr>
        <w:tc>
          <w:tcPr>
            <w:tcW w:w="1949" w:type="dxa"/>
            <w:tcBorders>
              <w:top w:val="single" w:sz="4" w:space="0" w:color="0000FF"/>
              <w:left w:val="single" w:sz="4" w:space="0" w:color="0000FF"/>
              <w:bottom w:val="single" w:sz="4" w:space="0" w:color="0000FF"/>
              <w:right w:val="single" w:sz="4" w:space="0" w:color="0000FF"/>
            </w:tcBorders>
          </w:tcPr>
          <w:p w14:paraId="300971CD" w14:textId="77777777" w:rsidR="002A6003" w:rsidRPr="002A6003" w:rsidRDefault="002A6003" w:rsidP="002A6003">
            <w:pPr>
              <w:kinsoku w:val="0"/>
              <w:overflowPunct w:val="0"/>
              <w:autoSpaceDE w:val="0"/>
              <w:autoSpaceDN w:val="0"/>
              <w:adjustRightInd w:val="0"/>
              <w:spacing w:before="139"/>
              <w:ind w:left="501" w:right="76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NOR</w:t>
            </w:r>
          </w:p>
        </w:tc>
        <w:tc>
          <w:tcPr>
            <w:tcW w:w="4512" w:type="dxa"/>
            <w:tcBorders>
              <w:top w:val="single" w:sz="4" w:space="0" w:color="0000FF"/>
              <w:left w:val="single" w:sz="4" w:space="0" w:color="0000FF"/>
              <w:bottom w:val="single" w:sz="4" w:space="0" w:color="0000FF"/>
              <w:right w:val="single" w:sz="4" w:space="0" w:color="0000FF"/>
            </w:tcBorders>
          </w:tcPr>
          <w:p w14:paraId="300971CE"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Or not</w:t>
            </w:r>
          </w:p>
        </w:tc>
        <w:tc>
          <w:tcPr>
            <w:tcW w:w="2062" w:type="dxa"/>
            <w:tcBorders>
              <w:top w:val="single" w:sz="4" w:space="0" w:color="0000FF"/>
              <w:left w:val="single" w:sz="4" w:space="0" w:color="0000FF"/>
              <w:bottom w:val="single" w:sz="4" w:space="0" w:color="0000FF"/>
              <w:right w:val="single" w:sz="4" w:space="0" w:color="0000FF"/>
            </w:tcBorders>
          </w:tcPr>
          <w:p w14:paraId="300971CF"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bl>
    <w:p w14:paraId="300971D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71D2"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8"/>
          <w:szCs w:val="18"/>
        </w:rPr>
      </w:pPr>
    </w:p>
    <w:p w14:paraId="300971D3" w14:textId="77777777" w:rsidR="002A6003" w:rsidRPr="002A6003" w:rsidRDefault="002A6003" w:rsidP="002A6003">
      <w:pPr>
        <w:kinsoku w:val="0"/>
        <w:overflowPunct w:val="0"/>
        <w:autoSpaceDE w:val="0"/>
        <w:autoSpaceDN w:val="0"/>
        <w:adjustRightInd w:val="0"/>
        <w:ind w:left="916" w:right="914"/>
        <w:jc w:val="center"/>
        <w:rPr>
          <w:rFonts w:ascii="Times New Roman" w:eastAsia="宋体" w:hAnsi="Times New Roman" w:cs="宋体"/>
          <w:kern w:val="0"/>
          <w:sz w:val="18"/>
          <w:szCs w:val="18"/>
        </w:rPr>
      </w:pPr>
      <w:bookmarkStart w:id="17" w:name="_bookmark173"/>
      <w:bookmarkEnd w:id="17"/>
      <w:r w:rsidRPr="002A6003">
        <w:rPr>
          <w:rFonts w:ascii="Times New Roman" w:eastAsia="宋体" w:hAnsi="Times New Roman" w:cs="宋体" w:hint="eastAsia"/>
          <w:kern w:val="0"/>
          <w:sz w:val="18"/>
          <w:szCs w:val="18"/>
        </w:rPr>
        <w:t>Table 2-4 CPU instruction set: arithmetic instruction (2 operands)</w:t>
      </w:r>
    </w:p>
    <w:p w14:paraId="300971D4"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3"/>
          <w:szCs w:val="13"/>
        </w:rPr>
      </w:pPr>
    </w:p>
    <w:tbl>
      <w:tblPr>
        <w:tblW w:w="0" w:type="auto"/>
        <w:tblInd w:w="1689" w:type="dxa"/>
        <w:tblLayout w:type="fixed"/>
        <w:tblCellMar>
          <w:left w:w="0" w:type="dxa"/>
          <w:right w:w="0" w:type="dxa"/>
        </w:tblCellMar>
        <w:tblLook w:val="0000" w:firstRow="0" w:lastRow="0" w:firstColumn="0" w:lastColumn="0" w:noHBand="0" w:noVBand="0"/>
      </w:tblPr>
      <w:tblGrid>
        <w:gridCol w:w="1951"/>
        <w:gridCol w:w="4517"/>
        <w:gridCol w:w="2055"/>
      </w:tblGrid>
      <w:tr w:rsidR="002A6003" w:rsidRPr="002A6003" w14:paraId="300971D8" w14:textId="77777777" w:rsidTr="00AD241B">
        <w:trPr>
          <w:trHeight w:val="400"/>
        </w:trPr>
        <w:tc>
          <w:tcPr>
            <w:tcW w:w="1951" w:type="dxa"/>
            <w:tcBorders>
              <w:top w:val="none" w:sz="6" w:space="0" w:color="auto"/>
              <w:left w:val="none" w:sz="6" w:space="0" w:color="auto"/>
              <w:bottom w:val="single" w:sz="4" w:space="0" w:color="0000FF"/>
              <w:right w:val="none" w:sz="6" w:space="0" w:color="auto"/>
            </w:tcBorders>
            <w:shd w:val="clear" w:color="auto" w:fill="000080"/>
          </w:tcPr>
          <w:p w14:paraId="300971D5" w14:textId="77777777" w:rsidR="002A6003" w:rsidRPr="002A6003" w:rsidRDefault="002A6003" w:rsidP="002A6003">
            <w:pPr>
              <w:kinsoku w:val="0"/>
              <w:overflowPunct w:val="0"/>
              <w:autoSpaceDE w:val="0"/>
              <w:autoSpaceDN w:val="0"/>
              <w:adjustRightInd w:val="0"/>
              <w:spacing w:before="139"/>
              <w:ind w:left="528"/>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517" w:type="dxa"/>
            <w:tcBorders>
              <w:top w:val="none" w:sz="6" w:space="0" w:color="auto"/>
              <w:left w:val="none" w:sz="6" w:space="0" w:color="auto"/>
              <w:bottom w:val="single" w:sz="4" w:space="0" w:color="0000FF"/>
              <w:right w:val="none" w:sz="6" w:space="0" w:color="auto"/>
            </w:tcBorders>
            <w:shd w:val="clear" w:color="auto" w:fill="000080"/>
          </w:tcPr>
          <w:p w14:paraId="300971D6" w14:textId="77777777" w:rsidR="002A6003" w:rsidRPr="002A6003" w:rsidRDefault="002A6003" w:rsidP="002A6003">
            <w:pPr>
              <w:kinsoku w:val="0"/>
              <w:overflowPunct w:val="0"/>
              <w:autoSpaceDE w:val="0"/>
              <w:autoSpaceDN w:val="0"/>
              <w:adjustRightInd w:val="0"/>
              <w:spacing w:before="139"/>
              <w:ind w:left="1700" w:right="1691"/>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 xml:space="preserve">Command function </w:t>
            </w:r>
            <w:r w:rsidRPr="002A6003">
              <w:rPr>
                <w:rFonts w:ascii="Times New Roman" w:eastAsia="宋体" w:hAnsi="Times New Roman" w:cs="宋体" w:hint="eastAsia"/>
                <w:b/>
                <w:bCs/>
                <w:color w:val="FFFFFF"/>
                <w:kern w:val="0"/>
                <w:sz w:val="18"/>
                <w:szCs w:val="18"/>
              </w:rPr>
              <w:lastRenderedPageBreak/>
              <w:t>description</w:t>
            </w:r>
          </w:p>
        </w:tc>
        <w:tc>
          <w:tcPr>
            <w:tcW w:w="2055" w:type="dxa"/>
            <w:tcBorders>
              <w:top w:val="none" w:sz="6" w:space="0" w:color="auto"/>
              <w:left w:val="none" w:sz="6" w:space="0" w:color="auto"/>
              <w:bottom w:val="single" w:sz="4" w:space="0" w:color="0000FF"/>
              <w:right w:val="none" w:sz="6" w:space="0" w:color="auto"/>
            </w:tcBorders>
            <w:shd w:val="clear" w:color="auto" w:fill="000080"/>
          </w:tcPr>
          <w:p w14:paraId="300971D7" w14:textId="77777777" w:rsidR="002A6003" w:rsidRPr="002A6003" w:rsidRDefault="002A6003" w:rsidP="002A6003">
            <w:pPr>
              <w:kinsoku w:val="0"/>
              <w:overflowPunct w:val="0"/>
              <w:autoSpaceDE w:val="0"/>
              <w:autoSpaceDN w:val="0"/>
              <w:adjustRightInd w:val="0"/>
              <w:spacing w:before="139"/>
              <w:ind w:left="467" w:right="461"/>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lastRenderedPageBreak/>
              <w:t xml:space="preserve">ISA compatibility </w:t>
            </w:r>
            <w:r w:rsidRPr="002A6003">
              <w:rPr>
                <w:rFonts w:ascii="Times New Roman" w:eastAsia="宋体" w:hAnsi="Times New Roman" w:cs="宋体"/>
                <w:b/>
                <w:bCs/>
                <w:color w:val="FFFFFF"/>
                <w:kern w:val="0"/>
                <w:sz w:val="18"/>
                <w:szCs w:val="18"/>
              </w:rPr>
              <w:lastRenderedPageBreak/>
              <w:t xml:space="preserve">level </w:t>
            </w:r>
          </w:p>
        </w:tc>
      </w:tr>
      <w:tr w:rsidR="002A6003" w:rsidRPr="002A6003" w14:paraId="300971DC"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1D9" w14:textId="77777777" w:rsidR="002A6003" w:rsidRPr="002A6003" w:rsidRDefault="002A6003" w:rsidP="002A6003">
            <w:pPr>
              <w:kinsoku w:val="0"/>
              <w:overflowPunct w:val="0"/>
              <w:autoSpaceDE w:val="0"/>
              <w:autoSpaceDN w:val="0"/>
              <w:adjustRightInd w:val="0"/>
              <w:spacing w:before="139"/>
              <w:ind w:left="468" w:right="736"/>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lastRenderedPageBreak/>
              <w:t>CLO</w:t>
            </w:r>
          </w:p>
        </w:tc>
        <w:tc>
          <w:tcPr>
            <w:tcW w:w="4517" w:type="dxa"/>
            <w:tcBorders>
              <w:top w:val="single" w:sz="4" w:space="0" w:color="0000FF"/>
              <w:left w:val="single" w:sz="4" w:space="0" w:color="0000FF"/>
              <w:bottom w:val="single" w:sz="4" w:space="0" w:color="0000FF"/>
              <w:right w:val="single" w:sz="4" w:space="0" w:color="0000FF"/>
            </w:tcBorders>
          </w:tcPr>
          <w:p w14:paraId="300971DA"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number of words leading to 1</w:t>
            </w:r>
          </w:p>
        </w:tc>
        <w:tc>
          <w:tcPr>
            <w:tcW w:w="2055" w:type="dxa"/>
            <w:tcBorders>
              <w:top w:val="single" w:sz="4" w:space="0" w:color="0000FF"/>
              <w:left w:val="single" w:sz="4" w:space="0" w:color="0000FF"/>
              <w:bottom w:val="single" w:sz="4" w:space="0" w:color="0000FF"/>
              <w:right w:val="single" w:sz="4" w:space="0" w:color="0000FF"/>
            </w:tcBorders>
          </w:tcPr>
          <w:p w14:paraId="300971DB"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E0"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1DD" w14:textId="77777777" w:rsidR="002A6003" w:rsidRPr="002A6003" w:rsidRDefault="002A6003" w:rsidP="002A6003">
            <w:pPr>
              <w:kinsoku w:val="0"/>
              <w:overflowPunct w:val="0"/>
              <w:autoSpaceDE w:val="0"/>
              <w:autoSpaceDN w:val="0"/>
              <w:adjustRightInd w:val="0"/>
              <w:spacing w:before="139"/>
              <w:ind w:left="555" w:right="736"/>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DCLO</w:t>
            </w:r>
          </w:p>
        </w:tc>
        <w:tc>
          <w:tcPr>
            <w:tcW w:w="4517" w:type="dxa"/>
            <w:tcBorders>
              <w:top w:val="single" w:sz="4" w:space="0" w:color="0000FF"/>
              <w:left w:val="single" w:sz="4" w:space="0" w:color="0000FF"/>
              <w:bottom w:val="single" w:sz="4" w:space="0" w:color="0000FF"/>
              <w:right w:val="single" w:sz="4" w:space="0" w:color="0000FF"/>
            </w:tcBorders>
          </w:tcPr>
          <w:p w14:paraId="300971DE"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leader 1 number</w:t>
            </w:r>
          </w:p>
        </w:tc>
        <w:tc>
          <w:tcPr>
            <w:tcW w:w="2055" w:type="dxa"/>
            <w:tcBorders>
              <w:top w:val="single" w:sz="4" w:space="0" w:color="0000FF"/>
              <w:left w:val="single" w:sz="4" w:space="0" w:color="0000FF"/>
              <w:bottom w:val="single" w:sz="4" w:space="0" w:color="0000FF"/>
              <w:right w:val="single" w:sz="4" w:space="0" w:color="0000FF"/>
            </w:tcBorders>
          </w:tcPr>
          <w:p w14:paraId="300971DF"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E4"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1E1" w14:textId="77777777" w:rsidR="002A6003" w:rsidRPr="002A6003" w:rsidRDefault="002A6003" w:rsidP="002A6003">
            <w:pPr>
              <w:kinsoku w:val="0"/>
              <w:overflowPunct w:val="0"/>
              <w:autoSpaceDE w:val="0"/>
              <w:autoSpaceDN w:val="0"/>
              <w:adjustRightInd w:val="0"/>
              <w:spacing w:before="139"/>
              <w:ind w:left="468" w:right="736"/>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CLZ</w:t>
            </w:r>
          </w:p>
        </w:tc>
        <w:tc>
          <w:tcPr>
            <w:tcW w:w="4517" w:type="dxa"/>
            <w:tcBorders>
              <w:top w:val="single" w:sz="4" w:space="0" w:color="0000FF"/>
              <w:left w:val="single" w:sz="4" w:space="0" w:color="0000FF"/>
              <w:bottom w:val="single" w:sz="4" w:space="0" w:color="0000FF"/>
              <w:right w:val="single" w:sz="4" w:space="0" w:color="0000FF"/>
            </w:tcBorders>
          </w:tcPr>
          <w:p w14:paraId="300971E2"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number of leading characters is 0</w:t>
            </w:r>
          </w:p>
        </w:tc>
        <w:tc>
          <w:tcPr>
            <w:tcW w:w="2055" w:type="dxa"/>
            <w:tcBorders>
              <w:top w:val="single" w:sz="4" w:space="0" w:color="0000FF"/>
              <w:left w:val="single" w:sz="4" w:space="0" w:color="0000FF"/>
              <w:bottom w:val="single" w:sz="4" w:space="0" w:color="0000FF"/>
              <w:right w:val="single" w:sz="4" w:space="0" w:color="0000FF"/>
            </w:tcBorders>
          </w:tcPr>
          <w:p w14:paraId="300971E3"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1E8"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1E5" w14:textId="77777777" w:rsidR="002A6003" w:rsidRPr="002A6003" w:rsidRDefault="002A6003" w:rsidP="002A6003">
            <w:pPr>
              <w:kinsoku w:val="0"/>
              <w:overflowPunct w:val="0"/>
              <w:autoSpaceDE w:val="0"/>
              <w:autoSpaceDN w:val="0"/>
              <w:adjustRightInd w:val="0"/>
              <w:spacing w:before="139"/>
              <w:ind w:left="555" w:right="736"/>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DCLZ</w:t>
            </w:r>
          </w:p>
        </w:tc>
        <w:tc>
          <w:tcPr>
            <w:tcW w:w="4517" w:type="dxa"/>
            <w:tcBorders>
              <w:top w:val="single" w:sz="4" w:space="0" w:color="0000FF"/>
              <w:left w:val="single" w:sz="4" w:space="0" w:color="0000FF"/>
              <w:bottom w:val="single" w:sz="4" w:space="0" w:color="0000FF"/>
              <w:right w:val="single" w:sz="4" w:space="0" w:color="0000FF"/>
            </w:tcBorders>
          </w:tcPr>
          <w:p w14:paraId="300971E6"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number of words leading to 0</w:t>
            </w:r>
          </w:p>
        </w:tc>
        <w:tc>
          <w:tcPr>
            <w:tcW w:w="2055" w:type="dxa"/>
            <w:tcBorders>
              <w:top w:val="single" w:sz="4" w:space="0" w:color="0000FF"/>
              <w:left w:val="single" w:sz="4" w:space="0" w:color="0000FF"/>
              <w:bottom w:val="single" w:sz="4" w:space="0" w:color="0000FF"/>
              <w:right w:val="single" w:sz="4" w:space="0" w:color="0000FF"/>
            </w:tcBorders>
          </w:tcPr>
          <w:p w14:paraId="300971E7"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1EE"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1EB"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WSBH</w:t>
            </w:r>
          </w:p>
        </w:tc>
        <w:tc>
          <w:tcPr>
            <w:tcW w:w="4517" w:type="dxa"/>
            <w:tcBorders>
              <w:top w:val="single" w:sz="4" w:space="0" w:color="0000FF"/>
              <w:left w:val="single" w:sz="4" w:space="0" w:color="0000FF"/>
              <w:bottom w:val="single" w:sz="4" w:space="0" w:color="0000FF"/>
              <w:right w:val="single" w:sz="4" w:space="0" w:color="0000FF"/>
            </w:tcBorders>
          </w:tcPr>
          <w:p w14:paraId="300971EC"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Half-word byte swapping</w:t>
            </w:r>
          </w:p>
        </w:tc>
        <w:tc>
          <w:tcPr>
            <w:tcW w:w="2055" w:type="dxa"/>
            <w:tcBorders>
              <w:top w:val="single" w:sz="4" w:space="0" w:color="0000FF"/>
              <w:left w:val="single" w:sz="4" w:space="0" w:color="0000FF"/>
              <w:bottom w:val="single" w:sz="4" w:space="0" w:color="0000FF"/>
              <w:right w:val="single" w:sz="4" w:space="0" w:color="0000FF"/>
            </w:tcBorders>
          </w:tcPr>
          <w:p w14:paraId="300971ED"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 R2</w:t>
            </w:r>
          </w:p>
        </w:tc>
      </w:tr>
      <w:tr w:rsidR="002A6003" w:rsidRPr="002A6003" w14:paraId="300971F2"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1EF"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DSHD</w:t>
            </w:r>
          </w:p>
        </w:tc>
        <w:tc>
          <w:tcPr>
            <w:tcW w:w="4517" w:type="dxa"/>
            <w:tcBorders>
              <w:top w:val="single" w:sz="4" w:space="0" w:color="0000FF"/>
              <w:left w:val="single" w:sz="4" w:space="0" w:color="0000FF"/>
              <w:bottom w:val="single" w:sz="4" w:space="0" w:color="0000FF"/>
              <w:right w:val="single" w:sz="4" w:space="0" w:color="0000FF"/>
            </w:tcBorders>
          </w:tcPr>
          <w:p w14:paraId="300971F0"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Word half word exchange</w:t>
            </w:r>
          </w:p>
        </w:tc>
        <w:tc>
          <w:tcPr>
            <w:tcW w:w="2055" w:type="dxa"/>
            <w:tcBorders>
              <w:top w:val="single" w:sz="4" w:space="0" w:color="0000FF"/>
              <w:left w:val="single" w:sz="4" w:space="0" w:color="0000FF"/>
              <w:bottom w:val="single" w:sz="4" w:space="0" w:color="0000FF"/>
              <w:right w:val="single" w:sz="4" w:space="0" w:color="0000FF"/>
            </w:tcBorders>
          </w:tcPr>
          <w:p w14:paraId="300971F1"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 R2</w:t>
            </w:r>
          </w:p>
        </w:tc>
      </w:tr>
      <w:tr w:rsidR="002A6003" w:rsidRPr="002A6003" w14:paraId="300971F6"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1F3"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SEB</w:t>
            </w:r>
          </w:p>
        </w:tc>
        <w:tc>
          <w:tcPr>
            <w:tcW w:w="4517" w:type="dxa"/>
            <w:tcBorders>
              <w:top w:val="single" w:sz="4" w:space="0" w:color="0000FF"/>
              <w:left w:val="single" w:sz="4" w:space="0" w:color="0000FF"/>
              <w:bottom w:val="single" w:sz="4" w:space="0" w:color="0000FF"/>
              <w:right w:val="single" w:sz="4" w:space="0" w:color="0000FF"/>
            </w:tcBorders>
          </w:tcPr>
          <w:p w14:paraId="300971F4"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Byte symbol extension</w:t>
            </w:r>
          </w:p>
        </w:tc>
        <w:tc>
          <w:tcPr>
            <w:tcW w:w="2055" w:type="dxa"/>
            <w:tcBorders>
              <w:top w:val="single" w:sz="4" w:space="0" w:color="0000FF"/>
              <w:left w:val="single" w:sz="4" w:space="0" w:color="0000FF"/>
              <w:bottom w:val="single" w:sz="4" w:space="0" w:color="0000FF"/>
              <w:right w:val="single" w:sz="4" w:space="0" w:color="0000FF"/>
            </w:tcBorders>
          </w:tcPr>
          <w:p w14:paraId="300971F5"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 R2</w:t>
            </w:r>
          </w:p>
        </w:tc>
      </w:tr>
      <w:tr w:rsidR="002A6003" w:rsidRPr="002A6003" w14:paraId="300971FA" w14:textId="77777777" w:rsidTr="00AD241B">
        <w:trPr>
          <w:trHeight w:val="398"/>
        </w:trPr>
        <w:tc>
          <w:tcPr>
            <w:tcW w:w="1951" w:type="dxa"/>
            <w:tcBorders>
              <w:top w:val="single" w:sz="4" w:space="0" w:color="0000FF"/>
              <w:left w:val="single" w:sz="4" w:space="0" w:color="0000FF"/>
              <w:bottom w:val="single" w:sz="4" w:space="0" w:color="0000FF"/>
              <w:right w:val="single" w:sz="4" w:space="0" w:color="0000FF"/>
            </w:tcBorders>
          </w:tcPr>
          <w:p w14:paraId="300971F7"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SEH</w:t>
            </w:r>
          </w:p>
        </w:tc>
        <w:tc>
          <w:tcPr>
            <w:tcW w:w="4517" w:type="dxa"/>
            <w:tcBorders>
              <w:top w:val="single" w:sz="4" w:space="0" w:color="0000FF"/>
              <w:left w:val="single" w:sz="4" w:space="0" w:color="0000FF"/>
              <w:bottom w:val="single" w:sz="4" w:space="0" w:color="0000FF"/>
              <w:right w:val="single" w:sz="4" w:space="0" w:color="0000FF"/>
            </w:tcBorders>
          </w:tcPr>
          <w:p w14:paraId="300971F8"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Half-character extensions</w:t>
            </w:r>
          </w:p>
        </w:tc>
        <w:tc>
          <w:tcPr>
            <w:tcW w:w="2055" w:type="dxa"/>
            <w:tcBorders>
              <w:top w:val="single" w:sz="4" w:space="0" w:color="0000FF"/>
              <w:left w:val="single" w:sz="4" w:space="0" w:color="0000FF"/>
              <w:bottom w:val="single" w:sz="4" w:space="0" w:color="0000FF"/>
              <w:right w:val="single" w:sz="4" w:space="0" w:color="0000FF"/>
            </w:tcBorders>
          </w:tcPr>
          <w:p w14:paraId="300971F9"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 R2</w:t>
            </w:r>
          </w:p>
        </w:tc>
      </w:tr>
      <w:tr w:rsidR="002A6003" w:rsidRPr="002A6003" w14:paraId="300971FE"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1FB" w14:textId="77777777" w:rsidR="002A6003" w:rsidRPr="002A6003" w:rsidRDefault="002A6003" w:rsidP="002A6003">
            <w:pPr>
              <w:kinsoku w:val="0"/>
              <w:overflowPunct w:val="0"/>
              <w:autoSpaceDE w:val="0"/>
              <w:autoSpaceDN w:val="0"/>
              <w:adjustRightInd w:val="0"/>
              <w:spacing w:before="141"/>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INS</w:t>
            </w:r>
          </w:p>
        </w:tc>
        <w:tc>
          <w:tcPr>
            <w:tcW w:w="4517" w:type="dxa"/>
            <w:tcBorders>
              <w:top w:val="single" w:sz="4" w:space="0" w:color="0000FF"/>
              <w:left w:val="single" w:sz="4" w:space="0" w:color="0000FF"/>
              <w:bottom w:val="single" w:sz="4" w:space="0" w:color="0000FF"/>
              <w:right w:val="single" w:sz="4" w:space="0" w:color="0000FF"/>
            </w:tcBorders>
          </w:tcPr>
          <w:p w14:paraId="300971FC" w14:textId="77777777" w:rsidR="002A6003" w:rsidRPr="002A6003" w:rsidRDefault="002A6003" w:rsidP="002A6003">
            <w:pPr>
              <w:kinsoku w:val="0"/>
              <w:overflowPunct w:val="0"/>
              <w:autoSpaceDE w:val="0"/>
              <w:autoSpaceDN w:val="0"/>
              <w:adjustRightInd w:val="0"/>
              <w:spacing w:before="141"/>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An insert</w:t>
            </w:r>
          </w:p>
        </w:tc>
        <w:tc>
          <w:tcPr>
            <w:tcW w:w="2055" w:type="dxa"/>
            <w:tcBorders>
              <w:top w:val="single" w:sz="4" w:space="0" w:color="0000FF"/>
              <w:left w:val="single" w:sz="4" w:space="0" w:color="0000FF"/>
              <w:bottom w:val="single" w:sz="4" w:space="0" w:color="0000FF"/>
              <w:right w:val="single" w:sz="4" w:space="0" w:color="0000FF"/>
            </w:tcBorders>
          </w:tcPr>
          <w:p w14:paraId="300971FD"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 R2</w:t>
            </w:r>
          </w:p>
        </w:tc>
      </w:tr>
      <w:tr w:rsidR="002A6003" w:rsidRPr="002A6003" w14:paraId="30097202"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1FF"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EXT</w:t>
            </w:r>
          </w:p>
        </w:tc>
        <w:tc>
          <w:tcPr>
            <w:tcW w:w="4517" w:type="dxa"/>
            <w:tcBorders>
              <w:top w:val="single" w:sz="4" w:space="0" w:color="0000FF"/>
              <w:left w:val="single" w:sz="4" w:space="0" w:color="0000FF"/>
              <w:bottom w:val="single" w:sz="4" w:space="0" w:color="0000FF"/>
              <w:right w:val="single" w:sz="4" w:space="0" w:color="0000FF"/>
            </w:tcBorders>
          </w:tcPr>
          <w:p w14:paraId="30097200"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An extract</w:t>
            </w:r>
          </w:p>
        </w:tc>
        <w:tc>
          <w:tcPr>
            <w:tcW w:w="2055" w:type="dxa"/>
            <w:tcBorders>
              <w:top w:val="single" w:sz="4" w:space="0" w:color="0000FF"/>
              <w:left w:val="single" w:sz="4" w:space="0" w:color="0000FF"/>
              <w:bottom w:val="single" w:sz="4" w:space="0" w:color="0000FF"/>
              <w:right w:val="single" w:sz="4" w:space="0" w:color="0000FF"/>
            </w:tcBorders>
          </w:tcPr>
          <w:p w14:paraId="30097201"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 R2</w:t>
            </w:r>
          </w:p>
        </w:tc>
      </w:tr>
      <w:tr w:rsidR="002A6003" w:rsidRPr="002A6003" w14:paraId="30097206"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203"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DINS</w:t>
            </w:r>
          </w:p>
        </w:tc>
        <w:tc>
          <w:tcPr>
            <w:tcW w:w="4517" w:type="dxa"/>
            <w:tcBorders>
              <w:top w:val="single" w:sz="4" w:space="0" w:color="0000FF"/>
              <w:left w:val="single" w:sz="4" w:space="0" w:color="0000FF"/>
              <w:bottom w:val="single" w:sz="4" w:space="0" w:color="0000FF"/>
              <w:right w:val="single" w:sz="4" w:space="0" w:color="0000FF"/>
            </w:tcBorders>
          </w:tcPr>
          <w:p w14:paraId="30097204"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Binary insertion</w:t>
            </w:r>
          </w:p>
        </w:tc>
        <w:tc>
          <w:tcPr>
            <w:tcW w:w="2055" w:type="dxa"/>
            <w:tcBorders>
              <w:top w:val="single" w:sz="4" w:space="0" w:color="0000FF"/>
              <w:left w:val="single" w:sz="4" w:space="0" w:color="0000FF"/>
              <w:bottom w:val="single" w:sz="4" w:space="0" w:color="0000FF"/>
              <w:right w:val="single" w:sz="4" w:space="0" w:color="0000FF"/>
            </w:tcBorders>
          </w:tcPr>
          <w:p w14:paraId="30097205"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 R2</w:t>
            </w:r>
          </w:p>
        </w:tc>
      </w:tr>
      <w:tr w:rsidR="002A6003" w:rsidRPr="002A6003" w14:paraId="3009720A"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207"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DINSM</w:t>
            </w:r>
          </w:p>
        </w:tc>
        <w:tc>
          <w:tcPr>
            <w:tcW w:w="4517" w:type="dxa"/>
            <w:tcBorders>
              <w:top w:val="single" w:sz="4" w:space="0" w:color="0000FF"/>
              <w:left w:val="single" w:sz="4" w:space="0" w:color="0000FF"/>
              <w:bottom w:val="single" w:sz="4" w:space="0" w:color="0000FF"/>
              <w:right w:val="single" w:sz="4" w:space="0" w:color="0000FF"/>
            </w:tcBorders>
          </w:tcPr>
          <w:p w14:paraId="30097208"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Binary insertion</w:t>
            </w:r>
          </w:p>
        </w:tc>
        <w:tc>
          <w:tcPr>
            <w:tcW w:w="2055" w:type="dxa"/>
            <w:tcBorders>
              <w:top w:val="single" w:sz="4" w:space="0" w:color="0000FF"/>
              <w:left w:val="single" w:sz="4" w:space="0" w:color="0000FF"/>
              <w:bottom w:val="single" w:sz="4" w:space="0" w:color="0000FF"/>
              <w:right w:val="single" w:sz="4" w:space="0" w:color="0000FF"/>
            </w:tcBorders>
          </w:tcPr>
          <w:p w14:paraId="30097209"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 R2</w:t>
            </w:r>
          </w:p>
        </w:tc>
      </w:tr>
      <w:tr w:rsidR="002A6003" w:rsidRPr="002A6003" w14:paraId="3009720E"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20B"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DINSU</w:t>
            </w:r>
          </w:p>
        </w:tc>
        <w:tc>
          <w:tcPr>
            <w:tcW w:w="4517" w:type="dxa"/>
            <w:tcBorders>
              <w:top w:val="single" w:sz="4" w:space="0" w:color="0000FF"/>
              <w:left w:val="single" w:sz="4" w:space="0" w:color="0000FF"/>
              <w:bottom w:val="single" w:sz="4" w:space="0" w:color="0000FF"/>
              <w:right w:val="single" w:sz="4" w:space="0" w:color="0000FF"/>
            </w:tcBorders>
          </w:tcPr>
          <w:p w14:paraId="3009720C"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Binary insertion</w:t>
            </w:r>
          </w:p>
        </w:tc>
        <w:tc>
          <w:tcPr>
            <w:tcW w:w="2055" w:type="dxa"/>
            <w:tcBorders>
              <w:top w:val="single" w:sz="4" w:space="0" w:color="0000FF"/>
              <w:left w:val="single" w:sz="4" w:space="0" w:color="0000FF"/>
              <w:bottom w:val="single" w:sz="4" w:space="0" w:color="0000FF"/>
              <w:right w:val="single" w:sz="4" w:space="0" w:color="0000FF"/>
            </w:tcBorders>
          </w:tcPr>
          <w:p w14:paraId="3009720D"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 R2</w:t>
            </w:r>
          </w:p>
        </w:tc>
      </w:tr>
      <w:tr w:rsidR="002A6003" w:rsidRPr="002A6003" w14:paraId="30097212" w14:textId="77777777" w:rsidTr="00AD241B">
        <w:trPr>
          <w:trHeight w:val="397"/>
        </w:trPr>
        <w:tc>
          <w:tcPr>
            <w:tcW w:w="1951" w:type="dxa"/>
            <w:tcBorders>
              <w:top w:val="single" w:sz="4" w:space="0" w:color="0000FF"/>
              <w:left w:val="single" w:sz="4" w:space="0" w:color="0000FF"/>
              <w:bottom w:val="single" w:sz="4" w:space="0" w:color="0000FF"/>
              <w:right w:val="single" w:sz="4" w:space="0" w:color="0000FF"/>
            </w:tcBorders>
          </w:tcPr>
          <w:p w14:paraId="3009720F"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DEXT</w:t>
            </w:r>
          </w:p>
        </w:tc>
        <w:tc>
          <w:tcPr>
            <w:tcW w:w="4517" w:type="dxa"/>
            <w:tcBorders>
              <w:top w:val="single" w:sz="4" w:space="0" w:color="0000FF"/>
              <w:left w:val="single" w:sz="4" w:space="0" w:color="0000FF"/>
              <w:bottom w:val="single" w:sz="4" w:space="0" w:color="0000FF"/>
              <w:right w:val="single" w:sz="4" w:space="0" w:color="0000FF"/>
            </w:tcBorders>
          </w:tcPr>
          <w:p w14:paraId="30097210"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Binary bit extraction</w:t>
            </w:r>
          </w:p>
        </w:tc>
        <w:tc>
          <w:tcPr>
            <w:tcW w:w="2055" w:type="dxa"/>
            <w:tcBorders>
              <w:top w:val="single" w:sz="4" w:space="0" w:color="0000FF"/>
              <w:left w:val="single" w:sz="4" w:space="0" w:color="0000FF"/>
              <w:bottom w:val="single" w:sz="4" w:space="0" w:color="0000FF"/>
              <w:right w:val="single" w:sz="4" w:space="0" w:color="0000FF"/>
            </w:tcBorders>
          </w:tcPr>
          <w:p w14:paraId="30097211"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 R2</w:t>
            </w:r>
          </w:p>
        </w:tc>
      </w:tr>
      <w:tr w:rsidR="002A6003" w:rsidRPr="002A6003" w14:paraId="30097216"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213" w14:textId="77777777" w:rsidR="002A6003" w:rsidRPr="002A6003" w:rsidRDefault="002A6003" w:rsidP="002A6003">
            <w:pPr>
              <w:kinsoku w:val="0"/>
              <w:overflowPunct w:val="0"/>
              <w:autoSpaceDE w:val="0"/>
              <w:autoSpaceDN w:val="0"/>
              <w:adjustRightInd w:val="0"/>
              <w:spacing w:before="141"/>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DEXTM</w:t>
            </w:r>
          </w:p>
        </w:tc>
        <w:tc>
          <w:tcPr>
            <w:tcW w:w="4517" w:type="dxa"/>
            <w:tcBorders>
              <w:top w:val="single" w:sz="4" w:space="0" w:color="0000FF"/>
              <w:left w:val="single" w:sz="4" w:space="0" w:color="0000FF"/>
              <w:bottom w:val="single" w:sz="4" w:space="0" w:color="0000FF"/>
              <w:right w:val="single" w:sz="4" w:space="0" w:color="0000FF"/>
            </w:tcBorders>
          </w:tcPr>
          <w:p w14:paraId="30097214" w14:textId="77777777" w:rsidR="002A6003" w:rsidRPr="002A6003" w:rsidRDefault="002A6003" w:rsidP="002A6003">
            <w:pPr>
              <w:kinsoku w:val="0"/>
              <w:overflowPunct w:val="0"/>
              <w:autoSpaceDE w:val="0"/>
              <w:autoSpaceDN w:val="0"/>
              <w:adjustRightInd w:val="0"/>
              <w:spacing w:before="141"/>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Binary bit extraction</w:t>
            </w:r>
          </w:p>
        </w:tc>
        <w:tc>
          <w:tcPr>
            <w:tcW w:w="2055" w:type="dxa"/>
            <w:tcBorders>
              <w:top w:val="single" w:sz="4" w:space="0" w:color="0000FF"/>
              <w:left w:val="single" w:sz="4" w:space="0" w:color="0000FF"/>
              <w:bottom w:val="single" w:sz="4" w:space="0" w:color="0000FF"/>
              <w:right w:val="single" w:sz="4" w:space="0" w:color="0000FF"/>
            </w:tcBorders>
          </w:tcPr>
          <w:p w14:paraId="30097215"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 R2</w:t>
            </w:r>
          </w:p>
        </w:tc>
      </w:tr>
      <w:tr w:rsidR="002A6003" w:rsidRPr="002A6003" w14:paraId="3009721A" w14:textId="77777777" w:rsidTr="00AD241B">
        <w:trPr>
          <w:trHeight w:val="400"/>
        </w:trPr>
        <w:tc>
          <w:tcPr>
            <w:tcW w:w="1951" w:type="dxa"/>
            <w:tcBorders>
              <w:top w:val="single" w:sz="4" w:space="0" w:color="0000FF"/>
              <w:left w:val="single" w:sz="4" w:space="0" w:color="0000FF"/>
              <w:bottom w:val="single" w:sz="4" w:space="0" w:color="0000FF"/>
              <w:right w:val="single" w:sz="4" w:space="0" w:color="0000FF"/>
            </w:tcBorders>
          </w:tcPr>
          <w:p w14:paraId="30097217"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DEXTU</w:t>
            </w:r>
          </w:p>
        </w:tc>
        <w:tc>
          <w:tcPr>
            <w:tcW w:w="4517" w:type="dxa"/>
            <w:tcBorders>
              <w:top w:val="single" w:sz="4" w:space="0" w:color="0000FF"/>
              <w:left w:val="single" w:sz="4" w:space="0" w:color="0000FF"/>
              <w:bottom w:val="single" w:sz="4" w:space="0" w:color="0000FF"/>
              <w:right w:val="single" w:sz="4" w:space="0" w:color="0000FF"/>
            </w:tcBorders>
          </w:tcPr>
          <w:p w14:paraId="30097218" w14:textId="77777777" w:rsidR="002A6003" w:rsidRPr="002A6003" w:rsidRDefault="002A6003" w:rsidP="002A6003">
            <w:pPr>
              <w:kinsoku w:val="0"/>
              <w:overflowPunct w:val="0"/>
              <w:autoSpaceDE w:val="0"/>
              <w:autoSpaceDN w:val="0"/>
              <w:adjustRightInd w:val="0"/>
              <w:spacing w:before="139"/>
              <w:ind w:left="10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Binary bit extraction</w:t>
            </w:r>
          </w:p>
        </w:tc>
        <w:tc>
          <w:tcPr>
            <w:tcW w:w="2055" w:type="dxa"/>
            <w:tcBorders>
              <w:top w:val="single" w:sz="4" w:space="0" w:color="0000FF"/>
              <w:left w:val="single" w:sz="4" w:space="0" w:color="0000FF"/>
              <w:bottom w:val="single" w:sz="4" w:space="0" w:color="0000FF"/>
              <w:right w:val="single" w:sz="4" w:space="0" w:color="0000FF"/>
            </w:tcBorders>
          </w:tcPr>
          <w:p w14:paraId="30097219"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 R2</w:t>
            </w:r>
          </w:p>
        </w:tc>
      </w:tr>
    </w:tbl>
    <w:p w14:paraId="3009721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21C"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6"/>
          <w:szCs w:val="16"/>
        </w:rPr>
      </w:pPr>
    </w:p>
    <w:p w14:paraId="3009721D"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18" w:name="_bookmark174"/>
      <w:bookmarkEnd w:id="18"/>
      <w:r w:rsidRPr="002A6003">
        <w:rPr>
          <w:rFonts w:ascii="Times New Roman" w:eastAsia="宋体" w:hAnsi="Times New Roman" w:cs="宋体" w:hint="eastAsia"/>
          <w:kern w:val="0"/>
          <w:sz w:val="18"/>
          <w:szCs w:val="18"/>
        </w:rPr>
        <w:t>Table 2-5 CPU instruction sets: multiplication and division instructions</w:t>
      </w:r>
    </w:p>
    <w:p w14:paraId="3009721E"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3"/>
          <w:szCs w:val="13"/>
        </w:rPr>
      </w:pPr>
    </w:p>
    <w:tbl>
      <w:tblPr>
        <w:tblW w:w="0" w:type="auto"/>
        <w:tblInd w:w="1692" w:type="dxa"/>
        <w:tblLayout w:type="fixed"/>
        <w:tblCellMar>
          <w:left w:w="0" w:type="dxa"/>
          <w:right w:w="0" w:type="dxa"/>
        </w:tblCellMar>
        <w:tblLook w:val="0000" w:firstRow="0" w:lastRow="0" w:firstColumn="0" w:lastColumn="0" w:noHBand="0" w:noVBand="0"/>
      </w:tblPr>
      <w:tblGrid>
        <w:gridCol w:w="2062"/>
        <w:gridCol w:w="4385"/>
        <w:gridCol w:w="2076"/>
      </w:tblGrid>
      <w:tr w:rsidR="002A6003" w:rsidRPr="002A6003" w14:paraId="30097222" w14:textId="77777777" w:rsidTr="00AD241B">
        <w:trPr>
          <w:trHeight w:val="400"/>
        </w:trPr>
        <w:tc>
          <w:tcPr>
            <w:tcW w:w="2062" w:type="dxa"/>
            <w:tcBorders>
              <w:top w:val="none" w:sz="6" w:space="0" w:color="auto"/>
              <w:left w:val="none" w:sz="6" w:space="0" w:color="auto"/>
              <w:bottom w:val="single" w:sz="4" w:space="0" w:color="0000FF"/>
              <w:right w:val="none" w:sz="6" w:space="0" w:color="auto"/>
            </w:tcBorders>
            <w:shd w:val="clear" w:color="auto" w:fill="000080"/>
          </w:tcPr>
          <w:p w14:paraId="3009721F" w14:textId="77777777" w:rsidR="002A6003" w:rsidRPr="002A6003" w:rsidRDefault="002A6003" w:rsidP="002A6003">
            <w:pPr>
              <w:kinsoku w:val="0"/>
              <w:overflowPunct w:val="0"/>
              <w:autoSpaceDE w:val="0"/>
              <w:autoSpaceDN w:val="0"/>
              <w:adjustRightInd w:val="0"/>
              <w:spacing w:before="139"/>
              <w:ind w:left="583"/>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385" w:type="dxa"/>
            <w:tcBorders>
              <w:top w:val="none" w:sz="6" w:space="0" w:color="auto"/>
              <w:left w:val="none" w:sz="6" w:space="0" w:color="auto"/>
              <w:bottom w:val="single" w:sz="4" w:space="0" w:color="0000FF"/>
              <w:right w:val="none" w:sz="6" w:space="0" w:color="auto"/>
            </w:tcBorders>
            <w:shd w:val="clear" w:color="auto" w:fill="000080"/>
          </w:tcPr>
          <w:p w14:paraId="30097220" w14:textId="77777777" w:rsidR="002A6003" w:rsidRPr="002A6003" w:rsidRDefault="002A6003" w:rsidP="002A6003">
            <w:pPr>
              <w:kinsoku w:val="0"/>
              <w:overflowPunct w:val="0"/>
              <w:autoSpaceDE w:val="0"/>
              <w:autoSpaceDN w:val="0"/>
              <w:adjustRightInd w:val="0"/>
              <w:spacing w:before="139"/>
              <w:ind w:left="1633" w:right="1627"/>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2076" w:type="dxa"/>
            <w:tcBorders>
              <w:top w:val="none" w:sz="6" w:space="0" w:color="auto"/>
              <w:left w:val="none" w:sz="6" w:space="0" w:color="auto"/>
              <w:bottom w:val="single" w:sz="4" w:space="0" w:color="0000FF"/>
              <w:right w:val="none" w:sz="6" w:space="0" w:color="auto"/>
            </w:tcBorders>
            <w:shd w:val="clear" w:color="auto" w:fill="000080"/>
          </w:tcPr>
          <w:p w14:paraId="30097221" w14:textId="77777777" w:rsidR="002A6003" w:rsidRPr="002A6003" w:rsidRDefault="002A6003" w:rsidP="002A6003">
            <w:pPr>
              <w:kinsoku w:val="0"/>
              <w:overflowPunct w:val="0"/>
              <w:autoSpaceDE w:val="0"/>
              <w:autoSpaceDN w:val="0"/>
              <w:adjustRightInd w:val="0"/>
              <w:spacing w:before="139"/>
              <w:ind w:left="522"/>
              <w:jc w:val="left"/>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226"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23" w14:textId="77777777" w:rsidR="002A6003" w:rsidRPr="002A6003" w:rsidRDefault="002A6003" w:rsidP="002A6003">
            <w:pPr>
              <w:kinsoku w:val="0"/>
              <w:overflowPunct w:val="0"/>
              <w:autoSpaceDE w:val="0"/>
              <w:autoSpaceDN w:val="0"/>
              <w:adjustRightInd w:val="0"/>
              <w:spacing w:before="139"/>
              <w:ind w:left="413"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The MUL</w:t>
            </w:r>
          </w:p>
        </w:tc>
        <w:tc>
          <w:tcPr>
            <w:tcW w:w="4385" w:type="dxa"/>
            <w:tcBorders>
              <w:top w:val="single" w:sz="4" w:space="0" w:color="0000FF"/>
              <w:left w:val="single" w:sz="4" w:space="0" w:color="0000FF"/>
              <w:bottom w:val="single" w:sz="4" w:space="0" w:color="0000FF"/>
              <w:right w:val="single" w:sz="4" w:space="0" w:color="0000FF"/>
            </w:tcBorders>
          </w:tcPr>
          <w:p w14:paraId="30097224"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Multiply to the general register</w:t>
            </w:r>
          </w:p>
        </w:tc>
        <w:tc>
          <w:tcPr>
            <w:tcW w:w="2076" w:type="dxa"/>
            <w:tcBorders>
              <w:top w:val="single" w:sz="4" w:space="0" w:color="0000FF"/>
              <w:left w:val="single" w:sz="4" w:space="0" w:color="0000FF"/>
              <w:bottom w:val="single" w:sz="4" w:space="0" w:color="0000FF"/>
              <w:right w:val="single" w:sz="4" w:space="0" w:color="0000FF"/>
            </w:tcBorders>
          </w:tcPr>
          <w:p w14:paraId="30097225"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2A"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27" w14:textId="77777777" w:rsidR="002A6003" w:rsidRPr="002A6003" w:rsidRDefault="002A6003" w:rsidP="002A6003">
            <w:pPr>
              <w:kinsoku w:val="0"/>
              <w:overflowPunct w:val="0"/>
              <w:autoSpaceDE w:val="0"/>
              <w:autoSpaceDN w:val="0"/>
              <w:adjustRightInd w:val="0"/>
              <w:spacing w:before="139"/>
              <w:ind w:left="500"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MULT</w:t>
            </w:r>
          </w:p>
        </w:tc>
        <w:tc>
          <w:tcPr>
            <w:tcW w:w="4385" w:type="dxa"/>
            <w:tcBorders>
              <w:top w:val="single" w:sz="4" w:space="0" w:color="0000FF"/>
              <w:left w:val="single" w:sz="4" w:space="0" w:color="0000FF"/>
              <w:bottom w:val="single" w:sz="4" w:space="0" w:color="0000FF"/>
              <w:right w:val="single" w:sz="4" w:space="0" w:color="0000FF"/>
            </w:tcBorders>
          </w:tcPr>
          <w:p w14:paraId="30097228"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w:t>
            </w:r>
          </w:p>
        </w:tc>
        <w:tc>
          <w:tcPr>
            <w:tcW w:w="2076" w:type="dxa"/>
            <w:tcBorders>
              <w:top w:val="single" w:sz="4" w:space="0" w:color="0000FF"/>
              <w:left w:val="single" w:sz="4" w:space="0" w:color="0000FF"/>
              <w:bottom w:val="single" w:sz="4" w:space="0" w:color="0000FF"/>
              <w:right w:val="single" w:sz="4" w:space="0" w:color="0000FF"/>
            </w:tcBorders>
          </w:tcPr>
          <w:p w14:paraId="30097229"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2E" w14:textId="77777777" w:rsidTr="00AD241B">
        <w:trPr>
          <w:trHeight w:val="397"/>
        </w:trPr>
        <w:tc>
          <w:tcPr>
            <w:tcW w:w="2062" w:type="dxa"/>
            <w:tcBorders>
              <w:top w:val="single" w:sz="4" w:space="0" w:color="0000FF"/>
              <w:left w:val="single" w:sz="4" w:space="0" w:color="0000FF"/>
              <w:bottom w:val="single" w:sz="4" w:space="0" w:color="0000FF"/>
              <w:right w:val="single" w:sz="4" w:space="0" w:color="0000FF"/>
            </w:tcBorders>
          </w:tcPr>
          <w:p w14:paraId="3009722B" w14:textId="77777777" w:rsidR="002A6003" w:rsidRPr="002A6003" w:rsidRDefault="002A6003" w:rsidP="002A6003">
            <w:pPr>
              <w:kinsoku w:val="0"/>
              <w:overflowPunct w:val="0"/>
              <w:autoSpaceDE w:val="0"/>
              <w:autoSpaceDN w:val="0"/>
              <w:adjustRightInd w:val="0"/>
              <w:spacing w:before="139"/>
              <w:ind w:left="593"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DMULT</w:t>
            </w:r>
          </w:p>
        </w:tc>
        <w:tc>
          <w:tcPr>
            <w:tcW w:w="4385" w:type="dxa"/>
            <w:tcBorders>
              <w:top w:val="single" w:sz="4" w:space="0" w:color="0000FF"/>
              <w:left w:val="single" w:sz="4" w:space="0" w:color="0000FF"/>
              <w:bottom w:val="single" w:sz="4" w:space="0" w:color="0000FF"/>
              <w:right w:val="single" w:sz="4" w:space="0" w:color="0000FF"/>
            </w:tcBorders>
          </w:tcPr>
          <w:p w14:paraId="3009722C"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by</w:t>
            </w:r>
          </w:p>
        </w:tc>
        <w:tc>
          <w:tcPr>
            <w:tcW w:w="2076" w:type="dxa"/>
            <w:tcBorders>
              <w:top w:val="single" w:sz="4" w:space="0" w:color="0000FF"/>
              <w:left w:val="single" w:sz="4" w:space="0" w:color="0000FF"/>
              <w:bottom w:val="single" w:sz="4" w:space="0" w:color="0000FF"/>
              <w:right w:val="single" w:sz="4" w:space="0" w:color="0000FF"/>
            </w:tcBorders>
          </w:tcPr>
          <w:p w14:paraId="3009722D"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32"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2F" w14:textId="77777777" w:rsidR="002A6003" w:rsidRPr="002A6003" w:rsidRDefault="002A6003" w:rsidP="002A6003">
            <w:pPr>
              <w:kinsoku w:val="0"/>
              <w:overflowPunct w:val="0"/>
              <w:autoSpaceDE w:val="0"/>
              <w:autoSpaceDN w:val="0"/>
              <w:adjustRightInd w:val="0"/>
              <w:spacing w:before="141"/>
              <w:ind w:left="593"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MULTU</w:t>
            </w:r>
          </w:p>
        </w:tc>
        <w:tc>
          <w:tcPr>
            <w:tcW w:w="4385" w:type="dxa"/>
            <w:tcBorders>
              <w:top w:val="single" w:sz="4" w:space="0" w:color="0000FF"/>
              <w:left w:val="single" w:sz="4" w:space="0" w:color="0000FF"/>
              <w:bottom w:val="single" w:sz="4" w:space="0" w:color="0000FF"/>
              <w:right w:val="single" w:sz="4" w:space="0" w:color="0000FF"/>
            </w:tcBorders>
          </w:tcPr>
          <w:p w14:paraId="30097230" w14:textId="77777777" w:rsidR="002A6003" w:rsidRPr="002A6003" w:rsidRDefault="002A6003" w:rsidP="002A6003">
            <w:pPr>
              <w:kinsoku w:val="0"/>
              <w:overflowPunct w:val="0"/>
              <w:autoSpaceDE w:val="0"/>
              <w:autoSpaceDN w:val="0"/>
              <w:adjustRightInd w:val="0"/>
              <w:spacing w:before="141"/>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by</w:t>
            </w:r>
          </w:p>
        </w:tc>
        <w:tc>
          <w:tcPr>
            <w:tcW w:w="2076" w:type="dxa"/>
            <w:tcBorders>
              <w:top w:val="single" w:sz="4" w:space="0" w:color="0000FF"/>
              <w:left w:val="single" w:sz="4" w:space="0" w:color="0000FF"/>
              <w:bottom w:val="single" w:sz="4" w:space="0" w:color="0000FF"/>
              <w:right w:val="single" w:sz="4" w:space="0" w:color="0000FF"/>
            </w:tcBorders>
          </w:tcPr>
          <w:p w14:paraId="30097231"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36"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33" w14:textId="77777777" w:rsidR="002A6003" w:rsidRPr="002A6003" w:rsidRDefault="002A6003" w:rsidP="002A6003">
            <w:pPr>
              <w:kinsoku w:val="0"/>
              <w:overflowPunct w:val="0"/>
              <w:autoSpaceDE w:val="0"/>
              <w:autoSpaceDN w:val="0"/>
              <w:adjustRightInd w:val="0"/>
              <w:spacing w:before="139"/>
              <w:ind w:left="680"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DMULTU</w:t>
            </w:r>
          </w:p>
        </w:tc>
        <w:tc>
          <w:tcPr>
            <w:tcW w:w="4385" w:type="dxa"/>
            <w:tcBorders>
              <w:top w:val="single" w:sz="4" w:space="0" w:color="0000FF"/>
              <w:left w:val="single" w:sz="4" w:space="0" w:color="0000FF"/>
              <w:bottom w:val="single" w:sz="4" w:space="0" w:color="0000FF"/>
              <w:right w:val="single" w:sz="4" w:space="0" w:color="0000FF"/>
            </w:tcBorders>
          </w:tcPr>
          <w:p w14:paraId="30097234"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double word multiplication</w:t>
            </w:r>
          </w:p>
        </w:tc>
        <w:tc>
          <w:tcPr>
            <w:tcW w:w="2076" w:type="dxa"/>
            <w:tcBorders>
              <w:top w:val="single" w:sz="4" w:space="0" w:color="0000FF"/>
              <w:left w:val="single" w:sz="4" w:space="0" w:color="0000FF"/>
              <w:bottom w:val="single" w:sz="4" w:space="0" w:color="0000FF"/>
              <w:right w:val="single" w:sz="4" w:space="0" w:color="0000FF"/>
            </w:tcBorders>
          </w:tcPr>
          <w:p w14:paraId="30097235"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3A"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37" w14:textId="77777777" w:rsidR="002A6003" w:rsidRPr="002A6003" w:rsidRDefault="002A6003" w:rsidP="002A6003">
            <w:pPr>
              <w:kinsoku w:val="0"/>
              <w:overflowPunct w:val="0"/>
              <w:autoSpaceDE w:val="0"/>
              <w:autoSpaceDN w:val="0"/>
              <w:adjustRightInd w:val="0"/>
              <w:spacing w:before="139"/>
              <w:ind w:left="500"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MADD</w:t>
            </w:r>
          </w:p>
        </w:tc>
        <w:tc>
          <w:tcPr>
            <w:tcW w:w="4385" w:type="dxa"/>
            <w:tcBorders>
              <w:top w:val="single" w:sz="4" w:space="0" w:color="0000FF"/>
              <w:left w:val="single" w:sz="4" w:space="0" w:color="0000FF"/>
              <w:bottom w:val="single" w:sz="4" w:space="0" w:color="0000FF"/>
              <w:right w:val="single" w:sz="4" w:space="0" w:color="0000FF"/>
            </w:tcBorders>
          </w:tcPr>
          <w:p w14:paraId="30097238"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By adding</w:t>
            </w:r>
          </w:p>
        </w:tc>
        <w:tc>
          <w:tcPr>
            <w:tcW w:w="2076" w:type="dxa"/>
            <w:tcBorders>
              <w:top w:val="single" w:sz="4" w:space="0" w:color="0000FF"/>
              <w:left w:val="single" w:sz="4" w:space="0" w:color="0000FF"/>
              <w:bottom w:val="single" w:sz="4" w:space="0" w:color="0000FF"/>
              <w:right w:val="single" w:sz="4" w:space="0" w:color="0000FF"/>
            </w:tcBorders>
          </w:tcPr>
          <w:p w14:paraId="30097239"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3E"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3B" w14:textId="77777777" w:rsidR="002A6003" w:rsidRPr="002A6003" w:rsidRDefault="002A6003" w:rsidP="002A6003">
            <w:pPr>
              <w:kinsoku w:val="0"/>
              <w:overflowPunct w:val="0"/>
              <w:autoSpaceDE w:val="0"/>
              <w:autoSpaceDN w:val="0"/>
              <w:adjustRightInd w:val="0"/>
              <w:spacing w:before="139"/>
              <w:ind w:left="593"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MADDU</w:t>
            </w:r>
          </w:p>
        </w:tc>
        <w:tc>
          <w:tcPr>
            <w:tcW w:w="4385" w:type="dxa"/>
            <w:tcBorders>
              <w:top w:val="single" w:sz="4" w:space="0" w:color="0000FF"/>
              <w:left w:val="single" w:sz="4" w:space="0" w:color="0000FF"/>
              <w:bottom w:val="single" w:sz="4" w:space="0" w:color="0000FF"/>
              <w:right w:val="single" w:sz="4" w:space="0" w:color="0000FF"/>
            </w:tcBorders>
          </w:tcPr>
          <w:p w14:paraId="3009723C"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multiplication and addition</w:t>
            </w:r>
          </w:p>
        </w:tc>
        <w:tc>
          <w:tcPr>
            <w:tcW w:w="2076" w:type="dxa"/>
            <w:tcBorders>
              <w:top w:val="single" w:sz="4" w:space="0" w:color="0000FF"/>
              <w:left w:val="single" w:sz="4" w:space="0" w:color="0000FF"/>
              <w:bottom w:val="single" w:sz="4" w:space="0" w:color="0000FF"/>
              <w:right w:val="single" w:sz="4" w:space="0" w:color="0000FF"/>
            </w:tcBorders>
          </w:tcPr>
          <w:p w14:paraId="3009723D"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42"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3F" w14:textId="77777777" w:rsidR="002A6003" w:rsidRPr="002A6003" w:rsidRDefault="002A6003" w:rsidP="002A6003">
            <w:pPr>
              <w:kinsoku w:val="0"/>
              <w:overflowPunct w:val="0"/>
              <w:autoSpaceDE w:val="0"/>
              <w:autoSpaceDN w:val="0"/>
              <w:adjustRightInd w:val="0"/>
              <w:spacing w:before="139"/>
              <w:ind w:left="500"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MSUB</w:t>
            </w:r>
          </w:p>
        </w:tc>
        <w:tc>
          <w:tcPr>
            <w:tcW w:w="4385" w:type="dxa"/>
            <w:tcBorders>
              <w:top w:val="single" w:sz="4" w:space="0" w:color="0000FF"/>
              <w:left w:val="single" w:sz="4" w:space="0" w:color="0000FF"/>
              <w:bottom w:val="single" w:sz="4" w:space="0" w:color="0000FF"/>
              <w:right w:val="single" w:sz="4" w:space="0" w:color="0000FF"/>
            </w:tcBorders>
          </w:tcPr>
          <w:p w14:paraId="30097240"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By reducing</w:t>
            </w:r>
          </w:p>
        </w:tc>
        <w:tc>
          <w:tcPr>
            <w:tcW w:w="2076" w:type="dxa"/>
            <w:tcBorders>
              <w:top w:val="single" w:sz="4" w:space="0" w:color="0000FF"/>
              <w:left w:val="single" w:sz="4" w:space="0" w:color="0000FF"/>
              <w:bottom w:val="single" w:sz="4" w:space="0" w:color="0000FF"/>
              <w:right w:val="single" w:sz="4" w:space="0" w:color="0000FF"/>
            </w:tcBorders>
          </w:tcPr>
          <w:p w14:paraId="30097241"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46" w14:textId="77777777" w:rsidTr="00AD241B">
        <w:trPr>
          <w:trHeight w:val="397"/>
        </w:trPr>
        <w:tc>
          <w:tcPr>
            <w:tcW w:w="2062" w:type="dxa"/>
            <w:tcBorders>
              <w:top w:val="single" w:sz="4" w:space="0" w:color="0000FF"/>
              <w:left w:val="single" w:sz="4" w:space="0" w:color="0000FF"/>
              <w:bottom w:val="single" w:sz="4" w:space="0" w:color="0000FF"/>
              <w:right w:val="single" w:sz="4" w:space="0" w:color="0000FF"/>
            </w:tcBorders>
          </w:tcPr>
          <w:p w14:paraId="30097243" w14:textId="77777777" w:rsidR="002A6003" w:rsidRPr="002A6003" w:rsidRDefault="002A6003" w:rsidP="002A6003">
            <w:pPr>
              <w:kinsoku w:val="0"/>
              <w:overflowPunct w:val="0"/>
              <w:autoSpaceDE w:val="0"/>
              <w:autoSpaceDN w:val="0"/>
              <w:adjustRightInd w:val="0"/>
              <w:spacing w:before="139"/>
              <w:ind w:left="593"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MSUBU</w:t>
            </w:r>
          </w:p>
        </w:tc>
        <w:tc>
          <w:tcPr>
            <w:tcW w:w="4385" w:type="dxa"/>
            <w:tcBorders>
              <w:top w:val="single" w:sz="4" w:space="0" w:color="0000FF"/>
              <w:left w:val="single" w:sz="4" w:space="0" w:color="0000FF"/>
              <w:bottom w:val="single" w:sz="4" w:space="0" w:color="0000FF"/>
              <w:right w:val="single" w:sz="4" w:space="0" w:color="0000FF"/>
            </w:tcBorders>
          </w:tcPr>
          <w:p w14:paraId="30097244"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multiplication and subtraction</w:t>
            </w:r>
          </w:p>
        </w:tc>
        <w:tc>
          <w:tcPr>
            <w:tcW w:w="2076" w:type="dxa"/>
            <w:tcBorders>
              <w:top w:val="single" w:sz="4" w:space="0" w:color="0000FF"/>
              <w:left w:val="single" w:sz="4" w:space="0" w:color="0000FF"/>
              <w:bottom w:val="single" w:sz="4" w:space="0" w:color="0000FF"/>
              <w:right w:val="single" w:sz="4" w:space="0" w:color="0000FF"/>
            </w:tcBorders>
          </w:tcPr>
          <w:p w14:paraId="30097245"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4A"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47" w14:textId="77777777" w:rsidR="002A6003" w:rsidRPr="002A6003" w:rsidRDefault="002A6003" w:rsidP="002A6003">
            <w:pPr>
              <w:kinsoku w:val="0"/>
              <w:overflowPunct w:val="0"/>
              <w:autoSpaceDE w:val="0"/>
              <w:autoSpaceDN w:val="0"/>
              <w:adjustRightInd w:val="0"/>
              <w:spacing w:before="141"/>
              <w:ind w:left="413"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DIV</w:t>
            </w:r>
          </w:p>
        </w:tc>
        <w:tc>
          <w:tcPr>
            <w:tcW w:w="4385" w:type="dxa"/>
            <w:tcBorders>
              <w:top w:val="single" w:sz="4" w:space="0" w:color="0000FF"/>
              <w:left w:val="single" w:sz="4" w:space="0" w:color="0000FF"/>
              <w:bottom w:val="single" w:sz="4" w:space="0" w:color="0000FF"/>
              <w:right w:val="single" w:sz="4" w:space="0" w:color="0000FF"/>
            </w:tcBorders>
          </w:tcPr>
          <w:p w14:paraId="30097248" w14:textId="77777777" w:rsidR="002A6003" w:rsidRPr="002A6003" w:rsidRDefault="002A6003" w:rsidP="002A6003">
            <w:pPr>
              <w:kinsoku w:val="0"/>
              <w:overflowPunct w:val="0"/>
              <w:autoSpaceDE w:val="0"/>
              <w:autoSpaceDN w:val="0"/>
              <w:adjustRightInd w:val="0"/>
              <w:spacing w:before="141"/>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addition to</w:t>
            </w:r>
          </w:p>
        </w:tc>
        <w:tc>
          <w:tcPr>
            <w:tcW w:w="2076" w:type="dxa"/>
            <w:tcBorders>
              <w:top w:val="single" w:sz="4" w:space="0" w:color="0000FF"/>
              <w:left w:val="single" w:sz="4" w:space="0" w:color="0000FF"/>
              <w:bottom w:val="single" w:sz="4" w:space="0" w:color="0000FF"/>
              <w:right w:val="single" w:sz="4" w:space="0" w:color="0000FF"/>
            </w:tcBorders>
          </w:tcPr>
          <w:p w14:paraId="30097249"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4E"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4B" w14:textId="77777777" w:rsidR="002A6003" w:rsidRPr="002A6003" w:rsidRDefault="002A6003" w:rsidP="002A6003">
            <w:pPr>
              <w:kinsoku w:val="0"/>
              <w:overflowPunct w:val="0"/>
              <w:autoSpaceDE w:val="0"/>
              <w:autoSpaceDN w:val="0"/>
              <w:adjustRightInd w:val="0"/>
              <w:spacing w:before="139"/>
              <w:ind w:left="500"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DDIV</w:t>
            </w:r>
          </w:p>
        </w:tc>
        <w:tc>
          <w:tcPr>
            <w:tcW w:w="4385" w:type="dxa"/>
            <w:tcBorders>
              <w:top w:val="single" w:sz="4" w:space="0" w:color="0000FF"/>
              <w:left w:val="single" w:sz="4" w:space="0" w:color="0000FF"/>
              <w:bottom w:val="single" w:sz="4" w:space="0" w:color="0000FF"/>
              <w:right w:val="single" w:sz="4" w:space="0" w:color="0000FF"/>
            </w:tcBorders>
          </w:tcPr>
          <w:p w14:paraId="3009724C"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except</w:t>
            </w:r>
          </w:p>
        </w:tc>
        <w:tc>
          <w:tcPr>
            <w:tcW w:w="2076" w:type="dxa"/>
            <w:tcBorders>
              <w:top w:val="single" w:sz="4" w:space="0" w:color="0000FF"/>
              <w:left w:val="single" w:sz="4" w:space="0" w:color="0000FF"/>
              <w:bottom w:val="single" w:sz="4" w:space="0" w:color="0000FF"/>
              <w:right w:val="single" w:sz="4" w:space="0" w:color="0000FF"/>
            </w:tcBorders>
          </w:tcPr>
          <w:p w14:paraId="3009724D"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52"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4F" w14:textId="77777777" w:rsidR="002A6003" w:rsidRPr="002A6003" w:rsidRDefault="002A6003" w:rsidP="002A6003">
            <w:pPr>
              <w:kinsoku w:val="0"/>
              <w:overflowPunct w:val="0"/>
              <w:autoSpaceDE w:val="0"/>
              <w:autoSpaceDN w:val="0"/>
              <w:adjustRightInd w:val="0"/>
              <w:spacing w:before="139"/>
              <w:ind w:left="500"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DIVU</w:t>
            </w:r>
          </w:p>
        </w:tc>
        <w:tc>
          <w:tcPr>
            <w:tcW w:w="4385" w:type="dxa"/>
            <w:tcBorders>
              <w:top w:val="single" w:sz="4" w:space="0" w:color="0000FF"/>
              <w:left w:val="single" w:sz="4" w:space="0" w:color="0000FF"/>
              <w:bottom w:val="single" w:sz="4" w:space="0" w:color="0000FF"/>
              <w:right w:val="single" w:sz="4" w:space="0" w:color="0000FF"/>
            </w:tcBorders>
          </w:tcPr>
          <w:p w14:paraId="30097250"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except</w:t>
            </w:r>
          </w:p>
        </w:tc>
        <w:tc>
          <w:tcPr>
            <w:tcW w:w="2076" w:type="dxa"/>
            <w:tcBorders>
              <w:top w:val="single" w:sz="4" w:space="0" w:color="0000FF"/>
              <w:left w:val="single" w:sz="4" w:space="0" w:color="0000FF"/>
              <w:bottom w:val="single" w:sz="4" w:space="0" w:color="0000FF"/>
              <w:right w:val="single" w:sz="4" w:space="0" w:color="0000FF"/>
            </w:tcBorders>
          </w:tcPr>
          <w:p w14:paraId="30097251"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56"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53" w14:textId="77777777" w:rsidR="002A6003" w:rsidRPr="002A6003" w:rsidRDefault="002A6003" w:rsidP="002A6003">
            <w:pPr>
              <w:kinsoku w:val="0"/>
              <w:overflowPunct w:val="0"/>
              <w:autoSpaceDE w:val="0"/>
              <w:autoSpaceDN w:val="0"/>
              <w:adjustRightInd w:val="0"/>
              <w:spacing w:before="139"/>
              <w:ind w:left="593"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DDIVU</w:t>
            </w:r>
          </w:p>
        </w:tc>
        <w:tc>
          <w:tcPr>
            <w:tcW w:w="4385" w:type="dxa"/>
            <w:tcBorders>
              <w:top w:val="single" w:sz="4" w:space="0" w:color="0000FF"/>
              <w:left w:val="single" w:sz="4" w:space="0" w:color="0000FF"/>
              <w:bottom w:val="single" w:sz="4" w:space="0" w:color="0000FF"/>
              <w:right w:val="single" w:sz="4" w:space="0" w:color="0000FF"/>
            </w:tcBorders>
          </w:tcPr>
          <w:p w14:paraId="30097254"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double word division</w:t>
            </w:r>
          </w:p>
        </w:tc>
        <w:tc>
          <w:tcPr>
            <w:tcW w:w="2076" w:type="dxa"/>
            <w:tcBorders>
              <w:top w:val="single" w:sz="4" w:space="0" w:color="0000FF"/>
              <w:left w:val="single" w:sz="4" w:space="0" w:color="0000FF"/>
              <w:bottom w:val="single" w:sz="4" w:space="0" w:color="0000FF"/>
              <w:right w:val="single" w:sz="4" w:space="0" w:color="0000FF"/>
            </w:tcBorders>
          </w:tcPr>
          <w:p w14:paraId="30097255"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5A"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57" w14:textId="77777777" w:rsidR="002A6003" w:rsidRPr="002A6003" w:rsidRDefault="002A6003" w:rsidP="002A6003">
            <w:pPr>
              <w:kinsoku w:val="0"/>
              <w:overflowPunct w:val="0"/>
              <w:autoSpaceDE w:val="0"/>
              <w:autoSpaceDN w:val="0"/>
              <w:adjustRightInd w:val="0"/>
              <w:spacing w:before="139"/>
              <w:ind w:left="500"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lastRenderedPageBreak/>
              <w:t>MFHI</w:t>
            </w:r>
          </w:p>
        </w:tc>
        <w:tc>
          <w:tcPr>
            <w:tcW w:w="4385" w:type="dxa"/>
            <w:tcBorders>
              <w:top w:val="single" w:sz="4" w:space="0" w:color="0000FF"/>
              <w:left w:val="single" w:sz="4" w:space="0" w:color="0000FF"/>
              <w:bottom w:val="single" w:sz="4" w:space="0" w:color="0000FF"/>
              <w:right w:val="single" w:sz="4" w:space="0" w:color="0000FF"/>
            </w:tcBorders>
          </w:tcPr>
          <w:p w14:paraId="30097258"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Fetch from the hi register to the universal register</w:t>
            </w:r>
          </w:p>
        </w:tc>
        <w:tc>
          <w:tcPr>
            <w:tcW w:w="2076" w:type="dxa"/>
            <w:tcBorders>
              <w:top w:val="single" w:sz="4" w:space="0" w:color="0000FF"/>
              <w:left w:val="single" w:sz="4" w:space="0" w:color="0000FF"/>
              <w:bottom w:val="single" w:sz="4" w:space="0" w:color="0000FF"/>
              <w:right w:val="single" w:sz="4" w:space="0" w:color="0000FF"/>
            </w:tcBorders>
          </w:tcPr>
          <w:p w14:paraId="30097259"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5E" w14:textId="77777777" w:rsidTr="00AD241B">
        <w:trPr>
          <w:trHeight w:val="398"/>
        </w:trPr>
        <w:tc>
          <w:tcPr>
            <w:tcW w:w="2062" w:type="dxa"/>
            <w:tcBorders>
              <w:top w:val="single" w:sz="4" w:space="0" w:color="0000FF"/>
              <w:left w:val="single" w:sz="4" w:space="0" w:color="0000FF"/>
              <w:bottom w:val="single" w:sz="4" w:space="0" w:color="0000FF"/>
              <w:right w:val="single" w:sz="4" w:space="0" w:color="0000FF"/>
            </w:tcBorders>
          </w:tcPr>
          <w:p w14:paraId="3009725B" w14:textId="77777777" w:rsidR="002A6003" w:rsidRPr="002A6003" w:rsidRDefault="002A6003" w:rsidP="002A6003">
            <w:pPr>
              <w:kinsoku w:val="0"/>
              <w:overflowPunct w:val="0"/>
              <w:autoSpaceDE w:val="0"/>
              <w:autoSpaceDN w:val="0"/>
              <w:adjustRightInd w:val="0"/>
              <w:spacing w:before="139"/>
              <w:ind w:left="500"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MTHI</w:t>
            </w:r>
          </w:p>
        </w:tc>
        <w:tc>
          <w:tcPr>
            <w:tcW w:w="4385" w:type="dxa"/>
            <w:tcBorders>
              <w:top w:val="single" w:sz="4" w:space="0" w:color="0000FF"/>
              <w:left w:val="single" w:sz="4" w:space="0" w:color="0000FF"/>
              <w:bottom w:val="single" w:sz="4" w:space="0" w:color="0000FF"/>
              <w:right w:val="single" w:sz="4" w:space="0" w:color="0000FF"/>
            </w:tcBorders>
          </w:tcPr>
          <w:p w14:paraId="3009725C"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Save from the </w:t>
            </w:r>
            <w:proofErr w:type="gramStart"/>
            <w:r w:rsidRPr="002A6003">
              <w:rPr>
                <w:rFonts w:ascii="Times New Roman" w:eastAsia="宋体" w:hAnsi="Times New Roman" w:cs="宋体" w:hint="eastAsia"/>
                <w:kern w:val="0"/>
                <w:sz w:val="18"/>
                <w:szCs w:val="18"/>
              </w:rPr>
              <w:t>general purpose</w:t>
            </w:r>
            <w:proofErr w:type="gramEnd"/>
            <w:r w:rsidRPr="002A6003">
              <w:rPr>
                <w:rFonts w:ascii="Times New Roman" w:eastAsia="宋体" w:hAnsi="Times New Roman" w:cs="宋体" w:hint="eastAsia"/>
                <w:kern w:val="0"/>
                <w:sz w:val="18"/>
                <w:szCs w:val="18"/>
              </w:rPr>
              <w:t xml:space="preserve"> register to the hi register</w:t>
            </w:r>
          </w:p>
        </w:tc>
        <w:tc>
          <w:tcPr>
            <w:tcW w:w="2076" w:type="dxa"/>
            <w:tcBorders>
              <w:top w:val="single" w:sz="4" w:space="0" w:color="0000FF"/>
              <w:left w:val="single" w:sz="4" w:space="0" w:color="0000FF"/>
              <w:bottom w:val="single" w:sz="4" w:space="0" w:color="0000FF"/>
              <w:right w:val="single" w:sz="4" w:space="0" w:color="0000FF"/>
            </w:tcBorders>
          </w:tcPr>
          <w:p w14:paraId="3009725D"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62"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5F" w14:textId="77777777" w:rsidR="002A6003" w:rsidRPr="002A6003" w:rsidRDefault="002A6003" w:rsidP="002A6003">
            <w:pPr>
              <w:kinsoku w:val="0"/>
              <w:overflowPunct w:val="0"/>
              <w:autoSpaceDE w:val="0"/>
              <w:autoSpaceDN w:val="0"/>
              <w:adjustRightInd w:val="0"/>
              <w:spacing w:before="141"/>
              <w:ind w:left="500"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MFLO</w:t>
            </w:r>
          </w:p>
        </w:tc>
        <w:tc>
          <w:tcPr>
            <w:tcW w:w="4385" w:type="dxa"/>
            <w:tcBorders>
              <w:top w:val="single" w:sz="4" w:space="0" w:color="0000FF"/>
              <w:left w:val="single" w:sz="4" w:space="0" w:color="0000FF"/>
              <w:bottom w:val="single" w:sz="4" w:space="0" w:color="0000FF"/>
              <w:right w:val="single" w:sz="4" w:space="0" w:color="0000FF"/>
            </w:tcBorders>
          </w:tcPr>
          <w:p w14:paraId="30097260" w14:textId="77777777" w:rsidR="002A6003" w:rsidRPr="002A6003" w:rsidRDefault="002A6003" w:rsidP="002A6003">
            <w:pPr>
              <w:kinsoku w:val="0"/>
              <w:overflowPunct w:val="0"/>
              <w:autoSpaceDE w:val="0"/>
              <w:autoSpaceDN w:val="0"/>
              <w:adjustRightInd w:val="0"/>
              <w:spacing w:before="141"/>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number from register lo to the general register</w:t>
            </w:r>
          </w:p>
        </w:tc>
        <w:tc>
          <w:tcPr>
            <w:tcW w:w="2076" w:type="dxa"/>
            <w:tcBorders>
              <w:top w:val="single" w:sz="4" w:space="0" w:color="0000FF"/>
              <w:left w:val="single" w:sz="4" w:space="0" w:color="0000FF"/>
              <w:bottom w:val="single" w:sz="4" w:space="0" w:color="0000FF"/>
              <w:right w:val="single" w:sz="4" w:space="0" w:color="0000FF"/>
            </w:tcBorders>
          </w:tcPr>
          <w:p w14:paraId="30097261"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66" w14:textId="77777777" w:rsidTr="00AD241B">
        <w:trPr>
          <w:trHeight w:val="400"/>
        </w:trPr>
        <w:tc>
          <w:tcPr>
            <w:tcW w:w="2062" w:type="dxa"/>
            <w:tcBorders>
              <w:top w:val="single" w:sz="4" w:space="0" w:color="0000FF"/>
              <w:left w:val="single" w:sz="4" w:space="0" w:color="0000FF"/>
              <w:bottom w:val="single" w:sz="4" w:space="0" w:color="0000FF"/>
              <w:right w:val="single" w:sz="4" w:space="0" w:color="0000FF"/>
            </w:tcBorders>
          </w:tcPr>
          <w:p w14:paraId="30097263" w14:textId="77777777" w:rsidR="002A6003" w:rsidRPr="002A6003" w:rsidRDefault="002A6003" w:rsidP="002A6003">
            <w:pPr>
              <w:kinsoku w:val="0"/>
              <w:overflowPunct w:val="0"/>
              <w:autoSpaceDE w:val="0"/>
              <w:autoSpaceDN w:val="0"/>
              <w:adjustRightInd w:val="0"/>
              <w:spacing w:before="139"/>
              <w:ind w:left="500" w:right="79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MTLO</w:t>
            </w:r>
          </w:p>
        </w:tc>
        <w:tc>
          <w:tcPr>
            <w:tcW w:w="4385" w:type="dxa"/>
            <w:tcBorders>
              <w:top w:val="single" w:sz="4" w:space="0" w:color="0000FF"/>
              <w:left w:val="single" w:sz="4" w:space="0" w:color="0000FF"/>
              <w:bottom w:val="single" w:sz="4" w:space="0" w:color="0000FF"/>
              <w:right w:val="single" w:sz="4" w:space="0" w:color="0000FF"/>
            </w:tcBorders>
          </w:tcPr>
          <w:p w14:paraId="30097264"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from the general register to the lo register</w:t>
            </w:r>
          </w:p>
        </w:tc>
        <w:tc>
          <w:tcPr>
            <w:tcW w:w="2076" w:type="dxa"/>
            <w:tcBorders>
              <w:top w:val="single" w:sz="4" w:space="0" w:color="0000FF"/>
              <w:left w:val="single" w:sz="4" w:space="0" w:color="0000FF"/>
              <w:bottom w:val="single" w:sz="4" w:space="0" w:color="0000FF"/>
              <w:right w:val="single" w:sz="4" w:space="0" w:color="0000FF"/>
            </w:tcBorders>
          </w:tcPr>
          <w:p w14:paraId="30097265" w14:textId="77777777" w:rsidR="002A6003" w:rsidRPr="002A6003" w:rsidRDefault="002A6003" w:rsidP="00AD241B">
            <w:pPr>
              <w:kinsoku w:val="0"/>
              <w:overflowPunct w:val="0"/>
              <w:autoSpaceDE w:val="0"/>
              <w:autoSpaceDN w:val="0"/>
              <w:adjustRightInd w:val="0"/>
              <w:spacing w:before="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bl>
    <w:p w14:paraId="3009726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7268"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8"/>
          <w:szCs w:val="18"/>
        </w:rPr>
      </w:pPr>
    </w:p>
    <w:p w14:paraId="30097269"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19" w:name="_bookmark175"/>
      <w:bookmarkEnd w:id="19"/>
      <w:r w:rsidRPr="002A6003">
        <w:rPr>
          <w:rFonts w:ascii="Times New Roman" w:eastAsia="宋体" w:hAnsi="Times New Roman" w:cs="宋体" w:hint="eastAsia"/>
          <w:kern w:val="0"/>
          <w:sz w:val="18"/>
          <w:szCs w:val="18"/>
        </w:rPr>
        <w:t>Table 2-6 CPU instruction set: shift instruction</w:t>
      </w:r>
    </w:p>
    <w:tbl>
      <w:tblPr>
        <w:tblW w:w="0" w:type="auto"/>
        <w:tblInd w:w="1692" w:type="dxa"/>
        <w:tblLayout w:type="fixed"/>
        <w:tblCellMar>
          <w:left w:w="0" w:type="dxa"/>
          <w:right w:w="0" w:type="dxa"/>
        </w:tblCellMar>
        <w:tblLook w:val="0000" w:firstRow="0" w:lastRow="0" w:firstColumn="0" w:lastColumn="0" w:noHBand="0" w:noVBand="0"/>
      </w:tblPr>
      <w:tblGrid>
        <w:gridCol w:w="2081"/>
        <w:gridCol w:w="4459"/>
        <w:gridCol w:w="1982"/>
      </w:tblGrid>
      <w:tr w:rsidR="002A6003" w:rsidRPr="002A6003" w14:paraId="3009726F" w14:textId="77777777" w:rsidTr="00AD241B">
        <w:trPr>
          <w:trHeight w:val="400"/>
        </w:trPr>
        <w:tc>
          <w:tcPr>
            <w:tcW w:w="2081" w:type="dxa"/>
            <w:tcBorders>
              <w:top w:val="none" w:sz="6" w:space="0" w:color="auto"/>
              <w:left w:val="none" w:sz="6" w:space="0" w:color="auto"/>
              <w:bottom w:val="single" w:sz="4" w:space="0" w:color="0000FF"/>
              <w:right w:val="none" w:sz="6" w:space="0" w:color="auto"/>
            </w:tcBorders>
            <w:shd w:val="clear" w:color="auto" w:fill="000080"/>
          </w:tcPr>
          <w:p w14:paraId="3009726C" w14:textId="77777777" w:rsidR="002A6003" w:rsidRPr="002A6003" w:rsidRDefault="002A6003" w:rsidP="002A6003">
            <w:pPr>
              <w:kinsoku w:val="0"/>
              <w:overflowPunct w:val="0"/>
              <w:autoSpaceDE w:val="0"/>
              <w:autoSpaceDN w:val="0"/>
              <w:adjustRightInd w:val="0"/>
              <w:spacing w:before="139"/>
              <w:ind w:left="59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459" w:type="dxa"/>
            <w:tcBorders>
              <w:top w:val="none" w:sz="6" w:space="0" w:color="auto"/>
              <w:left w:val="none" w:sz="6" w:space="0" w:color="auto"/>
              <w:bottom w:val="single" w:sz="4" w:space="0" w:color="0000FF"/>
              <w:right w:val="none" w:sz="6" w:space="0" w:color="auto"/>
            </w:tcBorders>
            <w:shd w:val="clear" w:color="auto" w:fill="000080"/>
          </w:tcPr>
          <w:p w14:paraId="3009726D" w14:textId="77777777" w:rsidR="002A6003" w:rsidRPr="002A6003" w:rsidRDefault="002A6003" w:rsidP="002A6003">
            <w:pPr>
              <w:kinsoku w:val="0"/>
              <w:overflowPunct w:val="0"/>
              <w:autoSpaceDE w:val="0"/>
              <w:autoSpaceDN w:val="0"/>
              <w:adjustRightInd w:val="0"/>
              <w:spacing w:before="139"/>
              <w:ind w:left="1671" w:right="1662"/>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1982" w:type="dxa"/>
            <w:tcBorders>
              <w:top w:val="none" w:sz="6" w:space="0" w:color="auto"/>
              <w:left w:val="none" w:sz="6" w:space="0" w:color="auto"/>
              <w:bottom w:val="single" w:sz="4" w:space="0" w:color="0000FF"/>
              <w:right w:val="none" w:sz="6" w:space="0" w:color="auto"/>
            </w:tcBorders>
            <w:shd w:val="clear" w:color="auto" w:fill="000080"/>
          </w:tcPr>
          <w:p w14:paraId="3009726E" w14:textId="77777777" w:rsidR="002A6003" w:rsidRPr="002A6003" w:rsidRDefault="002A6003" w:rsidP="002A6003">
            <w:pPr>
              <w:kinsoku w:val="0"/>
              <w:overflowPunct w:val="0"/>
              <w:autoSpaceDE w:val="0"/>
              <w:autoSpaceDN w:val="0"/>
              <w:adjustRightInd w:val="0"/>
              <w:spacing w:before="139"/>
              <w:ind w:left="431" w:right="424"/>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273"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70"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SSL</w:t>
            </w:r>
          </w:p>
        </w:tc>
        <w:tc>
          <w:tcPr>
            <w:tcW w:w="4459" w:type="dxa"/>
            <w:tcBorders>
              <w:top w:val="single" w:sz="4" w:space="0" w:color="0000FF"/>
              <w:left w:val="single" w:sz="4" w:space="0" w:color="0000FF"/>
              <w:bottom w:val="single" w:sz="4" w:space="0" w:color="0000FF"/>
              <w:right w:val="single" w:sz="4" w:space="0" w:color="0000FF"/>
            </w:tcBorders>
          </w:tcPr>
          <w:p w14:paraId="30097271"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logical left</w:t>
            </w:r>
          </w:p>
        </w:tc>
        <w:tc>
          <w:tcPr>
            <w:tcW w:w="1982" w:type="dxa"/>
            <w:tcBorders>
              <w:top w:val="single" w:sz="4" w:space="0" w:color="0000FF"/>
              <w:left w:val="single" w:sz="4" w:space="0" w:color="0000FF"/>
              <w:bottom w:val="single" w:sz="4" w:space="0" w:color="0000FF"/>
              <w:right w:val="single" w:sz="4" w:space="0" w:color="0000FF"/>
            </w:tcBorders>
          </w:tcPr>
          <w:p w14:paraId="30097272"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77"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74"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SRL</w:t>
            </w:r>
          </w:p>
        </w:tc>
        <w:tc>
          <w:tcPr>
            <w:tcW w:w="4459" w:type="dxa"/>
            <w:tcBorders>
              <w:top w:val="single" w:sz="4" w:space="0" w:color="0000FF"/>
              <w:left w:val="single" w:sz="4" w:space="0" w:color="0000FF"/>
              <w:bottom w:val="single" w:sz="4" w:space="0" w:color="0000FF"/>
              <w:right w:val="single" w:sz="4" w:space="0" w:color="0000FF"/>
            </w:tcBorders>
          </w:tcPr>
          <w:p w14:paraId="30097275"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Logic moves to the right</w:t>
            </w:r>
          </w:p>
        </w:tc>
        <w:tc>
          <w:tcPr>
            <w:tcW w:w="1982" w:type="dxa"/>
            <w:tcBorders>
              <w:top w:val="single" w:sz="4" w:space="0" w:color="0000FF"/>
              <w:left w:val="single" w:sz="4" w:space="0" w:color="0000FF"/>
              <w:bottom w:val="single" w:sz="4" w:space="0" w:color="0000FF"/>
              <w:right w:val="single" w:sz="4" w:space="0" w:color="0000FF"/>
            </w:tcBorders>
          </w:tcPr>
          <w:p w14:paraId="30097276"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7B" w14:textId="77777777" w:rsidTr="00AD241B">
        <w:trPr>
          <w:trHeight w:val="398"/>
        </w:trPr>
        <w:tc>
          <w:tcPr>
            <w:tcW w:w="2081" w:type="dxa"/>
            <w:tcBorders>
              <w:top w:val="single" w:sz="4" w:space="0" w:color="0000FF"/>
              <w:left w:val="single" w:sz="4" w:space="0" w:color="0000FF"/>
              <w:bottom w:val="single" w:sz="4" w:space="0" w:color="0000FF"/>
              <w:right w:val="single" w:sz="4" w:space="0" w:color="0000FF"/>
            </w:tcBorders>
          </w:tcPr>
          <w:p w14:paraId="30097278"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SRA</w:t>
            </w:r>
          </w:p>
        </w:tc>
        <w:tc>
          <w:tcPr>
            <w:tcW w:w="4459" w:type="dxa"/>
            <w:tcBorders>
              <w:top w:val="single" w:sz="4" w:space="0" w:color="0000FF"/>
              <w:left w:val="single" w:sz="4" w:space="0" w:color="0000FF"/>
              <w:bottom w:val="single" w:sz="4" w:space="0" w:color="0000FF"/>
              <w:right w:val="single" w:sz="4" w:space="0" w:color="0000FF"/>
            </w:tcBorders>
          </w:tcPr>
          <w:p w14:paraId="30097279"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Arithmetic moves to the right</w:t>
            </w:r>
          </w:p>
        </w:tc>
        <w:tc>
          <w:tcPr>
            <w:tcW w:w="1982" w:type="dxa"/>
            <w:tcBorders>
              <w:top w:val="single" w:sz="4" w:space="0" w:color="0000FF"/>
              <w:left w:val="single" w:sz="4" w:space="0" w:color="0000FF"/>
              <w:bottom w:val="single" w:sz="4" w:space="0" w:color="0000FF"/>
              <w:right w:val="single" w:sz="4" w:space="0" w:color="0000FF"/>
            </w:tcBorders>
          </w:tcPr>
          <w:p w14:paraId="3009727A"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7F"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7C" w14:textId="77777777" w:rsidR="002A6003" w:rsidRPr="002A6003" w:rsidRDefault="002A6003" w:rsidP="002A6003">
            <w:pPr>
              <w:kinsoku w:val="0"/>
              <w:overflowPunct w:val="0"/>
              <w:autoSpaceDE w:val="0"/>
              <w:autoSpaceDN w:val="0"/>
              <w:adjustRightInd w:val="0"/>
              <w:spacing w:before="141"/>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SLLV</w:t>
            </w:r>
          </w:p>
        </w:tc>
        <w:tc>
          <w:tcPr>
            <w:tcW w:w="4459" w:type="dxa"/>
            <w:tcBorders>
              <w:top w:val="single" w:sz="4" w:space="0" w:color="0000FF"/>
              <w:left w:val="single" w:sz="4" w:space="0" w:color="0000FF"/>
              <w:bottom w:val="single" w:sz="4" w:space="0" w:color="0000FF"/>
              <w:right w:val="single" w:sz="4" w:space="0" w:color="0000FF"/>
            </w:tcBorders>
          </w:tcPr>
          <w:p w14:paraId="3009727D" w14:textId="77777777" w:rsidR="002A6003" w:rsidRPr="002A6003" w:rsidRDefault="002A6003" w:rsidP="002A6003">
            <w:pPr>
              <w:kinsoku w:val="0"/>
              <w:overflowPunct w:val="0"/>
              <w:autoSpaceDE w:val="0"/>
              <w:autoSpaceDN w:val="0"/>
              <w:adjustRightInd w:val="0"/>
              <w:spacing w:before="141"/>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Variable logic moves left</w:t>
            </w:r>
          </w:p>
        </w:tc>
        <w:tc>
          <w:tcPr>
            <w:tcW w:w="1982" w:type="dxa"/>
            <w:tcBorders>
              <w:top w:val="single" w:sz="4" w:space="0" w:color="0000FF"/>
              <w:left w:val="single" w:sz="4" w:space="0" w:color="0000FF"/>
              <w:bottom w:val="single" w:sz="4" w:space="0" w:color="0000FF"/>
              <w:right w:val="single" w:sz="4" w:space="0" w:color="0000FF"/>
            </w:tcBorders>
          </w:tcPr>
          <w:p w14:paraId="3009727E" w14:textId="77777777" w:rsidR="002A6003" w:rsidRPr="002A6003" w:rsidRDefault="002A6003" w:rsidP="002A6003">
            <w:pPr>
              <w:kinsoku w:val="0"/>
              <w:overflowPunct w:val="0"/>
              <w:autoSpaceDE w:val="0"/>
              <w:autoSpaceDN w:val="0"/>
              <w:adjustRightInd w:val="0"/>
              <w:spacing w:before="141"/>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83"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80"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SRLV</w:t>
            </w:r>
          </w:p>
        </w:tc>
        <w:tc>
          <w:tcPr>
            <w:tcW w:w="4459" w:type="dxa"/>
            <w:tcBorders>
              <w:top w:val="single" w:sz="4" w:space="0" w:color="0000FF"/>
              <w:left w:val="single" w:sz="4" w:space="0" w:color="0000FF"/>
              <w:bottom w:val="single" w:sz="4" w:space="0" w:color="0000FF"/>
              <w:right w:val="single" w:sz="4" w:space="0" w:color="0000FF"/>
            </w:tcBorders>
          </w:tcPr>
          <w:p w14:paraId="30097281"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Variable logical shift to the right</w:t>
            </w:r>
          </w:p>
        </w:tc>
        <w:tc>
          <w:tcPr>
            <w:tcW w:w="1982" w:type="dxa"/>
            <w:tcBorders>
              <w:top w:val="single" w:sz="4" w:space="0" w:color="0000FF"/>
              <w:left w:val="single" w:sz="4" w:space="0" w:color="0000FF"/>
              <w:bottom w:val="single" w:sz="4" w:space="0" w:color="0000FF"/>
              <w:right w:val="single" w:sz="4" w:space="0" w:color="0000FF"/>
            </w:tcBorders>
          </w:tcPr>
          <w:p w14:paraId="30097282"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87"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84"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SRAV</w:t>
            </w:r>
          </w:p>
        </w:tc>
        <w:tc>
          <w:tcPr>
            <w:tcW w:w="4459" w:type="dxa"/>
            <w:tcBorders>
              <w:top w:val="single" w:sz="4" w:space="0" w:color="0000FF"/>
              <w:left w:val="single" w:sz="4" w:space="0" w:color="0000FF"/>
              <w:bottom w:val="single" w:sz="4" w:space="0" w:color="0000FF"/>
              <w:right w:val="single" w:sz="4" w:space="0" w:color="0000FF"/>
            </w:tcBorders>
          </w:tcPr>
          <w:p w14:paraId="30097285"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Variable arithmetic shift to the right</w:t>
            </w:r>
          </w:p>
        </w:tc>
        <w:tc>
          <w:tcPr>
            <w:tcW w:w="1982" w:type="dxa"/>
            <w:tcBorders>
              <w:top w:val="single" w:sz="4" w:space="0" w:color="0000FF"/>
              <w:left w:val="single" w:sz="4" w:space="0" w:color="0000FF"/>
              <w:bottom w:val="single" w:sz="4" w:space="0" w:color="0000FF"/>
              <w:right w:val="single" w:sz="4" w:space="0" w:color="0000FF"/>
            </w:tcBorders>
          </w:tcPr>
          <w:p w14:paraId="30097286"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w:t>
            </w:r>
          </w:p>
        </w:tc>
      </w:tr>
      <w:tr w:rsidR="002A6003" w:rsidRPr="002A6003" w14:paraId="3009728B"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88"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ROTR</w:t>
            </w:r>
          </w:p>
        </w:tc>
        <w:tc>
          <w:tcPr>
            <w:tcW w:w="4459" w:type="dxa"/>
            <w:tcBorders>
              <w:top w:val="single" w:sz="4" w:space="0" w:color="0000FF"/>
              <w:left w:val="single" w:sz="4" w:space="0" w:color="0000FF"/>
              <w:bottom w:val="single" w:sz="4" w:space="0" w:color="0000FF"/>
              <w:right w:val="single" w:sz="4" w:space="0" w:color="0000FF"/>
            </w:tcBorders>
          </w:tcPr>
          <w:p w14:paraId="30097289"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Cycle moves to the right</w:t>
            </w:r>
          </w:p>
        </w:tc>
        <w:tc>
          <w:tcPr>
            <w:tcW w:w="1982" w:type="dxa"/>
            <w:tcBorders>
              <w:top w:val="single" w:sz="4" w:space="0" w:color="0000FF"/>
              <w:left w:val="single" w:sz="4" w:space="0" w:color="0000FF"/>
              <w:bottom w:val="single" w:sz="4" w:space="0" w:color="0000FF"/>
              <w:right w:val="single" w:sz="4" w:space="0" w:color="0000FF"/>
            </w:tcBorders>
          </w:tcPr>
          <w:p w14:paraId="3009728A" w14:textId="77777777" w:rsidR="002A6003" w:rsidRPr="002A6003" w:rsidRDefault="002A6003" w:rsidP="00AD241B">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 R2</w:t>
            </w:r>
          </w:p>
        </w:tc>
      </w:tr>
      <w:tr w:rsidR="002A6003" w:rsidRPr="002A6003" w14:paraId="3009728F"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8C" w14:textId="77777777" w:rsidR="002A6003" w:rsidRPr="002A6003" w:rsidRDefault="002A6003" w:rsidP="002A6003">
            <w:pPr>
              <w:kinsoku w:val="0"/>
              <w:overflowPunct w:val="0"/>
              <w:autoSpaceDE w:val="0"/>
              <w:autoSpaceDN w:val="0"/>
              <w:adjustRightInd w:val="0"/>
              <w:spacing w:before="139"/>
              <w:ind w:left="501" w:right="71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ROTRV</w:t>
            </w:r>
          </w:p>
        </w:tc>
        <w:tc>
          <w:tcPr>
            <w:tcW w:w="4459" w:type="dxa"/>
            <w:tcBorders>
              <w:top w:val="single" w:sz="4" w:space="0" w:color="0000FF"/>
              <w:left w:val="single" w:sz="4" w:space="0" w:color="0000FF"/>
              <w:bottom w:val="single" w:sz="4" w:space="0" w:color="0000FF"/>
              <w:right w:val="single" w:sz="4" w:space="0" w:color="0000FF"/>
            </w:tcBorders>
          </w:tcPr>
          <w:p w14:paraId="3009728D"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Variable cycle shift to the right</w:t>
            </w:r>
          </w:p>
        </w:tc>
        <w:tc>
          <w:tcPr>
            <w:tcW w:w="1982" w:type="dxa"/>
            <w:tcBorders>
              <w:top w:val="single" w:sz="4" w:space="0" w:color="0000FF"/>
              <w:left w:val="single" w:sz="4" w:space="0" w:color="0000FF"/>
              <w:bottom w:val="single" w:sz="4" w:space="0" w:color="0000FF"/>
              <w:right w:val="single" w:sz="4" w:space="0" w:color="0000FF"/>
            </w:tcBorders>
          </w:tcPr>
          <w:p w14:paraId="3009728E" w14:textId="77777777" w:rsidR="002A6003" w:rsidRPr="002A6003" w:rsidRDefault="002A6003" w:rsidP="00AD241B">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MIPS32 R2</w:t>
            </w:r>
          </w:p>
        </w:tc>
      </w:tr>
      <w:tr w:rsidR="002A6003" w:rsidRPr="002A6003" w14:paraId="30097293" w14:textId="77777777" w:rsidTr="00AD241B">
        <w:trPr>
          <w:trHeight w:val="397"/>
        </w:trPr>
        <w:tc>
          <w:tcPr>
            <w:tcW w:w="2081" w:type="dxa"/>
            <w:tcBorders>
              <w:top w:val="single" w:sz="4" w:space="0" w:color="0000FF"/>
              <w:left w:val="single" w:sz="4" w:space="0" w:color="0000FF"/>
              <w:bottom w:val="single" w:sz="4" w:space="0" w:color="0000FF"/>
              <w:right w:val="single" w:sz="4" w:space="0" w:color="0000FF"/>
            </w:tcBorders>
          </w:tcPr>
          <w:p w14:paraId="30097290"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DSLL</w:t>
            </w:r>
          </w:p>
        </w:tc>
        <w:tc>
          <w:tcPr>
            <w:tcW w:w="4459" w:type="dxa"/>
            <w:tcBorders>
              <w:top w:val="single" w:sz="4" w:space="0" w:color="0000FF"/>
              <w:left w:val="single" w:sz="4" w:space="0" w:color="0000FF"/>
              <w:bottom w:val="single" w:sz="4" w:space="0" w:color="0000FF"/>
              <w:right w:val="single" w:sz="4" w:space="0" w:color="0000FF"/>
            </w:tcBorders>
          </w:tcPr>
          <w:p w14:paraId="30097291"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logic moves left</w:t>
            </w:r>
          </w:p>
        </w:tc>
        <w:tc>
          <w:tcPr>
            <w:tcW w:w="1982" w:type="dxa"/>
            <w:tcBorders>
              <w:top w:val="single" w:sz="4" w:space="0" w:color="0000FF"/>
              <w:left w:val="single" w:sz="4" w:space="0" w:color="0000FF"/>
              <w:bottom w:val="single" w:sz="4" w:space="0" w:color="0000FF"/>
              <w:right w:val="single" w:sz="4" w:space="0" w:color="0000FF"/>
            </w:tcBorders>
          </w:tcPr>
          <w:p w14:paraId="30097292"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97"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94" w14:textId="77777777" w:rsidR="002A6003" w:rsidRPr="002A6003" w:rsidRDefault="002A6003" w:rsidP="002A6003">
            <w:pPr>
              <w:kinsoku w:val="0"/>
              <w:overflowPunct w:val="0"/>
              <w:autoSpaceDE w:val="0"/>
              <w:autoSpaceDN w:val="0"/>
              <w:adjustRightInd w:val="0"/>
              <w:spacing w:before="141"/>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DSRL</w:t>
            </w:r>
          </w:p>
        </w:tc>
        <w:tc>
          <w:tcPr>
            <w:tcW w:w="4459" w:type="dxa"/>
            <w:tcBorders>
              <w:top w:val="single" w:sz="4" w:space="0" w:color="0000FF"/>
              <w:left w:val="single" w:sz="4" w:space="0" w:color="0000FF"/>
              <w:bottom w:val="single" w:sz="4" w:space="0" w:color="0000FF"/>
              <w:right w:val="single" w:sz="4" w:space="0" w:color="0000FF"/>
            </w:tcBorders>
          </w:tcPr>
          <w:p w14:paraId="30097295" w14:textId="77777777" w:rsidR="002A6003" w:rsidRPr="002A6003" w:rsidRDefault="002A6003" w:rsidP="002A6003">
            <w:pPr>
              <w:kinsoku w:val="0"/>
              <w:overflowPunct w:val="0"/>
              <w:autoSpaceDE w:val="0"/>
              <w:autoSpaceDN w:val="0"/>
              <w:adjustRightInd w:val="0"/>
              <w:spacing w:before="141"/>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logic moves to the right</w:t>
            </w:r>
          </w:p>
        </w:tc>
        <w:tc>
          <w:tcPr>
            <w:tcW w:w="1982" w:type="dxa"/>
            <w:tcBorders>
              <w:top w:val="single" w:sz="4" w:space="0" w:color="0000FF"/>
              <w:left w:val="single" w:sz="4" w:space="0" w:color="0000FF"/>
              <w:bottom w:val="single" w:sz="4" w:space="0" w:color="0000FF"/>
              <w:right w:val="single" w:sz="4" w:space="0" w:color="0000FF"/>
            </w:tcBorders>
          </w:tcPr>
          <w:p w14:paraId="30097296" w14:textId="77777777" w:rsidR="002A6003" w:rsidRPr="002A6003" w:rsidRDefault="002A6003" w:rsidP="002A6003">
            <w:pPr>
              <w:kinsoku w:val="0"/>
              <w:overflowPunct w:val="0"/>
              <w:autoSpaceDE w:val="0"/>
              <w:autoSpaceDN w:val="0"/>
              <w:adjustRightInd w:val="0"/>
              <w:spacing w:before="141"/>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9B"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98"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DSRA</w:t>
            </w:r>
          </w:p>
        </w:tc>
        <w:tc>
          <w:tcPr>
            <w:tcW w:w="4459" w:type="dxa"/>
            <w:tcBorders>
              <w:top w:val="single" w:sz="4" w:space="0" w:color="0000FF"/>
              <w:left w:val="single" w:sz="4" w:space="0" w:color="0000FF"/>
              <w:bottom w:val="single" w:sz="4" w:space="0" w:color="0000FF"/>
              <w:right w:val="single" w:sz="4" w:space="0" w:color="0000FF"/>
            </w:tcBorders>
          </w:tcPr>
          <w:p w14:paraId="30097299"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arithmetic shift to the right</w:t>
            </w:r>
          </w:p>
        </w:tc>
        <w:tc>
          <w:tcPr>
            <w:tcW w:w="1982" w:type="dxa"/>
            <w:tcBorders>
              <w:top w:val="single" w:sz="4" w:space="0" w:color="0000FF"/>
              <w:left w:val="single" w:sz="4" w:space="0" w:color="0000FF"/>
              <w:bottom w:val="single" w:sz="4" w:space="0" w:color="0000FF"/>
              <w:right w:val="single" w:sz="4" w:space="0" w:color="0000FF"/>
            </w:tcBorders>
          </w:tcPr>
          <w:p w14:paraId="3009729A"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9F"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9C" w14:textId="77777777" w:rsidR="002A6003" w:rsidRPr="002A6003" w:rsidRDefault="002A6003" w:rsidP="002A6003">
            <w:pPr>
              <w:kinsoku w:val="0"/>
              <w:overflowPunct w:val="0"/>
              <w:autoSpaceDE w:val="0"/>
              <w:autoSpaceDN w:val="0"/>
              <w:adjustRightInd w:val="0"/>
              <w:spacing w:before="139"/>
              <w:ind w:left="501" w:right="71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DSLLV</w:t>
            </w:r>
          </w:p>
        </w:tc>
        <w:tc>
          <w:tcPr>
            <w:tcW w:w="4459" w:type="dxa"/>
            <w:tcBorders>
              <w:top w:val="single" w:sz="4" w:space="0" w:color="0000FF"/>
              <w:left w:val="single" w:sz="4" w:space="0" w:color="0000FF"/>
              <w:bottom w:val="single" w:sz="4" w:space="0" w:color="0000FF"/>
              <w:right w:val="single" w:sz="4" w:space="0" w:color="0000FF"/>
            </w:tcBorders>
          </w:tcPr>
          <w:p w14:paraId="3009729D"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Variable double word logic moves left</w:t>
            </w:r>
          </w:p>
        </w:tc>
        <w:tc>
          <w:tcPr>
            <w:tcW w:w="1982" w:type="dxa"/>
            <w:tcBorders>
              <w:top w:val="single" w:sz="4" w:space="0" w:color="0000FF"/>
              <w:left w:val="single" w:sz="4" w:space="0" w:color="0000FF"/>
              <w:bottom w:val="single" w:sz="4" w:space="0" w:color="0000FF"/>
              <w:right w:val="single" w:sz="4" w:space="0" w:color="0000FF"/>
            </w:tcBorders>
          </w:tcPr>
          <w:p w14:paraId="3009729E"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A3"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A0" w14:textId="77777777" w:rsidR="002A6003" w:rsidRPr="002A6003" w:rsidRDefault="002A6003" w:rsidP="002A6003">
            <w:pPr>
              <w:kinsoku w:val="0"/>
              <w:overflowPunct w:val="0"/>
              <w:autoSpaceDE w:val="0"/>
              <w:autoSpaceDN w:val="0"/>
              <w:adjustRightInd w:val="0"/>
              <w:spacing w:before="139"/>
              <w:ind w:left="501" w:right="71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DSRLV</w:t>
            </w:r>
          </w:p>
        </w:tc>
        <w:tc>
          <w:tcPr>
            <w:tcW w:w="4459" w:type="dxa"/>
            <w:tcBorders>
              <w:top w:val="single" w:sz="4" w:space="0" w:color="0000FF"/>
              <w:left w:val="single" w:sz="4" w:space="0" w:color="0000FF"/>
              <w:bottom w:val="single" w:sz="4" w:space="0" w:color="0000FF"/>
              <w:right w:val="single" w:sz="4" w:space="0" w:color="0000FF"/>
            </w:tcBorders>
          </w:tcPr>
          <w:p w14:paraId="300972A1"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Variable word logic right shift</w:t>
            </w:r>
          </w:p>
        </w:tc>
        <w:tc>
          <w:tcPr>
            <w:tcW w:w="1982" w:type="dxa"/>
            <w:tcBorders>
              <w:top w:val="single" w:sz="4" w:space="0" w:color="0000FF"/>
              <w:left w:val="single" w:sz="4" w:space="0" w:color="0000FF"/>
              <w:bottom w:val="single" w:sz="4" w:space="0" w:color="0000FF"/>
              <w:right w:val="single" w:sz="4" w:space="0" w:color="0000FF"/>
            </w:tcBorders>
          </w:tcPr>
          <w:p w14:paraId="300972A2"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A7"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A4" w14:textId="77777777" w:rsidR="002A6003" w:rsidRPr="002A6003" w:rsidRDefault="002A6003" w:rsidP="002A6003">
            <w:pPr>
              <w:kinsoku w:val="0"/>
              <w:overflowPunct w:val="0"/>
              <w:autoSpaceDE w:val="0"/>
              <w:autoSpaceDN w:val="0"/>
              <w:adjustRightInd w:val="0"/>
              <w:spacing w:before="139"/>
              <w:ind w:left="501" w:right="71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DSRAV</w:t>
            </w:r>
          </w:p>
        </w:tc>
        <w:tc>
          <w:tcPr>
            <w:tcW w:w="4459" w:type="dxa"/>
            <w:tcBorders>
              <w:top w:val="single" w:sz="4" w:space="0" w:color="0000FF"/>
              <w:left w:val="single" w:sz="4" w:space="0" w:color="0000FF"/>
              <w:bottom w:val="single" w:sz="4" w:space="0" w:color="0000FF"/>
              <w:right w:val="single" w:sz="4" w:space="0" w:color="0000FF"/>
            </w:tcBorders>
          </w:tcPr>
          <w:p w14:paraId="300972A5"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Variable double word arithmetic shift to the right</w:t>
            </w:r>
          </w:p>
        </w:tc>
        <w:tc>
          <w:tcPr>
            <w:tcW w:w="1982" w:type="dxa"/>
            <w:tcBorders>
              <w:top w:val="single" w:sz="4" w:space="0" w:color="0000FF"/>
              <w:left w:val="single" w:sz="4" w:space="0" w:color="0000FF"/>
              <w:bottom w:val="single" w:sz="4" w:space="0" w:color="0000FF"/>
              <w:right w:val="single" w:sz="4" w:space="0" w:color="0000FF"/>
            </w:tcBorders>
          </w:tcPr>
          <w:p w14:paraId="300972A6"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AB" w14:textId="77777777" w:rsidTr="00AD241B">
        <w:trPr>
          <w:trHeight w:val="397"/>
        </w:trPr>
        <w:tc>
          <w:tcPr>
            <w:tcW w:w="2081" w:type="dxa"/>
            <w:tcBorders>
              <w:top w:val="single" w:sz="4" w:space="0" w:color="0000FF"/>
              <w:left w:val="single" w:sz="4" w:space="0" w:color="0000FF"/>
              <w:bottom w:val="single" w:sz="4" w:space="0" w:color="0000FF"/>
              <w:right w:val="single" w:sz="4" w:space="0" w:color="0000FF"/>
            </w:tcBorders>
          </w:tcPr>
          <w:p w14:paraId="300972A8" w14:textId="77777777" w:rsidR="002A6003" w:rsidRPr="002A6003" w:rsidRDefault="002A6003" w:rsidP="002A6003">
            <w:pPr>
              <w:kinsoku w:val="0"/>
              <w:overflowPunct w:val="0"/>
              <w:autoSpaceDE w:val="0"/>
              <w:autoSpaceDN w:val="0"/>
              <w:adjustRightInd w:val="0"/>
              <w:spacing w:before="139"/>
              <w:ind w:left="588" w:right="71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DSLL32</w:t>
            </w:r>
          </w:p>
        </w:tc>
        <w:tc>
          <w:tcPr>
            <w:tcW w:w="4459" w:type="dxa"/>
            <w:tcBorders>
              <w:top w:val="single" w:sz="4" w:space="0" w:color="0000FF"/>
              <w:left w:val="single" w:sz="4" w:space="0" w:color="0000FF"/>
              <w:bottom w:val="single" w:sz="4" w:space="0" w:color="0000FF"/>
              <w:right w:val="single" w:sz="4" w:space="0" w:color="0000FF"/>
            </w:tcBorders>
          </w:tcPr>
          <w:p w14:paraId="300972A9"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logic moves left +32</w:t>
            </w:r>
          </w:p>
        </w:tc>
        <w:tc>
          <w:tcPr>
            <w:tcW w:w="1982" w:type="dxa"/>
            <w:tcBorders>
              <w:top w:val="single" w:sz="4" w:space="0" w:color="0000FF"/>
              <w:left w:val="single" w:sz="4" w:space="0" w:color="0000FF"/>
              <w:bottom w:val="single" w:sz="4" w:space="0" w:color="0000FF"/>
              <w:right w:val="single" w:sz="4" w:space="0" w:color="0000FF"/>
            </w:tcBorders>
          </w:tcPr>
          <w:p w14:paraId="300972AA"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AF"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AC" w14:textId="77777777" w:rsidR="002A6003" w:rsidRPr="002A6003" w:rsidRDefault="002A6003" w:rsidP="002A6003">
            <w:pPr>
              <w:kinsoku w:val="0"/>
              <w:overflowPunct w:val="0"/>
              <w:autoSpaceDE w:val="0"/>
              <w:autoSpaceDN w:val="0"/>
              <w:adjustRightInd w:val="0"/>
              <w:spacing w:before="141"/>
              <w:ind w:left="588" w:right="71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DSRL32</w:t>
            </w:r>
          </w:p>
        </w:tc>
        <w:tc>
          <w:tcPr>
            <w:tcW w:w="4459" w:type="dxa"/>
            <w:tcBorders>
              <w:top w:val="single" w:sz="4" w:space="0" w:color="0000FF"/>
              <w:left w:val="single" w:sz="4" w:space="0" w:color="0000FF"/>
              <w:bottom w:val="single" w:sz="4" w:space="0" w:color="0000FF"/>
              <w:right w:val="single" w:sz="4" w:space="0" w:color="0000FF"/>
            </w:tcBorders>
          </w:tcPr>
          <w:p w14:paraId="300972AD" w14:textId="77777777" w:rsidR="002A6003" w:rsidRPr="002A6003" w:rsidRDefault="002A6003" w:rsidP="002A6003">
            <w:pPr>
              <w:kinsoku w:val="0"/>
              <w:overflowPunct w:val="0"/>
              <w:autoSpaceDE w:val="0"/>
              <w:autoSpaceDN w:val="0"/>
              <w:adjustRightInd w:val="0"/>
              <w:spacing w:before="141"/>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logic moves to the right +32</w:t>
            </w:r>
          </w:p>
        </w:tc>
        <w:tc>
          <w:tcPr>
            <w:tcW w:w="1982" w:type="dxa"/>
            <w:tcBorders>
              <w:top w:val="single" w:sz="4" w:space="0" w:color="0000FF"/>
              <w:left w:val="single" w:sz="4" w:space="0" w:color="0000FF"/>
              <w:bottom w:val="single" w:sz="4" w:space="0" w:color="0000FF"/>
              <w:right w:val="single" w:sz="4" w:space="0" w:color="0000FF"/>
            </w:tcBorders>
          </w:tcPr>
          <w:p w14:paraId="300972AE" w14:textId="77777777" w:rsidR="002A6003" w:rsidRPr="002A6003" w:rsidRDefault="002A6003" w:rsidP="002A6003">
            <w:pPr>
              <w:kinsoku w:val="0"/>
              <w:overflowPunct w:val="0"/>
              <w:autoSpaceDE w:val="0"/>
              <w:autoSpaceDN w:val="0"/>
              <w:adjustRightInd w:val="0"/>
              <w:spacing w:before="141"/>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B3"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B0" w14:textId="77777777" w:rsidR="002A6003" w:rsidRPr="002A6003" w:rsidRDefault="002A6003" w:rsidP="002A6003">
            <w:pPr>
              <w:kinsoku w:val="0"/>
              <w:overflowPunct w:val="0"/>
              <w:autoSpaceDE w:val="0"/>
              <w:autoSpaceDN w:val="0"/>
              <w:adjustRightInd w:val="0"/>
              <w:spacing w:before="139"/>
              <w:ind w:left="588" w:right="71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DSRA32</w:t>
            </w:r>
          </w:p>
        </w:tc>
        <w:tc>
          <w:tcPr>
            <w:tcW w:w="4459" w:type="dxa"/>
            <w:tcBorders>
              <w:top w:val="single" w:sz="4" w:space="0" w:color="0000FF"/>
              <w:left w:val="single" w:sz="4" w:space="0" w:color="0000FF"/>
              <w:bottom w:val="single" w:sz="4" w:space="0" w:color="0000FF"/>
              <w:right w:val="single" w:sz="4" w:space="0" w:color="0000FF"/>
            </w:tcBorders>
          </w:tcPr>
          <w:p w14:paraId="300972B1"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arithmetic shift to the right +32</w:t>
            </w:r>
          </w:p>
        </w:tc>
        <w:tc>
          <w:tcPr>
            <w:tcW w:w="1982" w:type="dxa"/>
            <w:tcBorders>
              <w:top w:val="single" w:sz="4" w:space="0" w:color="0000FF"/>
              <w:left w:val="single" w:sz="4" w:space="0" w:color="0000FF"/>
              <w:bottom w:val="single" w:sz="4" w:space="0" w:color="0000FF"/>
              <w:right w:val="single" w:sz="4" w:space="0" w:color="0000FF"/>
            </w:tcBorders>
          </w:tcPr>
          <w:p w14:paraId="300972B2" w14:textId="77777777" w:rsidR="002A6003" w:rsidRPr="002A6003" w:rsidRDefault="002A6003" w:rsidP="002A6003">
            <w:pPr>
              <w:kinsoku w:val="0"/>
              <w:overflowPunct w:val="0"/>
              <w:autoSpaceDE w:val="0"/>
              <w:autoSpaceDN w:val="0"/>
              <w:adjustRightInd w:val="0"/>
              <w:spacing w:before="139"/>
              <w:ind w:left="561"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w:t>
            </w:r>
          </w:p>
        </w:tc>
      </w:tr>
      <w:tr w:rsidR="002A6003" w:rsidRPr="002A6003" w14:paraId="300972B7"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B4" w14:textId="77777777" w:rsidR="002A6003" w:rsidRPr="002A6003" w:rsidRDefault="002A6003" w:rsidP="002A6003">
            <w:pPr>
              <w:kinsoku w:val="0"/>
              <w:overflowPunct w:val="0"/>
              <w:autoSpaceDE w:val="0"/>
              <w:autoSpaceDN w:val="0"/>
              <w:adjustRightInd w:val="0"/>
              <w:spacing w:before="139"/>
              <w:ind w:left="501" w:right="71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DROTR</w:t>
            </w:r>
          </w:p>
        </w:tc>
        <w:tc>
          <w:tcPr>
            <w:tcW w:w="4459" w:type="dxa"/>
            <w:tcBorders>
              <w:top w:val="single" w:sz="4" w:space="0" w:color="0000FF"/>
              <w:left w:val="single" w:sz="4" w:space="0" w:color="0000FF"/>
              <w:bottom w:val="single" w:sz="4" w:space="0" w:color="0000FF"/>
              <w:right w:val="single" w:sz="4" w:space="0" w:color="0000FF"/>
            </w:tcBorders>
          </w:tcPr>
          <w:p w14:paraId="300972B5"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word cycle moves to the right</w:t>
            </w:r>
          </w:p>
        </w:tc>
        <w:tc>
          <w:tcPr>
            <w:tcW w:w="1982" w:type="dxa"/>
            <w:tcBorders>
              <w:top w:val="single" w:sz="4" w:space="0" w:color="0000FF"/>
              <w:left w:val="single" w:sz="4" w:space="0" w:color="0000FF"/>
              <w:bottom w:val="single" w:sz="4" w:space="0" w:color="0000FF"/>
              <w:right w:val="single" w:sz="4" w:space="0" w:color="0000FF"/>
            </w:tcBorders>
          </w:tcPr>
          <w:p w14:paraId="300972B6" w14:textId="77777777" w:rsidR="002A6003" w:rsidRPr="002A6003" w:rsidRDefault="002A6003" w:rsidP="002A6003">
            <w:pPr>
              <w:kinsoku w:val="0"/>
              <w:overflowPunct w:val="0"/>
              <w:autoSpaceDE w:val="0"/>
              <w:autoSpaceDN w:val="0"/>
              <w:adjustRightInd w:val="0"/>
              <w:spacing w:before="139"/>
              <w:ind w:left="565"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 R2</w:t>
            </w:r>
          </w:p>
        </w:tc>
      </w:tr>
      <w:tr w:rsidR="002A6003" w:rsidRPr="002A6003" w14:paraId="300972BB"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B8" w14:textId="77777777" w:rsidR="002A6003" w:rsidRPr="002A6003" w:rsidRDefault="002A6003" w:rsidP="002A6003">
            <w:pPr>
              <w:kinsoku w:val="0"/>
              <w:overflowPunct w:val="0"/>
              <w:autoSpaceDE w:val="0"/>
              <w:autoSpaceDN w:val="0"/>
              <w:adjustRightInd w:val="0"/>
              <w:spacing w:before="139"/>
              <w:ind w:left="680" w:right="71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DROTR32</w:t>
            </w:r>
          </w:p>
        </w:tc>
        <w:tc>
          <w:tcPr>
            <w:tcW w:w="4459" w:type="dxa"/>
            <w:tcBorders>
              <w:top w:val="single" w:sz="4" w:space="0" w:color="0000FF"/>
              <w:left w:val="single" w:sz="4" w:space="0" w:color="0000FF"/>
              <w:bottom w:val="single" w:sz="4" w:space="0" w:color="0000FF"/>
              <w:right w:val="single" w:sz="4" w:space="0" w:color="0000FF"/>
            </w:tcBorders>
          </w:tcPr>
          <w:p w14:paraId="300972B9"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loop moves right +32</w:t>
            </w:r>
          </w:p>
        </w:tc>
        <w:tc>
          <w:tcPr>
            <w:tcW w:w="1982" w:type="dxa"/>
            <w:tcBorders>
              <w:top w:val="single" w:sz="4" w:space="0" w:color="0000FF"/>
              <w:left w:val="single" w:sz="4" w:space="0" w:color="0000FF"/>
              <w:bottom w:val="single" w:sz="4" w:space="0" w:color="0000FF"/>
              <w:right w:val="single" w:sz="4" w:space="0" w:color="0000FF"/>
            </w:tcBorders>
          </w:tcPr>
          <w:p w14:paraId="300972BA" w14:textId="77777777" w:rsidR="002A6003" w:rsidRPr="002A6003" w:rsidRDefault="002A6003" w:rsidP="002A6003">
            <w:pPr>
              <w:kinsoku w:val="0"/>
              <w:overflowPunct w:val="0"/>
              <w:autoSpaceDE w:val="0"/>
              <w:autoSpaceDN w:val="0"/>
              <w:adjustRightInd w:val="0"/>
              <w:spacing w:before="139"/>
              <w:ind w:left="565"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 R2</w:t>
            </w:r>
          </w:p>
        </w:tc>
      </w:tr>
      <w:tr w:rsidR="002A6003" w:rsidRPr="002A6003" w14:paraId="300972BF" w14:textId="77777777" w:rsidTr="00AD241B">
        <w:trPr>
          <w:trHeight w:val="400"/>
        </w:trPr>
        <w:tc>
          <w:tcPr>
            <w:tcW w:w="2081" w:type="dxa"/>
            <w:tcBorders>
              <w:top w:val="single" w:sz="4" w:space="0" w:color="0000FF"/>
              <w:left w:val="single" w:sz="4" w:space="0" w:color="0000FF"/>
              <w:bottom w:val="single" w:sz="4" w:space="0" w:color="0000FF"/>
              <w:right w:val="single" w:sz="4" w:space="0" w:color="0000FF"/>
            </w:tcBorders>
          </w:tcPr>
          <w:p w14:paraId="300972BC" w14:textId="77777777" w:rsidR="002A6003" w:rsidRPr="002A6003" w:rsidRDefault="002A6003" w:rsidP="002A6003">
            <w:pPr>
              <w:kinsoku w:val="0"/>
              <w:overflowPunct w:val="0"/>
              <w:autoSpaceDE w:val="0"/>
              <w:autoSpaceDN w:val="0"/>
              <w:adjustRightInd w:val="0"/>
              <w:spacing w:before="139"/>
              <w:ind w:left="588" w:right="71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DROTRV</w:t>
            </w:r>
          </w:p>
        </w:tc>
        <w:tc>
          <w:tcPr>
            <w:tcW w:w="4459" w:type="dxa"/>
            <w:tcBorders>
              <w:top w:val="single" w:sz="4" w:space="0" w:color="0000FF"/>
              <w:left w:val="single" w:sz="4" w:space="0" w:color="0000FF"/>
              <w:bottom w:val="single" w:sz="4" w:space="0" w:color="0000FF"/>
              <w:right w:val="single" w:sz="4" w:space="0" w:color="0000FF"/>
            </w:tcBorders>
          </w:tcPr>
          <w:p w14:paraId="300972BD" w14:textId="77777777" w:rsidR="002A6003" w:rsidRPr="002A6003" w:rsidRDefault="002A6003" w:rsidP="002A6003">
            <w:pPr>
              <w:kinsoku w:val="0"/>
              <w:overflowPunct w:val="0"/>
              <w:autoSpaceDE w:val="0"/>
              <w:autoSpaceDN w:val="0"/>
              <w:adjustRightInd w:val="0"/>
              <w:spacing w:before="139"/>
              <w:ind w:left="86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word variable loop right shift</w:t>
            </w:r>
          </w:p>
        </w:tc>
        <w:tc>
          <w:tcPr>
            <w:tcW w:w="1982" w:type="dxa"/>
            <w:tcBorders>
              <w:top w:val="single" w:sz="4" w:space="0" w:color="0000FF"/>
              <w:left w:val="single" w:sz="4" w:space="0" w:color="0000FF"/>
              <w:bottom w:val="single" w:sz="4" w:space="0" w:color="0000FF"/>
              <w:right w:val="single" w:sz="4" w:space="0" w:color="0000FF"/>
            </w:tcBorders>
          </w:tcPr>
          <w:p w14:paraId="300972BE" w14:textId="77777777" w:rsidR="002A6003" w:rsidRPr="002A6003" w:rsidRDefault="002A6003" w:rsidP="002A6003">
            <w:pPr>
              <w:kinsoku w:val="0"/>
              <w:overflowPunct w:val="0"/>
              <w:autoSpaceDE w:val="0"/>
              <w:autoSpaceDN w:val="0"/>
              <w:adjustRightInd w:val="0"/>
              <w:spacing w:before="139"/>
              <w:ind w:left="565" w:right="55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MIPS64 R2</w:t>
            </w:r>
          </w:p>
        </w:tc>
      </w:tr>
    </w:tbl>
    <w:p w14:paraId="300972C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2C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2C2" w14:textId="77777777" w:rsidR="002A6003" w:rsidRPr="002A6003" w:rsidRDefault="002A6003" w:rsidP="002A6003">
      <w:pPr>
        <w:numPr>
          <w:ilvl w:val="2"/>
          <w:numId w:val="25"/>
        </w:numPr>
        <w:tabs>
          <w:tab w:val="left" w:pos="2439"/>
        </w:tabs>
        <w:kinsoku w:val="0"/>
        <w:overflowPunct w:val="0"/>
        <w:autoSpaceDE w:val="0"/>
        <w:autoSpaceDN w:val="0"/>
        <w:adjustRightInd w:val="0"/>
        <w:spacing w:before="249"/>
        <w:jc w:val="left"/>
        <w:outlineLvl w:val="7"/>
        <w:rPr>
          <w:rFonts w:ascii="Times New Roman" w:eastAsia="宋体" w:hAnsi="Times New Roman" w:cs="黑体"/>
          <w:spacing w:val="-1"/>
          <w:kern w:val="0"/>
          <w:sz w:val="28"/>
          <w:szCs w:val="28"/>
        </w:rPr>
      </w:pPr>
      <w:bookmarkStart w:id="20" w:name="2.1.3_分支和跳转指令"/>
      <w:bookmarkStart w:id="21" w:name="_bookmark176"/>
      <w:bookmarkEnd w:id="20"/>
      <w:bookmarkEnd w:id="21"/>
      <w:r w:rsidRPr="002A6003">
        <w:rPr>
          <w:rFonts w:ascii="Times New Roman" w:eastAsia="宋体" w:hAnsi="Times New Roman" w:cs="黑体" w:hint="eastAsia"/>
          <w:spacing w:val="-1"/>
          <w:kern w:val="0"/>
          <w:sz w:val="28"/>
          <w:szCs w:val="28"/>
        </w:rPr>
        <w:t>Branch and jump instructions</w:t>
      </w:r>
    </w:p>
    <w:p w14:paraId="300972C3"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24"/>
          <w:szCs w:val="24"/>
        </w:rPr>
      </w:pPr>
    </w:p>
    <w:p w14:paraId="300972C4"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Branch and jump instructions can change the control flow of a program, including the </w:t>
      </w:r>
      <w:r w:rsidRPr="002A6003">
        <w:rPr>
          <w:rFonts w:ascii="Times New Roman" w:eastAsia="宋体" w:hAnsi="Times New Roman" w:cs="宋体" w:hint="eastAsia"/>
          <w:spacing w:val="5"/>
          <w:kern w:val="0"/>
          <w:szCs w:val="21"/>
        </w:rPr>
        <w:lastRenderedPageBreak/>
        <w:t>following four types:</w:t>
      </w:r>
    </w:p>
    <w:p w14:paraId="300972C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2C6" w14:textId="77777777" w:rsidR="002A6003" w:rsidRPr="002A6003" w:rsidRDefault="002A6003" w:rsidP="002A6003">
      <w:pPr>
        <w:numPr>
          <w:ilvl w:val="3"/>
          <w:numId w:val="25"/>
        </w:numPr>
        <w:tabs>
          <w:tab w:val="left" w:pos="2641"/>
        </w:tabs>
        <w:kinsoku w:val="0"/>
        <w:overflowPunct w:val="0"/>
        <w:autoSpaceDE w:val="0"/>
        <w:autoSpaceDN w:val="0"/>
        <w:adjustRightInd w:val="0"/>
        <w:jc w:val="left"/>
        <w:rPr>
          <w:rFonts w:ascii="Times New Roman" w:eastAsia="宋体" w:hAnsi="Times New Roman" w:cs="宋体"/>
          <w:spacing w:val="-3"/>
          <w:kern w:val="0"/>
          <w:szCs w:val="21"/>
        </w:rPr>
      </w:pPr>
      <w:r w:rsidRPr="002A6003">
        <w:rPr>
          <w:rFonts w:ascii="Times New Roman" w:eastAsia="宋体" w:hAnsi="Times New Roman" w:cs="Times New Roman"/>
          <w:kern w:val="0"/>
          <w:szCs w:val="21"/>
        </w:rPr>
        <w:t>PC relative conditional branch</w:t>
      </w:r>
    </w:p>
    <w:p w14:paraId="300972C7" w14:textId="77777777" w:rsidR="002A6003" w:rsidRPr="002A6003" w:rsidRDefault="002A6003" w:rsidP="002A6003">
      <w:pPr>
        <w:numPr>
          <w:ilvl w:val="3"/>
          <w:numId w:val="25"/>
        </w:numPr>
        <w:tabs>
          <w:tab w:val="left" w:pos="2641"/>
        </w:tabs>
        <w:kinsoku w:val="0"/>
        <w:overflowPunct w:val="0"/>
        <w:autoSpaceDE w:val="0"/>
        <w:autoSpaceDN w:val="0"/>
        <w:adjustRightInd w:val="0"/>
        <w:spacing w:before="199"/>
        <w:jc w:val="left"/>
        <w:rPr>
          <w:rFonts w:ascii="Times New Roman" w:eastAsia="宋体" w:hAnsi="Times New Roman" w:cs="宋体"/>
          <w:spacing w:val="-3"/>
          <w:kern w:val="0"/>
          <w:szCs w:val="21"/>
        </w:rPr>
      </w:pPr>
      <w:r w:rsidRPr="002A6003">
        <w:rPr>
          <w:rFonts w:ascii="Times New Roman" w:eastAsia="宋体" w:hAnsi="Times New Roman" w:cs="Times New Roman"/>
          <w:kern w:val="0"/>
          <w:szCs w:val="21"/>
        </w:rPr>
        <w:t>PC unconditional jump</w:t>
      </w:r>
    </w:p>
    <w:p w14:paraId="300972C8" w14:textId="77777777" w:rsidR="002A6003" w:rsidRPr="002A6003" w:rsidRDefault="002A6003" w:rsidP="002A6003">
      <w:pPr>
        <w:numPr>
          <w:ilvl w:val="3"/>
          <w:numId w:val="25"/>
        </w:numPr>
        <w:tabs>
          <w:tab w:val="left" w:pos="2641"/>
        </w:tabs>
        <w:kinsoku w:val="0"/>
        <w:overflowPunct w:val="0"/>
        <w:autoSpaceDE w:val="0"/>
        <w:autoSpaceDN w:val="0"/>
        <w:adjustRightInd w:val="0"/>
        <w:spacing w:before="199"/>
        <w:jc w:val="left"/>
        <w:rPr>
          <w:rFonts w:ascii="Times New Roman" w:eastAsia="宋体" w:hAnsi="Times New Roman" w:cs="宋体"/>
          <w:spacing w:val="-2"/>
          <w:kern w:val="0"/>
          <w:szCs w:val="21"/>
        </w:rPr>
      </w:pPr>
      <w:r w:rsidRPr="002A6003">
        <w:rPr>
          <w:rFonts w:ascii="Times New Roman" w:eastAsia="宋体" w:hAnsi="Times New Roman" w:cs="宋体" w:hint="eastAsia"/>
          <w:spacing w:val="-2"/>
          <w:kern w:val="0"/>
          <w:szCs w:val="21"/>
        </w:rPr>
        <w:t>Register absolute jump</w:t>
      </w:r>
    </w:p>
    <w:p w14:paraId="300972C9"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72CA" w14:textId="77777777" w:rsidR="002A6003" w:rsidRPr="002A6003" w:rsidRDefault="002A6003" w:rsidP="002A6003">
      <w:pPr>
        <w:numPr>
          <w:ilvl w:val="3"/>
          <w:numId w:val="25"/>
        </w:numPr>
        <w:tabs>
          <w:tab w:val="left" w:pos="2641"/>
        </w:tabs>
        <w:kinsoku w:val="0"/>
        <w:overflowPunct w:val="0"/>
        <w:autoSpaceDE w:val="0"/>
        <w:autoSpaceDN w:val="0"/>
        <w:adjustRightInd w:val="0"/>
        <w:jc w:val="left"/>
        <w:rPr>
          <w:rFonts w:ascii="Times New Roman" w:eastAsia="宋体" w:hAnsi="Times New Roman" w:cs="宋体"/>
          <w:spacing w:val="-1"/>
          <w:kern w:val="0"/>
          <w:szCs w:val="21"/>
        </w:rPr>
      </w:pPr>
      <w:r w:rsidRPr="002A6003">
        <w:rPr>
          <w:rFonts w:ascii="Times New Roman" w:eastAsia="宋体" w:hAnsi="Times New Roman" w:cs="宋体" w:hint="eastAsia"/>
          <w:spacing w:val="-1"/>
          <w:kern w:val="0"/>
          <w:szCs w:val="21"/>
        </w:rPr>
        <w:t>Procedure call</w:t>
      </w:r>
    </w:p>
    <w:p w14:paraId="300972CB"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72C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In the MIPS definition, all transfer instructions are followed by a delay slot instruction.  The delay slot in the Likely transfer instruction is only executed when the transfer is successful, and the non-likely transfer instruction always gets executed. </w:t>
      </w:r>
      <w:r w:rsidRPr="002A6003">
        <w:rPr>
          <w:rFonts w:ascii="Times New Roman" w:eastAsia="宋体" w:hAnsi="Times New Roman" w:cs="宋体" w:hint="eastAsia"/>
          <w:spacing w:val="5"/>
          <w:kern w:val="0"/>
          <w:szCs w:val="21"/>
        </w:rPr>
        <w:t>The return address of the procedure call instruction is saved in register 31 by default, and a jump according to register 31 is considered to be returned from the called procedure.</w:t>
      </w:r>
    </w:p>
    <w:p w14:paraId="300972C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7"/>
          <w:szCs w:val="27"/>
        </w:rPr>
      </w:pPr>
    </w:p>
    <w:p w14:paraId="300972D0" w14:textId="77777777" w:rsidR="002A6003" w:rsidRPr="002A6003" w:rsidRDefault="002A6003" w:rsidP="002A6003">
      <w:pPr>
        <w:kinsoku w:val="0"/>
        <w:overflowPunct w:val="0"/>
        <w:autoSpaceDE w:val="0"/>
        <w:autoSpaceDN w:val="0"/>
        <w:adjustRightInd w:val="0"/>
        <w:spacing w:before="81"/>
        <w:ind w:left="914" w:right="914"/>
        <w:jc w:val="center"/>
        <w:rPr>
          <w:rFonts w:ascii="Times New Roman" w:eastAsia="宋体" w:hAnsi="Times New Roman" w:cs="宋体"/>
          <w:kern w:val="0"/>
          <w:sz w:val="18"/>
          <w:szCs w:val="18"/>
        </w:rPr>
      </w:pPr>
      <w:bookmarkStart w:id="22" w:name="_bookmark177"/>
      <w:bookmarkEnd w:id="22"/>
      <w:r w:rsidRPr="002A6003">
        <w:rPr>
          <w:rFonts w:ascii="Times New Roman" w:eastAsia="宋体" w:hAnsi="Times New Roman" w:cs="宋体" w:hint="eastAsia"/>
          <w:kern w:val="0"/>
          <w:sz w:val="18"/>
          <w:szCs w:val="18"/>
        </w:rPr>
        <w:t>Table 2-7 CPU instruction sets: jump and branch instructions</w:t>
      </w:r>
    </w:p>
    <w:p w14:paraId="300972D1" w14:textId="77777777" w:rsidR="002A6003" w:rsidRPr="002A6003" w:rsidRDefault="002A6003" w:rsidP="002A6003">
      <w:pPr>
        <w:kinsoku w:val="0"/>
        <w:overflowPunct w:val="0"/>
        <w:autoSpaceDE w:val="0"/>
        <w:autoSpaceDN w:val="0"/>
        <w:adjustRightInd w:val="0"/>
        <w:spacing w:before="5" w:after="1"/>
        <w:jc w:val="left"/>
        <w:rPr>
          <w:rFonts w:ascii="Times New Roman" w:eastAsia="宋体" w:hAnsi="Times New Roman" w:cs="宋体"/>
          <w:kern w:val="0"/>
          <w:sz w:val="13"/>
          <w:szCs w:val="13"/>
        </w:rPr>
      </w:pPr>
    </w:p>
    <w:tbl>
      <w:tblPr>
        <w:tblW w:w="0" w:type="auto"/>
        <w:tblInd w:w="1692" w:type="dxa"/>
        <w:tblLayout w:type="fixed"/>
        <w:tblCellMar>
          <w:left w:w="0" w:type="dxa"/>
          <w:right w:w="0" w:type="dxa"/>
        </w:tblCellMar>
        <w:tblLook w:val="0000" w:firstRow="0" w:lastRow="0" w:firstColumn="0" w:lastColumn="0" w:noHBand="0" w:noVBand="0"/>
      </w:tblPr>
      <w:tblGrid>
        <w:gridCol w:w="2242"/>
        <w:gridCol w:w="4493"/>
        <w:gridCol w:w="1788"/>
      </w:tblGrid>
      <w:tr w:rsidR="002A6003" w:rsidRPr="002A6003" w14:paraId="300972D5" w14:textId="77777777" w:rsidTr="00AD241B">
        <w:trPr>
          <w:trHeight w:val="400"/>
        </w:trPr>
        <w:tc>
          <w:tcPr>
            <w:tcW w:w="2242" w:type="dxa"/>
            <w:tcBorders>
              <w:top w:val="none" w:sz="6" w:space="0" w:color="auto"/>
              <w:left w:val="none" w:sz="6" w:space="0" w:color="auto"/>
              <w:bottom w:val="single" w:sz="4" w:space="0" w:color="0000FF"/>
              <w:right w:val="none" w:sz="6" w:space="0" w:color="auto"/>
            </w:tcBorders>
            <w:shd w:val="clear" w:color="auto" w:fill="000080"/>
          </w:tcPr>
          <w:p w14:paraId="300972D2" w14:textId="77777777" w:rsidR="002A6003" w:rsidRPr="002A6003" w:rsidRDefault="002A6003" w:rsidP="002A6003">
            <w:pPr>
              <w:kinsoku w:val="0"/>
              <w:overflowPunct w:val="0"/>
              <w:autoSpaceDE w:val="0"/>
              <w:autoSpaceDN w:val="0"/>
              <w:adjustRightInd w:val="0"/>
              <w:spacing w:before="139"/>
              <w:ind w:left="674"/>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493" w:type="dxa"/>
            <w:tcBorders>
              <w:top w:val="none" w:sz="6" w:space="0" w:color="auto"/>
              <w:left w:val="none" w:sz="6" w:space="0" w:color="auto"/>
              <w:bottom w:val="single" w:sz="4" w:space="0" w:color="0000FF"/>
              <w:right w:val="none" w:sz="6" w:space="0" w:color="auto"/>
            </w:tcBorders>
            <w:shd w:val="clear" w:color="auto" w:fill="000080"/>
          </w:tcPr>
          <w:p w14:paraId="300972D3" w14:textId="77777777" w:rsidR="002A6003" w:rsidRPr="002A6003" w:rsidRDefault="002A6003" w:rsidP="002A6003">
            <w:pPr>
              <w:kinsoku w:val="0"/>
              <w:overflowPunct w:val="0"/>
              <w:autoSpaceDE w:val="0"/>
              <w:autoSpaceDN w:val="0"/>
              <w:adjustRightInd w:val="0"/>
              <w:spacing w:before="139"/>
              <w:ind w:left="1688" w:right="1680"/>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1788" w:type="dxa"/>
            <w:tcBorders>
              <w:top w:val="none" w:sz="6" w:space="0" w:color="auto"/>
              <w:left w:val="none" w:sz="6" w:space="0" w:color="auto"/>
              <w:bottom w:val="single" w:sz="4" w:space="0" w:color="0000FF"/>
              <w:right w:val="none" w:sz="6" w:space="0" w:color="auto"/>
            </w:tcBorders>
            <w:shd w:val="clear" w:color="auto" w:fill="000080"/>
          </w:tcPr>
          <w:p w14:paraId="300972D4" w14:textId="77777777" w:rsidR="002A6003" w:rsidRPr="002A6003" w:rsidRDefault="002A6003" w:rsidP="002A6003">
            <w:pPr>
              <w:kinsoku w:val="0"/>
              <w:overflowPunct w:val="0"/>
              <w:autoSpaceDE w:val="0"/>
              <w:autoSpaceDN w:val="0"/>
              <w:adjustRightInd w:val="0"/>
              <w:spacing w:before="139"/>
              <w:ind w:left="335" w:right="327"/>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2D9"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2D6"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J</w:t>
            </w:r>
          </w:p>
        </w:tc>
        <w:tc>
          <w:tcPr>
            <w:tcW w:w="4493" w:type="dxa"/>
            <w:tcBorders>
              <w:top w:val="single" w:sz="4" w:space="0" w:color="0000FF"/>
              <w:left w:val="single" w:sz="4" w:space="0" w:color="0000FF"/>
              <w:bottom w:val="single" w:sz="4" w:space="0" w:color="0000FF"/>
              <w:right w:val="single" w:sz="4" w:space="0" w:color="0000FF"/>
            </w:tcBorders>
          </w:tcPr>
          <w:p w14:paraId="300972D7"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jump</w:t>
            </w:r>
          </w:p>
        </w:tc>
        <w:tc>
          <w:tcPr>
            <w:tcW w:w="1788" w:type="dxa"/>
            <w:tcBorders>
              <w:top w:val="single" w:sz="4" w:space="0" w:color="0000FF"/>
              <w:left w:val="single" w:sz="4" w:space="0" w:color="0000FF"/>
              <w:bottom w:val="single" w:sz="4" w:space="0" w:color="0000FF"/>
              <w:right w:val="single" w:sz="4" w:space="0" w:color="0000FF"/>
            </w:tcBorders>
          </w:tcPr>
          <w:p w14:paraId="300972D8" w14:textId="77777777" w:rsidR="002A6003" w:rsidRPr="002A6003" w:rsidRDefault="002A6003" w:rsidP="002A6003">
            <w:pPr>
              <w:kinsoku w:val="0"/>
              <w:overflowPunct w:val="0"/>
              <w:autoSpaceDE w:val="0"/>
              <w:autoSpaceDN w:val="0"/>
              <w:adjustRightInd w:val="0"/>
              <w:spacing w:before="151"/>
              <w:ind w:left="412"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2DD" w14:textId="77777777" w:rsidTr="00AD241B">
        <w:trPr>
          <w:trHeight w:val="398"/>
        </w:trPr>
        <w:tc>
          <w:tcPr>
            <w:tcW w:w="2242" w:type="dxa"/>
            <w:tcBorders>
              <w:top w:val="single" w:sz="4" w:space="0" w:color="0000FF"/>
              <w:left w:val="single" w:sz="4" w:space="0" w:color="0000FF"/>
              <w:bottom w:val="single" w:sz="4" w:space="0" w:color="0000FF"/>
              <w:right w:val="single" w:sz="4" w:space="0" w:color="0000FF"/>
            </w:tcBorders>
          </w:tcPr>
          <w:p w14:paraId="300972DA"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JAL</w:t>
            </w:r>
          </w:p>
        </w:tc>
        <w:tc>
          <w:tcPr>
            <w:tcW w:w="4493" w:type="dxa"/>
            <w:tcBorders>
              <w:top w:val="single" w:sz="4" w:space="0" w:color="0000FF"/>
              <w:left w:val="single" w:sz="4" w:space="0" w:color="0000FF"/>
              <w:bottom w:val="single" w:sz="4" w:space="0" w:color="0000FF"/>
              <w:right w:val="single" w:sz="4" w:space="0" w:color="0000FF"/>
            </w:tcBorders>
          </w:tcPr>
          <w:p w14:paraId="300972DB"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Immediate count calls the procedure</w:t>
            </w:r>
          </w:p>
        </w:tc>
        <w:tc>
          <w:tcPr>
            <w:tcW w:w="1788" w:type="dxa"/>
            <w:tcBorders>
              <w:top w:val="single" w:sz="4" w:space="0" w:color="0000FF"/>
              <w:left w:val="single" w:sz="4" w:space="0" w:color="0000FF"/>
              <w:bottom w:val="single" w:sz="4" w:space="0" w:color="0000FF"/>
              <w:right w:val="single" w:sz="4" w:space="0" w:color="0000FF"/>
            </w:tcBorders>
          </w:tcPr>
          <w:p w14:paraId="300972DC"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2E1"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2DE" w14:textId="77777777" w:rsidR="002A6003" w:rsidRPr="002A6003" w:rsidRDefault="002A6003" w:rsidP="002A6003">
            <w:pPr>
              <w:kinsoku w:val="0"/>
              <w:overflowPunct w:val="0"/>
              <w:autoSpaceDE w:val="0"/>
              <w:autoSpaceDN w:val="0"/>
              <w:adjustRightInd w:val="0"/>
              <w:spacing w:before="153"/>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JR,</w:t>
            </w:r>
          </w:p>
        </w:tc>
        <w:tc>
          <w:tcPr>
            <w:tcW w:w="4493" w:type="dxa"/>
            <w:tcBorders>
              <w:top w:val="single" w:sz="4" w:space="0" w:color="0000FF"/>
              <w:left w:val="single" w:sz="4" w:space="0" w:color="0000FF"/>
              <w:bottom w:val="single" w:sz="4" w:space="0" w:color="0000FF"/>
              <w:right w:val="single" w:sz="4" w:space="0" w:color="0000FF"/>
            </w:tcBorders>
          </w:tcPr>
          <w:p w14:paraId="300972DF"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Jump to the instruction that the register points to</w:t>
            </w:r>
          </w:p>
        </w:tc>
        <w:tc>
          <w:tcPr>
            <w:tcW w:w="1788" w:type="dxa"/>
            <w:tcBorders>
              <w:top w:val="single" w:sz="4" w:space="0" w:color="0000FF"/>
              <w:left w:val="single" w:sz="4" w:space="0" w:color="0000FF"/>
              <w:bottom w:val="single" w:sz="4" w:space="0" w:color="0000FF"/>
              <w:right w:val="single" w:sz="4" w:space="0" w:color="0000FF"/>
            </w:tcBorders>
          </w:tcPr>
          <w:p w14:paraId="300972E0" w14:textId="77777777" w:rsidR="002A6003" w:rsidRPr="002A6003" w:rsidRDefault="002A6003" w:rsidP="002A6003">
            <w:pPr>
              <w:kinsoku w:val="0"/>
              <w:overflowPunct w:val="0"/>
              <w:autoSpaceDE w:val="0"/>
              <w:autoSpaceDN w:val="0"/>
              <w:adjustRightInd w:val="0"/>
              <w:spacing w:before="153"/>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2E5"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2E2"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JR. HB</w:t>
            </w:r>
          </w:p>
        </w:tc>
        <w:tc>
          <w:tcPr>
            <w:tcW w:w="4493" w:type="dxa"/>
            <w:tcBorders>
              <w:top w:val="single" w:sz="4" w:space="0" w:color="0000FF"/>
              <w:left w:val="single" w:sz="4" w:space="0" w:color="0000FF"/>
              <w:bottom w:val="single" w:sz="4" w:space="0" w:color="0000FF"/>
              <w:right w:val="single" w:sz="4" w:space="0" w:color="0000FF"/>
            </w:tcBorders>
          </w:tcPr>
          <w:p w14:paraId="300972E3"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Jump to the instruction that the register points to</w:t>
            </w:r>
          </w:p>
        </w:tc>
        <w:tc>
          <w:tcPr>
            <w:tcW w:w="1788" w:type="dxa"/>
            <w:tcBorders>
              <w:top w:val="single" w:sz="4" w:space="0" w:color="0000FF"/>
              <w:left w:val="single" w:sz="4" w:space="0" w:color="0000FF"/>
              <w:bottom w:val="single" w:sz="4" w:space="0" w:color="0000FF"/>
              <w:right w:val="single" w:sz="4" w:space="0" w:color="0000FF"/>
            </w:tcBorders>
          </w:tcPr>
          <w:p w14:paraId="300972E4"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r w:rsidR="002A6003" w:rsidRPr="002A6003" w14:paraId="300972E9"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2E6"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JALR</w:t>
            </w:r>
          </w:p>
        </w:tc>
        <w:tc>
          <w:tcPr>
            <w:tcW w:w="4493" w:type="dxa"/>
            <w:tcBorders>
              <w:top w:val="single" w:sz="4" w:space="0" w:color="0000FF"/>
              <w:left w:val="single" w:sz="4" w:space="0" w:color="0000FF"/>
              <w:bottom w:val="single" w:sz="4" w:space="0" w:color="0000FF"/>
              <w:right w:val="single" w:sz="4" w:space="0" w:color="0000FF"/>
            </w:tcBorders>
          </w:tcPr>
          <w:p w14:paraId="300972E7"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Register call procedure</w:t>
            </w:r>
          </w:p>
        </w:tc>
        <w:tc>
          <w:tcPr>
            <w:tcW w:w="1788" w:type="dxa"/>
            <w:tcBorders>
              <w:top w:val="single" w:sz="4" w:space="0" w:color="0000FF"/>
              <w:left w:val="single" w:sz="4" w:space="0" w:color="0000FF"/>
              <w:bottom w:val="single" w:sz="4" w:space="0" w:color="0000FF"/>
              <w:right w:val="single" w:sz="4" w:space="0" w:color="0000FF"/>
            </w:tcBorders>
          </w:tcPr>
          <w:p w14:paraId="300972E8" w14:textId="77777777" w:rsidR="002A6003" w:rsidRPr="002A6003" w:rsidRDefault="002A6003" w:rsidP="002A6003">
            <w:pPr>
              <w:kinsoku w:val="0"/>
              <w:overflowPunct w:val="0"/>
              <w:autoSpaceDE w:val="0"/>
              <w:autoSpaceDN w:val="0"/>
              <w:adjustRightInd w:val="0"/>
              <w:spacing w:before="151"/>
              <w:ind w:left="412"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2ED"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2EA"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JALR. HB</w:t>
            </w:r>
          </w:p>
        </w:tc>
        <w:tc>
          <w:tcPr>
            <w:tcW w:w="4493" w:type="dxa"/>
            <w:tcBorders>
              <w:top w:val="single" w:sz="4" w:space="0" w:color="0000FF"/>
              <w:left w:val="single" w:sz="4" w:space="0" w:color="0000FF"/>
              <w:bottom w:val="single" w:sz="4" w:space="0" w:color="0000FF"/>
              <w:right w:val="single" w:sz="4" w:space="0" w:color="0000FF"/>
            </w:tcBorders>
          </w:tcPr>
          <w:p w14:paraId="300972EB"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Register call procedure</w:t>
            </w:r>
          </w:p>
        </w:tc>
        <w:tc>
          <w:tcPr>
            <w:tcW w:w="1788" w:type="dxa"/>
            <w:tcBorders>
              <w:top w:val="single" w:sz="4" w:space="0" w:color="0000FF"/>
              <w:left w:val="single" w:sz="4" w:space="0" w:color="0000FF"/>
              <w:bottom w:val="single" w:sz="4" w:space="0" w:color="0000FF"/>
              <w:right w:val="single" w:sz="4" w:space="0" w:color="0000FF"/>
            </w:tcBorders>
          </w:tcPr>
          <w:p w14:paraId="300972EC" w14:textId="77777777" w:rsidR="002A6003" w:rsidRPr="002A6003" w:rsidRDefault="002A6003" w:rsidP="002A6003">
            <w:pPr>
              <w:kinsoku w:val="0"/>
              <w:overflowPunct w:val="0"/>
              <w:autoSpaceDE w:val="0"/>
              <w:autoSpaceDN w:val="0"/>
              <w:adjustRightInd w:val="0"/>
              <w:spacing w:before="151"/>
              <w:ind w:left="412"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r w:rsidR="002A6003" w:rsidRPr="002A6003" w14:paraId="300972F1"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2EE"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BEQ</w:t>
            </w:r>
          </w:p>
        </w:tc>
        <w:tc>
          <w:tcPr>
            <w:tcW w:w="4493" w:type="dxa"/>
            <w:tcBorders>
              <w:top w:val="single" w:sz="4" w:space="0" w:color="0000FF"/>
              <w:left w:val="single" w:sz="4" w:space="0" w:color="0000FF"/>
              <w:bottom w:val="single" w:sz="4" w:space="0" w:color="0000FF"/>
              <w:right w:val="single" w:sz="4" w:space="0" w:color="0000FF"/>
            </w:tcBorders>
          </w:tcPr>
          <w:p w14:paraId="300972EF"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Equal jump</w:t>
            </w:r>
          </w:p>
        </w:tc>
        <w:tc>
          <w:tcPr>
            <w:tcW w:w="1788" w:type="dxa"/>
            <w:tcBorders>
              <w:top w:val="single" w:sz="4" w:space="0" w:color="0000FF"/>
              <w:left w:val="single" w:sz="4" w:space="0" w:color="0000FF"/>
              <w:bottom w:val="single" w:sz="4" w:space="0" w:color="0000FF"/>
              <w:right w:val="single" w:sz="4" w:space="0" w:color="0000FF"/>
            </w:tcBorders>
          </w:tcPr>
          <w:p w14:paraId="300972F0"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2F5" w14:textId="77777777" w:rsidTr="00AD241B">
        <w:trPr>
          <w:trHeight w:val="398"/>
        </w:trPr>
        <w:tc>
          <w:tcPr>
            <w:tcW w:w="2242" w:type="dxa"/>
            <w:tcBorders>
              <w:top w:val="single" w:sz="4" w:space="0" w:color="0000FF"/>
              <w:left w:val="single" w:sz="4" w:space="0" w:color="0000FF"/>
              <w:bottom w:val="single" w:sz="4" w:space="0" w:color="0000FF"/>
              <w:right w:val="single" w:sz="4" w:space="0" w:color="0000FF"/>
            </w:tcBorders>
          </w:tcPr>
          <w:p w14:paraId="300972F2"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BNE</w:t>
            </w:r>
          </w:p>
        </w:tc>
        <w:tc>
          <w:tcPr>
            <w:tcW w:w="4493" w:type="dxa"/>
            <w:tcBorders>
              <w:top w:val="single" w:sz="4" w:space="0" w:color="0000FF"/>
              <w:left w:val="single" w:sz="4" w:space="0" w:color="0000FF"/>
              <w:bottom w:val="single" w:sz="4" w:space="0" w:color="0000FF"/>
              <w:right w:val="single" w:sz="4" w:space="0" w:color="0000FF"/>
            </w:tcBorders>
          </w:tcPr>
          <w:p w14:paraId="300972F3"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Unequal jump</w:t>
            </w:r>
          </w:p>
        </w:tc>
        <w:tc>
          <w:tcPr>
            <w:tcW w:w="1788" w:type="dxa"/>
            <w:tcBorders>
              <w:top w:val="single" w:sz="4" w:space="0" w:color="0000FF"/>
              <w:left w:val="single" w:sz="4" w:space="0" w:color="0000FF"/>
              <w:bottom w:val="single" w:sz="4" w:space="0" w:color="0000FF"/>
              <w:right w:val="single" w:sz="4" w:space="0" w:color="0000FF"/>
            </w:tcBorders>
          </w:tcPr>
          <w:p w14:paraId="300972F4"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2F9"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2F6" w14:textId="77777777" w:rsidR="002A6003" w:rsidRPr="002A6003" w:rsidRDefault="002A6003" w:rsidP="002A6003">
            <w:pPr>
              <w:kinsoku w:val="0"/>
              <w:overflowPunct w:val="0"/>
              <w:autoSpaceDE w:val="0"/>
              <w:autoSpaceDN w:val="0"/>
              <w:adjustRightInd w:val="0"/>
              <w:spacing w:before="153"/>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BLEZ</w:t>
            </w:r>
          </w:p>
        </w:tc>
        <w:tc>
          <w:tcPr>
            <w:tcW w:w="4493" w:type="dxa"/>
            <w:tcBorders>
              <w:top w:val="single" w:sz="4" w:space="0" w:color="0000FF"/>
              <w:left w:val="single" w:sz="4" w:space="0" w:color="0000FF"/>
              <w:bottom w:val="single" w:sz="4" w:space="0" w:color="0000FF"/>
              <w:right w:val="single" w:sz="4" w:space="0" w:color="0000FF"/>
            </w:tcBorders>
          </w:tcPr>
          <w:p w14:paraId="300972F7"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Less than or equal to 0 jumps</w:t>
            </w:r>
          </w:p>
        </w:tc>
        <w:tc>
          <w:tcPr>
            <w:tcW w:w="1788" w:type="dxa"/>
            <w:tcBorders>
              <w:top w:val="single" w:sz="4" w:space="0" w:color="0000FF"/>
              <w:left w:val="single" w:sz="4" w:space="0" w:color="0000FF"/>
              <w:bottom w:val="single" w:sz="4" w:space="0" w:color="0000FF"/>
              <w:right w:val="single" w:sz="4" w:space="0" w:color="0000FF"/>
            </w:tcBorders>
          </w:tcPr>
          <w:p w14:paraId="300972F8" w14:textId="77777777" w:rsidR="002A6003" w:rsidRPr="002A6003" w:rsidRDefault="002A6003" w:rsidP="002A6003">
            <w:pPr>
              <w:kinsoku w:val="0"/>
              <w:overflowPunct w:val="0"/>
              <w:autoSpaceDE w:val="0"/>
              <w:autoSpaceDN w:val="0"/>
              <w:adjustRightInd w:val="0"/>
              <w:spacing w:before="153"/>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2FD"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2FA"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BGTZ</w:t>
            </w:r>
          </w:p>
        </w:tc>
        <w:tc>
          <w:tcPr>
            <w:tcW w:w="4493" w:type="dxa"/>
            <w:tcBorders>
              <w:top w:val="single" w:sz="4" w:space="0" w:color="0000FF"/>
              <w:left w:val="single" w:sz="4" w:space="0" w:color="0000FF"/>
              <w:bottom w:val="single" w:sz="4" w:space="0" w:color="0000FF"/>
              <w:right w:val="single" w:sz="4" w:space="0" w:color="0000FF"/>
            </w:tcBorders>
          </w:tcPr>
          <w:p w14:paraId="300972FB"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Greater than 0 jump</w:t>
            </w:r>
          </w:p>
        </w:tc>
        <w:tc>
          <w:tcPr>
            <w:tcW w:w="1788" w:type="dxa"/>
            <w:tcBorders>
              <w:top w:val="single" w:sz="4" w:space="0" w:color="0000FF"/>
              <w:left w:val="single" w:sz="4" w:space="0" w:color="0000FF"/>
              <w:bottom w:val="single" w:sz="4" w:space="0" w:color="0000FF"/>
              <w:right w:val="single" w:sz="4" w:space="0" w:color="0000FF"/>
            </w:tcBorders>
          </w:tcPr>
          <w:p w14:paraId="300972FC"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01"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2FE"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BLTZ</w:t>
            </w:r>
          </w:p>
        </w:tc>
        <w:tc>
          <w:tcPr>
            <w:tcW w:w="4493" w:type="dxa"/>
            <w:tcBorders>
              <w:top w:val="single" w:sz="4" w:space="0" w:color="0000FF"/>
              <w:left w:val="single" w:sz="4" w:space="0" w:color="0000FF"/>
              <w:bottom w:val="single" w:sz="4" w:space="0" w:color="0000FF"/>
              <w:right w:val="single" w:sz="4" w:space="0" w:color="0000FF"/>
            </w:tcBorders>
          </w:tcPr>
          <w:p w14:paraId="300972FF"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Less than 0 jump</w:t>
            </w:r>
          </w:p>
        </w:tc>
        <w:tc>
          <w:tcPr>
            <w:tcW w:w="1788" w:type="dxa"/>
            <w:tcBorders>
              <w:top w:val="single" w:sz="4" w:space="0" w:color="0000FF"/>
              <w:left w:val="single" w:sz="4" w:space="0" w:color="0000FF"/>
              <w:bottom w:val="single" w:sz="4" w:space="0" w:color="0000FF"/>
              <w:right w:val="single" w:sz="4" w:space="0" w:color="0000FF"/>
            </w:tcBorders>
          </w:tcPr>
          <w:p w14:paraId="30097300"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05"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302"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BGEZ</w:t>
            </w:r>
          </w:p>
        </w:tc>
        <w:tc>
          <w:tcPr>
            <w:tcW w:w="4493" w:type="dxa"/>
            <w:tcBorders>
              <w:top w:val="single" w:sz="4" w:space="0" w:color="0000FF"/>
              <w:left w:val="single" w:sz="4" w:space="0" w:color="0000FF"/>
              <w:bottom w:val="single" w:sz="4" w:space="0" w:color="0000FF"/>
              <w:right w:val="single" w:sz="4" w:space="0" w:color="0000FF"/>
            </w:tcBorders>
          </w:tcPr>
          <w:p w14:paraId="30097303"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Greater than or equal to 0 jump</w:t>
            </w:r>
          </w:p>
        </w:tc>
        <w:tc>
          <w:tcPr>
            <w:tcW w:w="1788" w:type="dxa"/>
            <w:tcBorders>
              <w:top w:val="single" w:sz="4" w:space="0" w:color="0000FF"/>
              <w:left w:val="single" w:sz="4" w:space="0" w:color="0000FF"/>
              <w:bottom w:val="single" w:sz="4" w:space="0" w:color="0000FF"/>
              <w:right w:val="single" w:sz="4" w:space="0" w:color="0000FF"/>
            </w:tcBorders>
          </w:tcPr>
          <w:p w14:paraId="30097304"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09"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306"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BLTZAL</w:t>
            </w:r>
          </w:p>
        </w:tc>
        <w:tc>
          <w:tcPr>
            <w:tcW w:w="4493" w:type="dxa"/>
            <w:tcBorders>
              <w:top w:val="single" w:sz="4" w:space="0" w:color="0000FF"/>
              <w:left w:val="single" w:sz="4" w:space="0" w:color="0000FF"/>
              <w:bottom w:val="single" w:sz="4" w:space="0" w:color="0000FF"/>
              <w:right w:val="single" w:sz="4" w:space="0" w:color="0000FF"/>
            </w:tcBorders>
          </w:tcPr>
          <w:p w14:paraId="30097307"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Less than 0 to call the procedure</w:t>
            </w:r>
          </w:p>
        </w:tc>
        <w:tc>
          <w:tcPr>
            <w:tcW w:w="1788" w:type="dxa"/>
            <w:tcBorders>
              <w:top w:val="single" w:sz="4" w:space="0" w:color="0000FF"/>
              <w:left w:val="single" w:sz="4" w:space="0" w:color="0000FF"/>
              <w:bottom w:val="single" w:sz="4" w:space="0" w:color="0000FF"/>
              <w:right w:val="single" w:sz="4" w:space="0" w:color="0000FF"/>
            </w:tcBorders>
          </w:tcPr>
          <w:p w14:paraId="30097308" w14:textId="77777777" w:rsidR="002A6003" w:rsidRPr="002A6003" w:rsidRDefault="002A6003" w:rsidP="002A6003">
            <w:pPr>
              <w:kinsoku w:val="0"/>
              <w:overflowPunct w:val="0"/>
              <w:autoSpaceDE w:val="0"/>
              <w:autoSpaceDN w:val="0"/>
              <w:adjustRightInd w:val="0"/>
              <w:spacing w:before="151"/>
              <w:ind w:left="412"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0D" w14:textId="77777777" w:rsidTr="00AD241B">
        <w:trPr>
          <w:trHeight w:val="397"/>
        </w:trPr>
        <w:tc>
          <w:tcPr>
            <w:tcW w:w="2242" w:type="dxa"/>
            <w:tcBorders>
              <w:top w:val="single" w:sz="4" w:space="0" w:color="0000FF"/>
              <w:left w:val="single" w:sz="4" w:space="0" w:color="0000FF"/>
              <w:bottom w:val="single" w:sz="4" w:space="0" w:color="0000FF"/>
              <w:right w:val="single" w:sz="4" w:space="0" w:color="0000FF"/>
            </w:tcBorders>
          </w:tcPr>
          <w:p w14:paraId="3009730A"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BGEZAL</w:t>
            </w:r>
          </w:p>
        </w:tc>
        <w:tc>
          <w:tcPr>
            <w:tcW w:w="4493" w:type="dxa"/>
            <w:tcBorders>
              <w:top w:val="single" w:sz="4" w:space="0" w:color="0000FF"/>
              <w:left w:val="single" w:sz="4" w:space="0" w:color="0000FF"/>
              <w:bottom w:val="single" w:sz="4" w:space="0" w:color="0000FF"/>
              <w:right w:val="single" w:sz="4" w:space="0" w:color="0000FF"/>
            </w:tcBorders>
          </w:tcPr>
          <w:p w14:paraId="3009730B"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Greater than or equal to 0</w:t>
            </w:r>
          </w:p>
        </w:tc>
        <w:tc>
          <w:tcPr>
            <w:tcW w:w="1788" w:type="dxa"/>
            <w:tcBorders>
              <w:top w:val="single" w:sz="4" w:space="0" w:color="0000FF"/>
              <w:left w:val="single" w:sz="4" w:space="0" w:color="0000FF"/>
              <w:bottom w:val="single" w:sz="4" w:space="0" w:color="0000FF"/>
              <w:right w:val="single" w:sz="4" w:space="0" w:color="0000FF"/>
            </w:tcBorders>
          </w:tcPr>
          <w:p w14:paraId="3009730C" w14:textId="77777777" w:rsidR="002A6003" w:rsidRPr="002A6003" w:rsidRDefault="002A6003" w:rsidP="002A6003">
            <w:pPr>
              <w:kinsoku w:val="0"/>
              <w:overflowPunct w:val="0"/>
              <w:autoSpaceDE w:val="0"/>
              <w:autoSpaceDN w:val="0"/>
              <w:adjustRightInd w:val="0"/>
              <w:spacing w:before="151"/>
              <w:ind w:left="412"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11"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30E" w14:textId="77777777" w:rsidR="002A6003" w:rsidRPr="002A6003" w:rsidRDefault="002A6003" w:rsidP="002A6003">
            <w:pPr>
              <w:kinsoku w:val="0"/>
              <w:overflowPunct w:val="0"/>
              <w:autoSpaceDE w:val="0"/>
              <w:autoSpaceDN w:val="0"/>
              <w:adjustRightInd w:val="0"/>
              <w:spacing w:before="153"/>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BEQL</w:t>
            </w:r>
          </w:p>
        </w:tc>
        <w:tc>
          <w:tcPr>
            <w:tcW w:w="4493" w:type="dxa"/>
            <w:tcBorders>
              <w:top w:val="single" w:sz="4" w:space="0" w:color="0000FF"/>
              <w:left w:val="single" w:sz="4" w:space="0" w:color="0000FF"/>
              <w:bottom w:val="single" w:sz="4" w:space="0" w:color="0000FF"/>
              <w:right w:val="single" w:sz="4" w:space="0" w:color="0000FF"/>
            </w:tcBorders>
          </w:tcPr>
          <w:p w14:paraId="3009730F"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Equal is Likely jump</w:t>
            </w:r>
          </w:p>
        </w:tc>
        <w:tc>
          <w:tcPr>
            <w:tcW w:w="1788" w:type="dxa"/>
            <w:tcBorders>
              <w:top w:val="single" w:sz="4" w:space="0" w:color="0000FF"/>
              <w:left w:val="single" w:sz="4" w:space="0" w:color="0000FF"/>
              <w:bottom w:val="single" w:sz="4" w:space="0" w:color="0000FF"/>
              <w:right w:val="single" w:sz="4" w:space="0" w:color="0000FF"/>
            </w:tcBorders>
          </w:tcPr>
          <w:p w14:paraId="30097310" w14:textId="77777777" w:rsidR="002A6003" w:rsidRPr="002A6003" w:rsidRDefault="002A6003" w:rsidP="002A6003">
            <w:pPr>
              <w:kinsoku w:val="0"/>
              <w:overflowPunct w:val="0"/>
              <w:autoSpaceDE w:val="0"/>
              <w:autoSpaceDN w:val="0"/>
              <w:adjustRightInd w:val="0"/>
              <w:spacing w:before="153"/>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15"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312"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BNEL</w:t>
            </w:r>
          </w:p>
        </w:tc>
        <w:tc>
          <w:tcPr>
            <w:tcW w:w="4493" w:type="dxa"/>
            <w:tcBorders>
              <w:top w:val="single" w:sz="4" w:space="0" w:color="0000FF"/>
              <w:left w:val="single" w:sz="4" w:space="0" w:color="0000FF"/>
              <w:bottom w:val="single" w:sz="4" w:space="0" w:color="0000FF"/>
              <w:right w:val="single" w:sz="4" w:space="0" w:color="0000FF"/>
            </w:tcBorders>
          </w:tcPr>
          <w:p w14:paraId="30097313"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Not equal, Likely jump</w:t>
            </w:r>
          </w:p>
        </w:tc>
        <w:tc>
          <w:tcPr>
            <w:tcW w:w="1788" w:type="dxa"/>
            <w:tcBorders>
              <w:top w:val="single" w:sz="4" w:space="0" w:color="0000FF"/>
              <w:left w:val="single" w:sz="4" w:space="0" w:color="0000FF"/>
              <w:bottom w:val="single" w:sz="4" w:space="0" w:color="0000FF"/>
              <w:right w:val="single" w:sz="4" w:space="0" w:color="0000FF"/>
            </w:tcBorders>
          </w:tcPr>
          <w:p w14:paraId="30097314"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19"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316"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BLEZL</w:t>
            </w:r>
          </w:p>
        </w:tc>
        <w:tc>
          <w:tcPr>
            <w:tcW w:w="4493" w:type="dxa"/>
            <w:tcBorders>
              <w:top w:val="single" w:sz="4" w:space="0" w:color="0000FF"/>
              <w:left w:val="single" w:sz="4" w:space="0" w:color="0000FF"/>
              <w:bottom w:val="single" w:sz="4" w:space="0" w:color="0000FF"/>
              <w:right w:val="single" w:sz="4" w:space="0" w:color="0000FF"/>
            </w:tcBorders>
          </w:tcPr>
          <w:p w14:paraId="30097317"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Likely jump if less than or equal to 0</w:t>
            </w:r>
          </w:p>
        </w:tc>
        <w:tc>
          <w:tcPr>
            <w:tcW w:w="1788" w:type="dxa"/>
            <w:tcBorders>
              <w:top w:val="single" w:sz="4" w:space="0" w:color="0000FF"/>
              <w:left w:val="single" w:sz="4" w:space="0" w:color="0000FF"/>
              <w:bottom w:val="single" w:sz="4" w:space="0" w:color="0000FF"/>
              <w:right w:val="single" w:sz="4" w:space="0" w:color="0000FF"/>
            </w:tcBorders>
          </w:tcPr>
          <w:p w14:paraId="30097318"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1D"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31A"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BGTZL</w:t>
            </w:r>
          </w:p>
        </w:tc>
        <w:tc>
          <w:tcPr>
            <w:tcW w:w="4493" w:type="dxa"/>
            <w:tcBorders>
              <w:top w:val="single" w:sz="4" w:space="0" w:color="0000FF"/>
              <w:left w:val="single" w:sz="4" w:space="0" w:color="0000FF"/>
              <w:bottom w:val="single" w:sz="4" w:space="0" w:color="0000FF"/>
              <w:right w:val="single" w:sz="4" w:space="0" w:color="0000FF"/>
            </w:tcBorders>
          </w:tcPr>
          <w:p w14:paraId="3009731B"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Greater than 0 is Likely jump</w:t>
            </w:r>
          </w:p>
        </w:tc>
        <w:tc>
          <w:tcPr>
            <w:tcW w:w="1788" w:type="dxa"/>
            <w:tcBorders>
              <w:top w:val="single" w:sz="4" w:space="0" w:color="0000FF"/>
              <w:left w:val="single" w:sz="4" w:space="0" w:color="0000FF"/>
              <w:bottom w:val="single" w:sz="4" w:space="0" w:color="0000FF"/>
              <w:right w:val="single" w:sz="4" w:space="0" w:color="0000FF"/>
            </w:tcBorders>
          </w:tcPr>
          <w:p w14:paraId="3009731C"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21"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31E"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BLTZL</w:t>
            </w:r>
          </w:p>
        </w:tc>
        <w:tc>
          <w:tcPr>
            <w:tcW w:w="4493" w:type="dxa"/>
            <w:tcBorders>
              <w:top w:val="single" w:sz="4" w:space="0" w:color="0000FF"/>
              <w:left w:val="single" w:sz="4" w:space="0" w:color="0000FF"/>
              <w:bottom w:val="single" w:sz="4" w:space="0" w:color="0000FF"/>
              <w:right w:val="single" w:sz="4" w:space="0" w:color="0000FF"/>
            </w:tcBorders>
          </w:tcPr>
          <w:p w14:paraId="3009731F"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Likely jump if less than 0</w:t>
            </w:r>
          </w:p>
        </w:tc>
        <w:tc>
          <w:tcPr>
            <w:tcW w:w="1788" w:type="dxa"/>
            <w:tcBorders>
              <w:top w:val="single" w:sz="4" w:space="0" w:color="0000FF"/>
              <w:left w:val="single" w:sz="4" w:space="0" w:color="0000FF"/>
              <w:bottom w:val="single" w:sz="4" w:space="0" w:color="0000FF"/>
              <w:right w:val="single" w:sz="4" w:space="0" w:color="0000FF"/>
            </w:tcBorders>
          </w:tcPr>
          <w:p w14:paraId="30097320"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25" w14:textId="77777777" w:rsidTr="00AD241B">
        <w:trPr>
          <w:trHeight w:val="398"/>
        </w:trPr>
        <w:tc>
          <w:tcPr>
            <w:tcW w:w="2242" w:type="dxa"/>
            <w:tcBorders>
              <w:top w:val="single" w:sz="4" w:space="0" w:color="0000FF"/>
              <w:left w:val="single" w:sz="4" w:space="0" w:color="0000FF"/>
              <w:bottom w:val="single" w:sz="4" w:space="0" w:color="0000FF"/>
              <w:right w:val="single" w:sz="4" w:space="0" w:color="0000FF"/>
            </w:tcBorders>
          </w:tcPr>
          <w:p w14:paraId="30097322"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BGEZL</w:t>
            </w:r>
          </w:p>
        </w:tc>
        <w:tc>
          <w:tcPr>
            <w:tcW w:w="4493" w:type="dxa"/>
            <w:tcBorders>
              <w:top w:val="single" w:sz="4" w:space="0" w:color="0000FF"/>
              <w:left w:val="single" w:sz="4" w:space="0" w:color="0000FF"/>
              <w:bottom w:val="single" w:sz="4" w:space="0" w:color="0000FF"/>
              <w:right w:val="single" w:sz="4" w:space="0" w:color="0000FF"/>
            </w:tcBorders>
          </w:tcPr>
          <w:p w14:paraId="30097323"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Likely jump if greater than or equal to 0</w:t>
            </w:r>
          </w:p>
        </w:tc>
        <w:tc>
          <w:tcPr>
            <w:tcW w:w="1788" w:type="dxa"/>
            <w:tcBorders>
              <w:top w:val="single" w:sz="4" w:space="0" w:color="0000FF"/>
              <w:left w:val="single" w:sz="4" w:space="0" w:color="0000FF"/>
              <w:bottom w:val="single" w:sz="4" w:space="0" w:color="0000FF"/>
              <w:right w:val="single" w:sz="4" w:space="0" w:color="0000FF"/>
            </w:tcBorders>
          </w:tcPr>
          <w:p w14:paraId="30097324"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29"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326" w14:textId="77777777" w:rsidR="002A6003" w:rsidRPr="002A6003" w:rsidRDefault="002A6003" w:rsidP="002A6003">
            <w:pPr>
              <w:kinsoku w:val="0"/>
              <w:overflowPunct w:val="0"/>
              <w:autoSpaceDE w:val="0"/>
              <w:autoSpaceDN w:val="0"/>
              <w:adjustRightInd w:val="0"/>
              <w:spacing w:before="153"/>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BLTZALL</w:t>
            </w:r>
          </w:p>
        </w:tc>
        <w:tc>
          <w:tcPr>
            <w:tcW w:w="4493" w:type="dxa"/>
            <w:tcBorders>
              <w:top w:val="single" w:sz="4" w:space="0" w:color="0000FF"/>
              <w:left w:val="single" w:sz="4" w:space="0" w:color="0000FF"/>
              <w:bottom w:val="single" w:sz="4" w:space="0" w:color="0000FF"/>
              <w:right w:val="single" w:sz="4" w:space="0" w:color="0000FF"/>
            </w:tcBorders>
          </w:tcPr>
          <w:p w14:paraId="30097327"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Less than 0 is Likely to call the procedure</w:t>
            </w:r>
          </w:p>
        </w:tc>
        <w:tc>
          <w:tcPr>
            <w:tcW w:w="1788" w:type="dxa"/>
            <w:tcBorders>
              <w:top w:val="single" w:sz="4" w:space="0" w:color="0000FF"/>
              <w:left w:val="single" w:sz="4" w:space="0" w:color="0000FF"/>
              <w:bottom w:val="single" w:sz="4" w:space="0" w:color="0000FF"/>
              <w:right w:val="single" w:sz="4" w:space="0" w:color="0000FF"/>
            </w:tcBorders>
          </w:tcPr>
          <w:p w14:paraId="30097328" w14:textId="77777777" w:rsidR="002A6003" w:rsidRPr="002A6003" w:rsidRDefault="002A6003" w:rsidP="002A6003">
            <w:pPr>
              <w:kinsoku w:val="0"/>
              <w:overflowPunct w:val="0"/>
              <w:autoSpaceDE w:val="0"/>
              <w:autoSpaceDN w:val="0"/>
              <w:adjustRightInd w:val="0"/>
              <w:spacing w:before="153"/>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2D" w14:textId="77777777" w:rsidTr="00AD241B">
        <w:trPr>
          <w:trHeight w:val="400"/>
        </w:trPr>
        <w:tc>
          <w:tcPr>
            <w:tcW w:w="2242" w:type="dxa"/>
            <w:tcBorders>
              <w:top w:val="single" w:sz="4" w:space="0" w:color="0000FF"/>
              <w:left w:val="single" w:sz="4" w:space="0" w:color="0000FF"/>
              <w:bottom w:val="single" w:sz="4" w:space="0" w:color="0000FF"/>
              <w:right w:val="single" w:sz="4" w:space="0" w:color="0000FF"/>
            </w:tcBorders>
          </w:tcPr>
          <w:p w14:paraId="3009732A"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BGEZALL</w:t>
            </w:r>
          </w:p>
        </w:tc>
        <w:tc>
          <w:tcPr>
            <w:tcW w:w="4493" w:type="dxa"/>
            <w:tcBorders>
              <w:top w:val="single" w:sz="4" w:space="0" w:color="0000FF"/>
              <w:left w:val="single" w:sz="4" w:space="0" w:color="0000FF"/>
              <w:bottom w:val="single" w:sz="4" w:space="0" w:color="0000FF"/>
              <w:right w:val="single" w:sz="4" w:space="0" w:color="0000FF"/>
            </w:tcBorders>
          </w:tcPr>
          <w:p w14:paraId="3009732B"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If greater than or equal to 0, Likely calls the procedure</w:t>
            </w:r>
          </w:p>
        </w:tc>
        <w:tc>
          <w:tcPr>
            <w:tcW w:w="1788" w:type="dxa"/>
            <w:tcBorders>
              <w:top w:val="single" w:sz="4" w:space="0" w:color="0000FF"/>
              <w:left w:val="single" w:sz="4" w:space="0" w:color="0000FF"/>
              <w:bottom w:val="single" w:sz="4" w:space="0" w:color="0000FF"/>
              <w:right w:val="single" w:sz="4" w:space="0" w:color="0000FF"/>
            </w:tcBorders>
          </w:tcPr>
          <w:p w14:paraId="3009732C" w14:textId="77777777" w:rsidR="002A6003" w:rsidRPr="002A6003" w:rsidRDefault="002A6003" w:rsidP="002A6003">
            <w:pPr>
              <w:kinsoku w:val="0"/>
              <w:overflowPunct w:val="0"/>
              <w:autoSpaceDE w:val="0"/>
              <w:autoSpaceDN w:val="0"/>
              <w:adjustRightInd w:val="0"/>
              <w:spacing w:before="151"/>
              <w:ind w:left="411" w:right="4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bl>
    <w:p w14:paraId="3009732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32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330"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9"/>
          <w:szCs w:val="19"/>
        </w:rPr>
      </w:pPr>
    </w:p>
    <w:p w14:paraId="30097331" w14:textId="77777777" w:rsidR="002A6003" w:rsidRPr="002A6003" w:rsidRDefault="002A6003" w:rsidP="002A6003">
      <w:pPr>
        <w:numPr>
          <w:ilvl w:val="2"/>
          <w:numId w:val="25"/>
        </w:numPr>
        <w:tabs>
          <w:tab w:val="left" w:pos="2439"/>
        </w:tabs>
        <w:kinsoku w:val="0"/>
        <w:overflowPunct w:val="0"/>
        <w:autoSpaceDE w:val="0"/>
        <w:autoSpaceDN w:val="0"/>
        <w:adjustRightInd w:val="0"/>
        <w:jc w:val="left"/>
        <w:outlineLvl w:val="7"/>
        <w:rPr>
          <w:rFonts w:ascii="Times New Roman" w:eastAsia="宋体" w:hAnsi="Times New Roman" w:cs="黑体"/>
          <w:spacing w:val="-1"/>
          <w:kern w:val="0"/>
          <w:sz w:val="28"/>
          <w:szCs w:val="28"/>
        </w:rPr>
      </w:pPr>
      <w:bookmarkStart w:id="23" w:name="2.1.4_协处理器指令"/>
      <w:bookmarkStart w:id="24" w:name="_bookmark178"/>
      <w:bookmarkEnd w:id="23"/>
      <w:bookmarkEnd w:id="24"/>
      <w:r w:rsidRPr="002A6003">
        <w:rPr>
          <w:rFonts w:ascii="Times New Roman" w:eastAsia="宋体" w:hAnsi="Times New Roman" w:cs="黑体" w:hint="eastAsia"/>
          <w:spacing w:val="-1"/>
          <w:kern w:val="0"/>
          <w:sz w:val="28"/>
          <w:szCs w:val="28"/>
        </w:rPr>
        <w:t>Coprocessor instruction</w:t>
      </w:r>
    </w:p>
    <w:p w14:paraId="30097332"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733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coprocessor instruction completes the operation inside the coprocessor.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has two coprocessors: coprocessor no. 0 (system processor) and coprocessor no. 1 (floating point coprocessor).</w:t>
      </w:r>
    </w:p>
    <w:p w14:paraId="30097334"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zero coprocessor (CP0) manages memory and handles exceptions through the register of CP0. </w:t>
      </w:r>
      <w:r w:rsidRPr="002A6003">
        <w:rPr>
          <w:rFonts w:ascii="Times New Roman" w:eastAsia="宋体" w:hAnsi="Times New Roman" w:cs="宋体" w:hint="eastAsia"/>
          <w:spacing w:val="5"/>
          <w:kern w:val="0"/>
          <w:szCs w:val="21"/>
        </w:rPr>
        <w:t>These instructions are listed in table 2-8</w:t>
      </w:r>
      <w:hyperlink w:anchor="bookmark179" w:history="1"/>
    </w:p>
    <w:p w14:paraId="3009733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33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the.</w:t>
      </w:r>
    </w:p>
    <w:p w14:paraId="3009733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33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MIPS architecture specification clearly defines floating point instructions in coprocessor no. 1 (CP1) instructions. </w:t>
      </w:r>
      <w:r w:rsidRPr="002A6003">
        <w:rPr>
          <w:rFonts w:ascii="Times New Roman" w:eastAsia="宋体" w:hAnsi="Times New Roman" w:cs="宋体" w:hint="eastAsia"/>
          <w:spacing w:val="5"/>
          <w:kern w:val="0"/>
          <w:szCs w:val="21"/>
        </w:rPr>
        <w:t>The godson</w:t>
      </w:r>
    </w:p>
    <w:p w14:paraId="3009733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implementation of </w:t>
      </w:r>
      <w:proofErr w:type="gramStart"/>
      <w:r w:rsidRPr="002A6003">
        <w:rPr>
          <w:rFonts w:ascii="Times New Roman" w:eastAsia="宋体" w:hAnsi="Times New Roman" w:cs="宋体"/>
          <w:spacing w:val="5"/>
          <w:kern w:val="0"/>
          <w:szCs w:val="21"/>
        </w:rPr>
        <w:t>floating point</w:t>
      </w:r>
      <w:proofErr w:type="gramEnd"/>
      <w:r w:rsidRPr="002A6003">
        <w:rPr>
          <w:rFonts w:ascii="Times New Roman" w:eastAsia="宋体" w:hAnsi="Times New Roman" w:cs="宋体"/>
          <w:spacing w:val="5"/>
          <w:kern w:val="0"/>
          <w:szCs w:val="21"/>
        </w:rPr>
        <w:t xml:space="preserve"> instructions in the coprocessor 1 instruction in the GS464 processor core is described separately in chapter 7. </w:t>
      </w:r>
    </w:p>
    <w:p w14:paraId="3009733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33D"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28"/>
          <w:szCs w:val="28"/>
        </w:rPr>
      </w:pPr>
    </w:p>
    <w:p w14:paraId="3009733E"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25" w:name="_bookmark179"/>
      <w:bookmarkEnd w:id="25"/>
      <w:r w:rsidRPr="002A6003">
        <w:rPr>
          <w:rFonts w:ascii="Times New Roman" w:eastAsia="宋体" w:hAnsi="Times New Roman" w:cs="宋体" w:hint="eastAsia"/>
          <w:kern w:val="0"/>
          <w:sz w:val="18"/>
          <w:szCs w:val="18"/>
        </w:rPr>
        <w:t>Table 2-8 CPU instruction set: CP0 instruction</w:t>
      </w:r>
    </w:p>
    <w:p w14:paraId="3009733F"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3"/>
          <w:szCs w:val="13"/>
        </w:rPr>
      </w:pPr>
    </w:p>
    <w:tbl>
      <w:tblPr>
        <w:tblW w:w="0" w:type="auto"/>
        <w:tblInd w:w="1692" w:type="dxa"/>
        <w:tblLayout w:type="fixed"/>
        <w:tblCellMar>
          <w:left w:w="0" w:type="dxa"/>
          <w:right w:w="0" w:type="dxa"/>
        </w:tblCellMar>
        <w:tblLook w:val="0000" w:firstRow="0" w:lastRow="0" w:firstColumn="0" w:lastColumn="0" w:noHBand="0" w:noVBand="0"/>
      </w:tblPr>
      <w:tblGrid>
        <w:gridCol w:w="1860"/>
        <w:gridCol w:w="4507"/>
        <w:gridCol w:w="2155"/>
      </w:tblGrid>
      <w:tr w:rsidR="002A6003" w:rsidRPr="002A6003" w14:paraId="30097343" w14:textId="77777777" w:rsidTr="00AD241B">
        <w:trPr>
          <w:trHeight w:val="398"/>
        </w:trPr>
        <w:tc>
          <w:tcPr>
            <w:tcW w:w="1860" w:type="dxa"/>
            <w:tcBorders>
              <w:top w:val="none" w:sz="6" w:space="0" w:color="auto"/>
              <w:left w:val="none" w:sz="6" w:space="0" w:color="auto"/>
              <w:bottom w:val="single" w:sz="4" w:space="0" w:color="0000FF"/>
              <w:right w:val="none" w:sz="6" w:space="0" w:color="auto"/>
            </w:tcBorders>
            <w:shd w:val="clear" w:color="auto" w:fill="000080"/>
          </w:tcPr>
          <w:p w14:paraId="30097340" w14:textId="77777777" w:rsidR="002A6003" w:rsidRPr="002A6003" w:rsidRDefault="002A6003" w:rsidP="002A6003">
            <w:pPr>
              <w:kinsoku w:val="0"/>
              <w:overflowPunct w:val="0"/>
              <w:autoSpaceDE w:val="0"/>
              <w:autoSpaceDN w:val="0"/>
              <w:adjustRightInd w:val="0"/>
              <w:spacing w:before="139"/>
              <w:ind w:left="48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507" w:type="dxa"/>
            <w:tcBorders>
              <w:top w:val="none" w:sz="6" w:space="0" w:color="auto"/>
              <w:left w:val="none" w:sz="6" w:space="0" w:color="auto"/>
              <w:bottom w:val="single" w:sz="4" w:space="0" w:color="0000FF"/>
              <w:right w:val="none" w:sz="6" w:space="0" w:color="auto"/>
            </w:tcBorders>
            <w:shd w:val="clear" w:color="auto" w:fill="000080"/>
          </w:tcPr>
          <w:p w14:paraId="30097341" w14:textId="77777777" w:rsidR="002A6003" w:rsidRPr="002A6003" w:rsidRDefault="002A6003" w:rsidP="002A6003">
            <w:pPr>
              <w:kinsoku w:val="0"/>
              <w:overflowPunct w:val="0"/>
              <w:autoSpaceDE w:val="0"/>
              <w:autoSpaceDN w:val="0"/>
              <w:adjustRightInd w:val="0"/>
              <w:spacing w:before="139"/>
              <w:ind w:left="1695" w:right="1686"/>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2155" w:type="dxa"/>
            <w:tcBorders>
              <w:top w:val="none" w:sz="6" w:space="0" w:color="auto"/>
              <w:left w:val="none" w:sz="6" w:space="0" w:color="auto"/>
              <w:bottom w:val="single" w:sz="4" w:space="0" w:color="0000FF"/>
              <w:right w:val="none" w:sz="6" w:space="0" w:color="auto"/>
            </w:tcBorders>
            <w:shd w:val="clear" w:color="auto" w:fill="000080"/>
          </w:tcPr>
          <w:p w14:paraId="30097342" w14:textId="77777777" w:rsidR="002A6003" w:rsidRPr="002A6003" w:rsidRDefault="002A6003" w:rsidP="002A6003">
            <w:pPr>
              <w:kinsoku w:val="0"/>
              <w:overflowPunct w:val="0"/>
              <w:autoSpaceDE w:val="0"/>
              <w:autoSpaceDN w:val="0"/>
              <w:adjustRightInd w:val="0"/>
              <w:spacing w:before="139"/>
              <w:ind w:left="361" w:right="354"/>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347"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44" w14:textId="77777777" w:rsidR="002A6003" w:rsidRPr="002A6003" w:rsidRDefault="002A6003" w:rsidP="002A6003">
            <w:pPr>
              <w:kinsoku w:val="0"/>
              <w:overflowPunct w:val="0"/>
              <w:autoSpaceDE w:val="0"/>
              <w:autoSpaceDN w:val="0"/>
              <w:adjustRightInd w:val="0"/>
              <w:spacing w:before="153"/>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DMFC0</w:t>
            </w:r>
          </w:p>
        </w:tc>
        <w:tc>
          <w:tcPr>
            <w:tcW w:w="4507" w:type="dxa"/>
            <w:tcBorders>
              <w:top w:val="single" w:sz="4" w:space="0" w:color="0000FF"/>
              <w:left w:val="single" w:sz="4" w:space="0" w:color="0000FF"/>
              <w:bottom w:val="single" w:sz="4" w:space="0" w:color="0000FF"/>
              <w:right w:val="single" w:sz="4" w:space="0" w:color="0000FF"/>
            </w:tcBorders>
          </w:tcPr>
          <w:p w14:paraId="30097345"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Fetch a double word from register CP0</w:t>
            </w:r>
          </w:p>
        </w:tc>
        <w:tc>
          <w:tcPr>
            <w:tcW w:w="2155" w:type="dxa"/>
            <w:tcBorders>
              <w:top w:val="single" w:sz="4" w:space="0" w:color="0000FF"/>
              <w:left w:val="single" w:sz="4" w:space="0" w:color="0000FF"/>
              <w:bottom w:val="single" w:sz="4" w:space="0" w:color="0000FF"/>
              <w:right w:val="single" w:sz="4" w:space="0" w:color="0000FF"/>
            </w:tcBorders>
          </w:tcPr>
          <w:p w14:paraId="30097346" w14:textId="77777777" w:rsidR="002A6003" w:rsidRPr="002A6003" w:rsidRDefault="002A6003" w:rsidP="002A6003">
            <w:pPr>
              <w:kinsoku w:val="0"/>
              <w:overflowPunct w:val="0"/>
              <w:autoSpaceDE w:val="0"/>
              <w:autoSpaceDN w:val="0"/>
              <w:adjustRightInd w:val="0"/>
              <w:spacing w:before="153"/>
              <w:ind w:left="610"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MIPS64</w:t>
            </w:r>
          </w:p>
        </w:tc>
      </w:tr>
      <w:tr w:rsidR="002A6003" w:rsidRPr="002A6003" w14:paraId="3009734B"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48"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DMTC0</w:t>
            </w:r>
          </w:p>
        </w:tc>
        <w:tc>
          <w:tcPr>
            <w:tcW w:w="4507" w:type="dxa"/>
            <w:tcBorders>
              <w:top w:val="single" w:sz="4" w:space="0" w:color="0000FF"/>
              <w:left w:val="single" w:sz="4" w:space="0" w:color="0000FF"/>
              <w:bottom w:val="single" w:sz="4" w:space="0" w:color="0000FF"/>
              <w:right w:val="single" w:sz="4" w:space="0" w:color="0000FF"/>
            </w:tcBorders>
          </w:tcPr>
          <w:p w14:paraId="30097349"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a double word to register CP0</w:t>
            </w:r>
          </w:p>
        </w:tc>
        <w:tc>
          <w:tcPr>
            <w:tcW w:w="2155" w:type="dxa"/>
            <w:tcBorders>
              <w:top w:val="single" w:sz="4" w:space="0" w:color="0000FF"/>
              <w:left w:val="single" w:sz="4" w:space="0" w:color="0000FF"/>
              <w:bottom w:val="single" w:sz="4" w:space="0" w:color="0000FF"/>
              <w:right w:val="single" w:sz="4" w:space="0" w:color="0000FF"/>
            </w:tcBorders>
          </w:tcPr>
          <w:p w14:paraId="3009734A" w14:textId="77777777" w:rsidR="002A6003" w:rsidRPr="002A6003" w:rsidRDefault="002A6003" w:rsidP="002A6003">
            <w:pPr>
              <w:kinsoku w:val="0"/>
              <w:overflowPunct w:val="0"/>
              <w:autoSpaceDE w:val="0"/>
              <w:autoSpaceDN w:val="0"/>
              <w:adjustRightInd w:val="0"/>
              <w:spacing w:before="151"/>
              <w:ind w:left="611"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MIPS64</w:t>
            </w:r>
          </w:p>
        </w:tc>
      </w:tr>
      <w:tr w:rsidR="002A6003" w:rsidRPr="002A6003" w14:paraId="3009734F"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4C" w14:textId="77777777" w:rsidR="002A6003" w:rsidRPr="002A6003" w:rsidRDefault="002A6003" w:rsidP="002A6003">
            <w:pPr>
              <w:kinsoku w:val="0"/>
              <w:overflowPunct w:val="0"/>
              <w:autoSpaceDE w:val="0"/>
              <w:autoSpaceDN w:val="0"/>
              <w:adjustRightInd w:val="0"/>
              <w:spacing w:before="151"/>
              <w:ind w:left="629"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MFC0</w:t>
            </w:r>
          </w:p>
        </w:tc>
        <w:tc>
          <w:tcPr>
            <w:tcW w:w="4507" w:type="dxa"/>
            <w:tcBorders>
              <w:top w:val="single" w:sz="4" w:space="0" w:color="0000FF"/>
              <w:left w:val="single" w:sz="4" w:space="0" w:color="0000FF"/>
              <w:bottom w:val="single" w:sz="4" w:space="0" w:color="0000FF"/>
              <w:right w:val="single" w:sz="4" w:space="0" w:color="0000FF"/>
            </w:tcBorders>
          </w:tcPr>
          <w:p w14:paraId="3009734D"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From the CP0 register</w:t>
            </w:r>
          </w:p>
        </w:tc>
        <w:tc>
          <w:tcPr>
            <w:tcW w:w="2155" w:type="dxa"/>
            <w:tcBorders>
              <w:top w:val="single" w:sz="4" w:space="0" w:color="0000FF"/>
              <w:left w:val="single" w:sz="4" w:space="0" w:color="0000FF"/>
              <w:bottom w:val="single" w:sz="4" w:space="0" w:color="0000FF"/>
              <w:right w:val="single" w:sz="4" w:space="0" w:color="0000FF"/>
            </w:tcBorders>
          </w:tcPr>
          <w:p w14:paraId="3009734E" w14:textId="77777777" w:rsidR="002A6003" w:rsidRPr="002A6003" w:rsidRDefault="002A6003" w:rsidP="002A6003">
            <w:pPr>
              <w:kinsoku w:val="0"/>
              <w:overflowPunct w:val="0"/>
              <w:autoSpaceDE w:val="0"/>
              <w:autoSpaceDN w:val="0"/>
              <w:adjustRightInd w:val="0"/>
              <w:spacing w:before="151"/>
              <w:ind w:left="612"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53"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50" w14:textId="77777777" w:rsidR="002A6003" w:rsidRPr="002A6003" w:rsidRDefault="002A6003" w:rsidP="002A6003">
            <w:pPr>
              <w:kinsoku w:val="0"/>
              <w:overflowPunct w:val="0"/>
              <w:autoSpaceDE w:val="0"/>
              <w:autoSpaceDN w:val="0"/>
              <w:adjustRightInd w:val="0"/>
              <w:spacing w:before="151"/>
              <w:ind w:left="637"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MTC0</w:t>
            </w:r>
          </w:p>
        </w:tc>
        <w:tc>
          <w:tcPr>
            <w:tcW w:w="4507" w:type="dxa"/>
            <w:tcBorders>
              <w:top w:val="single" w:sz="4" w:space="0" w:color="0000FF"/>
              <w:left w:val="single" w:sz="4" w:space="0" w:color="0000FF"/>
              <w:bottom w:val="single" w:sz="4" w:space="0" w:color="0000FF"/>
              <w:right w:val="single" w:sz="4" w:space="0" w:color="0000FF"/>
            </w:tcBorders>
          </w:tcPr>
          <w:p w14:paraId="30097351"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to register CP0</w:t>
            </w:r>
          </w:p>
        </w:tc>
        <w:tc>
          <w:tcPr>
            <w:tcW w:w="2155" w:type="dxa"/>
            <w:tcBorders>
              <w:top w:val="single" w:sz="4" w:space="0" w:color="0000FF"/>
              <w:left w:val="single" w:sz="4" w:space="0" w:color="0000FF"/>
              <w:bottom w:val="single" w:sz="4" w:space="0" w:color="0000FF"/>
              <w:right w:val="single" w:sz="4" w:space="0" w:color="0000FF"/>
            </w:tcBorders>
          </w:tcPr>
          <w:p w14:paraId="30097352" w14:textId="77777777" w:rsidR="002A6003" w:rsidRPr="002A6003" w:rsidRDefault="002A6003" w:rsidP="002A6003">
            <w:pPr>
              <w:kinsoku w:val="0"/>
              <w:overflowPunct w:val="0"/>
              <w:autoSpaceDE w:val="0"/>
              <w:autoSpaceDN w:val="0"/>
              <w:adjustRightInd w:val="0"/>
              <w:spacing w:before="151"/>
              <w:ind w:left="612"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57"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54" w14:textId="77777777" w:rsidR="002A6003" w:rsidRPr="002A6003" w:rsidRDefault="002A6003" w:rsidP="002A6003">
            <w:pPr>
              <w:kinsoku w:val="0"/>
              <w:overflowPunct w:val="0"/>
              <w:autoSpaceDE w:val="0"/>
              <w:autoSpaceDN w:val="0"/>
              <w:adjustRightInd w:val="0"/>
              <w:spacing w:before="151"/>
              <w:ind w:left="616"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TLBR</w:t>
            </w:r>
          </w:p>
        </w:tc>
        <w:tc>
          <w:tcPr>
            <w:tcW w:w="4507" w:type="dxa"/>
            <w:tcBorders>
              <w:top w:val="single" w:sz="4" w:space="0" w:color="0000FF"/>
              <w:left w:val="single" w:sz="4" w:space="0" w:color="0000FF"/>
              <w:bottom w:val="single" w:sz="4" w:space="0" w:color="0000FF"/>
              <w:right w:val="single" w:sz="4" w:space="0" w:color="0000FF"/>
            </w:tcBorders>
          </w:tcPr>
          <w:p w14:paraId="30097355"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Read the TLB entry of the index</w:t>
            </w:r>
          </w:p>
        </w:tc>
        <w:tc>
          <w:tcPr>
            <w:tcW w:w="2155" w:type="dxa"/>
            <w:tcBorders>
              <w:top w:val="single" w:sz="4" w:space="0" w:color="0000FF"/>
              <w:left w:val="single" w:sz="4" w:space="0" w:color="0000FF"/>
              <w:bottom w:val="single" w:sz="4" w:space="0" w:color="0000FF"/>
              <w:right w:val="single" w:sz="4" w:space="0" w:color="0000FF"/>
            </w:tcBorders>
          </w:tcPr>
          <w:p w14:paraId="30097356" w14:textId="77777777" w:rsidR="002A6003" w:rsidRPr="002A6003" w:rsidRDefault="002A6003" w:rsidP="002A6003">
            <w:pPr>
              <w:kinsoku w:val="0"/>
              <w:overflowPunct w:val="0"/>
              <w:autoSpaceDE w:val="0"/>
              <w:autoSpaceDN w:val="0"/>
              <w:adjustRightInd w:val="0"/>
              <w:spacing w:before="151"/>
              <w:ind w:left="611"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5B" w14:textId="77777777" w:rsidTr="00AD241B">
        <w:trPr>
          <w:trHeight w:val="398"/>
        </w:trPr>
        <w:tc>
          <w:tcPr>
            <w:tcW w:w="1860" w:type="dxa"/>
            <w:tcBorders>
              <w:top w:val="single" w:sz="4" w:space="0" w:color="0000FF"/>
              <w:left w:val="single" w:sz="4" w:space="0" w:color="0000FF"/>
              <w:bottom w:val="single" w:sz="4" w:space="0" w:color="0000FF"/>
              <w:right w:val="single" w:sz="4" w:space="0" w:color="0000FF"/>
            </w:tcBorders>
          </w:tcPr>
          <w:p w14:paraId="30097358"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TLBWI</w:t>
            </w:r>
          </w:p>
        </w:tc>
        <w:tc>
          <w:tcPr>
            <w:tcW w:w="4507" w:type="dxa"/>
            <w:tcBorders>
              <w:top w:val="single" w:sz="4" w:space="0" w:color="0000FF"/>
              <w:left w:val="single" w:sz="4" w:space="0" w:color="0000FF"/>
              <w:bottom w:val="single" w:sz="4" w:space="0" w:color="0000FF"/>
              <w:right w:val="single" w:sz="4" w:space="0" w:color="0000FF"/>
            </w:tcBorders>
          </w:tcPr>
          <w:p w14:paraId="30097359"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the TLB entry of the index</w:t>
            </w:r>
          </w:p>
        </w:tc>
        <w:tc>
          <w:tcPr>
            <w:tcW w:w="2155" w:type="dxa"/>
            <w:tcBorders>
              <w:top w:val="single" w:sz="4" w:space="0" w:color="0000FF"/>
              <w:left w:val="single" w:sz="4" w:space="0" w:color="0000FF"/>
              <w:bottom w:val="single" w:sz="4" w:space="0" w:color="0000FF"/>
              <w:right w:val="single" w:sz="4" w:space="0" w:color="0000FF"/>
            </w:tcBorders>
          </w:tcPr>
          <w:p w14:paraId="3009735A" w14:textId="77777777" w:rsidR="002A6003" w:rsidRPr="002A6003" w:rsidRDefault="002A6003" w:rsidP="002A6003">
            <w:pPr>
              <w:kinsoku w:val="0"/>
              <w:overflowPunct w:val="0"/>
              <w:autoSpaceDE w:val="0"/>
              <w:autoSpaceDN w:val="0"/>
              <w:adjustRightInd w:val="0"/>
              <w:spacing w:before="151"/>
              <w:ind w:left="611"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5F"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5C" w14:textId="77777777" w:rsidR="002A6003" w:rsidRPr="002A6003" w:rsidRDefault="002A6003" w:rsidP="002A6003">
            <w:pPr>
              <w:kinsoku w:val="0"/>
              <w:overflowPunct w:val="0"/>
              <w:autoSpaceDE w:val="0"/>
              <w:autoSpaceDN w:val="0"/>
              <w:adjustRightInd w:val="0"/>
              <w:spacing w:before="153"/>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TLBWR</w:t>
            </w:r>
          </w:p>
        </w:tc>
        <w:tc>
          <w:tcPr>
            <w:tcW w:w="4507" w:type="dxa"/>
            <w:tcBorders>
              <w:top w:val="single" w:sz="4" w:space="0" w:color="0000FF"/>
              <w:left w:val="single" w:sz="4" w:space="0" w:color="0000FF"/>
              <w:bottom w:val="single" w:sz="4" w:space="0" w:color="0000FF"/>
              <w:right w:val="single" w:sz="4" w:space="0" w:color="0000FF"/>
            </w:tcBorders>
          </w:tcPr>
          <w:p w14:paraId="3009735D"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Let me write random TLB terms</w:t>
            </w:r>
          </w:p>
        </w:tc>
        <w:tc>
          <w:tcPr>
            <w:tcW w:w="2155" w:type="dxa"/>
            <w:tcBorders>
              <w:top w:val="single" w:sz="4" w:space="0" w:color="0000FF"/>
              <w:left w:val="single" w:sz="4" w:space="0" w:color="0000FF"/>
              <w:bottom w:val="single" w:sz="4" w:space="0" w:color="0000FF"/>
              <w:right w:val="single" w:sz="4" w:space="0" w:color="0000FF"/>
            </w:tcBorders>
          </w:tcPr>
          <w:p w14:paraId="3009735E" w14:textId="77777777" w:rsidR="002A6003" w:rsidRPr="002A6003" w:rsidRDefault="002A6003" w:rsidP="002A6003">
            <w:pPr>
              <w:kinsoku w:val="0"/>
              <w:overflowPunct w:val="0"/>
              <w:autoSpaceDE w:val="0"/>
              <w:autoSpaceDN w:val="0"/>
              <w:adjustRightInd w:val="0"/>
              <w:spacing w:before="153"/>
              <w:ind w:left="611"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63"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60" w14:textId="77777777" w:rsidR="002A6003" w:rsidRPr="002A6003" w:rsidRDefault="002A6003" w:rsidP="002A6003">
            <w:pPr>
              <w:kinsoku w:val="0"/>
              <w:overflowPunct w:val="0"/>
              <w:autoSpaceDE w:val="0"/>
              <w:autoSpaceDN w:val="0"/>
              <w:adjustRightInd w:val="0"/>
              <w:spacing w:before="151"/>
              <w:ind w:left="599"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TLBP</w:t>
            </w:r>
          </w:p>
        </w:tc>
        <w:tc>
          <w:tcPr>
            <w:tcW w:w="4507" w:type="dxa"/>
            <w:tcBorders>
              <w:top w:val="single" w:sz="4" w:space="0" w:color="0000FF"/>
              <w:left w:val="single" w:sz="4" w:space="0" w:color="0000FF"/>
              <w:bottom w:val="single" w:sz="4" w:space="0" w:color="0000FF"/>
              <w:right w:val="single" w:sz="4" w:space="0" w:color="0000FF"/>
            </w:tcBorders>
          </w:tcPr>
          <w:p w14:paraId="30097361"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Search for matches in TLB</w:t>
            </w:r>
          </w:p>
        </w:tc>
        <w:tc>
          <w:tcPr>
            <w:tcW w:w="2155" w:type="dxa"/>
            <w:tcBorders>
              <w:top w:val="single" w:sz="4" w:space="0" w:color="0000FF"/>
              <w:left w:val="single" w:sz="4" w:space="0" w:color="0000FF"/>
              <w:bottom w:val="single" w:sz="4" w:space="0" w:color="0000FF"/>
              <w:right w:val="single" w:sz="4" w:space="0" w:color="0000FF"/>
            </w:tcBorders>
          </w:tcPr>
          <w:p w14:paraId="30097362" w14:textId="77777777" w:rsidR="002A6003" w:rsidRPr="002A6003" w:rsidRDefault="002A6003" w:rsidP="002A6003">
            <w:pPr>
              <w:kinsoku w:val="0"/>
              <w:overflowPunct w:val="0"/>
              <w:autoSpaceDE w:val="0"/>
              <w:autoSpaceDN w:val="0"/>
              <w:adjustRightInd w:val="0"/>
              <w:spacing w:before="151"/>
              <w:ind w:left="611"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67"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64"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CACHE</w:t>
            </w:r>
          </w:p>
        </w:tc>
        <w:tc>
          <w:tcPr>
            <w:tcW w:w="4507" w:type="dxa"/>
            <w:tcBorders>
              <w:top w:val="single" w:sz="4" w:space="0" w:color="0000FF"/>
              <w:left w:val="single" w:sz="4" w:space="0" w:color="0000FF"/>
              <w:bottom w:val="single" w:sz="4" w:space="0" w:color="0000FF"/>
              <w:right w:val="single" w:sz="4" w:space="0" w:color="0000FF"/>
            </w:tcBorders>
          </w:tcPr>
          <w:p w14:paraId="30097365"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Cache operation </w:t>
            </w:r>
          </w:p>
        </w:tc>
        <w:tc>
          <w:tcPr>
            <w:tcW w:w="2155" w:type="dxa"/>
            <w:tcBorders>
              <w:top w:val="single" w:sz="4" w:space="0" w:color="0000FF"/>
              <w:left w:val="single" w:sz="4" w:space="0" w:color="0000FF"/>
              <w:bottom w:val="single" w:sz="4" w:space="0" w:color="0000FF"/>
              <w:right w:val="single" w:sz="4" w:space="0" w:color="0000FF"/>
            </w:tcBorders>
          </w:tcPr>
          <w:p w14:paraId="30097366" w14:textId="77777777" w:rsidR="002A6003" w:rsidRPr="002A6003" w:rsidRDefault="002A6003" w:rsidP="002A6003">
            <w:pPr>
              <w:kinsoku w:val="0"/>
              <w:overflowPunct w:val="0"/>
              <w:autoSpaceDE w:val="0"/>
              <w:autoSpaceDN w:val="0"/>
              <w:adjustRightInd w:val="0"/>
              <w:spacing w:before="151"/>
              <w:ind w:left="612"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6B"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68" w14:textId="77777777" w:rsidR="002A6003" w:rsidRPr="002A6003" w:rsidRDefault="002A6003" w:rsidP="002A6003">
            <w:pPr>
              <w:kinsoku w:val="0"/>
              <w:overflowPunct w:val="0"/>
              <w:autoSpaceDE w:val="0"/>
              <w:autoSpaceDN w:val="0"/>
              <w:adjustRightInd w:val="0"/>
              <w:spacing w:before="151"/>
              <w:ind w:left="612"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ERET</w:t>
            </w:r>
          </w:p>
        </w:tc>
        <w:tc>
          <w:tcPr>
            <w:tcW w:w="4507" w:type="dxa"/>
            <w:tcBorders>
              <w:top w:val="single" w:sz="4" w:space="0" w:color="0000FF"/>
              <w:left w:val="single" w:sz="4" w:space="0" w:color="0000FF"/>
              <w:bottom w:val="single" w:sz="4" w:space="0" w:color="0000FF"/>
              <w:right w:val="single" w:sz="4" w:space="0" w:color="0000FF"/>
            </w:tcBorders>
          </w:tcPr>
          <w:p w14:paraId="30097369"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Abnormal return</w:t>
            </w:r>
          </w:p>
        </w:tc>
        <w:tc>
          <w:tcPr>
            <w:tcW w:w="2155" w:type="dxa"/>
            <w:tcBorders>
              <w:top w:val="single" w:sz="4" w:space="0" w:color="0000FF"/>
              <w:left w:val="single" w:sz="4" w:space="0" w:color="0000FF"/>
              <w:bottom w:val="single" w:sz="4" w:space="0" w:color="0000FF"/>
              <w:right w:val="single" w:sz="4" w:space="0" w:color="0000FF"/>
            </w:tcBorders>
          </w:tcPr>
          <w:p w14:paraId="3009736A" w14:textId="77777777" w:rsidR="002A6003" w:rsidRPr="002A6003" w:rsidRDefault="002A6003" w:rsidP="002A6003">
            <w:pPr>
              <w:kinsoku w:val="0"/>
              <w:overflowPunct w:val="0"/>
              <w:autoSpaceDE w:val="0"/>
              <w:autoSpaceDN w:val="0"/>
              <w:adjustRightInd w:val="0"/>
              <w:spacing w:before="151"/>
              <w:ind w:left="611"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6F"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6C" w14:textId="77777777" w:rsidR="002A6003" w:rsidRPr="002A6003" w:rsidRDefault="002A6003" w:rsidP="002A6003">
            <w:pPr>
              <w:kinsoku w:val="0"/>
              <w:overflowPunct w:val="0"/>
              <w:autoSpaceDE w:val="0"/>
              <w:autoSpaceDN w:val="0"/>
              <w:adjustRightInd w:val="0"/>
              <w:spacing w:before="151"/>
              <w:ind w:left="350"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DI</w:t>
            </w:r>
          </w:p>
        </w:tc>
        <w:tc>
          <w:tcPr>
            <w:tcW w:w="4507" w:type="dxa"/>
            <w:tcBorders>
              <w:top w:val="single" w:sz="4" w:space="0" w:color="0000FF"/>
              <w:left w:val="single" w:sz="4" w:space="0" w:color="0000FF"/>
              <w:bottom w:val="single" w:sz="4" w:space="0" w:color="0000FF"/>
              <w:right w:val="single" w:sz="4" w:space="0" w:color="0000FF"/>
            </w:tcBorders>
          </w:tcPr>
          <w:p w14:paraId="3009736D"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Disabling interrupts</w:t>
            </w:r>
          </w:p>
        </w:tc>
        <w:tc>
          <w:tcPr>
            <w:tcW w:w="2155" w:type="dxa"/>
            <w:tcBorders>
              <w:top w:val="single" w:sz="4" w:space="0" w:color="0000FF"/>
              <w:left w:val="single" w:sz="4" w:space="0" w:color="0000FF"/>
              <w:bottom w:val="single" w:sz="4" w:space="0" w:color="0000FF"/>
              <w:right w:val="single" w:sz="4" w:space="0" w:color="0000FF"/>
            </w:tcBorders>
          </w:tcPr>
          <w:p w14:paraId="3009736E" w14:textId="77777777" w:rsidR="002A6003" w:rsidRPr="002A6003" w:rsidRDefault="002A6003" w:rsidP="002A6003">
            <w:pPr>
              <w:kinsoku w:val="0"/>
              <w:overflowPunct w:val="0"/>
              <w:autoSpaceDE w:val="0"/>
              <w:autoSpaceDN w:val="0"/>
              <w:adjustRightInd w:val="0"/>
              <w:spacing w:before="151"/>
              <w:ind w:left="611"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r w:rsidR="002A6003" w:rsidRPr="002A6003" w14:paraId="30097373"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70" w14:textId="77777777" w:rsidR="002A6003" w:rsidRPr="002A6003" w:rsidRDefault="002A6003" w:rsidP="002A6003">
            <w:pPr>
              <w:kinsoku w:val="0"/>
              <w:overflowPunct w:val="0"/>
              <w:autoSpaceDE w:val="0"/>
              <w:autoSpaceDN w:val="0"/>
              <w:adjustRightInd w:val="0"/>
              <w:spacing w:before="151"/>
              <w:ind w:left="331"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EI</w:t>
            </w:r>
          </w:p>
        </w:tc>
        <w:tc>
          <w:tcPr>
            <w:tcW w:w="4507" w:type="dxa"/>
            <w:tcBorders>
              <w:top w:val="single" w:sz="4" w:space="0" w:color="0000FF"/>
              <w:left w:val="single" w:sz="4" w:space="0" w:color="0000FF"/>
              <w:bottom w:val="single" w:sz="4" w:space="0" w:color="0000FF"/>
              <w:right w:val="single" w:sz="4" w:space="0" w:color="0000FF"/>
            </w:tcBorders>
          </w:tcPr>
          <w:p w14:paraId="30097371"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Allow the interrupt</w:t>
            </w:r>
          </w:p>
        </w:tc>
        <w:tc>
          <w:tcPr>
            <w:tcW w:w="2155" w:type="dxa"/>
            <w:tcBorders>
              <w:top w:val="single" w:sz="4" w:space="0" w:color="0000FF"/>
              <w:left w:val="single" w:sz="4" w:space="0" w:color="0000FF"/>
              <w:bottom w:val="single" w:sz="4" w:space="0" w:color="0000FF"/>
              <w:right w:val="single" w:sz="4" w:space="0" w:color="0000FF"/>
            </w:tcBorders>
          </w:tcPr>
          <w:p w14:paraId="30097372" w14:textId="77777777" w:rsidR="002A6003" w:rsidRPr="002A6003" w:rsidRDefault="002A6003" w:rsidP="002A6003">
            <w:pPr>
              <w:kinsoku w:val="0"/>
              <w:overflowPunct w:val="0"/>
              <w:autoSpaceDE w:val="0"/>
              <w:autoSpaceDN w:val="0"/>
              <w:adjustRightInd w:val="0"/>
              <w:spacing w:before="151"/>
              <w:ind w:left="612" w:right="6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bl>
    <w:p w14:paraId="3009737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37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376"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9"/>
          <w:szCs w:val="19"/>
        </w:rPr>
      </w:pPr>
    </w:p>
    <w:p w14:paraId="30097377" w14:textId="77777777" w:rsidR="002A6003" w:rsidRPr="002A6003" w:rsidRDefault="002A6003" w:rsidP="002A6003">
      <w:pPr>
        <w:numPr>
          <w:ilvl w:val="2"/>
          <w:numId w:val="25"/>
        </w:numPr>
        <w:tabs>
          <w:tab w:val="left" w:pos="2439"/>
        </w:tabs>
        <w:kinsoku w:val="0"/>
        <w:overflowPunct w:val="0"/>
        <w:autoSpaceDE w:val="0"/>
        <w:autoSpaceDN w:val="0"/>
        <w:adjustRightInd w:val="0"/>
        <w:jc w:val="left"/>
        <w:outlineLvl w:val="7"/>
        <w:rPr>
          <w:rFonts w:ascii="Times New Roman" w:eastAsia="宋体" w:hAnsi="Times New Roman" w:cs="黑体"/>
          <w:kern w:val="0"/>
          <w:sz w:val="28"/>
          <w:szCs w:val="28"/>
        </w:rPr>
      </w:pPr>
      <w:bookmarkStart w:id="26" w:name="2.1.5_其它指令"/>
      <w:bookmarkStart w:id="27" w:name="_bookmark180"/>
      <w:bookmarkEnd w:id="26"/>
      <w:bookmarkEnd w:id="27"/>
      <w:r w:rsidRPr="002A6003">
        <w:rPr>
          <w:rFonts w:ascii="Times New Roman" w:eastAsia="宋体" w:hAnsi="Times New Roman" w:cs="黑体" w:hint="eastAsia"/>
          <w:kern w:val="0"/>
          <w:sz w:val="28"/>
          <w:szCs w:val="28"/>
        </w:rPr>
        <w:t>Other instructions</w:t>
      </w:r>
    </w:p>
    <w:p w14:paraId="30097378"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737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In MIPS64, in addition to the above instructions listed above, there are some other instructions, as shown in table 2-9 to table 2-12: </w:t>
      </w:r>
      <w:hyperlink w:anchor="bookmark181" w:history="1"/>
      <w:hyperlink w:anchor="bookmark184" w:history="1"/>
    </w:p>
    <w:p w14:paraId="3009737A"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0"/>
          <w:szCs w:val="20"/>
        </w:rPr>
      </w:pPr>
    </w:p>
    <w:p w14:paraId="3009737B"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bookmarkStart w:id="28" w:name="_bookmark181"/>
      <w:bookmarkEnd w:id="28"/>
      <w:r w:rsidRPr="002A6003">
        <w:rPr>
          <w:rFonts w:ascii="Times New Roman" w:eastAsia="宋体" w:hAnsi="Times New Roman" w:cs="宋体" w:hint="eastAsia"/>
          <w:kern w:val="0"/>
          <w:sz w:val="18"/>
          <w:szCs w:val="18"/>
        </w:rPr>
        <w:t>Table 2-9 CPU instruction sets: special instructions</w:t>
      </w:r>
    </w:p>
    <w:p w14:paraId="3009737C" w14:textId="77777777" w:rsidR="002A6003" w:rsidRPr="002A6003" w:rsidRDefault="002A6003" w:rsidP="002A6003">
      <w:pPr>
        <w:kinsoku w:val="0"/>
        <w:overflowPunct w:val="0"/>
        <w:autoSpaceDE w:val="0"/>
        <w:autoSpaceDN w:val="0"/>
        <w:adjustRightInd w:val="0"/>
        <w:spacing w:before="5" w:after="1"/>
        <w:jc w:val="left"/>
        <w:rPr>
          <w:rFonts w:ascii="Times New Roman" w:eastAsia="宋体" w:hAnsi="Times New Roman" w:cs="宋体"/>
          <w:kern w:val="0"/>
          <w:sz w:val="13"/>
          <w:szCs w:val="13"/>
        </w:rPr>
      </w:pPr>
    </w:p>
    <w:tbl>
      <w:tblPr>
        <w:tblW w:w="0" w:type="auto"/>
        <w:tblInd w:w="1692" w:type="dxa"/>
        <w:tblLayout w:type="fixed"/>
        <w:tblCellMar>
          <w:left w:w="0" w:type="dxa"/>
          <w:right w:w="0" w:type="dxa"/>
        </w:tblCellMar>
        <w:tblLook w:val="0000" w:firstRow="0" w:lastRow="0" w:firstColumn="0" w:lastColumn="0" w:noHBand="0" w:noVBand="0"/>
      </w:tblPr>
      <w:tblGrid>
        <w:gridCol w:w="2028"/>
        <w:gridCol w:w="4507"/>
        <w:gridCol w:w="1987"/>
      </w:tblGrid>
      <w:tr w:rsidR="002A6003" w:rsidRPr="002A6003" w14:paraId="30097380" w14:textId="77777777" w:rsidTr="00AD241B">
        <w:trPr>
          <w:trHeight w:val="398"/>
        </w:trPr>
        <w:tc>
          <w:tcPr>
            <w:tcW w:w="2028" w:type="dxa"/>
            <w:tcBorders>
              <w:top w:val="none" w:sz="6" w:space="0" w:color="auto"/>
              <w:left w:val="none" w:sz="6" w:space="0" w:color="auto"/>
              <w:bottom w:val="single" w:sz="4" w:space="0" w:color="0000FF"/>
              <w:right w:val="none" w:sz="6" w:space="0" w:color="auto"/>
            </w:tcBorders>
            <w:shd w:val="clear" w:color="auto" w:fill="000080"/>
          </w:tcPr>
          <w:p w14:paraId="3009737D" w14:textId="77777777" w:rsidR="002A6003" w:rsidRPr="002A6003" w:rsidRDefault="002A6003" w:rsidP="002A6003">
            <w:pPr>
              <w:kinsoku w:val="0"/>
              <w:overflowPunct w:val="0"/>
              <w:autoSpaceDE w:val="0"/>
              <w:autoSpaceDN w:val="0"/>
              <w:adjustRightInd w:val="0"/>
              <w:spacing w:before="139"/>
              <w:ind w:right="557"/>
              <w:jc w:val="right"/>
              <w:rPr>
                <w:rFonts w:ascii="Times New Roman" w:eastAsia="宋体" w:hAnsi="Times New Roman" w:cs="宋体"/>
                <w:b/>
                <w:bCs/>
                <w:color w:val="FFFFFF"/>
                <w:w w:val="95"/>
                <w:kern w:val="0"/>
                <w:sz w:val="18"/>
                <w:szCs w:val="18"/>
              </w:rPr>
            </w:pPr>
            <w:r w:rsidRPr="002A6003">
              <w:rPr>
                <w:rFonts w:ascii="Times New Roman" w:eastAsia="宋体" w:hAnsi="Times New Roman" w:cs="宋体" w:hint="eastAsia"/>
                <w:b/>
                <w:bCs/>
                <w:color w:val="FFFFFF"/>
                <w:w w:val="95"/>
                <w:kern w:val="0"/>
                <w:sz w:val="18"/>
                <w:szCs w:val="18"/>
              </w:rPr>
              <w:t>Instruction mnemonics</w:t>
            </w:r>
          </w:p>
        </w:tc>
        <w:tc>
          <w:tcPr>
            <w:tcW w:w="4507" w:type="dxa"/>
            <w:tcBorders>
              <w:top w:val="none" w:sz="6" w:space="0" w:color="auto"/>
              <w:left w:val="none" w:sz="6" w:space="0" w:color="auto"/>
              <w:bottom w:val="single" w:sz="4" w:space="0" w:color="0000FF"/>
              <w:right w:val="none" w:sz="6" w:space="0" w:color="auto"/>
            </w:tcBorders>
            <w:shd w:val="clear" w:color="auto" w:fill="000080"/>
          </w:tcPr>
          <w:p w14:paraId="3009737E" w14:textId="77777777" w:rsidR="002A6003" w:rsidRPr="002A6003" w:rsidRDefault="002A6003" w:rsidP="002A6003">
            <w:pPr>
              <w:kinsoku w:val="0"/>
              <w:overflowPunct w:val="0"/>
              <w:autoSpaceDE w:val="0"/>
              <w:autoSpaceDN w:val="0"/>
              <w:adjustRightInd w:val="0"/>
              <w:spacing w:before="139"/>
              <w:ind w:left="1695" w:right="1686"/>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1987" w:type="dxa"/>
            <w:tcBorders>
              <w:top w:val="none" w:sz="6" w:space="0" w:color="auto"/>
              <w:left w:val="none" w:sz="6" w:space="0" w:color="auto"/>
              <w:bottom w:val="single" w:sz="4" w:space="0" w:color="0000FF"/>
              <w:right w:val="none" w:sz="6" w:space="0" w:color="auto"/>
            </w:tcBorders>
            <w:shd w:val="clear" w:color="auto" w:fill="000080"/>
          </w:tcPr>
          <w:p w14:paraId="3009737F" w14:textId="77777777" w:rsidR="002A6003" w:rsidRPr="002A6003" w:rsidRDefault="002A6003" w:rsidP="002A6003">
            <w:pPr>
              <w:kinsoku w:val="0"/>
              <w:overflowPunct w:val="0"/>
              <w:autoSpaceDE w:val="0"/>
              <w:autoSpaceDN w:val="0"/>
              <w:adjustRightInd w:val="0"/>
              <w:spacing w:before="139"/>
              <w:ind w:left="434" w:right="427"/>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384" w14:textId="77777777" w:rsidTr="00AD241B">
        <w:trPr>
          <w:trHeight w:val="400"/>
        </w:trPr>
        <w:tc>
          <w:tcPr>
            <w:tcW w:w="2028" w:type="dxa"/>
            <w:tcBorders>
              <w:top w:val="single" w:sz="4" w:space="0" w:color="0000FF"/>
              <w:left w:val="single" w:sz="4" w:space="0" w:color="0000FF"/>
              <w:bottom w:val="single" w:sz="4" w:space="0" w:color="0000FF"/>
              <w:right w:val="single" w:sz="4" w:space="0" w:color="0000FF"/>
            </w:tcBorders>
          </w:tcPr>
          <w:p w14:paraId="30097381" w14:textId="77777777" w:rsidR="002A6003" w:rsidRPr="002A6003" w:rsidRDefault="002A6003" w:rsidP="002A6003">
            <w:pPr>
              <w:kinsoku w:val="0"/>
              <w:overflowPunct w:val="0"/>
              <w:autoSpaceDE w:val="0"/>
              <w:autoSpaceDN w:val="0"/>
              <w:adjustRightInd w:val="0"/>
              <w:spacing w:before="153"/>
              <w:ind w:right="519"/>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SYSCALL</w:t>
            </w:r>
          </w:p>
        </w:tc>
        <w:tc>
          <w:tcPr>
            <w:tcW w:w="4507" w:type="dxa"/>
            <w:tcBorders>
              <w:top w:val="single" w:sz="4" w:space="0" w:color="0000FF"/>
              <w:left w:val="single" w:sz="4" w:space="0" w:color="0000FF"/>
              <w:bottom w:val="single" w:sz="4" w:space="0" w:color="0000FF"/>
              <w:right w:val="single" w:sz="4" w:space="0" w:color="0000FF"/>
            </w:tcBorders>
          </w:tcPr>
          <w:p w14:paraId="30097382"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system calls</w:t>
            </w:r>
          </w:p>
        </w:tc>
        <w:tc>
          <w:tcPr>
            <w:tcW w:w="1987" w:type="dxa"/>
            <w:tcBorders>
              <w:top w:val="single" w:sz="4" w:space="0" w:color="0000FF"/>
              <w:left w:val="single" w:sz="4" w:space="0" w:color="0000FF"/>
              <w:bottom w:val="single" w:sz="4" w:space="0" w:color="0000FF"/>
              <w:right w:val="single" w:sz="4" w:space="0" w:color="0000FF"/>
            </w:tcBorders>
          </w:tcPr>
          <w:p w14:paraId="30097383" w14:textId="77777777" w:rsidR="002A6003" w:rsidRPr="002A6003" w:rsidRDefault="002A6003" w:rsidP="002A6003">
            <w:pPr>
              <w:kinsoku w:val="0"/>
              <w:overflowPunct w:val="0"/>
              <w:autoSpaceDE w:val="0"/>
              <w:autoSpaceDN w:val="0"/>
              <w:adjustRightInd w:val="0"/>
              <w:spacing w:before="153"/>
              <w:ind w:left="528" w:right="51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88" w14:textId="77777777" w:rsidTr="00AD241B">
        <w:trPr>
          <w:trHeight w:val="400"/>
        </w:trPr>
        <w:tc>
          <w:tcPr>
            <w:tcW w:w="2028" w:type="dxa"/>
            <w:tcBorders>
              <w:top w:val="single" w:sz="4" w:space="0" w:color="0000FF"/>
              <w:left w:val="single" w:sz="4" w:space="0" w:color="0000FF"/>
              <w:bottom w:val="single" w:sz="4" w:space="0" w:color="0000FF"/>
              <w:right w:val="single" w:sz="4" w:space="0" w:color="0000FF"/>
            </w:tcBorders>
          </w:tcPr>
          <w:p w14:paraId="30097385" w14:textId="77777777" w:rsidR="002A6003" w:rsidRPr="002A6003" w:rsidRDefault="002A6003" w:rsidP="002A6003">
            <w:pPr>
              <w:kinsoku w:val="0"/>
              <w:overflowPunct w:val="0"/>
              <w:autoSpaceDE w:val="0"/>
              <w:autoSpaceDN w:val="0"/>
              <w:adjustRightInd w:val="0"/>
              <w:spacing w:before="151"/>
              <w:ind w:left="678" w:right="68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BREAK</w:t>
            </w:r>
          </w:p>
        </w:tc>
        <w:tc>
          <w:tcPr>
            <w:tcW w:w="4507" w:type="dxa"/>
            <w:tcBorders>
              <w:top w:val="single" w:sz="4" w:space="0" w:color="0000FF"/>
              <w:left w:val="single" w:sz="4" w:space="0" w:color="0000FF"/>
              <w:bottom w:val="single" w:sz="4" w:space="0" w:color="0000FF"/>
              <w:right w:val="single" w:sz="4" w:space="0" w:color="0000FF"/>
            </w:tcBorders>
          </w:tcPr>
          <w:p w14:paraId="30097386"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breakpoint</w:t>
            </w:r>
          </w:p>
        </w:tc>
        <w:tc>
          <w:tcPr>
            <w:tcW w:w="1987" w:type="dxa"/>
            <w:tcBorders>
              <w:top w:val="single" w:sz="4" w:space="0" w:color="0000FF"/>
              <w:left w:val="single" w:sz="4" w:space="0" w:color="0000FF"/>
              <w:bottom w:val="single" w:sz="4" w:space="0" w:color="0000FF"/>
              <w:right w:val="single" w:sz="4" w:space="0" w:color="0000FF"/>
            </w:tcBorders>
          </w:tcPr>
          <w:p w14:paraId="30097387" w14:textId="77777777" w:rsidR="002A6003" w:rsidRPr="002A6003" w:rsidRDefault="002A6003" w:rsidP="002A6003">
            <w:pPr>
              <w:kinsoku w:val="0"/>
              <w:overflowPunct w:val="0"/>
              <w:autoSpaceDE w:val="0"/>
              <w:autoSpaceDN w:val="0"/>
              <w:adjustRightInd w:val="0"/>
              <w:spacing w:before="151"/>
              <w:ind w:left="528" w:right="51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8C" w14:textId="77777777" w:rsidTr="00AD241B">
        <w:trPr>
          <w:trHeight w:val="400"/>
        </w:trPr>
        <w:tc>
          <w:tcPr>
            <w:tcW w:w="2028" w:type="dxa"/>
            <w:tcBorders>
              <w:top w:val="single" w:sz="4" w:space="0" w:color="0000FF"/>
              <w:left w:val="single" w:sz="4" w:space="0" w:color="0000FF"/>
              <w:bottom w:val="single" w:sz="4" w:space="0" w:color="0000FF"/>
              <w:right w:val="single" w:sz="4" w:space="0" w:color="0000FF"/>
            </w:tcBorders>
          </w:tcPr>
          <w:p w14:paraId="30097389" w14:textId="77777777" w:rsidR="002A6003" w:rsidRPr="002A6003" w:rsidRDefault="002A6003" w:rsidP="002A6003">
            <w:pPr>
              <w:kinsoku w:val="0"/>
              <w:overflowPunct w:val="0"/>
              <w:autoSpaceDE w:val="0"/>
              <w:autoSpaceDN w:val="0"/>
              <w:adjustRightInd w:val="0"/>
              <w:spacing w:before="151"/>
              <w:ind w:left="550" w:right="68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SYNC</w:t>
            </w:r>
          </w:p>
        </w:tc>
        <w:tc>
          <w:tcPr>
            <w:tcW w:w="4507" w:type="dxa"/>
            <w:tcBorders>
              <w:top w:val="single" w:sz="4" w:space="0" w:color="0000FF"/>
              <w:left w:val="single" w:sz="4" w:space="0" w:color="0000FF"/>
              <w:bottom w:val="single" w:sz="4" w:space="0" w:color="0000FF"/>
              <w:right w:val="single" w:sz="4" w:space="0" w:color="0000FF"/>
            </w:tcBorders>
          </w:tcPr>
          <w:p w14:paraId="3009738A"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synchronous</w:t>
            </w:r>
          </w:p>
        </w:tc>
        <w:tc>
          <w:tcPr>
            <w:tcW w:w="1987" w:type="dxa"/>
            <w:tcBorders>
              <w:top w:val="single" w:sz="4" w:space="0" w:color="0000FF"/>
              <w:left w:val="single" w:sz="4" w:space="0" w:color="0000FF"/>
              <w:bottom w:val="single" w:sz="4" w:space="0" w:color="0000FF"/>
              <w:right w:val="single" w:sz="4" w:space="0" w:color="0000FF"/>
            </w:tcBorders>
          </w:tcPr>
          <w:p w14:paraId="3009738B" w14:textId="77777777" w:rsidR="002A6003" w:rsidRPr="002A6003" w:rsidRDefault="002A6003" w:rsidP="002A6003">
            <w:pPr>
              <w:kinsoku w:val="0"/>
              <w:overflowPunct w:val="0"/>
              <w:autoSpaceDE w:val="0"/>
              <w:autoSpaceDN w:val="0"/>
              <w:adjustRightInd w:val="0"/>
              <w:spacing w:before="151"/>
              <w:ind w:left="528" w:right="51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90" w14:textId="77777777" w:rsidTr="00AD241B">
        <w:trPr>
          <w:trHeight w:val="400"/>
        </w:trPr>
        <w:tc>
          <w:tcPr>
            <w:tcW w:w="2028" w:type="dxa"/>
            <w:tcBorders>
              <w:top w:val="single" w:sz="4" w:space="0" w:color="0000FF"/>
              <w:left w:val="single" w:sz="4" w:space="0" w:color="0000FF"/>
              <w:bottom w:val="single" w:sz="4" w:space="0" w:color="0000FF"/>
              <w:right w:val="single" w:sz="4" w:space="0" w:color="0000FF"/>
            </w:tcBorders>
          </w:tcPr>
          <w:p w14:paraId="3009738D" w14:textId="77777777" w:rsidR="002A6003" w:rsidRPr="002A6003" w:rsidRDefault="002A6003" w:rsidP="002A6003">
            <w:pPr>
              <w:kinsoku w:val="0"/>
              <w:overflowPunct w:val="0"/>
              <w:autoSpaceDE w:val="0"/>
              <w:autoSpaceDN w:val="0"/>
              <w:adjustRightInd w:val="0"/>
              <w:spacing w:before="151"/>
              <w:ind w:left="610" w:right="68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SYNCI</w:t>
            </w:r>
          </w:p>
        </w:tc>
        <w:tc>
          <w:tcPr>
            <w:tcW w:w="4507" w:type="dxa"/>
            <w:tcBorders>
              <w:top w:val="single" w:sz="4" w:space="0" w:color="0000FF"/>
              <w:left w:val="single" w:sz="4" w:space="0" w:color="0000FF"/>
              <w:bottom w:val="single" w:sz="4" w:space="0" w:color="0000FF"/>
              <w:right w:val="single" w:sz="4" w:space="0" w:color="0000FF"/>
            </w:tcBorders>
          </w:tcPr>
          <w:p w14:paraId="3009738E"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Synchronous instruction cache</w:t>
            </w:r>
          </w:p>
        </w:tc>
        <w:tc>
          <w:tcPr>
            <w:tcW w:w="1987" w:type="dxa"/>
            <w:tcBorders>
              <w:top w:val="single" w:sz="4" w:space="0" w:color="0000FF"/>
              <w:left w:val="single" w:sz="4" w:space="0" w:color="0000FF"/>
              <w:bottom w:val="single" w:sz="4" w:space="0" w:color="0000FF"/>
              <w:right w:val="single" w:sz="4" w:space="0" w:color="0000FF"/>
            </w:tcBorders>
          </w:tcPr>
          <w:p w14:paraId="3009738F" w14:textId="77777777" w:rsidR="002A6003" w:rsidRPr="002A6003" w:rsidRDefault="002A6003" w:rsidP="002A6003">
            <w:pPr>
              <w:kinsoku w:val="0"/>
              <w:overflowPunct w:val="0"/>
              <w:autoSpaceDE w:val="0"/>
              <w:autoSpaceDN w:val="0"/>
              <w:adjustRightInd w:val="0"/>
              <w:spacing w:before="151"/>
              <w:ind w:left="528" w:right="51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bl>
    <w:p w14:paraId="3009739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392"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25"/>
          <w:szCs w:val="25"/>
        </w:rPr>
      </w:pPr>
    </w:p>
    <w:p w14:paraId="30097393"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bookmarkStart w:id="29" w:name="_bookmark182"/>
      <w:bookmarkEnd w:id="29"/>
      <w:r w:rsidRPr="002A6003">
        <w:rPr>
          <w:rFonts w:ascii="Times New Roman" w:eastAsia="宋体" w:hAnsi="Times New Roman" w:cs="宋体" w:hint="eastAsia"/>
          <w:kern w:val="0"/>
          <w:sz w:val="18"/>
          <w:szCs w:val="18"/>
        </w:rPr>
        <w:t>Table 2-10 CPU instruction sets: exception instructions</w:t>
      </w:r>
    </w:p>
    <w:p w14:paraId="30097394"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0"/>
          <w:szCs w:val="10"/>
        </w:rPr>
      </w:pPr>
    </w:p>
    <w:tbl>
      <w:tblPr>
        <w:tblW w:w="0" w:type="auto"/>
        <w:tblInd w:w="1692" w:type="dxa"/>
        <w:tblLayout w:type="fixed"/>
        <w:tblCellMar>
          <w:left w:w="0" w:type="dxa"/>
          <w:right w:w="0" w:type="dxa"/>
        </w:tblCellMar>
        <w:tblLook w:val="0000" w:firstRow="0" w:lastRow="0" w:firstColumn="0" w:lastColumn="0" w:noHBand="0" w:noVBand="0"/>
      </w:tblPr>
      <w:tblGrid>
        <w:gridCol w:w="1860"/>
        <w:gridCol w:w="4495"/>
        <w:gridCol w:w="2167"/>
      </w:tblGrid>
      <w:tr w:rsidR="002A6003" w:rsidRPr="002A6003" w14:paraId="30097398" w14:textId="77777777" w:rsidTr="00AD241B">
        <w:trPr>
          <w:trHeight w:val="400"/>
        </w:trPr>
        <w:tc>
          <w:tcPr>
            <w:tcW w:w="1860" w:type="dxa"/>
            <w:tcBorders>
              <w:top w:val="none" w:sz="6" w:space="0" w:color="auto"/>
              <w:left w:val="none" w:sz="6" w:space="0" w:color="auto"/>
              <w:bottom w:val="single" w:sz="4" w:space="0" w:color="0000FF"/>
              <w:right w:val="none" w:sz="6" w:space="0" w:color="auto"/>
            </w:tcBorders>
            <w:shd w:val="clear" w:color="auto" w:fill="000080"/>
          </w:tcPr>
          <w:p w14:paraId="30097395" w14:textId="77777777" w:rsidR="002A6003" w:rsidRPr="002A6003" w:rsidRDefault="002A6003" w:rsidP="002A6003">
            <w:pPr>
              <w:kinsoku w:val="0"/>
              <w:overflowPunct w:val="0"/>
              <w:autoSpaceDE w:val="0"/>
              <w:autoSpaceDN w:val="0"/>
              <w:adjustRightInd w:val="0"/>
              <w:spacing w:before="139"/>
              <w:ind w:left="461" w:right="454"/>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495" w:type="dxa"/>
            <w:tcBorders>
              <w:top w:val="none" w:sz="6" w:space="0" w:color="auto"/>
              <w:left w:val="none" w:sz="6" w:space="0" w:color="auto"/>
              <w:bottom w:val="single" w:sz="4" w:space="0" w:color="0000FF"/>
              <w:right w:val="none" w:sz="6" w:space="0" w:color="auto"/>
            </w:tcBorders>
            <w:shd w:val="clear" w:color="auto" w:fill="000080"/>
          </w:tcPr>
          <w:p w14:paraId="30097396" w14:textId="77777777" w:rsidR="002A6003" w:rsidRPr="002A6003" w:rsidRDefault="002A6003" w:rsidP="002A6003">
            <w:pPr>
              <w:kinsoku w:val="0"/>
              <w:overflowPunct w:val="0"/>
              <w:autoSpaceDE w:val="0"/>
              <w:autoSpaceDN w:val="0"/>
              <w:adjustRightInd w:val="0"/>
              <w:spacing w:before="139"/>
              <w:ind w:left="1688" w:right="1681"/>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2167" w:type="dxa"/>
            <w:tcBorders>
              <w:top w:val="none" w:sz="6" w:space="0" w:color="auto"/>
              <w:left w:val="none" w:sz="6" w:space="0" w:color="auto"/>
              <w:bottom w:val="single" w:sz="4" w:space="0" w:color="0000FF"/>
              <w:right w:val="none" w:sz="6" w:space="0" w:color="auto"/>
            </w:tcBorders>
            <w:shd w:val="clear" w:color="auto" w:fill="000080"/>
          </w:tcPr>
          <w:p w14:paraId="30097397" w14:textId="77777777" w:rsidR="002A6003" w:rsidRPr="002A6003" w:rsidRDefault="002A6003" w:rsidP="002A6003">
            <w:pPr>
              <w:kinsoku w:val="0"/>
              <w:overflowPunct w:val="0"/>
              <w:autoSpaceDE w:val="0"/>
              <w:autoSpaceDN w:val="0"/>
              <w:adjustRightInd w:val="0"/>
              <w:spacing w:before="139"/>
              <w:ind w:left="568"/>
              <w:jc w:val="left"/>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39C"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99" w14:textId="77777777" w:rsidR="002A6003" w:rsidRPr="002A6003" w:rsidRDefault="002A6003" w:rsidP="002A6003">
            <w:pPr>
              <w:kinsoku w:val="0"/>
              <w:overflowPunct w:val="0"/>
              <w:autoSpaceDE w:val="0"/>
              <w:autoSpaceDN w:val="0"/>
              <w:adjustRightInd w:val="0"/>
              <w:spacing w:before="151"/>
              <w:ind w:left="506"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TGE</w:t>
            </w:r>
          </w:p>
        </w:tc>
        <w:tc>
          <w:tcPr>
            <w:tcW w:w="4495" w:type="dxa"/>
            <w:tcBorders>
              <w:top w:val="single" w:sz="4" w:space="0" w:color="0000FF"/>
              <w:left w:val="single" w:sz="4" w:space="0" w:color="0000FF"/>
              <w:bottom w:val="single" w:sz="4" w:space="0" w:color="0000FF"/>
              <w:right w:val="single" w:sz="4" w:space="0" w:color="0000FF"/>
            </w:tcBorders>
          </w:tcPr>
          <w:p w14:paraId="3009739A"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Greater than or equal to entrapped</w:t>
            </w:r>
          </w:p>
        </w:tc>
        <w:tc>
          <w:tcPr>
            <w:tcW w:w="2167" w:type="dxa"/>
            <w:tcBorders>
              <w:top w:val="single" w:sz="4" w:space="0" w:color="0000FF"/>
              <w:left w:val="single" w:sz="4" w:space="0" w:color="0000FF"/>
              <w:bottom w:val="single" w:sz="4" w:space="0" w:color="0000FF"/>
              <w:right w:val="single" w:sz="4" w:space="0" w:color="0000FF"/>
            </w:tcBorders>
          </w:tcPr>
          <w:p w14:paraId="3009739B"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A0" w14:textId="77777777" w:rsidTr="00AD241B">
        <w:trPr>
          <w:trHeight w:val="398"/>
        </w:trPr>
        <w:tc>
          <w:tcPr>
            <w:tcW w:w="1860" w:type="dxa"/>
            <w:tcBorders>
              <w:top w:val="single" w:sz="4" w:space="0" w:color="0000FF"/>
              <w:left w:val="single" w:sz="4" w:space="0" w:color="0000FF"/>
              <w:bottom w:val="single" w:sz="4" w:space="0" w:color="0000FF"/>
              <w:right w:val="single" w:sz="4" w:space="0" w:color="0000FF"/>
            </w:tcBorders>
          </w:tcPr>
          <w:p w14:paraId="3009739D" w14:textId="77777777" w:rsidR="002A6003" w:rsidRPr="002A6003" w:rsidRDefault="002A6003" w:rsidP="002A6003">
            <w:pPr>
              <w:kinsoku w:val="0"/>
              <w:overflowPunct w:val="0"/>
              <w:autoSpaceDE w:val="0"/>
              <w:autoSpaceDN w:val="0"/>
              <w:adjustRightInd w:val="0"/>
              <w:spacing w:before="151"/>
              <w:ind w:left="636"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TGEU</w:t>
            </w:r>
          </w:p>
        </w:tc>
        <w:tc>
          <w:tcPr>
            <w:tcW w:w="4495" w:type="dxa"/>
            <w:tcBorders>
              <w:top w:val="single" w:sz="4" w:space="0" w:color="0000FF"/>
              <w:left w:val="single" w:sz="4" w:space="0" w:color="0000FF"/>
              <w:bottom w:val="single" w:sz="4" w:space="0" w:color="0000FF"/>
              <w:right w:val="single" w:sz="4" w:space="0" w:color="0000FF"/>
            </w:tcBorders>
          </w:tcPr>
          <w:p w14:paraId="3009739E"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Numbers greater than or equal to entrapped</w:t>
            </w:r>
          </w:p>
        </w:tc>
        <w:tc>
          <w:tcPr>
            <w:tcW w:w="2167" w:type="dxa"/>
            <w:tcBorders>
              <w:top w:val="single" w:sz="4" w:space="0" w:color="0000FF"/>
              <w:left w:val="single" w:sz="4" w:space="0" w:color="0000FF"/>
              <w:bottom w:val="single" w:sz="4" w:space="0" w:color="0000FF"/>
              <w:right w:val="single" w:sz="4" w:space="0" w:color="0000FF"/>
            </w:tcBorders>
          </w:tcPr>
          <w:p w14:paraId="3009739F"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A4"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A1" w14:textId="77777777" w:rsidR="002A6003" w:rsidRPr="002A6003" w:rsidRDefault="002A6003" w:rsidP="002A6003">
            <w:pPr>
              <w:kinsoku w:val="0"/>
              <w:overflowPunct w:val="0"/>
              <w:autoSpaceDE w:val="0"/>
              <w:autoSpaceDN w:val="0"/>
              <w:adjustRightInd w:val="0"/>
              <w:spacing w:before="153"/>
              <w:ind w:left="487"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TLT</w:t>
            </w:r>
          </w:p>
        </w:tc>
        <w:tc>
          <w:tcPr>
            <w:tcW w:w="4495" w:type="dxa"/>
            <w:tcBorders>
              <w:top w:val="single" w:sz="4" w:space="0" w:color="0000FF"/>
              <w:left w:val="single" w:sz="4" w:space="0" w:color="0000FF"/>
              <w:bottom w:val="single" w:sz="4" w:space="0" w:color="0000FF"/>
              <w:right w:val="single" w:sz="4" w:space="0" w:color="0000FF"/>
            </w:tcBorders>
          </w:tcPr>
          <w:p w14:paraId="300973A2" w14:textId="77777777" w:rsidR="002A6003" w:rsidRPr="002A6003" w:rsidRDefault="002A6003" w:rsidP="002A6003">
            <w:pPr>
              <w:kinsoku w:val="0"/>
              <w:overflowPunct w:val="0"/>
              <w:autoSpaceDE w:val="0"/>
              <w:autoSpaceDN w:val="0"/>
              <w:adjustRightInd w:val="0"/>
              <w:spacing w:before="141"/>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Less than a</w:t>
            </w:r>
          </w:p>
        </w:tc>
        <w:tc>
          <w:tcPr>
            <w:tcW w:w="2167" w:type="dxa"/>
            <w:tcBorders>
              <w:top w:val="single" w:sz="4" w:space="0" w:color="0000FF"/>
              <w:left w:val="single" w:sz="4" w:space="0" w:color="0000FF"/>
              <w:bottom w:val="single" w:sz="4" w:space="0" w:color="0000FF"/>
              <w:right w:val="single" w:sz="4" w:space="0" w:color="0000FF"/>
            </w:tcBorders>
          </w:tcPr>
          <w:p w14:paraId="300973A3" w14:textId="77777777" w:rsidR="002A6003" w:rsidRPr="002A6003" w:rsidRDefault="002A6003" w:rsidP="002A6003">
            <w:pPr>
              <w:kinsoku w:val="0"/>
              <w:overflowPunct w:val="0"/>
              <w:autoSpaceDE w:val="0"/>
              <w:autoSpaceDN w:val="0"/>
              <w:adjustRightInd w:val="0"/>
              <w:spacing w:before="153"/>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bl>
    <w:p w14:paraId="300973A5" w14:textId="77777777" w:rsidR="002A6003" w:rsidRPr="002A6003" w:rsidRDefault="002A6003" w:rsidP="002A6003">
      <w:pPr>
        <w:autoSpaceDE w:val="0"/>
        <w:autoSpaceDN w:val="0"/>
        <w:adjustRightInd w:val="0"/>
        <w:jc w:val="left"/>
        <w:rPr>
          <w:rFonts w:ascii="Times New Roman" w:eastAsia="宋体" w:hAnsi="Times New Roman" w:cs="宋体"/>
          <w:kern w:val="0"/>
          <w:sz w:val="10"/>
          <w:szCs w:val="10"/>
        </w:rPr>
        <w:sectPr w:rsidR="002A6003" w:rsidRPr="002A6003">
          <w:pgSz w:w="11910" w:h="16840"/>
          <w:pgMar w:top="1220" w:right="0" w:bottom="1280" w:left="0" w:header="467" w:footer="1084" w:gutter="0"/>
          <w:cols w:space="720"/>
          <w:noEndnote/>
        </w:sectPr>
      </w:pPr>
    </w:p>
    <w:p w14:paraId="300973A6"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7"/>
          <w:szCs w:val="17"/>
        </w:rPr>
      </w:pPr>
    </w:p>
    <w:tbl>
      <w:tblPr>
        <w:tblW w:w="0" w:type="auto"/>
        <w:tblInd w:w="1692" w:type="dxa"/>
        <w:tblLayout w:type="fixed"/>
        <w:tblCellMar>
          <w:left w:w="0" w:type="dxa"/>
          <w:right w:w="0" w:type="dxa"/>
        </w:tblCellMar>
        <w:tblLook w:val="0000" w:firstRow="0" w:lastRow="0" w:firstColumn="0" w:lastColumn="0" w:noHBand="0" w:noVBand="0"/>
      </w:tblPr>
      <w:tblGrid>
        <w:gridCol w:w="1860"/>
        <w:gridCol w:w="4495"/>
        <w:gridCol w:w="2167"/>
      </w:tblGrid>
      <w:tr w:rsidR="002A6003" w:rsidRPr="002A6003" w14:paraId="300973AA" w14:textId="77777777" w:rsidTr="00AD241B">
        <w:trPr>
          <w:trHeight w:val="400"/>
        </w:trPr>
        <w:tc>
          <w:tcPr>
            <w:tcW w:w="1860" w:type="dxa"/>
            <w:tcBorders>
              <w:top w:val="none" w:sz="6" w:space="0" w:color="auto"/>
              <w:left w:val="none" w:sz="6" w:space="0" w:color="auto"/>
              <w:bottom w:val="single" w:sz="4" w:space="0" w:color="0000FF"/>
              <w:right w:val="none" w:sz="6" w:space="0" w:color="auto"/>
            </w:tcBorders>
            <w:shd w:val="clear" w:color="auto" w:fill="000080"/>
          </w:tcPr>
          <w:p w14:paraId="300973A7" w14:textId="77777777" w:rsidR="002A6003" w:rsidRPr="002A6003" w:rsidRDefault="002A6003" w:rsidP="002A6003">
            <w:pPr>
              <w:kinsoku w:val="0"/>
              <w:overflowPunct w:val="0"/>
              <w:autoSpaceDE w:val="0"/>
              <w:autoSpaceDN w:val="0"/>
              <w:adjustRightInd w:val="0"/>
              <w:spacing w:before="139"/>
              <w:ind w:left="48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495" w:type="dxa"/>
            <w:tcBorders>
              <w:top w:val="none" w:sz="6" w:space="0" w:color="auto"/>
              <w:left w:val="none" w:sz="6" w:space="0" w:color="auto"/>
              <w:bottom w:val="single" w:sz="4" w:space="0" w:color="0000FF"/>
              <w:right w:val="none" w:sz="6" w:space="0" w:color="auto"/>
            </w:tcBorders>
            <w:shd w:val="clear" w:color="auto" w:fill="000080"/>
          </w:tcPr>
          <w:p w14:paraId="300973A8" w14:textId="77777777" w:rsidR="002A6003" w:rsidRPr="002A6003" w:rsidRDefault="002A6003" w:rsidP="002A6003">
            <w:pPr>
              <w:kinsoku w:val="0"/>
              <w:overflowPunct w:val="0"/>
              <w:autoSpaceDE w:val="0"/>
              <w:autoSpaceDN w:val="0"/>
              <w:adjustRightInd w:val="0"/>
              <w:spacing w:before="139"/>
              <w:ind w:left="1688" w:right="1681"/>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2167" w:type="dxa"/>
            <w:tcBorders>
              <w:top w:val="none" w:sz="6" w:space="0" w:color="auto"/>
              <w:left w:val="none" w:sz="6" w:space="0" w:color="auto"/>
              <w:bottom w:val="single" w:sz="4" w:space="0" w:color="0000FF"/>
              <w:right w:val="none" w:sz="6" w:space="0" w:color="auto"/>
            </w:tcBorders>
            <w:shd w:val="clear" w:color="auto" w:fill="000080"/>
          </w:tcPr>
          <w:p w14:paraId="300973A9" w14:textId="77777777" w:rsidR="002A6003" w:rsidRPr="002A6003" w:rsidRDefault="002A6003" w:rsidP="002A6003">
            <w:pPr>
              <w:kinsoku w:val="0"/>
              <w:overflowPunct w:val="0"/>
              <w:autoSpaceDE w:val="0"/>
              <w:autoSpaceDN w:val="0"/>
              <w:adjustRightInd w:val="0"/>
              <w:spacing w:before="139"/>
              <w:ind w:left="568"/>
              <w:jc w:val="left"/>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3AE"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AB" w14:textId="77777777" w:rsidR="002A6003" w:rsidRPr="002A6003" w:rsidRDefault="002A6003" w:rsidP="002A6003">
            <w:pPr>
              <w:kinsoku w:val="0"/>
              <w:overflowPunct w:val="0"/>
              <w:autoSpaceDE w:val="0"/>
              <w:autoSpaceDN w:val="0"/>
              <w:adjustRightInd w:val="0"/>
              <w:spacing w:before="151"/>
              <w:ind w:left="617"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TLTU</w:t>
            </w:r>
          </w:p>
        </w:tc>
        <w:tc>
          <w:tcPr>
            <w:tcW w:w="4495" w:type="dxa"/>
            <w:tcBorders>
              <w:top w:val="single" w:sz="4" w:space="0" w:color="0000FF"/>
              <w:left w:val="single" w:sz="4" w:space="0" w:color="0000FF"/>
              <w:bottom w:val="single" w:sz="4" w:space="0" w:color="0000FF"/>
              <w:right w:val="single" w:sz="4" w:space="0" w:color="0000FF"/>
            </w:tcBorders>
          </w:tcPr>
          <w:p w14:paraId="300973AC"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unsigned number is less than entrapped</w:t>
            </w:r>
          </w:p>
        </w:tc>
        <w:tc>
          <w:tcPr>
            <w:tcW w:w="2167" w:type="dxa"/>
            <w:tcBorders>
              <w:top w:val="single" w:sz="4" w:space="0" w:color="0000FF"/>
              <w:left w:val="single" w:sz="4" w:space="0" w:color="0000FF"/>
              <w:bottom w:val="single" w:sz="4" w:space="0" w:color="0000FF"/>
              <w:right w:val="single" w:sz="4" w:space="0" w:color="0000FF"/>
            </w:tcBorders>
          </w:tcPr>
          <w:p w14:paraId="300973AD"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B2"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AF" w14:textId="77777777" w:rsidR="002A6003" w:rsidRPr="002A6003" w:rsidRDefault="002A6003" w:rsidP="002A6003">
            <w:pPr>
              <w:kinsoku w:val="0"/>
              <w:overflowPunct w:val="0"/>
              <w:autoSpaceDE w:val="0"/>
              <w:autoSpaceDN w:val="0"/>
              <w:adjustRightInd w:val="0"/>
              <w:spacing w:before="151"/>
              <w:ind w:left="509"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TEQ</w:t>
            </w:r>
          </w:p>
        </w:tc>
        <w:tc>
          <w:tcPr>
            <w:tcW w:w="4495" w:type="dxa"/>
            <w:tcBorders>
              <w:top w:val="single" w:sz="4" w:space="0" w:color="0000FF"/>
              <w:left w:val="single" w:sz="4" w:space="0" w:color="0000FF"/>
              <w:bottom w:val="single" w:sz="4" w:space="0" w:color="0000FF"/>
              <w:right w:val="single" w:sz="4" w:space="0" w:color="0000FF"/>
            </w:tcBorders>
          </w:tcPr>
          <w:p w14:paraId="300973B0"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Is equal to a</w:t>
            </w:r>
          </w:p>
        </w:tc>
        <w:tc>
          <w:tcPr>
            <w:tcW w:w="2167" w:type="dxa"/>
            <w:tcBorders>
              <w:top w:val="single" w:sz="4" w:space="0" w:color="0000FF"/>
              <w:left w:val="single" w:sz="4" w:space="0" w:color="0000FF"/>
              <w:bottom w:val="single" w:sz="4" w:space="0" w:color="0000FF"/>
              <w:right w:val="single" w:sz="4" w:space="0" w:color="0000FF"/>
            </w:tcBorders>
          </w:tcPr>
          <w:p w14:paraId="300973B1"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B6" w14:textId="77777777" w:rsidTr="00AD241B">
        <w:trPr>
          <w:trHeight w:val="398"/>
        </w:trPr>
        <w:tc>
          <w:tcPr>
            <w:tcW w:w="1860" w:type="dxa"/>
            <w:tcBorders>
              <w:top w:val="single" w:sz="4" w:space="0" w:color="0000FF"/>
              <w:left w:val="single" w:sz="4" w:space="0" w:color="0000FF"/>
              <w:bottom w:val="single" w:sz="4" w:space="0" w:color="0000FF"/>
              <w:right w:val="single" w:sz="4" w:space="0" w:color="0000FF"/>
            </w:tcBorders>
          </w:tcPr>
          <w:p w14:paraId="300973B3" w14:textId="77777777" w:rsidR="002A6003" w:rsidRPr="002A6003" w:rsidRDefault="002A6003" w:rsidP="002A6003">
            <w:pPr>
              <w:kinsoku w:val="0"/>
              <w:overflowPunct w:val="0"/>
              <w:autoSpaceDE w:val="0"/>
              <w:autoSpaceDN w:val="0"/>
              <w:adjustRightInd w:val="0"/>
              <w:spacing w:before="151"/>
              <w:ind w:left="508"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TNE</w:t>
            </w:r>
          </w:p>
        </w:tc>
        <w:tc>
          <w:tcPr>
            <w:tcW w:w="4495" w:type="dxa"/>
            <w:tcBorders>
              <w:top w:val="single" w:sz="4" w:space="0" w:color="0000FF"/>
              <w:left w:val="single" w:sz="4" w:space="0" w:color="0000FF"/>
              <w:bottom w:val="single" w:sz="4" w:space="0" w:color="0000FF"/>
              <w:right w:val="single" w:sz="4" w:space="0" w:color="0000FF"/>
            </w:tcBorders>
          </w:tcPr>
          <w:p w14:paraId="300973B4"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Differ in</w:t>
            </w:r>
          </w:p>
        </w:tc>
        <w:tc>
          <w:tcPr>
            <w:tcW w:w="2167" w:type="dxa"/>
            <w:tcBorders>
              <w:top w:val="single" w:sz="4" w:space="0" w:color="0000FF"/>
              <w:left w:val="single" w:sz="4" w:space="0" w:color="0000FF"/>
              <w:bottom w:val="single" w:sz="4" w:space="0" w:color="0000FF"/>
              <w:right w:val="single" w:sz="4" w:space="0" w:color="0000FF"/>
            </w:tcBorders>
          </w:tcPr>
          <w:p w14:paraId="300973B5"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BA"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B7" w14:textId="77777777" w:rsidR="002A6003" w:rsidRPr="002A6003" w:rsidRDefault="002A6003" w:rsidP="002A6003">
            <w:pPr>
              <w:kinsoku w:val="0"/>
              <w:overflowPunct w:val="0"/>
              <w:autoSpaceDE w:val="0"/>
              <w:autoSpaceDN w:val="0"/>
              <w:adjustRightInd w:val="0"/>
              <w:spacing w:before="153"/>
              <w:ind w:left="569"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TGEI</w:t>
            </w:r>
          </w:p>
        </w:tc>
        <w:tc>
          <w:tcPr>
            <w:tcW w:w="4495" w:type="dxa"/>
            <w:tcBorders>
              <w:top w:val="single" w:sz="4" w:space="0" w:color="0000FF"/>
              <w:left w:val="single" w:sz="4" w:space="0" w:color="0000FF"/>
              <w:bottom w:val="single" w:sz="4" w:space="0" w:color="0000FF"/>
              <w:right w:val="single" w:sz="4" w:space="0" w:color="0000FF"/>
            </w:tcBorders>
          </w:tcPr>
          <w:p w14:paraId="300973B8" w14:textId="77777777" w:rsidR="002A6003" w:rsidRPr="002A6003" w:rsidRDefault="002A6003" w:rsidP="002A6003">
            <w:pPr>
              <w:kinsoku w:val="0"/>
              <w:overflowPunct w:val="0"/>
              <w:autoSpaceDE w:val="0"/>
              <w:autoSpaceDN w:val="0"/>
              <w:adjustRightInd w:val="0"/>
              <w:spacing w:before="141"/>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Greater than or equal to immediately number trapped</w:t>
            </w:r>
          </w:p>
        </w:tc>
        <w:tc>
          <w:tcPr>
            <w:tcW w:w="2167" w:type="dxa"/>
            <w:tcBorders>
              <w:top w:val="single" w:sz="4" w:space="0" w:color="0000FF"/>
              <w:left w:val="single" w:sz="4" w:space="0" w:color="0000FF"/>
              <w:bottom w:val="single" w:sz="4" w:space="0" w:color="0000FF"/>
              <w:right w:val="single" w:sz="4" w:space="0" w:color="0000FF"/>
            </w:tcBorders>
          </w:tcPr>
          <w:p w14:paraId="300973B9" w14:textId="77777777" w:rsidR="002A6003" w:rsidRPr="002A6003" w:rsidRDefault="002A6003" w:rsidP="002A6003">
            <w:pPr>
              <w:kinsoku w:val="0"/>
              <w:overflowPunct w:val="0"/>
              <w:autoSpaceDE w:val="0"/>
              <w:autoSpaceDN w:val="0"/>
              <w:adjustRightInd w:val="0"/>
              <w:spacing w:before="153"/>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BE"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BB"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TGEIU</w:t>
            </w:r>
          </w:p>
        </w:tc>
        <w:tc>
          <w:tcPr>
            <w:tcW w:w="4495" w:type="dxa"/>
            <w:tcBorders>
              <w:top w:val="single" w:sz="4" w:space="0" w:color="0000FF"/>
              <w:left w:val="single" w:sz="4" w:space="0" w:color="0000FF"/>
              <w:bottom w:val="single" w:sz="4" w:space="0" w:color="0000FF"/>
              <w:right w:val="single" w:sz="4" w:space="0" w:color="0000FF"/>
            </w:tcBorders>
          </w:tcPr>
          <w:p w14:paraId="300973BC"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Greater than or equal to an unsigned immediate number</w:t>
            </w:r>
          </w:p>
        </w:tc>
        <w:tc>
          <w:tcPr>
            <w:tcW w:w="2167" w:type="dxa"/>
            <w:tcBorders>
              <w:top w:val="single" w:sz="4" w:space="0" w:color="0000FF"/>
              <w:left w:val="single" w:sz="4" w:space="0" w:color="0000FF"/>
              <w:bottom w:val="single" w:sz="4" w:space="0" w:color="0000FF"/>
              <w:right w:val="single" w:sz="4" w:space="0" w:color="0000FF"/>
            </w:tcBorders>
          </w:tcPr>
          <w:p w14:paraId="300973BD"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C2"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BF" w14:textId="77777777" w:rsidR="002A6003" w:rsidRPr="002A6003" w:rsidRDefault="002A6003" w:rsidP="002A6003">
            <w:pPr>
              <w:kinsoku w:val="0"/>
              <w:overflowPunct w:val="0"/>
              <w:autoSpaceDE w:val="0"/>
              <w:autoSpaceDN w:val="0"/>
              <w:adjustRightInd w:val="0"/>
              <w:spacing w:before="151"/>
              <w:ind w:left="545"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TLTI</w:t>
            </w:r>
          </w:p>
        </w:tc>
        <w:tc>
          <w:tcPr>
            <w:tcW w:w="4495" w:type="dxa"/>
            <w:tcBorders>
              <w:top w:val="single" w:sz="4" w:space="0" w:color="0000FF"/>
              <w:left w:val="single" w:sz="4" w:space="0" w:color="0000FF"/>
              <w:bottom w:val="single" w:sz="4" w:space="0" w:color="0000FF"/>
              <w:right w:val="single" w:sz="4" w:space="0" w:color="0000FF"/>
            </w:tcBorders>
          </w:tcPr>
          <w:p w14:paraId="300973C0"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Less than immediately the number is trapped</w:t>
            </w:r>
          </w:p>
        </w:tc>
        <w:tc>
          <w:tcPr>
            <w:tcW w:w="2167" w:type="dxa"/>
            <w:tcBorders>
              <w:top w:val="single" w:sz="4" w:space="0" w:color="0000FF"/>
              <w:left w:val="single" w:sz="4" w:space="0" w:color="0000FF"/>
              <w:bottom w:val="single" w:sz="4" w:space="0" w:color="0000FF"/>
              <w:right w:val="single" w:sz="4" w:space="0" w:color="0000FF"/>
            </w:tcBorders>
          </w:tcPr>
          <w:p w14:paraId="300973C1"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C6"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C3" w14:textId="77777777" w:rsidR="002A6003" w:rsidRPr="002A6003" w:rsidRDefault="002A6003" w:rsidP="002A6003">
            <w:pPr>
              <w:kinsoku w:val="0"/>
              <w:overflowPunct w:val="0"/>
              <w:autoSpaceDE w:val="0"/>
              <w:autoSpaceDN w:val="0"/>
              <w:adjustRightInd w:val="0"/>
              <w:spacing w:before="151"/>
              <w:ind w:left="676" w:right="61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TLTIU</w:t>
            </w:r>
          </w:p>
        </w:tc>
        <w:tc>
          <w:tcPr>
            <w:tcW w:w="4495" w:type="dxa"/>
            <w:tcBorders>
              <w:top w:val="single" w:sz="4" w:space="0" w:color="0000FF"/>
              <w:left w:val="single" w:sz="4" w:space="0" w:color="0000FF"/>
              <w:bottom w:val="single" w:sz="4" w:space="0" w:color="0000FF"/>
              <w:right w:val="single" w:sz="4" w:space="0" w:color="0000FF"/>
            </w:tcBorders>
          </w:tcPr>
          <w:p w14:paraId="300973C4"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Less than an unsigned number immediately sinks in</w:t>
            </w:r>
          </w:p>
        </w:tc>
        <w:tc>
          <w:tcPr>
            <w:tcW w:w="2167" w:type="dxa"/>
            <w:tcBorders>
              <w:top w:val="single" w:sz="4" w:space="0" w:color="0000FF"/>
              <w:left w:val="single" w:sz="4" w:space="0" w:color="0000FF"/>
              <w:bottom w:val="single" w:sz="4" w:space="0" w:color="0000FF"/>
              <w:right w:val="single" w:sz="4" w:space="0" w:color="0000FF"/>
            </w:tcBorders>
          </w:tcPr>
          <w:p w14:paraId="300973C5"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CA"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C7" w14:textId="77777777" w:rsidR="002A6003" w:rsidRPr="002A6003" w:rsidRDefault="002A6003" w:rsidP="002A6003">
            <w:pPr>
              <w:kinsoku w:val="0"/>
              <w:overflowPunct w:val="0"/>
              <w:autoSpaceDE w:val="0"/>
              <w:autoSpaceDN w:val="0"/>
              <w:adjustRightInd w:val="0"/>
              <w:spacing w:before="151"/>
              <w:ind w:left="569"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TEQI</w:t>
            </w:r>
          </w:p>
        </w:tc>
        <w:tc>
          <w:tcPr>
            <w:tcW w:w="4495" w:type="dxa"/>
            <w:tcBorders>
              <w:top w:val="single" w:sz="4" w:space="0" w:color="0000FF"/>
              <w:left w:val="single" w:sz="4" w:space="0" w:color="0000FF"/>
              <w:bottom w:val="single" w:sz="4" w:space="0" w:color="0000FF"/>
              <w:right w:val="single" w:sz="4" w:space="0" w:color="0000FF"/>
            </w:tcBorders>
          </w:tcPr>
          <w:p w14:paraId="300973C8"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Is equal to immediately the number sinks in</w:t>
            </w:r>
          </w:p>
        </w:tc>
        <w:tc>
          <w:tcPr>
            <w:tcW w:w="2167" w:type="dxa"/>
            <w:tcBorders>
              <w:top w:val="single" w:sz="4" w:space="0" w:color="0000FF"/>
              <w:left w:val="single" w:sz="4" w:space="0" w:color="0000FF"/>
              <w:bottom w:val="single" w:sz="4" w:space="0" w:color="0000FF"/>
              <w:right w:val="single" w:sz="4" w:space="0" w:color="0000FF"/>
            </w:tcBorders>
          </w:tcPr>
          <w:p w14:paraId="300973C9"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CE" w14:textId="77777777" w:rsidTr="00AD241B">
        <w:trPr>
          <w:trHeight w:val="400"/>
        </w:trPr>
        <w:tc>
          <w:tcPr>
            <w:tcW w:w="1860" w:type="dxa"/>
            <w:tcBorders>
              <w:top w:val="single" w:sz="4" w:space="0" w:color="0000FF"/>
              <w:left w:val="single" w:sz="4" w:space="0" w:color="0000FF"/>
              <w:bottom w:val="single" w:sz="4" w:space="0" w:color="0000FF"/>
              <w:right w:val="single" w:sz="4" w:space="0" w:color="0000FF"/>
            </w:tcBorders>
          </w:tcPr>
          <w:p w14:paraId="300973CB" w14:textId="77777777" w:rsidR="002A6003" w:rsidRPr="002A6003" w:rsidRDefault="002A6003" w:rsidP="002A6003">
            <w:pPr>
              <w:kinsoku w:val="0"/>
              <w:overflowPunct w:val="0"/>
              <w:autoSpaceDE w:val="0"/>
              <w:autoSpaceDN w:val="0"/>
              <w:adjustRightInd w:val="0"/>
              <w:spacing w:before="151"/>
              <w:ind w:left="569" w:right="6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TNEI</w:t>
            </w:r>
          </w:p>
        </w:tc>
        <w:tc>
          <w:tcPr>
            <w:tcW w:w="4495" w:type="dxa"/>
            <w:tcBorders>
              <w:top w:val="single" w:sz="4" w:space="0" w:color="0000FF"/>
              <w:left w:val="single" w:sz="4" w:space="0" w:color="0000FF"/>
              <w:bottom w:val="single" w:sz="4" w:space="0" w:color="0000FF"/>
              <w:right w:val="single" w:sz="4" w:space="0" w:color="0000FF"/>
            </w:tcBorders>
          </w:tcPr>
          <w:p w14:paraId="300973CC"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Not equal to immediately number into</w:t>
            </w:r>
          </w:p>
        </w:tc>
        <w:tc>
          <w:tcPr>
            <w:tcW w:w="2167" w:type="dxa"/>
            <w:tcBorders>
              <w:top w:val="single" w:sz="4" w:space="0" w:color="0000FF"/>
              <w:left w:val="single" w:sz="4" w:space="0" w:color="0000FF"/>
              <w:bottom w:val="single" w:sz="4" w:space="0" w:color="0000FF"/>
              <w:right w:val="single" w:sz="4" w:space="0" w:color="0000FF"/>
            </w:tcBorders>
          </w:tcPr>
          <w:p w14:paraId="300973CD" w14:textId="77777777" w:rsidR="002A6003" w:rsidRPr="002A6003" w:rsidRDefault="002A6003" w:rsidP="002A6003">
            <w:pPr>
              <w:kinsoku w:val="0"/>
              <w:overflowPunct w:val="0"/>
              <w:autoSpaceDE w:val="0"/>
              <w:autoSpaceDN w:val="0"/>
              <w:adjustRightInd w:val="0"/>
              <w:spacing w:before="151"/>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bl>
    <w:p w14:paraId="300973C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3D0"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19"/>
          <w:szCs w:val="19"/>
        </w:rPr>
      </w:pPr>
    </w:p>
    <w:p w14:paraId="300973D1" w14:textId="77777777"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kern w:val="0"/>
          <w:sz w:val="18"/>
          <w:szCs w:val="18"/>
        </w:rPr>
      </w:pPr>
      <w:bookmarkStart w:id="30" w:name="_bookmark183"/>
      <w:bookmarkEnd w:id="30"/>
      <w:r w:rsidRPr="002A6003">
        <w:rPr>
          <w:rFonts w:ascii="Times New Roman" w:eastAsia="宋体" w:hAnsi="Times New Roman" w:cs="宋体" w:hint="eastAsia"/>
          <w:kern w:val="0"/>
          <w:sz w:val="18"/>
          <w:szCs w:val="18"/>
        </w:rPr>
        <w:t>Table 2-11 CPU instruction set: conditional move instructions</w:t>
      </w:r>
    </w:p>
    <w:p w14:paraId="300973D2"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0"/>
          <w:szCs w:val="10"/>
        </w:rPr>
      </w:pPr>
    </w:p>
    <w:tbl>
      <w:tblPr>
        <w:tblW w:w="0" w:type="auto"/>
        <w:tblInd w:w="1692" w:type="dxa"/>
        <w:tblLayout w:type="fixed"/>
        <w:tblCellMar>
          <w:left w:w="0" w:type="dxa"/>
          <w:right w:w="0" w:type="dxa"/>
        </w:tblCellMar>
        <w:tblLook w:val="0000" w:firstRow="0" w:lastRow="0" w:firstColumn="0" w:lastColumn="0" w:noHBand="0" w:noVBand="0"/>
      </w:tblPr>
      <w:tblGrid>
        <w:gridCol w:w="2023"/>
        <w:gridCol w:w="4512"/>
        <w:gridCol w:w="1987"/>
      </w:tblGrid>
      <w:tr w:rsidR="002A6003" w:rsidRPr="002A6003" w14:paraId="300973D6" w14:textId="77777777" w:rsidTr="00AD241B">
        <w:trPr>
          <w:trHeight w:val="398"/>
        </w:trPr>
        <w:tc>
          <w:tcPr>
            <w:tcW w:w="2023" w:type="dxa"/>
            <w:tcBorders>
              <w:top w:val="none" w:sz="6" w:space="0" w:color="auto"/>
              <w:left w:val="none" w:sz="6" w:space="0" w:color="auto"/>
              <w:bottom w:val="single" w:sz="4" w:space="0" w:color="0000FF"/>
              <w:right w:val="none" w:sz="6" w:space="0" w:color="auto"/>
            </w:tcBorders>
            <w:shd w:val="clear" w:color="auto" w:fill="000080"/>
          </w:tcPr>
          <w:p w14:paraId="300973D3" w14:textId="77777777" w:rsidR="002A6003" w:rsidRPr="002A6003" w:rsidRDefault="002A6003" w:rsidP="002A6003">
            <w:pPr>
              <w:kinsoku w:val="0"/>
              <w:overflowPunct w:val="0"/>
              <w:autoSpaceDE w:val="0"/>
              <w:autoSpaceDN w:val="0"/>
              <w:adjustRightInd w:val="0"/>
              <w:spacing w:before="139"/>
              <w:ind w:left="543" w:right="536"/>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512" w:type="dxa"/>
            <w:tcBorders>
              <w:top w:val="none" w:sz="6" w:space="0" w:color="auto"/>
              <w:left w:val="none" w:sz="6" w:space="0" w:color="auto"/>
              <w:bottom w:val="single" w:sz="4" w:space="0" w:color="0000FF"/>
              <w:right w:val="none" w:sz="6" w:space="0" w:color="auto"/>
            </w:tcBorders>
            <w:shd w:val="clear" w:color="auto" w:fill="000080"/>
          </w:tcPr>
          <w:p w14:paraId="300973D4" w14:textId="77777777" w:rsidR="002A6003" w:rsidRPr="002A6003" w:rsidRDefault="002A6003" w:rsidP="002A6003">
            <w:pPr>
              <w:kinsoku w:val="0"/>
              <w:overflowPunct w:val="0"/>
              <w:autoSpaceDE w:val="0"/>
              <w:autoSpaceDN w:val="0"/>
              <w:adjustRightInd w:val="0"/>
              <w:spacing w:before="139"/>
              <w:ind w:left="1698" w:right="1688"/>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1987" w:type="dxa"/>
            <w:tcBorders>
              <w:top w:val="none" w:sz="6" w:space="0" w:color="auto"/>
              <w:left w:val="none" w:sz="6" w:space="0" w:color="auto"/>
              <w:bottom w:val="single" w:sz="4" w:space="0" w:color="0000FF"/>
              <w:right w:val="none" w:sz="6" w:space="0" w:color="auto"/>
            </w:tcBorders>
            <w:shd w:val="clear" w:color="auto" w:fill="000080"/>
          </w:tcPr>
          <w:p w14:paraId="300973D5" w14:textId="77777777" w:rsidR="002A6003" w:rsidRPr="002A6003" w:rsidRDefault="002A6003" w:rsidP="002A6003">
            <w:pPr>
              <w:kinsoku w:val="0"/>
              <w:overflowPunct w:val="0"/>
              <w:autoSpaceDE w:val="0"/>
              <w:autoSpaceDN w:val="0"/>
              <w:adjustRightInd w:val="0"/>
              <w:spacing w:before="139"/>
              <w:ind w:left="434" w:right="427"/>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3DA"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3D7" w14:textId="77777777" w:rsidR="002A6003" w:rsidRPr="002A6003" w:rsidRDefault="002A6003" w:rsidP="002A6003">
            <w:pPr>
              <w:kinsoku w:val="0"/>
              <w:overflowPunct w:val="0"/>
              <w:autoSpaceDE w:val="0"/>
              <w:autoSpaceDN w:val="0"/>
              <w:adjustRightInd w:val="0"/>
              <w:spacing w:before="151"/>
              <w:ind w:left="641" w:right="73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MOVF</w:t>
            </w:r>
          </w:p>
        </w:tc>
        <w:tc>
          <w:tcPr>
            <w:tcW w:w="4512" w:type="dxa"/>
            <w:tcBorders>
              <w:top w:val="single" w:sz="4" w:space="0" w:color="0000FF"/>
              <w:left w:val="single" w:sz="4" w:space="0" w:color="0000FF"/>
              <w:bottom w:val="single" w:sz="4" w:space="0" w:color="0000FF"/>
              <w:right w:val="single" w:sz="4" w:space="0" w:color="0000FF"/>
            </w:tcBorders>
          </w:tcPr>
          <w:p w14:paraId="300973D8" w14:textId="77777777" w:rsidR="002A6003" w:rsidRPr="002A6003" w:rsidRDefault="002A6003" w:rsidP="002A6003">
            <w:pPr>
              <w:kinsoku w:val="0"/>
              <w:overflowPunct w:val="0"/>
              <w:autoSpaceDE w:val="0"/>
              <w:autoSpaceDN w:val="0"/>
              <w:adjustRightInd w:val="0"/>
              <w:spacing w:before="139"/>
              <w:ind w:left="52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The condition moves when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condition is false</w:t>
            </w:r>
          </w:p>
        </w:tc>
        <w:tc>
          <w:tcPr>
            <w:tcW w:w="1987" w:type="dxa"/>
            <w:tcBorders>
              <w:top w:val="single" w:sz="4" w:space="0" w:color="0000FF"/>
              <w:left w:val="single" w:sz="4" w:space="0" w:color="0000FF"/>
              <w:bottom w:val="single" w:sz="4" w:space="0" w:color="0000FF"/>
              <w:right w:val="single" w:sz="4" w:space="0" w:color="0000FF"/>
            </w:tcBorders>
          </w:tcPr>
          <w:p w14:paraId="300973D9" w14:textId="77777777" w:rsidR="002A6003" w:rsidRPr="002A6003" w:rsidRDefault="002A6003" w:rsidP="002A6003">
            <w:pPr>
              <w:kinsoku w:val="0"/>
              <w:overflowPunct w:val="0"/>
              <w:autoSpaceDE w:val="0"/>
              <w:autoSpaceDN w:val="0"/>
              <w:adjustRightInd w:val="0"/>
              <w:spacing w:before="151"/>
              <w:ind w:left="528" w:right="52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DE"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3DB" w14:textId="77777777" w:rsidR="002A6003" w:rsidRPr="002A6003" w:rsidRDefault="002A6003" w:rsidP="002A6003">
            <w:pPr>
              <w:kinsoku w:val="0"/>
              <w:overflowPunct w:val="0"/>
              <w:autoSpaceDE w:val="0"/>
              <w:autoSpaceDN w:val="0"/>
              <w:adjustRightInd w:val="0"/>
              <w:spacing w:before="151"/>
              <w:ind w:left="671" w:right="73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MOVN</w:t>
            </w:r>
          </w:p>
        </w:tc>
        <w:tc>
          <w:tcPr>
            <w:tcW w:w="4512" w:type="dxa"/>
            <w:tcBorders>
              <w:top w:val="single" w:sz="4" w:space="0" w:color="0000FF"/>
              <w:left w:val="single" w:sz="4" w:space="0" w:color="0000FF"/>
              <w:bottom w:val="single" w:sz="4" w:space="0" w:color="0000FF"/>
              <w:right w:val="single" w:sz="4" w:space="0" w:color="0000FF"/>
            </w:tcBorders>
          </w:tcPr>
          <w:p w14:paraId="300973DC" w14:textId="77777777" w:rsidR="002A6003" w:rsidRPr="002A6003" w:rsidRDefault="002A6003" w:rsidP="002A6003">
            <w:pPr>
              <w:kinsoku w:val="0"/>
              <w:overflowPunct w:val="0"/>
              <w:autoSpaceDE w:val="0"/>
              <w:autoSpaceDN w:val="0"/>
              <w:adjustRightInd w:val="0"/>
              <w:spacing w:before="139"/>
              <w:ind w:left="525"/>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The condition is moved when the universal register is not 0</w:t>
            </w:r>
          </w:p>
        </w:tc>
        <w:tc>
          <w:tcPr>
            <w:tcW w:w="1987" w:type="dxa"/>
            <w:tcBorders>
              <w:top w:val="single" w:sz="4" w:space="0" w:color="0000FF"/>
              <w:left w:val="single" w:sz="4" w:space="0" w:color="0000FF"/>
              <w:bottom w:val="single" w:sz="4" w:space="0" w:color="0000FF"/>
              <w:right w:val="single" w:sz="4" w:space="0" w:color="0000FF"/>
            </w:tcBorders>
          </w:tcPr>
          <w:p w14:paraId="300973DD" w14:textId="77777777" w:rsidR="002A6003" w:rsidRPr="002A6003" w:rsidRDefault="002A6003" w:rsidP="002A6003">
            <w:pPr>
              <w:kinsoku w:val="0"/>
              <w:overflowPunct w:val="0"/>
              <w:autoSpaceDE w:val="0"/>
              <w:autoSpaceDN w:val="0"/>
              <w:adjustRightInd w:val="0"/>
              <w:spacing w:before="151"/>
              <w:ind w:left="528" w:right="52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E2"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3DF" w14:textId="77777777" w:rsidR="002A6003" w:rsidRPr="002A6003" w:rsidRDefault="002A6003" w:rsidP="002A6003">
            <w:pPr>
              <w:kinsoku w:val="0"/>
              <w:overflowPunct w:val="0"/>
              <w:autoSpaceDE w:val="0"/>
              <w:autoSpaceDN w:val="0"/>
              <w:adjustRightInd w:val="0"/>
              <w:spacing w:before="151"/>
              <w:ind w:left="651" w:right="73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MOVT</w:t>
            </w:r>
          </w:p>
        </w:tc>
        <w:tc>
          <w:tcPr>
            <w:tcW w:w="4512" w:type="dxa"/>
            <w:tcBorders>
              <w:top w:val="single" w:sz="4" w:space="0" w:color="0000FF"/>
              <w:left w:val="single" w:sz="4" w:space="0" w:color="0000FF"/>
              <w:bottom w:val="single" w:sz="4" w:space="0" w:color="0000FF"/>
              <w:right w:val="single" w:sz="4" w:space="0" w:color="0000FF"/>
            </w:tcBorders>
          </w:tcPr>
          <w:p w14:paraId="300973E0" w14:textId="77777777" w:rsidR="002A6003" w:rsidRPr="002A6003" w:rsidRDefault="002A6003" w:rsidP="002A6003">
            <w:pPr>
              <w:kinsoku w:val="0"/>
              <w:overflowPunct w:val="0"/>
              <w:autoSpaceDE w:val="0"/>
              <w:autoSpaceDN w:val="0"/>
              <w:adjustRightInd w:val="0"/>
              <w:spacing w:before="139"/>
              <w:ind w:left="52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The condition moves when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condition is true</w:t>
            </w:r>
          </w:p>
        </w:tc>
        <w:tc>
          <w:tcPr>
            <w:tcW w:w="1987" w:type="dxa"/>
            <w:tcBorders>
              <w:top w:val="single" w:sz="4" w:space="0" w:color="0000FF"/>
              <w:left w:val="single" w:sz="4" w:space="0" w:color="0000FF"/>
              <w:bottom w:val="single" w:sz="4" w:space="0" w:color="0000FF"/>
              <w:right w:val="single" w:sz="4" w:space="0" w:color="0000FF"/>
            </w:tcBorders>
          </w:tcPr>
          <w:p w14:paraId="300973E1" w14:textId="77777777" w:rsidR="002A6003" w:rsidRPr="002A6003" w:rsidRDefault="002A6003" w:rsidP="002A6003">
            <w:pPr>
              <w:kinsoku w:val="0"/>
              <w:overflowPunct w:val="0"/>
              <w:autoSpaceDE w:val="0"/>
              <w:autoSpaceDN w:val="0"/>
              <w:adjustRightInd w:val="0"/>
              <w:spacing w:before="151"/>
              <w:ind w:left="528" w:right="52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E6"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3E3" w14:textId="77777777" w:rsidR="002A6003" w:rsidRPr="002A6003" w:rsidRDefault="002A6003" w:rsidP="002A6003">
            <w:pPr>
              <w:kinsoku w:val="0"/>
              <w:overflowPunct w:val="0"/>
              <w:autoSpaceDE w:val="0"/>
              <w:autoSpaceDN w:val="0"/>
              <w:adjustRightInd w:val="0"/>
              <w:spacing w:before="151"/>
              <w:ind w:left="651" w:right="73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MOVZ</w:t>
            </w:r>
          </w:p>
        </w:tc>
        <w:tc>
          <w:tcPr>
            <w:tcW w:w="4512" w:type="dxa"/>
            <w:tcBorders>
              <w:top w:val="single" w:sz="4" w:space="0" w:color="0000FF"/>
              <w:left w:val="single" w:sz="4" w:space="0" w:color="0000FF"/>
              <w:bottom w:val="single" w:sz="4" w:space="0" w:color="0000FF"/>
              <w:right w:val="single" w:sz="4" w:space="0" w:color="0000FF"/>
            </w:tcBorders>
          </w:tcPr>
          <w:p w14:paraId="300973E4" w14:textId="77777777" w:rsidR="002A6003" w:rsidRPr="002A6003" w:rsidRDefault="002A6003" w:rsidP="002A6003">
            <w:pPr>
              <w:kinsoku w:val="0"/>
              <w:overflowPunct w:val="0"/>
              <w:autoSpaceDE w:val="0"/>
              <w:autoSpaceDN w:val="0"/>
              <w:adjustRightInd w:val="0"/>
              <w:spacing w:before="139"/>
              <w:ind w:left="525"/>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The condition moves when the general register is 0</w:t>
            </w:r>
          </w:p>
        </w:tc>
        <w:tc>
          <w:tcPr>
            <w:tcW w:w="1987" w:type="dxa"/>
            <w:tcBorders>
              <w:top w:val="single" w:sz="4" w:space="0" w:color="0000FF"/>
              <w:left w:val="single" w:sz="4" w:space="0" w:color="0000FF"/>
              <w:bottom w:val="single" w:sz="4" w:space="0" w:color="0000FF"/>
              <w:right w:val="single" w:sz="4" w:space="0" w:color="0000FF"/>
            </w:tcBorders>
          </w:tcPr>
          <w:p w14:paraId="300973E5" w14:textId="77777777" w:rsidR="002A6003" w:rsidRPr="002A6003" w:rsidRDefault="002A6003" w:rsidP="002A6003">
            <w:pPr>
              <w:kinsoku w:val="0"/>
              <w:overflowPunct w:val="0"/>
              <w:autoSpaceDE w:val="0"/>
              <w:autoSpaceDN w:val="0"/>
              <w:adjustRightInd w:val="0"/>
              <w:spacing w:before="151"/>
              <w:ind w:left="528" w:right="52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bl>
    <w:p w14:paraId="300973E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3E8"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25"/>
          <w:szCs w:val="25"/>
        </w:rPr>
      </w:pPr>
    </w:p>
    <w:p w14:paraId="300973E9"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bookmarkStart w:id="31" w:name="_bookmark184"/>
      <w:bookmarkEnd w:id="31"/>
      <w:r w:rsidRPr="002A6003">
        <w:rPr>
          <w:rFonts w:ascii="Times New Roman" w:eastAsia="宋体" w:hAnsi="Times New Roman" w:cs="宋体" w:hint="eastAsia"/>
          <w:kern w:val="0"/>
          <w:sz w:val="18"/>
          <w:szCs w:val="18"/>
        </w:rPr>
        <w:t>Table 2-12 CPU instruction sets: other instructions</w:t>
      </w:r>
    </w:p>
    <w:p w14:paraId="300973EA"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0"/>
          <w:szCs w:val="10"/>
        </w:rPr>
      </w:pPr>
    </w:p>
    <w:tbl>
      <w:tblPr>
        <w:tblW w:w="0" w:type="auto"/>
        <w:tblInd w:w="1692" w:type="dxa"/>
        <w:tblLayout w:type="fixed"/>
        <w:tblCellMar>
          <w:left w:w="0" w:type="dxa"/>
          <w:right w:w="0" w:type="dxa"/>
        </w:tblCellMar>
        <w:tblLook w:val="0000" w:firstRow="0" w:lastRow="0" w:firstColumn="0" w:lastColumn="0" w:noHBand="0" w:noVBand="0"/>
      </w:tblPr>
      <w:tblGrid>
        <w:gridCol w:w="2023"/>
        <w:gridCol w:w="4512"/>
        <w:gridCol w:w="1987"/>
      </w:tblGrid>
      <w:tr w:rsidR="002A6003" w:rsidRPr="002A6003" w14:paraId="300973EE" w14:textId="77777777" w:rsidTr="00AD241B">
        <w:trPr>
          <w:trHeight w:val="400"/>
        </w:trPr>
        <w:tc>
          <w:tcPr>
            <w:tcW w:w="2023" w:type="dxa"/>
            <w:tcBorders>
              <w:top w:val="none" w:sz="6" w:space="0" w:color="auto"/>
              <w:left w:val="none" w:sz="6" w:space="0" w:color="auto"/>
              <w:bottom w:val="single" w:sz="4" w:space="0" w:color="0000FF"/>
              <w:right w:val="none" w:sz="6" w:space="0" w:color="auto"/>
            </w:tcBorders>
            <w:shd w:val="clear" w:color="auto" w:fill="000080"/>
          </w:tcPr>
          <w:p w14:paraId="300973EB" w14:textId="77777777" w:rsidR="002A6003" w:rsidRPr="002A6003" w:rsidRDefault="002A6003" w:rsidP="002A6003">
            <w:pPr>
              <w:kinsoku w:val="0"/>
              <w:overflowPunct w:val="0"/>
              <w:autoSpaceDE w:val="0"/>
              <w:autoSpaceDN w:val="0"/>
              <w:adjustRightInd w:val="0"/>
              <w:spacing w:before="139"/>
              <w:ind w:left="564"/>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512" w:type="dxa"/>
            <w:tcBorders>
              <w:top w:val="none" w:sz="6" w:space="0" w:color="auto"/>
              <w:left w:val="none" w:sz="6" w:space="0" w:color="auto"/>
              <w:bottom w:val="single" w:sz="4" w:space="0" w:color="0000FF"/>
              <w:right w:val="none" w:sz="6" w:space="0" w:color="auto"/>
            </w:tcBorders>
            <w:shd w:val="clear" w:color="auto" w:fill="000080"/>
          </w:tcPr>
          <w:p w14:paraId="300973EC" w14:textId="77777777" w:rsidR="002A6003" w:rsidRPr="002A6003" w:rsidRDefault="002A6003" w:rsidP="002A6003">
            <w:pPr>
              <w:kinsoku w:val="0"/>
              <w:overflowPunct w:val="0"/>
              <w:autoSpaceDE w:val="0"/>
              <w:autoSpaceDN w:val="0"/>
              <w:adjustRightInd w:val="0"/>
              <w:spacing w:before="139"/>
              <w:ind w:left="1698" w:right="1688"/>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1987" w:type="dxa"/>
            <w:tcBorders>
              <w:top w:val="none" w:sz="6" w:space="0" w:color="auto"/>
              <w:left w:val="none" w:sz="6" w:space="0" w:color="auto"/>
              <w:bottom w:val="single" w:sz="4" w:space="0" w:color="0000FF"/>
              <w:right w:val="none" w:sz="6" w:space="0" w:color="auto"/>
            </w:tcBorders>
            <w:shd w:val="clear" w:color="auto" w:fill="000080"/>
          </w:tcPr>
          <w:p w14:paraId="300973ED" w14:textId="77777777" w:rsidR="002A6003" w:rsidRPr="002A6003" w:rsidRDefault="002A6003" w:rsidP="002A6003">
            <w:pPr>
              <w:kinsoku w:val="0"/>
              <w:overflowPunct w:val="0"/>
              <w:autoSpaceDE w:val="0"/>
              <w:autoSpaceDN w:val="0"/>
              <w:adjustRightInd w:val="0"/>
              <w:spacing w:before="139"/>
              <w:ind w:left="434" w:right="427"/>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3F2" w14:textId="77777777" w:rsidTr="00AD241B">
        <w:trPr>
          <w:trHeight w:val="398"/>
        </w:trPr>
        <w:tc>
          <w:tcPr>
            <w:tcW w:w="2023" w:type="dxa"/>
            <w:tcBorders>
              <w:top w:val="single" w:sz="4" w:space="0" w:color="0000FF"/>
              <w:left w:val="single" w:sz="4" w:space="0" w:color="0000FF"/>
              <w:bottom w:val="single" w:sz="4" w:space="0" w:color="0000FF"/>
              <w:right w:val="single" w:sz="4" w:space="0" w:color="0000FF"/>
            </w:tcBorders>
          </w:tcPr>
          <w:p w14:paraId="300973EF" w14:textId="77777777" w:rsidR="002A6003" w:rsidRPr="002A6003" w:rsidRDefault="002A6003" w:rsidP="002A6003">
            <w:pPr>
              <w:kinsoku w:val="0"/>
              <w:overflowPunct w:val="0"/>
              <w:autoSpaceDE w:val="0"/>
              <w:autoSpaceDN w:val="0"/>
              <w:adjustRightInd w:val="0"/>
              <w:spacing w:before="151"/>
              <w:ind w:left="548" w:right="73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PREF</w:t>
            </w:r>
          </w:p>
        </w:tc>
        <w:tc>
          <w:tcPr>
            <w:tcW w:w="4512" w:type="dxa"/>
            <w:tcBorders>
              <w:top w:val="single" w:sz="4" w:space="0" w:color="0000FF"/>
              <w:left w:val="single" w:sz="4" w:space="0" w:color="0000FF"/>
              <w:bottom w:val="single" w:sz="4" w:space="0" w:color="0000FF"/>
              <w:right w:val="single" w:sz="4" w:space="0" w:color="0000FF"/>
            </w:tcBorders>
          </w:tcPr>
          <w:p w14:paraId="300973F0"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Prefetching instructions</w:t>
            </w:r>
          </w:p>
        </w:tc>
        <w:tc>
          <w:tcPr>
            <w:tcW w:w="1987" w:type="dxa"/>
            <w:tcBorders>
              <w:top w:val="single" w:sz="4" w:space="0" w:color="0000FF"/>
              <w:left w:val="single" w:sz="4" w:space="0" w:color="0000FF"/>
              <w:bottom w:val="single" w:sz="4" w:space="0" w:color="0000FF"/>
              <w:right w:val="single" w:sz="4" w:space="0" w:color="0000FF"/>
            </w:tcBorders>
          </w:tcPr>
          <w:p w14:paraId="300973F1" w14:textId="77777777" w:rsidR="002A6003" w:rsidRPr="002A6003" w:rsidRDefault="002A6003" w:rsidP="002A6003">
            <w:pPr>
              <w:kinsoku w:val="0"/>
              <w:overflowPunct w:val="0"/>
              <w:autoSpaceDE w:val="0"/>
              <w:autoSpaceDN w:val="0"/>
              <w:adjustRightInd w:val="0"/>
              <w:spacing w:before="151"/>
              <w:ind w:left="528" w:right="52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F6"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3F3" w14:textId="77777777" w:rsidR="002A6003" w:rsidRPr="002A6003" w:rsidRDefault="002A6003" w:rsidP="002A6003">
            <w:pPr>
              <w:kinsoku w:val="0"/>
              <w:overflowPunct w:val="0"/>
              <w:autoSpaceDE w:val="0"/>
              <w:autoSpaceDN w:val="0"/>
              <w:adjustRightInd w:val="0"/>
              <w:spacing w:before="153"/>
              <w:ind w:left="678" w:right="73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PREFX</w:t>
            </w:r>
          </w:p>
        </w:tc>
        <w:tc>
          <w:tcPr>
            <w:tcW w:w="4512" w:type="dxa"/>
            <w:tcBorders>
              <w:top w:val="single" w:sz="4" w:space="0" w:color="0000FF"/>
              <w:left w:val="single" w:sz="4" w:space="0" w:color="0000FF"/>
              <w:bottom w:val="single" w:sz="4" w:space="0" w:color="0000FF"/>
              <w:right w:val="single" w:sz="4" w:space="0" w:color="0000FF"/>
            </w:tcBorders>
          </w:tcPr>
          <w:p w14:paraId="300973F4" w14:textId="77777777" w:rsidR="002A6003" w:rsidRPr="002A6003" w:rsidRDefault="002A6003" w:rsidP="002A6003">
            <w:pPr>
              <w:kinsoku w:val="0"/>
              <w:overflowPunct w:val="0"/>
              <w:autoSpaceDE w:val="0"/>
              <w:autoSpaceDN w:val="0"/>
              <w:adjustRightInd w:val="0"/>
              <w:spacing w:before="141"/>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Prefetching instructions</w:t>
            </w:r>
          </w:p>
        </w:tc>
        <w:tc>
          <w:tcPr>
            <w:tcW w:w="1987" w:type="dxa"/>
            <w:tcBorders>
              <w:top w:val="single" w:sz="4" w:space="0" w:color="0000FF"/>
              <w:left w:val="single" w:sz="4" w:space="0" w:color="0000FF"/>
              <w:bottom w:val="single" w:sz="4" w:space="0" w:color="0000FF"/>
              <w:right w:val="single" w:sz="4" w:space="0" w:color="0000FF"/>
            </w:tcBorders>
          </w:tcPr>
          <w:p w14:paraId="300973F5" w14:textId="77777777" w:rsidR="002A6003" w:rsidRPr="002A6003" w:rsidRDefault="002A6003" w:rsidP="002A6003">
            <w:pPr>
              <w:kinsoku w:val="0"/>
              <w:overflowPunct w:val="0"/>
              <w:autoSpaceDE w:val="0"/>
              <w:autoSpaceDN w:val="0"/>
              <w:adjustRightInd w:val="0"/>
              <w:spacing w:before="153"/>
              <w:ind w:left="528" w:right="52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FA"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3F7" w14:textId="77777777" w:rsidR="002A6003" w:rsidRPr="002A6003" w:rsidRDefault="002A6003" w:rsidP="002A6003">
            <w:pPr>
              <w:kinsoku w:val="0"/>
              <w:overflowPunct w:val="0"/>
              <w:autoSpaceDE w:val="0"/>
              <w:autoSpaceDN w:val="0"/>
              <w:adjustRightInd w:val="0"/>
              <w:spacing w:before="151"/>
              <w:ind w:left="478" w:right="73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NOP</w:t>
            </w:r>
          </w:p>
        </w:tc>
        <w:tc>
          <w:tcPr>
            <w:tcW w:w="4512" w:type="dxa"/>
            <w:tcBorders>
              <w:top w:val="single" w:sz="4" w:space="0" w:color="0000FF"/>
              <w:left w:val="single" w:sz="4" w:space="0" w:color="0000FF"/>
              <w:bottom w:val="single" w:sz="4" w:space="0" w:color="0000FF"/>
              <w:right w:val="single" w:sz="4" w:space="0" w:color="0000FF"/>
            </w:tcBorders>
          </w:tcPr>
          <w:p w14:paraId="300973F8"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Empty operation</w:t>
            </w:r>
          </w:p>
        </w:tc>
        <w:tc>
          <w:tcPr>
            <w:tcW w:w="1987" w:type="dxa"/>
            <w:tcBorders>
              <w:top w:val="single" w:sz="4" w:space="0" w:color="0000FF"/>
              <w:left w:val="single" w:sz="4" w:space="0" w:color="0000FF"/>
              <w:bottom w:val="single" w:sz="4" w:space="0" w:color="0000FF"/>
              <w:right w:val="single" w:sz="4" w:space="0" w:color="0000FF"/>
            </w:tcBorders>
          </w:tcPr>
          <w:p w14:paraId="300973F9" w14:textId="77777777" w:rsidR="002A6003" w:rsidRPr="002A6003" w:rsidRDefault="002A6003" w:rsidP="002A6003">
            <w:pPr>
              <w:kinsoku w:val="0"/>
              <w:overflowPunct w:val="0"/>
              <w:autoSpaceDE w:val="0"/>
              <w:autoSpaceDN w:val="0"/>
              <w:adjustRightInd w:val="0"/>
              <w:spacing w:before="151"/>
              <w:ind w:left="528" w:right="52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r w:rsidR="002A6003" w:rsidRPr="002A6003" w14:paraId="300973FE" w14:textId="77777777" w:rsidTr="00AD241B">
        <w:trPr>
          <w:trHeight w:val="400"/>
        </w:trPr>
        <w:tc>
          <w:tcPr>
            <w:tcW w:w="2023" w:type="dxa"/>
            <w:tcBorders>
              <w:top w:val="single" w:sz="4" w:space="0" w:color="0000FF"/>
              <w:left w:val="single" w:sz="4" w:space="0" w:color="0000FF"/>
              <w:bottom w:val="single" w:sz="4" w:space="0" w:color="0000FF"/>
              <w:right w:val="single" w:sz="4" w:space="0" w:color="0000FF"/>
            </w:tcBorders>
          </w:tcPr>
          <w:p w14:paraId="300973FB" w14:textId="77777777" w:rsidR="002A6003" w:rsidRPr="002A6003" w:rsidRDefault="002A6003" w:rsidP="002A6003">
            <w:pPr>
              <w:kinsoku w:val="0"/>
              <w:overflowPunct w:val="0"/>
              <w:autoSpaceDE w:val="0"/>
              <w:autoSpaceDN w:val="0"/>
              <w:adjustRightInd w:val="0"/>
              <w:spacing w:before="151"/>
              <w:ind w:left="677" w:right="73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SSNOP</w:t>
            </w:r>
          </w:p>
        </w:tc>
        <w:tc>
          <w:tcPr>
            <w:tcW w:w="4512" w:type="dxa"/>
            <w:tcBorders>
              <w:top w:val="single" w:sz="4" w:space="0" w:color="0000FF"/>
              <w:left w:val="single" w:sz="4" w:space="0" w:color="0000FF"/>
              <w:bottom w:val="single" w:sz="4" w:space="0" w:color="0000FF"/>
              <w:right w:val="single" w:sz="4" w:space="0" w:color="0000FF"/>
            </w:tcBorders>
          </w:tcPr>
          <w:p w14:paraId="300973FC" w14:textId="77777777" w:rsidR="002A6003" w:rsidRPr="002A6003" w:rsidRDefault="002A6003" w:rsidP="002A6003">
            <w:pPr>
              <w:kinsoku w:val="0"/>
              <w:overflowPunct w:val="0"/>
              <w:autoSpaceDE w:val="0"/>
              <w:autoSpaceDN w:val="0"/>
              <w:adjustRightInd w:val="0"/>
              <w:spacing w:before="139"/>
              <w:ind w:left="100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Single launch air operation</w:t>
            </w:r>
          </w:p>
        </w:tc>
        <w:tc>
          <w:tcPr>
            <w:tcW w:w="1987" w:type="dxa"/>
            <w:tcBorders>
              <w:top w:val="single" w:sz="4" w:space="0" w:color="0000FF"/>
              <w:left w:val="single" w:sz="4" w:space="0" w:color="0000FF"/>
              <w:bottom w:val="single" w:sz="4" w:space="0" w:color="0000FF"/>
              <w:right w:val="single" w:sz="4" w:space="0" w:color="0000FF"/>
            </w:tcBorders>
          </w:tcPr>
          <w:p w14:paraId="300973FD" w14:textId="77777777" w:rsidR="002A6003" w:rsidRPr="002A6003" w:rsidRDefault="002A6003" w:rsidP="002A6003">
            <w:pPr>
              <w:kinsoku w:val="0"/>
              <w:overflowPunct w:val="0"/>
              <w:autoSpaceDE w:val="0"/>
              <w:autoSpaceDN w:val="0"/>
              <w:adjustRightInd w:val="0"/>
              <w:spacing w:before="151"/>
              <w:ind w:left="528" w:right="52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w:t>
            </w:r>
          </w:p>
        </w:tc>
      </w:tr>
    </w:tbl>
    <w:p w14:paraId="300973F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0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01"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402" w14:textId="77777777" w:rsidR="002A6003" w:rsidRPr="002A6003" w:rsidRDefault="002A6003" w:rsidP="002A6003">
      <w:pPr>
        <w:numPr>
          <w:ilvl w:val="1"/>
          <w:numId w:val="26"/>
        </w:numPr>
        <w:tabs>
          <w:tab w:val="left" w:pos="2259"/>
        </w:tabs>
        <w:kinsoku w:val="0"/>
        <w:overflowPunct w:val="0"/>
        <w:autoSpaceDE w:val="0"/>
        <w:autoSpaceDN w:val="0"/>
        <w:adjustRightInd w:val="0"/>
        <w:jc w:val="left"/>
        <w:outlineLvl w:val="2"/>
        <w:rPr>
          <w:rFonts w:ascii="Times New Roman" w:eastAsia="宋体" w:hAnsi="Times New Roman" w:cs="黑体"/>
          <w:spacing w:val="-10"/>
          <w:kern w:val="0"/>
          <w:sz w:val="32"/>
          <w:szCs w:val="32"/>
        </w:rPr>
      </w:pPr>
      <w:bookmarkStart w:id="32" w:name="2.2_MIPS64兼容指令实现相关说明"/>
      <w:bookmarkStart w:id="33" w:name="_bookmark185"/>
      <w:bookmarkStart w:id="34" w:name="_Toc41147998"/>
      <w:bookmarkStart w:id="35" w:name="_Toc41294529"/>
      <w:bookmarkEnd w:id="32"/>
      <w:bookmarkEnd w:id="33"/>
      <w:r w:rsidRPr="002A6003">
        <w:rPr>
          <w:rFonts w:ascii="Times New Roman" w:eastAsia="宋体" w:hAnsi="Times New Roman" w:cs="黑体"/>
          <w:kern w:val="0"/>
          <w:sz w:val="32"/>
          <w:szCs w:val="32"/>
        </w:rPr>
        <w:t>MIPS64 compatible instruction implementation related instructions</w:t>
      </w:r>
      <w:bookmarkEnd w:id="34"/>
      <w:bookmarkEnd w:id="35"/>
    </w:p>
    <w:p w14:paraId="30097403"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31"/>
          <w:szCs w:val="31"/>
        </w:rPr>
      </w:pPr>
    </w:p>
    <w:p w14:paraId="30097404" w14:textId="77777777" w:rsidR="002A6003" w:rsidRPr="002A6003" w:rsidRDefault="002A6003" w:rsidP="002A6003">
      <w:pPr>
        <w:numPr>
          <w:ilvl w:val="2"/>
          <w:numId w:val="24"/>
        </w:numPr>
        <w:tabs>
          <w:tab w:val="left" w:pos="2439"/>
        </w:tabs>
        <w:kinsoku w:val="0"/>
        <w:overflowPunct w:val="0"/>
        <w:autoSpaceDE w:val="0"/>
        <w:autoSpaceDN w:val="0"/>
        <w:adjustRightInd w:val="0"/>
        <w:spacing w:before="1"/>
        <w:jc w:val="left"/>
        <w:outlineLvl w:val="7"/>
        <w:rPr>
          <w:rFonts w:ascii="Times New Roman" w:eastAsia="宋体" w:hAnsi="Times New Roman" w:cs="黑体"/>
          <w:spacing w:val="-3"/>
          <w:kern w:val="0"/>
          <w:sz w:val="28"/>
          <w:szCs w:val="28"/>
        </w:rPr>
      </w:pPr>
      <w:bookmarkStart w:id="36" w:name="2.2.1_存在实现差异的指令"/>
      <w:bookmarkStart w:id="37" w:name="_bookmark186"/>
      <w:bookmarkEnd w:id="36"/>
      <w:bookmarkEnd w:id="37"/>
      <w:r w:rsidRPr="002A6003">
        <w:rPr>
          <w:rFonts w:ascii="Times New Roman" w:eastAsia="宋体" w:hAnsi="Times New Roman" w:cs="黑体" w:hint="eastAsia"/>
          <w:spacing w:val="-3"/>
          <w:kern w:val="0"/>
          <w:sz w:val="28"/>
          <w:szCs w:val="28"/>
        </w:rPr>
        <w:t>There are instructions for implementation differences</w:t>
      </w:r>
    </w:p>
    <w:p w14:paraId="30097405"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24"/>
          <w:szCs w:val="24"/>
        </w:rPr>
      </w:pPr>
    </w:p>
    <w:p w14:paraId="3009740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checks all MIPS64 R2 instructions for support, but </w:t>
      </w:r>
      <w:r w:rsidRPr="002A6003">
        <w:rPr>
          <w:rFonts w:ascii="Times New Roman" w:eastAsia="宋体" w:hAnsi="Times New Roman" w:cs="宋体" w:hint="eastAsia"/>
          <w:spacing w:val="5"/>
          <w:kern w:val="0"/>
          <w:szCs w:val="21"/>
        </w:rPr>
        <w:lastRenderedPageBreak/>
        <w:t>redefines some implementation-related instructions, as shown in table 2-13.</w:t>
      </w:r>
      <w:hyperlink w:anchor="bookmark187" w:history="1"/>
    </w:p>
    <w:p w14:paraId="3009740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bookmarkStart w:id="38" w:name="_bookmark187"/>
      <w:bookmarkEnd w:id="38"/>
      <w:r w:rsidRPr="002A6003">
        <w:rPr>
          <w:rFonts w:ascii="Times New Roman" w:eastAsia="宋体" w:hAnsi="Times New Roman" w:cs="宋体" w:hint="eastAsia"/>
          <w:spacing w:val="5"/>
          <w:kern w:val="0"/>
          <w:szCs w:val="21"/>
        </w:rPr>
        <w:t>There are instructions for implementation differences in table 2-13</w:t>
      </w:r>
    </w:p>
    <w:tbl>
      <w:tblPr>
        <w:tblW w:w="0" w:type="auto"/>
        <w:tblInd w:w="1697" w:type="dxa"/>
        <w:tblLayout w:type="fixed"/>
        <w:tblCellMar>
          <w:left w:w="0" w:type="dxa"/>
          <w:right w:w="0" w:type="dxa"/>
        </w:tblCellMar>
        <w:tblLook w:val="0000" w:firstRow="0" w:lastRow="0" w:firstColumn="0" w:lastColumn="0" w:noHBand="0" w:noVBand="0"/>
      </w:tblPr>
      <w:tblGrid>
        <w:gridCol w:w="1522"/>
        <w:gridCol w:w="1702"/>
        <w:gridCol w:w="5290"/>
      </w:tblGrid>
      <w:tr w:rsidR="002A6003" w:rsidRPr="002A6003" w14:paraId="3009740D" w14:textId="77777777" w:rsidTr="00AD241B">
        <w:trPr>
          <w:trHeight w:val="400"/>
        </w:trPr>
        <w:tc>
          <w:tcPr>
            <w:tcW w:w="1522" w:type="dxa"/>
            <w:tcBorders>
              <w:top w:val="none" w:sz="6" w:space="0" w:color="auto"/>
              <w:left w:val="none" w:sz="6" w:space="0" w:color="auto"/>
              <w:bottom w:val="single" w:sz="4" w:space="0" w:color="0000FF"/>
              <w:right w:val="none" w:sz="6" w:space="0" w:color="auto"/>
            </w:tcBorders>
            <w:shd w:val="clear" w:color="auto" w:fill="000080"/>
          </w:tcPr>
          <w:p w14:paraId="3009740A" w14:textId="77777777" w:rsidR="002A6003" w:rsidRPr="002A6003" w:rsidRDefault="002A6003" w:rsidP="002A6003">
            <w:pPr>
              <w:kinsoku w:val="0"/>
              <w:overflowPunct w:val="0"/>
              <w:autoSpaceDE w:val="0"/>
              <w:autoSpaceDN w:val="0"/>
              <w:adjustRightInd w:val="0"/>
              <w:spacing w:before="139"/>
              <w:ind w:left="293" w:right="284"/>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1702" w:type="dxa"/>
            <w:tcBorders>
              <w:top w:val="none" w:sz="6" w:space="0" w:color="auto"/>
              <w:left w:val="none" w:sz="6" w:space="0" w:color="auto"/>
              <w:bottom w:val="single" w:sz="4" w:space="0" w:color="0000FF"/>
              <w:right w:val="none" w:sz="6" w:space="0" w:color="auto"/>
            </w:tcBorders>
            <w:shd w:val="clear" w:color="auto" w:fill="000080"/>
          </w:tcPr>
          <w:p w14:paraId="3009740B" w14:textId="77777777" w:rsidR="002A6003" w:rsidRPr="002A6003" w:rsidRDefault="002A6003" w:rsidP="002A6003">
            <w:pPr>
              <w:kinsoku w:val="0"/>
              <w:overflowPunct w:val="0"/>
              <w:autoSpaceDE w:val="0"/>
              <w:autoSpaceDN w:val="0"/>
              <w:adjustRightInd w:val="0"/>
              <w:spacing w:before="139"/>
              <w:ind w:left="311"/>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5290" w:type="dxa"/>
            <w:tcBorders>
              <w:top w:val="none" w:sz="6" w:space="0" w:color="auto"/>
              <w:left w:val="none" w:sz="6" w:space="0" w:color="auto"/>
              <w:bottom w:val="single" w:sz="4" w:space="0" w:color="0000FF"/>
              <w:right w:val="none" w:sz="6" w:space="0" w:color="auto"/>
            </w:tcBorders>
            <w:shd w:val="clear" w:color="auto" w:fill="000080"/>
          </w:tcPr>
          <w:p w14:paraId="3009740C" w14:textId="77777777" w:rsidR="002A6003" w:rsidRPr="002A6003" w:rsidRDefault="002A6003" w:rsidP="002A6003">
            <w:pPr>
              <w:kinsoku w:val="0"/>
              <w:overflowPunct w:val="0"/>
              <w:autoSpaceDE w:val="0"/>
              <w:autoSpaceDN w:val="0"/>
              <w:adjustRightInd w:val="0"/>
              <w:spacing w:before="139"/>
              <w:ind w:left="2083" w:right="2076"/>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Concrete implementation description</w:t>
            </w:r>
          </w:p>
        </w:tc>
      </w:tr>
      <w:tr w:rsidR="002A6003" w:rsidRPr="002A6003" w14:paraId="30097414" w14:textId="77777777" w:rsidTr="00AD241B">
        <w:trPr>
          <w:trHeight w:val="798"/>
        </w:trPr>
        <w:tc>
          <w:tcPr>
            <w:tcW w:w="1522" w:type="dxa"/>
            <w:tcBorders>
              <w:top w:val="single" w:sz="4" w:space="0" w:color="0000FF"/>
              <w:left w:val="single" w:sz="4" w:space="0" w:color="0000FF"/>
              <w:bottom w:val="single" w:sz="4" w:space="0" w:color="0000FF"/>
              <w:right w:val="single" w:sz="4" w:space="0" w:color="0000FF"/>
            </w:tcBorders>
          </w:tcPr>
          <w:p w14:paraId="3009740E"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7"/>
                <w:szCs w:val="27"/>
              </w:rPr>
            </w:pPr>
          </w:p>
          <w:p w14:paraId="3009740F" w14:textId="77777777" w:rsidR="002A6003" w:rsidRPr="002A6003" w:rsidRDefault="002A6003" w:rsidP="002A6003">
            <w:pPr>
              <w:kinsoku w:val="0"/>
              <w:overflowPunct w:val="0"/>
              <w:autoSpaceDE w:val="0"/>
              <w:autoSpaceDN w:val="0"/>
              <w:adjustRightInd w:val="0"/>
              <w:ind w:left="362" w:right="36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PREF</w:t>
            </w:r>
          </w:p>
        </w:tc>
        <w:tc>
          <w:tcPr>
            <w:tcW w:w="1702" w:type="dxa"/>
            <w:tcBorders>
              <w:top w:val="single" w:sz="4" w:space="0" w:color="0000FF"/>
              <w:left w:val="single" w:sz="4" w:space="0" w:color="0000FF"/>
              <w:bottom w:val="single" w:sz="4" w:space="0" w:color="0000FF"/>
              <w:right w:val="single" w:sz="4" w:space="0" w:color="0000FF"/>
            </w:tcBorders>
          </w:tcPr>
          <w:p w14:paraId="30097410"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6"/>
                <w:szCs w:val="26"/>
              </w:rPr>
            </w:pPr>
          </w:p>
          <w:p w14:paraId="30097411" w14:textId="77777777" w:rsidR="002A6003" w:rsidRPr="002A6003" w:rsidRDefault="002A6003" w:rsidP="002A6003">
            <w:pPr>
              <w:kinsoku w:val="0"/>
              <w:overflowPunct w:val="0"/>
              <w:autoSpaceDE w:val="0"/>
              <w:autoSpaceDN w:val="0"/>
              <w:adjustRightInd w:val="0"/>
              <w:ind w:left="282"/>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Prefetching instructions</w:t>
            </w:r>
          </w:p>
        </w:tc>
        <w:tc>
          <w:tcPr>
            <w:tcW w:w="5290" w:type="dxa"/>
            <w:tcBorders>
              <w:top w:val="single" w:sz="4" w:space="0" w:color="0000FF"/>
              <w:left w:val="single" w:sz="4" w:space="0" w:color="0000FF"/>
              <w:bottom w:val="single" w:sz="4" w:space="0" w:color="0000FF"/>
              <w:right w:val="single" w:sz="4" w:space="0" w:color="0000FF"/>
            </w:tcBorders>
          </w:tcPr>
          <w:p w14:paraId="30097412" w14:textId="77777777" w:rsidR="002A6003" w:rsidRPr="002A6003" w:rsidRDefault="002A6003" w:rsidP="002A6003">
            <w:pPr>
              <w:kinsoku w:val="0"/>
              <w:overflowPunct w:val="0"/>
              <w:autoSpaceDE w:val="0"/>
              <w:autoSpaceDN w:val="0"/>
              <w:adjustRightInd w:val="0"/>
              <w:spacing w:before="139"/>
              <w:ind w:left="27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As NOP instruction processing, no prefetch effect.</w:t>
            </w:r>
          </w:p>
          <w:p w14:paraId="30097413" w14:textId="77777777" w:rsidR="002A6003" w:rsidRPr="002A6003" w:rsidRDefault="002A6003" w:rsidP="002A6003">
            <w:pPr>
              <w:kinsoku w:val="0"/>
              <w:overflowPunct w:val="0"/>
              <w:autoSpaceDE w:val="0"/>
              <w:autoSpaceDN w:val="0"/>
              <w:adjustRightInd w:val="0"/>
              <w:spacing w:before="170"/>
              <w:ind w:left="27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Software prefetch can be achieved by Load to register 0.</w:t>
            </w:r>
          </w:p>
        </w:tc>
      </w:tr>
      <w:tr w:rsidR="002A6003" w:rsidRPr="002A6003" w14:paraId="3009741B" w14:textId="77777777" w:rsidTr="00AD241B">
        <w:trPr>
          <w:trHeight w:val="801"/>
        </w:trPr>
        <w:tc>
          <w:tcPr>
            <w:tcW w:w="1522" w:type="dxa"/>
            <w:tcBorders>
              <w:top w:val="single" w:sz="4" w:space="0" w:color="0000FF"/>
              <w:left w:val="single" w:sz="4" w:space="0" w:color="0000FF"/>
              <w:bottom w:val="single" w:sz="4" w:space="0" w:color="0000FF"/>
              <w:right w:val="single" w:sz="4" w:space="0" w:color="0000FF"/>
            </w:tcBorders>
          </w:tcPr>
          <w:p w14:paraId="30097415"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7416" w14:textId="77777777" w:rsidR="002A6003" w:rsidRPr="002A6003" w:rsidRDefault="002A6003" w:rsidP="002A6003">
            <w:pPr>
              <w:kinsoku w:val="0"/>
              <w:overflowPunct w:val="0"/>
              <w:autoSpaceDE w:val="0"/>
              <w:autoSpaceDN w:val="0"/>
              <w:adjustRightInd w:val="0"/>
              <w:ind w:left="363" w:right="36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PREFX</w:t>
            </w:r>
          </w:p>
        </w:tc>
        <w:tc>
          <w:tcPr>
            <w:tcW w:w="1702" w:type="dxa"/>
            <w:tcBorders>
              <w:top w:val="single" w:sz="4" w:space="0" w:color="0000FF"/>
              <w:left w:val="single" w:sz="4" w:space="0" w:color="0000FF"/>
              <w:bottom w:val="single" w:sz="4" w:space="0" w:color="0000FF"/>
              <w:right w:val="single" w:sz="4" w:space="0" w:color="0000FF"/>
            </w:tcBorders>
          </w:tcPr>
          <w:p w14:paraId="30097417"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6"/>
                <w:szCs w:val="26"/>
              </w:rPr>
            </w:pPr>
          </w:p>
          <w:p w14:paraId="30097418" w14:textId="77777777" w:rsidR="002A6003" w:rsidRPr="002A6003" w:rsidRDefault="002A6003" w:rsidP="002A6003">
            <w:pPr>
              <w:kinsoku w:val="0"/>
              <w:overflowPunct w:val="0"/>
              <w:autoSpaceDE w:val="0"/>
              <w:autoSpaceDN w:val="0"/>
              <w:adjustRightInd w:val="0"/>
              <w:ind w:left="282"/>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Prefetching instructions</w:t>
            </w:r>
          </w:p>
        </w:tc>
        <w:tc>
          <w:tcPr>
            <w:tcW w:w="5290" w:type="dxa"/>
            <w:tcBorders>
              <w:top w:val="single" w:sz="4" w:space="0" w:color="0000FF"/>
              <w:left w:val="single" w:sz="4" w:space="0" w:color="0000FF"/>
              <w:bottom w:val="single" w:sz="4" w:space="0" w:color="0000FF"/>
              <w:right w:val="single" w:sz="4" w:space="0" w:color="0000FF"/>
            </w:tcBorders>
          </w:tcPr>
          <w:p w14:paraId="30097419" w14:textId="77777777" w:rsidR="002A6003" w:rsidRPr="002A6003" w:rsidRDefault="002A6003" w:rsidP="002A6003">
            <w:pPr>
              <w:kinsoku w:val="0"/>
              <w:overflowPunct w:val="0"/>
              <w:autoSpaceDE w:val="0"/>
              <w:autoSpaceDN w:val="0"/>
              <w:adjustRightInd w:val="0"/>
              <w:spacing w:before="141"/>
              <w:ind w:left="27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As NOP instruction processing, no prefetch effect.</w:t>
            </w:r>
          </w:p>
          <w:p w14:paraId="3009741A" w14:textId="77777777" w:rsidR="002A6003" w:rsidRPr="002A6003" w:rsidRDefault="002A6003" w:rsidP="002A6003">
            <w:pPr>
              <w:kinsoku w:val="0"/>
              <w:overflowPunct w:val="0"/>
              <w:autoSpaceDE w:val="0"/>
              <w:autoSpaceDN w:val="0"/>
              <w:adjustRightInd w:val="0"/>
              <w:spacing w:before="168"/>
              <w:ind w:left="27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Software prefetch can be achieved by Load to register 0.</w:t>
            </w:r>
          </w:p>
        </w:tc>
      </w:tr>
      <w:tr w:rsidR="002A6003" w:rsidRPr="002A6003" w14:paraId="30097424" w14:textId="77777777" w:rsidTr="00AD241B">
        <w:trPr>
          <w:trHeight w:val="1199"/>
        </w:trPr>
        <w:tc>
          <w:tcPr>
            <w:tcW w:w="1522" w:type="dxa"/>
            <w:tcBorders>
              <w:top w:val="single" w:sz="4" w:space="0" w:color="0000FF"/>
              <w:left w:val="single" w:sz="4" w:space="0" w:color="0000FF"/>
              <w:bottom w:val="single" w:sz="4" w:space="0" w:color="0000FF"/>
              <w:right w:val="single" w:sz="4" w:space="0" w:color="0000FF"/>
            </w:tcBorders>
          </w:tcPr>
          <w:p w14:paraId="3009741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1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3"/>
                <w:szCs w:val="23"/>
              </w:rPr>
            </w:pPr>
          </w:p>
          <w:p w14:paraId="3009741E" w14:textId="77777777" w:rsidR="002A6003" w:rsidRPr="002A6003" w:rsidRDefault="002A6003" w:rsidP="002A6003">
            <w:pPr>
              <w:kinsoku w:val="0"/>
              <w:overflowPunct w:val="0"/>
              <w:autoSpaceDE w:val="0"/>
              <w:autoSpaceDN w:val="0"/>
              <w:adjustRightInd w:val="0"/>
              <w:spacing w:before="1"/>
              <w:ind w:left="362" w:right="36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SSNOP</w:t>
            </w:r>
          </w:p>
        </w:tc>
        <w:tc>
          <w:tcPr>
            <w:tcW w:w="1702" w:type="dxa"/>
            <w:tcBorders>
              <w:top w:val="single" w:sz="4" w:space="0" w:color="0000FF"/>
              <w:left w:val="single" w:sz="4" w:space="0" w:color="0000FF"/>
              <w:bottom w:val="single" w:sz="4" w:space="0" w:color="0000FF"/>
              <w:right w:val="single" w:sz="4" w:space="0" w:color="0000FF"/>
            </w:tcBorders>
          </w:tcPr>
          <w:p w14:paraId="3009741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7420"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4"/>
                <w:szCs w:val="24"/>
              </w:rPr>
            </w:pPr>
          </w:p>
          <w:p w14:paraId="30097421" w14:textId="77777777" w:rsidR="002A6003" w:rsidRPr="002A6003" w:rsidRDefault="002A6003" w:rsidP="002A6003">
            <w:pPr>
              <w:kinsoku w:val="0"/>
              <w:overflowPunct w:val="0"/>
              <w:autoSpaceDE w:val="0"/>
              <w:autoSpaceDN w:val="0"/>
              <w:adjustRightInd w:val="0"/>
              <w:ind w:left="282"/>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Single launch air operation</w:t>
            </w:r>
          </w:p>
        </w:tc>
        <w:tc>
          <w:tcPr>
            <w:tcW w:w="5290" w:type="dxa"/>
            <w:tcBorders>
              <w:top w:val="single" w:sz="4" w:space="0" w:color="0000FF"/>
              <w:left w:val="single" w:sz="4" w:space="0" w:color="0000FF"/>
              <w:bottom w:val="single" w:sz="4" w:space="0" w:color="0000FF"/>
              <w:right w:val="single" w:sz="4" w:space="0" w:color="0000FF"/>
            </w:tcBorders>
          </w:tcPr>
          <w:p w14:paraId="30097422" w14:textId="77777777" w:rsidR="002A6003" w:rsidRPr="002A6003" w:rsidRDefault="002A6003" w:rsidP="002A6003">
            <w:pPr>
              <w:kinsoku w:val="0"/>
              <w:overflowPunct w:val="0"/>
              <w:autoSpaceDE w:val="0"/>
              <w:autoSpaceDN w:val="0"/>
              <w:adjustRightInd w:val="0"/>
              <w:spacing w:before="139"/>
              <w:ind w:left="27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Treat as NOP instruction processing.</w:t>
            </w:r>
          </w:p>
          <w:p w14:paraId="30097423" w14:textId="77777777" w:rsidR="002A6003" w:rsidRPr="002A6003" w:rsidRDefault="002A6003" w:rsidP="002A6003">
            <w:pPr>
              <w:kinsoku w:val="0"/>
              <w:overflowPunct w:val="0"/>
              <w:autoSpaceDE w:val="0"/>
              <w:autoSpaceDN w:val="0"/>
              <w:adjustRightInd w:val="0"/>
              <w:spacing w:before="1" w:line="400" w:lineRule="atLeast"/>
              <w:ind w:left="140" w:right="8" w:firstLine="13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All data and control Hazards in GS464 are maintained by the hardware without software control. </w:t>
            </w:r>
          </w:p>
        </w:tc>
      </w:tr>
      <w:tr w:rsidR="002A6003" w:rsidRPr="002A6003" w14:paraId="3009742D" w14:textId="77777777" w:rsidTr="00AD241B">
        <w:trPr>
          <w:trHeight w:val="1199"/>
        </w:trPr>
        <w:tc>
          <w:tcPr>
            <w:tcW w:w="1522" w:type="dxa"/>
            <w:tcBorders>
              <w:top w:val="single" w:sz="4" w:space="0" w:color="0000FF"/>
              <w:left w:val="single" w:sz="4" w:space="0" w:color="0000FF"/>
              <w:bottom w:val="single" w:sz="4" w:space="0" w:color="0000FF"/>
              <w:right w:val="single" w:sz="4" w:space="0" w:color="0000FF"/>
            </w:tcBorders>
          </w:tcPr>
          <w:p w14:paraId="3009742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2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3"/>
                <w:szCs w:val="23"/>
              </w:rPr>
            </w:pPr>
          </w:p>
          <w:p w14:paraId="30097427" w14:textId="77777777" w:rsidR="002A6003" w:rsidRPr="002A6003" w:rsidRDefault="002A6003" w:rsidP="002A6003">
            <w:pPr>
              <w:kinsoku w:val="0"/>
              <w:overflowPunct w:val="0"/>
              <w:autoSpaceDE w:val="0"/>
              <w:autoSpaceDN w:val="0"/>
              <w:adjustRightInd w:val="0"/>
              <w:spacing w:before="1"/>
              <w:ind w:left="365" w:right="36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EHB</w:t>
            </w:r>
          </w:p>
        </w:tc>
        <w:tc>
          <w:tcPr>
            <w:tcW w:w="1702" w:type="dxa"/>
            <w:tcBorders>
              <w:top w:val="single" w:sz="4" w:space="0" w:color="0000FF"/>
              <w:left w:val="single" w:sz="4" w:space="0" w:color="0000FF"/>
              <w:bottom w:val="single" w:sz="4" w:space="0" w:color="0000FF"/>
              <w:right w:val="single" w:sz="4" w:space="0" w:color="0000FF"/>
            </w:tcBorders>
          </w:tcPr>
          <w:p w14:paraId="3009742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742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4"/>
                <w:szCs w:val="24"/>
              </w:rPr>
            </w:pPr>
          </w:p>
          <w:p w14:paraId="3009742A" w14:textId="77777777" w:rsidR="002A6003" w:rsidRPr="002A6003" w:rsidRDefault="002A6003" w:rsidP="002A6003">
            <w:pPr>
              <w:kinsoku w:val="0"/>
              <w:overflowPunct w:val="0"/>
              <w:autoSpaceDE w:val="0"/>
              <w:autoSpaceDN w:val="0"/>
              <w:adjustRightInd w:val="0"/>
              <w:ind w:left="282"/>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Isolation execution correlation</w:t>
            </w:r>
          </w:p>
        </w:tc>
        <w:tc>
          <w:tcPr>
            <w:tcW w:w="5290" w:type="dxa"/>
            <w:tcBorders>
              <w:top w:val="single" w:sz="4" w:space="0" w:color="0000FF"/>
              <w:left w:val="single" w:sz="4" w:space="0" w:color="0000FF"/>
              <w:bottom w:val="single" w:sz="4" w:space="0" w:color="0000FF"/>
              <w:right w:val="single" w:sz="4" w:space="0" w:color="0000FF"/>
            </w:tcBorders>
          </w:tcPr>
          <w:p w14:paraId="3009742B" w14:textId="77777777" w:rsidR="002A6003" w:rsidRPr="002A6003" w:rsidRDefault="002A6003" w:rsidP="002A6003">
            <w:pPr>
              <w:kinsoku w:val="0"/>
              <w:overflowPunct w:val="0"/>
              <w:autoSpaceDE w:val="0"/>
              <w:autoSpaceDN w:val="0"/>
              <w:adjustRightInd w:val="0"/>
              <w:spacing w:before="139"/>
              <w:ind w:left="27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Treat as NOP instruction processing.</w:t>
            </w:r>
          </w:p>
          <w:p w14:paraId="3009742C" w14:textId="77777777" w:rsidR="002A6003" w:rsidRPr="002A6003" w:rsidRDefault="002A6003" w:rsidP="002A6003">
            <w:pPr>
              <w:kinsoku w:val="0"/>
              <w:overflowPunct w:val="0"/>
              <w:autoSpaceDE w:val="0"/>
              <w:autoSpaceDN w:val="0"/>
              <w:adjustRightInd w:val="0"/>
              <w:spacing w:before="1" w:line="400" w:lineRule="atLeast"/>
              <w:ind w:left="140" w:right="8" w:firstLine="13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All data and control Hazards in GS464 are maintained by the hardware without software control. </w:t>
            </w:r>
          </w:p>
        </w:tc>
      </w:tr>
      <w:tr w:rsidR="002A6003" w:rsidRPr="002A6003" w14:paraId="30097436" w14:textId="77777777" w:rsidTr="00AD241B">
        <w:trPr>
          <w:trHeight w:val="1199"/>
        </w:trPr>
        <w:tc>
          <w:tcPr>
            <w:tcW w:w="1522" w:type="dxa"/>
            <w:tcBorders>
              <w:top w:val="single" w:sz="4" w:space="0" w:color="0000FF"/>
              <w:left w:val="single" w:sz="4" w:space="0" w:color="0000FF"/>
              <w:bottom w:val="single" w:sz="4" w:space="0" w:color="0000FF"/>
              <w:right w:val="single" w:sz="4" w:space="0" w:color="0000FF"/>
            </w:tcBorders>
          </w:tcPr>
          <w:p w14:paraId="3009742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2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3"/>
                <w:szCs w:val="23"/>
              </w:rPr>
            </w:pPr>
          </w:p>
          <w:p w14:paraId="30097430" w14:textId="77777777" w:rsidR="002A6003" w:rsidRPr="002A6003" w:rsidRDefault="002A6003" w:rsidP="002A6003">
            <w:pPr>
              <w:kinsoku w:val="0"/>
              <w:overflowPunct w:val="0"/>
              <w:autoSpaceDE w:val="0"/>
              <w:autoSpaceDN w:val="0"/>
              <w:adjustRightInd w:val="0"/>
              <w:spacing w:before="1"/>
              <w:ind w:left="365" w:right="36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WAIT</w:t>
            </w:r>
          </w:p>
        </w:tc>
        <w:tc>
          <w:tcPr>
            <w:tcW w:w="1702" w:type="dxa"/>
            <w:tcBorders>
              <w:top w:val="single" w:sz="4" w:space="0" w:color="0000FF"/>
              <w:left w:val="single" w:sz="4" w:space="0" w:color="0000FF"/>
              <w:bottom w:val="single" w:sz="4" w:space="0" w:color="0000FF"/>
              <w:right w:val="single" w:sz="4" w:space="0" w:color="0000FF"/>
            </w:tcBorders>
          </w:tcPr>
          <w:p w14:paraId="3009743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7432"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4"/>
                <w:szCs w:val="24"/>
              </w:rPr>
            </w:pPr>
          </w:p>
          <w:p w14:paraId="30097433" w14:textId="77777777" w:rsidR="002A6003" w:rsidRPr="002A6003" w:rsidRDefault="002A6003" w:rsidP="002A6003">
            <w:pPr>
              <w:kinsoku w:val="0"/>
              <w:overflowPunct w:val="0"/>
              <w:autoSpaceDE w:val="0"/>
              <w:autoSpaceDN w:val="0"/>
              <w:adjustRightInd w:val="0"/>
              <w:ind w:left="282"/>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Enter a waiting state</w:t>
            </w:r>
          </w:p>
        </w:tc>
        <w:tc>
          <w:tcPr>
            <w:tcW w:w="5290" w:type="dxa"/>
            <w:tcBorders>
              <w:top w:val="single" w:sz="4" w:space="0" w:color="0000FF"/>
              <w:left w:val="single" w:sz="4" w:space="0" w:color="0000FF"/>
              <w:bottom w:val="single" w:sz="4" w:space="0" w:color="0000FF"/>
              <w:right w:val="single" w:sz="4" w:space="0" w:color="0000FF"/>
            </w:tcBorders>
          </w:tcPr>
          <w:p w14:paraId="30097434" w14:textId="77777777" w:rsidR="002A6003" w:rsidRPr="002A6003" w:rsidRDefault="002A6003" w:rsidP="002A6003">
            <w:pPr>
              <w:kinsoku w:val="0"/>
              <w:overflowPunct w:val="0"/>
              <w:autoSpaceDE w:val="0"/>
              <w:autoSpaceDN w:val="0"/>
              <w:adjustRightInd w:val="0"/>
              <w:spacing w:before="139"/>
              <w:ind w:left="27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As NOP instruction processing, no pipeline stop effect.</w:t>
            </w:r>
          </w:p>
          <w:p w14:paraId="30097435" w14:textId="77777777" w:rsidR="002A6003" w:rsidRPr="002A6003" w:rsidRDefault="002A6003" w:rsidP="002A6003">
            <w:pPr>
              <w:kinsoku w:val="0"/>
              <w:overflowPunct w:val="0"/>
              <w:autoSpaceDE w:val="0"/>
              <w:autoSpaceDN w:val="0"/>
              <w:adjustRightInd w:val="0"/>
              <w:spacing w:before="1" w:line="400" w:lineRule="atLeast"/>
              <w:ind w:left="140" w:right="99" w:firstLine="13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Avoid using this instruction in code that involves low-power management, which not only fails to achieve what the software design expects, but may even cause increased power consumption.</w:t>
            </w:r>
          </w:p>
        </w:tc>
      </w:tr>
      <w:tr w:rsidR="002A6003" w:rsidRPr="002A6003" w14:paraId="3009743C" w14:textId="77777777" w:rsidTr="00AD241B">
        <w:trPr>
          <w:trHeight w:val="801"/>
        </w:trPr>
        <w:tc>
          <w:tcPr>
            <w:tcW w:w="1522" w:type="dxa"/>
            <w:tcBorders>
              <w:top w:val="single" w:sz="4" w:space="0" w:color="0000FF"/>
              <w:left w:val="single" w:sz="4" w:space="0" w:color="0000FF"/>
              <w:bottom w:val="single" w:sz="4" w:space="0" w:color="0000FF"/>
              <w:right w:val="single" w:sz="4" w:space="0" w:color="0000FF"/>
            </w:tcBorders>
          </w:tcPr>
          <w:p w14:paraId="30097437"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7438" w14:textId="77777777" w:rsidR="002A6003" w:rsidRPr="002A6003" w:rsidRDefault="002A6003" w:rsidP="002A6003">
            <w:pPr>
              <w:kinsoku w:val="0"/>
              <w:overflowPunct w:val="0"/>
              <w:autoSpaceDE w:val="0"/>
              <w:autoSpaceDN w:val="0"/>
              <w:adjustRightInd w:val="0"/>
              <w:ind w:left="370" w:right="36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RDPGPR</w:t>
            </w:r>
          </w:p>
        </w:tc>
        <w:tc>
          <w:tcPr>
            <w:tcW w:w="1702" w:type="dxa"/>
            <w:tcBorders>
              <w:top w:val="single" w:sz="4" w:space="0" w:color="0000FF"/>
              <w:left w:val="single" w:sz="4" w:space="0" w:color="0000FF"/>
              <w:bottom w:val="single" w:sz="4" w:space="0" w:color="0000FF"/>
              <w:right w:val="single" w:sz="4" w:space="0" w:color="0000FF"/>
            </w:tcBorders>
          </w:tcPr>
          <w:p w14:paraId="30097439"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6"/>
                <w:szCs w:val="26"/>
              </w:rPr>
            </w:pPr>
          </w:p>
          <w:p w14:paraId="3009743A" w14:textId="77777777" w:rsidR="002A6003" w:rsidRPr="002A6003" w:rsidRDefault="002A6003" w:rsidP="002A6003">
            <w:pPr>
              <w:kinsoku w:val="0"/>
              <w:overflowPunct w:val="0"/>
              <w:autoSpaceDE w:val="0"/>
              <w:autoSpaceDN w:val="0"/>
              <w:adjustRightInd w:val="0"/>
              <w:ind w:left="282"/>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Read shadow register</w:t>
            </w:r>
          </w:p>
        </w:tc>
        <w:tc>
          <w:tcPr>
            <w:tcW w:w="5290" w:type="dxa"/>
            <w:tcBorders>
              <w:top w:val="single" w:sz="4" w:space="0" w:color="0000FF"/>
              <w:left w:val="single" w:sz="4" w:space="0" w:color="0000FF"/>
              <w:bottom w:val="single" w:sz="4" w:space="0" w:color="0000FF"/>
              <w:right w:val="single" w:sz="4" w:space="0" w:color="0000FF"/>
            </w:tcBorders>
          </w:tcPr>
          <w:p w14:paraId="3009743B" w14:textId="77777777" w:rsidR="002A6003" w:rsidRPr="002A6003" w:rsidRDefault="002A6003" w:rsidP="002A6003">
            <w:pPr>
              <w:kinsoku w:val="0"/>
              <w:overflowPunct w:val="0"/>
              <w:autoSpaceDE w:val="0"/>
              <w:autoSpaceDN w:val="0"/>
              <w:adjustRightInd w:val="0"/>
              <w:spacing w:before="3" w:line="398" w:lineRule="exact"/>
              <w:ind w:left="140" w:right="97" w:firstLine="13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GS464 does not implement a shadow register, so both the source register and the target register belong to the current register group. </w:t>
            </w:r>
          </w:p>
        </w:tc>
      </w:tr>
      <w:tr w:rsidR="002A6003" w:rsidRPr="002A6003" w14:paraId="30097443" w14:textId="77777777" w:rsidTr="00AD241B">
        <w:trPr>
          <w:trHeight w:val="798"/>
        </w:trPr>
        <w:tc>
          <w:tcPr>
            <w:tcW w:w="1522" w:type="dxa"/>
            <w:tcBorders>
              <w:top w:val="single" w:sz="4" w:space="0" w:color="0000FF"/>
              <w:left w:val="single" w:sz="4" w:space="0" w:color="0000FF"/>
              <w:bottom w:val="single" w:sz="4" w:space="0" w:color="0000FF"/>
              <w:right w:val="single" w:sz="4" w:space="0" w:color="0000FF"/>
            </w:tcBorders>
          </w:tcPr>
          <w:p w14:paraId="3009743D"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7"/>
                <w:szCs w:val="27"/>
              </w:rPr>
            </w:pPr>
          </w:p>
          <w:p w14:paraId="3009743E" w14:textId="77777777" w:rsidR="002A6003" w:rsidRPr="002A6003" w:rsidRDefault="002A6003" w:rsidP="002A6003">
            <w:pPr>
              <w:kinsoku w:val="0"/>
              <w:overflowPunct w:val="0"/>
              <w:autoSpaceDE w:val="0"/>
              <w:autoSpaceDN w:val="0"/>
              <w:adjustRightInd w:val="0"/>
              <w:ind w:left="370" w:right="36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WRPGPR</w:t>
            </w:r>
          </w:p>
        </w:tc>
        <w:tc>
          <w:tcPr>
            <w:tcW w:w="1702" w:type="dxa"/>
            <w:tcBorders>
              <w:top w:val="single" w:sz="4" w:space="0" w:color="0000FF"/>
              <w:left w:val="single" w:sz="4" w:space="0" w:color="0000FF"/>
              <w:bottom w:val="single" w:sz="4" w:space="0" w:color="0000FF"/>
              <w:right w:val="single" w:sz="4" w:space="0" w:color="0000FF"/>
            </w:tcBorders>
          </w:tcPr>
          <w:p w14:paraId="3009743F"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6"/>
                <w:szCs w:val="26"/>
              </w:rPr>
            </w:pPr>
          </w:p>
          <w:p w14:paraId="30097440" w14:textId="77777777" w:rsidR="002A6003" w:rsidRPr="002A6003" w:rsidRDefault="002A6003" w:rsidP="002A6003">
            <w:pPr>
              <w:kinsoku w:val="0"/>
              <w:overflowPunct w:val="0"/>
              <w:autoSpaceDE w:val="0"/>
              <w:autoSpaceDN w:val="0"/>
              <w:adjustRightInd w:val="0"/>
              <w:ind w:left="282"/>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shadow register</w:t>
            </w:r>
          </w:p>
        </w:tc>
        <w:tc>
          <w:tcPr>
            <w:tcW w:w="5290" w:type="dxa"/>
            <w:tcBorders>
              <w:top w:val="single" w:sz="4" w:space="0" w:color="0000FF"/>
              <w:left w:val="single" w:sz="4" w:space="0" w:color="0000FF"/>
              <w:bottom w:val="single" w:sz="4" w:space="0" w:color="0000FF"/>
              <w:right w:val="single" w:sz="4" w:space="0" w:color="0000FF"/>
            </w:tcBorders>
          </w:tcPr>
          <w:p w14:paraId="30097441" w14:textId="77777777" w:rsidR="002A6003" w:rsidRPr="002A6003" w:rsidRDefault="002A6003" w:rsidP="002A6003">
            <w:pPr>
              <w:kinsoku w:val="0"/>
              <w:overflowPunct w:val="0"/>
              <w:autoSpaceDE w:val="0"/>
              <w:autoSpaceDN w:val="0"/>
              <w:adjustRightInd w:val="0"/>
              <w:spacing w:before="139"/>
              <w:ind w:left="27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GS464 does not implement a shadow register, so both the source register and the target register belong to it </w:t>
            </w:r>
          </w:p>
          <w:p w14:paraId="30097442" w14:textId="77777777" w:rsidR="002A6003" w:rsidRPr="002A6003" w:rsidRDefault="002A6003" w:rsidP="002A6003">
            <w:pPr>
              <w:kinsoku w:val="0"/>
              <w:overflowPunct w:val="0"/>
              <w:autoSpaceDE w:val="0"/>
              <w:autoSpaceDN w:val="0"/>
              <w:adjustRightInd w:val="0"/>
              <w:spacing w:before="170"/>
              <w:ind w:left="140"/>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the current register group.</w:t>
            </w:r>
          </w:p>
        </w:tc>
      </w:tr>
      <w:tr w:rsidR="002A6003" w:rsidRPr="002A6003" w14:paraId="30097451" w14:textId="77777777" w:rsidTr="00AD241B">
        <w:trPr>
          <w:trHeight w:val="2402"/>
        </w:trPr>
        <w:tc>
          <w:tcPr>
            <w:tcW w:w="1522" w:type="dxa"/>
            <w:tcBorders>
              <w:top w:val="single" w:sz="4" w:space="0" w:color="0000FF"/>
              <w:left w:val="single" w:sz="4" w:space="0" w:color="0000FF"/>
              <w:bottom w:val="single" w:sz="4" w:space="0" w:color="0000FF"/>
              <w:right w:val="single" w:sz="4" w:space="0" w:color="0000FF"/>
            </w:tcBorders>
          </w:tcPr>
          <w:p w14:paraId="3009744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4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4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4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9"/>
                <w:szCs w:val="29"/>
              </w:rPr>
            </w:pPr>
          </w:p>
          <w:p w14:paraId="30097448" w14:textId="77777777" w:rsidR="002A6003" w:rsidRPr="002A6003" w:rsidRDefault="002A6003" w:rsidP="002A6003">
            <w:pPr>
              <w:kinsoku w:val="0"/>
              <w:overflowPunct w:val="0"/>
              <w:autoSpaceDE w:val="0"/>
              <w:autoSpaceDN w:val="0"/>
              <w:adjustRightInd w:val="0"/>
              <w:ind w:left="365" w:right="36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SYNC</w:t>
            </w:r>
          </w:p>
        </w:tc>
        <w:tc>
          <w:tcPr>
            <w:tcW w:w="1702" w:type="dxa"/>
            <w:tcBorders>
              <w:top w:val="single" w:sz="4" w:space="0" w:color="0000FF"/>
              <w:left w:val="single" w:sz="4" w:space="0" w:color="0000FF"/>
              <w:bottom w:val="single" w:sz="4" w:space="0" w:color="0000FF"/>
              <w:right w:val="single" w:sz="4" w:space="0" w:color="0000FF"/>
            </w:tcBorders>
          </w:tcPr>
          <w:p w14:paraId="3009744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744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744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744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744D"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16"/>
                <w:szCs w:val="16"/>
              </w:rPr>
            </w:pPr>
          </w:p>
          <w:p w14:paraId="3009744E" w14:textId="77777777" w:rsidR="002A6003" w:rsidRPr="002A6003" w:rsidRDefault="002A6003" w:rsidP="002A6003">
            <w:pPr>
              <w:kinsoku w:val="0"/>
              <w:overflowPunct w:val="0"/>
              <w:autoSpaceDE w:val="0"/>
              <w:autoSpaceDN w:val="0"/>
              <w:adjustRightInd w:val="0"/>
              <w:ind w:left="282"/>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synchronous</w:t>
            </w:r>
          </w:p>
        </w:tc>
        <w:tc>
          <w:tcPr>
            <w:tcW w:w="5290" w:type="dxa"/>
            <w:tcBorders>
              <w:top w:val="single" w:sz="4" w:space="0" w:color="0000FF"/>
              <w:left w:val="single" w:sz="4" w:space="0" w:color="0000FF"/>
              <w:bottom w:val="single" w:sz="4" w:space="0" w:color="0000FF"/>
              <w:right w:val="single" w:sz="4" w:space="0" w:color="0000FF"/>
            </w:tcBorders>
          </w:tcPr>
          <w:p w14:paraId="3009744F" w14:textId="77777777" w:rsidR="002A6003" w:rsidRPr="002A6003" w:rsidRDefault="002A6003" w:rsidP="002A6003">
            <w:pPr>
              <w:kinsoku w:val="0"/>
              <w:overflowPunct w:val="0"/>
              <w:autoSpaceDE w:val="0"/>
              <w:autoSpaceDN w:val="0"/>
              <w:adjustRightInd w:val="0"/>
              <w:spacing w:before="141" w:line="415" w:lineRule="auto"/>
              <w:ind w:left="140" w:right="95" w:firstLine="139"/>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GS464 only implements the SYNC instruction for </w:t>
            </w:r>
            <w:proofErr w:type="spellStart"/>
            <w:r w:rsidRPr="002A6003">
              <w:rPr>
                <w:rFonts w:ascii="Times New Roman" w:eastAsia="宋体" w:hAnsi="Times New Roman" w:cs="Times New Roman"/>
                <w:kern w:val="0"/>
                <w:sz w:val="18"/>
                <w:szCs w:val="18"/>
              </w:rPr>
              <w:t>stype</w:t>
            </w:r>
            <w:proofErr w:type="spellEnd"/>
            <w:r w:rsidRPr="002A6003">
              <w:rPr>
                <w:rFonts w:ascii="Times New Roman" w:eastAsia="宋体" w:hAnsi="Times New Roman" w:cs="Times New Roman"/>
                <w:kern w:val="0"/>
                <w:sz w:val="18"/>
                <w:szCs w:val="18"/>
              </w:rPr>
              <w:t xml:space="preserve">=0, except for the SYNC instruction reserved for other values of </w:t>
            </w:r>
            <w:proofErr w:type="spellStart"/>
            <w:r w:rsidRPr="002A6003">
              <w:rPr>
                <w:rFonts w:ascii="Times New Roman" w:eastAsia="宋体" w:hAnsi="Times New Roman" w:cs="Times New Roman"/>
                <w:kern w:val="0"/>
                <w:sz w:val="18"/>
                <w:szCs w:val="18"/>
              </w:rPr>
              <w:t>stype</w:t>
            </w:r>
            <w:proofErr w:type="spellEnd"/>
            <w:r w:rsidRPr="002A6003">
              <w:rPr>
                <w:rFonts w:ascii="Times New Roman" w:eastAsia="宋体" w:hAnsi="Times New Roman" w:cs="Times New Roman"/>
                <w:kern w:val="0"/>
                <w:sz w:val="18"/>
                <w:szCs w:val="18"/>
              </w:rPr>
              <w:t xml:space="preserve">. </w:t>
            </w:r>
            <w:r w:rsidRPr="002A6003">
              <w:rPr>
                <w:rFonts w:ascii="Times New Roman" w:eastAsia="宋体" w:hAnsi="Times New Roman" w:cs="宋体" w:hint="eastAsia"/>
                <w:kern w:val="0"/>
                <w:sz w:val="18"/>
                <w:szCs w:val="18"/>
              </w:rPr>
              <w:t xml:space="preserve">This instruction ACTS as a memory barrier to ensure that the access operation before SYNC has been confirmed (e.g., the data of the store instruction is written to </w:t>
            </w:r>
            <w:proofErr w:type="spellStart"/>
            <w:r w:rsidRPr="002A6003">
              <w:rPr>
                <w:rFonts w:ascii="Times New Roman" w:eastAsia="宋体" w:hAnsi="Times New Roman" w:cs="宋体" w:hint="eastAsia"/>
                <w:kern w:val="0"/>
                <w:sz w:val="18"/>
                <w:szCs w:val="18"/>
              </w:rPr>
              <w:t>dcache</w:t>
            </w:r>
            <w:proofErr w:type="spellEnd"/>
            <w:r w:rsidRPr="002A6003">
              <w:rPr>
                <w:rFonts w:ascii="Times New Roman" w:eastAsia="宋体" w:hAnsi="Times New Roman" w:cs="宋体" w:hint="eastAsia"/>
                <w:kern w:val="0"/>
                <w:sz w:val="18"/>
                <w:szCs w:val="18"/>
              </w:rPr>
              <w:t xml:space="preserve">, the read and write of </w:t>
            </w:r>
            <w:proofErr w:type="spellStart"/>
            <w:r w:rsidRPr="002A6003">
              <w:rPr>
                <w:rFonts w:ascii="Times New Roman" w:eastAsia="宋体" w:hAnsi="Times New Roman" w:cs="宋体" w:hint="eastAsia"/>
                <w:kern w:val="0"/>
                <w:sz w:val="18"/>
                <w:szCs w:val="18"/>
              </w:rPr>
              <w:t>uncached</w:t>
            </w:r>
            <w:proofErr w:type="spellEnd"/>
            <w:r w:rsidRPr="002A6003">
              <w:rPr>
                <w:rFonts w:ascii="Times New Roman" w:eastAsia="宋体" w:hAnsi="Times New Roman" w:cs="宋体" w:hint="eastAsia"/>
                <w:kern w:val="0"/>
                <w:sz w:val="18"/>
                <w:szCs w:val="18"/>
              </w:rPr>
              <w:t xml:space="preserve"> has been completed, and the value has been retrieved to the register by load), and the access operation after SYNC instruction has not been </w:t>
            </w:r>
            <w:proofErr w:type="spellStart"/>
            <w:r w:rsidRPr="002A6003">
              <w:rPr>
                <w:rFonts w:ascii="Times New Roman" w:eastAsia="宋体" w:hAnsi="Times New Roman" w:cs="宋体" w:hint="eastAsia"/>
                <w:kern w:val="0"/>
                <w:sz w:val="18"/>
                <w:szCs w:val="18"/>
              </w:rPr>
              <w:t>started.</w:t>
            </w:r>
            <w:r w:rsidRPr="002A6003">
              <w:rPr>
                <w:rFonts w:ascii="Times New Roman" w:eastAsia="宋体" w:hAnsi="Times New Roman" w:cs="Times New Roman"/>
                <w:kern w:val="0"/>
                <w:sz w:val="18"/>
                <w:szCs w:val="18"/>
              </w:rPr>
              <w:t>The</w:t>
            </w:r>
            <w:proofErr w:type="spellEnd"/>
            <w:r w:rsidRPr="002A6003">
              <w:rPr>
                <w:rFonts w:ascii="Times New Roman" w:eastAsia="宋体" w:hAnsi="Times New Roman" w:cs="Times New Roman"/>
                <w:kern w:val="0"/>
                <w:sz w:val="18"/>
                <w:szCs w:val="18"/>
              </w:rPr>
              <w:t xml:space="preserve"> SYNC</w:t>
            </w:r>
          </w:p>
          <w:p w14:paraId="30097450" w14:textId="77777777" w:rsidR="002A6003" w:rsidRPr="002A6003" w:rsidRDefault="002A6003" w:rsidP="002A6003">
            <w:pPr>
              <w:kinsoku w:val="0"/>
              <w:overflowPunct w:val="0"/>
              <w:autoSpaceDE w:val="0"/>
              <w:autoSpaceDN w:val="0"/>
              <w:adjustRightInd w:val="0"/>
              <w:spacing w:before="4"/>
              <w:ind w:left="140"/>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The instruction requires </w:t>
            </w:r>
            <w:proofErr w:type="gramStart"/>
            <w:r w:rsidRPr="002A6003">
              <w:rPr>
                <w:rFonts w:ascii="Times New Roman" w:eastAsia="宋体" w:hAnsi="Times New Roman" w:cs="宋体" w:hint="eastAsia"/>
                <w:kern w:val="0"/>
                <w:sz w:val="18"/>
                <w:szCs w:val="18"/>
              </w:rPr>
              <w:t>CU[</w:t>
            </w:r>
            <w:proofErr w:type="gramEnd"/>
            <w:r w:rsidRPr="002A6003">
              <w:rPr>
                <w:rFonts w:ascii="Times New Roman" w:eastAsia="宋体" w:hAnsi="Times New Roman" w:cs="宋体" w:hint="eastAsia"/>
                <w:kern w:val="0"/>
                <w:sz w:val="18"/>
                <w:szCs w:val="18"/>
              </w:rPr>
              <w:t>0] and is available only in kernel mode.</w:t>
            </w:r>
          </w:p>
        </w:tc>
      </w:tr>
    </w:tbl>
    <w:p w14:paraId="30097452" w14:textId="77777777" w:rsidR="002A6003" w:rsidRPr="002A6003" w:rsidRDefault="002A6003" w:rsidP="002A6003">
      <w:pPr>
        <w:autoSpaceDE w:val="0"/>
        <w:autoSpaceDN w:val="0"/>
        <w:adjustRightInd w:val="0"/>
        <w:jc w:val="left"/>
        <w:rPr>
          <w:rFonts w:ascii="Times New Roman" w:eastAsia="宋体" w:hAnsi="Times New Roman" w:cs="宋体"/>
          <w:kern w:val="0"/>
          <w:sz w:val="17"/>
          <w:szCs w:val="17"/>
        </w:rPr>
        <w:sectPr w:rsidR="002A6003" w:rsidRPr="002A6003">
          <w:pgSz w:w="11910" w:h="16840"/>
          <w:pgMar w:top="1220" w:right="0" w:bottom="1280" w:left="0" w:header="467" w:footer="1084" w:gutter="0"/>
          <w:cols w:space="720"/>
          <w:noEndnote/>
        </w:sectPr>
      </w:pPr>
    </w:p>
    <w:p w14:paraId="30097453"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7"/>
          <w:szCs w:val="17"/>
        </w:rPr>
      </w:pPr>
    </w:p>
    <w:tbl>
      <w:tblPr>
        <w:tblW w:w="0" w:type="auto"/>
        <w:tblInd w:w="1697" w:type="dxa"/>
        <w:tblLayout w:type="fixed"/>
        <w:tblCellMar>
          <w:left w:w="0" w:type="dxa"/>
          <w:right w:w="0" w:type="dxa"/>
        </w:tblCellMar>
        <w:tblLook w:val="0000" w:firstRow="0" w:lastRow="0" w:firstColumn="0" w:lastColumn="0" w:noHBand="0" w:noVBand="0"/>
      </w:tblPr>
      <w:tblGrid>
        <w:gridCol w:w="1520"/>
        <w:gridCol w:w="1701"/>
        <w:gridCol w:w="5290"/>
      </w:tblGrid>
      <w:tr w:rsidR="002A6003" w:rsidRPr="002A6003" w14:paraId="30097457" w14:textId="77777777" w:rsidTr="00AD241B">
        <w:trPr>
          <w:trHeight w:val="400"/>
        </w:trPr>
        <w:tc>
          <w:tcPr>
            <w:tcW w:w="1520" w:type="dxa"/>
            <w:tcBorders>
              <w:top w:val="none" w:sz="6" w:space="0" w:color="auto"/>
              <w:left w:val="none" w:sz="6" w:space="0" w:color="auto"/>
              <w:bottom w:val="single" w:sz="4" w:space="0" w:color="0000FF"/>
              <w:right w:val="none" w:sz="6" w:space="0" w:color="auto"/>
            </w:tcBorders>
            <w:shd w:val="clear" w:color="auto" w:fill="000080"/>
          </w:tcPr>
          <w:p w14:paraId="30097454" w14:textId="77777777" w:rsidR="002A6003" w:rsidRPr="002A6003" w:rsidRDefault="002A6003" w:rsidP="002A6003">
            <w:pPr>
              <w:kinsoku w:val="0"/>
              <w:overflowPunct w:val="0"/>
              <w:autoSpaceDE w:val="0"/>
              <w:autoSpaceDN w:val="0"/>
              <w:adjustRightInd w:val="0"/>
              <w:spacing w:before="139"/>
              <w:ind w:left="293" w:right="282"/>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1701" w:type="dxa"/>
            <w:tcBorders>
              <w:top w:val="none" w:sz="6" w:space="0" w:color="auto"/>
              <w:left w:val="none" w:sz="6" w:space="0" w:color="auto"/>
              <w:bottom w:val="single" w:sz="4" w:space="0" w:color="0000FF"/>
              <w:right w:val="none" w:sz="6" w:space="0" w:color="auto"/>
            </w:tcBorders>
            <w:shd w:val="clear" w:color="auto" w:fill="000080"/>
          </w:tcPr>
          <w:p w14:paraId="30097455" w14:textId="77777777" w:rsidR="002A6003" w:rsidRPr="002A6003" w:rsidRDefault="002A6003" w:rsidP="002A6003">
            <w:pPr>
              <w:kinsoku w:val="0"/>
              <w:overflowPunct w:val="0"/>
              <w:autoSpaceDE w:val="0"/>
              <w:autoSpaceDN w:val="0"/>
              <w:adjustRightInd w:val="0"/>
              <w:spacing w:before="139"/>
              <w:ind w:left="313"/>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5290" w:type="dxa"/>
            <w:tcBorders>
              <w:top w:val="none" w:sz="6" w:space="0" w:color="auto"/>
              <w:left w:val="none" w:sz="6" w:space="0" w:color="auto"/>
              <w:bottom w:val="single" w:sz="4" w:space="0" w:color="0000FF"/>
              <w:right w:val="none" w:sz="6" w:space="0" w:color="auto"/>
            </w:tcBorders>
            <w:shd w:val="clear" w:color="auto" w:fill="000080"/>
          </w:tcPr>
          <w:p w14:paraId="30097456" w14:textId="77777777" w:rsidR="002A6003" w:rsidRPr="002A6003" w:rsidRDefault="002A6003" w:rsidP="002A6003">
            <w:pPr>
              <w:kinsoku w:val="0"/>
              <w:overflowPunct w:val="0"/>
              <w:autoSpaceDE w:val="0"/>
              <w:autoSpaceDN w:val="0"/>
              <w:adjustRightInd w:val="0"/>
              <w:spacing w:before="139"/>
              <w:ind w:left="2086" w:right="2073"/>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Concrete implementation description</w:t>
            </w:r>
          </w:p>
        </w:tc>
      </w:tr>
      <w:tr w:rsidR="002A6003" w:rsidRPr="002A6003" w14:paraId="300974A1" w14:textId="77777777" w:rsidTr="00AD241B">
        <w:trPr>
          <w:trHeight w:val="11493"/>
        </w:trPr>
        <w:tc>
          <w:tcPr>
            <w:tcW w:w="1520" w:type="dxa"/>
            <w:tcBorders>
              <w:top w:val="single" w:sz="4" w:space="0" w:color="0000FF"/>
              <w:left w:val="single" w:sz="4" w:space="0" w:color="0000FF"/>
              <w:bottom w:val="single" w:sz="4" w:space="0" w:color="0000FF"/>
              <w:right w:val="single" w:sz="6" w:space="0" w:color="0000FF"/>
            </w:tcBorders>
          </w:tcPr>
          <w:p w14:paraId="3009745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5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5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5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5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5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5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5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6D"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24"/>
                <w:szCs w:val="24"/>
              </w:rPr>
            </w:pPr>
          </w:p>
          <w:p w14:paraId="3009746E" w14:textId="77777777" w:rsidR="002A6003" w:rsidRPr="002A6003" w:rsidRDefault="002A6003" w:rsidP="002A6003">
            <w:pPr>
              <w:kinsoku w:val="0"/>
              <w:overflowPunct w:val="0"/>
              <w:autoSpaceDE w:val="0"/>
              <w:autoSpaceDN w:val="0"/>
              <w:adjustRightInd w:val="0"/>
              <w:ind w:left="431" w:right="42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CACHE</w:t>
            </w:r>
          </w:p>
        </w:tc>
        <w:tc>
          <w:tcPr>
            <w:tcW w:w="1701" w:type="dxa"/>
            <w:tcBorders>
              <w:top w:val="single" w:sz="4" w:space="0" w:color="0000FF"/>
              <w:left w:val="single" w:sz="6" w:space="0" w:color="0000FF"/>
              <w:bottom w:val="single" w:sz="4" w:space="0" w:color="0000FF"/>
              <w:right w:val="single" w:sz="6" w:space="0" w:color="0000FF"/>
            </w:tcBorders>
          </w:tcPr>
          <w:p w14:paraId="3009746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7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8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8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8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8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84"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3"/>
                <w:szCs w:val="23"/>
              </w:rPr>
            </w:pPr>
          </w:p>
          <w:p w14:paraId="30097485" w14:textId="77777777" w:rsidR="002A6003" w:rsidRPr="002A6003" w:rsidRDefault="002A6003" w:rsidP="002A6003">
            <w:pPr>
              <w:kinsoku w:val="0"/>
              <w:overflowPunct w:val="0"/>
              <w:autoSpaceDE w:val="0"/>
              <w:autoSpaceDN w:val="0"/>
              <w:adjustRightInd w:val="0"/>
              <w:ind w:left="282"/>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Cache operation </w:t>
            </w:r>
          </w:p>
        </w:tc>
        <w:tc>
          <w:tcPr>
            <w:tcW w:w="5290" w:type="dxa"/>
            <w:tcBorders>
              <w:top w:val="single" w:sz="4" w:space="0" w:color="0000FF"/>
              <w:left w:val="single" w:sz="6" w:space="0" w:color="0000FF"/>
              <w:bottom w:val="single" w:sz="4" w:space="0" w:color="0000FF"/>
              <w:right w:val="single" w:sz="4" w:space="0" w:color="0000FF"/>
            </w:tcBorders>
          </w:tcPr>
          <w:p w14:paraId="3009748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6"/>
                <w:szCs w:val="26"/>
              </w:rPr>
            </w:pPr>
          </w:p>
          <w:p w14:paraId="30097487" w14:textId="77777777" w:rsidR="002A6003" w:rsidRPr="002A6003" w:rsidRDefault="002A6003" w:rsidP="002A6003">
            <w:pPr>
              <w:kinsoku w:val="0"/>
              <w:overflowPunct w:val="0"/>
              <w:autoSpaceDE w:val="0"/>
              <w:autoSpaceDN w:val="0"/>
              <w:adjustRightInd w:val="0"/>
              <w:spacing w:line="417" w:lineRule="auto"/>
              <w:ind w:left="141" w:right="94" w:firstLine="139"/>
              <w:rPr>
                <w:rFonts w:ascii="Times New Roman" w:eastAsia="宋体" w:hAnsi="Times New Roman" w:cs="宋体"/>
                <w:spacing w:val="-1"/>
                <w:kern w:val="0"/>
                <w:sz w:val="18"/>
                <w:szCs w:val="18"/>
              </w:rPr>
            </w:pPr>
            <w:r w:rsidRPr="002A6003">
              <w:rPr>
                <w:rFonts w:ascii="Times New Roman" w:eastAsia="宋体" w:hAnsi="Times New Roman" w:cs="Times New Roman"/>
                <w:kern w:val="0"/>
                <w:sz w:val="18"/>
                <w:szCs w:val="18"/>
              </w:rPr>
              <w:t xml:space="preserve">There are two main differences between the CACHE instruction implemented by GS464 and the MIPS64 specification: </w:t>
            </w:r>
          </w:p>
          <w:p w14:paraId="30097488" w14:textId="77777777" w:rsidR="002A6003" w:rsidRPr="002A6003" w:rsidRDefault="002A6003" w:rsidP="002A6003">
            <w:pPr>
              <w:kinsoku w:val="0"/>
              <w:overflowPunct w:val="0"/>
              <w:autoSpaceDE w:val="0"/>
              <w:autoSpaceDN w:val="0"/>
              <w:adjustRightInd w:val="0"/>
              <w:spacing w:line="227" w:lineRule="exact"/>
              <w:ind w:left="282"/>
              <w:jc w:val="left"/>
              <w:rPr>
                <w:rFonts w:ascii="Times New Roman" w:eastAsia="宋体" w:hAnsi="Times New Roman" w:cs="宋体"/>
                <w:b/>
                <w:bCs/>
                <w:kern w:val="0"/>
                <w:sz w:val="18"/>
                <w:szCs w:val="18"/>
              </w:rPr>
            </w:pPr>
            <w:r w:rsidRPr="002A6003">
              <w:rPr>
                <w:rFonts w:ascii="Times New Roman" w:eastAsia="宋体" w:hAnsi="Times New Roman" w:cs="Times New Roman"/>
                <w:b/>
                <w:bCs/>
                <w:kern w:val="0"/>
                <w:sz w:val="18"/>
                <w:szCs w:val="18"/>
              </w:rPr>
              <w:t>1. Address resolution method of Index CACHE instruction</w:t>
            </w:r>
          </w:p>
          <w:p w14:paraId="30097489" w14:textId="77777777" w:rsidR="002A6003" w:rsidRPr="002A6003" w:rsidRDefault="002A6003" w:rsidP="002A6003">
            <w:pPr>
              <w:kinsoku w:val="0"/>
              <w:overflowPunct w:val="0"/>
              <w:autoSpaceDE w:val="0"/>
              <w:autoSpaceDN w:val="0"/>
              <w:adjustRightInd w:val="0"/>
              <w:spacing w:before="170" w:line="415" w:lineRule="auto"/>
              <w:ind w:left="141" w:right="94" w:firstLine="139"/>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The index CACHE instruction implemented by GS464 takes the lowest two bits of the virtual address as the selection signal of the route to the CACHE, instead of intercepting from the middle of the virtual address as defined in the MIPS64 specification.</w:t>
            </w:r>
          </w:p>
          <w:p w14:paraId="3009748A" w14:textId="77777777" w:rsidR="002A6003" w:rsidRPr="002A6003" w:rsidRDefault="002A6003" w:rsidP="002A6003">
            <w:pPr>
              <w:kinsoku w:val="0"/>
              <w:overflowPunct w:val="0"/>
              <w:autoSpaceDE w:val="0"/>
              <w:autoSpaceDN w:val="0"/>
              <w:adjustRightInd w:val="0"/>
              <w:spacing w:before="3"/>
              <w:ind w:left="282"/>
              <w:jc w:val="left"/>
              <w:rPr>
                <w:rFonts w:ascii="Times New Roman" w:eastAsia="宋体" w:hAnsi="Times New Roman" w:cs="宋体"/>
                <w:b/>
                <w:bCs/>
                <w:kern w:val="0"/>
                <w:sz w:val="18"/>
                <w:szCs w:val="18"/>
              </w:rPr>
            </w:pPr>
            <w:r w:rsidRPr="002A6003">
              <w:rPr>
                <w:rFonts w:ascii="Times New Roman" w:eastAsia="宋体" w:hAnsi="Times New Roman" w:cs="Times New Roman"/>
                <w:b/>
                <w:bCs/>
                <w:kern w:val="0"/>
                <w:sz w:val="18"/>
                <w:szCs w:val="18"/>
              </w:rPr>
              <w:t>2, CACHE28, CACHE29, CACHE30, CACHE31 instructions containing</w:t>
            </w:r>
          </w:p>
          <w:p w14:paraId="3009748B" w14:textId="77777777" w:rsidR="002A6003" w:rsidRPr="002A6003" w:rsidRDefault="002A6003" w:rsidP="002A6003">
            <w:pPr>
              <w:kinsoku w:val="0"/>
              <w:overflowPunct w:val="0"/>
              <w:autoSpaceDE w:val="0"/>
              <w:autoSpaceDN w:val="0"/>
              <w:adjustRightInd w:val="0"/>
              <w:spacing w:before="170"/>
              <w:ind w:left="141"/>
              <w:jc w:val="left"/>
              <w:rPr>
                <w:rFonts w:ascii="Times New Roman" w:eastAsia="宋体" w:hAnsi="Times New Roman" w:cs="宋体"/>
                <w:b/>
                <w:bCs/>
                <w:w w:val="99"/>
                <w:kern w:val="0"/>
                <w:sz w:val="18"/>
                <w:szCs w:val="18"/>
              </w:rPr>
            </w:pPr>
            <w:r w:rsidRPr="002A6003">
              <w:rPr>
                <w:rFonts w:ascii="Times New Roman" w:eastAsia="宋体" w:hAnsi="Times New Roman" w:cs="宋体" w:hint="eastAsia"/>
                <w:b/>
                <w:bCs/>
                <w:w w:val="99"/>
                <w:kern w:val="0"/>
                <w:sz w:val="18"/>
                <w:szCs w:val="18"/>
              </w:rPr>
              <w:t>The righteous</w:t>
            </w:r>
          </w:p>
          <w:p w14:paraId="3009748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3"/>
                <w:szCs w:val="13"/>
              </w:rPr>
            </w:pPr>
          </w:p>
          <w:p w14:paraId="3009748D" w14:textId="77777777" w:rsidR="002A6003" w:rsidRPr="002A6003" w:rsidRDefault="002A6003" w:rsidP="002A6003">
            <w:pPr>
              <w:kinsoku w:val="0"/>
              <w:overflowPunct w:val="0"/>
              <w:autoSpaceDE w:val="0"/>
              <w:autoSpaceDN w:val="0"/>
              <w:adjustRightInd w:val="0"/>
              <w:spacing w:before="1"/>
              <w:ind w:left="280"/>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In processors, CACHE28, CACHE29, CACHE30, and CACHE31 </w:t>
            </w:r>
            <w:proofErr w:type="spellStart"/>
            <w:r w:rsidRPr="002A6003">
              <w:rPr>
                <w:rFonts w:ascii="Times New Roman" w:eastAsia="宋体" w:hAnsi="Times New Roman" w:cs="宋体" w:hint="eastAsia"/>
                <w:kern w:val="0"/>
                <w:sz w:val="18"/>
                <w:szCs w:val="18"/>
              </w:rPr>
              <w:t>fingers</w:t>
            </w:r>
            <w:r w:rsidRPr="002A6003">
              <w:rPr>
                <w:rFonts w:ascii="Times New Roman" w:eastAsia="宋体" w:hAnsi="Times New Roman" w:cs="宋体"/>
                <w:kern w:val="0"/>
                <w:sz w:val="18"/>
                <w:szCs w:val="18"/>
              </w:rPr>
              <w:t>In</w:t>
            </w:r>
            <w:proofErr w:type="spellEnd"/>
            <w:r w:rsidRPr="002A6003">
              <w:rPr>
                <w:rFonts w:ascii="Times New Roman" w:eastAsia="宋体" w:hAnsi="Times New Roman" w:cs="宋体"/>
                <w:kern w:val="0"/>
                <w:sz w:val="18"/>
                <w:szCs w:val="18"/>
              </w:rPr>
              <w:t xml:space="preserve"> processors, the CACHE28, CACHE29, CACHE30, and CACHE31 instructions (that is, the </w:t>
            </w:r>
            <w:proofErr w:type="gramStart"/>
            <w:r w:rsidRPr="002A6003">
              <w:rPr>
                <w:rFonts w:ascii="Times New Roman" w:eastAsia="宋体" w:hAnsi="Times New Roman" w:cs="宋体"/>
                <w:kern w:val="0"/>
                <w:sz w:val="18"/>
                <w:szCs w:val="18"/>
              </w:rPr>
              <w:t>op[</w:t>
            </w:r>
            <w:proofErr w:type="gramEnd"/>
            <w:r w:rsidRPr="002A6003">
              <w:rPr>
                <w:rFonts w:ascii="Times New Roman" w:eastAsia="宋体" w:hAnsi="Times New Roman" w:cs="宋体"/>
                <w:kern w:val="0"/>
                <w:sz w:val="18"/>
                <w:szCs w:val="18"/>
              </w:rPr>
              <w:t xml:space="preserve">4:2]=0b111 Cache instruction) have different meanings from the MIPS64 specification. These instructions in </w:t>
            </w:r>
            <w:proofErr w:type="spellStart"/>
            <w:r w:rsidRPr="002A6003">
              <w:rPr>
                <w:rFonts w:ascii="Times New Roman" w:eastAsia="宋体" w:hAnsi="Times New Roman" w:cs="宋体"/>
                <w:kern w:val="0"/>
                <w:sz w:val="18"/>
                <w:szCs w:val="18"/>
              </w:rPr>
              <w:t>loongson</w:t>
            </w:r>
            <w:proofErr w:type="spellEnd"/>
            <w:r w:rsidRPr="002A6003">
              <w:rPr>
                <w:rFonts w:ascii="Times New Roman" w:eastAsia="宋体" w:hAnsi="Times New Roman" w:cs="宋体"/>
                <w:kern w:val="0"/>
                <w:sz w:val="18"/>
                <w:szCs w:val="18"/>
              </w:rPr>
              <w:t xml:space="preserve"> processor are Index Store Data operations, while those in MIPS64 specification are Fetch and Lock operations.</w:t>
            </w:r>
          </w:p>
          <w:p w14:paraId="3009748E" w14:textId="77777777" w:rsidR="002A6003" w:rsidRPr="002A6003" w:rsidRDefault="002A6003" w:rsidP="002A6003">
            <w:pPr>
              <w:kinsoku w:val="0"/>
              <w:overflowPunct w:val="0"/>
              <w:autoSpaceDE w:val="0"/>
              <w:autoSpaceDN w:val="0"/>
              <w:adjustRightInd w:val="0"/>
              <w:spacing w:before="170" w:line="415" w:lineRule="auto"/>
              <w:ind w:left="141" w:right="3" w:hanging="1"/>
              <w:jc w:val="left"/>
              <w:rPr>
                <w:rFonts w:ascii="Times New Roman" w:eastAsia="宋体" w:hAnsi="Times New Roman" w:cs="宋体"/>
                <w:spacing w:val="-5"/>
                <w:kern w:val="0"/>
                <w:sz w:val="18"/>
                <w:szCs w:val="18"/>
              </w:rPr>
            </w:pPr>
            <w:r w:rsidRPr="002A6003">
              <w:rPr>
                <w:rFonts w:ascii="Times New Roman" w:eastAsia="宋体" w:hAnsi="Times New Roman" w:cs="宋体" w:hint="eastAsia"/>
                <w:spacing w:val="-5"/>
                <w:kern w:val="0"/>
                <w:sz w:val="18"/>
                <w:szCs w:val="18"/>
              </w:rPr>
              <w:t xml:space="preserve">These instructions in </w:t>
            </w:r>
            <w:proofErr w:type="spellStart"/>
            <w:r w:rsidRPr="002A6003">
              <w:rPr>
                <w:rFonts w:ascii="Times New Roman" w:eastAsia="宋体" w:hAnsi="Times New Roman" w:cs="宋体" w:hint="eastAsia"/>
                <w:spacing w:val="-5"/>
                <w:kern w:val="0"/>
                <w:sz w:val="18"/>
                <w:szCs w:val="18"/>
              </w:rPr>
              <w:t>loongson</w:t>
            </w:r>
            <w:proofErr w:type="spellEnd"/>
            <w:r w:rsidRPr="002A6003">
              <w:rPr>
                <w:rFonts w:ascii="Times New Roman" w:eastAsia="宋体" w:hAnsi="Times New Roman" w:cs="宋体" w:hint="eastAsia"/>
                <w:spacing w:val="-5"/>
                <w:kern w:val="0"/>
                <w:sz w:val="18"/>
                <w:szCs w:val="18"/>
              </w:rPr>
              <w:t xml:space="preserve"> processor are Index Store Data operations, while those in MIPS64 specification are Fetch and Lock operations.</w:t>
            </w:r>
          </w:p>
          <w:p w14:paraId="3009748F" w14:textId="77777777" w:rsidR="002A6003" w:rsidRPr="002A6003" w:rsidRDefault="002A6003" w:rsidP="002A6003">
            <w:pPr>
              <w:kinsoku w:val="0"/>
              <w:overflowPunct w:val="0"/>
              <w:autoSpaceDE w:val="0"/>
              <w:autoSpaceDN w:val="0"/>
              <w:adjustRightInd w:val="0"/>
              <w:spacing w:before="170" w:line="415" w:lineRule="auto"/>
              <w:ind w:left="141" w:right="3" w:hanging="1"/>
              <w:jc w:val="left"/>
              <w:rPr>
                <w:rFonts w:ascii="Times New Roman" w:eastAsia="宋体" w:hAnsi="Times New Roman" w:cs="宋体"/>
                <w:spacing w:val="-5"/>
                <w:kern w:val="0"/>
                <w:sz w:val="18"/>
                <w:szCs w:val="18"/>
              </w:rPr>
            </w:pPr>
          </w:p>
          <w:p w14:paraId="30097490" w14:textId="77777777" w:rsidR="002A6003" w:rsidRPr="002A6003" w:rsidRDefault="002A6003" w:rsidP="002A6003">
            <w:pPr>
              <w:kinsoku w:val="0"/>
              <w:overflowPunct w:val="0"/>
              <w:autoSpaceDE w:val="0"/>
              <w:autoSpaceDN w:val="0"/>
              <w:adjustRightInd w:val="0"/>
              <w:spacing w:before="170" w:line="415" w:lineRule="auto"/>
              <w:ind w:left="141" w:right="3" w:hanging="1"/>
              <w:jc w:val="left"/>
              <w:rPr>
                <w:rFonts w:ascii="Times New Roman" w:eastAsia="宋体" w:hAnsi="Times New Roman" w:cs="宋体"/>
                <w:kern w:val="0"/>
                <w:sz w:val="18"/>
                <w:szCs w:val="18"/>
              </w:rPr>
            </w:pPr>
          </w:p>
          <w:p w14:paraId="30097491" w14:textId="77777777" w:rsidR="002A6003" w:rsidRPr="002A6003" w:rsidRDefault="002A6003" w:rsidP="002A6003">
            <w:pPr>
              <w:tabs>
                <w:tab w:val="left" w:pos="1725"/>
                <w:tab w:val="left" w:pos="1915"/>
              </w:tabs>
              <w:kinsoku w:val="0"/>
              <w:overflowPunct w:val="0"/>
              <w:autoSpaceDE w:val="0"/>
              <w:autoSpaceDN w:val="0"/>
              <w:adjustRightInd w:val="0"/>
              <w:jc w:val="left"/>
              <w:rPr>
                <w:rFonts w:ascii="Times New Roman" w:eastAsia="宋体" w:hAnsi="Times New Roman" w:cs="宋体"/>
                <w:kern w:val="0"/>
                <w:sz w:val="20"/>
                <w:szCs w:val="20"/>
              </w:rPr>
            </w:pPr>
          </w:p>
          <w:p w14:paraId="30097492" w14:textId="77777777" w:rsidR="002A6003" w:rsidRPr="002A6003" w:rsidRDefault="002A6003" w:rsidP="002A6003">
            <w:pPr>
              <w:kinsoku w:val="0"/>
              <w:overflowPunct w:val="0"/>
              <w:autoSpaceDE w:val="0"/>
              <w:autoSpaceDN w:val="0"/>
              <w:adjustRightInd w:val="0"/>
              <w:spacing w:before="14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valid Cache operation types in the GS464 processor core are listed below:</w:t>
            </w:r>
          </w:p>
          <w:p w14:paraId="30097493" w14:textId="77777777" w:rsidR="002A6003" w:rsidRPr="002A6003" w:rsidRDefault="002A6003" w:rsidP="002A6003">
            <w:pPr>
              <w:tabs>
                <w:tab w:val="left" w:pos="2905"/>
              </w:tabs>
              <w:kinsoku w:val="0"/>
              <w:overflowPunct w:val="0"/>
              <w:autoSpaceDE w:val="0"/>
              <w:autoSpaceDN w:val="0"/>
              <w:adjustRightInd w:val="0"/>
              <w:spacing w:before="81"/>
              <w:ind w:left="916"/>
              <w:jc w:val="left"/>
              <w:rPr>
                <w:rFonts w:ascii="Times New Roman" w:eastAsia="宋体" w:hAnsi="Times New Roman" w:cs="宋体"/>
                <w:b/>
                <w:bCs/>
                <w:kern w:val="0"/>
                <w:sz w:val="18"/>
                <w:szCs w:val="18"/>
              </w:rPr>
            </w:pPr>
            <w:r w:rsidRPr="002A6003">
              <w:rPr>
                <w:rFonts w:ascii="Times New Roman" w:eastAsia="宋体" w:hAnsi="Times New Roman" w:cs="Arial"/>
                <w:b/>
                <w:bCs/>
                <w:kern w:val="0"/>
                <w:sz w:val="18"/>
                <w:szCs w:val="18"/>
              </w:rPr>
              <w:t>Op [4:0] function description</w:t>
            </w:r>
          </w:p>
          <w:p w14:paraId="30097494"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b10000 Invalid </w:t>
            </w:r>
            <w:proofErr w:type="spellStart"/>
            <w:r w:rsidRPr="002A6003">
              <w:rPr>
                <w:rFonts w:ascii="Times New Roman" w:eastAsia="宋体" w:hAnsi="Times New Roman" w:cs="Times New Roman"/>
                <w:kern w:val="0"/>
                <w:sz w:val="18"/>
                <w:szCs w:val="18"/>
              </w:rPr>
              <w:t>i</w:t>
            </w:r>
            <w:proofErr w:type="spellEnd"/>
            <w:r w:rsidRPr="002A6003">
              <w:rPr>
                <w:rFonts w:ascii="Times New Roman" w:eastAsia="宋体" w:hAnsi="Times New Roman" w:cs="Times New Roman"/>
                <w:kern w:val="0"/>
                <w:sz w:val="18"/>
                <w:szCs w:val="18"/>
              </w:rPr>
              <w:t>-cache row based on index</w:t>
            </w:r>
          </w:p>
          <w:p w14:paraId="30097495"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b101000 Write the </w:t>
            </w:r>
            <w:proofErr w:type="spellStart"/>
            <w:r w:rsidRPr="002A6003">
              <w:rPr>
                <w:rFonts w:ascii="Times New Roman" w:eastAsia="宋体" w:hAnsi="Times New Roman" w:cs="Times New Roman"/>
                <w:kern w:val="0"/>
                <w:sz w:val="18"/>
                <w:szCs w:val="18"/>
              </w:rPr>
              <w:t>i</w:t>
            </w:r>
            <w:proofErr w:type="spellEnd"/>
            <w:r w:rsidRPr="002A6003">
              <w:rPr>
                <w:rFonts w:ascii="Times New Roman" w:eastAsia="宋体" w:hAnsi="Times New Roman" w:cs="Times New Roman"/>
                <w:kern w:val="0"/>
                <w:sz w:val="18"/>
                <w:szCs w:val="18"/>
              </w:rPr>
              <w:t>-cache line Tag according to the index</w:t>
            </w:r>
          </w:p>
          <w:p w14:paraId="30097496"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b11100 writes </w:t>
            </w:r>
            <w:proofErr w:type="spellStart"/>
            <w:r w:rsidRPr="002A6003">
              <w:rPr>
                <w:rFonts w:ascii="Times New Roman" w:eastAsia="宋体" w:hAnsi="Times New Roman" w:cs="Times New Roman"/>
                <w:kern w:val="0"/>
                <w:sz w:val="18"/>
                <w:szCs w:val="18"/>
              </w:rPr>
              <w:t>i</w:t>
            </w:r>
            <w:proofErr w:type="spellEnd"/>
            <w:r w:rsidRPr="002A6003">
              <w:rPr>
                <w:rFonts w:ascii="Times New Roman" w:eastAsia="宋体" w:hAnsi="Times New Roman" w:cs="Times New Roman"/>
                <w:kern w:val="0"/>
                <w:sz w:val="18"/>
                <w:szCs w:val="18"/>
              </w:rPr>
              <w:t>-cache line Data</w:t>
            </w:r>
          </w:p>
          <w:p w14:paraId="30097497"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 b00001 according to the index to read d-cache line Tag</w:t>
            </w:r>
          </w:p>
          <w:p w14:paraId="30097498"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 b01001 according to the index to read d-cache line Tag </w:t>
            </w:r>
          </w:p>
          <w:p w14:paraId="30097499"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b10001 according to the index to read d-cache line Tag </w:t>
            </w:r>
          </w:p>
          <w:p w14:paraId="3009749A"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b10101 according to the </w:t>
            </w:r>
            <w:proofErr w:type="spellStart"/>
            <w:r w:rsidRPr="002A6003">
              <w:rPr>
                <w:rFonts w:ascii="Times New Roman" w:eastAsia="宋体" w:hAnsi="Times New Roman" w:cs="Times New Roman"/>
                <w:kern w:val="0"/>
                <w:sz w:val="18"/>
                <w:szCs w:val="18"/>
              </w:rPr>
              <w:t>indexD</w:t>
            </w:r>
            <w:proofErr w:type="spellEnd"/>
            <w:r w:rsidRPr="002A6003">
              <w:rPr>
                <w:rFonts w:ascii="Times New Roman" w:eastAsia="宋体" w:hAnsi="Times New Roman" w:cs="Times New Roman"/>
                <w:kern w:val="0"/>
                <w:sz w:val="18"/>
                <w:szCs w:val="18"/>
              </w:rPr>
              <w:t xml:space="preserve">-cache line b11001 reads d-cache line Data </w:t>
            </w:r>
          </w:p>
          <w:p w14:paraId="3009749B"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b11101 reads d-cache line Data b00011 reads s-cache line</w:t>
            </w:r>
          </w:p>
          <w:p w14:paraId="3009749C"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 xml:space="preserve"> b00111 reads s-cache line Tag</w:t>
            </w:r>
          </w:p>
          <w:p w14:paraId="3009749D"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 b01011 reads s-cache line Tag</w:t>
            </w:r>
          </w:p>
          <w:p w14:paraId="3009749E"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 b10011 reads s-cache line </w:t>
            </w:r>
          </w:p>
          <w:p w14:paraId="3009749F"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b11011 reads s-cache line Data according to the index</w:t>
            </w:r>
          </w:p>
          <w:p w14:paraId="300974A0" w14:textId="77777777" w:rsidR="002A6003" w:rsidRPr="002A6003" w:rsidRDefault="002A6003" w:rsidP="002A6003">
            <w:pPr>
              <w:tabs>
                <w:tab w:val="left" w:pos="1948"/>
              </w:tabs>
              <w:kinsoku w:val="0"/>
              <w:overflowPunct w:val="0"/>
              <w:autoSpaceDE w:val="0"/>
              <w:autoSpaceDN w:val="0"/>
              <w:adjustRightInd w:val="0"/>
              <w:spacing w:before="108" w:line="336" w:lineRule="auto"/>
              <w:ind w:left="945" w:right="7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b11111 writes the s-cache row Data according to the index</w:t>
            </w:r>
          </w:p>
        </w:tc>
      </w:tr>
    </w:tbl>
    <w:p w14:paraId="300974A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A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A4" w14:textId="77777777" w:rsidR="002A6003" w:rsidRPr="002A6003" w:rsidRDefault="002A6003" w:rsidP="002A6003">
      <w:pPr>
        <w:numPr>
          <w:ilvl w:val="2"/>
          <w:numId w:val="24"/>
        </w:numPr>
        <w:tabs>
          <w:tab w:val="left" w:pos="2439"/>
        </w:tabs>
        <w:kinsoku w:val="0"/>
        <w:overflowPunct w:val="0"/>
        <w:autoSpaceDE w:val="0"/>
        <w:autoSpaceDN w:val="0"/>
        <w:adjustRightInd w:val="0"/>
        <w:spacing w:before="249"/>
        <w:jc w:val="left"/>
        <w:outlineLvl w:val="7"/>
        <w:rPr>
          <w:rFonts w:ascii="Times New Roman" w:eastAsia="宋体" w:hAnsi="Times New Roman" w:cs="黑体"/>
          <w:kern w:val="0"/>
          <w:sz w:val="28"/>
          <w:szCs w:val="28"/>
        </w:rPr>
      </w:pPr>
      <w:bookmarkStart w:id="39" w:name="2.2.2_禁用指令"/>
      <w:bookmarkStart w:id="40" w:name="_bookmark188"/>
      <w:bookmarkEnd w:id="39"/>
      <w:bookmarkEnd w:id="40"/>
      <w:r w:rsidRPr="002A6003">
        <w:rPr>
          <w:rFonts w:ascii="Times New Roman" w:eastAsia="宋体" w:hAnsi="Times New Roman" w:cs="黑体" w:hint="eastAsia"/>
          <w:kern w:val="0"/>
          <w:sz w:val="28"/>
          <w:szCs w:val="28"/>
        </w:rPr>
        <w:t>Disable the instruction</w:t>
      </w:r>
    </w:p>
    <w:p w14:paraId="300974A5"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24"/>
          <w:szCs w:val="24"/>
        </w:rPr>
      </w:pPr>
    </w:p>
    <w:p w14:paraId="300974A6" w14:textId="77777777" w:rsidR="002A6003" w:rsidRPr="002A6003" w:rsidRDefault="002A6003" w:rsidP="002A6003">
      <w:pPr>
        <w:kinsoku w:val="0"/>
        <w:overflowPunct w:val="0"/>
        <w:autoSpaceDE w:val="0"/>
        <w:autoSpaceDN w:val="0"/>
        <w:adjustRightInd w:val="0"/>
        <w:spacing w:before="1"/>
        <w:ind w:left="2220"/>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GS464 processor core disables the following instructions, as shown in table 2-14: </w:t>
      </w:r>
      <w:hyperlink w:anchor="bookmark189" w:history="1"/>
    </w:p>
    <w:p w14:paraId="300974A7" w14:textId="77777777" w:rsidR="002A6003" w:rsidRPr="002A6003" w:rsidRDefault="002A6003" w:rsidP="002A6003">
      <w:pPr>
        <w:kinsoku w:val="0"/>
        <w:overflowPunct w:val="0"/>
        <w:autoSpaceDE w:val="0"/>
        <w:autoSpaceDN w:val="0"/>
        <w:adjustRightInd w:val="0"/>
        <w:spacing w:before="1"/>
        <w:ind w:left="2220"/>
        <w:jc w:val="left"/>
        <w:rPr>
          <w:rFonts w:ascii="Times New Roman" w:eastAsia="宋体" w:hAnsi="Times New Roman" w:cs="宋体"/>
          <w:kern w:val="0"/>
          <w:szCs w:val="21"/>
        </w:rPr>
        <w:sectPr w:rsidR="002A6003" w:rsidRPr="002A6003">
          <w:pgSz w:w="11910" w:h="16840"/>
          <w:pgMar w:top="1220" w:right="0" w:bottom="1280" w:left="0" w:header="467" w:footer="1084" w:gutter="0"/>
          <w:cols w:space="720"/>
          <w:noEndnote/>
        </w:sectPr>
      </w:pPr>
    </w:p>
    <w:p w14:paraId="300974A8"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9"/>
          <w:szCs w:val="19"/>
        </w:rPr>
      </w:pPr>
    </w:p>
    <w:p w14:paraId="300974A9" w14:textId="77777777"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kern w:val="0"/>
          <w:sz w:val="18"/>
          <w:szCs w:val="18"/>
        </w:rPr>
      </w:pPr>
      <w:bookmarkStart w:id="41" w:name="_bookmark189"/>
      <w:bookmarkEnd w:id="41"/>
      <w:r w:rsidRPr="002A6003">
        <w:rPr>
          <w:rFonts w:ascii="Times New Roman" w:eastAsia="宋体" w:hAnsi="Times New Roman" w:cs="宋体" w:hint="eastAsia"/>
          <w:kern w:val="0"/>
          <w:sz w:val="18"/>
          <w:szCs w:val="18"/>
        </w:rPr>
        <w:t>Table 2-14 disable instructions</w:t>
      </w:r>
    </w:p>
    <w:p w14:paraId="300974AA"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0"/>
          <w:szCs w:val="10"/>
        </w:rPr>
      </w:pPr>
    </w:p>
    <w:tbl>
      <w:tblPr>
        <w:tblW w:w="0" w:type="auto"/>
        <w:tblInd w:w="1692" w:type="dxa"/>
        <w:tblLayout w:type="fixed"/>
        <w:tblCellMar>
          <w:left w:w="0" w:type="dxa"/>
          <w:right w:w="0" w:type="dxa"/>
        </w:tblCellMar>
        <w:tblLook w:val="0000" w:firstRow="0" w:lastRow="0" w:firstColumn="0" w:lastColumn="0" w:noHBand="0" w:noVBand="0"/>
      </w:tblPr>
      <w:tblGrid>
        <w:gridCol w:w="2028"/>
        <w:gridCol w:w="4507"/>
        <w:gridCol w:w="1987"/>
      </w:tblGrid>
      <w:tr w:rsidR="002A6003" w:rsidRPr="002A6003" w14:paraId="300974AE" w14:textId="77777777" w:rsidTr="00AD241B">
        <w:trPr>
          <w:trHeight w:val="400"/>
        </w:trPr>
        <w:tc>
          <w:tcPr>
            <w:tcW w:w="2028" w:type="dxa"/>
            <w:tcBorders>
              <w:top w:val="none" w:sz="6" w:space="0" w:color="auto"/>
              <w:left w:val="none" w:sz="6" w:space="0" w:color="auto"/>
              <w:bottom w:val="single" w:sz="4" w:space="0" w:color="0000FF"/>
              <w:right w:val="none" w:sz="6" w:space="0" w:color="auto"/>
            </w:tcBorders>
            <w:shd w:val="clear" w:color="auto" w:fill="000080"/>
          </w:tcPr>
          <w:p w14:paraId="300974AB" w14:textId="77777777" w:rsidR="002A6003" w:rsidRPr="002A6003" w:rsidRDefault="002A6003" w:rsidP="002A6003">
            <w:pPr>
              <w:kinsoku w:val="0"/>
              <w:overflowPunct w:val="0"/>
              <w:autoSpaceDE w:val="0"/>
              <w:autoSpaceDN w:val="0"/>
              <w:adjustRightInd w:val="0"/>
              <w:spacing w:before="139"/>
              <w:ind w:left="566"/>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4507" w:type="dxa"/>
            <w:tcBorders>
              <w:top w:val="none" w:sz="6" w:space="0" w:color="auto"/>
              <w:left w:val="none" w:sz="6" w:space="0" w:color="auto"/>
              <w:bottom w:val="single" w:sz="4" w:space="0" w:color="0000FF"/>
              <w:right w:val="none" w:sz="6" w:space="0" w:color="auto"/>
            </w:tcBorders>
            <w:shd w:val="clear" w:color="auto" w:fill="000080"/>
          </w:tcPr>
          <w:p w14:paraId="300974AC" w14:textId="77777777" w:rsidR="002A6003" w:rsidRPr="002A6003" w:rsidRDefault="002A6003" w:rsidP="002A6003">
            <w:pPr>
              <w:kinsoku w:val="0"/>
              <w:overflowPunct w:val="0"/>
              <w:autoSpaceDE w:val="0"/>
              <w:autoSpaceDN w:val="0"/>
              <w:adjustRightInd w:val="0"/>
              <w:spacing w:before="139"/>
              <w:ind w:left="1695" w:right="1686"/>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c>
          <w:tcPr>
            <w:tcW w:w="1987" w:type="dxa"/>
            <w:tcBorders>
              <w:top w:val="none" w:sz="6" w:space="0" w:color="auto"/>
              <w:left w:val="none" w:sz="6" w:space="0" w:color="auto"/>
              <w:bottom w:val="single" w:sz="4" w:space="0" w:color="0000FF"/>
              <w:right w:val="none" w:sz="6" w:space="0" w:color="auto"/>
            </w:tcBorders>
            <w:shd w:val="clear" w:color="auto" w:fill="000080"/>
          </w:tcPr>
          <w:p w14:paraId="300974AD" w14:textId="77777777" w:rsidR="002A6003" w:rsidRPr="002A6003" w:rsidRDefault="002A6003" w:rsidP="002A6003">
            <w:pPr>
              <w:kinsoku w:val="0"/>
              <w:overflowPunct w:val="0"/>
              <w:autoSpaceDE w:val="0"/>
              <w:autoSpaceDN w:val="0"/>
              <w:adjustRightInd w:val="0"/>
              <w:spacing w:before="139"/>
              <w:ind w:left="434" w:right="427"/>
              <w:jc w:val="center"/>
              <w:rPr>
                <w:rFonts w:ascii="Times New Roman" w:eastAsia="宋体" w:hAnsi="Times New Roman" w:cs="宋体"/>
                <w:b/>
                <w:bCs/>
                <w:color w:val="FFFFFF"/>
                <w:kern w:val="0"/>
                <w:sz w:val="18"/>
                <w:szCs w:val="18"/>
              </w:rPr>
            </w:pPr>
            <w:r w:rsidRPr="002A6003">
              <w:rPr>
                <w:rFonts w:ascii="Times New Roman" w:eastAsia="宋体" w:hAnsi="Times New Roman" w:cs="宋体"/>
                <w:b/>
                <w:bCs/>
                <w:color w:val="FFFFFF"/>
                <w:kern w:val="0"/>
                <w:sz w:val="18"/>
                <w:szCs w:val="18"/>
              </w:rPr>
              <w:t xml:space="preserve">ISA compatibility level </w:t>
            </w:r>
          </w:p>
        </w:tc>
      </w:tr>
      <w:tr w:rsidR="002A6003" w:rsidRPr="002A6003" w14:paraId="300974B2" w14:textId="77777777" w:rsidTr="00AD241B">
        <w:trPr>
          <w:trHeight w:val="400"/>
        </w:trPr>
        <w:tc>
          <w:tcPr>
            <w:tcW w:w="2028" w:type="dxa"/>
            <w:tcBorders>
              <w:top w:val="single" w:sz="4" w:space="0" w:color="0000FF"/>
              <w:left w:val="single" w:sz="4" w:space="0" w:color="0000FF"/>
              <w:bottom w:val="single" w:sz="4" w:space="0" w:color="0000FF"/>
              <w:right w:val="single" w:sz="4" w:space="0" w:color="0000FF"/>
            </w:tcBorders>
          </w:tcPr>
          <w:p w14:paraId="300974AF" w14:textId="77777777" w:rsidR="002A6003" w:rsidRPr="002A6003" w:rsidRDefault="002A6003" w:rsidP="002A6003">
            <w:pPr>
              <w:kinsoku w:val="0"/>
              <w:overflowPunct w:val="0"/>
              <w:autoSpaceDE w:val="0"/>
              <w:autoSpaceDN w:val="0"/>
              <w:adjustRightInd w:val="0"/>
              <w:spacing w:before="151"/>
              <w:ind w:left="259" w:right="68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DI</w:t>
            </w:r>
          </w:p>
        </w:tc>
        <w:tc>
          <w:tcPr>
            <w:tcW w:w="4507" w:type="dxa"/>
            <w:tcBorders>
              <w:top w:val="single" w:sz="4" w:space="0" w:color="0000FF"/>
              <w:left w:val="single" w:sz="4" w:space="0" w:color="0000FF"/>
              <w:bottom w:val="single" w:sz="4" w:space="0" w:color="0000FF"/>
              <w:right w:val="single" w:sz="4" w:space="0" w:color="0000FF"/>
            </w:tcBorders>
          </w:tcPr>
          <w:p w14:paraId="300974B0"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Disabling interrupts</w:t>
            </w:r>
          </w:p>
        </w:tc>
        <w:tc>
          <w:tcPr>
            <w:tcW w:w="1987" w:type="dxa"/>
            <w:tcBorders>
              <w:top w:val="single" w:sz="4" w:space="0" w:color="0000FF"/>
              <w:left w:val="single" w:sz="4" w:space="0" w:color="0000FF"/>
              <w:bottom w:val="single" w:sz="4" w:space="0" w:color="0000FF"/>
              <w:right w:val="single" w:sz="4" w:space="0" w:color="0000FF"/>
            </w:tcBorders>
          </w:tcPr>
          <w:p w14:paraId="300974B1" w14:textId="77777777" w:rsidR="002A6003" w:rsidRPr="002A6003" w:rsidRDefault="002A6003" w:rsidP="002A6003">
            <w:pPr>
              <w:kinsoku w:val="0"/>
              <w:overflowPunct w:val="0"/>
              <w:autoSpaceDE w:val="0"/>
              <w:autoSpaceDN w:val="0"/>
              <w:adjustRightInd w:val="0"/>
              <w:spacing w:before="151"/>
              <w:ind w:left="510" w:right="53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r w:rsidR="002A6003" w:rsidRPr="002A6003" w14:paraId="300974B6" w14:textId="77777777" w:rsidTr="00AD241B">
        <w:trPr>
          <w:trHeight w:val="400"/>
        </w:trPr>
        <w:tc>
          <w:tcPr>
            <w:tcW w:w="2028" w:type="dxa"/>
            <w:tcBorders>
              <w:top w:val="single" w:sz="4" w:space="0" w:color="0000FF"/>
              <w:left w:val="single" w:sz="4" w:space="0" w:color="0000FF"/>
              <w:bottom w:val="single" w:sz="4" w:space="0" w:color="0000FF"/>
              <w:right w:val="single" w:sz="4" w:space="0" w:color="0000FF"/>
            </w:tcBorders>
          </w:tcPr>
          <w:p w14:paraId="300974B3" w14:textId="77777777" w:rsidR="002A6003" w:rsidRPr="002A6003" w:rsidRDefault="002A6003" w:rsidP="002A6003">
            <w:pPr>
              <w:kinsoku w:val="0"/>
              <w:overflowPunct w:val="0"/>
              <w:autoSpaceDE w:val="0"/>
              <w:autoSpaceDN w:val="0"/>
              <w:adjustRightInd w:val="0"/>
              <w:spacing w:before="151"/>
              <w:ind w:left="240" w:right="68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EI</w:t>
            </w:r>
          </w:p>
        </w:tc>
        <w:tc>
          <w:tcPr>
            <w:tcW w:w="4507" w:type="dxa"/>
            <w:tcBorders>
              <w:top w:val="single" w:sz="4" w:space="0" w:color="0000FF"/>
              <w:left w:val="single" w:sz="4" w:space="0" w:color="0000FF"/>
              <w:bottom w:val="single" w:sz="4" w:space="0" w:color="0000FF"/>
              <w:right w:val="single" w:sz="4" w:space="0" w:color="0000FF"/>
            </w:tcBorders>
          </w:tcPr>
          <w:p w14:paraId="300974B4"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Allow the interrupt</w:t>
            </w:r>
          </w:p>
        </w:tc>
        <w:tc>
          <w:tcPr>
            <w:tcW w:w="1987" w:type="dxa"/>
            <w:tcBorders>
              <w:top w:val="single" w:sz="4" w:space="0" w:color="0000FF"/>
              <w:left w:val="single" w:sz="4" w:space="0" w:color="0000FF"/>
              <w:bottom w:val="single" w:sz="4" w:space="0" w:color="0000FF"/>
              <w:right w:val="single" w:sz="4" w:space="0" w:color="0000FF"/>
            </w:tcBorders>
          </w:tcPr>
          <w:p w14:paraId="300974B5" w14:textId="77777777" w:rsidR="002A6003" w:rsidRPr="002A6003" w:rsidRDefault="002A6003" w:rsidP="002A6003">
            <w:pPr>
              <w:kinsoku w:val="0"/>
              <w:overflowPunct w:val="0"/>
              <w:autoSpaceDE w:val="0"/>
              <w:autoSpaceDN w:val="0"/>
              <w:adjustRightInd w:val="0"/>
              <w:spacing w:before="151"/>
              <w:ind w:left="511" w:right="53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bl>
    <w:p w14:paraId="300974B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B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4B9"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4BA" w14:textId="77777777" w:rsidR="002A6003" w:rsidRPr="002A6003" w:rsidRDefault="002A6003" w:rsidP="002A6003">
      <w:pPr>
        <w:numPr>
          <w:ilvl w:val="1"/>
          <w:numId w:val="26"/>
        </w:numPr>
        <w:tabs>
          <w:tab w:val="left" w:pos="2259"/>
        </w:tabs>
        <w:kinsoku w:val="0"/>
        <w:overflowPunct w:val="0"/>
        <w:autoSpaceDE w:val="0"/>
        <w:autoSpaceDN w:val="0"/>
        <w:adjustRightInd w:val="0"/>
        <w:jc w:val="left"/>
        <w:outlineLvl w:val="2"/>
        <w:rPr>
          <w:rFonts w:ascii="Times New Roman" w:eastAsia="宋体" w:hAnsi="Times New Roman" w:cs="黑体"/>
          <w:kern w:val="0"/>
          <w:sz w:val="32"/>
          <w:szCs w:val="32"/>
        </w:rPr>
      </w:pPr>
      <w:bookmarkStart w:id="42" w:name="2.3_自定义扩展指令"/>
      <w:bookmarkStart w:id="43" w:name="_bookmark190"/>
      <w:bookmarkStart w:id="44" w:name="_Toc41147999"/>
      <w:bookmarkStart w:id="45" w:name="_Toc41294530"/>
      <w:bookmarkEnd w:id="42"/>
      <w:bookmarkEnd w:id="43"/>
      <w:r w:rsidRPr="002A6003">
        <w:rPr>
          <w:rFonts w:ascii="Times New Roman" w:eastAsia="宋体" w:hAnsi="Times New Roman" w:cs="黑体" w:hint="eastAsia"/>
          <w:kern w:val="0"/>
          <w:sz w:val="32"/>
          <w:szCs w:val="32"/>
        </w:rPr>
        <w:t>Custom extension instructions</w:t>
      </w:r>
      <w:bookmarkEnd w:id="44"/>
      <w:bookmarkEnd w:id="45"/>
    </w:p>
    <w:p w14:paraId="300974BB"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5"/>
          <w:szCs w:val="25"/>
        </w:rPr>
      </w:pPr>
    </w:p>
    <w:p w14:paraId="300974BC" w14:textId="77777777" w:rsidR="002A6003" w:rsidRPr="002A6003" w:rsidRDefault="002A6003" w:rsidP="002A6003">
      <w:pPr>
        <w:kinsoku w:val="0"/>
        <w:overflowPunct w:val="0"/>
        <w:autoSpaceDE w:val="0"/>
        <w:autoSpaceDN w:val="0"/>
        <w:adjustRightInd w:val="0"/>
        <w:ind w:left="22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The custom extension instructions implemented by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GS464 processor are divided into the following categories according to their functions:</w:t>
      </w:r>
    </w:p>
    <w:p w14:paraId="300974BD"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74BE" w14:textId="77777777" w:rsidR="002A6003" w:rsidRPr="002A6003" w:rsidRDefault="002A6003" w:rsidP="002A6003">
      <w:pPr>
        <w:numPr>
          <w:ilvl w:val="2"/>
          <w:numId w:val="26"/>
        </w:numPr>
        <w:tabs>
          <w:tab w:val="left" w:pos="2640"/>
        </w:tabs>
        <w:kinsoku w:val="0"/>
        <w:overflowPunct w:val="0"/>
        <w:autoSpaceDE w:val="0"/>
        <w:autoSpaceDN w:val="0"/>
        <w:adjustRightInd w:val="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fetch instruction</w:t>
      </w:r>
    </w:p>
    <w:p w14:paraId="300974BF"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 w:val="15"/>
          <w:szCs w:val="15"/>
        </w:rPr>
      </w:pPr>
    </w:p>
    <w:p w14:paraId="300974C0" w14:textId="77777777" w:rsidR="002A6003" w:rsidRPr="002A6003" w:rsidRDefault="002A6003" w:rsidP="002A6003">
      <w:pPr>
        <w:numPr>
          <w:ilvl w:val="2"/>
          <w:numId w:val="26"/>
        </w:numPr>
        <w:tabs>
          <w:tab w:val="left" w:pos="2640"/>
        </w:tabs>
        <w:kinsoku w:val="0"/>
        <w:overflowPunct w:val="0"/>
        <w:autoSpaceDE w:val="0"/>
        <w:autoSpaceDN w:val="0"/>
        <w:adjustRightInd w:val="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Multiplication and division instruction</w:t>
      </w:r>
    </w:p>
    <w:p w14:paraId="300974C1"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 w:val="15"/>
          <w:szCs w:val="15"/>
        </w:rPr>
      </w:pPr>
    </w:p>
    <w:p w14:paraId="300974C2" w14:textId="77777777" w:rsidR="002A6003" w:rsidRPr="002A6003" w:rsidRDefault="002A6003" w:rsidP="002A6003">
      <w:pPr>
        <w:numPr>
          <w:ilvl w:val="2"/>
          <w:numId w:val="26"/>
        </w:numPr>
        <w:tabs>
          <w:tab w:val="left" w:pos="2641"/>
        </w:tabs>
        <w:kinsoku w:val="0"/>
        <w:overflowPunct w:val="0"/>
        <w:autoSpaceDE w:val="0"/>
        <w:autoSpaceDN w:val="0"/>
        <w:adjustRightInd w:val="0"/>
        <w:ind w:hanging="421"/>
        <w:jc w:val="left"/>
        <w:rPr>
          <w:rFonts w:ascii="Times New Roman" w:eastAsia="宋体" w:hAnsi="Times New Roman" w:cs="宋体"/>
          <w:b/>
          <w:bCs/>
          <w:kern w:val="0"/>
          <w:szCs w:val="21"/>
        </w:rPr>
      </w:pPr>
      <w:r w:rsidRPr="002A6003">
        <w:rPr>
          <w:rFonts w:ascii="Times New Roman" w:eastAsia="宋体" w:hAnsi="Times New Roman" w:cs="Times New Roman"/>
          <w:b/>
          <w:bCs/>
          <w:kern w:val="0"/>
          <w:szCs w:val="21"/>
        </w:rPr>
        <w:t xml:space="preserve">X86 binary acceleration instruction </w:t>
      </w:r>
    </w:p>
    <w:p w14:paraId="300974C3" w14:textId="77777777" w:rsidR="002A6003" w:rsidRPr="002A6003" w:rsidRDefault="002A6003" w:rsidP="002A6003">
      <w:pPr>
        <w:numPr>
          <w:ilvl w:val="2"/>
          <w:numId w:val="26"/>
        </w:numPr>
        <w:tabs>
          <w:tab w:val="left" w:pos="2641"/>
        </w:tabs>
        <w:kinsoku w:val="0"/>
        <w:overflowPunct w:val="0"/>
        <w:autoSpaceDE w:val="0"/>
        <w:autoSpaceDN w:val="0"/>
        <w:adjustRightInd w:val="0"/>
        <w:spacing w:before="199"/>
        <w:ind w:hanging="421"/>
        <w:jc w:val="left"/>
        <w:rPr>
          <w:rFonts w:ascii="Times New Roman" w:eastAsia="宋体" w:hAnsi="Times New Roman" w:cs="宋体"/>
          <w:b/>
          <w:bCs/>
          <w:kern w:val="0"/>
          <w:szCs w:val="21"/>
        </w:rPr>
      </w:pPr>
      <w:proofErr w:type="gramStart"/>
      <w:r w:rsidRPr="002A6003">
        <w:rPr>
          <w:rFonts w:ascii="Times New Roman" w:eastAsia="宋体" w:hAnsi="Times New Roman" w:cs="Times New Roman"/>
          <w:b/>
          <w:bCs/>
          <w:kern w:val="0"/>
          <w:szCs w:val="21"/>
        </w:rPr>
        <w:t>64 bit</w:t>
      </w:r>
      <w:proofErr w:type="gramEnd"/>
      <w:r w:rsidRPr="002A6003">
        <w:rPr>
          <w:rFonts w:ascii="Times New Roman" w:eastAsia="宋体" w:hAnsi="Times New Roman" w:cs="Times New Roman"/>
          <w:b/>
          <w:bCs/>
          <w:kern w:val="0"/>
          <w:szCs w:val="21"/>
        </w:rPr>
        <w:t xml:space="preserve"> multimedia instructions</w:t>
      </w:r>
    </w:p>
    <w:p w14:paraId="300974C4" w14:textId="77777777" w:rsidR="002A6003" w:rsidRPr="002A6003" w:rsidRDefault="002A6003" w:rsidP="002A6003">
      <w:pPr>
        <w:numPr>
          <w:ilvl w:val="2"/>
          <w:numId w:val="26"/>
        </w:numPr>
        <w:tabs>
          <w:tab w:val="left" w:pos="2640"/>
        </w:tabs>
        <w:kinsoku w:val="0"/>
        <w:overflowPunct w:val="0"/>
        <w:autoSpaceDE w:val="0"/>
        <w:autoSpaceDN w:val="0"/>
        <w:adjustRightInd w:val="0"/>
        <w:spacing w:before="199"/>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Miscellaneous instruction</w:t>
      </w:r>
    </w:p>
    <w:p w14:paraId="300974C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b/>
          <w:bCs/>
          <w:kern w:val="0"/>
          <w:sz w:val="22"/>
        </w:rPr>
      </w:pPr>
    </w:p>
    <w:p w14:paraId="300974C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b/>
          <w:bCs/>
          <w:kern w:val="0"/>
          <w:sz w:val="22"/>
        </w:rPr>
      </w:pPr>
    </w:p>
    <w:p w14:paraId="300974C7"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b/>
          <w:bCs/>
          <w:kern w:val="0"/>
          <w:sz w:val="23"/>
          <w:szCs w:val="23"/>
        </w:rPr>
      </w:pPr>
    </w:p>
    <w:p w14:paraId="300974C8" w14:textId="77777777" w:rsidR="002A6003" w:rsidRPr="002A6003" w:rsidRDefault="002A6003" w:rsidP="002A6003">
      <w:pPr>
        <w:numPr>
          <w:ilvl w:val="2"/>
          <w:numId w:val="23"/>
        </w:numPr>
        <w:tabs>
          <w:tab w:val="left" w:pos="2439"/>
        </w:tabs>
        <w:kinsoku w:val="0"/>
        <w:overflowPunct w:val="0"/>
        <w:autoSpaceDE w:val="0"/>
        <w:autoSpaceDN w:val="0"/>
        <w:adjustRightInd w:val="0"/>
        <w:jc w:val="left"/>
        <w:rPr>
          <w:rFonts w:ascii="Times New Roman" w:eastAsia="宋体" w:hAnsi="Times New Roman" w:cs="黑体"/>
          <w:spacing w:val="-3"/>
          <w:kern w:val="0"/>
          <w:sz w:val="28"/>
          <w:szCs w:val="28"/>
        </w:rPr>
      </w:pPr>
      <w:bookmarkStart w:id="46" w:name="2.3.1_自定义扩展访存指令"/>
      <w:bookmarkStart w:id="47" w:name="_bookmark191"/>
      <w:bookmarkEnd w:id="46"/>
      <w:bookmarkEnd w:id="47"/>
      <w:r w:rsidRPr="002A6003">
        <w:rPr>
          <w:rFonts w:ascii="Times New Roman" w:eastAsia="宋体" w:hAnsi="Times New Roman" w:cs="黑体" w:hint="eastAsia"/>
          <w:spacing w:val="-3"/>
          <w:kern w:val="0"/>
          <w:sz w:val="28"/>
          <w:szCs w:val="28"/>
        </w:rPr>
        <w:t>Custom extended access instructions</w:t>
      </w:r>
    </w:p>
    <w:p w14:paraId="300974C9"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30"/>
          <w:szCs w:val="30"/>
        </w:rPr>
      </w:pPr>
    </w:p>
    <w:p w14:paraId="300974CA"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32"/>
          <w:szCs w:val="32"/>
        </w:rPr>
      </w:pPr>
    </w:p>
    <w:p w14:paraId="300974CB"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48" w:name="_bookmark192"/>
      <w:bookmarkEnd w:id="48"/>
      <w:r w:rsidRPr="002A6003">
        <w:rPr>
          <w:rFonts w:ascii="Times New Roman" w:eastAsia="宋体" w:hAnsi="Times New Roman" w:cs="宋体" w:hint="eastAsia"/>
          <w:kern w:val="0"/>
          <w:sz w:val="18"/>
          <w:szCs w:val="18"/>
        </w:rPr>
        <w:t>Table 2-15 custom extended access instructions</w:t>
      </w:r>
    </w:p>
    <w:p w14:paraId="300974C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0"/>
          <w:szCs w:val="10"/>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74CF"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4CD" w14:textId="77777777" w:rsidR="002A6003" w:rsidRPr="002A6003" w:rsidRDefault="002A6003" w:rsidP="002A6003">
            <w:pPr>
              <w:kinsoku w:val="0"/>
              <w:overflowPunct w:val="0"/>
              <w:autoSpaceDE w:val="0"/>
              <w:autoSpaceDN w:val="0"/>
              <w:adjustRightInd w:val="0"/>
              <w:spacing w:before="139"/>
              <w:ind w:left="597"/>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4CE"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74D2"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D0" w14:textId="77777777" w:rsidR="002A6003" w:rsidRPr="002A6003" w:rsidRDefault="002A6003" w:rsidP="002A6003">
            <w:pPr>
              <w:kinsoku w:val="0"/>
              <w:overflowPunct w:val="0"/>
              <w:autoSpaceDE w:val="0"/>
              <w:autoSpaceDN w:val="0"/>
              <w:adjustRightInd w:val="0"/>
              <w:spacing w:before="139"/>
              <w:ind w:right="31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GSLE</w:t>
            </w:r>
          </w:p>
        </w:tc>
        <w:tc>
          <w:tcPr>
            <w:tcW w:w="5282" w:type="dxa"/>
            <w:tcBorders>
              <w:top w:val="single" w:sz="4" w:space="0" w:color="0000FF"/>
              <w:left w:val="single" w:sz="4" w:space="0" w:color="0000FF"/>
              <w:bottom w:val="single" w:sz="4" w:space="0" w:color="0000FF"/>
              <w:right w:val="single" w:sz="4" w:space="0" w:color="0000FF"/>
            </w:tcBorders>
          </w:tcPr>
          <w:p w14:paraId="300974D1"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exception is if less than or equal to set the address wrong</w:t>
            </w:r>
          </w:p>
        </w:tc>
      </w:tr>
      <w:tr w:rsidR="002A6003" w:rsidRPr="002A6003" w14:paraId="300974D5"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4D3" w14:textId="77777777" w:rsidR="002A6003" w:rsidRPr="002A6003" w:rsidRDefault="002A6003" w:rsidP="002A6003">
            <w:pPr>
              <w:kinsoku w:val="0"/>
              <w:overflowPunct w:val="0"/>
              <w:autoSpaceDE w:val="0"/>
              <w:autoSpaceDN w:val="0"/>
              <w:adjustRightInd w:val="0"/>
              <w:spacing w:before="139"/>
              <w:ind w:right="31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GSGT</w:t>
            </w:r>
          </w:p>
        </w:tc>
        <w:tc>
          <w:tcPr>
            <w:tcW w:w="5282" w:type="dxa"/>
            <w:tcBorders>
              <w:top w:val="single" w:sz="4" w:space="0" w:color="0000FF"/>
              <w:left w:val="single" w:sz="4" w:space="0" w:color="0000FF"/>
              <w:bottom w:val="single" w:sz="4" w:space="0" w:color="0000FF"/>
              <w:right w:val="single" w:sz="4" w:space="0" w:color="0000FF"/>
            </w:tcBorders>
          </w:tcPr>
          <w:p w14:paraId="300974D4"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exception is if the address is not correct</w:t>
            </w:r>
          </w:p>
        </w:tc>
      </w:tr>
      <w:tr w:rsidR="002A6003" w:rsidRPr="002A6003" w14:paraId="300974D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D6"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GSLBLE</w:t>
            </w:r>
          </w:p>
        </w:tc>
        <w:tc>
          <w:tcPr>
            <w:tcW w:w="5282" w:type="dxa"/>
            <w:tcBorders>
              <w:top w:val="single" w:sz="4" w:space="0" w:color="0000FF"/>
              <w:left w:val="single" w:sz="4" w:space="0" w:color="0000FF"/>
              <w:bottom w:val="single" w:sz="4" w:space="0" w:color="0000FF"/>
              <w:right w:val="single" w:sz="4" w:space="0" w:color="0000FF"/>
            </w:tcBorders>
          </w:tcPr>
          <w:p w14:paraId="300974D7"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Fetch bytes with an out - of - bounds check</w:t>
            </w:r>
          </w:p>
        </w:tc>
      </w:tr>
      <w:tr w:rsidR="002A6003" w:rsidRPr="002A6003" w14:paraId="300974DB"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D9"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GSLBGT</w:t>
            </w:r>
          </w:p>
        </w:tc>
        <w:tc>
          <w:tcPr>
            <w:tcW w:w="5282" w:type="dxa"/>
            <w:tcBorders>
              <w:top w:val="single" w:sz="4" w:space="0" w:color="0000FF"/>
              <w:left w:val="single" w:sz="4" w:space="0" w:color="0000FF"/>
              <w:bottom w:val="single" w:sz="4" w:space="0" w:color="0000FF"/>
              <w:right w:val="single" w:sz="4" w:space="0" w:color="0000FF"/>
            </w:tcBorders>
          </w:tcPr>
          <w:p w14:paraId="300974DA"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Fetch byte with down - bounds check</w:t>
            </w:r>
          </w:p>
        </w:tc>
      </w:tr>
      <w:tr w:rsidR="002A6003" w:rsidRPr="002A6003" w14:paraId="300974D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DC"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GSLHLE</w:t>
            </w:r>
          </w:p>
        </w:tc>
        <w:tc>
          <w:tcPr>
            <w:tcW w:w="5282" w:type="dxa"/>
            <w:tcBorders>
              <w:top w:val="single" w:sz="4" w:space="0" w:color="0000FF"/>
              <w:left w:val="single" w:sz="4" w:space="0" w:color="0000FF"/>
              <w:bottom w:val="single" w:sz="4" w:space="0" w:color="0000FF"/>
              <w:right w:val="single" w:sz="4" w:space="0" w:color="0000FF"/>
            </w:tcBorders>
          </w:tcPr>
          <w:p w14:paraId="300974DD"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Bring the cross - check half word</w:t>
            </w:r>
          </w:p>
        </w:tc>
      </w:tr>
      <w:tr w:rsidR="002A6003" w:rsidRPr="002A6003" w14:paraId="300974E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DF"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GSLHGT</w:t>
            </w:r>
          </w:p>
        </w:tc>
        <w:tc>
          <w:tcPr>
            <w:tcW w:w="5282" w:type="dxa"/>
            <w:tcBorders>
              <w:top w:val="single" w:sz="4" w:space="0" w:color="0000FF"/>
              <w:left w:val="single" w:sz="4" w:space="0" w:color="0000FF"/>
              <w:bottom w:val="single" w:sz="4" w:space="0" w:color="0000FF"/>
              <w:right w:val="single" w:sz="4" w:space="0" w:color="0000FF"/>
            </w:tcBorders>
          </w:tcPr>
          <w:p w14:paraId="300974E0"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down the half word for cross - check</w:t>
            </w:r>
          </w:p>
        </w:tc>
      </w:tr>
      <w:tr w:rsidR="002A6003" w:rsidRPr="002A6003" w14:paraId="300974E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E2"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GSLWLE</w:t>
            </w:r>
          </w:p>
        </w:tc>
        <w:tc>
          <w:tcPr>
            <w:tcW w:w="5282" w:type="dxa"/>
            <w:tcBorders>
              <w:top w:val="single" w:sz="4" w:space="0" w:color="0000FF"/>
              <w:left w:val="single" w:sz="4" w:space="0" w:color="0000FF"/>
              <w:bottom w:val="single" w:sz="4" w:space="0" w:color="0000FF"/>
              <w:right w:val="single" w:sz="4" w:space="0" w:color="0000FF"/>
            </w:tcBorders>
          </w:tcPr>
          <w:p w14:paraId="300974E3"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Bring the word for crossing the line</w:t>
            </w:r>
          </w:p>
        </w:tc>
      </w:tr>
      <w:tr w:rsidR="002A6003" w:rsidRPr="002A6003" w14:paraId="300974E7"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4E5"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GSLWGT</w:t>
            </w:r>
          </w:p>
        </w:tc>
        <w:tc>
          <w:tcPr>
            <w:tcW w:w="5282" w:type="dxa"/>
            <w:tcBorders>
              <w:top w:val="single" w:sz="4" w:space="0" w:color="0000FF"/>
              <w:left w:val="single" w:sz="4" w:space="0" w:color="0000FF"/>
              <w:bottom w:val="single" w:sz="4" w:space="0" w:color="0000FF"/>
              <w:right w:val="single" w:sz="4" w:space="0" w:color="0000FF"/>
            </w:tcBorders>
          </w:tcPr>
          <w:p w14:paraId="300974E6"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down the character for cross - check</w:t>
            </w:r>
          </w:p>
        </w:tc>
      </w:tr>
      <w:tr w:rsidR="002A6003" w:rsidRPr="002A6003" w14:paraId="300974E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E8"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GSLDLE</w:t>
            </w:r>
          </w:p>
        </w:tc>
        <w:tc>
          <w:tcPr>
            <w:tcW w:w="5282" w:type="dxa"/>
            <w:tcBorders>
              <w:top w:val="single" w:sz="4" w:space="0" w:color="0000FF"/>
              <w:left w:val="single" w:sz="4" w:space="0" w:color="0000FF"/>
              <w:bottom w:val="single" w:sz="4" w:space="0" w:color="0000FF"/>
              <w:right w:val="single" w:sz="4" w:space="0" w:color="0000FF"/>
            </w:tcBorders>
          </w:tcPr>
          <w:p w14:paraId="300974E9"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Bring the double word for crossing the line</w:t>
            </w:r>
          </w:p>
        </w:tc>
      </w:tr>
      <w:tr w:rsidR="002A6003" w:rsidRPr="002A6003" w14:paraId="300974E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EB"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GSLDGT</w:t>
            </w:r>
          </w:p>
        </w:tc>
        <w:tc>
          <w:tcPr>
            <w:tcW w:w="5282" w:type="dxa"/>
            <w:tcBorders>
              <w:top w:val="single" w:sz="4" w:space="0" w:color="0000FF"/>
              <w:left w:val="single" w:sz="4" w:space="0" w:color="0000FF"/>
              <w:bottom w:val="single" w:sz="4" w:space="0" w:color="0000FF"/>
              <w:right w:val="single" w:sz="4" w:space="0" w:color="0000FF"/>
            </w:tcBorders>
          </w:tcPr>
          <w:p w14:paraId="300974EC"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down the cross - border check take double word</w:t>
            </w:r>
          </w:p>
        </w:tc>
      </w:tr>
      <w:tr w:rsidR="002A6003" w:rsidRPr="002A6003" w14:paraId="300974F0"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EE" w14:textId="77777777" w:rsidR="002A6003" w:rsidRPr="002A6003" w:rsidRDefault="002A6003" w:rsidP="002A6003">
            <w:pPr>
              <w:kinsoku w:val="0"/>
              <w:overflowPunct w:val="0"/>
              <w:autoSpaceDE w:val="0"/>
              <w:autoSpaceDN w:val="0"/>
              <w:adjustRightInd w:val="0"/>
              <w:spacing w:before="139"/>
              <w:ind w:right="31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GSLQ</w:t>
            </w:r>
          </w:p>
        </w:tc>
        <w:tc>
          <w:tcPr>
            <w:tcW w:w="5282" w:type="dxa"/>
            <w:tcBorders>
              <w:top w:val="single" w:sz="4" w:space="0" w:color="0000FF"/>
              <w:left w:val="single" w:sz="4" w:space="0" w:color="0000FF"/>
              <w:bottom w:val="single" w:sz="4" w:space="0" w:color="0000FF"/>
              <w:right w:val="single" w:sz="4" w:space="0" w:color="0000FF"/>
            </w:tcBorders>
          </w:tcPr>
          <w:p w14:paraId="300974EF"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dual target register takes a fixed point quadword</w:t>
            </w:r>
          </w:p>
        </w:tc>
      </w:tr>
      <w:tr w:rsidR="002A6003" w:rsidRPr="002A6003" w14:paraId="300974F3"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F1"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GSLBX</w:t>
            </w:r>
          </w:p>
        </w:tc>
        <w:tc>
          <w:tcPr>
            <w:tcW w:w="5282" w:type="dxa"/>
            <w:tcBorders>
              <w:top w:val="single" w:sz="4" w:space="0" w:color="0000FF"/>
              <w:left w:val="single" w:sz="4" w:space="0" w:color="0000FF"/>
              <w:bottom w:val="single" w:sz="4" w:space="0" w:color="0000FF"/>
              <w:right w:val="single" w:sz="4" w:space="0" w:color="0000FF"/>
            </w:tcBorders>
          </w:tcPr>
          <w:p w14:paraId="300974F2"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Fetch byte with offset</w:t>
            </w:r>
          </w:p>
        </w:tc>
      </w:tr>
      <w:tr w:rsidR="002A6003" w:rsidRPr="002A6003" w14:paraId="300974F6"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F4"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GSLHX</w:t>
            </w:r>
          </w:p>
        </w:tc>
        <w:tc>
          <w:tcPr>
            <w:tcW w:w="5282" w:type="dxa"/>
            <w:tcBorders>
              <w:top w:val="single" w:sz="4" w:space="0" w:color="0000FF"/>
              <w:left w:val="single" w:sz="4" w:space="0" w:color="0000FF"/>
              <w:bottom w:val="single" w:sz="4" w:space="0" w:color="0000FF"/>
              <w:right w:val="single" w:sz="4" w:space="0" w:color="0000FF"/>
            </w:tcBorders>
          </w:tcPr>
          <w:p w14:paraId="300974F5"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half a word with offset</w:t>
            </w:r>
          </w:p>
        </w:tc>
      </w:tr>
      <w:tr w:rsidR="002A6003" w:rsidRPr="002A6003" w14:paraId="300974FB"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4F9" w14:textId="77777777" w:rsidR="002A6003" w:rsidRPr="002A6003" w:rsidRDefault="002A6003" w:rsidP="002A6003">
            <w:pPr>
              <w:kinsoku w:val="0"/>
              <w:overflowPunct w:val="0"/>
              <w:autoSpaceDE w:val="0"/>
              <w:autoSpaceDN w:val="0"/>
              <w:adjustRightInd w:val="0"/>
              <w:spacing w:before="139"/>
              <w:ind w:left="597"/>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 xml:space="preserve">Instruction </w:t>
            </w:r>
            <w:r w:rsidRPr="002A6003">
              <w:rPr>
                <w:rFonts w:ascii="Times New Roman" w:eastAsia="宋体" w:hAnsi="Times New Roman" w:cs="宋体" w:hint="eastAsia"/>
                <w:b/>
                <w:bCs/>
                <w:color w:val="FFFFFF"/>
                <w:kern w:val="0"/>
                <w:sz w:val="18"/>
                <w:szCs w:val="18"/>
              </w:rPr>
              <w:lastRenderedPageBreak/>
              <w:t>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4FA"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lastRenderedPageBreak/>
              <w:t xml:space="preserve">Command </w:t>
            </w:r>
            <w:r w:rsidRPr="002A6003">
              <w:rPr>
                <w:rFonts w:ascii="Times New Roman" w:eastAsia="宋体" w:hAnsi="Times New Roman" w:cs="宋体" w:hint="eastAsia"/>
                <w:b/>
                <w:bCs/>
                <w:color w:val="FFFFFF"/>
                <w:kern w:val="0"/>
                <w:sz w:val="18"/>
                <w:szCs w:val="18"/>
              </w:rPr>
              <w:lastRenderedPageBreak/>
              <w:t>function description</w:t>
            </w:r>
          </w:p>
        </w:tc>
      </w:tr>
      <w:tr w:rsidR="002A6003" w:rsidRPr="002A6003" w14:paraId="300974F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FC"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lastRenderedPageBreak/>
              <w:t>GSLWX</w:t>
            </w:r>
          </w:p>
        </w:tc>
        <w:tc>
          <w:tcPr>
            <w:tcW w:w="5282" w:type="dxa"/>
            <w:tcBorders>
              <w:top w:val="single" w:sz="4" w:space="0" w:color="0000FF"/>
              <w:left w:val="single" w:sz="4" w:space="0" w:color="0000FF"/>
              <w:bottom w:val="single" w:sz="4" w:space="0" w:color="0000FF"/>
              <w:right w:val="single" w:sz="4" w:space="0" w:color="0000FF"/>
            </w:tcBorders>
          </w:tcPr>
          <w:p w14:paraId="300974FD"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An offset fetch</w:t>
            </w:r>
          </w:p>
        </w:tc>
      </w:tr>
      <w:tr w:rsidR="002A6003" w:rsidRPr="002A6003" w14:paraId="3009750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4FF"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GSLDX</w:t>
            </w:r>
          </w:p>
        </w:tc>
        <w:tc>
          <w:tcPr>
            <w:tcW w:w="5282" w:type="dxa"/>
            <w:tcBorders>
              <w:top w:val="single" w:sz="4" w:space="0" w:color="0000FF"/>
              <w:left w:val="single" w:sz="4" w:space="0" w:color="0000FF"/>
              <w:bottom w:val="single" w:sz="4" w:space="0" w:color="0000FF"/>
              <w:right w:val="single" w:sz="4" w:space="0" w:color="0000FF"/>
            </w:tcBorders>
          </w:tcPr>
          <w:p w14:paraId="30097500"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two words with offset</w:t>
            </w:r>
          </w:p>
        </w:tc>
      </w:tr>
      <w:tr w:rsidR="002A6003" w:rsidRPr="002A6003" w14:paraId="30097504"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502"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GSSBLE</w:t>
            </w:r>
          </w:p>
        </w:tc>
        <w:tc>
          <w:tcPr>
            <w:tcW w:w="5282" w:type="dxa"/>
            <w:tcBorders>
              <w:top w:val="single" w:sz="4" w:space="0" w:color="0000FF"/>
              <w:left w:val="single" w:sz="4" w:space="0" w:color="0000FF"/>
              <w:bottom w:val="single" w:sz="4" w:space="0" w:color="0000FF"/>
              <w:right w:val="single" w:sz="4" w:space="0" w:color="0000FF"/>
            </w:tcBorders>
          </w:tcPr>
          <w:p w14:paraId="30097503"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Memory bytes with </w:t>
            </w:r>
            <w:proofErr w:type="spellStart"/>
            <w:r w:rsidRPr="002A6003">
              <w:rPr>
                <w:rFonts w:ascii="Times New Roman" w:eastAsia="宋体" w:hAnsi="Times New Roman" w:cs="宋体" w:hint="eastAsia"/>
                <w:kern w:val="0"/>
                <w:sz w:val="18"/>
                <w:szCs w:val="18"/>
              </w:rPr>
              <w:t>overbounds</w:t>
            </w:r>
            <w:proofErr w:type="spellEnd"/>
            <w:r w:rsidRPr="002A6003">
              <w:rPr>
                <w:rFonts w:ascii="Times New Roman" w:eastAsia="宋体" w:hAnsi="Times New Roman" w:cs="宋体" w:hint="eastAsia"/>
                <w:kern w:val="0"/>
                <w:sz w:val="18"/>
                <w:szCs w:val="18"/>
              </w:rPr>
              <w:t xml:space="preserve"> checking</w:t>
            </w:r>
          </w:p>
        </w:tc>
      </w:tr>
      <w:tr w:rsidR="002A6003" w:rsidRPr="002A6003" w14:paraId="3009750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05"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GSSBGT</w:t>
            </w:r>
          </w:p>
        </w:tc>
        <w:tc>
          <w:tcPr>
            <w:tcW w:w="5282" w:type="dxa"/>
            <w:tcBorders>
              <w:top w:val="single" w:sz="4" w:space="0" w:color="0000FF"/>
              <w:left w:val="single" w:sz="4" w:space="0" w:color="0000FF"/>
              <w:bottom w:val="single" w:sz="4" w:space="0" w:color="0000FF"/>
              <w:right w:val="single" w:sz="4" w:space="0" w:color="0000FF"/>
            </w:tcBorders>
          </w:tcPr>
          <w:p w14:paraId="30097506"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Memory byte with down - bounds check</w:t>
            </w:r>
          </w:p>
        </w:tc>
      </w:tr>
      <w:tr w:rsidR="002A6003" w:rsidRPr="002A6003" w14:paraId="3009750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08"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GSSHLE</w:t>
            </w:r>
          </w:p>
        </w:tc>
        <w:tc>
          <w:tcPr>
            <w:tcW w:w="5282" w:type="dxa"/>
            <w:tcBorders>
              <w:top w:val="single" w:sz="4" w:space="0" w:color="0000FF"/>
              <w:left w:val="single" w:sz="4" w:space="0" w:color="0000FF"/>
              <w:bottom w:val="single" w:sz="4" w:space="0" w:color="0000FF"/>
              <w:right w:val="single" w:sz="4" w:space="0" w:color="0000FF"/>
            </w:tcBorders>
          </w:tcPr>
          <w:p w14:paraId="30097509"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Bring the half word with you for cross - check</w:t>
            </w:r>
          </w:p>
        </w:tc>
      </w:tr>
      <w:tr w:rsidR="002A6003" w:rsidRPr="002A6003" w14:paraId="3009750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0B"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GSSHGT</w:t>
            </w:r>
          </w:p>
        </w:tc>
        <w:tc>
          <w:tcPr>
            <w:tcW w:w="5282" w:type="dxa"/>
            <w:tcBorders>
              <w:top w:val="single" w:sz="4" w:space="0" w:color="0000FF"/>
              <w:left w:val="single" w:sz="4" w:space="0" w:color="0000FF"/>
              <w:bottom w:val="single" w:sz="4" w:space="0" w:color="0000FF"/>
              <w:right w:val="single" w:sz="4" w:space="0" w:color="0000FF"/>
            </w:tcBorders>
          </w:tcPr>
          <w:p w14:paraId="3009750C"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half a word with down crossing check</w:t>
            </w:r>
          </w:p>
        </w:tc>
      </w:tr>
      <w:tr w:rsidR="002A6003" w:rsidRPr="002A6003" w14:paraId="30097510"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0E"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GSSWLE</w:t>
            </w:r>
          </w:p>
        </w:tc>
        <w:tc>
          <w:tcPr>
            <w:tcW w:w="5282" w:type="dxa"/>
            <w:tcBorders>
              <w:top w:val="single" w:sz="4" w:space="0" w:color="0000FF"/>
              <w:left w:val="single" w:sz="4" w:space="0" w:color="0000FF"/>
              <w:bottom w:val="single" w:sz="4" w:space="0" w:color="0000FF"/>
              <w:right w:val="single" w:sz="4" w:space="0" w:color="0000FF"/>
            </w:tcBorders>
          </w:tcPr>
          <w:p w14:paraId="3009750F"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Bring your checkbox with you</w:t>
            </w:r>
          </w:p>
        </w:tc>
      </w:tr>
      <w:tr w:rsidR="002A6003" w:rsidRPr="002A6003" w14:paraId="30097513"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11"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GSSWGT</w:t>
            </w:r>
          </w:p>
        </w:tc>
        <w:tc>
          <w:tcPr>
            <w:tcW w:w="5282" w:type="dxa"/>
            <w:tcBorders>
              <w:top w:val="single" w:sz="4" w:space="0" w:color="0000FF"/>
              <w:left w:val="single" w:sz="4" w:space="0" w:color="0000FF"/>
              <w:bottom w:val="single" w:sz="4" w:space="0" w:color="0000FF"/>
              <w:right w:val="single" w:sz="4" w:space="0" w:color="0000FF"/>
            </w:tcBorders>
          </w:tcPr>
          <w:p w14:paraId="30097512"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the word with down - crossing check</w:t>
            </w:r>
          </w:p>
        </w:tc>
      </w:tr>
      <w:tr w:rsidR="002A6003" w:rsidRPr="002A6003" w14:paraId="30097516"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514"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GSSDLE</w:t>
            </w:r>
          </w:p>
        </w:tc>
        <w:tc>
          <w:tcPr>
            <w:tcW w:w="5282" w:type="dxa"/>
            <w:tcBorders>
              <w:top w:val="single" w:sz="4" w:space="0" w:color="0000FF"/>
              <w:left w:val="single" w:sz="4" w:space="0" w:color="0000FF"/>
              <w:bottom w:val="single" w:sz="4" w:space="0" w:color="0000FF"/>
              <w:right w:val="single" w:sz="4" w:space="0" w:color="0000FF"/>
            </w:tcBorders>
          </w:tcPr>
          <w:p w14:paraId="30097515"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Bring double characters for cross - check</w:t>
            </w:r>
          </w:p>
        </w:tc>
      </w:tr>
      <w:tr w:rsidR="002A6003" w:rsidRPr="002A6003" w14:paraId="30097519"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17"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GSSDGT</w:t>
            </w:r>
          </w:p>
        </w:tc>
        <w:tc>
          <w:tcPr>
            <w:tcW w:w="5282" w:type="dxa"/>
            <w:tcBorders>
              <w:top w:val="single" w:sz="4" w:space="0" w:color="0000FF"/>
              <w:left w:val="single" w:sz="4" w:space="0" w:color="0000FF"/>
              <w:bottom w:val="single" w:sz="4" w:space="0" w:color="0000FF"/>
              <w:right w:val="single" w:sz="4" w:space="0" w:color="0000FF"/>
            </w:tcBorders>
          </w:tcPr>
          <w:p w14:paraId="30097518"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double characters with down - crossing check</w:t>
            </w:r>
          </w:p>
        </w:tc>
      </w:tr>
      <w:tr w:rsidR="002A6003" w:rsidRPr="002A6003" w14:paraId="3009751C"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1A" w14:textId="77777777" w:rsidR="002A6003" w:rsidRPr="002A6003" w:rsidRDefault="002A6003" w:rsidP="002A6003">
            <w:pPr>
              <w:kinsoku w:val="0"/>
              <w:overflowPunct w:val="0"/>
              <w:autoSpaceDE w:val="0"/>
              <w:autoSpaceDN w:val="0"/>
              <w:adjustRightInd w:val="0"/>
              <w:spacing w:before="139"/>
              <w:ind w:right="31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GSSQ</w:t>
            </w:r>
          </w:p>
        </w:tc>
        <w:tc>
          <w:tcPr>
            <w:tcW w:w="5282" w:type="dxa"/>
            <w:tcBorders>
              <w:top w:val="single" w:sz="4" w:space="0" w:color="0000FF"/>
              <w:left w:val="single" w:sz="4" w:space="0" w:color="0000FF"/>
              <w:bottom w:val="single" w:sz="4" w:space="0" w:color="0000FF"/>
              <w:right w:val="single" w:sz="4" w:space="0" w:color="0000FF"/>
            </w:tcBorders>
          </w:tcPr>
          <w:p w14:paraId="3009751B"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dual source register stores the fixed point four words</w:t>
            </w:r>
          </w:p>
        </w:tc>
      </w:tr>
      <w:tr w:rsidR="002A6003" w:rsidRPr="002A6003" w14:paraId="3009751F"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1D"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GSSBX</w:t>
            </w:r>
          </w:p>
        </w:tc>
        <w:tc>
          <w:tcPr>
            <w:tcW w:w="5282" w:type="dxa"/>
            <w:tcBorders>
              <w:top w:val="single" w:sz="4" w:space="0" w:color="0000FF"/>
              <w:left w:val="single" w:sz="4" w:space="0" w:color="0000FF"/>
              <w:bottom w:val="single" w:sz="4" w:space="0" w:color="0000FF"/>
              <w:right w:val="single" w:sz="4" w:space="0" w:color="0000FF"/>
            </w:tcBorders>
          </w:tcPr>
          <w:p w14:paraId="3009751E"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Memory bytes with offset</w:t>
            </w:r>
          </w:p>
        </w:tc>
      </w:tr>
      <w:tr w:rsidR="002A6003" w:rsidRPr="002A6003" w14:paraId="30097522"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20"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GSSHX</w:t>
            </w:r>
          </w:p>
        </w:tc>
        <w:tc>
          <w:tcPr>
            <w:tcW w:w="5282" w:type="dxa"/>
            <w:tcBorders>
              <w:top w:val="single" w:sz="4" w:space="0" w:color="0000FF"/>
              <w:left w:val="single" w:sz="4" w:space="0" w:color="0000FF"/>
              <w:bottom w:val="single" w:sz="4" w:space="0" w:color="0000FF"/>
              <w:right w:val="single" w:sz="4" w:space="0" w:color="0000FF"/>
            </w:tcBorders>
          </w:tcPr>
          <w:p w14:paraId="30097521"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Half word with offset</w:t>
            </w:r>
          </w:p>
        </w:tc>
      </w:tr>
      <w:tr w:rsidR="002A6003" w:rsidRPr="002A6003" w14:paraId="3009752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23"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GSSWX</w:t>
            </w:r>
          </w:p>
        </w:tc>
        <w:tc>
          <w:tcPr>
            <w:tcW w:w="5282" w:type="dxa"/>
            <w:tcBorders>
              <w:top w:val="single" w:sz="4" w:space="0" w:color="0000FF"/>
              <w:left w:val="single" w:sz="4" w:space="0" w:color="0000FF"/>
              <w:bottom w:val="single" w:sz="4" w:space="0" w:color="0000FF"/>
              <w:right w:val="single" w:sz="4" w:space="0" w:color="0000FF"/>
            </w:tcBorders>
          </w:tcPr>
          <w:p w14:paraId="30097524"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Memory with offset</w:t>
            </w:r>
          </w:p>
        </w:tc>
      </w:tr>
      <w:tr w:rsidR="002A6003" w:rsidRPr="002A6003" w14:paraId="3009752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26"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GSSDX</w:t>
            </w:r>
          </w:p>
        </w:tc>
        <w:tc>
          <w:tcPr>
            <w:tcW w:w="5282" w:type="dxa"/>
            <w:tcBorders>
              <w:top w:val="single" w:sz="4" w:space="0" w:color="0000FF"/>
              <w:left w:val="single" w:sz="4" w:space="0" w:color="0000FF"/>
              <w:bottom w:val="single" w:sz="4" w:space="0" w:color="0000FF"/>
              <w:right w:val="single" w:sz="4" w:space="0" w:color="0000FF"/>
            </w:tcBorders>
          </w:tcPr>
          <w:p w14:paraId="30097527"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two words with offset</w:t>
            </w:r>
          </w:p>
        </w:tc>
      </w:tr>
    </w:tbl>
    <w:p w14:paraId="3009752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52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52B" w14:textId="77777777" w:rsidR="002A6003" w:rsidRPr="002A6003" w:rsidRDefault="002A6003" w:rsidP="002A6003">
      <w:pPr>
        <w:numPr>
          <w:ilvl w:val="2"/>
          <w:numId w:val="23"/>
        </w:numPr>
        <w:tabs>
          <w:tab w:val="left" w:pos="2439"/>
        </w:tabs>
        <w:kinsoku w:val="0"/>
        <w:overflowPunct w:val="0"/>
        <w:autoSpaceDE w:val="0"/>
        <w:autoSpaceDN w:val="0"/>
        <w:adjustRightInd w:val="0"/>
        <w:spacing w:before="246"/>
        <w:jc w:val="left"/>
        <w:rPr>
          <w:rFonts w:ascii="Times New Roman" w:eastAsia="宋体" w:hAnsi="Times New Roman" w:cs="黑体"/>
          <w:spacing w:val="-3"/>
          <w:kern w:val="0"/>
          <w:sz w:val="28"/>
          <w:szCs w:val="28"/>
        </w:rPr>
      </w:pPr>
      <w:bookmarkStart w:id="49" w:name="2.3.2_自定义扩展乘除运算指令"/>
      <w:bookmarkStart w:id="50" w:name="_bookmark193"/>
      <w:bookmarkEnd w:id="49"/>
      <w:bookmarkEnd w:id="50"/>
      <w:r w:rsidRPr="002A6003">
        <w:rPr>
          <w:rFonts w:ascii="Times New Roman" w:eastAsia="宋体" w:hAnsi="Times New Roman" w:cs="黑体" w:hint="eastAsia"/>
          <w:spacing w:val="-3"/>
          <w:kern w:val="0"/>
          <w:sz w:val="28"/>
          <w:szCs w:val="28"/>
        </w:rPr>
        <w:t>Custom extended multiplication and division operation instruction</w:t>
      </w:r>
    </w:p>
    <w:p w14:paraId="3009752C"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30"/>
          <w:szCs w:val="30"/>
        </w:rPr>
      </w:pPr>
    </w:p>
    <w:p w14:paraId="3009752D"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32"/>
          <w:szCs w:val="32"/>
        </w:rPr>
      </w:pPr>
    </w:p>
    <w:p w14:paraId="3009752E"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51" w:name="_bookmark194"/>
      <w:bookmarkEnd w:id="51"/>
      <w:r w:rsidRPr="002A6003">
        <w:rPr>
          <w:rFonts w:ascii="Times New Roman" w:eastAsia="宋体" w:hAnsi="Times New Roman" w:cs="宋体" w:hint="eastAsia"/>
          <w:kern w:val="0"/>
          <w:sz w:val="18"/>
          <w:szCs w:val="18"/>
        </w:rPr>
        <w:t>Table 2-16 custom extended multiplication and division instructions</w:t>
      </w:r>
    </w:p>
    <w:p w14:paraId="3009752F"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0"/>
          <w:szCs w:val="10"/>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7532" w14:textId="77777777" w:rsidTr="00AD241B">
        <w:trPr>
          <w:trHeight w:val="398"/>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530" w14:textId="77777777" w:rsidR="002A6003" w:rsidRPr="002A6003" w:rsidRDefault="002A6003" w:rsidP="002A6003">
            <w:pPr>
              <w:kinsoku w:val="0"/>
              <w:overflowPunct w:val="0"/>
              <w:autoSpaceDE w:val="0"/>
              <w:autoSpaceDN w:val="0"/>
              <w:adjustRightInd w:val="0"/>
              <w:spacing w:before="139"/>
              <w:ind w:left="597"/>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531"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753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33"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GSMULT</w:t>
            </w:r>
          </w:p>
        </w:tc>
        <w:tc>
          <w:tcPr>
            <w:tcW w:w="5282" w:type="dxa"/>
            <w:tcBorders>
              <w:top w:val="single" w:sz="4" w:space="0" w:color="0000FF"/>
              <w:left w:val="single" w:sz="4" w:space="0" w:color="0000FF"/>
              <w:bottom w:val="single" w:sz="4" w:space="0" w:color="0000FF"/>
              <w:right w:val="single" w:sz="4" w:space="0" w:color="0000FF"/>
            </w:tcBorders>
          </w:tcPr>
          <w:p w14:paraId="30097534"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With a signed word multiplication, the result is written to the universal register</w:t>
            </w:r>
          </w:p>
        </w:tc>
      </w:tr>
      <w:tr w:rsidR="002A6003" w:rsidRPr="002A6003" w14:paraId="3009753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36"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GSDMULT</w:t>
            </w:r>
          </w:p>
        </w:tc>
        <w:tc>
          <w:tcPr>
            <w:tcW w:w="5282" w:type="dxa"/>
            <w:tcBorders>
              <w:top w:val="single" w:sz="4" w:space="0" w:color="0000FF"/>
              <w:left w:val="single" w:sz="4" w:space="0" w:color="0000FF"/>
              <w:bottom w:val="single" w:sz="4" w:space="0" w:color="0000FF"/>
              <w:right w:val="single" w:sz="4" w:space="0" w:color="0000FF"/>
            </w:tcBorders>
          </w:tcPr>
          <w:p w14:paraId="30097537"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Signed double word multiplication, the result is written to the universal register</w:t>
            </w:r>
          </w:p>
        </w:tc>
      </w:tr>
      <w:tr w:rsidR="002A6003" w:rsidRPr="002A6003" w14:paraId="3009753B"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39"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GSMULTU</w:t>
            </w:r>
          </w:p>
        </w:tc>
        <w:tc>
          <w:tcPr>
            <w:tcW w:w="5282" w:type="dxa"/>
            <w:tcBorders>
              <w:top w:val="single" w:sz="4" w:space="0" w:color="0000FF"/>
              <w:left w:val="single" w:sz="4" w:space="0" w:color="0000FF"/>
              <w:bottom w:val="single" w:sz="4" w:space="0" w:color="0000FF"/>
              <w:right w:val="single" w:sz="4" w:space="0" w:color="0000FF"/>
            </w:tcBorders>
          </w:tcPr>
          <w:p w14:paraId="3009753A"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word multiplication, the result is written to the universal register</w:t>
            </w:r>
          </w:p>
        </w:tc>
      </w:tr>
      <w:tr w:rsidR="002A6003" w:rsidRPr="002A6003" w14:paraId="3009753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3C"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GSDMULTU</w:t>
            </w:r>
          </w:p>
        </w:tc>
        <w:tc>
          <w:tcPr>
            <w:tcW w:w="5282" w:type="dxa"/>
            <w:tcBorders>
              <w:top w:val="single" w:sz="4" w:space="0" w:color="0000FF"/>
              <w:left w:val="single" w:sz="4" w:space="0" w:color="0000FF"/>
              <w:bottom w:val="single" w:sz="4" w:space="0" w:color="0000FF"/>
              <w:right w:val="single" w:sz="4" w:space="0" w:color="0000FF"/>
            </w:tcBorders>
          </w:tcPr>
          <w:p w14:paraId="3009753D"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double word multiplication, the result is written to the universal register</w:t>
            </w:r>
          </w:p>
        </w:tc>
      </w:tr>
      <w:tr w:rsidR="002A6003" w:rsidRPr="002A6003" w14:paraId="30097541"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53F"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GSDIV</w:t>
            </w:r>
          </w:p>
        </w:tc>
        <w:tc>
          <w:tcPr>
            <w:tcW w:w="5282" w:type="dxa"/>
            <w:tcBorders>
              <w:top w:val="single" w:sz="4" w:space="0" w:color="0000FF"/>
              <w:left w:val="single" w:sz="4" w:space="0" w:color="0000FF"/>
              <w:bottom w:val="single" w:sz="4" w:space="0" w:color="0000FF"/>
              <w:right w:val="single" w:sz="4" w:space="0" w:color="0000FF"/>
            </w:tcBorders>
          </w:tcPr>
          <w:p w14:paraId="30097540"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Signed word division, quotient write universal register</w:t>
            </w:r>
          </w:p>
        </w:tc>
      </w:tr>
      <w:tr w:rsidR="002A6003" w:rsidRPr="002A6003" w14:paraId="3009754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42"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GSDDIV</w:t>
            </w:r>
          </w:p>
        </w:tc>
        <w:tc>
          <w:tcPr>
            <w:tcW w:w="5282" w:type="dxa"/>
            <w:tcBorders>
              <w:top w:val="single" w:sz="4" w:space="0" w:color="0000FF"/>
              <w:left w:val="single" w:sz="4" w:space="0" w:color="0000FF"/>
              <w:bottom w:val="single" w:sz="4" w:space="0" w:color="0000FF"/>
              <w:right w:val="single" w:sz="4" w:space="0" w:color="0000FF"/>
            </w:tcBorders>
          </w:tcPr>
          <w:p w14:paraId="30097543"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Signed double word division, quotient write universal register</w:t>
            </w:r>
          </w:p>
        </w:tc>
      </w:tr>
      <w:tr w:rsidR="002A6003" w:rsidRPr="002A6003" w14:paraId="3009754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45"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GSDIVU</w:t>
            </w:r>
          </w:p>
        </w:tc>
        <w:tc>
          <w:tcPr>
            <w:tcW w:w="5282" w:type="dxa"/>
            <w:tcBorders>
              <w:top w:val="single" w:sz="4" w:space="0" w:color="0000FF"/>
              <w:left w:val="single" w:sz="4" w:space="0" w:color="0000FF"/>
              <w:bottom w:val="single" w:sz="4" w:space="0" w:color="0000FF"/>
              <w:right w:val="single" w:sz="4" w:space="0" w:color="0000FF"/>
            </w:tcBorders>
          </w:tcPr>
          <w:p w14:paraId="30097546"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word division, quotient write universal register</w:t>
            </w:r>
          </w:p>
        </w:tc>
      </w:tr>
      <w:tr w:rsidR="002A6003" w:rsidRPr="002A6003" w14:paraId="3009754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48"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GSDDIVU</w:t>
            </w:r>
          </w:p>
        </w:tc>
        <w:tc>
          <w:tcPr>
            <w:tcW w:w="5282" w:type="dxa"/>
            <w:tcBorders>
              <w:top w:val="single" w:sz="4" w:space="0" w:color="0000FF"/>
              <w:left w:val="single" w:sz="4" w:space="0" w:color="0000FF"/>
              <w:bottom w:val="single" w:sz="4" w:space="0" w:color="0000FF"/>
              <w:right w:val="single" w:sz="4" w:space="0" w:color="0000FF"/>
            </w:tcBorders>
          </w:tcPr>
          <w:p w14:paraId="30097549"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Unsigned double word division, quotient write universal register</w:t>
            </w:r>
          </w:p>
        </w:tc>
      </w:tr>
      <w:tr w:rsidR="002A6003" w:rsidRPr="002A6003" w14:paraId="3009754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4B"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GSMOD</w:t>
            </w:r>
          </w:p>
        </w:tc>
        <w:tc>
          <w:tcPr>
            <w:tcW w:w="5282" w:type="dxa"/>
            <w:tcBorders>
              <w:top w:val="single" w:sz="4" w:space="0" w:color="0000FF"/>
              <w:left w:val="single" w:sz="4" w:space="0" w:color="0000FF"/>
              <w:bottom w:val="single" w:sz="4" w:space="0" w:color="0000FF"/>
              <w:right w:val="single" w:sz="4" w:space="0" w:color="0000FF"/>
            </w:tcBorders>
          </w:tcPr>
          <w:p w14:paraId="3009754C"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remainder of the signed word is written to the universal register</w:t>
            </w:r>
          </w:p>
        </w:tc>
      </w:tr>
      <w:tr w:rsidR="002A6003" w:rsidRPr="002A6003" w14:paraId="30097550"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4E"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GSDMOD</w:t>
            </w:r>
          </w:p>
        </w:tc>
        <w:tc>
          <w:tcPr>
            <w:tcW w:w="5282" w:type="dxa"/>
            <w:tcBorders>
              <w:top w:val="single" w:sz="4" w:space="0" w:color="0000FF"/>
              <w:left w:val="single" w:sz="4" w:space="0" w:color="0000FF"/>
              <w:bottom w:val="single" w:sz="4" w:space="0" w:color="0000FF"/>
              <w:right w:val="single" w:sz="4" w:space="0" w:color="0000FF"/>
            </w:tcBorders>
          </w:tcPr>
          <w:p w14:paraId="3009754F"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remainder is written to the universal register</w:t>
            </w:r>
          </w:p>
        </w:tc>
      </w:tr>
      <w:tr w:rsidR="002A6003" w:rsidRPr="002A6003" w14:paraId="30097553"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51"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GSMODU</w:t>
            </w:r>
          </w:p>
        </w:tc>
        <w:tc>
          <w:tcPr>
            <w:tcW w:w="5282" w:type="dxa"/>
            <w:tcBorders>
              <w:top w:val="single" w:sz="4" w:space="0" w:color="0000FF"/>
              <w:left w:val="single" w:sz="4" w:space="0" w:color="0000FF"/>
              <w:bottom w:val="single" w:sz="4" w:space="0" w:color="0000FF"/>
              <w:right w:val="single" w:sz="4" w:space="0" w:color="0000FF"/>
            </w:tcBorders>
          </w:tcPr>
          <w:p w14:paraId="30097552"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remainder of the unsigned word is written to the universal register</w:t>
            </w:r>
          </w:p>
        </w:tc>
      </w:tr>
    </w:tbl>
    <w:p w14:paraId="30097555"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7"/>
          <w:szCs w:val="17"/>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7558"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556" w14:textId="77777777" w:rsidR="002A6003" w:rsidRPr="002A6003" w:rsidRDefault="002A6003" w:rsidP="002A6003">
            <w:pPr>
              <w:kinsoku w:val="0"/>
              <w:overflowPunct w:val="0"/>
              <w:autoSpaceDE w:val="0"/>
              <w:autoSpaceDN w:val="0"/>
              <w:adjustRightInd w:val="0"/>
              <w:spacing w:before="139"/>
              <w:ind w:left="576" w:right="567"/>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lastRenderedPageBreak/>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557"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755B"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59"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GSDMODU</w:t>
            </w:r>
          </w:p>
        </w:tc>
        <w:tc>
          <w:tcPr>
            <w:tcW w:w="5282" w:type="dxa"/>
            <w:tcBorders>
              <w:top w:val="single" w:sz="4" w:space="0" w:color="0000FF"/>
              <w:left w:val="single" w:sz="4" w:space="0" w:color="0000FF"/>
              <w:bottom w:val="single" w:sz="4" w:space="0" w:color="0000FF"/>
              <w:right w:val="single" w:sz="4" w:space="0" w:color="0000FF"/>
            </w:tcBorders>
          </w:tcPr>
          <w:p w14:paraId="3009755A"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remainder is written to the universal register</w:t>
            </w:r>
          </w:p>
        </w:tc>
      </w:tr>
    </w:tbl>
    <w:p w14:paraId="3009755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55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55E" w14:textId="77777777" w:rsidR="002A6003" w:rsidRPr="002A6003" w:rsidRDefault="002A6003" w:rsidP="002A6003">
      <w:pPr>
        <w:numPr>
          <w:ilvl w:val="2"/>
          <w:numId w:val="23"/>
        </w:numPr>
        <w:tabs>
          <w:tab w:val="left" w:pos="2439"/>
        </w:tabs>
        <w:kinsoku w:val="0"/>
        <w:overflowPunct w:val="0"/>
        <w:autoSpaceDE w:val="0"/>
        <w:autoSpaceDN w:val="0"/>
        <w:adjustRightInd w:val="0"/>
        <w:spacing w:before="249"/>
        <w:jc w:val="left"/>
        <w:outlineLvl w:val="7"/>
        <w:rPr>
          <w:rFonts w:ascii="Times New Roman" w:eastAsia="宋体" w:hAnsi="Times New Roman" w:cs="黑体"/>
          <w:spacing w:val="-10"/>
          <w:kern w:val="0"/>
          <w:sz w:val="28"/>
          <w:szCs w:val="28"/>
        </w:rPr>
      </w:pPr>
      <w:bookmarkStart w:id="52" w:name="2.3.3_自定义扩展X86二进制翻译加速指令"/>
      <w:bookmarkStart w:id="53" w:name="_bookmark195"/>
      <w:bookmarkEnd w:id="52"/>
      <w:bookmarkEnd w:id="53"/>
      <w:r w:rsidRPr="002A6003">
        <w:rPr>
          <w:rFonts w:ascii="Times New Roman" w:eastAsia="宋体" w:hAnsi="Times New Roman" w:cs="黑体" w:hint="eastAsia"/>
          <w:spacing w:val="-12"/>
          <w:kern w:val="0"/>
          <w:sz w:val="28"/>
          <w:szCs w:val="28"/>
        </w:rPr>
        <w:t>Custom extensions to X86 binary translation acceleration instructions</w:t>
      </w:r>
    </w:p>
    <w:p w14:paraId="3009755F"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30"/>
          <w:szCs w:val="30"/>
        </w:rPr>
      </w:pPr>
    </w:p>
    <w:p w14:paraId="30097560"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黑体"/>
          <w:kern w:val="0"/>
          <w:sz w:val="32"/>
          <w:szCs w:val="32"/>
        </w:rPr>
      </w:pPr>
    </w:p>
    <w:p w14:paraId="30097561"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bookmarkStart w:id="54" w:name="_bookmark196"/>
      <w:bookmarkEnd w:id="54"/>
      <w:r w:rsidRPr="002A6003">
        <w:rPr>
          <w:rFonts w:ascii="Times New Roman" w:eastAsia="宋体" w:hAnsi="Times New Roman" w:cs="宋体" w:hint="eastAsia"/>
          <w:kern w:val="0"/>
          <w:sz w:val="18"/>
          <w:szCs w:val="18"/>
        </w:rPr>
        <w:t>Table 2-17 custom extensions X86 binary translation acceleration instructions</w:t>
      </w:r>
    </w:p>
    <w:p w14:paraId="30097562"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0"/>
          <w:szCs w:val="10"/>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7565"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563" w14:textId="77777777" w:rsidR="002A6003" w:rsidRPr="002A6003" w:rsidRDefault="002A6003" w:rsidP="002A6003">
            <w:pPr>
              <w:kinsoku w:val="0"/>
              <w:overflowPunct w:val="0"/>
              <w:autoSpaceDE w:val="0"/>
              <w:autoSpaceDN w:val="0"/>
              <w:adjustRightInd w:val="0"/>
              <w:spacing w:before="139"/>
              <w:ind w:right="586"/>
              <w:jc w:val="right"/>
              <w:rPr>
                <w:rFonts w:ascii="Times New Roman" w:eastAsia="宋体" w:hAnsi="Times New Roman" w:cs="宋体"/>
                <w:b/>
                <w:bCs/>
                <w:color w:val="FFFFFF"/>
                <w:w w:val="95"/>
                <w:kern w:val="0"/>
                <w:sz w:val="18"/>
                <w:szCs w:val="18"/>
              </w:rPr>
            </w:pPr>
            <w:r w:rsidRPr="002A6003">
              <w:rPr>
                <w:rFonts w:ascii="Times New Roman" w:eastAsia="宋体" w:hAnsi="Times New Roman" w:cs="宋体" w:hint="eastAsia"/>
                <w:b/>
                <w:bCs/>
                <w:color w:val="FFFFFF"/>
                <w:w w:val="95"/>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564"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7568"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566"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X86AND</w:t>
            </w:r>
          </w:p>
        </w:tc>
        <w:tc>
          <w:tcPr>
            <w:tcW w:w="5282" w:type="dxa"/>
            <w:tcBorders>
              <w:top w:val="single" w:sz="4" w:space="0" w:color="0000FF"/>
              <w:left w:val="single" w:sz="4" w:space="0" w:color="0000FF"/>
              <w:bottom w:val="single" w:sz="4" w:space="0" w:color="0000FF"/>
              <w:right w:val="single" w:sz="4" w:space="0" w:color="0000FF"/>
            </w:tcBorders>
          </w:tcPr>
          <w:p w14:paraId="30097567"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Only the logical bits of EFLAG are set in x86 mode</w:t>
            </w:r>
          </w:p>
        </w:tc>
      </w:tr>
      <w:tr w:rsidR="002A6003" w:rsidRPr="002A6003" w14:paraId="3009756B"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69" w14:textId="77777777" w:rsidR="002A6003" w:rsidRPr="002A6003" w:rsidRDefault="002A6003" w:rsidP="002A6003">
            <w:pPr>
              <w:kinsoku w:val="0"/>
              <w:overflowPunct w:val="0"/>
              <w:autoSpaceDE w:val="0"/>
              <w:autoSpaceDN w:val="0"/>
              <w:adjustRightInd w:val="0"/>
              <w:spacing w:before="141"/>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X86OR</w:t>
            </w:r>
          </w:p>
        </w:tc>
        <w:tc>
          <w:tcPr>
            <w:tcW w:w="5282" w:type="dxa"/>
            <w:tcBorders>
              <w:top w:val="single" w:sz="4" w:space="0" w:color="0000FF"/>
              <w:left w:val="single" w:sz="4" w:space="0" w:color="0000FF"/>
              <w:bottom w:val="single" w:sz="4" w:space="0" w:color="0000FF"/>
              <w:right w:val="single" w:sz="4" w:space="0" w:color="0000FF"/>
            </w:tcBorders>
          </w:tcPr>
          <w:p w14:paraId="3009756A"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Only the logical bits of EFLAG or are set in x86 mode</w:t>
            </w:r>
          </w:p>
        </w:tc>
      </w:tr>
      <w:tr w:rsidR="002A6003" w:rsidRPr="002A6003" w14:paraId="3009756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6C" w14:textId="77777777" w:rsidR="002A6003" w:rsidRPr="002A6003" w:rsidRDefault="002A6003" w:rsidP="002A6003">
            <w:pPr>
              <w:kinsoku w:val="0"/>
              <w:overflowPunct w:val="0"/>
              <w:autoSpaceDE w:val="0"/>
              <w:autoSpaceDN w:val="0"/>
              <w:adjustRightInd w:val="0"/>
              <w:spacing w:before="139"/>
              <w:ind w:right="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X86XOR</w:t>
            </w:r>
          </w:p>
        </w:tc>
        <w:tc>
          <w:tcPr>
            <w:tcW w:w="5282" w:type="dxa"/>
            <w:tcBorders>
              <w:top w:val="single" w:sz="4" w:space="0" w:color="0000FF"/>
              <w:left w:val="single" w:sz="4" w:space="0" w:color="0000FF"/>
              <w:bottom w:val="single" w:sz="4" w:space="0" w:color="0000FF"/>
              <w:right w:val="single" w:sz="4" w:space="0" w:color="0000FF"/>
            </w:tcBorders>
          </w:tcPr>
          <w:p w14:paraId="3009756D"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Only logical bits of EFLAG are set in x86 mode</w:t>
            </w:r>
          </w:p>
        </w:tc>
      </w:tr>
      <w:tr w:rsidR="002A6003" w:rsidRPr="002A6003" w14:paraId="3009757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6F" w14:textId="77777777" w:rsidR="002A6003" w:rsidRPr="002A6003" w:rsidRDefault="002A6003" w:rsidP="002A6003">
            <w:pPr>
              <w:kinsoku w:val="0"/>
              <w:overflowPunct w:val="0"/>
              <w:autoSpaceDE w:val="0"/>
              <w:autoSpaceDN w:val="0"/>
              <w:adjustRightInd w:val="0"/>
              <w:spacing w:before="139"/>
              <w:ind w:right="4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X86DADD</w:t>
            </w:r>
          </w:p>
        </w:tc>
        <w:tc>
          <w:tcPr>
            <w:tcW w:w="5282" w:type="dxa"/>
            <w:tcBorders>
              <w:top w:val="single" w:sz="4" w:space="0" w:color="0000FF"/>
              <w:left w:val="single" w:sz="4" w:space="0" w:color="0000FF"/>
              <w:bottom w:val="single" w:sz="4" w:space="0" w:color="0000FF"/>
              <w:right w:val="single" w:sz="4" w:space="0" w:color="0000FF"/>
            </w:tcBorders>
          </w:tcPr>
          <w:p w14:paraId="30097570"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x86 mode, only double-word adders of EFLAG are set</w:t>
            </w:r>
          </w:p>
        </w:tc>
      </w:tr>
      <w:tr w:rsidR="002A6003" w:rsidRPr="002A6003" w14:paraId="3009757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72" w14:textId="77777777" w:rsidR="002A6003" w:rsidRPr="002A6003" w:rsidRDefault="002A6003" w:rsidP="002A6003">
            <w:pPr>
              <w:kinsoku w:val="0"/>
              <w:overflowPunct w:val="0"/>
              <w:autoSpaceDE w:val="0"/>
              <w:autoSpaceDN w:val="0"/>
              <w:adjustRightInd w:val="0"/>
              <w:spacing w:before="139"/>
              <w:ind w:right="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X86ADD</w:t>
            </w:r>
          </w:p>
        </w:tc>
        <w:tc>
          <w:tcPr>
            <w:tcW w:w="5282" w:type="dxa"/>
            <w:tcBorders>
              <w:top w:val="single" w:sz="4" w:space="0" w:color="0000FF"/>
              <w:left w:val="single" w:sz="4" w:space="0" w:color="0000FF"/>
              <w:bottom w:val="single" w:sz="4" w:space="0" w:color="0000FF"/>
              <w:right w:val="single" w:sz="4" w:space="0" w:color="0000FF"/>
            </w:tcBorders>
          </w:tcPr>
          <w:p w14:paraId="30097573"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Only word adders of EFLAG are set in x86 mode</w:t>
            </w:r>
          </w:p>
        </w:tc>
      </w:tr>
      <w:tr w:rsidR="002A6003" w:rsidRPr="002A6003" w14:paraId="3009757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75"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X86DADDU</w:t>
            </w:r>
          </w:p>
        </w:tc>
        <w:tc>
          <w:tcPr>
            <w:tcW w:w="5282" w:type="dxa"/>
            <w:tcBorders>
              <w:top w:val="single" w:sz="4" w:space="0" w:color="0000FF"/>
              <w:left w:val="single" w:sz="4" w:space="0" w:color="0000FF"/>
              <w:bottom w:val="single" w:sz="4" w:space="0" w:color="0000FF"/>
              <w:right w:val="single" w:sz="4" w:space="0" w:color="0000FF"/>
            </w:tcBorders>
          </w:tcPr>
          <w:p w14:paraId="30097576"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 exception for double-word addition with EFLAG only set in x86 mode</w:t>
            </w:r>
          </w:p>
        </w:tc>
      </w:tr>
      <w:tr w:rsidR="002A6003" w:rsidRPr="002A6003" w14:paraId="3009757A"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578"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X86ADDU</w:t>
            </w:r>
          </w:p>
        </w:tc>
        <w:tc>
          <w:tcPr>
            <w:tcW w:w="5282" w:type="dxa"/>
            <w:tcBorders>
              <w:top w:val="single" w:sz="4" w:space="0" w:color="0000FF"/>
              <w:left w:val="single" w:sz="4" w:space="0" w:color="0000FF"/>
              <w:bottom w:val="single" w:sz="4" w:space="0" w:color="0000FF"/>
              <w:right w:val="single" w:sz="4" w:space="0" w:color="0000FF"/>
            </w:tcBorders>
          </w:tcPr>
          <w:p w14:paraId="30097579"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 exception word addition that sets EFLAG in x86 mode only</w:t>
            </w:r>
          </w:p>
        </w:tc>
      </w:tr>
      <w:tr w:rsidR="002A6003" w:rsidRPr="002A6003" w14:paraId="3009757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7B" w14:textId="77777777" w:rsidR="002A6003" w:rsidRPr="002A6003" w:rsidRDefault="002A6003" w:rsidP="002A6003">
            <w:pPr>
              <w:kinsoku w:val="0"/>
              <w:overflowPunct w:val="0"/>
              <w:autoSpaceDE w:val="0"/>
              <w:autoSpaceDN w:val="0"/>
              <w:adjustRightInd w:val="0"/>
              <w:spacing w:before="141"/>
              <w:ind w:right="4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X86DSUB</w:t>
            </w:r>
          </w:p>
        </w:tc>
        <w:tc>
          <w:tcPr>
            <w:tcW w:w="5282" w:type="dxa"/>
            <w:tcBorders>
              <w:top w:val="single" w:sz="4" w:space="0" w:color="0000FF"/>
              <w:left w:val="single" w:sz="4" w:space="0" w:color="0000FF"/>
              <w:bottom w:val="single" w:sz="4" w:space="0" w:color="0000FF"/>
              <w:right w:val="single" w:sz="4" w:space="0" w:color="0000FF"/>
            </w:tcBorders>
          </w:tcPr>
          <w:p w14:paraId="3009757C"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Sets only the double decrement of EFLAG in x86 mode</w:t>
            </w:r>
          </w:p>
        </w:tc>
      </w:tr>
      <w:tr w:rsidR="002A6003" w:rsidRPr="002A6003" w14:paraId="30097580"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7E" w14:textId="77777777" w:rsidR="002A6003" w:rsidRPr="002A6003" w:rsidRDefault="002A6003" w:rsidP="002A6003">
            <w:pPr>
              <w:kinsoku w:val="0"/>
              <w:overflowPunct w:val="0"/>
              <w:autoSpaceDE w:val="0"/>
              <w:autoSpaceDN w:val="0"/>
              <w:adjustRightInd w:val="0"/>
              <w:spacing w:before="139"/>
              <w:ind w:right="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X86SUB</w:t>
            </w:r>
          </w:p>
        </w:tc>
        <w:tc>
          <w:tcPr>
            <w:tcW w:w="5282" w:type="dxa"/>
            <w:tcBorders>
              <w:top w:val="single" w:sz="4" w:space="0" w:color="0000FF"/>
              <w:left w:val="single" w:sz="4" w:space="0" w:color="0000FF"/>
              <w:bottom w:val="single" w:sz="4" w:space="0" w:color="0000FF"/>
              <w:right w:val="single" w:sz="4" w:space="0" w:color="0000FF"/>
            </w:tcBorders>
          </w:tcPr>
          <w:p w14:paraId="3009757F"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Only EFLAG subtractions are set in x86 mode</w:t>
            </w:r>
          </w:p>
        </w:tc>
      </w:tr>
      <w:tr w:rsidR="002A6003" w:rsidRPr="002A6003" w14:paraId="30097583"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81"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X86DSUBU</w:t>
            </w:r>
          </w:p>
        </w:tc>
        <w:tc>
          <w:tcPr>
            <w:tcW w:w="5282" w:type="dxa"/>
            <w:tcBorders>
              <w:top w:val="single" w:sz="4" w:space="0" w:color="0000FF"/>
              <w:left w:val="single" w:sz="4" w:space="0" w:color="0000FF"/>
              <w:bottom w:val="single" w:sz="4" w:space="0" w:color="0000FF"/>
              <w:right w:val="single" w:sz="4" w:space="0" w:color="0000FF"/>
            </w:tcBorders>
          </w:tcPr>
          <w:p w14:paraId="30097582"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 exception for double-word decrement with EFLAG set only in x86 mode</w:t>
            </w:r>
          </w:p>
        </w:tc>
      </w:tr>
      <w:tr w:rsidR="002A6003" w:rsidRPr="002A6003" w14:paraId="30097586"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84"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X86SUBU</w:t>
            </w:r>
          </w:p>
        </w:tc>
        <w:tc>
          <w:tcPr>
            <w:tcW w:w="5282" w:type="dxa"/>
            <w:tcBorders>
              <w:top w:val="single" w:sz="4" w:space="0" w:color="0000FF"/>
              <w:left w:val="single" w:sz="4" w:space="0" w:color="0000FF"/>
              <w:bottom w:val="single" w:sz="4" w:space="0" w:color="0000FF"/>
              <w:right w:val="single" w:sz="4" w:space="0" w:color="0000FF"/>
            </w:tcBorders>
          </w:tcPr>
          <w:p w14:paraId="30097585"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 exception word subtractions that only set EFLAG in x86 mode</w:t>
            </w:r>
          </w:p>
        </w:tc>
      </w:tr>
      <w:tr w:rsidR="002A6003" w:rsidRPr="002A6003" w14:paraId="30097589"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87" w14:textId="77777777" w:rsidR="002A6003" w:rsidRPr="002A6003" w:rsidRDefault="002A6003" w:rsidP="002A6003">
            <w:pPr>
              <w:kinsoku w:val="0"/>
              <w:overflowPunct w:val="0"/>
              <w:autoSpaceDE w:val="0"/>
              <w:autoSpaceDN w:val="0"/>
              <w:adjustRightInd w:val="0"/>
              <w:spacing w:before="139"/>
              <w:ind w:right="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X86INC</w:t>
            </w:r>
          </w:p>
        </w:tc>
        <w:tc>
          <w:tcPr>
            <w:tcW w:w="5282" w:type="dxa"/>
            <w:tcBorders>
              <w:top w:val="single" w:sz="4" w:space="0" w:color="0000FF"/>
              <w:left w:val="single" w:sz="4" w:space="0" w:color="0000FF"/>
              <w:bottom w:val="single" w:sz="4" w:space="0" w:color="0000FF"/>
              <w:right w:val="single" w:sz="4" w:space="0" w:color="0000FF"/>
            </w:tcBorders>
          </w:tcPr>
          <w:p w14:paraId="30097588"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The double word with EFLAG in x86 mode is self-increment 1</w:t>
            </w:r>
          </w:p>
        </w:tc>
      </w:tr>
      <w:tr w:rsidR="002A6003" w:rsidRPr="002A6003" w14:paraId="3009758C"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58A" w14:textId="77777777" w:rsidR="002A6003" w:rsidRPr="002A6003" w:rsidRDefault="002A6003" w:rsidP="002A6003">
            <w:pPr>
              <w:kinsoku w:val="0"/>
              <w:overflowPunct w:val="0"/>
              <w:autoSpaceDE w:val="0"/>
              <w:autoSpaceDN w:val="0"/>
              <w:adjustRightInd w:val="0"/>
              <w:spacing w:before="139"/>
              <w:ind w:right="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X86DEC</w:t>
            </w:r>
          </w:p>
        </w:tc>
        <w:tc>
          <w:tcPr>
            <w:tcW w:w="5282" w:type="dxa"/>
            <w:tcBorders>
              <w:top w:val="single" w:sz="4" w:space="0" w:color="0000FF"/>
              <w:left w:val="single" w:sz="4" w:space="0" w:color="0000FF"/>
              <w:bottom w:val="single" w:sz="4" w:space="0" w:color="0000FF"/>
              <w:right w:val="single" w:sz="4" w:space="0" w:color="0000FF"/>
            </w:tcBorders>
          </w:tcPr>
          <w:p w14:paraId="3009758B"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Only two words that set EFLAG in x86 mode are self-decrement 1</w:t>
            </w:r>
          </w:p>
        </w:tc>
      </w:tr>
      <w:tr w:rsidR="002A6003" w:rsidRPr="002A6003" w14:paraId="3009758F"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8D" w14:textId="77777777" w:rsidR="002A6003" w:rsidRPr="002A6003" w:rsidRDefault="002A6003" w:rsidP="002A6003">
            <w:pPr>
              <w:kinsoku w:val="0"/>
              <w:overflowPunct w:val="0"/>
              <w:autoSpaceDE w:val="0"/>
              <w:autoSpaceDN w:val="0"/>
              <w:adjustRightInd w:val="0"/>
              <w:spacing w:before="141"/>
              <w:ind w:right="4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X86DSLL</w:t>
            </w:r>
          </w:p>
        </w:tc>
        <w:tc>
          <w:tcPr>
            <w:tcW w:w="5282" w:type="dxa"/>
            <w:tcBorders>
              <w:top w:val="single" w:sz="4" w:space="0" w:color="0000FF"/>
              <w:left w:val="single" w:sz="4" w:space="0" w:color="0000FF"/>
              <w:bottom w:val="single" w:sz="4" w:space="0" w:color="0000FF"/>
              <w:right w:val="single" w:sz="4" w:space="0" w:color="0000FF"/>
            </w:tcBorders>
          </w:tcPr>
          <w:p w14:paraId="3009758E"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Only double-word moves left of EFLAG in x86 mode</w:t>
            </w:r>
          </w:p>
        </w:tc>
      </w:tr>
      <w:tr w:rsidR="002A6003" w:rsidRPr="002A6003" w14:paraId="30097592"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90" w14:textId="77777777" w:rsidR="002A6003" w:rsidRPr="002A6003" w:rsidRDefault="002A6003" w:rsidP="002A6003">
            <w:pPr>
              <w:kinsoku w:val="0"/>
              <w:overflowPunct w:val="0"/>
              <w:autoSpaceDE w:val="0"/>
              <w:autoSpaceDN w:val="0"/>
              <w:adjustRightInd w:val="0"/>
              <w:spacing w:before="139"/>
              <w:ind w:right="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X86SLL</w:t>
            </w:r>
          </w:p>
        </w:tc>
        <w:tc>
          <w:tcPr>
            <w:tcW w:w="5282" w:type="dxa"/>
            <w:tcBorders>
              <w:top w:val="single" w:sz="4" w:space="0" w:color="0000FF"/>
              <w:left w:val="single" w:sz="4" w:space="0" w:color="0000FF"/>
              <w:bottom w:val="single" w:sz="4" w:space="0" w:color="0000FF"/>
              <w:right w:val="single" w:sz="4" w:space="0" w:color="0000FF"/>
            </w:tcBorders>
          </w:tcPr>
          <w:p w14:paraId="30097591"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Only words that set EFLAG in x86 mode move left</w:t>
            </w:r>
          </w:p>
        </w:tc>
      </w:tr>
      <w:tr w:rsidR="002A6003" w:rsidRPr="002A6003" w14:paraId="3009759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93" w14:textId="77777777" w:rsidR="002A6003" w:rsidRPr="002A6003" w:rsidRDefault="002A6003" w:rsidP="002A6003">
            <w:pPr>
              <w:kinsoku w:val="0"/>
              <w:overflowPunct w:val="0"/>
              <w:autoSpaceDE w:val="0"/>
              <w:autoSpaceDN w:val="0"/>
              <w:adjustRightInd w:val="0"/>
              <w:spacing w:before="139"/>
              <w:ind w:right="563"/>
              <w:jc w:val="righ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X86DSLL32</w:t>
            </w:r>
          </w:p>
        </w:tc>
        <w:tc>
          <w:tcPr>
            <w:tcW w:w="5282" w:type="dxa"/>
            <w:tcBorders>
              <w:top w:val="single" w:sz="4" w:space="0" w:color="0000FF"/>
              <w:left w:val="single" w:sz="4" w:space="0" w:color="0000FF"/>
              <w:bottom w:val="single" w:sz="4" w:space="0" w:color="0000FF"/>
              <w:right w:val="single" w:sz="4" w:space="0" w:color="0000FF"/>
            </w:tcBorders>
          </w:tcPr>
          <w:p w14:paraId="30097594"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x86 mode, only the shift amount of EFLAG plus 32 is set to the left of the doubleword logic</w:t>
            </w:r>
          </w:p>
        </w:tc>
      </w:tr>
      <w:tr w:rsidR="002A6003" w:rsidRPr="002A6003" w14:paraId="3009759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96"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X86DSLLV</w:t>
            </w:r>
          </w:p>
        </w:tc>
        <w:tc>
          <w:tcPr>
            <w:tcW w:w="5282" w:type="dxa"/>
            <w:tcBorders>
              <w:top w:val="single" w:sz="4" w:space="0" w:color="0000FF"/>
              <w:left w:val="single" w:sz="4" w:space="0" w:color="0000FF"/>
              <w:bottom w:val="single" w:sz="4" w:space="0" w:color="0000FF"/>
              <w:right w:val="single" w:sz="4" w:space="0" w:color="0000FF"/>
            </w:tcBorders>
          </w:tcPr>
          <w:p w14:paraId="30097597"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x86 mode, only the two-word variable shift of EFLAG moves to the left</w:t>
            </w:r>
          </w:p>
        </w:tc>
      </w:tr>
      <w:tr w:rsidR="002A6003" w:rsidRPr="002A6003" w14:paraId="3009759B"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99"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X86SLLV</w:t>
            </w:r>
          </w:p>
        </w:tc>
        <w:tc>
          <w:tcPr>
            <w:tcW w:w="5282" w:type="dxa"/>
            <w:tcBorders>
              <w:top w:val="single" w:sz="4" w:space="0" w:color="0000FF"/>
              <w:left w:val="single" w:sz="4" w:space="0" w:color="0000FF"/>
              <w:bottom w:val="single" w:sz="4" w:space="0" w:color="0000FF"/>
              <w:right w:val="single" w:sz="4" w:space="0" w:color="0000FF"/>
            </w:tcBorders>
          </w:tcPr>
          <w:p w14:paraId="3009759A"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variable shift amount of a word that only sets EFLAG in x86 mode moves to the left</w:t>
            </w:r>
          </w:p>
        </w:tc>
      </w:tr>
      <w:tr w:rsidR="002A6003" w:rsidRPr="002A6003" w14:paraId="3009759E"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59C" w14:textId="77777777" w:rsidR="002A6003" w:rsidRPr="002A6003" w:rsidRDefault="002A6003" w:rsidP="002A6003">
            <w:pPr>
              <w:kinsoku w:val="0"/>
              <w:overflowPunct w:val="0"/>
              <w:autoSpaceDE w:val="0"/>
              <w:autoSpaceDN w:val="0"/>
              <w:adjustRightInd w:val="0"/>
              <w:spacing w:before="139"/>
              <w:ind w:right="4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X86DSRL</w:t>
            </w:r>
          </w:p>
        </w:tc>
        <w:tc>
          <w:tcPr>
            <w:tcW w:w="5282" w:type="dxa"/>
            <w:tcBorders>
              <w:top w:val="single" w:sz="4" w:space="0" w:color="0000FF"/>
              <w:left w:val="single" w:sz="4" w:space="0" w:color="0000FF"/>
              <w:bottom w:val="single" w:sz="4" w:space="0" w:color="0000FF"/>
              <w:right w:val="single" w:sz="4" w:space="0" w:color="0000FF"/>
            </w:tcBorders>
          </w:tcPr>
          <w:p w14:paraId="3009759D"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Double-word logic that only sets EFLAG in x86 mode moves to the right</w:t>
            </w:r>
          </w:p>
        </w:tc>
      </w:tr>
      <w:tr w:rsidR="002A6003" w:rsidRPr="002A6003" w14:paraId="300975A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9F" w14:textId="77777777" w:rsidR="002A6003" w:rsidRPr="002A6003" w:rsidRDefault="002A6003" w:rsidP="002A6003">
            <w:pPr>
              <w:kinsoku w:val="0"/>
              <w:overflowPunct w:val="0"/>
              <w:autoSpaceDE w:val="0"/>
              <w:autoSpaceDN w:val="0"/>
              <w:adjustRightInd w:val="0"/>
              <w:spacing w:before="141"/>
              <w:ind w:right="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X86SRL</w:t>
            </w:r>
          </w:p>
        </w:tc>
        <w:tc>
          <w:tcPr>
            <w:tcW w:w="5282" w:type="dxa"/>
            <w:tcBorders>
              <w:top w:val="single" w:sz="4" w:space="0" w:color="0000FF"/>
              <w:left w:val="single" w:sz="4" w:space="0" w:color="0000FF"/>
              <w:bottom w:val="single" w:sz="4" w:space="0" w:color="0000FF"/>
              <w:right w:val="single" w:sz="4" w:space="0" w:color="0000FF"/>
            </w:tcBorders>
          </w:tcPr>
          <w:p w14:paraId="300975A0"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Word logic that sets EFLAG in x86 mode moves only to the right</w:t>
            </w:r>
          </w:p>
        </w:tc>
      </w:tr>
      <w:tr w:rsidR="002A6003" w:rsidRPr="002A6003" w14:paraId="300975A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A2" w14:textId="77777777" w:rsidR="002A6003" w:rsidRPr="002A6003" w:rsidRDefault="002A6003" w:rsidP="002A6003">
            <w:pPr>
              <w:kinsoku w:val="0"/>
              <w:overflowPunct w:val="0"/>
              <w:autoSpaceDE w:val="0"/>
              <w:autoSpaceDN w:val="0"/>
              <w:adjustRightInd w:val="0"/>
              <w:spacing w:before="139"/>
              <w:ind w:right="563"/>
              <w:jc w:val="righ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X86DSRL32</w:t>
            </w:r>
          </w:p>
        </w:tc>
        <w:tc>
          <w:tcPr>
            <w:tcW w:w="5282" w:type="dxa"/>
            <w:tcBorders>
              <w:top w:val="single" w:sz="4" w:space="0" w:color="0000FF"/>
              <w:left w:val="single" w:sz="4" w:space="0" w:color="0000FF"/>
              <w:bottom w:val="single" w:sz="4" w:space="0" w:color="0000FF"/>
              <w:right w:val="single" w:sz="4" w:space="0" w:color="0000FF"/>
            </w:tcBorders>
          </w:tcPr>
          <w:p w14:paraId="300975A3"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x86 mode, only the shift amount of EFLAG plus 32 double word logic moves to the right</w:t>
            </w:r>
          </w:p>
        </w:tc>
      </w:tr>
      <w:tr w:rsidR="002A6003" w:rsidRPr="002A6003" w14:paraId="300975A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A5"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X86DSRLV</w:t>
            </w:r>
          </w:p>
        </w:tc>
        <w:tc>
          <w:tcPr>
            <w:tcW w:w="5282" w:type="dxa"/>
            <w:tcBorders>
              <w:top w:val="single" w:sz="4" w:space="0" w:color="0000FF"/>
              <w:left w:val="single" w:sz="4" w:space="0" w:color="0000FF"/>
              <w:bottom w:val="single" w:sz="4" w:space="0" w:color="0000FF"/>
              <w:right w:val="single" w:sz="4" w:space="0" w:color="0000FF"/>
            </w:tcBorders>
          </w:tcPr>
          <w:p w14:paraId="300975A6"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x86 mode, only the two-word variable shift quantity logic of EFLAG moves to the right</w:t>
            </w:r>
          </w:p>
        </w:tc>
      </w:tr>
      <w:tr w:rsidR="002A6003" w:rsidRPr="002A6003" w14:paraId="300975A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A8"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X86SRLV</w:t>
            </w:r>
          </w:p>
        </w:tc>
        <w:tc>
          <w:tcPr>
            <w:tcW w:w="5282" w:type="dxa"/>
            <w:tcBorders>
              <w:top w:val="single" w:sz="4" w:space="0" w:color="0000FF"/>
              <w:left w:val="single" w:sz="4" w:space="0" w:color="0000FF"/>
              <w:bottom w:val="single" w:sz="4" w:space="0" w:color="0000FF"/>
              <w:right w:val="single" w:sz="4" w:space="0" w:color="0000FF"/>
            </w:tcBorders>
          </w:tcPr>
          <w:p w14:paraId="300975A9"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Logical right shift of the word variable shift that only sets EFLAG in x86 mode</w:t>
            </w:r>
          </w:p>
        </w:tc>
      </w:tr>
      <w:tr w:rsidR="002A6003" w:rsidRPr="002A6003" w14:paraId="300975A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AB" w14:textId="77777777" w:rsidR="002A6003" w:rsidRPr="002A6003" w:rsidRDefault="002A6003" w:rsidP="002A6003">
            <w:pPr>
              <w:kinsoku w:val="0"/>
              <w:overflowPunct w:val="0"/>
              <w:autoSpaceDE w:val="0"/>
              <w:autoSpaceDN w:val="0"/>
              <w:adjustRightInd w:val="0"/>
              <w:spacing w:before="139"/>
              <w:ind w:right="4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X86DSRA</w:t>
            </w:r>
          </w:p>
        </w:tc>
        <w:tc>
          <w:tcPr>
            <w:tcW w:w="5282" w:type="dxa"/>
            <w:tcBorders>
              <w:top w:val="single" w:sz="4" w:space="0" w:color="0000FF"/>
              <w:left w:val="single" w:sz="4" w:space="0" w:color="0000FF"/>
              <w:bottom w:val="single" w:sz="4" w:space="0" w:color="0000FF"/>
              <w:right w:val="single" w:sz="4" w:space="0" w:color="0000FF"/>
            </w:tcBorders>
          </w:tcPr>
          <w:p w14:paraId="300975AC"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Double-word arithmetic shift with EFLAG only set in x86 mode</w:t>
            </w:r>
          </w:p>
        </w:tc>
      </w:tr>
      <w:tr w:rsidR="002A6003" w:rsidRPr="002A6003" w14:paraId="300975B0"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AE" w14:textId="77777777" w:rsidR="002A6003" w:rsidRPr="002A6003" w:rsidRDefault="002A6003" w:rsidP="002A6003">
            <w:pPr>
              <w:kinsoku w:val="0"/>
              <w:overflowPunct w:val="0"/>
              <w:autoSpaceDE w:val="0"/>
              <w:autoSpaceDN w:val="0"/>
              <w:adjustRightInd w:val="0"/>
              <w:spacing w:before="139"/>
              <w:ind w:right="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lastRenderedPageBreak/>
              <w:t>X86SRA</w:t>
            </w:r>
          </w:p>
        </w:tc>
        <w:tc>
          <w:tcPr>
            <w:tcW w:w="5282" w:type="dxa"/>
            <w:tcBorders>
              <w:top w:val="single" w:sz="4" w:space="0" w:color="0000FF"/>
              <w:left w:val="single" w:sz="4" w:space="0" w:color="0000FF"/>
              <w:bottom w:val="single" w:sz="4" w:space="0" w:color="0000FF"/>
              <w:right w:val="single" w:sz="4" w:space="0" w:color="0000FF"/>
            </w:tcBorders>
          </w:tcPr>
          <w:p w14:paraId="300975AF"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Arithmetic righting of EFLAG words in x86 mode only</w:t>
            </w:r>
          </w:p>
        </w:tc>
      </w:tr>
    </w:tbl>
    <w:p w14:paraId="300975B2"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7"/>
          <w:szCs w:val="17"/>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75B5"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5B3" w14:textId="77777777" w:rsidR="002A6003" w:rsidRPr="002A6003" w:rsidRDefault="002A6003" w:rsidP="002A6003">
            <w:pPr>
              <w:kinsoku w:val="0"/>
              <w:overflowPunct w:val="0"/>
              <w:autoSpaceDE w:val="0"/>
              <w:autoSpaceDN w:val="0"/>
              <w:adjustRightInd w:val="0"/>
              <w:spacing w:before="139"/>
              <w:ind w:left="597"/>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5B4"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75B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B6"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X86DSRA32</w:t>
            </w:r>
          </w:p>
        </w:tc>
        <w:tc>
          <w:tcPr>
            <w:tcW w:w="5282" w:type="dxa"/>
            <w:tcBorders>
              <w:top w:val="single" w:sz="4" w:space="0" w:color="0000FF"/>
              <w:left w:val="single" w:sz="4" w:space="0" w:color="0000FF"/>
              <w:bottom w:val="single" w:sz="4" w:space="0" w:color="0000FF"/>
              <w:right w:val="single" w:sz="4" w:space="0" w:color="0000FF"/>
            </w:tcBorders>
          </w:tcPr>
          <w:p w14:paraId="300975B7"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x86 mode, only the shift amount of EFLAG plus 32's logical arithmetic shift to the right is set</w:t>
            </w:r>
          </w:p>
        </w:tc>
      </w:tr>
      <w:tr w:rsidR="002A6003" w:rsidRPr="002A6003" w14:paraId="300975BB"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B9"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X86DSRAV</w:t>
            </w:r>
          </w:p>
        </w:tc>
        <w:tc>
          <w:tcPr>
            <w:tcW w:w="5282" w:type="dxa"/>
            <w:tcBorders>
              <w:top w:val="single" w:sz="4" w:space="0" w:color="0000FF"/>
              <w:left w:val="single" w:sz="4" w:space="0" w:color="0000FF"/>
              <w:bottom w:val="single" w:sz="4" w:space="0" w:color="0000FF"/>
              <w:right w:val="single" w:sz="4" w:space="0" w:color="0000FF"/>
            </w:tcBorders>
          </w:tcPr>
          <w:p w14:paraId="300975BA"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Set EFLAG in x86 mode only for binary variable shift arithmetic shift to the right</w:t>
            </w:r>
          </w:p>
        </w:tc>
      </w:tr>
      <w:tr w:rsidR="002A6003" w:rsidRPr="002A6003" w14:paraId="300975BE"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5BC"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X86SRAV</w:t>
            </w:r>
          </w:p>
        </w:tc>
        <w:tc>
          <w:tcPr>
            <w:tcW w:w="5282" w:type="dxa"/>
            <w:tcBorders>
              <w:top w:val="single" w:sz="4" w:space="0" w:color="0000FF"/>
              <w:left w:val="single" w:sz="4" w:space="0" w:color="0000FF"/>
              <w:bottom w:val="single" w:sz="4" w:space="0" w:color="0000FF"/>
              <w:right w:val="single" w:sz="4" w:space="0" w:color="0000FF"/>
            </w:tcBorders>
          </w:tcPr>
          <w:p w14:paraId="300975BD"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x86 mode, only EFLAG's word variable shift quantity is set arithmetic right shift</w:t>
            </w:r>
          </w:p>
        </w:tc>
      </w:tr>
      <w:tr w:rsidR="002A6003" w:rsidRPr="002A6003" w14:paraId="300975C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BF" w14:textId="77777777" w:rsidR="002A6003" w:rsidRPr="002A6003" w:rsidRDefault="002A6003" w:rsidP="002A6003">
            <w:pPr>
              <w:kinsoku w:val="0"/>
              <w:overflowPunct w:val="0"/>
              <w:autoSpaceDE w:val="0"/>
              <w:autoSpaceDN w:val="0"/>
              <w:adjustRightInd w:val="0"/>
              <w:spacing w:before="141"/>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X86DROTR</w:t>
            </w:r>
          </w:p>
        </w:tc>
        <w:tc>
          <w:tcPr>
            <w:tcW w:w="5282" w:type="dxa"/>
            <w:tcBorders>
              <w:top w:val="single" w:sz="4" w:space="0" w:color="0000FF"/>
              <w:left w:val="single" w:sz="4" w:space="0" w:color="0000FF"/>
              <w:bottom w:val="single" w:sz="4" w:space="0" w:color="0000FF"/>
              <w:right w:val="single" w:sz="4" w:space="0" w:color="0000FF"/>
            </w:tcBorders>
          </w:tcPr>
          <w:p w14:paraId="300975C0"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Double-word loops that only set EFLAG in x86 mode are shifted to the right</w:t>
            </w:r>
          </w:p>
        </w:tc>
      </w:tr>
      <w:tr w:rsidR="002A6003" w:rsidRPr="002A6003" w14:paraId="300975C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C2"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X86ROTR</w:t>
            </w:r>
          </w:p>
        </w:tc>
        <w:tc>
          <w:tcPr>
            <w:tcW w:w="5282" w:type="dxa"/>
            <w:tcBorders>
              <w:top w:val="single" w:sz="4" w:space="0" w:color="0000FF"/>
              <w:left w:val="single" w:sz="4" w:space="0" w:color="0000FF"/>
              <w:bottom w:val="single" w:sz="4" w:space="0" w:color="0000FF"/>
              <w:right w:val="single" w:sz="4" w:space="0" w:color="0000FF"/>
            </w:tcBorders>
          </w:tcPr>
          <w:p w14:paraId="300975C3"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x86 mode, only EFLAG word loops are set to shift to the right</w:t>
            </w:r>
          </w:p>
        </w:tc>
      </w:tr>
      <w:tr w:rsidR="002A6003" w:rsidRPr="002A6003" w14:paraId="300975C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C5"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X86DROTR32</w:t>
            </w:r>
          </w:p>
        </w:tc>
        <w:tc>
          <w:tcPr>
            <w:tcW w:w="5282" w:type="dxa"/>
            <w:tcBorders>
              <w:top w:val="single" w:sz="4" w:space="0" w:color="0000FF"/>
              <w:left w:val="single" w:sz="4" w:space="0" w:color="0000FF"/>
              <w:bottom w:val="single" w:sz="4" w:space="0" w:color="0000FF"/>
              <w:right w:val="single" w:sz="4" w:space="0" w:color="0000FF"/>
            </w:tcBorders>
          </w:tcPr>
          <w:p w14:paraId="300975C6"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x86 mode, only the shift amount of EFLAG plus 32 is set to the right of the doubleword logic loop</w:t>
            </w:r>
          </w:p>
        </w:tc>
      </w:tr>
      <w:tr w:rsidR="002A6003" w:rsidRPr="002A6003" w14:paraId="300975C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C8"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X86DROTRV</w:t>
            </w:r>
          </w:p>
        </w:tc>
        <w:tc>
          <w:tcPr>
            <w:tcW w:w="5282" w:type="dxa"/>
            <w:tcBorders>
              <w:top w:val="single" w:sz="4" w:space="0" w:color="0000FF"/>
              <w:left w:val="single" w:sz="4" w:space="0" w:color="0000FF"/>
              <w:bottom w:val="single" w:sz="4" w:space="0" w:color="0000FF"/>
              <w:right w:val="single" w:sz="4" w:space="0" w:color="0000FF"/>
            </w:tcBorders>
          </w:tcPr>
          <w:p w14:paraId="300975C9"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x86 mode, only the variable shift of EFLAG is set to the right of the double-word loop</w:t>
            </w:r>
          </w:p>
        </w:tc>
      </w:tr>
      <w:tr w:rsidR="002A6003" w:rsidRPr="002A6003" w14:paraId="300975C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CB"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X86ROTRV</w:t>
            </w:r>
          </w:p>
        </w:tc>
        <w:tc>
          <w:tcPr>
            <w:tcW w:w="5282" w:type="dxa"/>
            <w:tcBorders>
              <w:top w:val="single" w:sz="4" w:space="0" w:color="0000FF"/>
              <w:left w:val="single" w:sz="4" w:space="0" w:color="0000FF"/>
              <w:bottom w:val="single" w:sz="4" w:space="0" w:color="0000FF"/>
              <w:right w:val="single" w:sz="4" w:space="0" w:color="0000FF"/>
            </w:tcBorders>
          </w:tcPr>
          <w:p w14:paraId="300975CC"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Word cycles that only set EFLAG's variable shift amount to the right in x86 mode</w:t>
            </w:r>
          </w:p>
        </w:tc>
      </w:tr>
      <w:tr w:rsidR="002A6003" w:rsidRPr="002A6003" w14:paraId="300975D0"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5CE"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X86MFFLAG</w:t>
            </w:r>
          </w:p>
        </w:tc>
        <w:tc>
          <w:tcPr>
            <w:tcW w:w="5282" w:type="dxa"/>
            <w:tcBorders>
              <w:top w:val="single" w:sz="4" w:space="0" w:color="0000FF"/>
              <w:left w:val="single" w:sz="4" w:space="0" w:color="0000FF"/>
              <w:bottom w:val="single" w:sz="4" w:space="0" w:color="0000FF"/>
              <w:right w:val="single" w:sz="4" w:space="0" w:color="0000FF"/>
            </w:tcBorders>
          </w:tcPr>
          <w:p w14:paraId="300975CF"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EFLAG flag bit values are extracted in x86 mode</w:t>
            </w:r>
          </w:p>
        </w:tc>
      </w:tr>
      <w:tr w:rsidR="002A6003" w:rsidRPr="002A6003" w14:paraId="300975D3"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D1" w14:textId="77777777" w:rsidR="002A6003" w:rsidRPr="002A6003" w:rsidRDefault="002A6003" w:rsidP="002A6003">
            <w:pPr>
              <w:kinsoku w:val="0"/>
              <w:overflowPunct w:val="0"/>
              <w:autoSpaceDE w:val="0"/>
              <w:autoSpaceDN w:val="0"/>
              <w:adjustRightInd w:val="0"/>
              <w:spacing w:before="141"/>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X86MTFLAG</w:t>
            </w:r>
          </w:p>
        </w:tc>
        <w:tc>
          <w:tcPr>
            <w:tcW w:w="5282" w:type="dxa"/>
            <w:tcBorders>
              <w:top w:val="single" w:sz="4" w:space="0" w:color="0000FF"/>
              <w:left w:val="single" w:sz="4" w:space="0" w:color="0000FF"/>
              <w:bottom w:val="single" w:sz="4" w:space="0" w:color="0000FF"/>
              <w:right w:val="single" w:sz="4" w:space="0" w:color="0000FF"/>
            </w:tcBorders>
          </w:tcPr>
          <w:p w14:paraId="300975D2"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Modify the value of the EFLAG flag bit in x86 mode</w:t>
            </w:r>
          </w:p>
        </w:tc>
      </w:tr>
      <w:tr w:rsidR="002A6003" w:rsidRPr="002A6003" w14:paraId="300975D6"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D4" w14:textId="77777777" w:rsidR="002A6003" w:rsidRPr="002A6003" w:rsidRDefault="002A6003" w:rsidP="002A6003">
            <w:pPr>
              <w:kinsoku w:val="0"/>
              <w:overflowPunct w:val="0"/>
              <w:autoSpaceDE w:val="0"/>
              <w:autoSpaceDN w:val="0"/>
              <w:adjustRightInd w:val="0"/>
              <w:spacing w:before="139"/>
              <w:ind w:right="31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X86J</w:t>
            </w:r>
          </w:p>
        </w:tc>
        <w:tc>
          <w:tcPr>
            <w:tcW w:w="5282" w:type="dxa"/>
            <w:tcBorders>
              <w:top w:val="single" w:sz="4" w:space="0" w:color="0000FF"/>
              <w:left w:val="single" w:sz="4" w:space="0" w:color="0000FF"/>
              <w:bottom w:val="single" w:sz="4" w:space="0" w:color="0000FF"/>
              <w:right w:val="single" w:sz="4" w:space="0" w:color="0000FF"/>
            </w:tcBorders>
          </w:tcPr>
          <w:p w14:paraId="300975D5"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Jumps on EFLAG values in x86 mode</w:t>
            </w:r>
          </w:p>
        </w:tc>
      </w:tr>
      <w:tr w:rsidR="002A6003" w:rsidRPr="002A6003" w14:paraId="300975D9"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D7"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X86LOOP</w:t>
            </w:r>
          </w:p>
        </w:tc>
        <w:tc>
          <w:tcPr>
            <w:tcW w:w="5282" w:type="dxa"/>
            <w:tcBorders>
              <w:top w:val="single" w:sz="4" w:space="0" w:color="0000FF"/>
              <w:left w:val="single" w:sz="4" w:space="0" w:color="0000FF"/>
              <w:bottom w:val="single" w:sz="4" w:space="0" w:color="0000FF"/>
              <w:right w:val="single" w:sz="4" w:space="0" w:color="0000FF"/>
            </w:tcBorders>
          </w:tcPr>
          <w:p w14:paraId="300975D8"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Loops in x86 mode based on EFLAG values</w:t>
            </w:r>
          </w:p>
        </w:tc>
      </w:tr>
      <w:tr w:rsidR="002A6003" w:rsidRPr="002A6003" w14:paraId="300975DC"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DA"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SETTM</w:t>
            </w:r>
          </w:p>
        </w:tc>
        <w:tc>
          <w:tcPr>
            <w:tcW w:w="5282" w:type="dxa"/>
            <w:tcBorders>
              <w:top w:val="single" w:sz="4" w:space="0" w:color="0000FF"/>
              <w:left w:val="single" w:sz="4" w:space="0" w:color="0000FF"/>
              <w:bottom w:val="single" w:sz="4" w:space="0" w:color="0000FF"/>
              <w:right w:val="single" w:sz="4" w:space="0" w:color="0000FF"/>
            </w:tcBorders>
          </w:tcPr>
          <w:p w14:paraId="300975DB"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X86 floating point stack mode Settings </w:t>
            </w:r>
          </w:p>
        </w:tc>
      </w:tr>
      <w:tr w:rsidR="002A6003" w:rsidRPr="002A6003" w14:paraId="300975DF"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DD"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CLRTM</w:t>
            </w:r>
          </w:p>
        </w:tc>
        <w:tc>
          <w:tcPr>
            <w:tcW w:w="5282" w:type="dxa"/>
            <w:tcBorders>
              <w:top w:val="single" w:sz="4" w:space="0" w:color="0000FF"/>
              <w:left w:val="single" w:sz="4" w:space="0" w:color="0000FF"/>
              <w:bottom w:val="single" w:sz="4" w:space="0" w:color="0000FF"/>
              <w:right w:val="single" w:sz="4" w:space="0" w:color="0000FF"/>
            </w:tcBorders>
          </w:tcPr>
          <w:p w14:paraId="300975DE"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X86 floating point stack mode clear </w:t>
            </w:r>
          </w:p>
        </w:tc>
      </w:tr>
      <w:tr w:rsidR="002A6003" w:rsidRPr="002A6003" w14:paraId="300975E2"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5E0"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INCTOP</w:t>
            </w:r>
          </w:p>
        </w:tc>
        <w:tc>
          <w:tcPr>
            <w:tcW w:w="5282" w:type="dxa"/>
            <w:tcBorders>
              <w:top w:val="single" w:sz="4" w:space="0" w:color="0000FF"/>
              <w:left w:val="single" w:sz="4" w:space="0" w:color="0000FF"/>
              <w:bottom w:val="single" w:sz="4" w:space="0" w:color="0000FF"/>
              <w:right w:val="single" w:sz="4" w:space="0" w:color="0000FF"/>
            </w:tcBorders>
          </w:tcPr>
          <w:p w14:paraId="300975E1"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X86 floating point stack top pointer plus 1 </w:t>
            </w:r>
          </w:p>
        </w:tc>
      </w:tr>
      <w:tr w:rsidR="002A6003" w:rsidRPr="002A6003" w14:paraId="300975E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E3"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DECTOP</w:t>
            </w:r>
          </w:p>
        </w:tc>
        <w:tc>
          <w:tcPr>
            <w:tcW w:w="5282" w:type="dxa"/>
            <w:tcBorders>
              <w:top w:val="single" w:sz="4" w:space="0" w:color="0000FF"/>
              <w:left w:val="single" w:sz="4" w:space="0" w:color="0000FF"/>
              <w:bottom w:val="single" w:sz="4" w:space="0" w:color="0000FF"/>
              <w:right w:val="single" w:sz="4" w:space="0" w:color="0000FF"/>
            </w:tcBorders>
          </w:tcPr>
          <w:p w14:paraId="300975E4"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X86 floating point stack top pointer minus 1 </w:t>
            </w:r>
          </w:p>
        </w:tc>
      </w:tr>
      <w:tr w:rsidR="002A6003" w:rsidRPr="002A6003" w14:paraId="300975E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E6"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MTTOP</w:t>
            </w:r>
          </w:p>
        </w:tc>
        <w:tc>
          <w:tcPr>
            <w:tcW w:w="5282" w:type="dxa"/>
            <w:tcBorders>
              <w:top w:val="single" w:sz="4" w:space="0" w:color="0000FF"/>
              <w:left w:val="single" w:sz="4" w:space="0" w:color="0000FF"/>
              <w:bottom w:val="single" w:sz="4" w:space="0" w:color="0000FF"/>
              <w:right w:val="single" w:sz="4" w:space="0" w:color="0000FF"/>
            </w:tcBorders>
          </w:tcPr>
          <w:p w14:paraId="300975E7"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Writes the x86 floating point stack top pointer</w:t>
            </w:r>
          </w:p>
        </w:tc>
      </w:tr>
      <w:tr w:rsidR="002A6003" w:rsidRPr="002A6003" w14:paraId="300975EB"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E9"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MFTOP</w:t>
            </w:r>
          </w:p>
        </w:tc>
        <w:tc>
          <w:tcPr>
            <w:tcW w:w="5282" w:type="dxa"/>
            <w:tcBorders>
              <w:top w:val="single" w:sz="4" w:space="0" w:color="0000FF"/>
              <w:left w:val="single" w:sz="4" w:space="0" w:color="0000FF"/>
              <w:bottom w:val="single" w:sz="4" w:space="0" w:color="0000FF"/>
              <w:right w:val="single" w:sz="4" w:space="0" w:color="0000FF"/>
            </w:tcBorders>
          </w:tcPr>
          <w:p w14:paraId="300975EA"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Read the x86 floating point stack top pointer</w:t>
            </w:r>
          </w:p>
        </w:tc>
      </w:tr>
      <w:tr w:rsidR="002A6003" w:rsidRPr="002A6003" w14:paraId="300975E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EC"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SETTAG</w:t>
            </w:r>
          </w:p>
        </w:tc>
        <w:tc>
          <w:tcPr>
            <w:tcW w:w="5282" w:type="dxa"/>
            <w:tcBorders>
              <w:top w:val="single" w:sz="4" w:space="0" w:color="0000FF"/>
              <w:left w:val="single" w:sz="4" w:space="0" w:color="0000FF"/>
              <w:bottom w:val="single" w:sz="4" w:space="0" w:color="0000FF"/>
              <w:right w:val="single" w:sz="4" w:space="0" w:color="0000FF"/>
            </w:tcBorders>
          </w:tcPr>
          <w:p w14:paraId="300975ED"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Determine the collocation register</w:t>
            </w:r>
          </w:p>
        </w:tc>
      </w:tr>
    </w:tbl>
    <w:p w14:paraId="300975E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5F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5F1" w14:textId="77777777" w:rsidR="002A6003" w:rsidRPr="002A6003" w:rsidRDefault="002A6003" w:rsidP="002A6003">
      <w:pPr>
        <w:numPr>
          <w:ilvl w:val="2"/>
          <w:numId w:val="23"/>
        </w:numPr>
        <w:tabs>
          <w:tab w:val="left" w:pos="2439"/>
        </w:tabs>
        <w:kinsoku w:val="0"/>
        <w:overflowPunct w:val="0"/>
        <w:autoSpaceDE w:val="0"/>
        <w:autoSpaceDN w:val="0"/>
        <w:adjustRightInd w:val="0"/>
        <w:spacing w:before="249"/>
        <w:jc w:val="left"/>
        <w:outlineLvl w:val="7"/>
        <w:rPr>
          <w:rFonts w:ascii="Times New Roman" w:eastAsia="宋体" w:hAnsi="Times New Roman" w:cs="黑体"/>
          <w:spacing w:val="-11"/>
          <w:kern w:val="0"/>
          <w:sz w:val="28"/>
          <w:szCs w:val="28"/>
        </w:rPr>
      </w:pPr>
      <w:bookmarkStart w:id="55" w:name="2.3.4_自定义扩展64位多媒体加速指令"/>
      <w:bookmarkStart w:id="56" w:name="_bookmark197"/>
      <w:bookmarkEnd w:id="55"/>
      <w:bookmarkEnd w:id="56"/>
      <w:r w:rsidRPr="002A6003">
        <w:rPr>
          <w:rFonts w:ascii="Times New Roman" w:eastAsia="宋体" w:hAnsi="Times New Roman" w:cs="黑体" w:hint="eastAsia"/>
          <w:spacing w:val="-12"/>
          <w:kern w:val="0"/>
          <w:sz w:val="28"/>
          <w:szCs w:val="28"/>
        </w:rPr>
        <w:t>Custom extensions for 64-bit multimedia acceleration instructions</w:t>
      </w:r>
    </w:p>
    <w:p w14:paraId="300975F2"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30"/>
          <w:szCs w:val="30"/>
        </w:rPr>
      </w:pPr>
    </w:p>
    <w:p w14:paraId="300975F3"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黑体"/>
          <w:kern w:val="0"/>
          <w:sz w:val="32"/>
          <w:szCs w:val="32"/>
        </w:rPr>
      </w:pPr>
    </w:p>
    <w:p w14:paraId="300975F4"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bookmarkStart w:id="57" w:name="_bookmark198"/>
      <w:bookmarkEnd w:id="57"/>
      <w:r w:rsidRPr="002A6003">
        <w:rPr>
          <w:rFonts w:ascii="Times New Roman" w:eastAsia="宋体" w:hAnsi="Times New Roman" w:cs="宋体" w:hint="eastAsia"/>
          <w:kern w:val="0"/>
          <w:sz w:val="18"/>
          <w:szCs w:val="18"/>
        </w:rPr>
        <w:t>Table 2-18 custom extensions for 64-bit multimedia acceleration instructions</w:t>
      </w:r>
    </w:p>
    <w:p w14:paraId="300975F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0"/>
          <w:szCs w:val="10"/>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75F8"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5F6" w14:textId="77777777" w:rsidR="002A6003" w:rsidRPr="002A6003" w:rsidRDefault="002A6003" w:rsidP="002A6003">
            <w:pPr>
              <w:kinsoku w:val="0"/>
              <w:overflowPunct w:val="0"/>
              <w:autoSpaceDE w:val="0"/>
              <w:autoSpaceDN w:val="0"/>
              <w:adjustRightInd w:val="0"/>
              <w:spacing w:before="139"/>
              <w:ind w:left="597"/>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5F7"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75FB"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5F9"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PADDSH</w:t>
            </w:r>
          </w:p>
        </w:tc>
        <w:tc>
          <w:tcPr>
            <w:tcW w:w="5282" w:type="dxa"/>
            <w:tcBorders>
              <w:top w:val="single" w:sz="4" w:space="0" w:color="0000FF"/>
              <w:left w:val="single" w:sz="4" w:space="0" w:color="0000FF"/>
              <w:bottom w:val="single" w:sz="4" w:space="0" w:color="0000FF"/>
              <w:right w:val="single" w:sz="4" w:space="0" w:color="0000FF"/>
            </w:tcBorders>
          </w:tcPr>
          <w:p w14:paraId="300975FA"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16-bit signed integers plus, signed saturation</w:t>
            </w:r>
          </w:p>
        </w:tc>
      </w:tr>
      <w:tr w:rsidR="002A6003" w:rsidRPr="002A6003" w14:paraId="300975F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FC" w14:textId="77777777" w:rsidR="002A6003" w:rsidRPr="002A6003" w:rsidRDefault="002A6003" w:rsidP="002A6003">
            <w:pPr>
              <w:kinsoku w:val="0"/>
              <w:overflowPunct w:val="0"/>
              <w:autoSpaceDE w:val="0"/>
              <w:autoSpaceDN w:val="0"/>
              <w:adjustRightInd w:val="0"/>
              <w:spacing w:before="141"/>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PADDUSH</w:t>
            </w:r>
          </w:p>
        </w:tc>
        <w:tc>
          <w:tcPr>
            <w:tcW w:w="5282" w:type="dxa"/>
            <w:tcBorders>
              <w:top w:val="single" w:sz="4" w:space="0" w:color="0000FF"/>
              <w:left w:val="single" w:sz="4" w:space="0" w:color="0000FF"/>
              <w:bottom w:val="single" w:sz="4" w:space="0" w:color="0000FF"/>
              <w:right w:val="single" w:sz="4" w:space="0" w:color="0000FF"/>
            </w:tcBorders>
          </w:tcPr>
          <w:p w14:paraId="300975FD"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16-bit unsigned integers plus, unsigned saturation</w:t>
            </w:r>
          </w:p>
        </w:tc>
      </w:tr>
      <w:tr w:rsidR="002A6003" w:rsidRPr="002A6003" w14:paraId="3009760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5FF"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PADDH</w:t>
            </w:r>
          </w:p>
        </w:tc>
        <w:tc>
          <w:tcPr>
            <w:tcW w:w="5282" w:type="dxa"/>
            <w:tcBorders>
              <w:top w:val="single" w:sz="4" w:space="0" w:color="0000FF"/>
              <w:left w:val="single" w:sz="4" w:space="0" w:color="0000FF"/>
              <w:bottom w:val="single" w:sz="4" w:space="0" w:color="0000FF"/>
              <w:right w:val="single" w:sz="4" w:space="0" w:color="0000FF"/>
            </w:tcBorders>
          </w:tcPr>
          <w:p w14:paraId="30097600"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16-digit Numbers plus</w:t>
            </w:r>
          </w:p>
        </w:tc>
      </w:tr>
      <w:tr w:rsidR="002A6003" w:rsidRPr="002A6003" w14:paraId="3009760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02"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PADDW</w:t>
            </w:r>
          </w:p>
        </w:tc>
        <w:tc>
          <w:tcPr>
            <w:tcW w:w="5282" w:type="dxa"/>
            <w:tcBorders>
              <w:top w:val="single" w:sz="4" w:space="0" w:color="0000FF"/>
              <w:left w:val="single" w:sz="4" w:space="0" w:color="0000FF"/>
              <w:bottom w:val="single" w:sz="4" w:space="0" w:color="0000FF"/>
              <w:right w:val="single" w:sz="4" w:space="0" w:color="0000FF"/>
            </w:tcBorders>
          </w:tcPr>
          <w:p w14:paraId="30097603"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Two 32-digit Numbers plus</w:t>
            </w:r>
          </w:p>
        </w:tc>
      </w:tr>
      <w:tr w:rsidR="002A6003" w:rsidRPr="002A6003" w14:paraId="3009760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05"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PADDSB</w:t>
            </w:r>
          </w:p>
        </w:tc>
        <w:tc>
          <w:tcPr>
            <w:tcW w:w="5282" w:type="dxa"/>
            <w:tcBorders>
              <w:top w:val="single" w:sz="4" w:space="0" w:color="0000FF"/>
              <w:left w:val="single" w:sz="4" w:space="0" w:color="0000FF"/>
              <w:bottom w:val="single" w:sz="4" w:space="0" w:color="0000FF"/>
              <w:right w:val="single" w:sz="4" w:space="0" w:color="0000FF"/>
            </w:tcBorders>
          </w:tcPr>
          <w:p w14:paraId="30097606"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Eight 8-bit signed integers plus, signed saturation</w:t>
            </w:r>
          </w:p>
        </w:tc>
      </w:tr>
      <w:tr w:rsidR="002A6003" w:rsidRPr="002A6003" w14:paraId="3009760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08"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lastRenderedPageBreak/>
              <w:t>PADDUSB</w:t>
            </w:r>
          </w:p>
        </w:tc>
        <w:tc>
          <w:tcPr>
            <w:tcW w:w="5282" w:type="dxa"/>
            <w:tcBorders>
              <w:top w:val="single" w:sz="4" w:space="0" w:color="0000FF"/>
              <w:left w:val="single" w:sz="4" w:space="0" w:color="0000FF"/>
              <w:bottom w:val="single" w:sz="4" w:space="0" w:color="0000FF"/>
              <w:right w:val="single" w:sz="4" w:space="0" w:color="0000FF"/>
            </w:tcBorders>
          </w:tcPr>
          <w:p w14:paraId="30097609"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Eight 8-bit unsigned integers plus, unsigned saturation</w:t>
            </w:r>
          </w:p>
        </w:tc>
      </w:tr>
      <w:tr w:rsidR="002A6003" w:rsidRPr="002A6003" w14:paraId="3009760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0B"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PADDB</w:t>
            </w:r>
          </w:p>
        </w:tc>
        <w:tc>
          <w:tcPr>
            <w:tcW w:w="5282" w:type="dxa"/>
            <w:tcBorders>
              <w:top w:val="single" w:sz="4" w:space="0" w:color="0000FF"/>
              <w:left w:val="single" w:sz="4" w:space="0" w:color="0000FF"/>
              <w:bottom w:val="single" w:sz="4" w:space="0" w:color="0000FF"/>
              <w:right w:val="single" w:sz="4" w:space="0" w:color="0000FF"/>
            </w:tcBorders>
          </w:tcPr>
          <w:p w14:paraId="3009760C"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Eight eight-digit Numbers plus</w:t>
            </w:r>
          </w:p>
        </w:tc>
      </w:tr>
    </w:tbl>
    <w:p w14:paraId="3009760F"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7"/>
          <w:szCs w:val="17"/>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7612"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610" w14:textId="77777777" w:rsidR="002A6003" w:rsidRPr="002A6003" w:rsidRDefault="002A6003" w:rsidP="002A6003">
            <w:pPr>
              <w:kinsoku w:val="0"/>
              <w:overflowPunct w:val="0"/>
              <w:autoSpaceDE w:val="0"/>
              <w:autoSpaceDN w:val="0"/>
              <w:adjustRightInd w:val="0"/>
              <w:spacing w:before="139"/>
              <w:ind w:right="586"/>
              <w:jc w:val="right"/>
              <w:rPr>
                <w:rFonts w:ascii="Times New Roman" w:eastAsia="宋体" w:hAnsi="Times New Roman" w:cs="宋体"/>
                <w:b/>
                <w:bCs/>
                <w:color w:val="FFFFFF"/>
                <w:w w:val="95"/>
                <w:kern w:val="0"/>
                <w:sz w:val="18"/>
                <w:szCs w:val="18"/>
              </w:rPr>
            </w:pPr>
            <w:r w:rsidRPr="002A6003">
              <w:rPr>
                <w:rFonts w:ascii="Times New Roman" w:eastAsia="宋体" w:hAnsi="Times New Roman" w:cs="宋体" w:hint="eastAsia"/>
                <w:b/>
                <w:bCs/>
                <w:color w:val="FFFFFF"/>
                <w:w w:val="95"/>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611"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761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13"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PADDD</w:t>
            </w:r>
          </w:p>
        </w:tc>
        <w:tc>
          <w:tcPr>
            <w:tcW w:w="5282" w:type="dxa"/>
            <w:tcBorders>
              <w:top w:val="single" w:sz="4" w:space="0" w:color="0000FF"/>
              <w:left w:val="single" w:sz="4" w:space="0" w:color="0000FF"/>
              <w:bottom w:val="single" w:sz="4" w:space="0" w:color="0000FF"/>
              <w:right w:val="single" w:sz="4" w:space="0" w:color="0000FF"/>
            </w:tcBorders>
          </w:tcPr>
          <w:p w14:paraId="30097614"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64 digits add </w:t>
            </w:r>
          </w:p>
        </w:tc>
      </w:tr>
      <w:tr w:rsidR="002A6003" w:rsidRPr="002A6003" w14:paraId="3009761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16"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PSUBSH</w:t>
            </w:r>
          </w:p>
        </w:tc>
        <w:tc>
          <w:tcPr>
            <w:tcW w:w="5282" w:type="dxa"/>
            <w:tcBorders>
              <w:top w:val="single" w:sz="4" w:space="0" w:color="0000FF"/>
              <w:left w:val="single" w:sz="4" w:space="0" w:color="0000FF"/>
              <w:bottom w:val="single" w:sz="4" w:space="0" w:color="0000FF"/>
              <w:right w:val="single" w:sz="4" w:space="0" w:color="0000FF"/>
            </w:tcBorders>
          </w:tcPr>
          <w:p w14:paraId="30097617"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16-bit signed integers minus, signed saturation</w:t>
            </w:r>
          </w:p>
        </w:tc>
      </w:tr>
      <w:tr w:rsidR="002A6003" w:rsidRPr="002A6003" w14:paraId="3009761B"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619"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PSUBUSH</w:t>
            </w:r>
          </w:p>
        </w:tc>
        <w:tc>
          <w:tcPr>
            <w:tcW w:w="5282" w:type="dxa"/>
            <w:tcBorders>
              <w:top w:val="single" w:sz="4" w:space="0" w:color="0000FF"/>
              <w:left w:val="single" w:sz="4" w:space="0" w:color="0000FF"/>
              <w:bottom w:val="single" w:sz="4" w:space="0" w:color="0000FF"/>
              <w:right w:val="single" w:sz="4" w:space="0" w:color="0000FF"/>
            </w:tcBorders>
          </w:tcPr>
          <w:p w14:paraId="3009761A"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16-bit unsigned integers minus, unsigned saturation</w:t>
            </w:r>
          </w:p>
        </w:tc>
      </w:tr>
      <w:tr w:rsidR="002A6003" w:rsidRPr="002A6003" w14:paraId="3009761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1C" w14:textId="77777777" w:rsidR="002A6003" w:rsidRPr="002A6003" w:rsidRDefault="002A6003" w:rsidP="002A6003">
            <w:pPr>
              <w:kinsoku w:val="0"/>
              <w:overflowPunct w:val="0"/>
              <w:autoSpaceDE w:val="0"/>
              <w:autoSpaceDN w:val="0"/>
              <w:adjustRightInd w:val="0"/>
              <w:spacing w:before="141"/>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PSUBH</w:t>
            </w:r>
          </w:p>
        </w:tc>
        <w:tc>
          <w:tcPr>
            <w:tcW w:w="5282" w:type="dxa"/>
            <w:tcBorders>
              <w:top w:val="single" w:sz="4" w:space="0" w:color="0000FF"/>
              <w:left w:val="single" w:sz="4" w:space="0" w:color="0000FF"/>
              <w:bottom w:val="single" w:sz="4" w:space="0" w:color="0000FF"/>
              <w:right w:val="single" w:sz="4" w:space="0" w:color="0000FF"/>
            </w:tcBorders>
          </w:tcPr>
          <w:p w14:paraId="3009761D"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16-digit Numbers minus</w:t>
            </w:r>
          </w:p>
        </w:tc>
      </w:tr>
      <w:tr w:rsidR="002A6003" w:rsidRPr="002A6003" w14:paraId="3009762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1F"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PSUBW</w:t>
            </w:r>
          </w:p>
        </w:tc>
        <w:tc>
          <w:tcPr>
            <w:tcW w:w="5282" w:type="dxa"/>
            <w:tcBorders>
              <w:top w:val="single" w:sz="4" w:space="0" w:color="0000FF"/>
              <w:left w:val="single" w:sz="4" w:space="0" w:color="0000FF"/>
              <w:bottom w:val="single" w:sz="4" w:space="0" w:color="0000FF"/>
              <w:right w:val="single" w:sz="4" w:space="0" w:color="0000FF"/>
            </w:tcBorders>
          </w:tcPr>
          <w:p w14:paraId="30097620"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Two 32-digit Numbers minus</w:t>
            </w:r>
          </w:p>
        </w:tc>
      </w:tr>
      <w:tr w:rsidR="002A6003" w:rsidRPr="002A6003" w14:paraId="3009762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22"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PSUBSB</w:t>
            </w:r>
          </w:p>
        </w:tc>
        <w:tc>
          <w:tcPr>
            <w:tcW w:w="5282" w:type="dxa"/>
            <w:tcBorders>
              <w:top w:val="single" w:sz="4" w:space="0" w:color="0000FF"/>
              <w:left w:val="single" w:sz="4" w:space="0" w:color="0000FF"/>
              <w:bottom w:val="single" w:sz="4" w:space="0" w:color="0000FF"/>
              <w:right w:val="single" w:sz="4" w:space="0" w:color="0000FF"/>
            </w:tcBorders>
          </w:tcPr>
          <w:p w14:paraId="30097623"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Eight 8-bit signed integers minus, signed saturation</w:t>
            </w:r>
          </w:p>
        </w:tc>
      </w:tr>
      <w:tr w:rsidR="002A6003" w:rsidRPr="002A6003" w14:paraId="3009762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25"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PSUBUSB</w:t>
            </w:r>
          </w:p>
        </w:tc>
        <w:tc>
          <w:tcPr>
            <w:tcW w:w="5282" w:type="dxa"/>
            <w:tcBorders>
              <w:top w:val="single" w:sz="4" w:space="0" w:color="0000FF"/>
              <w:left w:val="single" w:sz="4" w:space="0" w:color="0000FF"/>
              <w:bottom w:val="single" w:sz="4" w:space="0" w:color="0000FF"/>
              <w:right w:val="single" w:sz="4" w:space="0" w:color="0000FF"/>
            </w:tcBorders>
          </w:tcPr>
          <w:p w14:paraId="30097626"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Eight 8-bit unsigned integers minus, unsigned saturation</w:t>
            </w:r>
          </w:p>
        </w:tc>
      </w:tr>
      <w:tr w:rsidR="002A6003" w:rsidRPr="002A6003" w14:paraId="3009762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28"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PSUBB</w:t>
            </w:r>
          </w:p>
        </w:tc>
        <w:tc>
          <w:tcPr>
            <w:tcW w:w="5282" w:type="dxa"/>
            <w:tcBorders>
              <w:top w:val="single" w:sz="4" w:space="0" w:color="0000FF"/>
              <w:left w:val="single" w:sz="4" w:space="0" w:color="0000FF"/>
              <w:bottom w:val="single" w:sz="4" w:space="0" w:color="0000FF"/>
              <w:right w:val="single" w:sz="4" w:space="0" w:color="0000FF"/>
            </w:tcBorders>
          </w:tcPr>
          <w:p w14:paraId="30097629"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Eight eight-digit subtractions</w:t>
            </w:r>
          </w:p>
        </w:tc>
      </w:tr>
      <w:tr w:rsidR="002A6003" w:rsidRPr="002A6003" w14:paraId="3009762D"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62B"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PSUBD</w:t>
            </w:r>
          </w:p>
        </w:tc>
        <w:tc>
          <w:tcPr>
            <w:tcW w:w="5282" w:type="dxa"/>
            <w:tcBorders>
              <w:top w:val="single" w:sz="4" w:space="0" w:color="0000FF"/>
              <w:left w:val="single" w:sz="4" w:space="0" w:color="0000FF"/>
              <w:bottom w:val="single" w:sz="4" w:space="0" w:color="0000FF"/>
              <w:right w:val="single" w:sz="4" w:space="0" w:color="0000FF"/>
            </w:tcBorders>
          </w:tcPr>
          <w:p w14:paraId="3009762C"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64 digits </w:t>
            </w:r>
          </w:p>
        </w:tc>
      </w:tr>
      <w:tr w:rsidR="002A6003" w:rsidRPr="002A6003" w14:paraId="30097630"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2E"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PSHUFH</w:t>
            </w:r>
          </w:p>
        </w:tc>
        <w:tc>
          <w:tcPr>
            <w:tcW w:w="5282" w:type="dxa"/>
            <w:tcBorders>
              <w:top w:val="single" w:sz="4" w:space="0" w:color="0000FF"/>
              <w:left w:val="single" w:sz="4" w:space="0" w:color="0000FF"/>
              <w:bottom w:val="single" w:sz="4" w:space="0" w:color="0000FF"/>
              <w:right w:val="single" w:sz="4" w:space="0" w:color="0000FF"/>
            </w:tcBorders>
          </w:tcPr>
          <w:p w14:paraId="3009762F"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Mix and wash four 16-digit Numbers</w:t>
            </w:r>
          </w:p>
        </w:tc>
      </w:tr>
      <w:tr w:rsidR="002A6003" w:rsidRPr="002A6003" w14:paraId="30097633"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31"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PACKSSWH</w:t>
            </w:r>
          </w:p>
        </w:tc>
        <w:tc>
          <w:tcPr>
            <w:tcW w:w="5282" w:type="dxa"/>
            <w:tcBorders>
              <w:top w:val="single" w:sz="4" w:space="0" w:color="0000FF"/>
              <w:left w:val="single" w:sz="4" w:space="0" w:color="0000FF"/>
              <w:bottom w:val="single" w:sz="4" w:space="0" w:color="0000FF"/>
              <w:right w:val="single" w:sz="4" w:space="0" w:color="0000FF"/>
            </w:tcBorders>
          </w:tcPr>
          <w:p w14:paraId="30097632"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A 32-bit signed integer is converted to a 16-bit signed saturation </w:t>
            </w:r>
          </w:p>
        </w:tc>
      </w:tr>
      <w:tr w:rsidR="002A6003" w:rsidRPr="002A6003" w14:paraId="30097636"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34"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PACKSSHB</w:t>
            </w:r>
          </w:p>
        </w:tc>
        <w:tc>
          <w:tcPr>
            <w:tcW w:w="5282" w:type="dxa"/>
            <w:tcBorders>
              <w:top w:val="single" w:sz="4" w:space="0" w:color="0000FF"/>
              <w:left w:val="single" w:sz="4" w:space="0" w:color="0000FF"/>
              <w:bottom w:val="single" w:sz="4" w:space="0" w:color="0000FF"/>
              <w:right w:val="single" w:sz="4" w:space="0" w:color="0000FF"/>
            </w:tcBorders>
          </w:tcPr>
          <w:p w14:paraId="30097635"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A 16-bit signed integer is converted to an 8-bit signed saturation </w:t>
            </w:r>
          </w:p>
        </w:tc>
      </w:tr>
      <w:tr w:rsidR="002A6003" w:rsidRPr="002A6003" w14:paraId="30097639"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37"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PACKUSHB</w:t>
            </w:r>
          </w:p>
        </w:tc>
        <w:tc>
          <w:tcPr>
            <w:tcW w:w="5282" w:type="dxa"/>
            <w:tcBorders>
              <w:top w:val="single" w:sz="4" w:space="0" w:color="0000FF"/>
              <w:left w:val="single" w:sz="4" w:space="0" w:color="0000FF"/>
              <w:bottom w:val="single" w:sz="4" w:space="0" w:color="0000FF"/>
              <w:right w:val="single" w:sz="4" w:space="0" w:color="0000FF"/>
            </w:tcBorders>
          </w:tcPr>
          <w:p w14:paraId="30097638"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16 - bit signed integer converted to 8 - bit, unsigned saturation </w:t>
            </w:r>
          </w:p>
        </w:tc>
      </w:tr>
      <w:tr w:rsidR="002A6003" w:rsidRPr="002A6003" w14:paraId="3009763C"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3A"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PANDN</w:t>
            </w:r>
          </w:p>
        </w:tc>
        <w:tc>
          <w:tcPr>
            <w:tcW w:w="5282" w:type="dxa"/>
            <w:tcBorders>
              <w:top w:val="single" w:sz="4" w:space="0" w:color="0000FF"/>
              <w:left w:val="single" w:sz="4" w:space="0" w:color="0000FF"/>
              <w:bottom w:val="single" w:sz="4" w:space="0" w:color="0000FF"/>
              <w:right w:val="single" w:sz="4" w:space="0" w:color="0000FF"/>
            </w:tcBorders>
          </w:tcPr>
          <w:p w14:paraId="3009763B"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are bitwise </w:t>
            </w:r>
          </w:p>
        </w:tc>
      </w:tr>
      <w:tr w:rsidR="002A6003" w:rsidRPr="002A6003" w14:paraId="3009763F"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63D" w14:textId="77777777" w:rsidR="002A6003" w:rsidRPr="002A6003" w:rsidRDefault="002A6003" w:rsidP="002A6003">
            <w:pPr>
              <w:kinsoku w:val="0"/>
              <w:overflowPunct w:val="0"/>
              <w:autoSpaceDE w:val="0"/>
              <w:autoSpaceDN w:val="0"/>
              <w:adjustRightInd w:val="0"/>
              <w:spacing w:before="139"/>
              <w:ind w:right="563"/>
              <w:jc w:val="right"/>
              <w:rPr>
                <w:rFonts w:ascii="Times New Roman" w:eastAsia="宋体" w:hAnsi="Times New Roman" w:cs="宋体"/>
                <w:kern w:val="0"/>
                <w:sz w:val="18"/>
                <w:szCs w:val="18"/>
              </w:rPr>
            </w:pPr>
            <w:r w:rsidRPr="002A6003">
              <w:rPr>
                <w:rFonts w:ascii="Times New Roman" w:eastAsia="宋体" w:hAnsi="Times New Roman" w:cs="宋体"/>
                <w:kern w:val="0"/>
                <w:sz w:val="18"/>
                <w:szCs w:val="18"/>
              </w:rPr>
              <w:t>PUNPCKLHW</w:t>
            </w:r>
          </w:p>
        </w:tc>
        <w:tc>
          <w:tcPr>
            <w:tcW w:w="5282" w:type="dxa"/>
            <w:tcBorders>
              <w:top w:val="single" w:sz="4" w:space="0" w:color="0000FF"/>
              <w:left w:val="single" w:sz="4" w:space="0" w:color="0000FF"/>
              <w:bottom w:val="single" w:sz="4" w:space="0" w:color="0000FF"/>
              <w:right w:val="single" w:sz="4" w:space="0" w:color="0000FF"/>
            </w:tcBorders>
          </w:tcPr>
          <w:p w14:paraId="3009763E"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Unpacking is 16 digits low</w:t>
            </w:r>
          </w:p>
        </w:tc>
      </w:tr>
      <w:tr w:rsidR="002A6003" w:rsidRPr="002A6003" w14:paraId="30097642"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40" w14:textId="77777777" w:rsidR="002A6003" w:rsidRPr="002A6003" w:rsidRDefault="002A6003" w:rsidP="002A6003">
            <w:pPr>
              <w:kinsoku w:val="0"/>
              <w:overflowPunct w:val="0"/>
              <w:autoSpaceDE w:val="0"/>
              <w:autoSpaceDN w:val="0"/>
              <w:adjustRightInd w:val="0"/>
              <w:spacing w:before="141"/>
              <w:ind w:right="563"/>
              <w:jc w:val="right"/>
              <w:rPr>
                <w:rFonts w:ascii="Times New Roman" w:eastAsia="宋体" w:hAnsi="Times New Roman" w:cs="宋体"/>
                <w:kern w:val="0"/>
                <w:sz w:val="18"/>
                <w:szCs w:val="18"/>
              </w:rPr>
            </w:pPr>
            <w:r w:rsidRPr="002A6003">
              <w:rPr>
                <w:rFonts w:ascii="Times New Roman" w:eastAsia="宋体" w:hAnsi="Times New Roman" w:cs="宋体"/>
                <w:kern w:val="0"/>
                <w:sz w:val="18"/>
                <w:szCs w:val="18"/>
              </w:rPr>
              <w:t>PUNPCKHHW</w:t>
            </w:r>
          </w:p>
        </w:tc>
        <w:tc>
          <w:tcPr>
            <w:tcW w:w="5282" w:type="dxa"/>
            <w:tcBorders>
              <w:top w:val="single" w:sz="4" w:space="0" w:color="0000FF"/>
              <w:left w:val="single" w:sz="4" w:space="0" w:color="0000FF"/>
              <w:bottom w:val="single" w:sz="4" w:space="0" w:color="0000FF"/>
              <w:right w:val="single" w:sz="4" w:space="0" w:color="0000FF"/>
            </w:tcBorders>
          </w:tcPr>
          <w:p w14:paraId="30097641"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Unpacking is 16 digits high</w:t>
            </w:r>
          </w:p>
        </w:tc>
      </w:tr>
      <w:tr w:rsidR="002A6003" w:rsidRPr="002A6003" w14:paraId="3009764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43" w14:textId="77777777" w:rsidR="002A6003" w:rsidRPr="002A6003" w:rsidRDefault="002A6003" w:rsidP="002A6003">
            <w:pPr>
              <w:kinsoku w:val="0"/>
              <w:overflowPunct w:val="0"/>
              <w:autoSpaceDE w:val="0"/>
              <w:autoSpaceDN w:val="0"/>
              <w:adjustRightInd w:val="0"/>
              <w:spacing w:before="139"/>
              <w:ind w:right="563"/>
              <w:jc w:val="right"/>
              <w:rPr>
                <w:rFonts w:ascii="Times New Roman" w:eastAsia="宋体" w:hAnsi="Times New Roman" w:cs="宋体"/>
                <w:kern w:val="0"/>
                <w:sz w:val="18"/>
                <w:szCs w:val="18"/>
              </w:rPr>
            </w:pPr>
            <w:r w:rsidRPr="002A6003">
              <w:rPr>
                <w:rFonts w:ascii="Times New Roman" w:eastAsia="宋体" w:hAnsi="Times New Roman" w:cs="宋体"/>
                <w:kern w:val="0"/>
                <w:sz w:val="18"/>
                <w:szCs w:val="18"/>
              </w:rPr>
              <w:t>PUNPCKLBH</w:t>
            </w:r>
          </w:p>
        </w:tc>
        <w:tc>
          <w:tcPr>
            <w:tcW w:w="5282" w:type="dxa"/>
            <w:tcBorders>
              <w:top w:val="single" w:sz="4" w:space="0" w:color="0000FF"/>
              <w:left w:val="single" w:sz="4" w:space="0" w:color="0000FF"/>
              <w:bottom w:val="single" w:sz="4" w:space="0" w:color="0000FF"/>
              <w:right w:val="single" w:sz="4" w:space="0" w:color="0000FF"/>
            </w:tcBorders>
          </w:tcPr>
          <w:p w14:paraId="30097644"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Unpacking is low by 8 digits</w:t>
            </w:r>
          </w:p>
        </w:tc>
      </w:tr>
      <w:tr w:rsidR="002A6003" w:rsidRPr="002A6003" w14:paraId="3009764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46" w14:textId="77777777" w:rsidR="002A6003" w:rsidRPr="002A6003" w:rsidRDefault="002A6003" w:rsidP="002A6003">
            <w:pPr>
              <w:kinsoku w:val="0"/>
              <w:overflowPunct w:val="0"/>
              <w:autoSpaceDE w:val="0"/>
              <w:autoSpaceDN w:val="0"/>
              <w:adjustRightInd w:val="0"/>
              <w:spacing w:before="139"/>
              <w:ind w:right="563"/>
              <w:jc w:val="right"/>
              <w:rPr>
                <w:rFonts w:ascii="Times New Roman" w:eastAsia="宋体" w:hAnsi="Times New Roman" w:cs="宋体"/>
                <w:kern w:val="0"/>
                <w:sz w:val="18"/>
                <w:szCs w:val="18"/>
              </w:rPr>
            </w:pPr>
            <w:r w:rsidRPr="002A6003">
              <w:rPr>
                <w:rFonts w:ascii="Times New Roman" w:eastAsia="宋体" w:hAnsi="Times New Roman" w:cs="宋体"/>
                <w:kern w:val="0"/>
                <w:sz w:val="18"/>
                <w:szCs w:val="18"/>
              </w:rPr>
              <w:t>PUNPCKHBH</w:t>
            </w:r>
          </w:p>
        </w:tc>
        <w:tc>
          <w:tcPr>
            <w:tcW w:w="5282" w:type="dxa"/>
            <w:tcBorders>
              <w:top w:val="single" w:sz="4" w:space="0" w:color="0000FF"/>
              <w:left w:val="single" w:sz="4" w:space="0" w:color="0000FF"/>
              <w:bottom w:val="single" w:sz="4" w:space="0" w:color="0000FF"/>
              <w:right w:val="single" w:sz="4" w:space="0" w:color="0000FF"/>
            </w:tcBorders>
          </w:tcPr>
          <w:p w14:paraId="30097647"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Unpacking high by 8 digits</w:t>
            </w:r>
          </w:p>
        </w:tc>
      </w:tr>
      <w:tr w:rsidR="002A6003" w:rsidRPr="002A6003" w14:paraId="3009764B"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49"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PINSRH_0</w:t>
            </w:r>
          </w:p>
        </w:tc>
        <w:tc>
          <w:tcPr>
            <w:tcW w:w="5282" w:type="dxa"/>
            <w:tcBorders>
              <w:top w:val="single" w:sz="4" w:space="0" w:color="0000FF"/>
              <w:left w:val="single" w:sz="4" w:space="0" w:color="0000FF"/>
              <w:bottom w:val="single" w:sz="4" w:space="0" w:color="0000FF"/>
              <w:right w:val="single" w:sz="4" w:space="0" w:color="0000FF"/>
            </w:tcBorders>
          </w:tcPr>
          <w:p w14:paraId="3009764A"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Ft low 16 bits insert into fs low 0 16 bits </w:t>
            </w:r>
          </w:p>
        </w:tc>
      </w:tr>
      <w:tr w:rsidR="002A6003" w:rsidRPr="002A6003" w14:paraId="3009764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4C"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PINSRH_1</w:t>
            </w:r>
          </w:p>
        </w:tc>
        <w:tc>
          <w:tcPr>
            <w:tcW w:w="5282" w:type="dxa"/>
            <w:tcBorders>
              <w:top w:val="single" w:sz="4" w:space="0" w:color="0000FF"/>
              <w:left w:val="single" w:sz="4" w:space="0" w:color="0000FF"/>
              <w:bottom w:val="single" w:sz="4" w:space="0" w:color="0000FF"/>
              <w:right w:val="single" w:sz="4" w:space="0" w:color="0000FF"/>
            </w:tcBorders>
          </w:tcPr>
          <w:p w14:paraId="3009764D"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Ft low 16 bits insert into fs low 1 16 bits </w:t>
            </w:r>
          </w:p>
        </w:tc>
      </w:tr>
      <w:tr w:rsidR="002A6003" w:rsidRPr="002A6003" w14:paraId="30097651"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64F"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PINSRH_2</w:t>
            </w:r>
          </w:p>
        </w:tc>
        <w:tc>
          <w:tcPr>
            <w:tcW w:w="5282" w:type="dxa"/>
            <w:tcBorders>
              <w:top w:val="single" w:sz="4" w:space="0" w:color="0000FF"/>
              <w:left w:val="single" w:sz="4" w:space="0" w:color="0000FF"/>
              <w:bottom w:val="single" w:sz="4" w:space="0" w:color="0000FF"/>
              <w:right w:val="single" w:sz="4" w:space="0" w:color="0000FF"/>
            </w:tcBorders>
          </w:tcPr>
          <w:p w14:paraId="30097650"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Ft low 16 bits insert into fs low 2 16 bits </w:t>
            </w:r>
          </w:p>
        </w:tc>
      </w:tr>
      <w:tr w:rsidR="002A6003" w:rsidRPr="002A6003" w14:paraId="3009765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52" w14:textId="77777777" w:rsidR="002A6003" w:rsidRPr="002A6003" w:rsidRDefault="002A6003" w:rsidP="002A6003">
            <w:pPr>
              <w:kinsoku w:val="0"/>
              <w:overflowPunct w:val="0"/>
              <w:autoSpaceDE w:val="0"/>
              <w:autoSpaceDN w:val="0"/>
              <w:adjustRightInd w:val="0"/>
              <w:spacing w:before="141"/>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PINSRH_3</w:t>
            </w:r>
          </w:p>
        </w:tc>
        <w:tc>
          <w:tcPr>
            <w:tcW w:w="5282" w:type="dxa"/>
            <w:tcBorders>
              <w:top w:val="single" w:sz="4" w:space="0" w:color="0000FF"/>
              <w:left w:val="single" w:sz="4" w:space="0" w:color="0000FF"/>
              <w:bottom w:val="single" w:sz="4" w:space="0" w:color="0000FF"/>
              <w:right w:val="single" w:sz="4" w:space="0" w:color="0000FF"/>
            </w:tcBorders>
          </w:tcPr>
          <w:p w14:paraId="30097653"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Ft low 16 bits inserted into fs low 3 16 bits </w:t>
            </w:r>
          </w:p>
        </w:tc>
      </w:tr>
      <w:tr w:rsidR="002A6003" w:rsidRPr="002A6003" w14:paraId="3009765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55"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PAVGH</w:t>
            </w:r>
          </w:p>
        </w:tc>
        <w:tc>
          <w:tcPr>
            <w:tcW w:w="5282" w:type="dxa"/>
            <w:tcBorders>
              <w:top w:val="single" w:sz="4" w:space="0" w:color="0000FF"/>
              <w:left w:val="single" w:sz="4" w:space="0" w:color="0000FF"/>
              <w:bottom w:val="single" w:sz="4" w:space="0" w:color="0000FF"/>
              <w:right w:val="single" w:sz="4" w:space="0" w:color="0000FF"/>
            </w:tcBorders>
          </w:tcPr>
          <w:p w14:paraId="30097656"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16-bit unsigned integers are averaged</w:t>
            </w:r>
          </w:p>
        </w:tc>
      </w:tr>
      <w:tr w:rsidR="002A6003" w:rsidRPr="002A6003" w14:paraId="3009765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58"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PAVGB</w:t>
            </w:r>
          </w:p>
        </w:tc>
        <w:tc>
          <w:tcPr>
            <w:tcW w:w="5282" w:type="dxa"/>
            <w:tcBorders>
              <w:top w:val="single" w:sz="4" w:space="0" w:color="0000FF"/>
              <w:left w:val="single" w:sz="4" w:space="0" w:color="0000FF"/>
              <w:bottom w:val="single" w:sz="4" w:space="0" w:color="0000FF"/>
              <w:right w:val="single" w:sz="4" w:space="0" w:color="0000FF"/>
            </w:tcBorders>
          </w:tcPr>
          <w:p w14:paraId="30097659"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Eight 8-bit unsigned integers are averaged</w:t>
            </w:r>
          </w:p>
        </w:tc>
      </w:tr>
      <w:tr w:rsidR="002A6003" w:rsidRPr="002A6003" w14:paraId="3009765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5B"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PMAXSH</w:t>
            </w:r>
          </w:p>
        </w:tc>
        <w:tc>
          <w:tcPr>
            <w:tcW w:w="5282" w:type="dxa"/>
            <w:tcBorders>
              <w:top w:val="single" w:sz="4" w:space="0" w:color="0000FF"/>
              <w:left w:val="single" w:sz="4" w:space="0" w:color="0000FF"/>
              <w:bottom w:val="single" w:sz="4" w:space="0" w:color="0000FF"/>
              <w:right w:val="single" w:sz="4" w:space="0" w:color="0000FF"/>
            </w:tcBorders>
          </w:tcPr>
          <w:p w14:paraId="3009765C"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larger value of four 16-bit signed integers</w:t>
            </w:r>
          </w:p>
        </w:tc>
      </w:tr>
      <w:tr w:rsidR="002A6003" w:rsidRPr="002A6003" w14:paraId="30097660"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5E"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PMINSH</w:t>
            </w:r>
          </w:p>
        </w:tc>
        <w:tc>
          <w:tcPr>
            <w:tcW w:w="5282" w:type="dxa"/>
            <w:tcBorders>
              <w:top w:val="single" w:sz="4" w:space="0" w:color="0000FF"/>
              <w:left w:val="single" w:sz="4" w:space="0" w:color="0000FF"/>
              <w:bottom w:val="single" w:sz="4" w:space="0" w:color="0000FF"/>
              <w:right w:val="single" w:sz="4" w:space="0" w:color="0000FF"/>
            </w:tcBorders>
          </w:tcPr>
          <w:p w14:paraId="3009765F"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smaller value of four 16-bit signed integers</w:t>
            </w:r>
          </w:p>
        </w:tc>
      </w:tr>
      <w:tr w:rsidR="002A6003" w:rsidRPr="002A6003" w14:paraId="30097663"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661"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PMAXUB</w:t>
            </w:r>
          </w:p>
        </w:tc>
        <w:tc>
          <w:tcPr>
            <w:tcW w:w="5282" w:type="dxa"/>
            <w:tcBorders>
              <w:top w:val="single" w:sz="4" w:space="0" w:color="0000FF"/>
              <w:left w:val="single" w:sz="4" w:space="0" w:color="0000FF"/>
              <w:bottom w:val="single" w:sz="4" w:space="0" w:color="0000FF"/>
              <w:right w:val="single" w:sz="4" w:space="0" w:color="0000FF"/>
            </w:tcBorders>
          </w:tcPr>
          <w:p w14:paraId="30097662"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larger value of eight 8-bit unsigned integers</w:t>
            </w:r>
          </w:p>
        </w:tc>
      </w:tr>
      <w:tr w:rsidR="002A6003" w:rsidRPr="002A6003" w14:paraId="30097666"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64"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PMINUB</w:t>
            </w:r>
          </w:p>
        </w:tc>
        <w:tc>
          <w:tcPr>
            <w:tcW w:w="5282" w:type="dxa"/>
            <w:tcBorders>
              <w:top w:val="single" w:sz="4" w:space="0" w:color="0000FF"/>
              <w:left w:val="single" w:sz="4" w:space="0" w:color="0000FF"/>
              <w:bottom w:val="single" w:sz="4" w:space="0" w:color="0000FF"/>
              <w:right w:val="single" w:sz="4" w:space="0" w:color="0000FF"/>
            </w:tcBorders>
          </w:tcPr>
          <w:p w14:paraId="30097665"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Eight 8-bit unsigned integers take smaller values</w:t>
            </w:r>
          </w:p>
        </w:tc>
      </w:tr>
      <w:tr w:rsidR="002A6003" w:rsidRPr="002A6003" w14:paraId="30097669"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67"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PCMPEQW</w:t>
            </w:r>
          </w:p>
        </w:tc>
        <w:tc>
          <w:tcPr>
            <w:tcW w:w="5282" w:type="dxa"/>
            <w:tcBorders>
              <w:top w:val="single" w:sz="4" w:space="0" w:color="0000FF"/>
              <w:left w:val="single" w:sz="4" w:space="0" w:color="0000FF"/>
              <w:bottom w:val="single" w:sz="4" w:space="0" w:color="0000FF"/>
              <w:right w:val="single" w:sz="4" w:space="0" w:color="0000FF"/>
            </w:tcBorders>
          </w:tcPr>
          <w:p w14:paraId="30097668"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Two 32 digits are equal to each other</w:t>
            </w:r>
          </w:p>
        </w:tc>
      </w:tr>
      <w:tr w:rsidR="002A6003" w:rsidRPr="002A6003" w14:paraId="3009766C"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6A"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PCMPGTW</w:t>
            </w:r>
          </w:p>
        </w:tc>
        <w:tc>
          <w:tcPr>
            <w:tcW w:w="5282" w:type="dxa"/>
            <w:tcBorders>
              <w:top w:val="single" w:sz="4" w:space="0" w:color="0000FF"/>
              <w:left w:val="single" w:sz="4" w:space="0" w:color="0000FF"/>
              <w:bottom w:val="single" w:sz="4" w:space="0" w:color="0000FF"/>
              <w:right w:val="single" w:sz="4" w:space="0" w:color="0000FF"/>
            </w:tcBorders>
          </w:tcPr>
          <w:p w14:paraId="3009766B"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Two 32-bit signed integers are greater than the comparison</w:t>
            </w:r>
          </w:p>
        </w:tc>
      </w:tr>
      <w:tr w:rsidR="002A6003" w:rsidRPr="002A6003" w14:paraId="3009766F"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6D"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PCMPEQH</w:t>
            </w:r>
          </w:p>
        </w:tc>
        <w:tc>
          <w:tcPr>
            <w:tcW w:w="5282" w:type="dxa"/>
            <w:tcBorders>
              <w:top w:val="single" w:sz="4" w:space="0" w:color="0000FF"/>
              <w:left w:val="single" w:sz="4" w:space="0" w:color="0000FF"/>
              <w:bottom w:val="single" w:sz="4" w:space="0" w:color="0000FF"/>
              <w:right w:val="single" w:sz="4" w:space="0" w:color="0000FF"/>
            </w:tcBorders>
          </w:tcPr>
          <w:p w14:paraId="3009766E"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16 - digit comparisons are equal</w:t>
            </w:r>
          </w:p>
        </w:tc>
      </w:tr>
      <w:tr w:rsidR="002A6003" w:rsidRPr="002A6003" w14:paraId="30097672"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70"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lastRenderedPageBreak/>
              <w:t>PCMPGTH</w:t>
            </w:r>
          </w:p>
        </w:tc>
        <w:tc>
          <w:tcPr>
            <w:tcW w:w="5282" w:type="dxa"/>
            <w:tcBorders>
              <w:top w:val="single" w:sz="4" w:space="0" w:color="0000FF"/>
              <w:left w:val="single" w:sz="4" w:space="0" w:color="0000FF"/>
              <w:bottom w:val="single" w:sz="4" w:space="0" w:color="0000FF"/>
              <w:right w:val="single" w:sz="4" w:space="0" w:color="0000FF"/>
            </w:tcBorders>
          </w:tcPr>
          <w:p w14:paraId="30097671"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16-bit signed integers are greater than the comparison</w:t>
            </w:r>
          </w:p>
        </w:tc>
      </w:tr>
      <w:tr w:rsidR="002A6003" w:rsidRPr="002A6003" w14:paraId="3009767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73"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PCMPEQB</w:t>
            </w:r>
          </w:p>
        </w:tc>
        <w:tc>
          <w:tcPr>
            <w:tcW w:w="5282" w:type="dxa"/>
            <w:tcBorders>
              <w:top w:val="single" w:sz="4" w:space="0" w:color="0000FF"/>
              <w:left w:val="single" w:sz="4" w:space="0" w:color="0000FF"/>
              <w:bottom w:val="single" w:sz="4" w:space="0" w:color="0000FF"/>
              <w:right w:val="single" w:sz="4" w:space="0" w:color="0000FF"/>
            </w:tcBorders>
          </w:tcPr>
          <w:p w14:paraId="30097674"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Eight 8-digit Numbers are equally compared</w:t>
            </w:r>
          </w:p>
        </w:tc>
      </w:tr>
    </w:tbl>
    <w:p w14:paraId="30097677"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7"/>
          <w:szCs w:val="17"/>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767A"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678" w14:textId="77777777" w:rsidR="002A6003" w:rsidRPr="002A6003" w:rsidRDefault="002A6003" w:rsidP="002A6003">
            <w:pPr>
              <w:kinsoku w:val="0"/>
              <w:overflowPunct w:val="0"/>
              <w:autoSpaceDE w:val="0"/>
              <w:autoSpaceDN w:val="0"/>
              <w:adjustRightInd w:val="0"/>
              <w:spacing w:before="139"/>
              <w:ind w:right="586"/>
              <w:jc w:val="right"/>
              <w:rPr>
                <w:rFonts w:ascii="Times New Roman" w:eastAsia="宋体" w:hAnsi="Times New Roman" w:cs="宋体"/>
                <w:b/>
                <w:bCs/>
                <w:color w:val="FFFFFF"/>
                <w:w w:val="95"/>
                <w:kern w:val="0"/>
                <w:sz w:val="18"/>
                <w:szCs w:val="18"/>
              </w:rPr>
            </w:pPr>
            <w:r w:rsidRPr="002A6003">
              <w:rPr>
                <w:rFonts w:ascii="Times New Roman" w:eastAsia="宋体" w:hAnsi="Times New Roman" w:cs="宋体" w:hint="eastAsia"/>
                <w:b/>
                <w:bCs/>
                <w:color w:val="FFFFFF"/>
                <w:w w:val="95"/>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679"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767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7B"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PCMPGTB</w:t>
            </w:r>
          </w:p>
        </w:tc>
        <w:tc>
          <w:tcPr>
            <w:tcW w:w="5282" w:type="dxa"/>
            <w:tcBorders>
              <w:top w:val="single" w:sz="4" w:space="0" w:color="0000FF"/>
              <w:left w:val="single" w:sz="4" w:space="0" w:color="0000FF"/>
              <w:bottom w:val="single" w:sz="4" w:space="0" w:color="0000FF"/>
              <w:right w:val="single" w:sz="4" w:space="0" w:color="0000FF"/>
            </w:tcBorders>
          </w:tcPr>
          <w:p w14:paraId="3009767C"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Eight 8-bit signed integers are greater than comparisons</w:t>
            </w:r>
          </w:p>
        </w:tc>
      </w:tr>
      <w:tr w:rsidR="002A6003" w:rsidRPr="002A6003" w14:paraId="30097680"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7E"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PSLLW</w:t>
            </w:r>
          </w:p>
        </w:tc>
        <w:tc>
          <w:tcPr>
            <w:tcW w:w="5282" w:type="dxa"/>
            <w:tcBorders>
              <w:top w:val="single" w:sz="4" w:space="0" w:color="0000FF"/>
              <w:left w:val="single" w:sz="4" w:space="0" w:color="0000FF"/>
              <w:bottom w:val="single" w:sz="4" w:space="0" w:color="0000FF"/>
              <w:right w:val="single" w:sz="4" w:space="0" w:color="0000FF"/>
            </w:tcBorders>
          </w:tcPr>
          <w:p w14:paraId="3009767F"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Two 32-bit logic moves left</w:t>
            </w:r>
          </w:p>
        </w:tc>
      </w:tr>
      <w:tr w:rsidR="002A6003" w:rsidRPr="002A6003" w14:paraId="30097683"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681"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PSLLH</w:t>
            </w:r>
          </w:p>
        </w:tc>
        <w:tc>
          <w:tcPr>
            <w:tcW w:w="5282" w:type="dxa"/>
            <w:tcBorders>
              <w:top w:val="single" w:sz="4" w:space="0" w:color="0000FF"/>
              <w:left w:val="single" w:sz="4" w:space="0" w:color="0000FF"/>
              <w:bottom w:val="single" w:sz="4" w:space="0" w:color="0000FF"/>
              <w:right w:val="single" w:sz="4" w:space="0" w:color="0000FF"/>
            </w:tcBorders>
          </w:tcPr>
          <w:p w14:paraId="30097682"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16-digit logic moves left</w:t>
            </w:r>
          </w:p>
        </w:tc>
      </w:tr>
      <w:tr w:rsidR="002A6003" w:rsidRPr="002A6003" w14:paraId="30097686"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84"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PMULLH</w:t>
            </w:r>
          </w:p>
        </w:tc>
        <w:tc>
          <w:tcPr>
            <w:tcW w:w="5282" w:type="dxa"/>
            <w:tcBorders>
              <w:top w:val="single" w:sz="4" w:space="0" w:color="0000FF"/>
              <w:left w:val="single" w:sz="4" w:space="0" w:color="0000FF"/>
              <w:bottom w:val="single" w:sz="4" w:space="0" w:color="0000FF"/>
              <w:right w:val="single" w:sz="4" w:space="0" w:color="0000FF"/>
            </w:tcBorders>
          </w:tcPr>
          <w:p w14:paraId="30097685"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Multiply four 16-bit signed integers and take the result to be 16 bits lower</w:t>
            </w:r>
          </w:p>
        </w:tc>
      </w:tr>
      <w:tr w:rsidR="002A6003" w:rsidRPr="002A6003" w14:paraId="30097689"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87"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PMULHH</w:t>
            </w:r>
          </w:p>
        </w:tc>
        <w:tc>
          <w:tcPr>
            <w:tcW w:w="5282" w:type="dxa"/>
            <w:tcBorders>
              <w:top w:val="single" w:sz="4" w:space="0" w:color="0000FF"/>
              <w:left w:val="single" w:sz="4" w:space="0" w:color="0000FF"/>
              <w:bottom w:val="single" w:sz="4" w:space="0" w:color="0000FF"/>
              <w:right w:val="single" w:sz="4" w:space="0" w:color="0000FF"/>
            </w:tcBorders>
          </w:tcPr>
          <w:p w14:paraId="30097688"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Multiply four 16-bit signed integers and take the height of the result to be 16 bits</w:t>
            </w:r>
          </w:p>
        </w:tc>
      </w:tr>
      <w:tr w:rsidR="002A6003" w:rsidRPr="002A6003" w14:paraId="3009768C"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8A"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PMULUW</w:t>
            </w:r>
          </w:p>
        </w:tc>
        <w:tc>
          <w:tcPr>
            <w:tcW w:w="5282" w:type="dxa"/>
            <w:tcBorders>
              <w:top w:val="single" w:sz="4" w:space="0" w:color="0000FF"/>
              <w:left w:val="single" w:sz="4" w:space="0" w:color="0000FF"/>
              <w:bottom w:val="single" w:sz="4" w:space="0" w:color="0000FF"/>
              <w:right w:val="single" w:sz="4" w:space="0" w:color="0000FF"/>
            </w:tcBorders>
          </w:tcPr>
          <w:p w14:paraId="3009768B"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Multiply the lower 32-bit unsigned integers to store the 64-bit result</w:t>
            </w:r>
          </w:p>
        </w:tc>
      </w:tr>
      <w:tr w:rsidR="002A6003" w:rsidRPr="002A6003" w14:paraId="3009768F"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8D"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PMULHUH</w:t>
            </w:r>
          </w:p>
        </w:tc>
        <w:tc>
          <w:tcPr>
            <w:tcW w:w="5282" w:type="dxa"/>
            <w:tcBorders>
              <w:top w:val="single" w:sz="4" w:space="0" w:color="0000FF"/>
              <w:left w:val="single" w:sz="4" w:space="0" w:color="0000FF"/>
              <w:bottom w:val="single" w:sz="4" w:space="0" w:color="0000FF"/>
              <w:right w:val="single" w:sz="4" w:space="0" w:color="0000FF"/>
            </w:tcBorders>
          </w:tcPr>
          <w:p w14:paraId="3009768E"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Multiply four 16-bit unsigned integers to get the 16-bit height of the result</w:t>
            </w:r>
          </w:p>
        </w:tc>
      </w:tr>
      <w:tr w:rsidR="002A6003" w:rsidRPr="002A6003" w14:paraId="30097692"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90"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PSRLW</w:t>
            </w:r>
          </w:p>
        </w:tc>
        <w:tc>
          <w:tcPr>
            <w:tcW w:w="5282" w:type="dxa"/>
            <w:tcBorders>
              <w:top w:val="single" w:sz="4" w:space="0" w:color="0000FF"/>
              <w:left w:val="single" w:sz="4" w:space="0" w:color="0000FF"/>
              <w:bottom w:val="single" w:sz="4" w:space="0" w:color="0000FF"/>
              <w:right w:val="single" w:sz="4" w:space="0" w:color="0000FF"/>
            </w:tcBorders>
          </w:tcPr>
          <w:p w14:paraId="30097691"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Two 32-bit logical moves to the right</w:t>
            </w:r>
          </w:p>
        </w:tc>
      </w:tr>
      <w:tr w:rsidR="002A6003" w:rsidRPr="002A6003" w14:paraId="30097695"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693"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PSRLH</w:t>
            </w:r>
          </w:p>
        </w:tc>
        <w:tc>
          <w:tcPr>
            <w:tcW w:w="5282" w:type="dxa"/>
            <w:tcBorders>
              <w:top w:val="single" w:sz="4" w:space="0" w:color="0000FF"/>
              <w:left w:val="single" w:sz="4" w:space="0" w:color="0000FF"/>
              <w:bottom w:val="single" w:sz="4" w:space="0" w:color="0000FF"/>
              <w:right w:val="single" w:sz="4" w:space="0" w:color="0000FF"/>
            </w:tcBorders>
          </w:tcPr>
          <w:p w14:paraId="30097694"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16-digit logical moves to the right</w:t>
            </w:r>
          </w:p>
        </w:tc>
      </w:tr>
      <w:tr w:rsidR="002A6003" w:rsidRPr="002A6003" w14:paraId="3009769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96" w14:textId="77777777" w:rsidR="002A6003" w:rsidRPr="002A6003" w:rsidRDefault="002A6003" w:rsidP="002A6003">
            <w:pPr>
              <w:kinsoku w:val="0"/>
              <w:overflowPunct w:val="0"/>
              <w:autoSpaceDE w:val="0"/>
              <w:autoSpaceDN w:val="0"/>
              <w:adjustRightInd w:val="0"/>
              <w:spacing w:before="141"/>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PSRAW</w:t>
            </w:r>
          </w:p>
        </w:tc>
        <w:tc>
          <w:tcPr>
            <w:tcW w:w="5282" w:type="dxa"/>
            <w:tcBorders>
              <w:top w:val="single" w:sz="4" w:space="0" w:color="0000FF"/>
              <w:left w:val="single" w:sz="4" w:space="0" w:color="0000FF"/>
              <w:bottom w:val="single" w:sz="4" w:space="0" w:color="0000FF"/>
              <w:right w:val="single" w:sz="4" w:space="0" w:color="0000FF"/>
            </w:tcBorders>
          </w:tcPr>
          <w:p w14:paraId="30097697"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Two 32-digit arithmetic moves to the right</w:t>
            </w:r>
          </w:p>
        </w:tc>
      </w:tr>
      <w:tr w:rsidR="002A6003" w:rsidRPr="002A6003" w14:paraId="3009769B"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99"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PSRAH</w:t>
            </w:r>
          </w:p>
        </w:tc>
        <w:tc>
          <w:tcPr>
            <w:tcW w:w="5282" w:type="dxa"/>
            <w:tcBorders>
              <w:top w:val="single" w:sz="4" w:space="0" w:color="0000FF"/>
              <w:left w:val="single" w:sz="4" w:space="0" w:color="0000FF"/>
              <w:bottom w:val="single" w:sz="4" w:space="0" w:color="0000FF"/>
              <w:right w:val="single" w:sz="4" w:space="0" w:color="0000FF"/>
            </w:tcBorders>
          </w:tcPr>
          <w:p w14:paraId="3009769A"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16-digit arithmetic shifts to the right</w:t>
            </w:r>
          </w:p>
        </w:tc>
      </w:tr>
      <w:tr w:rsidR="002A6003" w:rsidRPr="002A6003" w14:paraId="3009769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9C" w14:textId="77777777" w:rsidR="002A6003" w:rsidRPr="002A6003" w:rsidRDefault="002A6003" w:rsidP="002A6003">
            <w:pPr>
              <w:kinsoku w:val="0"/>
              <w:overflowPunct w:val="0"/>
              <w:autoSpaceDE w:val="0"/>
              <w:autoSpaceDN w:val="0"/>
              <w:adjustRightInd w:val="0"/>
              <w:spacing w:before="139"/>
              <w:ind w:right="563"/>
              <w:jc w:val="right"/>
              <w:rPr>
                <w:rFonts w:ascii="Times New Roman" w:eastAsia="宋体" w:hAnsi="Times New Roman" w:cs="宋体"/>
                <w:kern w:val="0"/>
                <w:sz w:val="18"/>
                <w:szCs w:val="18"/>
              </w:rPr>
            </w:pPr>
            <w:r w:rsidRPr="002A6003">
              <w:rPr>
                <w:rFonts w:ascii="Times New Roman" w:eastAsia="宋体" w:hAnsi="Times New Roman" w:cs="宋体"/>
                <w:kern w:val="0"/>
                <w:sz w:val="18"/>
                <w:szCs w:val="18"/>
              </w:rPr>
              <w:t>PUNPCKLWD</w:t>
            </w:r>
          </w:p>
        </w:tc>
        <w:tc>
          <w:tcPr>
            <w:tcW w:w="5282" w:type="dxa"/>
            <w:tcBorders>
              <w:top w:val="single" w:sz="4" w:space="0" w:color="0000FF"/>
              <w:left w:val="single" w:sz="4" w:space="0" w:color="0000FF"/>
              <w:bottom w:val="single" w:sz="4" w:space="0" w:color="0000FF"/>
              <w:right w:val="single" w:sz="4" w:space="0" w:color="0000FF"/>
            </w:tcBorders>
          </w:tcPr>
          <w:p w14:paraId="3009769D"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lower 32 digits are combined into 64 digits</w:t>
            </w:r>
          </w:p>
        </w:tc>
      </w:tr>
      <w:tr w:rsidR="002A6003" w:rsidRPr="002A6003" w14:paraId="300976A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9F" w14:textId="77777777" w:rsidR="002A6003" w:rsidRPr="002A6003" w:rsidRDefault="002A6003" w:rsidP="002A6003">
            <w:pPr>
              <w:kinsoku w:val="0"/>
              <w:overflowPunct w:val="0"/>
              <w:autoSpaceDE w:val="0"/>
              <w:autoSpaceDN w:val="0"/>
              <w:adjustRightInd w:val="0"/>
              <w:spacing w:before="139"/>
              <w:ind w:right="563"/>
              <w:jc w:val="right"/>
              <w:rPr>
                <w:rFonts w:ascii="Times New Roman" w:eastAsia="宋体" w:hAnsi="Times New Roman" w:cs="宋体"/>
                <w:kern w:val="0"/>
                <w:sz w:val="18"/>
                <w:szCs w:val="18"/>
              </w:rPr>
            </w:pPr>
            <w:r w:rsidRPr="002A6003">
              <w:rPr>
                <w:rFonts w:ascii="Times New Roman" w:eastAsia="宋体" w:hAnsi="Times New Roman" w:cs="宋体"/>
                <w:kern w:val="0"/>
                <w:sz w:val="18"/>
                <w:szCs w:val="18"/>
              </w:rPr>
              <w:t>PUNPCKHWD</w:t>
            </w:r>
          </w:p>
        </w:tc>
        <w:tc>
          <w:tcPr>
            <w:tcW w:w="5282" w:type="dxa"/>
            <w:tcBorders>
              <w:top w:val="single" w:sz="4" w:space="0" w:color="0000FF"/>
              <w:left w:val="single" w:sz="4" w:space="0" w:color="0000FF"/>
              <w:bottom w:val="single" w:sz="4" w:space="0" w:color="0000FF"/>
              <w:right w:val="single" w:sz="4" w:space="0" w:color="0000FF"/>
            </w:tcBorders>
          </w:tcPr>
          <w:p w14:paraId="300976A0"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high 32 digits are combined into 64 digits</w:t>
            </w:r>
          </w:p>
        </w:tc>
      </w:tr>
      <w:tr w:rsidR="002A6003" w:rsidRPr="002A6003" w14:paraId="300976A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A2"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PASUBUB</w:t>
            </w:r>
          </w:p>
        </w:tc>
        <w:tc>
          <w:tcPr>
            <w:tcW w:w="5282" w:type="dxa"/>
            <w:tcBorders>
              <w:top w:val="single" w:sz="4" w:space="0" w:color="0000FF"/>
              <w:left w:val="single" w:sz="4" w:space="0" w:color="0000FF"/>
              <w:bottom w:val="single" w:sz="4" w:space="0" w:color="0000FF"/>
              <w:right w:val="single" w:sz="4" w:space="0" w:color="0000FF"/>
            </w:tcBorders>
          </w:tcPr>
          <w:p w14:paraId="300976A3"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Subtract eight 8-bit unsigned integers and take the absolute value</w:t>
            </w:r>
          </w:p>
        </w:tc>
      </w:tr>
      <w:tr w:rsidR="002A6003" w:rsidRPr="002A6003" w14:paraId="300976A7"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76A5"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PEXTRH</w:t>
            </w:r>
          </w:p>
        </w:tc>
        <w:tc>
          <w:tcPr>
            <w:tcW w:w="5282" w:type="dxa"/>
            <w:tcBorders>
              <w:top w:val="single" w:sz="4" w:space="0" w:color="0000FF"/>
              <w:left w:val="single" w:sz="4" w:space="0" w:color="0000FF"/>
              <w:bottom w:val="single" w:sz="4" w:space="0" w:color="0000FF"/>
              <w:right w:val="single" w:sz="4" w:space="0" w:color="0000FF"/>
            </w:tcBorders>
          </w:tcPr>
          <w:p w14:paraId="300976A6"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Fs some </w:t>
            </w:r>
            <w:proofErr w:type="gramStart"/>
            <w:r w:rsidRPr="002A6003">
              <w:rPr>
                <w:rFonts w:ascii="Times New Roman" w:eastAsia="宋体" w:hAnsi="Times New Roman" w:cs="Times New Roman"/>
                <w:kern w:val="0"/>
                <w:sz w:val="18"/>
                <w:szCs w:val="18"/>
              </w:rPr>
              <w:t>16 bit</w:t>
            </w:r>
            <w:proofErr w:type="gramEnd"/>
            <w:r w:rsidRPr="002A6003">
              <w:rPr>
                <w:rFonts w:ascii="Times New Roman" w:eastAsia="宋体" w:hAnsi="Times New Roman" w:cs="Times New Roman"/>
                <w:kern w:val="0"/>
                <w:sz w:val="18"/>
                <w:szCs w:val="18"/>
              </w:rPr>
              <w:t xml:space="preserve"> copy to </w:t>
            </w:r>
            <w:proofErr w:type="spellStart"/>
            <w:r w:rsidRPr="002A6003">
              <w:rPr>
                <w:rFonts w:ascii="Times New Roman" w:eastAsia="宋体" w:hAnsi="Times New Roman" w:cs="Times New Roman"/>
                <w:kern w:val="0"/>
                <w:sz w:val="18"/>
                <w:szCs w:val="18"/>
              </w:rPr>
              <w:t>fd</w:t>
            </w:r>
            <w:proofErr w:type="spellEnd"/>
            <w:r w:rsidRPr="002A6003">
              <w:rPr>
                <w:rFonts w:ascii="Times New Roman" w:eastAsia="宋体" w:hAnsi="Times New Roman" w:cs="Times New Roman"/>
                <w:kern w:val="0"/>
                <w:sz w:val="18"/>
                <w:szCs w:val="18"/>
              </w:rPr>
              <w:t xml:space="preserve"> low 16 bit, </w:t>
            </w:r>
            <w:proofErr w:type="spellStart"/>
            <w:r w:rsidRPr="002A6003">
              <w:rPr>
                <w:rFonts w:ascii="Times New Roman" w:eastAsia="宋体" w:hAnsi="Times New Roman" w:cs="Times New Roman"/>
                <w:kern w:val="0"/>
                <w:sz w:val="18"/>
                <w:szCs w:val="18"/>
              </w:rPr>
              <w:t>fd</w:t>
            </w:r>
            <w:proofErr w:type="spellEnd"/>
            <w:r w:rsidRPr="002A6003">
              <w:rPr>
                <w:rFonts w:ascii="Times New Roman" w:eastAsia="宋体" w:hAnsi="Times New Roman" w:cs="Times New Roman"/>
                <w:kern w:val="0"/>
                <w:sz w:val="18"/>
                <w:szCs w:val="18"/>
              </w:rPr>
              <w:t xml:space="preserve"> high complement 0 </w:t>
            </w:r>
          </w:p>
        </w:tc>
      </w:tr>
      <w:tr w:rsidR="002A6003" w:rsidRPr="002A6003" w14:paraId="300976A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A8" w14:textId="77777777" w:rsidR="002A6003" w:rsidRPr="002A6003" w:rsidRDefault="002A6003" w:rsidP="002A6003">
            <w:pPr>
              <w:kinsoku w:val="0"/>
              <w:overflowPunct w:val="0"/>
              <w:autoSpaceDE w:val="0"/>
              <w:autoSpaceDN w:val="0"/>
              <w:adjustRightInd w:val="0"/>
              <w:spacing w:before="141"/>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PMADDHW</w:t>
            </w:r>
          </w:p>
        </w:tc>
        <w:tc>
          <w:tcPr>
            <w:tcW w:w="5282" w:type="dxa"/>
            <w:tcBorders>
              <w:top w:val="single" w:sz="4" w:space="0" w:color="0000FF"/>
              <w:left w:val="single" w:sz="4" w:space="0" w:color="0000FF"/>
              <w:bottom w:val="single" w:sz="4" w:space="0" w:color="0000FF"/>
              <w:right w:val="single" w:sz="4" w:space="0" w:color="0000FF"/>
            </w:tcBorders>
          </w:tcPr>
          <w:p w14:paraId="300976A9"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Four 16-bit signed Numbers are multiplied and the lower and higher levels are added</w:t>
            </w:r>
          </w:p>
        </w:tc>
      </w:tr>
      <w:tr w:rsidR="002A6003" w:rsidRPr="002A6003" w14:paraId="300976A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AB"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BIADD</w:t>
            </w:r>
          </w:p>
        </w:tc>
        <w:tc>
          <w:tcPr>
            <w:tcW w:w="5282" w:type="dxa"/>
            <w:tcBorders>
              <w:top w:val="single" w:sz="4" w:space="0" w:color="0000FF"/>
              <w:left w:val="single" w:sz="4" w:space="0" w:color="0000FF"/>
              <w:bottom w:val="single" w:sz="4" w:space="0" w:color="0000FF"/>
              <w:right w:val="single" w:sz="4" w:space="0" w:color="0000FF"/>
            </w:tcBorders>
          </w:tcPr>
          <w:p w14:paraId="300976AC"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Multibyte accumulation</w:t>
            </w:r>
          </w:p>
        </w:tc>
      </w:tr>
      <w:tr w:rsidR="002A6003" w:rsidRPr="002A6003" w14:paraId="300976B0"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AE"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PMOVMSKB</w:t>
            </w:r>
          </w:p>
        </w:tc>
        <w:tc>
          <w:tcPr>
            <w:tcW w:w="5282" w:type="dxa"/>
            <w:tcBorders>
              <w:top w:val="single" w:sz="4" w:space="0" w:color="0000FF"/>
              <w:left w:val="single" w:sz="4" w:space="0" w:color="0000FF"/>
              <w:bottom w:val="single" w:sz="4" w:space="0" w:color="0000FF"/>
              <w:right w:val="single" w:sz="4" w:space="0" w:color="0000FF"/>
            </w:tcBorders>
          </w:tcPr>
          <w:p w14:paraId="300976AF"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Conditional byte shift</w:t>
            </w:r>
          </w:p>
        </w:tc>
      </w:tr>
      <w:tr w:rsidR="002A6003" w:rsidRPr="002A6003" w14:paraId="300976B3"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B1"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GSXOR</w:t>
            </w:r>
          </w:p>
        </w:tc>
        <w:tc>
          <w:tcPr>
            <w:tcW w:w="5282" w:type="dxa"/>
            <w:tcBorders>
              <w:top w:val="single" w:sz="4" w:space="0" w:color="0000FF"/>
              <w:left w:val="single" w:sz="4" w:space="0" w:color="0000FF"/>
              <w:bottom w:val="single" w:sz="4" w:space="0" w:color="0000FF"/>
              <w:right w:val="single" w:sz="4" w:space="0" w:color="0000FF"/>
            </w:tcBorders>
          </w:tcPr>
          <w:p w14:paraId="300976B2"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logical bit or </w:t>
            </w:r>
          </w:p>
        </w:tc>
      </w:tr>
      <w:tr w:rsidR="002A6003" w:rsidRPr="002A6003" w14:paraId="300976B6"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B4"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GSNOR</w:t>
            </w:r>
          </w:p>
        </w:tc>
        <w:tc>
          <w:tcPr>
            <w:tcW w:w="5282" w:type="dxa"/>
            <w:tcBorders>
              <w:top w:val="single" w:sz="4" w:space="0" w:color="0000FF"/>
              <w:left w:val="single" w:sz="4" w:space="0" w:color="0000FF"/>
              <w:bottom w:val="single" w:sz="4" w:space="0" w:color="0000FF"/>
              <w:right w:val="single" w:sz="4" w:space="0" w:color="0000FF"/>
            </w:tcBorders>
          </w:tcPr>
          <w:p w14:paraId="300976B5"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logical bit or non </w:t>
            </w:r>
          </w:p>
        </w:tc>
      </w:tr>
      <w:tr w:rsidR="002A6003" w:rsidRPr="002A6003" w14:paraId="300976B9"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6B7"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GSAND</w:t>
            </w:r>
          </w:p>
        </w:tc>
        <w:tc>
          <w:tcPr>
            <w:tcW w:w="5282" w:type="dxa"/>
            <w:tcBorders>
              <w:top w:val="single" w:sz="4" w:space="0" w:color="0000FF"/>
              <w:left w:val="single" w:sz="4" w:space="0" w:color="0000FF"/>
              <w:bottom w:val="single" w:sz="4" w:space="0" w:color="0000FF"/>
              <w:right w:val="single" w:sz="4" w:space="0" w:color="0000FF"/>
            </w:tcBorders>
          </w:tcPr>
          <w:p w14:paraId="300976B8"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logical bit and </w:t>
            </w:r>
          </w:p>
        </w:tc>
      </w:tr>
      <w:tr w:rsidR="002A6003" w:rsidRPr="002A6003" w14:paraId="300976BC"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BA"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GSADDU</w:t>
            </w:r>
          </w:p>
        </w:tc>
        <w:tc>
          <w:tcPr>
            <w:tcW w:w="5282" w:type="dxa"/>
            <w:tcBorders>
              <w:top w:val="single" w:sz="4" w:space="0" w:color="0000FF"/>
              <w:left w:val="single" w:sz="4" w:space="0" w:color="0000FF"/>
              <w:bottom w:val="single" w:sz="4" w:space="0" w:color="0000FF"/>
              <w:right w:val="single" w:sz="4" w:space="0" w:color="0000FF"/>
            </w:tcBorders>
          </w:tcPr>
          <w:p w14:paraId="300976BB"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unsigned word addition </w:t>
            </w:r>
          </w:p>
        </w:tc>
      </w:tr>
      <w:tr w:rsidR="002A6003" w:rsidRPr="002A6003" w14:paraId="300976BF"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BD" w14:textId="77777777" w:rsidR="002A6003" w:rsidRPr="002A6003" w:rsidRDefault="002A6003" w:rsidP="002A6003">
            <w:pPr>
              <w:kinsoku w:val="0"/>
              <w:overflowPunct w:val="0"/>
              <w:autoSpaceDE w:val="0"/>
              <w:autoSpaceDN w:val="0"/>
              <w:adjustRightInd w:val="0"/>
              <w:spacing w:before="139"/>
              <w:ind w:right="31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GSOR</w:t>
            </w:r>
          </w:p>
        </w:tc>
        <w:tc>
          <w:tcPr>
            <w:tcW w:w="5282" w:type="dxa"/>
            <w:tcBorders>
              <w:top w:val="single" w:sz="4" w:space="0" w:color="0000FF"/>
              <w:left w:val="single" w:sz="4" w:space="0" w:color="0000FF"/>
              <w:bottom w:val="single" w:sz="4" w:space="0" w:color="0000FF"/>
              <w:right w:val="single" w:sz="4" w:space="0" w:color="0000FF"/>
            </w:tcBorders>
          </w:tcPr>
          <w:p w14:paraId="300976BE"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logical bit or </w:t>
            </w:r>
          </w:p>
        </w:tc>
      </w:tr>
      <w:tr w:rsidR="002A6003" w:rsidRPr="002A6003" w14:paraId="300976C2"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C0"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GSADD</w:t>
            </w:r>
          </w:p>
        </w:tc>
        <w:tc>
          <w:tcPr>
            <w:tcW w:w="5282" w:type="dxa"/>
            <w:tcBorders>
              <w:top w:val="single" w:sz="4" w:space="0" w:color="0000FF"/>
              <w:left w:val="single" w:sz="4" w:space="0" w:color="0000FF"/>
              <w:bottom w:val="single" w:sz="4" w:space="0" w:color="0000FF"/>
              <w:right w:val="single" w:sz="4" w:space="0" w:color="0000FF"/>
            </w:tcBorders>
          </w:tcPr>
          <w:p w14:paraId="300976C1"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character addition </w:t>
            </w:r>
          </w:p>
        </w:tc>
      </w:tr>
      <w:tr w:rsidR="002A6003" w:rsidRPr="002A6003" w14:paraId="300976C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C3"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GSDADD</w:t>
            </w:r>
          </w:p>
        </w:tc>
        <w:tc>
          <w:tcPr>
            <w:tcW w:w="5282" w:type="dxa"/>
            <w:tcBorders>
              <w:top w:val="single" w:sz="4" w:space="0" w:color="0000FF"/>
              <w:left w:val="single" w:sz="4" w:space="0" w:color="0000FF"/>
              <w:bottom w:val="single" w:sz="4" w:space="0" w:color="0000FF"/>
              <w:right w:val="single" w:sz="4" w:space="0" w:color="0000FF"/>
            </w:tcBorders>
          </w:tcPr>
          <w:p w14:paraId="300976C4"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double word addition </w:t>
            </w:r>
          </w:p>
        </w:tc>
      </w:tr>
      <w:tr w:rsidR="002A6003" w:rsidRPr="002A6003" w14:paraId="300976C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C6"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GSSEQU</w:t>
            </w:r>
          </w:p>
        </w:tc>
        <w:tc>
          <w:tcPr>
            <w:tcW w:w="5282" w:type="dxa"/>
            <w:tcBorders>
              <w:top w:val="single" w:sz="4" w:space="0" w:color="0000FF"/>
              <w:left w:val="single" w:sz="4" w:space="0" w:color="0000FF"/>
              <w:bottom w:val="single" w:sz="4" w:space="0" w:color="0000FF"/>
              <w:right w:val="single" w:sz="4" w:space="0" w:color="0000FF"/>
            </w:tcBorders>
          </w:tcPr>
          <w:p w14:paraId="300976C7"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are equal in number of fixed points </w:t>
            </w:r>
          </w:p>
        </w:tc>
      </w:tr>
      <w:tr w:rsidR="002A6003" w:rsidRPr="002A6003" w14:paraId="300976CB"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6C9"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GSSEQ</w:t>
            </w:r>
          </w:p>
        </w:tc>
        <w:tc>
          <w:tcPr>
            <w:tcW w:w="5282" w:type="dxa"/>
            <w:tcBorders>
              <w:top w:val="single" w:sz="4" w:space="0" w:color="0000FF"/>
              <w:left w:val="single" w:sz="4" w:space="0" w:color="0000FF"/>
              <w:bottom w:val="single" w:sz="4" w:space="0" w:color="0000FF"/>
              <w:right w:val="single" w:sz="4" w:space="0" w:color="0000FF"/>
            </w:tcBorders>
          </w:tcPr>
          <w:p w14:paraId="300976CA"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are equal in number of fixed points </w:t>
            </w:r>
          </w:p>
        </w:tc>
      </w:tr>
      <w:tr w:rsidR="002A6003" w:rsidRPr="002A6003" w14:paraId="300976C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CC" w14:textId="77777777" w:rsidR="002A6003" w:rsidRPr="002A6003" w:rsidRDefault="002A6003" w:rsidP="002A6003">
            <w:pPr>
              <w:kinsoku w:val="0"/>
              <w:overflowPunct w:val="0"/>
              <w:autoSpaceDE w:val="0"/>
              <w:autoSpaceDN w:val="0"/>
              <w:adjustRightInd w:val="0"/>
              <w:spacing w:before="141"/>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GSSUBU</w:t>
            </w:r>
          </w:p>
        </w:tc>
        <w:tc>
          <w:tcPr>
            <w:tcW w:w="5282" w:type="dxa"/>
            <w:tcBorders>
              <w:top w:val="single" w:sz="4" w:space="0" w:color="0000FF"/>
              <w:left w:val="single" w:sz="4" w:space="0" w:color="0000FF"/>
              <w:bottom w:val="single" w:sz="4" w:space="0" w:color="0000FF"/>
              <w:right w:val="single" w:sz="4" w:space="0" w:color="0000FF"/>
            </w:tcBorders>
          </w:tcPr>
          <w:p w14:paraId="300976CD"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unsigned word subtraction </w:t>
            </w:r>
          </w:p>
        </w:tc>
      </w:tr>
      <w:tr w:rsidR="002A6003" w:rsidRPr="002A6003" w14:paraId="300976D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CF"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GSSUB</w:t>
            </w:r>
          </w:p>
        </w:tc>
        <w:tc>
          <w:tcPr>
            <w:tcW w:w="5282" w:type="dxa"/>
            <w:tcBorders>
              <w:top w:val="single" w:sz="4" w:space="0" w:color="0000FF"/>
              <w:left w:val="single" w:sz="4" w:space="0" w:color="0000FF"/>
              <w:bottom w:val="single" w:sz="4" w:space="0" w:color="0000FF"/>
              <w:right w:val="single" w:sz="4" w:space="0" w:color="0000FF"/>
            </w:tcBorders>
          </w:tcPr>
          <w:p w14:paraId="300976D0"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fixed-point subtraction </w:t>
            </w:r>
          </w:p>
        </w:tc>
      </w:tr>
      <w:tr w:rsidR="002A6003" w:rsidRPr="002A6003" w14:paraId="300976D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D2"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GSDSUB</w:t>
            </w:r>
          </w:p>
        </w:tc>
        <w:tc>
          <w:tcPr>
            <w:tcW w:w="5282" w:type="dxa"/>
            <w:tcBorders>
              <w:top w:val="single" w:sz="4" w:space="0" w:color="0000FF"/>
              <w:left w:val="single" w:sz="4" w:space="0" w:color="0000FF"/>
              <w:bottom w:val="single" w:sz="4" w:space="0" w:color="0000FF"/>
              <w:right w:val="single" w:sz="4" w:space="0" w:color="0000FF"/>
            </w:tcBorders>
          </w:tcPr>
          <w:p w14:paraId="300976D3"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double word subtraction </w:t>
            </w:r>
          </w:p>
        </w:tc>
      </w:tr>
      <w:tr w:rsidR="002A6003" w:rsidRPr="002A6003" w14:paraId="300976D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D5"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lastRenderedPageBreak/>
              <w:t>GSSLTU</w:t>
            </w:r>
          </w:p>
        </w:tc>
        <w:tc>
          <w:tcPr>
            <w:tcW w:w="5282" w:type="dxa"/>
            <w:tcBorders>
              <w:top w:val="single" w:sz="4" w:space="0" w:color="0000FF"/>
              <w:left w:val="single" w:sz="4" w:space="0" w:color="0000FF"/>
              <w:bottom w:val="single" w:sz="4" w:space="0" w:color="0000FF"/>
              <w:right w:val="single" w:sz="4" w:space="0" w:color="0000FF"/>
            </w:tcBorders>
          </w:tcPr>
          <w:p w14:paraId="300976D6"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points the number of unsigned fixed points is less than the comparison </w:t>
            </w:r>
          </w:p>
        </w:tc>
      </w:tr>
      <w:tr w:rsidR="002A6003" w:rsidRPr="002A6003" w14:paraId="300976D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D8"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GSSLT</w:t>
            </w:r>
          </w:p>
        </w:tc>
        <w:tc>
          <w:tcPr>
            <w:tcW w:w="5282" w:type="dxa"/>
            <w:tcBorders>
              <w:top w:val="single" w:sz="4" w:space="0" w:color="0000FF"/>
              <w:left w:val="single" w:sz="4" w:space="0" w:color="0000FF"/>
              <w:bottom w:val="single" w:sz="4" w:space="0" w:color="0000FF"/>
              <w:right w:val="single" w:sz="4" w:space="0" w:color="0000FF"/>
            </w:tcBorders>
          </w:tcPr>
          <w:p w14:paraId="300976D9"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number is less than comparison </w:t>
            </w:r>
          </w:p>
        </w:tc>
      </w:tr>
      <w:tr w:rsidR="002A6003" w:rsidRPr="002A6003" w14:paraId="300976D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DB"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GSSLL</w:t>
            </w:r>
          </w:p>
        </w:tc>
        <w:tc>
          <w:tcPr>
            <w:tcW w:w="5282" w:type="dxa"/>
            <w:tcBorders>
              <w:top w:val="single" w:sz="4" w:space="0" w:color="0000FF"/>
              <w:left w:val="single" w:sz="4" w:space="0" w:color="0000FF"/>
              <w:bottom w:val="single" w:sz="4" w:space="0" w:color="0000FF"/>
              <w:right w:val="single" w:sz="4" w:space="0" w:color="0000FF"/>
            </w:tcBorders>
          </w:tcPr>
          <w:p w14:paraId="300976DC"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logic left - shift words </w:t>
            </w:r>
          </w:p>
        </w:tc>
      </w:tr>
    </w:tbl>
    <w:p w14:paraId="300976DF"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7"/>
          <w:szCs w:val="17"/>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76E2"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6E0" w14:textId="77777777" w:rsidR="002A6003" w:rsidRPr="002A6003" w:rsidRDefault="002A6003" w:rsidP="002A6003">
            <w:pPr>
              <w:kinsoku w:val="0"/>
              <w:overflowPunct w:val="0"/>
              <w:autoSpaceDE w:val="0"/>
              <w:autoSpaceDN w:val="0"/>
              <w:adjustRightInd w:val="0"/>
              <w:spacing w:before="139"/>
              <w:ind w:left="597"/>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6E1"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76E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E3"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GSDSLL</w:t>
            </w:r>
          </w:p>
        </w:tc>
        <w:tc>
          <w:tcPr>
            <w:tcW w:w="5282" w:type="dxa"/>
            <w:tcBorders>
              <w:top w:val="single" w:sz="4" w:space="0" w:color="0000FF"/>
              <w:left w:val="single" w:sz="4" w:space="0" w:color="0000FF"/>
              <w:bottom w:val="single" w:sz="4" w:space="0" w:color="0000FF"/>
              <w:right w:val="single" w:sz="4" w:space="0" w:color="0000FF"/>
            </w:tcBorders>
          </w:tcPr>
          <w:p w14:paraId="300976E4"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logic left shift double word </w:t>
            </w:r>
          </w:p>
        </w:tc>
      </w:tr>
      <w:tr w:rsidR="002A6003" w:rsidRPr="002A6003" w14:paraId="300976E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E6" w14:textId="77777777" w:rsidR="002A6003" w:rsidRPr="002A6003" w:rsidRDefault="002A6003" w:rsidP="002A6003">
            <w:pPr>
              <w:kinsoku w:val="0"/>
              <w:overflowPunct w:val="0"/>
              <w:autoSpaceDE w:val="0"/>
              <w:autoSpaceDN w:val="0"/>
              <w:adjustRightInd w:val="0"/>
              <w:spacing w:before="139"/>
              <w:ind w:right="227"/>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GSSRL</w:t>
            </w:r>
          </w:p>
        </w:tc>
        <w:tc>
          <w:tcPr>
            <w:tcW w:w="5282" w:type="dxa"/>
            <w:tcBorders>
              <w:top w:val="single" w:sz="4" w:space="0" w:color="0000FF"/>
              <w:left w:val="single" w:sz="4" w:space="0" w:color="0000FF"/>
              <w:bottom w:val="single" w:sz="4" w:space="0" w:color="0000FF"/>
              <w:right w:val="single" w:sz="4" w:space="0" w:color="0000FF"/>
            </w:tcBorders>
          </w:tcPr>
          <w:p w14:paraId="300976E7"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logic right - shift the word </w:t>
            </w:r>
          </w:p>
        </w:tc>
      </w:tr>
      <w:tr w:rsidR="002A6003" w:rsidRPr="002A6003" w14:paraId="300976EB"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6E9"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GSDSRL</w:t>
            </w:r>
          </w:p>
        </w:tc>
        <w:tc>
          <w:tcPr>
            <w:tcW w:w="5282" w:type="dxa"/>
            <w:tcBorders>
              <w:top w:val="single" w:sz="4" w:space="0" w:color="0000FF"/>
              <w:left w:val="single" w:sz="4" w:space="0" w:color="0000FF"/>
              <w:bottom w:val="single" w:sz="4" w:space="0" w:color="0000FF"/>
              <w:right w:val="single" w:sz="4" w:space="0" w:color="0000FF"/>
            </w:tcBorders>
          </w:tcPr>
          <w:p w14:paraId="300976EA"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logic right shift doublet </w:t>
            </w:r>
          </w:p>
        </w:tc>
      </w:tr>
      <w:tr w:rsidR="002A6003" w:rsidRPr="002A6003" w14:paraId="300976E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EC" w14:textId="77777777" w:rsidR="002A6003" w:rsidRPr="002A6003" w:rsidRDefault="002A6003" w:rsidP="002A6003">
            <w:pPr>
              <w:kinsoku w:val="0"/>
              <w:overflowPunct w:val="0"/>
              <w:autoSpaceDE w:val="0"/>
              <w:autoSpaceDN w:val="0"/>
              <w:adjustRightInd w:val="0"/>
              <w:spacing w:before="141"/>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GSSRA</w:t>
            </w:r>
          </w:p>
        </w:tc>
        <w:tc>
          <w:tcPr>
            <w:tcW w:w="5282" w:type="dxa"/>
            <w:tcBorders>
              <w:top w:val="single" w:sz="4" w:space="0" w:color="0000FF"/>
              <w:left w:val="single" w:sz="4" w:space="0" w:color="0000FF"/>
              <w:bottom w:val="single" w:sz="4" w:space="0" w:color="0000FF"/>
              <w:right w:val="single" w:sz="4" w:space="0" w:color="0000FF"/>
            </w:tcBorders>
          </w:tcPr>
          <w:p w14:paraId="300976ED"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arithmetic right shift word </w:t>
            </w:r>
          </w:p>
        </w:tc>
      </w:tr>
      <w:tr w:rsidR="002A6003" w:rsidRPr="002A6003" w14:paraId="300976F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EF" w14:textId="77777777" w:rsidR="002A6003" w:rsidRPr="002A6003" w:rsidRDefault="002A6003" w:rsidP="002A6003">
            <w:pPr>
              <w:kinsoku w:val="0"/>
              <w:overflowPunct w:val="0"/>
              <w:autoSpaceDE w:val="0"/>
              <w:autoSpaceDN w:val="0"/>
              <w:adjustRightInd w:val="0"/>
              <w:spacing w:before="139"/>
              <w:ind w:right="139"/>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GSDSRA</w:t>
            </w:r>
          </w:p>
        </w:tc>
        <w:tc>
          <w:tcPr>
            <w:tcW w:w="5282" w:type="dxa"/>
            <w:tcBorders>
              <w:top w:val="single" w:sz="4" w:space="0" w:color="0000FF"/>
              <w:left w:val="single" w:sz="4" w:space="0" w:color="0000FF"/>
              <w:bottom w:val="single" w:sz="4" w:space="0" w:color="0000FF"/>
              <w:right w:val="single" w:sz="4" w:space="0" w:color="0000FF"/>
            </w:tcBorders>
          </w:tcPr>
          <w:p w14:paraId="300976F0"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arithmetic right shift doublet </w:t>
            </w:r>
          </w:p>
        </w:tc>
      </w:tr>
      <w:tr w:rsidR="002A6003" w:rsidRPr="002A6003" w14:paraId="300976F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F2"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GSSLEU</w:t>
            </w:r>
          </w:p>
        </w:tc>
        <w:tc>
          <w:tcPr>
            <w:tcW w:w="5282" w:type="dxa"/>
            <w:tcBorders>
              <w:top w:val="single" w:sz="4" w:space="0" w:color="0000FF"/>
              <w:left w:val="single" w:sz="4" w:space="0" w:color="0000FF"/>
              <w:bottom w:val="single" w:sz="4" w:space="0" w:color="0000FF"/>
              <w:right w:val="single" w:sz="4" w:space="0" w:color="0000FF"/>
            </w:tcBorders>
          </w:tcPr>
          <w:p w14:paraId="300976F3"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points the number of unsigned fixed points is less than or equal to comparison </w:t>
            </w:r>
          </w:p>
        </w:tc>
      </w:tr>
      <w:tr w:rsidR="002A6003" w:rsidRPr="002A6003" w14:paraId="300976F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6F5"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GSSLE</w:t>
            </w:r>
          </w:p>
        </w:tc>
        <w:tc>
          <w:tcPr>
            <w:tcW w:w="5282" w:type="dxa"/>
            <w:tcBorders>
              <w:top w:val="single" w:sz="4" w:space="0" w:color="0000FF"/>
              <w:left w:val="single" w:sz="4" w:space="0" w:color="0000FF"/>
              <w:bottom w:val="single" w:sz="4" w:space="0" w:color="0000FF"/>
              <w:right w:val="single" w:sz="4" w:space="0" w:color="0000FF"/>
            </w:tcBorders>
          </w:tcPr>
          <w:p w14:paraId="300976F6"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Fs and ft fixed point number is less than or equal to comparison </w:t>
            </w:r>
          </w:p>
        </w:tc>
      </w:tr>
    </w:tbl>
    <w:p w14:paraId="300976F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6F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6FA" w14:textId="77777777" w:rsidR="002A6003" w:rsidRPr="002A6003" w:rsidRDefault="002A6003" w:rsidP="002A6003">
      <w:pPr>
        <w:numPr>
          <w:ilvl w:val="2"/>
          <w:numId w:val="23"/>
        </w:numPr>
        <w:tabs>
          <w:tab w:val="left" w:pos="2439"/>
        </w:tabs>
        <w:kinsoku w:val="0"/>
        <w:overflowPunct w:val="0"/>
        <w:autoSpaceDE w:val="0"/>
        <w:autoSpaceDN w:val="0"/>
        <w:adjustRightInd w:val="0"/>
        <w:spacing w:before="249"/>
        <w:jc w:val="left"/>
        <w:outlineLvl w:val="7"/>
        <w:rPr>
          <w:rFonts w:ascii="Times New Roman" w:eastAsia="宋体" w:hAnsi="Times New Roman" w:cs="黑体"/>
          <w:spacing w:val="-3"/>
          <w:kern w:val="0"/>
          <w:sz w:val="28"/>
          <w:szCs w:val="28"/>
        </w:rPr>
      </w:pPr>
      <w:bookmarkStart w:id="58" w:name="2.3.5_自定义扩展杂项指令"/>
      <w:bookmarkStart w:id="59" w:name="_bookmark199"/>
      <w:bookmarkEnd w:id="58"/>
      <w:bookmarkEnd w:id="59"/>
      <w:r w:rsidRPr="002A6003">
        <w:rPr>
          <w:rFonts w:ascii="Times New Roman" w:eastAsia="宋体" w:hAnsi="Times New Roman" w:cs="黑体" w:hint="eastAsia"/>
          <w:spacing w:val="-3"/>
          <w:kern w:val="0"/>
          <w:sz w:val="28"/>
          <w:szCs w:val="28"/>
        </w:rPr>
        <w:t>Custom extension miscellaneous directive</w:t>
      </w:r>
    </w:p>
    <w:p w14:paraId="300976FB"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30"/>
          <w:szCs w:val="30"/>
        </w:rPr>
      </w:pPr>
    </w:p>
    <w:p w14:paraId="300976FC"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黑体"/>
          <w:kern w:val="0"/>
          <w:sz w:val="32"/>
          <w:szCs w:val="32"/>
        </w:rPr>
      </w:pPr>
    </w:p>
    <w:p w14:paraId="300976FD"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bookmarkStart w:id="60" w:name="_bookmark200"/>
      <w:bookmarkEnd w:id="60"/>
      <w:r w:rsidRPr="002A6003">
        <w:rPr>
          <w:rFonts w:ascii="Times New Roman" w:eastAsia="宋体" w:hAnsi="Times New Roman" w:cs="宋体" w:hint="eastAsia"/>
          <w:kern w:val="0"/>
          <w:sz w:val="18"/>
          <w:szCs w:val="18"/>
        </w:rPr>
        <w:t>Table 2-19 custom extension miscellaneous instructions</w:t>
      </w:r>
    </w:p>
    <w:p w14:paraId="300976FE"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0"/>
          <w:szCs w:val="10"/>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7701"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6FF" w14:textId="77777777" w:rsidR="002A6003" w:rsidRPr="002A6003" w:rsidRDefault="002A6003" w:rsidP="002A6003">
            <w:pPr>
              <w:kinsoku w:val="0"/>
              <w:overflowPunct w:val="0"/>
              <w:autoSpaceDE w:val="0"/>
              <w:autoSpaceDN w:val="0"/>
              <w:adjustRightInd w:val="0"/>
              <w:spacing w:before="139"/>
              <w:ind w:left="597"/>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7700"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7704"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7702"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CAMPV</w:t>
            </w:r>
          </w:p>
        </w:tc>
        <w:tc>
          <w:tcPr>
            <w:tcW w:w="5282" w:type="dxa"/>
            <w:tcBorders>
              <w:top w:val="single" w:sz="4" w:space="0" w:color="0000FF"/>
              <w:left w:val="single" w:sz="4" w:space="0" w:color="0000FF"/>
              <w:bottom w:val="single" w:sz="4" w:space="0" w:color="0000FF"/>
              <w:right w:val="single" w:sz="4" w:space="0" w:color="0000FF"/>
            </w:tcBorders>
          </w:tcPr>
          <w:p w14:paraId="30097703" w14:textId="77777777" w:rsidR="002A6003" w:rsidRPr="002A6003" w:rsidRDefault="002A6003" w:rsidP="002A6003">
            <w:pPr>
              <w:kinsoku w:val="0"/>
              <w:overflowPunct w:val="0"/>
              <w:autoSpaceDE w:val="0"/>
              <w:autoSpaceDN w:val="0"/>
              <w:adjustRightInd w:val="0"/>
              <w:spacing w:before="8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Query the lookup table to return the contents of the hit item</w:t>
            </w:r>
          </w:p>
        </w:tc>
      </w:tr>
      <w:tr w:rsidR="002A6003" w:rsidRPr="002A6003" w14:paraId="3009770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705" w14:textId="77777777" w:rsidR="002A6003" w:rsidRPr="002A6003" w:rsidRDefault="002A6003" w:rsidP="002A6003">
            <w:pPr>
              <w:kinsoku w:val="0"/>
              <w:overflowPunct w:val="0"/>
              <w:autoSpaceDE w:val="0"/>
              <w:autoSpaceDN w:val="0"/>
              <w:adjustRightInd w:val="0"/>
              <w:spacing w:before="141"/>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CAMPI</w:t>
            </w:r>
          </w:p>
        </w:tc>
        <w:tc>
          <w:tcPr>
            <w:tcW w:w="5282" w:type="dxa"/>
            <w:tcBorders>
              <w:top w:val="single" w:sz="4" w:space="0" w:color="0000FF"/>
              <w:left w:val="single" w:sz="4" w:space="0" w:color="0000FF"/>
              <w:bottom w:val="single" w:sz="4" w:space="0" w:color="0000FF"/>
              <w:right w:val="single" w:sz="4" w:space="0" w:color="0000FF"/>
            </w:tcBorders>
          </w:tcPr>
          <w:p w14:paraId="30097706" w14:textId="77777777" w:rsidR="002A6003" w:rsidRPr="002A6003" w:rsidRDefault="002A6003" w:rsidP="002A6003">
            <w:pPr>
              <w:kinsoku w:val="0"/>
              <w:overflowPunct w:val="0"/>
              <w:autoSpaceDE w:val="0"/>
              <w:autoSpaceDN w:val="0"/>
              <w:adjustRightInd w:val="0"/>
              <w:spacing w:before="8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Query the lookup table to return the index of the hit item</w:t>
            </w:r>
          </w:p>
        </w:tc>
      </w:tr>
      <w:tr w:rsidR="002A6003" w:rsidRPr="002A6003" w14:paraId="3009770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708"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CAMWI</w:t>
            </w:r>
          </w:p>
        </w:tc>
        <w:tc>
          <w:tcPr>
            <w:tcW w:w="5282" w:type="dxa"/>
            <w:tcBorders>
              <w:top w:val="single" w:sz="4" w:space="0" w:color="0000FF"/>
              <w:left w:val="single" w:sz="4" w:space="0" w:color="0000FF"/>
              <w:bottom w:val="single" w:sz="4" w:space="0" w:color="0000FF"/>
              <w:right w:val="single" w:sz="4" w:space="0" w:color="0000FF"/>
            </w:tcBorders>
          </w:tcPr>
          <w:p w14:paraId="30097709"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the lookup table to specify the entry</w:t>
            </w:r>
          </w:p>
        </w:tc>
      </w:tr>
      <w:tr w:rsidR="002A6003" w:rsidRPr="002A6003" w14:paraId="3009770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70B" w14:textId="77777777" w:rsidR="002A6003" w:rsidRPr="002A6003" w:rsidRDefault="002A6003" w:rsidP="002A6003">
            <w:pPr>
              <w:kinsoku w:val="0"/>
              <w:overflowPunct w:val="0"/>
              <w:autoSpaceDE w:val="0"/>
              <w:autoSpaceDN w:val="0"/>
              <w:adjustRightInd w:val="0"/>
              <w:spacing w:before="139"/>
              <w:ind w:right="22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RAMRI</w:t>
            </w:r>
          </w:p>
        </w:tc>
        <w:tc>
          <w:tcPr>
            <w:tcW w:w="5282" w:type="dxa"/>
            <w:tcBorders>
              <w:top w:val="single" w:sz="4" w:space="0" w:color="0000FF"/>
              <w:left w:val="single" w:sz="4" w:space="0" w:color="0000FF"/>
              <w:bottom w:val="single" w:sz="4" w:space="0" w:color="0000FF"/>
              <w:right w:val="single" w:sz="4" w:space="0" w:color="0000FF"/>
            </w:tcBorders>
          </w:tcPr>
          <w:p w14:paraId="3009770C" w14:textId="77777777" w:rsidR="002A6003" w:rsidRPr="002A6003" w:rsidRDefault="002A6003" w:rsidP="002A6003">
            <w:pPr>
              <w:kinsoku w:val="0"/>
              <w:overflowPunct w:val="0"/>
              <w:autoSpaceDE w:val="0"/>
              <w:autoSpaceDN w:val="0"/>
              <w:adjustRightInd w:val="0"/>
              <w:spacing w:before="83"/>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Read the contents of the specified item in the lookup table</w:t>
            </w:r>
          </w:p>
        </w:tc>
      </w:tr>
    </w:tbl>
    <w:p w14:paraId="3009770F" w14:textId="7954F70D" w:rsidR="002A6003" w:rsidRPr="002A6003" w:rsidRDefault="002A6003" w:rsidP="002A6003">
      <w:pPr>
        <w:kinsoku w:val="0"/>
        <w:overflowPunct w:val="0"/>
        <w:autoSpaceDE w:val="0"/>
        <w:autoSpaceDN w:val="0"/>
        <w:adjustRightInd w:val="0"/>
        <w:ind w:left="1324"/>
        <w:jc w:val="left"/>
        <w:rPr>
          <w:rFonts w:ascii="Times New Roman" w:eastAsia="宋体" w:hAnsi="Times New Roman" w:cs="宋体"/>
          <w:kern w:val="0"/>
          <w:sz w:val="20"/>
          <w:szCs w:val="20"/>
        </w:rPr>
      </w:pPr>
      <w:r w:rsidRPr="002A6003">
        <w:rPr>
          <w:rFonts w:ascii="Times New Roman" w:eastAsia="宋体" w:hAnsi="Times New Roman" w:cs="宋体"/>
          <w:noProof/>
          <w:kern w:val="0"/>
          <w:sz w:val="20"/>
          <w:szCs w:val="20"/>
        </w:rPr>
        <mc:AlternateContent>
          <mc:Choice Requires="wpg">
            <w:drawing>
              <wp:inline distT="0" distB="0" distL="0" distR="0" wp14:anchorId="30098EDE" wp14:editId="4B969C8B">
                <wp:extent cx="5869305" cy="426085"/>
                <wp:effectExtent l="9525" t="0" r="7620" b="2540"/>
                <wp:docPr id="909" name="Group 1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9305" cy="426085"/>
                          <a:chOff x="0" y="0"/>
                          <a:chExt cx="9243" cy="671"/>
                        </a:xfrm>
                      </wpg:grpSpPr>
                      <wps:wsp>
                        <wps:cNvPr id="910" name="Freeform 1661"/>
                        <wps:cNvSpPr>
                          <a:spLocks/>
                        </wps:cNvSpPr>
                        <wps:spPr bwMode="auto">
                          <a:xfrm>
                            <a:off x="0" y="663"/>
                            <a:ext cx="9243" cy="20"/>
                          </a:xfrm>
                          <a:custGeom>
                            <a:avLst/>
                            <a:gdLst>
                              <a:gd name="T0" fmla="*/ 0 w 9243"/>
                              <a:gd name="T1" fmla="*/ 0 h 20"/>
                              <a:gd name="T2" fmla="*/ 9242 w 9243"/>
                              <a:gd name="T3" fmla="*/ 0 h 20"/>
                            </a:gdLst>
                            <a:ahLst/>
                            <a:cxnLst>
                              <a:cxn ang="0">
                                <a:pos x="T0" y="T1"/>
                              </a:cxn>
                              <a:cxn ang="0">
                                <a:pos x="T2" y="T3"/>
                              </a:cxn>
                            </a:cxnLst>
                            <a:rect l="0" t="0" r="r" b="b"/>
                            <a:pathLst>
                              <a:path w="9243" h="20">
                                <a:moveTo>
                                  <a:pt x="0" y="0"/>
                                </a:moveTo>
                                <a:lnTo>
                                  <a:pt x="9242"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 name="Picture 16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97" y="0"/>
                            <a:ext cx="20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9B53779" id="Group 1660" o:spid="_x0000_s1026" style="width:462.15pt;height:33.55pt;mso-position-horizontal-relative:char;mso-position-vertical-relative:line" coordsize="9243,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Muz6AwAAoAkAAA4AAABkcnMvZTJvRG9jLnhtbKRW4W7bNhD+P2Dv&#10;QOjngEay4zixELkokiYo0G3Bmj4ATVESUYnkSNpy9vS7O0q27LRY0AWwQorHu4/ffXfU7ft917Kd&#10;dF4ZXSSziyxhUgtTKl0Xydfnh3c3CfOB65K3RssieZE+eb/+9Zfb3uZybhrTltIxcKJ93tsiaUKw&#10;eZp60ciO+wtjpYbFyriOB5i6Oi0d78F716bzLFumvXGldUZI7+HtfVxM1uS/qqQIf1aVl4G1RQLY&#10;Aj0dPTf4TNe3PK8dt40SAwz+Eyg6rjQEPbi654GzrVOvXHVKOONNFS6E6VJTVUpIOgOcZpadnebR&#10;ma2ls9R5X9sDTUDtGU8/7Vb8sXtyTJVFsspWCdO8gyRRXDZbLomf3tY5mD06+8U+uXhIGH424psH&#10;+tLzdZzX0Zht+t9NCR75NhjiZ1+5Dl3Aydme0vBySIPcBybg5dXNcnWZXSVMwNpivsxurmKeRAPJ&#10;fLVNNB+Hjav54jLuWl7PcEvK8xiQQA6gUBsgNn/k0/8/Pr803EpKk0eiRj5noLfI54OTEiWMlBIu&#10;BACWI59+SuZkBc08cP5GGpfLy8jTSOSRjzll8kAHz8XWh0dpKBd899mHWAgljCjD5QD9GQ5RdS3U&#10;xG8py1jPyOdgPNrMTmwaFqNBMRy8zCcW4GH+A0eQvUmw0RHArkdgvBmxir0ewMKIcew3GUnMGo8a&#10;QeSgn+dRCGCFJ/uBMQBEYyIQ4pFx/D8EcdBKzpuISxg0kU0k3fKA2DAGDlkPJUV6bIoECMH3ndnJ&#10;Z0MW4UzGEOu42uqpFfJF6MYcxmXYgXFI5IfYCHmSWW0eVNtStlpNiGaLBUHxplUlLiIa7+rNXevY&#10;jmOXpL+hek7MoBvpkpw1kpcfh3Hgqo1jCN4Cx1BrUbax0DamfAEJOxN7L9wVMGiM+ydhPfTdIvF/&#10;b7mTCWs/aSjEFSDERk2TxdU1UMfcdGUzXeFagKsiCQkoAId3ITb3rXWqbiDSjI6rzQfoQJVCmRO+&#10;iGqYQC9Y31olcvgNTRZGr5rCf19GsCts8SzxQuve5KPj7tvWvoP7ANKoNqpV4YXuNkCOoPTuSQls&#10;vDiZ9hcou9hfYB3DYnuZY+JGw7gNdKIEdWumzV0DlSI/eAtyRnKOr5wzPeYVchBL5tRLitMTKJtW&#10;2VFBOB4ODfyfXU7f4S1efPdGbDupQ7zJnWzh/Eb7RlkPSc9lt5FlkbhPJQFCnYq/ADdJ0AcngwD5&#10;87wCGQ/vQYKHBUJ8BIn439RMZ6vrY7nxfGym8wx1iVfSMhsrcbzNrIvdlOEAEANIkt3YWbFWBxME&#10;fFKWJy/GEhrBgkBxCD+SKn0GwOjkO2M6J6vjh9X6XwAAAP//AwBQSwMECgAAAAAAAAAhAEKxRNd4&#10;JAAAeCQAABUAAABkcnMvbWVkaWEvaW1hZ2UxLmpwZWf/2P/gABBKRklGAAEBAQBgAGAAAP/bAEMA&#10;AwICAwICAwMDAwQDAwQFCAUFBAQFCgcHBggMCgwMCwoLCw0OEhANDhEOCwsQFhARExQVFRUMDxcY&#10;FhQYEhQVFP/bAEMBAwQEBQQFCQUFCRQNCw0UFBQUFBQUFBQUFBQUFBQUFBQUFBQUFBQUFBQUFBQU&#10;FBQUFBQUFBQUFBQUFBQUFBQUFP/AABEIAD8A1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ryz9o/42xfAP4ct4kNguq3cl1HaW1m83lCR2&#10;ySS2CQAqsenavB/2v5fjknxOsh8Of+EmPh/+zY939iLmLz/Mfdux/FjZ17Yr5B+L/iH4qTS2Wi/E&#10;u914yIPtltZa0SCAcp5iqfowz9a8jFY50lKMYtPvbQ/XeGeCaeaTw+JrYmnKEvelTUnz2W6stvPX&#10;Q+p/Bn/BRPW/F/jDQ9Cj+H9qX1O9hswYtTYsN7hcgGLBxnP4V9xV+K/w30PxhrHieGbwNYale6/p&#10;4+1xvpcZeaAAhfMGOnLAZ967nxP8b/jl4K1d9K1/xd4n0fUkRZGtLyYpIFb7pII6GuPD5hOEHKsm&#10;/O2h9jn3h7hMZi4UcnnTotR96LlJyeu9veaVvzP0a/aR+N8fwC+Hf/CR/wBnpqt3LdR2dtZvN5Qk&#10;dskktgnAVWPTtXzp4G/4KI6z4y8baBoK+AbVDql/DZ74tTZmXzHC7gDEM4zn8K+WH1v4r/tCf8So&#10;3Wv+Ov7P/wBK+yLmfyM/LvwOnUjNXNE+A/xm8NavaarpXgfxNYalaP5tvdQWbB4n/vKfXmoqY2vU&#10;mpUk1H0N8DwTkeXYKeGzWpTlidbN1HFK693S6duu3XqfrbrWtWPh3SrvU9TuorLT7SJpp7mZtqRI&#10;oyWJ7ACvGPHn7Y3w28OeDtW1TRfE+k+IdVtYDJbaXDdbXuX7IDg4/Ks34IeD/G3xE/Zo1bw38TLn&#10;VbPXNWN5aNcaigN1HA/CMQeuOcA14h40/wCCbj6J4T1S+0DxVea9rVvAZLXTXs44RcOOiby/Gea9&#10;WrVxDgpUYbrruj8uynK8gp4uph84xTUoT5Vy6wkr6vmton3urLUuaJ/wUsuL7WdPtr7wRa2VjNcR&#10;xT3Q1Nj5MbMAz4MXO0En8K+kx+1T8IwP+Sg6J/4Ef/Wr89tF/Yw+LmoaxYWt54QubCzmnSOe7e4g&#10;IhjLAM+PM5wMnHtX0KP+CZOlHn/hYF/+Omx//F1w0K2Oad439dP8j7fPco4GpVKfJifZ6P8Aht1E&#10;/X47fhc9X+Kf7aXgHwd4LvNU8Na3pXi3WImjWHSoLzY0gZgGOdp4UEnp2ryXwX/wUgGveLNJ03Wv&#10;CdpomlXVwsNzqTakzC2Q9ZCDGMgd+a5r4lf8E5r7w14Ru9Q8Ka/eeKdaiZPK0t7WKDzVLAMQ5fGQ&#10;CTjvivLvB37E3xR1zxTpdhrPhu50PSZ51S71JpoH+zx/xOFEmWI7DvU1K2PVRWjb0V1950ZZk/As&#10;8BVnLEKbV/enJwmtFtG8b23Xuu7012P0O8NftD/DbxbrNpo+jeNNJ1HVLpikFrDPl5CASQo7nAP5&#10;Vq+MPjF4J+H19DZeJfFOlaHeTR+bHb3t0sbsmcbsHnGQefavAfhR+wLpnww+Ieh+K08Z3upSaXMZ&#10;0tXsUjWQ7WUAsGOB82elfOn/AAUJGP2hm/7BFr/OSu2pia1Gi6lSKTufHZdw3kudZzDAZdiZypcj&#10;k5ONnzJ7K6WlrPY+6v8Ahp/4Tf8ARQvD/wD4HJXOfEX9r74d+FfBWratonibRfEmrWsW+30m3v1D&#10;3LZA2ggE989D0r4K/Zy/Zlvv2il182Wv22if2QYQwuLZpvN8zfjGGGMbP1ru/ix+wdq3wo+HeueL&#10;bjxhY6jDpcIma1isXRpMuq4DFzj73pXMsXip0/aRgrdz6OfCXC2CzGOAxOOk6ilFODi9b2aV0ut1&#10;qnpc7Rv+Cm2phCf+FfWpwM4Gqt/8ar6e0f8Aar+Fmo6TZXVx440KxuJ4ElktZL5N0LMoJQ+4Jx+F&#10;fkQ7bEZsdBnFfYXh7/gnJrXiHw/pmqp440+FL61iuljbT3JQOgbBO/nGa5sNi8XUb5Vzfcv8j6Li&#10;XhHhTL4UpV6jw127Nc0ua1u/Na3y3PsD/hp/4Tf9FC8P/wDgcldR4M+J/hP4ipdN4X8Q6drwtSqz&#10;/YLhZDFnONwHTOD+VflX+0N8A7z9nzxPpmi3msQa1JfWf2xZoIGiCDeU2kEnP3c5r3j/AIJnf8jn&#10;45P/AFD7b/0Y9dlHHVZV1RqRS/4Y+RzbgjLMNkc85wGJlUiknG6STvJR7J9z2b9pf9sa6/Z+8eWf&#10;hyDwxBrSz6el8biW9MJXc7rtChG/uZznvXkw/wCCm+pHp8P7X/wat/8AGq779rD49eD/AIY/EWw0&#10;nX/hfpnjW9k01Llb+9MQZEMkgEY3RscAqT1/ir4K+JPiaw8beNtY1rStGh8N2F7IHg0y2x5dsAoX&#10;A2gDqCeAOtcuLxNWlUahU67W2/A+l4S4YyzNMDRnjcuavG/tHUdpO/SKldfctj7S8Cf8FFb3xh44&#10;8P6DL4HtrWPVL+CyadNTZ2jEjhNwHljOM5xmvtSTULaFyklxEjjqrOARX5+fCP8Aag8AXni7wbok&#10;XwX0e01CW8tLJNWjaHzI5SyoJh+5zkH5uufeuX+Pn7NPxW8T/Grxpq+k+EdRvtMvdSkmtrmKeILI&#10;hAwRlwR+VdNPFVI03JP2jv0VrfgfPZjwtgMTmEcNUgsvioOXvzU+d8yWl56aPv8AI/SpdQtZWCJc&#10;xM7cBVkBJr4e8T/8FItS0TxJrGm23gO1mgsrya2SSXU2VnCOV3ECIgE4zjNeV/Bb9mT4s+H/AIv+&#10;CtU1LwfqNnp1lrFrcXNxJPFtjiWQFicSE4wD2rwv4grs8f8AilQcgatd/wDo5658Rja/IpKPJr/W&#10;6Pd4d4JyV42rQrVo4qKjFpxduVttW92b7dWfsT8LPGp+I3w68O+J2tPsLarZR3Ztg+8RlhkruwM4&#10;9cUVzH7MH/JvXw//AOwPB/6DRXv025Qi32PwTMKUKGMrUqatGMpJeibSPUK/Jf8AbG8Yf8Jl+0V4&#10;smV99vp8qaZFzkAQqFbH/Ay9fq1reqQ6Ho99qVy2y3s4JLiRvRUUsf0FfiPrGrS65q1/qk7Fpr24&#10;kunY9SXYsf5142aztCMO7/I/ZfCnBe0xuJxjXwRUV6yd/wAo/ifdP/BNDwcItG8Z+KpY8NcTxabA&#10;5H8KL5kmPxdPyrxX9vr/AJOT1T/sHWf/AKAa9e0z40zfsh/syfDiy0/RoNS8Q+JYZ9TdLuVkjhDk&#10;PvYKMtw8agZHQ818ifFH4na38YPGNz4m8QNbnUp40hItIvLjCIMKAMn16k1xYicIYaOHXxaN/PX9&#10;T7Th7A43G8S4rP5JewlzQi76vlaiml29172PZv2H/i14W+D3izxfq/ivVF020l0yOKEeW0jzOJc7&#10;UVQSTivV/iL/AMFKExLb+BvCzOeQuoa2+0fUQocn8WH0r5e+BXwI134/eJrvSNEu7Kx+xQrcXVxe&#10;s2EjLbRtVQSxz24+tfa3gH/gnT4D0JI5fE2paj4ou1ILRh/slsfUbU+Yj6vV4V4udJQo6R7nFxRH&#10;hPB5rUxebuVSs1H92r2VkktrLVa6y+R6L+yD8UPEHxe+DkfiHxNcQ3WqNqFzAZIIViXYjDaNo44B&#10;r5h/aN/bD+JPgn41+KPD/hnWrax0bTZ0t4oWsIZSGEaFyWZST8xNfeXhLwbongPQodG8PaXbaRpc&#10;OSlraxhEBPJPuT3J5Nfjp8Xdd/4Sb4reMtW3bhd6xdSKf9nzWC/oBXXjqlShQhFS17nyvA2Ay/O8&#10;7xuJlh4uik3GEkmo80tNNtEmtD6e1/8Aay+Kmmfs5+EfFa6xapreq65eWkl2dPi+e3iQbQExtHzb&#10;uQM8Ct/9kH9p74j/ABa+LUnh/wASaxbX+ntpk9wiLYxRFZFKbTlAD3PFeY/HTQ/7A/Y9+BkJTY88&#10;1zduD3MqtJ/JhUf/AAT1OP2hh/2CLr+cdcsatVYinByey6+R9PiMqyqpw7j8XTw0FKMq3K+VXSjN&#10;pWdtLJaGbf8A7cnxo0zU7qGbxDZ5tp3jki/suDb8rEFfu5xwR1zXrv7Vn7U3xI+G/wAQtKtfC+rW&#10;2n6JqGi2uowxtYxTFjJu3Hc4J7V8r/HvQl8O/Grx5pirtjh1i5KDH8LuXX9GFen/ALUZbXvhl8C/&#10;FB5N34b/ALPkf1aAoOf++mrBV6yhVi5u6t187HuTyXJ54zLa0MJT5KsZprljZtwU43VtWuV29T6u&#10;/Yf+Onif41+HPFDeLL2G/wBQ0y8iWKWK3SE+U8ZIBCAA/Mrc18vf8FCv+Th2/wCwRa/zkrsv+CaG&#10;tmDx74z0gsAt1psN0F9THKVP6S1xv/BQr/k4dv8AsEWv85K6a1R1MBGUnd3/AFPnMpwFLLuPK9Ch&#10;BRhyXSSsleMdl63PUv8AgmN934h/71j/ACmr6D/bF/5Nn8e/9eSf+jo6+fP+CY33fiH/AL1j/Kav&#10;oP8AbF/5Nn8e/wDXkn/o6Ou3D/7j8n+p8VxD/wAlyv8Ar7R/KB+SE/8AqJP90/yr9rvhl/yTjwr/&#10;ANgm0/8ARKV+KM/+ok/3T/Kv2u+GX/JOPCv/AGCbT/0SlcWU/FP5H2fiz/u+D/xT/KJ8H/8ABSn/&#10;AJKx4U/7Ah/9HvWl/wAEzv8AkcvHX/YPtv8A0Y9Zv/BSn/krHhT/ALAh/wDR71p/8Ezv+Ry8c/8A&#10;Xhbf+jHqY/8AIx+f6HRV/wCTdL/Av/TiO5/bE+M3gz4efEfT9O8QfCvSPG982lJcLqGoOquiGSQC&#10;MZjY4BUnr/FXxt+0BbabafFLXDo2mQaLps0VtdQWFsAI7cSW0UhVcADgse1e0/8ABSL/AJLdpn/Y&#10;vxf+jp68V+Pwx8Rb/wD7B2nn/wAkYKwxs3KU0+jX5M93gvBUcNhsDWp3vUpTcryk1pKFrRbaW72S&#10;PpfRvit8PPBvxr8NeDLf4OaC17Be6darrqlFmWaRIj5wXy+oZ8/e7da7P4pf8FA7r4dfEbxF4Xj8&#10;ExXyaTeNaC5bUihl24+bb5Zx16ZNfOGsf8njaH/2G9I/9At6+2vGv7LvwT8V+LdV1nXreH+2r6cz&#10;3ZOsSREyEDJ2CQBfpiu6lKvUjNUpJWl5bfcfE5pQyLAVsJWzWjOrGpRT0lKT52076zVlvotPI8s+&#10;HX/BQ268c+PvDnhyTwNFZpq+oQWJuF1IuYvMcLu2+WM4znGRXxB8RBj4heKh/wBRa7/9HPX6VeGf&#10;2X/gX4R8RaZrmmR20Wo6dcJdW0j627hZEOVJUyYOCBwa/NT4gusnj7xQ6MHRtVuyGU5BBmfkGuPG&#10;qsoRVaSbv0/pH1vBVXJ62PryyahKlDkjdSvq+aW15S6H6xfswf8AJvXw/wD+wPB/6DRVb9lrU7O5&#10;+AngS2huoJriHR4PMijkVnT5f4gDkfjRX01H+HH0R/NWbpxzHEJ/zy/9KZkftn+Mx4M/Z18UyJIU&#10;udSjTS4cHnMzbW/8c3/lX5VaLo0/iHWdP0m1XfcX9xHaRL6s7BR/Ov1F/a9+BXin49+FdC0jw5qF&#10;hZR2d811dR37Ook+QqhBVT03NwfWvFvgh+wV4s8B/Fbw54k8Q6totzpelXH2tobN5XkeRVPlgBkA&#10;wG2k89q8TG4eriK6tH3dP+CftXBefZVkOQ1pVayVeTlLl1vorRW3W34nu/xI/ZF8IfFjXvDuoeIb&#10;zU3tNE01NNg021mWKFlU5ySF3DPAOCOgr4N/bF8DaF8OfjjeaF4c0yLSdJg0+1eO2hyRuZTuYkkk&#10;knqSa/WSvnT9qL9kSz+Pt1Z63p2qLonia1h+z+dLEZILmIElVkAwQQScMM8Egg8Y68ZhFUpt04+8&#10;fJ8G8Vzy3MKccyry9goyilq4xbd72XnfWzep85/8E3NStLD4neLI7m5ht3m0mPyllkCl9swJxnrj&#10;Ir9DP7XsP+f23/7+r/jX5yP/AME4fiUHIXWPDjAHhvtEw/H/AFVH/DuT4m/9Bjw7/wCBU3/xuubD&#10;TxOHpqn7K9vM+l4iwXDuf5jPMP7VjDmSVuRvZW3uvyP0O8S67Do/hTV9XWVHis7Oa53qQRhELdfw&#10;r8RZZZLoPKcmWUlyT3Zuf5mv1L+FP7P/AIn8Cfsw+IPh5d6lYya9qMV+kNxE8jW8XnqVUElQ2B3w&#10;O9fNWi/8E5viHb6tp8l5q3h4WcdxE8+yeZm8sMC2B5YycA0sdSrYjkcY9NfIvgbM8n4eljo1sVF3&#10;klF2a5ox5tUtd7nVft3aEfDnwM+EOliPatgVtmx0BW0UY/Q15f8AsBaha6f+0LB9quIrYTaXdRRm&#10;VwoZvkO0Z74BOPY199/HX4K6X8dPh7c+GtQlaykDrPZXsabmtplyFbHcYJBHcE/WviW8/wCCbvxF&#10;iuGW313w7cwg/LI0k0ZP1HlnH50YjD1Y4iNanG6VvwK4dz/KcVw7WyjMMR7GcnPVpv4ne66PV6q6&#10;Z137R37H/iv4m/GTX/FHh3U/DyaXqPkyKt3fmOQOIlR8gIR1XPXvXPftG/CnWvh9+yT8O9O16Wyn&#10;1DQ9ZntxLYTGWMxTea64YgegB47Vm/8ADuT4m/8AQY8O/wDgVN/8br2Vf2QfGU37Kj/Da41bSn12&#10;PWv7Tt5fMlNukeeU3Fcg8semOaj2M5+0fsmnJPr53Ot5zhMF/Z9P+04VqdGcFZU3FqPK4tt8z2T1&#10;0PAf+Cfmrf2d+0VbW5baL7S7qDHqRtkx/wCOGpf+ChZCftDEsdu7R7UjPGfmkr1T4AfsS/ED4VfF&#10;7w74q1HVdDaw0+SRp0tZpXkdWidCqgoB/F3NfZOu+BvDniqaKbWtA0zV5ol2xyX9nHOyDrgFlOB7&#10;VpRwlSphXRn7rucOb8WZfl/E8M2wj9tB0uV8rtrd912SPyv/AGdv2ntQ/Z2GvDTtGstZ/tYwlzdX&#10;DR+X5e/GNoOc7z+Vd18Vf29Nb+K/w91rwldeFtMsLfVIRC9zDdu7oAytkAjB+7X6B/8ACnvAX/Qk&#10;+Hf/AAU2/wD8RXF/GX9nXw742+GPiDQ/Dnhzw7o+uXtvstL7+z44vKcMGzvRNy5AIyPWq+p4mnSc&#10;I1NLbWOX/W/hzHZlDG4nL2qjlFubm9LWSlZae6l26H5Iuu9GXpkYr668Pf8ABR7xB4d0DTdKj8Ha&#10;TLHY20VqsjXsgLBECgkbeCcVnN/wTi+JjIR/a/hxSRjP2mbj/wAhV9z+Gvgf4L0nw7pdjeeEfDt3&#10;d21pFDNcHS4T5rqgDNkpk5IJ555rlwmExUHKz5P1PquK+KuGcTCiqtNYqzeik48u2vTf9D8wP2gv&#10;2gLz9oPxNpmtahpdpo8tjZ/Y1itp2kDjeX3EsBz82K99/wCCZh3+MPHTLyosLYEjoD5j19qf8Ke8&#10;Bf8AQk+Hf/BVb/8AxFbGg+EdD8KxzJomj6fo6TENIthaxwByOhYIBn8a7aWBnCuq053fp5Hw+a8c&#10;YHFZJPJsFhHTi0kveuklJS7Xf3n52f8ABSIj/hd2mf8AYvxf+jp68b/aGQp8Sb1WGGGmabkH/rwg&#10;r7Y+Kf7Et/8AGP476p4t17xJHbeF7gwBLG2V3umjSNFaPLYWMFgxyM/eJxmuS+PX7Cfi/wCJfxS1&#10;rX9C1bRLPSL1YEggunlWSFUhSPaQqEHGzjnpXFiMLWm5yUd2v11PtOHuKcmwVLA4ariEvZ0ZKTs7&#10;KUnTfLtq1Z3tpoeF6x/yeNof/Yb0f/0C3rr/AI8fsj/FLxh8ZvGWuaT4VF7pmoalJcW9x9rgXehx&#10;g4ZwR+Ir1XUv2J/GF1+0Dp3jWLWdG/sa21GxvGR2lE5SBYgwC7cZJjOOe4r7TXpXTSwXtVONVNe9&#10;dHzeZ8arLZ4OvlMoVJKioSum7PR23jrofk5/wxH8Y/8AoSx/4G23/wAXXjWoWE2lX91Y3UflXNrK&#10;8EseQdrqSrDI44INfuQTxX53+MP+CevxE1rxZrmo2mr+Hza3l9PcxebPKr7HkZhkeWcHB9TXNicu&#10;5EvYJvufScMeIixtSrHOpwpJJctlJXfXrLy7HSf8E/vg34s8L+JL/wAX6npItPD+saKosrvzkbzi&#10;0qMPlUlhwpPIFFfXnwe8HXfw8+Fvhfw1fzQ3F7pdhFazSwZ8tnUYJXIBx9RRXu4akqFJQR+G8SZt&#10;PO8zq4ydtXZWvZpaJ6t7o8u/au/aL1r4HL4SsfDen2Gp61rt28Kw3wcqqDaoICsDku6j869C+NHx&#10;Yt/gp8LtR8WalALya0REjtY22Ce4chVQE5wMnJPOAD1rx39qb9nHxx8VfiJ4U8X+DdV022utDiAj&#10;ttSLAJKsvmLIvysGycAgj+EdawvHf7Pfxv8AjV8M9V0Tx14s0Jr9Ly3utNtrOLZbtsWQSCRljDAn&#10;euOCBt6c1zSqV4yqJRfl22Po8LgclrYXL51q8I2b9sry53easrJbKPW63bMrxX+1d8ZvAHgHw74+&#10;17wv4SXw7rkiC2sIZ5xd7HQupOTgZRSc84yMjmut1L9qHxz49+L134B+F3h3Rp7jT7QXF9f69NII&#10;422oXUCPGNrOE75IPQCue1/9m/4ufGi98E6Z4/uPDGh+FPDLJ/o+ivLLJcqoVT8rDAJVNo5AAJ4N&#10;P0L9nr4w/B/4leONf8DTeFtYt/EskuLnV5Zo57ZWkZxwoxuUt6kHaKwviL9eXT121/E96UOH5Unp&#10;R+sKM7K8vZ6zioXd7Nxhd76t63ZjWf7e/ie38B+NrnU/DujjxHoN7bWNu1tLI1pcvJK6OCM7uBE7&#10;Ahufartt+3prL/BXXdeuPD+nW3jbTdXg0tdLZpPJkEgLBiud4IEcgIz1UeuKxLH9gjxVYaF4X019&#10;X0u93a2ureIZGeRQ6LtVIoht+fCmYkttyXrpPiX+xPrHib9oaLxlpF7psXha61K11G/sZndZVZGU&#10;y7VClW3bSRkjljUL66lf5dOvX5aHZJcFyquHu2u53Tlb3OVclr6KpabXa6LQ/at+J/jz4mXvgv4d&#10;eEdD1S90i1U6lc38zpF56hRNsO8BUEjFFBJJwTUvif8Aan+JXwn8H67rHjnw/wCFpbuG4g0+wstE&#10;vzMVuZA7n7QQ7bFCISBgFiePWsPwr+yv8Wfhp4w8dSeHdS8N3+heJkuYpZb8yC4ZHErRjhfkYNIM&#10;kEjjOOlHgf8AZm+LXw5+GkfhTTLDwFrEN/cS3urp4gjku0lmyFi2/KOFRQcnnLGqvidW7317W8tO&#10;v3nNOlw4pRjSdF017PrJTlpebcm/d1VrcvVK66dV8Pv2jPijrV02q6/p3gRfB+n2sl/q91ourrdX&#10;VvAsTOMRrMxDEgLyOprl4P2t/i74j+GuufE3SPC3haw8FaZcGERajPM13KAyrgbSASC6jtzkDOKr&#10;eEf2FPEp/wCE31PWtX0LQtU1zS5tPtNP8PW7pZQGQrksuB8nyAbRn7xOcjFRxfszfG6++D9p8JZ5&#10;vB+meFIrnzptUgmne5lHmmXDLtAPzHPQZwBmlfE2s09n236eiLVPhn2zcJUnaVNO6kkqdm5uK5nz&#10;yv7qa7aLq2eNf+CgXiXTdE8HXmieFNNlu9T0qTUtQtbp5X8gLNJGCjKR8pETNkjgEV6joX7Vd/45&#10;+LXw28L+GtOsJtO8RaKusapLOXaWzBVyY1IIGQUxkg9RXOeAf2NbzRvirrGo63PY3PhAeHm8P6ZB&#10;G5afyzCkReRSoVSR5rcE8vTf2Uv2QvEfwO+Jmo+IPEOo6dqVslg9lYNaSOz/ADSKSzKyjb8q9ATy&#10;xrSH1vnXNs3rtpb/ADOPGf6p/VKrw6SqQg3HWXvOpey33paf8E9H/aY+KXxI+FmkWuseC/DGnazo&#10;9vbz3GrXmoS7RbKu3bhQ6k5G7pnoK8s+DX7Tnxm+J62uvzeD9AtfAcE0h1PWVZ1MMMS7pditLktg&#10;YHykZPsa9t/ab8BeJfij8INW8LeFpLSLUNRkhSR72Vo08kSBnGQpOTtAxjua5jTPgNrmhfskyfDP&#10;TLyzs/Ek+mSW8t0GbyGmlcvL8wGcEMy5x0I4rapGq6zcW+W1+m/Y8PL8TlMMnhTr0qbryqcl3zXj&#10;Bq7m7S3TdlpbTZnhPhD9sv4nfEg6nfadqHw48L2ME+yK38R3j28rKRkFct8+BjLYAzXa6b+0N8Y/&#10;EPjy1+Gukab4PufGFvatf6nqqyzPp8cLBWiCYOSdjx5POS4AAwTXGeDP2TPit4L0BNLXwl8K9bCu&#10;7/bNbtpLq4O45wXKjgdAMV3sv7P3xa+H/wAXvFPjXwFf+F7x/EdukUy6usqGzO1MiNVBGAy/LzjA&#10;AI4rkp/WLJzv5+nl+B9Zjv8AV1VqkMKqNuWXs77cy5UuZrW1nKVpbtIZ47/aP+Lnwn+FXiHU/Gvh&#10;LSNJ16C/t7LSLuCQy2t9uZzI3lhyw2pGSDkZ3DjiqPxC/bL1bTPA/wANofCuoeHNb8b6+0SapbwE&#10;zw2juqjaVV8qd7gcn+FqZ42/ZQ+KPxC8OeDNK8UeNrfxO1pqzX+rTXcjIscR2KIoFCfNhBISWxkt&#10;2Fa3xU/ZEvtY+LmjeJPBWm+HNC0TStNk8q0hQ27yX22Qxu4RMEBmiOc5AU8VpL6zry3totd/N6fc&#10;cOHfDSdP6z7NzvUk+TmUNI8sI+971pNcyXd9Focd4O/bu8T3/wAYrPR9V0zSh4Lu9afSE1GOKRJF&#10;+baj7y5UnlGIx0aodc/b78S6Zd+LvsWjaZqKLrJ0nQItrqXCs26WUhvn48sALtyX68Vq2v7Dmtt+&#10;zX/wiE97pkfjaLWm1iK8Du0P3RH5e/buGUGc4+9iuXtP2CvHmiaB4U1DTtT0KbxPpGoy3s9ldvI1&#10;rL+8jaIh9uTxGAwIHXg1i/rqVte//A+R7MFwXUqSk+RWfJbW0uW8lO/RTsotnca1+0d8YPhN8UfB&#10;fhrxzpvhbU18SyQgW+j+ck1uryiM/MxxuBPoQcHmvS/2fv2g9Z+Nfj34g2LaZYW3hnw9d/ZLO9gL&#10;mW4JkdVLZO37qZ4H8QridM/Zu+InxF+NNj8RPibqWh2M2lW3lWGnaF5kqrIofy3JcDAV3L9ySB0r&#10;ifhj+z7+0d8D7PVdK8Iap4TFlfXHnyXF0xkZ3xtD/NHkcAcHNbRlXhNNpuN367f5nhYjDZFjMHOl&#10;TnRhiVCF3dxhzObcuXdNxiktLp3PS/ij+0R43ufjzD8J/htpekS6tHbie81LWS7RRfJ5hAVCMAKV&#10;yTkksABXK+Gf2yPFXhTxD8RtA+IOl6PeXPhGwkuTeaIzok84eNEhw5P3mlUZ4IweDVg/s/fGDwF8&#10;bda+InhG+8MeIL3WbRYbj+3DLEY3KR+ZtCLgDdHxg/dOMVmWX7DniLVfh348HiDxHYv498VXkV41&#10;zCrm2i2SmUxs2AxDsxyQONq4zihvEuTcb3u/S1tDSjDhqnQp08RKm4OFJXXN7Tncl7ST6qMY3VrW&#10;2tcteFvjf+0L438DweNbPSfAek+HLvfJDNqt08G1FYrklnwBlTgnGcZrT8S/tQeMvhB408Ax+P4t&#10;Dk8J+INL+1Xeo6TFI4hmCsWETbiHXJiI45D1x3iD9jz4qeMfhx4N8Ha3qvhqSw0C8Ox7ferJZ7UG&#10;zPl/O3+sPOOQvvXrv7TX7POr/GmT4fadpMmnWvh7Q73zb+G5ZlkaH92oWMBSD8iuMEjqKaWI5G1e&#10;6tv1fXQirV4feLp0qipeym6qlyJpwik/Zvmbd5PRrRa7nQfs8fELx18WdKv/ABZ4g02y0PwxfSE6&#10;DYJE32t7fd8sszFiMEYwABnk9MZK9htoIrW3jhhjSGGNQiRxqFVVHAAA6ADtRXqQi4xSbuz8sxte&#10;nicRKrSpqnF7RWyXT1fd9Xqf/9lQSwMEFAAGAAgAAAAhAARy/vHdAAAABAEAAA8AAABkcnMvZG93&#10;bnJldi54bWxMj0FrwkAQhe8F/8MyQm91E22tTbMRkbYnKVQLxduYHZNgdjZk1yT+e7de2svA4z3e&#10;+yZdDqYWHbWusqwgnkQgiHOrKy4UfO/eHxYgnEfWWFsmBRdysMxGdykm2vb8Rd3WFyKUsEtQQel9&#10;k0jp8pIMuoltiIN3tK1BH2RbSN1iH8pNLadRNJcGKw4LJTa0Lik/bc9GwUeP/WoWv3Wb03F92e+e&#10;Pn82MSl1Px5WryA8Df4vDL/4AR2ywHSwZ9ZO1ArCI/52g/cyfZyBOCiYP8cgs1T+h8+u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9STLs+gMAAKAJAAAOAAAAAAAA&#10;AAAAAAAAADwCAABkcnMvZTJvRG9jLnhtbFBLAQItAAoAAAAAAAAAIQBCsUTXeCQAAHgkAAAVAAAA&#10;AAAAAAAAAAAAAGIGAABkcnMvbWVkaWEvaW1hZ2UxLmpwZWdQSwECLQAUAAYACAAAACEABHL+8d0A&#10;AAAEAQAADwAAAAAAAAAAAAAAAAANKwAAZHJzL2Rvd25yZXYueG1sUEsBAi0AFAAGAAgAAAAhAFhg&#10;sxu6AAAAIgEAABkAAAAAAAAAAAAAAAAAFywAAGRycy9fcmVscy9lMm9Eb2MueG1sLnJlbHNQSwUG&#10;AAAAAAYABgB9AQAACC0AAAAA&#10;">
                <v:shape id="Freeform 1661" o:spid="_x0000_s1027" style="position:absolute;top:663;width:9243;height:20;visibility:visible;mso-wrap-style:square;v-text-anchor:top" coordsize="92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9SxwAAAANwAAAAPAAAAZHJzL2Rvd25yZXYueG1sRE9NawIx&#10;EL0X/A9hCt5qVgtSt0YpasGTUlvQ45BMN4vJZEmibv99cxA8Pt73fNl7J64UUxtYwXhUgSDWwbTc&#10;KPj5/nx5A5EyskEXmBT8UYLlYvA0x9qEG3/R9ZAbUUI41ajA5tzVUiZtyWMahY64cL8heswFxkaa&#10;iLcS7p2cVNVUemy5NFjsaGVJnw8Xr0Da3Wmj965fdcat9XF3jrPXjVLD5/7jHUSmPj/Ed/fWKJiN&#10;y/xyphwBufgHAAD//wMAUEsBAi0AFAAGAAgAAAAhANvh9svuAAAAhQEAABMAAAAAAAAAAAAAAAAA&#10;AAAAAFtDb250ZW50X1R5cGVzXS54bWxQSwECLQAUAAYACAAAACEAWvQsW78AAAAVAQAACwAAAAAA&#10;AAAAAAAAAAAfAQAAX3JlbHMvLnJlbHNQSwECLQAUAAYACAAAACEALTPUscAAAADcAAAADwAAAAAA&#10;AAAAAAAAAAAHAgAAZHJzL2Rvd25yZXYueG1sUEsFBgAAAAADAAMAtwAAAPQCAAAAAA==&#10;" path="m,l9242,e" filled="f" strokeweight=".72pt">
                  <v:path arrowok="t" o:connecttype="custom" o:connectlocs="0,0;9242,0" o:connectangles="0,0"/>
                </v:shape>
                <v:shape id="Picture 1662" o:spid="_x0000_s1028" type="#_x0000_t75" style="position:absolute;left:197;width:20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tM5xAAAANwAAAAPAAAAZHJzL2Rvd25yZXYueG1sRI/RisIw&#10;FETfhf2HcBf2TdMKK1qNRQqCsO6DrR9waa5tbXNTmqj17zcLgo/DzJxhNuloOnGnwTWWFcSzCARx&#10;aXXDlYJzsZ8uQTiPrLGzTAqe5CDdfkw2mGj74BPdc1+JAGGXoILa+z6R0pU1GXQz2xMH72IHgz7I&#10;oZJ6wEeAm07Oo2ghDTYcFmrsKaupbPObUSB/XR/Prz+LLDu2xXH1/SzKQ67U1+e4W4PwNPp3+NU+&#10;aAWrOIb/M+EIyO0fAAAA//8DAFBLAQItABQABgAIAAAAIQDb4fbL7gAAAIUBAAATAAAAAAAAAAAA&#10;AAAAAAAAAABbQ29udGVudF9UeXBlc10ueG1sUEsBAi0AFAAGAAgAAAAhAFr0LFu/AAAAFQEAAAsA&#10;AAAAAAAAAAAAAAAAHwEAAF9yZWxzLy5yZWxzUEsBAi0AFAAGAAgAAAAhAPXu0znEAAAA3AAAAA8A&#10;AAAAAAAAAAAAAAAABwIAAGRycy9kb3ducmV2LnhtbFBLBQYAAAAAAwADALcAAAD4AgAAAAA=&#10;">
                  <v:imagedata r:id="rId49" o:title=""/>
                </v:shape>
                <w10:anchorlock/>
              </v:group>
            </w:pict>
          </mc:Fallback>
        </mc:AlternateContent>
      </w:r>
    </w:p>
    <w:p w14:paraId="30097710"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9"/>
          <w:szCs w:val="19"/>
        </w:rPr>
      </w:pPr>
    </w:p>
    <w:p w14:paraId="30097711" w14:textId="77777777" w:rsidR="002A6003" w:rsidRPr="002A6003" w:rsidRDefault="002A6003" w:rsidP="002A6003">
      <w:pPr>
        <w:numPr>
          <w:ilvl w:val="0"/>
          <w:numId w:val="27"/>
        </w:numPr>
        <w:tabs>
          <w:tab w:val="left" w:pos="1635"/>
        </w:tabs>
        <w:kinsoku w:val="0"/>
        <w:overflowPunct w:val="0"/>
        <w:autoSpaceDE w:val="0"/>
        <w:autoSpaceDN w:val="0"/>
        <w:adjustRightInd w:val="0"/>
        <w:spacing w:before="65"/>
        <w:ind w:left="1634" w:hanging="275"/>
        <w:jc w:val="left"/>
        <w:outlineLvl w:val="2"/>
        <w:rPr>
          <w:rFonts w:ascii="Times New Roman" w:eastAsia="宋体" w:hAnsi="Times New Roman" w:cs="黑体"/>
          <w:w w:val="110"/>
          <w:kern w:val="0"/>
          <w:sz w:val="32"/>
          <w:szCs w:val="32"/>
        </w:rPr>
      </w:pPr>
      <w:bookmarkStart w:id="61" w:name="3_CP0控制寄存器"/>
      <w:bookmarkStart w:id="62" w:name="_bookmark201"/>
      <w:bookmarkStart w:id="63" w:name="_Toc41148000"/>
      <w:bookmarkStart w:id="64" w:name="_Toc41294531"/>
      <w:bookmarkEnd w:id="61"/>
      <w:bookmarkEnd w:id="62"/>
      <w:r w:rsidRPr="002A6003">
        <w:rPr>
          <w:rFonts w:ascii="Times New Roman" w:eastAsia="宋体" w:hAnsi="Times New Roman" w:cs="Times New Roman"/>
          <w:w w:val="110"/>
          <w:kern w:val="0"/>
          <w:sz w:val="32"/>
          <w:szCs w:val="32"/>
        </w:rPr>
        <w:t>CP0 control register</w:t>
      </w:r>
      <w:bookmarkEnd w:id="63"/>
      <w:bookmarkEnd w:id="64"/>
    </w:p>
    <w:p w14:paraId="30097712"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黑体"/>
          <w:kern w:val="0"/>
          <w:sz w:val="44"/>
          <w:szCs w:val="44"/>
        </w:rPr>
      </w:pPr>
    </w:p>
    <w:p w14:paraId="3009771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This chapter describes the operation of Coprocessor 0 (CP0 for short), mainly including the register definition of CP0 and the CP0 instruction implemented by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processor.</w:t>
      </w:r>
      <w:r w:rsidRPr="002A6003">
        <w:rPr>
          <w:rFonts w:ascii="Times New Roman" w:eastAsia="宋体" w:hAnsi="Times New Roman" w:cs="宋体"/>
          <w:spacing w:val="5"/>
          <w:kern w:val="0"/>
          <w:szCs w:val="21"/>
        </w:rPr>
        <w:t xml:space="preserve"> The CP0 register is used to control state changes in the processor and report the current state of the processor. </w:t>
      </w:r>
      <w:r w:rsidRPr="002A6003">
        <w:rPr>
          <w:rFonts w:ascii="Times New Roman" w:eastAsia="宋体" w:hAnsi="Times New Roman" w:cs="宋体" w:hint="eastAsia"/>
          <w:spacing w:val="5"/>
          <w:kern w:val="0"/>
          <w:szCs w:val="21"/>
        </w:rPr>
        <w:t>These registers are read by the MFC0/DMFC0 instruction or written by the MTC0/ DMTC0 instruction.</w:t>
      </w:r>
      <w:r w:rsidRPr="002A6003">
        <w:rPr>
          <w:rFonts w:ascii="Times New Roman" w:eastAsia="宋体" w:hAnsi="Times New Roman" w:cs="宋体"/>
          <w:spacing w:val="5"/>
          <w:kern w:val="0"/>
          <w:szCs w:val="21"/>
        </w:rPr>
        <w:t xml:space="preserve"> The CP0 register is shown in table 3-1. </w:t>
      </w:r>
      <w:hyperlink w:anchor="bookmark202" w:history="1"/>
    </w:p>
    <w:p w14:paraId="30097714" w14:textId="772C835D" w:rsidR="00AD241B"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CP0 instruction can be used when the processor is running in core mode or when bit 28 (CU0) in the Status register is </w:t>
      </w:r>
      <w:proofErr w:type="spellStart"/>
      <w:proofErr w:type="gramStart"/>
      <w:r w:rsidRPr="002A6003">
        <w:rPr>
          <w:rFonts w:ascii="Times New Roman" w:eastAsia="宋体" w:hAnsi="Times New Roman" w:cs="宋体" w:hint="eastAsia"/>
          <w:spacing w:val="5"/>
          <w:kern w:val="0"/>
          <w:szCs w:val="21"/>
        </w:rPr>
        <w:t>set.Otherwise</w:t>
      </w:r>
      <w:proofErr w:type="spellEnd"/>
      <w:proofErr w:type="gramEnd"/>
      <w:r w:rsidRPr="002A6003">
        <w:rPr>
          <w:rFonts w:ascii="Times New Roman" w:eastAsia="宋体" w:hAnsi="Times New Roman" w:cs="宋体" w:hint="eastAsia"/>
          <w:spacing w:val="5"/>
          <w:kern w:val="0"/>
          <w:szCs w:val="21"/>
        </w:rPr>
        <w:t>, executing the CP0 instruction will result in a "coprocessor unavailable exception."</w:t>
      </w:r>
      <w:r w:rsidR="00AD241B">
        <w:rPr>
          <w:rFonts w:ascii="Times New Roman" w:eastAsia="宋体" w:hAnsi="Times New Roman" w:cs="宋体"/>
          <w:spacing w:val="5"/>
          <w:kern w:val="0"/>
          <w:szCs w:val="21"/>
        </w:rPr>
        <w:br w:type="page"/>
      </w:r>
    </w:p>
    <w:p w14:paraId="01B87CC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715" w14:textId="77777777" w:rsidR="002A6003" w:rsidRPr="002A6003" w:rsidRDefault="002A6003" w:rsidP="002A6003">
      <w:pPr>
        <w:kinsoku w:val="0"/>
        <w:overflowPunct w:val="0"/>
        <w:autoSpaceDE w:val="0"/>
        <w:autoSpaceDN w:val="0"/>
        <w:adjustRightInd w:val="0"/>
        <w:spacing w:line="222" w:lineRule="exact"/>
        <w:ind w:left="916" w:right="914"/>
        <w:jc w:val="center"/>
        <w:rPr>
          <w:rFonts w:ascii="Times New Roman" w:eastAsia="宋体" w:hAnsi="Times New Roman" w:cs="宋体"/>
          <w:kern w:val="0"/>
          <w:sz w:val="18"/>
          <w:szCs w:val="18"/>
        </w:rPr>
      </w:pPr>
      <w:bookmarkStart w:id="65" w:name="_bookmark202"/>
      <w:bookmarkEnd w:id="65"/>
      <w:r w:rsidRPr="002A6003">
        <w:rPr>
          <w:rFonts w:ascii="Times New Roman" w:eastAsia="宋体" w:hAnsi="Times New Roman" w:cs="宋体" w:hint="eastAsia"/>
          <w:kern w:val="0"/>
          <w:sz w:val="18"/>
          <w:szCs w:val="18"/>
        </w:rPr>
        <w:t>Table 3-1 register CP0</w:t>
      </w:r>
    </w:p>
    <w:p w14:paraId="30097716"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9"/>
          <w:szCs w:val="9"/>
        </w:rPr>
      </w:pPr>
    </w:p>
    <w:tbl>
      <w:tblPr>
        <w:tblW w:w="0" w:type="auto"/>
        <w:tblInd w:w="1689" w:type="dxa"/>
        <w:tblLayout w:type="fixed"/>
        <w:tblCellMar>
          <w:left w:w="0" w:type="dxa"/>
          <w:right w:w="0" w:type="dxa"/>
        </w:tblCellMar>
        <w:tblLook w:val="0000" w:firstRow="0" w:lastRow="0" w:firstColumn="0" w:lastColumn="0" w:noHBand="0" w:noVBand="0"/>
      </w:tblPr>
      <w:tblGrid>
        <w:gridCol w:w="1015"/>
        <w:gridCol w:w="1401"/>
        <w:gridCol w:w="1768"/>
        <w:gridCol w:w="4336"/>
      </w:tblGrid>
      <w:tr w:rsidR="002A6003" w:rsidRPr="002A6003" w14:paraId="3009771A" w14:textId="77777777" w:rsidTr="00437832">
        <w:trPr>
          <w:trHeight w:val="387"/>
        </w:trPr>
        <w:tc>
          <w:tcPr>
            <w:tcW w:w="2416" w:type="dxa"/>
            <w:gridSpan w:val="2"/>
            <w:tcBorders>
              <w:top w:val="none" w:sz="6" w:space="0" w:color="auto"/>
              <w:left w:val="none" w:sz="6" w:space="0" w:color="auto"/>
              <w:bottom w:val="single" w:sz="6" w:space="0" w:color="FFFFFF"/>
              <w:right w:val="none" w:sz="6" w:space="0" w:color="auto"/>
            </w:tcBorders>
            <w:shd w:val="clear" w:color="auto" w:fill="000080"/>
          </w:tcPr>
          <w:p w14:paraId="30097717" w14:textId="77777777" w:rsidR="002A6003" w:rsidRPr="002A6003" w:rsidRDefault="002A6003" w:rsidP="002A6003">
            <w:pPr>
              <w:kinsoku w:val="0"/>
              <w:overflowPunct w:val="0"/>
              <w:autoSpaceDE w:val="0"/>
              <w:autoSpaceDN w:val="0"/>
              <w:adjustRightInd w:val="0"/>
              <w:spacing w:before="19"/>
              <w:ind w:left="831" w:right="821"/>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The register no.</w:t>
            </w:r>
          </w:p>
        </w:tc>
        <w:tc>
          <w:tcPr>
            <w:tcW w:w="1768" w:type="dxa"/>
            <w:vMerge w:val="restart"/>
            <w:tcBorders>
              <w:top w:val="none" w:sz="6" w:space="0" w:color="auto"/>
              <w:left w:val="none" w:sz="6" w:space="0" w:color="auto"/>
              <w:bottom w:val="single" w:sz="4" w:space="0" w:color="0000FF"/>
              <w:right w:val="none" w:sz="6" w:space="0" w:color="auto"/>
            </w:tcBorders>
            <w:shd w:val="clear" w:color="auto" w:fill="000080"/>
          </w:tcPr>
          <w:p w14:paraId="30097718" w14:textId="77777777" w:rsidR="002A6003" w:rsidRPr="002A6003" w:rsidRDefault="002A6003" w:rsidP="002A6003">
            <w:pPr>
              <w:kinsoku w:val="0"/>
              <w:overflowPunct w:val="0"/>
              <w:autoSpaceDE w:val="0"/>
              <w:autoSpaceDN w:val="0"/>
              <w:adjustRightInd w:val="0"/>
              <w:spacing w:before="19"/>
              <w:ind w:left="439"/>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Register name</w:t>
            </w:r>
          </w:p>
        </w:tc>
        <w:tc>
          <w:tcPr>
            <w:tcW w:w="4336" w:type="dxa"/>
            <w:vMerge w:val="restart"/>
            <w:tcBorders>
              <w:top w:val="none" w:sz="6" w:space="0" w:color="auto"/>
              <w:left w:val="none" w:sz="6" w:space="0" w:color="auto"/>
              <w:bottom w:val="single" w:sz="4" w:space="0" w:color="0000FF"/>
              <w:right w:val="none" w:sz="6" w:space="0" w:color="auto"/>
            </w:tcBorders>
            <w:shd w:val="clear" w:color="auto" w:fill="000080"/>
          </w:tcPr>
          <w:p w14:paraId="30097719" w14:textId="77777777" w:rsidR="002A6003" w:rsidRPr="002A6003" w:rsidRDefault="002A6003" w:rsidP="002A6003">
            <w:pPr>
              <w:kinsoku w:val="0"/>
              <w:overflowPunct w:val="0"/>
              <w:autoSpaceDE w:val="0"/>
              <w:autoSpaceDN w:val="0"/>
              <w:adjustRightInd w:val="0"/>
              <w:spacing w:before="19"/>
              <w:ind w:left="1974" w:right="1959"/>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771F" w14:textId="77777777" w:rsidTr="00437832">
        <w:trPr>
          <w:trHeight w:val="387"/>
        </w:trPr>
        <w:tc>
          <w:tcPr>
            <w:tcW w:w="1015" w:type="dxa"/>
            <w:tcBorders>
              <w:top w:val="single" w:sz="6" w:space="0" w:color="FFFFFF"/>
              <w:left w:val="none" w:sz="6" w:space="0" w:color="auto"/>
              <w:bottom w:val="single" w:sz="4" w:space="0" w:color="0000FF"/>
              <w:right w:val="none" w:sz="6" w:space="0" w:color="auto"/>
            </w:tcBorders>
            <w:shd w:val="clear" w:color="auto" w:fill="000080"/>
          </w:tcPr>
          <w:p w14:paraId="3009771B" w14:textId="77777777" w:rsidR="002A6003" w:rsidRPr="002A6003" w:rsidRDefault="002A6003" w:rsidP="002A6003">
            <w:pPr>
              <w:kinsoku w:val="0"/>
              <w:overflowPunct w:val="0"/>
              <w:autoSpaceDE w:val="0"/>
              <w:autoSpaceDN w:val="0"/>
              <w:adjustRightInd w:val="0"/>
              <w:spacing w:before="17"/>
              <w:ind w:left="331"/>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Total no.</w:t>
            </w:r>
          </w:p>
        </w:tc>
        <w:tc>
          <w:tcPr>
            <w:tcW w:w="1401" w:type="dxa"/>
            <w:tcBorders>
              <w:top w:val="single" w:sz="6" w:space="0" w:color="FFFFFF"/>
              <w:left w:val="none" w:sz="6" w:space="0" w:color="auto"/>
              <w:bottom w:val="single" w:sz="4" w:space="0" w:color="0000FF"/>
              <w:right w:val="none" w:sz="6" w:space="0" w:color="auto"/>
            </w:tcBorders>
            <w:shd w:val="clear" w:color="auto" w:fill="000080"/>
          </w:tcPr>
          <w:p w14:paraId="3009771C" w14:textId="77777777" w:rsidR="002A6003" w:rsidRPr="002A6003" w:rsidRDefault="002A6003" w:rsidP="002A6003">
            <w:pPr>
              <w:kinsoku w:val="0"/>
              <w:overflowPunct w:val="0"/>
              <w:autoSpaceDE w:val="0"/>
              <w:autoSpaceDN w:val="0"/>
              <w:adjustRightInd w:val="0"/>
              <w:spacing w:before="17"/>
              <w:ind w:left="504" w:right="494"/>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The child,</w:t>
            </w:r>
          </w:p>
        </w:tc>
        <w:tc>
          <w:tcPr>
            <w:tcW w:w="1768" w:type="dxa"/>
            <w:vMerge/>
            <w:tcBorders>
              <w:top w:val="nil"/>
              <w:left w:val="none" w:sz="6" w:space="0" w:color="auto"/>
              <w:bottom w:val="single" w:sz="4" w:space="0" w:color="0000FF"/>
              <w:right w:val="none" w:sz="6" w:space="0" w:color="auto"/>
            </w:tcBorders>
            <w:shd w:val="clear" w:color="auto" w:fill="000080"/>
          </w:tcPr>
          <w:p w14:paraId="3009771D"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
                <w:szCs w:val="2"/>
              </w:rPr>
            </w:pPr>
          </w:p>
        </w:tc>
        <w:tc>
          <w:tcPr>
            <w:tcW w:w="4336" w:type="dxa"/>
            <w:vMerge/>
            <w:tcBorders>
              <w:top w:val="nil"/>
              <w:left w:val="none" w:sz="6" w:space="0" w:color="auto"/>
              <w:bottom w:val="single" w:sz="4" w:space="0" w:color="0000FF"/>
              <w:right w:val="none" w:sz="6" w:space="0" w:color="auto"/>
            </w:tcBorders>
            <w:shd w:val="clear" w:color="auto" w:fill="000080"/>
          </w:tcPr>
          <w:p w14:paraId="3009771E"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
                <w:szCs w:val="2"/>
              </w:rPr>
            </w:pPr>
          </w:p>
        </w:tc>
      </w:tr>
      <w:tr w:rsidR="002A6003" w:rsidRPr="002A6003" w14:paraId="30097724"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20" w14:textId="77777777" w:rsidR="002A6003" w:rsidRPr="002A6003" w:rsidRDefault="002A6003" w:rsidP="002A6003">
            <w:pPr>
              <w:kinsoku w:val="0"/>
              <w:overflowPunct w:val="0"/>
              <w:autoSpaceDE w:val="0"/>
              <w:autoSpaceDN w:val="0"/>
              <w:adjustRightInd w:val="0"/>
              <w:spacing w:before="151"/>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401" w:type="dxa"/>
            <w:tcBorders>
              <w:top w:val="single" w:sz="4" w:space="0" w:color="0000FF"/>
              <w:left w:val="single" w:sz="4" w:space="0" w:color="0000FF"/>
              <w:bottom w:val="single" w:sz="4" w:space="0" w:color="0000FF"/>
              <w:right w:val="single" w:sz="4" w:space="0" w:color="0000FF"/>
            </w:tcBorders>
          </w:tcPr>
          <w:p w14:paraId="30097721"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22"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Index</w:t>
            </w:r>
          </w:p>
        </w:tc>
        <w:tc>
          <w:tcPr>
            <w:tcW w:w="4336" w:type="dxa"/>
            <w:tcBorders>
              <w:top w:val="single" w:sz="4" w:space="0" w:color="0000FF"/>
              <w:left w:val="single" w:sz="4" w:space="0" w:color="0000FF"/>
              <w:bottom w:val="single" w:sz="4" w:space="0" w:color="0000FF"/>
              <w:right w:val="single" w:sz="4" w:space="0" w:color="0000FF"/>
            </w:tcBorders>
          </w:tcPr>
          <w:p w14:paraId="30097723"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 writable register used to specify TLB table entries that need to be read/written</w:t>
            </w:r>
          </w:p>
        </w:tc>
      </w:tr>
      <w:tr w:rsidR="002A6003" w:rsidRPr="002A6003" w14:paraId="30097729"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25" w14:textId="77777777" w:rsidR="002A6003" w:rsidRPr="002A6003" w:rsidRDefault="002A6003" w:rsidP="002A6003">
            <w:pPr>
              <w:kinsoku w:val="0"/>
              <w:overflowPunct w:val="0"/>
              <w:autoSpaceDE w:val="0"/>
              <w:autoSpaceDN w:val="0"/>
              <w:adjustRightInd w:val="0"/>
              <w:spacing w:before="151"/>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1401" w:type="dxa"/>
            <w:tcBorders>
              <w:top w:val="single" w:sz="4" w:space="0" w:color="0000FF"/>
              <w:left w:val="single" w:sz="4" w:space="0" w:color="0000FF"/>
              <w:bottom w:val="single" w:sz="4" w:space="0" w:color="0000FF"/>
              <w:right w:val="single" w:sz="4" w:space="0" w:color="0000FF"/>
            </w:tcBorders>
          </w:tcPr>
          <w:p w14:paraId="30097726"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27"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Random</w:t>
            </w:r>
          </w:p>
        </w:tc>
        <w:tc>
          <w:tcPr>
            <w:tcW w:w="4336" w:type="dxa"/>
            <w:tcBorders>
              <w:top w:val="single" w:sz="4" w:space="0" w:color="0000FF"/>
              <w:left w:val="single" w:sz="4" w:space="0" w:color="0000FF"/>
              <w:bottom w:val="single" w:sz="4" w:space="0" w:color="0000FF"/>
              <w:right w:val="single" w:sz="4" w:space="0" w:color="0000FF"/>
            </w:tcBorders>
          </w:tcPr>
          <w:p w14:paraId="30097728"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Pseudorandom counter for TLB substitution</w:t>
            </w:r>
          </w:p>
        </w:tc>
      </w:tr>
      <w:tr w:rsidR="002A6003" w:rsidRPr="002A6003" w14:paraId="30097732" w14:textId="77777777" w:rsidTr="00437832">
        <w:trPr>
          <w:trHeight w:val="798"/>
        </w:trPr>
        <w:tc>
          <w:tcPr>
            <w:tcW w:w="1015" w:type="dxa"/>
            <w:tcBorders>
              <w:top w:val="single" w:sz="4" w:space="0" w:color="0000FF"/>
              <w:left w:val="single" w:sz="4" w:space="0" w:color="0000FF"/>
              <w:bottom w:val="single" w:sz="4" w:space="0" w:color="0000FF"/>
              <w:right w:val="single" w:sz="4" w:space="0" w:color="0000FF"/>
            </w:tcBorders>
          </w:tcPr>
          <w:p w14:paraId="3009772A"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7"/>
                <w:szCs w:val="27"/>
              </w:rPr>
            </w:pPr>
          </w:p>
          <w:p w14:paraId="3009772B" w14:textId="77777777" w:rsidR="002A6003" w:rsidRPr="002A6003" w:rsidRDefault="002A6003" w:rsidP="002A6003">
            <w:pPr>
              <w:kinsoku w:val="0"/>
              <w:overflowPunct w:val="0"/>
              <w:autoSpaceDE w:val="0"/>
              <w:autoSpaceDN w:val="0"/>
              <w:adjustRightInd w:val="0"/>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1401" w:type="dxa"/>
            <w:tcBorders>
              <w:top w:val="single" w:sz="4" w:space="0" w:color="0000FF"/>
              <w:left w:val="single" w:sz="4" w:space="0" w:color="0000FF"/>
              <w:bottom w:val="single" w:sz="4" w:space="0" w:color="0000FF"/>
              <w:right w:val="single" w:sz="4" w:space="0" w:color="0000FF"/>
            </w:tcBorders>
          </w:tcPr>
          <w:p w14:paraId="3009772C"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7"/>
                <w:szCs w:val="27"/>
              </w:rPr>
            </w:pPr>
          </w:p>
          <w:p w14:paraId="3009772D" w14:textId="77777777" w:rsidR="002A6003" w:rsidRPr="002A6003" w:rsidRDefault="002A6003" w:rsidP="002A6003">
            <w:pPr>
              <w:kinsoku w:val="0"/>
              <w:overflowPunct w:val="0"/>
              <w:autoSpaceDE w:val="0"/>
              <w:autoSpaceDN w:val="0"/>
              <w:adjustRightInd w:val="0"/>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2E"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7"/>
                <w:szCs w:val="27"/>
              </w:rPr>
            </w:pPr>
          </w:p>
          <w:p w14:paraId="3009772F" w14:textId="77777777" w:rsidR="002A6003" w:rsidRPr="002A6003" w:rsidRDefault="002A6003" w:rsidP="002A6003">
            <w:pPr>
              <w:kinsoku w:val="0"/>
              <w:overflowPunct w:val="0"/>
              <w:autoSpaceDE w:val="0"/>
              <w:autoSpaceDN w:val="0"/>
              <w:adjustRightInd w:val="0"/>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EntryLo0</w:t>
            </w:r>
          </w:p>
        </w:tc>
        <w:tc>
          <w:tcPr>
            <w:tcW w:w="4336" w:type="dxa"/>
            <w:tcBorders>
              <w:top w:val="single" w:sz="4" w:space="0" w:color="0000FF"/>
              <w:left w:val="single" w:sz="4" w:space="0" w:color="0000FF"/>
              <w:bottom w:val="single" w:sz="4" w:space="0" w:color="0000FF"/>
              <w:right w:val="single" w:sz="4" w:space="0" w:color="0000FF"/>
            </w:tcBorders>
          </w:tcPr>
          <w:p w14:paraId="30097730"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contents of the lower half of the TLB table entry corresponding to the even virtual page (mainly </w:t>
            </w:r>
          </w:p>
          <w:p w14:paraId="30097731" w14:textId="77777777" w:rsidR="002A6003" w:rsidRPr="002A6003" w:rsidRDefault="002A6003" w:rsidP="002A6003">
            <w:pPr>
              <w:kinsoku w:val="0"/>
              <w:overflowPunct w:val="0"/>
              <w:autoSpaceDE w:val="0"/>
              <w:autoSpaceDN w:val="0"/>
              <w:adjustRightInd w:val="0"/>
              <w:spacing w:before="170"/>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Physical page number)</w:t>
            </w:r>
          </w:p>
        </w:tc>
      </w:tr>
      <w:tr w:rsidR="002A6003" w:rsidRPr="002A6003" w14:paraId="3009773A" w14:textId="77777777" w:rsidTr="00437832">
        <w:trPr>
          <w:trHeight w:val="801"/>
        </w:trPr>
        <w:tc>
          <w:tcPr>
            <w:tcW w:w="1015" w:type="dxa"/>
            <w:tcBorders>
              <w:top w:val="single" w:sz="4" w:space="0" w:color="0000FF"/>
              <w:left w:val="single" w:sz="4" w:space="0" w:color="0000FF"/>
              <w:bottom w:val="single" w:sz="4" w:space="0" w:color="0000FF"/>
              <w:right w:val="single" w:sz="4" w:space="0" w:color="0000FF"/>
            </w:tcBorders>
          </w:tcPr>
          <w:p w14:paraId="30097733"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7734" w14:textId="77777777" w:rsidR="002A6003" w:rsidRPr="002A6003" w:rsidRDefault="002A6003" w:rsidP="002A6003">
            <w:pPr>
              <w:kinsoku w:val="0"/>
              <w:overflowPunct w:val="0"/>
              <w:autoSpaceDE w:val="0"/>
              <w:autoSpaceDN w:val="0"/>
              <w:adjustRightInd w:val="0"/>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1401" w:type="dxa"/>
            <w:tcBorders>
              <w:top w:val="single" w:sz="4" w:space="0" w:color="0000FF"/>
              <w:left w:val="single" w:sz="4" w:space="0" w:color="0000FF"/>
              <w:bottom w:val="single" w:sz="4" w:space="0" w:color="0000FF"/>
              <w:right w:val="single" w:sz="4" w:space="0" w:color="0000FF"/>
            </w:tcBorders>
          </w:tcPr>
          <w:p w14:paraId="30097735"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7736" w14:textId="77777777" w:rsidR="002A6003" w:rsidRPr="002A6003" w:rsidRDefault="002A6003" w:rsidP="002A6003">
            <w:pPr>
              <w:kinsoku w:val="0"/>
              <w:overflowPunct w:val="0"/>
              <w:autoSpaceDE w:val="0"/>
              <w:autoSpaceDN w:val="0"/>
              <w:adjustRightInd w:val="0"/>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37"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7738" w14:textId="77777777" w:rsidR="002A6003" w:rsidRPr="002A6003" w:rsidRDefault="002A6003" w:rsidP="002A6003">
            <w:pPr>
              <w:kinsoku w:val="0"/>
              <w:overflowPunct w:val="0"/>
              <w:autoSpaceDE w:val="0"/>
              <w:autoSpaceDN w:val="0"/>
              <w:adjustRightInd w:val="0"/>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EntryLo1</w:t>
            </w:r>
          </w:p>
        </w:tc>
        <w:tc>
          <w:tcPr>
            <w:tcW w:w="4336" w:type="dxa"/>
            <w:tcBorders>
              <w:top w:val="single" w:sz="4" w:space="0" w:color="0000FF"/>
              <w:left w:val="single" w:sz="4" w:space="0" w:color="0000FF"/>
              <w:bottom w:val="single" w:sz="4" w:space="0" w:color="0000FF"/>
              <w:right w:val="single" w:sz="4" w:space="0" w:color="0000FF"/>
            </w:tcBorders>
          </w:tcPr>
          <w:p w14:paraId="30097739" w14:textId="77777777" w:rsidR="002A6003" w:rsidRPr="002A6003" w:rsidRDefault="002A6003" w:rsidP="002A6003">
            <w:pPr>
              <w:kinsoku w:val="0"/>
              <w:overflowPunct w:val="0"/>
              <w:autoSpaceDE w:val="0"/>
              <w:autoSpaceDN w:val="0"/>
              <w:adjustRightInd w:val="0"/>
              <w:spacing w:before="3" w:line="398" w:lineRule="exact"/>
              <w:ind w:left="318" w:right="1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contents of the lower half of the TLB table entry corresponding to the odd virtual page (mainly the physical page number) </w:t>
            </w:r>
          </w:p>
        </w:tc>
      </w:tr>
      <w:tr w:rsidR="002A6003" w:rsidRPr="002A6003" w14:paraId="3009773F"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3B" w14:textId="77777777" w:rsidR="002A6003" w:rsidRPr="002A6003" w:rsidRDefault="002A6003" w:rsidP="002A6003">
            <w:pPr>
              <w:kinsoku w:val="0"/>
              <w:overflowPunct w:val="0"/>
              <w:autoSpaceDE w:val="0"/>
              <w:autoSpaceDN w:val="0"/>
              <w:adjustRightInd w:val="0"/>
              <w:spacing w:before="151"/>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1401" w:type="dxa"/>
            <w:tcBorders>
              <w:top w:val="single" w:sz="4" w:space="0" w:color="0000FF"/>
              <w:left w:val="single" w:sz="4" w:space="0" w:color="0000FF"/>
              <w:bottom w:val="single" w:sz="4" w:space="0" w:color="0000FF"/>
              <w:right w:val="single" w:sz="4" w:space="0" w:color="0000FF"/>
            </w:tcBorders>
          </w:tcPr>
          <w:p w14:paraId="3009773C"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3D"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Context</w:t>
            </w:r>
          </w:p>
        </w:tc>
        <w:tc>
          <w:tcPr>
            <w:tcW w:w="4336" w:type="dxa"/>
            <w:tcBorders>
              <w:top w:val="single" w:sz="4" w:space="0" w:color="0000FF"/>
              <w:left w:val="single" w:sz="4" w:space="0" w:color="0000FF"/>
              <w:bottom w:val="single" w:sz="4" w:space="0" w:color="0000FF"/>
              <w:right w:val="single" w:sz="4" w:space="0" w:color="0000FF"/>
            </w:tcBorders>
          </w:tcPr>
          <w:p w14:paraId="3009773E"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Virtual page transformation table (PTE) pointing to the kernel in 32-bit addressing mode </w:t>
            </w:r>
          </w:p>
        </w:tc>
      </w:tr>
      <w:tr w:rsidR="002A6003" w:rsidRPr="002A6003" w14:paraId="30097744"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40" w14:textId="77777777" w:rsidR="002A6003" w:rsidRPr="002A6003" w:rsidRDefault="002A6003" w:rsidP="002A6003">
            <w:pPr>
              <w:kinsoku w:val="0"/>
              <w:overflowPunct w:val="0"/>
              <w:autoSpaceDE w:val="0"/>
              <w:autoSpaceDN w:val="0"/>
              <w:adjustRightInd w:val="0"/>
              <w:spacing w:before="151"/>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1401" w:type="dxa"/>
            <w:tcBorders>
              <w:top w:val="single" w:sz="4" w:space="0" w:color="0000FF"/>
              <w:left w:val="single" w:sz="4" w:space="0" w:color="0000FF"/>
              <w:bottom w:val="single" w:sz="4" w:space="0" w:color="0000FF"/>
              <w:right w:val="single" w:sz="4" w:space="0" w:color="0000FF"/>
            </w:tcBorders>
          </w:tcPr>
          <w:p w14:paraId="30097741"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42"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Page Mask</w:t>
            </w:r>
          </w:p>
        </w:tc>
        <w:tc>
          <w:tcPr>
            <w:tcW w:w="4336" w:type="dxa"/>
            <w:tcBorders>
              <w:top w:val="single" w:sz="4" w:space="0" w:color="0000FF"/>
              <w:left w:val="single" w:sz="4" w:space="0" w:color="0000FF"/>
              <w:bottom w:val="single" w:sz="4" w:space="0" w:color="0000FF"/>
              <w:right w:val="single" w:sz="4" w:space="0" w:color="0000FF"/>
            </w:tcBorders>
          </w:tcPr>
          <w:p w14:paraId="30097743"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Sets the mask value for the TLB page size</w:t>
            </w:r>
          </w:p>
        </w:tc>
      </w:tr>
      <w:tr w:rsidR="002A6003" w:rsidRPr="002A6003" w14:paraId="30097749" w14:textId="77777777" w:rsidTr="00437832">
        <w:trPr>
          <w:trHeight w:val="398"/>
        </w:trPr>
        <w:tc>
          <w:tcPr>
            <w:tcW w:w="1015" w:type="dxa"/>
            <w:tcBorders>
              <w:top w:val="single" w:sz="4" w:space="0" w:color="0000FF"/>
              <w:left w:val="single" w:sz="4" w:space="0" w:color="0000FF"/>
              <w:bottom w:val="single" w:sz="4" w:space="0" w:color="0000FF"/>
              <w:right w:val="single" w:sz="4" w:space="0" w:color="0000FF"/>
            </w:tcBorders>
          </w:tcPr>
          <w:p w14:paraId="30097745" w14:textId="77777777" w:rsidR="002A6003" w:rsidRPr="002A6003" w:rsidRDefault="002A6003" w:rsidP="002A6003">
            <w:pPr>
              <w:kinsoku w:val="0"/>
              <w:overflowPunct w:val="0"/>
              <w:autoSpaceDE w:val="0"/>
              <w:autoSpaceDN w:val="0"/>
              <w:adjustRightInd w:val="0"/>
              <w:spacing w:before="151"/>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1401" w:type="dxa"/>
            <w:tcBorders>
              <w:top w:val="single" w:sz="4" w:space="0" w:color="0000FF"/>
              <w:left w:val="single" w:sz="4" w:space="0" w:color="0000FF"/>
              <w:bottom w:val="single" w:sz="4" w:space="0" w:color="0000FF"/>
              <w:right w:val="single" w:sz="4" w:space="0" w:color="0000FF"/>
            </w:tcBorders>
          </w:tcPr>
          <w:p w14:paraId="30097746"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1768" w:type="dxa"/>
            <w:tcBorders>
              <w:top w:val="single" w:sz="4" w:space="0" w:color="0000FF"/>
              <w:left w:val="single" w:sz="4" w:space="0" w:color="0000FF"/>
              <w:bottom w:val="single" w:sz="4" w:space="0" w:color="0000FF"/>
              <w:right w:val="single" w:sz="4" w:space="0" w:color="0000FF"/>
            </w:tcBorders>
          </w:tcPr>
          <w:p w14:paraId="30097747"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Page Grain</w:t>
            </w:r>
          </w:p>
        </w:tc>
        <w:tc>
          <w:tcPr>
            <w:tcW w:w="4336" w:type="dxa"/>
            <w:tcBorders>
              <w:top w:val="single" w:sz="4" w:space="0" w:color="0000FF"/>
              <w:left w:val="single" w:sz="4" w:space="0" w:color="0000FF"/>
              <w:bottom w:val="single" w:sz="4" w:space="0" w:color="0000FF"/>
              <w:right w:val="single" w:sz="4" w:space="0" w:color="0000FF"/>
            </w:tcBorders>
          </w:tcPr>
          <w:p w14:paraId="30097748"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flag supports large page addresses</w:t>
            </w:r>
          </w:p>
        </w:tc>
      </w:tr>
      <w:tr w:rsidR="002A6003" w:rsidRPr="002A6003" w14:paraId="30097751" w14:textId="77777777" w:rsidTr="00437832">
        <w:trPr>
          <w:trHeight w:val="801"/>
        </w:trPr>
        <w:tc>
          <w:tcPr>
            <w:tcW w:w="1015" w:type="dxa"/>
            <w:tcBorders>
              <w:top w:val="single" w:sz="4" w:space="0" w:color="0000FF"/>
              <w:left w:val="single" w:sz="4" w:space="0" w:color="0000FF"/>
              <w:bottom w:val="single" w:sz="4" w:space="0" w:color="0000FF"/>
              <w:right w:val="single" w:sz="4" w:space="0" w:color="0000FF"/>
            </w:tcBorders>
          </w:tcPr>
          <w:p w14:paraId="3009774A"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774B" w14:textId="77777777" w:rsidR="002A6003" w:rsidRPr="002A6003" w:rsidRDefault="002A6003" w:rsidP="002A6003">
            <w:pPr>
              <w:kinsoku w:val="0"/>
              <w:overflowPunct w:val="0"/>
              <w:autoSpaceDE w:val="0"/>
              <w:autoSpaceDN w:val="0"/>
              <w:adjustRightInd w:val="0"/>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1401" w:type="dxa"/>
            <w:tcBorders>
              <w:top w:val="single" w:sz="4" w:space="0" w:color="0000FF"/>
              <w:left w:val="single" w:sz="4" w:space="0" w:color="0000FF"/>
              <w:bottom w:val="single" w:sz="4" w:space="0" w:color="0000FF"/>
              <w:right w:val="single" w:sz="4" w:space="0" w:color="0000FF"/>
            </w:tcBorders>
          </w:tcPr>
          <w:p w14:paraId="3009774C"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774D" w14:textId="77777777" w:rsidR="002A6003" w:rsidRPr="002A6003" w:rsidRDefault="002A6003" w:rsidP="002A6003">
            <w:pPr>
              <w:kinsoku w:val="0"/>
              <w:overflowPunct w:val="0"/>
              <w:autoSpaceDE w:val="0"/>
              <w:autoSpaceDN w:val="0"/>
              <w:adjustRightInd w:val="0"/>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4E"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774F" w14:textId="77777777" w:rsidR="002A6003" w:rsidRPr="002A6003" w:rsidRDefault="002A6003" w:rsidP="002A6003">
            <w:pPr>
              <w:kinsoku w:val="0"/>
              <w:overflowPunct w:val="0"/>
              <w:autoSpaceDE w:val="0"/>
              <w:autoSpaceDN w:val="0"/>
              <w:adjustRightInd w:val="0"/>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Wired</w:t>
            </w:r>
          </w:p>
        </w:tc>
        <w:tc>
          <w:tcPr>
            <w:tcW w:w="4336" w:type="dxa"/>
            <w:tcBorders>
              <w:top w:val="single" w:sz="4" w:space="0" w:color="0000FF"/>
              <w:left w:val="single" w:sz="4" w:space="0" w:color="0000FF"/>
              <w:bottom w:val="single" w:sz="4" w:space="0" w:color="0000FF"/>
              <w:right w:val="single" w:sz="4" w:space="0" w:color="0000FF"/>
            </w:tcBorders>
          </w:tcPr>
          <w:p w14:paraId="30097750" w14:textId="77777777" w:rsidR="002A6003" w:rsidRPr="002A6003" w:rsidRDefault="002A6003" w:rsidP="002A6003">
            <w:pPr>
              <w:kinsoku w:val="0"/>
              <w:overflowPunct w:val="0"/>
              <w:autoSpaceDE w:val="0"/>
              <w:autoSpaceDN w:val="0"/>
              <w:adjustRightInd w:val="0"/>
              <w:spacing w:before="3" w:line="398" w:lineRule="exact"/>
              <w:ind w:left="318" w:right="93"/>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Number of fixed - wired TLB table entries (low - end TLB table entries that are not used for random substitution)</w:t>
            </w:r>
          </w:p>
        </w:tc>
      </w:tr>
      <w:tr w:rsidR="002A6003" w:rsidRPr="002A6003" w14:paraId="30097756"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52" w14:textId="77777777" w:rsidR="002A6003" w:rsidRPr="002A6003" w:rsidRDefault="002A6003" w:rsidP="002A6003">
            <w:pPr>
              <w:kinsoku w:val="0"/>
              <w:overflowPunct w:val="0"/>
              <w:autoSpaceDE w:val="0"/>
              <w:autoSpaceDN w:val="0"/>
              <w:adjustRightInd w:val="0"/>
              <w:spacing w:before="151"/>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1401" w:type="dxa"/>
            <w:tcBorders>
              <w:top w:val="single" w:sz="4" w:space="0" w:color="0000FF"/>
              <w:left w:val="single" w:sz="4" w:space="0" w:color="0000FF"/>
              <w:bottom w:val="single" w:sz="4" w:space="0" w:color="0000FF"/>
              <w:right w:val="single" w:sz="4" w:space="0" w:color="0000FF"/>
            </w:tcBorders>
          </w:tcPr>
          <w:p w14:paraId="30097753"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54"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Hwrena</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55"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Hardware register enablement</w:t>
            </w:r>
          </w:p>
        </w:tc>
      </w:tr>
      <w:tr w:rsidR="002A6003" w:rsidRPr="002A6003" w14:paraId="3009775B"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57" w14:textId="77777777" w:rsidR="002A6003" w:rsidRPr="002A6003" w:rsidRDefault="002A6003" w:rsidP="002A6003">
            <w:pPr>
              <w:kinsoku w:val="0"/>
              <w:overflowPunct w:val="0"/>
              <w:autoSpaceDE w:val="0"/>
              <w:autoSpaceDN w:val="0"/>
              <w:adjustRightInd w:val="0"/>
              <w:spacing w:before="151"/>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w:t>
            </w:r>
          </w:p>
        </w:tc>
        <w:tc>
          <w:tcPr>
            <w:tcW w:w="1401" w:type="dxa"/>
            <w:tcBorders>
              <w:top w:val="single" w:sz="4" w:space="0" w:color="0000FF"/>
              <w:left w:val="single" w:sz="4" w:space="0" w:color="0000FF"/>
              <w:bottom w:val="single" w:sz="4" w:space="0" w:color="0000FF"/>
              <w:right w:val="single" w:sz="4" w:space="0" w:color="0000FF"/>
            </w:tcBorders>
          </w:tcPr>
          <w:p w14:paraId="30097758"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59"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BadVaddr</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5A"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Incorrect virtual address</w:t>
            </w:r>
          </w:p>
        </w:tc>
      </w:tr>
      <w:tr w:rsidR="002A6003" w:rsidRPr="002A6003" w14:paraId="30097760" w14:textId="77777777" w:rsidTr="00437832">
        <w:trPr>
          <w:trHeight w:val="397"/>
        </w:trPr>
        <w:tc>
          <w:tcPr>
            <w:tcW w:w="1015" w:type="dxa"/>
            <w:tcBorders>
              <w:top w:val="single" w:sz="4" w:space="0" w:color="0000FF"/>
              <w:left w:val="single" w:sz="4" w:space="0" w:color="0000FF"/>
              <w:bottom w:val="single" w:sz="4" w:space="0" w:color="0000FF"/>
              <w:right w:val="single" w:sz="4" w:space="0" w:color="0000FF"/>
            </w:tcBorders>
          </w:tcPr>
          <w:p w14:paraId="3009775C" w14:textId="77777777" w:rsidR="002A6003" w:rsidRPr="002A6003" w:rsidRDefault="002A6003" w:rsidP="002A6003">
            <w:pPr>
              <w:kinsoku w:val="0"/>
              <w:overflowPunct w:val="0"/>
              <w:autoSpaceDE w:val="0"/>
              <w:autoSpaceDN w:val="0"/>
              <w:adjustRightInd w:val="0"/>
              <w:spacing w:before="151"/>
              <w:ind w:right="21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9</w:t>
            </w:r>
          </w:p>
        </w:tc>
        <w:tc>
          <w:tcPr>
            <w:tcW w:w="1401" w:type="dxa"/>
            <w:tcBorders>
              <w:top w:val="single" w:sz="4" w:space="0" w:color="0000FF"/>
              <w:left w:val="single" w:sz="4" w:space="0" w:color="0000FF"/>
              <w:bottom w:val="single" w:sz="4" w:space="0" w:color="0000FF"/>
              <w:right w:val="single" w:sz="4" w:space="0" w:color="0000FF"/>
            </w:tcBorders>
          </w:tcPr>
          <w:p w14:paraId="3009775D"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5E"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Count</w:t>
            </w:r>
          </w:p>
        </w:tc>
        <w:tc>
          <w:tcPr>
            <w:tcW w:w="4336" w:type="dxa"/>
            <w:tcBorders>
              <w:top w:val="single" w:sz="4" w:space="0" w:color="0000FF"/>
              <w:left w:val="single" w:sz="4" w:space="0" w:color="0000FF"/>
              <w:bottom w:val="single" w:sz="4" w:space="0" w:color="0000FF"/>
              <w:right w:val="single" w:sz="4" w:space="0" w:color="0000FF"/>
            </w:tcBorders>
          </w:tcPr>
          <w:p w14:paraId="3009775F"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counter</w:t>
            </w:r>
          </w:p>
        </w:tc>
      </w:tr>
      <w:tr w:rsidR="002A6003" w:rsidRPr="002A6003" w14:paraId="30097765"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61" w14:textId="77777777" w:rsidR="002A6003" w:rsidRPr="002A6003" w:rsidRDefault="002A6003" w:rsidP="002A6003">
            <w:pPr>
              <w:kinsoku w:val="0"/>
              <w:overflowPunct w:val="0"/>
              <w:autoSpaceDE w:val="0"/>
              <w:autoSpaceDN w:val="0"/>
              <w:adjustRightInd w:val="0"/>
              <w:spacing w:before="153"/>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w:t>
            </w:r>
          </w:p>
        </w:tc>
        <w:tc>
          <w:tcPr>
            <w:tcW w:w="1401" w:type="dxa"/>
            <w:tcBorders>
              <w:top w:val="single" w:sz="4" w:space="0" w:color="0000FF"/>
              <w:left w:val="single" w:sz="4" w:space="0" w:color="0000FF"/>
              <w:bottom w:val="single" w:sz="4" w:space="0" w:color="0000FF"/>
              <w:right w:val="single" w:sz="4" w:space="0" w:color="0000FF"/>
            </w:tcBorders>
          </w:tcPr>
          <w:p w14:paraId="30097762" w14:textId="77777777" w:rsidR="002A6003" w:rsidRPr="002A6003" w:rsidRDefault="002A6003" w:rsidP="002A6003">
            <w:pPr>
              <w:kinsoku w:val="0"/>
              <w:overflowPunct w:val="0"/>
              <w:autoSpaceDE w:val="0"/>
              <w:autoSpaceDN w:val="0"/>
              <w:adjustRightInd w:val="0"/>
              <w:spacing w:before="153"/>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63" w14:textId="77777777" w:rsidR="002A6003" w:rsidRPr="002A6003" w:rsidRDefault="002A6003" w:rsidP="002A6003">
            <w:pPr>
              <w:kinsoku w:val="0"/>
              <w:overflowPunct w:val="0"/>
              <w:autoSpaceDE w:val="0"/>
              <w:autoSpaceDN w:val="0"/>
              <w:adjustRightInd w:val="0"/>
              <w:spacing w:before="153"/>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EntryHi</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64" w14:textId="77777777" w:rsidR="002A6003" w:rsidRPr="002A6003" w:rsidRDefault="002A6003" w:rsidP="002A6003">
            <w:pPr>
              <w:kinsoku w:val="0"/>
              <w:overflowPunct w:val="0"/>
              <w:autoSpaceDE w:val="0"/>
              <w:autoSpaceDN w:val="0"/>
              <w:adjustRightInd w:val="0"/>
              <w:spacing w:before="141"/>
              <w:ind w:left="31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high half of a TLB table entry (dummy page number and ASID) </w:t>
            </w:r>
          </w:p>
        </w:tc>
      </w:tr>
      <w:tr w:rsidR="002A6003" w:rsidRPr="002A6003" w14:paraId="3009776A"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66"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11</w:t>
            </w:r>
          </w:p>
        </w:tc>
        <w:tc>
          <w:tcPr>
            <w:tcW w:w="1401" w:type="dxa"/>
            <w:tcBorders>
              <w:top w:val="single" w:sz="4" w:space="0" w:color="0000FF"/>
              <w:left w:val="single" w:sz="4" w:space="0" w:color="0000FF"/>
              <w:bottom w:val="single" w:sz="4" w:space="0" w:color="0000FF"/>
              <w:right w:val="single" w:sz="4" w:space="0" w:color="0000FF"/>
            </w:tcBorders>
          </w:tcPr>
          <w:p w14:paraId="30097767"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68"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Compare</w:t>
            </w:r>
          </w:p>
        </w:tc>
        <w:tc>
          <w:tcPr>
            <w:tcW w:w="4336" w:type="dxa"/>
            <w:tcBorders>
              <w:top w:val="single" w:sz="4" w:space="0" w:color="0000FF"/>
              <w:left w:val="single" w:sz="4" w:space="0" w:color="0000FF"/>
              <w:bottom w:val="single" w:sz="4" w:space="0" w:color="0000FF"/>
              <w:right w:val="single" w:sz="4" w:space="0" w:color="0000FF"/>
            </w:tcBorders>
          </w:tcPr>
          <w:p w14:paraId="30097769"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Counter comparison</w:t>
            </w:r>
          </w:p>
        </w:tc>
      </w:tr>
      <w:tr w:rsidR="002A6003" w:rsidRPr="002A6003" w14:paraId="3009776F"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6B"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w:t>
            </w:r>
          </w:p>
        </w:tc>
        <w:tc>
          <w:tcPr>
            <w:tcW w:w="1401" w:type="dxa"/>
            <w:tcBorders>
              <w:top w:val="single" w:sz="4" w:space="0" w:color="0000FF"/>
              <w:left w:val="single" w:sz="4" w:space="0" w:color="0000FF"/>
              <w:bottom w:val="single" w:sz="4" w:space="0" w:color="0000FF"/>
              <w:right w:val="single" w:sz="4" w:space="0" w:color="0000FF"/>
            </w:tcBorders>
          </w:tcPr>
          <w:p w14:paraId="3009776C"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6D"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Status</w:t>
            </w:r>
          </w:p>
        </w:tc>
        <w:tc>
          <w:tcPr>
            <w:tcW w:w="4336" w:type="dxa"/>
            <w:tcBorders>
              <w:top w:val="single" w:sz="4" w:space="0" w:color="0000FF"/>
              <w:left w:val="single" w:sz="4" w:space="0" w:color="0000FF"/>
              <w:bottom w:val="single" w:sz="4" w:space="0" w:color="0000FF"/>
              <w:right w:val="single" w:sz="4" w:space="0" w:color="0000FF"/>
            </w:tcBorders>
          </w:tcPr>
          <w:p w14:paraId="3009776E"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Processor status register</w:t>
            </w:r>
          </w:p>
        </w:tc>
      </w:tr>
      <w:tr w:rsidR="002A6003" w:rsidRPr="002A6003" w14:paraId="30097774"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70"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w:t>
            </w:r>
          </w:p>
        </w:tc>
        <w:tc>
          <w:tcPr>
            <w:tcW w:w="1401" w:type="dxa"/>
            <w:tcBorders>
              <w:top w:val="single" w:sz="4" w:space="0" w:color="0000FF"/>
              <w:left w:val="single" w:sz="4" w:space="0" w:color="0000FF"/>
              <w:bottom w:val="single" w:sz="4" w:space="0" w:color="0000FF"/>
              <w:right w:val="single" w:sz="4" w:space="0" w:color="0000FF"/>
            </w:tcBorders>
          </w:tcPr>
          <w:p w14:paraId="30097771"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1768" w:type="dxa"/>
            <w:tcBorders>
              <w:top w:val="single" w:sz="4" w:space="0" w:color="0000FF"/>
              <w:left w:val="single" w:sz="4" w:space="0" w:color="0000FF"/>
              <w:bottom w:val="single" w:sz="4" w:space="0" w:color="0000FF"/>
              <w:right w:val="single" w:sz="4" w:space="0" w:color="0000FF"/>
            </w:tcBorders>
          </w:tcPr>
          <w:p w14:paraId="30097772"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IntCtl</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73"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Extended interrupt control register</w:t>
            </w:r>
          </w:p>
        </w:tc>
      </w:tr>
      <w:tr w:rsidR="002A6003" w:rsidRPr="002A6003" w14:paraId="30097779"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75"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w:t>
            </w:r>
          </w:p>
        </w:tc>
        <w:tc>
          <w:tcPr>
            <w:tcW w:w="1401" w:type="dxa"/>
            <w:tcBorders>
              <w:top w:val="single" w:sz="4" w:space="0" w:color="0000FF"/>
              <w:left w:val="single" w:sz="4" w:space="0" w:color="0000FF"/>
              <w:bottom w:val="single" w:sz="4" w:space="0" w:color="0000FF"/>
              <w:right w:val="single" w:sz="4" w:space="0" w:color="0000FF"/>
            </w:tcBorders>
          </w:tcPr>
          <w:p w14:paraId="30097776"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1768" w:type="dxa"/>
            <w:tcBorders>
              <w:top w:val="single" w:sz="4" w:space="0" w:color="0000FF"/>
              <w:left w:val="single" w:sz="4" w:space="0" w:color="0000FF"/>
              <w:bottom w:val="single" w:sz="4" w:space="0" w:color="0000FF"/>
              <w:right w:val="single" w:sz="4" w:space="0" w:color="0000FF"/>
            </w:tcBorders>
          </w:tcPr>
          <w:p w14:paraId="30097777"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SRSCtl</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78"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shadow register group controls the register</w:t>
            </w:r>
          </w:p>
        </w:tc>
      </w:tr>
      <w:tr w:rsidR="002A6003" w:rsidRPr="002A6003" w14:paraId="3009777E" w14:textId="77777777" w:rsidTr="00437832">
        <w:trPr>
          <w:trHeight w:val="398"/>
        </w:trPr>
        <w:tc>
          <w:tcPr>
            <w:tcW w:w="1015" w:type="dxa"/>
            <w:tcBorders>
              <w:top w:val="single" w:sz="4" w:space="0" w:color="0000FF"/>
              <w:left w:val="single" w:sz="4" w:space="0" w:color="0000FF"/>
              <w:bottom w:val="single" w:sz="4" w:space="0" w:color="0000FF"/>
              <w:right w:val="single" w:sz="4" w:space="0" w:color="0000FF"/>
            </w:tcBorders>
          </w:tcPr>
          <w:p w14:paraId="3009777A"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13</w:t>
            </w:r>
          </w:p>
        </w:tc>
        <w:tc>
          <w:tcPr>
            <w:tcW w:w="1401" w:type="dxa"/>
            <w:tcBorders>
              <w:top w:val="single" w:sz="4" w:space="0" w:color="0000FF"/>
              <w:left w:val="single" w:sz="4" w:space="0" w:color="0000FF"/>
              <w:bottom w:val="single" w:sz="4" w:space="0" w:color="0000FF"/>
              <w:right w:val="single" w:sz="4" w:space="0" w:color="0000FF"/>
            </w:tcBorders>
          </w:tcPr>
          <w:p w14:paraId="3009777B"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7C"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Cause</w:t>
            </w:r>
          </w:p>
        </w:tc>
        <w:tc>
          <w:tcPr>
            <w:tcW w:w="4336" w:type="dxa"/>
            <w:tcBorders>
              <w:top w:val="single" w:sz="4" w:space="0" w:color="0000FF"/>
              <w:left w:val="single" w:sz="4" w:space="0" w:color="0000FF"/>
              <w:bottom w:val="single" w:sz="4" w:space="0" w:color="0000FF"/>
              <w:right w:val="single" w:sz="4" w:space="0" w:color="0000FF"/>
            </w:tcBorders>
          </w:tcPr>
          <w:p w14:paraId="3009777D"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reason for the latest exception</w:t>
            </w:r>
          </w:p>
        </w:tc>
      </w:tr>
      <w:tr w:rsidR="002A6003" w:rsidRPr="002A6003" w14:paraId="30097783"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7F" w14:textId="77777777" w:rsidR="002A6003" w:rsidRPr="002A6003" w:rsidRDefault="002A6003" w:rsidP="002A6003">
            <w:pPr>
              <w:kinsoku w:val="0"/>
              <w:overflowPunct w:val="0"/>
              <w:autoSpaceDE w:val="0"/>
              <w:autoSpaceDN w:val="0"/>
              <w:adjustRightInd w:val="0"/>
              <w:spacing w:before="153"/>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14</w:t>
            </w:r>
          </w:p>
        </w:tc>
        <w:tc>
          <w:tcPr>
            <w:tcW w:w="1401" w:type="dxa"/>
            <w:tcBorders>
              <w:top w:val="single" w:sz="4" w:space="0" w:color="0000FF"/>
              <w:left w:val="single" w:sz="4" w:space="0" w:color="0000FF"/>
              <w:bottom w:val="single" w:sz="4" w:space="0" w:color="0000FF"/>
              <w:right w:val="single" w:sz="4" w:space="0" w:color="0000FF"/>
            </w:tcBorders>
          </w:tcPr>
          <w:p w14:paraId="30097780" w14:textId="77777777" w:rsidR="002A6003" w:rsidRPr="002A6003" w:rsidRDefault="002A6003" w:rsidP="002A6003">
            <w:pPr>
              <w:kinsoku w:val="0"/>
              <w:overflowPunct w:val="0"/>
              <w:autoSpaceDE w:val="0"/>
              <w:autoSpaceDN w:val="0"/>
              <w:adjustRightInd w:val="0"/>
              <w:spacing w:before="153"/>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81" w14:textId="77777777" w:rsidR="002A6003" w:rsidRPr="002A6003" w:rsidRDefault="002A6003" w:rsidP="002A6003">
            <w:pPr>
              <w:kinsoku w:val="0"/>
              <w:overflowPunct w:val="0"/>
              <w:autoSpaceDE w:val="0"/>
              <w:autoSpaceDN w:val="0"/>
              <w:adjustRightInd w:val="0"/>
              <w:spacing w:before="153"/>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EPC</w:t>
            </w:r>
          </w:p>
        </w:tc>
        <w:tc>
          <w:tcPr>
            <w:tcW w:w="4336" w:type="dxa"/>
            <w:tcBorders>
              <w:top w:val="single" w:sz="4" w:space="0" w:color="0000FF"/>
              <w:left w:val="single" w:sz="4" w:space="0" w:color="0000FF"/>
              <w:bottom w:val="single" w:sz="4" w:space="0" w:color="0000FF"/>
              <w:right w:val="single" w:sz="4" w:space="0" w:color="0000FF"/>
            </w:tcBorders>
          </w:tcPr>
          <w:p w14:paraId="30097782" w14:textId="77777777" w:rsidR="002A6003" w:rsidRPr="002A6003" w:rsidRDefault="002A6003" w:rsidP="002A6003">
            <w:pPr>
              <w:kinsoku w:val="0"/>
              <w:overflowPunct w:val="0"/>
              <w:autoSpaceDE w:val="0"/>
              <w:autoSpaceDN w:val="0"/>
              <w:adjustRightInd w:val="0"/>
              <w:spacing w:before="141"/>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Exception program counter</w:t>
            </w:r>
          </w:p>
        </w:tc>
      </w:tr>
      <w:tr w:rsidR="002A6003" w:rsidRPr="002A6003" w14:paraId="30097788"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84"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15</w:t>
            </w:r>
          </w:p>
        </w:tc>
        <w:tc>
          <w:tcPr>
            <w:tcW w:w="1401" w:type="dxa"/>
            <w:tcBorders>
              <w:top w:val="single" w:sz="4" w:space="0" w:color="0000FF"/>
              <w:left w:val="single" w:sz="4" w:space="0" w:color="0000FF"/>
              <w:bottom w:val="single" w:sz="4" w:space="0" w:color="0000FF"/>
              <w:right w:val="single" w:sz="4" w:space="0" w:color="0000FF"/>
            </w:tcBorders>
          </w:tcPr>
          <w:p w14:paraId="30097785"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86"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PRid</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87"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Processor revision version id</w:t>
            </w:r>
          </w:p>
        </w:tc>
      </w:tr>
      <w:tr w:rsidR="002A6003" w:rsidRPr="002A6003" w14:paraId="3009778D"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89"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15</w:t>
            </w:r>
          </w:p>
        </w:tc>
        <w:tc>
          <w:tcPr>
            <w:tcW w:w="1401" w:type="dxa"/>
            <w:tcBorders>
              <w:top w:val="single" w:sz="4" w:space="0" w:color="0000FF"/>
              <w:left w:val="single" w:sz="4" w:space="0" w:color="0000FF"/>
              <w:bottom w:val="single" w:sz="4" w:space="0" w:color="0000FF"/>
              <w:right w:val="single" w:sz="4" w:space="0" w:color="0000FF"/>
            </w:tcBorders>
          </w:tcPr>
          <w:p w14:paraId="3009778A"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1768" w:type="dxa"/>
            <w:tcBorders>
              <w:top w:val="single" w:sz="4" w:space="0" w:color="0000FF"/>
              <w:left w:val="single" w:sz="4" w:space="0" w:color="0000FF"/>
              <w:bottom w:val="single" w:sz="4" w:space="0" w:color="0000FF"/>
              <w:right w:val="single" w:sz="4" w:space="0" w:color="0000FF"/>
            </w:tcBorders>
          </w:tcPr>
          <w:p w14:paraId="3009778B"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EBase</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8C"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Exception vector base address</w:t>
            </w:r>
          </w:p>
        </w:tc>
      </w:tr>
      <w:tr w:rsidR="002A6003" w:rsidRPr="002A6003" w14:paraId="30097792"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8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401" w:type="dxa"/>
            <w:tcBorders>
              <w:top w:val="single" w:sz="4" w:space="0" w:color="0000FF"/>
              <w:left w:val="single" w:sz="4" w:space="0" w:color="0000FF"/>
              <w:bottom w:val="single" w:sz="4" w:space="0" w:color="0000FF"/>
              <w:right w:val="single" w:sz="4" w:space="0" w:color="0000FF"/>
            </w:tcBorders>
          </w:tcPr>
          <w:p w14:paraId="3009778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768" w:type="dxa"/>
            <w:tcBorders>
              <w:top w:val="single" w:sz="4" w:space="0" w:color="0000FF"/>
              <w:left w:val="single" w:sz="4" w:space="0" w:color="0000FF"/>
              <w:bottom w:val="single" w:sz="4" w:space="0" w:color="0000FF"/>
              <w:right w:val="single" w:sz="4" w:space="0" w:color="0000FF"/>
            </w:tcBorders>
          </w:tcPr>
          <w:p w14:paraId="3009779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336" w:type="dxa"/>
            <w:tcBorders>
              <w:top w:val="single" w:sz="4" w:space="0" w:color="0000FF"/>
              <w:left w:val="single" w:sz="4" w:space="0" w:color="0000FF"/>
              <w:bottom w:val="single" w:sz="4" w:space="0" w:color="0000FF"/>
              <w:right w:val="single" w:sz="4" w:space="0" w:color="0000FF"/>
            </w:tcBorders>
          </w:tcPr>
          <w:p w14:paraId="3009779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799"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95"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w:t>
            </w:r>
          </w:p>
        </w:tc>
        <w:tc>
          <w:tcPr>
            <w:tcW w:w="1401" w:type="dxa"/>
            <w:tcBorders>
              <w:top w:val="single" w:sz="4" w:space="0" w:color="0000FF"/>
              <w:left w:val="single" w:sz="4" w:space="0" w:color="0000FF"/>
              <w:bottom w:val="single" w:sz="4" w:space="0" w:color="0000FF"/>
              <w:right w:val="single" w:sz="4" w:space="0" w:color="0000FF"/>
            </w:tcBorders>
          </w:tcPr>
          <w:p w14:paraId="30097796"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1768" w:type="dxa"/>
            <w:tcBorders>
              <w:top w:val="single" w:sz="4" w:space="0" w:color="0000FF"/>
              <w:left w:val="single" w:sz="4" w:space="0" w:color="0000FF"/>
              <w:bottom w:val="single" w:sz="4" w:space="0" w:color="0000FF"/>
              <w:right w:val="single" w:sz="4" w:space="0" w:color="0000FF"/>
            </w:tcBorders>
          </w:tcPr>
          <w:p w14:paraId="30097797"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Config1</w:t>
            </w:r>
          </w:p>
        </w:tc>
        <w:tc>
          <w:tcPr>
            <w:tcW w:w="4336" w:type="dxa"/>
            <w:tcBorders>
              <w:top w:val="single" w:sz="4" w:space="0" w:color="0000FF"/>
              <w:left w:val="single" w:sz="4" w:space="0" w:color="0000FF"/>
              <w:bottom w:val="single" w:sz="4" w:space="0" w:color="0000FF"/>
              <w:right w:val="single" w:sz="4" w:space="0" w:color="0000FF"/>
            </w:tcBorders>
          </w:tcPr>
          <w:p w14:paraId="30097798"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Configure register 1</w:t>
            </w:r>
          </w:p>
        </w:tc>
      </w:tr>
      <w:tr w:rsidR="002A6003" w:rsidRPr="002A6003" w14:paraId="3009779E"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9A"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w:t>
            </w:r>
          </w:p>
        </w:tc>
        <w:tc>
          <w:tcPr>
            <w:tcW w:w="1401" w:type="dxa"/>
            <w:tcBorders>
              <w:top w:val="single" w:sz="4" w:space="0" w:color="0000FF"/>
              <w:left w:val="single" w:sz="4" w:space="0" w:color="0000FF"/>
              <w:bottom w:val="single" w:sz="4" w:space="0" w:color="0000FF"/>
              <w:right w:val="single" w:sz="4" w:space="0" w:color="0000FF"/>
            </w:tcBorders>
          </w:tcPr>
          <w:p w14:paraId="3009779B"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1768" w:type="dxa"/>
            <w:tcBorders>
              <w:top w:val="single" w:sz="4" w:space="0" w:color="0000FF"/>
              <w:left w:val="single" w:sz="4" w:space="0" w:color="0000FF"/>
              <w:bottom w:val="single" w:sz="4" w:space="0" w:color="0000FF"/>
              <w:right w:val="single" w:sz="4" w:space="0" w:color="0000FF"/>
            </w:tcBorders>
          </w:tcPr>
          <w:p w14:paraId="3009779C"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Config2</w:t>
            </w:r>
          </w:p>
        </w:tc>
        <w:tc>
          <w:tcPr>
            <w:tcW w:w="4336" w:type="dxa"/>
            <w:tcBorders>
              <w:top w:val="single" w:sz="4" w:space="0" w:color="0000FF"/>
              <w:left w:val="single" w:sz="4" w:space="0" w:color="0000FF"/>
              <w:bottom w:val="single" w:sz="4" w:space="0" w:color="0000FF"/>
              <w:right w:val="single" w:sz="4" w:space="0" w:color="0000FF"/>
            </w:tcBorders>
          </w:tcPr>
          <w:p w14:paraId="3009779D"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Configure register 2</w:t>
            </w:r>
          </w:p>
        </w:tc>
      </w:tr>
      <w:tr w:rsidR="002A6003" w:rsidRPr="002A6003" w14:paraId="300977A3"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9F"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w:t>
            </w:r>
          </w:p>
        </w:tc>
        <w:tc>
          <w:tcPr>
            <w:tcW w:w="1401" w:type="dxa"/>
            <w:tcBorders>
              <w:top w:val="single" w:sz="4" w:space="0" w:color="0000FF"/>
              <w:left w:val="single" w:sz="4" w:space="0" w:color="0000FF"/>
              <w:bottom w:val="single" w:sz="4" w:space="0" w:color="0000FF"/>
              <w:right w:val="single" w:sz="4" w:space="0" w:color="0000FF"/>
            </w:tcBorders>
          </w:tcPr>
          <w:p w14:paraId="300977A0"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1768" w:type="dxa"/>
            <w:tcBorders>
              <w:top w:val="single" w:sz="4" w:space="0" w:color="0000FF"/>
              <w:left w:val="single" w:sz="4" w:space="0" w:color="0000FF"/>
              <w:bottom w:val="single" w:sz="4" w:space="0" w:color="0000FF"/>
              <w:right w:val="single" w:sz="4" w:space="0" w:color="0000FF"/>
            </w:tcBorders>
          </w:tcPr>
          <w:p w14:paraId="300977A1"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Config3</w:t>
            </w:r>
          </w:p>
        </w:tc>
        <w:tc>
          <w:tcPr>
            <w:tcW w:w="4336" w:type="dxa"/>
            <w:tcBorders>
              <w:top w:val="single" w:sz="4" w:space="0" w:color="0000FF"/>
              <w:left w:val="single" w:sz="4" w:space="0" w:color="0000FF"/>
              <w:bottom w:val="single" w:sz="4" w:space="0" w:color="0000FF"/>
              <w:right w:val="single" w:sz="4" w:space="0" w:color="0000FF"/>
            </w:tcBorders>
          </w:tcPr>
          <w:p w14:paraId="300977A2"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Configure register 3</w:t>
            </w:r>
          </w:p>
        </w:tc>
      </w:tr>
      <w:tr w:rsidR="002A6003" w:rsidRPr="002A6003" w14:paraId="300977A8" w14:textId="77777777" w:rsidTr="00437832">
        <w:trPr>
          <w:trHeight w:val="397"/>
        </w:trPr>
        <w:tc>
          <w:tcPr>
            <w:tcW w:w="1015" w:type="dxa"/>
            <w:tcBorders>
              <w:top w:val="single" w:sz="4" w:space="0" w:color="0000FF"/>
              <w:left w:val="single" w:sz="4" w:space="0" w:color="0000FF"/>
              <w:bottom w:val="single" w:sz="4" w:space="0" w:color="0000FF"/>
              <w:right w:val="single" w:sz="4" w:space="0" w:color="0000FF"/>
            </w:tcBorders>
          </w:tcPr>
          <w:p w14:paraId="300977A4"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17</w:t>
            </w:r>
          </w:p>
        </w:tc>
        <w:tc>
          <w:tcPr>
            <w:tcW w:w="1401" w:type="dxa"/>
            <w:tcBorders>
              <w:top w:val="single" w:sz="4" w:space="0" w:color="0000FF"/>
              <w:left w:val="single" w:sz="4" w:space="0" w:color="0000FF"/>
              <w:bottom w:val="single" w:sz="4" w:space="0" w:color="0000FF"/>
              <w:right w:val="single" w:sz="4" w:space="0" w:color="0000FF"/>
            </w:tcBorders>
          </w:tcPr>
          <w:p w14:paraId="300977A5"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A6"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LLAddr</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A7"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Link read memory address</w:t>
            </w:r>
          </w:p>
        </w:tc>
      </w:tr>
      <w:tr w:rsidR="002A6003" w:rsidRPr="002A6003" w14:paraId="300977AD"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A9" w14:textId="77777777" w:rsidR="002A6003" w:rsidRPr="002A6003" w:rsidRDefault="002A6003" w:rsidP="002A6003">
            <w:pPr>
              <w:kinsoku w:val="0"/>
              <w:overflowPunct w:val="0"/>
              <w:autoSpaceDE w:val="0"/>
              <w:autoSpaceDN w:val="0"/>
              <w:adjustRightInd w:val="0"/>
              <w:spacing w:before="153"/>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18</w:t>
            </w:r>
          </w:p>
        </w:tc>
        <w:tc>
          <w:tcPr>
            <w:tcW w:w="1401" w:type="dxa"/>
            <w:tcBorders>
              <w:top w:val="single" w:sz="4" w:space="0" w:color="0000FF"/>
              <w:left w:val="single" w:sz="4" w:space="0" w:color="0000FF"/>
              <w:bottom w:val="single" w:sz="4" w:space="0" w:color="0000FF"/>
              <w:right w:val="single" w:sz="4" w:space="0" w:color="0000FF"/>
            </w:tcBorders>
          </w:tcPr>
          <w:p w14:paraId="300977A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768" w:type="dxa"/>
            <w:tcBorders>
              <w:top w:val="single" w:sz="4" w:space="0" w:color="0000FF"/>
              <w:left w:val="single" w:sz="4" w:space="0" w:color="0000FF"/>
              <w:bottom w:val="single" w:sz="4" w:space="0" w:color="0000FF"/>
              <w:right w:val="single" w:sz="4" w:space="0" w:color="0000FF"/>
            </w:tcBorders>
          </w:tcPr>
          <w:p w14:paraId="300977A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336" w:type="dxa"/>
            <w:tcBorders>
              <w:top w:val="single" w:sz="4" w:space="0" w:color="0000FF"/>
              <w:left w:val="single" w:sz="4" w:space="0" w:color="0000FF"/>
              <w:bottom w:val="single" w:sz="4" w:space="0" w:color="0000FF"/>
              <w:right w:val="single" w:sz="4" w:space="0" w:color="0000FF"/>
            </w:tcBorders>
          </w:tcPr>
          <w:p w14:paraId="300977AC" w14:textId="523B39D5" w:rsidR="002A6003" w:rsidRPr="002A6003" w:rsidRDefault="008F3223" w:rsidP="002A6003">
            <w:pPr>
              <w:kinsoku w:val="0"/>
              <w:overflowPunct w:val="0"/>
              <w:autoSpaceDE w:val="0"/>
              <w:autoSpaceDN w:val="0"/>
              <w:adjustRightInd w:val="0"/>
              <w:spacing w:before="141"/>
              <w:ind w:left="318"/>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77B2"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AE"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19</w:t>
            </w:r>
          </w:p>
        </w:tc>
        <w:tc>
          <w:tcPr>
            <w:tcW w:w="1401" w:type="dxa"/>
            <w:tcBorders>
              <w:top w:val="single" w:sz="4" w:space="0" w:color="0000FF"/>
              <w:left w:val="single" w:sz="4" w:space="0" w:color="0000FF"/>
              <w:bottom w:val="single" w:sz="4" w:space="0" w:color="0000FF"/>
              <w:right w:val="single" w:sz="4" w:space="0" w:color="0000FF"/>
            </w:tcBorders>
          </w:tcPr>
          <w:p w14:paraId="300977A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768" w:type="dxa"/>
            <w:tcBorders>
              <w:top w:val="single" w:sz="4" w:space="0" w:color="0000FF"/>
              <w:left w:val="single" w:sz="4" w:space="0" w:color="0000FF"/>
              <w:bottom w:val="single" w:sz="4" w:space="0" w:color="0000FF"/>
              <w:right w:val="single" w:sz="4" w:space="0" w:color="0000FF"/>
            </w:tcBorders>
          </w:tcPr>
          <w:p w14:paraId="300977B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336" w:type="dxa"/>
            <w:tcBorders>
              <w:top w:val="single" w:sz="4" w:space="0" w:color="0000FF"/>
              <w:left w:val="single" w:sz="4" w:space="0" w:color="0000FF"/>
              <w:bottom w:val="single" w:sz="4" w:space="0" w:color="0000FF"/>
              <w:right w:val="single" w:sz="4" w:space="0" w:color="0000FF"/>
            </w:tcBorders>
          </w:tcPr>
          <w:p w14:paraId="300977B1" w14:textId="6ED29788" w:rsidR="002A6003" w:rsidRPr="002A6003" w:rsidRDefault="008F322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77B7"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B3"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20</w:t>
            </w:r>
          </w:p>
        </w:tc>
        <w:tc>
          <w:tcPr>
            <w:tcW w:w="1401" w:type="dxa"/>
            <w:tcBorders>
              <w:top w:val="single" w:sz="4" w:space="0" w:color="0000FF"/>
              <w:left w:val="single" w:sz="4" w:space="0" w:color="0000FF"/>
              <w:bottom w:val="single" w:sz="4" w:space="0" w:color="0000FF"/>
              <w:right w:val="single" w:sz="4" w:space="0" w:color="0000FF"/>
            </w:tcBorders>
          </w:tcPr>
          <w:p w14:paraId="300977B4"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B5"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Xcontext</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B6"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Virtual page transformation table (PTE) pointing to the kernel in 64-bit addressing mode </w:t>
            </w:r>
          </w:p>
        </w:tc>
      </w:tr>
      <w:tr w:rsidR="002A6003" w:rsidRPr="002A6003" w14:paraId="300977BC"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B8"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21</w:t>
            </w:r>
          </w:p>
        </w:tc>
        <w:tc>
          <w:tcPr>
            <w:tcW w:w="1401" w:type="dxa"/>
            <w:tcBorders>
              <w:top w:val="single" w:sz="4" w:space="0" w:color="0000FF"/>
              <w:left w:val="single" w:sz="4" w:space="0" w:color="0000FF"/>
              <w:bottom w:val="single" w:sz="4" w:space="0" w:color="0000FF"/>
              <w:right w:val="single" w:sz="4" w:space="0" w:color="0000FF"/>
            </w:tcBorders>
          </w:tcPr>
          <w:p w14:paraId="300977B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768" w:type="dxa"/>
            <w:tcBorders>
              <w:top w:val="single" w:sz="4" w:space="0" w:color="0000FF"/>
              <w:left w:val="single" w:sz="4" w:space="0" w:color="0000FF"/>
              <w:bottom w:val="single" w:sz="4" w:space="0" w:color="0000FF"/>
              <w:right w:val="single" w:sz="4" w:space="0" w:color="0000FF"/>
            </w:tcBorders>
          </w:tcPr>
          <w:p w14:paraId="300977B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336" w:type="dxa"/>
            <w:tcBorders>
              <w:top w:val="single" w:sz="4" w:space="0" w:color="0000FF"/>
              <w:left w:val="single" w:sz="4" w:space="0" w:color="0000FF"/>
              <w:bottom w:val="single" w:sz="4" w:space="0" w:color="0000FF"/>
              <w:right w:val="single" w:sz="4" w:space="0" w:color="0000FF"/>
            </w:tcBorders>
          </w:tcPr>
          <w:p w14:paraId="300977BB" w14:textId="0FCBC671" w:rsidR="002A6003" w:rsidRPr="002A6003" w:rsidRDefault="008F322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77C1"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BD"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22</w:t>
            </w:r>
          </w:p>
        </w:tc>
        <w:tc>
          <w:tcPr>
            <w:tcW w:w="1401" w:type="dxa"/>
            <w:tcBorders>
              <w:top w:val="single" w:sz="4" w:space="0" w:color="0000FF"/>
              <w:left w:val="single" w:sz="4" w:space="0" w:color="0000FF"/>
              <w:bottom w:val="single" w:sz="4" w:space="0" w:color="0000FF"/>
              <w:right w:val="single" w:sz="4" w:space="0" w:color="0000FF"/>
            </w:tcBorders>
          </w:tcPr>
          <w:p w14:paraId="300977BE"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BF"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Diagnose</w:t>
            </w:r>
          </w:p>
        </w:tc>
        <w:tc>
          <w:tcPr>
            <w:tcW w:w="4336" w:type="dxa"/>
            <w:tcBorders>
              <w:top w:val="single" w:sz="4" w:space="0" w:color="0000FF"/>
              <w:left w:val="single" w:sz="4" w:space="0" w:color="0000FF"/>
              <w:bottom w:val="single" w:sz="4" w:space="0" w:color="0000FF"/>
              <w:right w:val="single" w:sz="4" w:space="0" w:color="0000FF"/>
            </w:tcBorders>
          </w:tcPr>
          <w:p w14:paraId="300977C0"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Enable/disable </w:t>
            </w:r>
            <w:proofErr w:type="gramStart"/>
            <w:r w:rsidRPr="002A6003">
              <w:rPr>
                <w:rFonts w:ascii="Times New Roman" w:eastAsia="宋体" w:hAnsi="Times New Roman" w:cs="宋体" w:hint="eastAsia"/>
                <w:kern w:val="0"/>
                <w:sz w:val="18"/>
                <w:szCs w:val="18"/>
              </w:rPr>
              <w:t>BTB,RAS</w:t>
            </w:r>
            <w:proofErr w:type="gramEnd"/>
            <w:r w:rsidRPr="002A6003">
              <w:rPr>
                <w:rFonts w:ascii="Times New Roman" w:eastAsia="宋体" w:hAnsi="Times New Roman" w:cs="宋体" w:hint="eastAsia"/>
                <w:kern w:val="0"/>
                <w:sz w:val="18"/>
                <w:szCs w:val="18"/>
              </w:rPr>
              <w:t xml:space="preserve"> and empty ITLB tables</w:t>
            </w:r>
          </w:p>
        </w:tc>
      </w:tr>
      <w:tr w:rsidR="002A6003" w:rsidRPr="002A6003" w14:paraId="300977C6" w14:textId="77777777" w:rsidTr="00437832">
        <w:trPr>
          <w:trHeight w:val="398"/>
        </w:trPr>
        <w:tc>
          <w:tcPr>
            <w:tcW w:w="1015" w:type="dxa"/>
            <w:tcBorders>
              <w:top w:val="single" w:sz="4" w:space="0" w:color="0000FF"/>
              <w:left w:val="single" w:sz="4" w:space="0" w:color="0000FF"/>
              <w:bottom w:val="single" w:sz="4" w:space="0" w:color="0000FF"/>
              <w:right w:val="single" w:sz="4" w:space="0" w:color="0000FF"/>
            </w:tcBorders>
          </w:tcPr>
          <w:p w14:paraId="300977C2"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23</w:t>
            </w:r>
          </w:p>
        </w:tc>
        <w:tc>
          <w:tcPr>
            <w:tcW w:w="1401" w:type="dxa"/>
            <w:tcBorders>
              <w:top w:val="single" w:sz="4" w:space="0" w:color="0000FF"/>
              <w:left w:val="single" w:sz="4" w:space="0" w:color="0000FF"/>
              <w:bottom w:val="single" w:sz="4" w:space="0" w:color="0000FF"/>
              <w:right w:val="single" w:sz="4" w:space="0" w:color="0000FF"/>
            </w:tcBorders>
          </w:tcPr>
          <w:p w14:paraId="300977C3"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C4"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Debug</w:t>
            </w:r>
          </w:p>
        </w:tc>
        <w:tc>
          <w:tcPr>
            <w:tcW w:w="4336" w:type="dxa"/>
            <w:tcBorders>
              <w:top w:val="single" w:sz="4" w:space="0" w:color="0000FF"/>
              <w:left w:val="single" w:sz="4" w:space="0" w:color="0000FF"/>
              <w:bottom w:val="single" w:sz="4" w:space="0" w:color="0000FF"/>
              <w:right w:val="single" w:sz="4" w:space="0" w:color="0000FF"/>
            </w:tcBorders>
          </w:tcPr>
          <w:p w14:paraId="300977C5"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EJTAG debug register </w:t>
            </w:r>
          </w:p>
        </w:tc>
      </w:tr>
      <w:tr w:rsidR="002A6003" w:rsidRPr="002A6003" w14:paraId="300977CB"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C7" w14:textId="77777777" w:rsidR="002A6003" w:rsidRPr="002A6003" w:rsidRDefault="002A6003" w:rsidP="002A6003">
            <w:pPr>
              <w:kinsoku w:val="0"/>
              <w:overflowPunct w:val="0"/>
              <w:autoSpaceDE w:val="0"/>
              <w:autoSpaceDN w:val="0"/>
              <w:adjustRightInd w:val="0"/>
              <w:spacing w:before="153"/>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24</w:t>
            </w:r>
          </w:p>
        </w:tc>
        <w:tc>
          <w:tcPr>
            <w:tcW w:w="1401" w:type="dxa"/>
            <w:tcBorders>
              <w:top w:val="single" w:sz="4" w:space="0" w:color="0000FF"/>
              <w:left w:val="single" w:sz="4" w:space="0" w:color="0000FF"/>
              <w:bottom w:val="single" w:sz="4" w:space="0" w:color="0000FF"/>
              <w:right w:val="single" w:sz="4" w:space="0" w:color="0000FF"/>
            </w:tcBorders>
          </w:tcPr>
          <w:p w14:paraId="300977C8" w14:textId="77777777" w:rsidR="002A6003" w:rsidRPr="002A6003" w:rsidRDefault="002A6003" w:rsidP="002A6003">
            <w:pPr>
              <w:kinsoku w:val="0"/>
              <w:overflowPunct w:val="0"/>
              <w:autoSpaceDE w:val="0"/>
              <w:autoSpaceDN w:val="0"/>
              <w:adjustRightInd w:val="0"/>
              <w:spacing w:before="153"/>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C9" w14:textId="77777777" w:rsidR="002A6003" w:rsidRPr="002A6003" w:rsidRDefault="002A6003" w:rsidP="002A6003">
            <w:pPr>
              <w:kinsoku w:val="0"/>
              <w:overflowPunct w:val="0"/>
              <w:autoSpaceDE w:val="0"/>
              <w:autoSpaceDN w:val="0"/>
              <w:adjustRightInd w:val="0"/>
              <w:spacing w:before="153"/>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DEPC</w:t>
            </w:r>
          </w:p>
        </w:tc>
        <w:tc>
          <w:tcPr>
            <w:tcW w:w="4336" w:type="dxa"/>
            <w:tcBorders>
              <w:top w:val="single" w:sz="4" w:space="0" w:color="0000FF"/>
              <w:left w:val="single" w:sz="4" w:space="0" w:color="0000FF"/>
              <w:bottom w:val="single" w:sz="4" w:space="0" w:color="0000FF"/>
              <w:right w:val="single" w:sz="4" w:space="0" w:color="0000FF"/>
            </w:tcBorders>
          </w:tcPr>
          <w:p w14:paraId="300977CA" w14:textId="77777777" w:rsidR="002A6003" w:rsidRPr="002A6003" w:rsidRDefault="002A6003" w:rsidP="002A6003">
            <w:pPr>
              <w:kinsoku w:val="0"/>
              <w:overflowPunct w:val="0"/>
              <w:autoSpaceDE w:val="0"/>
              <w:autoSpaceDN w:val="0"/>
              <w:adjustRightInd w:val="0"/>
              <w:spacing w:before="141"/>
              <w:ind w:left="31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EJTAG debugging exception counters </w:t>
            </w:r>
          </w:p>
        </w:tc>
      </w:tr>
      <w:tr w:rsidR="002A6003" w:rsidRPr="002A6003" w14:paraId="300977D0"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CC"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25</w:t>
            </w:r>
          </w:p>
        </w:tc>
        <w:tc>
          <w:tcPr>
            <w:tcW w:w="1401" w:type="dxa"/>
            <w:tcBorders>
              <w:top w:val="single" w:sz="4" w:space="0" w:color="0000FF"/>
              <w:left w:val="single" w:sz="4" w:space="0" w:color="0000FF"/>
              <w:bottom w:val="single" w:sz="4" w:space="0" w:color="0000FF"/>
              <w:right w:val="single" w:sz="4" w:space="0" w:color="0000FF"/>
            </w:tcBorders>
          </w:tcPr>
          <w:p w14:paraId="300977CD" w14:textId="77777777" w:rsidR="002A6003" w:rsidRPr="002A6003" w:rsidRDefault="002A6003" w:rsidP="002A6003">
            <w:pPr>
              <w:kinsoku w:val="0"/>
              <w:overflowPunct w:val="0"/>
              <w:autoSpaceDE w:val="0"/>
              <w:autoSpaceDN w:val="0"/>
              <w:adjustRightInd w:val="0"/>
              <w:spacing w:before="151"/>
              <w:ind w:left="484" w:right="35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0/1/2/3</w:t>
            </w:r>
          </w:p>
        </w:tc>
        <w:tc>
          <w:tcPr>
            <w:tcW w:w="1768" w:type="dxa"/>
            <w:tcBorders>
              <w:top w:val="single" w:sz="4" w:space="0" w:color="0000FF"/>
              <w:left w:val="single" w:sz="4" w:space="0" w:color="0000FF"/>
              <w:bottom w:val="single" w:sz="4" w:space="0" w:color="0000FF"/>
              <w:right w:val="single" w:sz="4" w:space="0" w:color="0000FF"/>
            </w:tcBorders>
          </w:tcPr>
          <w:p w14:paraId="300977CE"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PerfCnt</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CF"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Performance counter</w:t>
            </w:r>
          </w:p>
        </w:tc>
      </w:tr>
      <w:tr w:rsidR="002A6003" w:rsidRPr="002A6003" w14:paraId="300977D5"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D1"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26</w:t>
            </w:r>
          </w:p>
        </w:tc>
        <w:tc>
          <w:tcPr>
            <w:tcW w:w="1401" w:type="dxa"/>
            <w:tcBorders>
              <w:top w:val="single" w:sz="4" w:space="0" w:color="0000FF"/>
              <w:left w:val="single" w:sz="4" w:space="0" w:color="0000FF"/>
              <w:bottom w:val="single" w:sz="4" w:space="0" w:color="0000FF"/>
              <w:right w:val="single" w:sz="4" w:space="0" w:color="0000FF"/>
            </w:tcBorders>
          </w:tcPr>
          <w:p w14:paraId="300977D2"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D3"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ErrCtl</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D4"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Parity/ECC check control and state </w:t>
            </w:r>
          </w:p>
        </w:tc>
      </w:tr>
      <w:tr w:rsidR="002A6003" w:rsidRPr="002A6003" w14:paraId="300977DA"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D6"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27</w:t>
            </w:r>
          </w:p>
        </w:tc>
        <w:tc>
          <w:tcPr>
            <w:tcW w:w="1401" w:type="dxa"/>
            <w:tcBorders>
              <w:top w:val="single" w:sz="4" w:space="0" w:color="0000FF"/>
              <w:left w:val="single" w:sz="4" w:space="0" w:color="0000FF"/>
              <w:bottom w:val="single" w:sz="4" w:space="0" w:color="0000FF"/>
              <w:right w:val="single" w:sz="4" w:space="0" w:color="0000FF"/>
            </w:tcBorders>
          </w:tcPr>
          <w:p w14:paraId="300977D7"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D8"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CacheErr</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D9"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Cache ECC validates control and status </w:t>
            </w:r>
          </w:p>
        </w:tc>
      </w:tr>
      <w:tr w:rsidR="002A6003" w:rsidRPr="002A6003" w14:paraId="300977DF"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DB"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28</w:t>
            </w:r>
          </w:p>
        </w:tc>
        <w:tc>
          <w:tcPr>
            <w:tcW w:w="1401" w:type="dxa"/>
            <w:tcBorders>
              <w:top w:val="single" w:sz="4" w:space="0" w:color="0000FF"/>
              <w:left w:val="single" w:sz="4" w:space="0" w:color="0000FF"/>
              <w:bottom w:val="single" w:sz="4" w:space="0" w:color="0000FF"/>
              <w:right w:val="single" w:sz="4" w:space="0" w:color="0000FF"/>
            </w:tcBorders>
          </w:tcPr>
          <w:p w14:paraId="300977DC"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DD"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TagLo</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DE"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lower half of the CACHE TAG register </w:t>
            </w:r>
          </w:p>
        </w:tc>
      </w:tr>
      <w:tr w:rsidR="002A6003" w:rsidRPr="002A6003" w14:paraId="300977E4" w14:textId="77777777" w:rsidTr="00437832">
        <w:trPr>
          <w:trHeight w:val="397"/>
        </w:trPr>
        <w:tc>
          <w:tcPr>
            <w:tcW w:w="1015" w:type="dxa"/>
            <w:tcBorders>
              <w:top w:val="single" w:sz="4" w:space="0" w:color="0000FF"/>
              <w:left w:val="single" w:sz="4" w:space="0" w:color="0000FF"/>
              <w:bottom w:val="single" w:sz="4" w:space="0" w:color="0000FF"/>
              <w:right w:val="single" w:sz="4" w:space="0" w:color="0000FF"/>
            </w:tcBorders>
          </w:tcPr>
          <w:p w14:paraId="300977E0"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28</w:t>
            </w:r>
          </w:p>
        </w:tc>
        <w:tc>
          <w:tcPr>
            <w:tcW w:w="1401" w:type="dxa"/>
            <w:tcBorders>
              <w:top w:val="single" w:sz="4" w:space="0" w:color="0000FF"/>
              <w:left w:val="single" w:sz="4" w:space="0" w:color="0000FF"/>
              <w:bottom w:val="single" w:sz="4" w:space="0" w:color="0000FF"/>
              <w:right w:val="single" w:sz="4" w:space="0" w:color="0000FF"/>
            </w:tcBorders>
          </w:tcPr>
          <w:p w14:paraId="300977E1"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1768" w:type="dxa"/>
            <w:tcBorders>
              <w:top w:val="single" w:sz="4" w:space="0" w:color="0000FF"/>
              <w:left w:val="single" w:sz="4" w:space="0" w:color="0000FF"/>
              <w:bottom w:val="single" w:sz="4" w:space="0" w:color="0000FF"/>
              <w:right w:val="single" w:sz="4" w:space="0" w:color="0000FF"/>
            </w:tcBorders>
          </w:tcPr>
          <w:p w14:paraId="300977E2"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DataLo</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E3"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Used to interact with and diagnose cache data queues</w:t>
            </w:r>
          </w:p>
        </w:tc>
      </w:tr>
      <w:tr w:rsidR="002A6003" w:rsidRPr="002A6003" w14:paraId="300977E9"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E5" w14:textId="77777777" w:rsidR="002A6003" w:rsidRPr="002A6003" w:rsidRDefault="002A6003" w:rsidP="002A6003">
            <w:pPr>
              <w:kinsoku w:val="0"/>
              <w:overflowPunct w:val="0"/>
              <w:autoSpaceDE w:val="0"/>
              <w:autoSpaceDN w:val="0"/>
              <w:adjustRightInd w:val="0"/>
              <w:spacing w:before="153"/>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29</w:t>
            </w:r>
          </w:p>
        </w:tc>
        <w:tc>
          <w:tcPr>
            <w:tcW w:w="1401" w:type="dxa"/>
            <w:tcBorders>
              <w:top w:val="single" w:sz="4" w:space="0" w:color="0000FF"/>
              <w:left w:val="single" w:sz="4" w:space="0" w:color="0000FF"/>
              <w:bottom w:val="single" w:sz="4" w:space="0" w:color="0000FF"/>
              <w:right w:val="single" w:sz="4" w:space="0" w:color="0000FF"/>
            </w:tcBorders>
          </w:tcPr>
          <w:p w14:paraId="300977E6" w14:textId="77777777" w:rsidR="002A6003" w:rsidRPr="002A6003" w:rsidRDefault="002A6003" w:rsidP="002A6003">
            <w:pPr>
              <w:kinsoku w:val="0"/>
              <w:overflowPunct w:val="0"/>
              <w:autoSpaceDE w:val="0"/>
              <w:autoSpaceDN w:val="0"/>
              <w:adjustRightInd w:val="0"/>
              <w:spacing w:before="153"/>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E7" w14:textId="77777777" w:rsidR="002A6003" w:rsidRPr="002A6003" w:rsidRDefault="002A6003" w:rsidP="002A6003">
            <w:pPr>
              <w:kinsoku w:val="0"/>
              <w:overflowPunct w:val="0"/>
              <w:autoSpaceDE w:val="0"/>
              <w:autoSpaceDN w:val="0"/>
              <w:adjustRightInd w:val="0"/>
              <w:spacing w:before="153"/>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TagHi</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E8" w14:textId="77777777" w:rsidR="002A6003" w:rsidRPr="002A6003" w:rsidRDefault="002A6003" w:rsidP="002A6003">
            <w:pPr>
              <w:kinsoku w:val="0"/>
              <w:overflowPunct w:val="0"/>
              <w:autoSpaceDE w:val="0"/>
              <w:autoSpaceDN w:val="0"/>
              <w:adjustRightInd w:val="0"/>
              <w:spacing w:before="141"/>
              <w:ind w:left="31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high half of the CACHE TAG register </w:t>
            </w:r>
          </w:p>
        </w:tc>
      </w:tr>
      <w:tr w:rsidR="002A6003" w:rsidRPr="002A6003" w14:paraId="300977EE"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EA"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29</w:t>
            </w:r>
          </w:p>
        </w:tc>
        <w:tc>
          <w:tcPr>
            <w:tcW w:w="1401" w:type="dxa"/>
            <w:tcBorders>
              <w:top w:val="single" w:sz="4" w:space="0" w:color="0000FF"/>
              <w:left w:val="single" w:sz="4" w:space="0" w:color="0000FF"/>
              <w:bottom w:val="single" w:sz="4" w:space="0" w:color="0000FF"/>
              <w:right w:val="single" w:sz="4" w:space="0" w:color="0000FF"/>
            </w:tcBorders>
          </w:tcPr>
          <w:p w14:paraId="300977EB"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1768" w:type="dxa"/>
            <w:tcBorders>
              <w:top w:val="single" w:sz="4" w:space="0" w:color="0000FF"/>
              <w:left w:val="single" w:sz="4" w:space="0" w:color="0000FF"/>
              <w:bottom w:val="single" w:sz="4" w:space="0" w:color="0000FF"/>
              <w:right w:val="single" w:sz="4" w:space="0" w:color="0000FF"/>
            </w:tcBorders>
          </w:tcPr>
          <w:p w14:paraId="300977EC"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DataHi</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ED"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Used to interact with and diagnose cache data queues</w:t>
            </w:r>
          </w:p>
        </w:tc>
      </w:tr>
      <w:tr w:rsidR="002A6003" w:rsidRPr="002A6003" w14:paraId="300977F3"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EF"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30</w:t>
            </w:r>
          </w:p>
        </w:tc>
        <w:tc>
          <w:tcPr>
            <w:tcW w:w="1401" w:type="dxa"/>
            <w:tcBorders>
              <w:top w:val="single" w:sz="4" w:space="0" w:color="0000FF"/>
              <w:left w:val="single" w:sz="4" w:space="0" w:color="0000FF"/>
              <w:bottom w:val="single" w:sz="4" w:space="0" w:color="0000FF"/>
              <w:right w:val="single" w:sz="4" w:space="0" w:color="0000FF"/>
            </w:tcBorders>
          </w:tcPr>
          <w:p w14:paraId="300977F0"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F1"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ErrorEPC</w:t>
            </w:r>
            <w:proofErr w:type="spellEnd"/>
          </w:p>
        </w:tc>
        <w:tc>
          <w:tcPr>
            <w:tcW w:w="4336" w:type="dxa"/>
            <w:tcBorders>
              <w:top w:val="single" w:sz="4" w:space="0" w:color="0000FF"/>
              <w:left w:val="single" w:sz="4" w:space="0" w:color="0000FF"/>
              <w:bottom w:val="single" w:sz="4" w:space="0" w:color="0000FF"/>
              <w:right w:val="single" w:sz="4" w:space="0" w:color="0000FF"/>
            </w:tcBorders>
          </w:tcPr>
          <w:p w14:paraId="300977F2"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Error exception program counter</w:t>
            </w:r>
          </w:p>
        </w:tc>
      </w:tr>
      <w:tr w:rsidR="002A6003" w:rsidRPr="002A6003" w14:paraId="300977F8" w14:textId="77777777" w:rsidTr="00437832">
        <w:trPr>
          <w:trHeight w:val="400"/>
        </w:trPr>
        <w:tc>
          <w:tcPr>
            <w:tcW w:w="1015" w:type="dxa"/>
            <w:tcBorders>
              <w:top w:val="single" w:sz="4" w:space="0" w:color="0000FF"/>
              <w:left w:val="single" w:sz="4" w:space="0" w:color="0000FF"/>
              <w:bottom w:val="single" w:sz="4" w:space="0" w:color="0000FF"/>
              <w:right w:val="single" w:sz="4" w:space="0" w:color="0000FF"/>
            </w:tcBorders>
          </w:tcPr>
          <w:p w14:paraId="300977F4" w14:textId="77777777" w:rsidR="002A6003" w:rsidRPr="002A6003" w:rsidRDefault="002A6003" w:rsidP="002A6003">
            <w:pPr>
              <w:kinsoku w:val="0"/>
              <w:overflowPunct w:val="0"/>
              <w:autoSpaceDE w:val="0"/>
              <w:autoSpaceDN w:val="0"/>
              <w:adjustRightInd w:val="0"/>
              <w:spacing w:before="151"/>
              <w:ind w:right="12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31</w:t>
            </w:r>
          </w:p>
        </w:tc>
        <w:tc>
          <w:tcPr>
            <w:tcW w:w="1401" w:type="dxa"/>
            <w:tcBorders>
              <w:top w:val="single" w:sz="4" w:space="0" w:color="0000FF"/>
              <w:left w:val="single" w:sz="4" w:space="0" w:color="0000FF"/>
              <w:bottom w:val="single" w:sz="4" w:space="0" w:color="0000FF"/>
              <w:right w:val="single" w:sz="4" w:space="0" w:color="0000FF"/>
            </w:tcBorders>
          </w:tcPr>
          <w:p w14:paraId="300977F5" w14:textId="77777777" w:rsidR="002A6003" w:rsidRPr="002A6003" w:rsidRDefault="002A6003" w:rsidP="002A6003">
            <w:pPr>
              <w:kinsoku w:val="0"/>
              <w:overflowPunct w:val="0"/>
              <w:autoSpaceDE w:val="0"/>
              <w:autoSpaceDN w:val="0"/>
              <w:adjustRightInd w:val="0"/>
              <w:spacing w:before="151"/>
              <w:ind w:left="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768" w:type="dxa"/>
            <w:tcBorders>
              <w:top w:val="single" w:sz="4" w:space="0" w:color="0000FF"/>
              <w:left w:val="single" w:sz="4" w:space="0" w:color="0000FF"/>
              <w:bottom w:val="single" w:sz="4" w:space="0" w:color="0000FF"/>
              <w:right w:val="single" w:sz="4" w:space="0" w:color="0000FF"/>
            </w:tcBorders>
          </w:tcPr>
          <w:p w14:paraId="300977F6" w14:textId="77777777" w:rsidR="002A6003" w:rsidRPr="002A6003" w:rsidRDefault="002A6003" w:rsidP="002A6003">
            <w:pPr>
              <w:kinsoku w:val="0"/>
              <w:overflowPunct w:val="0"/>
              <w:autoSpaceDE w:val="0"/>
              <w:autoSpaceDN w:val="0"/>
              <w:adjustRightInd w:val="0"/>
              <w:spacing w:before="151"/>
              <w:ind w:left="5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DESAVE</w:t>
            </w:r>
          </w:p>
        </w:tc>
        <w:tc>
          <w:tcPr>
            <w:tcW w:w="4336" w:type="dxa"/>
            <w:tcBorders>
              <w:top w:val="single" w:sz="4" w:space="0" w:color="0000FF"/>
              <w:left w:val="single" w:sz="4" w:space="0" w:color="0000FF"/>
              <w:bottom w:val="single" w:sz="4" w:space="0" w:color="0000FF"/>
              <w:right w:val="single" w:sz="4" w:space="0" w:color="0000FF"/>
            </w:tcBorders>
          </w:tcPr>
          <w:p w14:paraId="300977F7" w14:textId="77777777" w:rsidR="002A6003" w:rsidRPr="002A6003" w:rsidRDefault="002A6003" w:rsidP="002A6003">
            <w:pPr>
              <w:kinsoku w:val="0"/>
              <w:overflowPunct w:val="0"/>
              <w:autoSpaceDE w:val="0"/>
              <w:autoSpaceDN w:val="0"/>
              <w:adjustRightInd w:val="0"/>
              <w:spacing w:before="139"/>
              <w:ind w:left="31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Registers, used to Debug exception handling</w:t>
            </w:r>
          </w:p>
        </w:tc>
      </w:tr>
    </w:tbl>
    <w:p w14:paraId="300977F9"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1"/>
          <w:szCs w:val="11"/>
        </w:rPr>
      </w:pPr>
    </w:p>
    <w:p w14:paraId="300977FA" w14:textId="77777777" w:rsidR="002A6003" w:rsidRPr="002A6003" w:rsidRDefault="002A6003" w:rsidP="002A6003">
      <w:pPr>
        <w:numPr>
          <w:ilvl w:val="1"/>
          <w:numId w:val="22"/>
        </w:numPr>
        <w:tabs>
          <w:tab w:val="left" w:pos="1820"/>
        </w:tabs>
        <w:kinsoku w:val="0"/>
        <w:overflowPunct w:val="0"/>
        <w:autoSpaceDE w:val="0"/>
        <w:autoSpaceDN w:val="0"/>
        <w:adjustRightInd w:val="0"/>
        <w:spacing w:before="55"/>
        <w:ind w:hanging="460"/>
        <w:jc w:val="left"/>
        <w:outlineLvl w:val="2"/>
        <w:rPr>
          <w:rFonts w:ascii="Times New Roman" w:eastAsia="宋体" w:hAnsi="Times New Roman" w:cs="黑体"/>
          <w:kern w:val="0"/>
          <w:sz w:val="32"/>
          <w:szCs w:val="32"/>
        </w:rPr>
      </w:pPr>
      <w:bookmarkStart w:id="66" w:name="3.1_Index寄存器(0，0)"/>
      <w:bookmarkStart w:id="67" w:name="_bookmark203"/>
      <w:bookmarkStart w:id="68" w:name="_Toc41148001"/>
      <w:bookmarkStart w:id="69" w:name="_Toc41294532"/>
      <w:bookmarkEnd w:id="66"/>
      <w:bookmarkEnd w:id="67"/>
      <w:r w:rsidRPr="002A6003">
        <w:rPr>
          <w:rFonts w:ascii="Times New Roman" w:eastAsia="宋体" w:hAnsi="Times New Roman" w:cs="黑体"/>
          <w:kern w:val="0"/>
          <w:sz w:val="32"/>
          <w:szCs w:val="32"/>
        </w:rPr>
        <w:t>Index register (0,0)</w:t>
      </w:r>
      <w:bookmarkEnd w:id="68"/>
      <w:bookmarkEnd w:id="69"/>
    </w:p>
    <w:p w14:paraId="300977F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Index register is a 32-bit read/write register where the last six bits of the value are used to Index TLB table entries. </w:t>
      </w:r>
      <w:r w:rsidRPr="002A6003">
        <w:rPr>
          <w:rFonts w:ascii="Times New Roman" w:eastAsia="宋体" w:hAnsi="Times New Roman" w:cs="宋体" w:hint="eastAsia"/>
          <w:spacing w:val="5"/>
          <w:kern w:val="0"/>
          <w:szCs w:val="21"/>
        </w:rPr>
        <w:t>The highest bit of the register indicates whether the TLB probe (TLBP) instruction was executed successfully.</w:t>
      </w:r>
    </w:p>
    <w:p w14:paraId="300977F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kern w:val="0"/>
          <w:szCs w:val="21"/>
        </w:rPr>
      </w:pPr>
      <w:r w:rsidRPr="002A6003">
        <w:rPr>
          <w:rFonts w:ascii="Times New Roman" w:eastAsia="宋体" w:hAnsi="Times New Roman" w:cs="宋体"/>
          <w:spacing w:val="5"/>
          <w:kern w:val="0"/>
          <w:szCs w:val="21"/>
        </w:rPr>
        <w:t xml:space="preserve">The value of the Index register indicates TLB table entries operated by the TLB read (TLBR) and TLB Index write (TLBWI) instructions. </w:t>
      </w:r>
      <w:hyperlink w:anchor="bookmark204" w:history="1">
        <w:r w:rsidRPr="002A6003">
          <w:rPr>
            <w:rFonts w:ascii="Times New Roman" w:eastAsia="宋体" w:hAnsi="Times New Roman" w:cs="宋体" w:hint="eastAsia"/>
            <w:spacing w:val="5"/>
            <w:kern w:val="0"/>
            <w:szCs w:val="21"/>
          </w:rPr>
          <w:t>Figure 3-1 shows the format of the Index register, and table 3-2 describes the meaning of each field of the Index register.</w:t>
        </w:r>
      </w:hyperlink>
      <w:hyperlink w:anchor="bookmark205" w:history="1"/>
    </w:p>
    <w:p w14:paraId="300977F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7F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7F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7"/>
          <w:szCs w:val="17"/>
        </w:rPr>
      </w:pPr>
    </w:p>
    <w:tbl>
      <w:tblPr>
        <w:tblW w:w="0" w:type="auto"/>
        <w:tblInd w:w="1975" w:type="dxa"/>
        <w:tblLayout w:type="fixed"/>
        <w:tblCellMar>
          <w:left w:w="0" w:type="dxa"/>
          <w:right w:w="0" w:type="dxa"/>
        </w:tblCellMar>
        <w:tblLook w:val="0000" w:firstRow="0" w:lastRow="0" w:firstColumn="0" w:lastColumn="0" w:noHBand="0" w:noVBand="0"/>
      </w:tblPr>
      <w:tblGrid>
        <w:gridCol w:w="571"/>
        <w:gridCol w:w="5486"/>
        <w:gridCol w:w="1675"/>
      </w:tblGrid>
      <w:tr w:rsidR="002A6003" w:rsidRPr="002A6003" w14:paraId="30097803" w14:textId="77777777" w:rsidTr="00AD241B">
        <w:trPr>
          <w:trHeight w:val="361"/>
        </w:trPr>
        <w:tc>
          <w:tcPr>
            <w:tcW w:w="571" w:type="dxa"/>
            <w:tcBorders>
              <w:top w:val="single" w:sz="12" w:space="0" w:color="000000"/>
              <w:left w:val="single" w:sz="12" w:space="0" w:color="000000"/>
              <w:bottom w:val="single" w:sz="12" w:space="0" w:color="000000"/>
              <w:right w:val="single" w:sz="12" w:space="0" w:color="000000"/>
            </w:tcBorders>
          </w:tcPr>
          <w:p w14:paraId="30097800" w14:textId="77777777" w:rsidR="002A6003" w:rsidRPr="002A6003" w:rsidRDefault="002A6003" w:rsidP="002A6003">
            <w:pPr>
              <w:kinsoku w:val="0"/>
              <w:overflowPunct w:val="0"/>
              <w:autoSpaceDE w:val="0"/>
              <w:autoSpaceDN w:val="0"/>
              <w:adjustRightInd w:val="0"/>
              <w:spacing w:line="234" w:lineRule="exact"/>
              <w:ind w:left="2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P</w:t>
            </w:r>
          </w:p>
        </w:tc>
        <w:tc>
          <w:tcPr>
            <w:tcW w:w="5486" w:type="dxa"/>
            <w:tcBorders>
              <w:top w:val="single" w:sz="12" w:space="0" w:color="000000"/>
              <w:left w:val="single" w:sz="12" w:space="0" w:color="000000"/>
              <w:bottom w:val="single" w:sz="12" w:space="0" w:color="000000"/>
              <w:right w:val="single" w:sz="12" w:space="0" w:color="000000"/>
            </w:tcBorders>
          </w:tcPr>
          <w:p w14:paraId="30097801" w14:textId="77777777" w:rsidR="002A6003" w:rsidRPr="002A6003" w:rsidRDefault="002A6003" w:rsidP="002A6003">
            <w:pPr>
              <w:kinsoku w:val="0"/>
              <w:overflowPunct w:val="0"/>
              <w:autoSpaceDE w:val="0"/>
              <w:autoSpaceDN w:val="0"/>
              <w:adjustRightInd w:val="0"/>
              <w:spacing w:line="234" w:lineRule="exact"/>
              <w:ind w:left="2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1675" w:type="dxa"/>
            <w:tcBorders>
              <w:top w:val="single" w:sz="12" w:space="0" w:color="000000"/>
              <w:left w:val="single" w:sz="12" w:space="0" w:color="000000"/>
              <w:bottom w:val="single" w:sz="12" w:space="0" w:color="000000"/>
              <w:right w:val="single" w:sz="12" w:space="0" w:color="000000"/>
            </w:tcBorders>
          </w:tcPr>
          <w:p w14:paraId="30097802" w14:textId="77777777" w:rsidR="002A6003" w:rsidRPr="002A6003" w:rsidRDefault="002A6003" w:rsidP="002A6003">
            <w:pPr>
              <w:kinsoku w:val="0"/>
              <w:overflowPunct w:val="0"/>
              <w:autoSpaceDE w:val="0"/>
              <w:autoSpaceDN w:val="0"/>
              <w:adjustRightInd w:val="0"/>
              <w:spacing w:line="234" w:lineRule="exact"/>
              <w:ind w:left="422"/>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The Index</w:t>
            </w:r>
          </w:p>
        </w:tc>
      </w:tr>
    </w:tbl>
    <w:p w14:paraId="3009780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0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06"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6"/>
          <w:szCs w:val="26"/>
        </w:rPr>
      </w:pPr>
    </w:p>
    <w:p w14:paraId="30097807" w14:textId="77777777"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672576" behindDoc="1" locked="0" layoutInCell="0" allowOverlap="1" wp14:anchorId="30098EE0" wp14:editId="30098EE1">
                <wp:simplePos x="0" y="0"/>
                <wp:positionH relativeFrom="page">
                  <wp:posOffset>861060</wp:posOffset>
                </wp:positionH>
                <wp:positionV relativeFrom="paragraph">
                  <wp:posOffset>-1049020</wp:posOffset>
                </wp:positionV>
                <wp:extent cx="5715000" cy="1101725"/>
                <wp:effectExtent l="0" t="0" r="0" b="0"/>
                <wp:wrapNone/>
                <wp:docPr id="897" name="Group 1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101725"/>
                          <a:chOff x="1356" y="-1652"/>
                          <a:chExt cx="9000" cy="1735"/>
                        </a:xfrm>
                      </wpg:grpSpPr>
                      <wpg:grpSp>
                        <wpg:cNvPr id="898" name="Group 1669"/>
                        <wpg:cNvGrpSpPr>
                          <a:grpSpLocks/>
                        </wpg:cNvGrpSpPr>
                        <wpg:grpSpPr bwMode="auto">
                          <a:xfrm>
                            <a:off x="1360" y="-1652"/>
                            <a:ext cx="8986" cy="1735"/>
                            <a:chOff x="1360" y="-1652"/>
                            <a:chExt cx="8986" cy="1735"/>
                          </a:xfrm>
                        </wpg:grpSpPr>
                        <wps:wsp>
                          <wps:cNvPr id="899" name="Freeform 1670"/>
                          <wps:cNvSpPr>
                            <a:spLocks/>
                          </wps:cNvSpPr>
                          <wps:spPr bwMode="auto">
                            <a:xfrm>
                              <a:off x="1360" y="-1652"/>
                              <a:ext cx="8986" cy="1735"/>
                            </a:xfrm>
                            <a:custGeom>
                              <a:avLst/>
                              <a:gdLst>
                                <a:gd name="T0" fmla="*/ 4 w 8986"/>
                                <a:gd name="T1" fmla="*/ 4 h 1735"/>
                                <a:gd name="T2" fmla="*/ 8985 w 8986"/>
                                <a:gd name="T3" fmla="*/ 4 h 1735"/>
                              </a:gdLst>
                              <a:ahLst/>
                              <a:cxnLst>
                                <a:cxn ang="0">
                                  <a:pos x="T0" y="T1"/>
                                </a:cxn>
                                <a:cxn ang="0">
                                  <a:pos x="T2" y="T3"/>
                                </a:cxn>
                              </a:cxnLst>
                              <a:rect l="0" t="0" r="r" b="b"/>
                              <a:pathLst>
                                <a:path w="8986" h="1735">
                                  <a:moveTo>
                                    <a:pt x="4" y="4"/>
                                  </a:moveTo>
                                  <a:lnTo>
                                    <a:pt x="8985" y="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Freeform 1671"/>
                          <wps:cNvSpPr>
                            <a:spLocks/>
                          </wps:cNvSpPr>
                          <wps:spPr bwMode="auto">
                            <a:xfrm>
                              <a:off x="1360" y="-1652"/>
                              <a:ext cx="8986" cy="1735"/>
                            </a:xfrm>
                            <a:custGeom>
                              <a:avLst/>
                              <a:gdLst>
                                <a:gd name="T0" fmla="*/ 0 w 8986"/>
                                <a:gd name="T1" fmla="*/ 0 h 1735"/>
                                <a:gd name="T2" fmla="*/ 0 w 8986"/>
                                <a:gd name="T3" fmla="*/ 1735 h 1735"/>
                              </a:gdLst>
                              <a:ahLst/>
                              <a:cxnLst>
                                <a:cxn ang="0">
                                  <a:pos x="T0" y="T1"/>
                                </a:cxn>
                                <a:cxn ang="0">
                                  <a:pos x="T2" y="T3"/>
                                </a:cxn>
                              </a:cxnLst>
                              <a:rect l="0" t="0" r="r" b="b"/>
                              <a:pathLst>
                                <a:path w="8986" h="1735">
                                  <a:moveTo>
                                    <a:pt x="0" y="0"/>
                                  </a:moveTo>
                                  <a:lnTo>
                                    <a:pt x="0" y="1735"/>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01" name="Freeform 1672"/>
                        <wps:cNvSpPr>
                          <a:spLocks/>
                        </wps:cNvSpPr>
                        <wps:spPr bwMode="auto">
                          <a:xfrm>
                            <a:off x="1365" y="77"/>
                            <a:ext cx="8981" cy="20"/>
                          </a:xfrm>
                          <a:custGeom>
                            <a:avLst/>
                            <a:gdLst>
                              <a:gd name="T0" fmla="*/ 0 w 8981"/>
                              <a:gd name="T1" fmla="*/ 0 h 20"/>
                              <a:gd name="T2" fmla="*/ 8980 w 8981"/>
                              <a:gd name="T3" fmla="*/ 0 h 20"/>
                            </a:gdLst>
                            <a:ahLst/>
                            <a:cxnLst>
                              <a:cxn ang="0">
                                <a:pos x="T0" y="T1"/>
                              </a:cxn>
                              <a:cxn ang="0">
                                <a:pos x="T2" y="T3"/>
                              </a:cxn>
                            </a:cxnLst>
                            <a:rect l="0" t="0" r="r" b="b"/>
                            <a:pathLst>
                              <a:path w="8981" h="20">
                                <a:moveTo>
                                  <a:pt x="0" y="0"/>
                                </a:moveTo>
                                <a:lnTo>
                                  <a:pt x="8980" y="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2" name="Freeform 1673"/>
                        <wps:cNvSpPr>
                          <a:spLocks/>
                        </wps:cNvSpPr>
                        <wps:spPr bwMode="auto">
                          <a:xfrm>
                            <a:off x="10351" y="-1652"/>
                            <a:ext cx="20" cy="1735"/>
                          </a:xfrm>
                          <a:custGeom>
                            <a:avLst/>
                            <a:gdLst>
                              <a:gd name="T0" fmla="*/ 0 w 20"/>
                              <a:gd name="T1" fmla="*/ 0 h 1735"/>
                              <a:gd name="T2" fmla="*/ 0 w 20"/>
                              <a:gd name="T3" fmla="*/ 1735 h 1735"/>
                            </a:gdLst>
                            <a:ahLst/>
                            <a:cxnLst>
                              <a:cxn ang="0">
                                <a:pos x="T0" y="T1"/>
                              </a:cxn>
                              <a:cxn ang="0">
                                <a:pos x="T2" y="T3"/>
                              </a:cxn>
                            </a:cxnLst>
                            <a:rect l="0" t="0" r="r" b="b"/>
                            <a:pathLst>
                              <a:path w="20" h="1735">
                                <a:moveTo>
                                  <a:pt x="0" y="0"/>
                                </a:moveTo>
                                <a:lnTo>
                                  <a:pt x="0" y="173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Text Box 1674"/>
                        <wps:cNvSpPr txBox="1">
                          <a:spLocks noChangeArrowheads="1"/>
                        </wps:cNvSpPr>
                        <wps:spPr bwMode="auto">
                          <a:xfrm>
                            <a:off x="2098" y="-1639"/>
                            <a:ext cx="80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EF" w14:textId="77777777" w:rsidR="00352539" w:rsidRDefault="00352539" w:rsidP="002A6003">
                              <w:pPr>
                                <w:pStyle w:val="a3"/>
                                <w:tabs>
                                  <w:tab w:val="left" w:pos="571"/>
                                </w:tabs>
                                <w:kinsoku w:val="0"/>
                                <w:overflowPunct w:val="0"/>
                                <w:spacing w:line="234" w:lineRule="exact"/>
                                <w:rPr>
                                  <w:rFonts w:ascii="Times New Roman" w:eastAsiaTheme="minorEastAsia" w:cs="Times New Roman"/>
                                </w:rPr>
                              </w:pPr>
                              <w:r>
                                <w:rPr>
                                  <w:rFonts w:ascii="Times New Roman" w:eastAsiaTheme="minorEastAsia" w:cs="Times New Roman"/>
                                </w:rPr>
                                <w:t>31</w:t>
                              </w:r>
                              <w:r>
                                <w:rPr>
                                  <w:rFonts w:ascii="Times New Roman" w:eastAsiaTheme="minorEastAsia" w:cs="Times New Roman"/>
                                </w:rPr>
                                <w:tab/>
                                <w:t>30</w:t>
                              </w:r>
                            </w:p>
                          </w:txbxContent>
                        </wps:txbx>
                        <wps:bodyPr rot="0" vert="horz" wrap="square" lIns="0" tIns="0" rIns="0" bIns="0" anchor="t" anchorCtr="0" upright="1">
                          <a:noAutofit/>
                        </wps:bodyPr>
                      </wps:wsp>
                      <wps:wsp>
                        <wps:cNvPr id="904" name="Text Box 1675"/>
                        <wps:cNvSpPr txBox="1">
                          <a:spLocks noChangeArrowheads="1"/>
                        </wps:cNvSpPr>
                        <wps:spPr bwMode="auto">
                          <a:xfrm>
                            <a:off x="7709" y="-1639"/>
                            <a:ext cx="57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F0" w14:textId="77777777" w:rsidR="00352539" w:rsidRDefault="00352539" w:rsidP="002A6003">
                              <w:pPr>
                                <w:pStyle w:val="a3"/>
                                <w:tabs>
                                  <w:tab w:val="left" w:pos="446"/>
                                </w:tabs>
                                <w:kinsoku w:val="0"/>
                                <w:overflowPunct w:val="0"/>
                                <w:spacing w:line="234" w:lineRule="exact"/>
                                <w:rPr>
                                  <w:rFonts w:ascii="Times New Roman" w:eastAsiaTheme="minorEastAsia" w:cs="Times New Roman"/>
                                </w:rPr>
                              </w:pPr>
                              <w:r>
                                <w:rPr>
                                  <w:rFonts w:ascii="Times New Roman" w:eastAsiaTheme="minorEastAsia" w:cs="Times New Roman"/>
                                </w:rPr>
                                <w:t>6</w:t>
                              </w:r>
                              <w:r>
                                <w:rPr>
                                  <w:rFonts w:ascii="Times New Roman" w:eastAsiaTheme="minorEastAsia" w:cs="Times New Roman"/>
                                </w:rPr>
                                <w:tab/>
                                <w:t>5</w:t>
                              </w:r>
                            </w:p>
                          </w:txbxContent>
                        </wps:txbx>
                        <wps:bodyPr rot="0" vert="horz" wrap="square" lIns="0" tIns="0" rIns="0" bIns="0" anchor="t" anchorCtr="0" upright="1">
                          <a:noAutofit/>
                        </wps:bodyPr>
                      </wps:wsp>
                      <wps:wsp>
                        <wps:cNvPr id="905" name="Text Box 1676"/>
                        <wps:cNvSpPr txBox="1">
                          <a:spLocks noChangeArrowheads="1"/>
                        </wps:cNvSpPr>
                        <wps:spPr bwMode="auto">
                          <a:xfrm>
                            <a:off x="9206" y="-1639"/>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F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wps:txbx>
                        <wps:bodyPr rot="0" vert="horz" wrap="square" lIns="0" tIns="0" rIns="0" bIns="0" anchor="t" anchorCtr="0" upright="1">
                          <a:noAutofit/>
                        </wps:bodyPr>
                      </wps:wsp>
                      <wps:wsp>
                        <wps:cNvPr id="906" name="Text Box 1677"/>
                        <wps:cNvSpPr txBox="1">
                          <a:spLocks noChangeArrowheads="1"/>
                        </wps:cNvSpPr>
                        <wps:spPr bwMode="auto">
                          <a:xfrm>
                            <a:off x="2220" y="-8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F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907" name="Text Box 1678"/>
                        <wps:cNvSpPr txBox="1">
                          <a:spLocks noChangeArrowheads="1"/>
                        </wps:cNvSpPr>
                        <wps:spPr bwMode="auto">
                          <a:xfrm>
                            <a:off x="5198" y="-857"/>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F3"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25</w:t>
                              </w:r>
                            </w:p>
                          </w:txbxContent>
                        </wps:txbx>
                        <wps:bodyPr rot="0" vert="horz" wrap="square" lIns="0" tIns="0" rIns="0" bIns="0" anchor="t" anchorCtr="0" upright="1">
                          <a:noAutofit/>
                        </wps:bodyPr>
                      </wps:wsp>
                      <wps:wsp>
                        <wps:cNvPr id="908" name="Text Box 1679"/>
                        <wps:cNvSpPr txBox="1">
                          <a:spLocks noChangeArrowheads="1"/>
                        </wps:cNvSpPr>
                        <wps:spPr bwMode="auto">
                          <a:xfrm>
                            <a:off x="8832" y="-8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F4"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EE0" id="Group 1668" o:spid="_x0000_s1309" style="position:absolute;left:0;text-align:left;margin-left:67.8pt;margin-top:-82.6pt;width:450pt;height:86.75pt;z-index:-251643904;mso-position-horizontal-relative:page" coordorigin="1356,-1652" coordsize="9000,1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LreYwUAALIhAAAOAAAAZHJzL2Uyb0RvYy54bWzsWm1v2zYQ/j5g/4HQxwGNJfndiFN0aRMM&#10;6LYCdX8ArXdMEjVSjpz++t0dJZp+69I2cdIm+RBQ5ul4d3zu4R3t89frImc3kVSZKOeOd+Y6LCoD&#10;EWZlMnc+La5eTRymal6GPBdlNHduI+W8vvj1l/OmmkW+SEUeRpKBklLNmmrupHVdzXo9FaRRwdWZ&#10;qKISJmMhC17Do0x6oeQNaC/ynu+6o14jZFhJEURKwadv9aRzQfrjOArqv+NYRTXL5w7YVtN/Sf+X&#10;+L93cc5nieRVmgWtGfwbrCh4VsKiRtVbXnO2ktmeqiILpFAirs8CUfREHGdBRD6AN5674821FKuK&#10;fElmTVKZMEFod+L0zWqDv24+SJaFc2cyHTus5AVsEq3LvNFogvFpqmQGYtey+lh9kNpJGL4XwT8K&#10;pnu78/icaGG2bP4UIWjkq1pQfNaxLFAFeM7WtA23Zhuidc0C+HA49oauC7sVwJznud7YH+qNClLY&#10;TXzP6w9HDoPpV95o6HeT71oF083b4z692uMzvTJZ21qnXaMH46UJBuB2JxjThw6G1x+B09tOdTGZ&#10;TCfgMAWkdYnPrGjsvxikXTT2Xz0aDchBtYGZ+j6YfUx5FRF6FeLHRHbaRfZKRhFmNiBtTJnYVCTZ&#10;wUzZGLNmUEwBFP8XXV8XUBMViOxK1deRIKTym/eq1jQRwojwH7bYWMB+xUUOjPFbjw1YwyjWrXAn&#10;423JpMwzG5gYPb4lAzqGR1T1LbEB26gC05POOJ529gbrsjUYRowjI7uUhJVQmERoPaBt4SGwQQVI&#10;oXdHhMFEFO7bwvqldhEJZLtLs9JhQLNLnaAVr9E2XAOHrEHSQVinkNAYFJwpxE20ECRTo5EDWnbQ&#10;rrqZzUtbCmO2JainwT5cibwzq6PR1v6W4irLc9qzvESbRp47IVOUyLMQJ9EaJZPlZS7ZDceThP5a&#10;m7bEgLHLkJSlEQ/fteOaZ7kew+I5RBloSGMYiUfNliK8BTxLoc8nOE9hkAr52WENnE1zR/274jJy&#10;WP5HCVk59QYD2LuaHgbDsQ8P0p5Z2jO8DEDV3KkdwAAOL2t9AK4qmSUprOSRu6V4AywdZwh2sk9b&#10;1T4AMWhbH5whgL0PMQSh9MdmCPdIWtsM4VppjVndsYjNEMf02PSACWWpAtz9rAyhWYwOEPDyGENo&#10;qY57KQ2RQGDwwhD3yBCb+upkbAHZoys1u56gmvAB2EKfMuOxPtGs6gyswOoMqBjpsys3t4+aO5cS&#10;bYIT5dkksEsUejVbwqYJOBSPKbKZAhnHmP3DkgSEBsoI8ONQEXE3isB4URHR7eH3FBHuVNczW9XB&#10;SxFxuiICMmGfFqh6vXdacPtDgN/hxg0QudW23Qc17Kf9LjF059wxakBe2Ndis8LPUj9g/L/UX2xn&#10;/EmqB3c6eukvTNfzCP0F4FxTwwIP8N/FGm8gqMW0qIHVa5jpmqP2LoKV4jKFTjp6I6VosMWDdkz3&#10;z9aruvS50xWF707hpklTR59umPjMVBUuGEpFRb/rf7vrs0rqCwqGg7mDrTdBqqswsKxtRfA83Opx&#10;tz4AwQP9aL1erulScGDqqK9sUSGtdHsKA92awkC3pTC4x4ITw36ClhSuIfYhQ1eL1r6fBjLjsQtX&#10;aIchA3cBjw4Zc8Y+c8hAq7APmRG2ByeHzNR3zXX5Lst4fnux7D8eyxjufeaQgZ3Yhwz1mieHjO9j&#10;5YQsMxnudLtPATGGep85Ysx3dnYp035tZ74yOc25NPS6UmYPMX7/8Y8lw7zPHDHmi00bMe13mydG&#10;zGSCuHiyHGOI96kihi5b4YcBdOHY/ogBf3lgP1N7tfmpxcV/AAAA//8DAFBLAwQUAAYACAAAACEA&#10;axGX2N8AAAALAQAADwAAAGRycy9kb3ducmV2LnhtbEyPwWqDQBCG74W8wzKB3pLViBKsawih7SkU&#10;mhRKbxOdqMSdFXej5u276aU5/jMf/3yTbSbdioF62xhWEC4DEMSFKRuuFHwd3xZrENYhl9gaJgU3&#10;srDJZ08ZpqUZ+ZOGg6uEL2GbooLauS6V0hY1abRL0xH73dn0Gp2PfSXLHkdfrlu5CoJEamzYX6ix&#10;o11NxeVw1QreRxy3Ufg67C/n3e3nGH9870NS6nk+bV9AOJrcPwx3fa8OuXc6mSuXVrQ+R3HiUQWL&#10;MIlXIO5I8Dc7KVhHIPNMPv6Q/wIAAP//AwBQSwECLQAUAAYACAAAACEAtoM4kv4AAADhAQAAEwAA&#10;AAAAAAAAAAAAAAAAAAAAW0NvbnRlbnRfVHlwZXNdLnhtbFBLAQItABQABgAIAAAAIQA4/SH/1gAA&#10;AJQBAAALAAAAAAAAAAAAAAAAAC8BAABfcmVscy8ucmVsc1BLAQItABQABgAIAAAAIQAZxLreYwUA&#10;ALIhAAAOAAAAAAAAAAAAAAAAAC4CAABkcnMvZTJvRG9jLnhtbFBLAQItABQABgAIAAAAIQBrEZfY&#10;3wAAAAsBAAAPAAAAAAAAAAAAAAAAAL0HAABkcnMvZG93bnJldi54bWxQSwUGAAAAAAQABADzAAAA&#10;yQgAAAAA&#10;" o:allowincell="f">
                <v:group id="Group 1669" o:spid="_x0000_s1310" style="position:absolute;left:1360;top:-1652;width:8986;height:1735" coordorigin="1360,-1652" coordsize="898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Freeform 1670" o:spid="_x0000_s1311" style="position:absolute;left:1360;top:-1652;width:8986;height:1735;visibility:visible;mso-wrap-style:square;v-text-anchor:top" coordsize="898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NiwQAAANwAAAAPAAAAZHJzL2Rvd25yZXYueG1sRI/BqsIw&#10;FET3gv8QrvB2mupCtBqlCKJvp3l+wLW5tsXmpjRRq19vBOEth5k5wyzXna3FnVpfOVYwHiUgiHNn&#10;Ki4UnP62wxkIH5AN1o5JwZM8rFf93hJT4x58pLsOhYgQ9ikqKENoUil9XpJFP3INcfQurrUYomwL&#10;aVp8RLit5SRJptJixXGhxIY2JeVXfbMK8LX75SKbZseTZt15fWgu54NSP4MuW4AI1IX/8Le9Nwpm&#10;8zl8zsQjIFdvAAAA//8DAFBLAQItABQABgAIAAAAIQDb4fbL7gAAAIUBAAATAAAAAAAAAAAAAAAA&#10;AAAAAABbQ29udGVudF9UeXBlc10ueG1sUEsBAi0AFAAGAAgAAAAhAFr0LFu/AAAAFQEAAAsAAAAA&#10;AAAAAAAAAAAAHwEAAF9yZWxzLy5yZWxzUEsBAi0AFAAGAAgAAAAhAGaRk2LBAAAA3AAAAA8AAAAA&#10;AAAAAAAAAAAABwIAAGRycy9kb3ducmV2LnhtbFBLBQYAAAAAAwADALcAAAD1AgAAAAA=&#10;" path="m4,4r8981,e" filled="f" strokeweight=".16967mm">
                    <v:path arrowok="t" o:connecttype="custom" o:connectlocs="4,4;8985,4" o:connectangles="0,0"/>
                  </v:shape>
                  <v:shape id="Freeform 1671" o:spid="_x0000_s1312" style="position:absolute;left:1360;top:-1652;width:8986;height:1735;visibility:visible;mso-wrap-style:square;v-text-anchor:top" coordsize="8986,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DlvgAAANwAAAAPAAAAZHJzL2Rvd25yZXYueG1sRE/NisIw&#10;EL4LvkMYYW+augfRapQiiOtNYx9gbMa22ExKE7Xu05uD4PHj+19tetuIB3W+dqxgOklAEBfO1Fwq&#10;yM+78RyED8gGG8ek4EUeNuvhYIWpcU8+0UOHUsQQ9ikqqEJoUyl9UZFFP3EtceSurrMYIuxKaTp8&#10;xnDbyN8kmUmLNceGClvaVlTc9N0qwP/9gctslp1yzbr3+theL0elfkZ9tgQRqA9f8cf9ZxQskjg/&#10;nolHQK7fAAAA//8DAFBLAQItABQABgAIAAAAIQDb4fbL7gAAAIUBAAATAAAAAAAAAAAAAAAAAAAA&#10;AABbQ29udGVudF9UeXBlc10ueG1sUEsBAi0AFAAGAAgAAAAhAFr0LFu/AAAAFQEAAAsAAAAAAAAA&#10;AAAAAAAAHwEAAF9yZWxzLy5yZWxzUEsBAi0AFAAGAAgAAAAhAGlAoOW+AAAA3AAAAA8AAAAAAAAA&#10;AAAAAAAABwIAAGRycy9kb3ducmV2LnhtbFBLBQYAAAAAAwADALcAAADyAgAAAAA=&#10;" path="m,l,1735e" filled="f" strokeweight=".16967mm">
                    <v:path arrowok="t" o:connecttype="custom" o:connectlocs="0,0;0,1735" o:connectangles="0,0"/>
                  </v:shape>
                </v:group>
                <v:shape id="Freeform 1672" o:spid="_x0000_s1313" style="position:absolute;left:1365;top:77;width:8981;height:20;visibility:visible;mso-wrap-style:square;v-text-anchor:top" coordsize="8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7ZNxAAAANwAAAAPAAAAZHJzL2Rvd25yZXYueG1sRI/BasMw&#10;EETvhf6D2EJvjZwcSuNGCaU0YOgpTnDwbbG2lqi1MpKaOH8fFQI5DjPzhlltJjeIE4VoPSuYzwoQ&#10;xJ3XlnsFh/325Q1ETMgaB8+k4EIRNuvHhxWW2p95R6c69SJDOJaowKQ0llLGzpDDOPMjcfZ+fHCY&#10;sgy91AHPGe4GuSiKV+nQcl4wONKnoe63/nMKsPpuqbFNVR/MZWhsaI9ffavU89P08Q4i0ZTu4Vu7&#10;0gqWxRz+z+QjINdXAAAA//8DAFBLAQItABQABgAIAAAAIQDb4fbL7gAAAIUBAAATAAAAAAAAAAAA&#10;AAAAAAAAAABbQ29udGVudF9UeXBlc10ueG1sUEsBAi0AFAAGAAgAAAAhAFr0LFu/AAAAFQEAAAsA&#10;AAAAAAAAAAAAAAAAHwEAAF9yZWxzLy5yZWxzUEsBAi0AFAAGAAgAAAAhANxntk3EAAAA3AAAAA8A&#10;AAAAAAAAAAAAAAAABwIAAGRycy9kb3ducmV2LnhtbFBLBQYAAAAAAwADALcAAAD4AgAAAAA=&#10;" path="m,l8980,e" filled="f" strokeweight=".16931mm">
                  <v:path arrowok="t" o:connecttype="custom" o:connectlocs="0,0;8980,0" o:connectangles="0,0"/>
                </v:shape>
                <v:shape id="Freeform 1673" o:spid="_x0000_s1314" style="position:absolute;left:10351;top:-1652;width:20;height:1735;visibility:visible;mso-wrap-style:square;v-text-anchor:top" coordsize="20,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r0xwAAANwAAAAPAAAAZHJzL2Rvd25yZXYueG1sRI9Pa8JA&#10;FMTvBb/D8oReim70UEx0E9RS6B88GJVeX7PPJJh9G7JrjN++Wyj0OMzMb5hVNphG9NS52rKC2TQC&#10;QVxYXXOp4Hh4nSxAOI+ssbFMCu7kIEtHDytMtL3xnvrclyJA2CWooPK+TaR0RUUG3dS2xME7286g&#10;D7Irpe7wFuCmkfMoepYGaw4LFba0rai45FejoPfrxfv39fMjjvFr8/K03fH9tFPqcTyslyA8Df4/&#10;/Nd+0wriaA6/Z8IRkOkPAAAA//8DAFBLAQItABQABgAIAAAAIQDb4fbL7gAAAIUBAAATAAAAAAAA&#10;AAAAAAAAAAAAAABbQ29udGVudF9UeXBlc10ueG1sUEsBAi0AFAAGAAgAAAAhAFr0LFu/AAAAFQEA&#10;AAsAAAAAAAAAAAAAAAAAHwEAAF9yZWxzLy5yZWxzUEsBAi0AFAAGAAgAAAAhAA+BWvTHAAAA3AAA&#10;AA8AAAAAAAAAAAAAAAAABwIAAGRycy9kb3ducmV2LnhtbFBLBQYAAAAAAwADALcAAAD7AgAAAAA=&#10;" path="m,l,1735e" filled="f" strokeweight=".48pt">
                  <v:path arrowok="t" o:connecttype="custom" o:connectlocs="0,0;0,1735" o:connectangles="0,0"/>
                </v:shape>
                <v:shape id="Text Box 1674" o:spid="_x0000_s1315" type="#_x0000_t202" style="position:absolute;left:2098;top:-1639;width:803;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arxQAAANwAAAAPAAAAZHJzL2Rvd25yZXYueG1sRI9BawIx&#10;FITvBf9DeAVvNWkF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CnEparxQAAANwAAAAP&#10;AAAAAAAAAAAAAAAAAAcCAABkcnMvZG93bnJldi54bWxQSwUGAAAAAAMAAwC3AAAA+QIAAAAA&#10;" filled="f" stroked="f">
                  <v:textbox inset="0,0,0,0">
                    <w:txbxContent>
                      <w:p w14:paraId="30098FEF" w14:textId="77777777" w:rsidR="00352539" w:rsidRDefault="00352539" w:rsidP="002A6003">
                        <w:pPr>
                          <w:pStyle w:val="a3"/>
                          <w:tabs>
                            <w:tab w:val="left" w:pos="571"/>
                          </w:tabs>
                          <w:kinsoku w:val="0"/>
                          <w:overflowPunct w:val="0"/>
                          <w:spacing w:line="234" w:lineRule="exact"/>
                          <w:rPr>
                            <w:rFonts w:ascii="Times New Roman" w:eastAsiaTheme="minorEastAsia" w:cs="Times New Roman"/>
                          </w:rPr>
                        </w:pPr>
                        <w:r>
                          <w:rPr>
                            <w:rFonts w:ascii="Times New Roman" w:eastAsiaTheme="minorEastAsia" w:cs="Times New Roman"/>
                          </w:rPr>
                          <w:t>31</w:t>
                        </w:r>
                        <w:r>
                          <w:rPr>
                            <w:rFonts w:ascii="Times New Roman" w:eastAsiaTheme="minorEastAsia" w:cs="Times New Roman"/>
                          </w:rPr>
                          <w:tab/>
                          <w:t>30</w:t>
                        </w:r>
                      </w:p>
                    </w:txbxContent>
                  </v:textbox>
                </v:shape>
                <v:shape id="Text Box 1675" o:spid="_x0000_s1316" type="#_x0000_t202" style="position:absolute;left:7709;top:-1639;width:57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7fxQAAANwAAAAPAAAAZHJzL2Rvd25yZXYueG1sRI9BawIx&#10;FITvBf9DeAVvNWkR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Ao+w7fxQAAANwAAAAP&#10;AAAAAAAAAAAAAAAAAAcCAABkcnMvZG93bnJldi54bWxQSwUGAAAAAAMAAwC3AAAA+QIAAAAA&#10;" filled="f" stroked="f">
                  <v:textbox inset="0,0,0,0">
                    <w:txbxContent>
                      <w:p w14:paraId="30098FF0" w14:textId="77777777" w:rsidR="00352539" w:rsidRDefault="00352539" w:rsidP="002A6003">
                        <w:pPr>
                          <w:pStyle w:val="a3"/>
                          <w:tabs>
                            <w:tab w:val="left" w:pos="446"/>
                          </w:tabs>
                          <w:kinsoku w:val="0"/>
                          <w:overflowPunct w:val="0"/>
                          <w:spacing w:line="234" w:lineRule="exact"/>
                          <w:rPr>
                            <w:rFonts w:ascii="Times New Roman" w:eastAsiaTheme="minorEastAsia" w:cs="Times New Roman"/>
                          </w:rPr>
                        </w:pPr>
                        <w:r>
                          <w:rPr>
                            <w:rFonts w:ascii="Times New Roman" w:eastAsiaTheme="minorEastAsia" w:cs="Times New Roman"/>
                          </w:rPr>
                          <w:t>6</w:t>
                        </w:r>
                        <w:r>
                          <w:rPr>
                            <w:rFonts w:ascii="Times New Roman" w:eastAsiaTheme="minorEastAsia" w:cs="Times New Roman"/>
                          </w:rPr>
                          <w:tab/>
                          <w:t>5</w:t>
                        </w:r>
                      </w:p>
                    </w:txbxContent>
                  </v:textbox>
                </v:shape>
                <v:shape id="Text Box 1676" o:spid="_x0000_s1317" type="#_x0000_t202" style="position:absolute;left:9206;top:-1639;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tExQAAANwAAAAPAAAAZHJzL2Rvd25yZXYueG1sRI9BawIx&#10;FITvBf9DeAVvNWlB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BHt6tExQAAANwAAAAP&#10;AAAAAAAAAAAAAAAAAAcCAABkcnMvZG93bnJldi54bWxQSwUGAAAAAAMAAwC3AAAA+QIAAAAA&#10;" filled="f" stroked="f">
                  <v:textbox inset="0,0,0,0">
                    <w:txbxContent>
                      <w:p w14:paraId="30098FF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v:textbox>
                </v:shape>
                <v:shape id="Text Box 1677" o:spid="_x0000_s1318" type="#_x0000_t202" style="position:absolute;left:2220;top:-8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UzxQAAANwAAAAPAAAAZHJzL2Rvd25yZXYueG1sRI9BawIx&#10;FITvBf9DeIK3mtTDolujSFEQhNJ1e+jxdfPcDW5e1k3U7b9vhEKPw8x8wyzXg2vFjfpgPWt4mSoQ&#10;xJU3lmsNn+XueQ4iRGSDrWfS8EMB1qvR0xJz4+9c0O0Ya5EgHHLU0MTY5VKGqiGHYeo74uSdfO8w&#10;JtnX0vR4T3DXyplSmXRoOS002NFbQ9X5eHUaNl9cbO3l/fujOBW2LBeKD9lZ68l42LyCiDTE//Bf&#10;e280LFQGjzPpCMjVLwAAAP//AwBQSwECLQAUAAYACAAAACEA2+H2y+4AAACFAQAAEwAAAAAAAAAA&#10;AAAAAAAAAAAAW0NvbnRlbnRfVHlwZXNdLnhtbFBLAQItABQABgAIAAAAIQBa9CxbvwAAABUBAAAL&#10;AAAAAAAAAAAAAAAAAB8BAABfcmVscy8ucmVsc1BLAQItABQABgAIAAAAIQC3ZTUzxQAAANwAAAAP&#10;AAAAAAAAAAAAAAAAAAcCAABkcnMvZG93bnJldi54bWxQSwUGAAAAAAMAAwC3AAAA+QIAAAAA&#10;" filled="f" stroked="f">
                  <v:textbox inset="0,0,0,0">
                    <w:txbxContent>
                      <w:p w14:paraId="30098FF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678" o:spid="_x0000_s1319" type="#_x0000_t202" style="position:absolute;left:5198;top:-857;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CoxQAAANwAAAAPAAAAZHJzL2Rvd25yZXYueG1sRI9BawIx&#10;FITvBf9DeIXeatIetG6NImJBKEjX9eDxdfPcDW5e1k3U9d+bQsHjMDPfMNN57xpxoS5YzxrehgoE&#10;cemN5UrDrvh6/QARIrLBxjNpuFGA+WzwNMXM+CvndNnGSiQIhww11DG2mZShrMlhGPqWOHkH3zmM&#10;SXaVNB1eE9w18l2pkXRoOS3U2NKypvK4PTsNiz3nK3va/P7kh9wWxUTx9+io9ctzv/gEEamPj/B/&#10;e200TNQY/s6kIyBndwAAAP//AwBQSwECLQAUAAYACAAAACEA2+H2y+4AAACFAQAAEwAAAAAAAAAA&#10;AAAAAAAAAAAAW0NvbnRlbnRfVHlwZXNdLnhtbFBLAQItABQABgAIAAAAIQBa9CxbvwAAABUBAAAL&#10;AAAAAAAAAAAAAAAAAB8BAABfcmVscy8ucmVsc1BLAQItABQABgAIAAAAIQDYKZCoxQAAANwAAAAP&#10;AAAAAAAAAAAAAAAAAAcCAABkcnMvZG93bnJldi54bWxQSwUGAAAAAAMAAwC3AAAA+QIAAAAA&#10;" filled="f" stroked="f">
                  <v:textbox inset="0,0,0,0">
                    <w:txbxContent>
                      <w:p w14:paraId="30098FF3"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25</w:t>
                        </w:r>
                      </w:p>
                    </w:txbxContent>
                  </v:textbox>
                </v:shape>
                <v:shape id="Text Box 1679" o:spid="_x0000_s1320" type="#_x0000_t202" style="position:absolute;left:8832;top:-8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TawQAAANwAAAAPAAAAZHJzL2Rvd25yZXYueG1sRE/Pa8Iw&#10;FL4P/B/CE7zNRA8yq1FEHAiCrNaDx2fzbIPNS9dE7f775TDY8eP7vVz3rhFP6oL1rGEyViCIS28s&#10;VxrOxef7B4gQkQ02nknDDwVYrwZvS8yMf3FOz1OsRArhkKGGOsY2kzKUNTkMY98SJ+7mO4cxwa6S&#10;psNXCneNnCo1kw4tp4YaW9rWVN5PD6dhc+F8Z7+P16/8ltuimCs+zO5aj4b9ZgEiUh//xX/uvdEw&#10;V2ltOpOOgFz9AgAA//8DAFBLAQItABQABgAIAAAAIQDb4fbL7gAAAIUBAAATAAAAAAAAAAAAAAAA&#10;AAAAAABbQ29udGVudF9UeXBlc10ueG1sUEsBAi0AFAAGAAgAAAAhAFr0LFu/AAAAFQEAAAsAAAAA&#10;AAAAAAAAAAAAHwEAAF9yZWxzLy5yZWxzUEsBAi0AFAAGAAgAAAAhAKm2BNrBAAAA3AAAAA8AAAAA&#10;AAAAAAAAAAAABwIAAGRycy9kb3ducmV2LnhtbFBLBQYAAAAAAwADALcAAAD1AgAAAAA=&#10;" filled="f" stroked="f">
                  <v:textbox inset="0,0,0,0">
                    <w:txbxContent>
                      <w:p w14:paraId="30098FF4"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w:t>
                        </w:r>
                      </w:p>
                    </w:txbxContent>
                  </v:textbox>
                </v:shape>
                <w10:wrap anchorx="page"/>
              </v:group>
            </w:pict>
          </mc:Fallback>
        </mc:AlternateContent>
      </w:r>
      <w:bookmarkStart w:id="70" w:name="_bookmark204"/>
      <w:bookmarkEnd w:id="70"/>
      <w:r w:rsidRPr="002A6003">
        <w:rPr>
          <w:rFonts w:ascii="Times New Roman" w:eastAsia="宋体" w:hAnsi="Times New Roman" w:cs="宋体" w:hint="eastAsia"/>
          <w:kern w:val="0"/>
          <w:sz w:val="18"/>
          <w:szCs w:val="18"/>
        </w:rPr>
        <w:t>Figure 3-1 Index register</w:t>
      </w:r>
    </w:p>
    <w:p w14:paraId="3009780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09" w14:textId="77777777" w:rsidR="002A6003" w:rsidRPr="002A6003" w:rsidRDefault="002A6003" w:rsidP="002A6003">
      <w:pPr>
        <w:kinsoku w:val="0"/>
        <w:overflowPunct w:val="0"/>
        <w:autoSpaceDE w:val="0"/>
        <w:autoSpaceDN w:val="0"/>
        <w:adjustRightInd w:val="0"/>
        <w:spacing w:before="176"/>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0" distR="0" simplePos="0" relativeHeight="251673600" behindDoc="0" locked="0" layoutInCell="0" allowOverlap="1" wp14:anchorId="30098EE2" wp14:editId="30098EE3">
                <wp:simplePos x="0" y="0"/>
                <wp:positionH relativeFrom="page">
                  <wp:posOffset>1076960</wp:posOffset>
                </wp:positionH>
                <wp:positionV relativeFrom="paragraph">
                  <wp:posOffset>341630</wp:posOffset>
                </wp:positionV>
                <wp:extent cx="5405755" cy="253365"/>
                <wp:effectExtent l="0" t="0" r="0" b="0"/>
                <wp:wrapTopAndBottom/>
                <wp:docPr id="888" name="Group 1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5755" cy="253365"/>
                          <a:chOff x="1696" y="538"/>
                          <a:chExt cx="8513" cy="399"/>
                        </a:xfrm>
                      </wpg:grpSpPr>
                      <wps:wsp>
                        <wps:cNvPr id="889" name="Freeform 1681"/>
                        <wps:cNvSpPr>
                          <a:spLocks/>
                        </wps:cNvSpPr>
                        <wps:spPr bwMode="auto">
                          <a:xfrm>
                            <a:off x="3671" y="538"/>
                            <a:ext cx="101" cy="399"/>
                          </a:xfrm>
                          <a:custGeom>
                            <a:avLst/>
                            <a:gdLst>
                              <a:gd name="T0" fmla="*/ 0 w 101"/>
                              <a:gd name="T1" fmla="*/ 398 h 399"/>
                              <a:gd name="T2" fmla="*/ 100 w 101"/>
                              <a:gd name="T3" fmla="*/ 398 h 399"/>
                              <a:gd name="T4" fmla="*/ 100 w 101"/>
                              <a:gd name="T5" fmla="*/ 0 h 399"/>
                              <a:gd name="T6" fmla="*/ 0 w 101"/>
                              <a:gd name="T7" fmla="*/ 0 h 399"/>
                              <a:gd name="T8" fmla="*/ 0 w 101"/>
                              <a:gd name="T9" fmla="*/ 398 h 399"/>
                            </a:gdLst>
                            <a:ahLst/>
                            <a:cxnLst>
                              <a:cxn ang="0">
                                <a:pos x="T0" y="T1"/>
                              </a:cxn>
                              <a:cxn ang="0">
                                <a:pos x="T2" y="T3"/>
                              </a:cxn>
                              <a:cxn ang="0">
                                <a:pos x="T4" y="T5"/>
                              </a:cxn>
                              <a:cxn ang="0">
                                <a:pos x="T6" y="T7"/>
                              </a:cxn>
                              <a:cxn ang="0">
                                <a:pos x="T8" y="T9"/>
                              </a:cxn>
                            </a:cxnLst>
                            <a:rect l="0" t="0" r="r" b="b"/>
                            <a:pathLst>
                              <a:path w="101" h="399">
                                <a:moveTo>
                                  <a:pt x="0" y="398"/>
                                </a:moveTo>
                                <a:lnTo>
                                  <a:pt x="100" y="398"/>
                                </a:lnTo>
                                <a:lnTo>
                                  <a:pt x="100" y="0"/>
                                </a:lnTo>
                                <a:lnTo>
                                  <a:pt x="0" y="0"/>
                                </a:lnTo>
                                <a:lnTo>
                                  <a:pt x="0" y="39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Freeform 1682"/>
                        <wps:cNvSpPr>
                          <a:spLocks/>
                        </wps:cNvSpPr>
                        <wps:spPr bwMode="auto">
                          <a:xfrm>
                            <a:off x="1696" y="538"/>
                            <a:ext cx="104" cy="399"/>
                          </a:xfrm>
                          <a:custGeom>
                            <a:avLst/>
                            <a:gdLst>
                              <a:gd name="T0" fmla="*/ 0 w 104"/>
                              <a:gd name="T1" fmla="*/ 398 h 399"/>
                              <a:gd name="T2" fmla="*/ 103 w 104"/>
                              <a:gd name="T3" fmla="*/ 398 h 399"/>
                              <a:gd name="T4" fmla="*/ 103 w 104"/>
                              <a:gd name="T5" fmla="*/ 0 h 399"/>
                              <a:gd name="T6" fmla="*/ 0 w 104"/>
                              <a:gd name="T7" fmla="*/ 0 h 399"/>
                              <a:gd name="T8" fmla="*/ 0 w 104"/>
                              <a:gd name="T9" fmla="*/ 398 h 399"/>
                            </a:gdLst>
                            <a:ahLst/>
                            <a:cxnLst>
                              <a:cxn ang="0">
                                <a:pos x="T0" y="T1"/>
                              </a:cxn>
                              <a:cxn ang="0">
                                <a:pos x="T2" y="T3"/>
                              </a:cxn>
                              <a:cxn ang="0">
                                <a:pos x="T4" y="T5"/>
                              </a:cxn>
                              <a:cxn ang="0">
                                <a:pos x="T6" y="T7"/>
                              </a:cxn>
                              <a:cxn ang="0">
                                <a:pos x="T8" y="T9"/>
                              </a:cxn>
                            </a:cxnLst>
                            <a:rect l="0" t="0" r="r" b="b"/>
                            <a:pathLst>
                              <a:path w="104" h="399">
                                <a:moveTo>
                                  <a:pt x="0" y="398"/>
                                </a:moveTo>
                                <a:lnTo>
                                  <a:pt x="103" y="398"/>
                                </a:lnTo>
                                <a:lnTo>
                                  <a:pt x="103" y="0"/>
                                </a:lnTo>
                                <a:lnTo>
                                  <a:pt x="0" y="0"/>
                                </a:lnTo>
                                <a:lnTo>
                                  <a:pt x="0" y="39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Freeform 1683"/>
                        <wps:cNvSpPr>
                          <a:spLocks/>
                        </wps:cNvSpPr>
                        <wps:spPr bwMode="auto">
                          <a:xfrm>
                            <a:off x="1799" y="538"/>
                            <a:ext cx="1872" cy="399"/>
                          </a:xfrm>
                          <a:custGeom>
                            <a:avLst/>
                            <a:gdLst>
                              <a:gd name="T0" fmla="*/ 0 w 1872"/>
                              <a:gd name="T1" fmla="*/ 398 h 399"/>
                              <a:gd name="T2" fmla="*/ 1872 w 1872"/>
                              <a:gd name="T3" fmla="*/ 398 h 399"/>
                              <a:gd name="T4" fmla="*/ 1872 w 1872"/>
                              <a:gd name="T5" fmla="*/ 0 h 399"/>
                              <a:gd name="T6" fmla="*/ 0 w 1872"/>
                              <a:gd name="T7" fmla="*/ 0 h 399"/>
                              <a:gd name="T8" fmla="*/ 0 w 1872"/>
                              <a:gd name="T9" fmla="*/ 398 h 399"/>
                            </a:gdLst>
                            <a:ahLst/>
                            <a:cxnLst>
                              <a:cxn ang="0">
                                <a:pos x="T0" y="T1"/>
                              </a:cxn>
                              <a:cxn ang="0">
                                <a:pos x="T2" y="T3"/>
                              </a:cxn>
                              <a:cxn ang="0">
                                <a:pos x="T4" y="T5"/>
                              </a:cxn>
                              <a:cxn ang="0">
                                <a:pos x="T6" y="T7"/>
                              </a:cxn>
                              <a:cxn ang="0">
                                <a:pos x="T8" y="T9"/>
                              </a:cxn>
                            </a:cxnLst>
                            <a:rect l="0" t="0" r="r" b="b"/>
                            <a:pathLst>
                              <a:path w="1872" h="399">
                                <a:moveTo>
                                  <a:pt x="0" y="398"/>
                                </a:moveTo>
                                <a:lnTo>
                                  <a:pt x="1872" y="398"/>
                                </a:lnTo>
                                <a:lnTo>
                                  <a:pt x="1872" y="0"/>
                                </a:lnTo>
                                <a:lnTo>
                                  <a:pt x="0" y="0"/>
                                </a:lnTo>
                                <a:lnTo>
                                  <a:pt x="0" y="39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2" name="Freeform 1684"/>
                        <wps:cNvSpPr>
                          <a:spLocks/>
                        </wps:cNvSpPr>
                        <wps:spPr bwMode="auto">
                          <a:xfrm>
                            <a:off x="3787" y="538"/>
                            <a:ext cx="101" cy="399"/>
                          </a:xfrm>
                          <a:custGeom>
                            <a:avLst/>
                            <a:gdLst>
                              <a:gd name="T0" fmla="*/ 0 w 101"/>
                              <a:gd name="T1" fmla="*/ 398 h 399"/>
                              <a:gd name="T2" fmla="*/ 100 w 101"/>
                              <a:gd name="T3" fmla="*/ 398 h 399"/>
                              <a:gd name="T4" fmla="*/ 100 w 101"/>
                              <a:gd name="T5" fmla="*/ 0 h 399"/>
                              <a:gd name="T6" fmla="*/ 0 w 101"/>
                              <a:gd name="T7" fmla="*/ 0 h 399"/>
                              <a:gd name="T8" fmla="*/ 0 w 101"/>
                              <a:gd name="T9" fmla="*/ 398 h 399"/>
                            </a:gdLst>
                            <a:ahLst/>
                            <a:cxnLst>
                              <a:cxn ang="0">
                                <a:pos x="T0" y="T1"/>
                              </a:cxn>
                              <a:cxn ang="0">
                                <a:pos x="T2" y="T3"/>
                              </a:cxn>
                              <a:cxn ang="0">
                                <a:pos x="T4" y="T5"/>
                              </a:cxn>
                              <a:cxn ang="0">
                                <a:pos x="T6" y="T7"/>
                              </a:cxn>
                              <a:cxn ang="0">
                                <a:pos x="T8" y="T9"/>
                              </a:cxn>
                            </a:cxnLst>
                            <a:rect l="0" t="0" r="r" b="b"/>
                            <a:pathLst>
                              <a:path w="101" h="399">
                                <a:moveTo>
                                  <a:pt x="0" y="398"/>
                                </a:moveTo>
                                <a:lnTo>
                                  <a:pt x="100" y="398"/>
                                </a:lnTo>
                                <a:lnTo>
                                  <a:pt x="100" y="0"/>
                                </a:lnTo>
                                <a:lnTo>
                                  <a:pt x="0" y="0"/>
                                </a:lnTo>
                                <a:lnTo>
                                  <a:pt x="0" y="39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Freeform 1685"/>
                        <wps:cNvSpPr>
                          <a:spLocks/>
                        </wps:cNvSpPr>
                        <wps:spPr bwMode="auto">
                          <a:xfrm>
                            <a:off x="10106" y="538"/>
                            <a:ext cx="104" cy="399"/>
                          </a:xfrm>
                          <a:custGeom>
                            <a:avLst/>
                            <a:gdLst>
                              <a:gd name="T0" fmla="*/ 0 w 104"/>
                              <a:gd name="T1" fmla="*/ 398 h 399"/>
                              <a:gd name="T2" fmla="*/ 103 w 104"/>
                              <a:gd name="T3" fmla="*/ 398 h 399"/>
                              <a:gd name="T4" fmla="*/ 103 w 104"/>
                              <a:gd name="T5" fmla="*/ 0 h 399"/>
                              <a:gd name="T6" fmla="*/ 0 w 104"/>
                              <a:gd name="T7" fmla="*/ 0 h 399"/>
                              <a:gd name="T8" fmla="*/ 0 w 104"/>
                              <a:gd name="T9" fmla="*/ 398 h 399"/>
                            </a:gdLst>
                            <a:ahLst/>
                            <a:cxnLst>
                              <a:cxn ang="0">
                                <a:pos x="T0" y="T1"/>
                              </a:cxn>
                              <a:cxn ang="0">
                                <a:pos x="T2" y="T3"/>
                              </a:cxn>
                              <a:cxn ang="0">
                                <a:pos x="T4" y="T5"/>
                              </a:cxn>
                              <a:cxn ang="0">
                                <a:pos x="T6" y="T7"/>
                              </a:cxn>
                              <a:cxn ang="0">
                                <a:pos x="T8" y="T9"/>
                              </a:cxn>
                            </a:cxnLst>
                            <a:rect l="0" t="0" r="r" b="b"/>
                            <a:pathLst>
                              <a:path w="104" h="399">
                                <a:moveTo>
                                  <a:pt x="0" y="398"/>
                                </a:moveTo>
                                <a:lnTo>
                                  <a:pt x="103" y="398"/>
                                </a:lnTo>
                                <a:lnTo>
                                  <a:pt x="103" y="0"/>
                                </a:lnTo>
                                <a:lnTo>
                                  <a:pt x="0" y="0"/>
                                </a:lnTo>
                                <a:lnTo>
                                  <a:pt x="0" y="39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Freeform 1686"/>
                        <wps:cNvSpPr>
                          <a:spLocks/>
                        </wps:cNvSpPr>
                        <wps:spPr bwMode="auto">
                          <a:xfrm>
                            <a:off x="3887" y="538"/>
                            <a:ext cx="6219" cy="399"/>
                          </a:xfrm>
                          <a:custGeom>
                            <a:avLst/>
                            <a:gdLst>
                              <a:gd name="T0" fmla="*/ 0 w 6219"/>
                              <a:gd name="T1" fmla="*/ 398 h 399"/>
                              <a:gd name="T2" fmla="*/ 6218 w 6219"/>
                              <a:gd name="T3" fmla="*/ 398 h 399"/>
                              <a:gd name="T4" fmla="*/ 6218 w 6219"/>
                              <a:gd name="T5" fmla="*/ 0 h 399"/>
                              <a:gd name="T6" fmla="*/ 0 w 6219"/>
                              <a:gd name="T7" fmla="*/ 0 h 399"/>
                              <a:gd name="T8" fmla="*/ 0 w 6219"/>
                              <a:gd name="T9" fmla="*/ 398 h 399"/>
                            </a:gdLst>
                            <a:ahLst/>
                            <a:cxnLst>
                              <a:cxn ang="0">
                                <a:pos x="T0" y="T1"/>
                              </a:cxn>
                              <a:cxn ang="0">
                                <a:pos x="T2" y="T3"/>
                              </a:cxn>
                              <a:cxn ang="0">
                                <a:pos x="T4" y="T5"/>
                              </a:cxn>
                              <a:cxn ang="0">
                                <a:pos x="T6" y="T7"/>
                              </a:cxn>
                              <a:cxn ang="0">
                                <a:pos x="T8" y="T9"/>
                              </a:cxn>
                            </a:cxnLst>
                            <a:rect l="0" t="0" r="r" b="b"/>
                            <a:pathLst>
                              <a:path w="6219" h="399">
                                <a:moveTo>
                                  <a:pt x="0" y="398"/>
                                </a:moveTo>
                                <a:lnTo>
                                  <a:pt x="6218" y="398"/>
                                </a:lnTo>
                                <a:lnTo>
                                  <a:pt x="6218" y="0"/>
                                </a:lnTo>
                                <a:lnTo>
                                  <a:pt x="0" y="0"/>
                                </a:lnTo>
                                <a:lnTo>
                                  <a:pt x="0" y="39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Text Box 1687"/>
                        <wps:cNvSpPr txBox="1">
                          <a:spLocks noChangeArrowheads="1"/>
                        </wps:cNvSpPr>
                        <wps:spPr bwMode="auto">
                          <a:xfrm>
                            <a:off x="2645" y="703"/>
                            <a:ext cx="2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F5" w14:textId="77777777" w:rsidR="00352539" w:rsidRDefault="00352539" w:rsidP="002A6003">
                              <w:pPr>
                                <w:pStyle w:val="a3"/>
                                <w:kinsoku w:val="0"/>
                                <w:overflowPunct w:val="0"/>
                                <w:spacing w:line="180" w:lineRule="exact"/>
                                <w:rPr>
                                  <w:b/>
                                  <w:bCs/>
                                  <w:color w:val="FFFFFF"/>
                                  <w:w w:val="99"/>
                                  <w:sz w:val="18"/>
                                  <w:szCs w:val="18"/>
                                </w:rPr>
                              </w:pPr>
                              <w:r>
                                <w:rPr>
                                  <w:rFonts w:hint="eastAsia"/>
                                  <w:b/>
                                  <w:bCs/>
                                  <w:color w:val="FFFFFF"/>
                                  <w:w w:val="99"/>
                                  <w:sz w:val="18"/>
                                  <w:szCs w:val="18"/>
                                </w:rPr>
                                <w:t>域</w:t>
                              </w:r>
                            </w:p>
                          </w:txbxContent>
                        </wps:txbx>
                        <wps:bodyPr rot="0" vert="horz" wrap="square" lIns="0" tIns="0" rIns="0" bIns="0" anchor="t" anchorCtr="0" upright="1">
                          <a:noAutofit/>
                        </wps:bodyPr>
                      </wps:wsp>
                      <wps:wsp>
                        <wps:cNvPr id="896" name="Text Box 1688"/>
                        <wps:cNvSpPr txBox="1">
                          <a:spLocks noChangeArrowheads="1"/>
                        </wps:cNvSpPr>
                        <wps:spPr bwMode="auto">
                          <a:xfrm>
                            <a:off x="6816" y="703"/>
                            <a:ext cx="3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8FF6" w14:textId="77777777" w:rsidR="00352539" w:rsidRDefault="00352539" w:rsidP="002A6003">
                              <w:pPr>
                                <w:pStyle w:val="a3"/>
                                <w:kinsoku w:val="0"/>
                                <w:overflowPunct w:val="0"/>
                                <w:spacing w:line="180" w:lineRule="exact"/>
                                <w:rPr>
                                  <w:b/>
                                  <w:bCs/>
                                  <w:color w:val="FFFFFF"/>
                                  <w:sz w:val="18"/>
                                  <w:szCs w:val="18"/>
                                </w:rPr>
                              </w:pPr>
                              <w:r>
                                <w:rPr>
                                  <w:rFonts w:hint="eastAsia"/>
                                  <w:b/>
                                  <w:bCs/>
                                  <w:color w:val="FFFFFF"/>
                                  <w:sz w:val="18"/>
                                  <w:szCs w:val="18"/>
                                </w:rPr>
                                <w:t>描述</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EE2" id="Group 1680" o:spid="_x0000_s1321" style="position:absolute;left:0;text-align:left;margin-left:84.8pt;margin-top:26.9pt;width:425.65pt;height:19.95pt;z-index:251673600;mso-wrap-distance-left:0;mso-wrap-distance-right:0;mso-position-horizontal-relative:page" coordorigin="1696,538" coordsize="851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RWjwUAACQqAAAOAAAAZHJzL2Uyb0RvYy54bWzsWm2PozYQ/l6p/8HiY6VuIOSFRJs9Xfe6&#10;q0rX9qRLf4ADJKASTA3ZZPvr+4wNhARyS9Ls9VYlH4jBw+PxePzYjOf23W4dsSdfpqGIZ4Z1YxrM&#10;j13hhfFqZvwxf/jRMVia8djjkYj9mfHsp8a7u++/u90mU78vAhF5vmQAidPpNpkZQZYl014vdQN/&#10;zdMbkfgxKpdCrnmGW7nqeZJvgb6Oen3THPW2QnqJFK6fpnj6QVcadwp/ufTd7PflMvUzFs0M6Jap&#10;q1TXBV17d7d8upI8CUI3V4NfoMWahzEaLaE+8IyzjQxrUOvQlSIVy+zGFeueWC5D11d9QG8s86g3&#10;j1JsEtWX1XS7SkozwbRHdroY1v3t6ZNkoTczHAdDFfM1Bkm1y6yRo+yzTVZTiD3K5HPySepOovhR&#10;uH+mMF/vuJ7uV1qYLba/Cg+IfJMJZZ/dUq4JAj1nOzUMz+Uw+LuMuXg4HJjD8XBoMBd1/aFtj4Z6&#10;nNwAg0mvWaPJyGCoHdpOUfVz/rYztGz9qj2ZUGWPT3WrStNcM3IQeFy6N2r674z6OeCJr8YqJWuV&#10;Rp0URn2Qvk9+THa1SC9SAJKFUdOqRSs1JJbC8C/a0h6NrUOjFAa1TFSQMY8twqfuJs0efaHGhD99&#10;TDM9ITyU1Eh7uUvMMXmW6whz44ceM9mWEWYuW4igkVLEnjgsYHl7mBYlTr8iZJknkDCALyMNKkIn&#10;keBFJZLZrBE8qSLS2LPxgUhjvzB5XkKBK5QiB/aBh64Ki/OgGAR3F+ejgBLjRKimmkOJSGkS0JBg&#10;TOdqHAABKRqyE8KwOwnb+Yz4sjBMS8Jq2r2IrGfifNwKGWYi5GJiKjV0C3lfJSj7mKylwUDWC+1v&#10;Cc/IRNRVKrIt6ID8O9DuTc/X4smfCyWR7VkGJs9V3NdHcVUOXqTU20sW9cV/ovAKOUWP0L6oLf61&#10;lMZqI1Nvz41E6mN6AZw6WRZUx8lelWmbiij0HsIoog6ncrW4jyR74rTg4ac5HK8ciEXKVWJBr+lm&#10;6AkIUnONJqeF8J7BO1LoVROrPAqBkH8bbIsVc2akf2249A0W/RKDPSfWYIA+Z+pmMBz3cSOrNYtq&#10;DY9dQM2MzIBrU/E+08vyJpHhKkBLlnL2WLzH2rEMiZiUflqr/AYE/rWYfILu6OWxyuR9cqlrM3l9&#10;edszOabm1Zl8oGfWnqQvYHJbrQk1pAuY/ATSRUxe0+ciJq+hdExuzF+JyeHfV2FyOB4WmjqzHnK0&#10;ZWq5NizdRqbeXsfk3x6Tg97qTK52Rldn8jG+QcgRyw+VksmdMbZk16ZyAsWCVN1wn8/lACEyb8A6&#10;n81PY13C5w0qXULoDTAdo78Wo5Oxr0LpCqgNpxeCbQi7jUxH6m9hew4vq5O62rldm9TtsQPWaST1&#10;LtCi40ONIZIu0FIL4XSBljwkU2zLi/8u0PL/DbRgl1lnchWLvDaTI3BoHh0klPtzs4u0qFB/Syqv&#10;xUgu2ZjD5kdfL92+/LX25eTfXaSli5nrk/fXOf2cwMfqVD6iSX5tKredU5vyUd8Ci1w50qJAj7jq&#10;7EgLQBxEWpqwzo60fAHrgkhLk0oXEHoTTMfor8ToytjXoHRypVbR81KwTRSljUwXaXkLkRbwiSb1&#10;OW2WfxI7SmlRx/8VUmfZDjVF7D9PbmGxuA+QyeC/l1JsA597WHd0/kLlVb04tMp56Y8G0AahmDEO&#10;chQdF/t3JIdp0rfKE/Ai9yiROueFUWFmUMaBOmou8l/o0D0Xoe1BeUpOB/0HDyDYcGye7RY7lVE1&#10;UPkG1LEzT9LLU/TyBB0FfXqOwts7OccnVt1hSuPkOVBfx2GQe6U/+GoOYzvwJNol/IcOo9JivmWH&#10;USl0SEVUCSl52iTlOlbvVWrGPrnz7h8AAAD//wMAUEsDBBQABgAIAAAAIQDgqoRJ4AAAAAoBAAAP&#10;AAAAZHJzL2Rvd25yZXYueG1sTI/BasMwEETvhf6D2EJvjeSYuLVjOYTQ9hQKSQolt421sU0syViK&#10;7fx9lVN7HPYx+yZfTbplA/WusUZCNBPAyJRWNaaS8H34eHkD5jwaha01JOFGDlbF40OOmbKj2dGw&#10;9xULJcZlKKH2vss4d2VNGt3MdmTC7Wx7jT7EvuKqxzGU65bPhUi4xsaEDzV2tKmpvOyvWsLniOM6&#10;jt6H7eW8uR0Pi6+fbURSPj9N6yUwT5P/g+GuH9ShCE4nezXKsTbkJE0CKmERhwl3QMxFCuwkIY1f&#10;gRc5/z+h+AUAAP//AwBQSwECLQAUAAYACAAAACEAtoM4kv4AAADhAQAAEwAAAAAAAAAAAAAAAAAA&#10;AAAAW0NvbnRlbnRfVHlwZXNdLnhtbFBLAQItABQABgAIAAAAIQA4/SH/1gAAAJQBAAALAAAAAAAA&#10;AAAAAAAAAC8BAABfcmVscy8ucmVsc1BLAQItABQABgAIAAAAIQDUdNRWjwUAACQqAAAOAAAAAAAA&#10;AAAAAAAAAC4CAABkcnMvZTJvRG9jLnhtbFBLAQItABQABgAIAAAAIQDgqoRJ4AAAAAoBAAAPAAAA&#10;AAAAAAAAAAAAAOkHAABkcnMvZG93bnJldi54bWxQSwUGAAAAAAQABADzAAAA9ggAAAAA&#10;" o:allowincell="f">
                <v:shape id="Freeform 1681" o:spid="_x0000_s1322" style="position:absolute;left:3671;top:538;width:101;height:399;visibility:visible;mso-wrap-style:square;v-text-anchor:top" coordsize="10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EIxgAAANwAAAAPAAAAZHJzL2Rvd25yZXYueG1sRI9Ba8JA&#10;FITvBf/D8oTe6m5E2hizighFLz3UCuLtkX0m0ezbmN1q6q93C4Ueh5n5hskXvW3ElTpfO9aQjBQI&#10;4sKZmksNu6/3lxSED8gGG8ek4Yc8LOaDpxwz4278SddtKEWEsM9QQxVCm0npi4os+pFriaN3dJ3F&#10;EGVXStPhLcJtI8dKvUqLNceFCltaVVSct99WA719qN39RJdDojbLyeqw3k/kWuvnYb+cgQjUh//w&#10;X3tjNKTpFH7PxCMg5w8AAAD//wMAUEsBAi0AFAAGAAgAAAAhANvh9svuAAAAhQEAABMAAAAAAAAA&#10;AAAAAAAAAAAAAFtDb250ZW50X1R5cGVzXS54bWxQSwECLQAUAAYACAAAACEAWvQsW78AAAAVAQAA&#10;CwAAAAAAAAAAAAAAAAAfAQAAX3JlbHMvLnJlbHNQSwECLQAUAAYACAAAACEAagQxCMYAAADcAAAA&#10;DwAAAAAAAAAAAAAAAAAHAgAAZHJzL2Rvd25yZXYueG1sUEsFBgAAAAADAAMAtwAAAPoCAAAAAA==&#10;" path="m,398r100,l100,,,,,398xe" fillcolor="navy" stroked="f">
                  <v:path arrowok="t" o:connecttype="custom" o:connectlocs="0,398;100,398;100,0;0,0;0,398" o:connectangles="0,0,0,0,0"/>
                </v:shape>
                <v:shape id="Freeform 1682" o:spid="_x0000_s1323" style="position:absolute;left:1696;top:538;width:104;height:399;visibility:visible;mso-wrap-style:square;v-text-anchor:top" coordsize="10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P5/wQAAANwAAAAPAAAAZHJzL2Rvd25yZXYueG1sRE/NisIw&#10;EL4v7DuEWfCyaKJg0WoUcVkQ8bK1DzA0Y1tsJqWJtn17c1jw+PH9b/eDbcSTOl871jCfKRDEhTM1&#10;lxry6+90BcIHZIONY9Iwkof97vNji6lxPf/RMwuliCHsU9RQhdCmUvqiIot+5lriyN1cZzFE2JXS&#10;dNjHcNvIhVKJtFhzbKiwpWNFxT17WA2Xw1H1j+9zMjZmPt5Vki9/bK715Gs4bEAEGsJb/O8+GQ2r&#10;dZwfz8QjIHcvAAAA//8DAFBLAQItABQABgAIAAAAIQDb4fbL7gAAAIUBAAATAAAAAAAAAAAAAAAA&#10;AAAAAABbQ29udGVudF9UeXBlc10ueG1sUEsBAi0AFAAGAAgAAAAhAFr0LFu/AAAAFQEAAAsAAAAA&#10;AAAAAAAAAAAAHwEAAF9yZWxzLy5yZWxzUEsBAi0AFAAGAAgAAAAhALoc/n/BAAAA3AAAAA8AAAAA&#10;AAAAAAAAAAAABwIAAGRycy9kb3ducmV2LnhtbFBLBQYAAAAAAwADALcAAAD1AgAAAAA=&#10;" path="m,398r103,l103,,,,,398xe" fillcolor="navy" stroked="f">
                  <v:path arrowok="t" o:connecttype="custom" o:connectlocs="0,398;103,398;103,0;0,0;0,398" o:connectangles="0,0,0,0,0"/>
                </v:shape>
                <v:shape id="Freeform 1683" o:spid="_x0000_s1324" style="position:absolute;left:1799;top:538;width:1872;height:399;visibility:visible;mso-wrap-style:square;v-text-anchor:top" coordsize="187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j8QxAAAANwAAAAPAAAAZHJzL2Rvd25yZXYueG1sRI9BS8NA&#10;EIXvgv9hGcGb3bQHrWm3pQiK4EHaBs/D7jSbNjsbsmMS/70rCD0+3rzvzVtvp9CqgfrURDYwnxWg&#10;iG10DdcGquPrwxJUEmSHbWQy8EMJtpvbmzWWLo68p+EgtcoQTiUa8CJdqXWyngKmWeyIs3eKfUDJ&#10;sq+163HM8NDqRVE86oAN5waPHb14spfDd8hv+OrtafyQ9nP6sme7GxZR6mDM/d20W4ESmuR6/J9+&#10;dwaWz3P4G5MJoDe/AAAA//8DAFBLAQItABQABgAIAAAAIQDb4fbL7gAAAIUBAAATAAAAAAAAAAAA&#10;AAAAAAAAAABbQ29udGVudF9UeXBlc10ueG1sUEsBAi0AFAAGAAgAAAAhAFr0LFu/AAAAFQEAAAsA&#10;AAAAAAAAAAAAAAAAHwEAAF9yZWxzLy5yZWxzUEsBAi0AFAAGAAgAAAAhAAZCPxDEAAAA3AAAAA8A&#10;AAAAAAAAAAAAAAAABwIAAGRycy9kb3ducmV2LnhtbFBLBQYAAAAAAwADALcAAAD4AgAAAAA=&#10;" path="m,398r1872,l1872,,,,,398xe" fillcolor="navy" stroked="f">
                  <v:path arrowok="t" o:connecttype="custom" o:connectlocs="0,398;1872,398;1872,0;0,0;0,398" o:connectangles="0,0,0,0,0"/>
                </v:shape>
                <v:shape id="Freeform 1684" o:spid="_x0000_s1325" style="position:absolute;left:3787;top:538;width:101;height:399;visibility:visible;mso-wrap-style:square;v-text-anchor:top" coordsize="10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WkxQAAANwAAAAPAAAAZHJzL2Rvd25yZXYueG1sRI9Pi8Iw&#10;FMTvgt8hPMGbJoq4btcoIix68eAfEG+P5m3btXmpTVarn94ICx6HmfkNM503thRXqn3hWMOgr0AQ&#10;p84UnGk47L97ExA+IBssHZOGO3mYz9qtKSbG3XhL113IRISwT1BDHkKVSOnTnCz6vquIo/fjaosh&#10;yjqTpsZbhNtSDpUaS4sFx4UcK1rmlJ53f1YDfWzU4fFLl9NArRej5Wl1HMmV1t1Os/gCEagJ7/B/&#10;e200TD6H8DoTj4CcPQEAAP//AwBQSwECLQAUAAYACAAAACEA2+H2y+4AAACFAQAAEwAAAAAAAAAA&#10;AAAAAAAAAAAAW0NvbnRlbnRfVHlwZXNdLnhtbFBLAQItABQABgAIAAAAIQBa9CxbvwAAABUBAAAL&#10;AAAAAAAAAAAAAAAAAB8BAABfcmVscy8ucmVsc1BLAQItABQABgAIAAAAIQDheTWkxQAAANwAAAAP&#10;AAAAAAAAAAAAAAAAAAcCAABkcnMvZG93bnJldi54bWxQSwUGAAAAAAMAAwC3AAAA+QIAAAAA&#10;" path="m,398r100,l100,,,,,398xe" fillcolor="navy" stroked="f">
                  <v:path arrowok="t" o:connecttype="custom" o:connectlocs="0,398;100,398;100,0;0,0;0,398" o:connectangles="0,0,0,0,0"/>
                </v:shape>
                <v:shape id="Freeform 1685" o:spid="_x0000_s1326" style="position:absolute;left:10106;top:538;width:104;height:399;visibility:visible;mso-wrap-style:square;v-text-anchor:top" coordsize="10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AIxQAAANwAAAAPAAAAZHJzL2Rvd25yZXYueG1sRI/RasJA&#10;FETfC/7Dcgt9KbprpcGmriJKQaQvxnzAJXubBLN3Q3Y1yd93BcHHYWbOMKvNYBtxo87XjjXMZwoE&#10;ceFMzaWG/PwzXYLwAdlg45g0jORhs568rDA1rucT3bJQighhn6KGKoQ2ldIXFVn0M9cSR+/PdRZD&#10;lF0pTYd9hNtGfiiVSIs1x4UKW9pVVFyyq9Xwu92p/vp+TMbGzMeLSvLPvc21fnsdtt8gAg3hGX60&#10;D0bD8msB9zPxCMj1PwAAAP//AwBQSwECLQAUAAYACAAAACEA2+H2y+4AAACFAQAAEwAAAAAAAAAA&#10;AAAAAAAAAAAAW0NvbnRlbnRfVHlwZXNdLnhtbFBLAQItABQABgAIAAAAIQBa9CxbvwAAABUBAAAL&#10;AAAAAAAAAAAAAAAAAB8BAABfcmVscy8ucmVsc1BLAQItABQABgAIAAAAIQBKzmAIxQAAANwAAAAP&#10;AAAAAAAAAAAAAAAAAAcCAABkcnMvZG93bnJldi54bWxQSwUGAAAAAAMAAwC3AAAA+QIAAAAA&#10;" path="m,398r103,l103,,,,,398xe" fillcolor="navy" stroked="f">
                  <v:path arrowok="t" o:connecttype="custom" o:connectlocs="0,398;103,398;103,0;0,0;0,398" o:connectangles="0,0,0,0,0"/>
                </v:shape>
                <v:shape id="Freeform 1686" o:spid="_x0000_s1327" style="position:absolute;left:3887;top:538;width:6219;height:399;visibility:visible;mso-wrap-style:square;v-text-anchor:top" coordsize="621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q5hxwAAANwAAAAPAAAAZHJzL2Rvd25yZXYueG1sRI9Ba8JA&#10;FITvBf/D8oReim5MVDS6ijQtCJ6qUnp8ZJ9JMPs2zW6T9N93C4Ueh5n5htnuB1OLjlpXWVYwm0Yg&#10;iHOrKy4UXC+vkxUI55E11pZJwTc52O9GD1tMte35jbqzL0SAsEtRQel9k0rp8pIMuqltiIN3s61B&#10;H2RbSN1iH+CmlnEULaXBisNCiQ09l5Tfz19GwcdLk+jFoXvPitnnU3KK5wuTHZV6HA+HDQhPg/8P&#10;/7WPWsFqPYffM+EIyN0PAAAA//8DAFBLAQItABQABgAIAAAAIQDb4fbL7gAAAIUBAAATAAAAAAAA&#10;AAAAAAAAAAAAAABbQ29udGVudF9UeXBlc10ueG1sUEsBAi0AFAAGAAgAAAAhAFr0LFu/AAAAFQEA&#10;AAsAAAAAAAAAAAAAAAAAHwEAAF9yZWxzLy5yZWxzUEsBAi0AFAAGAAgAAAAhAC6mrmHHAAAA3AAA&#10;AA8AAAAAAAAAAAAAAAAABwIAAGRycy9kb3ducmV2LnhtbFBLBQYAAAAAAwADALcAAAD7AgAAAAA=&#10;" path="m,398r6218,l6218,,,,,398xe" fillcolor="navy" stroked="f">
                  <v:path arrowok="t" o:connecttype="custom" o:connectlocs="0,398;6218,398;6218,0;0,0;0,398" o:connectangles="0,0,0,0,0"/>
                </v:shape>
                <v:shape id="Text Box 1687" o:spid="_x0000_s1328" type="#_x0000_t202" style="position:absolute;left:2645;top:703;width:2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Fe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DZXDFexQAAANwAAAAP&#10;AAAAAAAAAAAAAAAAAAcCAABkcnMvZG93bnJldi54bWxQSwUGAAAAAAMAAwC3AAAA+QIAAAAA&#10;" filled="f" stroked="f">
                  <v:textbox inset="0,0,0,0">
                    <w:txbxContent>
                      <w:p w14:paraId="30098FF5" w14:textId="77777777" w:rsidR="00352539" w:rsidRDefault="00352539" w:rsidP="002A6003">
                        <w:pPr>
                          <w:pStyle w:val="a3"/>
                          <w:kinsoku w:val="0"/>
                          <w:overflowPunct w:val="0"/>
                          <w:spacing w:line="180" w:lineRule="exact"/>
                          <w:rPr>
                            <w:b/>
                            <w:bCs/>
                            <w:color w:val="FFFFFF"/>
                            <w:w w:val="99"/>
                            <w:sz w:val="18"/>
                            <w:szCs w:val="18"/>
                          </w:rPr>
                        </w:pPr>
                        <w:r>
                          <w:rPr>
                            <w:rFonts w:hint="eastAsia"/>
                            <w:b/>
                            <w:bCs/>
                            <w:color w:val="FFFFFF"/>
                            <w:w w:val="99"/>
                            <w:sz w:val="18"/>
                            <w:szCs w:val="18"/>
                          </w:rPr>
                          <w:t>域</w:t>
                        </w:r>
                      </w:p>
                    </w:txbxContent>
                  </v:textbox>
                </v:shape>
                <v:shape id="Text Box 1688" o:spid="_x0000_s1329" type="#_x0000_t202" style="position:absolute;left:6816;top:703;width:38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8pxQAAANwAAAAPAAAAZHJzL2Rvd25yZXYueG1sRI9Ba8JA&#10;FITvQv/D8oTezMYegkY3QUoLBaE0xoPH1+wzWcy+TbOrpv++Wyj0OMzMN8y2nGwvbjR641jBMklB&#10;EDdOG24VHOvXxQqED8gae8ek4Js8lMXDbIu5dneu6HYIrYgQ9jkq6EIYcil905FFn7iBOHpnN1oM&#10;UY6t1CPeI9z28ilNM2nRcFzocKDnjprL4WoV7E5cvZiv98+P6lyZul6nvM8uSj3Op90GRKAp/If/&#10;2m9awWqdwe+ZeARk8QMAAP//AwBQSwECLQAUAAYACAAAACEA2+H2y+4AAACFAQAAEwAAAAAAAAAA&#10;AAAAAAAAAAAAW0NvbnRlbnRfVHlwZXNdLnhtbFBLAQItABQABgAIAAAAIQBa9CxbvwAAABUBAAAL&#10;AAAAAAAAAAAAAAAAAB8BAABfcmVscy8ucmVsc1BLAQItABQABgAIAAAAIQApjq8pxQAAANwAAAAP&#10;AAAAAAAAAAAAAAAAAAcCAABkcnMvZG93bnJldi54bWxQSwUGAAAAAAMAAwC3AAAA+QIAAAAA&#10;" filled="f" stroked="f">
                  <v:textbox inset="0,0,0,0">
                    <w:txbxContent>
                      <w:p w14:paraId="30098FF6" w14:textId="77777777" w:rsidR="00352539" w:rsidRDefault="00352539" w:rsidP="002A6003">
                        <w:pPr>
                          <w:pStyle w:val="a3"/>
                          <w:kinsoku w:val="0"/>
                          <w:overflowPunct w:val="0"/>
                          <w:spacing w:line="180" w:lineRule="exact"/>
                          <w:rPr>
                            <w:b/>
                            <w:bCs/>
                            <w:color w:val="FFFFFF"/>
                            <w:sz w:val="18"/>
                            <w:szCs w:val="18"/>
                          </w:rPr>
                        </w:pPr>
                        <w:r>
                          <w:rPr>
                            <w:rFonts w:hint="eastAsia"/>
                            <w:b/>
                            <w:bCs/>
                            <w:color w:val="FFFFFF"/>
                            <w:sz w:val="18"/>
                            <w:szCs w:val="18"/>
                          </w:rPr>
                          <w:t>描述</w:t>
                        </w:r>
                      </w:p>
                    </w:txbxContent>
                  </v:textbox>
                </v:shape>
                <w10:wrap type="topAndBottom" anchorx="page"/>
              </v:group>
            </w:pict>
          </mc:Fallback>
        </mc:AlternateContent>
      </w:r>
      <w:bookmarkStart w:id="71" w:name="_bookmark205"/>
      <w:bookmarkEnd w:id="71"/>
      <w:r w:rsidRPr="002A6003">
        <w:rPr>
          <w:rFonts w:ascii="Times New Roman" w:eastAsia="宋体" w:hAnsi="Times New Roman" w:cs="宋体" w:hint="eastAsia"/>
          <w:kern w:val="0"/>
          <w:sz w:val="18"/>
          <w:szCs w:val="18"/>
        </w:rPr>
        <w:t>Table 3-2 describes the fields of the Index register</w:t>
      </w:r>
    </w:p>
    <w:tbl>
      <w:tblPr>
        <w:tblW w:w="0" w:type="auto"/>
        <w:tblInd w:w="1684" w:type="dxa"/>
        <w:tblLayout w:type="fixed"/>
        <w:tblCellMar>
          <w:left w:w="0" w:type="dxa"/>
          <w:right w:w="0" w:type="dxa"/>
        </w:tblCellMar>
        <w:tblLook w:val="0000" w:firstRow="0" w:lastRow="0" w:firstColumn="0" w:lastColumn="0" w:noHBand="0" w:noVBand="0"/>
      </w:tblPr>
      <w:tblGrid>
        <w:gridCol w:w="2088"/>
        <w:gridCol w:w="6434"/>
      </w:tblGrid>
      <w:tr w:rsidR="002A6003" w:rsidRPr="002A6003" w14:paraId="3009780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80C" w14:textId="77777777" w:rsidR="002A6003" w:rsidRPr="002A6003" w:rsidRDefault="002A6003" w:rsidP="002A6003">
            <w:pPr>
              <w:kinsoku w:val="0"/>
              <w:overflowPunct w:val="0"/>
              <w:autoSpaceDE w:val="0"/>
              <w:autoSpaceDN w:val="0"/>
              <w:adjustRightInd w:val="0"/>
              <w:spacing w:before="151"/>
              <w:ind w:left="815"/>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P</w:t>
            </w:r>
          </w:p>
        </w:tc>
        <w:tc>
          <w:tcPr>
            <w:tcW w:w="6434" w:type="dxa"/>
            <w:tcBorders>
              <w:top w:val="single" w:sz="4" w:space="0" w:color="0000FF"/>
              <w:left w:val="single" w:sz="4" w:space="0" w:color="0000FF"/>
              <w:bottom w:val="single" w:sz="4" w:space="0" w:color="0000FF"/>
              <w:right w:val="single" w:sz="4" w:space="0" w:color="0000FF"/>
            </w:tcBorders>
          </w:tcPr>
          <w:p w14:paraId="3009780D"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The probe failed. Set 1 when TLB probe instruction (TLBP) failed last time</w:t>
            </w:r>
          </w:p>
        </w:tc>
      </w:tr>
      <w:tr w:rsidR="002A6003" w:rsidRPr="002A6003" w14:paraId="3009781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80F" w14:textId="77777777" w:rsidR="002A6003" w:rsidRPr="002A6003" w:rsidRDefault="002A6003" w:rsidP="002A6003">
            <w:pPr>
              <w:kinsoku w:val="0"/>
              <w:overflowPunct w:val="0"/>
              <w:autoSpaceDE w:val="0"/>
              <w:autoSpaceDN w:val="0"/>
              <w:adjustRightInd w:val="0"/>
              <w:spacing w:before="151"/>
              <w:ind w:left="815"/>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Index</w:t>
            </w:r>
          </w:p>
        </w:tc>
        <w:tc>
          <w:tcPr>
            <w:tcW w:w="6434" w:type="dxa"/>
            <w:tcBorders>
              <w:top w:val="single" w:sz="4" w:space="0" w:color="0000FF"/>
              <w:left w:val="single" w:sz="4" w:space="0" w:color="0000FF"/>
              <w:bottom w:val="single" w:sz="4" w:space="0" w:color="0000FF"/>
              <w:right w:val="single" w:sz="4" w:space="0" w:color="0000FF"/>
            </w:tcBorders>
          </w:tcPr>
          <w:p w14:paraId="30097810"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index value of a TLB table entry that indicates the operation of a TLB read instruction and a TLB index write instruction</w:t>
            </w:r>
          </w:p>
        </w:tc>
      </w:tr>
      <w:tr w:rsidR="002A6003" w:rsidRPr="002A6003" w14:paraId="3009781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7812" w14:textId="77777777" w:rsidR="002A6003" w:rsidRPr="002A6003" w:rsidRDefault="002A6003" w:rsidP="002A6003">
            <w:pPr>
              <w:kinsoku w:val="0"/>
              <w:overflowPunct w:val="0"/>
              <w:autoSpaceDE w:val="0"/>
              <w:autoSpaceDN w:val="0"/>
              <w:adjustRightInd w:val="0"/>
              <w:spacing w:before="151"/>
              <w:ind w:left="815"/>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0</w:t>
            </w:r>
          </w:p>
        </w:tc>
        <w:tc>
          <w:tcPr>
            <w:tcW w:w="6434" w:type="dxa"/>
            <w:tcBorders>
              <w:top w:val="single" w:sz="4" w:space="0" w:color="0000FF"/>
              <w:left w:val="single" w:sz="4" w:space="0" w:color="0000FF"/>
              <w:bottom w:val="single" w:sz="4" w:space="0" w:color="0000FF"/>
              <w:right w:val="single" w:sz="4" w:space="0" w:color="0000FF"/>
            </w:tcBorders>
          </w:tcPr>
          <w:p w14:paraId="30097813"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bl>
    <w:p w14:paraId="30097815"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1"/>
          <w:szCs w:val="11"/>
        </w:rPr>
      </w:pPr>
    </w:p>
    <w:p w14:paraId="30097816" w14:textId="77777777" w:rsidR="002A6003" w:rsidRPr="002A6003" w:rsidRDefault="002A6003" w:rsidP="002A6003">
      <w:pPr>
        <w:numPr>
          <w:ilvl w:val="1"/>
          <w:numId w:val="22"/>
        </w:numPr>
        <w:tabs>
          <w:tab w:val="left" w:pos="1820"/>
        </w:tabs>
        <w:kinsoku w:val="0"/>
        <w:overflowPunct w:val="0"/>
        <w:autoSpaceDE w:val="0"/>
        <w:autoSpaceDN w:val="0"/>
        <w:adjustRightInd w:val="0"/>
        <w:spacing w:before="55"/>
        <w:ind w:hanging="460"/>
        <w:jc w:val="left"/>
        <w:outlineLvl w:val="2"/>
        <w:rPr>
          <w:rFonts w:ascii="Times New Roman" w:eastAsia="宋体" w:hAnsi="Times New Roman" w:cs="黑体"/>
          <w:kern w:val="0"/>
          <w:sz w:val="32"/>
          <w:szCs w:val="32"/>
        </w:rPr>
      </w:pPr>
      <w:bookmarkStart w:id="72" w:name="3.2_Random寄存器(1，0)"/>
      <w:bookmarkStart w:id="73" w:name="_bookmark206"/>
      <w:bookmarkStart w:id="74" w:name="_Toc41148002"/>
      <w:bookmarkStart w:id="75" w:name="_Toc41294533"/>
      <w:bookmarkEnd w:id="72"/>
      <w:bookmarkEnd w:id="73"/>
      <w:r w:rsidRPr="002A6003">
        <w:rPr>
          <w:rFonts w:ascii="Times New Roman" w:eastAsia="宋体" w:hAnsi="Times New Roman" w:cs="黑体"/>
          <w:kern w:val="0"/>
          <w:sz w:val="32"/>
          <w:szCs w:val="32"/>
        </w:rPr>
        <w:t>Random register (1,0)</w:t>
      </w:r>
      <w:bookmarkEnd w:id="74"/>
      <w:bookmarkEnd w:id="75"/>
    </w:p>
    <w:p w14:paraId="3009781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Random register is a read-only register in which the table entries of the TLB are six digits lower. </w:t>
      </w:r>
      <w:r w:rsidRPr="002A6003">
        <w:rPr>
          <w:rFonts w:ascii="Times New Roman" w:eastAsia="宋体" w:hAnsi="Times New Roman" w:cs="宋体" w:hint="eastAsia"/>
          <w:spacing w:val="5"/>
          <w:kern w:val="0"/>
          <w:szCs w:val="21"/>
        </w:rPr>
        <w:t xml:space="preserve">The register value is subtracted 1 for each instruction </w:t>
      </w:r>
      <w:proofErr w:type="spellStart"/>
      <w:proofErr w:type="gramStart"/>
      <w:r w:rsidRPr="002A6003">
        <w:rPr>
          <w:rFonts w:ascii="Times New Roman" w:eastAsia="宋体" w:hAnsi="Times New Roman" w:cs="宋体" w:hint="eastAsia"/>
          <w:spacing w:val="5"/>
          <w:kern w:val="0"/>
          <w:szCs w:val="21"/>
        </w:rPr>
        <w:t>executed.Meanwhile</w:t>
      </w:r>
      <w:proofErr w:type="spellEnd"/>
      <w:proofErr w:type="gramEnd"/>
      <w:r w:rsidRPr="002A6003">
        <w:rPr>
          <w:rFonts w:ascii="Times New Roman" w:eastAsia="宋体" w:hAnsi="Times New Roman" w:cs="宋体" w:hint="eastAsia"/>
          <w:spacing w:val="5"/>
          <w:kern w:val="0"/>
          <w:szCs w:val="21"/>
        </w:rPr>
        <w:t>, the register value floats between an upper bound and a lower bound. The upper and lower bounds are:</w:t>
      </w:r>
    </w:p>
    <w:p w14:paraId="30097818" w14:textId="77777777" w:rsidR="002A6003" w:rsidRPr="002A6003" w:rsidRDefault="002A6003" w:rsidP="002A6003">
      <w:pPr>
        <w:numPr>
          <w:ilvl w:val="2"/>
          <w:numId w:val="22"/>
        </w:numPr>
        <w:tabs>
          <w:tab w:val="left" w:pos="2202"/>
        </w:tabs>
        <w:kinsoku w:val="0"/>
        <w:overflowPunct w:val="0"/>
        <w:autoSpaceDE w:val="0"/>
        <w:autoSpaceDN w:val="0"/>
        <w:adjustRightInd w:val="0"/>
        <w:spacing w:line="267" w:lineRule="exact"/>
        <w:ind w:hanging="359"/>
        <w:jc w:val="left"/>
        <w:rPr>
          <w:rFonts w:ascii="Times New Roman" w:eastAsia="宋体" w:hAnsi="Times New Roman" w:cs="宋体"/>
          <w:kern w:val="0"/>
          <w:szCs w:val="21"/>
        </w:rPr>
      </w:pPr>
      <w:r w:rsidRPr="002A6003">
        <w:rPr>
          <w:rFonts w:ascii="Times New Roman" w:eastAsia="宋体" w:hAnsi="Times New Roman" w:cs="宋体" w:hint="eastAsia"/>
          <w:spacing w:val="-7"/>
          <w:kern w:val="0"/>
          <w:szCs w:val="21"/>
        </w:rPr>
        <w:t>The lower bound is equal to the number of TLB entries reserved for the operating system (that is, the contents of the Wired register).</w:t>
      </w:r>
    </w:p>
    <w:p w14:paraId="30097819" w14:textId="77777777" w:rsidR="002A6003" w:rsidRPr="002A6003" w:rsidRDefault="002A6003" w:rsidP="002A6003">
      <w:pPr>
        <w:numPr>
          <w:ilvl w:val="2"/>
          <w:numId w:val="22"/>
        </w:numPr>
        <w:tabs>
          <w:tab w:val="left" w:pos="2202"/>
        </w:tabs>
        <w:kinsoku w:val="0"/>
        <w:overflowPunct w:val="0"/>
        <w:autoSpaceDE w:val="0"/>
        <w:autoSpaceDN w:val="0"/>
        <w:adjustRightInd w:val="0"/>
        <w:spacing w:before="139"/>
        <w:ind w:hanging="359"/>
        <w:jc w:val="left"/>
        <w:rPr>
          <w:rFonts w:ascii="Times New Roman" w:eastAsia="宋体" w:hAnsi="Times New Roman" w:cs="宋体"/>
          <w:spacing w:val="-106"/>
          <w:kern w:val="0"/>
          <w:szCs w:val="21"/>
        </w:rPr>
      </w:pPr>
      <w:r w:rsidRPr="002A6003">
        <w:rPr>
          <w:rFonts w:ascii="Times New Roman" w:eastAsia="宋体" w:hAnsi="Times New Roman" w:cs="宋体" w:hint="eastAsia"/>
          <w:spacing w:val="6"/>
          <w:kern w:val="0"/>
          <w:szCs w:val="21"/>
        </w:rPr>
        <w:t>The upper bound is going to be the total number of terms of TLB minus 1 (64 minus 1 at most).</w:t>
      </w:r>
    </w:p>
    <w:p w14:paraId="3009781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Random register indicates a TLB entry that will be operated on by a TLB Random write instruction. </w:t>
      </w:r>
      <w:r w:rsidRPr="002A6003">
        <w:rPr>
          <w:rFonts w:ascii="Times New Roman" w:eastAsia="宋体" w:hAnsi="Times New Roman" w:cs="宋体" w:hint="eastAsia"/>
          <w:spacing w:val="5"/>
          <w:kern w:val="0"/>
          <w:szCs w:val="21"/>
        </w:rPr>
        <w:t xml:space="preserve">For this purpose, there is no need to read this </w:t>
      </w:r>
      <w:proofErr w:type="spellStart"/>
      <w:proofErr w:type="gramStart"/>
      <w:r w:rsidRPr="002A6003">
        <w:rPr>
          <w:rFonts w:ascii="Times New Roman" w:eastAsia="宋体" w:hAnsi="Times New Roman" w:cs="宋体" w:hint="eastAsia"/>
          <w:spacing w:val="5"/>
          <w:kern w:val="0"/>
          <w:szCs w:val="21"/>
        </w:rPr>
        <w:t>register.However</w:t>
      </w:r>
      <w:proofErr w:type="spellEnd"/>
      <w:proofErr w:type="gramEnd"/>
      <w:r w:rsidRPr="002A6003">
        <w:rPr>
          <w:rFonts w:ascii="Times New Roman" w:eastAsia="宋体" w:hAnsi="Times New Roman" w:cs="宋体" w:hint="eastAsia"/>
          <w:spacing w:val="5"/>
          <w:kern w:val="0"/>
          <w:szCs w:val="21"/>
        </w:rPr>
        <w:t>, the register is readable to verify that the corresponding operation of the processor is correct.</w:t>
      </w:r>
    </w:p>
    <w:p w14:paraId="3009781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To simplify testing, the Random register is set to an upper bound when the system is </w:t>
      </w:r>
      <w:proofErr w:type="spellStart"/>
      <w:proofErr w:type="gramStart"/>
      <w:r w:rsidRPr="002A6003">
        <w:rPr>
          <w:rFonts w:ascii="Times New Roman" w:eastAsia="宋体" w:hAnsi="Times New Roman" w:cs="宋体" w:hint="eastAsia"/>
          <w:spacing w:val="5"/>
          <w:kern w:val="0"/>
          <w:szCs w:val="21"/>
        </w:rPr>
        <w:t>restarted.In</w:t>
      </w:r>
      <w:proofErr w:type="spellEnd"/>
      <w:proofErr w:type="gramEnd"/>
      <w:r w:rsidRPr="002A6003">
        <w:rPr>
          <w:rFonts w:ascii="Times New Roman" w:eastAsia="宋体" w:hAnsi="Times New Roman" w:cs="宋体" w:hint="eastAsia"/>
          <w:spacing w:val="5"/>
          <w:kern w:val="0"/>
          <w:szCs w:val="21"/>
        </w:rPr>
        <w:t xml:space="preserve"> addition, when the Wired register is written, the register is also set to an upper bound.</w:t>
      </w:r>
    </w:p>
    <w:p w14:paraId="3009781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3"/>
          <w:kern w:val="0"/>
          <w:szCs w:val="21"/>
        </w:rPr>
      </w:pP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674624" behindDoc="1" locked="0" layoutInCell="0" allowOverlap="1" wp14:anchorId="30098EE4" wp14:editId="30098EE5">
                <wp:simplePos x="0" y="0"/>
                <wp:positionH relativeFrom="page">
                  <wp:posOffset>1278255</wp:posOffset>
                </wp:positionH>
                <wp:positionV relativeFrom="paragraph">
                  <wp:posOffset>494665</wp:posOffset>
                </wp:positionV>
                <wp:extent cx="12700" cy="266700"/>
                <wp:effectExtent l="0" t="0" r="0" b="0"/>
                <wp:wrapNone/>
                <wp:docPr id="887" name="Freeform 1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EAC041" id="Freeform 1689" o:spid="_x0000_s1026" style="position:absolute;left:0;text-align:lef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00.65pt,38.95pt,100.65pt,59.95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68QIAAIwGAAAOAAAAZHJzL2Uyb0RvYy54bWysVclu2zAQvRfoPxA8FnC0RPEiRA4CL0WB&#10;tA0Q9wNokrKESqRK0pbTov/eGUp27LgFiqI+KEPN0/DNmyW3d/u6IjtpbKlVRqOrkBKpuBal2mT0&#10;y2o5GFNiHVOCVVrJjD5LS++mb9/ctk0qY13oSkhDIIiyadtktHCuSYPA8kLWzF7pRipw5trUzMHR&#10;bAJhWAvR6yqIw3AYtNqIxmgurYW3885Jpz5+nkvuPue5lY5UGQVuzj+Nf67xGUxvWboxrClK3tNg&#10;/8CiZqWCS4+h5swxsjXlRai65EZbnbsrrutA53nJpc8BsonCV9k8FayRPhcQxzZHmez/C8s/7R4N&#10;KUVGx+MRJYrVUKSlkRIlJ9FwPEGJ2samgHxqHg0maZsHzb9acARnHjxYwJB1+1ELCMS2TntZ9rmp&#10;8UtImOy9+s9H9eXeEQ4vo3gUQok4eOLhEG28gKWHb/nWuvdS+zhs92BdVzsBllde9OxXECSvKyjj&#10;u4CEpCXxocxHRHSGKEhyCYnPIL8Lcn2CgADkGAY4bw6sWHEgyveqZwoWYTgfodem0RY1QdqQ+irq&#10;0wYUpvUHMNBD8PUpGO59ucRA679uekMJNP0av2FpwxxyO5ikBdmBQpFRVANf13onV9oD3KuqwVUv&#10;3kpdonpFAdd5wcALfUGPNyPhk6IqvSyrypOrFPKJxjE0JRKwuioFev3BbNazypAdw6H2v16GM5jR&#10;WyV8tEIysehtx8qqsz03jAcN2AuBrein9scknCzGi3EySOLhYpCE8/ngfjlLBsNlNLqZX89ns3n0&#10;E6lFSVqUQkiF7A4bJEr+bkL7XdbN/nGHnGVhT5Nd+t9lssE5Da8y5HL467Pzo4rT2Y3zWotnmFSj&#10;u5UIKxyMQpvvlLSwDjNqv22ZkZRUHxTsm0mUJNAdzh+SmxG2ijn1rE89THEIlVFHodHRnLlu524b&#10;U24KuCnyZVX6HjZEXuIoe34dq/4AK89n0K9n3KmnZ496+Scy/QUAAP//AwBQSwMEFAAGAAgAAAAh&#10;AIQzujTfAAAACgEAAA8AAABkcnMvZG93bnJldi54bWxMj8FOwzAMhu9IvENkJG4saScxWppOCG0H&#10;DhwYE9oxa7y2kDilybbC02NOcLT96ff3V8vJO3HCMfaBNGQzBQKpCbanVsP2dX1zByImQ9a4QKjh&#10;CyMs68uLypQ2nOkFT5vUCg6hWBoNXUpDKWVsOvQmzsKAxLdDGL1JPI6ttKM5c7h3MlfqVnrTE3/o&#10;zICPHTYfm6PXgNtd87l66w7v32RXT7vcxedmrfX11fRwDyLhlP5g+NVndajZaR+OZKNwGnKVzRnV&#10;sFgUIBjI1ZwXeyazogBZV/J/hfoHAAD//wMAUEsBAi0AFAAGAAgAAAAhALaDOJL+AAAA4QEAABMA&#10;AAAAAAAAAAAAAAAAAAAAAFtDb250ZW50X1R5cGVzXS54bWxQSwECLQAUAAYACAAAACEAOP0h/9YA&#10;AACUAQAACwAAAAAAAAAAAAAAAAAvAQAAX3JlbHMvLnJlbHNQSwECLQAUAAYACAAAACEAf76n+vEC&#10;AACMBgAADgAAAAAAAAAAAAAAAAAuAgAAZHJzL2Uyb0RvYy54bWxQSwECLQAUAAYACAAAACEAhDO6&#10;NN8AAAAKAQAADwAAAAAAAAAAAAAAAABLBQAAZHJzL2Rvd25yZXYueG1sUEsFBgAAAAAEAAQA8wAA&#10;AFcGAAAAAA==&#10;" o:allowincell="f" filled="f" strokeweight=".50797mm">
                <v:path arrowok="t" o:connecttype="custom" o:connectlocs="0,0;0,266700"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675648" behindDoc="1" locked="0" layoutInCell="0" allowOverlap="1" wp14:anchorId="30098EE6" wp14:editId="30098EE7">
                <wp:simplePos x="0" y="0"/>
                <wp:positionH relativeFrom="page">
                  <wp:posOffset>6159500</wp:posOffset>
                </wp:positionH>
                <wp:positionV relativeFrom="paragraph">
                  <wp:posOffset>494665</wp:posOffset>
                </wp:positionV>
                <wp:extent cx="12700" cy="266700"/>
                <wp:effectExtent l="0" t="0" r="0" b="0"/>
                <wp:wrapNone/>
                <wp:docPr id="886" name="Freeform 1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356345" id="Freeform 1690"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85pt,38.95pt,485pt,59.95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N+Z8wIAAIwGAAAOAAAAZHJzL2Uyb0RvYy54bWysVW1v2jAQ/j5p/8Hyx0k0L01piBqqCso0&#10;qdsqlf0AYzskWmJntiF00/777pxAoWzSNC0fzDl3uXvuuRdubndNTbbS2EqrnEYXISVScS0qtc7p&#10;l+VilFJiHVOC1VrJnD5LS2+nb9/cdG0mY13qWkhDwImyWdfmtHSuzYLA8lI2zF7oVipQFto0zMHV&#10;rANhWAfemzqIw3AcdNqI1mgurYW3815Jp95/UUjuPheFlY7UOQVszp/Gnys8g+kNy9aGtWXFBxjs&#10;H1A0rFIQ9OBqzhwjG1OduWoqbrTVhbvgugl0UVRc+hwgmyh8lc1TyVrpcwFybHugyf4/t/zT9tGQ&#10;SuQ0TceUKNZAkRZGSqScROOJp6hrbQaWT+2jwSRt+6D5VwvcBScavFiwIavuoxbgiG2c9rTsCtPg&#10;l5Aw2Xn2nw/sy50jHF5G8XUIJeKgicdjlDEAy/bf8o1176X2ftj2wbq+dgIkz7wY0C/BSdHUUMZ3&#10;AQlJR+J9mQ8W0YlFSZJzk/jE5HdOLo8swAE5uAHM6z0qVu6B8p0akIJEGM5H6LlptUVOEDakvoyG&#10;tMEK0/qDMcBD48tjY4j7EsRA679uekMJNP2qb/qWOcSGMVAkHdAOEMqcIhv4utFbudTewL2qGoR6&#10;0dbq3GpgFOx6LQgYxRf0EBkBHxVV6UVV176qtUI8URqnqYdidV0J1CIaa9arWW3IluFQ+2eg4cTM&#10;6I0S3lspmbgfZMequpc9NvQHDTgQga3op/bHJJzcp/dpMkri8f0oCefz0d1ilozGi+j6an45n83m&#10;0U+EFiVZWQkhFaLbb5Ao+bsJHXZZP/uHHXKSxUmyC/+cJxucwvAsQy77X5+dH1WcTtyNNltp8QyT&#10;anS/EmGFg1Bq852SDtZhTu23DTOSkvqDgn0ziZIEusP5S3J1ja1ijjWrYw1THFzl1FFodBRnrt+5&#10;m9ZU6xIiRb6sSt/BhigqHGWPr0c1XGDl+QyG9Yw79fjurV7+RKa/AAAA//8DAFBLAwQUAAYACAAA&#10;ACEAo1nQCNwAAAAKAQAADwAAAGRycy9kb3ducmV2LnhtbEyPwU7DMAyG70i8Q2QkbizpJlFSmk5Q&#10;ifNE4cAxa0JTrXFKk3Xh7TEnONr+9Pv76332E1vtEseACoqNAGaxD2bEQcH728vdA7CYNBo9BbQK&#10;vm2EfXN9VevKhAu+2rVLA6MQjJVW4FKaK85j76zXcRNmi3T7DIvXicZl4GbRFwr3E98Kcc+9HpE+&#10;OD3b1tn+1J29graQB8HD80csdrv18NXmzp2yUrc3+ekRWLI5/cHwq0/q0JDTMZzRRDYpkKWgLklB&#10;WUpgBMhyS4sjkYWUwJua/6/Q/AAAAP//AwBQSwECLQAUAAYACAAAACEAtoM4kv4AAADhAQAAEwAA&#10;AAAAAAAAAAAAAAAAAAAAW0NvbnRlbnRfVHlwZXNdLnhtbFBLAQItABQABgAIAAAAIQA4/SH/1gAA&#10;AJQBAAALAAAAAAAAAAAAAAAAAC8BAABfcmVscy8ucmVsc1BLAQItABQABgAIAAAAIQDL5N+Z8wIA&#10;AIwGAAAOAAAAAAAAAAAAAAAAAC4CAABkcnMvZTJvRG9jLnhtbFBLAQItABQABgAIAAAAIQCjWdAI&#10;3AAAAAoBAAAPAAAAAAAAAAAAAAAAAE0FAABkcnMvZG93bnJldi54bWxQSwUGAAAAAAQABADzAAAA&#10;VgYAAAAA&#10;" o:allowincell="f" filled="f" strokeweight="1.44pt">
                <v:path arrowok="t" o:connecttype="custom" o:connectlocs="0,0;0,266700" o:connectangles="0,0"/>
                <w10:wrap anchorx="page"/>
              </v:polyline>
            </w:pict>
          </mc:Fallback>
        </mc:AlternateContent>
      </w:r>
      <w:hyperlink w:anchor="bookmark207" w:history="1">
        <w:r w:rsidRPr="002A6003">
          <w:rPr>
            <w:rFonts w:ascii="Times New Roman" w:eastAsia="宋体" w:hAnsi="Times New Roman" w:cs="宋体" w:hint="eastAsia"/>
            <w:spacing w:val="5"/>
            <w:kern w:val="0"/>
            <w:szCs w:val="21"/>
          </w:rPr>
          <w:t>Figure 3-2 shows the format of the Random register, while table 3-3 describes the meaning of the fields of the Random register.</w:t>
        </w:r>
      </w:hyperlink>
      <w:hyperlink w:anchor="bookmark208" w:history="1"/>
    </w:p>
    <w:p w14:paraId="3009781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kern w:val="0"/>
          <w:sz w:val="10"/>
          <w:szCs w:val="10"/>
        </w:rPr>
      </w:pPr>
    </w:p>
    <w:tbl>
      <w:tblPr>
        <w:tblW w:w="0" w:type="auto"/>
        <w:tblInd w:w="1353" w:type="dxa"/>
        <w:tblLayout w:type="fixed"/>
        <w:tblCellMar>
          <w:left w:w="0" w:type="dxa"/>
          <w:right w:w="0" w:type="dxa"/>
        </w:tblCellMar>
        <w:tblLook w:val="0000" w:firstRow="0" w:lastRow="0" w:firstColumn="0" w:lastColumn="0" w:noHBand="0" w:noVBand="0"/>
      </w:tblPr>
      <w:tblGrid>
        <w:gridCol w:w="6665"/>
        <w:gridCol w:w="2326"/>
      </w:tblGrid>
      <w:tr w:rsidR="002A6003" w:rsidRPr="002A6003" w14:paraId="30097820" w14:textId="77777777" w:rsidTr="00AD241B">
        <w:trPr>
          <w:trHeight w:val="363"/>
        </w:trPr>
        <w:tc>
          <w:tcPr>
            <w:tcW w:w="6665" w:type="dxa"/>
            <w:tcBorders>
              <w:top w:val="single" w:sz="4" w:space="0" w:color="000000"/>
              <w:left w:val="single" w:sz="4" w:space="0" w:color="000000"/>
              <w:bottom w:val="single" w:sz="12" w:space="0" w:color="000000"/>
              <w:right w:val="none" w:sz="6" w:space="0" w:color="auto"/>
            </w:tcBorders>
          </w:tcPr>
          <w:p w14:paraId="3009781E" w14:textId="77777777" w:rsidR="002A6003" w:rsidRPr="002A6003" w:rsidRDefault="002A6003" w:rsidP="002A6003">
            <w:pPr>
              <w:tabs>
                <w:tab w:val="left" w:pos="6309"/>
              </w:tabs>
              <w:kinsoku w:val="0"/>
              <w:overflowPunct w:val="0"/>
              <w:autoSpaceDE w:val="0"/>
              <w:autoSpaceDN w:val="0"/>
              <w:adjustRightInd w:val="0"/>
              <w:spacing w:line="237" w:lineRule="exact"/>
              <w:ind w:left="63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316</w:t>
            </w:r>
            <w:r w:rsidRPr="002A6003">
              <w:rPr>
                <w:rFonts w:ascii="Times New Roman" w:eastAsia="宋体" w:hAnsi="Times New Roman" w:cs="Times New Roman"/>
                <w:kern w:val="0"/>
                <w:szCs w:val="21"/>
              </w:rPr>
              <w:tab/>
            </w:r>
          </w:p>
        </w:tc>
        <w:tc>
          <w:tcPr>
            <w:tcW w:w="2326" w:type="dxa"/>
            <w:tcBorders>
              <w:top w:val="single" w:sz="4" w:space="0" w:color="000000"/>
              <w:left w:val="none" w:sz="6" w:space="0" w:color="auto"/>
              <w:bottom w:val="single" w:sz="12" w:space="0" w:color="000000"/>
              <w:right w:val="single" w:sz="4" w:space="0" w:color="000000"/>
            </w:tcBorders>
          </w:tcPr>
          <w:p w14:paraId="3009781F" w14:textId="77777777" w:rsidR="002A6003" w:rsidRPr="002A6003" w:rsidRDefault="002A6003" w:rsidP="002A6003">
            <w:pPr>
              <w:tabs>
                <w:tab w:val="left" w:pos="1163"/>
              </w:tabs>
              <w:kinsoku w:val="0"/>
              <w:overflowPunct w:val="0"/>
              <w:autoSpaceDE w:val="0"/>
              <w:autoSpaceDN w:val="0"/>
              <w:adjustRightInd w:val="0"/>
              <w:spacing w:line="237" w:lineRule="exact"/>
              <w:ind w:left="112"/>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50</w:t>
            </w:r>
            <w:r w:rsidRPr="002A6003">
              <w:rPr>
                <w:rFonts w:ascii="Times New Roman" w:eastAsia="宋体" w:hAnsi="Times New Roman" w:cs="Times New Roman"/>
                <w:kern w:val="0"/>
                <w:szCs w:val="21"/>
              </w:rPr>
              <w:tab/>
            </w:r>
          </w:p>
        </w:tc>
      </w:tr>
      <w:tr w:rsidR="002A6003" w:rsidRPr="002A6003" w14:paraId="30097823" w14:textId="77777777" w:rsidTr="00AD241B">
        <w:trPr>
          <w:trHeight w:val="361"/>
        </w:trPr>
        <w:tc>
          <w:tcPr>
            <w:tcW w:w="6665" w:type="dxa"/>
            <w:tcBorders>
              <w:top w:val="single" w:sz="12" w:space="0" w:color="000000"/>
              <w:left w:val="single" w:sz="4" w:space="0" w:color="000000"/>
              <w:bottom w:val="single" w:sz="12" w:space="0" w:color="000000"/>
              <w:right w:val="single" w:sz="12" w:space="0" w:color="000000"/>
            </w:tcBorders>
          </w:tcPr>
          <w:p w14:paraId="30097821" w14:textId="77777777" w:rsidR="002A6003" w:rsidRPr="002A6003" w:rsidRDefault="002A6003" w:rsidP="002A6003">
            <w:pPr>
              <w:kinsoku w:val="0"/>
              <w:overflowPunct w:val="0"/>
              <w:autoSpaceDE w:val="0"/>
              <w:autoSpaceDN w:val="0"/>
              <w:adjustRightInd w:val="0"/>
              <w:spacing w:line="234" w:lineRule="exact"/>
              <w:ind w:left="66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2326" w:type="dxa"/>
            <w:tcBorders>
              <w:top w:val="single" w:sz="12" w:space="0" w:color="000000"/>
              <w:left w:val="single" w:sz="12" w:space="0" w:color="000000"/>
              <w:bottom w:val="single" w:sz="12" w:space="0" w:color="000000"/>
              <w:right w:val="single" w:sz="4" w:space="0" w:color="000000"/>
            </w:tcBorders>
          </w:tcPr>
          <w:p w14:paraId="30097822" w14:textId="77777777" w:rsidR="002A6003" w:rsidRPr="002A6003" w:rsidRDefault="002A6003" w:rsidP="002A6003">
            <w:pPr>
              <w:kinsoku w:val="0"/>
              <w:overflowPunct w:val="0"/>
              <w:autoSpaceDE w:val="0"/>
              <w:autoSpaceDN w:val="0"/>
              <w:adjustRightInd w:val="0"/>
              <w:spacing w:line="234" w:lineRule="exact"/>
              <w:ind w:left="411"/>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The Random</w:t>
            </w:r>
          </w:p>
        </w:tc>
      </w:tr>
      <w:tr w:rsidR="002A6003" w:rsidRPr="002A6003" w14:paraId="30097826" w14:textId="77777777" w:rsidTr="00AD241B">
        <w:trPr>
          <w:trHeight w:val="1093"/>
        </w:trPr>
        <w:tc>
          <w:tcPr>
            <w:tcW w:w="6665" w:type="dxa"/>
            <w:tcBorders>
              <w:top w:val="single" w:sz="12" w:space="0" w:color="000000"/>
              <w:left w:val="single" w:sz="4" w:space="0" w:color="000000"/>
              <w:bottom w:val="single" w:sz="4" w:space="0" w:color="000000"/>
              <w:right w:val="none" w:sz="6" w:space="0" w:color="auto"/>
            </w:tcBorders>
          </w:tcPr>
          <w:p w14:paraId="30097824" w14:textId="77777777" w:rsidR="002A6003" w:rsidRPr="002A6003" w:rsidRDefault="002A6003" w:rsidP="002A6003">
            <w:pPr>
              <w:kinsoku w:val="0"/>
              <w:overflowPunct w:val="0"/>
              <w:autoSpaceDE w:val="0"/>
              <w:autoSpaceDN w:val="0"/>
              <w:adjustRightInd w:val="0"/>
              <w:spacing w:line="234" w:lineRule="exact"/>
              <w:ind w:left="654"/>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26</w:t>
            </w:r>
          </w:p>
        </w:tc>
        <w:tc>
          <w:tcPr>
            <w:tcW w:w="2326" w:type="dxa"/>
            <w:tcBorders>
              <w:top w:val="single" w:sz="12" w:space="0" w:color="000000"/>
              <w:left w:val="none" w:sz="6" w:space="0" w:color="auto"/>
              <w:bottom w:val="single" w:sz="4" w:space="0" w:color="000000"/>
              <w:right w:val="single" w:sz="4" w:space="0" w:color="000000"/>
            </w:tcBorders>
          </w:tcPr>
          <w:p w14:paraId="30097825" w14:textId="77777777" w:rsidR="002A6003" w:rsidRPr="002A6003" w:rsidRDefault="002A6003" w:rsidP="002A6003">
            <w:pPr>
              <w:kinsoku w:val="0"/>
              <w:overflowPunct w:val="0"/>
              <w:autoSpaceDE w:val="0"/>
              <w:autoSpaceDN w:val="0"/>
              <w:adjustRightInd w:val="0"/>
              <w:spacing w:line="234" w:lineRule="exact"/>
              <w:ind w:right="634"/>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6</w:t>
            </w:r>
          </w:p>
        </w:tc>
      </w:tr>
    </w:tbl>
    <w:p w14:paraId="30097827" w14:textId="77777777" w:rsidR="002A6003" w:rsidRPr="002A6003" w:rsidRDefault="002A6003" w:rsidP="002A6003">
      <w:pPr>
        <w:kinsoku w:val="0"/>
        <w:overflowPunct w:val="0"/>
        <w:autoSpaceDE w:val="0"/>
        <w:autoSpaceDN w:val="0"/>
        <w:adjustRightInd w:val="0"/>
        <w:spacing w:line="688" w:lineRule="auto"/>
        <w:ind w:left="4898" w:right="4896" w:firstLine="179"/>
        <w:jc w:val="left"/>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s">
            <w:drawing>
              <wp:anchor distT="0" distB="0" distL="114300" distR="114300" simplePos="0" relativeHeight="251676672" behindDoc="0" locked="0" layoutInCell="0" allowOverlap="1" wp14:anchorId="30098EE8" wp14:editId="30098EE9">
                <wp:simplePos x="0" y="0"/>
                <wp:positionH relativeFrom="page">
                  <wp:posOffset>1071245</wp:posOffset>
                </wp:positionH>
                <wp:positionV relativeFrom="paragraph">
                  <wp:posOffset>650875</wp:posOffset>
                </wp:positionV>
                <wp:extent cx="5420995" cy="780415"/>
                <wp:effectExtent l="0" t="0" r="0" b="0"/>
                <wp:wrapNone/>
                <wp:docPr id="885" name="Text Box 1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0995" cy="78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2088"/>
                              <w:gridCol w:w="6434"/>
                            </w:tblGrid>
                            <w:tr w:rsidR="00352539" w14:paraId="30098FF9" w14:textId="77777777">
                              <w:trPr>
                                <w:trHeight w:val="398"/>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8FF7" w14:textId="77777777" w:rsidR="00352539" w:rsidRDefault="00352539">
                                  <w:pPr>
                                    <w:pStyle w:val="TableParagraph"/>
                                    <w:kinsoku w:val="0"/>
                                    <w:overflowPunct w:val="0"/>
                                    <w:spacing w:before="139"/>
                                    <w:ind w:left="7"/>
                                    <w:jc w:val="center"/>
                                    <w:rPr>
                                      <w:rFonts w:ascii="宋体" w:eastAsia="宋体" w:hAnsi="Times New Roman" w:cs="宋体"/>
                                      <w:b/>
                                      <w:bCs/>
                                      <w:color w:val="FFFFFF"/>
                                      <w:w w:val="99"/>
                                      <w:sz w:val="18"/>
                                      <w:szCs w:val="18"/>
                                    </w:rPr>
                                  </w:pPr>
                                  <w:r>
                                    <w:rPr>
                                      <w:rFonts w:ascii="宋体" w:eastAsia="宋体" w:hAnsi="Times New Roman" w:cs="宋体" w:hint="eastAsia"/>
                                      <w:b/>
                                      <w:bCs/>
                                      <w:color w:val="FFFFFF"/>
                                      <w:w w:val="99"/>
                                      <w:sz w:val="18"/>
                                      <w:szCs w:val="18"/>
                                    </w:rPr>
                                    <w:t>The domain</w:t>
                                  </w:r>
                                </w:p>
                              </w:tc>
                              <w:tc>
                                <w:tcPr>
                                  <w:tcW w:w="6434" w:type="dxa"/>
                                  <w:tcBorders>
                                    <w:top w:val="none" w:sz="6" w:space="0" w:color="auto"/>
                                    <w:left w:val="none" w:sz="6" w:space="0" w:color="auto"/>
                                    <w:bottom w:val="single" w:sz="4" w:space="0" w:color="0000FF"/>
                                    <w:right w:val="none" w:sz="6" w:space="0" w:color="auto"/>
                                  </w:tcBorders>
                                  <w:shd w:val="clear" w:color="auto" w:fill="000080"/>
                                </w:tcPr>
                                <w:p w14:paraId="30098FF8" w14:textId="77777777" w:rsidR="00352539" w:rsidRDefault="00352539">
                                  <w:pPr>
                                    <w:pStyle w:val="TableParagraph"/>
                                    <w:kinsoku w:val="0"/>
                                    <w:overflowPunct w:val="0"/>
                                    <w:spacing w:before="139"/>
                                    <w:ind w:left="2849" w:right="2799"/>
                                    <w:jc w:val="center"/>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8FFC" w14:textId="77777777">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FFA" w14:textId="77777777" w:rsidR="00352539" w:rsidRDefault="00352539">
                                  <w:pPr>
                                    <w:pStyle w:val="TableParagraph"/>
                                    <w:kinsoku w:val="0"/>
                                    <w:overflowPunct w:val="0"/>
                                    <w:spacing w:before="151"/>
                                    <w:ind w:left="674"/>
                                    <w:rPr>
                                      <w:rFonts w:ascii="Times New Roman" w:hAnsi="Times New Roman" w:cs="Times New Roman"/>
                                      <w:sz w:val="18"/>
                                      <w:szCs w:val="18"/>
                                    </w:rPr>
                                  </w:pPr>
                                  <w:r>
                                    <w:rPr>
                                      <w:rFonts w:ascii="Times New Roman" w:hAnsi="Times New Roman" w:cs="Times New Roman"/>
                                      <w:sz w:val="18"/>
                                      <w:szCs w:val="18"/>
                                    </w:rPr>
                                    <w:t>The Random</w:t>
                                  </w:r>
                                </w:p>
                              </w:tc>
                              <w:tc>
                                <w:tcPr>
                                  <w:tcW w:w="6434" w:type="dxa"/>
                                  <w:tcBorders>
                                    <w:top w:val="single" w:sz="4" w:space="0" w:color="0000FF"/>
                                    <w:left w:val="single" w:sz="4" w:space="0" w:color="0000FF"/>
                                    <w:bottom w:val="single" w:sz="4" w:space="0" w:color="0000FF"/>
                                    <w:right w:val="single" w:sz="4" w:space="0" w:color="0000FF"/>
                                  </w:tcBorders>
                                </w:tcPr>
                                <w:p w14:paraId="30098FFB" w14:textId="77777777" w:rsidR="00352539" w:rsidRDefault="00352539">
                                  <w:pPr>
                                    <w:pStyle w:val="TableParagraph"/>
                                    <w:kinsoku w:val="0"/>
                                    <w:overflowPunct w:val="0"/>
                                    <w:spacing w:before="139"/>
                                    <w:ind w:left="815"/>
                                    <w:rPr>
                                      <w:rFonts w:ascii="宋体" w:eastAsia="宋体" w:hAnsi="Times New Roman" w:cs="宋体"/>
                                      <w:sz w:val="18"/>
                                      <w:szCs w:val="18"/>
                                    </w:rPr>
                                  </w:pPr>
                                  <w:r>
                                    <w:rPr>
                                      <w:rFonts w:ascii="宋体" w:eastAsia="宋体" w:hAnsi="Times New Roman" w:cs="宋体" w:hint="eastAsia"/>
                                      <w:sz w:val="18"/>
                                      <w:szCs w:val="18"/>
                                    </w:rPr>
                                    <w:t>Random TLB index values</w:t>
                                  </w:r>
                                </w:p>
                              </w:tc>
                            </w:tr>
                            <w:tr w:rsidR="00352539" w14:paraId="30098FFF" w14:textId="77777777">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FFD" w14:textId="77777777" w:rsidR="00352539" w:rsidRDefault="00352539">
                                  <w:pPr>
                                    <w:pStyle w:val="TableParagraph"/>
                                    <w:kinsoku w:val="0"/>
                                    <w:overflowPunct w:val="0"/>
                                    <w:spacing w:before="151"/>
                                    <w:ind w:left="674"/>
                                    <w:rPr>
                                      <w:rFonts w:ascii="Times New Roman" w:hAnsi="Times New Roman" w:cs="Times New Roman"/>
                                      <w:sz w:val="18"/>
                                      <w:szCs w:val="18"/>
                                    </w:rPr>
                                  </w:pPr>
                                  <w:r>
                                    <w:rPr>
                                      <w:rFonts w:ascii="Times New Roman" w:hAnsi="Times New Roman" w:cs="Times New Roman"/>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8FFE" w14:textId="77777777" w:rsidR="00352539" w:rsidRDefault="00352539">
                                  <w:pPr>
                                    <w:pStyle w:val="TableParagraph"/>
                                    <w:kinsoku w:val="0"/>
                                    <w:overflowPunct w:val="0"/>
                                    <w:spacing w:before="139"/>
                                    <w:ind w:left="815"/>
                                    <w:rPr>
                                      <w:rFonts w:ascii="宋体" w:eastAsia="宋体" w:hAnsi="Times New Roman" w:cs="宋体"/>
                                      <w:sz w:val="18"/>
                                      <w:szCs w:val="18"/>
                                    </w:rPr>
                                  </w:pPr>
                                  <w:r>
                                    <w:rPr>
                                      <w:rFonts w:ascii="宋体" w:eastAsia="宋体" w:hAnsi="Times New Roman" w:cs="宋体" w:hint="eastAsia"/>
                                      <w:sz w:val="18"/>
                                      <w:szCs w:val="18"/>
                                    </w:rPr>
                                    <w:t>Retained. You must press 0 to write and return 0 on read.</w:t>
                                  </w:r>
                                </w:p>
                              </w:tc>
                            </w:tr>
                          </w:tbl>
                          <w:p w14:paraId="30099000" w14:textId="77777777" w:rsidR="00352539" w:rsidRDefault="00352539" w:rsidP="002A6003">
                            <w:pPr>
                              <w:pStyle w:val="a3"/>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EE8" id="Text Box 1691" o:spid="_x0000_s1330" type="#_x0000_t202" style="position:absolute;left:0;text-align:left;margin-left:84.35pt;margin-top:51.25pt;width:426.85pt;height:61.4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eo8AEAAMMDAAAOAAAAZHJzL2Uyb0RvYy54bWysU8Fu2zAMvQ/YPwi6L7aDpkuMOEXXosOA&#10;bh3Q7gNkWbaF2aJGKbGzrx8lx2m33opdBIqinh4fn7ZXY9+xg0KnwRQ8W6ScKSOh0qYp+I+nuw9r&#10;zpwXphIdGFXwo3L8avf+3XawuVpCC12lkBGIcflgC956b/MkcbJVvXALsMrQYQ3YC09bbJIKxUDo&#10;fZcs0/QyGQAriyCVc5S9nQ75LuLXtZL+oa6d8qwrOHHzccW4lmFNdluRNyhsq+WJhngDi15oQ4+e&#10;oW6FF2yP+hVUryWCg9ovJPQJ1LWWKvZA3WTpP908tsKq2AuJ4+xZJvf/YOW3w3dkuir4er3izIie&#10;hvSkRs8+wciyy00WJBqsy6ny0VKtH+mERh3bdfYe5E/HDNy0wjTqGhGGVomKKMabyYurE44LIOXw&#10;FSp6Sew9RKCxxj7oR4owQqdRHc/jCWwkJVcXy3SzIZaSzj6u04tsFcglIp9vW3T+s4KehaDgSOOP&#10;6OJw7/xUOpeExwzc6a6LFujMXwnCDJnIPhCeqPuxHKNWq2ic0FoJ1ZH6QZicRT+BghbwN2cDuarg&#10;7tdeoOKs+2JIk2DBOcA5KOdAGElXC+45m8IbP1l1b1E3LSFPqhu4Jt1qHVt6ZnHiS06JopxcHaz4&#10;ch+rnv/e7g8AAAD//wMAUEsDBBQABgAIAAAAIQDiaqg54AAAAAwBAAAPAAAAZHJzL2Rvd25yZXYu&#10;eG1sTI/BTsMwDIbvSLxDZCRuLCHayihNpwnBCQnRlQPHtMnaaI1Tmmwrb493gpt/+dPvz8Vm9gM7&#10;2Sm6gAruFwKYxTYYh52Cz/r1bg0sJo1GDwGtgh8bYVNeXxU6N+GMlT3tUseoBGOuFfQpjTnnse2t&#10;13ERRou024fJ60Rx6riZ9JnK/cClEBn32iFd6PVon3vbHnZHr2D7hdWL+35vPqp95er6UeBbdlDq&#10;9mbePgFLdk5/MFz0SR1KcmrCEU1kA+Vs/UAoDUKugF0IIeUSWKNAytUSeFnw/0+UvwAAAP//AwBQ&#10;SwECLQAUAAYACAAAACEAtoM4kv4AAADhAQAAEwAAAAAAAAAAAAAAAAAAAAAAW0NvbnRlbnRfVHlw&#10;ZXNdLnhtbFBLAQItABQABgAIAAAAIQA4/SH/1gAAAJQBAAALAAAAAAAAAAAAAAAAAC8BAABfcmVs&#10;cy8ucmVsc1BLAQItABQABgAIAAAAIQAnUQeo8AEAAMMDAAAOAAAAAAAAAAAAAAAAAC4CAABkcnMv&#10;ZTJvRG9jLnhtbFBLAQItABQABgAIAAAAIQDiaqg54AAAAAwBAAAPAAAAAAAAAAAAAAAAAEoEAABk&#10;cnMvZG93bnJldi54bWxQSwUGAAAAAAQABADzAAAAVwU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2088"/>
                        <w:gridCol w:w="6434"/>
                      </w:tblGrid>
                      <w:tr w:rsidR="00352539" w14:paraId="30098FF9" w14:textId="77777777">
                        <w:trPr>
                          <w:trHeight w:val="398"/>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8FF7" w14:textId="77777777" w:rsidR="00352539" w:rsidRDefault="00352539">
                            <w:pPr>
                              <w:pStyle w:val="TableParagraph"/>
                              <w:kinsoku w:val="0"/>
                              <w:overflowPunct w:val="0"/>
                              <w:spacing w:before="139"/>
                              <w:ind w:left="7"/>
                              <w:jc w:val="center"/>
                              <w:rPr>
                                <w:rFonts w:ascii="宋体" w:eastAsia="宋体" w:hAnsi="Times New Roman" w:cs="宋体"/>
                                <w:b/>
                                <w:bCs/>
                                <w:color w:val="FFFFFF"/>
                                <w:w w:val="99"/>
                                <w:sz w:val="18"/>
                                <w:szCs w:val="18"/>
                              </w:rPr>
                            </w:pPr>
                            <w:r>
                              <w:rPr>
                                <w:rFonts w:ascii="宋体" w:eastAsia="宋体" w:hAnsi="Times New Roman" w:cs="宋体" w:hint="eastAsia"/>
                                <w:b/>
                                <w:bCs/>
                                <w:color w:val="FFFFFF"/>
                                <w:w w:val="99"/>
                                <w:sz w:val="18"/>
                                <w:szCs w:val="18"/>
                              </w:rPr>
                              <w:t>The domain</w:t>
                            </w:r>
                          </w:p>
                        </w:tc>
                        <w:tc>
                          <w:tcPr>
                            <w:tcW w:w="6434" w:type="dxa"/>
                            <w:tcBorders>
                              <w:top w:val="none" w:sz="6" w:space="0" w:color="auto"/>
                              <w:left w:val="none" w:sz="6" w:space="0" w:color="auto"/>
                              <w:bottom w:val="single" w:sz="4" w:space="0" w:color="0000FF"/>
                              <w:right w:val="none" w:sz="6" w:space="0" w:color="auto"/>
                            </w:tcBorders>
                            <w:shd w:val="clear" w:color="auto" w:fill="000080"/>
                          </w:tcPr>
                          <w:p w14:paraId="30098FF8" w14:textId="77777777" w:rsidR="00352539" w:rsidRDefault="00352539">
                            <w:pPr>
                              <w:pStyle w:val="TableParagraph"/>
                              <w:kinsoku w:val="0"/>
                              <w:overflowPunct w:val="0"/>
                              <w:spacing w:before="139"/>
                              <w:ind w:left="2849" w:right="2799"/>
                              <w:jc w:val="center"/>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8FFC" w14:textId="77777777">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FFA" w14:textId="77777777" w:rsidR="00352539" w:rsidRDefault="00352539">
                            <w:pPr>
                              <w:pStyle w:val="TableParagraph"/>
                              <w:kinsoku w:val="0"/>
                              <w:overflowPunct w:val="0"/>
                              <w:spacing w:before="151"/>
                              <w:ind w:left="674"/>
                              <w:rPr>
                                <w:rFonts w:ascii="Times New Roman" w:hAnsi="Times New Roman" w:cs="Times New Roman"/>
                                <w:sz w:val="18"/>
                                <w:szCs w:val="18"/>
                              </w:rPr>
                            </w:pPr>
                            <w:r>
                              <w:rPr>
                                <w:rFonts w:ascii="Times New Roman" w:hAnsi="Times New Roman" w:cs="Times New Roman"/>
                                <w:sz w:val="18"/>
                                <w:szCs w:val="18"/>
                              </w:rPr>
                              <w:t>The Random</w:t>
                            </w:r>
                          </w:p>
                        </w:tc>
                        <w:tc>
                          <w:tcPr>
                            <w:tcW w:w="6434" w:type="dxa"/>
                            <w:tcBorders>
                              <w:top w:val="single" w:sz="4" w:space="0" w:color="0000FF"/>
                              <w:left w:val="single" w:sz="4" w:space="0" w:color="0000FF"/>
                              <w:bottom w:val="single" w:sz="4" w:space="0" w:color="0000FF"/>
                              <w:right w:val="single" w:sz="4" w:space="0" w:color="0000FF"/>
                            </w:tcBorders>
                          </w:tcPr>
                          <w:p w14:paraId="30098FFB" w14:textId="77777777" w:rsidR="00352539" w:rsidRDefault="00352539">
                            <w:pPr>
                              <w:pStyle w:val="TableParagraph"/>
                              <w:kinsoku w:val="0"/>
                              <w:overflowPunct w:val="0"/>
                              <w:spacing w:before="139"/>
                              <w:ind w:left="815"/>
                              <w:rPr>
                                <w:rFonts w:ascii="宋体" w:eastAsia="宋体" w:hAnsi="Times New Roman" w:cs="宋体"/>
                                <w:sz w:val="18"/>
                                <w:szCs w:val="18"/>
                              </w:rPr>
                            </w:pPr>
                            <w:r>
                              <w:rPr>
                                <w:rFonts w:ascii="宋体" w:eastAsia="宋体" w:hAnsi="Times New Roman" w:cs="宋体" w:hint="eastAsia"/>
                                <w:sz w:val="18"/>
                                <w:szCs w:val="18"/>
                              </w:rPr>
                              <w:t>Random TLB index values</w:t>
                            </w:r>
                          </w:p>
                        </w:tc>
                      </w:tr>
                      <w:tr w:rsidR="00352539" w14:paraId="30098FFF" w14:textId="77777777">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FFD" w14:textId="77777777" w:rsidR="00352539" w:rsidRDefault="00352539">
                            <w:pPr>
                              <w:pStyle w:val="TableParagraph"/>
                              <w:kinsoku w:val="0"/>
                              <w:overflowPunct w:val="0"/>
                              <w:spacing w:before="151"/>
                              <w:ind w:left="674"/>
                              <w:rPr>
                                <w:rFonts w:ascii="Times New Roman" w:hAnsi="Times New Roman" w:cs="Times New Roman"/>
                                <w:sz w:val="18"/>
                                <w:szCs w:val="18"/>
                              </w:rPr>
                            </w:pPr>
                            <w:r>
                              <w:rPr>
                                <w:rFonts w:ascii="Times New Roman" w:hAnsi="Times New Roman" w:cs="Times New Roman"/>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8FFE" w14:textId="77777777" w:rsidR="00352539" w:rsidRDefault="00352539">
                            <w:pPr>
                              <w:pStyle w:val="TableParagraph"/>
                              <w:kinsoku w:val="0"/>
                              <w:overflowPunct w:val="0"/>
                              <w:spacing w:before="139"/>
                              <w:ind w:left="815"/>
                              <w:rPr>
                                <w:rFonts w:ascii="宋体" w:eastAsia="宋体" w:hAnsi="Times New Roman" w:cs="宋体"/>
                                <w:sz w:val="18"/>
                                <w:szCs w:val="18"/>
                              </w:rPr>
                            </w:pPr>
                            <w:r>
                              <w:rPr>
                                <w:rFonts w:ascii="宋体" w:eastAsia="宋体" w:hAnsi="Times New Roman" w:cs="宋体" w:hint="eastAsia"/>
                                <w:sz w:val="18"/>
                                <w:szCs w:val="18"/>
                              </w:rPr>
                              <w:t>Retained. You must press 0 to write and return 0 on read.</w:t>
                            </w:r>
                          </w:p>
                        </w:tc>
                      </w:tr>
                    </w:tbl>
                    <w:p w14:paraId="30099000" w14:textId="77777777" w:rsidR="00352539" w:rsidRDefault="00352539" w:rsidP="002A6003">
                      <w:pPr>
                        <w:pStyle w:val="a3"/>
                        <w:kinsoku w:val="0"/>
                        <w:overflowPunct w:val="0"/>
                        <w:rPr>
                          <w:rFonts w:ascii="Times New Roman" w:eastAsiaTheme="minorEastAsia" w:cs="Times New Roman"/>
                          <w:sz w:val="24"/>
                          <w:szCs w:val="24"/>
                        </w:rPr>
                      </w:pPr>
                    </w:p>
                  </w:txbxContent>
                </v:textbox>
                <w10:wrap anchorx="page"/>
              </v:shape>
            </w:pict>
          </mc:Fallback>
        </mc:AlternateContent>
      </w:r>
      <w:bookmarkStart w:id="76" w:name="_bookmark207"/>
      <w:bookmarkEnd w:id="76"/>
      <w:r w:rsidRPr="002A6003">
        <w:rPr>
          <w:rFonts w:ascii="Times New Roman" w:eastAsia="宋体" w:hAnsi="Times New Roman" w:cs="宋体" w:hint="eastAsia"/>
          <w:kern w:val="0"/>
          <w:sz w:val="18"/>
          <w:szCs w:val="18"/>
        </w:rPr>
        <w:t>Figure 3-2 Random register table 3-3 Random register fields</w:t>
      </w:r>
    </w:p>
    <w:p w14:paraId="3009782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2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2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2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2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2D"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20"/>
          <w:szCs w:val="20"/>
        </w:rPr>
      </w:pPr>
    </w:p>
    <w:p w14:paraId="3009782E" w14:textId="77777777" w:rsidR="002A6003" w:rsidRPr="002A6003" w:rsidRDefault="002A6003" w:rsidP="002A6003">
      <w:pPr>
        <w:numPr>
          <w:ilvl w:val="1"/>
          <w:numId w:val="22"/>
        </w:numPr>
        <w:tabs>
          <w:tab w:val="left" w:pos="1820"/>
        </w:tabs>
        <w:kinsoku w:val="0"/>
        <w:overflowPunct w:val="0"/>
        <w:autoSpaceDE w:val="0"/>
        <w:autoSpaceDN w:val="0"/>
        <w:adjustRightInd w:val="0"/>
        <w:ind w:hanging="460"/>
        <w:jc w:val="left"/>
        <w:outlineLvl w:val="2"/>
        <w:rPr>
          <w:rFonts w:ascii="Times New Roman" w:eastAsia="宋体" w:hAnsi="Times New Roman" w:cs="黑体"/>
          <w:kern w:val="0"/>
          <w:sz w:val="32"/>
          <w:szCs w:val="32"/>
        </w:rPr>
      </w:pPr>
      <w:bookmarkStart w:id="77" w:name="3.3_EntryLo0_(2，0)以及EntryLo1_(3，0)寄存器"/>
      <w:bookmarkStart w:id="78" w:name="_bookmark209"/>
      <w:bookmarkStart w:id="79" w:name="_Toc41148003"/>
      <w:bookmarkStart w:id="80" w:name="_Toc41294534"/>
      <w:bookmarkEnd w:id="77"/>
      <w:bookmarkEnd w:id="78"/>
      <w:r w:rsidRPr="002A6003">
        <w:rPr>
          <w:rFonts w:ascii="Times New Roman" w:eastAsia="宋体" w:hAnsi="Times New Roman" w:cs="黑体"/>
          <w:kern w:val="0"/>
          <w:sz w:val="32"/>
          <w:szCs w:val="32"/>
        </w:rPr>
        <w:t>EntryLo0 (2,0) and EntryLo1 (3,0) registers</w:t>
      </w:r>
      <w:bookmarkEnd w:id="79"/>
      <w:bookmarkEnd w:id="80"/>
    </w:p>
    <w:p w14:paraId="3009782F" w14:textId="77777777" w:rsidR="002A6003" w:rsidRPr="002A6003" w:rsidRDefault="002A6003" w:rsidP="002A6003">
      <w:pPr>
        <w:kinsoku w:val="0"/>
        <w:overflowPunct w:val="0"/>
        <w:autoSpaceDE w:val="0"/>
        <w:autoSpaceDN w:val="0"/>
        <w:adjustRightInd w:val="0"/>
        <w:spacing w:before="125"/>
        <w:ind w:left="1780"/>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The </w:t>
      </w:r>
      <w:proofErr w:type="spellStart"/>
      <w:r w:rsidRPr="002A6003">
        <w:rPr>
          <w:rFonts w:ascii="Times New Roman" w:eastAsia="宋体" w:hAnsi="Times New Roman" w:cs="Times New Roman"/>
          <w:kern w:val="0"/>
          <w:szCs w:val="21"/>
        </w:rPr>
        <w:t>EntryLo</w:t>
      </w:r>
      <w:proofErr w:type="spellEnd"/>
      <w:r w:rsidRPr="002A6003">
        <w:rPr>
          <w:rFonts w:ascii="Times New Roman" w:eastAsia="宋体" w:hAnsi="Times New Roman" w:cs="Times New Roman"/>
          <w:kern w:val="0"/>
          <w:szCs w:val="21"/>
        </w:rPr>
        <w:t xml:space="preserve"> register consists of two registers of the same format: </w:t>
      </w:r>
    </w:p>
    <w:p w14:paraId="30097830" w14:textId="77777777" w:rsidR="002A6003" w:rsidRPr="002A6003" w:rsidRDefault="002A6003" w:rsidP="002A6003">
      <w:pPr>
        <w:numPr>
          <w:ilvl w:val="2"/>
          <w:numId w:val="22"/>
        </w:numPr>
        <w:tabs>
          <w:tab w:val="left" w:pos="2201"/>
        </w:tabs>
        <w:kinsoku w:val="0"/>
        <w:overflowPunct w:val="0"/>
        <w:autoSpaceDE w:val="0"/>
        <w:autoSpaceDN w:val="0"/>
        <w:adjustRightInd w:val="0"/>
        <w:spacing w:before="139"/>
        <w:ind w:left="2200" w:hanging="361"/>
        <w:jc w:val="left"/>
        <w:rPr>
          <w:rFonts w:ascii="Times New Roman" w:eastAsia="宋体" w:hAnsi="Times New Roman" w:cs="宋体"/>
          <w:spacing w:val="-1"/>
          <w:kern w:val="0"/>
          <w:szCs w:val="21"/>
        </w:rPr>
      </w:pPr>
      <w:r w:rsidRPr="002A6003">
        <w:rPr>
          <w:rFonts w:ascii="Times New Roman" w:eastAsia="宋体" w:hAnsi="Times New Roman" w:cs="Times New Roman"/>
          <w:kern w:val="0"/>
          <w:szCs w:val="21"/>
        </w:rPr>
        <w:t>EntryLo0 is used for even virtual pages</w:t>
      </w:r>
    </w:p>
    <w:p w14:paraId="30097831" w14:textId="77777777" w:rsidR="002A6003" w:rsidRPr="002A6003" w:rsidRDefault="002A6003" w:rsidP="002A6003">
      <w:pPr>
        <w:numPr>
          <w:ilvl w:val="2"/>
          <w:numId w:val="22"/>
        </w:numPr>
        <w:tabs>
          <w:tab w:val="left" w:pos="2201"/>
        </w:tabs>
        <w:kinsoku w:val="0"/>
        <w:overflowPunct w:val="0"/>
        <w:autoSpaceDE w:val="0"/>
        <w:autoSpaceDN w:val="0"/>
        <w:adjustRightInd w:val="0"/>
        <w:spacing w:before="141"/>
        <w:ind w:left="2200" w:hanging="361"/>
        <w:jc w:val="left"/>
        <w:rPr>
          <w:rFonts w:ascii="Times New Roman" w:eastAsia="宋体" w:hAnsi="Times New Roman" w:cs="宋体"/>
          <w:spacing w:val="-1"/>
          <w:kern w:val="0"/>
          <w:szCs w:val="21"/>
        </w:rPr>
      </w:pPr>
      <w:r w:rsidRPr="002A6003">
        <w:rPr>
          <w:rFonts w:ascii="Times New Roman" w:eastAsia="宋体" w:hAnsi="Times New Roman" w:cs="Times New Roman"/>
          <w:kern w:val="0"/>
          <w:szCs w:val="21"/>
        </w:rPr>
        <w:t>EntryLo1 is used for odd virtual pages</w:t>
      </w:r>
    </w:p>
    <w:p w14:paraId="3009783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EntryLo0 and EntryLo1 registers are both readable/write registers. </w:t>
      </w:r>
      <w:r w:rsidRPr="002A6003">
        <w:rPr>
          <w:rFonts w:ascii="Times New Roman" w:eastAsia="宋体" w:hAnsi="Times New Roman" w:cs="宋体" w:hint="eastAsia"/>
          <w:spacing w:val="5"/>
          <w:kern w:val="0"/>
          <w:szCs w:val="21"/>
        </w:rPr>
        <w:t>When performing TLB read and write operations, they include TLB, respectively</w:t>
      </w:r>
    </w:p>
    <w:p w14:paraId="3009783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Physical page number (PFN) of the odd and even pages in the </w:t>
      </w:r>
      <w:proofErr w:type="spellStart"/>
      <w:r w:rsidRPr="002A6003">
        <w:rPr>
          <w:rFonts w:ascii="Times New Roman" w:eastAsia="宋体" w:hAnsi="Times New Roman" w:cs="宋体" w:hint="eastAsia"/>
          <w:spacing w:val="5"/>
          <w:kern w:val="0"/>
          <w:szCs w:val="21"/>
        </w:rPr>
        <w:t>item.</w:t>
      </w:r>
      <w:hyperlink w:anchor="bookmark210" w:history="1">
        <w:r w:rsidRPr="002A6003">
          <w:rPr>
            <w:rFonts w:ascii="Times New Roman" w:eastAsia="宋体" w:hAnsi="Times New Roman" w:cs="宋体" w:hint="eastAsia"/>
            <w:spacing w:val="5"/>
            <w:kern w:val="0"/>
            <w:szCs w:val="21"/>
          </w:rPr>
          <w:t>Figure</w:t>
        </w:r>
        <w:proofErr w:type="spellEnd"/>
        <w:r w:rsidRPr="002A6003">
          <w:rPr>
            <w:rFonts w:ascii="Times New Roman" w:eastAsia="宋体" w:hAnsi="Times New Roman" w:cs="宋体" w:hint="eastAsia"/>
            <w:spacing w:val="5"/>
            <w:kern w:val="0"/>
            <w:szCs w:val="21"/>
          </w:rPr>
          <w:t xml:space="preserve"> 3-3 shows the </w:t>
        </w:r>
        <w:r w:rsidRPr="002A6003">
          <w:rPr>
            <w:rFonts w:ascii="Times New Roman" w:eastAsia="宋体" w:hAnsi="Times New Roman" w:cs="宋体" w:hint="eastAsia"/>
            <w:spacing w:val="5"/>
            <w:kern w:val="0"/>
            <w:szCs w:val="21"/>
          </w:rPr>
          <w:lastRenderedPageBreak/>
          <w:t>format of these registers.</w:t>
        </w:r>
      </w:hyperlink>
    </w:p>
    <w:p w14:paraId="30097834" w14:textId="77777777" w:rsidR="002A6003" w:rsidRPr="002A6003" w:rsidRDefault="002A6003" w:rsidP="002A6003">
      <w:pPr>
        <w:kinsoku w:val="0"/>
        <w:overflowPunct w:val="0"/>
        <w:autoSpaceDE w:val="0"/>
        <w:autoSpaceDN w:val="0"/>
        <w:adjustRightInd w:val="0"/>
        <w:spacing w:before="139"/>
        <w:ind w:left="1360"/>
        <w:jc w:val="left"/>
        <w:rPr>
          <w:rFonts w:ascii="Times New Roman" w:eastAsia="宋体" w:hAnsi="Times New Roman" w:cs="宋体"/>
          <w:spacing w:val="-3"/>
          <w:kern w:val="0"/>
          <w:szCs w:val="21"/>
        </w:rPr>
        <w:sectPr w:rsidR="002A6003" w:rsidRPr="002A6003">
          <w:headerReference w:type="default" r:id="rId50"/>
          <w:footerReference w:type="default" r:id="rId51"/>
          <w:pgSz w:w="11910" w:h="16850"/>
          <w:pgMar w:top="1100" w:right="0" w:bottom="880" w:left="0" w:header="353" w:footer="663" w:gutter="0"/>
          <w:cols w:space="720"/>
          <w:noEndnote/>
        </w:sectPr>
      </w:pPr>
    </w:p>
    <w:p w14:paraId="30097835"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28"/>
          <w:szCs w:val="28"/>
        </w:rPr>
      </w:pPr>
    </w:p>
    <w:tbl>
      <w:tblPr>
        <w:tblW w:w="0" w:type="auto"/>
        <w:tblInd w:w="1909" w:type="dxa"/>
        <w:tblLayout w:type="fixed"/>
        <w:tblCellMar>
          <w:left w:w="0" w:type="dxa"/>
          <w:right w:w="0" w:type="dxa"/>
        </w:tblCellMar>
        <w:tblLook w:val="0000" w:firstRow="0" w:lastRow="0" w:firstColumn="0" w:lastColumn="0" w:noHBand="0" w:noVBand="0"/>
      </w:tblPr>
      <w:tblGrid>
        <w:gridCol w:w="676"/>
        <w:gridCol w:w="923"/>
        <w:gridCol w:w="735"/>
        <w:gridCol w:w="907"/>
        <w:gridCol w:w="1419"/>
        <w:gridCol w:w="875"/>
        <w:gridCol w:w="478"/>
        <w:gridCol w:w="262"/>
        <w:gridCol w:w="419"/>
        <w:gridCol w:w="463"/>
        <w:gridCol w:w="465"/>
        <w:gridCol w:w="463"/>
      </w:tblGrid>
      <w:tr w:rsidR="002A6003" w:rsidRPr="002A6003" w14:paraId="30097841" w14:textId="77777777" w:rsidTr="00AD241B">
        <w:trPr>
          <w:trHeight w:val="366"/>
        </w:trPr>
        <w:tc>
          <w:tcPr>
            <w:tcW w:w="676" w:type="dxa"/>
            <w:tcBorders>
              <w:top w:val="none" w:sz="6" w:space="0" w:color="auto"/>
              <w:left w:val="none" w:sz="6" w:space="0" w:color="auto"/>
              <w:bottom w:val="single" w:sz="12" w:space="0" w:color="000000"/>
              <w:right w:val="none" w:sz="6" w:space="0" w:color="auto"/>
            </w:tcBorders>
          </w:tcPr>
          <w:p w14:paraId="30097836" w14:textId="77777777" w:rsidR="002A6003" w:rsidRPr="002A6003" w:rsidRDefault="002A6003" w:rsidP="002A6003">
            <w:pPr>
              <w:kinsoku w:val="0"/>
              <w:overflowPunct w:val="0"/>
              <w:autoSpaceDE w:val="0"/>
              <w:autoSpaceDN w:val="0"/>
              <w:adjustRightInd w:val="0"/>
              <w:spacing w:line="240" w:lineRule="exact"/>
              <w:ind w:left="122"/>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63</w:t>
            </w:r>
          </w:p>
        </w:tc>
        <w:tc>
          <w:tcPr>
            <w:tcW w:w="923" w:type="dxa"/>
            <w:tcBorders>
              <w:top w:val="none" w:sz="6" w:space="0" w:color="auto"/>
              <w:left w:val="none" w:sz="6" w:space="0" w:color="auto"/>
              <w:bottom w:val="single" w:sz="12" w:space="0" w:color="000000"/>
              <w:right w:val="none" w:sz="6" w:space="0" w:color="auto"/>
            </w:tcBorders>
          </w:tcPr>
          <w:p w14:paraId="3009783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735" w:type="dxa"/>
            <w:tcBorders>
              <w:top w:val="none" w:sz="6" w:space="0" w:color="auto"/>
              <w:left w:val="none" w:sz="6" w:space="0" w:color="auto"/>
              <w:bottom w:val="single" w:sz="12" w:space="0" w:color="000000"/>
              <w:right w:val="none" w:sz="6" w:space="0" w:color="auto"/>
            </w:tcBorders>
          </w:tcPr>
          <w:p w14:paraId="30097838" w14:textId="77777777" w:rsidR="002A6003" w:rsidRPr="002A6003" w:rsidRDefault="002A6003" w:rsidP="002A6003">
            <w:pPr>
              <w:kinsoku w:val="0"/>
              <w:overflowPunct w:val="0"/>
              <w:autoSpaceDE w:val="0"/>
              <w:autoSpaceDN w:val="0"/>
              <w:adjustRightInd w:val="0"/>
              <w:spacing w:line="240" w:lineRule="exact"/>
              <w:ind w:left="311"/>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42</w:t>
            </w:r>
          </w:p>
        </w:tc>
        <w:tc>
          <w:tcPr>
            <w:tcW w:w="907" w:type="dxa"/>
            <w:tcBorders>
              <w:top w:val="none" w:sz="6" w:space="0" w:color="auto"/>
              <w:left w:val="none" w:sz="6" w:space="0" w:color="auto"/>
              <w:bottom w:val="single" w:sz="12" w:space="0" w:color="000000"/>
              <w:right w:val="none" w:sz="6" w:space="0" w:color="auto"/>
            </w:tcBorders>
          </w:tcPr>
          <w:p w14:paraId="30097839" w14:textId="77777777" w:rsidR="002A6003" w:rsidRPr="002A6003" w:rsidRDefault="002A6003" w:rsidP="002A6003">
            <w:pPr>
              <w:kinsoku w:val="0"/>
              <w:overflowPunct w:val="0"/>
              <w:autoSpaceDE w:val="0"/>
              <w:autoSpaceDN w:val="0"/>
              <w:adjustRightInd w:val="0"/>
              <w:spacing w:line="240" w:lineRule="exact"/>
              <w:ind w:left="121"/>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41</w:t>
            </w:r>
          </w:p>
        </w:tc>
        <w:tc>
          <w:tcPr>
            <w:tcW w:w="1419" w:type="dxa"/>
            <w:tcBorders>
              <w:top w:val="none" w:sz="6" w:space="0" w:color="auto"/>
              <w:left w:val="none" w:sz="6" w:space="0" w:color="auto"/>
              <w:bottom w:val="single" w:sz="12" w:space="0" w:color="000000"/>
              <w:right w:val="none" w:sz="6" w:space="0" w:color="auto"/>
            </w:tcBorders>
          </w:tcPr>
          <w:p w14:paraId="3009783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353" w:type="dxa"/>
            <w:gridSpan w:val="2"/>
            <w:tcBorders>
              <w:top w:val="none" w:sz="6" w:space="0" w:color="auto"/>
              <w:left w:val="none" w:sz="6" w:space="0" w:color="auto"/>
              <w:bottom w:val="single" w:sz="12" w:space="0" w:color="000000"/>
              <w:right w:val="none" w:sz="6" w:space="0" w:color="auto"/>
            </w:tcBorders>
          </w:tcPr>
          <w:p w14:paraId="3009783B" w14:textId="77777777" w:rsidR="002A6003" w:rsidRPr="002A6003" w:rsidRDefault="002A6003" w:rsidP="002A6003">
            <w:pPr>
              <w:tabs>
                <w:tab w:val="left" w:pos="994"/>
              </w:tabs>
              <w:kinsoku w:val="0"/>
              <w:overflowPunct w:val="0"/>
              <w:autoSpaceDE w:val="0"/>
              <w:autoSpaceDN w:val="0"/>
              <w:adjustRightInd w:val="0"/>
              <w:spacing w:line="240" w:lineRule="exact"/>
              <w:ind w:left="631"/>
              <w:jc w:val="left"/>
              <w:rPr>
                <w:rFonts w:ascii="Times New Roman" w:eastAsia="宋体" w:hAnsi="Times New Roman" w:cs="Times New Roman"/>
                <w:w w:val="140"/>
                <w:kern w:val="0"/>
                <w:szCs w:val="21"/>
              </w:rPr>
            </w:pPr>
            <w:r w:rsidRPr="002A6003">
              <w:rPr>
                <w:rFonts w:ascii="Times New Roman" w:eastAsia="宋体" w:hAnsi="Times New Roman" w:cs="Times New Roman"/>
                <w:w w:val="120"/>
                <w:kern w:val="0"/>
                <w:szCs w:val="21"/>
              </w:rPr>
              <w:t>65 7</w:t>
            </w:r>
            <w:r w:rsidRPr="002A6003">
              <w:rPr>
                <w:rFonts w:ascii="Times New Roman" w:eastAsia="宋体" w:hAnsi="Times New Roman" w:cs="Times New Roman"/>
                <w:w w:val="120"/>
                <w:kern w:val="0"/>
                <w:szCs w:val="21"/>
              </w:rPr>
              <w:tab/>
            </w:r>
          </w:p>
        </w:tc>
        <w:tc>
          <w:tcPr>
            <w:tcW w:w="262" w:type="dxa"/>
            <w:tcBorders>
              <w:top w:val="none" w:sz="6" w:space="0" w:color="auto"/>
              <w:left w:val="none" w:sz="6" w:space="0" w:color="auto"/>
              <w:bottom w:val="single" w:sz="12" w:space="0" w:color="000000"/>
              <w:right w:val="none" w:sz="6" w:space="0" w:color="auto"/>
            </w:tcBorders>
          </w:tcPr>
          <w:p w14:paraId="3009783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19" w:type="dxa"/>
            <w:tcBorders>
              <w:top w:val="none" w:sz="6" w:space="0" w:color="auto"/>
              <w:left w:val="none" w:sz="6" w:space="0" w:color="auto"/>
              <w:bottom w:val="single" w:sz="12" w:space="0" w:color="000000"/>
              <w:right w:val="none" w:sz="6" w:space="0" w:color="auto"/>
            </w:tcBorders>
          </w:tcPr>
          <w:p w14:paraId="3009783D" w14:textId="77777777" w:rsidR="002A6003" w:rsidRPr="002A6003" w:rsidRDefault="002A6003" w:rsidP="002A6003">
            <w:pPr>
              <w:kinsoku w:val="0"/>
              <w:overflowPunct w:val="0"/>
              <w:autoSpaceDE w:val="0"/>
              <w:autoSpaceDN w:val="0"/>
              <w:adjustRightInd w:val="0"/>
              <w:spacing w:line="240" w:lineRule="exact"/>
              <w:ind w:left="121"/>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3</w:t>
            </w:r>
          </w:p>
        </w:tc>
        <w:tc>
          <w:tcPr>
            <w:tcW w:w="463" w:type="dxa"/>
            <w:tcBorders>
              <w:top w:val="none" w:sz="6" w:space="0" w:color="auto"/>
              <w:left w:val="none" w:sz="6" w:space="0" w:color="auto"/>
              <w:bottom w:val="single" w:sz="12" w:space="0" w:color="000000"/>
              <w:right w:val="none" w:sz="6" w:space="0" w:color="auto"/>
            </w:tcBorders>
          </w:tcPr>
          <w:p w14:paraId="3009783E" w14:textId="77777777" w:rsidR="002A6003" w:rsidRPr="002A6003" w:rsidRDefault="002A6003" w:rsidP="002A6003">
            <w:pPr>
              <w:kinsoku w:val="0"/>
              <w:overflowPunct w:val="0"/>
              <w:autoSpaceDE w:val="0"/>
              <w:autoSpaceDN w:val="0"/>
              <w:adjustRightInd w:val="0"/>
              <w:spacing w:line="240" w:lineRule="exact"/>
              <w:ind w:left="119"/>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2</w:t>
            </w:r>
          </w:p>
        </w:tc>
        <w:tc>
          <w:tcPr>
            <w:tcW w:w="465" w:type="dxa"/>
            <w:tcBorders>
              <w:top w:val="none" w:sz="6" w:space="0" w:color="auto"/>
              <w:left w:val="none" w:sz="6" w:space="0" w:color="auto"/>
              <w:bottom w:val="single" w:sz="12" w:space="0" w:color="000000"/>
              <w:right w:val="none" w:sz="6" w:space="0" w:color="auto"/>
            </w:tcBorders>
          </w:tcPr>
          <w:p w14:paraId="3009783F" w14:textId="77777777" w:rsidR="002A6003" w:rsidRPr="002A6003" w:rsidRDefault="002A6003" w:rsidP="002A6003">
            <w:pPr>
              <w:kinsoku w:val="0"/>
              <w:overflowPunct w:val="0"/>
              <w:autoSpaceDE w:val="0"/>
              <w:autoSpaceDN w:val="0"/>
              <w:adjustRightInd w:val="0"/>
              <w:spacing w:line="240" w:lineRule="exact"/>
              <w:ind w:right="11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463" w:type="dxa"/>
            <w:tcBorders>
              <w:top w:val="none" w:sz="6" w:space="0" w:color="auto"/>
              <w:left w:val="none" w:sz="6" w:space="0" w:color="auto"/>
              <w:bottom w:val="single" w:sz="12" w:space="0" w:color="000000"/>
              <w:right w:val="none" w:sz="6" w:space="0" w:color="auto"/>
            </w:tcBorders>
          </w:tcPr>
          <w:p w14:paraId="30097840" w14:textId="77777777" w:rsidR="002A6003" w:rsidRPr="002A6003" w:rsidRDefault="002A6003" w:rsidP="002A6003">
            <w:pPr>
              <w:kinsoku w:val="0"/>
              <w:overflowPunct w:val="0"/>
              <w:autoSpaceDE w:val="0"/>
              <w:autoSpaceDN w:val="0"/>
              <w:adjustRightInd w:val="0"/>
              <w:spacing w:line="240" w:lineRule="exact"/>
              <w:ind w:left="120"/>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r>
      <w:tr w:rsidR="002A6003" w:rsidRPr="002A6003" w14:paraId="3009784E" w14:textId="77777777" w:rsidTr="00AD241B">
        <w:trPr>
          <w:trHeight w:val="363"/>
        </w:trPr>
        <w:tc>
          <w:tcPr>
            <w:tcW w:w="676" w:type="dxa"/>
            <w:tcBorders>
              <w:top w:val="single" w:sz="12" w:space="0" w:color="000000"/>
              <w:left w:val="single" w:sz="12" w:space="0" w:color="000000"/>
              <w:bottom w:val="single" w:sz="12" w:space="0" w:color="000000"/>
              <w:right w:val="none" w:sz="6" w:space="0" w:color="auto"/>
            </w:tcBorders>
          </w:tcPr>
          <w:p w14:paraId="3009784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923" w:type="dxa"/>
            <w:tcBorders>
              <w:top w:val="single" w:sz="12" w:space="0" w:color="000000"/>
              <w:left w:val="none" w:sz="6" w:space="0" w:color="auto"/>
              <w:bottom w:val="single" w:sz="12" w:space="0" w:color="000000"/>
              <w:right w:val="none" w:sz="6" w:space="0" w:color="auto"/>
            </w:tcBorders>
          </w:tcPr>
          <w:p w14:paraId="30097843" w14:textId="77777777" w:rsidR="002A6003" w:rsidRPr="002A6003" w:rsidRDefault="002A6003" w:rsidP="002A6003">
            <w:pPr>
              <w:kinsoku w:val="0"/>
              <w:overflowPunct w:val="0"/>
              <w:autoSpaceDE w:val="0"/>
              <w:autoSpaceDN w:val="0"/>
              <w:adjustRightInd w:val="0"/>
              <w:spacing w:line="237" w:lineRule="exact"/>
              <w:ind w:left="8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735" w:type="dxa"/>
            <w:tcBorders>
              <w:top w:val="single" w:sz="12" w:space="0" w:color="000000"/>
              <w:left w:val="none" w:sz="6" w:space="0" w:color="auto"/>
              <w:bottom w:val="single" w:sz="12" w:space="0" w:color="000000"/>
              <w:right w:val="single" w:sz="12" w:space="0" w:color="000000"/>
            </w:tcBorders>
          </w:tcPr>
          <w:p w14:paraId="3009784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907" w:type="dxa"/>
            <w:tcBorders>
              <w:top w:val="single" w:sz="12" w:space="0" w:color="000000"/>
              <w:left w:val="single" w:sz="12" w:space="0" w:color="000000"/>
              <w:bottom w:val="single" w:sz="12" w:space="0" w:color="000000"/>
              <w:right w:val="none" w:sz="6" w:space="0" w:color="auto"/>
            </w:tcBorders>
          </w:tcPr>
          <w:p w14:paraId="3009784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419" w:type="dxa"/>
            <w:tcBorders>
              <w:top w:val="single" w:sz="12" w:space="0" w:color="000000"/>
              <w:left w:val="none" w:sz="6" w:space="0" w:color="auto"/>
              <w:bottom w:val="single" w:sz="12" w:space="0" w:color="000000"/>
              <w:right w:val="none" w:sz="6" w:space="0" w:color="auto"/>
            </w:tcBorders>
          </w:tcPr>
          <w:p w14:paraId="30097846" w14:textId="77777777" w:rsidR="002A6003" w:rsidRPr="002A6003" w:rsidRDefault="002A6003" w:rsidP="002A6003">
            <w:pPr>
              <w:kinsoku w:val="0"/>
              <w:overflowPunct w:val="0"/>
              <w:autoSpaceDE w:val="0"/>
              <w:autoSpaceDN w:val="0"/>
              <w:adjustRightInd w:val="0"/>
              <w:spacing w:line="237" w:lineRule="exact"/>
              <w:ind w:left="491" w:right="50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PFN</w:t>
            </w:r>
          </w:p>
        </w:tc>
        <w:tc>
          <w:tcPr>
            <w:tcW w:w="875" w:type="dxa"/>
            <w:tcBorders>
              <w:top w:val="single" w:sz="12" w:space="0" w:color="000000"/>
              <w:left w:val="none" w:sz="6" w:space="0" w:color="auto"/>
              <w:bottom w:val="single" w:sz="12" w:space="0" w:color="000000"/>
              <w:right w:val="single" w:sz="12" w:space="0" w:color="000000"/>
            </w:tcBorders>
          </w:tcPr>
          <w:p w14:paraId="3009784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78" w:type="dxa"/>
            <w:tcBorders>
              <w:top w:val="single" w:sz="12" w:space="0" w:color="000000"/>
              <w:left w:val="single" w:sz="12" w:space="0" w:color="000000"/>
              <w:bottom w:val="single" w:sz="12" w:space="0" w:color="000000"/>
              <w:right w:val="none" w:sz="6" w:space="0" w:color="auto"/>
            </w:tcBorders>
          </w:tcPr>
          <w:p w14:paraId="3009784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262" w:type="dxa"/>
            <w:tcBorders>
              <w:top w:val="single" w:sz="12" w:space="0" w:color="000000"/>
              <w:left w:val="none" w:sz="6" w:space="0" w:color="auto"/>
              <w:bottom w:val="single" w:sz="12" w:space="0" w:color="000000"/>
              <w:right w:val="none" w:sz="6" w:space="0" w:color="auto"/>
            </w:tcBorders>
          </w:tcPr>
          <w:p w14:paraId="30097849" w14:textId="77777777" w:rsidR="002A6003" w:rsidRPr="002A6003" w:rsidRDefault="002A6003" w:rsidP="002A6003">
            <w:pPr>
              <w:kinsoku w:val="0"/>
              <w:overflowPunct w:val="0"/>
              <w:autoSpaceDE w:val="0"/>
              <w:autoSpaceDN w:val="0"/>
              <w:adjustRightInd w:val="0"/>
              <w:spacing w:line="237" w:lineRule="exact"/>
              <w:ind w:left="42"/>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C</w:t>
            </w:r>
          </w:p>
        </w:tc>
        <w:tc>
          <w:tcPr>
            <w:tcW w:w="419" w:type="dxa"/>
            <w:tcBorders>
              <w:top w:val="single" w:sz="12" w:space="0" w:color="000000"/>
              <w:left w:val="none" w:sz="6" w:space="0" w:color="auto"/>
              <w:bottom w:val="single" w:sz="12" w:space="0" w:color="000000"/>
              <w:right w:val="single" w:sz="12" w:space="0" w:color="000000"/>
            </w:tcBorders>
          </w:tcPr>
          <w:p w14:paraId="3009784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63" w:type="dxa"/>
            <w:tcBorders>
              <w:top w:val="single" w:sz="12" w:space="0" w:color="000000"/>
              <w:left w:val="single" w:sz="12" w:space="0" w:color="000000"/>
              <w:bottom w:val="single" w:sz="12" w:space="0" w:color="000000"/>
              <w:right w:val="single" w:sz="12" w:space="0" w:color="000000"/>
            </w:tcBorders>
          </w:tcPr>
          <w:p w14:paraId="3009784B" w14:textId="77777777" w:rsidR="002A6003" w:rsidRPr="002A6003" w:rsidRDefault="002A6003" w:rsidP="002A6003">
            <w:pPr>
              <w:kinsoku w:val="0"/>
              <w:overflowPunct w:val="0"/>
              <w:autoSpaceDE w:val="0"/>
              <w:autoSpaceDN w:val="0"/>
              <w:adjustRightInd w:val="0"/>
              <w:spacing w:line="237" w:lineRule="exact"/>
              <w:ind w:left="104"/>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D</w:t>
            </w:r>
          </w:p>
        </w:tc>
        <w:tc>
          <w:tcPr>
            <w:tcW w:w="465" w:type="dxa"/>
            <w:tcBorders>
              <w:top w:val="single" w:sz="12" w:space="0" w:color="000000"/>
              <w:left w:val="single" w:sz="12" w:space="0" w:color="000000"/>
              <w:bottom w:val="single" w:sz="12" w:space="0" w:color="000000"/>
              <w:right w:val="single" w:sz="12" w:space="0" w:color="000000"/>
            </w:tcBorders>
          </w:tcPr>
          <w:p w14:paraId="3009784C" w14:textId="77777777" w:rsidR="002A6003" w:rsidRPr="002A6003" w:rsidRDefault="002A6003" w:rsidP="002A6003">
            <w:pPr>
              <w:kinsoku w:val="0"/>
              <w:overflowPunct w:val="0"/>
              <w:autoSpaceDE w:val="0"/>
              <w:autoSpaceDN w:val="0"/>
              <w:adjustRightInd w:val="0"/>
              <w:spacing w:line="237" w:lineRule="exact"/>
              <w:ind w:right="70"/>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V</w:t>
            </w:r>
          </w:p>
        </w:tc>
        <w:tc>
          <w:tcPr>
            <w:tcW w:w="463" w:type="dxa"/>
            <w:tcBorders>
              <w:top w:val="single" w:sz="12" w:space="0" w:color="000000"/>
              <w:left w:val="single" w:sz="12" w:space="0" w:color="000000"/>
              <w:bottom w:val="single" w:sz="12" w:space="0" w:color="000000"/>
              <w:right w:val="single" w:sz="12" w:space="0" w:color="000000"/>
            </w:tcBorders>
          </w:tcPr>
          <w:p w14:paraId="3009784D" w14:textId="77777777" w:rsidR="002A6003" w:rsidRPr="002A6003" w:rsidRDefault="002A6003" w:rsidP="002A6003">
            <w:pPr>
              <w:kinsoku w:val="0"/>
              <w:overflowPunct w:val="0"/>
              <w:autoSpaceDE w:val="0"/>
              <w:autoSpaceDN w:val="0"/>
              <w:adjustRightInd w:val="0"/>
              <w:spacing w:line="237" w:lineRule="exact"/>
              <w:ind w:left="10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G</w:t>
            </w:r>
          </w:p>
        </w:tc>
      </w:tr>
      <w:tr w:rsidR="002A6003" w:rsidRPr="002A6003" w14:paraId="3009785A" w14:textId="77777777" w:rsidTr="00AD241B">
        <w:trPr>
          <w:trHeight w:val="234"/>
        </w:trPr>
        <w:tc>
          <w:tcPr>
            <w:tcW w:w="676" w:type="dxa"/>
            <w:tcBorders>
              <w:top w:val="single" w:sz="12" w:space="0" w:color="000000"/>
              <w:left w:val="none" w:sz="6" w:space="0" w:color="auto"/>
              <w:bottom w:val="none" w:sz="6" w:space="0" w:color="auto"/>
              <w:right w:val="none" w:sz="6" w:space="0" w:color="auto"/>
            </w:tcBorders>
          </w:tcPr>
          <w:p w14:paraId="3009784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c>
          <w:tcPr>
            <w:tcW w:w="923" w:type="dxa"/>
            <w:tcBorders>
              <w:top w:val="single" w:sz="12" w:space="0" w:color="000000"/>
              <w:left w:val="none" w:sz="6" w:space="0" w:color="auto"/>
              <w:bottom w:val="none" w:sz="6" w:space="0" w:color="auto"/>
              <w:right w:val="none" w:sz="6" w:space="0" w:color="auto"/>
            </w:tcBorders>
          </w:tcPr>
          <w:p w14:paraId="30097850" w14:textId="77777777" w:rsidR="002A6003" w:rsidRPr="002A6003" w:rsidRDefault="002A6003" w:rsidP="002A6003">
            <w:pPr>
              <w:kinsoku w:val="0"/>
              <w:overflowPunct w:val="0"/>
              <w:autoSpaceDE w:val="0"/>
              <w:autoSpaceDN w:val="0"/>
              <w:adjustRightInd w:val="0"/>
              <w:spacing w:line="215" w:lineRule="exact"/>
              <w:ind w:left="348" w:right="262"/>
              <w:jc w:val="center"/>
              <w:rPr>
                <w:rFonts w:ascii="Times New Roman" w:eastAsia="宋体" w:hAnsi="Times New Roman" w:cs="Times New Roman"/>
                <w:w w:val="130"/>
                <w:kern w:val="0"/>
                <w:szCs w:val="21"/>
              </w:rPr>
            </w:pPr>
            <w:r w:rsidRPr="002A6003">
              <w:rPr>
                <w:rFonts w:ascii="Times New Roman" w:eastAsia="宋体" w:hAnsi="Times New Roman" w:cs="Times New Roman"/>
                <w:w w:val="130"/>
                <w:kern w:val="0"/>
                <w:szCs w:val="21"/>
              </w:rPr>
              <w:t>72</w:t>
            </w:r>
          </w:p>
        </w:tc>
        <w:tc>
          <w:tcPr>
            <w:tcW w:w="735" w:type="dxa"/>
            <w:tcBorders>
              <w:top w:val="single" w:sz="12" w:space="0" w:color="000000"/>
              <w:left w:val="none" w:sz="6" w:space="0" w:color="auto"/>
              <w:bottom w:val="none" w:sz="6" w:space="0" w:color="auto"/>
              <w:right w:val="none" w:sz="6" w:space="0" w:color="auto"/>
            </w:tcBorders>
          </w:tcPr>
          <w:p w14:paraId="3009785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c>
          <w:tcPr>
            <w:tcW w:w="907" w:type="dxa"/>
            <w:tcBorders>
              <w:top w:val="single" w:sz="12" w:space="0" w:color="000000"/>
              <w:left w:val="none" w:sz="6" w:space="0" w:color="auto"/>
              <w:bottom w:val="none" w:sz="6" w:space="0" w:color="auto"/>
              <w:right w:val="none" w:sz="6" w:space="0" w:color="auto"/>
            </w:tcBorders>
          </w:tcPr>
          <w:p w14:paraId="3009785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c>
          <w:tcPr>
            <w:tcW w:w="1419" w:type="dxa"/>
            <w:tcBorders>
              <w:top w:val="single" w:sz="12" w:space="0" w:color="000000"/>
              <w:left w:val="none" w:sz="6" w:space="0" w:color="auto"/>
              <w:bottom w:val="none" w:sz="6" w:space="0" w:color="auto"/>
              <w:right w:val="none" w:sz="6" w:space="0" w:color="auto"/>
            </w:tcBorders>
          </w:tcPr>
          <w:p w14:paraId="30097853" w14:textId="77777777" w:rsidR="002A6003" w:rsidRPr="002A6003" w:rsidRDefault="002A6003" w:rsidP="002A6003">
            <w:pPr>
              <w:kinsoku w:val="0"/>
              <w:overflowPunct w:val="0"/>
              <w:autoSpaceDE w:val="0"/>
              <w:autoSpaceDN w:val="0"/>
              <w:adjustRightInd w:val="0"/>
              <w:spacing w:line="215" w:lineRule="exact"/>
              <w:ind w:left="491" w:right="49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36</w:t>
            </w:r>
          </w:p>
        </w:tc>
        <w:tc>
          <w:tcPr>
            <w:tcW w:w="1353" w:type="dxa"/>
            <w:gridSpan w:val="2"/>
            <w:tcBorders>
              <w:top w:val="single" w:sz="12" w:space="0" w:color="000000"/>
              <w:left w:val="none" w:sz="6" w:space="0" w:color="auto"/>
              <w:bottom w:val="none" w:sz="6" w:space="0" w:color="auto"/>
              <w:right w:val="none" w:sz="6" w:space="0" w:color="auto"/>
            </w:tcBorders>
          </w:tcPr>
          <w:p w14:paraId="3009785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c>
          <w:tcPr>
            <w:tcW w:w="262" w:type="dxa"/>
            <w:tcBorders>
              <w:top w:val="single" w:sz="12" w:space="0" w:color="000000"/>
              <w:left w:val="none" w:sz="6" w:space="0" w:color="auto"/>
              <w:bottom w:val="none" w:sz="6" w:space="0" w:color="auto"/>
              <w:right w:val="none" w:sz="6" w:space="0" w:color="auto"/>
            </w:tcBorders>
          </w:tcPr>
          <w:p w14:paraId="30097855" w14:textId="77777777" w:rsidR="002A6003" w:rsidRPr="002A6003" w:rsidRDefault="002A6003" w:rsidP="002A6003">
            <w:pPr>
              <w:kinsoku w:val="0"/>
              <w:overflowPunct w:val="0"/>
              <w:autoSpaceDE w:val="0"/>
              <w:autoSpaceDN w:val="0"/>
              <w:adjustRightInd w:val="0"/>
              <w:spacing w:line="215" w:lineRule="exact"/>
              <w:ind w:left="58"/>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3</w:t>
            </w:r>
          </w:p>
        </w:tc>
        <w:tc>
          <w:tcPr>
            <w:tcW w:w="419" w:type="dxa"/>
            <w:tcBorders>
              <w:top w:val="single" w:sz="12" w:space="0" w:color="000000"/>
              <w:left w:val="none" w:sz="6" w:space="0" w:color="auto"/>
              <w:bottom w:val="none" w:sz="6" w:space="0" w:color="auto"/>
              <w:right w:val="none" w:sz="6" w:space="0" w:color="auto"/>
            </w:tcBorders>
          </w:tcPr>
          <w:p w14:paraId="3009785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c>
          <w:tcPr>
            <w:tcW w:w="463" w:type="dxa"/>
            <w:tcBorders>
              <w:top w:val="single" w:sz="12" w:space="0" w:color="000000"/>
              <w:left w:val="none" w:sz="6" w:space="0" w:color="auto"/>
              <w:bottom w:val="none" w:sz="6" w:space="0" w:color="auto"/>
              <w:right w:val="none" w:sz="6" w:space="0" w:color="auto"/>
            </w:tcBorders>
          </w:tcPr>
          <w:p w14:paraId="30097857" w14:textId="77777777" w:rsidR="002A6003" w:rsidRPr="002A6003" w:rsidRDefault="002A6003" w:rsidP="002A6003">
            <w:pPr>
              <w:kinsoku w:val="0"/>
              <w:overflowPunct w:val="0"/>
              <w:autoSpaceDE w:val="0"/>
              <w:autoSpaceDN w:val="0"/>
              <w:adjustRightInd w:val="0"/>
              <w:spacing w:line="215" w:lineRule="exact"/>
              <w:ind w:left="119"/>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465" w:type="dxa"/>
            <w:tcBorders>
              <w:top w:val="single" w:sz="12" w:space="0" w:color="000000"/>
              <w:left w:val="none" w:sz="6" w:space="0" w:color="auto"/>
              <w:bottom w:val="none" w:sz="6" w:space="0" w:color="auto"/>
              <w:right w:val="none" w:sz="6" w:space="0" w:color="auto"/>
            </w:tcBorders>
          </w:tcPr>
          <w:p w14:paraId="30097858" w14:textId="77777777" w:rsidR="002A6003" w:rsidRPr="002A6003" w:rsidRDefault="002A6003" w:rsidP="002A6003">
            <w:pPr>
              <w:kinsoku w:val="0"/>
              <w:overflowPunct w:val="0"/>
              <w:autoSpaceDE w:val="0"/>
              <w:autoSpaceDN w:val="0"/>
              <w:adjustRightInd w:val="0"/>
              <w:spacing w:line="215" w:lineRule="exact"/>
              <w:ind w:right="11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463" w:type="dxa"/>
            <w:tcBorders>
              <w:top w:val="single" w:sz="12" w:space="0" w:color="000000"/>
              <w:left w:val="none" w:sz="6" w:space="0" w:color="auto"/>
              <w:bottom w:val="none" w:sz="6" w:space="0" w:color="auto"/>
              <w:right w:val="none" w:sz="6" w:space="0" w:color="auto"/>
            </w:tcBorders>
          </w:tcPr>
          <w:p w14:paraId="30097859" w14:textId="77777777" w:rsidR="002A6003" w:rsidRPr="002A6003" w:rsidRDefault="002A6003" w:rsidP="002A6003">
            <w:pPr>
              <w:kinsoku w:val="0"/>
              <w:overflowPunct w:val="0"/>
              <w:autoSpaceDE w:val="0"/>
              <w:autoSpaceDN w:val="0"/>
              <w:adjustRightInd w:val="0"/>
              <w:spacing w:line="215" w:lineRule="exact"/>
              <w:ind w:left="120"/>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r>
    </w:tbl>
    <w:p w14:paraId="3009785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5C"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8"/>
          <w:szCs w:val="28"/>
        </w:rPr>
      </w:pPr>
    </w:p>
    <w:p w14:paraId="3009785D" w14:textId="77777777" w:rsidR="002A6003" w:rsidRPr="002A6003" w:rsidRDefault="002A6003" w:rsidP="002A6003">
      <w:pPr>
        <w:kinsoku w:val="0"/>
        <w:overflowPunct w:val="0"/>
        <w:autoSpaceDE w:val="0"/>
        <w:autoSpaceDN w:val="0"/>
        <w:adjustRightInd w:val="0"/>
        <w:spacing w:before="81"/>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677696" behindDoc="1" locked="0" layoutInCell="0" allowOverlap="1" wp14:anchorId="30098EEA" wp14:editId="30098EEB">
                <wp:simplePos x="0" y="0"/>
                <wp:positionH relativeFrom="page">
                  <wp:posOffset>861060</wp:posOffset>
                </wp:positionH>
                <wp:positionV relativeFrom="paragraph">
                  <wp:posOffset>-1048385</wp:posOffset>
                </wp:positionV>
                <wp:extent cx="5834380" cy="1101725"/>
                <wp:effectExtent l="0" t="0" r="0" b="0"/>
                <wp:wrapNone/>
                <wp:docPr id="879" name="Group 1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4380" cy="1101725"/>
                          <a:chOff x="1356" y="-1651"/>
                          <a:chExt cx="9188" cy="1735"/>
                        </a:xfrm>
                      </wpg:grpSpPr>
                      <wps:wsp>
                        <wps:cNvPr id="880" name="Freeform 1693"/>
                        <wps:cNvSpPr>
                          <a:spLocks/>
                        </wps:cNvSpPr>
                        <wps:spPr bwMode="auto">
                          <a:xfrm>
                            <a:off x="1365" y="-1647"/>
                            <a:ext cx="9168" cy="20"/>
                          </a:xfrm>
                          <a:custGeom>
                            <a:avLst/>
                            <a:gdLst>
                              <a:gd name="T0" fmla="*/ 0 w 9168"/>
                              <a:gd name="T1" fmla="*/ 0 h 20"/>
                              <a:gd name="T2" fmla="*/ 9168 w 9168"/>
                              <a:gd name="T3" fmla="*/ 0 h 20"/>
                            </a:gdLst>
                            <a:ahLst/>
                            <a:cxnLst>
                              <a:cxn ang="0">
                                <a:pos x="T0" y="T1"/>
                              </a:cxn>
                              <a:cxn ang="0">
                                <a:pos x="T2" y="T3"/>
                              </a:cxn>
                            </a:cxnLst>
                            <a:rect l="0" t="0" r="r" b="b"/>
                            <a:pathLst>
                              <a:path w="9168" h="20">
                                <a:moveTo>
                                  <a:pt x="0" y="0"/>
                                </a:moveTo>
                                <a:lnTo>
                                  <a:pt x="9168"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1" name="Group 1694"/>
                        <wpg:cNvGrpSpPr>
                          <a:grpSpLocks/>
                        </wpg:cNvGrpSpPr>
                        <wpg:grpSpPr bwMode="auto">
                          <a:xfrm>
                            <a:off x="1360" y="-1651"/>
                            <a:ext cx="9173" cy="1735"/>
                            <a:chOff x="1360" y="-1651"/>
                            <a:chExt cx="9173" cy="1735"/>
                          </a:xfrm>
                        </wpg:grpSpPr>
                        <wps:wsp>
                          <wps:cNvPr id="882" name="Freeform 1695"/>
                          <wps:cNvSpPr>
                            <a:spLocks/>
                          </wps:cNvSpPr>
                          <wps:spPr bwMode="auto">
                            <a:xfrm>
                              <a:off x="1360" y="-1651"/>
                              <a:ext cx="9173" cy="1735"/>
                            </a:xfrm>
                            <a:custGeom>
                              <a:avLst/>
                              <a:gdLst>
                                <a:gd name="T0" fmla="*/ 0 w 9173"/>
                                <a:gd name="T1" fmla="*/ 0 h 1735"/>
                                <a:gd name="T2" fmla="*/ 0 w 9173"/>
                                <a:gd name="T3" fmla="*/ 1735 h 1735"/>
                              </a:gdLst>
                              <a:ahLst/>
                              <a:cxnLst>
                                <a:cxn ang="0">
                                  <a:pos x="T0" y="T1"/>
                                </a:cxn>
                                <a:cxn ang="0">
                                  <a:pos x="T2" y="T3"/>
                                </a:cxn>
                              </a:cxnLst>
                              <a:rect l="0" t="0" r="r" b="b"/>
                              <a:pathLst>
                                <a:path w="9173" h="1735">
                                  <a:moveTo>
                                    <a:pt x="0" y="0"/>
                                  </a:moveTo>
                                  <a:lnTo>
                                    <a:pt x="0" y="1735"/>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Freeform 1696"/>
                          <wps:cNvSpPr>
                            <a:spLocks/>
                          </wps:cNvSpPr>
                          <wps:spPr bwMode="auto">
                            <a:xfrm>
                              <a:off x="1360" y="-1651"/>
                              <a:ext cx="9173" cy="1735"/>
                            </a:xfrm>
                            <a:custGeom>
                              <a:avLst/>
                              <a:gdLst>
                                <a:gd name="T0" fmla="*/ 4 w 9173"/>
                                <a:gd name="T1" fmla="*/ 1730 h 1735"/>
                                <a:gd name="T2" fmla="*/ 9172 w 9173"/>
                                <a:gd name="T3" fmla="*/ 1730 h 1735"/>
                              </a:gdLst>
                              <a:ahLst/>
                              <a:cxnLst>
                                <a:cxn ang="0">
                                  <a:pos x="T0" y="T1"/>
                                </a:cxn>
                                <a:cxn ang="0">
                                  <a:pos x="T2" y="T3"/>
                                </a:cxn>
                              </a:cxnLst>
                              <a:rect l="0" t="0" r="r" b="b"/>
                              <a:pathLst>
                                <a:path w="9173" h="1735">
                                  <a:moveTo>
                                    <a:pt x="4" y="1730"/>
                                  </a:moveTo>
                                  <a:lnTo>
                                    <a:pt x="9172" y="173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84" name="Freeform 1697"/>
                        <wps:cNvSpPr>
                          <a:spLocks/>
                        </wps:cNvSpPr>
                        <wps:spPr bwMode="auto">
                          <a:xfrm>
                            <a:off x="10538" y="-1651"/>
                            <a:ext cx="20" cy="1735"/>
                          </a:xfrm>
                          <a:custGeom>
                            <a:avLst/>
                            <a:gdLst>
                              <a:gd name="T0" fmla="*/ 0 w 20"/>
                              <a:gd name="T1" fmla="*/ 0 h 1735"/>
                              <a:gd name="T2" fmla="*/ 0 w 20"/>
                              <a:gd name="T3" fmla="*/ 1735 h 1735"/>
                            </a:gdLst>
                            <a:ahLst/>
                            <a:cxnLst>
                              <a:cxn ang="0">
                                <a:pos x="T0" y="T1"/>
                              </a:cxn>
                              <a:cxn ang="0">
                                <a:pos x="T2" y="T3"/>
                              </a:cxn>
                            </a:cxnLst>
                            <a:rect l="0" t="0" r="r" b="b"/>
                            <a:pathLst>
                              <a:path w="20" h="1735">
                                <a:moveTo>
                                  <a:pt x="0" y="0"/>
                                </a:moveTo>
                                <a:lnTo>
                                  <a:pt x="0" y="173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D9F5F3" id="Group 1692" o:spid="_x0000_s1026" style="position:absolute;left:0;text-align:left;margin-left:67.8pt;margin-top:-82.55pt;width:459.4pt;height:86.75pt;z-index:-251638784;mso-position-horizontal-relative:page" coordorigin="1356,-1651" coordsize="9188,1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kJYoAQAADIYAAAOAAAAZHJzL2Uyb0RvYy54bWzsWG2P2zYM/j5g/0HwxwE5W4njvOByRZGX&#10;w4BuK9DrD1BsOTZmW57kJHcb9t9HUnbiOA26XoNube8+5OSIpsiH1EOGt68e84ztpDapKmYOv/Ec&#10;JotQRWmxmTnvH1a9scNMJYpIZKqQM+dJGufV3Y8/3O7LqeyrRGWR1AyUFGa6L2dOUlXl1HVNmMhc&#10;mBtVygI2Y6VzUcGj3riRFnvQnmdu3/MCd690VGoVSmPg24XddO5IfxzLsPotjo2sWDZzwLaKPjV9&#10;rvHTvbsV040WZZKGtRniGVbkIi3g0IOqhagE2+r0TFWehloZFVc3ocpdFcdpKMkH8IZ7HW/utdqW&#10;5Mtmut+UB5gA2g5Oz1Yb/rp7q1kazZzxaOKwQuQQJDqX8WDSR3z25WYKYve6fFe+1dZJWL5R4e8G&#10;tt3uPj5vrDBb739REWgU20oRPo+xzlEFeM4eKQxPhzDIx4qF8OVwPPAHY4hWCHuce3zUH9pAhQlE&#10;E9/jg2HgMNju8WDIm81lrWDCx5B29PZoQK+6YmpPJmtr69A1yDpzBNZ8HrDvElFKipdBxBpg0RUL&#10;7EpLibmM2A4stiTZAGvaqLZ20E4D4H8UTz4Ihg0u/sji0sA64UGNSp/y/oCJmIZbU91LRZERuzem&#10;stcighXFO6rtfwBP4jyDG/KTyzy2Z6SzFm5k+IlMwuxpcDUOWvotCdRwQdGgJeaxRhGYvWkME0lj&#10;a/hY1MbCiglkH48SrlQGEwYth3R5oFwBFSCFnl0QBgNRmELUCNv/9SEaiKVLKdphQClrC3opKrQN&#10;z8Al288ci38ycwAQ/D5XO/mgSKLq3AU467ibFW0pqwWsa2Jot+ENPAeuo13Q2WhyK7KFWqVZRtHK&#10;CrQo8CYBmWJUlka4idYYvVnPM812AjmT/tAnUHYiBtxURKQskSJa1utKpJldg3xGGEP+1UhgJhIp&#10;/jXxJsvxcuz3/H6w7PneYtF7vZr7vWDFR8PFYDGfL/jfaBr3p0kaRbJA6xqC5v6/u6d1qbDUeqDo&#10;Ey9OnF3R37mz7qkZhAX40vy3WDd31LLKWkVPcF+1shUHKiQsEqX/dNgeqs3MMX9shZYOy34ugHUm&#10;3PchQyt68IcjSBGm2zvr9o4oQlA1cyoHMh2X88qWtG2p000CJ3EKa6FeA+/GKV5nID4ztVbVD0B8&#10;ltyJDg88f2AtuMedcuAjNF26x5p3rXIA9GXvaYvWj/Q1AkJokzpk97EenL8YJstDPei+Csn5H9YD&#10;oJfzekB1CoMEleOa9eATAD2gcsobn1gRAGuihSPfdysCr6vypZpgK8u5nnZBQB1QExpVYPrXWhUw&#10;N6EqkCfPrws2zC04PqcucG/8UheORfC7rAtfpDOG1D9nwsCWma+ZCX1qac8ZrM2EcFexq22u7CUy&#10;nMDPnwvaOnzY1vYN86FPzTmiV3dql1vlkW3kW7IvrIhjlQ+OC1665Y92y8fpge3yv8DsALL9nCHp&#10;l/3Ve0VvOIABwelQpem+8QdJu/e+RqsIOq/QKJ5r6dDiN9EmIv7/sybxZXjwvQ8PiA5hME2DkHqI&#10;jpPv9jMNG46j/rt/AAAA//8DAFBLAwQUAAYACAAAACEAvr8ziOEAAAALAQAADwAAAGRycy9kb3du&#10;cmV2LnhtbEyPQWvCQBCF74X+h2UKvelmaxIkZiMibU9SqBaKtzE7JsHsbsiuSfz3XU/1+JiP977J&#10;15Nu2UC9a6yRIOYRMDKlVY2pJPwcPmZLYM6jUdhaQxJu5GBdPD/lmCk7mm8a9r5iocS4DCXU3ncZ&#10;566sSaOb245MuJ1tr9GH2Fdc9TiGct3ytyhKucbGhIUaO9rWVF72Vy3hc8RxsxDvw+5y3t6Oh+Tr&#10;dydIyteXabMC5mny/zDc9YM6FMHpZK9GOdaGvEjSgEqYiTQRwO5IlMQxsJOEZQy8yPnjD8UfAAAA&#10;//8DAFBLAQItABQABgAIAAAAIQC2gziS/gAAAOEBAAATAAAAAAAAAAAAAAAAAAAAAABbQ29udGVu&#10;dF9UeXBlc10ueG1sUEsBAi0AFAAGAAgAAAAhADj9If/WAAAAlAEAAAsAAAAAAAAAAAAAAAAALwEA&#10;AF9yZWxzLy5yZWxzUEsBAi0AFAAGAAgAAAAhAEiCQligBAAAMhgAAA4AAAAAAAAAAAAAAAAALgIA&#10;AGRycy9lMm9Eb2MueG1sUEsBAi0AFAAGAAgAAAAhAL6/M4jhAAAACwEAAA8AAAAAAAAAAAAAAAAA&#10;+gYAAGRycy9kb3ducmV2LnhtbFBLBQYAAAAABAAEAPMAAAAICAAAAAA=&#10;" o:allowincell="f">
                <v:shape id="Freeform 1693" o:spid="_x0000_s1027" style="position:absolute;left:1365;top:-1647;width:9168;height:20;visibility:visible;mso-wrap-style:square;v-text-anchor:top" coordsize="91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7lwAAAANwAAAAPAAAAZHJzL2Rvd25yZXYueG1sRE9Ni8Iw&#10;EL0L/ocwgjdNVZBajSKi4B72YHcPHodkbIvNpG2i1n+/OSx4fLzvza63tXhS5yvHCmbTBASxdqbi&#10;QsHvz2mSgvAB2WDtmBS8ycNuOxxsMDPuxRd65qEQMYR9hgrKEJpMSq9LsuinriGO3M11FkOEXSFN&#10;h68Ybms5T5KltFhxbCixoUNJ+p4/rIJrvjrei++zfue2/Vro0Mp9u1RqPOr3axCB+vAR/7vPRkGa&#10;xvnxTDwCcvsHAAD//wMAUEsBAi0AFAAGAAgAAAAhANvh9svuAAAAhQEAABMAAAAAAAAAAAAAAAAA&#10;AAAAAFtDb250ZW50X1R5cGVzXS54bWxQSwECLQAUAAYACAAAACEAWvQsW78AAAAVAQAACwAAAAAA&#10;AAAAAAAAAAAfAQAAX3JlbHMvLnJlbHNQSwECLQAUAAYACAAAACEA8x4e5cAAAADcAAAADwAAAAAA&#10;AAAAAAAAAAAHAgAAZHJzL2Rvd25yZXYueG1sUEsFBgAAAAADAAMAtwAAAPQCAAAAAA==&#10;" path="m,l9168,e" filled="f" strokeweight=".48pt">
                  <v:path arrowok="t" o:connecttype="custom" o:connectlocs="0,0;9168,0" o:connectangles="0,0"/>
                </v:shape>
                <v:group id="Group 1694" o:spid="_x0000_s1028" style="position:absolute;left:1360;top:-1651;width:9173;height:1735" coordorigin="1360,-1651" coordsize="9173,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ozxAAAANwAAAAPAAAAZHJzL2Rvd25yZXYueG1sRI9Bi8Iw&#10;FITvC/6H8ARva1rFpVSjiKh4EGF1YfH2aJ5tsXkpTWzrvzfCwh6HmfmGWax6U4mWGldaVhCPIxDE&#10;mdUl5wp+LrvPBITzyBory6TgSQ5Wy8HHAlNtO/6m9uxzESDsUlRQeF+nUrqsIINubGvi4N1sY9AH&#10;2eRSN9gFuKnkJIq+pMGSw0KBNW0Kyu7nh1Gw77BbT+Nte7zfNs/rZXb6Pcak1GjYr+cgPPX+P/zX&#10;PmgFSRLD+0w4AnL5AgAA//8DAFBLAQItABQABgAIAAAAIQDb4fbL7gAAAIUBAAATAAAAAAAAAAAA&#10;AAAAAAAAAABbQ29udGVudF9UeXBlc10ueG1sUEsBAi0AFAAGAAgAAAAhAFr0LFu/AAAAFQEAAAsA&#10;AAAAAAAAAAAAAAAAHwEAAF9yZWxzLy5yZWxzUEsBAi0AFAAGAAgAAAAhAAmkajPEAAAA3AAAAA8A&#10;AAAAAAAAAAAAAAAABwIAAGRycy9kb3ducmV2LnhtbFBLBQYAAAAAAwADALcAAAD4AgAAAAA=&#10;">
                  <v:shape id="Freeform 1695" o:spid="_x0000_s1029" style="position:absolute;left:1360;top:-1651;width:9173;height:1735;visibility:visible;mso-wrap-style:square;v-text-anchor:top" coordsize="9173,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LhxwAAANwAAAAPAAAAZHJzL2Rvd25yZXYueG1sRI9BawIx&#10;FITvBf9DeEIvpWZdsF1Wo4iltNiD1Hrw+Ng8N6ubl2WTavTXN4VCj8PMfMPMFtG24ky9bxwrGI8y&#10;EMSV0w3XCnZfr48FCB+QNbaOScGVPCzmg7sZltpd+JPO21CLBGFfogITQldK6StDFv3IdcTJO7je&#10;Ykiyr6Xu8ZLgtpV5lj1Jiw2nBYMdrQxVp+23VXDU68nbLuYnu2kfXvY3bZ4/DlGp+2FcTkEEiuE/&#10;/Nd+1wqKIoffM+kIyPkPAAAA//8DAFBLAQItABQABgAIAAAAIQDb4fbL7gAAAIUBAAATAAAAAAAA&#10;AAAAAAAAAAAAAABbQ29udGVudF9UeXBlc10ueG1sUEsBAi0AFAAGAAgAAAAhAFr0LFu/AAAAFQEA&#10;AAsAAAAAAAAAAAAAAAAAHwEAAF9yZWxzLy5yZWxzUEsBAi0AFAAGAAgAAAAhAOww0uHHAAAA3AAA&#10;AA8AAAAAAAAAAAAAAAAABwIAAGRycy9kb3ducmV2LnhtbFBLBQYAAAAAAwADALcAAAD7AgAAAAA=&#10;" path="m,l,1735e" filled="f" strokeweight=".16967mm">
                    <v:path arrowok="t" o:connecttype="custom" o:connectlocs="0,0;0,1735" o:connectangles="0,0"/>
                  </v:shape>
                  <v:shape id="Freeform 1696" o:spid="_x0000_s1030" style="position:absolute;left:1360;top:-1651;width:9173;height:1735;visibility:visible;mso-wrap-style:square;v-text-anchor:top" coordsize="9173,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Hd6xwAAANwAAAAPAAAAZHJzL2Rvd25yZXYueG1sRI9BawIx&#10;FITvBf9DeEIvRbMq1mU1irSUlvZQqh48PjbPzermZdmkGvvrG6HQ4zAz3zCLVbSNOFPna8cKRsMM&#10;BHHpdM2Vgt32ZZCD8AFZY+OYFFzJw2rZu1tgod2Fv+i8CZVIEPYFKjAhtIWUvjRk0Q9dS5y8g+ss&#10;hiS7SuoOLwluGznOskdpsea0YLClJ0PlafNtFRz1+/R1F8cn+9k8PO9/tJl9HKJS9/24noMIFMN/&#10;+K/9phXk+QRuZ9IRkMtfAAAA//8DAFBLAQItABQABgAIAAAAIQDb4fbL7gAAAIUBAAATAAAAAAAA&#10;AAAAAAAAAAAAAABbQ29udGVudF9UeXBlc10ueG1sUEsBAi0AFAAGAAgAAAAhAFr0LFu/AAAAFQEA&#10;AAsAAAAAAAAAAAAAAAAAHwEAAF9yZWxzLy5yZWxzUEsBAi0AFAAGAAgAAAAhAIN8d3rHAAAA3AAA&#10;AA8AAAAAAAAAAAAAAAAABwIAAGRycy9kb3ducmV2LnhtbFBLBQYAAAAAAwADALcAAAD7AgAAAAA=&#10;" path="m4,1730r9168,e" filled="f" strokeweight=".16967mm">
                    <v:path arrowok="t" o:connecttype="custom" o:connectlocs="4,1730;9172,1730" o:connectangles="0,0"/>
                  </v:shape>
                </v:group>
                <v:shape id="Freeform 1697" o:spid="_x0000_s1031" style="position:absolute;left:10538;top:-1651;width:20;height:1735;visibility:visible;mso-wrap-style:square;v-text-anchor:top" coordsize="20,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mvcxgAAANwAAAAPAAAAZHJzL2Rvd25yZXYueG1sRI9Pa8JA&#10;FMTvQr/D8gpeRDdKkZi6ilUEa/FQ/9DrM/tMQrNvQ3aN8du7QqHHYWZ+w0znrSlFQ7UrLCsYDiIQ&#10;xKnVBWcKjod1PwbhPLLG0jIpuJOD+eylM8VE2xt/U7P3mQgQdgkqyL2vEildmpNBN7AVcfAutjbo&#10;g6wzqWu8Bbgp5SiKxtJgwWEhx4qWOaW/+6tR0PhF/Hm+fm0nE/z5WPWWO76fdkp1X9vFOwhPrf8P&#10;/7U3WkEcv8HzTDgCcvYAAAD//wMAUEsBAi0AFAAGAAgAAAAhANvh9svuAAAAhQEAABMAAAAAAAAA&#10;AAAAAAAAAAAAAFtDb250ZW50X1R5cGVzXS54bWxQSwECLQAUAAYACAAAACEAWvQsW78AAAAVAQAA&#10;CwAAAAAAAAAAAAAAAAAfAQAAX3JlbHMvLnJlbHNQSwECLQAUAAYACAAAACEA9BZr3MYAAADcAAAA&#10;DwAAAAAAAAAAAAAAAAAHAgAAZHJzL2Rvd25yZXYueG1sUEsFBgAAAAADAAMAtwAAAPoCAAAAAA==&#10;" path="m,l,1735e" filled="f" strokeweight=".48pt">
                  <v:path arrowok="t" o:connecttype="custom" o:connectlocs="0,0;0,1735" o:connectangles="0,0"/>
                </v:shape>
                <w10:wrap anchorx="page"/>
              </v:group>
            </w:pict>
          </mc:Fallback>
        </mc:AlternateContent>
      </w:r>
      <w:bookmarkStart w:id="81" w:name="_bookmark210"/>
      <w:bookmarkEnd w:id="81"/>
      <w:r w:rsidRPr="002A6003">
        <w:rPr>
          <w:rFonts w:ascii="Times New Roman" w:eastAsia="宋体" w:hAnsi="Times New Roman" w:cs="宋体" w:hint="eastAsia"/>
          <w:kern w:val="0"/>
          <w:sz w:val="18"/>
          <w:szCs w:val="18"/>
        </w:rPr>
        <w:t>Figure 3-3 EntryLo0 and EntryLo1 registers</w:t>
      </w:r>
    </w:p>
    <w:p w14:paraId="3009785E" w14:textId="77777777" w:rsidR="002A6003" w:rsidRPr="002A6003" w:rsidRDefault="002A6003" w:rsidP="002A6003">
      <w:pPr>
        <w:kinsoku w:val="0"/>
        <w:overflowPunct w:val="0"/>
        <w:autoSpaceDE w:val="0"/>
        <w:autoSpaceDN w:val="0"/>
        <w:adjustRightInd w:val="0"/>
        <w:spacing w:before="123"/>
        <w:ind w:left="1780"/>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The PFN fields of the EntryLo0 and EntryLo1 registers are 36 bits higher than the 48-bit physical address (47:12). </w:t>
      </w:r>
    </w:p>
    <w:p w14:paraId="3009785F" w14:textId="77777777" w:rsidR="002A6003" w:rsidRPr="002A6003" w:rsidRDefault="002A6003" w:rsidP="002A6003">
      <w:pPr>
        <w:kinsoku w:val="0"/>
        <w:overflowPunct w:val="0"/>
        <w:autoSpaceDE w:val="0"/>
        <w:autoSpaceDN w:val="0"/>
        <w:adjustRightInd w:val="0"/>
        <w:spacing w:before="136"/>
        <w:ind w:left="914" w:right="914"/>
        <w:jc w:val="center"/>
        <w:rPr>
          <w:rFonts w:ascii="Times New Roman" w:eastAsia="宋体" w:hAnsi="Times New Roman" w:cs="宋体"/>
          <w:kern w:val="0"/>
          <w:sz w:val="18"/>
          <w:szCs w:val="18"/>
        </w:rPr>
      </w:pPr>
      <w:bookmarkStart w:id="82" w:name="_bookmark211"/>
      <w:bookmarkEnd w:id="82"/>
      <w:r w:rsidRPr="002A6003">
        <w:rPr>
          <w:rFonts w:ascii="Times New Roman" w:eastAsia="宋体" w:hAnsi="Times New Roman" w:cs="宋体" w:hint="eastAsia"/>
          <w:kern w:val="0"/>
          <w:sz w:val="18"/>
          <w:szCs w:val="18"/>
        </w:rPr>
        <w:t xml:space="preserve">Table 3-4 </w:t>
      </w:r>
      <w:proofErr w:type="spellStart"/>
      <w:r w:rsidRPr="002A6003">
        <w:rPr>
          <w:rFonts w:ascii="Times New Roman" w:eastAsia="宋体" w:hAnsi="Times New Roman" w:cs="宋体" w:hint="eastAsia"/>
          <w:kern w:val="0"/>
          <w:sz w:val="18"/>
          <w:szCs w:val="18"/>
        </w:rPr>
        <w:t>EntryLo</w:t>
      </w:r>
      <w:proofErr w:type="spellEnd"/>
      <w:r w:rsidRPr="002A6003">
        <w:rPr>
          <w:rFonts w:ascii="Times New Roman" w:eastAsia="宋体" w:hAnsi="Times New Roman" w:cs="宋体" w:hint="eastAsia"/>
          <w:kern w:val="0"/>
          <w:sz w:val="18"/>
          <w:szCs w:val="18"/>
        </w:rPr>
        <w:t xml:space="preserve"> register fields</w:t>
      </w:r>
    </w:p>
    <w:p w14:paraId="30097860"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10"/>
          <w:szCs w:val="10"/>
        </w:rPr>
      </w:pPr>
    </w:p>
    <w:tbl>
      <w:tblPr>
        <w:tblW w:w="0" w:type="auto"/>
        <w:tblInd w:w="1692" w:type="dxa"/>
        <w:tblLayout w:type="fixed"/>
        <w:tblCellMar>
          <w:left w:w="0" w:type="dxa"/>
          <w:right w:w="0" w:type="dxa"/>
        </w:tblCellMar>
        <w:tblLook w:val="0000" w:firstRow="0" w:lastRow="0" w:firstColumn="0" w:lastColumn="0" w:noHBand="0" w:noVBand="0"/>
      </w:tblPr>
      <w:tblGrid>
        <w:gridCol w:w="2167"/>
        <w:gridCol w:w="6355"/>
      </w:tblGrid>
      <w:tr w:rsidR="002A6003" w:rsidRPr="002A6003" w14:paraId="30097863" w14:textId="77777777" w:rsidTr="00AD241B">
        <w:trPr>
          <w:trHeight w:val="400"/>
        </w:trPr>
        <w:tc>
          <w:tcPr>
            <w:tcW w:w="2167" w:type="dxa"/>
            <w:tcBorders>
              <w:top w:val="none" w:sz="6" w:space="0" w:color="auto"/>
              <w:left w:val="none" w:sz="6" w:space="0" w:color="auto"/>
              <w:bottom w:val="single" w:sz="4" w:space="0" w:color="0000FF"/>
              <w:right w:val="none" w:sz="6" w:space="0" w:color="auto"/>
            </w:tcBorders>
            <w:shd w:val="clear" w:color="auto" w:fill="000080"/>
          </w:tcPr>
          <w:p w14:paraId="30097861" w14:textId="77777777" w:rsidR="002A6003" w:rsidRPr="002A6003" w:rsidRDefault="002A6003" w:rsidP="002A6003">
            <w:pPr>
              <w:kinsoku w:val="0"/>
              <w:overflowPunct w:val="0"/>
              <w:autoSpaceDE w:val="0"/>
              <w:autoSpaceDN w:val="0"/>
              <w:adjustRightInd w:val="0"/>
              <w:spacing w:before="139"/>
              <w:ind w:left="9"/>
              <w:jc w:val="center"/>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355" w:type="dxa"/>
            <w:tcBorders>
              <w:top w:val="none" w:sz="6" w:space="0" w:color="auto"/>
              <w:left w:val="none" w:sz="6" w:space="0" w:color="auto"/>
              <w:bottom w:val="single" w:sz="4" w:space="0" w:color="0000FF"/>
              <w:right w:val="none" w:sz="6" w:space="0" w:color="auto"/>
            </w:tcBorders>
            <w:shd w:val="clear" w:color="auto" w:fill="000080"/>
          </w:tcPr>
          <w:p w14:paraId="30097862" w14:textId="77777777" w:rsidR="002A6003" w:rsidRPr="002A6003" w:rsidRDefault="002A6003" w:rsidP="002A6003">
            <w:pPr>
              <w:kinsoku w:val="0"/>
              <w:overflowPunct w:val="0"/>
              <w:autoSpaceDE w:val="0"/>
              <w:autoSpaceDN w:val="0"/>
              <w:adjustRightInd w:val="0"/>
              <w:spacing w:before="139"/>
              <w:ind w:left="2981" w:right="2971"/>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7866" w14:textId="77777777" w:rsidTr="00AD241B">
        <w:trPr>
          <w:trHeight w:val="400"/>
        </w:trPr>
        <w:tc>
          <w:tcPr>
            <w:tcW w:w="2167" w:type="dxa"/>
            <w:tcBorders>
              <w:top w:val="single" w:sz="4" w:space="0" w:color="0000FF"/>
              <w:left w:val="single" w:sz="4" w:space="0" w:color="0000FF"/>
              <w:bottom w:val="single" w:sz="4" w:space="0" w:color="0000FF"/>
              <w:right w:val="single" w:sz="4" w:space="0" w:color="0000FF"/>
            </w:tcBorders>
          </w:tcPr>
          <w:p w14:paraId="30097864" w14:textId="77777777" w:rsidR="002A6003" w:rsidRPr="002A6003" w:rsidRDefault="002A6003" w:rsidP="002A6003">
            <w:pPr>
              <w:kinsoku w:val="0"/>
              <w:overflowPunct w:val="0"/>
              <w:autoSpaceDE w:val="0"/>
              <w:autoSpaceDN w:val="0"/>
              <w:adjustRightInd w:val="0"/>
              <w:spacing w:before="151"/>
              <w:ind w:left="897" w:right="88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PFN</w:t>
            </w:r>
          </w:p>
        </w:tc>
        <w:tc>
          <w:tcPr>
            <w:tcW w:w="6355" w:type="dxa"/>
            <w:tcBorders>
              <w:top w:val="single" w:sz="4" w:space="0" w:color="0000FF"/>
              <w:left w:val="single" w:sz="4" w:space="0" w:color="0000FF"/>
              <w:bottom w:val="single" w:sz="4" w:space="0" w:color="0000FF"/>
              <w:right w:val="single" w:sz="4" w:space="0" w:color="0000FF"/>
            </w:tcBorders>
          </w:tcPr>
          <w:p w14:paraId="30097865" w14:textId="77777777" w:rsidR="002A6003" w:rsidRPr="002A6003" w:rsidRDefault="002A6003" w:rsidP="002A6003">
            <w:pPr>
              <w:kinsoku w:val="0"/>
              <w:overflowPunct w:val="0"/>
              <w:autoSpaceDE w:val="0"/>
              <w:autoSpaceDN w:val="0"/>
              <w:adjustRightInd w:val="0"/>
              <w:spacing w:before="13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Page number, which is the high value of the physical address.</w:t>
            </w:r>
          </w:p>
        </w:tc>
      </w:tr>
      <w:tr w:rsidR="002A6003" w:rsidRPr="002A6003" w14:paraId="30097869" w14:textId="77777777" w:rsidTr="00AD241B">
        <w:trPr>
          <w:trHeight w:val="400"/>
        </w:trPr>
        <w:tc>
          <w:tcPr>
            <w:tcW w:w="2167" w:type="dxa"/>
            <w:tcBorders>
              <w:top w:val="single" w:sz="4" w:space="0" w:color="0000FF"/>
              <w:left w:val="single" w:sz="4" w:space="0" w:color="0000FF"/>
              <w:bottom w:val="single" w:sz="4" w:space="0" w:color="0000FF"/>
              <w:right w:val="single" w:sz="4" w:space="0" w:color="0000FF"/>
            </w:tcBorders>
          </w:tcPr>
          <w:p w14:paraId="30097867" w14:textId="77777777" w:rsidR="002A6003" w:rsidRPr="002A6003" w:rsidRDefault="002A6003" w:rsidP="002A6003">
            <w:pPr>
              <w:kinsoku w:val="0"/>
              <w:overflowPunct w:val="0"/>
              <w:autoSpaceDE w:val="0"/>
              <w:autoSpaceDN w:val="0"/>
              <w:adjustRightInd w:val="0"/>
              <w:spacing w:before="151"/>
              <w:ind w:left="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w:t>
            </w:r>
          </w:p>
        </w:tc>
        <w:tc>
          <w:tcPr>
            <w:tcW w:w="6355" w:type="dxa"/>
            <w:tcBorders>
              <w:top w:val="single" w:sz="4" w:space="0" w:color="0000FF"/>
              <w:left w:val="single" w:sz="4" w:space="0" w:color="0000FF"/>
              <w:bottom w:val="single" w:sz="4" w:space="0" w:color="0000FF"/>
              <w:right w:val="single" w:sz="4" w:space="0" w:color="0000FF"/>
            </w:tcBorders>
          </w:tcPr>
          <w:p w14:paraId="30097868" w14:textId="77777777" w:rsidR="002A6003" w:rsidRPr="002A6003" w:rsidRDefault="002A6003" w:rsidP="002A6003">
            <w:pPr>
              <w:kinsoku w:val="0"/>
              <w:overflowPunct w:val="0"/>
              <w:autoSpaceDE w:val="0"/>
              <w:autoSpaceDN w:val="0"/>
              <w:adjustRightInd w:val="0"/>
              <w:spacing w:before="13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Cache consistency property of the TLB page. </w:t>
            </w:r>
          </w:p>
        </w:tc>
      </w:tr>
      <w:tr w:rsidR="002A6003" w:rsidRPr="002A6003" w14:paraId="3009786C" w14:textId="77777777" w:rsidTr="00AD241B">
        <w:trPr>
          <w:trHeight w:val="798"/>
        </w:trPr>
        <w:tc>
          <w:tcPr>
            <w:tcW w:w="2167" w:type="dxa"/>
            <w:tcBorders>
              <w:top w:val="single" w:sz="4" w:space="0" w:color="0000FF"/>
              <w:left w:val="single" w:sz="4" w:space="0" w:color="0000FF"/>
              <w:bottom w:val="single" w:sz="4" w:space="0" w:color="0000FF"/>
              <w:right w:val="single" w:sz="4" w:space="0" w:color="0000FF"/>
            </w:tcBorders>
          </w:tcPr>
          <w:p w14:paraId="3009786A" w14:textId="77777777" w:rsidR="002A6003" w:rsidRPr="002A6003" w:rsidRDefault="002A6003" w:rsidP="002A6003">
            <w:pPr>
              <w:kinsoku w:val="0"/>
              <w:overflowPunct w:val="0"/>
              <w:autoSpaceDE w:val="0"/>
              <w:autoSpaceDN w:val="0"/>
              <w:adjustRightInd w:val="0"/>
              <w:spacing w:before="151"/>
              <w:ind w:left="7"/>
              <w:jc w:val="center"/>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D</w:t>
            </w:r>
          </w:p>
        </w:tc>
        <w:tc>
          <w:tcPr>
            <w:tcW w:w="6355" w:type="dxa"/>
            <w:tcBorders>
              <w:top w:val="single" w:sz="4" w:space="0" w:color="0000FF"/>
              <w:left w:val="single" w:sz="4" w:space="0" w:color="0000FF"/>
              <w:bottom w:val="single" w:sz="4" w:space="0" w:color="0000FF"/>
              <w:right w:val="single" w:sz="4" w:space="0" w:color="0000FF"/>
            </w:tcBorders>
          </w:tcPr>
          <w:p w14:paraId="3009786B" w14:textId="77777777" w:rsidR="002A6003" w:rsidRPr="002A6003" w:rsidRDefault="002A6003" w:rsidP="002A6003">
            <w:pPr>
              <w:kinsoku w:val="0"/>
              <w:overflowPunct w:val="0"/>
              <w:autoSpaceDE w:val="0"/>
              <w:autoSpaceDN w:val="0"/>
              <w:adjustRightInd w:val="0"/>
              <w:spacing w:line="398" w:lineRule="exact"/>
              <w:ind w:left="108" w:right="9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Dirty bits. If the bit is set, the page is marked as dirty, that is, writable. This bit is actually used in software as write protection against data being changed.</w:t>
            </w:r>
          </w:p>
        </w:tc>
      </w:tr>
      <w:tr w:rsidR="002A6003" w:rsidRPr="002A6003" w14:paraId="30097870" w14:textId="77777777" w:rsidTr="00AD241B">
        <w:trPr>
          <w:trHeight w:val="801"/>
        </w:trPr>
        <w:tc>
          <w:tcPr>
            <w:tcW w:w="2167" w:type="dxa"/>
            <w:tcBorders>
              <w:top w:val="single" w:sz="4" w:space="0" w:color="0000FF"/>
              <w:left w:val="single" w:sz="4" w:space="0" w:color="0000FF"/>
              <w:bottom w:val="single" w:sz="4" w:space="0" w:color="0000FF"/>
              <w:right w:val="single" w:sz="4" w:space="0" w:color="0000FF"/>
            </w:tcBorders>
          </w:tcPr>
          <w:p w14:paraId="3009786D" w14:textId="77777777" w:rsidR="002A6003" w:rsidRPr="002A6003" w:rsidRDefault="002A6003" w:rsidP="002A6003">
            <w:pPr>
              <w:kinsoku w:val="0"/>
              <w:overflowPunct w:val="0"/>
              <w:autoSpaceDE w:val="0"/>
              <w:autoSpaceDN w:val="0"/>
              <w:adjustRightInd w:val="0"/>
              <w:spacing w:before="151"/>
              <w:ind w:left="7"/>
              <w:jc w:val="center"/>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V</w:t>
            </w:r>
          </w:p>
        </w:tc>
        <w:tc>
          <w:tcPr>
            <w:tcW w:w="6355" w:type="dxa"/>
            <w:tcBorders>
              <w:top w:val="single" w:sz="4" w:space="0" w:color="0000FF"/>
              <w:left w:val="single" w:sz="4" w:space="0" w:color="0000FF"/>
              <w:bottom w:val="single" w:sz="4" w:space="0" w:color="0000FF"/>
              <w:right w:val="single" w:sz="4" w:space="0" w:color="0000FF"/>
            </w:tcBorders>
          </w:tcPr>
          <w:p w14:paraId="3009786E" w14:textId="77777777" w:rsidR="002A6003" w:rsidRPr="002A6003" w:rsidRDefault="002A6003" w:rsidP="002A6003">
            <w:pPr>
              <w:kinsoku w:val="0"/>
              <w:overflowPunct w:val="0"/>
              <w:autoSpaceDE w:val="0"/>
              <w:autoSpaceDN w:val="0"/>
              <w:adjustRightInd w:val="0"/>
              <w:spacing w:before="139"/>
              <w:ind w:left="108"/>
              <w:jc w:val="left"/>
              <w:rPr>
                <w:rFonts w:ascii="Times New Roman" w:eastAsia="宋体" w:hAnsi="Times New Roman" w:cs="宋体"/>
                <w:kern w:val="0"/>
                <w:sz w:val="18"/>
                <w:szCs w:val="18"/>
              </w:rPr>
            </w:pPr>
            <w:r w:rsidRPr="002A6003">
              <w:rPr>
                <w:rFonts w:ascii="Times New Roman" w:eastAsia="宋体" w:hAnsi="Times New Roman" w:cs="宋体" w:hint="eastAsia"/>
                <w:spacing w:val="-9"/>
                <w:kern w:val="0"/>
                <w:sz w:val="18"/>
                <w:szCs w:val="18"/>
              </w:rPr>
              <w:t>Significant bit. When this bit is set, the TLB table entry is valid, otherwise a TLBL or</w:t>
            </w:r>
          </w:p>
          <w:p w14:paraId="3009786F" w14:textId="77777777" w:rsidR="002A6003" w:rsidRPr="002A6003" w:rsidRDefault="002A6003" w:rsidP="002A6003">
            <w:pPr>
              <w:kinsoku w:val="0"/>
              <w:overflowPunct w:val="0"/>
              <w:autoSpaceDE w:val="0"/>
              <w:autoSpaceDN w:val="0"/>
              <w:adjustRightInd w:val="0"/>
              <w:spacing w:before="170"/>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TLBS exception. </w:t>
            </w:r>
          </w:p>
        </w:tc>
      </w:tr>
      <w:tr w:rsidR="002A6003" w:rsidRPr="002A6003" w14:paraId="30097874" w14:textId="77777777" w:rsidTr="00AD241B">
        <w:trPr>
          <w:trHeight w:val="798"/>
        </w:trPr>
        <w:tc>
          <w:tcPr>
            <w:tcW w:w="2167" w:type="dxa"/>
            <w:tcBorders>
              <w:top w:val="single" w:sz="4" w:space="0" w:color="0000FF"/>
              <w:left w:val="single" w:sz="4" w:space="0" w:color="0000FF"/>
              <w:bottom w:val="single" w:sz="4" w:space="0" w:color="0000FF"/>
              <w:right w:val="single" w:sz="4" w:space="0" w:color="0000FF"/>
            </w:tcBorders>
          </w:tcPr>
          <w:p w14:paraId="30097871" w14:textId="77777777" w:rsidR="002A6003" w:rsidRPr="002A6003" w:rsidRDefault="002A6003" w:rsidP="002A6003">
            <w:pPr>
              <w:kinsoku w:val="0"/>
              <w:overflowPunct w:val="0"/>
              <w:autoSpaceDE w:val="0"/>
              <w:autoSpaceDN w:val="0"/>
              <w:adjustRightInd w:val="0"/>
              <w:spacing w:before="151"/>
              <w:ind w:left="7"/>
              <w:jc w:val="center"/>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G</w:t>
            </w:r>
          </w:p>
        </w:tc>
        <w:tc>
          <w:tcPr>
            <w:tcW w:w="6355" w:type="dxa"/>
            <w:tcBorders>
              <w:top w:val="single" w:sz="4" w:space="0" w:color="0000FF"/>
              <w:left w:val="single" w:sz="4" w:space="0" w:color="0000FF"/>
              <w:bottom w:val="single" w:sz="4" w:space="0" w:color="0000FF"/>
              <w:right w:val="single" w:sz="4" w:space="0" w:color="0000FF"/>
            </w:tcBorders>
          </w:tcPr>
          <w:p w14:paraId="30097872" w14:textId="77777777" w:rsidR="002A6003" w:rsidRPr="002A6003" w:rsidRDefault="002A6003" w:rsidP="002A6003">
            <w:pPr>
              <w:kinsoku w:val="0"/>
              <w:overflowPunct w:val="0"/>
              <w:autoSpaceDE w:val="0"/>
              <w:autoSpaceDN w:val="0"/>
              <w:adjustRightInd w:val="0"/>
              <w:spacing w:before="139"/>
              <w:ind w:left="108"/>
              <w:jc w:val="left"/>
              <w:rPr>
                <w:rFonts w:ascii="Times New Roman" w:eastAsia="宋体" w:hAnsi="Times New Roman" w:cs="Times New Roman"/>
                <w:kern w:val="0"/>
                <w:sz w:val="18"/>
                <w:szCs w:val="18"/>
              </w:rPr>
            </w:pPr>
            <w:r w:rsidRPr="002A6003">
              <w:rPr>
                <w:rFonts w:ascii="Times New Roman" w:eastAsia="宋体" w:hAnsi="Times New Roman" w:cs="宋体" w:hint="eastAsia"/>
                <w:spacing w:val="-8"/>
                <w:kern w:val="0"/>
                <w:sz w:val="18"/>
                <w:szCs w:val="18"/>
              </w:rPr>
              <w:t>The global level. When the G bits in EntryLo0 and EntryLo1 are set to 1, the processor will be in TLB</w:t>
            </w:r>
          </w:p>
          <w:p w14:paraId="30097873" w14:textId="77777777" w:rsidR="002A6003" w:rsidRPr="002A6003" w:rsidRDefault="002A6003" w:rsidP="002A6003">
            <w:pPr>
              <w:kinsoku w:val="0"/>
              <w:overflowPunct w:val="0"/>
              <w:autoSpaceDE w:val="0"/>
              <w:autoSpaceDN w:val="0"/>
              <w:adjustRightInd w:val="0"/>
              <w:spacing w:before="167"/>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Ignore the ASID when searching.</w:t>
            </w:r>
          </w:p>
        </w:tc>
      </w:tr>
      <w:tr w:rsidR="002A6003" w:rsidRPr="002A6003" w14:paraId="30097877" w14:textId="77777777" w:rsidTr="00AD241B">
        <w:trPr>
          <w:trHeight w:val="400"/>
        </w:trPr>
        <w:tc>
          <w:tcPr>
            <w:tcW w:w="2167" w:type="dxa"/>
            <w:tcBorders>
              <w:top w:val="single" w:sz="4" w:space="0" w:color="0000FF"/>
              <w:left w:val="single" w:sz="4" w:space="0" w:color="0000FF"/>
              <w:bottom w:val="single" w:sz="4" w:space="0" w:color="0000FF"/>
              <w:right w:val="single" w:sz="4" w:space="0" w:color="0000FF"/>
            </w:tcBorders>
          </w:tcPr>
          <w:p w14:paraId="30097875" w14:textId="77777777" w:rsidR="002A6003" w:rsidRPr="002A6003" w:rsidRDefault="002A6003" w:rsidP="002A6003">
            <w:pPr>
              <w:kinsoku w:val="0"/>
              <w:overflowPunct w:val="0"/>
              <w:autoSpaceDE w:val="0"/>
              <w:autoSpaceDN w:val="0"/>
              <w:adjustRightInd w:val="0"/>
              <w:spacing w:before="151"/>
              <w:ind w:left="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355" w:type="dxa"/>
            <w:tcBorders>
              <w:top w:val="single" w:sz="4" w:space="0" w:color="0000FF"/>
              <w:left w:val="single" w:sz="4" w:space="0" w:color="0000FF"/>
              <w:bottom w:val="single" w:sz="4" w:space="0" w:color="0000FF"/>
              <w:right w:val="single" w:sz="4" w:space="0" w:color="0000FF"/>
            </w:tcBorders>
          </w:tcPr>
          <w:p w14:paraId="30097876" w14:textId="77777777" w:rsidR="002A6003" w:rsidRPr="002A6003" w:rsidRDefault="002A6003" w:rsidP="002A6003">
            <w:pPr>
              <w:kinsoku w:val="0"/>
              <w:overflowPunct w:val="0"/>
              <w:autoSpaceDE w:val="0"/>
              <w:autoSpaceDN w:val="0"/>
              <w:adjustRightInd w:val="0"/>
              <w:spacing w:before="13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bl>
    <w:p w14:paraId="3009787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There is only one global bit in each TLB table entry, which is written based on the values EntryLo0[0] and EntryLo1[0] in a TLB write operation.</w:t>
      </w:r>
    </w:p>
    <w:p w14:paraId="3009787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787A" w14:textId="77777777" w:rsidR="002A6003" w:rsidRPr="002A6003" w:rsidRDefault="002A6003" w:rsidP="002A6003">
      <w:pPr>
        <w:numPr>
          <w:ilvl w:val="1"/>
          <w:numId w:val="22"/>
        </w:numPr>
        <w:tabs>
          <w:tab w:val="left" w:pos="1820"/>
        </w:tabs>
        <w:kinsoku w:val="0"/>
        <w:overflowPunct w:val="0"/>
        <w:autoSpaceDE w:val="0"/>
        <w:autoSpaceDN w:val="0"/>
        <w:adjustRightInd w:val="0"/>
        <w:ind w:hanging="460"/>
        <w:jc w:val="left"/>
        <w:outlineLvl w:val="2"/>
        <w:rPr>
          <w:rFonts w:ascii="Times New Roman" w:eastAsia="宋体" w:hAnsi="Times New Roman" w:cs="黑体"/>
          <w:kern w:val="0"/>
          <w:sz w:val="32"/>
          <w:szCs w:val="32"/>
        </w:rPr>
      </w:pPr>
      <w:bookmarkStart w:id="83" w:name="3.4_Context_(4，0)"/>
      <w:bookmarkStart w:id="84" w:name="_bookmark212"/>
      <w:bookmarkStart w:id="85" w:name="_Toc41148004"/>
      <w:bookmarkStart w:id="86" w:name="_Toc41294535"/>
      <w:bookmarkEnd w:id="83"/>
      <w:bookmarkEnd w:id="84"/>
      <w:r w:rsidRPr="002A6003">
        <w:rPr>
          <w:rFonts w:ascii="Times New Roman" w:eastAsia="宋体" w:hAnsi="Times New Roman" w:cs="黑体"/>
          <w:kern w:val="0"/>
          <w:sz w:val="32"/>
          <w:szCs w:val="32"/>
        </w:rPr>
        <w:t>The Context (4, 0)</w:t>
      </w:r>
      <w:bookmarkEnd w:id="85"/>
      <w:bookmarkEnd w:id="86"/>
    </w:p>
    <w:p w14:paraId="3009787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Context register is a read/write register that contains a pointer to an item in the page table. </w:t>
      </w:r>
      <w:r w:rsidRPr="002A6003">
        <w:rPr>
          <w:rFonts w:ascii="Times New Roman" w:eastAsia="宋体" w:hAnsi="Times New Roman" w:cs="宋体" w:hint="eastAsia"/>
          <w:spacing w:val="5"/>
          <w:kern w:val="0"/>
          <w:szCs w:val="21"/>
        </w:rPr>
        <w:t>The page table is an operating system data structure that stores the translation of virtual addresses to physical addresses.</w:t>
      </w:r>
    </w:p>
    <w:p w14:paraId="3009787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a TLB exception occurs, the CPU loads the TLB from the page table based on the failed </w:t>
      </w:r>
      <w:proofErr w:type="spellStart"/>
      <w:proofErr w:type="gramStart"/>
      <w:r w:rsidRPr="002A6003">
        <w:rPr>
          <w:rFonts w:ascii="Times New Roman" w:eastAsia="宋体" w:hAnsi="Times New Roman" w:cs="宋体" w:hint="eastAsia"/>
          <w:spacing w:val="5"/>
          <w:kern w:val="0"/>
          <w:szCs w:val="21"/>
        </w:rPr>
        <w:t>conversion.In</w:t>
      </w:r>
      <w:proofErr w:type="spellEnd"/>
      <w:proofErr w:type="gramEnd"/>
      <w:r w:rsidRPr="002A6003">
        <w:rPr>
          <w:rFonts w:ascii="Times New Roman" w:eastAsia="宋体" w:hAnsi="Times New Roman" w:cs="宋体" w:hint="eastAsia"/>
          <w:spacing w:val="5"/>
          <w:kern w:val="0"/>
          <w:szCs w:val="21"/>
        </w:rPr>
        <w:t xml:space="preserve"> general, the operating system USES the Context register to address the mapping of the current page in the page table.</w:t>
      </w:r>
      <w:r w:rsidRPr="002A6003">
        <w:rPr>
          <w:rFonts w:ascii="Times New Roman" w:eastAsia="宋体" w:hAnsi="Times New Roman" w:cs="宋体"/>
          <w:spacing w:val="5"/>
          <w:kern w:val="0"/>
          <w:szCs w:val="21"/>
        </w:rPr>
        <w:t xml:space="preserve"> The Context register copies some of the information in the </w:t>
      </w:r>
      <w:proofErr w:type="spellStart"/>
      <w:r w:rsidRPr="002A6003">
        <w:rPr>
          <w:rFonts w:ascii="Times New Roman" w:eastAsia="宋体" w:hAnsi="Times New Roman" w:cs="宋体"/>
          <w:spacing w:val="5"/>
          <w:kern w:val="0"/>
          <w:szCs w:val="21"/>
        </w:rPr>
        <w:t>BadVAddr</w:t>
      </w:r>
      <w:proofErr w:type="spellEnd"/>
      <w:r w:rsidRPr="002A6003">
        <w:rPr>
          <w:rFonts w:ascii="Times New Roman" w:eastAsia="宋体" w:hAnsi="Times New Roman" w:cs="宋体"/>
          <w:spacing w:val="5"/>
          <w:kern w:val="0"/>
          <w:szCs w:val="21"/>
        </w:rPr>
        <w:t xml:space="preserve"> register, but the information is arranged in a form that the software TLB exception handler can handle. </w:t>
      </w:r>
    </w:p>
    <w:p w14:paraId="3009787D" w14:textId="77777777" w:rsidR="002A6003" w:rsidRPr="002A6003" w:rsidRDefault="002A6003" w:rsidP="002A6003">
      <w:pPr>
        <w:kinsoku w:val="0"/>
        <w:overflowPunct w:val="0"/>
        <w:autoSpaceDE w:val="0"/>
        <w:autoSpaceDN w:val="0"/>
        <w:adjustRightInd w:val="0"/>
        <w:spacing w:line="266" w:lineRule="exact"/>
        <w:ind w:left="1781"/>
        <w:rPr>
          <w:rFonts w:ascii="Times New Roman" w:eastAsia="宋体" w:hAnsi="Times New Roman" w:cs="宋体"/>
          <w:kern w:val="0"/>
          <w:szCs w:val="21"/>
        </w:rPr>
      </w:pPr>
      <w:r w:rsidRPr="002A6003">
        <w:rPr>
          <w:rFonts w:ascii="Times New Roman" w:eastAsia="宋体" w:hAnsi="Times New Roman" w:cs="宋体"/>
          <w:noProof/>
          <w:kern w:val="0"/>
          <w:szCs w:val="21"/>
        </w:rPr>
        <mc:AlternateContent>
          <mc:Choice Requires="wpg">
            <w:drawing>
              <wp:anchor distT="0" distB="0" distL="114300" distR="114300" simplePos="0" relativeHeight="251678720" behindDoc="1" locked="0" layoutInCell="0" allowOverlap="1" wp14:anchorId="30098EEC" wp14:editId="30098EED">
                <wp:simplePos x="0" y="0"/>
                <wp:positionH relativeFrom="page">
                  <wp:posOffset>861060</wp:posOffset>
                </wp:positionH>
                <wp:positionV relativeFrom="paragraph">
                  <wp:posOffset>257810</wp:posOffset>
                </wp:positionV>
                <wp:extent cx="5834380" cy="1102360"/>
                <wp:effectExtent l="0" t="0" r="0" b="0"/>
                <wp:wrapNone/>
                <wp:docPr id="866" name="Group 1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4380" cy="1102360"/>
                          <a:chOff x="1356" y="406"/>
                          <a:chExt cx="9188" cy="1736"/>
                        </a:xfrm>
                      </wpg:grpSpPr>
                      <wps:wsp>
                        <wps:cNvPr id="867" name="Freeform 1699"/>
                        <wps:cNvSpPr>
                          <a:spLocks/>
                        </wps:cNvSpPr>
                        <wps:spPr bwMode="auto">
                          <a:xfrm>
                            <a:off x="1365" y="411"/>
                            <a:ext cx="9168" cy="20"/>
                          </a:xfrm>
                          <a:custGeom>
                            <a:avLst/>
                            <a:gdLst>
                              <a:gd name="T0" fmla="*/ 0 w 9168"/>
                              <a:gd name="T1" fmla="*/ 0 h 20"/>
                              <a:gd name="T2" fmla="*/ 9168 w 9168"/>
                              <a:gd name="T3" fmla="*/ 0 h 20"/>
                            </a:gdLst>
                            <a:ahLst/>
                            <a:cxnLst>
                              <a:cxn ang="0">
                                <a:pos x="T0" y="T1"/>
                              </a:cxn>
                              <a:cxn ang="0">
                                <a:pos x="T2" y="T3"/>
                              </a:cxn>
                            </a:cxnLst>
                            <a:rect l="0" t="0" r="r" b="b"/>
                            <a:pathLst>
                              <a:path w="9168" h="20">
                                <a:moveTo>
                                  <a:pt x="0" y="0"/>
                                </a:moveTo>
                                <a:lnTo>
                                  <a:pt x="9168" y="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68" name="Group 1700"/>
                        <wpg:cNvGrpSpPr>
                          <a:grpSpLocks/>
                        </wpg:cNvGrpSpPr>
                        <wpg:grpSpPr bwMode="auto">
                          <a:xfrm>
                            <a:off x="1360" y="406"/>
                            <a:ext cx="9173" cy="1736"/>
                            <a:chOff x="1360" y="406"/>
                            <a:chExt cx="9173" cy="1736"/>
                          </a:xfrm>
                        </wpg:grpSpPr>
                        <wps:wsp>
                          <wps:cNvPr id="869" name="Freeform 1701"/>
                          <wps:cNvSpPr>
                            <a:spLocks/>
                          </wps:cNvSpPr>
                          <wps:spPr bwMode="auto">
                            <a:xfrm>
                              <a:off x="1360" y="406"/>
                              <a:ext cx="9173" cy="1736"/>
                            </a:xfrm>
                            <a:custGeom>
                              <a:avLst/>
                              <a:gdLst>
                                <a:gd name="T0" fmla="*/ 0 w 9173"/>
                                <a:gd name="T1" fmla="*/ 0 h 1736"/>
                                <a:gd name="T2" fmla="*/ 0 w 9173"/>
                                <a:gd name="T3" fmla="*/ 1735 h 1736"/>
                              </a:gdLst>
                              <a:ahLst/>
                              <a:cxnLst>
                                <a:cxn ang="0">
                                  <a:pos x="T0" y="T1"/>
                                </a:cxn>
                                <a:cxn ang="0">
                                  <a:pos x="T2" y="T3"/>
                                </a:cxn>
                              </a:cxnLst>
                              <a:rect l="0" t="0" r="r" b="b"/>
                              <a:pathLst>
                                <a:path w="9173" h="1736">
                                  <a:moveTo>
                                    <a:pt x="0" y="0"/>
                                  </a:moveTo>
                                  <a:lnTo>
                                    <a:pt x="0" y="1735"/>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Freeform 1702"/>
                          <wps:cNvSpPr>
                            <a:spLocks/>
                          </wps:cNvSpPr>
                          <wps:spPr bwMode="auto">
                            <a:xfrm>
                              <a:off x="1360" y="406"/>
                              <a:ext cx="9173" cy="1736"/>
                            </a:xfrm>
                            <a:custGeom>
                              <a:avLst/>
                              <a:gdLst>
                                <a:gd name="T0" fmla="*/ 4 w 9173"/>
                                <a:gd name="T1" fmla="*/ 1730 h 1736"/>
                                <a:gd name="T2" fmla="*/ 9172 w 9173"/>
                                <a:gd name="T3" fmla="*/ 1730 h 1736"/>
                              </a:gdLst>
                              <a:ahLst/>
                              <a:cxnLst>
                                <a:cxn ang="0">
                                  <a:pos x="T0" y="T1"/>
                                </a:cxn>
                                <a:cxn ang="0">
                                  <a:pos x="T2" y="T3"/>
                                </a:cxn>
                              </a:cxnLst>
                              <a:rect l="0" t="0" r="r" b="b"/>
                              <a:pathLst>
                                <a:path w="9173" h="1736">
                                  <a:moveTo>
                                    <a:pt x="4" y="1730"/>
                                  </a:moveTo>
                                  <a:lnTo>
                                    <a:pt x="9172" y="173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71" name="Freeform 1703"/>
                        <wps:cNvSpPr>
                          <a:spLocks/>
                        </wps:cNvSpPr>
                        <wps:spPr bwMode="auto">
                          <a:xfrm>
                            <a:off x="10538" y="406"/>
                            <a:ext cx="20" cy="1736"/>
                          </a:xfrm>
                          <a:custGeom>
                            <a:avLst/>
                            <a:gdLst>
                              <a:gd name="T0" fmla="*/ 0 w 20"/>
                              <a:gd name="T1" fmla="*/ 0 h 1736"/>
                              <a:gd name="T2" fmla="*/ 0 w 20"/>
                              <a:gd name="T3" fmla="*/ 1735 h 1736"/>
                            </a:gdLst>
                            <a:ahLst/>
                            <a:cxnLst>
                              <a:cxn ang="0">
                                <a:pos x="T0" y="T1"/>
                              </a:cxn>
                              <a:cxn ang="0">
                                <a:pos x="T2" y="T3"/>
                              </a:cxn>
                            </a:cxnLst>
                            <a:rect l="0" t="0" r="r" b="b"/>
                            <a:pathLst>
                              <a:path w="20" h="1736">
                                <a:moveTo>
                                  <a:pt x="0" y="0"/>
                                </a:moveTo>
                                <a:lnTo>
                                  <a:pt x="0" y="173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Text Box 1704"/>
                        <wps:cNvSpPr txBox="1">
                          <a:spLocks noChangeArrowheads="1"/>
                        </wps:cNvSpPr>
                        <wps:spPr bwMode="auto">
                          <a:xfrm>
                            <a:off x="2177" y="417"/>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0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63</w:t>
                              </w:r>
                            </w:p>
                          </w:txbxContent>
                        </wps:txbx>
                        <wps:bodyPr rot="0" vert="horz" wrap="square" lIns="0" tIns="0" rIns="0" bIns="0" anchor="t" anchorCtr="0" upright="1">
                          <a:noAutofit/>
                        </wps:bodyPr>
                      </wps:wsp>
                      <wps:wsp>
                        <wps:cNvPr id="873" name="Text Box 1705"/>
                        <wps:cNvSpPr txBox="1">
                          <a:spLocks noChangeArrowheads="1"/>
                        </wps:cNvSpPr>
                        <wps:spPr bwMode="auto">
                          <a:xfrm>
                            <a:off x="5434" y="417"/>
                            <a:ext cx="721"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02" w14:textId="77777777" w:rsidR="00352539" w:rsidRDefault="00352539" w:rsidP="002A6003">
                              <w:pPr>
                                <w:pStyle w:val="a3"/>
                                <w:tabs>
                                  <w:tab w:val="left" w:pos="489"/>
                                </w:tabs>
                                <w:kinsoku w:val="0"/>
                                <w:overflowPunct w:val="0"/>
                                <w:spacing w:line="234" w:lineRule="exact"/>
                                <w:rPr>
                                  <w:rFonts w:ascii="Times New Roman" w:eastAsiaTheme="minorEastAsia" w:cs="Times New Roman"/>
                                </w:rPr>
                              </w:pPr>
                              <w:r>
                                <w:rPr>
                                  <w:rFonts w:ascii="Times New Roman" w:eastAsiaTheme="minorEastAsia" w:cs="Times New Roman"/>
                                </w:rPr>
                                <w:t>23</w:t>
                              </w:r>
                              <w:r>
                                <w:rPr>
                                  <w:rFonts w:ascii="Times New Roman" w:eastAsiaTheme="minorEastAsia" w:cs="Times New Roman"/>
                                </w:rPr>
                                <w:tab/>
                                <w:t>22</w:t>
                              </w:r>
                            </w:p>
                          </w:txbxContent>
                        </wps:txbx>
                        <wps:bodyPr rot="0" vert="horz" wrap="square" lIns="0" tIns="0" rIns="0" bIns="0" anchor="t" anchorCtr="0" upright="1">
                          <a:noAutofit/>
                        </wps:bodyPr>
                      </wps:wsp>
                      <wps:wsp>
                        <wps:cNvPr id="874" name="Text Box 1706"/>
                        <wps:cNvSpPr txBox="1">
                          <a:spLocks noChangeArrowheads="1"/>
                        </wps:cNvSpPr>
                        <wps:spPr bwMode="auto">
                          <a:xfrm>
                            <a:off x="8131" y="417"/>
                            <a:ext cx="541"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03" w14:textId="77777777" w:rsidR="00352539" w:rsidRDefault="00352539" w:rsidP="002A6003">
                              <w:pPr>
                                <w:pStyle w:val="a3"/>
                                <w:tabs>
                                  <w:tab w:val="left" w:pos="415"/>
                                </w:tabs>
                                <w:kinsoku w:val="0"/>
                                <w:overflowPunct w:val="0"/>
                                <w:spacing w:line="234" w:lineRule="exact"/>
                                <w:rPr>
                                  <w:rFonts w:ascii="Times New Roman" w:eastAsiaTheme="minorEastAsia" w:cs="Times New Roman"/>
                                </w:rPr>
                              </w:pPr>
                              <w:r>
                                <w:rPr>
                                  <w:rFonts w:ascii="Times New Roman" w:eastAsiaTheme="minorEastAsia" w:cs="Times New Roman"/>
                                </w:rPr>
                                <w:t>4</w:t>
                              </w:r>
                              <w:r>
                                <w:rPr>
                                  <w:rFonts w:ascii="Times New Roman" w:eastAsiaTheme="minorEastAsia" w:cs="Times New Roman"/>
                                </w:rPr>
                                <w:tab/>
                                <w:t>3</w:t>
                              </w:r>
                            </w:p>
                          </w:txbxContent>
                        </wps:txbx>
                        <wps:bodyPr rot="0" vert="horz" wrap="square" lIns="0" tIns="0" rIns="0" bIns="0" anchor="t" anchorCtr="0" upright="1">
                          <a:noAutofit/>
                        </wps:bodyPr>
                      </wps:wsp>
                      <wps:wsp>
                        <wps:cNvPr id="875" name="Text Box 1707"/>
                        <wps:cNvSpPr txBox="1">
                          <a:spLocks noChangeArrowheads="1"/>
                        </wps:cNvSpPr>
                        <wps:spPr bwMode="auto">
                          <a:xfrm>
                            <a:off x="9494" y="41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04"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wps:txbx>
                        <wps:bodyPr rot="0" vert="horz" wrap="square" lIns="0" tIns="0" rIns="0" bIns="0" anchor="t" anchorCtr="0" upright="1">
                          <a:noAutofit/>
                        </wps:bodyPr>
                      </wps:wsp>
                      <wps:wsp>
                        <wps:cNvPr id="876" name="Text Box 1708"/>
                        <wps:cNvSpPr txBox="1">
                          <a:spLocks noChangeArrowheads="1"/>
                        </wps:cNvSpPr>
                        <wps:spPr bwMode="auto">
                          <a:xfrm>
                            <a:off x="3835" y="1202"/>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05"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41</w:t>
                              </w:r>
                            </w:p>
                          </w:txbxContent>
                        </wps:txbx>
                        <wps:bodyPr rot="0" vert="horz" wrap="square" lIns="0" tIns="0" rIns="0" bIns="0" anchor="t" anchorCtr="0" upright="1">
                          <a:noAutofit/>
                        </wps:bodyPr>
                      </wps:wsp>
                      <wps:wsp>
                        <wps:cNvPr id="877" name="Text Box 1709"/>
                        <wps:cNvSpPr txBox="1">
                          <a:spLocks noChangeArrowheads="1"/>
                        </wps:cNvSpPr>
                        <wps:spPr bwMode="auto">
                          <a:xfrm>
                            <a:off x="7020" y="1202"/>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06"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19</w:t>
                              </w:r>
                            </w:p>
                          </w:txbxContent>
                        </wps:txbx>
                        <wps:bodyPr rot="0" vert="horz" wrap="square" lIns="0" tIns="0" rIns="0" bIns="0" anchor="t" anchorCtr="0" upright="1">
                          <a:noAutofit/>
                        </wps:bodyPr>
                      </wps:wsp>
                      <wps:wsp>
                        <wps:cNvPr id="878" name="Text Box 1710"/>
                        <wps:cNvSpPr txBox="1">
                          <a:spLocks noChangeArrowheads="1"/>
                        </wps:cNvSpPr>
                        <wps:spPr bwMode="auto">
                          <a:xfrm>
                            <a:off x="9082" y="120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07"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EEC" id="Group 1698" o:spid="_x0000_s1331" style="position:absolute;left:0;text-align:left;margin-left:67.8pt;margin-top:20.3pt;width:459.4pt;height:86.8pt;z-index:-251637760;mso-position-horizontal-relative:page" coordorigin="1356,406" coordsize="9188,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41fgUAAN4jAAAOAAAAZHJzL2Uyb0RvYy54bWzsWm1v2zYQ/j5g/4HQxwGL9WJblhGn6NIm&#10;GNBtBZr9AFqSLWGyqFFK7OzX7zlSomk5xtrUc9Im+eBQ5ul4fO7u4ZH0+ZvNqmB3qaxzUc4c78x1&#10;WFrGIsnL5cz58+bq54nD6oaXCS9Emc6c+7R23lz8+MP5upqmvshEkaSSQUlZT9fVzMmappoOBnWc&#10;pSten4kqLdG5EHLFGzzK5SCRfA3tq2Lgu+54sBYyqaSI07rGt+90p3Oh9C8Wadz8sVjUacOKmQPb&#10;GvUp1eecPgcX53y6lLzK8rg1gz/CihXPSwxqVL3jDWe3Mt9TtcpjKWqxaM5isRqIxSKPUzUHzMZz&#10;e7O5luK2UnNZTtfLysAEaHs4PVpt/PvdR8nyZOZMxmOHlXwFJ6lxmTeOJoTPulpOIXYtq0/VR6kn&#10;ieYHEf9Vo3vQ76fnpRZm8/VvIoFGftsIhc9mIVekAjNnG+WGe+OGdNOwGF+OJsEwmMBbMfo8z/WD&#10;ceuoOIM36T0vGMFadA/dsfZhnL1vX4+8CYJOvRsGqnfAp3pcZWtrG00MMVdvYa2/DtZPGa9S5a2a&#10;8DKwhh2sVzJNKZIJ2UgjqyQ7WGsbU6uH7KwB/X+i6QXjkUbF8zQqHaSRN24x8RWUBhE+jW/r5joV&#10;yiv87kPd6JRI0FK+TtqguIFDFqsC2fHTgLlszZTOVriT8XZkMqZHQ1oYLb4lQRoOKAosMZd1imD2&#10;sjOMZ52t8aZsjUWLcWIeVwVbJWoKFrIcoXKjMIEKSNHMDgjDQBIOCMBOWP9vB5EglT6dSIeBTuYa&#10;9Io3ZBuNQU22njka/2zmABD6fiXu0huhJJpeHmCsbW9R2lJaC6zrfKi78QaNo8w1Y5PJlmdLcZUX&#10;hfJWUZJFYzcaKVNqUeQJdZI1tVzOLwvJ7jjxpfprcdgRAy+ViVKWpTx537Ybnhe6jcELYIx005Gr&#10;c20ukntEsRSahbFqoJEJ+Y/D1mDgmVP/fctl6rDi1xK5GHnDIVG2ehiOQkDHpN0zt3t4GUPVzGkc&#10;RAA1LxtN87eVzJcZRvLUdEvxFly0yCnMlX3aqvYBdKAJT5GE4T6Ty0iiHYoMXeWKPgXSOnAsikRS&#10;6/g1VLdN6hBpYhMdfL5lyP5rNkP2X4TDnpAhow7VLUOGrspWCiBw6TEZ8rPBNJjsZtIXciSQVomy&#10;ZcA+R3rtKnWIJTXX7uuxKRI6RmDJThVM/1Z5kiITPKlm8nim1E4mVFr6+hqm9NzJK1MiER9iylNU&#10;UCG8qVnX5gefPPst88NQlT77eW3zAyKYqp8urw9RROSF/gFtPZawtX3HLDFURRyh1+b/4ZIq1AWf&#10;JfvKFdhX6XrriFXVdu+l0/b/33mFyKR93lDr8dF5wx0FqA3tDWlXpVHZatdoxygroPMIRcW+lh5Z&#10;fBclBeH/zAoKNxq/FhRPWVCA8jUx3FCW/iI2WGHdYa+gYM0GPd2+sT2cYaW4zHDEkL6VUqxp94ud&#10;qj5Y2OEUevisMxvfC3FARMThhTqpDXEEMJOYww+UaRZxVFKf2TBqzBw6kVAB1e1NINqJUA29s/nf&#10;+QKCD2zUm818o84ER2YT9oV7d+Sc3rejoffsaOj9OhpHXFUI5xOsJCDG/YBRewvL66cJmNEQ4fBg&#10;wIQ+FrwnDhhTlb/wgIGL9gNGHUafPGAmXoC4eIhhRsOnDxhTjr3wgMHB/X7AqBXh5AETDaMDDOP5&#10;uHV5YoYxy/QLDxhzW2fXMO2FnTk0Pc2SFExwzkYM4/muWgD49DkVMWadfuERYy4i7YjpX0SeJmJC&#10;l7ZlzzZizEL9wiPGXHdZEeO1N14n5pjInbQHdXsc8xxWJbNSP9eIUcdv+BGJuiVuf/BCv1Kxn9Ul&#10;6PZnORf/AgAA//8DAFBLAwQUAAYACAAAACEACSjY9+AAAAALAQAADwAAAGRycy9kb3ducmV2Lnht&#10;bEyPwUrDQBCG74LvsIzgzW6SJkViNqUU9VQEW0G8TbPTJDQ7G7LbJH17tyc9DT/z8c83xXo2nRhp&#10;cK1lBfEiAkFcWd1yreDr8Pb0DMJ5ZI2dZVJwJQfr8v6uwFzbiT9p3PtahBJ2OSpovO9zKV3VkEG3&#10;sD1x2J3sYNCHONRSDziFctPJJIpW0mDL4UKDPW0bqs77i1HwPuG0Wcav4+582l5/DtnH9y4mpR4f&#10;5s0LCE+z/4Phph/UoQxOR3th7UQX8jJbBVRBGoV5A6IsTUEcFSRxmoAsC/n/h/IXAAD//wMAUEsB&#10;Ai0AFAAGAAgAAAAhALaDOJL+AAAA4QEAABMAAAAAAAAAAAAAAAAAAAAAAFtDb250ZW50X1R5cGVz&#10;XS54bWxQSwECLQAUAAYACAAAACEAOP0h/9YAAACUAQAACwAAAAAAAAAAAAAAAAAvAQAAX3JlbHMv&#10;LnJlbHNQSwECLQAUAAYACAAAACEAlpeuNX4FAADeIwAADgAAAAAAAAAAAAAAAAAuAgAAZHJzL2Uy&#10;b0RvYy54bWxQSwECLQAUAAYACAAAACEACSjY9+AAAAALAQAADwAAAAAAAAAAAAAAAADYBwAAZHJz&#10;L2Rvd25yZXYueG1sUEsFBgAAAAAEAAQA8wAAAOUIAAAAAA==&#10;" o:allowincell="f">
                <v:shape id="Freeform 1699" o:spid="_x0000_s1332" style="position:absolute;left:1365;top:411;width:9168;height:20;visibility:visible;mso-wrap-style:square;v-text-anchor:top" coordsize="91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L2wxwAAANwAAAAPAAAAZHJzL2Rvd25yZXYueG1sRI/dasJA&#10;FITvhb7Dcgq9Kbqx0ijRVVQsBgql/iBeHrLHJG32bMiuGt++KxS8HGbmG2Yya00lLtS40rKCfi8C&#10;QZxZXXKuYL/76I5AOI+ssbJMCm7kYDZ96kww0fbKG7psfS4ChF2CCgrv60RKlxVk0PVsTRy8k20M&#10;+iCbXOoGrwFuKvkWRbE0WHJYKLCmZUHZ7/ZsFNh49f35fqRX2nwt0oP5Oe7Xg1Spl+d2PgbhqfWP&#10;8H871QpG8RDuZ8IRkNM/AAAA//8DAFBLAQItABQABgAIAAAAIQDb4fbL7gAAAIUBAAATAAAAAAAA&#10;AAAAAAAAAAAAAABbQ29udGVudF9UeXBlc10ueG1sUEsBAi0AFAAGAAgAAAAhAFr0LFu/AAAAFQEA&#10;AAsAAAAAAAAAAAAAAAAAHwEAAF9yZWxzLy5yZWxzUEsBAi0AFAAGAAgAAAAhAFgYvbDHAAAA3AAA&#10;AA8AAAAAAAAAAAAAAAAABwIAAGRycy9kb3ducmV2LnhtbFBLBQYAAAAAAwADALcAAAD7AgAAAAA=&#10;" path="m,l9168,e" filled="f" strokeweight=".16931mm">
                  <v:path arrowok="t" o:connecttype="custom" o:connectlocs="0,0;9168,0" o:connectangles="0,0"/>
                </v:shape>
                <v:group id="Group 1700" o:spid="_x0000_s1333" style="position:absolute;left:1360;top:406;width:9173;height:1736" coordorigin="1360,406" coordsize="9173,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VUwgAAANwAAAAPAAAAZHJzL2Rvd25yZXYueG1sRE/LisIw&#10;FN0L/kO4gjtNO4MiHVMRmRlciOADZHaX5tqWNjelybT1781CcHk47/VmMLXoqHWlZQXxPAJBnFld&#10;cq7gevmZrUA4j6yxtkwKHuRgk45Ha0y07flE3dnnIoSwS1BB4X2TSOmyggy6uW2IA3e3rUEfYJtL&#10;3WIfwk0tP6JoKQ2WHBoKbGhXUFad/42C3x777Wf83R2q++7xd1kcb4eYlJpOhu0XCE+Df4tf7r1W&#10;sFqGteFMOAIyfQIAAP//AwBQSwECLQAUAAYACAAAACEA2+H2y+4AAACFAQAAEwAAAAAAAAAAAAAA&#10;AAAAAAAAW0NvbnRlbnRfVHlwZXNdLnhtbFBLAQItABQABgAIAAAAIQBa9CxbvwAAABUBAAALAAAA&#10;AAAAAAAAAAAAAB8BAABfcmVscy8ucmVsc1BLAQItABQABgAIAAAAIQAokiVUwgAAANwAAAAPAAAA&#10;AAAAAAAAAAAAAAcCAABkcnMvZG93bnJldi54bWxQSwUGAAAAAAMAAwC3AAAA9gIAAAAA&#10;">
                  <v:shape id="Freeform 1701" o:spid="_x0000_s1334" style="position:absolute;left:1360;top:406;width:9173;height:1736;visibility:visible;mso-wrap-style:square;v-text-anchor:top" coordsize="9173,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naVxwAAANwAAAAPAAAAZHJzL2Rvd25yZXYueG1sRI9Ba8JA&#10;FITvhf6H5RW8lGaj0JimriKKIIKHalvo7TX7TILZt2F31fTfu4LQ4zAz3zCTWW9acSbnG8sKhkkK&#10;gri0uuFKwed+9ZKD8AFZY2uZFPyRh9n08WGChbYX/qDzLlQiQtgXqKAOoSuk9GVNBn1iO+LoHawz&#10;GKJ0ldQOLxFuWjlK00wabDgu1NjRoqbyuDsZBW68LF83z8dDajeZ/P7Ztvnw90upwVM/fwcRqA//&#10;4Xt7rRXk2RvczsQjIKdXAAAA//8DAFBLAQItABQABgAIAAAAIQDb4fbL7gAAAIUBAAATAAAAAAAA&#10;AAAAAAAAAAAAAABbQ29udGVudF9UeXBlc10ueG1sUEsBAi0AFAAGAAgAAAAhAFr0LFu/AAAAFQEA&#10;AAsAAAAAAAAAAAAAAAAAHwEAAF9yZWxzLy5yZWxzUEsBAi0AFAAGAAgAAAAhACwSdpXHAAAA3AAA&#10;AA8AAAAAAAAAAAAAAAAABwIAAGRycy9kb3ducmV2LnhtbFBLBQYAAAAAAwADALcAAAD7AgAAAAA=&#10;" path="m,l,1735e" filled="f" strokeweight=".16967mm">
                    <v:path arrowok="t" o:connecttype="custom" o:connectlocs="0,0;0,1735" o:connectangles="0,0"/>
                  </v:shape>
                  <v:shape id="Freeform 1702" o:spid="_x0000_s1335" style="position:absolute;left:1360;top:406;width:9173;height:1736;visibility:visible;mso-wrap-style:square;v-text-anchor:top" coordsize="9173,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UnVwgAAANwAAAAPAAAAZHJzL2Rvd25yZXYueG1sRE/LisIw&#10;FN0L/kO4ghvRVEEt1SjiMDAIsxhf4O7aXNtic1OSjNa/nywGXB7Oe7luTS0e5HxlWcF4lIAgzq2u&#10;uFBwPHwOUxA+IGusLZOCF3lYr7qdJWbaPvmHHvtQiBjCPkMFZQhNJqXPSzLoR7YhjtzNOoMhQldI&#10;7fAZw00tJ0kykwYrjg0lNrQtKb/vf40CN//Ip7vB/ZbY3UyeL991Or6elOr32s0CRKA2vMX/7i+t&#10;IJ3H+fFMPAJy9QcAAP//AwBQSwECLQAUAAYACAAAACEA2+H2y+4AAACFAQAAEwAAAAAAAAAAAAAA&#10;AAAAAAAAW0NvbnRlbnRfVHlwZXNdLnhtbFBLAQItABQABgAIAAAAIQBa9CxbvwAAABUBAAALAAAA&#10;AAAAAAAAAAAAAB8BAABfcmVscy8ucmVsc1BLAQItABQABgAIAAAAIQA48UnVwgAAANwAAAAPAAAA&#10;AAAAAAAAAAAAAAcCAABkcnMvZG93bnJldi54bWxQSwUGAAAAAAMAAwC3AAAA9gIAAAAA&#10;" path="m4,1730r9168,e" filled="f" strokeweight=".16967mm">
                    <v:path arrowok="t" o:connecttype="custom" o:connectlocs="4,1730;9172,1730" o:connectangles="0,0"/>
                  </v:shape>
                </v:group>
                <v:shape id="Freeform 1703" o:spid="_x0000_s1336" style="position:absolute;left:10538;top:406;width:20;height:1736;visibility:visible;mso-wrap-style:square;v-text-anchor:top" coordsize="20,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npxAAAANwAAAAPAAAAZHJzL2Rvd25yZXYueG1sRI9Ba8JA&#10;FITvBf/D8gQvpW6i0ErqKiKI3rTag8dH9iWbNvs2ZNcY/70rCB6HmfmGmS97W4uOWl85VpCOExDE&#10;udMVlwp+T5uPGQgfkDXWjknBjTwsF4O3OWbaXfmHumMoRYSwz1CBCaHJpPS5IYt+7Bri6BWutRii&#10;bEupW7xGuK3lJEk+pcWK44LBhtaG8v/jxSpI+uJ26Ezxft6dpn9bf5Y27fZKjYb96htEoD68ws/2&#10;TiuYfaXwOBOPgFzcAQAA//8DAFBLAQItABQABgAIAAAAIQDb4fbL7gAAAIUBAAATAAAAAAAAAAAA&#10;AAAAAAAAAABbQ29udGVudF9UeXBlc10ueG1sUEsBAi0AFAAGAAgAAAAhAFr0LFu/AAAAFQEAAAsA&#10;AAAAAAAAAAAAAAAAHwEAAF9yZWxzLy5yZWxzUEsBAi0AFAAGAAgAAAAhACU9KenEAAAA3AAAAA8A&#10;AAAAAAAAAAAAAAAABwIAAGRycy9kb3ducmV2LnhtbFBLBQYAAAAAAwADALcAAAD4AgAAAAA=&#10;" path="m,l,1735e" filled="f" strokeweight=".48pt">
                  <v:path arrowok="t" o:connecttype="custom" o:connectlocs="0,0;0,1735" o:connectangles="0,0"/>
                </v:shape>
                <v:shape id="Text Box 1704" o:spid="_x0000_s1337" type="#_x0000_t202" style="position:absolute;left:2177;top:417;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QxQAAANwAAAAPAAAAZHJzL2Rvd25yZXYueG1sRI9Ba8JA&#10;FITvBf/D8gq9NZt6sJq6iohCQSiN8eDxNftMFrNvY3bV+O+7guBxmJlvmOm8t424UOeNYwUfSQqC&#10;uHTacKVgV6zfxyB8QNbYOCYFN/Iwnw1epphpd+WcLttQiQhhn6GCOoQ2k9KXNVn0iWuJo3dwncUQ&#10;ZVdJ3eE1wm0jh2k6khYNx4UaW1rWVB63Z6tgsed8ZU4/f7/5ITdFMUl5Mzoq9fbaL75ABOrDM/xo&#10;f2sF488h3M/EIyBn/wAAAP//AwBQSwECLQAUAAYACAAAACEA2+H2y+4AAACFAQAAEwAAAAAAAAAA&#10;AAAAAAAAAAAAW0NvbnRlbnRfVHlwZXNdLnhtbFBLAQItABQABgAIAAAAIQBa9CxbvwAAABUBAAAL&#10;AAAAAAAAAAAAAAAAAB8BAABfcmVscy8ucmVsc1BLAQItABQABgAIAAAAIQDmuU/QxQAAANwAAAAP&#10;AAAAAAAAAAAAAAAAAAcCAABkcnMvZG93bnJldi54bWxQSwUGAAAAAAMAAwC3AAAA+QIAAAAA&#10;" filled="f" stroked="f">
                  <v:textbox inset="0,0,0,0">
                    <w:txbxContent>
                      <w:p w14:paraId="3009900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63</w:t>
                        </w:r>
                      </w:p>
                    </w:txbxContent>
                  </v:textbox>
                </v:shape>
                <v:shape id="Text Box 1705" o:spid="_x0000_s1338" type="#_x0000_t202" style="position:absolute;left:5434;top:417;width:721;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pLxQAAANwAAAAPAAAAZHJzL2Rvd25yZXYueG1sRI9Ba8JA&#10;FITvBf/D8oTe6kYF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CJ9epLxQAAANwAAAAP&#10;AAAAAAAAAAAAAAAAAAcCAABkcnMvZG93bnJldi54bWxQSwUGAAAAAAMAAwC3AAAA+QIAAAAA&#10;" filled="f" stroked="f">
                  <v:textbox inset="0,0,0,0">
                    <w:txbxContent>
                      <w:p w14:paraId="30099002" w14:textId="77777777" w:rsidR="00352539" w:rsidRDefault="00352539" w:rsidP="002A6003">
                        <w:pPr>
                          <w:pStyle w:val="a3"/>
                          <w:tabs>
                            <w:tab w:val="left" w:pos="489"/>
                          </w:tabs>
                          <w:kinsoku w:val="0"/>
                          <w:overflowPunct w:val="0"/>
                          <w:spacing w:line="234" w:lineRule="exact"/>
                          <w:rPr>
                            <w:rFonts w:ascii="Times New Roman" w:eastAsiaTheme="minorEastAsia" w:cs="Times New Roman"/>
                          </w:rPr>
                        </w:pPr>
                        <w:r>
                          <w:rPr>
                            <w:rFonts w:ascii="Times New Roman" w:eastAsiaTheme="minorEastAsia" w:cs="Times New Roman"/>
                          </w:rPr>
                          <w:t>23</w:t>
                        </w:r>
                        <w:r>
                          <w:rPr>
                            <w:rFonts w:ascii="Times New Roman" w:eastAsiaTheme="minorEastAsia" w:cs="Times New Roman"/>
                          </w:rPr>
                          <w:tab/>
                          <w:t>22</w:t>
                        </w:r>
                      </w:p>
                    </w:txbxContent>
                  </v:textbox>
                </v:shape>
                <v:shape id="Text Box 1706" o:spid="_x0000_s1339" type="#_x0000_t202" style="position:absolute;left:8131;top:417;width:541;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I/xQAAANwAAAAPAAAAZHJzL2Rvd25yZXYueG1sRI9Ba8JA&#10;FITvBf/D8oTe6kYR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AGHHI/xQAAANwAAAAP&#10;AAAAAAAAAAAAAAAAAAcCAABkcnMvZG93bnJldi54bWxQSwUGAAAAAAMAAwC3AAAA+QIAAAAA&#10;" filled="f" stroked="f">
                  <v:textbox inset="0,0,0,0">
                    <w:txbxContent>
                      <w:p w14:paraId="30099003" w14:textId="77777777" w:rsidR="00352539" w:rsidRDefault="00352539" w:rsidP="002A6003">
                        <w:pPr>
                          <w:pStyle w:val="a3"/>
                          <w:tabs>
                            <w:tab w:val="left" w:pos="415"/>
                          </w:tabs>
                          <w:kinsoku w:val="0"/>
                          <w:overflowPunct w:val="0"/>
                          <w:spacing w:line="234" w:lineRule="exact"/>
                          <w:rPr>
                            <w:rFonts w:ascii="Times New Roman" w:eastAsiaTheme="minorEastAsia" w:cs="Times New Roman"/>
                          </w:rPr>
                        </w:pPr>
                        <w:r>
                          <w:rPr>
                            <w:rFonts w:ascii="Times New Roman" w:eastAsiaTheme="minorEastAsia" w:cs="Times New Roman"/>
                          </w:rPr>
                          <w:t>4</w:t>
                        </w:r>
                        <w:r>
                          <w:rPr>
                            <w:rFonts w:ascii="Times New Roman" w:eastAsiaTheme="minorEastAsia" w:cs="Times New Roman"/>
                          </w:rPr>
                          <w:tab/>
                          <w:t>3</w:t>
                        </w:r>
                      </w:p>
                    </w:txbxContent>
                  </v:textbox>
                </v:shape>
                <v:shape id="Text Box 1707" o:spid="_x0000_s1340" type="#_x0000_t202" style="position:absolute;left:9494;top:41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ekxQAAANwAAAAPAAAAZHJzL2Rvd25yZXYueG1sRI9Ba8JA&#10;FITvBf/D8oTe6kZB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BpUNekxQAAANwAAAAP&#10;AAAAAAAAAAAAAAAAAAcCAABkcnMvZG93bnJldi54bWxQSwUGAAAAAAMAAwC3AAAA+QIAAAAA&#10;" filled="f" stroked="f">
                  <v:textbox inset="0,0,0,0">
                    <w:txbxContent>
                      <w:p w14:paraId="30099004"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v:textbox>
                </v:shape>
                <v:shape id="Text Box 1708" o:spid="_x0000_s1341" type="#_x0000_t202" style="position:absolute;left:3835;top:1202;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TxQAAANwAAAAPAAAAZHJzL2Rvd25yZXYueG1sRI9Ba8JA&#10;FITvQv/D8gq96UYPUaOriFgoFKQxHnp8zT6TxezbmN1q+u+7guBxmJlvmOW6t424UueNYwXjUQKC&#10;uHTacKXgWLwPZyB8QNbYOCYFf+RhvXoZLDHT7sY5XQ+hEhHCPkMFdQhtJqUva7LoR64ljt7JdRZD&#10;lF0ldYe3CLeNnCRJKi0ajgs1trStqTwffq2CzTfnO3PZ/3zlp9wUxTzhz/Ss1Ntrv1mACNSHZ/jR&#10;/tAKZtMU7mfiEZCrfwAAAP//AwBQSwECLQAUAAYACAAAACEA2+H2y+4AAACFAQAAEwAAAAAAAAAA&#10;AAAAAAAAAAAAW0NvbnRlbnRfVHlwZXNdLnhtbFBLAQItABQABgAIAAAAIQBa9CxbvwAAABUBAAAL&#10;AAAAAAAAAAAAAAAAAB8BAABfcmVscy8ucmVsc1BLAQItABQABgAIAAAAIQCZgknTxQAAANwAAAAP&#10;AAAAAAAAAAAAAAAAAAcCAABkcnMvZG93bnJldi54bWxQSwUGAAAAAAMAAwC3AAAA+QIAAAAA&#10;" filled="f" stroked="f">
                  <v:textbox inset="0,0,0,0">
                    <w:txbxContent>
                      <w:p w14:paraId="30099005"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41</w:t>
                        </w:r>
                      </w:p>
                    </w:txbxContent>
                  </v:textbox>
                </v:shape>
                <v:shape id="Text Box 1709" o:spid="_x0000_s1342" type="#_x0000_t202" style="position:absolute;left:7020;top:1202;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xIxQAAANwAAAAPAAAAZHJzL2Rvd25yZXYueG1sRI9Ba8JA&#10;FITvgv9heYXedFMPalM3IlJBKJTGePD4mn0mS7Jv0+yq6b/vCkKPw8x8w6zWg23FlXpvHCt4mSYg&#10;iEunDVcKjsVusgThA7LG1jEp+CUP62w8WmGq3Y1zuh5CJSKEfYoK6hC6VEpf1mTRT11HHL2z6y2G&#10;KPtK6h5vEW5bOUuSubRoOC7U2NG2prI5XKyCzYnzd/Pz+f2Vn3NTFK8Jf8wbpZ6fhs0biEBD+A8/&#10;2nutYLlYwP1MPAIy+wMAAP//AwBQSwECLQAUAAYACAAAACEA2+H2y+4AAACFAQAAEwAAAAAAAAAA&#10;AAAAAAAAAAAAW0NvbnRlbnRfVHlwZXNdLnhtbFBLAQItABQABgAIAAAAIQBa9CxbvwAAABUBAAAL&#10;AAAAAAAAAAAAAAAAAB8BAABfcmVscy8ucmVsc1BLAQItABQABgAIAAAAIQD2zuxIxQAAANwAAAAP&#10;AAAAAAAAAAAAAAAAAAcCAABkcnMvZG93bnJldi54bWxQSwUGAAAAAAMAAwC3AAAA+QIAAAAA&#10;" filled="f" stroked="f">
                  <v:textbox inset="0,0,0,0">
                    <w:txbxContent>
                      <w:p w14:paraId="30099006"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19</w:t>
                        </w:r>
                      </w:p>
                    </w:txbxContent>
                  </v:textbox>
                </v:shape>
                <v:shape id="Text Box 1710" o:spid="_x0000_s1343" type="#_x0000_t202" style="position:absolute;left:9082;top:120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g6wwAAANwAAAAPAAAAZHJzL2Rvd25yZXYueG1sRE/Pa8Iw&#10;FL4L+x/CG3jT1B1qV40iYwNhINbusONb82yDzUvXZG3335vDYMeP7/d2P9lWDNR741jBapmAIK6c&#10;Nlwr+CjfFhkIH5A1to5JwS952O8eZlvMtRu5oOESahFD2OeooAmhy6X0VUMW/dJ1xJG7ut5iiLCv&#10;pe5xjOG2lU9JkkqLhmNDgx29NFTdLj9WweGTi1fzffo6F9fClOVzwu/pTan543TYgAg0hX/xn/uo&#10;FWTruDaeiUdA7u4AAAD//wMAUEsBAi0AFAAGAAgAAAAhANvh9svuAAAAhQEAABMAAAAAAAAAAAAA&#10;AAAAAAAAAFtDb250ZW50X1R5cGVzXS54bWxQSwECLQAUAAYACAAAACEAWvQsW78AAAAVAQAACwAA&#10;AAAAAAAAAAAAAAAfAQAAX3JlbHMvLnJlbHNQSwECLQAUAAYACAAAACEAh1F4OsMAAADcAAAADwAA&#10;AAAAAAAAAAAAAAAHAgAAZHJzL2Rvd25yZXYueG1sUEsFBgAAAAADAAMAtwAAAPcCAAAAAA==&#10;" filled="f" stroked="f">
                  <v:textbox inset="0,0,0,0">
                    <w:txbxContent>
                      <w:p w14:paraId="30099007"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w10:wrap anchorx="page"/>
              </v:group>
            </w:pict>
          </mc:Fallback>
        </mc:AlternateContent>
      </w:r>
      <w:hyperlink w:anchor="bookmark213" w:history="1">
        <w:r w:rsidRPr="002A6003">
          <w:rPr>
            <w:rFonts w:ascii="Times New Roman" w:eastAsia="宋体" w:hAnsi="Times New Roman" w:cs="宋体" w:hint="eastAsia"/>
            <w:kern w:val="0"/>
            <w:szCs w:val="21"/>
          </w:rPr>
          <w:t>Figure 3-4 shows the format of the Context register;</w:t>
        </w:r>
      </w:hyperlink>
      <w:hyperlink w:anchor="bookmark214" w:history="1">
        <w:r w:rsidRPr="002A6003">
          <w:rPr>
            <w:rFonts w:ascii="Times New Roman" w:eastAsia="宋体" w:hAnsi="Times New Roman" w:cs="宋体" w:hint="eastAsia"/>
            <w:kern w:val="0"/>
            <w:szCs w:val="21"/>
          </w:rPr>
          <w:t>Table 3-5 describes the context register fields.</w:t>
        </w:r>
      </w:hyperlink>
    </w:p>
    <w:p w14:paraId="3009787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7F"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9"/>
          <w:szCs w:val="19"/>
        </w:rPr>
      </w:pPr>
    </w:p>
    <w:tbl>
      <w:tblPr>
        <w:tblW w:w="0" w:type="auto"/>
        <w:tblInd w:w="2054" w:type="dxa"/>
        <w:tblLayout w:type="fixed"/>
        <w:tblCellMar>
          <w:left w:w="0" w:type="dxa"/>
          <w:right w:w="0" w:type="dxa"/>
        </w:tblCellMar>
        <w:tblLook w:val="0000" w:firstRow="0" w:lastRow="0" w:firstColumn="0" w:lastColumn="0" w:noHBand="0" w:noVBand="0"/>
      </w:tblPr>
      <w:tblGrid>
        <w:gridCol w:w="3746"/>
        <w:gridCol w:w="2623"/>
        <w:gridCol w:w="1392"/>
      </w:tblGrid>
      <w:tr w:rsidR="002A6003" w:rsidRPr="002A6003" w14:paraId="30097883" w14:textId="77777777" w:rsidTr="00AD241B">
        <w:trPr>
          <w:trHeight w:val="361"/>
        </w:trPr>
        <w:tc>
          <w:tcPr>
            <w:tcW w:w="3746" w:type="dxa"/>
            <w:tcBorders>
              <w:top w:val="single" w:sz="12" w:space="0" w:color="000000"/>
              <w:left w:val="single" w:sz="12" w:space="0" w:color="000000"/>
              <w:bottom w:val="single" w:sz="12" w:space="0" w:color="000000"/>
              <w:right w:val="single" w:sz="12" w:space="0" w:color="000000"/>
            </w:tcBorders>
          </w:tcPr>
          <w:p w14:paraId="30097880" w14:textId="77777777" w:rsidR="002A6003" w:rsidRPr="002A6003" w:rsidRDefault="002A6003" w:rsidP="002A6003">
            <w:pPr>
              <w:kinsoku w:val="0"/>
              <w:overflowPunct w:val="0"/>
              <w:autoSpaceDE w:val="0"/>
              <w:autoSpaceDN w:val="0"/>
              <w:adjustRightInd w:val="0"/>
              <w:spacing w:line="234" w:lineRule="exact"/>
              <w:ind w:left="1435" w:right="1406"/>
              <w:jc w:val="center"/>
              <w:rPr>
                <w:rFonts w:ascii="Times New Roman" w:eastAsia="宋体" w:hAnsi="Times New Roman" w:cs="Times New Roman"/>
                <w:w w:val="110"/>
                <w:kern w:val="0"/>
                <w:szCs w:val="21"/>
              </w:rPr>
            </w:pPr>
            <w:r w:rsidRPr="002A6003">
              <w:rPr>
                <w:rFonts w:ascii="Times New Roman" w:eastAsia="宋体" w:hAnsi="Times New Roman" w:cs="Times New Roman"/>
                <w:w w:val="110"/>
                <w:kern w:val="0"/>
                <w:szCs w:val="21"/>
              </w:rPr>
              <w:t>P7EBase</w:t>
            </w:r>
          </w:p>
        </w:tc>
        <w:tc>
          <w:tcPr>
            <w:tcW w:w="2623" w:type="dxa"/>
            <w:tcBorders>
              <w:top w:val="single" w:sz="12" w:space="0" w:color="000000"/>
              <w:left w:val="single" w:sz="12" w:space="0" w:color="000000"/>
              <w:bottom w:val="single" w:sz="12" w:space="0" w:color="000000"/>
              <w:right w:val="single" w:sz="12" w:space="0" w:color="000000"/>
            </w:tcBorders>
          </w:tcPr>
          <w:p w14:paraId="30097881" w14:textId="77777777" w:rsidR="002A6003" w:rsidRPr="002A6003" w:rsidRDefault="002A6003" w:rsidP="002A6003">
            <w:pPr>
              <w:kinsoku w:val="0"/>
              <w:overflowPunct w:val="0"/>
              <w:autoSpaceDE w:val="0"/>
              <w:autoSpaceDN w:val="0"/>
              <w:adjustRightInd w:val="0"/>
              <w:spacing w:line="234" w:lineRule="exact"/>
              <w:ind w:left="878"/>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BadVPN2</w:t>
            </w:r>
          </w:p>
        </w:tc>
        <w:tc>
          <w:tcPr>
            <w:tcW w:w="1392" w:type="dxa"/>
            <w:tcBorders>
              <w:top w:val="single" w:sz="12" w:space="0" w:color="000000"/>
              <w:left w:val="single" w:sz="12" w:space="0" w:color="000000"/>
              <w:bottom w:val="single" w:sz="12" w:space="0" w:color="000000"/>
              <w:right w:val="single" w:sz="12" w:space="0" w:color="000000"/>
            </w:tcBorders>
          </w:tcPr>
          <w:p w14:paraId="30097882" w14:textId="77777777" w:rsidR="002A6003" w:rsidRPr="002A6003" w:rsidRDefault="002A6003" w:rsidP="002A6003">
            <w:pPr>
              <w:kinsoku w:val="0"/>
              <w:overflowPunct w:val="0"/>
              <w:autoSpaceDE w:val="0"/>
              <w:autoSpaceDN w:val="0"/>
              <w:adjustRightInd w:val="0"/>
              <w:spacing w:line="234" w:lineRule="exact"/>
              <w:ind w:left="30"/>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r>
    </w:tbl>
    <w:p w14:paraId="3009788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8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86"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7"/>
          <w:szCs w:val="27"/>
        </w:rPr>
      </w:pPr>
    </w:p>
    <w:p w14:paraId="30097887" w14:textId="77777777" w:rsidR="002A6003" w:rsidRPr="002A6003" w:rsidRDefault="002A6003" w:rsidP="002A6003">
      <w:pPr>
        <w:kinsoku w:val="0"/>
        <w:overflowPunct w:val="0"/>
        <w:autoSpaceDE w:val="0"/>
        <w:autoSpaceDN w:val="0"/>
        <w:adjustRightInd w:val="0"/>
        <w:spacing w:before="81" w:line="686" w:lineRule="auto"/>
        <w:ind w:left="5006" w:right="5006" w:firstLine="2"/>
        <w:jc w:val="center"/>
        <w:rPr>
          <w:rFonts w:ascii="Times New Roman" w:eastAsia="宋体" w:hAnsi="Times New Roman" w:cs="宋体"/>
          <w:spacing w:val="-3"/>
          <w:kern w:val="0"/>
          <w:sz w:val="18"/>
          <w:szCs w:val="18"/>
        </w:rPr>
      </w:pPr>
      <w:r w:rsidRPr="002A6003">
        <w:rPr>
          <w:rFonts w:ascii="Times New Roman" w:eastAsia="宋体" w:hAnsi="Times New Roman" w:cs="宋体"/>
          <w:noProof/>
          <w:kern w:val="0"/>
          <w:szCs w:val="21"/>
        </w:rPr>
        <mc:AlternateContent>
          <mc:Choice Requires="wps">
            <w:drawing>
              <wp:anchor distT="0" distB="0" distL="114300" distR="114300" simplePos="0" relativeHeight="251679744" behindDoc="0" locked="0" layoutInCell="0" allowOverlap="1" wp14:anchorId="30098EEE" wp14:editId="30098EEF">
                <wp:simplePos x="0" y="0"/>
                <wp:positionH relativeFrom="page">
                  <wp:posOffset>1027430</wp:posOffset>
                </wp:positionH>
                <wp:positionV relativeFrom="paragraph">
                  <wp:posOffset>700405</wp:posOffset>
                </wp:positionV>
                <wp:extent cx="5509260" cy="489585"/>
                <wp:effectExtent l="0" t="0" r="0" b="0"/>
                <wp:wrapNone/>
                <wp:docPr id="865" name="Text Box 1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1907"/>
                              <w:gridCol w:w="6755"/>
                            </w:tblGrid>
                            <w:tr w:rsidR="00352539" w14:paraId="3009900A" w14:textId="77777777">
                              <w:trPr>
                                <w:trHeight w:val="350"/>
                              </w:trPr>
                              <w:tc>
                                <w:tcPr>
                                  <w:tcW w:w="1907" w:type="dxa"/>
                                  <w:tcBorders>
                                    <w:top w:val="none" w:sz="6" w:space="0" w:color="auto"/>
                                    <w:left w:val="none" w:sz="6" w:space="0" w:color="auto"/>
                                    <w:bottom w:val="single" w:sz="4" w:space="0" w:color="0000FF"/>
                                    <w:right w:val="none" w:sz="6" w:space="0" w:color="auto"/>
                                  </w:tcBorders>
                                  <w:shd w:val="clear" w:color="auto" w:fill="000080"/>
                                </w:tcPr>
                                <w:p w14:paraId="30099008" w14:textId="77777777" w:rsidR="00352539" w:rsidRDefault="00352539">
                                  <w:pPr>
                                    <w:pStyle w:val="TableParagraph"/>
                                    <w:kinsoku w:val="0"/>
                                    <w:overflowPunct w:val="0"/>
                                    <w:spacing w:line="228" w:lineRule="exact"/>
                                    <w:ind w:left="10"/>
                                    <w:jc w:val="center"/>
                                    <w:rPr>
                                      <w:rFonts w:ascii="宋体" w:eastAsia="宋体" w:hAnsi="Times New Roman" w:cs="宋体"/>
                                      <w:b/>
                                      <w:bCs/>
                                      <w:color w:val="FFFFFF"/>
                                      <w:w w:val="99"/>
                                      <w:sz w:val="18"/>
                                      <w:szCs w:val="18"/>
                                    </w:rPr>
                                  </w:pPr>
                                  <w:r>
                                    <w:rPr>
                                      <w:rFonts w:ascii="宋体" w:eastAsia="宋体" w:hAnsi="Times New Roman" w:cs="宋体" w:hint="eastAsia"/>
                                      <w:b/>
                                      <w:bCs/>
                                      <w:color w:val="FFFFFF"/>
                                      <w:w w:val="99"/>
                                      <w:sz w:val="18"/>
                                      <w:szCs w:val="18"/>
                                    </w:rPr>
                                    <w:t>The domain</w:t>
                                  </w:r>
                                </w:p>
                              </w:tc>
                              <w:tc>
                                <w:tcPr>
                                  <w:tcW w:w="6755" w:type="dxa"/>
                                  <w:tcBorders>
                                    <w:top w:val="none" w:sz="6" w:space="0" w:color="auto"/>
                                    <w:left w:val="none" w:sz="6" w:space="0" w:color="auto"/>
                                    <w:bottom w:val="single" w:sz="4" w:space="0" w:color="0000FF"/>
                                    <w:right w:val="none" w:sz="6" w:space="0" w:color="auto"/>
                                  </w:tcBorders>
                                  <w:shd w:val="clear" w:color="auto" w:fill="000080"/>
                                </w:tcPr>
                                <w:p w14:paraId="30099009" w14:textId="77777777" w:rsidR="00352539" w:rsidRDefault="00352539">
                                  <w:pPr>
                                    <w:pStyle w:val="TableParagraph"/>
                                    <w:kinsoku w:val="0"/>
                                    <w:overflowPunct w:val="0"/>
                                    <w:spacing w:line="228" w:lineRule="exact"/>
                                    <w:ind w:left="3181" w:right="3171"/>
                                    <w:jc w:val="center"/>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900D" w14:textId="77777777">
                              <w:trPr>
                                <w:trHeight w:val="400"/>
                              </w:trPr>
                              <w:tc>
                                <w:tcPr>
                                  <w:tcW w:w="1907" w:type="dxa"/>
                                  <w:tcBorders>
                                    <w:top w:val="single" w:sz="4" w:space="0" w:color="0000FF"/>
                                    <w:left w:val="single" w:sz="4" w:space="0" w:color="0000FF"/>
                                    <w:bottom w:val="single" w:sz="4" w:space="0" w:color="0000FF"/>
                                    <w:right w:val="single" w:sz="6" w:space="0" w:color="0000FF"/>
                                  </w:tcBorders>
                                </w:tcPr>
                                <w:p w14:paraId="3009900B" w14:textId="77777777" w:rsidR="00352539" w:rsidRDefault="00352539">
                                  <w:pPr>
                                    <w:pStyle w:val="TableParagraph"/>
                                    <w:kinsoku w:val="0"/>
                                    <w:overflowPunct w:val="0"/>
                                    <w:spacing w:before="151"/>
                                    <w:ind w:left="515" w:right="599"/>
                                    <w:jc w:val="center"/>
                                    <w:rPr>
                                      <w:rFonts w:ascii="Times New Roman" w:hAnsi="Times New Roman" w:cs="Times New Roman"/>
                                      <w:sz w:val="18"/>
                                      <w:szCs w:val="18"/>
                                    </w:rPr>
                                  </w:pPr>
                                  <w:r>
                                    <w:rPr>
                                      <w:rFonts w:ascii="Times New Roman" w:hAnsi="Times New Roman" w:cs="Times New Roman"/>
                                      <w:sz w:val="18"/>
                                      <w:szCs w:val="18"/>
                                    </w:rPr>
                                    <w:t>BadVPN2</w:t>
                                  </w:r>
                                </w:p>
                              </w:tc>
                              <w:tc>
                                <w:tcPr>
                                  <w:tcW w:w="6755" w:type="dxa"/>
                                  <w:tcBorders>
                                    <w:top w:val="single" w:sz="4" w:space="0" w:color="0000FF"/>
                                    <w:left w:val="single" w:sz="6" w:space="0" w:color="0000FF"/>
                                    <w:bottom w:val="single" w:sz="4" w:space="0" w:color="0000FF"/>
                                    <w:right w:val="single" w:sz="4" w:space="0" w:color="0000FF"/>
                                  </w:tcBorders>
                                </w:tcPr>
                                <w:p w14:paraId="3009900C" w14:textId="77777777" w:rsidR="00352539" w:rsidRDefault="00352539">
                                  <w:pPr>
                                    <w:pStyle w:val="TableParagraph"/>
                                    <w:kinsoku w:val="0"/>
                                    <w:overflowPunct w:val="0"/>
                                    <w:spacing w:before="139"/>
                                    <w:ind w:left="57" w:right="50"/>
                                    <w:jc w:val="center"/>
                                    <w:rPr>
                                      <w:rFonts w:ascii="宋体" w:eastAsia="宋体" w:hAnsi="Times New Roman" w:cs="宋体"/>
                                      <w:sz w:val="18"/>
                                      <w:szCs w:val="18"/>
                                    </w:rPr>
                                  </w:pPr>
                                  <w:r>
                                    <w:rPr>
                                      <w:rFonts w:ascii="宋体" w:eastAsia="宋体" w:hAnsi="Times New Roman" w:cs="宋体" w:hint="eastAsia"/>
                                      <w:sz w:val="18"/>
                                      <w:szCs w:val="18"/>
                                    </w:rPr>
                                    <w:t xml:space="preserve">This field is written by the hardware when the TLB exception is </w:t>
                                  </w:r>
                                  <w:proofErr w:type="spellStart"/>
                                  <w:proofErr w:type="gramStart"/>
                                  <w:r>
                                    <w:rPr>
                                      <w:rFonts w:ascii="宋体" w:eastAsia="宋体" w:hAnsi="Times New Roman" w:cs="宋体" w:hint="eastAsia"/>
                                      <w:sz w:val="18"/>
                                      <w:szCs w:val="18"/>
                                    </w:rPr>
                                    <w:t>made.It</w:t>
                                  </w:r>
                                  <w:proofErr w:type="spellEnd"/>
                                  <w:proofErr w:type="gramEnd"/>
                                  <w:r>
                                    <w:rPr>
                                      <w:rFonts w:ascii="宋体" w:eastAsia="宋体" w:hAnsi="Times New Roman" w:cs="宋体" w:hint="eastAsia"/>
                                      <w:sz w:val="18"/>
                                      <w:szCs w:val="18"/>
                                    </w:rPr>
                                    <w:t xml:space="preserve"> contains the virtual page number of the virtual address that recently failed to be converted effectively</w:t>
                                  </w:r>
                                </w:p>
                              </w:tc>
                            </w:tr>
                          </w:tbl>
                          <w:p w14:paraId="3009900E" w14:textId="77777777" w:rsidR="00352539" w:rsidRDefault="00352539" w:rsidP="002A6003">
                            <w:pPr>
                              <w:pStyle w:val="a3"/>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EEE" id="Text Box 1711" o:spid="_x0000_s1344" type="#_x0000_t202" style="position:absolute;left:0;text-align:left;margin-left:80.9pt;margin-top:55.15pt;width:433.8pt;height:38.5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pS7wEAAMMDAAAOAAAAZHJzL2Uyb0RvYy54bWysU9uO0zAQfUfiHyy/0yQVKd2o6WrZ1SKk&#10;hUXa5QMcx0ksEo8Zu03K1zN2mrLAG+LFGs/l+MyZ8e56Gnp2VOg0mJJnq5QzZSTU2rQl//p8/2bL&#10;mfPC1KIHo0p+Uo5f71+/2o22UGvooK8VMgIxrhhtyTvvbZEkTnZqEG4FVhkKNoCD8HTFNqlRjIQ+&#10;9Mk6TTfJCFhbBKmcI+/dHOT7iN80SvrHpnHKs77kxM3HE+NZhTPZ70TRorCdlmca4h9YDEIbevQC&#10;dSe8YAfUf0ENWiI4aPxKwpBA02ipYg/UTZb+0c1TJ6yKvZA4zl5kcv8PVn4+fkGm65JvNzlnRgw0&#10;pGc1efYeJpa9y7Ig0WhdQZlPlnL9RBEadWzX2QeQ3xwzcNsJ06obRBg7JWqiGCuTF6Uzjgsg1fgJ&#10;anpJHDxEoKnBIehHijBCp1GdLuMJbCQ58zy9Wm8oJCn2dnuVb/NALhHFUm3R+Q8KBhaMkiONP6KL&#10;44Pzc+qSEh4zcK/7Pq5Ab35zEGbwRPaB8EzdT9UUtcq3iyoV1CfqB2HeLPoJZHSAPzgbaatK7r4f&#10;BCrO+o+GNAkruBi4GNViCCOptOSes9m89fOqHizqtiPkWXUDN6Rbo2NLQeCZxZkvbUoU5bzVYRVf&#10;3mPWr7+3/wkAAP//AwBQSwMEFAAGAAgAAAAhAJ1/AZrgAAAADAEAAA8AAABkcnMvZG93bnJldi54&#10;bWxMj8FOwzAQRO9I/QdrK3GjdkoV2hCnqhCckBBpOHB0YjexGq9D7Lbh79me6G1GO5p9k28n17Oz&#10;GYP1KCFZCGAGG68tthK+qreHNbAQFWrVezQSfk2AbTG7y1Wm/QVLc97HllEJhkxJ6GIcMs5D0xmn&#10;wsIPBul28KNTkezYcj2qC5W7ni+FSLlTFulDpwbz0pnmuD85CbtvLF/tz0f9WR5KW1Ubge/pUcr7&#10;+bR7BhbNFP/DcMUndCiIqfYn1IH15NOE0COJRDwCuybEcrMCVpNaP62AFzm/HVH8AQAA//8DAFBL&#10;AQItABQABgAIAAAAIQC2gziS/gAAAOEBAAATAAAAAAAAAAAAAAAAAAAAAABbQ29udGVudF9UeXBl&#10;c10ueG1sUEsBAi0AFAAGAAgAAAAhADj9If/WAAAAlAEAAAsAAAAAAAAAAAAAAAAALwEAAF9yZWxz&#10;Ly5yZWxzUEsBAi0AFAAGAAgAAAAhAMjFylLvAQAAwwMAAA4AAAAAAAAAAAAAAAAALgIAAGRycy9l&#10;Mm9Eb2MueG1sUEsBAi0AFAAGAAgAAAAhAJ1/AZrgAAAADAEAAA8AAAAAAAAAAAAAAAAASQQAAGRy&#10;cy9kb3ducmV2LnhtbFBLBQYAAAAABAAEAPMAAABWBQ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1907"/>
                        <w:gridCol w:w="6755"/>
                      </w:tblGrid>
                      <w:tr w:rsidR="00352539" w14:paraId="3009900A" w14:textId="77777777">
                        <w:trPr>
                          <w:trHeight w:val="350"/>
                        </w:trPr>
                        <w:tc>
                          <w:tcPr>
                            <w:tcW w:w="1907" w:type="dxa"/>
                            <w:tcBorders>
                              <w:top w:val="none" w:sz="6" w:space="0" w:color="auto"/>
                              <w:left w:val="none" w:sz="6" w:space="0" w:color="auto"/>
                              <w:bottom w:val="single" w:sz="4" w:space="0" w:color="0000FF"/>
                              <w:right w:val="none" w:sz="6" w:space="0" w:color="auto"/>
                            </w:tcBorders>
                            <w:shd w:val="clear" w:color="auto" w:fill="000080"/>
                          </w:tcPr>
                          <w:p w14:paraId="30099008" w14:textId="77777777" w:rsidR="00352539" w:rsidRDefault="00352539">
                            <w:pPr>
                              <w:pStyle w:val="TableParagraph"/>
                              <w:kinsoku w:val="0"/>
                              <w:overflowPunct w:val="0"/>
                              <w:spacing w:line="228" w:lineRule="exact"/>
                              <w:ind w:left="10"/>
                              <w:jc w:val="center"/>
                              <w:rPr>
                                <w:rFonts w:ascii="宋体" w:eastAsia="宋体" w:hAnsi="Times New Roman" w:cs="宋体"/>
                                <w:b/>
                                <w:bCs/>
                                <w:color w:val="FFFFFF"/>
                                <w:w w:val="99"/>
                                <w:sz w:val="18"/>
                                <w:szCs w:val="18"/>
                              </w:rPr>
                            </w:pPr>
                            <w:r>
                              <w:rPr>
                                <w:rFonts w:ascii="宋体" w:eastAsia="宋体" w:hAnsi="Times New Roman" w:cs="宋体" w:hint="eastAsia"/>
                                <w:b/>
                                <w:bCs/>
                                <w:color w:val="FFFFFF"/>
                                <w:w w:val="99"/>
                                <w:sz w:val="18"/>
                                <w:szCs w:val="18"/>
                              </w:rPr>
                              <w:t>The domain</w:t>
                            </w:r>
                          </w:p>
                        </w:tc>
                        <w:tc>
                          <w:tcPr>
                            <w:tcW w:w="6755" w:type="dxa"/>
                            <w:tcBorders>
                              <w:top w:val="none" w:sz="6" w:space="0" w:color="auto"/>
                              <w:left w:val="none" w:sz="6" w:space="0" w:color="auto"/>
                              <w:bottom w:val="single" w:sz="4" w:space="0" w:color="0000FF"/>
                              <w:right w:val="none" w:sz="6" w:space="0" w:color="auto"/>
                            </w:tcBorders>
                            <w:shd w:val="clear" w:color="auto" w:fill="000080"/>
                          </w:tcPr>
                          <w:p w14:paraId="30099009" w14:textId="77777777" w:rsidR="00352539" w:rsidRDefault="00352539">
                            <w:pPr>
                              <w:pStyle w:val="TableParagraph"/>
                              <w:kinsoku w:val="0"/>
                              <w:overflowPunct w:val="0"/>
                              <w:spacing w:line="228" w:lineRule="exact"/>
                              <w:ind w:left="3181" w:right="3171"/>
                              <w:jc w:val="center"/>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900D" w14:textId="77777777">
                        <w:trPr>
                          <w:trHeight w:val="400"/>
                        </w:trPr>
                        <w:tc>
                          <w:tcPr>
                            <w:tcW w:w="1907" w:type="dxa"/>
                            <w:tcBorders>
                              <w:top w:val="single" w:sz="4" w:space="0" w:color="0000FF"/>
                              <w:left w:val="single" w:sz="4" w:space="0" w:color="0000FF"/>
                              <w:bottom w:val="single" w:sz="4" w:space="0" w:color="0000FF"/>
                              <w:right w:val="single" w:sz="6" w:space="0" w:color="0000FF"/>
                            </w:tcBorders>
                          </w:tcPr>
                          <w:p w14:paraId="3009900B" w14:textId="77777777" w:rsidR="00352539" w:rsidRDefault="00352539">
                            <w:pPr>
                              <w:pStyle w:val="TableParagraph"/>
                              <w:kinsoku w:val="0"/>
                              <w:overflowPunct w:val="0"/>
                              <w:spacing w:before="151"/>
                              <w:ind w:left="515" w:right="599"/>
                              <w:jc w:val="center"/>
                              <w:rPr>
                                <w:rFonts w:ascii="Times New Roman" w:hAnsi="Times New Roman" w:cs="Times New Roman"/>
                                <w:sz w:val="18"/>
                                <w:szCs w:val="18"/>
                              </w:rPr>
                            </w:pPr>
                            <w:r>
                              <w:rPr>
                                <w:rFonts w:ascii="Times New Roman" w:hAnsi="Times New Roman" w:cs="Times New Roman"/>
                                <w:sz w:val="18"/>
                                <w:szCs w:val="18"/>
                              </w:rPr>
                              <w:t>BadVPN2</w:t>
                            </w:r>
                          </w:p>
                        </w:tc>
                        <w:tc>
                          <w:tcPr>
                            <w:tcW w:w="6755" w:type="dxa"/>
                            <w:tcBorders>
                              <w:top w:val="single" w:sz="4" w:space="0" w:color="0000FF"/>
                              <w:left w:val="single" w:sz="6" w:space="0" w:color="0000FF"/>
                              <w:bottom w:val="single" w:sz="4" w:space="0" w:color="0000FF"/>
                              <w:right w:val="single" w:sz="4" w:space="0" w:color="0000FF"/>
                            </w:tcBorders>
                          </w:tcPr>
                          <w:p w14:paraId="3009900C" w14:textId="77777777" w:rsidR="00352539" w:rsidRDefault="00352539">
                            <w:pPr>
                              <w:pStyle w:val="TableParagraph"/>
                              <w:kinsoku w:val="0"/>
                              <w:overflowPunct w:val="0"/>
                              <w:spacing w:before="139"/>
                              <w:ind w:left="57" w:right="50"/>
                              <w:jc w:val="center"/>
                              <w:rPr>
                                <w:rFonts w:ascii="宋体" w:eastAsia="宋体" w:hAnsi="Times New Roman" w:cs="宋体"/>
                                <w:sz w:val="18"/>
                                <w:szCs w:val="18"/>
                              </w:rPr>
                            </w:pPr>
                            <w:r>
                              <w:rPr>
                                <w:rFonts w:ascii="宋体" w:eastAsia="宋体" w:hAnsi="Times New Roman" w:cs="宋体" w:hint="eastAsia"/>
                                <w:sz w:val="18"/>
                                <w:szCs w:val="18"/>
                              </w:rPr>
                              <w:t xml:space="preserve">This field is written by the hardware when the TLB exception is </w:t>
                            </w:r>
                            <w:proofErr w:type="spellStart"/>
                            <w:proofErr w:type="gramStart"/>
                            <w:r>
                              <w:rPr>
                                <w:rFonts w:ascii="宋体" w:eastAsia="宋体" w:hAnsi="Times New Roman" w:cs="宋体" w:hint="eastAsia"/>
                                <w:sz w:val="18"/>
                                <w:szCs w:val="18"/>
                              </w:rPr>
                              <w:t>made.It</w:t>
                            </w:r>
                            <w:proofErr w:type="spellEnd"/>
                            <w:proofErr w:type="gramEnd"/>
                            <w:r>
                              <w:rPr>
                                <w:rFonts w:ascii="宋体" w:eastAsia="宋体" w:hAnsi="Times New Roman" w:cs="宋体" w:hint="eastAsia"/>
                                <w:sz w:val="18"/>
                                <w:szCs w:val="18"/>
                              </w:rPr>
                              <w:t xml:space="preserve"> contains the virtual page number of the virtual address that recently failed to be converted effectively</w:t>
                            </w:r>
                          </w:p>
                        </w:tc>
                      </w:tr>
                    </w:tbl>
                    <w:p w14:paraId="3009900E" w14:textId="77777777" w:rsidR="00352539" w:rsidRDefault="00352539" w:rsidP="002A6003">
                      <w:pPr>
                        <w:pStyle w:val="a3"/>
                        <w:kinsoku w:val="0"/>
                        <w:overflowPunct w:val="0"/>
                        <w:rPr>
                          <w:rFonts w:ascii="Times New Roman" w:eastAsiaTheme="minorEastAsia" w:cs="Times New Roman"/>
                          <w:sz w:val="24"/>
                          <w:szCs w:val="24"/>
                        </w:rPr>
                      </w:pPr>
                    </w:p>
                  </w:txbxContent>
                </v:textbox>
                <w10:wrap anchorx="page"/>
              </v:shape>
            </w:pict>
          </mc:Fallback>
        </mc:AlternateContent>
      </w:r>
      <w:bookmarkStart w:id="87" w:name="_bookmark213"/>
      <w:bookmarkEnd w:id="87"/>
      <w:r w:rsidRPr="002A6003">
        <w:rPr>
          <w:rFonts w:ascii="Times New Roman" w:eastAsia="宋体" w:hAnsi="Times New Roman" w:cs="宋体" w:hint="eastAsia"/>
          <w:spacing w:val="-1"/>
          <w:kern w:val="0"/>
          <w:sz w:val="18"/>
          <w:szCs w:val="18"/>
        </w:rPr>
        <w:t xml:space="preserve">Figure 3-4 Context </w:t>
      </w:r>
      <w:r w:rsidRPr="002A6003">
        <w:rPr>
          <w:rFonts w:ascii="Times New Roman" w:eastAsia="宋体" w:hAnsi="Times New Roman" w:cs="宋体" w:hint="eastAsia"/>
          <w:spacing w:val="-1"/>
          <w:kern w:val="0"/>
          <w:sz w:val="18"/>
          <w:szCs w:val="18"/>
        </w:rPr>
        <w:lastRenderedPageBreak/>
        <w:t>register table 3-5 Context register field</w:t>
      </w:r>
      <w:bookmarkStart w:id="88" w:name="_bookmark214"/>
      <w:bookmarkEnd w:id="88"/>
    </w:p>
    <w:tbl>
      <w:tblPr>
        <w:tblW w:w="0" w:type="auto"/>
        <w:tblInd w:w="1615" w:type="dxa"/>
        <w:tblLayout w:type="fixed"/>
        <w:tblCellMar>
          <w:left w:w="0" w:type="dxa"/>
          <w:right w:w="0" w:type="dxa"/>
        </w:tblCellMar>
        <w:tblLook w:val="0000" w:firstRow="0" w:lastRow="0" w:firstColumn="0" w:lastColumn="0" w:noHBand="0" w:noVBand="0"/>
      </w:tblPr>
      <w:tblGrid>
        <w:gridCol w:w="1908"/>
        <w:gridCol w:w="6754"/>
      </w:tblGrid>
      <w:tr w:rsidR="002A6003" w:rsidRPr="002A6003" w14:paraId="3009788C" w14:textId="77777777" w:rsidTr="00AD241B">
        <w:trPr>
          <w:trHeight w:val="400"/>
        </w:trPr>
        <w:tc>
          <w:tcPr>
            <w:tcW w:w="1908" w:type="dxa"/>
            <w:tcBorders>
              <w:top w:val="single" w:sz="4" w:space="0" w:color="0000FF"/>
              <w:left w:val="single" w:sz="4" w:space="0" w:color="0000FF"/>
              <w:bottom w:val="single" w:sz="4" w:space="0" w:color="0000FF"/>
              <w:right w:val="single" w:sz="4" w:space="0" w:color="0000FF"/>
            </w:tcBorders>
          </w:tcPr>
          <w:p w14:paraId="3009788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6754" w:type="dxa"/>
            <w:tcBorders>
              <w:top w:val="single" w:sz="4" w:space="0" w:color="0000FF"/>
              <w:left w:val="single" w:sz="4" w:space="0" w:color="0000FF"/>
              <w:bottom w:val="single" w:sz="4" w:space="0" w:color="0000FF"/>
              <w:right w:val="single" w:sz="4" w:space="0" w:color="0000FF"/>
            </w:tcBorders>
          </w:tcPr>
          <w:p w14:paraId="3009788B"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(VPN).</w:t>
            </w:r>
          </w:p>
        </w:tc>
      </w:tr>
      <w:tr w:rsidR="002A6003" w:rsidRPr="002A6003" w14:paraId="30097890" w14:textId="77777777" w:rsidTr="00AD241B">
        <w:trPr>
          <w:trHeight w:val="798"/>
        </w:trPr>
        <w:tc>
          <w:tcPr>
            <w:tcW w:w="1908" w:type="dxa"/>
            <w:tcBorders>
              <w:top w:val="single" w:sz="4" w:space="0" w:color="0000FF"/>
              <w:left w:val="single" w:sz="4" w:space="0" w:color="0000FF"/>
              <w:bottom w:val="single" w:sz="4" w:space="0" w:color="0000FF"/>
              <w:right w:val="single" w:sz="4" w:space="0" w:color="0000FF"/>
            </w:tcBorders>
          </w:tcPr>
          <w:p w14:paraId="3009788D" w14:textId="77777777" w:rsidR="002A6003" w:rsidRPr="002A6003" w:rsidRDefault="002A6003" w:rsidP="002A6003">
            <w:pPr>
              <w:kinsoku w:val="0"/>
              <w:overflowPunct w:val="0"/>
              <w:autoSpaceDE w:val="0"/>
              <w:autoSpaceDN w:val="0"/>
              <w:adjustRightInd w:val="0"/>
              <w:spacing w:before="151"/>
              <w:ind w:left="535"/>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PTEBase</w:t>
            </w:r>
            <w:proofErr w:type="spellEnd"/>
          </w:p>
        </w:tc>
        <w:tc>
          <w:tcPr>
            <w:tcW w:w="6754" w:type="dxa"/>
            <w:tcBorders>
              <w:top w:val="single" w:sz="4" w:space="0" w:color="0000FF"/>
              <w:left w:val="single" w:sz="4" w:space="0" w:color="0000FF"/>
              <w:bottom w:val="single" w:sz="4" w:space="0" w:color="0000FF"/>
              <w:right w:val="single" w:sz="4" w:space="0" w:color="0000FF"/>
            </w:tcBorders>
          </w:tcPr>
          <w:p w14:paraId="3009788E"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This field is the read/write field used by the operating </w:t>
            </w:r>
            <w:proofErr w:type="spellStart"/>
            <w:proofErr w:type="gramStart"/>
            <w:r w:rsidRPr="002A6003">
              <w:rPr>
                <w:rFonts w:ascii="Times New Roman" w:eastAsia="宋体" w:hAnsi="Times New Roman" w:cs="宋体" w:hint="eastAsia"/>
                <w:kern w:val="0"/>
                <w:sz w:val="18"/>
                <w:szCs w:val="18"/>
              </w:rPr>
              <w:t>system.The</w:t>
            </w:r>
            <w:proofErr w:type="spellEnd"/>
            <w:proofErr w:type="gramEnd"/>
            <w:r w:rsidRPr="002A6003">
              <w:rPr>
                <w:rFonts w:ascii="Times New Roman" w:eastAsia="宋体" w:hAnsi="Times New Roman" w:cs="宋体" w:hint="eastAsia"/>
                <w:kern w:val="0"/>
                <w:sz w:val="18"/>
                <w:szCs w:val="18"/>
              </w:rPr>
              <w:t xml:space="preserve"> value written to this field allows the operating system to send the Context</w:t>
            </w:r>
          </w:p>
          <w:p w14:paraId="3009788F" w14:textId="77777777" w:rsidR="002A6003" w:rsidRPr="002A6003" w:rsidRDefault="002A6003" w:rsidP="002A6003">
            <w:pPr>
              <w:kinsoku w:val="0"/>
              <w:overflowPunct w:val="0"/>
              <w:autoSpaceDE w:val="0"/>
              <w:autoSpaceDN w:val="0"/>
              <w:adjustRightInd w:val="0"/>
              <w:spacing w:before="170"/>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Memory serves as a pointer to the current page table in memory.</w:t>
            </w:r>
          </w:p>
        </w:tc>
      </w:tr>
      <w:tr w:rsidR="002A6003" w:rsidRPr="002A6003" w14:paraId="30097893" w14:textId="77777777" w:rsidTr="00AD241B">
        <w:trPr>
          <w:trHeight w:val="400"/>
        </w:trPr>
        <w:tc>
          <w:tcPr>
            <w:tcW w:w="1908" w:type="dxa"/>
            <w:tcBorders>
              <w:top w:val="single" w:sz="4" w:space="0" w:color="0000FF"/>
              <w:left w:val="single" w:sz="4" w:space="0" w:color="0000FF"/>
              <w:bottom w:val="single" w:sz="4" w:space="0" w:color="0000FF"/>
              <w:right w:val="single" w:sz="4" w:space="0" w:color="0000FF"/>
            </w:tcBorders>
          </w:tcPr>
          <w:p w14:paraId="30097891" w14:textId="77777777" w:rsidR="002A6003" w:rsidRPr="002A6003" w:rsidRDefault="002A6003" w:rsidP="002A6003">
            <w:pPr>
              <w:kinsoku w:val="0"/>
              <w:overflowPunct w:val="0"/>
              <w:autoSpaceDE w:val="0"/>
              <w:autoSpaceDN w:val="0"/>
              <w:adjustRightInd w:val="0"/>
              <w:spacing w:before="153"/>
              <w:ind w:left="535"/>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754" w:type="dxa"/>
            <w:tcBorders>
              <w:top w:val="single" w:sz="4" w:space="0" w:color="0000FF"/>
              <w:left w:val="single" w:sz="4" w:space="0" w:color="0000FF"/>
              <w:bottom w:val="single" w:sz="4" w:space="0" w:color="0000FF"/>
              <w:right w:val="single" w:sz="4" w:space="0" w:color="0000FF"/>
            </w:tcBorders>
          </w:tcPr>
          <w:p w14:paraId="30097892"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bl>
    <w:p w14:paraId="30097894"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19-bit BadVPN2 field contains 31:13 bits of the virtual address that caused the TLB exception; </w:t>
      </w:r>
      <w:r w:rsidRPr="002A6003">
        <w:rPr>
          <w:rFonts w:ascii="Times New Roman" w:eastAsia="宋体" w:hAnsi="Times New Roman" w:cs="宋体" w:hint="eastAsia"/>
          <w:spacing w:val="5"/>
          <w:kern w:val="0"/>
          <w:szCs w:val="21"/>
        </w:rPr>
        <w:t xml:space="preserve">Bit 12 is excluded because a single TLB entry maps to a parity page </w:t>
      </w:r>
      <w:proofErr w:type="spellStart"/>
      <w:r w:rsidRPr="002A6003">
        <w:rPr>
          <w:rFonts w:ascii="Times New Roman" w:eastAsia="宋体" w:hAnsi="Times New Roman" w:cs="宋体" w:hint="eastAsia"/>
          <w:spacing w:val="5"/>
          <w:kern w:val="0"/>
          <w:szCs w:val="21"/>
        </w:rPr>
        <w:t>pair.For</w:t>
      </w:r>
      <w:proofErr w:type="spellEnd"/>
      <w:r w:rsidRPr="002A6003">
        <w:rPr>
          <w:rFonts w:ascii="Times New Roman" w:eastAsia="宋体" w:hAnsi="Times New Roman" w:cs="宋体" w:hint="eastAsia"/>
          <w:spacing w:val="5"/>
          <w:kern w:val="0"/>
          <w:szCs w:val="21"/>
        </w:rPr>
        <w:t xml:space="preserve"> a page size of 4K bytes, this format can directly address page tables whose PTE table entries are 8 bytes long and organized against each </w:t>
      </w:r>
      <w:proofErr w:type="spellStart"/>
      <w:r w:rsidRPr="002A6003">
        <w:rPr>
          <w:rFonts w:ascii="Times New Roman" w:eastAsia="宋体" w:hAnsi="Times New Roman" w:cs="宋体" w:hint="eastAsia"/>
          <w:spacing w:val="5"/>
          <w:kern w:val="0"/>
          <w:szCs w:val="21"/>
        </w:rPr>
        <w:t>other.For</w:t>
      </w:r>
      <w:proofErr w:type="spellEnd"/>
      <w:r w:rsidRPr="002A6003">
        <w:rPr>
          <w:rFonts w:ascii="Times New Roman" w:eastAsia="宋体" w:hAnsi="Times New Roman" w:cs="宋体" w:hint="eastAsia"/>
          <w:spacing w:val="5"/>
          <w:kern w:val="0"/>
          <w:szCs w:val="21"/>
        </w:rPr>
        <w:t xml:space="preserve"> pages of other sizes and </w:t>
      </w:r>
      <w:proofErr w:type="spellStart"/>
      <w:r w:rsidRPr="002A6003">
        <w:rPr>
          <w:rFonts w:ascii="Times New Roman" w:eastAsia="宋体" w:hAnsi="Times New Roman" w:cs="宋体" w:hint="eastAsia"/>
          <w:spacing w:val="5"/>
          <w:kern w:val="0"/>
          <w:szCs w:val="21"/>
        </w:rPr>
        <w:t>ptes</w:t>
      </w:r>
      <w:proofErr w:type="spellEnd"/>
      <w:r w:rsidRPr="002A6003">
        <w:rPr>
          <w:rFonts w:ascii="Times New Roman" w:eastAsia="宋体" w:hAnsi="Times New Roman" w:cs="宋体" w:hint="eastAsia"/>
          <w:spacing w:val="5"/>
          <w:kern w:val="0"/>
          <w:szCs w:val="21"/>
        </w:rPr>
        <w:t>, moving and masking this value can produce the appropriate address.</w:t>
      </w:r>
    </w:p>
    <w:p w14:paraId="30097895"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7896" w14:textId="77777777" w:rsidR="002A6003" w:rsidRPr="002A6003" w:rsidRDefault="002A6003" w:rsidP="002A6003">
      <w:pPr>
        <w:numPr>
          <w:ilvl w:val="1"/>
          <w:numId w:val="22"/>
        </w:numPr>
        <w:tabs>
          <w:tab w:val="left" w:pos="1820"/>
        </w:tabs>
        <w:kinsoku w:val="0"/>
        <w:overflowPunct w:val="0"/>
        <w:autoSpaceDE w:val="0"/>
        <w:autoSpaceDN w:val="0"/>
        <w:adjustRightInd w:val="0"/>
        <w:ind w:hanging="460"/>
        <w:jc w:val="left"/>
        <w:outlineLvl w:val="2"/>
        <w:rPr>
          <w:rFonts w:ascii="Times New Roman" w:eastAsia="宋体" w:hAnsi="Times New Roman" w:cs="黑体"/>
          <w:kern w:val="0"/>
          <w:sz w:val="32"/>
          <w:szCs w:val="32"/>
        </w:rPr>
      </w:pPr>
      <w:bookmarkStart w:id="89" w:name="3.5_PageMask寄存器(5，0)"/>
      <w:bookmarkStart w:id="90" w:name="_bookmark215"/>
      <w:bookmarkStart w:id="91" w:name="_Toc41148005"/>
      <w:bookmarkStart w:id="92" w:name="_Toc41294536"/>
      <w:bookmarkEnd w:id="89"/>
      <w:bookmarkEnd w:id="90"/>
      <w:proofErr w:type="spellStart"/>
      <w:r w:rsidRPr="002A6003">
        <w:rPr>
          <w:rFonts w:ascii="Times New Roman" w:eastAsia="宋体" w:hAnsi="Times New Roman" w:cs="黑体"/>
          <w:kern w:val="0"/>
          <w:sz w:val="32"/>
          <w:szCs w:val="32"/>
        </w:rPr>
        <w:t>PageMask</w:t>
      </w:r>
      <w:proofErr w:type="spellEnd"/>
      <w:r w:rsidRPr="002A6003">
        <w:rPr>
          <w:rFonts w:ascii="Times New Roman" w:eastAsia="宋体" w:hAnsi="Times New Roman" w:cs="黑体"/>
          <w:kern w:val="0"/>
          <w:sz w:val="32"/>
          <w:szCs w:val="32"/>
        </w:rPr>
        <w:t xml:space="preserve"> register (5,0)</w:t>
      </w:r>
      <w:bookmarkEnd w:id="91"/>
      <w:bookmarkEnd w:id="92"/>
    </w:p>
    <w:p w14:paraId="3009789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PageMask</w:t>
      </w:r>
      <w:proofErr w:type="spellEnd"/>
      <w:r w:rsidRPr="002A6003">
        <w:rPr>
          <w:rFonts w:ascii="Times New Roman" w:eastAsia="宋体" w:hAnsi="Times New Roman" w:cs="宋体"/>
          <w:spacing w:val="5"/>
          <w:kern w:val="0"/>
          <w:szCs w:val="21"/>
        </w:rPr>
        <w:t xml:space="preserve"> register is a read-write register used during TLB read-write; </w:t>
      </w:r>
      <w:r w:rsidRPr="002A6003">
        <w:rPr>
          <w:rFonts w:ascii="Times New Roman" w:eastAsia="宋体" w:hAnsi="Times New Roman" w:cs="宋体" w:hint="eastAsia"/>
          <w:spacing w:val="5"/>
          <w:kern w:val="0"/>
          <w:szCs w:val="21"/>
        </w:rPr>
        <w:t>It contains a comparison mask that allows you to set different page sizes for each TLB table entry, as shown in table 3-6.</w:t>
      </w:r>
      <w:hyperlink w:anchor="bookmark217" w:history="1"/>
      <w:r w:rsidRPr="002A6003">
        <w:rPr>
          <w:rFonts w:ascii="Times New Roman" w:eastAsia="宋体" w:hAnsi="Times New Roman" w:cs="宋体" w:hint="eastAsia"/>
          <w:spacing w:val="5"/>
          <w:kern w:val="0"/>
          <w:szCs w:val="21"/>
        </w:rPr>
        <w:t>The format of this register is shown in figure 3-5.</w:t>
      </w:r>
      <w:hyperlink w:anchor="bookmark216" w:history="1"/>
    </w:p>
    <w:p w14:paraId="3009789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TLB read and write operations use this register as a source or </w:t>
      </w:r>
      <w:proofErr w:type="spellStart"/>
      <w:r w:rsidRPr="002A6003">
        <w:rPr>
          <w:rFonts w:ascii="Times New Roman" w:eastAsia="宋体" w:hAnsi="Times New Roman" w:cs="宋体"/>
          <w:spacing w:val="5"/>
          <w:kern w:val="0"/>
          <w:szCs w:val="21"/>
        </w:rPr>
        <w:t>destination;</w:t>
      </w:r>
      <w:r w:rsidRPr="002A6003">
        <w:rPr>
          <w:rFonts w:ascii="Times New Roman" w:eastAsia="宋体" w:hAnsi="Times New Roman" w:cs="宋体" w:hint="eastAsia"/>
          <w:spacing w:val="5"/>
          <w:kern w:val="0"/>
          <w:szCs w:val="21"/>
        </w:rPr>
        <w:t>When</w:t>
      </w:r>
      <w:proofErr w:type="spellEnd"/>
      <w:r w:rsidRPr="002A6003">
        <w:rPr>
          <w:rFonts w:ascii="Times New Roman" w:eastAsia="宋体" w:hAnsi="Times New Roman" w:cs="宋体" w:hint="eastAsia"/>
          <w:spacing w:val="5"/>
          <w:kern w:val="0"/>
          <w:szCs w:val="21"/>
        </w:rPr>
        <w:t xml:space="preserve"> doing virtual and real address translation, the corresponding bit in the TLB corresponding to the </w:t>
      </w:r>
      <w:proofErr w:type="spellStart"/>
      <w:r w:rsidRPr="002A6003">
        <w:rPr>
          <w:rFonts w:ascii="Times New Roman" w:eastAsia="宋体" w:hAnsi="Times New Roman" w:cs="宋体" w:hint="eastAsia"/>
          <w:spacing w:val="5"/>
          <w:kern w:val="0"/>
          <w:szCs w:val="21"/>
        </w:rPr>
        <w:t>PageMask</w:t>
      </w:r>
      <w:proofErr w:type="spellEnd"/>
      <w:r w:rsidRPr="002A6003">
        <w:rPr>
          <w:rFonts w:ascii="Times New Roman" w:eastAsia="宋体" w:hAnsi="Times New Roman" w:cs="宋体" w:hint="eastAsia"/>
          <w:spacing w:val="5"/>
          <w:kern w:val="0"/>
          <w:szCs w:val="21"/>
        </w:rPr>
        <w:t xml:space="preserve"> register indicates which bits in the virtual address bit 24:13 are used for </w:t>
      </w:r>
      <w:proofErr w:type="spellStart"/>
      <w:r w:rsidRPr="002A6003">
        <w:rPr>
          <w:rFonts w:ascii="Times New Roman" w:eastAsia="宋体" w:hAnsi="Times New Roman" w:cs="宋体" w:hint="eastAsia"/>
          <w:spacing w:val="5"/>
          <w:kern w:val="0"/>
          <w:szCs w:val="21"/>
        </w:rPr>
        <w:t>comparison.TLB</w:t>
      </w:r>
      <w:proofErr w:type="spellEnd"/>
      <w:r w:rsidRPr="002A6003">
        <w:rPr>
          <w:rFonts w:ascii="Times New Roman" w:eastAsia="宋体" w:hAnsi="Times New Roman" w:cs="宋体" w:hint="eastAsia"/>
          <w:spacing w:val="5"/>
          <w:kern w:val="0"/>
          <w:szCs w:val="21"/>
        </w:rPr>
        <w:t xml:space="preserve"> operations are undefined when the values of the MASK field are not the values in table 3-6.</w:t>
      </w:r>
      <w:hyperlink w:anchor="bookmark217" w:history="1"/>
      <w:r w:rsidRPr="002A6003">
        <w:rPr>
          <w:rFonts w:ascii="Times New Roman" w:eastAsia="宋体" w:hAnsi="Times New Roman" w:cs="宋体"/>
          <w:spacing w:val="5"/>
          <w:kern w:val="0"/>
          <w:szCs w:val="21"/>
        </w:rPr>
        <w:t>The 0 field is reserved and must be written to and returned to 0 on read.</w:t>
      </w:r>
    </w:p>
    <w:p w14:paraId="30097899" w14:textId="77777777" w:rsidR="002A6003" w:rsidRPr="002A6003" w:rsidRDefault="002A6003" w:rsidP="002A6003">
      <w:pPr>
        <w:kinsoku w:val="0"/>
        <w:overflowPunct w:val="0"/>
        <w:autoSpaceDE w:val="0"/>
        <w:autoSpaceDN w:val="0"/>
        <w:adjustRightInd w:val="0"/>
        <w:spacing w:before="9" w:after="1"/>
        <w:jc w:val="left"/>
        <w:rPr>
          <w:rFonts w:ascii="Times New Roman" w:eastAsia="宋体" w:hAnsi="Times New Roman" w:cs="宋体"/>
          <w:kern w:val="0"/>
          <w:sz w:val="28"/>
          <w:szCs w:val="28"/>
        </w:rPr>
      </w:pPr>
      <w:r w:rsidRPr="002A6003">
        <w:rPr>
          <w:rFonts w:ascii="Times New Roman" w:eastAsia="宋体" w:hAnsi="Times New Roman" w:cs="宋体"/>
          <w:noProof/>
          <w:spacing w:val="5"/>
          <w:kern w:val="0"/>
          <w:szCs w:val="21"/>
        </w:rPr>
        <mc:AlternateContent>
          <mc:Choice Requires="wpg">
            <w:drawing>
              <wp:anchor distT="0" distB="0" distL="114300" distR="114300" simplePos="0" relativeHeight="251680768" behindDoc="1" locked="0" layoutInCell="0" allowOverlap="1" wp14:anchorId="30098EF0" wp14:editId="30098EF1">
                <wp:simplePos x="0" y="0"/>
                <wp:positionH relativeFrom="page">
                  <wp:posOffset>1112808</wp:posOffset>
                </wp:positionH>
                <wp:positionV relativeFrom="paragraph">
                  <wp:posOffset>17241</wp:posOffset>
                </wp:positionV>
                <wp:extent cx="5779135" cy="845389"/>
                <wp:effectExtent l="0" t="0" r="12065" b="12065"/>
                <wp:wrapNone/>
                <wp:docPr id="852" name="Group 1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135" cy="845389"/>
                          <a:chOff x="1356" y="1225"/>
                          <a:chExt cx="9000" cy="1584"/>
                        </a:xfrm>
                      </wpg:grpSpPr>
                      <wps:wsp>
                        <wps:cNvPr id="853" name="Freeform 1713"/>
                        <wps:cNvSpPr>
                          <a:spLocks/>
                        </wps:cNvSpPr>
                        <wps:spPr bwMode="auto">
                          <a:xfrm>
                            <a:off x="1365" y="1229"/>
                            <a:ext cx="8981" cy="20"/>
                          </a:xfrm>
                          <a:custGeom>
                            <a:avLst/>
                            <a:gdLst>
                              <a:gd name="T0" fmla="*/ 0 w 8981"/>
                              <a:gd name="T1" fmla="*/ 0 h 20"/>
                              <a:gd name="T2" fmla="*/ 8980 w 8981"/>
                              <a:gd name="T3" fmla="*/ 0 h 20"/>
                            </a:gdLst>
                            <a:ahLst/>
                            <a:cxnLst>
                              <a:cxn ang="0">
                                <a:pos x="T0" y="T1"/>
                              </a:cxn>
                              <a:cxn ang="0">
                                <a:pos x="T2" y="T3"/>
                              </a:cxn>
                            </a:cxnLst>
                            <a:rect l="0" t="0" r="r" b="b"/>
                            <a:pathLst>
                              <a:path w="8981" h="20">
                                <a:moveTo>
                                  <a:pt x="0" y="0"/>
                                </a:moveTo>
                                <a:lnTo>
                                  <a:pt x="89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4" name="Group 1714"/>
                        <wpg:cNvGrpSpPr>
                          <a:grpSpLocks/>
                        </wpg:cNvGrpSpPr>
                        <wpg:grpSpPr bwMode="auto">
                          <a:xfrm>
                            <a:off x="1360" y="1225"/>
                            <a:ext cx="8986" cy="1584"/>
                            <a:chOff x="1360" y="1225"/>
                            <a:chExt cx="8986" cy="1584"/>
                          </a:xfrm>
                        </wpg:grpSpPr>
                        <wps:wsp>
                          <wps:cNvPr id="855" name="Freeform 1715"/>
                          <wps:cNvSpPr>
                            <a:spLocks/>
                          </wps:cNvSpPr>
                          <wps:spPr bwMode="auto">
                            <a:xfrm>
                              <a:off x="1360" y="1225"/>
                              <a:ext cx="8986" cy="1584"/>
                            </a:xfrm>
                            <a:custGeom>
                              <a:avLst/>
                              <a:gdLst>
                                <a:gd name="T0" fmla="*/ 0 w 8986"/>
                                <a:gd name="T1" fmla="*/ 0 h 1584"/>
                                <a:gd name="T2" fmla="*/ 0 w 8986"/>
                                <a:gd name="T3" fmla="*/ 1583 h 1584"/>
                              </a:gdLst>
                              <a:ahLst/>
                              <a:cxnLst>
                                <a:cxn ang="0">
                                  <a:pos x="T0" y="T1"/>
                                </a:cxn>
                                <a:cxn ang="0">
                                  <a:pos x="T2" y="T3"/>
                                </a:cxn>
                              </a:cxnLst>
                              <a:rect l="0" t="0" r="r" b="b"/>
                              <a:pathLst>
                                <a:path w="8986" h="1584">
                                  <a:moveTo>
                                    <a:pt x="0" y="0"/>
                                  </a:moveTo>
                                  <a:lnTo>
                                    <a:pt x="0" y="1583"/>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1716"/>
                          <wps:cNvSpPr>
                            <a:spLocks/>
                          </wps:cNvSpPr>
                          <wps:spPr bwMode="auto">
                            <a:xfrm>
                              <a:off x="1360" y="1225"/>
                              <a:ext cx="8986" cy="1584"/>
                            </a:xfrm>
                            <a:custGeom>
                              <a:avLst/>
                              <a:gdLst>
                                <a:gd name="T0" fmla="*/ 4 w 8986"/>
                                <a:gd name="T1" fmla="*/ 1579 h 1584"/>
                                <a:gd name="T2" fmla="*/ 8985 w 8986"/>
                                <a:gd name="T3" fmla="*/ 1579 h 1584"/>
                              </a:gdLst>
                              <a:ahLst/>
                              <a:cxnLst>
                                <a:cxn ang="0">
                                  <a:pos x="T0" y="T1"/>
                                </a:cxn>
                                <a:cxn ang="0">
                                  <a:pos x="T2" y="T3"/>
                                </a:cxn>
                              </a:cxnLst>
                              <a:rect l="0" t="0" r="r" b="b"/>
                              <a:pathLst>
                                <a:path w="8986" h="1584">
                                  <a:moveTo>
                                    <a:pt x="4" y="1579"/>
                                  </a:moveTo>
                                  <a:lnTo>
                                    <a:pt x="8985" y="1579"/>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57" name="Freeform 1717"/>
                        <wps:cNvSpPr>
                          <a:spLocks/>
                        </wps:cNvSpPr>
                        <wps:spPr bwMode="auto">
                          <a:xfrm>
                            <a:off x="10351" y="1225"/>
                            <a:ext cx="20" cy="1584"/>
                          </a:xfrm>
                          <a:custGeom>
                            <a:avLst/>
                            <a:gdLst>
                              <a:gd name="T0" fmla="*/ 0 w 20"/>
                              <a:gd name="T1" fmla="*/ 0 h 1584"/>
                              <a:gd name="T2" fmla="*/ 0 w 20"/>
                              <a:gd name="T3" fmla="*/ 1583 h 1584"/>
                            </a:gdLst>
                            <a:ahLst/>
                            <a:cxnLst>
                              <a:cxn ang="0">
                                <a:pos x="T0" y="T1"/>
                              </a:cxn>
                              <a:cxn ang="0">
                                <a:pos x="T2" y="T3"/>
                              </a:cxn>
                            </a:cxnLst>
                            <a:rect l="0" t="0" r="r" b="b"/>
                            <a:pathLst>
                              <a:path w="20" h="1584">
                                <a:moveTo>
                                  <a:pt x="0" y="0"/>
                                </a:moveTo>
                                <a:lnTo>
                                  <a:pt x="0" y="158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Text Box 1718"/>
                        <wps:cNvSpPr txBox="1">
                          <a:spLocks noChangeArrowheads="1"/>
                        </wps:cNvSpPr>
                        <wps:spPr bwMode="auto">
                          <a:xfrm>
                            <a:off x="1949" y="1236"/>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0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31</w:t>
                              </w:r>
                            </w:p>
                          </w:txbxContent>
                        </wps:txbx>
                        <wps:bodyPr rot="0" vert="horz" wrap="square" lIns="0" tIns="0" rIns="0" bIns="0" anchor="t" anchorCtr="0" upright="1">
                          <a:noAutofit/>
                        </wps:bodyPr>
                      </wps:wsp>
                      <wps:wsp>
                        <wps:cNvPr id="859" name="Text Box 1719"/>
                        <wps:cNvSpPr txBox="1">
                          <a:spLocks noChangeArrowheads="1"/>
                        </wps:cNvSpPr>
                        <wps:spPr bwMode="auto">
                          <a:xfrm>
                            <a:off x="3211" y="1236"/>
                            <a:ext cx="798"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0" w14:textId="77777777" w:rsidR="00352539" w:rsidRDefault="00352539" w:rsidP="002A6003">
                              <w:pPr>
                                <w:pStyle w:val="a3"/>
                                <w:tabs>
                                  <w:tab w:val="left" w:pos="566"/>
                                </w:tabs>
                                <w:kinsoku w:val="0"/>
                                <w:overflowPunct w:val="0"/>
                                <w:spacing w:line="234" w:lineRule="exact"/>
                                <w:rPr>
                                  <w:rFonts w:ascii="Times New Roman" w:eastAsiaTheme="minorEastAsia" w:cs="Times New Roman"/>
                                </w:rPr>
                              </w:pPr>
                              <w:r>
                                <w:rPr>
                                  <w:rFonts w:ascii="Times New Roman" w:eastAsiaTheme="minorEastAsia" w:cs="Times New Roman"/>
                                </w:rPr>
                                <w:t>25</w:t>
                              </w:r>
                              <w:r>
                                <w:rPr>
                                  <w:rFonts w:ascii="Times New Roman" w:eastAsiaTheme="minorEastAsia" w:cs="Times New Roman"/>
                                </w:rPr>
                                <w:tab/>
                                <w:t>24</w:t>
                              </w:r>
                            </w:p>
                          </w:txbxContent>
                        </wps:txbx>
                        <wps:bodyPr rot="0" vert="horz" wrap="square" lIns="0" tIns="0" rIns="0" bIns="0" anchor="t" anchorCtr="0" upright="1">
                          <a:noAutofit/>
                        </wps:bodyPr>
                      </wps:wsp>
                      <wps:wsp>
                        <wps:cNvPr id="860" name="Text Box 1720"/>
                        <wps:cNvSpPr txBox="1">
                          <a:spLocks noChangeArrowheads="1"/>
                        </wps:cNvSpPr>
                        <wps:spPr bwMode="auto">
                          <a:xfrm>
                            <a:off x="6720" y="1236"/>
                            <a:ext cx="73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1" w14:textId="77777777" w:rsidR="00352539" w:rsidRDefault="00352539" w:rsidP="002A6003">
                              <w:pPr>
                                <w:pStyle w:val="a3"/>
                                <w:tabs>
                                  <w:tab w:val="left" w:pos="503"/>
                                </w:tabs>
                                <w:kinsoku w:val="0"/>
                                <w:overflowPunct w:val="0"/>
                                <w:spacing w:line="234" w:lineRule="exact"/>
                                <w:rPr>
                                  <w:rFonts w:ascii="Times New Roman" w:eastAsiaTheme="minorEastAsia" w:cs="Times New Roman"/>
                                </w:rPr>
                              </w:pPr>
                              <w:r>
                                <w:rPr>
                                  <w:rFonts w:ascii="Times New Roman" w:eastAsiaTheme="minorEastAsia" w:cs="Times New Roman"/>
                                </w:rPr>
                                <w:t>13</w:t>
                              </w:r>
                              <w:r>
                                <w:rPr>
                                  <w:rFonts w:ascii="Times New Roman" w:eastAsiaTheme="minorEastAsia" w:cs="Times New Roman"/>
                                </w:rPr>
                                <w:tab/>
                                <w:t>12</w:t>
                              </w:r>
                            </w:p>
                          </w:txbxContent>
                        </wps:txbx>
                        <wps:bodyPr rot="0" vert="horz" wrap="square" lIns="0" tIns="0" rIns="0" bIns="0" anchor="t" anchorCtr="0" upright="1">
                          <a:noAutofit/>
                        </wps:bodyPr>
                      </wps:wsp>
                      <wps:wsp>
                        <wps:cNvPr id="861" name="Text Box 1721"/>
                        <wps:cNvSpPr txBox="1">
                          <a:spLocks noChangeArrowheads="1"/>
                        </wps:cNvSpPr>
                        <wps:spPr bwMode="auto">
                          <a:xfrm>
                            <a:off x="9535" y="1236"/>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wps:txbx>
                        <wps:bodyPr rot="0" vert="horz" wrap="square" lIns="0" tIns="0" rIns="0" bIns="0" anchor="t" anchorCtr="0" upright="1">
                          <a:noAutofit/>
                        </wps:bodyPr>
                      </wps:wsp>
                      <wps:wsp>
                        <wps:cNvPr id="862" name="Text Box 1722"/>
                        <wps:cNvSpPr txBox="1">
                          <a:spLocks noChangeArrowheads="1"/>
                        </wps:cNvSpPr>
                        <wps:spPr bwMode="auto">
                          <a:xfrm>
                            <a:off x="2702" y="2021"/>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3"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7</w:t>
                              </w:r>
                            </w:p>
                          </w:txbxContent>
                        </wps:txbx>
                        <wps:bodyPr rot="0" vert="horz" wrap="square" lIns="0" tIns="0" rIns="0" bIns="0" anchor="t" anchorCtr="0" upright="1">
                          <a:noAutofit/>
                        </wps:bodyPr>
                      </wps:wsp>
                      <wps:wsp>
                        <wps:cNvPr id="863" name="Text Box 1723"/>
                        <wps:cNvSpPr txBox="1">
                          <a:spLocks noChangeArrowheads="1"/>
                        </wps:cNvSpPr>
                        <wps:spPr bwMode="auto">
                          <a:xfrm>
                            <a:off x="5287" y="2021"/>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4"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12</w:t>
                              </w:r>
                            </w:p>
                          </w:txbxContent>
                        </wps:txbx>
                        <wps:bodyPr rot="0" vert="horz" wrap="square" lIns="0" tIns="0" rIns="0" bIns="0" anchor="t" anchorCtr="0" upright="1">
                          <a:noAutofit/>
                        </wps:bodyPr>
                      </wps:wsp>
                      <wps:wsp>
                        <wps:cNvPr id="864" name="Text Box 1724"/>
                        <wps:cNvSpPr txBox="1">
                          <a:spLocks noChangeArrowheads="1"/>
                        </wps:cNvSpPr>
                        <wps:spPr bwMode="auto">
                          <a:xfrm>
                            <a:off x="8388" y="2021"/>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5"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EF0" id="Group 1712" o:spid="_x0000_s1345" style="position:absolute;margin-left:87.6pt;margin-top:1.35pt;width:455.05pt;height:66.55pt;z-index:-251635712;mso-position-horizontal-relative:page" coordorigin="1356,1225" coordsize="9000,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3cBgwUAAOgjAAAOAAAAZHJzL2Uyb0RvYy54bWzsWl1v2zYUfR+w/0DoccBiSbb8hThFlzbB&#10;gG4r0OwH0JJsCZNFjVJip79+515SsmzFW5tkTtokDw4lUpeXh4eH91I6fbNZZeIm1mWq8pnjnbiO&#10;iPNQRWm+nDl/Xl38PHZEWck8kpnK45lzG5fOm7MffzhdF9PYV4nKolgLGMnL6bqYOUlVFdNerwyT&#10;eCXLE1XEOSoXSq9khUu97EVarmF9lfV81x321kpHhVZhXJa4+85UOmdsf7GIw+qPxaKMK5HNHPhW&#10;8a/m3zn99s5O5XSpZZGkoXVD3sOLlUxzdNqYeicrKa512jG1SkOtSrWoTkK16qnFIg1jHgNG47l7&#10;o7nU6rrgsSyn62XRwARo93C6t9nw95uPWqTRzBkHviNyucIkcb/CG3k+4bMullM0u9TFp+KjNoNE&#10;8YMK/ypR3duvp+ulaSzm699UBIvyulKMz2ahV2QCIxcbnobbZhriTSVC3AxGo4nXDxwRom48CPrj&#10;iZmnMMFk0mOoHToCtZ7vB3Xde/v4xHUx0/SsF4wHVNuTU9Mv+2p9o4GBc+UW1vJhsH5KZBHzbJWE&#10;VwNrv4b1QscxMZmQ7RtkuWUNa9nGtFVDfpaA/j/R9PpDoGZgsZDVmI4nY8+A4jPpG0jkNLwuq8tY&#10;8bTImw9lZdZEhBJPdmRZcQVUF6sMy+OnnnDFWrBN27hug05abRJhesO6aKyAZU0LWDhkCKg1zVxR&#10;G4Lby9oxmdS+hpvcOouSkCQ9LrOtUCXRhTwHKleeJQNa0cgONIaD1JhnCP1xY/PfdqKhKvt6oh0B&#10;PZkbLhayIt+oDyqKNWjM+CczB4DQ/ZW6ia8Ut6j2FgL62tZmebsV4cXe1XNoqvEE9cNEb/oml1sz&#10;m6uLNMt4trKcPBq6kyG7UqosjaiSvCn1cn6eaXEjSTD5z4K20wzClEdsLIll9N6WK5lmpozOM2CM&#10;9WaoaxbbXEW3oLFWRoaxbaCQKP3ZEWtI8Mwp/76WOnZE9muOxTjxBgMMt+KLQTACdEK3a+btGpmH&#10;MDVzKgcMoOJ5ZXT+utDpMkFPHg83V28hRouUaM7+Ga/sBfTAKB6rRCN+zWIe1Iu50UhWmH0NpI3g&#10;sTQSq9pM+lbsWqsaOtiWOkz6ViQ7z4VJLZJg0t6TmLInFEnoltl72iLJ0k4Ugpw+pkh+OZwNKLuL&#10;6Wtlcmh0YSuC+zJZ71SHhNKqZMdOWyVhow+hrE3B9W9WKkFNSCWP5P5iaWcZqFgFe4hYeu74VSyx&#10;Eu8Sy6NEUaBEVyB4PXzTAjEwcVRnYbcFwgtGk9bCPqQRkPTggLVdmdix9h3LBPZqTgJGHAtjoP8S&#10;Vtm4GUi/igWE8/+KrLYJ2NHSr9FdwjGiWX504XD7Adatyb9sWlpHahS7tuO0xwgsYJND8IeFFV0r&#10;u2rxfQQVhP8zCyle86/D+ddRQgocTZqQ4opW6S9qQwcz4z1lENUGNXXyaI9oRK7OE5wzxG+1VmtK&#10;gZGumtOFHVGhiy87uZkMJlY5+jYWaJSjjwMJkg6/v3uYhaRfm5MbQYWZQ+cSHKTW6QlEpm5CYfTO&#10;EcDODTS8I12vNvMNHw0GvCnSYL4yg8eiM9k7CiZzR8HsLSg8asZ+FMZgjrqMacCxWepxGNP3vXqv&#10;2WfMaAJmPy1jcPJgN9iXzRg6gekwxuy4LaE4DmOGfIDG0UmHMbjx1Ixh+XzVmCFWdZcxDThH1ZhJ&#10;QG9h7mSM5z89Y+zbqZe+Kw0RH3QZ04BzVMb4I9e8PvFdnzkrp3Uc8xwY07x1e+G7EjK8LmMacI7K&#10;mMAfI0On8LbDGP/pI9+hfbvz4jWmee/VypX8BpyjMmbcHyO+fbaMaV5aPVeN4TM4fE7Cr4vtpy/0&#10;vUr7mt+Gbj/QOfsHAAD//wMAUEsDBBQABgAIAAAAIQAGVhtH4AAAAAoBAAAPAAAAZHJzL2Rvd25y&#10;ZXYueG1sTI/NasMwEITvhb6D2EBvjfyDG+NYDiG0PYVCk0LpTbE3tom1MpZiO2/fzam97TDD7Df5&#10;ZjadGHFwrSUF4TIAgVTaqqVawdfx7TkF4bymSneWUMENHWyKx4dcZ5Wd6BPHg68Fl5DLtILG+z6T&#10;0pUNGu2Wtkdi72wHoz3LoZbVoCcuN52MguBFGt0Sf2h0j7sGy8vhahS8T3raxuHruL+cd7efY/Lx&#10;vQ9RqafFvF2D8Dj7vzDc8RkdCmY62StVTnSsV0nEUQXRCsTdD9IkBnHiK05SkEUu/08ofgEAAP//&#10;AwBQSwECLQAUAAYACAAAACEAtoM4kv4AAADhAQAAEwAAAAAAAAAAAAAAAAAAAAAAW0NvbnRlbnRf&#10;VHlwZXNdLnhtbFBLAQItABQABgAIAAAAIQA4/SH/1gAAAJQBAAALAAAAAAAAAAAAAAAAAC8BAABf&#10;cmVscy8ucmVsc1BLAQItABQABgAIAAAAIQBND3cBgwUAAOgjAAAOAAAAAAAAAAAAAAAAAC4CAABk&#10;cnMvZTJvRG9jLnhtbFBLAQItABQABgAIAAAAIQAGVhtH4AAAAAoBAAAPAAAAAAAAAAAAAAAAAN0H&#10;AABkcnMvZG93bnJldi54bWxQSwUGAAAAAAQABADzAAAA6ggAAAAA&#10;" o:allowincell="f">
                <v:shape id="Freeform 1713" o:spid="_x0000_s1346" style="position:absolute;left:1365;top:1229;width:8981;height:20;visibility:visible;mso-wrap-style:square;v-text-anchor:top" coordsize="8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u64xwAAANwAAAAPAAAAZHJzL2Rvd25yZXYueG1sRI9Ba8JA&#10;FITvhf6H5QleSt2oKDa6CaWtIgiCtod4e2SfSdrs25DdavLvXaHQ4zAz3zCrtDO1uFDrKssKxqMI&#10;BHFudcWFgq/P9fMChPPIGmvLpKAnB2ny+LDCWNsrH+hy9IUIEHYxKii9b2IpXV6SQTeyDXHwzrY1&#10;6INsC6lbvAa4qeUkiubSYMVhocSG3krKf46/RkGWN7vsJXP95tSN+++P3dO7y/ZKDQfd6xKEp87/&#10;h//aW61gMZvC/Uw4AjK5AQAA//8DAFBLAQItABQABgAIAAAAIQDb4fbL7gAAAIUBAAATAAAAAAAA&#10;AAAAAAAAAAAAAABbQ29udGVudF9UeXBlc10ueG1sUEsBAi0AFAAGAAgAAAAhAFr0LFu/AAAAFQEA&#10;AAsAAAAAAAAAAAAAAAAAHwEAAF9yZWxzLy5yZWxzUEsBAi0AFAAGAAgAAAAhAMvm7rjHAAAA3AAA&#10;AA8AAAAAAAAAAAAAAAAABwIAAGRycy9kb3ducmV2LnhtbFBLBQYAAAAAAwADALcAAAD7AgAAAAA=&#10;" path="m,l8980,e" filled="f" strokeweight=".48pt">
                  <v:path arrowok="t" o:connecttype="custom" o:connectlocs="0,0;8980,0" o:connectangles="0,0"/>
                </v:shape>
                <v:group id="Group 1714" o:spid="_x0000_s1347" style="position:absolute;left:1360;top:1225;width:8986;height:1584" coordorigin="1360,1225" coordsize="8986,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Freeform 1715" o:spid="_x0000_s1348" style="position:absolute;left:1360;top:1225;width:8986;height:1584;visibility:visible;mso-wrap-style:square;v-text-anchor:top" coordsize="8986,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pHwQAAANwAAAAPAAAAZHJzL2Rvd25yZXYueG1sRI/NqsIw&#10;FIT3gu8QjuBGNPVKRapR5F4Et/7tD82xLTYnNcnV6tMbQXA5zMw3zGLVmlrcyPnKsoLxKAFBnFtd&#10;caHgeNgMZyB8QNZYWyYFD/KwWnY7C8y0vfOObvtQiAhhn6GCMoQmk9LnJRn0I9sQR+9sncEQpSuk&#10;dniPcFPLnySZSoMVx4USG/otKb/s/40CV4ejn1zSA20Y/3bp9TR4PsZK9Xvteg4iUBu+4U97qxXM&#10;0hTeZ+IRkMsXAAAA//8DAFBLAQItABQABgAIAAAAIQDb4fbL7gAAAIUBAAATAAAAAAAAAAAAAAAA&#10;AAAAAABbQ29udGVudF9UeXBlc10ueG1sUEsBAi0AFAAGAAgAAAAhAFr0LFu/AAAAFQEAAAsAAAAA&#10;AAAAAAAAAAAAHwEAAF9yZWxzLy5yZWxzUEsBAi0AFAAGAAgAAAAhAFZWOkfBAAAA3AAAAA8AAAAA&#10;AAAAAAAAAAAABwIAAGRycy9kb3ducmV2LnhtbFBLBQYAAAAAAwADALcAAAD1AgAAAAA=&#10;" path="m,l,1583e" filled="f" strokeweight=".16967mm">
                    <v:path arrowok="t" o:connecttype="custom" o:connectlocs="0,0;0,1583" o:connectangles="0,0"/>
                  </v:shape>
                  <v:shape id="Freeform 1716" o:spid="_x0000_s1349" style="position:absolute;left:1360;top:1225;width:8986;height:1584;visibility:visible;mso-wrap-style:square;v-text-anchor:top" coordsize="8986,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QwwQAAANwAAAAPAAAAZHJzL2Rvd25yZXYueG1sRI/NqsIw&#10;FIT3gu8QjuBGrqlKRapR5Irg1p+7PzTHttic1CRXq09vBMHlMDPfMItVa2pxI+crywpGwwQEcW51&#10;xYWC03H7MwPhA7LG2jIpeJCH1bLbWWCm7Z33dDuEQkQI+wwVlCE0mZQ+L8mgH9qGOHpn6wyGKF0h&#10;tcN7hJtajpNkKg1WHBdKbOi3pPxy+DcKXB1OfnJJj7Rl3OzT69/g+Rgp1e+16zmIQG34hj/tnVYw&#10;S6fwPhOPgFy+AAAA//8DAFBLAQItABQABgAIAAAAIQDb4fbL7gAAAIUBAAATAAAAAAAAAAAAAAAA&#10;AAAAAABbQ29udGVudF9UeXBlc10ueG1sUEsBAi0AFAAGAAgAAAAhAFr0LFu/AAAAFQEAAAsAAAAA&#10;AAAAAAAAAAAAHwEAAF9yZWxzLy5yZWxzUEsBAi0AFAAGAAgAAAAhAKaEpDDBAAAA3AAAAA8AAAAA&#10;AAAAAAAAAAAABwIAAGRycy9kb3ducmV2LnhtbFBLBQYAAAAAAwADALcAAAD1AgAAAAA=&#10;" path="m4,1579r8981,e" filled="f" strokeweight=".16967mm">
                    <v:path arrowok="t" o:connecttype="custom" o:connectlocs="4,1579;8985,1579" o:connectangles="0,0"/>
                  </v:shape>
                </v:group>
                <v:shape id="Freeform 1717" o:spid="_x0000_s1350" style="position:absolute;left:10351;top:1225;width:20;height:1584;visibility:visible;mso-wrap-style:square;v-text-anchor:top" coordsize="20,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Hw/wwAAANwAAAAPAAAAZHJzL2Rvd25yZXYueG1sRI9BSwMx&#10;FITvgv8hPKE3m1Vrt2ybFhGEHnW3Rbw9Nq+b4OZlSeJ2++8bQfA4zMw3zGY3uV6MFKL1rOBhXoAg&#10;br223Ck4NG/3KxAxIWvsPZOCC0XYbW9vNlhpf+YPGuvUiQzhWKECk9JQSRlbQw7j3A/E2Tv54DBl&#10;GTqpA54z3PXysSiW0qHlvGBwoFdD7Xf94zJlTItY2q/y0xR1o8Pi+P5kj0rN7qaXNYhEU/oP/7X3&#10;WsHquYTfM/kIyO0VAAD//wMAUEsBAi0AFAAGAAgAAAAhANvh9svuAAAAhQEAABMAAAAAAAAAAAAA&#10;AAAAAAAAAFtDb250ZW50X1R5cGVzXS54bWxQSwECLQAUAAYACAAAACEAWvQsW78AAAAVAQAACwAA&#10;AAAAAAAAAAAAAAAfAQAAX3JlbHMvLnJlbHNQSwECLQAUAAYACAAAACEACwR8P8MAAADcAAAADwAA&#10;AAAAAAAAAAAAAAAHAgAAZHJzL2Rvd25yZXYueG1sUEsFBgAAAAADAAMAtwAAAPcCAAAAAA==&#10;" path="m,l,1583e" filled="f" strokeweight=".48pt">
                  <v:path arrowok="t" o:connecttype="custom" o:connectlocs="0,0;0,1583" o:connectangles="0,0"/>
                </v:shape>
                <v:shape id="Text Box 1718" o:spid="_x0000_s1351" type="#_x0000_t202" style="position:absolute;left:1949;top:1236;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RawQAAANwAAAAPAAAAZHJzL2Rvd25yZXYueG1sRE9Ni8Iw&#10;EL0L+x/CLHjTVE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MzkJFrBAAAA3AAAAA8AAAAA&#10;AAAAAAAAAAAABwIAAGRycy9kb3ducmV2LnhtbFBLBQYAAAAAAwADALcAAAD1AgAAAAA=&#10;" filled="f" stroked="f">
                  <v:textbox inset="0,0,0,0">
                    <w:txbxContent>
                      <w:p w14:paraId="3009900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31</w:t>
                        </w:r>
                      </w:p>
                    </w:txbxContent>
                  </v:textbox>
                </v:shape>
                <v:shape id="Text Box 1719" o:spid="_x0000_s1352" type="#_x0000_t202" style="position:absolute;left:3211;top:1236;width:798;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HB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CjqIHBxQAAANwAAAAP&#10;AAAAAAAAAAAAAAAAAAcCAABkcnMvZG93bnJldi54bWxQSwUGAAAAAAMAAwC3AAAA+QIAAAAA&#10;" filled="f" stroked="f">
                  <v:textbox inset="0,0,0,0">
                    <w:txbxContent>
                      <w:p w14:paraId="30099010" w14:textId="77777777" w:rsidR="00352539" w:rsidRDefault="00352539" w:rsidP="002A6003">
                        <w:pPr>
                          <w:pStyle w:val="a3"/>
                          <w:tabs>
                            <w:tab w:val="left" w:pos="566"/>
                          </w:tabs>
                          <w:kinsoku w:val="0"/>
                          <w:overflowPunct w:val="0"/>
                          <w:spacing w:line="234" w:lineRule="exact"/>
                          <w:rPr>
                            <w:rFonts w:ascii="Times New Roman" w:eastAsiaTheme="minorEastAsia" w:cs="Times New Roman"/>
                          </w:rPr>
                        </w:pPr>
                        <w:r>
                          <w:rPr>
                            <w:rFonts w:ascii="Times New Roman" w:eastAsiaTheme="minorEastAsia" w:cs="Times New Roman"/>
                          </w:rPr>
                          <w:t>25</w:t>
                        </w:r>
                        <w:r>
                          <w:rPr>
                            <w:rFonts w:ascii="Times New Roman" w:eastAsiaTheme="minorEastAsia" w:cs="Times New Roman"/>
                          </w:rPr>
                          <w:tab/>
                          <w:t>24</w:t>
                        </w:r>
                      </w:p>
                    </w:txbxContent>
                  </v:textbox>
                </v:shape>
                <v:shape id="Text Box 1720" o:spid="_x0000_s1353" type="#_x0000_t202" style="position:absolute;left:6720;top:1236;width:73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hwwAAANwAAAAPAAAAZHJzL2Rvd25yZXYueG1sRE89a8Mw&#10;EN0D/Q/iAt1iOR1M4loxIbRQKJQ6ztDxYl1sYevkWmri/vtqKGR8vO+inO0grjR541jBOklBEDdO&#10;G24VnOrX1QaED8gaB8ek4Jc8lLuHRYG5djeu6HoMrYgh7HNU0IUw5lL6piOLPnEjceQubrIYIpxa&#10;qSe8xXA7yKc0zaRFw7Ghw5EOHTX98ccq2H9x9WK+P86f1aUydb1N+T3rlXpczvtnEIHmcBf/u9+0&#10;gk0W58cz8QjI3R8AAAD//wMAUEsBAi0AFAAGAAgAAAAhANvh9svuAAAAhQEAABMAAAAAAAAAAAAA&#10;AAAAAAAAAFtDb250ZW50X1R5cGVzXS54bWxQSwECLQAUAAYACAAAACEAWvQsW78AAAAVAQAACwAA&#10;AAAAAAAAAAAAAAAfAQAAX3JlbHMvLnJlbHNQSwECLQAUAAYACAAAACEA/P7i4cMAAADcAAAADwAA&#10;AAAAAAAAAAAAAAAHAgAAZHJzL2Rvd25yZXYueG1sUEsFBgAAAAADAAMAtwAAAPcCAAAAAA==&#10;" filled="f" stroked="f">
                  <v:textbox inset="0,0,0,0">
                    <w:txbxContent>
                      <w:p w14:paraId="30099011" w14:textId="77777777" w:rsidR="00352539" w:rsidRDefault="00352539" w:rsidP="002A6003">
                        <w:pPr>
                          <w:pStyle w:val="a3"/>
                          <w:tabs>
                            <w:tab w:val="left" w:pos="503"/>
                          </w:tabs>
                          <w:kinsoku w:val="0"/>
                          <w:overflowPunct w:val="0"/>
                          <w:spacing w:line="234" w:lineRule="exact"/>
                          <w:rPr>
                            <w:rFonts w:ascii="Times New Roman" w:eastAsiaTheme="minorEastAsia" w:cs="Times New Roman"/>
                          </w:rPr>
                        </w:pPr>
                        <w:r>
                          <w:rPr>
                            <w:rFonts w:ascii="Times New Roman" w:eastAsiaTheme="minorEastAsia" w:cs="Times New Roman"/>
                          </w:rPr>
                          <w:t>13</w:t>
                        </w:r>
                        <w:r>
                          <w:rPr>
                            <w:rFonts w:ascii="Times New Roman" w:eastAsiaTheme="minorEastAsia" w:cs="Times New Roman"/>
                          </w:rPr>
                          <w:tab/>
                          <w:t>12</w:t>
                        </w:r>
                      </w:p>
                    </w:txbxContent>
                  </v:textbox>
                </v:shape>
                <v:shape id="Text Box 1721" o:spid="_x0000_s1354" type="#_x0000_t202" style="position:absolute;left:9535;top:1236;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d6xAAAANwAAAAPAAAAZHJzL2Rvd25yZXYueG1sRI9Ba8JA&#10;FITvgv9heUJvurGHoNFVRCwIhdIYDx6f2WeymH0bs6um/75bKHgcZuYbZrnubSMe1HnjWMF0koAg&#10;Lp02XCk4Fh/jGQgfkDU2jknBD3lYr4aDJWbaPTmnxyFUIkLYZ6igDqHNpPRlTRb9xLXE0bu4zmKI&#10;squk7vAZ4baR70mSSouG40KNLW1rKq+Hu1WwOXG+M7ev83d+yU1RzBP+TK9KvY36zQJEoD68wv/t&#10;vVYwS6fwdyYeAbn6BQAA//8DAFBLAQItABQABgAIAAAAIQDb4fbL7gAAAIUBAAATAAAAAAAAAAAA&#10;AAAAAAAAAABbQ29udGVudF9UeXBlc10ueG1sUEsBAi0AFAAGAAgAAAAhAFr0LFu/AAAAFQEAAAsA&#10;AAAAAAAAAAAAAAAAHwEAAF9yZWxzLy5yZWxzUEsBAi0AFAAGAAgAAAAhAJOyR3rEAAAA3AAAAA8A&#10;AAAAAAAAAAAAAAAABwIAAGRycy9kb3ducmV2LnhtbFBLBQYAAAAAAwADALcAAAD4AgAAAAA=&#10;" filled="f" stroked="f">
                  <v:textbox inset="0,0,0,0">
                    <w:txbxContent>
                      <w:p w14:paraId="3009901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v:textbox>
                </v:shape>
                <v:shape id="Text Box 1722" o:spid="_x0000_s1355" type="#_x0000_t202" style="position:absolute;left:2702;top:2021;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kNxAAAANwAAAAPAAAAZHJzL2Rvd25yZXYueG1sRI9Ba8JA&#10;FITvBf/D8oTe6kYPwUZXEVEQCqUxHjw+s89kMfs2ZldN/31XEHocZuYbZr7sbSPu1HnjWMF4lIAg&#10;Lp02XCk4FNuPKQgfkDU2jknBL3lYLgZvc8y0e3BO932oRISwz1BBHUKbSenLmiz6kWuJo3d2ncUQ&#10;ZVdJ3eEjwm0jJ0mSSouG40KNLa1rKi/7m1WwOnK+Mdfv009+zk1RfCb8lV6Ueh/2qxmIQH34D7/a&#10;O61gmk7geSYeAbn4AwAA//8DAFBLAQItABQABgAIAAAAIQDb4fbL7gAAAIUBAAATAAAAAAAAAAAA&#10;AAAAAAAAAABbQ29udGVudF9UeXBlc10ueG1sUEsBAi0AFAAGAAgAAAAhAFr0LFu/AAAAFQEAAAsA&#10;AAAAAAAAAAAAAAAAHwEAAF9yZWxzLy5yZWxzUEsBAi0AFAAGAAgAAAAhAGNg2Q3EAAAA3AAAAA8A&#10;AAAAAAAAAAAAAAAABwIAAGRycy9kb3ducmV2LnhtbFBLBQYAAAAAAwADALcAAAD4AgAAAAA=&#10;" filled="f" stroked="f">
                  <v:textbox inset="0,0,0,0">
                    <w:txbxContent>
                      <w:p w14:paraId="30099013"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7</w:t>
                        </w:r>
                      </w:p>
                    </w:txbxContent>
                  </v:textbox>
                </v:shape>
                <v:shape id="Text Box 1723" o:spid="_x0000_s1356" type="#_x0000_t202" style="position:absolute;left:5287;top:2021;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yWxQAAANwAAAAPAAAAZHJzL2Rvd25yZXYueG1sRI9Ba8JA&#10;FITvBf/D8oTe6sYK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AMLHyWxQAAANwAAAAP&#10;AAAAAAAAAAAAAAAAAAcCAABkcnMvZG93bnJldi54bWxQSwUGAAAAAAMAAwC3AAAA+QIAAAAA&#10;" filled="f" stroked="f">
                  <v:textbox inset="0,0,0,0">
                    <w:txbxContent>
                      <w:p w14:paraId="30099014"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12</w:t>
                        </w:r>
                      </w:p>
                    </w:txbxContent>
                  </v:textbox>
                </v:shape>
                <v:shape id="Text Box 1724" o:spid="_x0000_s1357" type="#_x0000_t202" style="position:absolute;left:8388;top:2021;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TixQAAANwAAAAPAAAAZHJzL2Rvd25yZXYueG1sRI9Ba8JA&#10;FITvBf/D8oTe6sYi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CDxeTixQAAANwAAAAP&#10;AAAAAAAAAAAAAAAAAAcCAABkcnMvZG93bnJldi54bWxQSwUGAAAAAAMAAwC3AAAA+QIAAAAA&#10;" filled="f" stroked="f">
                  <v:textbox inset="0,0,0,0">
                    <w:txbxContent>
                      <w:p w14:paraId="30099015"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13</w:t>
                        </w:r>
                      </w:p>
                    </w:txbxContent>
                  </v:textbox>
                </v:shape>
                <w10:wrap anchorx="page"/>
              </v:group>
            </w:pict>
          </mc:Fallback>
        </mc:AlternateContent>
      </w:r>
    </w:p>
    <w:tbl>
      <w:tblPr>
        <w:tblW w:w="0" w:type="auto"/>
        <w:tblInd w:w="1826" w:type="dxa"/>
        <w:tblLayout w:type="fixed"/>
        <w:tblCellMar>
          <w:left w:w="0" w:type="dxa"/>
          <w:right w:w="0" w:type="dxa"/>
        </w:tblCellMar>
        <w:tblLook w:val="0000" w:firstRow="0" w:lastRow="0" w:firstColumn="0" w:lastColumn="0" w:noHBand="0" w:noVBand="0"/>
      </w:tblPr>
      <w:tblGrid>
        <w:gridCol w:w="1829"/>
        <w:gridCol w:w="3447"/>
        <w:gridCol w:w="2756"/>
      </w:tblGrid>
      <w:tr w:rsidR="002A6003" w:rsidRPr="002A6003" w14:paraId="3009789D" w14:textId="77777777" w:rsidTr="00AD241B">
        <w:trPr>
          <w:trHeight w:val="361"/>
        </w:trPr>
        <w:tc>
          <w:tcPr>
            <w:tcW w:w="1829" w:type="dxa"/>
            <w:tcBorders>
              <w:top w:val="single" w:sz="12" w:space="0" w:color="000000"/>
              <w:left w:val="single" w:sz="12" w:space="0" w:color="000000"/>
              <w:bottom w:val="single" w:sz="12" w:space="0" w:color="000000"/>
              <w:right w:val="single" w:sz="12" w:space="0" w:color="000000"/>
            </w:tcBorders>
          </w:tcPr>
          <w:p w14:paraId="3009789A" w14:textId="77777777" w:rsidR="002A6003" w:rsidRPr="002A6003" w:rsidRDefault="002A6003" w:rsidP="002A6003">
            <w:pPr>
              <w:kinsoku w:val="0"/>
              <w:overflowPunct w:val="0"/>
              <w:autoSpaceDE w:val="0"/>
              <w:autoSpaceDN w:val="0"/>
              <w:adjustRightInd w:val="0"/>
              <w:spacing w:line="234" w:lineRule="exact"/>
              <w:ind w:left="2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3447" w:type="dxa"/>
            <w:tcBorders>
              <w:top w:val="single" w:sz="12" w:space="0" w:color="000000"/>
              <w:left w:val="single" w:sz="12" w:space="0" w:color="000000"/>
              <w:bottom w:val="single" w:sz="12" w:space="0" w:color="000000"/>
              <w:right w:val="single" w:sz="12" w:space="0" w:color="000000"/>
            </w:tcBorders>
          </w:tcPr>
          <w:p w14:paraId="3009789B" w14:textId="77777777" w:rsidR="002A6003" w:rsidRPr="002A6003" w:rsidRDefault="002A6003" w:rsidP="002A6003">
            <w:pPr>
              <w:kinsoku w:val="0"/>
              <w:overflowPunct w:val="0"/>
              <w:autoSpaceDE w:val="0"/>
              <w:autoSpaceDN w:val="0"/>
              <w:adjustRightInd w:val="0"/>
              <w:spacing w:line="234" w:lineRule="exact"/>
              <w:ind w:left="1470" w:right="1440"/>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Mask</w:t>
            </w:r>
          </w:p>
        </w:tc>
        <w:tc>
          <w:tcPr>
            <w:tcW w:w="2756" w:type="dxa"/>
            <w:tcBorders>
              <w:top w:val="single" w:sz="12" w:space="0" w:color="000000"/>
              <w:left w:val="single" w:sz="12" w:space="0" w:color="000000"/>
              <w:bottom w:val="single" w:sz="12" w:space="0" w:color="000000"/>
              <w:right w:val="single" w:sz="12" w:space="0" w:color="000000"/>
            </w:tcBorders>
          </w:tcPr>
          <w:p w14:paraId="3009789C" w14:textId="77777777" w:rsidR="002A6003" w:rsidRPr="002A6003" w:rsidRDefault="002A6003" w:rsidP="002A6003">
            <w:pPr>
              <w:kinsoku w:val="0"/>
              <w:overflowPunct w:val="0"/>
              <w:autoSpaceDE w:val="0"/>
              <w:autoSpaceDN w:val="0"/>
              <w:adjustRightInd w:val="0"/>
              <w:spacing w:line="234" w:lineRule="exact"/>
              <w:ind w:left="2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r>
    </w:tbl>
    <w:p w14:paraId="3009789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9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8A0"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5"/>
          <w:szCs w:val="15"/>
        </w:rPr>
      </w:pPr>
    </w:p>
    <w:p w14:paraId="300978A1" w14:textId="77777777" w:rsidR="002A6003" w:rsidRPr="002A6003" w:rsidRDefault="002A6003" w:rsidP="002A6003">
      <w:pPr>
        <w:kinsoku w:val="0"/>
        <w:overflowPunct w:val="0"/>
        <w:autoSpaceDE w:val="0"/>
        <w:autoSpaceDN w:val="0"/>
        <w:adjustRightInd w:val="0"/>
        <w:spacing w:before="81"/>
        <w:ind w:left="914" w:right="914"/>
        <w:jc w:val="center"/>
        <w:rPr>
          <w:rFonts w:ascii="Times New Roman" w:eastAsia="宋体" w:hAnsi="Times New Roman" w:cs="宋体"/>
          <w:kern w:val="0"/>
          <w:sz w:val="18"/>
          <w:szCs w:val="18"/>
        </w:rPr>
      </w:pPr>
      <w:bookmarkStart w:id="93" w:name="_bookmark216"/>
      <w:bookmarkEnd w:id="93"/>
      <w:r w:rsidRPr="002A6003">
        <w:rPr>
          <w:rFonts w:ascii="Times New Roman" w:eastAsia="宋体" w:hAnsi="Times New Roman" w:cs="宋体" w:hint="eastAsia"/>
          <w:spacing w:val="-1"/>
          <w:kern w:val="0"/>
          <w:sz w:val="18"/>
          <w:szCs w:val="18"/>
        </w:rPr>
        <w:t xml:space="preserve">Figure 3-5. </w:t>
      </w:r>
      <w:proofErr w:type="spellStart"/>
      <w:r w:rsidRPr="002A6003">
        <w:rPr>
          <w:rFonts w:ascii="Times New Roman" w:eastAsia="宋体" w:hAnsi="Times New Roman" w:cs="宋体" w:hint="eastAsia"/>
          <w:spacing w:val="-1"/>
          <w:kern w:val="0"/>
          <w:sz w:val="18"/>
          <w:szCs w:val="18"/>
        </w:rPr>
        <w:t>PageMask</w:t>
      </w:r>
      <w:proofErr w:type="spellEnd"/>
      <w:r w:rsidRPr="002A6003">
        <w:rPr>
          <w:rFonts w:ascii="Times New Roman" w:eastAsia="宋体" w:hAnsi="Times New Roman" w:cs="宋体" w:hint="eastAsia"/>
          <w:spacing w:val="-1"/>
          <w:kern w:val="0"/>
          <w:sz w:val="18"/>
          <w:szCs w:val="18"/>
        </w:rPr>
        <w:t xml:space="preserve"> register</w:t>
      </w:r>
    </w:p>
    <w:p w14:paraId="300978A2" w14:textId="77777777" w:rsidR="002A6003" w:rsidRPr="002A6003" w:rsidRDefault="002A6003" w:rsidP="002A6003">
      <w:pPr>
        <w:kinsoku w:val="0"/>
        <w:overflowPunct w:val="0"/>
        <w:autoSpaceDE w:val="0"/>
        <w:autoSpaceDN w:val="0"/>
        <w:adjustRightInd w:val="0"/>
        <w:spacing w:before="179"/>
        <w:ind w:left="912" w:right="914"/>
        <w:jc w:val="center"/>
        <w:rPr>
          <w:rFonts w:ascii="Times New Roman" w:eastAsia="宋体" w:hAnsi="Times New Roman" w:cs="宋体"/>
          <w:kern w:val="0"/>
          <w:sz w:val="18"/>
          <w:szCs w:val="18"/>
        </w:rPr>
      </w:pPr>
      <w:bookmarkStart w:id="94" w:name="_bookmark217"/>
      <w:bookmarkEnd w:id="94"/>
      <w:r w:rsidRPr="002A6003">
        <w:rPr>
          <w:rFonts w:ascii="Times New Roman" w:eastAsia="宋体" w:hAnsi="Times New Roman" w:cs="宋体" w:hint="eastAsia"/>
          <w:kern w:val="0"/>
          <w:sz w:val="18"/>
          <w:szCs w:val="18"/>
        </w:rPr>
        <w:t>Table 3-6 Mask values for different page sizes</w:t>
      </w:r>
    </w:p>
    <w:p w14:paraId="300978A3"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9"/>
          <w:szCs w:val="9"/>
        </w:rPr>
      </w:pPr>
    </w:p>
    <w:tbl>
      <w:tblPr>
        <w:tblW w:w="0" w:type="auto"/>
        <w:tblInd w:w="1607" w:type="dxa"/>
        <w:tblLayout w:type="fixed"/>
        <w:tblCellMar>
          <w:left w:w="0" w:type="dxa"/>
          <w:right w:w="0" w:type="dxa"/>
        </w:tblCellMar>
        <w:tblLook w:val="0000" w:firstRow="0" w:lastRow="0" w:firstColumn="0" w:lastColumn="0" w:noHBand="0" w:noVBand="0"/>
      </w:tblPr>
      <w:tblGrid>
        <w:gridCol w:w="1188"/>
        <w:gridCol w:w="624"/>
        <w:gridCol w:w="624"/>
        <w:gridCol w:w="624"/>
        <w:gridCol w:w="624"/>
        <w:gridCol w:w="624"/>
        <w:gridCol w:w="624"/>
        <w:gridCol w:w="624"/>
        <w:gridCol w:w="624"/>
        <w:gridCol w:w="624"/>
        <w:gridCol w:w="624"/>
        <w:gridCol w:w="624"/>
        <w:gridCol w:w="624"/>
      </w:tblGrid>
      <w:tr w:rsidR="002A6003" w:rsidRPr="002A6003" w14:paraId="300978A7" w14:textId="77777777" w:rsidTr="00AD241B">
        <w:trPr>
          <w:trHeight w:val="400"/>
        </w:trPr>
        <w:tc>
          <w:tcPr>
            <w:tcW w:w="1188" w:type="dxa"/>
            <w:vMerge w:val="restart"/>
            <w:tcBorders>
              <w:top w:val="single" w:sz="4" w:space="0" w:color="000000"/>
              <w:left w:val="single" w:sz="4" w:space="0" w:color="000000"/>
              <w:bottom w:val="single" w:sz="4" w:space="0" w:color="000000"/>
              <w:right w:val="none" w:sz="6" w:space="0" w:color="auto"/>
            </w:tcBorders>
            <w:shd w:val="clear" w:color="auto" w:fill="000080"/>
          </w:tcPr>
          <w:p w14:paraId="300978A4"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6"/>
                <w:szCs w:val="26"/>
              </w:rPr>
            </w:pPr>
          </w:p>
          <w:p w14:paraId="300978A5" w14:textId="77777777" w:rsidR="002A6003" w:rsidRPr="002A6003" w:rsidRDefault="002A6003" w:rsidP="002A6003">
            <w:pPr>
              <w:kinsoku w:val="0"/>
              <w:overflowPunct w:val="0"/>
              <w:autoSpaceDE w:val="0"/>
              <w:autoSpaceDN w:val="0"/>
              <w:adjustRightInd w:val="0"/>
              <w:ind w:left="321"/>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Page size</w:t>
            </w:r>
          </w:p>
        </w:tc>
        <w:tc>
          <w:tcPr>
            <w:tcW w:w="7488" w:type="dxa"/>
            <w:gridSpan w:val="12"/>
            <w:tcBorders>
              <w:top w:val="single" w:sz="4" w:space="0" w:color="000000"/>
              <w:left w:val="none" w:sz="6" w:space="0" w:color="auto"/>
              <w:bottom w:val="single" w:sz="4" w:space="0" w:color="FFFFFF"/>
              <w:right w:val="single" w:sz="4" w:space="0" w:color="000000"/>
            </w:tcBorders>
            <w:shd w:val="clear" w:color="auto" w:fill="000080"/>
          </w:tcPr>
          <w:p w14:paraId="300978A6" w14:textId="77777777" w:rsidR="002A6003" w:rsidRPr="002A6003" w:rsidRDefault="002A6003" w:rsidP="002A6003">
            <w:pPr>
              <w:kinsoku w:val="0"/>
              <w:overflowPunct w:val="0"/>
              <w:autoSpaceDE w:val="0"/>
              <w:autoSpaceDN w:val="0"/>
              <w:adjustRightInd w:val="0"/>
              <w:spacing w:before="139"/>
              <w:ind w:left="12"/>
              <w:jc w:val="center"/>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position</w:t>
            </w:r>
          </w:p>
        </w:tc>
      </w:tr>
      <w:tr w:rsidR="002A6003" w:rsidRPr="002A6003" w14:paraId="300978B5" w14:textId="77777777" w:rsidTr="00AD241B">
        <w:trPr>
          <w:trHeight w:val="400"/>
        </w:trPr>
        <w:tc>
          <w:tcPr>
            <w:tcW w:w="1188" w:type="dxa"/>
            <w:vMerge/>
            <w:tcBorders>
              <w:top w:val="nil"/>
              <w:left w:val="single" w:sz="4" w:space="0" w:color="000000"/>
              <w:bottom w:val="single" w:sz="4" w:space="0" w:color="000000"/>
              <w:right w:val="none" w:sz="6" w:space="0" w:color="auto"/>
            </w:tcBorders>
            <w:shd w:val="clear" w:color="auto" w:fill="000080"/>
          </w:tcPr>
          <w:p w14:paraId="300978A8"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
                <w:szCs w:val="2"/>
              </w:rPr>
            </w:pP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A9" w14:textId="77777777" w:rsidR="002A6003" w:rsidRPr="002A6003" w:rsidRDefault="002A6003" w:rsidP="002A6003">
            <w:pPr>
              <w:kinsoku w:val="0"/>
              <w:overflowPunct w:val="0"/>
              <w:autoSpaceDE w:val="0"/>
              <w:autoSpaceDN w:val="0"/>
              <w:adjustRightInd w:val="0"/>
              <w:spacing w:before="151"/>
              <w:ind w:left="69" w:right="60"/>
              <w:jc w:val="center"/>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24</w:t>
            </w: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AA" w14:textId="77777777" w:rsidR="002A6003" w:rsidRPr="002A6003" w:rsidRDefault="002A6003" w:rsidP="002A6003">
            <w:pPr>
              <w:kinsoku w:val="0"/>
              <w:overflowPunct w:val="0"/>
              <w:autoSpaceDE w:val="0"/>
              <w:autoSpaceDN w:val="0"/>
              <w:adjustRightInd w:val="0"/>
              <w:spacing w:before="151"/>
              <w:ind w:left="225"/>
              <w:jc w:val="left"/>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23</w:t>
            </w: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AB" w14:textId="77777777" w:rsidR="002A6003" w:rsidRPr="002A6003" w:rsidRDefault="002A6003" w:rsidP="002A6003">
            <w:pPr>
              <w:kinsoku w:val="0"/>
              <w:overflowPunct w:val="0"/>
              <w:autoSpaceDE w:val="0"/>
              <w:autoSpaceDN w:val="0"/>
              <w:adjustRightInd w:val="0"/>
              <w:spacing w:before="151"/>
              <w:ind w:left="225"/>
              <w:jc w:val="left"/>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22</w:t>
            </w: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AC" w14:textId="77777777" w:rsidR="002A6003" w:rsidRPr="002A6003" w:rsidRDefault="002A6003" w:rsidP="002A6003">
            <w:pPr>
              <w:kinsoku w:val="0"/>
              <w:overflowPunct w:val="0"/>
              <w:autoSpaceDE w:val="0"/>
              <w:autoSpaceDN w:val="0"/>
              <w:adjustRightInd w:val="0"/>
              <w:spacing w:before="151"/>
              <w:ind w:left="69" w:right="60"/>
              <w:jc w:val="center"/>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21</w:t>
            </w: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AD" w14:textId="77777777" w:rsidR="002A6003" w:rsidRPr="002A6003" w:rsidRDefault="002A6003" w:rsidP="002A6003">
            <w:pPr>
              <w:kinsoku w:val="0"/>
              <w:overflowPunct w:val="0"/>
              <w:autoSpaceDE w:val="0"/>
              <w:autoSpaceDN w:val="0"/>
              <w:adjustRightInd w:val="0"/>
              <w:spacing w:before="151"/>
              <w:ind w:left="69" w:right="60"/>
              <w:jc w:val="center"/>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20</w:t>
            </w: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AE" w14:textId="77777777" w:rsidR="002A6003" w:rsidRPr="002A6003" w:rsidRDefault="002A6003" w:rsidP="002A6003">
            <w:pPr>
              <w:kinsoku w:val="0"/>
              <w:overflowPunct w:val="0"/>
              <w:autoSpaceDE w:val="0"/>
              <w:autoSpaceDN w:val="0"/>
              <w:adjustRightInd w:val="0"/>
              <w:spacing w:before="151"/>
              <w:ind w:left="69" w:right="60"/>
              <w:jc w:val="center"/>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19</w:t>
            </w: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AF" w14:textId="77777777" w:rsidR="002A6003" w:rsidRPr="002A6003" w:rsidRDefault="002A6003" w:rsidP="002A6003">
            <w:pPr>
              <w:kinsoku w:val="0"/>
              <w:overflowPunct w:val="0"/>
              <w:autoSpaceDE w:val="0"/>
              <w:autoSpaceDN w:val="0"/>
              <w:adjustRightInd w:val="0"/>
              <w:spacing w:before="151"/>
              <w:ind w:left="225"/>
              <w:jc w:val="left"/>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18</w:t>
            </w: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B0" w14:textId="77777777" w:rsidR="002A6003" w:rsidRPr="002A6003" w:rsidRDefault="002A6003" w:rsidP="002A6003">
            <w:pPr>
              <w:kinsoku w:val="0"/>
              <w:overflowPunct w:val="0"/>
              <w:autoSpaceDE w:val="0"/>
              <w:autoSpaceDN w:val="0"/>
              <w:adjustRightInd w:val="0"/>
              <w:spacing w:before="151"/>
              <w:ind w:left="225"/>
              <w:jc w:val="left"/>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17</w:t>
            </w: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B1" w14:textId="77777777" w:rsidR="002A6003" w:rsidRPr="002A6003" w:rsidRDefault="002A6003" w:rsidP="002A6003">
            <w:pPr>
              <w:kinsoku w:val="0"/>
              <w:overflowPunct w:val="0"/>
              <w:autoSpaceDE w:val="0"/>
              <w:autoSpaceDN w:val="0"/>
              <w:adjustRightInd w:val="0"/>
              <w:spacing w:before="151"/>
              <w:ind w:left="69" w:right="60"/>
              <w:jc w:val="center"/>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16</w:t>
            </w: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B2" w14:textId="77777777" w:rsidR="002A6003" w:rsidRPr="002A6003" w:rsidRDefault="002A6003" w:rsidP="002A6003">
            <w:pPr>
              <w:kinsoku w:val="0"/>
              <w:overflowPunct w:val="0"/>
              <w:autoSpaceDE w:val="0"/>
              <w:autoSpaceDN w:val="0"/>
              <w:adjustRightInd w:val="0"/>
              <w:spacing w:before="151"/>
              <w:ind w:left="69" w:right="60"/>
              <w:jc w:val="center"/>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15</w:t>
            </w:r>
          </w:p>
        </w:tc>
        <w:tc>
          <w:tcPr>
            <w:tcW w:w="624" w:type="dxa"/>
            <w:tcBorders>
              <w:top w:val="single" w:sz="4" w:space="0" w:color="FFFFFF"/>
              <w:left w:val="none" w:sz="6" w:space="0" w:color="auto"/>
              <w:bottom w:val="single" w:sz="4" w:space="0" w:color="000000"/>
              <w:right w:val="none" w:sz="6" w:space="0" w:color="auto"/>
            </w:tcBorders>
            <w:shd w:val="clear" w:color="auto" w:fill="000080"/>
          </w:tcPr>
          <w:p w14:paraId="300978B3" w14:textId="77777777" w:rsidR="002A6003" w:rsidRPr="002A6003" w:rsidRDefault="002A6003" w:rsidP="002A6003">
            <w:pPr>
              <w:kinsoku w:val="0"/>
              <w:overflowPunct w:val="0"/>
              <w:autoSpaceDE w:val="0"/>
              <w:autoSpaceDN w:val="0"/>
              <w:adjustRightInd w:val="0"/>
              <w:spacing w:before="151"/>
              <w:ind w:left="69" w:right="60"/>
              <w:jc w:val="center"/>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14</w:t>
            </w:r>
          </w:p>
        </w:tc>
        <w:tc>
          <w:tcPr>
            <w:tcW w:w="624" w:type="dxa"/>
            <w:tcBorders>
              <w:top w:val="single" w:sz="4" w:space="0" w:color="FFFFFF"/>
              <w:left w:val="none" w:sz="6" w:space="0" w:color="auto"/>
              <w:bottom w:val="single" w:sz="4" w:space="0" w:color="000000"/>
              <w:right w:val="single" w:sz="4" w:space="0" w:color="000000"/>
            </w:tcBorders>
            <w:shd w:val="clear" w:color="auto" w:fill="000080"/>
          </w:tcPr>
          <w:p w14:paraId="300978B4" w14:textId="77777777" w:rsidR="002A6003" w:rsidRPr="002A6003" w:rsidRDefault="002A6003" w:rsidP="002A6003">
            <w:pPr>
              <w:kinsoku w:val="0"/>
              <w:overflowPunct w:val="0"/>
              <w:autoSpaceDE w:val="0"/>
              <w:autoSpaceDN w:val="0"/>
              <w:adjustRightInd w:val="0"/>
              <w:spacing w:before="151"/>
              <w:ind w:left="225"/>
              <w:jc w:val="left"/>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13</w:t>
            </w:r>
          </w:p>
        </w:tc>
      </w:tr>
      <w:tr w:rsidR="002A6003" w:rsidRPr="002A6003" w14:paraId="300978C3" w14:textId="77777777" w:rsidTr="00AD241B">
        <w:trPr>
          <w:trHeight w:val="400"/>
        </w:trPr>
        <w:tc>
          <w:tcPr>
            <w:tcW w:w="1188" w:type="dxa"/>
            <w:tcBorders>
              <w:top w:val="single" w:sz="4" w:space="0" w:color="000000"/>
              <w:left w:val="single" w:sz="4" w:space="0" w:color="000080"/>
              <w:bottom w:val="single" w:sz="4" w:space="0" w:color="000080"/>
              <w:right w:val="single" w:sz="4" w:space="0" w:color="000080"/>
            </w:tcBorders>
          </w:tcPr>
          <w:p w14:paraId="300978B6" w14:textId="77777777" w:rsidR="002A6003" w:rsidRPr="002A6003" w:rsidRDefault="002A6003" w:rsidP="002A6003">
            <w:pPr>
              <w:kinsoku w:val="0"/>
              <w:overflowPunct w:val="0"/>
              <w:autoSpaceDE w:val="0"/>
              <w:autoSpaceDN w:val="0"/>
              <w:adjustRightInd w:val="0"/>
              <w:spacing w:before="151"/>
              <w:ind w:left="29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4 </w:t>
            </w:r>
            <w:proofErr w:type="spellStart"/>
            <w:r w:rsidRPr="002A6003">
              <w:rPr>
                <w:rFonts w:ascii="Times New Roman" w:eastAsia="宋体" w:hAnsi="Times New Roman" w:cs="Times New Roman"/>
                <w:kern w:val="0"/>
                <w:sz w:val="18"/>
                <w:szCs w:val="18"/>
              </w:rPr>
              <w:t>kbytes</w:t>
            </w:r>
            <w:proofErr w:type="spellEnd"/>
          </w:p>
        </w:tc>
        <w:tc>
          <w:tcPr>
            <w:tcW w:w="624" w:type="dxa"/>
            <w:tcBorders>
              <w:top w:val="single" w:sz="4" w:space="0" w:color="000000"/>
              <w:left w:val="single" w:sz="4" w:space="0" w:color="000080"/>
              <w:bottom w:val="single" w:sz="4" w:space="0" w:color="000080"/>
              <w:right w:val="single" w:sz="4" w:space="0" w:color="000080"/>
            </w:tcBorders>
          </w:tcPr>
          <w:p w14:paraId="300978B7"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B8"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B9"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BA"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BB"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BC"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BD"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BE"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BF"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C0"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C1"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00"/>
              <w:left w:val="single" w:sz="4" w:space="0" w:color="000080"/>
              <w:bottom w:val="single" w:sz="4" w:space="0" w:color="000080"/>
              <w:right w:val="single" w:sz="4" w:space="0" w:color="000080"/>
            </w:tcBorders>
          </w:tcPr>
          <w:p w14:paraId="300978C2"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r w:rsidR="002A6003" w:rsidRPr="002A6003" w14:paraId="300978D1" w14:textId="77777777" w:rsidTr="00AD241B">
        <w:trPr>
          <w:trHeight w:val="398"/>
        </w:trPr>
        <w:tc>
          <w:tcPr>
            <w:tcW w:w="1188" w:type="dxa"/>
            <w:tcBorders>
              <w:top w:val="single" w:sz="4" w:space="0" w:color="000080"/>
              <w:left w:val="single" w:sz="4" w:space="0" w:color="000080"/>
              <w:bottom w:val="single" w:sz="4" w:space="0" w:color="000080"/>
              <w:right w:val="single" w:sz="4" w:space="0" w:color="000080"/>
            </w:tcBorders>
          </w:tcPr>
          <w:p w14:paraId="300978C4" w14:textId="77777777" w:rsidR="002A6003" w:rsidRPr="002A6003" w:rsidRDefault="002A6003" w:rsidP="002A6003">
            <w:pPr>
              <w:kinsoku w:val="0"/>
              <w:overflowPunct w:val="0"/>
              <w:autoSpaceDE w:val="0"/>
              <w:autoSpaceDN w:val="0"/>
              <w:adjustRightInd w:val="0"/>
              <w:spacing w:before="151"/>
              <w:ind w:right="218"/>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 Kbytes</w:t>
            </w:r>
          </w:p>
        </w:tc>
        <w:tc>
          <w:tcPr>
            <w:tcW w:w="624" w:type="dxa"/>
            <w:tcBorders>
              <w:top w:val="single" w:sz="4" w:space="0" w:color="000080"/>
              <w:left w:val="single" w:sz="4" w:space="0" w:color="000080"/>
              <w:bottom w:val="single" w:sz="4" w:space="0" w:color="000080"/>
              <w:right w:val="single" w:sz="4" w:space="0" w:color="000080"/>
            </w:tcBorders>
          </w:tcPr>
          <w:p w14:paraId="300978C5"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C6"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C7"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C8"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C9"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CA"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CB"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CC"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CD"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CE"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CF"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D0"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r w:rsidR="002A6003" w:rsidRPr="002A6003" w14:paraId="300978DF" w14:textId="77777777" w:rsidTr="00AD241B">
        <w:trPr>
          <w:trHeight w:val="400"/>
        </w:trPr>
        <w:tc>
          <w:tcPr>
            <w:tcW w:w="1188" w:type="dxa"/>
            <w:tcBorders>
              <w:top w:val="single" w:sz="4" w:space="0" w:color="000080"/>
              <w:left w:val="single" w:sz="4" w:space="0" w:color="000080"/>
              <w:bottom w:val="single" w:sz="4" w:space="0" w:color="000080"/>
              <w:right w:val="single" w:sz="4" w:space="0" w:color="000080"/>
            </w:tcBorders>
          </w:tcPr>
          <w:p w14:paraId="300978D2" w14:textId="77777777" w:rsidR="002A6003" w:rsidRPr="002A6003" w:rsidRDefault="002A6003" w:rsidP="002A6003">
            <w:pPr>
              <w:kinsoku w:val="0"/>
              <w:overflowPunct w:val="0"/>
              <w:autoSpaceDE w:val="0"/>
              <w:autoSpaceDN w:val="0"/>
              <w:adjustRightInd w:val="0"/>
              <w:spacing w:before="153"/>
              <w:ind w:right="218"/>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 Kbytes</w:t>
            </w:r>
          </w:p>
        </w:tc>
        <w:tc>
          <w:tcPr>
            <w:tcW w:w="624" w:type="dxa"/>
            <w:tcBorders>
              <w:top w:val="single" w:sz="4" w:space="0" w:color="000080"/>
              <w:left w:val="single" w:sz="4" w:space="0" w:color="000080"/>
              <w:bottom w:val="single" w:sz="4" w:space="0" w:color="000080"/>
              <w:right w:val="single" w:sz="4" w:space="0" w:color="000080"/>
            </w:tcBorders>
          </w:tcPr>
          <w:p w14:paraId="300978D3" w14:textId="77777777" w:rsidR="002A6003" w:rsidRPr="002A6003" w:rsidRDefault="002A6003" w:rsidP="002A6003">
            <w:pPr>
              <w:kinsoku w:val="0"/>
              <w:overflowPunct w:val="0"/>
              <w:autoSpaceDE w:val="0"/>
              <w:autoSpaceDN w:val="0"/>
              <w:adjustRightInd w:val="0"/>
              <w:spacing w:before="153"/>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D4" w14:textId="77777777" w:rsidR="002A6003" w:rsidRPr="002A6003" w:rsidRDefault="002A6003" w:rsidP="002A6003">
            <w:pPr>
              <w:kinsoku w:val="0"/>
              <w:overflowPunct w:val="0"/>
              <w:autoSpaceDE w:val="0"/>
              <w:autoSpaceDN w:val="0"/>
              <w:adjustRightInd w:val="0"/>
              <w:spacing w:before="153"/>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D5" w14:textId="77777777" w:rsidR="002A6003" w:rsidRPr="002A6003" w:rsidRDefault="002A6003" w:rsidP="002A6003">
            <w:pPr>
              <w:kinsoku w:val="0"/>
              <w:overflowPunct w:val="0"/>
              <w:autoSpaceDE w:val="0"/>
              <w:autoSpaceDN w:val="0"/>
              <w:adjustRightInd w:val="0"/>
              <w:spacing w:before="153"/>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D6" w14:textId="77777777" w:rsidR="002A6003" w:rsidRPr="002A6003" w:rsidRDefault="002A6003" w:rsidP="002A6003">
            <w:pPr>
              <w:kinsoku w:val="0"/>
              <w:overflowPunct w:val="0"/>
              <w:autoSpaceDE w:val="0"/>
              <w:autoSpaceDN w:val="0"/>
              <w:adjustRightInd w:val="0"/>
              <w:spacing w:before="153"/>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D7" w14:textId="77777777" w:rsidR="002A6003" w:rsidRPr="002A6003" w:rsidRDefault="002A6003" w:rsidP="002A6003">
            <w:pPr>
              <w:kinsoku w:val="0"/>
              <w:overflowPunct w:val="0"/>
              <w:autoSpaceDE w:val="0"/>
              <w:autoSpaceDN w:val="0"/>
              <w:adjustRightInd w:val="0"/>
              <w:spacing w:before="153"/>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D8" w14:textId="77777777" w:rsidR="002A6003" w:rsidRPr="002A6003" w:rsidRDefault="002A6003" w:rsidP="002A6003">
            <w:pPr>
              <w:kinsoku w:val="0"/>
              <w:overflowPunct w:val="0"/>
              <w:autoSpaceDE w:val="0"/>
              <w:autoSpaceDN w:val="0"/>
              <w:adjustRightInd w:val="0"/>
              <w:spacing w:before="153"/>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D9" w14:textId="77777777" w:rsidR="002A6003" w:rsidRPr="002A6003" w:rsidRDefault="002A6003" w:rsidP="002A6003">
            <w:pPr>
              <w:kinsoku w:val="0"/>
              <w:overflowPunct w:val="0"/>
              <w:autoSpaceDE w:val="0"/>
              <w:autoSpaceDN w:val="0"/>
              <w:adjustRightInd w:val="0"/>
              <w:spacing w:before="153"/>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DA" w14:textId="77777777" w:rsidR="002A6003" w:rsidRPr="002A6003" w:rsidRDefault="002A6003" w:rsidP="002A6003">
            <w:pPr>
              <w:kinsoku w:val="0"/>
              <w:overflowPunct w:val="0"/>
              <w:autoSpaceDE w:val="0"/>
              <w:autoSpaceDN w:val="0"/>
              <w:adjustRightInd w:val="0"/>
              <w:spacing w:before="153"/>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DB" w14:textId="77777777" w:rsidR="002A6003" w:rsidRPr="002A6003" w:rsidRDefault="002A6003" w:rsidP="002A6003">
            <w:pPr>
              <w:kinsoku w:val="0"/>
              <w:overflowPunct w:val="0"/>
              <w:autoSpaceDE w:val="0"/>
              <w:autoSpaceDN w:val="0"/>
              <w:adjustRightInd w:val="0"/>
              <w:spacing w:before="153"/>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DC" w14:textId="77777777" w:rsidR="002A6003" w:rsidRPr="002A6003" w:rsidRDefault="002A6003" w:rsidP="002A6003">
            <w:pPr>
              <w:kinsoku w:val="0"/>
              <w:overflowPunct w:val="0"/>
              <w:autoSpaceDE w:val="0"/>
              <w:autoSpaceDN w:val="0"/>
              <w:adjustRightInd w:val="0"/>
              <w:spacing w:before="153"/>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DD" w14:textId="77777777" w:rsidR="002A6003" w:rsidRPr="002A6003" w:rsidRDefault="002A6003" w:rsidP="002A6003">
            <w:pPr>
              <w:kinsoku w:val="0"/>
              <w:overflowPunct w:val="0"/>
              <w:autoSpaceDE w:val="0"/>
              <w:autoSpaceDN w:val="0"/>
              <w:adjustRightInd w:val="0"/>
              <w:spacing w:before="153"/>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DE" w14:textId="77777777" w:rsidR="002A6003" w:rsidRPr="002A6003" w:rsidRDefault="002A6003" w:rsidP="002A6003">
            <w:pPr>
              <w:kinsoku w:val="0"/>
              <w:overflowPunct w:val="0"/>
              <w:autoSpaceDE w:val="0"/>
              <w:autoSpaceDN w:val="0"/>
              <w:adjustRightInd w:val="0"/>
              <w:spacing w:before="153"/>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r w:rsidR="002A6003" w:rsidRPr="002A6003" w14:paraId="300978ED" w14:textId="77777777" w:rsidTr="00AD241B">
        <w:trPr>
          <w:trHeight w:val="400"/>
        </w:trPr>
        <w:tc>
          <w:tcPr>
            <w:tcW w:w="1188" w:type="dxa"/>
            <w:tcBorders>
              <w:top w:val="single" w:sz="4" w:space="0" w:color="000080"/>
              <w:left w:val="single" w:sz="4" w:space="0" w:color="000080"/>
              <w:bottom w:val="single" w:sz="4" w:space="0" w:color="000080"/>
              <w:right w:val="single" w:sz="4" w:space="0" w:color="000080"/>
            </w:tcBorders>
          </w:tcPr>
          <w:p w14:paraId="300978E0" w14:textId="77777777" w:rsidR="002A6003" w:rsidRPr="002A6003" w:rsidRDefault="002A6003" w:rsidP="002A6003">
            <w:pPr>
              <w:kinsoku w:val="0"/>
              <w:overflowPunct w:val="0"/>
              <w:autoSpaceDE w:val="0"/>
              <w:autoSpaceDN w:val="0"/>
              <w:adjustRightInd w:val="0"/>
              <w:spacing w:before="151"/>
              <w:ind w:right="172"/>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256 Kbytes</w:t>
            </w:r>
          </w:p>
        </w:tc>
        <w:tc>
          <w:tcPr>
            <w:tcW w:w="624" w:type="dxa"/>
            <w:tcBorders>
              <w:top w:val="single" w:sz="4" w:space="0" w:color="000080"/>
              <w:left w:val="single" w:sz="4" w:space="0" w:color="000080"/>
              <w:bottom w:val="single" w:sz="4" w:space="0" w:color="000080"/>
              <w:right w:val="single" w:sz="4" w:space="0" w:color="000080"/>
            </w:tcBorders>
          </w:tcPr>
          <w:p w14:paraId="300978E1"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E2"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E3"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E4"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E5"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E6"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E7"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E8"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E9"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EA"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EB"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EC"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r w:rsidR="002A6003" w:rsidRPr="002A6003" w14:paraId="300978FB" w14:textId="77777777" w:rsidTr="00AD241B">
        <w:trPr>
          <w:trHeight w:val="400"/>
        </w:trPr>
        <w:tc>
          <w:tcPr>
            <w:tcW w:w="1188" w:type="dxa"/>
            <w:tcBorders>
              <w:top w:val="single" w:sz="4" w:space="0" w:color="000080"/>
              <w:left w:val="single" w:sz="4" w:space="0" w:color="000080"/>
              <w:bottom w:val="single" w:sz="4" w:space="0" w:color="000080"/>
              <w:right w:val="single" w:sz="4" w:space="0" w:color="000080"/>
            </w:tcBorders>
          </w:tcPr>
          <w:p w14:paraId="300978EE" w14:textId="77777777" w:rsidR="002A6003" w:rsidRPr="002A6003" w:rsidRDefault="002A6003" w:rsidP="002A6003">
            <w:pPr>
              <w:kinsoku w:val="0"/>
              <w:overflowPunct w:val="0"/>
              <w:autoSpaceDE w:val="0"/>
              <w:autoSpaceDN w:val="0"/>
              <w:adjustRightInd w:val="0"/>
              <w:spacing w:before="151"/>
              <w:ind w:right="246"/>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 Mbytes</w:t>
            </w:r>
          </w:p>
        </w:tc>
        <w:tc>
          <w:tcPr>
            <w:tcW w:w="624" w:type="dxa"/>
            <w:tcBorders>
              <w:top w:val="single" w:sz="4" w:space="0" w:color="000080"/>
              <w:left w:val="single" w:sz="4" w:space="0" w:color="000080"/>
              <w:bottom w:val="single" w:sz="4" w:space="0" w:color="000080"/>
              <w:right w:val="single" w:sz="4" w:space="0" w:color="000080"/>
            </w:tcBorders>
          </w:tcPr>
          <w:p w14:paraId="300978EF"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F0"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F1"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F2"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F3"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F4"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F5"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F6"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F7"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F8"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F9"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8FA"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r w:rsidR="002A6003" w:rsidRPr="002A6003" w14:paraId="30097909" w14:textId="77777777" w:rsidTr="00AD241B">
        <w:trPr>
          <w:trHeight w:val="400"/>
        </w:trPr>
        <w:tc>
          <w:tcPr>
            <w:tcW w:w="1188" w:type="dxa"/>
            <w:tcBorders>
              <w:top w:val="single" w:sz="4" w:space="0" w:color="000080"/>
              <w:left w:val="single" w:sz="4" w:space="0" w:color="000080"/>
              <w:bottom w:val="single" w:sz="4" w:space="0" w:color="000080"/>
              <w:right w:val="single" w:sz="4" w:space="0" w:color="000080"/>
            </w:tcBorders>
          </w:tcPr>
          <w:p w14:paraId="300978FC" w14:textId="77777777" w:rsidR="002A6003" w:rsidRPr="002A6003" w:rsidRDefault="002A6003" w:rsidP="002A6003">
            <w:pPr>
              <w:kinsoku w:val="0"/>
              <w:overflowPunct w:val="0"/>
              <w:autoSpaceDE w:val="0"/>
              <w:autoSpaceDN w:val="0"/>
              <w:adjustRightInd w:val="0"/>
              <w:spacing w:before="151"/>
              <w:ind w:right="246"/>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 Mbytes</w:t>
            </w:r>
          </w:p>
        </w:tc>
        <w:tc>
          <w:tcPr>
            <w:tcW w:w="624" w:type="dxa"/>
            <w:tcBorders>
              <w:top w:val="single" w:sz="4" w:space="0" w:color="000080"/>
              <w:left w:val="single" w:sz="4" w:space="0" w:color="000080"/>
              <w:bottom w:val="single" w:sz="4" w:space="0" w:color="000080"/>
              <w:right w:val="single" w:sz="4" w:space="0" w:color="000080"/>
            </w:tcBorders>
          </w:tcPr>
          <w:p w14:paraId="300978FD"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FE"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24" w:type="dxa"/>
            <w:tcBorders>
              <w:top w:val="single" w:sz="4" w:space="0" w:color="000080"/>
              <w:left w:val="single" w:sz="4" w:space="0" w:color="000080"/>
              <w:bottom w:val="single" w:sz="4" w:space="0" w:color="000080"/>
              <w:right w:val="single" w:sz="4" w:space="0" w:color="000080"/>
            </w:tcBorders>
          </w:tcPr>
          <w:p w14:paraId="300978FF"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0"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1"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2"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3"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4"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5"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6"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7"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8"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r w:rsidR="002A6003" w:rsidRPr="002A6003" w14:paraId="30097917" w14:textId="77777777" w:rsidTr="00AD241B">
        <w:trPr>
          <w:trHeight w:val="400"/>
        </w:trPr>
        <w:tc>
          <w:tcPr>
            <w:tcW w:w="1188" w:type="dxa"/>
            <w:tcBorders>
              <w:top w:val="single" w:sz="4" w:space="0" w:color="000080"/>
              <w:left w:val="single" w:sz="4" w:space="0" w:color="000080"/>
              <w:bottom w:val="single" w:sz="4" w:space="0" w:color="000080"/>
              <w:right w:val="single" w:sz="4" w:space="0" w:color="000080"/>
            </w:tcBorders>
          </w:tcPr>
          <w:p w14:paraId="3009790A" w14:textId="77777777" w:rsidR="002A6003" w:rsidRPr="002A6003" w:rsidRDefault="002A6003" w:rsidP="002A6003">
            <w:pPr>
              <w:kinsoku w:val="0"/>
              <w:overflowPunct w:val="0"/>
              <w:autoSpaceDE w:val="0"/>
              <w:autoSpaceDN w:val="0"/>
              <w:adjustRightInd w:val="0"/>
              <w:spacing w:before="151"/>
              <w:ind w:right="201"/>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 m bytes</w:t>
            </w:r>
          </w:p>
        </w:tc>
        <w:tc>
          <w:tcPr>
            <w:tcW w:w="624" w:type="dxa"/>
            <w:tcBorders>
              <w:top w:val="single" w:sz="4" w:space="0" w:color="000080"/>
              <w:left w:val="single" w:sz="4" w:space="0" w:color="000080"/>
              <w:bottom w:val="single" w:sz="4" w:space="0" w:color="000080"/>
              <w:right w:val="single" w:sz="4" w:space="0" w:color="000080"/>
            </w:tcBorders>
          </w:tcPr>
          <w:p w14:paraId="3009790B"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C"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D"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E"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0F"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10" w14:textId="77777777" w:rsidR="002A6003" w:rsidRPr="002A6003" w:rsidRDefault="002A6003" w:rsidP="002A6003">
            <w:pPr>
              <w:kinsoku w:val="0"/>
              <w:overflowPunct w:val="0"/>
              <w:autoSpaceDE w:val="0"/>
              <w:autoSpaceDN w:val="0"/>
              <w:adjustRightInd w:val="0"/>
              <w:spacing w:before="151"/>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11"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12"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13"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14"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15" w14:textId="77777777" w:rsidR="002A6003" w:rsidRPr="002A6003" w:rsidRDefault="002A6003" w:rsidP="002A6003">
            <w:pPr>
              <w:kinsoku w:val="0"/>
              <w:overflowPunct w:val="0"/>
              <w:autoSpaceDE w:val="0"/>
              <w:autoSpaceDN w:val="0"/>
              <w:adjustRightInd w:val="0"/>
              <w:spacing w:before="151"/>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4" w:type="dxa"/>
            <w:tcBorders>
              <w:top w:val="single" w:sz="4" w:space="0" w:color="000080"/>
              <w:left w:val="single" w:sz="4" w:space="0" w:color="000080"/>
              <w:bottom w:val="single" w:sz="4" w:space="0" w:color="000080"/>
              <w:right w:val="single" w:sz="4" w:space="0" w:color="000080"/>
            </w:tcBorders>
          </w:tcPr>
          <w:p w14:paraId="30097916" w14:textId="77777777" w:rsidR="002A6003" w:rsidRPr="002A6003" w:rsidRDefault="002A6003" w:rsidP="002A6003">
            <w:pPr>
              <w:kinsoku w:val="0"/>
              <w:overflowPunct w:val="0"/>
              <w:autoSpaceDE w:val="0"/>
              <w:autoSpaceDN w:val="0"/>
              <w:adjustRightInd w:val="0"/>
              <w:spacing w:before="151"/>
              <w:ind w:left="26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bl>
    <w:p w14:paraId="30097918"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5"/>
          <w:szCs w:val="15"/>
        </w:rPr>
      </w:pPr>
    </w:p>
    <w:p w14:paraId="30097919" w14:textId="77777777" w:rsidR="002A6003" w:rsidRPr="002A6003" w:rsidRDefault="002A6003" w:rsidP="002A6003">
      <w:pPr>
        <w:numPr>
          <w:ilvl w:val="1"/>
          <w:numId w:val="22"/>
        </w:numPr>
        <w:tabs>
          <w:tab w:val="left" w:pos="1820"/>
        </w:tabs>
        <w:kinsoku w:val="0"/>
        <w:overflowPunct w:val="0"/>
        <w:autoSpaceDE w:val="0"/>
        <w:autoSpaceDN w:val="0"/>
        <w:adjustRightInd w:val="0"/>
        <w:ind w:hanging="460"/>
        <w:jc w:val="left"/>
        <w:outlineLvl w:val="2"/>
        <w:rPr>
          <w:rFonts w:ascii="Times New Roman" w:eastAsia="宋体" w:hAnsi="Times New Roman" w:cs="黑体"/>
          <w:kern w:val="0"/>
          <w:sz w:val="32"/>
          <w:szCs w:val="32"/>
        </w:rPr>
      </w:pPr>
      <w:bookmarkStart w:id="95" w:name="3.6_PageGrain寄存器(5，1)"/>
      <w:bookmarkStart w:id="96" w:name="_bookmark218"/>
      <w:bookmarkStart w:id="97" w:name="_Toc41148006"/>
      <w:bookmarkStart w:id="98" w:name="_Toc41294537"/>
      <w:bookmarkEnd w:id="95"/>
      <w:bookmarkEnd w:id="96"/>
      <w:proofErr w:type="spellStart"/>
      <w:r w:rsidRPr="002A6003">
        <w:rPr>
          <w:rFonts w:ascii="Times New Roman" w:eastAsia="宋体" w:hAnsi="Times New Roman" w:cs="黑体"/>
          <w:kern w:val="0"/>
          <w:sz w:val="32"/>
          <w:szCs w:val="32"/>
        </w:rPr>
        <w:t>PageGrain</w:t>
      </w:r>
      <w:proofErr w:type="spellEnd"/>
      <w:r w:rsidRPr="002A6003">
        <w:rPr>
          <w:rFonts w:ascii="Times New Roman" w:eastAsia="宋体" w:hAnsi="Times New Roman" w:cs="黑体"/>
          <w:kern w:val="0"/>
          <w:sz w:val="32"/>
          <w:szCs w:val="32"/>
        </w:rPr>
        <w:t xml:space="preserve"> register (5,1)</w:t>
      </w:r>
      <w:bookmarkEnd w:id="97"/>
      <w:bookmarkEnd w:id="98"/>
    </w:p>
    <w:p w14:paraId="3009791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PageGrain</w:t>
      </w:r>
      <w:proofErr w:type="spellEnd"/>
      <w:r w:rsidRPr="002A6003">
        <w:rPr>
          <w:rFonts w:ascii="Times New Roman" w:eastAsia="宋体" w:hAnsi="Times New Roman" w:cs="宋体"/>
          <w:spacing w:val="5"/>
          <w:kern w:val="0"/>
          <w:szCs w:val="21"/>
        </w:rPr>
        <w:t xml:space="preserve"> register is a read-write register, and the godson 3 only defines the 29th bit of this register: ELPA (Enable Large Physical </w:t>
      </w:r>
      <w:proofErr w:type="spellStart"/>
      <w:r w:rsidRPr="002A6003">
        <w:rPr>
          <w:rFonts w:ascii="Times New Roman" w:eastAsia="宋体" w:hAnsi="Times New Roman" w:cs="宋体"/>
          <w:spacing w:val="5"/>
          <w:kern w:val="0"/>
          <w:szCs w:val="21"/>
        </w:rPr>
        <w:t>Adress</w:t>
      </w:r>
      <w:proofErr w:type="spellEnd"/>
      <w:r w:rsidRPr="002A6003">
        <w:rPr>
          <w:rFonts w:ascii="Times New Roman" w:eastAsia="宋体" w:hAnsi="Times New Roman" w:cs="宋体"/>
          <w:spacing w:val="5"/>
          <w:kern w:val="0"/>
          <w:szCs w:val="21"/>
        </w:rPr>
        <w:t xml:space="preserve">), with the remaining bits left at 0. </w:t>
      </w:r>
    </w:p>
    <w:p w14:paraId="3009791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ELPA=1,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supports 48-bit physical </w:t>
      </w:r>
      <w:proofErr w:type="spellStart"/>
      <w:proofErr w:type="gramStart"/>
      <w:r w:rsidRPr="002A6003">
        <w:rPr>
          <w:rFonts w:ascii="Times New Roman" w:eastAsia="宋体" w:hAnsi="Times New Roman" w:cs="宋体" w:hint="eastAsia"/>
          <w:spacing w:val="5"/>
          <w:kern w:val="0"/>
          <w:szCs w:val="21"/>
        </w:rPr>
        <w:t>address;When</w:t>
      </w:r>
      <w:proofErr w:type="spellEnd"/>
      <w:proofErr w:type="gramEnd"/>
      <w:r w:rsidRPr="002A6003">
        <w:rPr>
          <w:rFonts w:ascii="Times New Roman" w:eastAsia="宋体" w:hAnsi="Times New Roman" w:cs="宋体" w:hint="eastAsia"/>
          <w:spacing w:val="5"/>
          <w:kern w:val="0"/>
          <w:szCs w:val="21"/>
        </w:rPr>
        <w:t xml:space="preserve"> ELPA=0,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only supports 40 physical </w:t>
      </w:r>
      <w:proofErr w:type="spellStart"/>
      <w:r w:rsidRPr="002A6003">
        <w:rPr>
          <w:rFonts w:ascii="Times New Roman" w:eastAsia="宋体" w:hAnsi="Times New Roman" w:cs="宋体" w:hint="eastAsia"/>
          <w:spacing w:val="5"/>
          <w:kern w:val="0"/>
          <w:szCs w:val="21"/>
        </w:rPr>
        <w:t>addresses.Whether</w:t>
      </w:r>
      <w:proofErr w:type="spellEnd"/>
      <w:r w:rsidRPr="002A6003">
        <w:rPr>
          <w:rFonts w:ascii="Times New Roman" w:eastAsia="宋体" w:hAnsi="Times New Roman" w:cs="宋体" w:hint="eastAsia"/>
          <w:spacing w:val="5"/>
          <w:kern w:val="0"/>
          <w:szCs w:val="21"/>
        </w:rPr>
        <w:t xml:space="preserve"> or not the ELPA bit can be written depends on the LPA field of the Config3 </w:t>
      </w:r>
      <w:proofErr w:type="spellStart"/>
      <w:r w:rsidRPr="002A6003">
        <w:rPr>
          <w:rFonts w:ascii="Times New Roman" w:eastAsia="宋体" w:hAnsi="Times New Roman" w:cs="宋体" w:hint="eastAsia"/>
          <w:spacing w:val="5"/>
          <w:kern w:val="0"/>
          <w:szCs w:val="21"/>
        </w:rPr>
        <w:t>register.When</w:t>
      </w:r>
      <w:proofErr w:type="spellEnd"/>
      <w:r w:rsidRPr="002A6003">
        <w:rPr>
          <w:rFonts w:ascii="Times New Roman" w:eastAsia="宋体" w:hAnsi="Times New Roman" w:cs="宋体" w:hint="eastAsia"/>
          <w:spacing w:val="5"/>
          <w:kern w:val="0"/>
          <w:szCs w:val="21"/>
        </w:rPr>
        <w:t xml:space="preserve"> the LPA bit of Config3 is 0, ELPA of </w:t>
      </w:r>
      <w:proofErr w:type="spellStart"/>
      <w:r w:rsidRPr="002A6003">
        <w:rPr>
          <w:rFonts w:ascii="Times New Roman" w:eastAsia="宋体" w:hAnsi="Times New Roman" w:cs="宋体" w:hint="eastAsia"/>
          <w:spacing w:val="5"/>
          <w:kern w:val="0"/>
          <w:szCs w:val="21"/>
        </w:rPr>
        <w:t>PageGrain</w:t>
      </w:r>
      <w:proofErr w:type="spellEnd"/>
    </w:p>
    <w:p w14:paraId="3009791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bit is set to 0.The format of the register is shown in figure 3-6, and the register fields are shown in table 3-7.</w:t>
      </w:r>
      <w:hyperlink w:anchor="bookmark219" w:history="1"/>
      <w:hyperlink w:anchor="bookmark220" w:history="1"/>
    </w:p>
    <w:p w14:paraId="3009791D" w14:textId="77777777" w:rsidR="002A6003" w:rsidRPr="002A6003" w:rsidRDefault="002A6003" w:rsidP="002A6003">
      <w:pPr>
        <w:kinsoku w:val="0"/>
        <w:overflowPunct w:val="0"/>
        <w:autoSpaceDE w:val="0"/>
        <w:autoSpaceDN w:val="0"/>
        <w:adjustRightInd w:val="0"/>
        <w:spacing w:line="267" w:lineRule="exact"/>
        <w:ind w:left="1361"/>
        <w:jc w:val="left"/>
        <w:rPr>
          <w:rFonts w:ascii="Times New Roman" w:eastAsia="宋体" w:hAnsi="Times New Roman" w:cs="宋体"/>
          <w:kern w:val="0"/>
          <w:szCs w:val="21"/>
        </w:rPr>
        <w:sectPr w:rsidR="002A6003" w:rsidRPr="002A6003">
          <w:pgSz w:w="11910" w:h="16850"/>
          <w:pgMar w:top="1100" w:right="0" w:bottom="880" w:left="0" w:header="353" w:footer="663" w:gutter="0"/>
          <w:cols w:space="720"/>
          <w:noEndnote/>
        </w:sectPr>
      </w:pPr>
    </w:p>
    <w:p w14:paraId="3009791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1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20"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7"/>
          <w:szCs w:val="17"/>
        </w:rPr>
      </w:pPr>
    </w:p>
    <w:tbl>
      <w:tblPr>
        <w:tblW w:w="0" w:type="auto"/>
        <w:tblInd w:w="1754" w:type="dxa"/>
        <w:tblLayout w:type="fixed"/>
        <w:tblCellMar>
          <w:left w:w="0" w:type="dxa"/>
          <w:right w:w="0" w:type="dxa"/>
        </w:tblCellMar>
        <w:tblLook w:val="0000" w:firstRow="0" w:lastRow="0" w:firstColumn="0" w:lastColumn="0" w:noHBand="0" w:noVBand="0"/>
      </w:tblPr>
      <w:tblGrid>
        <w:gridCol w:w="931"/>
        <w:gridCol w:w="900"/>
        <w:gridCol w:w="6341"/>
      </w:tblGrid>
      <w:tr w:rsidR="002A6003" w:rsidRPr="002A6003" w14:paraId="30097924" w14:textId="77777777" w:rsidTr="00AD241B">
        <w:trPr>
          <w:trHeight w:val="363"/>
        </w:trPr>
        <w:tc>
          <w:tcPr>
            <w:tcW w:w="931" w:type="dxa"/>
            <w:tcBorders>
              <w:top w:val="single" w:sz="12" w:space="0" w:color="000000"/>
              <w:left w:val="single" w:sz="12" w:space="0" w:color="000000"/>
              <w:bottom w:val="single" w:sz="12" w:space="0" w:color="000000"/>
              <w:right w:val="single" w:sz="12" w:space="0" w:color="000000"/>
            </w:tcBorders>
          </w:tcPr>
          <w:p w14:paraId="3009792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900" w:type="dxa"/>
            <w:tcBorders>
              <w:top w:val="single" w:sz="12" w:space="0" w:color="000000"/>
              <w:left w:val="single" w:sz="12" w:space="0" w:color="000000"/>
              <w:bottom w:val="single" w:sz="12" w:space="0" w:color="000000"/>
              <w:right w:val="single" w:sz="12" w:space="0" w:color="000000"/>
            </w:tcBorders>
          </w:tcPr>
          <w:p w14:paraId="30097922" w14:textId="77777777" w:rsidR="002A6003" w:rsidRPr="002A6003" w:rsidRDefault="002A6003" w:rsidP="002A6003">
            <w:pPr>
              <w:kinsoku w:val="0"/>
              <w:overflowPunct w:val="0"/>
              <w:autoSpaceDE w:val="0"/>
              <w:autoSpaceDN w:val="0"/>
              <w:adjustRightInd w:val="0"/>
              <w:spacing w:line="237" w:lineRule="exact"/>
              <w:ind w:left="186"/>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ELPA</w:t>
            </w:r>
          </w:p>
        </w:tc>
        <w:tc>
          <w:tcPr>
            <w:tcW w:w="6341" w:type="dxa"/>
            <w:tcBorders>
              <w:top w:val="single" w:sz="12" w:space="0" w:color="000000"/>
              <w:left w:val="single" w:sz="12" w:space="0" w:color="000000"/>
              <w:bottom w:val="single" w:sz="12" w:space="0" w:color="000000"/>
              <w:right w:val="single" w:sz="12" w:space="0" w:color="000000"/>
            </w:tcBorders>
          </w:tcPr>
          <w:p w14:paraId="30097923" w14:textId="77777777" w:rsidR="002A6003" w:rsidRPr="002A6003" w:rsidRDefault="002A6003" w:rsidP="002A6003">
            <w:pPr>
              <w:kinsoku w:val="0"/>
              <w:overflowPunct w:val="0"/>
              <w:autoSpaceDE w:val="0"/>
              <w:autoSpaceDN w:val="0"/>
              <w:adjustRightInd w:val="0"/>
              <w:spacing w:line="237" w:lineRule="exact"/>
              <w:ind w:left="2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r>
    </w:tbl>
    <w:p w14:paraId="3009792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2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2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28"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6"/>
          <w:szCs w:val="16"/>
        </w:rPr>
      </w:pPr>
    </w:p>
    <w:p w14:paraId="30097929" w14:textId="77777777" w:rsidR="002A6003" w:rsidRPr="002A6003" w:rsidRDefault="002A6003" w:rsidP="002A6003">
      <w:pPr>
        <w:kinsoku w:val="0"/>
        <w:overflowPunct w:val="0"/>
        <w:autoSpaceDE w:val="0"/>
        <w:autoSpaceDN w:val="0"/>
        <w:adjustRightInd w:val="0"/>
        <w:spacing w:before="81" w:after="12" w:line="364" w:lineRule="auto"/>
        <w:ind w:left="4872" w:right="4792" w:firstLine="340"/>
        <w:jc w:val="left"/>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681792" behindDoc="1" locked="0" layoutInCell="0" allowOverlap="1" wp14:anchorId="30098EF2" wp14:editId="30098EF3">
                <wp:simplePos x="0" y="0"/>
                <wp:positionH relativeFrom="page">
                  <wp:posOffset>861060</wp:posOffset>
                </wp:positionH>
                <wp:positionV relativeFrom="paragraph">
                  <wp:posOffset>-1126490</wp:posOffset>
                </wp:positionV>
                <wp:extent cx="5715000" cy="1102360"/>
                <wp:effectExtent l="0" t="0" r="0" b="0"/>
                <wp:wrapNone/>
                <wp:docPr id="841" name="Group 1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102360"/>
                          <a:chOff x="1356" y="-1774"/>
                          <a:chExt cx="9000" cy="1736"/>
                        </a:xfrm>
                      </wpg:grpSpPr>
                      <wps:wsp>
                        <wps:cNvPr id="842" name="Freeform 1726"/>
                        <wps:cNvSpPr>
                          <a:spLocks/>
                        </wps:cNvSpPr>
                        <wps:spPr bwMode="auto">
                          <a:xfrm>
                            <a:off x="1365" y="-1769"/>
                            <a:ext cx="8981" cy="20"/>
                          </a:xfrm>
                          <a:custGeom>
                            <a:avLst/>
                            <a:gdLst>
                              <a:gd name="T0" fmla="*/ 0 w 8981"/>
                              <a:gd name="T1" fmla="*/ 0 h 20"/>
                              <a:gd name="T2" fmla="*/ 8980 w 8981"/>
                              <a:gd name="T3" fmla="*/ 0 h 20"/>
                            </a:gdLst>
                            <a:ahLst/>
                            <a:cxnLst>
                              <a:cxn ang="0">
                                <a:pos x="T0" y="T1"/>
                              </a:cxn>
                              <a:cxn ang="0">
                                <a:pos x="T2" y="T3"/>
                              </a:cxn>
                            </a:cxnLst>
                            <a:rect l="0" t="0" r="r" b="b"/>
                            <a:pathLst>
                              <a:path w="8981" h="20">
                                <a:moveTo>
                                  <a:pt x="0" y="0"/>
                                </a:moveTo>
                                <a:lnTo>
                                  <a:pt x="89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3" name="Group 1727"/>
                        <wpg:cNvGrpSpPr>
                          <a:grpSpLocks/>
                        </wpg:cNvGrpSpPr>
                        <wpg:grpSpPr bwMode="auto">
                          <a:xfrm>
                            <a:off x="1360" y="-1774"/>
                            <a:ext cx="8986" cy="1736"/>
                            <a:chOff x="1360" y="-1774"/>
                            <a:chExt cx="8986" cy="1736"/>
                          </a:xfrm>
                        </wpg:grpSpPr>
                        <wps:wsp>
                          <wps:cNvPr id="844" name="Freeform 1728"/>
                          <wps:cNvSpPr>
                            <a:spLocks/>
                          </wps:cNvSpPr>
                          <wps:spPr bwMode="auto">
                            <a:xfrm>
                              <a:off x="1360" y="-1774"/>
                              <a:ext cx="8986" cy="1736"/>
                            </a:xfrm>
                            <a:custGeom>
                              <a:avLst/>
                              <a:gdLst>
                                <a:gd name="T0" fmla="*/ 0 w 8986"/>
                                <a:gd name="T1" fmla="*/ 0 h 1736"/>
                                <a:gd name="T2" fmla="*/ 0 w 8986"/>
                                <a:gd name="T3" fmla="*/ 1735 h 1736"/>
                              </a:gdLst>
                              <a:ahLst/>
                              <a:cxnLst>
                                <a:cxn ang="0">
                                  <a:pos x="T0" y="T1"/>
                                </a:cxn>
                                <a:cxn ang="0">
                                  <a:pos x="T2" y="T3"/>
                                </a:cxn>
                              </a:cxnLst>
                              <a:rect l="0" t="0" r="r" b="b"/>
                              <a:pathLst>
                                <a:path w="8986" h="1736">
                                  <a:moveTo>
                                    <a:pt x="0" y="0"/>
                                  </a:moveTo>
                                  <a:lnTo>
                                    <a:pt x="0" y="1735"/>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Freeform 1729"/>
                          <wps:cNvSpPr>
                            <a:spLocks/>
                          </wps:cNvSpPr>
                          <wps:spPr bwMode="auto">
                            <a:xfrm>
                              <a:off x="1360" y="-1774"/>
                              <a:ext cx="8986" cy="1736"/>
                            </a:xfrm>
                            <a:custGeom>
                              <a:avLst/>
                              <a:gdLst>
                                <a:gd name="T0" fmla="*/ 4 w 8986"/>
                                <a:gd name="T1" fmla="*/ 1730 h 1736"/>
                                <a:gd name="T2" fmla="*/ 8985 w 8986"/>
                                <a:gd name="T3" fmla="*/ 1730 h 1736"/>
                              </a:gdLst>
                              <a:ahLst/>
                              <a:cxnLst>
                                <a:cxn ang="0">
                                  <a:pos x="T0" y="T1"/>
                                </a:cxn>
                                <a:cxn ang="0">
                                  <a:pos x="T2" y="T3"/>
                                </a:cxn>
                              </a:cxnLst>
                              <a:rect l="0" t="0" r="r" b="b"/>
                              <a:pathLst>
                                <a:path w="8986" h="1736">
                                  <a:moveTo>
                                    <a:pt x="4" y="1730"/>
                                  </a:moveTo>
                                  <a:lnTo>
                                    <a:pt x="8985" y="173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46" name="Freeform 1730"/>
                        <wps:cNvSpPr>
                          <a:spLocks/>
                        </wps:cNvSpPr>
                        <wps:spPr bwMode="auto">
                          <a:xfrm>
                            <a:off x="10351" y="-1774"/>
                            <a:ext cx="20" cy="1736"/>
                          </a:xfrm>
                          <a:custGeom>
                            <a:avLst/>
                            <a:gdLst>
                              <a:gd name="T0" fmla="*/ 0 w 20"/>
                              <a:gd name="T1" fmla="*/ 0 h 1736"/>
                              <a:gd name="T2" fmla="*/ 0 w 20"/>
                              <a:gd name="T3" fmla="*/ 1735 h 1736"/>
                            </a:gdLst>
                            <a:ahLst/>
                            <a:cxnLst>
                              <a:cxn ang="0">
                                <a:pos x="T0" y="T1"/>
                              </a:cxn>
                              <a:cxn ang="0">
                                <a:pos x="T2" y="T3"/>
                              </a:cxn>
                            </a:cxnLst>
                            <a:rect l="0" t="0" r="r" b="b"/>
                            <a:pathLst>
                              <a:path w="20" h="1736">
                                <a:moveTo>
                                  <a:pt x="0" y="0"/>
                                </a:moveTo>
                                <a:lnTo>
                                  <a:pt x="0" y="173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Text Box 1731"/>
                        <wps:cNvSpPr txBox="1">
                          <a:spLocks noChangeArrowheads="1"/>
                        </wps:cNvSpPr>
                        <wps:spPr bwMode="auto">
                          <a:xfrm>
                            <a:off x="1877" y="-1763"/>
                            <a:ext cx="116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6" w14:textId="77777777" w:rsidR="00352539" w:rsidRDefault="00352539" w:rsidP="002A6003">
                              <w:pPr>
                                <w:pStyle w:val="a3"/>
                                <w:tabs>
                                  <w:tab w:val="left" w:pos="422"/>
                                  <w:tab w:val="left" w:pos="931"/>
                                </w:tabs>
                                <w:kinsoku w:val="0"/>
                                <w:overflowPunct w:val="0"/>
                                <w:spacing w:line="234" w:lineRule="exact"/>
                                <w:rPr>
                                  <w:rFonts w:ascii="Times New Roman" w:eastAsiaTheme="minorEastAsia" w:cs="Times New Roman"/>
                                </w:rPr>
                              </w:pPr>
                              <w:r>
                                <w:rPr>
                                  <w:rFonts w:ascii="Times New Roman" w:eastAsiaTheme="minorEastAsia" w:cs="Times New Roman"/>
                                </w:rPr>
                                <w:t>31</w:t>
                              </w:r>
                              <w:r>
                                <w:rPr>
                                  <w:rFonts w:ascii="Times New Roman" w:eastAsiaTheme="minorEastAsia" w:cs="Times New Roman"/>
                                </w:rPr>
                                <w:tab/>
                                <w:t>30</w:t>
                              </w:r>
                              <w:r>
                                <w:rPr>
                                  <w:rFonts w:ascii="Times New Roman" w:eastAsiaTheme="minorEastAsia" w:cs="Times New Roman"/>
                                </w:rPr>
                                <w:tab/>
                                <w:t>29</w:t>
                              </w:r>
                            </w:p>
                          </w:txbxContent>
                        </wps:txbx>
                        <wps:bodyPr rot="0" vert="horz" wrap="square" lIns="0" tIns="0" rIns="0" bIns="0" anchor="t" anchorCtr="0" upright="1">
                          <a:noAutofit/>
                        </wps:bodyPr>
                      </wps:wsp>
                      <wps:wsp>
                        <wps:cNvPr id="848" name="Text Box 1732"/>
                        <wps:cNvSpPr txBox="1">
                          <a:spLocks noChangeArrowheads="1"/>
                        </wps:cNvSpPr>
                        <wps:spPr bwMode="auto">
                          <a:xfrm>
                            <a:off x="3708" y="-1763"/>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7"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28</w:t>
                              </w:r>
                            </w:p>
                          </w:txbxContent>
                        </wps:txbx>
                        <wps:bodyPr rot="0" vert="horz" wrap="square" lIns="0" tIns="0" rIns="0" bIns="0" anchor="t" anchorCtr="0" upright="1">
                          <a:noAutofit/>
                        </wps:bodyPr>
                      </wps:wsp>
                      <wps:wsp>
                        <wps:cNvPr id="849" name="Text Box 1733"/>
                        <wps:cNvSpPr txBox="1">
                          <a:spLocks noChangeArrowheads="1"/>
                        </wps:cNvSpPr>
                        <wps:spPr bwMode="auto">
                          <a:xfrm>
                            <a:off x="2179" y="-978"/>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8"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wps:txbx>
                        <wps:bodyPr rot="0" vert="horz" wrap="square" lIns="0" tIns="0" rIns="0" bIns="0" anchor="t" anchorCtr="0" upright="1">
                          <a:noAutofit/>
                        </wps:bodyPr>
                      </wps:wsp>
                      <wps:wsp>
                        <wps:cNvPr id="850" name="Text Box 1734"/>
                        <wps:cNvSpPr txBox="1">
                          <a:spLocks noChangeArrowheads="1"/>
                        </wps:cNvSpPr>
                        <wps:spPr bwMode="auto">
                          <a:xfrm>
                            <a:off x="3096" y="-978"/>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9"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851" name="Text Box 1735"/>
                        <wps:cNvSpPr txBox="1">
                          <a:spLocks noChangeArrowheads="1"/>
                        </wps:cNvSpPr>
                        <wps:spPr bwMode="auto">
                          <a:xfrm>
                            <a:off x="6665" y="-978"/>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A"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EF2" id="Group 1725" o:spid="_x0000_s1358" style="position:absolute;left:0;text-align:left;margin-left:67.8pt;margin-top:-88.7pt;width:450pt;height:86.8pt;z-index:-251634688;mso-position-horizontal-relative:page" coordorigin="1356,-1774" coordsize="9000,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C1XAUAAI8fAAAOAAAAZHJzL2Uyb0RvYy54bWzsWW1vo0YQ/l6p/2HFx0oXg1/AtuKcrrlL&#10;VOnannTpD1gDNqiYpQuJnfv1fWYW8AbH7SXnOmku/mAt7DI7+8zMw8xw+nazysRNrMtU5TPHO3Ed&#10;EeehitJ8OXP+uLp4M3ZEWck8kpnK45lzG5fO27MffzhdF9O4rxKVRbEWEJKX03Uxc5KqKqa9Xhkm&#10;8UqWJ6qIc0wulF7JCpd62Yu0XEP6Kuv1XdfvrZWOCq3CuCxx972ZdM5Y/mIRh9Xvi0UZVyKbOdCt&#10;4n/N/3P6752dyulSyyJJw1oN+QgtVjLNsWkr6r2spLjW6Y6oVRpqVapFdRKqVU8tFmkY8xlwGs/t&#10;nOZSq+uCz7KcrpdFCxOg7eD0aLHhbzeftEijmTMeeo7I5QpG4n2FF/RHhM+6WE6x7FIXn4tP2hwS&#10;w48q/LPEdK87T9dLs1jM17+qCBLldaUYn81Cr0gETi42bIbb1gzxphIhbo4Cb+S6sFaIOc9z+wO/&#10;NlSYwJr0nDcY+Y7A9BsvCIbGimHyoRYw2T4dDHya7cmp2Zm1rbWjo8Hryi2w5bcB+zmRRcz2Kgmx&#10;Fth+A+yFjmPyZcKW9SIFsLIBtrRRtWZoWQnw/xVPb+CPGlz8icGlgXU8GcPChGmf4WwxkdPwuqwu&#10;Y8WWkTcfy8qERYQR2zuqHeMKRlmsMkTITz3hirVgmfXiZg02sdYkwuyG0GilAI92BSTsEzSwlrmi&#10;EQS1l41iMml0DTd5rSxGQhL7uOxwhSrJYUhznPzKq70Bq+hkexZDQVo8sBdj3+0mGsTSpRTtCFDK&#10;3IBeyIp0oz1oKNYIMMY/Yfjp/krdxFeKV1SdWMBe29kst1cRXqxdY0MzjSdoH/b0dm9S2bJsri7S&#10;LGNrZTlp5LsTn0EqVZZGNEnalHo5P8+0uJHEmfyrcbizDNyURywsiWX0oR5XMs3MGJtnwBgBZ3zX&#10;RNtcRbfwY60ME+PNgUGi9BdHrMHCM6f861rq2BHZLzmiceINhzhuxRfDUQBfEtqemdszMg8hauZU&#10;DjyAhueVofrrQqfLBDt5fNxcvQMfLVJyc9bPaFVfgBAM6TFNtPzXRjPcskOTAeHTpUF6FxyKJhHW&#10;xugW3VlhDSpkqqzJDlbf8uTug1uehC91HoXRnpAnhw2yNk+ODbgWG8JFD8CTDwC0ReVuPD2UKZnx&#10;bR7sMqXXGvB+rqyJckeOTZSQMQJXNqKg+v+WLeGbYEs+yeP50piZUKlJ7Fv40nPHr3wJPr+PL4+S&#10;SSG5MdxrMwTnOf9BJnVEhhiaXGonsm2GgA9TFtREtk0knYRqtEdahydsaS+YJ/BWQTJH6NUM8A+p&#10;lUmerbWvbDFz6rzrgNnVtgozWeERajC8THaYw3jEwZnDHYwQt/C5e7I1SmDtXO0QqcVugWXThh3l&#10;+ziDEotdKR26eBFpBeH/zJKK1yJsfxF2lKQiaKjhimqqn9WG3rHcKLCoQVQbzDQVZF2AiFydJ2g2&#10;xO+0Vmuqg1GzmhaD9ajhuK/r34wDaGOow+f2g5w2hZ7n4Y7p3wy45WVxR6FNA0fQYOZQe4IT1aZE&#10;wdJmCaXSdzoBd25g4T1Ve7WZb7hJ6LddqwcW8gg7U8RjYAp4DEzxjsEBXy2E+xFeJ2hrm9eJ7TP9&#10;Tql6HJ8ZBKhK9vhMf4DUkFt+T+cydXekqRq+uvfz0lxmcp/LcIxbXHEcl+l7AbQhmpkE3F+xWAaN&#10;6af2mLbl832TzAgRsEsyTP1H95gBZSnP12PaFsB37jFI/Hc9pv6K13ZQj8Mxvt98itrhmGfwVgq4&#10;GUBh9Fw9hmtkfPXlTzr1F2r6rGxf8xeL7Xf0s78BAAD//wMAUEsDBBQABgAIAAAAIQDj3ao34QAA&#10;AAwBAAAPAAAAZHJzL2Rvd25yZXYueG1sTI/NasMwEITvhb6D2EJviey6+cG1HEJoewqFJIXS28ba&#10;2CbWyliK7bx9lV7a48x+zM5kq9E0oqfO1ZYVxNMIBHFhdc2lgs/D22QJwnlkjY1lUnAlB6v8/i7D&#10;VNuBd9TvfSlCCLsUFVTet6mUrqjIoJvaljjcTrYz6IPsSqk7HEK4aeRTFM2lwZrDhwpb2lRUnPcX&#10;o+B9wGGdxK/99nzaXL8Ps4+vbUxKPT6M6xcQnkb/B8OtfqgOeeh0tBfWTjRBJ7N5QBVM4sXiGcQN&#10;iX69Y/CSJcg8k/9H5D8AAAD//wMAUEsBAi0AFAAGAAgAAAAhALaDOJL+AAAA4QEAABMAAAAAAAAA&#10;AAAAAAAAAAAAAFtDb250ZW50X1R5cGVzXS54bWxQSwECLQAUAAYACAAAACEAOP0h/9YAAACUAQAA&#10;CwAAAAAAAAAAAAAAAAAvAQAAX3JlbHMvLnJlbHNQSwECLQAUAAYACAAAACEALMYgtVwFAACPHwAA&#10;DgAAAAAAAAAAAAAAAAAuAgAAZHJzL2Uyb0RvYy54bWxQSwECLQAUAAYACAAAACEA492qN+EAAAAM&#10;AQAADwAAAAAAAAAAAAAAAAC2BwAAZHJzL2Rvd25yZXYueG1sUEsFBgAAAAAEAAQA8wAAAMQIAAAA&#10;AA==&#10;" o:allowincell="f">
                <v:shape id="Freeform 1726" o:spid="_x0000_s1359" style="position:absolute;left:1365;top:-1769;width:8981;height:20;visibility:visible;mso-wrap-style:square;v-text-anchor:top" coordsize="8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93+xQAAANwAAAAPAAAAZHJzL2Rvd25yZXYueG1sRI9Pi8Iw&#10;FMTvgt8hPMGLrKki4lajLPsPQRDUPXRvj+bZVpuX0kRtv70RBI/DzPyGWawaU4or1a6wrGA0jEAQ&#10;p1YXnCn4O/y8zUA4j6yxtEwKWnKwWnY7C4y1vfGOrnufiQBhF6OC3PsqltKlORl0Q1sRB+9oa4M+&#10;yDqTusZbgJtSjqNoKg0WHBZyrOgzp/S8vxgFSVptkvfEtb//zag9fW8GXy7ZKtXvNR9zEJ4a/wo/&#10;22utYDYZw+NMOAJyeQcAAP//AwBQSwECLQAUAAYACAAAACEA2+H2y+4AAACFAQAAEwAAAAAAAAAA&#10;AAAAAAAAAAAAW0NvbnRlbnRfVHlwZXNdLnhtbFBLAQItABQABgAIAAAAIQBa9CxbvwAAABUBAAAL&#10;AAAAAAAAAAAAAAAAAB8BAABfcmVscy8ucmVsc1BLAQItABQABgAIAAAAIQAhc93+xQAAANwAAAAP&#10;AAAAAAAAAAAAAAAAAAcCAABkcnMvZG93bnJldi54bWxQSwUGAAAAAAMAAwC3AAAA+QIAAAAA&#10;" path="m,l8980,e" filled="f" strokeweight=".48pt">
                  <v:path arrowok="t" o:connecttype="custom" o:connectlocs="0,0;8980,0" o:connectangles="0,0"/>
                </v:shape>
                <v:group id="Group 1727" o:spid="_x0000_s1360" style="position:absolute;left:1360;top:-1774;width:8986;height:1736" coordorigin="1360,-1774" coordsize="8986,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shape id="Freeform 1728" o:spid="_x0000_s1361" style="position:absolute;left:1360;top:-1774;width:8986;height:1736;visibility:visible;mso-wrap-style:square;v-text-anchor:top" coordsize="8986,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ttfxgAAANwAAAAPAAAAZHJzL2Rvd25yZXYueG1sRI9Ba8JA&#10;FITvhf6H5RW81U1Fgo1uQpuieJKaevD4yD6T1OzbNLvR+O/dQqHHYWa+YVbZaFpxod41lhW8TCMQ&#10;xKXVDVcKDl/r5wUI55E1tpZJwY0cZOnjwwoTba+8p0vhKxEg7BJUUHvfJVK6siaDbmo74uCdbG/Q&#10;B9lXUvd4DXDTylkUxdJgw2Ghxo7ymspzMRgF5nO3iWfvH3kzbIfvc/5qY/1zVGryNL4tQXga/X/4&#10;r73VChbzOfyeCUdApncAAAD//wMAUEsBAi0AFAAGAAgAAAAhANvh9svuAAAAhQEAABMAAAAAAAAA&#10;AAAAAAAAAAAAAFtDb250ZW50X1R5cGVzXS54bWxQSwECLQAUAAYACAAAACEAWvQsW78AAAAVAQAA&#10;CwAAAAAAAAAAAAAAAAAfAQAAX3JlbHMvLnJlbHNQSwECLQAUAAYACAAAACEAe8LbX8YAAADcAAAA&#10;DwAAAAAAAAAAAAAAAAAHAgAAZHJzL2Rvd25yZXYueG1sUEsFBgAAAAADAAMAtwAAAPoCAAAAAA==&#10;" path="m,l,1735e" filled="f" strokeweight=".16967mm">
                    <v:path arrowok="t" o:connecttype="custom" o:connectlocs="0,0;0,1735" o:connectangles="0,0"/>
                  </v:shape>
                  <v:shape id="Freeform 1729" o:spid="_x0000_s1362" style="position:absolute;left:1360;top:-1774;width:8986;height:1736;visibility:visible;mso-wrap-style:square;v-text-anchor:top" coordsize="8986,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7ExQAAANwAAAAPAAAAZHJzL2Rvd25yZXYueG1sRI9Ba8JA&#10;FITvQv/D8gredFPRYFNX0YjiSaztocdH9jVJzb6N2Y3Gf+8KQo/DzHzDzBadqcSFGldaVvA2jEAQ&#10;Z1aXnCv4/toMpiCcR9ZYWSYFN3KwmL/0Zphoe+VPuhx9LgKEXYIKCu/rREqXFWTQDW1NHLxf2xj0&#10;QTa51A1eA9xUchRFsTRYclgosKa0oOx0bI0Cc9hv49FqnZbtrv07pe821ucfpfqv3fIDhKfO/4ef&#10;7Z1WMB1P4HEmHAE5vwMAAP//AwBQSwECLQAUAAYACAAAACEA2+H2y+4AAACFAQAAEwAAAAAAAAAA&#10;AAAAAAAAAAAAW0NvbnRlbnRfVHlwZXNdLnhtbFBLAQItABQABgAIAAAAIQBa9CxbvwAAABUBAAAL&#10;AAAAAAAAAAAAAAAAAB8BAABfcmVscy8ucmVsc1BLAQItABQABgAIAAAAIQAUjn7ExQAAANwAAAAP&#10;AAAAAAAAAAAAAAAAAAcCAABkcnMvZG93bnJldi54bWxQSwUGAAAAAAMAAwC3AAAA+QIAAAAA&#10;" path="m4,1730r8981,e" filled="f" strokeweight=".16967mm">
                    <v:path arrowok="t" o:connecttype="custom" o:connectlocs="4,1730;8985,1730" o:connectangles="0,0"/>
                  </v:shape>
                </v:group>
                <v:shape id="Freeform 1730" o:spid="_x0000_s1363" style="position:absolute;left:10351;top:-1774;width:20;height:1736;visibility:visible;mso-wrap-style:square;v-text-anchor:top" coordsize="20,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HsgxAAAANwAAAAPAAAAZHJzL2Rvd25yZXYueG1sRI/Ni8Iw&#10;FMTvgv9DeMJeRFM/EKlGWRYWvfl58PhoXpvuNi+lydb6328EweMwM79h1tvOVqKlxpeOFUzGCQji&#10;zOmSCwXXy/doCcIHZI2VY1LwIA/bTb+3xlS7O5+oPYdCRAj7FBWYEOpUSp8ZsujHriaOXu4aiyHK&#10;ppC6wXuE20pOk2QhLZYcFwzW9GUo+z3/WQVJlz+OrcmHt/1l9rPzN2kn7UGpj0H3uQIRqAvv8Ku9&#10;1wqW8wU8z8QjIDf/AAAA//8DAFBLAQItABQABgAIAAAAIQDb4fbL7gAAAIUBAAATAAAAAAAAAAAA&#10;AAAAAAAAAABbQ29udGVudF9UeXBlc10ueG1sUEsBAi0AFAAGAAgAAAAhAFr0LFu/AAAAFQEAAAsA&#10;AAAAAAAAAAAAAAAAHwEAAF9yZWxzLy5yZWxzUEsBAi0AFAAGAAgAAAAhAGS4eyDEAAAA3AAAAA8A&#10;AAAAAAAAAAAAAAAABwIAAGRycy9kb3ducmV2LnhtbFBLBQYAAAAAAwADALcAAAD4AgAAAAA=&#10;" path="m,l,1735e" filled="f" strokeweight=".48pt">
                  <v:path arrowok="t" o:connecttype="custom" o:connectlocs="0,0;0,1735" o:connectangles="0,0"/>
                </v:shape>
                <v:shape id="Text Box 1731" o:spid="_x0000_s1364" type="#_x0000_t202" style="position:absolute;left:1877;top:-1763;width:1163;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b1xQAAANwAAAAPAAAAZHJzL2Rvd25yZXYueG1sRI9Ba8JA&#10;FITvBf/D8oTe6kYR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A4oib1xQAAANwAAAAP&#10;AAAAAAAAAAAAAAAAAAcCAABkcnMvZG93bnJldi54bWxQSwUGAAAAAAMAAwC3AAAA+QIAAAAA&#10;" filled="f" stroked="f">
                  <v:textbox inset="0,0,0,0">
                    <w:txbxContent>
                      <w:p w14:paraId="30099016" w14:textId="77777777" w:rsidR="00352539" w:rsidRDefault="00352539" w:rsidP="002A6003">
                        <w:pPr>
                          <w:pStyle w:val="a3"/>
                          <w:tabs>
                            <w:tab w:val="left" w:pos="422"/>
                            <w:tab w:val="left" w:pos="931"/>
                          </w:tabs>
                          <w:kinsoku w:val="0"/>
                          <w:overflowPunct w:val="0"/>
                          <w:spacing w:line="234" w:lineRule="exact"/>
                          <w:rPr>
                            <w:rFonts w:ascii="Times New Roman" w:eastAsiaTheme="minorEastAsia" w:cs="Times New Roman"/>
                          </w:rPr>
                        </w:pPr>
                        <w:r>
                          <w:rPr>
                            <w:rFonts w:ascii="Times New Roman" w:eastAsiaTheme="minorEastAsia" w:cs="Times New Roman"/>
                          </w:rPr>
                          <w:t>31</w:t>
                        </w:r>
                        <w:r>
                          <w:rPr>
                            <w:rFonts w:ascii="Times New Roman" w:eastAsiaTheme="minorEastAsia" w:cs="Times New Roman"/>
                          </w:rPr>
                          <w:tab/>
                          <w:t>30</w:t>
                        </w:r>
                        <w:r>
                          <w:rPr>
                            <w:rFonts w:ascii="Times New Roman" w:eastAsiaTheme="minorEastAsia" w:cs="Times New Roman"/>
                          </w:rPr>
                          <w:tab/>
                          <w:t>29</w:t>
                        </w:r>
                      </w:p>
                    </w:txbxContent>
                  </v:textbox>
                </v:shape>
                <v:shape id="Text Box 1732" o:spid="_x0000_s1365" type="#_x0000_t202" style="position:absolute;left:3708;top:-1763;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KHwQAAANwAAAAPAAAAZHJzL2Rvd25yZXYueG1sRE9Ni8Iw&#10;EL0L+x/CLHjTVB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Ek9sofBAAAA3AAAAA8AAAAA&#10;AAAAAAAAAAAABwIAAGRycy9kb3ducmV2LnhtbFBLBQYAAAAAAwADALcAAAD1AgAAAAA=&#10;" filled="f" stroked="f">
                  <v:textbox inset="0,0,0,0">
                    <w:txbxContent>
                      <w:p w14:paraId="30099017"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28</w:t>
                        </w:r>
                      </w:p>
                    </w:txbxContent>
                  </v:textbox>
                </v:shape>
                <v:shape id="Text Box 1733" o:spid="_x0000_s1366" type="#_x0000_t202" style="position:absolute;left:2179;top:-978;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cc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AmcRccxQAAANwAAAAP&#10;AAAAAAAAAAAAAAAAAAcCAABkcnMvZG93bnJldi54bWxQSwUGAAAAAAMAAwC3AAAA+QIAAAAA&#10;" filled="f" stroked="f">
                  <v:textbox inset="0,0,0,0">
                    <w:txbxContent>
                      <w:p w14:paraId="30099018"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v:textbox>
                </v:shape>
                <v:shape id="Text Box 1734" o:spid="_x0000_s1367" type="#_x0000_t202" style="position:absolute;left:3096;top:-978;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hcwQAAANwAAAAPAAAAZHJzL2Rvd25yZXYueG1sRE9Ni8Iw&#10;EL0L+x/CLHjTVE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DKSKFzBAAAA3AAAAA8AAAAA&#10;AAAAAAAAAAAABwIAAGRycy9kb3ducmV2LnhtbFBLBQYAAAAAAwADALcAAAD1AgAAAAA=&#10;" filled="f" stroked="f">
                  <v:textbox inset="0,0,0,0">
                    <w:txbxContent>
                      <w:p w14:paraId="30099019"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735" o:spid="_x0000_s1368" type="#_x0000_t202" style="position:absolute;left:6665;top:-978;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o3HxQAAANwAAAAPAAAAZHJzL2Rvd25yZXYueG1sRI9Ba8JA&#10;FITvhf6H5RV6azYWF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Bd3o3HxQAAANwAAAAP&#10;AAAAAAAAAAAAAAAAAAcCAABkcnMvZG93bnJldi54bWxQSwUGAAAAAAMAAwC3AAAA+QIAAAAA&#10;" filled="f" stroked="f">
                  <v:textbox inset="0,0,0,0">
                    <w:txbxContent>
                      <w:p w14:paraId="3009901A"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29</w:t>
                        </w:r>
                      </w:p>
                    </w:txbxContent>
                  </v:textbox>
                </v:shape>
                <w10:wrap anchorx="page"/>
              </v:group>
            </w:pict>
          </mc:Fallback>
        </mc:AlternateContent>
      </w:r>
      <w:bookmarkStart w:id="99" w:name="_bookmark219"/>
      <w:bookmarkEnd w:id="99"/>
      <w:r w:rsidRPr="002A6003">
        <w:rPr>
          <w:rFonts w:ascii="Times New Roman" w:eastAsia="宋体" w:hAnsi="Times New Roman" w:cs="宋体" w:hint="eastAsia"/>
          <w:kern w:val="0"/>
          <w:sz w:val="18"/>
          <w:szCs w:val="18"/>
        </w:rPr>
        <w:t xml:space="preserve">Figure 3-6 </w:t>
      </w:r>
      <w:proofErr w:type="spellStart"/>
      <w:r w:rsidRPr="002A6003">
        <w:rPr>
          <w:rFonts w:ascii="Times New Roman" w:eastAsia="宋体" w:hAnsi="Times New Roman" w:cs="宋体" w:hint="eastAsia"/>
          <w:kern w:val="0"/>
          <w:sz w:val="18"/>
          <w:szCs w:val="18"/>
        </w:rPr>
        <w:t>PageGrain</w:t>
      </w:r>
      <w:proofErr w:type="spellEnd"/>
      <w:r w:rsidRPr="002A6003">
        <w:rPr>
          <w:rFonts w:ascii="Times New Roman" w:eastAsia="宋体" w:hAnsi="Times New Roman" w:cs="宋体" w:hint="eastAsia"/>
          <w:kern w:val="0"/>
          <w:sz w:val="18"/>
          <w:szCs w:val="18"/>
        </w:rPr>
        <w:t xml:space="preserve"> register table 3-7 </w:t>
      </w:r>
      <w:proofErr w:type="spellStart"/>
      <w:r w:rsidRPr="002A6003">
        <w:rPr>
          <w:rFonts w:ascii="Times New Roman" w:eastAsia="宋体" w:hAnsi="Times New Roman" w:cs="宋体" w:hint="eastAsia"/>
          <w:kern w:val="0"/>
          <w:sz w:val="18"/>
          <w:szCs w:val="18"/>
        </w:rPr>
        <w:t>PageGrain</w:t>
      </w:r>
      <w:proofErr w:type="spellEnd"/>
      <w:r w:rsidRPr="002A6003">
        <w:rPr>
          <w:rFonts w:ascii="Times New Roman" w:eastAsia="宋体" w:hAnsi="Times New Roman" w:cs="宋体" w:hint="eastAsia"/>
          <w:kern w:val="0"/>
          <w:sz w:val="18"/>
          <w:szCs w:val="18"/>
        </w:rPr>
        <w:t xml:space="preserve"> register field</w:t>
      </w:r>
      <w:bookmarkStart w:id="100" w:name="_bookmark220"/>
      <w:bookmarkEnd w:id="100"/>
    </w:p>
    <w:tbl>
      <w:tblPr>
        <w:tblW w:w="0" w:type="auto"/>
        <w:tblInd w:w="1692" w:type="dxa"/>
        <w:tblLayout w:type="fixed"/>
        <w:tblCellMar>
          <w:left w:w="0" w:type="dxa"/>
          <w:right w:w="0" w:type="dxa"/>
        </w:tblCellMar>
        <w:tblLook w:val="0000" w:firstRow="0" w:lastRow="0" w:firstColumn="0" w:lastColumn="0" w:noHBand="0" w:noVBand="0"/>
      </w:tblPr>
      <w:tblGrid>
        <w:gridCol w:w="1891"/>
        <w:gridCol w:w="6631"/>
      </w:tblGrid>
      <w:tr w:rsidR="002A6003" w:rsidRPr="002A6003" w14:paraId="3009792C" w14:textId="77777777" w:rsidTr="00AD241B">
        <w:trPr>
          <w:trHeight w:val="350"/>
        </w:trPr>
        <w:tc>
          <w:tcPr>
            <w:tcW w:w="1891" w:type="dxa"/>
            <w:tcBorders>
              <w:top w:val="none" w:sz="6" w:space="0" w:color="auto"/>
              <w:left w:val="none" w:sz="6" w:space="0" w:color="auto"/>
              <w:bottom w:val="single" w:sz="4" w:space="0" w:color="0000FF"/>
              <w:right w:val="none" w:sz="6" w:space="0" w:color="auto"/>
            </w:tcBorders>
            <w:shd w:val="clear" w:color="auto" w:fill="000080"/>
          </w:tcPr>
          <w:p w14:paraId="3009792A" w14:textId="77777777" w:rsidR="002A6003" w:rsidRPr="002A6003" w:rsidRDefault="002A6003" w:rsidP="002A6003">
            <w:pPr>
              <w:kinsoku w:val="0"/>
              <w:overflowPunct w:val="0"/>
              <w:autoSpaceDE w:val="0"/>
              <w:autoSpaceDN w:val="0"/>
              <w:adjustRightInd w:val="0"/>
              <w:spacing w:line="228" w:lineRule="exact"/>
              <w:ind w:left="7"/>
              <w:jc w:val="center"/>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631" w:type="dxa"/>
            <w:tcBorders>
              <w:top w:val="none" w:sz="6" w:space="0" w:color="auto"/>
              <w:left w:val="none" w:sz="6" w:space="0" w:color="auto"/>
              <w:bottom w:val="single" w:sz="4" w:space="0" w:color="0000FF"/>
              <w:right w:val="none" w:sz="6" w:space="0" w:color="auto"/>
            </w:tcBorders>
            <w:shd w:val="clear" w:color="auto" w:fill="000080"/>
          </w:tcPr>
          <w:p w14:paraId="3009792B" w14:textId="77777777" w:rsidR="002A6003" w:rsidRPr="002A6003" w:rsidRDefault="002A6003" w:rsidP="002A6003">
            <w:pPr>
              <w:kinsoku w:val="0"/>
              <w:overflowPunct w:val="0"/>
              <w:autoSpaceDE w:val="0"/>
              <w:autoSpaceDN w:val="0"/>
              <w:adjustRightInd w:val="0"/>
              <w:spacing w:line="228" w:lineRule="exact"/>
              <w:ind w:left="3118" w:right="3111"/>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792F" w14:textId="77777777" w:rsidTr="00AD241B">
        <w:trPr>
          <w:trHeight w:val="371"/>
        </w:trPr>
        <w:tc>
          <w:tcPr>
            <w:tcW w:w="1891" w:type="dxa"/>
            <w:tcBorders>
              <w:top w:val="single" w:sz="4" w:space="0" w:color="0000FF"/>
              <w:left w:val="single" w:sz="4" w:space="0" w:color="0000FF"/>
              <w:bottom w:val="single" w:sz="4" w:space="0" w:color="0000FF"/>
              <w:right w:val="single" w:sz="4" w:space="0" w:color="0000FF"/>
            </w:tcBorders>
          </w:tcPr>
          <w:p w14:paraId="3009792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ELPA</w:t>
            </w:r>
          </w:p>
        </w:tc>
        <w:tc>
          <w:tcPr>
            <w:tcW w:w="6631" w:type="dxa"/>
            <w:tcBorders>
              <w:top w:val="single" w:sz="4" w:space="0" w:color="0000FF"/>
              <w:left w:val="single" w:sz="4" w:space="0" w:color="0000FF"/>
              <w:bottom w:val="single" w:sz="4" w:space="0" w:color="0000FF"/>
              <w:right w:val="single" w:sz="4" w:space="0" w:color="0000FF"/>
            </w:tcBorders>
          </w:tcPr>
          <w:p w14:paraId="3009792E"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field is set indicates whether large physical addresses are supported</w:t>
            </w:r>
          </w:p>
        </w:tc>
      </w:tr>
      <w:tr w:rsidR="002A6003" w:rsidRPr="002A6003" w14:paraId="30097932" w14:textId="77777777" w:rsidTr="00AD241B">
        <w:trPr>
          <w:trHeight w:val="369"/>
        </w:trPr>
        <w:tc>
          <w:tcPr>
            <w:tcW w:w="1891" w:type="dxa"/>
            <w:tcBorders>
              <w:top w:val="single" w:sz="4" w:space="0" w:color="0000FF"/>
              <w:left w:val="single" w:sz="4" w:space="0" w:color="0000FF"/>
              <w:bottom w:val="single" w:sz="4" w:space="0" w:color="0000FF"/>
              <w:right w:val="single" w:sz="4" w:space="0" w:color="0000FF"/>
            </w:tcBorders>
          </w:tcPr>
          <w:p w14:paraId="3009793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631" w:type="dxa"/>
            <w:tcBorders>
              <w:top w:val="single" w:sz="4" w:space="0" w:color="0000FF"/>
              <w:left w:val="single" w:sz="4" w:space="0" w:color="0000FF"/>
              <w:bottom w:val="single" w:sz="4" w:space="0" w:color="0000FF"/>
              <w:right w:val="single" w:sz="4" w:space="0" w:color="0000FF"/>
            </w:tcBorders>
          </w:tcPr>
          <w:p w14:paraId="30097931"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bl>
    <w:p w14:paraId="30097933"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5"/>
          <w:szCs w:val="15"/>
        </w:rPr>
      </w:pPr>
    </w:p>
    <w:p w14:paraId="30097934" w14:textId="77777777" w:rsidR="002A6003" w:rsidRPr="002A6003" w:rsidRDefault="002A6003" w:rsidP="002A6003">
      <w:pPr>
        <w:numPr>
          <w:ilvl w:val="1"/>
          <w:numId w:val="22"/>
        </w:numPr>
        <w:tabs>
          <w:tab w:val="left" w:pos="1820"/>
        </w:tabs>
        <w:kinsoku w:val="0"/>
        <w:overflowPunct w:val="0"/>
        <w:autoSpaceDE w:val="0"/>
        <w:autoSpaceDN w:val="0"/>
        <w:adjustRightInd w:val="0"/>
        <w:ind w:hanging="460"/>
        <w:jc w:val="left"/>
        <w:outlineLvl w:val="2"/>
        <w:rPr>
          <w:rFonts w:ascii="Times New Roman" w:eastAsia="宋体" w:hAnsi="Times New Roman" w:cs="黑体"/>
          <w:kern w:val="0"/>
          <w:sz w:val="32"/>
          <w:szCs w:val="32"/>
        </w:rPr>
      </w:pPr>
      <w:bookmarkStart w:id="101" w:name="3.7_Wired寄存器(6，0)"/>
      <w:bookmarkStart w:id="102" w:name="_bookmark221"/>
      <w:bookmarkStart w:id="103" w:name="_Toc41148007"/>
      <w:bookmarkStart w:id="104" w:name="_Toc41294538"/>
      <w:bookmarkEnd w:id="101"/>
      <w:bookmarkEnd w:id="102"/>
      <w:r w:rsidRPr="002A6003">
        <w:rPr>
          <w:rFonts w:ascii="Times New Roman" w:eastAsia="宋体" w:hAnsi="Times New Roman" w:cs="黑体"/>
          <w:kern w:val="0"/>
          <w:sz w:val="32"/>
          <w:szCs w:val="32"/>
        </w:rPr>
        <w:t>Wired register (6,0)</w:t>
      </w:r>
      <w:bookmarkEnd w:id="103"/>
      <w:bookmarkEnd w:id="104"/>
    </w:p>
    <w:p w14:paraId="3009793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Wired register is a readable/written register whose value specifies the boundaries between fixed and random table items in TLB, as shown in figure 3-7. </w:t>
      </w:r>
      <w:hyperlink w:anchor="bookmark222" w:history="1"/>
      <w:r w:rsidRPr="002A6003">
        <w:rPr>
          <w:rFonts w:ascii="Times New Roman" w:eastAsia="宋体" w:hAnsi="Times New Roman" w:cs="宋体"/>
          <w:spacing w:val="5"/>
          <w:kern w:val="0"/>
          <w:szCs w:val="21"/>
        </w:rPr>
        <w:t xml:space="preserve"> Wired table entries are fixed, non-replaceable table entries whose contents are not modified by TLB write operations. </w:t>
      </w:r>
      <w:r w:rsidRPr="002A6003">
        <w:rPr>
          <w:rFonts w:ascii="Times New Roman" w:eastAsia="宋体" w:hAnsi="Times New Roman" w:cs="宋体" w:hint="eastAsia"/>
          <w:spacing w:val="5"/>
          <w:kern w:val="0"/>
          <w:szCs w:val="21"/>
        </w:rPr>
        <w:t>The contents of random table entries can be modified.</w:t>
      </w:r>
    </w:p>
    <w:p w14:paraId="3009793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4"/>
          <w:szCs w:val="14"/>
        </w:rPr>
      </w:pPr>
      <w:r w:rsidRPr="002A6003">
        <w:rPr>
          <w:rFonts w:ascii="Times New Roman" w:eastAsia="宋体" w:hAnsi="Times New Roman" w:cs="宋体"/>
          <w:noProof/>
          <w:kern w:val="0"/>
          <w:szCs w:val="21"/>
        </w:rPr>
        <mc:AlternateContent>
          <mc:Choice Requires="wpg">
            <w:drawing>
              <wp:anchor distT="0" distB="0" distL="0" distR="0" simplePos="0" relativeHeight="251682816" behindDoc="0" locked="0" layoutInCell="0" allowOverlap="1" wp14:anchorId="30098EF4" wp14:editId="30098EF5">
                <wp:simplePos x="0" y="0"/>
                <wp:positionH relativeFrom="page">
                  <wp:posOffset>899160</wp:posOffset>
                </wp:positionH>
                <wp:positionV relativeFrom="paragraph">
                  <wp:posOffset>141605</wp:posOffset>
                </wp:positionV>
                <wp:extent cx="5492750" cy="3159760"/>
                <wp:effectExtent l="0" t="0" r="0" b="0"/>
                <wp:wrapTopAndBottom/>
                <wp:docPr id="812" name="Group 1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3159760"/>
                          <a:chOff x="1416" y="223"/>
                          <a:chExt cx="8650" cy="4976"/>
                        </a:xfrm>
                      </wpg:grpSpPr>
                      <wps:wsp>
                        <wps:cNvPr id="813" name="Freeform 1737"/>
                        <wps:cNvSpPr>
                          <a:spLocks/>
                        </wps:cNvSpPr>
                        <wps:spPr bwMode="auto">
                          <a:xfrm>
                            <a:off x="1425" y="228"/>
                            <a:ext cx="8631" cy="20"/>
                          </a:xfrm>
                          <a:custGeom>
                            <a:avLst/>
                            <a:gdLst>
                              <a:gd name="T0" fmla="*/ 0 w 8631"/>
                              <a:gd name="T1" fmla="*/ 0 h 20"/>
                              <a:gd name="T2" fmla="*/ 8630 w 8631"/>
                              <a:gd name="T3" fmla="*/ 0 h 20"/>
                            </a:gdLst>
                            <a:ahLst/>
                            <a:cxnLst>
                              <a:cxn ang="0">
                                <a:pos x="T0" y="T1"/>
                              </a:cxn>
                              <a:cxn ang="0">
                                <a:pos x="T2" y="T3"/>
                              </a:cxn>
                            </a:cxnLst>
                            <a:rect l="0" t="0" r="r" b="b"/>
                            <a:pathLst>
                              <a:path w="8631" h="20">
                                <a:moveTo>
                                  <a:pt x="0" y="0"/>
                                </a:moveTo>
                                <a:lnTo>
                                  <a:pt x="863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1738"/>
                        <wps:cNvSpPr>
                          <a:spLocks/>
                        </wps:cNvSpPr>
                        <wps:spPr bwMode="auto">
                          <a:xfrm>
                            <a:off x="1420" y="223"/>
                            <a:ext cx="20" cy="4976"/>
                          </a:xfrm>
                          <a:custGeom>
                            <a:avLst/>
                            <a:gdLst>
                              <a:gd name="T0" fmla="*/ 0 w 20"/>
                              <a:gd name="T1" fmla="*/ 0 h 4976"/>
                              <a:gd name="T2" fmla="*/ 0 w 20"/>
                              <a:gd name="T3" fmla="*/ 4975 h 4976"/>
                            </a:gdLst>
                            <a:ahLst/>
                            <a:cxnLst>
                              <a:cxn ang="0">
                                <a:pos x="T0" y="T1"/>
                              </a:cxn>
                              <a:cxn ang="0">
                                <a:pos x="T2" y="T3"/>
                              </a:cxn>
                            </a:cxnLst>
                            <a:rect l="0" t="0" r="r" b="b"/>
                            <a:pathLst>
                              <a:path w="20" h="4976">
                                <a:moveTo>
                                  <a:pt x="0" y="0"/>
                                </a:moveTo>
                                <a:lnTo>
                                  <a:pt x="0" y="497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Freeform 1739"/>
                        <wps:cNvSpPr>
                          <a:spLocks/>
                        </wps:cNvSpPr>
                        <wps:spPr bwMode="auto">
                          <a:xfrm>
                            <a:off x="1425" y="5194"/>
                            <a:ext cx="8631" cy="20"/>
                          </a:xfrm>
                          <a:custGeom>
                            <a:avLst/>
                            <a:gdLst>
                              <a:gd name="T0" fmla="*/ 0 w 8631"/>
                              <a:gd name="T1" fmla="*/ 0 h 20"/>
                              <a:gd name="T2" fmla="*/ 8630 w 8631"/>
                              <a:gd name="T3" fmla="*/ 0 h 20"/>
                            </a:gdLst>
                            <a:ahLst/>
                            <a:cxnLst>
                              <a:cxn ang="0">
                                <a:pos x="T0" y="T1"/>
                              </a:cxn>
                              <a:cxn ang="0">
                                <a:pos x="T2" y="T3"/>
                              </a:cxn>
                            </a:cxnLst>
                            <a:rect l="0" t="0" r="r" b="b"/>
                            <a:pathLst>
                              <a:path w="8631" h="20">
                                <a:moveTo>
                                  <a:pt x="0" y="0"/>
                                </a:moveTo>
                                <a:lnTo>
                                  <a:pt x="8630" y="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1740"/>
                        <wps:cNvSpPr>
                          <a:spLocks/>
                        </wps:cNvSpPr>
                        <wps:spPr bwMode="auto">
                          <a:xfrm>
                            <a:off x="10060" y="223"/>
                            <a:ext cx="20" cy="4976"/>
                          </a:xfrm>
                          <a:custGeom>
                            <a:avLst/>
                            <a:gdLst>
                              <a:gd name="T0" fmla="*/ 0 w 20"/>
                              <a:gd name="T1" fmla="*/ 0 h 4976"/>
                              <a:gd name="T2" fmla="*/ 0 w 20"/>
                              <a:gd name="T3" fmla="*/ 4975 h 4976"/>
                            </a:gdLst>
                            <a:ahLst/>
                            <a:cxnLst>
                              <a:cxn ang="0">
                                <a:pos x="T0" y="T1"/>
                              </a:cxn>
                              <a:cxn ang="0">
                                <a:pos x="T2" y="T3"/>
                              </a:cxn>
                            </a:cxnLst>
                            <a:rect l="0" t="0" r="r" b="b"/>
                            <a:pathLst>
                              <a:path w="20" h="4976">
                                <a:moveTo>
                                  <a:pt x="0" y="0"/>
                                </a:moveTo>
                                <a:lnTo>
                                  <a:pt x="0" y="497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7" name="Picture 17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4687" y="3811"/>
                            <a:ext cx="2060"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8" name="Picture 17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680" y="1061"/>
                            <a:ext cx="2080" cy="3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9" name="Freeform 1743"/>
                        <wps:cNvSpPr>
                          <a:spLocks/>
                        </wps:cNvSpPr>
                        <wps:spPr bwMode="auto">
                          <a:xfrm>
                            <a:off x="4568" y="949"/>
                            <a:ext cx="2064" cy="3734"/>
                          </a:xfrm>
                          <a:custGeom>
                            <a:avLst/>
                            <a:gdLst>
                              <a:gd name="T0" fmla="*/ 0 w 2064"/>
                              <a:gd name="T1" fmla="*/ 0 h 3734"/>
                              <a:gd name="T2" fmla="*/ 2064 w 2064"/>
                              <a:gd name="T3" fmla="*/ 0 h 3734"/>
                              <a:gd name="T4" fmla="*/ 2064 w 2064"/>
                              <a:gd name="T5" fmla="*/ 3734 h 3734"/>
                              <a:gd name="T6" fmla="*/ 0 w 2064"/>
                              <a:gd name="T7" fmla="*/ 3734 h 3734"/>
                              <a:gd name="T8" fmla="*/ 0 w 2064"/>
                              <a:gd name="T9" fmla="*/ 0 h 3734"/>
                            </a:gdLst>
                            <a:ahLst/>
                            <a:cxnLst>
                              <a:cxn ang="0">
                                <a:pos x="T0" y="T1"/>
                              </a:cxn>
                              <a:cxn ang="0">
                                <a:pos x="T2" y="T3"/>
                              </a:cxn>
                              <a:cxn ang="0">
                                <a:pos x="T4" y="T5"/>
                              </a:cxn>
                              <a:cxn ang="0">
                                <a:pos x="T6" y="T7"/>
                              </a:cxn>
                              <a:cxn ang="0">
                                <a:pos x="T8" y="T9"/>
                              </a:cxn>
                            </a:cxnLst>
                            <a:rect l="0" t="0" r="r" b="b"/>
                            <a:pathLst>
                              <a:path w="2064" h="3734">
                                <a:moveTo>
                                  <a:pt x="0" y="0"/>
                                </a:moveTo>
                                <a:lnTo>
                                  <a:pt x="2064" y="0"/>
                                </a:lnTo>
                                <a:lnTo>
                                  <a:pt x="2064" y="3734"/>
                                </a:lnTo>
                                <a:lnTo>
                                  <a:pt x="0" y="3734"/>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1744"/>
                        <wps:cNvSpPr>
                          <a:spLocks/>
                        </wps:cNvSpPr>
                        <wps:spPr bwMode="auto">
                          <a:xfrm>
                            <a:off x="4567" y="3700"/>
                            <a:ext cx="2064" cy="20"/>
                          </a:xfrm>
                          <a:custGeom>
                            <a:avLst/>
                            <a:gdLst>
                              <a:gd name="T0" fmla="*/ 0 w 2064"/>
                              <a:gd name="T1" fmla="*/ 0 h 20"/>
                              <a:gd name="T2" fmla="*/ 2064 w 2064"/>
                              <a:gd name="T3" fmla="*/ 1 h 20"/>
                            </a:gdLst>
                            <a:ahLst/>
                            <a:cxnLst>
                              <a:cxn ang="0">
                                <a:pos x="T0" y="T1"/>
                              </a:cxn>
                              <a:cxn ang="0">
                                <a:pos x="T2" y="T3"/>
                              </a:cxn>
                            </a:cxnLst>
                            <a:rect l="0" t="0" r="r" b="b"/>
                            <a:pathLst>
                              <a:path w="2064" h="20">
                                <a:moveTo>
                                  <a:pt x="0" y="0"/>
                                </a:moveTo>
                                <a:lnTo>
                                  <a:pt x="2064" y="1"/>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1745"/>
                        <wps:cNvSpPr>
                          <a:spLocks/>
                        </wps:cNvSpPr>
                        <wps:spPr bwMode="auto">
                          <a:xfrm>
                            <a:off x="1812" y="949"/>
                            <a:ext cx="2295" cy="20"/>
                          </a:xfrm>
                          <a:custGeom>
                            <a:avLst/>
                            <a:gdLst>
                              <a:gd name="T0" fmla="*/ 0 w 2295"/>
                              <a:gd name="T1" fmla="*/ 0 h 20"/>
                              <a:gd name="T2" fmla="*/ 2295 w 2295"/>
                              <a:gd name="T3" fmla="*/ 1 h 20"/>
                            </a:gdLst>
                            <a:ahLst/>
                            <a:cxnLst>
                              <a:cxn ang="0">
                                <a:pos x="T0" y="T1"/>
                              </a:cxn>
                              <a:cxn ang="0">
                                <a:pos x="T2" y="T3"/>
                              </a:cxn>
                            </a:cxnLst>
                            <a:rect l="0" t="0" r="r" b="b"/>
                            <a:pathLst>
                              <a:path w="2295" h="20">
                                <a:moveTo>
                                  <a:pt x="0" y="0"/>
                                </a:moveTo>
                                <a:lnTo>
                                  <a:pt x="2295" y="1"/>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1746"/>
                        <wps:cNvSpPr>
                          <a:spLocks/>
                        </wps:cNvSpPr>
                        <wps:spPr bwMode="auto">
                          <a:xfrm>
                            <a:off x="1812" y="3700"/>
                            <a:ext cx="2295" cy="20"/>
                          </a:xfrm>
                          <a:custGeom>
                            <a:avLst/>
                            <a:gdLst>
                              <a:gd name="T0" fmla="*/ 0 w 2295"/>
                              <a:gd name="T1" fmla="*/ 0 h 20"/>
                              <a:gd name="T2" fmla="*/ 2295 w 2295"/>
                              <a:gd name="T3" fmla="*/ 1 h 20"/>
                            </a:gdLst>
                            <a:ahLst/>
                            <a:cxnLst>
                              <a:cxn ang="0">
                                <a:pos x="T0" y="T1"/>
                              </a:cxn>
                              <a:cxn ang="0">
                                <a:pos x="T2" y="T3"/>
                              </a:cxn>
                            </a:cxnLst>
                            <a:rect l="0" t="0" r="r" b="b"/>
                            <a:pathLst>
                              <a:path w="2295" h="20">
                                <a:moveTo>
                                  <a:pt x="0" y="0"/>
                                </a:moveTo>
                                <a:lnTo>
                                  <a:pt x="2295" y="1"/>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Freeform 1747"/>
                        <wps:cNvSpPr>
                          <a:spLocks/>
                        </wps:cNvSpPr>
                        <wps:spPr bwMode="auto">
                          <a:xfrm>
                            <a:off x="3878" y="1049"/>
                            <a:ext cx="20" cy="2551"/>
                          </a:xfrm>
                          <a:custGeom>
                            <a:avLst/>
                            <a:gdLst>
                              <a:gd name="T0" fmla="*/ 0 w 20"/>
                              <a:gd name="T1" fmla="*/ 0 h 2551"/>
                              <a:gd name="T2" fmla="*/ 0 w 20"/>
                              <a:gd name="T3" fmla="*/ 2551 h 2551"/>
                            </a:gdLst>
                            <a:ahLst/>
                            <a:cxnLst>
                              <a:cxn ang="0">
                                <a:pos x="T0" y="T1"/>
                              </a:cxn>
                              <a:cxn ang="0">
                                <a:pos x="T2" y="T3"/>
                              </a:cxn>
                            </a:cxnLst>
                            <a:rect l="0" t="0" r="r" b="b"/>
                            <a:pathLst>
                              <a:path w="20" h="2551">
                                <a:moveTo>
                                  <a:pt x="0" y="0"/>
                                </a:moveTo>
                                <a:lnTo>
                                  <a:pt x="0" y="255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1748"/>
                        <wps:cNvSpPr>
                          <a:spLocks/>
                        </wps:cNvSpPr>
                        <wps:spPr bwMode="auto">
                          <a:xfrm>
                            <a:off x="3818" y="3580"/>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1749"/>
                        <wps:cNvSpPr>
                          <a:spLocks/>
                        </wps:cNvSpPr>
                        <wps:spPr bwMode="auto">
                          <a:xfrm>
                            <a:off x="3818" y="949"/>
                            <a:ext cx="120" cy="121"/>
                          </a:xfrm>
                          <a:custGeom>
                            <a:avLst/>
                            <a:gdLst>
                              <a:gd name="T0" fmla="*/ 59 w 120"/>
                              <a:gd name="T1" fmla="*/ 0 h 121"/>
                              <a:gd name="T2" fmla="*/ 0 w 120"/>
                              <a:gd name="T3" fmla="*/ 120 h 121"/>
                              <a:gd name="T4" fmla="*/ 120 w 120"/>
                              <a:gd name="T5" fmla="*/ 119 h 121"/>
                              <a:gd name="T6" fmla="*/ 59 w 120"/>
                              <a:gd name="T7" fmla="*/ 0 h 121"/>
                            </a:gdLst>
                            <a:ahLst/>
                            <a:cxnLst>
                              <a:cxn ang="0">
                                <a:pos x="T0" y="T1"/>
                              </a:cxn>
                              <a:cxn ang="0">
                                <a:pos x="T2" y="T3"/>
                              </a:cxn>
                              <a:cxn ang="0">
                                <a:pos x="T4" y="T5"/>
                              </a:cxn>
                              <a:cxn ang="0">
                                <a:pos x="T6" y="T7"/>
                              </a:cxn>
                            </a:cxnLst>
                            <a:rect l="0" t="0" r="r" b="b"/>
                            <a:pathLst>
                              <a:path w="120" h="121">
                                <a:moveTo>
                                  <a:pt x="59" y="0"/>
                                </a:moveTo>
                                <a:lnTo>
                                  <a:pt x="0" y="120"/>
                                </a:lnTo>
                                <a:lnTo>
                                  <a:pt x="120" y="119"/>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Freeform 1750"/>
                        <wps:cNvSpPr>
                          <a:spLocks/>
                        </wps:cNvSpPr>
                        <wps:spPr bwMode="auto">
                          <a:xfrm>
                            <a:off x="1812" y="4683"/>
                            <a:ext cx="2295" cy="20"/>
                          </a:xfrm>
                          <a:custGeom>
                            <a:avLst/>
                            <a:gdLst>
                              <a:gd name="T0" fmla="*/ 0 w 2295"/>
                              <a:gd name="T1" fmla="*/ 0 h 20"/>
                              <a:gd name="T2" fmla="*/ 2295 w 2295"/>
                              <a:gd name="T3" fmla="*/ 1 h 20"/>
                            </a:gdLst>
                            <a:ahLst/>
                            <a:cxnLst>
                              <a:cxn ang="0">
                                <a:pos x="T0" y="T1"/>
                              </a:cxn>
                              <a:cxn ang="0">
                                <a:pos x="T2" y="T3"/>
                              </a:cxn>
                            </a:cxnLst>
                            <a:rect l="0" t="0" r="r" b="b"/>
                            <a:pathLst>
                              <a:path w="2295" h="20">
                                <a:moveTo>
                                  <a:pt x="0" y="0"/>
                                </a:moveTo>
                                <a:lnTo>
                                  <a:pt x="2295" y="1"/>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1751"/>
                        <wps:cNvSpPr>
                          <a:spLocks/>
                        </wps:cNvSpPr>
                        <wps:spPr bwMode="auto">
                          <a:xfrm>
                            <a:off x="2044" y="3800"/>
                            <a:ext cx="20" cy="783"/>
                          </a:xfrm>
                          <a:custGeom>
                            <a:avLst/>
                            <a:gdLst>
                              <a:gd name="T0" fmla="*/ 0 w 20"/>
                              <a:gd name="T1" fmla="*/ 0 h 783"/>
                              <a:gd name="T2" fmla="*/ 0 w 20"/>
                              <a:gd name="T3" fmla="*/ 783 h 783"/>
                            </a:gdLst>
                            <a:ahLst/>
                            <a:cxnLst>
                              <a:cxn ang="0">
                                <a:pos x="T0" y="T1"/>
                              </a:cxn>
                              <a:cxn ang="0">
                                <a:pos x="T2" y="T3"/>
                              </a:cxn>
                            </a:cxnLst>
                            <a:rect l="0" t="0" r="r" b="b"/>
                            <a:pathLst>
                              <a:path w="20" h="783">
                                <a:moveTo>
                                  <a:pt x="0" y="0"/>
                                </a:moveTo>
                                <a:lnTo>
                                  <a:pt x="0" y="78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1752"/>
                        <wps:cNvSpPr>
                          <a:spLocks/>
                        </wps:cNvSpPr>
                        <wps:spPr bwMode="auto">
                          <a:xfrm>
                            <a:off x="1984" y="4563"/>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1753"/>
                        <wps:cNvSpPr>
                          <a:spLocks/>
                        </wps:cNvSpPr>
                        <wps:spPr bwMode="auto">
                          <a:xfrm>
                            <a:off x="1984" y="3700"/>
                            <a:ext cx="120" cy="121"/>
                          </a:xfrm>
                          <a:custGeom>
                            <a:avLst/>
                            <a:gdLst>
                              <a:gd name="T0" fmla="*/ 59 w 120"/>
                              <a:gd name="T1" fmla="*/ 0 h 121"/>
                              <a:gd name="T2" fmla="*/ 0 w 120"/>
                              <a:gd name="T3" fmla="*/ 120 h 121"/>
                              <a:gd name="T4" fmla="*/ 120 w 120"/>
                              <a:gd name="T5" fmla="*/ 119 h 121"/>
                              <a:gd name="T6" fmla="*/ 59 w 120"/>
                              <a:gd name="T7" fmla="*/ 0 h 121"/>
                            </a:gdLst>
                            <a:ahLst/>
                            <a:cxnLst>
                              <a:cxn ang="0">
                                <a:pos x="T0" y="T1"/>
                              </a:cxn>
                              <a:cxn ang="0">
                                <a:pos x="T2" y="T3"/>
                              </a:cxn>
                              <a:cxn ang="0">
                                <a:pos x="T4" y="T5"/>
                              </a:cxn>
                              <a:cxn ang="0">
                                <a:pos x="T6" y="T7"/>
                              </a:cxn>
                            </a:cxnLst>
                            <a:rect l="0" t="0" r="r" b="b"/>
                            <a:pathLst>
                              <a:path w="120" h="121">
                                <a:moveTo>
                                  <a:pt x="59" y="0"/>
                                </a:moveTo>
                                <a:lnTo>
                                  <a:pt x="0" y="120"/>
                                </a:lnTo>
                                <a:lnTo>
                                  <a:pt x="120" y="119"/>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Freeform 1754"/>
                        <wps:cNvSpPr>
                          <a:spLocks/>
                        </wps:cNvSpPr>
                        <wps:spPr bwMode="auto">
                          <a:xfrm>
                            <a:off x="7190" y="3700"/>
                            <a:ext cx="818" cy="20"/>
                          </a:xfrm>
                          <a:custGeom>
                            <a:avLst/>
                            <a:gdLst>
                              <a:gd name="T0" fmla="*/ 817 w 818"/>
                              <a:gd name="T1" fmla="*/ 0 h 20"/>
                              <a:gd name="T2" fmla="*/ 0 w 818"/>
                              <a:gd name="T3" fmla="*/ 0 h 20"/>
                            </a:gdLst>
                            <a:ahLst/>
                            <a:cxnLst>
                              <a:cxn ang="0">
                                <a:pos x="T0" y="T1"/>
                              </a:cxn>
                              <a:cxn ang="0">
                                <a:pos x="T2" y="T3"/>
                              </a:cxn>
                            </a:cxnLst>
                            <a:rect l="0" t="0" r="r" b="b"/>
                            <a:pathLst>
                              <a:path w="818" h="20">
                                <a:moveTo>
                                  <a:pt x="817" y="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Freeform 1755"/>
                        <wps:cNvSpPr>
                          <a:spLocks/>
                        </wps:cNvSpPr>
                        <wps:spPr bwMode="auto">
                          <a:xfrm>
                            <a:off x="7090" y="3640"/>
                            <a:ext cx="121" cy="120"/>
                          </a:xfrm>
                          <a:custGeom>
                            <a:avLst/>
                            <a:gdLst>
                              <a:gd name="T0" fmla="*/ 119 w 121"/>
                              <a:gd name="T1" fmla="*/ 0 h 120"/>
                              <a:gd name="T2" fmla="*/ 0 w 121"/>
                              <a:gd name="T3" fmla="*/ 60 h 120"/>
                              <a:gd name="T4" fmla="*/ 120 w 121"/>
                              <a:gd name="T5" fmla="*/ 120 h 120"/>
                              <a:gd name="T6" fmla="*/ 119 w 121"/>
                              <a:gd name="T7" fmla="*/ 0 h 120"/>
                            </a:gdLst>
                            <a:ahLst/>
                            <a:cxnLst>
                              <a:cxn ang="0">
                                <a:pos x="T0" y="T1"/>
                              </a:cxn>
                              <a:cxn ang="0">
                                <a:pos x="T2" y="T3"/>
                              </a:cxn>
                              <a:cxn ang="0">
                                <a:pos x="T4" y="T5"/>
                              </a:cxn>
                              <a:cxn ang="0">
                                <a:pos x="T6" y="T7"/>
                              </a:cxn>
                            </a:cxnLst>
                            <a:rect l="0" t="0" r="r" b="b"/>
                            <a:pathLst>
                              <a:path w="121" h="120">
                                <a:moveTo>
                                  <a:pt x="119" y="0"/>
                                </a:moveTo>
                                <a:lnTo>
                                  <a:pt x="0" y="60"/>
                                </a:lnTo>
                                <a:lnTo>
                                  <a:pt x="120" y="120"/>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Freeform 1756"/>
                        <wps:cNvSpPr>
                          <a:spLocks/>
                        </wps:cNvSpPr>
                        <wps:spPr bwMode="auto">
                          <a:xfrm>
                            <a:off x="5970" y="3796"/>
                            <a:ext cx="2039" cy="691"/>
                          </a:xfrm>
                          <a:custGeom>
                            <a:avLst/>
                            <a:gdLst>
                              <a:gd name="T0" fmla="*/ 0 w 2039"/>
                              <a:gd name="T1" fmla="*/ 0 h 691"/>
                              <a:gd name="T2" fmla="*/ 19 w 2039"/>
                              <a:gd name="T3" fmla="*/ 64 h 691"/>
                              <a:gd name="T4" fmla="*/ 42 w 2039"/>
                              <a:gd name="T5" fmla="*/ 128 h 691"/>
                              <a:gd name="T6" fmla="*/ 70 w 2039"/>
                              <a:gd name="T7" fmla="*/ 189 h 691"/>
                              <a:gd name="T8" fmla="*/ 105 w 2039"/>
                              <a:gd name="T9" fmla="*/ 249 h 691"/>
                              <a:gd name="T10" fmla="*/ 149 w 2039"/>
                              <a:gd name="T11" fmla="*/ 305 h 691"/>
                              <a:gd name="T12" fmla="*/ 201 w 2039"/>
                              <a:gd name="T13" fmla="*/ 358 h 691"/>
                              <a:gd name="T14" fmla="*/ 265 w 2039"/>
                              <a:gd name="T15" fmla="*/ 408 h 691"/>
                              <a:gd name="T16" fmla="*/ 342 w 2039"/>
                              <a:gd name="T17" fmla="*/ 453 h 691"/>
                              <a:gd name="T18" fmla="*/ 433 w 2039"/>
                              <a:gd name="T19" fmla="*/ 493 h 691"/>
                              <a:gd name="T20" fmla="*/ 487 w 2039"/>
                              <a:gd name="T21" fmla="*/ 512 h 691"/>
                              <a:gd name="T22" fmla="*/ 545 w 2039"/>
                              <a:gd name="T23" fmla="*/ 529 h 691"/>
                              <a:gd name="T24" fmla="*/ 606 w 2039"/>
                              <a:gd name="T25" fmla="*/ 546 h 691"/>
                              <a:gd name="T26" fmla="*/ 672 w 2039"/>
                              <a:gd name="T27" fmla="*/ 561 h 691"/>
                              <a:gd name="T28" fmla="*/ 740 w 2039"/>
                              <a:gd name="T29" fmla="*/ 574 h 691"/>
                              <a:gd name="T30" fmla="*/ 812 w 2039"/>
                              <a:gd name="T31" fmla="*/ 587 h 691"/>
                              <a:gd name="T32" fmla="*/ 887 w 2039"/>
                              <a:gd name="T33" fmla="*/ 599 h 691"/>
                              <a:gd name="T34" fmla="*/ 965 w 2039"/>
                              <a:gd name="T35" fmla="*/ 609 h 691"/>
                              <a:gd name="T36" fmla="*/ 1046 w 2039"/>
                              <a:gd name="T37" fmla="*/ 619 h 691"/>
                              <a:gd name="T38" fmla="*/ 1128 w 2039"/>
                              <a:gd name="T39" fmla="*/ 628 h 691"/>
                              <a:gd name="T40" fmla="*/ 1213 w 2039"/>
                              <a:gd name="T41" fmla="*/ 636 h 691"/>
                              <a:gd name="T42" fmla="*/ 1300 w 2039"/>
                              <a:gd name="T43" fmla="*/ 644 h 691"/>
                              <a:gd name="T44" fmla="*/ 1389 w 2039"/>
                              <a:gd name="T45" fmla="*/ 651 h 691"/>
                              <a:gd name="T46" fmla="*/ 1479 w 2039"/>
                              <a:gd name="T47" fmla="*/ 658 h 691"/>
                              <a:gd name="T48" fmla="*/ 1570 w 2039"/>
                              <a:gd name="T49" fmla="*/ 664 h 691"/>
                              <a:gd name="T50" fmla="*/ 1662 w 2039"/>
                              <a:gd name="T51" fmla="*/ 669 h 691"/>
                              <a:gd name="T52" fmla="*/ 1756 w 2039"/>
                              <a:gd name="T53" fmla="*/ 675 h 691"/>
                              <a:gd name="T54" fmla="*/ 1850 w 2039"/>
                              <a:gd name="T55" fmla="*/ 680 h 691"/>
                              <a:gd name="T56" fmla="*/ 1944 w 2039"/>
                              <a:gd name="T57" fmla="*/ 685 h 691"/>
                              <a:gd name="T58" fmla="*/ 2038 w 2039"/>
                              <a:gd name="T59" fmla="*/ 690 h 6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039" h="691">
                                <a:moveTo>
                                  <a:pt x="0" y="0"/>
                                </a:moveTo>
                                <a:lnTo>
                                  <a:pt x="19" y="64"/>
                                </a:lnTo>
                                <a:lnTo>
                                  <a:pt x="42" y="128"/>
                                </a:lnTo>
                                <a:lnTo>
                                  <a:pt x="70" y="189"/>
                                </a:lnTo>
                                <a:lnTo>
                                  <a:pt x="105" y="249"/>
                                </a:lnTo>
                                <a:lnTo>
                                  <a:pt x="149" y="305"/>
                                </a:lnTo>
                                <a:lnTo>
                                  <a:pt x="201" y="358"/>
                                </a:lnTo>
                                <a:lnTo>
                                  <a:pt x="265" y="408"/>
                                </a:lnTo>
                                <a:lnTo>
                                  <a:pt x="342" y="453"/>
                                </a:lnTo>
                                <a:lnTo>
                                  <a:pt x="433" y="493"/>
                                </a:lnTo>
                                <a:lnTo>
                                  <a:pt x="487" y="512"/>
                                </a:lnTo>
                                <a:lnTo>
                                  <a:pt x="545" y="529"/>
                                </a:lnTo>
                                <a:lnTo>
                                  <a:pt x="606" y="546"/>
                                </a:lnTo>
                                <a:lnTo>
                                  <a:pt x="672" y="561"/>
                                </a:lnTo>
                                <a:lnTo>
                                  <a:pt x="740" y="574"/>
                                </a:lnTo>
                                <a:lnTo>
                                  <a:pt x="812" y="587"/>
                                </a:lnTo>
                                <a:lnTo>
                                  <a:pt x="887" y="599"/>
                                </a:lnTo>
                                <a:lnTo>
                                  <a:pt x="965" y="609"/>
                                </a:lnTo>
                                <a:lnTo>
                                  <a:pt x="1046" y="619"/>
                                </a:lnTo>
                                <a:lnTo>
                                  <a:pt x="1128" y="628"/>
                                </a:lnTo>
                                <a:lnTo>
                                  <a:pt x="1213" y="636"/>
                                </a:lnTo>
                                <a:lnTo>
                                  <a:pt x="1300" y="644"/>
                                </a:lnTo>
                                <a:lnTo>
                                  <a:pt x="1389" y="651"/>
                                </a:lnTo>
                                <a:lnTo>
                                  <a:pt x="1479" y="658"/>
                                </a:lnTo>
                                <a:lnTo>
                                  <a:pt x="1570" y="664"/>
                                </a:lnTo>
                                <a:lnTo>
                                  <a:pt x="1662" y="669"/>
                                </a:lnTo>
                                <a:lnTo>
                                  <a:pt x="1756" y="675"/>
                                </a:lnTo>
                                <a:lnTo>
                                  <a:pt x="1850" y="680"/>
                                </a:lnTo>
                                <a:lnTo>
                                  <a:pt x="1944" y="685"/>
                                </a:lnTo>
                                <a:lnTo>
                                  <a:pt x="2038" y="6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Freeform 1757"/>
                        <wps:cNvSpPr>
                          <a:spLocks/>
                        </wps:cNvSpPr>
                        <wps:spPr bwMode="auto">
                          <a:xfrm>
                            <a:off x="5916" y="3700"/>
                            <a:ext cx="117" cy="132"/>
                          </a:xfrm>
                          <a:custGeom>
                            <a:avLst/>
                            <a:gdLst>
                              <a:gd name="T0" fmla="*/ 28 w 117"/>
                              <a:gd name="T1" fmla="*/ 0 h 132"/>
                              <a:gd name="T2" fmla="*/ 0 w 117"/>
                              <a:gd name="T3" fmla="*/ 131 h 132"/>
                              <a:gd name="T4" fmla="*/ 116 w 117"/>
                              <a:gd name="T5" fmla="*/ 101 h 132"/>
                              <a:gd name="T6" fmla="*/ 28 w 117"/>
                              <a:gd name="T7" fmla="*/ 0 h 132"/>
                            </a:gdLst>
                            <a:ahLst/>
                            <a:cxnLst>
                              <a:cxn ang="0">
                                <a:pos x="T0" y="T1"/>
                              </a:cxn>
                              <a:cxn ang="0">
                                <a:pos x="T2" y="T3"/>
                              </a:cxn>
                              <a:cxn ang="0">
                                <a:pos x="T4" y="T5"/>
                              </a:cxn>
                              <a:cxn ang="0">
                                <a:pos x="T6" y="T7"/>
                              </a:cxn>
                            </a:cxnLst>
                            <a:rect l="0" t="0" r="r" b="b"/>
                            <a:pathLst>
                              <a:path w="117" h="132">
                                <a:moveTo>
                                  <a:pt x="28" y="0"/>
                                </a:moveTo>
                                <a:lnTo>
                                  <a:pt x="0" y="131"/>
                                </a:lnTo>
                                <a:lnTo>
                                  <a:pt x="116" y="101"/>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Text Box 1758"/>
                        <wps:cNvSpPr txBox="1">
                          <a:spLocks noChangeArrowheads="1"/>
                        </wps:cNvSpPr>
                        <wps:spPr bwMode="auto">
                          <a:xfrm>
                            <a:off x="8083" y="4299"/>
                            <a:ext cx="60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B" w14:textId="77777777" w:rsidR="00352539" w:rsidRDefault="00352539" w:rsidP="002A6003">
                              <w:pPr>
                                <w:pStyle w:val="a3"/>
                                <w:kinsoku w:val="0"/>
                                <w:overflowPunct w:val="0"/>
                                <w:spacing w:line="204" w:lineRule="exact"/>
                                <w:rPr>
                                  <w:rFonts w:ascii="Microsoft Sans Serif" w:hAnsi="Microsoft Sans Serif" w:cs="Microsoft Sans Serif"/>
                                  <w:sz w:val="18"/>
                                  <w:szCs w:val="18"/>
                                </w:rPr>
                              </w:pPr>
                              <w:r>
                                <w:rPr>
                                  <w:rFonts w:hint="eastAsia"/>
                                  <w:sz w:val="18"/>
                                  <w:szCs w:val="18"/>
                                </w:rPr>
                                <w:t>随机值</w:t>
                              </w:r>
                              <w:r>
                                <w:rPr>
                                  <w:rFonts w:ascii="Microsoft Sans Serif" w:hAnsi="Microsoft Sans Serif" w:cs="Microsoft Sans Serif"/>
                                  <w:sz w:val="18"/>
                                  <w:szCs w:val="18"/>
                                </w:rPr>
                                <w:t xml:space="preserve"> </w:t>
                              </w:r>
                            </w:p>
                          </w:txbxContent>
                        </wps:txbx>
                        <wps:bodyPr rot="0" vert="horz" wrap="square" lIns="0" tIns="0" rIns="0" bIns="0" anchor="t" anchorCtr="0" upright="1">
                          <a:noAutofit/>
                        </wps:bodyPr>
                      </wps:wsp>
                      <wps:wsp>
                        <wps:cNvPr id="835" name="Text Box 1759"/>
                        <wps:cNvSpPr txBox="1">
                          <a:spLocks noChangeArrowheads="1"/>
                        </wps:cNvSpPr>
                        <wps:spPr bwMode="auto">
                          <a:xfrm>
                            <a:off x="6862" y="4289"/>
                            <a:ext cx="21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C" w14:textId="77777777" w:rsidR="00352539" w:rsidRDefault="00352539" w:rsidP="002A6003">
                              <w:pPr>
                                <w:pStyle w:val="a3"/>
                                <w:kinsoku w:val="0"/>
                                <w:overflowPunct w:val="0"/>
                                <w:rPr>
                                  <w:rFonts w:ascii="Microsoft Sans Serif" w:eastAsiaTheme="minorEastAsia" w:hAnsi="Microsoft Sans Serif" w:cs="Microsoft Sans Serif"/>
                                  <w:sz w:val="24"/>
                                  <w:szCs w:val="24"/>
                                </w:rPr>
                              </w:pPr>
                              <w:r>
                                <w:rPr>
                                  <w:rFonts w:ascii="Microsoft Sans Serif" w:eastAsiaTheme="minorEastAsia" w:hAnsi="Microsoft Sans Serif" w:cs="Microsoft Sans Serif"/>
                                  <w:sz w:val="24"/>
                                  <w:szCs w:val="24"/>
                                </w:rPr>
                                <w:t xml:space="preserve">0 </w:t>
                              </w:r>
                            </w:p>
                          </w:txbxContent>
                        </wps:txbx>
                        <wps:bodyPr rot="0" vert="horz" wrap="square" lIns="0" tIns="0" rIns="0" bIns="0" anchor="t" anchorCtr="0" upright="1">
                          <a:noAutofit/>
                        </wps:bodyPr>
                      </wps:wsp>
                      <wps:wsp>
                        <wps:cNvPr id="836" name="Text Box 1760"/>
                        <wps:cNvSpPr txBox="1">
                          <a:spLocks noChangeArrowheads="1"/>
                        </wps:cNvSpPr>
                        <wps:spPr bwMode="auto">
                          <a:xfrm>
                            <a:off x="2273" y="3821"/>
                            <a:ext cx="9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D" w14:textId="77777777" w:rsidR="00352539" w:rsidRDefault="00352539" w:rsidP="002A6003">
                              <w:pPr>
                                <w:pStyle w:val="a3"/>
                                <w:kinsoku w:val="0"/>
                                <w:overflowPunct w:val="0"/>
                                <w:spacing w:line="204" w:lineRule="exact"/>
                                <w:rPr>
                                  <w:rFonts w:ascii="Microsoft Sans Serif" w:hAnsi="Microsoft Sans Serif" w:cs="Microsoft Sans Serif"/>
                                  <w:sz w:val="18"/>
                                  <w:szCs w:val="18"/>
                                </w:rPr>
                              </w:pPr>
                              <w:proofErr w:type="gramStart"/>
                              <w:r>
                                <w:rPr>
                                  <w:rFonts w:hint="eastAsia"/>
                                  <w:sz w:val="18"/>
                                  <w:szCs w:val="18"/>
                                </w:rPr>
                                <w:t>固定项</w:t>
                              </w:r>
                              <w:proofErr w:type="gramEnd"/>
                              <w:r>
                                <w:rPr>
                                  <w:rFonts w:hint="eastAsia"/>
                                  <w:sz w:val="18"/>
                                  <w:szCs w:val="18"/>
                                </w:rPr>
                                <w:t>范围</w:t>
                              </w:r>
                              <w:r>
                                <w:rPr>
                                  <w:rFonts w:ascii="Microsoft Sans Serif" w:hAnsi="Microsoft Sans Serif" w:cs="Microsoft Sans Serif"/>
                                  <w:sz w:val="18"/>
                                  <w:szCs w:val="18"/>
                                </w:rPr>
                                <w:t xml:space="preserve"> </w:t>
                              </w:r>
                            </w:p>
                          </w:txbxContent>
                        </wps:txbx>
                        <wps:bodyPr rot="0" vert="horz" wrap="square" lIns="0" tIns="0" rIns="0" bIns="0" anchor="t" anchorCtr="0" upright="1">
                          <a:noAutofit/>
                        </wps:bodyPr>
                      </wps:wsp>
                      <wps:wsp>
                        <wps:cNvPr id="837" name="Text Box 1761"/>
                        <wps:cNvSpPr txBox="1">
                          <a:spLocks noChangeArrowheads="1"/>
                        </wps:cNvSpPr>
                        <wps:spPr bwMode="auto">
                          <a:xfrm>
                            <a:off x="8047" y="3197"/>
                            <a:ext cx="112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E" w14:textId="77777777" w:rsidR="00352539" w:rsidRDefault="00352539" w:rsidP="002A6003">
                              <w:pPr>
                                <w:pStyle w:val="a3"/>
                                <w:kinsoku w:val="0"/>
                                <w:overflowPunct w:val="0"/>
                                <w:spacing w:line="204" w:lineRule="exact"/>
                                <w:rPr>
                                  <w:rFonts w:ascii="Microsoft Sans Serif" w:hAnsi="Microsoft Sans Serif" w:cs="Microsoft Sans Serif"/>
                                  <w:sz w:val="18"/>
                                  <w:szCs w:val="18"/>
                                </w:rPr>
                              </w:pPr>
                              <w:r>
                                <w:rPr>
                                  <w:rFonts w:ascii="Microsoft Sans Serif" w:eastAsiaTheme="minorEastAsia" w:hAnsi="Microsoft Sans Serif" w:cs="Microsoft Sans Serif"/>
                                  <w:sz w:val="18"/>
                                  <w:szCs w:val="18"/>
                                </w:rPr>
                                <w:t xml:space="preserve">Wired </w:t>
                              </w:r>
                              <w:r>
                                <w:rPr>
                                  <w:rFonts w:hAnsi="Microsoft Sans Serif" w:hint="eastAsia"/>
                                  <w:sz w:val="18"/>
                                  <w:szCs w:val="18"/>
                                </w:rPr>
                                <w:t>寄存器</w:t>
                              </w:r>
                              <w:r>
                                <w:rPr>
                                  <w:rFonts w:ascii="Microsoft Sans Serif" w:hAnsi="Microsoft Sans Serif" w:cs="Microsoft Sans Serif"/>
                                  <w:sz w:val="18"/>
                                  <w:szCs w:val="18"/>
                                </w:rPr>
                                <w:t xml:space="preserve"> </w:t>
                              </w:r>
                            </w:p>
                          </w:txbxContent>
                        </wps:txbx>
                        <wps:bodyPr rot="0" vert="horz" wrap="square" lIns="0" tIns="0" rIns="0" bIns="0" anchor="t" anchorCtr="0" upright="1">
                          <a:noAutofit/>
                        </wps:bodyPr>
                      </wps:wsp>
                      <wps:wsp>
                        <wps:cNvPr id="838" name="Text Box 1762"/>
                        <wps:cNvSpPr txBox="1">
                          <a:spLocks noChangeArrowheads="1"/>
                        </wps:cNvSpPr>
                        <wps:spPr bwMode="auto">
                          <a:xfrm>
                            <a:off x="1956" y="1613"/>
                            <a:ext cx="9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1F" w14:textId="77777777" w:rsidR="00352539" w:rsidRDefault="00352539" w:rsidP="002A6003">
                              <w:pPr>
                                <w:pStyle w:val="a3"/>
                                <w:kinsoku w:val="0"/>
                                <w:overflowPunct w:val="0"/>
                                <w:spacing w:line="204" w:lineRule="exact"/>
                                <w:rPr>
                                  <w:rFonts w:ascii="Microsoft Sans Serif" w:hAnsi="Microsoft Sans Serif" w:cs="Microsoft Sans Serif"/>
                                  <w:sz w:val="18"/>
                                  <w:szCs w:val="18"/>
                                </w:rPr>
                              </w:pPr>
                              <w:r>
                                <w:rPr>
                                  <w:rFonts w:hint="eastAsia"/>
                                  <w:sz w:val="18"/>
                                  <w:szCs w:val="18"/>
                                </w:rPr>
                                <w:t>随机项范围</w:t>
                              </w:r>
                              <w:r>
                                <w:rPr>
                                  <w:rFonts w:ascii="Microsoft Sans Serif" w:hAnsi="Microsoft Sans Serif" w:cs="Microsoft Sans Serif"/>
                                  <w:sz w:val="18"/>
                                  <w:szCs w:val="18"/>
                                </w:rPr>
                                <w:t xml:space="preserve"> </w:t>
                              </w:r>
                            </w:p>
                          </w:txbxContent>
                        </wps:txbx>
                        <wps:bodyPr rot="0" vert="horz" wrap="square" lIns="0" tIns="0" rIns="0" bIns="0" anchor="t" anchorCtr="0" upright="1">
                          <a:noAutofit/>
                        </wps:bodyPr>
                      </wps:wsp>
                      <wps:wsp>
                        <wps:cNvPr id="839" name="Text Box 1763"/>
                        <wps:cNvSpPr txBox="1">
                          <a:spLocks noChangeArrowheads="1"/>
                        </wps:cNvSpPr>
                        <wps:spPr bwMode="auto">
                          <a:xfrm>
                            <a:off x="7421" y="540"/>
                            <a:ext cx="2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20"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63 </w:t>
                              </w:r>
                            </w:p>
                          </w:txbxContent>
                        </wps:txbx>
                        <wps:bodyPr rot="0" vert="horz" wrap="square" lIns="0" tIns="0" rIns="0" bIns="0" anchor="t" anchorCtr="0" upright="1">
                          <a:noAutofit/>
                        </wps:bodyPr>
                      </wps:wsp>
                      <wps:wsp>
                        <wps:cNvPr id="840" name="Text Box 1764"/>
                        <wps:cNvSpPr txBox="1">
                          <a:spLocks noChangeArrowheads="1"/>
                        </wps:cNvSpPr>
                        <wps:spPr bwMode="auto">
                          <a:xfrm>
                            <a:off x="5256" y="274"/>
                            <a:ext cx="40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21" w14:textId="77777777" w:rsidR="00352539" w:rsidRDefault="00352539" w:rsidP="002A6003">
                              <w:pPr>
                                <w:pStyle w:val="a3"/>
                                <w:kinsoku w:val="0"/>
                                <w:overflowPunct w:val="0"/>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TLB</w:t>
                              </w:r>
                              <w:r>
                                <w:rPr>
                                  <w:rFonts w:ascii="Microsoft Sans Serif" w:eastAsiaTheme="minorEastAsia" w:hAnsi="Microsoft Sans Serif" w:cs="Microsoft Sans Serif"/>
                                  <w:b/>
                                  <w:bCs/>
                                  <w:w w:val="99"/>
                                  <w:sz w:val="18"/>
                                  <w:szCs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EF4" id="Group 1736" o:spid="_x0000_s1369" style="position:absolute;margin-left:70.8pt;margin-top:11.15pt;width:432.5pt;height:248.8pt;z-index:251682816;mso-wrap-distance-left:0;mso-wrap-distance-right:0;mso-position-horizontal-relative:page" coordorigin="1416,223" coordsize="8650,4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Ds2fA8AANN/AAAOAAAAZHJzL2Uyb0RvYy54bWzsXW1v48gN/l6g/0Hw&#10;xwJ3sV5tB5s9XPdecMC1XfTSH6DYSmycbbmSs8n21/chOTMaWRrZG9t52dUBt1YihsMhOc+QnBe/&#10;++FxtfQ+ZUW5yNdXA//74cDL1tN8tljfXQ3+c/3Ld+OBV27T9Sxd5uvsavA5Kwc/vP/rX949bC6z&#10;IJ/ny1lWeGCyLi8fNleD+Xa7uby4KKfzbJWW3+ebbI2Xt3mxSrf4sbi7mBXpA7ivlhfBcJhcPOTF&#10;bFPk06ws8duf5OXgPfO/vc2m23/d3pbZ1lteDSDblv8t+N8b+vfi/bv08q5IN/PFVImRPkGKVbpY&#10;o1HD6qd0m3r3xaLBarWYFnmZ326/n+ari/z2djHNuA/ojT/c6c2vRX6/4b7cXT7cbYyaoNodPT2Z&#10;7fSfnz4W3mJ2NRj7wcBbpysYidv1/FGYkH4eNneXIPu12Pyx+VhIJ/H4ez79s8Tri9339POdEHs3&#10;D//IZ+CY3m9z1s/jbbEiFui598hm+GzMkD1uvSl+GUeTYBTDWlO8C/14MkqUoaZzWJP+zo/8ZODh&#10;dRCEYsPp/Gf15+NE/22Ev6S3F+mltMuyKtmoY/C5slJreZxa/5inm4ytVZK+jFpDrdZfiiwjTybN&#10;jkSzTKnVWto6td6QnCVUv1ebfhTESitj0YpW6TgJfdFnwKo0Gkkvp/fl9tcsZ6ukn34vtzIkZnhi&#10;W8+UU1zDILerJUbH3y68offgMU9FrGnQiEUz96Q1DAvDBU5mKMDBxQhKM2RDTzOC2HdasHSuZZ0+&#10;rpWwePJSQp4hO9smL8lZSHK4yrWvfAFU1DMHMQQkYnYrtMfE8qkaKQAqu3BSDDzAyY0ofZNuSTZq&#10;gx69Bwwu1v8c/iqSrfJP2XXOFNudcYC2qrfLtU1F+mLptA3lNf6C2mE/N22TyJZl1/kvi+WSrbVc&#10;k0TJcJKwksp8uZjRS5KmLO5uPiwL71NKeMn/KaXVyIBL6xkzm2fp7Gf1vE0XS3lG40voGMNNPFfG&#10;2k0++wwvLnJBYcwaeJjnxf8G3gMQ+GpQ/vc+LbKBt/xtjbE48aMI3d3yD1E8guq8wn5zY79J11Ow&#10;uhpsB/AAevywFZi/3xSLuzla8rm76/xHYNHtgtyc5ROp1A+Ag2fDhagNF3jcktqAIKfEBfEbg5Ya&#10;F0inhLINpKx7zxfhAniya1RjfhcVdGsuXCBQaHKxIQEcYqCCZgR/e5u4QPoHKnA/aPxVI3/zBbgg&#10;xiWdqMHa4wJ0Kojx9nABU7iEYXa8MCHLngEXJF6I/Ukkg1YDg0xYBA0yEDHCdOhmTytfBAzMcw80&#10;NId9HzA8HRhOHDDEfcCAmfnFAgZkPA1gQIR0DmBAZt1HDK8yk+gjBjMEX38msVlML/G/KtzgqVFh&#10;2F/gwl9t7ykrkiLZ6iAeq7T4837zHWpMSAgXN4vlYvuZ62VAcBJq/enjYkrFHPrBLlaMNMbgPTWL&#10;WkXEebMmlD9DxrmYcgXIW+cf5hgp2Y/lBokxpVnVr4oif6AMEdmcJN91Lhf0Y02Um+Vio3NRelad&#10;Ria3U/Bq0ZsU037Kp/erbL2V6mCRLdH/fF3OF5sS6eNltrrJZleD4rcZC0QZ7/TfkJvDknJbZNsp&#10;Eun08hYJsfo9Qh/zgiWuhCT5D6rMRMkYmkU0FY591bCOtAKG2tZIa1NIacajBwgNOXkG1lEXJNMk&#10;JHMtx6/9AoScj2t5ke3SI/4XD8DDG/JRlJRlHvxY+WhA0yD1iZz5q/FR7tUz+qjM+f4wafjoGK+4&#10;HKtqsVY+oF3wrF5Kqc8z1Gon2rWs3CviUuCpc68oTuDHQIRJxLldemkBAkpDouyQ0zJL2U9OvgAz&#10;KsVz12XCkbTnqssQDy7NNFnZxRmq17axQq9MTbeDFVJSQ0ZsHNwQDRsyKRg1pQLmGpoOVjCEIXOx&#10;gmdYNFUHYZsXKT0569fQMrzqWpeCuovdsohyzasR6Ek3sfjrNburJpbPIyrj7JdUA2OPeXqqK3zQ&#10;83ptnCY+u4RuyLSDogOaQn/apbcDyXYbnS7zMsOMBO5fXpqfxFjGIU3Uau59af7ZSvOUYzUzbYbP&#10;M0wDKjAcDVXdvDkPSFEMvnR0CY7dn2Nd9ywgrR05B/hvf83OIBMUcgJckgRIo81TgSHqgcHk/8+/&#10;ZhdQcstbJOz4kKfaUwODz/sxWuPDYIIQqTVhfHp0SDyPwwVwoNiwhZEdG34NuMD6P3YtnxVFkVqP&#10;C7TK/7bX8gMsUjVxQe2eOvFavsaFsBkwsGP2wMBhd3cqc5ZNPjKke2DoN/mYzX/YndgCDGfZ/BeO&#10;R5Kg+8NmRUnFC3GsZ5sTZBJ74wXVmiuT2L/LJwAHyiMqsV+k1IJYHWhyVI2Dd/lwP56eSUhx1lLG&#10;Ebt8+hKDSh5eajE/aNv9F51l9x+WnAQYwhhVfA7ydYnBp0oHBQw+MhspVx0FDOCHHIC47sklVHtd&#10;0NDCxU4kqMjcwsWuMScOYewCM0ncysguLzu7ZdeXLT4AjBcBqvPVhI+GQLImVXnJZG0QyO+t6m21&#10;EbKtKrtbbq3TqK0rxFJ8Wr/Wn1Lg3W1Sv/2S2u1TKrS0Emst1kK1/V5pfX7HcYaCjjU086uz7Ik0&#10;aNlYl2N/OSFYxpPnwkpI3g5yNloSUSt21+DSn7RzsuHS1bEeLWl1ysNmln3HRdjVOtAyxmrkwWBJ&#10;zA7BQd/XK3saCfWn4OVOo/plD5dUwxNIfyVHSwKMxgZc4lAcvOBsZWrscFIn8XRwKeWQvhzVl6Mo&#10;wqEzZ8g6+/UrGoEvlnViCm4CA6d+pwaGYBjJTpRw3FzYlqRzJIiBAPiopLO9jrR75kw11pVxyjxp&#10;U9gJJxgg9KlkfpEM7+g8DH2kNIy60ZaG4e3BcUWlCgkFIFu/1+XNHTcLUBtqQgJvPD01JPiTsUAC&#10;9j7uxAoc8J4wt3ImM7uw0FJCsg+cOVIiGxcOSK36QpQ+iS/2P2Jz4tEAuC+14vcHY2B3ZtUXor62&#10;Q/tB2wbx+CwbxA1aNhf6T42WroLN6cGScLm13N5XotouLnn9cLlTFOou25Pf9pWob+mSE7qvphld&#10;nmUn9cifSPbSxEteAD1dIWrsj1ApJ6ZwZjtd3MXLZkK5G1u2MNmNLc2YeZsJJ+vevScKuvyClLMO&#10;H33CCYd/cwknXUTWhISz7KEeDTUkJHJPQnXIjvI+tfNBO9VRRSgsnvDqGdfSujBBzYE2yS4otOSk&#10;Niggm6QQisW22bSFUA1xaot5KhhrcLIX85wda67maUW+CFC96r0P8DVezWs/SEILb4eX3eQuRGCf&#10;XoDTn/VdDXtjrZ1GNZd+Oe/VLeeFAIgmYp5ldznu2tRBFK4H5PDGLOcNQ7gpRVHJ5CSbxaRuD6Z7&#10;oijVnA11NmIy8AYk3A6fGmbSKeIWRjZmRgEQvI1RHTPH7ZxszBy5umZjpj+mrRQtMqEga04a+0M+&#10;VNPSO9jCUAWRg5UPYxoqH1TtHcSVFBVZiCZb5aL7YQ0z3FbrYmbrHVsOHcxszQeJq5e+rfto6GJm&#10;Kz902pFCTdOBKKblnBb102bJiioMXd20DRBNHMwwS1vMxpQ3tHkYBSOmzdgP2iWjUyYVVeTSGe05&#10;r8gCh2vQBlRDlQwTl2S2AeIocUhmGyAZuQZSYBsgTmhvd4sBaEXCSDaKXGOJSnGGLB45BjgloIYK&#10;R2cc3aSg1JDFsFOrZATEhmrstGZYM8DEYQBctVAxmzhHQGgbAJe2OiSzDYADAC5z4t7hqtGEN3O1&#10;WCC0LeD7wdilNdsECchatUbHu4zWENu6RhTuGaroktDhapFtAz8cutwDt3ZY3CKHe9AadSVbCEhu&#10;H6BRzQp8KqFFb1HNCtHIya1mBRdEYje4JVvsnFRw2qOiS3BDR6sV6E7sqqdJ4hoJOCFS0SWJw9/i&#10;mhVGscvfUBq3uPGdrS16i2tWGMcum8Y1K4wpD2rjVrPCBKZvt2lcs8LYMevFthWA3a6xQIVQo99k&#10;YsmGUP0ry4icuRZ0hfiwfkOIk5iCE6KWC7FkYY/qaThr01YLp/CDyXm1ZT85fIrJD7sIRV0nf40Y&#10;AWHkfu6qp2bL5J7jhqqrmOcP4U4TPckud9vvFYamciY/rKu0O5DJD+sqTcdMrneHdndV3VB+jRn1&#10;kK7SlErcMWceRK66ilnxIHLVVbluf68iad5jYQ7rKk1sRC4X5O3lTjMXkx/WVbV96hpTzyFdpbmH&#10;uR9mVZpcmPywrtLsQeTm/GC3E9D0wOSHdZXwn8kP62qsugoAP0QzhODMvdZVMddRh/ooH0ZZh6ag&#10;p++lUmUYubsKQuk6jP6Uqo7yHYRiqsv6tf4UMpW8I7XsJENWySpB3thNR6EFVIeUsJMOyaDQQdVi&#10;ES2W/hTxkOcxHRK5TjqkcEInK+turVCkDfmQfnXyi9Tli8isOuliCvPAL0Zu0dUPpEtCh0HXSTeS&#10;fiDV6aRDkiP8Rvq6N603/Sn600f/kaB08kNqIvwm3f1A1sF0SCs6+VFCIYRmvtOC6U8RkHIFIdzj&#10;qJQGCKF8x4zTxBThCyHwsEvXPoJ3ITQYpWXTn0pGxOWKsNsLfYTcQrhncPqIphXhHj0iUBbCnZv6&#10;q2GvZEQMLIRyYtOtHoS3inDfEFWTG0LTmh7But+1+fYW0TB6miVhRoVT79qMJyo2bq6r+1RR412b&#10;CONkcB61iMaFBmIKXna5105JefFLmrNJMABN9kXpYwsXOxX1Qyo++U0+GE2Gj+9TWtvCCahZEaEQ&#10;2soJI90QuTpmZ6BWxzAmv7KMET1CxHhEtMWuRmtoMFlbsKXmHY1te/YhmeRETw36U09jAtM+4pqu&#10;OWenUc2kX0J7fUtoGNeCl9e0nvX3/BEXm0u0auGlt33EGy28+jq2jtvMrT+Vk3UH3QU+HuLwBYet&#10;gcRn1a6EBIExAypOz+wA6ubUd4GT8CSvSL59vHnkrwEcscvTSzmkdPAl+whY5Ku68CBf04UHudYL&#10;D29vhgXINz2G4zvL7M/jMclYBZhRIJld5TEB5Y+8tQ25Rn0KfjaPMYdFvnGPwaTR8BjZrfHsHhME&#10;I8GYcCw1x8pjJnTvuGyGfDGM4XS9xxhajWt6jAFg9RWAz4Mx42EkRYPQn6gAXO/8QFaP6fOFXYZ9&#10;tXcZyuKbLmMQ+Fldxp+ocoafoJrDOZt2mdcAMlwQ6T2GqtRNjzEI/KweM4popwtVWHf34wavYFYy&#10;O+q+7TiGitFNhzH4+6wOg29CkFQ8kNJ4FcZEVBd+4TnJ1Nteq8Pw953jm+N5RVt9yz19Nb39M54f&#10;NpdZkM/z5Swr3v8fAAD//wMAUEsDBAoAAAAAAAAAIQDwktFRlgAAAJYAAAAUAAAAZHJzL21lZGlh&#10;L2ltYWdlMS5wbmeJUE5HDQoaCgAAAA1JSERSAAAA2AAAAAMIBgAAAPHZwQEAAAAGYktHRAD/AP8A&#10;/6C9p5MAAAAJcEhZcwAADsQAAA7EAZUrDhsAAAA2SURBVEiJ7c4xDQAgDADBJ0EI0pBSqThgYGFE&#10;BWnS/Cm4FhFI+qMDA5i5Damk3YELrOSIVNF5Jt8FxKm2J+EAAAAASUVORK5CYIJQSwMECgAAAAAA&#10;AAAhAEl+mopUBQAAVAUAABQAAABkcnMvbWVkaWEvaW1hZ2UyLnBuZ4lQTkcNChoKAAAADUlIRFIA&#10;AAEWAAABdwgGAAAAYOVksAAAAAZiS0dEAP8A/wD/oL2nkwAAAAlwSFlzAAAOxAAADsQBlSsOGwAA&#10;BPRJREFUeJzt2jFOw1AURcH3La+H9bAcb5qGFKYgsAByIqNopnqNpVsd/cLrOI4BeNRa6/feL9wB&#10;/E/HXz46z3PWWtvMzJbOARhhAZ5AWICcsAA5YQFywgLkhAXICQuQExYgJyxATliAnLAAOWEBcsIC&#10;5IQFyAkLkBMWICcsQE5YgJywADlhAXLCAuSEBcgJC5ATFiAnLEBOWICcsAA5YQFywgLkhAXICQuQ&#10;ExYgJyxATliAnLAAOWEBcsIC5IQFyAkLkBMWICcsQE5YgJywADlhAXLCAuSEBcgJC5ATFiAnLEBO&#10;WICcsAA5YQFywgLkhAXICQuQExYgJyxATliAnLAAOWEBcsIC5IQFyAkLkBMWICcsQE5YgJywADlh&#10;AXLCAuSEBcgJC5ATFiAnLEBOWICcsAA5YQFywgLkhAXICQuQExYgJyxATliAnLAAOWEBcsIC5IQF&#10;yAkLkBMWICcsQE5YgJywADlhAXLCAuSEBcgJC5ATFiAnLEBOWICcsAA5YQFywgLkhAXICQuQExYg&#10;JyxATliAnLAAOWEBcsIC5IQFyAkLkBMWICcsQE5YgJywADlhAXLCAuSEBcgJC5ATFiAnLEBOWICc&#10;sAA5YQFywgLkhAXICQuQExYgJyxATliAnLAAOWEBcsIC5IQFyAkLkBMWICcsQE5YgJywADlhAXLC&#10;AuSEBcgJC5ATFiAnLEBOWICcsAA5YQFywgLkhAXICQuQExYgJyxATliAnLAAOWEBcsIC5IQFyAkL&#10;kBMWICcsQE5YgJywADlhAXLCAuSEBcgJC5ATFiAnLEBOWICcsAA5YQFywgLkhAXICQuQExYgJyxA&#10;TliAnLAAOWEBcsIC5IQFyAkLkBMWICcsQE5YgJywADlhAXLCAuSEBcgJC5ATFiAnLEBOWICcsAA5&#10;YQFywgLkhAXICQuQExYgJyxATliAnLAAOWEBcsIC5IQFyAkLkBMWICcsQE5YgJywADlhAXLCAuSE&#10;BcgJC5ATFiAnLEBOWICcsAA5YQFywgLkhAXICQuQExYgJyxATliAnLAAOWEBcsIC5IQFyAkLkBMW&#10;ICcsQE5YgJywADlhAXLCAuSEBcgJC5ATFiAnLEBOWICcsAA5YQFywgLkhAXICQuQExYgJyxATliA&#10;nLAAOWEBcsIC5IQFyAkLkBMWICcsQE5YgJywADlhAXLCAuSEBcgJC5ATFiAnLEBOWICcsAA5YQFy&#10;wgLkhAXICQuQExYgJyxATliAnLAAOWEBcsIC5IQFyAkLkBMWICcsQE5YgJywADlhAXLCAuSEBcgJ&#10;C5ATFiAnLEBOWICcsAA5YQFywgLkhAXICQuQExYgJyxATliAnLAAOWEBcsIC5IQFyAkLkBMWICcs&#10;QE5YgJywADlhAXLCAuSEBcgJC5ATFiAnLEBOWICcsAA5YQFywgLkhAXICQuQExYgJyxATliAnLAA&#10;OWEBcsIC5IQFyAkLkBMWICcsQE5YgJywADlhAXLCAuSEBcgJC5ATFiAnLEBOWICcsAA5YQFywgLk&#10;hAXICQuQExYgJyxATliAnLAAOWEBcsIC5IQFyAkLkBMWICcsQE5YgJywADlhAXLCAuSEBcgJC5AT&#10;FiC3z8z7/X6bmc8LtwAvwosFyAkLkBMWICcsQE5YgJywADlhAXLCAuSEBcjtM7Pu9zZCAzxmm/kO&#10;y89v/B8zc7tsDvAKtpmZL5VxDG4lZoLNAAAAAElFTkSuQmCCUEsDBBQABgAIAAAAIQC4d/NW3wAA&#10;AAsBAAAPAAAAZHJzL2Rvd25yZXYueG1sTI9Na8JAEIbvhf6HZQq91U1ilRqzEZG2JylUC8XbmB2T&#10;YHY3ZNck/vuOp3p8Zx7ej2w1mkb01PnaWQXxJAJBtnC6tqWCn/3HyxsIH9BqbJwlBVfysMofHzJM&#10;tRvsN/W7UAo2sT5FBVUIbSqlLyoy6CeuJcu/k+sMBpZdKXWHA5ubRiZRNJcGa8sJFba0qag47y5G&#10;weeAw3oav/fb82lzPexnX7/bmJR6fhrXSxCBxvAPw60+V4ecOx3dxWovGtav8ZxRBUkyBXEDOI4v&#10;RwWzeLEAmWfyfkP+B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KKEOzZ8DwAA038AAA4AAAAAAAAAAAAAAAAAOgIAAGRycy9lMm9Eb2MueG1sUEsB&#10;Ai0ACgAAAAAAAAAhAPCS0VGWAAAAlgAAABQAAAAAAAAAAAAAAAAA4hEAAGRycy9tZWRpYS9pbWFn&#10;ZTEucG5nUEsBAi0ACgAAAAAAAAAhAEl+mopUBQAAVAUAABQAAAAAAAAAAAAAAAAAqhIAAGRycy9t&#10;ZWRpYS9pbWFnZTIucG5nUEsBAi0AFAAGAAgAAAAhALh381bfAAAACwEAAA8AAAAAAAAAAAAAAAAA&#10;MBgAAGRycy9kb3ducmV2LnhtbFBLAQItABQABgAIAAAAIQAubPAAxQAAAKUBAAAZAAAAAAAAAAAA&#10;AAAAADwZAABkcnMvX3JlbHMvZTJvRG9jLnhtbC5yZWxzUEsFBgAAAAAHAAcAvgEAADgaAAAAAA==&#10;" o:allowincell="f">
                <v:shape id="Freeform 1737" o:spid="_x0000_s1370" style="position:absolute;left:1425;top:228;width:8631;height:20;visibility:visible;mso-wrap-style:square;v-text-anchor:top" coordsize="8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dkxwAAANwAAAAPAAAAZHJzL2Rvd25yZXYueG1sRI/dasJA&#10;FITvhb7DcgreSN2o2IbUVUQQ/AOpbaGXh+wxCc2eDdk1iT69WxB6OczMN8xs0ZlSNFS7wrKC0TAC&#10;QZxaXXCm4Otz/RKDcB5ZY2mZFFzJwWL+1Jthom3LH9ScfCYChF2CCnLvq0RKl+Zk0A1tRRy8s60N&#10;+iDrTOoa2wA3pRxH0as0WHBYyLGiVU7p7+liFDTT/fbWHn8Ou/Hq7Xxw/B0fB6VS/edu+Q7CU+f/&#10;w4/2RiuIRxP4OxOOgJzfAQAA//8DAFBLAQItABQABgAIAAAAIQDb4fbL7gAAAIUBAAATAAAAAAAA&#10;AAAAAAAAAAAAAABbQ29udGVudF9UeXBlc10ueG1sUEsBAi0AFAAGAAgAAAAhAFr0LFu/AAAAFQEA&#10;AAsAAAAAAAAAAAAAAAAAHwEAAF9yZWxzLy5yZWxzUEsBAi0AFAAGAAgAAAAhAIWQ52THAAAA3AAA&#10;AA8AAAAAAAAAAAAAAAAABwIAAGRycy9kb3ducmV2LnhtbFBLBQYAAAAAAwADALcAAAD7AgAAAAA=&#10;" path="m,l8630,e" filled="f" strokeweight=".48pt">
                  <v:path arrowok="t" o:connecttype="custom" o:connectlocs="0,0;8630,0" o:connectangles="0,0"/>
                </v:shape>
                <v:shape id="Freeform 1738" o:spid="_x0000_s1371" style="position:absolute;left:1420;top:223;width:20;height:4976;visibility:visible;mso-wrap-style:square;v-text-anchor:top" coordsize="20,4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i4fxwAAANwAAAAPAAAAZHJzL2Rvd25yZXYueG1sRI9Ba8JA&#10;FITvhf6H5RW81Y3BtpK6iooWD6WiLWJvj+wzG8y+DdltjP76rlDocZiZb5jxtLOVaKnxpWMFg34C&#10;gjh3uuRCwdfn6nEEwgdkjZVjUnAhD9PJ/d0YM+3OvKV2FwoRIewzVGBCqDMpfW7Iou+7mjh6R9dY&#10;DFE2hdQNniPcVjJNkmdpseS4YLCmhaH8tPuxkeLm6cf78e3wvdw+meL6smnT/Uap3kM3ewURqAv/&#10;4b/2WisYDYZwOxOPgJz8AgAA//8DAFBLAQItABQABgAIAAAAIQDb4fbL7gAAAIUBAAATAAAAAAAA&#10;AAAAAAAAAAAAAABbQ29udGVudF9UeXBlc10ueG1sUEsBAi0AFAAGAAgAAAAhAFr0LFu/AAAAFQEA&#10;AAsAAAAAAAAAAAAAAAAAHwEAAF9yZWxzLy5yZWxzUEsBAi0AFAAGAAgAAAAhAA+iLh/HAAAA3AAA&#10;AA8AAAAAAAAAAAAAAAAABwIAAGRycy9kb3ducmV2LnhtbFBLBQYAAAAAAwADALcAAAD7AgAAAAA=&#10;" path="m,l,4975e" filled="f" strokeweight=".48pt">
                  <v:path arrowok="t" o:connecttype="custom" o:connectlocs="0,0;0,4975" o:connectangles="0,0"/>
                </v:shape>
                <v:shape id="Freeform 1739" o:spid="_x0000_s1372" style="position:absolute;left:1425;top:5194;width:8631;height:20;visibility:visible;mso-wrap-style:square;v-text-anchor:top" coordsize="8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AZxgAAANwAAAAPAAAAZHJzL2Rvd25yZXYueG1sRI9Pa8JA&#10;FMTvQr/D8gQvohvFSkxdpYhS68l/pdfX7DNJm30bsquJ375bKHgcZuY3zHzZmlLcqHaFZQWjYQSC&#10;OLW64EzB+bQZxCCcR9ZYWiYFd3KwXDx15pho2/CBbkefiQBhl6CC3PsqkdKlORl0Q1sRB+9ia4M+&#10;yDqTusYmwE0px1E0lQYLDgs5VrTKKf05Xo2C1Yk2k/fv5nP39TZb3z/2zvYPsVK9bvv6AsJT6x/h&#10;//ZWK4hHz/B3JhwBufgFAAD//wMAUEsBAi0AFAAGAAgAAAAhANvh9svuAAAAhQEAABMAAAAAAAAA&#10;AAAAAAAAAAAAAFtDb250ZW50X1R5cGVzXS54bWxQSwECLQAUAAYACAAAACEAWvQsW78AAAAVAQAA&#10;CwAAAAAAAAAAAAAAAAAfAQAAX3JlbHMvLnJlbHNQSwECLQAUAAYACAAAACEAt/IAGcYAAADcAAAA&#10;DwAAAAAAAAAAAAAAAAAHAgAAZHJzL2Rvd25yZXYueG1sUEsFBgAAAAADAAMAtwAAAPoCAAAAAA==&#10;" path="m,l8630,e" filled="f" strokeweight=".16931mm">
                  <v:path arrowok="t" o:connecttype="custom" o:connectlocs="0,0;8630,0" o:connectangles="0,0"/>
                </v:shape>
                <v:shape id="Freeform 1740" o:spid="_x0000_s1373" style="position:absolute;left:10060;top:223;width:20;height:4976;visibility:visible;mso-wrap-style:square;v-text-anchor:top" coordsize="20,4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XzxwAAANwAAAAPAAAAZHJzL2Rvd25yZXYueG1sRI9Ba8JA&#10;FITvhf6H5RW81Y0BrURXsaLioVTUUvT2yD6zodm3IbvGtL++Wyh4HGbmG2Y672wlWmp86VjBoJ+A&#10;IM6dLrlQ8HFcP49B+ICssXJMCr7Jw3z2+DDFTLsb76k9hEJECPsMFZgQ6kxKnxuy6PuuJo7exTUW&#10;Q5RNIXWDtwi3lUyTZCQtlhwXDNa0NJR/Ha42Utxr+v522ZzOq/3QFD8vuzb93CnVe+oWExCBunAP&#10;/7e3WsF4MIK/M/EIyNkvAAAA//8DAFBLAQItABQABgAIAAAAIQDb4fbL7gAAAIUBAAATAAAAAAAA&#10;AAAAAAAAAAAAAABbQ29udGVudF9UeXBlc10ueG1sUEsBAi0AFAAGAAgAAAAhAFr0LFu/AAAAFQEA&#10;AAsAAAAAAAAAAAAAAAAAHwEAAF9yZWxzLy5yZWxzUEsBAi0AFAAGAAgAAAAhAJA8FfPHAAAA3AAA&#10;AA8AAAAAAAAAAAAAAAAABwIAAGRycy9kb3ducmV2LnhtbFBLBQYAAAAAAwADALcAAAD7AgAAAAA=&#10;" path="m,l,4975e" filled="f" strokeweight=".48pt">
                  <v:path arrowok="t" o:connecttype="custom" o:connectlocs="0,0;0,4975" o:connectangles="0,0"/>
                </v:shape>
                <v:shape id="Picture 1741" o:spid="_x0000_s1374" type="#_x0000_t75" style="position:absolute;left:4687;top:3811;width:206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ZSwwAAANwAAAAPAAAAZHJzL2Rvd25yZXYueG1sRI9Ba8JA&#10;FITvBf/D8oTe6kZBjdFVRBS8FFrbg8dH9pkE896G3VXTf98VCj0OM/MNs9r03Ko7+dA4MTAeZaBI&#10;SmcbqQx8fx3eclAholhsnZCBHwqwWQ9eVlhY95BPup9ipRJEQoEG6hi7QutQ1sQYRq4jSd7FecaY&#10;pK+09fhIcG71JMtmmrGRtFBjR7uayuvpxgY+OM990Nn75RjP83bhJryfsjGvw367BBWpj//hv/bR&#10;GsjHc3ieSUdAr38BAAD//wMAUEsBAi0AFAAGAAgAAAAhANvh9svuAAAAhQEAABMAAAAAAAAAAAAA&#10;AAAAAAAAAFtDb250ZW50X1R5cGVzXS54bWxQSwECLQAUAAYACAAAACEAWvQsW78AAAAVAQAACwAA&#10;AAAAAAAAAAAAAAAfAQAAX3JlbHMvLnJlbHNQSwECLQAUAAYACAAAACEAE2CmUsMAAADcAAAADwAA&#10;AAAAAAAAAAAAAAAHAgAAZHJzL2Rvd25yZXYueG1sUEsFBgAAAAADAAMAtwAAAPcCAAAAAA==&#10;">
                  <v:imagedata r:id="rId54" o:title=""/>
                </v:shape>
                <v:shape id="Picture 1742" o:spid="_x0000_s1375" type="#_x0000_t75" style="position:absolute;left:4680;top:1061;width:2080;height: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xnqwQAAANwAAAAPAAAAZHJzL2Rvd25yZXYueG1sRE9bS8Mw&#10;FH4X9h/CEfbm0jooo2s6irCbguAcPh+aY1PWnJQmtt2/Nw+Cjx/fvdjNthMjDb51rCBdJSCIa6db&#10;bhRcP/dPGxA+IGvsHJOCO3nYlYuHAnPtJv6g8RIaEUPY56jAhNDnUvrakEW/cj1x5L7dYDFEODRS&#10;DzjFcNvJ5yTJpMWWY4PBnl4M1bfLj1WwrvE4nb/MoWrejrfX85jt8T1Tavk4V1sQgebwL/5zn7SC&#10;TRrXxjPxCMjyFwAA//8DAFBLAQItABQABgAIAAAAIQDb4fbL7gAAAIUBAAATAAAAAAAAAAAAAAAA&#10;AAAAAABbQ29udGVudF9UeXBlc10ueG1sUEsBAi0AFAAGAAgAAAAhAFr0LFu/AAAAFQEAAAsAAAAA&#10;AAAAAAAAAAAAHwEAAF9yZWxzLy5yZWxzUEsBAi0AFAAGAAgAAAAhAMvPGerBAAAA3AAAAA8AAAAA&#10;AAAAAAAAAAAABwIAAGRycy9kb3ducmV2LnhtbFBLBQYAAAAAAwADALcAAAD1AgAAAAA=&#10;">
                  <v:imagedata r:id="rId55" o:title=""/>
                </v:shape>
                <v:shape id="Freeform 1743" o:spid="_x0000_s1376" style="position:absolute;left:4568;top:949;width:2064;height:3734;visibility:visible;mso-wrap-style:square;v-text-anchor:top" coordsize="2064,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5nxAAAANwAAAAPAAAAZHJzL2Rvd25yZXYueG1sRI9BawIx&#10;FITvBf9DeAVvNWvRolujiCBUlIKr9PzYPDdLk5dlE9f13xuh0OMwM98wi1XvrOioDbVnBeNRBoK4&#10;9LrmSsH5tH2bgQgRWaP1TAruFGC1HLwsMNf+xkfqiliJBOGQowITY5NLGUpDDsPIN8TJu/jWYUyy&#10;raRu8Zbgzsr3LPuQDmtOCwYb2hgqf4urU1B8d9Mft5lku4u/uv30aA9ma5UavvbrTxCR+vgf/mt/&#10;aQWz8RyeZ9IRkMsHAAAA//8DAFBLAQItABQABgAIAAAAIQDb4fbL7gAAAIUBAAATAAAAAAAAAAAA&#10;AAAAAAAAAABbQ29udGVudF9UeXBlc10ueG1sUEsBAi0AFAAGAAgAAAAhAFr0LFu/AAAAFQEAAAsA&#10;AAAAAAAAAAAAAAAAHwEAAF9yZWxzLy5yZWxzUEsBAi0AFAAGAAgAAAAhAMc4jmfEAAAA3AAAAA8A&#10;AAAAAAAAAAAAAAAABwIAAGRycy9kb3ducmV2LnhtbFBLBQYAAAAAAwADALcAAAD4AgAAAAA=&#10;" path="m,l2064,r,3734l,3734,,xe" filled="f">
                  <v:path arrowok="t" o:connecttype="custom" o:connectlocs="0,0;2064,0;2064,3734;0,3734;0,0" o:connectangles="0,0,0,0,0"/>
                </v:shape>
                <v:shape id="Freeform 1744" o:spid="_x0000_s1377" style="position:absolute;left:4567;top:3700;width:2064;height:20;visibility:visible;mso-wrap-style:square;v-text-anchor:top" coordsize="20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SwQAAANwAAAAPAAAAZHJzL2Rvd25yZXYueG1sRE/Pa8Iw&#10;FL4P/B/CE7wUTe2hSGcUEWRD8LBW2PXRPJti81KSTLv/3hwGO358v7f7yQ7iQT70jhWsVzkI4tbp&#10;njsF1+a03IAIEVnj4JgU/FKA/W72tsVKuyd/0aOOnUghHCpUYGIcKylDa8hiWLmROHE35y3GBH0n&#10;tcdnCreDLPK8lBZ7Tg0GRzoaau/1j1Uw+tgcjjiYy3eG6y7rm4/y3Ci1mE+HdxCRpvgv/nN/agWb&#10;Is1PZ9IRkLsXAAAA//8DAFBLAQItABQABgAIAAAAIQDb4fbL7gAAAIUBAAATAAAAAAAAAAAAAAAA&#10;AAAAAABbQ29udGVudF9UeXBlc10ueG1sUEsBAi0AFAAGAAgAAAAhAFr0LFu/AAAAFQEAAAsAAAAA&#10;AAAAAAAAAAAAHwEAAF9yZWxzLy5yZWxzUEsBAi0AFAAGAAgAAAAhAKpFD5LBAAAA3AAAAA8AAAAA&#10;AAAAAAAAAAAABwIAAGRycy9kb3ducmV2LnhtbFBLBQYAAAAAAwADALcAAAD1AgAAAAA=&#10;" path="m,l2064,1e" filled="f" strokeweight=".26456mm">
                  <v:path arrowok="t" o:connecttype="custom" o:connectlocs="0,0;2064,1" o:connectangles="0,0"/>
                </v:shape>
                <v:shape id="Freeform 1745" o:spid="_x0000_s1378" style="position:absolute;left:1812;top:949;width:2295;height:20;visibility:visible;mso-wrap-style:square;v-text-anchor:top" coordsize="22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DT5wgAAANwAAAAPAAAAZHJzL2Rvd25yZXYueG1sRI/NisJA&#10;EITvwr7D0MLetBMPollHEVlhT4o/D9Bm2iRspidkxpjdp3cEwWNRVV9Ri1Vva9Vx6ysnGtJxAool&#10;d6aSQsP5tB3NQPlAYqh2whr+2MNq+TFYUGbcXQ7cHUOhIkR8RhrKEJoM0eclW/Jj17BE7+paSyHK&#10;tkDT0j3CbY2TJJmipUriQkkNb0rOf483Gyn/a497e5g33yc0l12BXXrttP4c9usvUIH78A6/2j9G&#10;w2ySwvNMPAK4fAAAAP//AwBQSwECLQAUAAYACAAAACEA2+H2y+4AAACFAQAAEwAAAAAAAAAAAAAA&#10;AAAAAAAAW0NvbnRlbnRfVHlwZXNdLnhtbFBLAQItABQABgAIAAAAIQBa9CxbvwAAABUBAAALAAAA&#10;AAAAAAAAAAAAAB8BAABfcmVscy8ucmVsc1BLAQItABQABgAIAAAAIQCJeDT5wgAAANwAAAAPAAAA&#10;AAAAAAAAAAAAAAcCAABkcnMvZG93bnJldi54bWxQSwUGAAAAAAMAAwC3AAAA9gIAAAAA&#10;" path="m,l2295,1e" filled="f" strokeweight=".26456mm">
                  <v:path arrowok="t" o:connecttype="custom" o:connectlocs="0,0;2295,1" o:connectangles="0,0"/>
                </v:shape>
                <v:shape id="Freeform 1746" o:spid="_x0000_s1379" style="position:absolute;left:1812;top:3700;width:2295;height:20;visibility:visible;mso-wrap-style:square;v-text-anchor:top" coordsize="22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qqOwgAAANwAAAAPAAAAZHJzL2Rvd25yZXYueG1sRI/NisJA&#10;EITvwr7D0MLetGMOi0ZHEVlhTyv+PECbaZNgpidkxpjdp3cEwWNRVV9Ri1Vva9Vx6ysnGibjBBRL&#10;7kwlhYbTcTuagvKBxFDthDX8sYfV8mOwoMy4u+y5O4RCRYj4jDSUITQZos9LtuTHrmGJ3sW1lkKU&#10;bYGmpXuE2xrTJPlCS5XEhZIa3pScXw83Gyn/a487u58130c0598Cu8ml0/pz2K/noAL34R1+tX+M&#10;hmmawvNMPAK4fAAAAP//AwBQSwECLQAUAAYACAAAACEA2+H2y+4AAACFAQAAEwAAAAAAAAAAAAAA&#10;AAAAAAAAW0NvbnRlbnRfVHlwZXNdLnhtbFBLAQItABQABgAIAAAAIQBa9CxbvwAAABUBAAALAAAA&#10;AAAAAAAAAAAAAB8BAABfcmVscy8ucmVsc1BLAQItABQABgAIAAAAIQB5qqqOwgAAANwAAAAPAAAA&#10;AAAAAAAAAAAAAAcCAABkcnMvZG93bnJldi54bWxQSwUGAAAAAAMAAwC3AAAA9gIAAAAA&#10;" path="m,l2295,1e" filled="f" strokeweight=".26456mm">
                  <v:path arrowok="t" o:connecttype="custom" o:connectlocs="0,0;2295,1" o:connectangles="0,0"/>
                </v:shape>
                <v:shape id="Freeform 1747" o:spid="_x0000_s1380" style="position:absolute;left:3878;top:1049;width:20;height:2551;visibility:visible;mso-wrap-style:square;v-text-anchor:top" coordsize="20,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twTxQAAANwAAAAPAAAAZHJzL2Rvd25yZXYueG1sRI9Ba8JA&#10;FITvgv9heUJvujGWElJXEVEUqYLa0usj+0yi2bchu2r8912h4HGYmW+Y8bQ1lbhR40rLCoaDCARx&#10;ZnXJuYLv47KfgHAeWWNlmRQ8yMF00u2MMdX2znu6HXwuAoRdigoK7+tUSpcVZNANbE0cvJNtDPog&#10;m1zqBu8BbioZR9GHNFhyWCiwpnlB2eVwNQp+Z+/zXXw1fjHanpOv5XrzWP1slHrrtbNPEJ5a/wr/&#10;t9daQRKP4HkmHAE5+QMAAP//AwBQSwECLQAUAAYACAAAACEA2+H2y+4AAACFAQAAEwAAAAAAAAAA&#10;AAAAAAAAAAAAW0NvbnRlbnRfVHlwZXNdLnhtbFBLAQItABQABgAIAAAAIQBa9CxbvwAAABUBAAAL&#10;AAAAAAAAAAAAAAAAAB8BAABfcmVscy8ucmVsc1BLAQItABQABgAIAAAAIQClWtwTxQAAANwAAAAP&#10;AAAAAAAAAAAAAAAAAAcCAABkcnMvZG93bnJldi54bWxQSwUGAAAAAAMAAwC3AAAA+QIAAAAA&#10;" path="m,l,2551e" filled="f">
                  <v:path arrowok="t" o:connecttype="custom" o:connectlocs="0,0;0,2551" o:connectangles="0,0"/>
                </v:shape>
                <v:shape id="Freeform 1748" o:spid="_x0000_s1381" style="position:absolute;left:3818;top:3580;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MpwwAAANwAAAAPAAAAZHJzL2Rvd25yZXYueG1sRI9Bi8Iw&#10;FITvgv8hPGEvoqlFpFSjiIvL6km7i+dH82yLzUtpstr++40geBxm5htmtelMLe7Uusqygtk0AkGc&#10;W11xoeD3Zz9JQDiPrLG2TAp6crBZDwcrTLV98JnumS9EgLBLUUHpfZNK6fKSDLqpbYiDd7WtQR9k&#10;W0jd4iPATS3jKFpIgxWHhRIb2pWU37I/o+C0y8aRi2975s+L6bezQ/91bJT6GHXbJQhPnX+HX+1v&#10;rSCJ5/A8E46AXP8DAAD//wMAUEsBAi0AFAAGAAgAAAAhANvh9svuAAAAhQEAABMAAAAAAAAAAAAA&#10;AAAAAAAAAFtDb250ZW50X1R5cGVzXS54bWxQSwECLQAUAAYACAAAACEAWvQsW78AAAAVAQAACwAA&#10;AAAAAAAAAAAAAAAfAQAAX3JlbHMvLnJlbHNQSwECLQAUAAYACAAAACEApI0DKcMAAADcAAAADwAA&#10;AAAAAAAAAAAAAAAHAgAAZHJzL2Rvd25yZXYueG1sUEsFBgAAAAADAAMAtwAAAPcCAAAAAA==&#10;" path="m120,l,,60,120,120,xe" fillcolor="black" stroked="f">
                  <v:path arrowok="t" o:connecttype="custom" o:connectlocs="120,0;0,0;60,120;120,0" o:connectangles="0,0,0,0"/>
                </v:shape>
                <v:shape id="Freeform 1749" o:spid="_x0000_s1382" style="position:absolute;left:3818;top:949;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aaywwAAANwAAAAPAAAAZHJzL2Rvd25yZXYueG1sRI9Bi8Iw&#10;FITvgv8hPGEvoqkFpVSjiIvL6km7i+dH82yLzUtpstr++40geBxm5htmtelMLe7Uusqygtk0AkGc&#10;W11xoeD3Zz9JQDiPrLG2TAp6crBZDwcrTLV98JnumS9EgLBLUUHpfZNK6fKSDLqpbYiDd7WtQR9k&#10;W0jd4iPATS3jKFpIgxWHhRIb2pWU37I/o+C0y8aRi2975s+L6bezQ/91bJT6GHXbJQhPnX+HX+1v&#10;rSCJ5/A8E46AXP8DAAD//wMAUEsBAi0AFAAGAAgAAAAhANvh9svuAAAAhQEAABMAAAAAAAAAAAAA&#10;AAAAAAAAAFtDb250ZW50X1R5cGVzXS54bWxQSwECLQAUAAYACAAAACEAWvQsW78AAAAVAQAACwAA&#10;AAAAAAAAAAAAAAAfAQAAX3JlbHMvLnJlbHNQSwECLQAUAAYACAAAACEAy8GmssMAAADcAAAADwAA&#10;AAAAAAAAAAAAAAAHAgAAZHJzL2Rvd25yZXYueG1sUEsFBgAAAAADAAMAtwAAAPcCAAAAAA==&#10;" path="m59,l,120r120,-1l59,xe" fillcolor="black" stroked="f">
                  <v:path arrowok="t" o:connecttype="custom" o:connectlocs="59,0;0,120;120,119;59,0" o:connectangles="0,0,0,0"/>
                </v:shape>
                <v:shape id="Freeform 1750" o:spid="_x0000_s1383" style="position:absolute;left:1812;top:4683;width:2295;height:20;visibility:visible;mso-wrap-style:square;v-text-anchor:top" coordsize="22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yNwwAAANwAAAAPAAAAZHJzL2Rvd25yZXYueG1sRI/NasMw&#10;EITvhbyD2EBvzdo+hNSJEkxJoaeU/DzAxtrYptbKWIrt9OmrQqHHYWa+YTa7ybZq4N43TjSkiwQU&#10;S+lMI5WGy/n9ZQXKBxJDrRPW8GAPu+3saUO5caMceTiFSkWI+Jw01CF0OaIva7bkF65jid7N9ZZC&#10;lH2Fpqcxwm2LWZIs0VIjcaGmjt9qLr9Odxsp34XHT3t87fZnNNdDhUN6G7R+nk/FGlTgKfyH/9of&#10;RsMqW8LvmXgEcPsDAAD//wMAUEsBAi0AFAAGAAgAAAAhANvh9svuAAAAhQEAABMAAAAAAAAAAAAA&#10;AAAAAAAAAFtDb250ZW50X1R5cGVzXS54bWxQSwECLQAUAAYACAAAACEAWvQsW78AAAAVAQAACwAA&#10;AAAAAAAAAAAAAAAfAQAAX3JlbHMvLnJlbHNQSwECLQAUAAYACAAAACEABpGsjcMAAADcAAAADwAA&#10;AAAAAAAAAAAAAAAHAgAAZHJzL2Rvd25yZXYueG1sUEsFBgAAAAADAAMAtwAAAPcCAAAAAA==&#10;" path="m,l2295,1e" filled="f" strokeweight=".26456mm">
                  <v:path arrowok="t" o:connecttype="custom" o:connectlocs="0,0;2295,1" o:connectangles="0,0"/>
                </v:shape>
                <v:shape id="Freeform 1751" o:spid="_x0000_s1384" style="position:absolute;left:2044;top:3800;width:20;height:783;visibility:visible;mso-wrap-style:square;v-text-anchor:top" coordsize="2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GqoxgAAANwAAAAPAAAAZHJzL2Rvd25yZXYueG1sRI9BawIx&#10;FITvgv8hPMGbZtdDq1ujiLTgwQpdC6W3x+Z1N3XzsmxSTfvrTUHwOMzMN8xyHW0rztR741hBPs1A&#10;EFdOG64VvB9fJnMQPiBrbB2Tgl/ysF4NB0sstLvwG53LUIsEYV+ggiaErpDSVw1Z9FPXESfvy/UW&#10;Q5J9LXWPlwS3rZxl2YO0aDgtNNjRtqHqVP5YBR+mjLv886/ev34fTLt5XsRjvlBqPIqbJxCBYriH&#10;b+2dVjCfPcL/mXQE5OoKAAD//wMAUEsBAi0AFAAGAAgAAAAhANvh9svuAAAAhQEAABMAAAAAAAAA&#10;AAAAAAAAAAAAAFtDb250ZW50X1R5cGVzXS54bWxQSwECLQAUAAYACAAAACEAWvQsW78AAAAVAQAA&#10;CwAAAAAAAAAAAAAAAAAfAQAAX3JlbHMvLnJlbHNQSwECLQAUAAYACAAAACEAO5xqqMYAAADcAAAA&#10;DwAAAAAAAAAAAAAAAAAHAgAAZHJzL2Rvd25yZXYueG1sUEsFBgAAAAADAAMAtwAAAPoCAAAAAA==&#10;" path="m,l,783e" filled="f">
                  <v:path arrowok="t" o:connecttype="custom" o:connectlocs="0,0;0,783" o:connectangles="0,0"/>
                </v:shape>
                <v:shape id="Freeform 1752" o:spid="_x0000_s1385" style="position:absolute;left:1984;top:4563;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AkswQAAANwAAAAPAAAAZHJzL2Rvd25yZXYueG1sRE/LasJA&#10;FN0X/IfhCt0UMzGLIjETEUVpu2qjuL5krkkwcydkxjz+vrModHk472w3mVYM1LvGsoJ1FIMgLq1u&#10;uFJwvZxWGxDOI2tsLZOCmRzs8sVLhqm2I//QUPhKhBB2KSqove9SKV1Zk0EX2Y44cHfbG/QB9pXU&#10;PY4h3LQyieN3abDh0FBjR4eaykfxNAq+D8Vb7JLHifl4M/N+/TmfvzqlXpfTfgvC0+T/xX/uD61g&#10;k4S14Uw4AjL/BQAA//8DAFBLAQItABQABgAIAAAAIQDb4fbL7gAAAIUBAAATAAAAAAAAAAAAAAAA&#10;AAAAAABbQ29udGVudF9UeXBlc10ueG1sUEsBAi0AFAAGAAgAAAAhAFr0LFu/AAAAFQEAAAsAAAAA&#10;AAAAAAAAAAAAHwEAAF9yZWxzLy5yZWxzUEsBAi0AFAAGAAgAAAAhACXACSzBAAAA3AAAAA8AAAAA&#10;AAAAAAAAAAAABwIAAGRycy9kb3ducmV2LnhtbFBLBQYAAAAAAwADALcAAAD1AgAAAAA=&#10;" path="m120,l,,60,120,120,xe" fillcolor="black" stroked="f">
                  <v:path arrowok="t" o:connecttype="custom" o:connectlocs="120,0;0,0;60,120;120,0" o:connectangles="0,0,0,0"/>
                </v:shape>
                <v:shape id="Freeform 1753" o:spid="_x0000_s1386" style="position:absolute;left:1984;top:3700;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y3wwAAANwAAAAPAAAAZHJzL2Rvd25yZXYueG1sRI9Bi8Iw&#10;FITvC/6H8AQvi6b2IFqNIoqLelqreH40z7bYvJQmq+2/N4Kwx2FmvmEWq9ZU4kGNKy0rGI8iEMSZ&#10;1SXnCi7n3XAKwnlkjZVlUtCRg9Wy97XARNsnn+iR+lwECLsEFRTe14mULivIoBvZmjh4N9sY9EE2&#10;udQNPgPcVDKOook0WHJYKLCmTUHZPf0zCn436Xfk4vuOeXs13Xp86H6OtVKDfrueg/DU+v/wp73X&#10;CqbxDN5nwhGQyxcAAAD//wMAUEsBAi0AFAAGAAgAAAAhANvh9svuAAAAhQEAABMAAAAAAAAAAAAA&#10;AAAAAAAAAFtDb250ZW50X1R5cGVzXS54bWxQSwECLQAUAAYACAAAACEAWvQsW78AAAAVAQAACwAA&#10;AAAAAAAAAAAAAAAfAQAAX3JlbHMvLnJlbHNQSwECLQAUAAYACAAAACEASoyst8MAAADcAAAADwAA&#10;AAAAAAAAAAAAAAAHAgAAZHJzL2Rvd25yZXYueG1sUEsFBgAAAAADAAMAtwAAAPcCAAAAAA==&#10;" path="m59,l,120r120,-1l59,xe" fillcolor="black" stroked="f">
                  <v:path arrowok="t" o:connecttype="custom" o:connectlocs="59,0;0,120;120,119;59,0" o:connectangles="0,0,0,0"/>
                </v:shape>
                <v:shape id="Freeform 1754" o:spid="_x0000_s1387" style="position:absolute;left:7190;top:3700;width:818;height:20;visibility:visible;mso-wrap-style:square;v-text-anchor:top" coordsize="8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mFwQAAANwAAAAPAAAAZHJzL2Rvd25yZXYueG1sRE/dasIw&#10;FL4f+A7hCLtbU93cpBpFhNqCINjuAQ7NWVtsTkoTa3375WKwy4/vf7ufTCdGGlxrWcEiikEQV1a3&#10;XCv4LtO3NQjnkTV2lknBkxzsd7OXLSbaPvhKY+FrEULYJaig8b5PpHRVQwZdZHviwP3YwaAPcKil&#10;HvARwk0nl3H8KQ22HBoa7OnYUHUr7kbBeFlUK8bsNH6dKS3LPk+z8kOp1/l02IDwNPl/8Z871wrW&#10;72F+OBOOgNz9AgAA//8DAFBLAQItABQABgAIAAAAIQDb4fbL7gAAAIUBAAATAAAAAAAAAAAAAAAA&#10;AAAAAABbQ29udGVudF9UeXBlc10ueG1sUEsBAi0AFAAGAAgAAAAhAFr0LFu/AAAAFQEAAAsAAAAA&#10;AAAAAAAAAAAAHwEAAF9yZWxzLy5yZWxzUEsBAi0AFAAGAAgAAAAhAJ6taYXBAAAA3AAAAA8AAAAA&#10;AAAAAAAAAAAABwIAAGRycy9kb3ducmV2LnhtbFBLBQYAAAAAAwADALcAAAD1AgAAAAA=&#10;" path="m817,l,e" filled="f">
                  <v:path arrowok="t" o:connecttype="custom" o:connectlocs="817,0;0,0" o:connectangles="0,0"/>
                </v:shape>
                <v:shape id="Freeform 1755" o:spid="_x0000_s1388" style="position:absolute;left:7090;top:3640;width:121;height:120;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eaIxAAAANwAAAAPAAAAZHJzL2Rvd25yZXYueG1sRI/RisIw&#10;FETfBf8h3AXfNK2ri1SjiLKgsCK1+wGX5tqWbW5KE7X69RtB8HGYmTPMYtWZWlypdZVlBfEoAkGc&#10;W11xoeA3+x7OQDiPrLG2TAru5GC17PcWmGh745SuJ1+IAGGXoILS+yaR0uUlGXQj2xAH72xbgz7I&#10;tpC6xVuAm1qOo+hLGqw4LJTY0Kak/O90MQqO+V5n+x9O15NH3Plttp0eHplSg49uPQfhqfPv8Ku9&#10;0wpmnzE8z4QjIJf/AAAA//8DAFBLAQItABQABgAIAAAAIQDb4fbL7gAAAIUBAAATAAAAAAAAAAAA&#10;AAAAAAAAAABbQ29udGVudF9UeXBlc10ueG1sUEsBAi0AFAAGAAgAAAAhAFr0LFu/AAAAFQEAAAsA&#10;AAAAAAAAAAAAAAAAHwEAAF9yZWxzLy5yZWxzUEsBAi0AFAAGAAgAAAAhAPwB5ojEAAAA3AAAAA8A&#10;AAAAAAAAAAAAAAAABwIAAGRycy9kb3ducmV2LnhtbFBLBQYAAAAAAwADALcAAAD4AgAAAAA=&#10;" path="m119,l,60r120,60l119,xe" fillcolor="black" stroked="f">
                  <v:path arrowok="t" o:connecttype="custom" o:connectlocs="119,0;0,60;120,120;119,0" o:connectangles="0,0,0,0"/>
                </v:shape>
                <v:shape id="Freeform 1756" o:spid="_x0000_s1389" style="position:absolute;left:5970;top:3796;width:2039;height:691;visibility:visible;mso-wrap-style:square;v-text-anchor:top" coordsize="2039,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6vxQAAANwAAAAPAAAAZHJzL2Rvd25yZXYueG1sRI/NasMw&#10;EITvhb6D2EJvjZwYQuJGNqY0YMilTUJ7Xaz1D7ZWRlIS5+2rQqHHYWa+YXbFbEZxJed7ywqWiwQE&#10;cW11z62C82n/sgHhA7LG0TIpuJOHIn982GGm7Y0/6XoMrYgQ9hkq6EKYMil93ZFBv7ATcfQa6wyG&#10;KF0rtcNbhJtRrpJkLQ32HBc6nOito3o4XoyCy2H90ZRN82WG7dK9V/13unes1PPTXL6CCDSH//Bf&#10;u9IKNukKfs/EIyDzHwAAAP//AwBQSwECLQAUAAYACAAAACEA2+H2y+4AAACFAQAAEwAAAAAAAAAA&#10;AAAAAAAAAAAAW0NvbnRlbnRfVHlwZXNdLnhtbFBLAQItABQABgAIAAAAIQBa9CxbvwAAABUBAAAL&#10;AAAAAAAAAAAAAAAAAB8BAABfcmVscy8ucmVsc1BLAQItABQABgAIAAAAIQCZ956vxQAAANwAAAAP&#10;AAAAAAAAAAAAAAAAAAcCAABkcnMvZG93bnJldi54bWxQSwUGAAAAAAMAAwC3AAAA+QIAAAAA&#10;" path="m,l19,64r23,64l70,189r35,60l149,305r52,53l265,408r77,45l433,493r54,19l545,529r61,17l672,561r68,13l812,587r75,12l965,609r81,10l1128,628r85,8l1300,644r89,7l1479,658r91,6l1662,669r94,6l1850,680r94,5l2038,690e" filled="f">
                  <v:path arrowok="t" o:connecttype="custom" o:connectlocs="0,0;19,64;42,128;70,189;105,249;149,305;201,358;265,408;342,453;433,493;487,512;545,529;606,546;672,561;740,574;812,587;887,599;965,609;1046,619;1128,628;1213,636;1300,644;1389,651;1479,658;1570,664;1662,669;1756,675;1850,680;1944,685;2038,690" o:connectangles="0,0,0,0,0,0,0,0,0,0,0,0,0,0,0,0,0,0,0,0,0,0,0,0,0,0,0,0,0,0"/>
                </v:shape>
                <v:shape id="Freeform 1757" o:spid="_x0000_s1390" style="position:absolute;left:5916;top:3700;width:117;height:132;visibility:visible;mso-wrap-style:square;v-text-anchor:top" coordsize="11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FdwwAAANwAAAAPAAAAZHJzL2Rvd25yZXYueG1sRI/RisIw&#10;FETfBf8hXGHfNFVBpBpFZBdkVwXd/YBrc22LzU1Jsrb9eyMIPg4zZ4ZZrltTiTs5X1pWMB4lIIgz&#10;q0vOFfz9fg3nIHxA1lhZJgUdeViv+r0lpto2fKL7OeQilrBPUUERQp1K6bOCDPqRrYmjd7XOYIjS&#10;5VI7bGK5qeQkSWbSYMlxocCatgVlt/O/UTC/ya7bHJrkWF0/af89dpfy56LUx6DdLEAEasM7/KJ3&#10;OnLTKTzPxCMgVw8AAAD//wMAUEsBAi0AFAAGAAgAAAAhANvh9svuAAAAhQEAABMAAAAAAAAAAAAA&#10;AAAAAAAAAFtDb250ZW50X1R5cGVzXS54bWxQSwECLQAUAAYACAAAACEAWvQsW78AAAAVAQAACwAA&#10;AAAAAAAAAAAAAAAfAQAAX3JlbHMvLnJlbHNQSwECLQAUAAYACAAAACEATeLhXcMAAADcAAAADwAA&#10;AAAAAAAAAAAAAAAHAgAAZHJzL2Rvd25yZXYueG1sUEsFBgAAAAADAAMAtwAAAPcCAAAAAA==&#10;" path="m28,l,131,116,101,28,xe" fillcolor="black" stroked="f">
                  <v:path arrowok="t" o:connecttype="custom" o:connectlocs="28,0;0,131;116,101;28,0" o:connectangles="0,0,0,0"/>
                </v:shape>
                <v:shape id="Text Box 1758" o:spid="_x0000_s1391" type="#_x0000_t202" style="position:absolute;left:8083;top:4299;width:60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v/xQAAANwAAAAPAAAAZHJzL2Rvd25yZXYueG1sRI9Ba8JA&#10;FITvBf/D8gRvdaMt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Qdsv/xQAAANwAAAAP&#10;AAAAAAAAAAAAAAAAAAcCAABkcnMvZG93bnJldi54bWxQSwUGAAAAAAMAAwC3AAAA+QIAAAAA&#10;" filled="f" stroked="f">
                  <v:textbox inset="0,0,0,0">
                    <w:txbxContent>
                      <w:p w14:paraId="3009901B" w14:textId="77777777" w:rsidR="00352539" w:rsidRDefault="00352539" w:rsidP="002A6003">
                        <w:pPr>
                          <w:pStyle w:val="a3"/>
                          <w:kinsoku w:val="0"/>
                          <w:overflowPunct w:val="0"/>
                          <w:spacing w:line="204" w:lineRule="exact"/>
                          <w:rPr>
                            <w:rFonts w:ascii="Microsoft Sans Serif" w:hAnsi="Microsoft Sans Serif" w:cs="Microsoft Sans Serif"/>
                            <w:sz w:val="18"/>
                            <w:szCs w:val="18"/>
                          </w:rPr>
                        </w:pPr>
                        <w:r>
                          <w:rPr>
                            <w:rFonts w:hint="eastAsia"/>
                            <w:sz w:val="18"/>
                            <w:szCs w:val="18"/>
                          </w:rPr>
                          <w:t>随机值</w:t>
                        </w:r>
                        <w:r>
                          <w:rPr>
                            <w:rFonts w:ascii="Microsoft Sans Serif" w:hAnsi="Microsoft Sans Serif" w:cs="Microsoft Sans Serif"/>
                            <w:sz w:val="18"/>
                            <w:szCs w:val="18"/>
                          </w:rPr>
                          <w:t xml:space="preserve"> </w:t>
                        </w:r>
                      </w:p>
                    </w:txbxContent>
                  </v:textbox>
                </v:shape>
                <v:shape id="Text Box 1759" o:spid="_x0000_s1392" type="#_x0000_t202" style="position:absolute;left:6862;top:4289;width:219;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kxQAAANwAAAAPAAAAZHJzL2Rvd25yZXYueG1sRI9Ba8JA&#10;FITvBf/D8gRvdaOl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D/Om5kxQAAANwAAAAP&#10;AAAAAAAAAAAAAAAAAAcCAABkcnMvZG93bnJldi54bWxQSwUGAAAAAAMAAwC3AAAA+QIAAAAA&#10;" filled="f" stroked="f">
                  <v:textbox inset="0,0,0,0">
                    <w:txbxContent>
                      <w:p w14:paraId="3009901C" w14:textId="77777777" w:rsidR="00352539" w:rsidRDefault="00352539" w:rsidP="002A6003">
                        <w:pPr>
                          <w:pStyle w:val="a3"/>
                          <w:kinsoku w:val="0"/>
                          <w:overflowPunct w:val="0"/>
                          <w:rPr>
                            <w:rFonts w:ascii="Microsoft Sans Serif" w:eastAsiaTheme="minorEastAsia" w:hAnsi="Microsoft Sans Serif" w:cs="Microsoft Sans Serif"/>
                            <w:sz w:val="24"/>
                            <w:szCs w:val="24"/>
                          </w:rPr>
                        </w:pPr>
                        <w:r>
                          <w:rPr>
                            <w:rFonts w:ascii="Microsoft Sans Serif" w:eastAsiaTheme="minorEastAsia" w:hAnsi="Microsoft Sans Serif" w:cs="Microsoft Sans Serif"/>
                            <w:sz w:val="24"/>
                            <w:szCs w:val="24"/>
                          </w:rPr>
                          <w:t xml:space="preserve">0 </w:t>
                        </w:r>
                      </w:p>
                    </w:txbxContent>
                  </v:textbox>
                </v:shape>
                <v:shape id="Text Box 1760" o:spid="_x0000_s1393" type="#_x0000_t202" style="position:absolute;left:2273;top:3821;width:9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ATxQAAANwAAAAPAAAAZHJzL2Rvd25yZXYueG1sRI9Ba8JA&#10;FITvBf/D8oTe6sYK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AP6PATxQAAANwAAAAP&#10;AAAAAAAAAAAAAAAAAAcCAABkcnMvZG93bnJldi54bWxQSwUGAAAAAAMAAwC3AAAA+QIAAAAA&#10;" filled="f" stroked="f">
                  <v:textbox inset="0,0,0,0">
                    <w:txbxContent>
                      <w:p w14:paraId="3009901D" w14:textId="77777777" w:rsidR="00352539" w:rsidRDefault="00352539" w:rsidP="002A6003">
                        <w:pPr>
                          <w:pStyle w:val="a3"/>
                          <w:kinsoku w:val="0"/>
                          <w:overflowPunct w:val="0"/>
                          <w:spacing w:line="204" w:lineRule="exact"/>
                          <w:rPr>
                            <w:rFonts w:ascii="Microsoft Sans Serif" w:hAnsi="Microsoft Sans Serif" w:cs="Microsoft Sans Serif"/>
                            <w:sz w:val="18"/>
                            <w:szCs w:val="18"/>
                          </w:rPr>
                        </w:pPr>
                        <w:proofErr w:type="gramStart"/>
                        <w:r>
                          <w:rPr>
                            <w:rFonts w:hint="eastAsia"/>
                            <w:sz w:val="18"/>
                            <w:szCs w:val="18"/>
                          </w:rPr>
                          <w:t>固定项</w:t>
                        </w:r>
                        <w:proofErr w:type="gramEnd"/>
                        <w:r>
                          <w:rPr>
                            <w:rFonts w:hint="eastAsia"/>
                            <w:sz w:val="18"/>
                            <w:szCs w:val="18"/>
                          </w:rPr>
                          <w:t>范围</w:t>
                        </w:r>
                        <w:r>
                          <w:rPr>
                            <w:rFonts w:ascii="Microsoft Sans Serif" w:hAnsi="Microsoft Sans Serif" w:cs="Microsoft Sans Serif"/>
                            <w:sz w:val="18"/>
                            <w:szCs w:val="18"/>
                          </w:rPr>
                          <w:t xml:space="preserve"> </w:t>
                        </w:r>
                      </w:p>
                    </w:txbxContent>
                  </v:textbox>
                </v:shape>
                <v:shape id="Text Box 1761" o:spid="_x0000_s1394" type="#_x0000_t202" style="position:absolute;left:8047;top:3197;width:112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v:textbox inset="0,0,0,0">
                    <w:txbxContent>
                      <w:p w14:paraId="3009901E" w14:textId="77777777" w:rsidR="00352539" w:rsidRDefault="00352539" w:rsidP="002A6003">
                        <w:pPr>
                          <w:pStyle w:val="a3"/>
                          <w:kinsoku w:val="0"/>
                          <w:overflowPunct w:val="0"/>
                          <w:spacing w:line="204" w:lineRule="exact"/>
                          <w:rPr>
                            <w:rFonts w:ascii="Microsoft Sans Serif" w:hAnsi="Microsoft Sans Serif" w:cs="Microsoft Sans Serif"/>
                            <w:sz w:val="18"/>
                            <w:szCs w:val="18"/>
                          </w:rPr>
                        </w:pPr>
                        <w:r>
                          <w:rPr>
                            <w:rFonts w:ascii="Microsoft Sans Serif" w:eastAsiaTheme="minorEastAsia" w:hAnsi="Microsoft Sans Serif" w:cs="Microsoft Sans Serif"/>
                            <w:sz w:val="18"/>
                            <w:szCs w:val="18"/>
                          </w:rPr>
                          <w:t xml:space="preserve">Wired </w:t>
                        </w:r>
                        <w:r>
                          <w:rPr>
                            <w:rFonts w:hAnsi="Microsoft Sans Serif" w:hint="eastAsia"/>
                            <w:sz w:val="18"/>
                            <w:szCs w:val="18"/>
                          </w:rPr>
                          <w:t>寄存器</w:t>
                        </w:r>
                        <w:r>
                          <w:rPr>
                            <w:rFonts w:ascii="Microsoft Sans Serif" w:hAnsi="Microsoft Sans Serif" w:cs="Microsoft Sans Serif"/>
                            <w:sz w:val="18"/>
                            <w:szCs w:val="18"/>
                          </w:rPr>
                          <w:t xml:space="preserve"> </w:t>
                        </w:r>
                      </w:p>
                    </w:txbxContent>
                  </v:textbox>
                </v:shape>
                <v:shape id="Text Box 1762" o:spid="_x0000_s1395" type="#_x0000_t202" style="position:absolute;left:1956;top:1613;width:9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H6wQAAANwAAAAPAAAAZHJzL2Rvd25yZXYueG1sRE9Ni8Iw&#10;EL0L+x/CLHjTVAX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BE7wfrBAAAA3AAAAA8AAAAA&#10;AAAAAAAAAAAABwIAAGRycy9kb3ducmV2LnhtbFBLBQYAAAAAAwADALcAAAD1AgAAAAA=&#10;" filled="f" stroked="f">
                  <v:textbox inset="0,0,0,0">
                    <w:txbxContent>
                      <w:p w14:paraId="3009901F" w14:textId="77777777" w:rsidR="00352539" w:rsidRDefault="00352539" w:rsidP="002A6003">
                        <w:pPr>
                          <w:pStyle w:val="a3"/>
                          <w:kinsoku w:val="0"/>
                          <w:overflowPunct w:val="0"/>
                          <w:spacing w:line="204" w:lineRule="exact"/>
                          <w:rPr>
                            <w:rFonts w:ascii="Microsoft Sans Serif" w:hAnsi="Microsoft Sans Serif" w:cs="Microsoft Sans Serif"/>
                            <w:sz w:val="18"/>
                            <w:szCs w:val="18"/>
                          </w:rPr>
                        </w:pPr>
                        <w:r>
                          <w:rPr>
                            <w:rFonts w:hint="eastAsia"/>
                            <w:sz w:val="18"/>
                            <w:szCs w:val="18"/>
                          </w:rPr>
                          <w:t>随机项范围</w:t>
                        </w:r>
                        <w:r>
                          <w:rPr>
                            <w:rFonts w:ascii="Microsoft Sans Serif" w:hAnsi="Microsoft Sans Serif" w:cs="Microsoft Sans Serif"/>
                            <w:sz w:val="18"/>
                            <w:szCs w:val="18"/>
                          </w:rPr>
                          <w:t xml:space="preserve"> </w:t>
                        </w:r>
                      </w:p>
                    </w:txbxContent>
                  </v:textbox>
                </v:shape>
                <v:shape id="Text Box 1763" o:spid="_x0000_s1396" type="#_x0000_t202" style="position:absolute;left:7421;top:540;width:2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h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B+d2RhxQAAANwAAAAP&#10;AAAAAAAAAAAAAAAAAAcCAABkcnMvZG93bnJldi54bWxQSwUGAAAAAAMAAwC3AAAA+QIAAAAA&#10;" filled="f" stroked="f">
                  <v:textbox inset="0,0,0,0">
                    <w:txbxContent>
                      <w:p w14:paraId="30099020"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63 </w:t>
                        </w:r>
                      </w:p>
                    </w:txbxContent>
                  </v:textbox>
                </v:shape>
                <v:shape id="Text Box 1764" o:spid="_x0000_s1397" type="#_x0000_t202" style="position:absolute;left:5256;top:274;width:4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6BwQAAANwAAAAPAAAAZHJzL2Rvd25yZXYueG1sRE9Ni8Iw&#10;EL0L+x/CLHjTVB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LdLvoHBAAAA3AAAAA8AAAAA&#10;AAAAAAAAAAAABwIAAGRycy9kb3ducmV2LnhtbFBLBQYAAAAAAwADALcAAAD1AgAAAAA=&#10;" filled="f" stroked="f">
                  <v:textbox inset="0,0,0,0">
                    <w:txbxContent>
                      <w:p w14:paraId="30099021" w14:textId="77777777" w:rsidR="00352539" w:rsidRDefault="00352539" w:rsidP="002A6003">
                        <w:pPr>
                          <w:pStyle w:val="a3"/>
                          <w:kinsoku w:val="0"/>
                          <w:overflowPunct w:val="0"/>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TLB</w:t>
                        </w:r>
                        <w:r>
                          <w:rPr>
                            <w:rFonts w:ascii="Microsoft Sans Serif" w:eastAsiaTheme="minorEastAsia" w:hAnsi="Microsoft Sans Serif" w:cs="Microsoft Sans Serif"/>
                            <w:b/>
                            <w:bCs/>
                            <w:w w:val="99"/>
                            <w:sz w:val="18"/>
                            <w:szCs w:val="18"/>
                          </w:rPr>
                          <w:t xml:space="preserve"> </w:t>
                        </w:r>
                      </w:p>
                    </w:txbxContent>
                  </v:textbox>
                </v:shape>
                <w10:wrap type="topAndBottom" anchorx="page"/>
              </v:group>
            </w:pict>
          </mc:Fallback>
        </mc:AlternateContent>
      </w:r>
    </w:p>
    <w:p w14:paraId="30097937" w14:textId="77777777" w:rsidR="002A6003" w:rsidRPr="002A6003" w:rsidRDefault="002A6003" w:rsidP="002A6003">
      <w:pPr>
        <w:kinsoku w:val="0"/>
        <w:overflowPunct w:val="0"/>
        <w:autoSpaceDE w:val="0"/>
        <w:autoSpaceDN w:val="0"/>
        <w:adjustRightInd w:val="0"/>
        <w:ind w:left="1652" w:right="3010"/>
        <w:jc w:val="center"/>
        <w:rPr>
          <w:rFonts w:ascii="Times New Roman" w:eastAsia="宋体" w:hAnsi="Times New Roman" w:cs="宋体"/>
          <w:kern w:val="0"/>
          <w:sz w:val="18"/>
          <w:szCs w:val="18"/>
        </w:rPr>
      </w:pPr>
      <w:bookmarkStart w:id="105" w:name="_bookmark222"/>
      <w:bookmarkEnd w:id="105"/>
      <w:r w:rsidRPr="002A6003">
        <w:rPr>
          <w:rFonts w:ascii="Times New Roman" w:eastAsia="宋体" w:hAnsi="Times New Roman" w:cs="宋体" w:hint="eastAsia"/>
          <w:kern w:val="0"/>
          <w:sz w:val="18"/>
          <w:szCs w:val="18"/>
        </w:rPr>
        <w:t>Figure 3-7. Wired register boundaries</w:t>
      </w:r>
    </w:p>
    <w:p w14:paraId="30097938"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4"/>
          <w:szCs w:val="14"/>
        </w:rPr>
      </w:pPr>
    </w:p>
    <w:p w14:paraId="3009793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Times New Roman"/>
          <w:kern w:val="0"/>
          <w:szCs w:val="21"/>
        </w:rPr>
        <w:t>T</w:t>
      </w:r>
      <w:r w:rsidRPr="002A6003">
        <w:rPr>
          <w:rFonts w:ascii="Times New Roman" w:eastAsia="宋体" w:hAnsi="Times New Roman" w:cs="宋体"/>
          <w:spacing w:val="5"/>
          <w:kern w:val="0"/>
          <w:szCs w:val="21"/>
        </w:rPr>
        <w:t xml:space="preserve">he Wired register is set to 0 when the system is reset. </w:t>
      </w:r>
      <w:r w:rsidRPr="002A6003">
        <w:rPr>
          <w:rFonts w:ascii="Times New Roman" w:eastAsia="宋体" w:hAnsi="Times New Roman" w:cs="宋体" w:hint="eastAsia"/>
          <w:spacing w:val="5"/>
          <w:kern w:val="0"/>
          <w:szCs w:val="21"/>
        </w:rPr>
        <w:t>When writing to this register, the value of the Random register is set to the upper limit (see the Random register above).</w:t>
      </w:r>
    </w:p>
    <w:p w14:paraId="3009793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683840" behindDoc="1" locked="0" layoutInCell="0" allowOverlap="1" wp14:anchorId="30098EF6" wp14:editId="30098EF7">
                <wp:simplePos x="0" y="0"/>
                <wp:positionH relativeFrom="page">
                  <wp:posOffset>1118235</wp:posOffset>
                </wp:positionH>
                <wp:positionV relativeFrom="paragraph">
                  <wp:posOffset>755015</wp:posOffset>
                </wp:positionV>
                <wp:extent cx="12700" cy="266700"/>
                <wp:effectExtent l="0" t="0" r="0" b="0"/>
                <wp:wrapNone/>
                <wp:docPr id="811" name="Freeform 17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19 h 420"/>
                          </a:gdLst>
                          <a:ahLst/>
                          <a:cxnLst>
                            <a:cxn ang="0">
                              <a:pos x="T0" y="T1"/>
                            </a:cxn>
                            <a:cxn ang="0">
                              <a:pos x="T2" y="T3"/>
                            </a:cxn>
                          </a:cxnLst>
                          <a:rect l="0" t="0" r="r" b="b"/>
                          <a:pathLst>
                            <a:path w="20" h="420">
                              <a:moveTo>
                                <a:pt x="0" y="0"/>
                              </a:moveTo>
                              <a:lnTo>
                                <a:pt x="0" y="419"/>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EEAB67" id="Freeform 1765" o:spid="_x0000_s1026" style="position:absolute;left:0;text-align:lef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8.05pt,59.45pt,88.05pt,80.4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GA9AIAAIwGAAAOAAAAZHJzL2Uyb0RvYy54bWysVdtu2zAMfR+wfxD0OCC15bq5GHWKIpdh&#10;QLcVaPYBiizHxmzJk5Q43bB/Hyk7adJswDDMDw5lUuTh4SW3d/u6IjtpbKlVStlVSIlUQmel2qT0&#10;y2o5GFNiHVcZr7SSKX2Wlt5N3765bZtERrrQVSYNASfKJm2T0sK5JgkCKwpZc3ulG6lAmWtTcwdH&#10;swkyw1vwXldBFIbDoNUma4wW0lr4Ou+UdOr957kU7nOeW+lIlVLA5vzb+Pca38H0licbw5uiFD0M&#10;/g8oal4qCHp0NeeOk60pL1zVpTDa6txdCV0HOs9LIX0OkA0LX2XzVPBG+lyAHNscabL/z634tHs0&#10;pMxSOmaMEsVrKNLSSImUEzYa3iBFbWMTsHxqHg0maZsHLb5aUARnGjxYsCHr9qPOwBHfOu1p2eem&#10;xpuQMNl79p+P7Mu9IwI+smgUQokEaKLhEGUMwJPDXbG17r3U3g/fPVjX1S4DyTOf9ehX4CSvKyjj&#10;u4CEpCXRocxHC8j0xKIg8aVJdGbyOyfXJxYxm5CjG8C8OaDixQGo2KseKUiE43yEnptGW+QEYUPq&#10;K9anDVaY1h+MAR4aX58aQ9yXIAZa/3XTG0qg6dd4hycNd4jtIJIWaAcIRUqRDfxc651caW/gXlUN&#10;Qr1oK3VpBYT00DotXMCAvqDHyAj4pKhKL8uq8uAqhXjYOBqPPBSrqzJDLaKxZrOeVYbsOA61f/pY&#10;Z2ZGb1XmvRWSZ4tedrysOhmiV55iaMCeCGxFP7U/JuFkMV6M40EcDReDOJzPB/fLWTwYLtnoZn49&#10;n83m7CdCY3FSlFkmFaI7bBAW/92E9rusm/3jDjnL4izZpX8ukw3OYXiWIZfDr8/OjypOZzfOa509&#10;w6Qa3a1EWOEgFNp8p6SFdZhS+23LjaSk+qBg30xYHEN3OH+Ib0bYKuZUsz7VcCXAVUodhUZHcea6&#10;nbttTLkpIBLzZVX6HjZEXuIoe3wdqv4AK89n0K9n3KmnZ2/18icy/QUAAP//AwBQSwMEFAAGAAgA&#10;AAAhAGbmCLPfAAAACwEAAA8AAABkcnMvZG93bnJldi54bWxMjzFvwjAQhfdK/Q/WVepWnDCEkMZB&#10;qIKhQ4dSVDEa+0hS4nMaG0j763tMdHvv7undd+VidJ044xBaTwrSSQICyXjbUq1g+7F+ykGEqMnq&#10;zhMq+MEAi+r+rtSF9Rd6x/Mm1oJLKBRaQRNjX0gZTINOh4nvkXh38IPTke1QSzvoC5e7Tk6TJJNO&#10;t8QXGt3jS4PmuDk5Bbjdme/VZ3P4+iW7et1Nu/Bm1ko9PozLZxARx3gLwxWf0aFipr0/kQ2iYz/L&#10;Uo6ySPM5iGtilvNkzyJL5iCrUv7/ofoDAAD//wMAUEsBAi0AFAAGAAgAAAAhALaDOJL+AAAA4QEA&#10;ABMAAAAAAAAAAAAAAAAAAAAAAFtDb250ZW50X1R5cGVzXS54bWxQSwECLQAUAAYACAAAACEAOP0h&#10;/9YAAACUAQAACwAAAAAAAAAAAAAAAAAvAQAAX3JlbHMvLnJlbHNQSwECLQAUAAYACAAAACEATqgB&#10;gPQCAACMBgAADgAAAAAAAAAAAAAAAAAuAgAAZHJzL2Uyb0RvYy54bWxQSwECLQAUAAYACAAAACEA&#10;ZuYIs98AAAALAQAADwAAAAAAAAAAAAAAAABOBQAAZHJzL2Rvd25yZXYueG1sUEsFBgAAAAAEAAQA&#10;8wAAAFoGAAAAAA==&#10;" o:allowincell="f" filled="f" strokeweight=".50797mm">
                <v:path arrowok="t" o:connecttype="custom" o:connectlocs="0,0;0,266065"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684864" behindDoc="1" locked="0" layoutInCell="0" allowOverlap="1" wp14:anchorId="30098EF8" wp14:editId="30098EF9">
                <wp:simplePos x="0" y="0"/>
                <wp:positionH relativeFrom="page">
                  <wp:posOffset>6096000</wp:posOffset>
                </wp:positionH>
                <wp:positionV relativeFrom="paragraph">
                  <wp:posOffset>755015</wp:posOffset>
                </wp:positionV>
                <wp:extent cx="12700" cy="266700"/>
                <wp:effectExtent l="0" t="0" r="0" b="0"/>
                <wp:wrapNone/>
                <wp:docPr id="810" name="Freeform 1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19 h 420"/>
                          </a:gdLst>
                          <a:ahLst/>
                          <a:cxnLst>
                            <a:cxn ang="0">
                              <a:pos x="T0" y="T1"/>
                            </a:cxn>
                            <a:cxn ang="0">
                              <a:pos x="T2" y="T3"/>
                            </a:cxn>
                          </a:cxnLst>
                          <a:rect l="0" t="0" r="r" b="b"/>
                          <a:pathLst>
                            <a:path w="20" h="420">
                              <a:moveTo>
                                <a:pt x="0" y="0"/>
                              </a:moveTo>
                              <a:lnTo>
                                <a:pt x="0" y="419"/>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A3369D" id="Freeform 1766" o:spid="_x0000_s1026" style="position:absolute;left:0;text-align:lef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80pt,59.45pt,480pt,80.4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cnc8gIAAIwGAAAOAAAAZHJzL2Uyb0RvYy54bWysVdtu2zAMfR+wfxD0OCD1pW4uRp2iyGUY&#10;0G0Fmn2AIsuxMVnyJCVON+zfR8pOmjQbMAzzg0OZFHl4eMnt3b6WZCeMrbTKaHQVUiIU13mlNhn9&#10;sloOxpRYx1TOpFYio8/C0rvp2ze3bZOKWJda5sIQcKJs2jYZLZ1r0iCwvBQ1s1e6EQqUhTY1c3A0&#10;myA3rAXvtQziMBwGrTZ5YzQX1sLXeaekU++/KAR3n4vCCkdkRgGb82/j32t8B9Nblm4Ma8qK9zDY&#10;P6CoWaUg6NHVnDlGtqa6cFVX3GirC3fFdR3ooqi48DlANlH4KpunkjXC5wLk2OZIk/1/bvmn3aMh&#10;VZ7RcQT8KFZDkZZGCKScRKPhEClqG5uC5VPzaDBJ2zxo/tWCIjjT4MGCDVm3H3UOjtjWaU/LvjA1&#10;3oSEyd6z/3xkX+wd4fAxikchQOCgiYdDlDEASw93+da690J7P2z3YF1Xuxwkz3zeo1+Bk6KWUMZ3&#10;AQlJS+JDmY8W0ZlFSZJLk/jM5HdOrk8skmhCjm4A8+aAipUHoHyveqQgEYbzEXpuGm2RE4QNqa+i&#10;Pm2wwrT+YAzw0Pj61BjivgQx0Pqvm95QAk2/xjssbZhDbAeRtEA7QCgzimzg51rvxEp7A/eqahDq&#10;RSvVpRUQ0kPrtHABA/qCHiMj4JOiKr2spPTgpEI80Tgejz0Uq2WVoxbRWLNZz6QhO4ZD7Z8+1pmZ&#10;0VuVe2+lYPmilx2rZCdDdOkphgbsicBW9FP7YxJOFuPFOBkk8XAxSML5fHC/nCWD4TIa3cyv57PZ&#10;PPqJ0KIkLas8FwrRHTZIlPzdhPa7rJv94w45y+Is2aV/LpMNzmF4liGXw6/Pzo8qTmc3zmudP8Ok&#10;Gt2tRFjhIJTafKekhXWYUftty4ygRH5QsG8mUZJAdzh/SG5G2CrmVLM+1TDFwVVGHYVGR3Hmup27&#10;bUy1KSFS5Muq9D1siKLCUfb4OlT9AVaez6Bfz7hTT8/e6uVPZPoLAAD//wMAUEsDBBQABgAIAAAA&#10;IQBIJGNS3AAAAAsBAAAPAAAAZHJzL2Rvd25yZXYueG1sTI/BTsMwEETvSPyDtUjcqJ1WiuoQp4JI&#10;nCsCB45ubOKo8TrEbmr+nuUEx50Zzb6pD9lPbLVLHAMqKDYCmMU+mBEHBe9vLw97YDFpNHoKaBV8&#10;2wiH5vam1pUJV3y1a5cGRiUYK63ApTRXnMfeWa/jJswWyfsMi9eJzmXgZtFXKvcT3wpRcq9HpA9O&#10;z7Z1tj93F6+gLeRR8PD8EYvdbj1+tblz56zU/V1+egSWbE5/YfjFJ3RoiOkULmgimxTIUtCWREax&#10;l8AoIcstKSdSSiGBNzX/v6H5AQAA//8DAFBLAQItABQABgAIAAAAIQC2gziS/gAAAOEBAAATAAAA&#10;AAAAAAAAAAAAAAAAAABbQ29udGVudF9UeXBlc10ueG1sUEsBAi0AFAAGAAgAAAAhADj9If/WAAAA&#10;lAEAAAsAAAAAAAAAAAAAAAAALwEAAF9yZWxzLy5yZWxzUEsBAi0AFAAGAAgAAAAhADVJydzyAgAA&#10;jAYAAA4AAAAAAAAAAAAAAAAALgIAAGRycy9lMm9Eb2MueG1sUEsBAi0AFAAGAAgAAAAhAEgkY1Lc&#10;AAAACwEAAA8AAAAAAAAAAAAAAAAATAUAAGRycy9kb3ducmV2LnhtbFBLBQYAAAAABAAEAPMAAABV&#10;BgAAAAA=&#10;" o:allowincell="f" filled="f" strokeweight="1.44pt">
                <v:path arrowok="t" o:connecttype="custom" o:connectlocs="0,0;0,266065" o:connectangles="0,0"/>
                <w10:wrap anchorx="page"/>
              </v:polyline>
            </w:pict>
          </mc:Fallback>
        </mc:AlternateContent>
      </w:r>
      <w:hyperlink w:anchor="bookmark223" w:history="1">
        <w:r w:rsidRPr="002A6003">
          <w:rPr>
            <w:rFonts w:ascii="Times New Roman" w:eastAsia="宋体" w:hAnsi="Times New Roman" w:cs="宋体" w:hint="eastAsia"/>
            <w:spacing w:val="5"/>
            <w:kern w:val="0"/>
            <w:szCs w:val="21"/>
          </w:rPr>
          <w:t>Figure 3-8 shows the format of the Wired register;</w:t>
        </w:r>
      </w:hyperlink>
      <w:hyperlink w:anchor="bookmark224" w:history="1">
        <w:r w:rsidRPr="002A6003">
          <w:rPr>
            <w:rFonts w:ascii="Times New Roman" w:eastAsia="宋体" w:hAnsi="Times New Roman" w:cs="宋体" w:hint="eastAsia"/>
            <w:spacing w:val="5"/>
            <w:kern w:val="0"/>
            <w:szCs w:val="21"/>
          </w:rPr>
          <w:t>Table 3-8 describes the domain of this register.</w:t>
        </w:r>
      </w:hyperlink>
    </w:p>
    <w:p w14:paraId="3009793B"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0"/>
          <w:szCs w:val="10"/>
        </w:rPr>
      </w:pPr>
    </w:p>
    <w:tbl>
      <w:tblPr>
        <w:tblW w:w="0" w:type="auto"/>
        <w:tblInd w:w="1353" w:type="dxa"/>
        <w:tblLayout w:type="fixed"/>
        <w:tblCellMar>
          <w:left w:w="0" w:type="dxa"/>
          <w:right w:w="0" w:type="dxa"/>
        </w:tblCellMar>
        <w:tblLook w:val="0000" w:firstRow="0" w:lastRow="0" w:firstColumn="0" w:lastColumn="0" w:noHBand="0" w:noVBand="0"/>
      </w:tblPr>
      <w:tblGrid>
        <w:gridCol w:w="6024"/>
        <w:gridCol w:w="2616"/>
      </w:tblGrid>
      <w:tr w:rsidR="002A6003" w:rsidRPr="002A6003" w14:paraId="30097940" w14:textId="77777777" w:rsidTr="00AD241B">
        <w:trPr>
          <w:trHeight w:val="776"/>
        </w:trPr>
        <w:tc>
          <w:tcPr>
            <w:tcW w:w="6024" w:type="dxa"/>
            <w:tcBorders>
              <w:top w:val="single" w:sz="4" w:space="0" w:color="000000"/>
              <w:left w:val="single" w:sz="4" w:space="0" w:color="000000"/>
              <w:bottom w:val="single" w:sz="12" w:space="0" w:color="000000"/>
              <w:right w:val="none" w:sz="6" w:space="0" w:color="auto"/>
            </w:tcBorders>
          </w:tcPr>
          <w:p w14:paraId="3009793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793D" w14:textId="77777777" w:rsidR="002A6003" w:rsidRPr="002A6003" w:rsidRDefault="002A6003" w:rsidP="002A6003">
            <w:pPr>
              <w:tabs>
                <w:tab w:val="left" w:pos="5606"/>
              </w:tabs>
              <w:kinsoku w:val="0"/>
              <w:overflowPunct w:val="0"/>
              <w:autoSpaceDE w:val="0"/>
              <w:autoSpaceDN w:val="0"/>
              <w:adjustRightInd w:val="0"/>
              <w:ind w:left="354"/>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316</w:t>
            </w:r>
            <w:r w:rsidRPr="002A6003">
              <w:rPr>
                <w:rFonts w:ascii="Times New Roman" w:eastAsia="宋体" w:hAnsi="Times New Roman" w:cs="Times New Roman"/>
                <w:kern w:val="0"/>
                <w:szCs w:val="21"/>
              </w:rPr>
              <w:tab/>
            </w:r>
          </w:p>
        </w:tc>
        <w:tc>
          <w:tcPr>
            <w:tcW w:w="2616" w:type="dxa"/>
            <w:tcBorders>
              <w:top w:val="single" w:sz="4" w:space="0" w:color="000000"/>
              <w:left w:val="none" w:sz="6" w:space="0" w:color="auto"/>
              <w:bottom w:val="single" w:sz="12" w:space="0" w:color="000000"/>
              <w:right w:val="single" w:sz="4" w:space="0" w:color="000000"/>
            </w:tcBorders>
          </w:tcPr>
          <w:p w14:paraId="3009793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793F" w14:textId="77777777" w:rsidR="002A6003" w:rsidRPr="002A6003" w:rsidRDefault="002A6003" w:rsidP="002A6003">
            <w:pPr>
              <w:tabs>
                <w:tab w:val="left" w:pos="1900"/>
              </w:tabs>
              <w:kinsoku w:val="0"/>
              <w:overflowPunct w:val="0"/>
              <w:autoSpaceDE w:val="0"/>
              <w:autoSpaceDN w:val="0"/>
              <w:adjustRightInd w:val="0"/>
              <w:ind w:left="112"/>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50</w:t>
            </w:r>
            <w:r w:rsidRPr="002A6003">
              <w:rPr>
                <w:rFonts w:ascii="Times New Roman" w:eastAsia="宋体" w:hAnsi="Times New Roman" w:cs="Times New Roman"/>
                <w:kern w:val="0"/>
                <w:szCs w:val="21"/>
              </w:rPr>
              <w:tab/>
            </w:r>
          </w:p>
        </w:tc>
      </w:tr>
      <w:tr w:rsidR="002A6003" w:rsidRPr="002A6003" w14:paraId="30097943" w14:textId="77777777" w:rsidTr="00AD241B">
        <w:trPr>
          <w:trHeight w:val="361"/>
        </w:trPr>
        <w:tc>
          <w:tcPr>
            <w:tcW w:w="6024" w:type="dxa"/>
            <w:tcBorders>
              <w:top w:val="single" w:sz="12" w:space="0" w:color="000000"/>
              <w:left w:val="single" w:sz="4" w:space="0" w:color="000000"/>
              <w:bottom w:val="single" w:sz="12" w:space="0" w:color="000000"/>
              <w:right w:val="single" w:sz="12" w:space="0" w:color="000000"/>
            </w:tcBorders>
          </w:tcPr>
          <w:p w14:paraId="30097941" w14:textId="77777777" w:rsidR="002A6003" w:rsidRPr="002A6003" w:rsidRDefault="002A6003" w:rsidP="002A6003">
            <w:pPr>
              <w:kinsoku w:val="0"/>
              <w:overflowPunct w:val="0"/>
              <w:autoSpaceDE w:val="0"/>
              <w:autoSpaceDN w:val="0"/>
              <w:adjustRightInd w:val="0"/>
              <w:spacing w:line="234" w:lineRule="exact"/>
              <w:ind w:left="41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lastRenderedPageBreak/>
              <w:t>0</w:t>
            </w:r>
          </w:p>
        </w:tc>
        <w:tc>
          <w:tcPr>
            <w:tcW w:w="2616" w:type="dxa"/>
            <w:tcBorders>
              <w:top w:val="single" w:sz="12" w:space="0" w:color="000000"/>
              <w:left w:val="single" w:sz="12" w:space="0" w:color="000000"/>
              <w:bottom w:val="single" w:sz="12" w:space="0" w:color="000000"/>
              <w:right w:val="single" w:sz="4" w:space="0" w:color="000000"/>
            </w:tcBorders>
          </w:tcPr>
          <w:p w14:paraId="30097942" w14:textId="77777777" w:rsidR="002A6003" w:rsidRPr="002A6003" w:rsidRDefault="002A6003" w:rsidP="002A6003">
            <w:pPr>
              <w:kinsoku w:val="0"/>
              <w:overflowPunct w:val="0"/>
              <w:autoSpaceDE w:val="0"/>
              <w:autoSpaceDN w:val="0"/>
              <w:adjustRightInd w:val="0"/>
              <w:spacing w:line="234" w:lineRule="exact"/>
              <w:ind w:left="834"/>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Wired</w:t>
            </w:r>
          </w:p>
        </w:tc>
      </w:tr>
      <w:tr w:rsidR="002A6003" w:rsidRPr="002A6003" w14:paraId="30097946" w14:textId="77777777" w:rsidTr="00AD241B">
        <w:trPr>
          <w:trHeight w:val="527"/>
        </w:trPr>
        <w:tc>
          <w:tcPr>
            <w:tcW w:w="6024" w:type="dxa"/>
            <w:tcBorders>
              <w:top w:val="single" w:sz="12" w:space="0" w:color="000000"/>
              <w:left w:val="single" w:sz="4" w:space="0" w:color="000000"/>
              <w:bottom w:val="single" w:sz="4" w:space="0" w:color="000000"/>
              <w:right w:val="none" w:sz="6" w:space="0" w:color="auto"/>
            </w:tcBorders>
          </w:tcPr>
          <w:p w14:paraId="30097944" w14:textId="77777777" w:rsidR="002A6003" w:rsidRPr="002A6003" w:rsidRDefault="002A6003" w:rsidP="002A6003">
            <w:pPr>
              <w:kinsoku w:val="0"/>
              <w:overflowPunct w:val="0"/>
              <w:autoSpaceDE w:val="0"/>
              <w:autoSpaceDN w:val="0"/>
              <w:adjustRightInd w:val="0"/>
              <w:spacing w:line="237" w:lineRule="exact"/>
              <w:ind w:left="403"/>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26</w:t>
            </w:r>
          </w:p>
        </w:tc>
        <w:tc>
          <w:tcPr>
            <w:tcW w:w="2616" w:type="dxa"/>
            <w:tcBorders>
              <w:top w:val="single" w:sz="12" w:space="0" w:color="000000"/>
              <w:left w:val="none" w:sz="6" w:space="0" w:color="auto"/>
              <w:bottom w:val="single" w:sz="4" w:space="0" w:color="000000"/>
              <w:right w:val="single" w:sz="4" w:space="0" w:color="000000"/>
            </w:tcBorders>
          </w:tcPr>
          <w:p w14:paraId="30097945" w14:textId="77777777" w:rsidR="002A6003" w:rsidRPr="002A6003" w:rsidRDefault="002A6003" w:rsidP="002A6003">
            <w:pPr>
              <w:kinsoku w:val="0"/>
              <w:overflowPunct w:val="0"/>
              <w:autoSpaceDE w:val="0"/>
              <w:autoSpaceDN w:val="0"/>
              <w:adjustRightInd w:val="0"/>
              <w:spacing w:line="237" w:lineRule="exact"/>
              <w:ind w:right="38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6</w:t>
            </w:r>
          </w:p>
        </w:tc>
      </w:tr>
    </w:tbl>
    <w:p w14:paraId="30097949" w14:textId="77777777" w:rsidR="002A6003" w:rsidRPr="002A6003" w:rsidRDefault="002A6003" w:rsidP="002A6003">
      <w:pPr>
        <w:kinsoku w:val="0"/>
        <w:overflowPunct w:val="0"/>
        <w:autoSpaceDE w:val="0"/>
        <w:autoSpaceDN w:val="0"/>
        <w:adjustRightInd w:val="0"/>
        <w:spacing w:before="81" w:line="686" w:lineRule="auto"/>
        <w:ind w:left="5045" w:right="5042" w:hanging="1"/>
        <w:jc w:val="center"/>
        <w:rPr>
          <w:rFonts w:ascii="Times New Roman" w:eastAsia="宋体" w:hAnsi="Times New Roman" w:cs="宋体"/>
          <w:spacing w:val="-4"/>
          <w:kern w:val="0"/>
          <w:sz w:val="18"/>
          <w:szCs w:val="18"/>
        </w:rPr>
      </w:pPr>
      <w:r w:rsidRPr="002A6003">
        <w:rPr>
          <w:rFonts w:ascii="Times New Roman" w:eastAsia="宋体" w:hAnsi="Times New Roman" w:cs="宋体"/>
          <w:noProof/>
          <w:kern w:val="0"/>
          <w:szCs w:val="21"/>
        </w:rPr>
        <mc:AlternateContent>
          <mc:Choice Requires="wps">
            <w:drawing>
              <wp:anchor distT="0" distB="0" distL="114300" distR="114300" simplePos="0" relativeHeight="251685888" behindDoc="0" locked="0" layoutInCell="0" allowOverlap="1" wp14:anchorId="30098EFA" wp14:editId="30098EFB">
                <wp:simplePos x="0" y="0"/>
                <wp:positionH relativeFrom="page">
                  <wp:posOffset>1071245</wp:posOffset>
                </wp:positionH>
                <wp:positionV relativeFrom="paragraph">
                  <wp:posOffset>700405</wp:posOffset>
                </wp:positionV>
                <wp:extent cx="5420995" cy="737870"/>
                <wp:effectExtent l="0" t="0" r="0" b="0"/>
                <wp:wrapNone/>
                <wp:docPr id="809" name="Text Box 17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0995" cy="737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2088"/>
                              <w:gridCol w:w="6434"/>
                            </w:tblGrid>
                            <w:tr w:rsidR="00352539" w14:paraId="30099024" w14:textId="77777777">
                              <w:trPr>
                                <w:trHeight w:val="35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9022" w14:textId="77777777" w:rsidR="00352539" w:rsidRDefault="00352539">
                                  <w:pPr>
                                    <w:pStyle w:val="TableParagraph"/>
                                    <w:kinsoku w:val="0"/>
                                    <w:overflowPunct w:val="0"/>
                                    <w:spacing w:line="228" w:lineRule="exact"/>
                                    <w:ind w:left="7"/>
                                    <w:jc w:val="center"/>
                                    <w:rPr>
                                      <w:rFonts w:ascii="宋体" w:eastAsia="宋体" w:hAnsi="Times New Roman" w:cs="宋体"/>
                                      <w:b/>
                                      <w:bCs/>
                                      <w:color w:val="FFFFFF"/>
                                      <w:w w:val="99"/>
                                      <w:sz w:val="18"/>
                                      <w:szCs w:val="18"/>
                                    </w:rPr>
                                  </w:pPr>
                                  <w:r>
                                    <w:rPr>
                                      <w:rFonts w:ascii="宋体" w:eastAsia="宋体" w:hAnsi="Times New Roman" w:cs="宋体" w:hint="eastAsia"/>
                                      <w:b/>
                                      <w:bCs/>
                                      <w:color w:val="FFFFFF"/>
                                      <w:w w:val="99"/>
                                      <w:sz w:val="18"/>
                                      <w:szCs w:val="18"/>
                                    </w:rPr>
                                    <w:t>The domain</w:t>
                                  </w:r>
                                </w:p>
                              </w:tc>
                              <w:tc>
                                <w:tcPr>
                                  <w:tcW w:w="6434" w:type="dxa"/>
                                  <w:tcBorders>
                                    <w:top w:val="none" w:sz="6" w:space="0" w:color="auto"/>
                                    <w:left w:val="none" w:sz="6" w:space="0" w:color="auto"/>
                                    <w:bottom w:val="single" w:sz="4" w:space="0" w:color="0000FF"/>
                                    <w:right w:val="none" w:sz="6" w:space="0" w:color="auto"/>
                                  </w:tcBorders>
                                  <w:shd w:val="clear" w:color="auto" w:fill="000080"/>
                                </w:tcPr>
                                <w:p w14:paraId="30099023" w14:textId="77777777" w:rsidR="00352539" w:rsidRDefault="00352539">
                                  <w:pPr>
                                    <w:pStyle w:val="TableParagraph"/>
                                    <w:kinsoku w:val="0"/>
                                    <w:overflowPunct w:val="0"/>
                                    <w:spacing w:line="228" w:lineRule="exact"/>
                                    <w:ind w:left="2811" w:right="2799"/>
                                    <w:jc w:val="center"/>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9027" w14:textId="77777777">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9025" w14:textId="77777777" w:rsidR="00352539" w:rsidRDefault="00352539">
                                  <w:pPr>
                                    <w:pStyle w:val="TableParagraph"/>
                                    <w:kinsoku w:val="0"/>
                                    <w:overflowPunct w:val="0"/>
                                    <w:spacing w:before="19"/>
                                    <w:ind w:left="527"/>
                                    <w:rPr>
                                      <w:rFonts w:ascii="Times New Roman" w:hAnsi="Times New Roman" w:cs="Times New Roman"/>
                                      <w:sz w:val="18"/>
                                      <w:szCs w:val="18"/>
                                    </w:rPr>
                                  </w:pPr>
                                  <w:r>
                                    <w:rPr>
                                      <w:rFonts w:ascii="Times New Roman" w:hAnsi="Times New Roman" w:cs="Times New Roman"/>
                                      <w:sz w:val="18"/>
                                      <w:szCs w:val="18"/>
                                    </w:rPr>
                                    <w:t>Wired</w:t>
                                  </w:r>
                                </w:p>
                              </w:tc>
                              <w:tc>
                                <w:tcPr>
                                  <w:tcW w:w="6434" w:type="dxa"/>
                                  <w:tcBorders>
                                    <w:top w:val="single" w:sz="4" w:space="0" w:color="0000FF"/>
                                    <w:left w:val="single" w:sz="4" w:space="0" w:color="0000FF"/>
                                    <w:bottom w:val="single" w:sz="4" w:space="0" w:color="0000FF"/>
                                    <w:right w:val="single" w:sz="4" w:space="0" w:color="0000FF"/>
                                  </w:tcBorders>
                                </w:tcPr>
                                <w:p w14:paraId="30099026" w14:textId="77777777" w:rsidR="00352539" w:rsidRDefault="00352539">
                                  <w:pPr>
                                    <w:pStyle w:val="TableParagraph"/>
                                    <w:kinsoku w:val="0"/>
                                    <w:overflowPunct w:val="0"/>
                                    <w:spacing w:before="21"/>
                                    <w:ind w:left="527"/>
                                    <w:rPr>
                                      <w:rFonts w:ascii="宋体" w:eastAsia="宋体" w:hAnsi="Times New Roman" w:cs="宋体"/>
                                      <w:sz w:val="18"/>
                                      <w:szCs w:val="18"/>
                                    </w:rPr>
                                  </w:pPr>
                                  <w:r>
                                    <w:rPr>
                                      <w:rFonts w:ascii="Times New Roman" w:hAnsi="Times New Roman" w:cs="Times New Roman"/>
                                      <w:sz w:val="18"/>
                                      <w:szCs w:val="18"/>
                                    </w:rPr>
                                    <w:t xml:space="preserve">TLB fixes table item boundaries </w:t>
                                  </w:r>
                                </w:p>
                              </w:tc>
                            </w:tr>
                            <w:tr w:rsidR="00352539" w14:paraId="3009902A" w14:textId="77777777">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9028" w14:textId="77777777" w:rsidR="00352539" w:rsidRDefault="00352539">
                                  <w:pPr>
                                    <w:pStyle w:val="TableParagraph"/>
                                    <w:kinsoku w:val="0"/>
                                    <w:overflowPunct w:val="0"/>
                                    <w:spacing w:before="16"/>
                                    <w:ind w:left="527"/>
                                    <w:rPr>
                                      <w:rFonts w:ascii="Times New Roman" w:hAnsi="Times New Roman" w:cs="Times New Roman"/>
                                      <w:sz w:val="18"/>
                                      <w:szCs w:val="18"/>
                                    </w:rPr>
                                  </w:pPr>
                                  <w:r>
                                    <w:rPr>
                                      <w:rFonts w:ascii="Times New Roman" w:hAnsi="Times New Roman" w:cs="Times New Roman"/>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9029" w14:textId="77777777" w:rsidR="00352539" w:rsidRDefault="00352539">
                                  <w:pPr>
                                    <w:pStyle w:val="TableParagraph"/>
                                    <w:kinsoku w:val="0"/>
                                    <w:overflowPunct w:val="0"/>
                                    <w:spacing w:before="19"/>
                                    <w:ind w:left="527"/>
                                    <w:rPr>
                                      <w:rFonts w:ascii="宋体" w:eastAsia="宋体" w:hAnsi="Times New Roman" w:cs="宋体"/>
                                      <w:sz w:val="18"/>
                                      <w:szCs w:val="18"/>
                                    </w:rPr>
                                  </w:pPr>
                                  <w:r>
                                    <w:rPr>
                                      <w:rFonts w:ascii="宋体" w:eastAsia="宋体" w:hAnsi="Times New Roman" w:cs="宋体" w:hint="eastAsia"/>
                                      <w:sz w:val="18"/>
                                      <w:szCs w:val="18"/>
                                    </w:rPr>
                                    <w:t>Retained. You must press 0 to write and return 0 on read.</w:t>
                                  </w:r>
                                </w:p>
                              </w:tc>
                            </w:tr>
                          </w:tbl>
                          <w:p w14:paraId="3009902B" w14:textId="77777777" w:rsidR="00352539" w:rsidRDefault="00352539" w:rsidP="002A6003">
                            <w:pPr>
                              <w:pStyle w:val="a3"/>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EFA" id="Text Box 1767" o:spid="_x0000_s1398" type="#_x0000_t202" style="position:absolute;left:0;text-align:left;margin-left:84.35pt;margin-top:55.15pt;width:426.85pt;height:58.1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098gEAAMMDAAAOAAAAZHJzL2Uyb0RvYy54bWysU21v0zAQ/o7Ef7D8nSYtbGmjptPYNIQ0&#10;BtK2H+A4TmKR+MzZbVJ+PWenKYN9Q3yxzvfy+Lnnzturse/YQaHTYAq+XKScKSOh0qYp+PPT3bs1&#10;Z84LU4kOjCr4UTl+tXv7ZjvYXK2gha5SyAjEuHywBW+9t3mSONmqXrgFWGUoWAP2wtMVm6RCMRB6&#10;3yWrNL1MBsDKIkjlHHlvpyDfRfy6VtJ/rWunPOsKTtx8PDGeZTiT3VbkDQrbanmiIf6BRS+0oUfP&#10;ULfCC7ZH/Qqq1xLBQe0XEvoE6lpLFXugbpbpX908tsKq2AuJ4+xZJvf/YOXD4RsyXRV8nW44M6Kn&#10;IT2p0bOPMLJldpkFiQbrcsp8tJTrR4rQqGO7zt6D/O6YgZtWmEZdI8LQKlERxWWoTF6UTjgugJTD&#10;F6joJbH3EIHGGvugHynCCJ1GdTyPJ7CR5Lz4sEo3mwvOJMWy99k6i/NLRD5XW3T+k4KeBaPgSOOP&#10;6OJw73xgI/I5JTxm4E53XVyBzvzhoMTgiewD4Ym6H8sxapWtZ1VKqI7UD8K0WfQTyGgBf3I20FYV&#10;3P3YC1ScdZ8NaRJWcDZwNsrZEEZSacE9Z5N546dV3VvUTUvIk+oGrkm3WseWgsATixNf2pTY6Wmr&#10;wyq+vMes339v9wsAAP//AwBQSwMEFAAGAAgAAAAhAKsiZejgAAAADAEAAA8AAABkcnMvZG93bnJl&#10;di54bWxMj8FOwzAMhu9IvENkJG4sWYAyStNpQnBCQnTlwDFtvDZa45Qm28rbk53g5l/+9PtzsZ7d&#10;wI44BetJwXIhgCG13ljqFHzWrzcrYCFqMnrwhAp+MMC6vLwodG78iSo8bmPHUgmFXCvoYxxzzkPb&#10;o9Nh4UektNv5yemY4tRxM+lTKncDl0Jk3GlL6UKvR3zusd1vD07B5ouqF/v93nxUu8rW9aOgt2yv&#10;1PXVvHkCFnGOfzCc9ZM6lMmp8QcygQ0pZ6uHhKZhKW6BnQkh5R2wRoGU2T3wsuD/nyh/AQAA//8D&#10;AFBLAQItABQABgAIAAAAIQC2gziS/gAAAOEBAAATAAAAAAAAAAAAAAAAAAAAAABbQ29udGVudF9U&#10;eXBlc10ueG1sUEsBAi0AFAAGAAgAAAAhADj9If/WAAAAlAEAAAsAAAAAAAAAAAAAAAAALwEAAF9y&#10;ZWxzLy5yZWxzUEsBAi0AFAAGAAgAAAAhAGqSjT3yAQAAwwMAAA4AAAAAAAAAAAAAAAAALgIAAGRy&#10;cy9lMm9Eb2MueG1sUEsBAi0AFAAGAAgAAAAhAKsiZejgAAAADAEAAA8AAAAAAAAAAAAAAAAATAQA&#10;AGRycy9kb3ducmV2LnhtbFBLBQYAAAAABAAEAPMAAABZBQ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2088"/>
                        <w:gridCol w:w="6434"/>
                      </w:tblGrid>
                      <w:tr w:rsidR="00352539" w14:paraId="30099024" w14:textId="77777777">
                        <w:trPr>
                          <w:trHeight w:val="35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9022" w14:textId="77777777" w:rsidR="00352539" w:rsidRDefault="00352539">
                            <w:pPr>
                              <w:pStyle w:val="TableParagraph"/>
                              <w:kinsoku w:val="0"/>
                              <w:overflowPunct w:val="0"/>
                              <w:spacing w:line="228" w:lineRule="exact"/>
                              <w:ind w:left="7"/>
                              <w:jc w:val="center"/>
                              <w:rPr>
                                <w:rFonts w:ascii="宋体" w:eastAsia="宋体" w:hAnsi="Times New Roman" w:cs="宋体"/>
                                <w:b/>
                                <w:bCs/>
                                <w:color w:val="FFFFFF"/>
                                <w:w w:val="99"/>
                                <w:sz w:val="18"/>
                                <w:szCs w:val="18"/>
                              </w:rPr>
                            </w:pPr>
                            <w:r>
                              <w:rPr>
                                <w:rFonts w:ascii="宋体" w:eastAsia="宋体" w:hAnsi="Times New Roman" w:cs="宋体" w:hint="eastAsia"/>
                                <w:b/>
                                <w:bCs/>
                                <w:color w:val="FFFFFF"/>
                                <w:w w:val="99"/>
                                <w:sz w:val="18"/>
                                <w:szCs w:val="18"/>
                              </w:rPr>
                              <w:t>The domain</w:t>
                            </w:r>
                          </w:p>
                        </w:tc>
                        <w:tc>
                          <w:tcPr>
                            <w:tcW w:w="6434" w:type="dxa"/>
                            <w:tcBorders>
                              <w:top w:val="none" w:sz="6" w:space="0" w:color="auto"/>
                              <w:left w:val="none" w:sz="6" w:space="0" w:color="auto"/>
                              <w:bottom w:val="single" w:sz="4" w:space="0" w:color="0000FF"/>
                              <w:right w:val="none" w:sz="6" w:space="0" w:color="auto"/>
                            </w:tcBorders>
                            <w:shd w:val="clear" w:color="auto" w:fill="000080"/>
                          </w:tcPr>
                          <w:p w14:paraId="30099023" w14:textId="77777777" w:rsidR="00352539" w:rsidRDefault="00352539">
                            <w:pPr>
                              <w:pStyle w:val="TableParagraph"/>
                              <w:kinsoku w:val="0"/>
                              <w:overflowPunct w:val="0"/>
                              <w:spacing w:line="228" w:lineRule="exact"/>
                              <w:ind w:left="2811" w:right="2799"/>
                              <w:jc w:val="center"/>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9027" w14:textId="77777777">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9025" w14:textId="77777777" w:rsidR="00352539" w:rsidRDefault="00352539">
                            <w:pPr>
                              <w:pStyle w:val="TableParagraph"/>
                              <w:kinsoku w:val="0"/>
                              <w:overflowPunct w:val="0"/>
                              <w:spacing w:before="19"/>
                              <w:ind w:left="527"/>
                              <w:rPr>
                                <w:rFonts w:ascii="Times New Roman" w:hAnsi="Times New Roman" w:cs="Times New Roman"/>
                                <w:sz w:val="18"/>
                                <w:szCs w:val="18"/>
                              </w:rPr>
                            </w:pPr>
                            <w:r>
                              <w:rPr>
                                <w:rFonts w:ascii="Times New Roman" w:hAnsi="Times New Roman" w:cs="Times New Roman"/>
                                <w:sz w:val="18"/>
                                <w:szCs w:val="18"/>
                              </w:rPr>
                              <w:t>Wired</w:t>
                            </w:r>
                          </w:p>
                        </w:tc>
                        <w:tc>
                          <w:tcPr>
                            <w:tcW w:w="6434" w:type="dxa"/>
                            <w:tcBorders>
                              <w:top w:val="single" w:sz="4" w:space="0" w:color="0000FF"/>
                              <w:left w:val="single" w:sz="4" w:space="0" w:color="0000FF"/>
                              <w:bottom w:val="single" w:sz="4" w:space="0" w:color="0000FF"/>
                              <w:right w:val="single" w:sz="4" w:space="0" w:color="0000FF"/>
                            </w:tcBorders>
                          </w:tcPr>
                          <w:p w14:paraId="30099026" w14:textId="77777777" w:rsidR="00352539" w:rsidRDefault="00352539">
                            <w:pPr>
                              <w:pStyle w:val="TableParagraph"/>
                              <w:kinsoku w:val="0"/>
                              <w:overflowPunct w:val="0"/>
                              <w:spacing w:before="21"/>
                              <w:ind w:left="527"/>
                              <w:rPr>
                                <w:rFonts w:ascii="宋体" w:eastAsia="宋体" w:hAnsi="Times New Roman" w:cs="宋体"/>
                                <w:sz w:val="18"/>
                                <w:szCs w:val="18"/>
                              </w:rPr>
                            </w:pPr>
                            <w:r>
                              <w:rPr>
                                <w:rFonts w:ascii="Times New Roman" w:hAnsi="Times New Roman" w:cs="Times New Roman"/>
                                <w:sz w:val="18"/>
                                <w:szCs w:val="18"/>
                              </w:rPr>
                              <w:t xml:space="preserve">TLB fixes table item boundaries </w:t>
                            </w:r>
                          </w:p>
                        </w:tc>
                      </w:tr>
                      <w:tr w:rsidR="00352539" w14:paraId="3009902A" w14:textId="77777777">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9028" w14:textId="77777777" w:rsidR="00352539" w:rsidRDefault="00352539">
                            <w:pPr>
                              <w:pStyle w:val="TableParagraph"/>
                              <w:kinsoku w:val="0"/>
                              <w:overflowPunct w:val="0"/>
                              <w:spacing w:before="16"/>
                              <w:ind w:left="527"/>
                              <w:rPr>
                                <w:rFonts w:ascii="Times New Roman" w:hAnsi="Times New Roman" w:cs="Times New Roman"/>
                                <w:sz w:val="18"/>
                                <w:szCs w:val="18"/>
                              </w:rPr>
                            </w:pPr>
                            <w:r>
                              <w:rPr>
                                <w:rFonts w:ascii="Times New Roman" w:hAnsi="Times New Roman" w:cs="Times New Roman"/>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9029" w14:textId="77777777" w:rsidR="00352539" w:rsidRDefault="00352539">
                            <w:pPr>
                              <w:pStyle w:val="TableParagraph"/>
                              <w:kinsoku w:val="0"/>
                              <w:overflowPunct w:val="0"/>
                              <w:spacing w:before="19"/>
                              <w:ind w:left="527"/>
                              <w:rPr>
                                <w:rFonts w:ascii="宋体" w:eastAsia="宋体" w:hAnsi="Times New Roman" w:cs="宋体"/>
                                <w:sz w:val="18"/>
                                <w:szCs w:val="18"/>
                              </w:rPr>
                            </w:pPr>
                            <w:r>
                              <w:rPr>
                                <w:rFonts w:ascii="宋体" w:eastAsia="宋体" w:hAnsi="Times New Roman" w:cs="宋体" w:hint="eastAsia"/>
                                <w:sz w:val="18"/>
                                <w:szCs w:val="18"/>
                              </w:rPr>
                              <w:t>Retained. You must press 0 to write and return 0 on read.</w:t>
                            </w:r>
                          </w:p>
                        </w:tc>
                      </w:tr>
                    </w:tbl>
                    <w:p w14:paraId="3009902B" w14:textId="77777777" w:rsidR="00352539" w:rsidRDefault="00352539" w:rsidP="002A6003">
                      <w:pPr>
                        <w:pStyle w:val="a3"/>
                        <w:kinsoku w:val="0"/>
                        <w:overflowPunct w:val="0"/>
                        <w:rPr>
                          <w:rFonts w:ascii="Times New Roman" w:eastAsiaTheme="minorEastAsia" w:cs="Times New Roman"/>
                          <w:sz w:val="24"/>
                          <w:szCs w:val="24"/>
                        </w:rPr>
                      </w:pPr>
                    </w:p>
                  </w:txbxContent>
                </v:textbox>
                <w10:wrap anchorx="page"/>
              </v:shape>
            </w:pict>
          </mc:Fallback>
        </mc:AlternateContent>
      </w:r>
      <w:bookmarkStart w:id="106" w:name="_bookmark223"/>
      <w:bookmarkEnd w:id="106"/>
      <w:r w:rsidRPr="002A6003">
        <w:rPr>
          <w:rFonts w:ascii="Times New Roman" w:eastAsia="宋体" w:hAnsi="Times New Roman" w:cs="宋体" w:hint="eastAsia"/>
          <w:kern w:val="0"/>
          <w:sz w:val="18"/>
          <w:szCs w:val="18"/>
        </w:rPr>
        <w:t>Figure 3-8 Wired register table 3-8 Wired register field</w:t>
      </w:r>
      <w:bookmarkStart w:id="107" w:name="_bookmark224"/>
      <w:bookmarkEnd w:id="107"/>
    </w:p>
    <w:p w14:paraId="3009794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4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4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4D"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3"/>
          <w:szCs w:val="23"/>
        </w:rPr>
      </w:pPr>
    </w:p>
    <w:p w14:paraId="3009794E" w14:textId="77777777" w:rsidR="002A6003" w:rsidRPr="002A6003" w:rsidRDefault="002A6003" w:rsidP="002A6003">
      <w:pPr>
        <w:numPr>
          <w:ilvl w:val="1"/>
          <w:numId w:val="22"/>
        </w:numPr>
        <w:tabs>
          <w:tab w:val="left" w:pos="1820"/>
        </w:tabs>
        <w:kinsoku w:val="0"/>
        <w:overflowPunct w:val="0"/>
        <w:autoSpaceDE w:val="0"/>
        <w:autoSpaceDN w:val="0"/>
        <w:adjustRightInd w:val="0"/>
        <w:ind w:hanging="460"/>
        <w:jc w:val="left"/>
        <w:outlineLvl w:val="2"/>
        <w:rPr>
          <w:rFonts w:ascii="Times New Roman" w:eastAsia="宋体" w:hAnsi="Times New Roman" w:cs="黑体"/>
          <w:kern w:val="0"/>
          <w:sz w:val="32"/>
          <w:szCs w:val="32"/>
        </w:rPr>
      </w:pPr>
      <w:bookmarkStart w:id="108" w:name="3.8_HWREna_寄存器_(7，0)"/>
      <w:bookmarkStart w:id="109" w:name="_bookmark225"/>
      <w:bookmarkStart w:id="110" w:name="_Toc41148008"/>
      <w:bookmarkStart w:id="111" w:name="_Toc41294539"/>
      <w:bookmarkEnd w:id="108"/>
      <w:bookmarkEnd w:id="109"/>
      <w:proofErr w:type="spellStart"/>
      <w:r w:rsidRPr="002A6003">
        <w:rPr>
          <w:rFonts w:ascii="Times New Roman" w:eastAsia="宋体" w:hAnsi="Times New Roman" w:cs="黑体"/>
          <w:kern w:val="0"/>
          <w:sz w:val="32"/>
          <w:szCs w:val="32"/>
        </w:rPr>
        <w:t>HWREna</w:t>
      </w:r>
      <w:proofErr w:type="spellEnd"/>
      <w:r w:rsidRPr="002A6003">
        <w:rPr>
          <w:rFonts w:ascii="Times New Roman" w:eastAsia="宋体" w:hAnsi="Times New Roman" w:cs="黑体"/>
          <w:kern w:val="0"/>
          <w:sz w:val="32"/>
          <w:szCs w:val="32"/>
        </w:rPr>
        <w:t xml:space="preserve"> register (7, 0)</w:t>
      </w:r>
      <w:bookmarkEnd w:id="110"/>
      <w:bookmarkEnd w:id="111"/>
    </w:p>
    <w:p w14:paraId="3009794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spacing w:val="5"/>
          <w:kern w:val="0"/>
          <w:szCs w:val="21"/>
        </w:rPr>
        <w:t>HWREna</w:t>
      </w:r>
      <w:proofErr w:type="spellEnd"/>
      <w:r w:rsidRPr="002A6003">
        <w:rPr>
          <w:rFonts w:ascii="Times New Roman" w:eastAsia="宋体" w:hAnsi="Times New Roman" w:cs="宋体"/>
          <w:spacing w:val="5"/>
          <w:kern w:val="0"/>
          <w:szCs w:val="21"/>
        </w:rPr>
        <w:t xml:space="preserve"> is a read/write registers, the godson 3 only defines the Mask this register domain, is used to represent instructions </w:t>
      </w:r>
    </w:p>
    <w:p w14:paraId="3009795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source hardware register for the RDHWR.  The 0 field is reserved and must be written to and returned to 0 on read. </w:t>
      </w:r>
    </w:p>
    <w:p w14:paraId="3009795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686912" behindDoc="1" locked="0" layoutInCell="0" allowOverlap="1" wp14:anchorId="30098EFC" wp14:editId="30098EFD">
                <wp:simplePos x="0" y="0"/>
                <wp:positionH relativeFrom="page">
                  <wp:posOffset>1122680</wp:posOffset>
                </wp:positionH>
                <wp:positionV relativeFrom="paragraph">
                  <wp:posOffset>812800</wp:posOffset>
                </wp:positionV>
                <wp:extent cx="12700" cy="268605"/>
                <wp:effectExtent l="0" t="0" r="0" b="0"/>
                <wp:wrapNone/>
                <wp:docPr id="808" name="Freeform 17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77DA62" id="Freeform 1768"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8.4pt,64pt,88.4pt,85.1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Kcz+wIAAIwGAAAOAAAAZHJzL2Uyb0RvYy54bWysVW1v0zAQ/o7Ef7D8EanLy7I2q5ZOU18Q&#10;0oBJKz/AdZwmwrGD7TYdiP/OnZNm7QYSQuRD6uQud8/z3Etvbg+1JHthbKVVRqOLkBKhuM4rtc3o&#10;l/VqlFJiHVM5k1qJjD4JS29nb9/ctM1UxLrUMheGQBBlp22T0dK5ZhoElpeiZvZCN0KBsdCmZg4e&#10;zTbIDWshei2DOAzHQatN3hjNhbXwdtEZ6czHLwrB3eeisMIRmVHA5vzd+PsG78Hshk23hjVlxXsY&#10;7B9Q1KxSkHQItWCOkZ2pXoWqK2601YW74LoOdFFUXHgOwCYKX7B5LFkjPBcQxzaDTPb/heWf9g+G&#10;VHlG0xBKpVgNRVoZIVByEk3GKUrUNnYKno/Ng0GStrnX/KsFQ3BmwQcLPmTTftQ5BGI7p70sh8LU&#10;+CUQJgev/tOgvjg4wuFlFE9CKBEHSzxOx+EVZg7Y9Pgt31n3Xmgfh+3vretql8PJK5/36NcQpKgl&#10;lPFdQELSkvhY5sEjOvMoSRJf9p0wuMRnLr8LcnnikcQxGcIA5u0RFSuPQPlB9UjhRBjOR+i1abRF&#10;TRA2UF9HPW3wQlp/cAZ46OxhQz7v3P32SQy0/sumN5RA0286qg1ziA1z4JG0IDtAKDOKauDrWu/F&#10;WnsH96JqkOrZKtVrLxCk59FZ4QPM4gs6ZEbAJ0VVelVJ6asqFeKJ0jideChWyypHK6KxZruZS0P2&#10;DIfaX32uMzejdyr30UrB8mV/dqyS3RmySy8xNGAvBLain9of1+H1Ml2mySiJx8tREi4Wo7vVPBmN&#10;V9HkanG5mM8X0U+EFiXTsspzoRDdcYNEyd9NaL/LutkfdsgZizOyK3+9Jhucw/AqA5fjr2fnRxWn&#10;sxvnjc6fYFKN7lYirHA4lNp8p6SFdZhR+23HjKBEflCwb66jJIHucP4huZpgq5hTy+bUwhSHUBl1&#10;FBodj3PX7dxdY6ptCZkiX1al72BDFBWOssfXoeofYOV5Bv16xp16+uy9nv9EZr8AAAD//wMAUEsD&#10;BBQABgAIAAAAIQDKBpz/3AAAAAsBAAAPAAAAZHJzL2Rvd25yZXYueG1sTI9BT8MwDIXvSPyHyJO4&#10;sWQDbVVpOo1JCI4wEOe08dpqjVOSbCv/HvfEbu/ZT8+fi83oenHGEDtPGhZzBQKp9rajRsPX58t9&#10;BiImQ9b0nlDDL0bYlLc3hcmtv9AHnvepEVxCMTca2pSGXMpYt+hMnPsBiXcHH5xJbEMjbTAXLne9&#10;XCq1ks50xBdaM+Cuxfq4PzkNP+p5QBPt99vr+3H7uEih2rlK67vZuH0CkXBM/2GY8BkdSmaq/Ils&#10;FD379YrRE4tlxk9NiXXGk2oS6gFkWcjrH8o/AAAA//8DAFBLAQItABQABgAIAAAAIQC2gziS/gAA&#10;AOEBAAATAAAAAAAAAAAAAAAAAAAAAABbQ29udGVudF9UeXBlc10ueG1sUEsBAi0AFAAGAAgAAAAh&#10;ADj9If/WAAAAlAEAAAsAAAAAAAAAAAAAAAAALwEAAF9yZWxzLy5yZWxzUEsBAi0AFAAGAAgAAAAh&#10;AAFYpzP7AgAAjAYAAA4AAAAAAAAAAAAAAAAALgIAAGRycy9lMm9Eb2MueG1sUEsBAi0AFAAGAAgA&#10;AAAhAMoGnP/cAAAACwEAAA8AAAAAAAAAAAAAAAAAVQUAAGRycy9kb3ducmV2LnhtbFBLBQYAAAAA&#10;BAAEAPMAAABeBgAAAAA=&#10;" o:allowincell="f" filled="f" strokeweight=".50797mm">
                <v:path arrowok="t" o:connecttype="custom" o:connectlocs="0,0;0,267970"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687936" behindDoc="1" locked="0" layoutInCell="0" allowOverlap="1" wp14:anchorId="30098EFE" wp14:editId="30098EFF">
                <wp:simplePos x="0" y="0"/>
                <wp:positionH relativeFrom="page">
                  <wp:posOffset>6433820</wp:posOffset>
                </wp:positionH>
                <wp:positionV relativeFrom="paragraph">
                  <wp:posOffset>812800</wp:posOffset>
                </wp:positionV>
                <wp:extent cx="12700" cy="268605"/>
                <wp:effectExtent l="0" t="0" r="0" b="0"/>
                <wp:wrapNone/>
                <wp:docPr id="807" name="Freeform 17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CB69DE" id="Freeform 1769"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06.6pt,64pt,506.6pt,85.1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sj+wIAAIwGAAAOAAAAZHJzL2Uyb0RvYy54bWysVW1v2jAQ/j5p/8Hyx0k0L00hoIaqgjJN&#10;6rZKZT/AOA6J5tiZbQjdtP++Oyek0G7SNC0fgpO73D3Pcy9c3xxqSfbC2EqrjEYXISVCcZ1XapvR&#10;L+vVKKXEOqZyJrUSGX0Slt7M3765bpuZiHWpZS4MgSDKztomo6VzzSwILC9FzeyFboQCY6FNzRw8&#10;mm2QG9ZC9FoGcRiOg1abvDGaC2vh7bIz0rmPXxSCu89FYYUjMqOAzfm78fcN3oP5NZttDWvKivcw&#10;2D+gqFmlIOkQaskcIztTvQpVV9xoqwt3wXUd6KKouPAcgE0UvmDzWLJGeC4gjm0Gmez/C8s/7R8M&#10;qfKMpuGEEsVqKNLKCIGSk2gynqJEbWNn4PnYPBgkaZt7zb9aMARnFnyw4EM27UedQyC2c9rLcihM&#10;jV8CYXLw6j8N6ouDIxxeRvEkhBJxsMTjdBxeYeaAzY7f8p1174X2cdj+3rqudjmcvPJ5j34NQYpa&#10;QhnfBSQkLYmPZR48ojOPkiTxZd8Jg0t85vK7IJcnHkkckyEMYN4eUbHyCJQfVI8UToThfIRem0Zb&#10;1ARhA/V11NMGL6T1B2eAh84eNuTzzt1vn8RA679sekMJNP2mo9owh9gwBx5JC7IDhDKjqAa+rvVe&#10;rLV3cC+qBqmerVK99gJBeh6dFT7ALL6gQ2YEfFJUpVeVlL6qUiGeKI3T1EOxWlY5WhGNNdvNQhqy&#10;ZzjU/upznbkZvVO5j1YKlt/1Z8cq2Z0hu/QSQwP2QmAr+qn9MQ2nd+ldmoySeHw3SsLlcnS7WiSj&#10;8SqaXC0vl4vFMvqJ0KJkVlZ5LhSiO26QKPm7Ce13WTf7ww45Y3FGduWv12SDcxheZeBy/PXs/Kji&#10;dHbjvNH5E0yq0d1KhBUOh1Kb75S0sA4zar/tmBGUyA8K9s00ShLoDucfkqsJtoo5tWxOLUxxCJVR&#10;R6HR8bhw3c7dNabalpAp8mVV+hY2RFHhKHt8Har+AVaeZ9CvZ9ypp8/e6/lPZP4LAAD//wMAUEsD&#10;BBQABgAIAAAAIQCKlPnl4QAAAA0BAAAPAAAAZHJzL2Rvd25yZXYueG1sTE9BTsMwELwj8QdrkbhR&#10;OwlNoxCnQkhFIHqgBYmrmyxJRLxOY7cNvJ7tCW4zO6PZmWI52V4ccfSdIw3RTIFAqlzdUaPh/W11&#10;k4HwwVBtekeo4Rs9LMvLi8LktTvRBo/b0AgOIZ8bDW0IQy6lr1q0xs/cgMTapxutCUzHRtajOXG4&#10;7WWsVCqt6Yg/tGbAhxarr+3Banj+yNKX283+dbVPmkW6/nmaPzqn9fXVdH8HIuAU/sxwrs/VoeRO&#10;O3eg2oueuYqSmL2M4oxXnS0qmvNpx2ihEpBlIf+vKH8BAAD//wMAUEsBAi0AFAAGAAgAAAAhALaD&#10;OJL+AAAA4QEAABMAAAAAAAAAAAAAAAAAAAAAAFtDb250ZW50X1R5cGVzXS54bWxQSwECLQAUAAYA&#10;CAAAACEAOP0h/9YAAACUAQAACwAAAAAAAAAAAAAAAAAvAQAAX3JlbHMvLnJlbHNQSwECLQAUAAYA&#10;CAAAACEAp6+LI/sCAACMBgAADgAAAAAAAAAAAAAAAAAuAgAAZHJzL2Uyb0RvYy54bWxQSwECLQAU&#10;AAYACAAAACEAipT55eEAAAANAQAADwAAAAAAAAAAAAAAAABVBQAAZHJzL2Rvd25yZXYueG1sUEsF&#10;BgAAAAAEAAQA8wAAAGMGAAAAAA==&#10;" o:allowincell="f" filled="f" strokeweight="1.44pt">
                <v:path arrowok="t" o:connecttype="custom" o:connectlocs="0,0;0,267970" o:connectangles="0,0"/>
                <w10:wrap anchorx="page"/>
              </v:polyline>
            </w:pict>
          </mc:Fallback>
        </mc:AlternateContent>
      </w:r>
      <w:hyperlink w:anchor="bookmark226" w:history="1">
        <w:r w:rsidRPr="002A6003">
          <w:rPr>
            <w:rFonts w:ascii="Times New Roman" w:eastAsia="宋体" w:hAnsi="Times New Roman" w:cs="宋体" w:hint="eastAsia"/>
            <w:spacing w:val="5"/>
            <w:kern w:val="0"/>
            <w:szCs w:val="21"/>
          </w:rPr>
          <w:t>The format of the figure 3-9 shows the HWREna register;</w:t>
        </w:r>
      </w:hyperlink>
      <w:hyperlink w:anchor="bookmark227" w:history="1">
        <w:r w:rsidRPr="002A6003">
          <w:rPr>
            <w:rFonts w:ascii="Times New Roman" w:eastAsia="宋体" w:hAnsi="Times New Roman" w:cs="宋体" w:hint="eastAsia"/>
            <w:spacing w:val="5"/>
            <w:kern w:val="0"/>
            <w:szCs w:val="21"/>
          </w:rPr>
          <w:t>Table 3-9 describes the correspondence between the Mask field and the hardware register.</w:t>
        </w:r>
      </w:hyperlink>
    </w:p>
    <w:p w14:paraId="3009795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tbl>
      <w:tblPr>
        <w:tblW w:w="0" w:type="auto"/>
        <w:tblInd w:w="1353" w:type="dxa"/>
        <w:tblLayout w:type="fixed"/>
        <w:tblCellMar>
          <w:left w:w="0" w:type="dxa"/>
          <w:right w:w="0" w:type="dxa"/>
        </w:tblCellMar>
        <w:tblLook w:val="0000" w:firstRow="0" w:lastRow="0" w:firstColumn="0" w:lastColumn="0" w:noHBand="0" w:noVBand="0"/>
      </w:tblPr>
      <w:tblGrid>
        <w:gridCol w:w="7097"/>
        <w:gridCol w:w="2083"/>
      </w:tblGrid>
      <w:tr w:rsidR="002A6003" w:rsidRPr="002A6003" w14:paraId="30097957" w14:textId="77777777" w:rsidTr="00AD241B">
        <w:trPr>
          <w:trHeight w:val="723"/>
        </w:trPr>
        <w:tc>
          <w:tcPr>
            <w:tcW w:w="7097" w:type="dxa"/>
            <w:tcBorders>
              <w:top w:val="single" w:sz="4" w:space="0" w:color="000000"/>
              <w:left w:val="single" w:sz="4" w:space="0" w:color="000000"/>
              <w:bottom w:val="single" w:sz="12" w:space="0" w:color="000000"/>
              <w:right w:val="none" w:sz="6" w:space="0" w:color="auto"/>
            </w:tcBorders>
          </w:tcPr>
          <w:p w14:paraId="30097953"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7"/>
                <w:szCs w:val="27"/>
              </w:rPr>
            </w:pPr>
          </w:p>
          <w:p w14:paraId="30097954" w14:textId="77777777" w:rsidR="002A6003" w:rsidRPr="002A6003" w:rsidRDefault="002A6003" w:rsidP="002A6003">
            <w:pPr>
              <w:tabs>
                <w:tab w:val="left" w:pos="3030"/>
                <w:tab w:val="left" w:pos="6765"/>
              </w:tabs>
              <w:kinsoku w:val="0"/>
              <w:overflowPunct w:val="0"/>
              <w:autoSpaceDE w:val="0"/>
              <w:autoSpaceDN w:val="0"/>
              <w:adjustRightInd w:val="0"/>
              <w:spacing w:before="1"/>
              <w:ind w:left="405"/>
              <w:jc w:val="center"/>
              <w:rPr>
                <w:rFonts w:ascii="Times New Roman" w:eastAsia="宋体" w:hAnsi="Times New Roman" w:cs="Times New Roman"/>
                <w:w w:val="110"/>
                <w:kern w:val="0"/>
                <w:szCs w:val="21"/>
              </w:rPr>
            </w:pPr>
            <w:r w:rsidRPr="002A6003">
              <w:rPr>
                <w:rFonts w:ascii="Times New Roman" w:eastAsia="宋体" w:hAnsi="Times New Roman" w:cs="Times New Roman"/>
                <w:w w:val="110"/>
                <w:kern w:val="0"/>
                <w:szCs w:val="21"/>
              </w:rPr>
              <w:t>3174</w:t>
            </w:r>
            <w:r w:rsidRPr="002A6003">
              <w:rPr>
                <w:rFonts w:ascii="Times New Roman" w:eastAsia="宋体" w:hAnsi="Times New Roman" w:cs="Times New Roman"/>
                <w:w w:val="110"/>
                <w:kern w:val="0"/>
                <w:szCs w:val="21"/>
              </w:rPr>
              <w:tab/>
            </w:r>
            <w:r w:rsidRPr="002A6003">
              <w:rPr>
                <w:rFonts w:ascii="Times New Roman" w:eastAsia="宋体" w:hAnsi="Times New Roman" w:cs="Times New Roman"/>
                <w:w w:val="135"/>
                <w:kern w:val="0"/>
                <w:szCs w:val="21"/>
              </w:rPr>
              <w:tab/>
            </w:r>
          </w:p>
        </w:tc>
        <w:tc>
          <w:tcPr>
            <w:tcW w:w="2083" w:type="dxa"/>
            <w:tcBorders>
              <w:top w:val="single" w:sz="4" w:space="0" w:color="000000"/>
              <w:left w:val="none" w:sz="6" w:space="0" w:color="auto"/>
              <w:bottom w:val="single" w:sz="12" w:space="0" w:color="000000"/>
              <w:right w:val="single" w:sz="4" w:space="0" w:color="000000"/>
            </w:tcBorders>
          </w:tcPr>
          <w:p w14:paraId="30097955"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7"/>
                <w:szCs w:val="27"/>
              </w:rPr>
            </w:pPr>
          </w:p>
          <w:p w14:paraId="30097956" w14:textId="77777777" w:rsidR="002A6003" w:rsidRPr="002A6003" w:rsidRDefault="002A6003" w:rsidP="002A6003">
            <w:pPr>
              <w:tabs>
                <w:tab w:val="left" w:pos="1262"/>
              </w:tabs>
              <w:kinsoku w:val="0"/>
              <w:overflowPunct w:val="0"/>
              <w:autoSpaceDE w:val="0"/>
              <w:autoSpaceDN w:val="0"/>
              <w:adjustRightInd w:val="0"/>
              <w:spacing w:before="1"/>
              <w:ind w:right="48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30</w:t>
            </w:r>
            <w:r w:rsidRPr="002A6003">
              <w:rPr>
                <w:rFonts w:ascii="Times New Roman" w:eastAsia="宋体" w:hAnsi="Times New Roman" w:cs="Times New Roman"/>
                <w:kern w:val="0"/>
                <w:szCs w:val="21"/>
              </w:rPr>
              <w:tab/>
            </w:r>
          </w:p>
        </w:tc>
      </w:tr>
      <w:tr w:rsidR="002A6003" w:rsidRPr="002A6003" w14:paraId="3009795A" w14:textId="77777777" w:rsidTr="00AD241B">
        <w:trPr>
          <w:trHeight w:val="363"/>
        </w:trPr>
        <w:tc>
          <w:tcPr>
            <w:tcW w:w="7097" w:type="dxa"/>
            <w:tcBorders>
              <w:top w:val="single" w:sz="12" w:space="0" w:color="000000"/>
              <w:left w:val="single" w:sz="4" w:space="0" w:color="000000"/>
              <w:bottom w:val="single" w:sz="12" w:space="0" w:color="000000"/>
              <w:right w:val="single" w:sz="12" w:space="0" w:color="000000"/>
            </w:tcBorders>
          </w:tcPr>
          <w:p w14:paraId="30097958" w14:textId="77777777" w:rsidR="002A6003" w:rsidRPr="002A6003" w:rsidRDefault="002A6003" w:rsidP="002A6003">
            <w:pPr>
              <w:kinsoku w:val="0"/>
              <w:overflowPunct w:val="0"/>
              <w:autoSpaceDE w:val="0"/>
              <w:autoSpaceDN w:val="0"/>
              <w:adjustRightInd w:val="0"/>
              <w:spacing w:line="237" w:lineRule="exact"/>
              <w:ind w:left="425"/>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2083" w:type="dxa"/>
            <w:tcBorders>
              <w:top w:val="single" w:sz="12" w:space="0" w:color="000000"/>
              <w:left w:val="single" w:sz="12" w:space="0" w:color="000000"/>
              <w:bottom w:val="single" w:sz="12" w:space="0" w:color="000000"/>
              <w:right w:val="single" w:sz="4" w:space="0" w:color="000000"/>
            </w:tcBorders>
          </w:tcPr>
          <w:p w14:paraId="30097959" w14:textId="77777777" w:rsidR="002A6003" w:rsidRPr="002A6003" w:rsidRDefault="002A6003" w:rsidP="002A6003">
            <w:pPr>
              <w:kinsoku w:val="0"/>
              <w:overflowPunct w:val="0"/>
              <w:autoSpaceDE w:val="0"/>
              <w:autoSpaceDN w:val="0"/>
              <w:adjustRightInd w:val="0"/>
              <w:spacing w:line="237" w:lineRule="exact"/>
              <w:ind w:left="575" w:right="980"/>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Mask</w:t>
            </w:r>
          </w:p>
        </w:tc>
      </w:tr>
      <w:tr w:rsidR="002A6003" w:rsidRPr="002A6003" w14:paraId="3009795D" w14:textId="77777777" w:rsidTr="00AD241B">
        <w:trPr>
          <w:trHeight w:val="577"/>
        </w:trPr>
        <w:tc>
          <w:tcPr>
            <w:tcW w:w="7097" w:type="dxa"/>
            <w:tcBorders>
              <w:top w:val="single" w:sz="12" w:space="0" w:color="000000"/>
              <w:left w:val="single" w:sz="4" w:space="0" w:color="000000"/>
              <w:bottom w:val="single" w:sz="4" w:space="0" w:color="000000"/>
              <w:right w:val="none" w:sz="6" w:space="0" w:color="auto"/>
            </w:tcBorders>
          </w:tcPr>
          <w:p w14:paraId="3009795B" w14:textId="77777777" w:rsidR="002A6003" w:rsidRPr="002A6003" w:rsidRDefault="002A6003" w:rsidP="002A6003">
            <w:pPr>
              <w:kinsoku w:val="0"/>
              <w:overflowPunct w:val="0"/>
              <w:autoSpaceDE w:val="0"/>
              <w:autoSpaceDN w:val="0"/>
              <w:adjustRightInd w:val="0"/>
              <w:spacing w:line="234" w:lineRule="exact"/>
              <w:ind w:left="410"/>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28</w:t>
            </w:r>
          </w:p>
        </w:tc>
        <w:tc>
          <w:tcPr>
            <w:tcW w:w="2083" w:type="dxa"/>
            <w:tcBorders>
              <w:top w:val="single" w:sz="12" w:space="0" w:color="000000"/>
              <w:left w:val="none" w:sz="6" w:space="0" w:color="auto"/>
              <w:bottom w:val="single" w:sz="4" w:space="0" w:color="000000"/>
              <w:right w:val="single" w:sz="4" w:space="0" w:color="000000"/>
            </w:tcBorders>
          </w:tcPr>
          <w:p w14:paraId="3009795C" w14:textId="77777777" w:rsidR="002A6003" w:rsidRPr="002A6003" w:rsidRDefault="002A6003" w:rsidP="002A6003">
            <w:pPr>
              <w:kinsoku w:val="0"/>
              <w:overflowPunct w:val="0"/>
              <w:autoSpaceDE w:val="0"/>
              <w:autoSpaceDN w:val="0"/>
              <w:adjustRightInd w:val="0"/>
              <w:spacing w:line="234" w:lineRule="exact"/>
              <w:ind w:right="39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4</w:t>
            </w:r>
          </w:p>
        </w:tc>
      </w:tr>
    </w:tbl>
    <w:p w14:paraId="3009795E"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112" w:name="_bookmark226"/>
      <w:bookmarkEnd w:id="112"/>
      <w:r w:rsidRPr="002A6003">
        <w:rPr>
          <w:rFonts w:ascii="Times New Roman" w:eastAsia="宋体" w:hAnsi="Times New Roman" w:cs="宋体" w:hint="eastAsia"/>
          <w:kern w:val="0"/>
          <w:sz w:val="18"/>
          <w:szCs w:val="18"/>
        </w:rPr>
        <w:t xml:space="preserve">Figure 3-9 </w:t>
      </w:r>
      <w:proofErr w:type="spellStart"/>
      <w:r w:rsidRPr="002A6003">
        <w:rPr>
          <w:rFonts w:ascii="Times New Roman" w:eastAsia="宋体" w:hAnsi="Times New Roman" w:cs="宋体" w:hint="eastAsia"/>
          <w:kern w:val="0"/>
          <w:sz w:val="18"/>
          <w:szCs w:val="18"/>
        </w:rPr>
        <w:t>HWREna</w:t>
      </w:r>
      <w:proofErr w:type="spellEnd"/>
      <w:r w:rsidRPr="002A6003">
        <w:rPr>
          <w:rFonts w:ascii="Times New Roman" w:eastAsia="宋体" w:hAnsi="Times New Roman" w:cs="宋体" w:hint="eastAsia"/>
          <w:kern w:val="0"/>
          <w:sz w:val="18"/>
          <w:szCs w:val="18"/>
        </w:rPr>
        <w:t xml:space="preserve"> registers</w:t>
      </w:r>
    </w:p>
    <w:p w14:paraId="3009795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60" w14:textId="77777777" w:rsidR="002A6003" w:rsidRPr="002A6003" w:rsidRDefault="002A6003" w:rsidP="002A6003">
      <w:pPr>
        <w:kinsoku w:val="0"/>
        <w:overflowPunct w:val="0"/>
        <w:autoSpaceDE w:val="0"/>
        <w:autoSpaceDN w:val="0"/>
        <w:adjustRightInd w:val="0"/>
        <w:spacing w:before="175"/>
        <w:ind w:left="914" w:right="914"/>
        <w:jc w:val="center"/>
        <w:rPr>
          <w:rFonts w:ascii="Times New Roman" w:eastAsia="宋体" w:hAnsi="Times New Roman" w:cs="宋体"/>
          <w:kern w:val="0"/>
          <w:sz w:val="18"/>
          <w:szCs w:val="18"/>
        </w:rPr>
      </w:pPr>
      <w:bookmarkStart w:id="113" w:name="_bookmark227"/>
      <w:bookmarkEnd w:id="113"/>
      <w:r w:rsidRPr="002A6003">
        <w:rPr>
          <w:rFonts w:ascii="Times New Roman" w:eastAsia="宋体" w:hAnsi="Times New Roman" w:cs="宋体" w:hint="eastAsia"/>
          <w:kern w:val="0"/>
          <w:sz w:val="18"/>
          <w:szCs w:val="18"/>
        </w:rPr>
        <w:t>Table 3-9 correspondence between Mask field and hardware register</w:t>
      </w:r>
    </w:p>
    <w:p w14:paraId="30097961"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9"/>
          <w:szCs w:val="9"/>
        </w:rPr>
      </w:pPr>
    </w:p>
    <w:tbl>
      <w:tblPr>
        <w:tblW w:w="0" w:type="auto"/>
        <w:tblInd w:w="2328" w:type="dxa"/>
        <w:tblLayout w:type="fixed"/>
        <w:tblCellMar>
          <w:left w:w="0" w:type="dxa"/>
          <w:right w:w="0" w:type="dxa"/>
        </w:tblCellMar>
        <w:tblLook w:val="0000" w:firstRow="0" w:lastRow="0" w:firstColumn="0" w:lastColumn="0" w:noHBand="0" w:noVBand="0"/>
      </w:tblPr>
      <w:tblGrid>
        <w:gridCol w:w="5220"/>
        <w:gridCol w:w="540"/>
        <w:gridCol w:w="540"/>
        <w:gridCol w:w="482"/>
        <w:gridCol w:w="468"/>
      </w:tblGrid>
      <w:tr w:rsidR="002A6003" w:rsidRPr="002A6003" w14:paraId="30097964" w14:textId="77777777" w:rsidTr="00AD241B">
        <w:trPr>
          <w:trHeight w:val="350"/>
        </w:trPr>
        <w:tc>
          <w:tcPr>
            <w:tcW w:w="5220" w:type="dxa"/>
            <w:vMerge w:val="restart"/>
            <w:tcBorders>
              <w:top w:val="single" w:sz="4" w:space="0" w:color="000000"/>
              <w:left w:val="none" w:sz="6" w:space="0" w:color="auto"/>
              <w:bottom w:val="none" w:sz="6" w:space="0" w:color="auto"/>
              <w:right w:val="none" w:sz="6" w:space="0" w:color="auto"/>
            </w:tcBorders>
            <w:shd w:val="clear" w:color="auto" w:fill="000080"/>
          </w:tcPr>
          <w:p w14:paraId="30097962" w14:textId="77777777" w:rsidR="002A6003" w:rsidRPr="002A6003" w:rsidRDefault="002A6003" w:rsidP="002A6003">
            <w:pPr>
              <w:kinsoku w:val="0"/>
              <w:overflowPunct w:val="0"/>
              <w:autoSpaceDE w:val="0"/>
              <w:autoSpaceDN w:val="0"/>
              <w:adjustRightInd w:val="0"/>
              <w:spacing w:line="228" w:lineRule="exact"/>
              <w:ind w:left="2141" w:right="2134"/>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Hardware register</w:t>
            </w:r>
          </w:p>
        </w:tc>
        <w:tc>
          <w:tcPr>
            <w:tcW w:w="2030" w:type="dxa"/>
            <w:gridSpan w:val="4"/>
            <w:tcBorders>
              <w:top w:val="none" w:sz="6" w:space="0" w:color="auto"/>
              <w:left w:val="none" w:sz="6" w:space="0" w:color="auto"/>
              <w:bottom w:val="none" w:sz="6" w:space="0" w:color="auto"/>
              <w:right w:val="none" w:sz="6" w:space="0" w:color="auto"/>
            </w:tcBorders>
            <w:shd w:val="clear" w:color="auto" w:fill="000080"/>
          </w:tcPr>
          <w:p w14:paraId="30097963" w14:textId="77777777" w:rsidR="002A6003" w:rsidRPr="002A6003" w:rsidRDefault="002A6003" w:rsidP="002A6003">
            <w:pPr>
              <w:kinsoku w:val="0"/>
              <w:overflowPunct w:val="0"/>
              <w:autoSpaceDE w:val="0"/>
              <w:autoSpaceDN w:val="0"/>
              <w:adjustRightInd w:val="0"/>
              <w:spacing w:line="228" w:lineRule="exact"/>
              <w:ind w:left="7"/>
              <w:jc w:val="center"/>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position</w:t>
            </w:r>
          </w:p>
        </w:tc>
      </w:tr>
      <w:tr w:rsidR="002A6003" w:rsidRPr="002A6003" w14:paraId="3009796A" w14:textId="77777777" w:rsidTr="00AD241B">
        <w:trPr>
          <w:trHeight w:val="323"/>
        </w:trPr>
        <w:tc>
          <w:tcPr>
            <w:tcW w:w="5220" w:type="dxa"/>
            <w:vMerge/>
            <w:tcBorders>
              <w:top w:val="nil"/>
              <w:left w:val="none" w:sz="6" w:space="0" w:color="auto"/>
              <w:bottom w:val="none" w:sz="6" w:space="0" w:color="auto"/>
              <w:right w:val="none" w:sz="6" w:space="0" w:color="auto"/>
            </w:tcBorders>
            <w:shd w:val="clear" w:color="auto" w:fill="000080"/>
          </w:tcPr>
          <w:p w14:paraId="30097965"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
                <w:szCs w:val="2"/>
              </w:rPr>
            </w:pPr>
          </w:p>
        </w:tc>
        <w:tc>
          <w:tcPr>
            <w:tcW w:w="540" w:type="dxa"/>
            <w:tcBorders>
              <w:top w:val="none" w:sz="6" w:space="0" w:color="auto"/>
              <w:left w:val="none" w:sz="6" w:space="0" w:color="auto"/>
              <w:bottom w:val="none" w:sz="6" w:space="0" w:color="auto"/>
              <w:right w:val="none" w:sz="6" w:space="0" w:color="auto"/>
            </w:tcBorders>
            <w:shd w:val="clear" w:color="auto" w:fill="000080"/>
          </w:tcPr>
          <w:p w14:paraId="30097966" w14:textId="77777777" w:rsidR="002A6003" w:rsidRPr="002A6003" w:rsidRDefault="002A6003" w:rsidP="002A6003">
            <w:pPr>
              <w:kinsoku w:val="0"/>
              <w:overflowPunct w:val="0"/>
              <w:autoSpaceDE w:val="0"/>
              <w:autoSpaceDN w:val="0"/>
              <w:adjustRightInd w:val="0"/>
              <w:spacing w:before="4"/>
              <w:ind w:left="112"/>
              <w:jc w:val="left"/>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3</w:t>
            </w:r>
          </w:p>
        </w:tc>
        <w:tc>
          <w:tcPr>
            <w:tcW w:w="540" w:type="dxa"/>
            <w:tcBorders>
              <w:top w:val="none" w:sz="6" w:space="0" w:color="auto"/>
              <w:left w:val="none" w:sz="6" w:space="0" w:color="auto"/>
              <w:bottom w:val="none" w:sz="6" w:space="0" w:color="auto"/>
              <w:right w:val="none" w:sz="6" w:space="0" w:color="auto"/>
            </w:tcBorders>
            <w:shd w:val="clear" w:color="auto" w:fill="000080"/>
          </w:tcPr>
          <w:p w14:paraId="30097967" w14:textId="77777777" w:rsidR="002A6003" w:rsidRPr="002A6003" w:rsidRDefault="002A6003" w:rsidP="002A6003">
            <w:pPr>
              <w:kinsoku w:val="0"/>
              <w:overflowPunct w:val="0"/>
              <w:autoSpaceDE w:val="0"/>
              <w:autoSpaceDN w:val="0"/>
              <w:adjustRightInd w:val="0"/>
              <w:spacing w:before="4"/>
              <w:ind w:left="112"/>
              <w:jc w:val="left"/>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2</w:t>
            </w:r>
          </w:p>
        </w:tc>
        <w:tc>
          <w:tcPr>
            <w:tcW w:w="482" w:type="dxa"/>
            <w:tcBorders>
              <w:top w:val="none" w:sz="6" w:space="0" w:color="auto"/>
              <w:left w:val="none" w:sz="6" w:space="0" w:color="auto"/>
              <w:bottom w:val="none" w:sz="6" w:space="0" w:color="auto"/>
              <w:right w:val="none" w:sz="6" w:space="0" w:color="auto"/>
            </w:tcBorders>
            <w:shd w:val="clear" w:color="auto" w:fill="000080"/>
          </w:tcPr>
          <w:p w14:paraId="30097968" w14:textId="77777777" w:rsidR="002A6003" w:rsidRPr="002A6003" w:rsidRDefault="002A6003" w:rsidP="002A6003">
            <w:pPr>
              <w:kinsoku w:val="0"/>
              <w:overflowPunct w:val="0"/>
              <w:autoSpaceDE w:val="0"/>
              <w:autoSpaceDN w:val="0"/>
              <w:adjustRightInd w:val="0"/>
              <w:spacing w:before="4"/>
              <w:ind w:left="112"/>
              <w:jc w:val="left"/>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1</w:t>
            </w:r>
          </w:p>
        </w:tc>
        <w:tc>
          <w:tcPr>
            <w:tcW w:w="468" w:type="dxa"/>
            <w:tcBorders>
              <w:top w:val="none" w:sz="6" w:space="0" w:color="auto"/>
              <w:left w:val="none" w:sz="6" w:space="0" w:color="auto"/>
              <w:bottom w:val="none" w:sz="6" w:space="0" w:color="auto"/>
              <w:right w:val="none" w:sz="6" w:space="0" w:color="auto"/>
            </w:tcBorders>
            <w:shd w:val="clear" w:color="auto" w:fill="000080"/>
          </w:tcPr>
          <w:p w14:paraId="30097969" w14:textId="77777777" w:rsidR="002A6003" w:rsidRPr="002A6003" w:rsidRDefault="002A6003" w:rsidP="002A6003">
            <w:pPr>
              <w:kinsoku w:val="0"/>
              <w:overflowPunct w:val="0"/>
              <w:autoSpaceDE w:val="0"/>
              <w:autoSpaceDN w:val="0"/>
              <w:adjustRightInd w:val="0"/>
              <w:spacing w:before="4"/>
              <w:ind w:left="113"/>
              <w:jc w:val="left"/>
              <w:rPr>
                <w:rFonts w:ascii="Times New Roman" w:eastAsia="宋体" w:hAnsi="Times New Roman" w:cs="Times New Roman"/>
                <w:color w:val="FFFFFF"/>
                <w:kern w:val="0"/>
                <w:sz w:val="18"/>
                <w:szCs w:val="18"/>
              </w:rPr>
            </w:pPr>
            <w:r w:rsidRPr="002A6003">
              <w:rPr>
                <w:rFonts w:ascii="Times New Roman" w:eastAsia="宋体" w:hAnsi="Times New Roman" w:cs="Times New Roman"/>
                <w:color w:val="FFFFFF"/>
                <w:kern w:val="0"/>
                <w:sz w:val="18"/>
                <w:szCs w:val="18"/>
              </w:rPr>
              <w:t>0</w:t>
            </w:r>
          </w:p>
        </w:tc>
      </w:tr>
      <w:tr w:rsidR="002A6003" w:rsidRPr="002A6003" w14:paraId="30097970" w14:textId="77777777" w:rsidTr="00AD241B">
        <w:trPr>
          <w:trHeight w:val="306"/>
        </w:trPr>
        <w:tc>
          <w:tcPr>
            <w:tcW w:w="5220" w:type="dxa"/>
            <w:tcBorders>
              <w:top w:val="none" w:sz="6" w:space="0" w:color="auto"/>
              <w:left w:val="single" w:sz="4" w:space="0" w:color="000080"/>
              <w:bottom w:val="single" w:sz="4" w:space="0" w:color="000080"/>
              <w:right w:val="single" w:sz="4" w:space="0" w:color="000080"/>
            </w:tcBorders>
          </w:tcPr>
          <w:p w14:paraId="3009796B" w14:textId="77777777" w:rsidR="002A6003" w:rsidRPr="002A6003" w:rsidRDefault="002A6003" w:rsidP="002A6003">
            <w:pPr>
              <w:kinsoku w:val="0"/>
              <w:overflowPunct w:val="0"/>
              <w:autoSpaceDE w:val="0"/>
              <w:autoSpaceDN w:val="0"/>
              <w:adjustRightInd w:val="0"/>
              <w:spacing w:line="197" w:lineRule="exact"/>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CPUnum</w:t>
            </w:r>
            <w:proofErr w:type="spellEnd"/>
          </w:p>
        </w:tc>
        <w:tc>
          <w:tcPr>
            <w:tcW w:w="540" w:type="dxa"/>
            <w:tcBorders>
              <w:top w:val="single" w:sz="4" w:space="0" w:color="000080"/>
              <w:left w:val="single" w:sz="4" w:space="0" w:color="000080"/>
              <w:bottom w:val="single" w:sz="4" w:space="0" w:color="000080"/>
              <w:right w:val="single" w:sz="4" w:space="0" w:color="000080"/>
            </w:tcBorders>
          </w:tcPr>
          <w:p w14:paraId="3009796C" w14:textId="77777777" w:rsidR="002A6003" w:rsidRPr="002A6003" w:rsidRDefault="002A6003" w:rsidP="002A6003">
            <w:pPr>
              <w:kinsoku w:val="0"/>
              <w:overflowPunct w:val="0"/>
              <w:autoSpaceDE w:val="0"/>
              <w:autoSpaceDN w:val="0"/>
              <w:adjustRightInd w:val="0"/>
              <w:spacing w:line="197"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540" w:type="dxa"/>
            <w:tcBorders>
              <w:top w:val="single" w:sz="4" w:space="0" w:color="000080"/>
              <w:left w:val="single" w:sz="4" w:space="0" w:color="000080"/>
              <w:bottom w:val="single" w:sz="4" w:space="0" w:color="000080"/>
              <w:right w:val="single" w:sz="4" w:space="0" w:color="000080"/>
            </w:tcBorders>
          </w:tcPr>
          <w:p w14:paraId="3009796D" w14:textId="77777777" w:rsidR="002A6003" w:rsidRPr="002A6003" w:rsidRDefault="002A6003" w:rsidP="002A6003">
            <w:pPr>
              <w:kinsoku w:val="0"/>
              <w:overflowPunct w:val="0"/>
              <w:autoSpaceDE w:val="0"/>
              <w:autoSpaceDN w:val="0"/>
              <w:adjustRightInd w:val="0"/>
              <w:spacing w:line="197"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82" w:type="dxa"/>
            <w:tcBorders>
              <w:top w:val="single" w:sz="4" w:space="0" w:color="000080"/>
              <w:left w:val="single" w:sz="4" w:space="0" w:color="000080"/>
              <w:bottom w:val="single" w:sz="4" w:space="0" w:color="000080"/>
              <w:right w:val="single" w:sz="4" w:space="0" w:color="000080"/>
            </w:tcBorders>
          </w:tcPr>
          <w:p w14:paraId="3009796E" w14:textId="77777777" w:rsidR="002A6003" w:rsidRPr="002A6003" w:rsidRDefault="002A6003" w:rsidP="002A6003">
            <w:pPr>
              <w:kinsoku w:val="0"/>
              <w:overflowPunct w:val="0"/>
              <w:autoSpaceDE w:val="0"/>
              <w:autoSpaceDN w:val="0"/>
              <w:adjustRightInd w:val="0"/>
              <w:spacing w:line="197"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68" w:type="dxa"/>
            <w:tcBorders>
              <w:top w:val="single" w:sz="4" w:space="0" w:color="000080"/>
              <w:left w:val="single" w:sz="4" w:space="0" w:color="000080"/>
              <w:bottom w:val="single" w:sz="4" w:space="0" w:color="000080"/>
              <w:right w:val="single" w:sz="4" w:space="0" w:color="000080"/>
            </w:tcBorders>
          </w:tcPr>
          <w:p w14:paraId="3009796F" w14:textId="77777777" w:rsidR="002A6003" w:rsidRPr="002A6003" w:rsidRDefault="002A6003" w:rsidP="002A6003">
            <w:pPr>
              <w:kinsoku w:val="0"/>
              <w:overflowPunct w:val="0"/>
              <w:autoSpaceDE w:val="0"/>
              <w:autoSpaceDN w:val="0"/>
              <w:adjustRightInd w:val="0"/>
              <w:spacing w:line="197" w:lineRule="exact"/>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r w:rsidR="002A6003" w:rsidRPr="002A6003" w14:paraId="30097976" w14:textId="77777777" w:rsidTr="00AD241B">
        <w:trPr>
          <w:trHeight w:val="309"/>
        </w:trPr>
        <w:tc>
          <w:tcPr>
            <w:tcW w:w="5220" w:type="dxa"/>
            <w:tcBorders>
              <w:top w:val="single" w:sz="4" w:space="0" w:color="000080"/>
              <w:left w:val="single" w:sz="4" w:space="0" w:color="000080"/>
              <w:bottom w:val="single" w:sz="4" w:space="0" w:color="000080"/>
              <w:right w:val="single" w:sz="4" w:space="0" w:color="000080"/>
            </w:tcBorders>
          </w:tcPr>
          <w:p w14:paraId="30097971"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SYNCI_Step</w:t>
            </w:r>
            <w:proofErr w:type="spellEnd"/>
          </w:p>
        </w:tc>
        <w:tc>
          <w:tcPr>
            <w:tcW w:w="540" w:type="dxa"/>
            <w:tcBorders>
              <w:top w:val="single" w:sz="4" w:space="0" w:color="000080"/>
              <w:left w:val="single" w:sz="4" w:space="0" w:color="000080"/>
              <w:bottom w:val="single" w:sz="4" w:space="0" w:color="000080"/>
              <w:right w:val="single" w:sz="4" w:space="0" w:color="000080"/>
            </w:tcBorders>
          </w:tcPr>
          <w:p w14:paraId="30097972"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540" w:type="dxa"/>
            <w:tcBorders>
              <w:top w:val="single" w:sz="4" w:space="0" w:color="000080"/>
              <w:left w:val="single" w:sz="4" w:space="0" w:color="000080"/>
              <w:bottom w:val="single" w:sz="4" w:space="0" w:color="000080"/>
              <w:right w:val="single" w:sz="4" w:space="0" w:color="000080"/>
            </w:tcBorders>
          </w:tcPr>
          <w:p w14:paraId="30097973"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82" w:type="dxa"/>
            <w:tcBorders>
              <w:top w:val="single" w:sz="4" w:space="0" w:color="000080"/>
              <w:left w:val="single" w:sz="4" w:space="0" w:color="000080"/>
              <w:bottom w:val="single" w:sz="4" w:space="0" w:color="000080"/>
              <w:right w:val="single" w:sz="4" w:space="0" w:color="000080"/>
            </w:tcBorders>
          </w:tcPr>
          <w:p w14:paraId="30097974"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468" w:type="dxa"/>
            <w:tcBorders>
              <w:top w:val="single" w:sz="4" w:space="0" w:color="000080"/>
              <w:left w:val="single" w:sz="4" w:space="0" w:color="000080"/>
              <w:bottom w:val="single" w:sz="4" w:space="0" w:color="000080"/>
              <w:right w:val="single" w:sz="4" w:space="0" w:color="000080"/>
            </w:tcBorders>
          </w:tcPr>
          <w:p w14:paraId="30097975" w14:textId="77777777" w:rsidR="002A6003" w:rsidRPr="002A6003" w:rsidRDefault="002A6003" w:rsidP="002A6003">
            <w:pPr>
              <w:kinsoku w:val="0"/>
              <w:overflowPunct w:val="0"/>
              <w:autoSpaceDE w:val="0"/>
              <w:autoSpaceDN w:val="0"/>
              <w:adjustRightInd w:val="0"/>
              <w:spacing w:line="202" w:lineRule="exact"/>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r w:rsidR="002A6003" w:rsidRPr="002A6003" w14:paraId="3009797C" w14:textId="77777777" w:rsidTr="00AD241B">
        <w:trPr>
          <w:trHeight w:val="311"/>
        </w:trPr>
        <w:tc>
          <w:tcPr>
            <w:tcW w:w="5220" w:type="dxa"/>
            <w:tcBorders>
              <w:top w:val="single" w:sz="4" w:space="0" w:color="000080"/>
              <w:left w:val="single" w:sz="4" w:space="0" w:color="000080"/>
              <w:bottom w:val="single" w:sz="4" w:space="0" w:color="000080"/>
              <w:right w:val="single" w:sz="4" w:space="0" w:color="000080"/>
            </w:tcBorders>
          </w:tcPr>
          <w:p w14:paraId="30097977"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CC</w:t>
            </w:r>
          </w:p>
        </w:tc>
        <w:tc>
          <w:tcPr>
            <w:tcW w:w="540" w:type="dxa"/>
            <w:tcBorders>
              <w:top w:val="single" w:sz="4" w:space="0" w:color="000080"/>
              <w:left w:val="single" w:sz="4" w:space="0" w:color="000080"/>
              <w:bottom w:val="single" w:sz="4" w:space="0" w:color="000080"/>
              <w:right w:val="single" w:sz="4" w:space="0" w:color="000080"/>
            </w:tcBorders>
          </w:tcPr>
          <w:p w14:paraId="30097978"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540" w:type="dxa"/>
            <w:tcBorders>
              <w:top w:val="single" w:sz="4" w:space="0" w:color="000080"/>
              <w:left w:val="single" w:sz="4" w:space="0" w:color="000080"/>
              <w:bottom w:val="single" w:sz="4" w:space="0" w:color="000080"/>
              <w:right w:val="single" w:sz="4" w:space="0" w:color="000080"/>
            </w:tcBorders>
          </w:tcPr>
          <w:p w14:paraId="30097979"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482" w:type="dxa"/>
            <w:tcBorders>
              <w:top w:val="single" w:sz="4" w:space="0" w:color="000080"/>
              <w:left w:val="single" w:sz="4" w:space="0" w:color="000080"/>
              <w:bottom w:val="single" w:sz="4" w:space="0" w:color="000080"/>
              <w:right w:val="single" w:sz="4" w:space="0" w:color="000080"/>
            </w:tcBorders>
          </w:tcPr>
          <w:p w14:paraId="3009797A"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68" w:type="dxa"/>
            <w:tcBorders>
              <w:top w:val="single" w:sz="4" w:space="0" w:color="000080"/>
              <w:left w:val="single" w:sz="4" w:space="0" w:color="000080"/>
              <w:bottom w:val="single" w:sz="4" w:space="0" w:color="000080"/>
              <w:right w:val="single" w:sz="4" w:space="0" w:color="000080"/>
            </w:tcBorders>
          </w:tcPr>
          <w:p w14:paraId="3009797B" w14:textId="77777777" w:rsidR="002A6003" w:rsidRPr="002A6003" w:rsidRDefault="002A6003" w:rsidP="002A6003">
            <w:pPr>
              <w:kinsoku w:val="0"/>
              <w:overflowPunct w:val="0"/>
              <w:autoSpaceDE w:val="0"/>
              <w:autoSpaceDN w:val="0"/>
              <w:adjustRightInd w:val="0"/>
              <w:spacing w:line="202" w:lineRule="exact"/>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r w:rsidR="002A6003" w:rsidRPr="002A6003" w14:paraId="30097982" w14:textId="77777777" w:rsidTr="00AD241B">
        <w:trPr>
          <w:trHeight w:val="309"/>
        </w:trPr>
        <w:tc>
          <w:tcPr>
            <w:tcW w:w="5220" w:type="dxa"/>
            <w:tcBorders>
              <w:top w:val="single" w:sz="4" w:space="0" w:color="000080"/>
              <w:left w:val="single" w:sz="4" w:space="0" w:color="000080"/>
              <w:bottom w:val="single" w:sz="4" w:space="0" w:color="000080"/>
              <w:right w:val="single" w:sz="4" w:space="0" w:color="000080"/>
            </w:tcBorders>
          </w:tcPr>
          <w:p w14:paraId="3009797D"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CCRes</w:t>
            </w:r>
            <w:proofErr w:type="spellEnd"/>
          </w:p>
        </w:tc>
        <w:tc>
          <w:tcPr>
            <w:tcW w:w="540" w:type="dxa"/>
            <w:tcBorders>
              <w:top w:val="single" w:sz="4" w:space="0" w:color="000080"/>
              <w:left w:val="single" w:sz="4" w:space="0" w:color="000080"/>
              <w:bottom w:val="single" w:sz="4" w:space="0" w:color="000080"/>
              <w:right w:val="single" w:sz="4" w:space="0" w:color="000080"/>
            </w:tcBorders>
          </w:tcPr>
          <w:p w14:paraId="3009797E"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540" w:type="dxa"/>
            <w:tcBorders>
              <w:top w:val="single" w:sz="4" w:space="0" w:color="000080"/>
              <w:left w:val="single" w:sz="4" w:space="0" w:color="000080"/>
              <w:bottom w:val="single" w:sz="4" w:space="0" w:color="000080"/>
              <w:right w:val="single" w:sz="4" w:space="0" w:color="000080"/>
            </w:tcBorders>
          </w:tcPr>
          <w:p w14:paraId="3009797F"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82" w:type="dxa"/>
            <w:tcBorders>
              <w:top w:val="single" w:sz="4" w:space="0" w:color="000080"/>
              <w:left w:val="single" w:sz="4" w:space="0" w:color="000080"/>
              <w:bottom w:val="single" w:sz="4" w:space="0" w:color="000080"/>
              <w:right w:val="single" w:sz="4" w:space="0" w:color="000080"/>
            </w:tcBorders>
          </w:tcPr>
          <w:p w14:paraId="30097980"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68" w:type="dxa"/>
            <w:tcBorders>
              <w:top w:val="single" w:sz="4" w:space="0" w:color="000080"/>
              <w:left w:val="single" w:sz="4" w:space="0" w:color="000080"/>
              <w:bottom w:val="single" w:sz="4" w:space="0" w:color="000080"/>
              <w:right w:val="single" w:sz="4" w:space="0" w:color="000080"/>
            </w:tcBorders>
          </w:tcPr>
          <w:p w14:paraId="30097981" w14:textId="77777777" w:rsidR="002A6003" w:rsidRPr="002A6003" w:rsidRDefault="002A6003" w:rsidP="002A6003">
            <w:pPr>
              <w:kinsoku w:val="0"/>
              <w:overflowPunct w:val="0"/>
              <w:autoSpaceDE w:val="0"/>
              <w:autoSpaceDN w:val="0"/>
              <w:adjustRightInd w:val="0"/>
              <w:spacing w:line="202" w:lineRule="exact"/>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bl>
    <w:p w14:paraId="3009798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8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85" w14:textId="77777777" w:rsidR="002A6003" w:rsidRPr="002A6003" w:rsidRDefault="002A6003" w:rsidP="002A6003">
      <w:pPr>
        <w:numPr>
          <w:ilvl w:val="1"/>
          <w:numId w:val="22"/>
        </w:numPr>
        <w:tabs>
          <w:tab w:val="left" w:pos="1820"/>
        </w:tabs>
        <w:kinsoku w:val="0"/>
        <w:overflowPunct w:val="0"/>
        <w:autoSpaceDE w:val="0"/>
        <w:autoSpaceDN w:val="0"/>
        <w:adjustRightInd w:val="0"/>
        <w:ind w:hanging="460"/>
        <w:jc w:val="left"/>
        <w:outlineLvl w:val="2"/>
        <w:rPr>
          <w:rFonts w:ascii="Times New Roman" w:eastAsia="宋体" w:hAnsi="Times New Roman" w:cs="黑体"/>
          <w:kern w:val="0"/>
          <w:sz w:val="32"/>
          <w:szCs w:val="32"/>
        </w:rPr>
      </w:pPr>
      <w:bookmarkStart w:id="114" w:name="3.9_BadVAddr寄存器(8，0)"/>
      <w:bookmarkStart w:id="115" w:name="_bookmark228"/>
      <w:bookmarkStart w:id="116" w:name="_Toc41148009"/>
      <w:bookmarkStart w:id="117" w:name="_Toc41294540"/>
      <w:bookmarkEnd w:id="114"/>
      <w:bookmarkEnd w:id="115"/>
      <w:proofErr w:type="spellStart"/>
      <w:r w:rsidRPr="002A6003">
        <w:rPr>
          <w:rFonts w:ascii="Times New Roman" w:eastAsia="宋体" w:hAnsi="Times New Roman" w:cs="黑体"/>
          <w:kern w:val="0"/>
          <w:sz w:val="32"/>
          <w:szCs w:val="32"/>
        </w:rPr>
        <w:t>BadVAddr</w:t>
      </w:r>
      <w:proofErr w:type="spellEnd"/>
      <w:r w:rsidRPr="002A6003">
        <w:rPr>
          <w:rFonts w:ascii="Times New Roman" w:eastAsia="宋体" w:hAnsi="Times New Roman" w:cs="黑体"/>
          <w:kern w:val="0"/>
          <w:sz w:val="32"/>
          <w:szCs w:val="32"/>
        </w:rPr>
        <w:t xml:space="preserve"> register (8,0)</w:t>
      </w:r>
      <w:bookmarkEnd w:id="116"/>
      <w:bookmarkEnd w:id="117"/>
    </w:p>
    <w:p w14:paraId="3009798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error virtual address register (</w:t>
      </w:r>
      <w:proofErr w:type="spellStart"/>
      <w:r w:rsidRPr="002A6003">
        <w:rPr>
          <w:rFonts w:ascii="Times New Roman" w:eastAsia="宋体" w:hAnsi="Times New Roman" w:cs="宋体" w:hint="eastAsia"/>
          <w:spacing w:val="5"/>
          <w:kern w:val="0"/>
          <w:szCs w:val="21"/>
        </w:rPr>
        <w:t>BadVAddr</w:t>
      </w:r>
      <w:proofErr w:type="spellEnd"/>
      <w:r w:rsidRPr="002A6003">
        <w:rPr>
          <w:rFonts w:ascii="Times New Roman" w:eastAsia="宋体" w:hAnsi="Times New Roman" w:cs="宋体" w:hint="eastAsia"/>
          <w:spacing w:val="5"/>
          <w:kern w:val="0"/>
          <w:szCs w:val="21"/>
        </w:rPr>
        <w:t xml:space="preserve">) is a read-only register that records the last virtual address that resulted in a TLB or addressing error </w:t>
      </w:r>
      <w:proofErr w:type="spellStart"/>
      <w:proofErr w:type="gramStart"/>
      <w:r w:rsidRPr="002A6003">
        <w:rPr>
          <w:rFonts w:ascii="Times New Roman" w:eastAsia="宋体" w:hAnsi="Times New Roman" w:cs="宋体" w:hint="eastAsia"/>
          <w:spacing w:val="5"/>
          <w:kern w:val="0"/>
          <w:szCs w:val="21"/>
        </w:rPr>
        <w:t>exception.The</w:t>
      </w:r>
      <w:proofErr w:type="spellEnd"/>
      <w:proofErr w:type="gram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BadVAddr</w:t>
      </w:r>
      <w:proofErr w:type="spellEnd"/>
      <w:r w:rsidRPr="002A6003">
        <w:rPr>
          <w:rFonts w:ascii="Times New Roman" w:eastAsia="宋体" w:hAnsi="Times New Roman" w:cs="宋体" w:hint="eastAsia"/>
          <w:spacing w:val="5"/>
          <w:kern w:val="0"/>
          <w:szCs w:val="21"/>
        </w:rPr>
        <w:t xml:space="preserve"> register will remain unchanged unless a software reset occurs, with the exception of an NMI or Cache </w:t>
      </w:r>
      <w:proofErr w:type="spellStart"/>
      <w:r w:rsidRPr="002A6003">
        <w:rPr>
          <w:rFonts w:ascii="Times New Roman" w:eastAsia="宋体" w:hAnsi="Times New Roman" w:cs="宋体" w:hint="eastAsia"/>
          <w:spacing w:val="5"/>
          <w:kern w:val="0"/>
          <w:szCs w:val="21"/>
        </w:rPr>
        <w:t>error.Otherwise</w:t>
      </w:r>
      <w:proofErr w:type="spellEnd"/>
      <w:r w:rsidRPr="002A6003">
        <w:rPr>
          <w:rFonts w:ascii="Times New Roman" w:eastAsia="宋体" w:hAnsi="Times New Roman" w:cs="宋体" w:hint="eastAsia"/>
          <w:spacing w:val="5"/>
          <w:kern w:val="0"/>
          <w:szCs w:val="21"/>
        </w:rPr>
        <w:t xml:space="preserve"> the register is undefined.</w:t>
      </w:r>
    </w:p>
    <w:p w14:paraId="3009798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688960" behindDoc="1" locked="0" layoutInCell="0" allowOverlap="1" wp14:anchorId="30098F00" wp14:editId="30098F01">
                <wp:simplePos x="0" y="0"/>
                <wp:positionH relativeFrom="page">
                  <wp:posOffset>1059180</wp:posOffset>
                </wp:positionH>
                <wp:positionV relativeFrom="paragraph">
                  <wp:posOffset>757555</wp:posOffset>
                </wp:positionV>
                <wp:extent cx="12700" cy="266700"/>
                <wp:effectExtent l="0" t="0" r="0" b="0"/>
                <wp:wrapNone/>
                <wp:docPr id="806" name="Freeform 1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AE97EC" id="Freeform 1770" o:spid="_x0000_s1026" style="position:absolute;left:0;text-align:lef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3.4pt,59.65pt,83.4pt,80.65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Ch8wIAAIwGAAAOAAAAZHJzL2Uyb0RvYy54bWysVdtu2zAMfR+wfxD0OCD1pW4uRp2iyGUY&#10;0G0Fmn2AIsmxMVvyJCVON+zfR8pOmjQbMAzzg0KZNHl4eMnt3b6uyE4aW2qV0egqpEQqrkWpNhn9&#10;sloOxpRYx5RglVYyo8/S0rvp2ze3bZPKWBe6EtIQcKJs2jYZLZxr0iCwvJA1s1e6kQqUuTY1c3A1&#10;m0AY1oL3ugriMBwGrTaiMZpLa+HtvFPSqfef55K7z3lupSNVRgGb86fx5xrPYHrL0o1hTVHyHgb7&#10;BxQ1KxUEPbqaM8fI1pQXruqSG2117q64rgOd5yWXPgfIJgpfZfNUsEb6XIAc2xxpsv/PLf+0ezSk&#10;FBkdh0NKFKuhSEsjJVJOotHIU9Q2NgXLp+bRYJK2edD8qwXugjMNXizYkHX7UQtwxLZOe1r2uanx&#10;S0iY7D37z0f25d4RDi+jeBRCiTho4uEQZQzA0sO3fGvde6m9H7Z7sK6rnQDJMy969CtwktcVlPFd&#10;QELSkvhQ5qNFdGZRkOTSJD4z+Z2T6xMLcECObgDz5oCKFQegfK96pCARhvMRem4abZEThA2pr6I+&#10;bbDCtP5gDPDQ+PrUGOK+BDHQ+q+b3lACTb/umr5hDrFhDBRJC7QDhCKjyAa+rvVOrrQ3cK+qBqFe&#10;tJW6tOoZBbtOCwJG8QU9RkbAJ0VVellWla9qpRBPNI7HIw/F6qoUqEU01mzWs8qQHcOh9k9Pw5mZ&#10;0VslvLdCMrHoZcfKqpM9NvQHDdgTga3op/bHJJwsxotxMkji4WKQhPP54H45SwbDZTS6mV/PZ7N5&#10;9BOhRUlalEJIhegOGyRK/m5C+13Wzf5xh5xlcZbs0j+XyQbnMDzLkMvh12fnRxWnE3ejTddaPMOk&#10;Gt2tRFjhIBTafKekhXWYUftty4ykpPqgYN9MoiSB7nD+ktyMsFXMqWZ9qmGKg6uMOgqNjuLMdTt3&#10;25hyU0CkyJdV6XvYEHmJo+zxdaj6C6w8n0G/nnGnnt691cufyPQXAAAA//8DAFBLAwQUAAYACAAA&#10;ACEAH+9pGt4AAAALAQAADwAAAGRycy9kb3ducmV2LnhtbEyPMU/DMBCFdyT+g3VIbNRJK0UlxKkQ&#10;agcGBkqFOrr2NQ7E5xC7beDXc5lge+/u6d131Wr0nTjjENtACvJZBgLJBNtSo2D3trlbgohJk9Vd&#10;IFTwjRFW9fVVpUsbLvSK521qBJdQLLUCl1JfShmNQ6/jLPRIvDuGwevEdmikHfSFy30n51lWSK9b&#10;4gtO9/jk0HxuT14B7vbma/3ujh8/ZNfP+3kXX8xGqdub8fEBRMIx/YVhwmd0qJnpEE5ko+jYFwWj&#10;Jxb5/QLElCiWPDlMIl+ArCv5/4f6FwAA//8DAFBLAQItABQABgAIAAAAIQC2gziS/gAAAOEBAAAT&#10;AAAAAAAAAAAAAAAAAAAAAABbQ29udGVudF9UeXBlc10ueG1sUEsBAi0AFAAGAAgAAAAhADj9If/W&#10;AAAAlAEAAAsAAAAAAAAAAAAAAAAALwEAAF9yZWxzLy5yZWxzUEsBAi0AFAAGAAgAAAAhAKRS4KHz&#10;AgAAjAYAAA4AAAAAAAAAAAAAAAAALgIAAGRycy9lMm9Eb2MueG1sUEsBAi0AFAAGAAgAAAAhAB/v&#10;aRreAAAACwEAAA8AAAAAAAAAAAAAAAAATQUAAGRycy9kb3ducmV2LnhtbFBLBQYAAAAABAAEAPMA&#10;AABYBgAAAAA=&#10;" o:allowincell="f" filled="f" strokeweight=".50797mm">
                <v:path arrowok="t" o:connecttype="custom" o:connectlocs="0,0;0,266700"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689984" behindDoc="1" locked="0" layoutInCell="0" allowOverlap="1" wp14:anchorId="30098F02" wp14:editId="30098F03">
                <wp:simplePos x="0" y="0"/>
                <wp:positionH relativeFrom="page">
                  <wp:posOffset>5925185</wp:posOffset>
                </wp:positionH>
                <wp:positionV relativeFrom="paragraph">
                  <wp:posOffset>757555</wp:posOffset>
                </wp:positionV>
                <wp:extent cx="12700" cy="266700"/>
                <wp:effectExtent l="0" t="0" r="0" b="0"/>
                <wp:wrapNone/>
                <wp:docPr id="805" name="Freeform 1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752DE4" id="Freeform 1771" o:spid="_x0000_s1026" style="position:absolute;left:0;text-align:lef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6.55pt,59.65pt,466.55pt,80.65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8yf9AIAAIwGAAAOAAAAZHJzL2Uyb0RvYy54bWysVclu2zAQvRfoPxA8FnC0RPEiRA4CL0WB&#10;tA0Q9wNokrKESqRK0pbTov/eGUp27LgFiqI+KEPN6PHNmyW3d/u6IjtpbKlVRqOrkBKpuBal2mT0&#10;y2o5GFNiHVOCVVrJjD5LS++mb9/ctk0qY13oSkhDAETZtG0yWjjXpEFgeSFrZq90IxU4c21q5uBo&#10;NoEwrAX0ugriMBwGrTaiMZpLa+HtvHPSqcfPc8nd5zy30pEqo8DN+afxzzU+g+ktSzeGNUXJexrs&#10;H1jUrFRw6RFqzhwjW1NeQNUlN9rq3F1xXQc6z0sufQ6QTRS+yuapYI30uYA4tjnKZP8fLP+0ezSk&#10;FBkdhzeUKFZDkZZGSpScRKNRhBK1jU0h8ql5NJikbR40/2rBEZx58GAhhqzbj1oAENs67WXZ56bG&#10;LyFhsvfqPx/Vl3tHOLyM4lEIJeLgiYdDtPEClh6+5Vvr3kvtcdjuwbqudgIsr7zo2a8AJK8rKOO7&#10;gISkJfGhzMeI6CyiIMllSHwW8juQ65MIACBHGOC8ObBixYEo36ueKViE4XyEXptGW9QEaUPqKy84&#10;QEAUpvWHYKCHwde9Rj64+6i/xEDrv256Qwk0/bpr+oY55IZ3oElakB0oFBlFNfB1rXdypX2Ae1U1&#10;uOrFW6nLqF5RiOu8YOAtvqDHm5HwSVGVXpZV5ataKeQTjePx2FOxuioFepGNNZv1rDJkx3Co/a+X&#10;4SzM6K0SHq2QTCx627Gy6mzPDfGgAXshsBX91P6YhJPFeDFOBkk8XAyScD4f3C9nyWC4jEY38+v5&#10;bDaPfiK1KEmLUgipkN1hg0TJ301ov8u62T/ukLMszpJd+t9lssE5Da8y5HL467Pzo4rT2Y3zWotn&#10;mFSju5UIKxyMQpvvlLSwDjNqv22ZkZRUHxTsm0mUJNAdzh+SmxG2ijn1rE89THGAyqij0Ohozly3&#10;c7eNKTcF3BT5sip9DxsiL3GUPb+OVX+Alecz6Ncz7tTTs496+Scy/QUAAP//AwBQSwMEFAAGAAgA&#10;AAAhAIE+qvDcAAAACwEAAA8AAABkcnMvZG93bnJldi54bWxMj8FOwzAQRO9I/IO1SNyoYywqEuJU&#10;EIlzReiBoxsvcdTYDrGbmr9nOcFxZ55mZ+pddhNbcYlj8ArEpgCGvg9m9IOCw/vr3SOwmLQ3egoe&#10;FXxjhF1zfVXryoSLf8O1SwOjEB8rrcCmNFecx96i03ETZvTkfYbF6UTnMnCz6AuFu4nfF8WWOz16&#10;+mD1jK3F/tSdnYJWlPuCh5ePKKRc919t7uwpK3V7k5+fgCXM6Q+G3/pUHRrqdAxnbyKbFJRSCkLJ&#10;EKUERkQpH0g5krIVEnhT8/8bmh8AAAD//wMAUEsBAi0AFAAGAAgAAAAhALaDOJL+AAAA4QEAABMA&#10;AAAAAAAAAAAAAAAAAAAAAFtDb250ZW50X1R5cGVzXS54bWxQSwECLQAUAAYACAAAACEAOP0h/9YA&#10;AACUAQAACwAAAAAAAAAAAAAAAAAvAQAAX3JlbHMvLnJlbHNQSwECLQAUAAYACAAAACEAjvfMn/QC&#10;AACMBgAADgAAAAAAAAAAAAAAAAAuAgAAZHJzL2Uyb0RvYy54bWxQSwECLQAUAAYACAAAACEAgT6q&#10;8NwAAAALAQAADwAAAAAAAAAAAAAAAABOBQAAZHJzL2Rvd25yZXYueG1sUEsFBgAAAAAEAAQA8wAA&#10;AFcGAAAAAA==&#10;" o:allowincell="f" filled="f" strokeweight="1.44pt">
                <v:path arrowok="t" o:connecttype="custom" o:connectlocs="0,0;0,266700" o:connectangles="0,0"/>
                <w10:wrap anchorx="page"/>
              </v:polyline>
            </w:pict>
          </mc:Fallback>
        </mc:AlternateContent>
      </w:r>
      <w:hyperlink w:anchor="bookmark229" w:history="1">
        <w:r w:rsidRPr="002A6003">
          <w:rPr>
            <w:rFonts w:ascii="Times New Roman" w:eastAsia="宋体" w:hAnsi="Times New Roman" w:cs="宋体" w:hint="eastAsia"/>
            <w:spacing w:val="5"/>
            <w:kern w:val="0"/>
            <w:szCs w:val="21"/>
          </w:rPr>
          <w:t>Figure 3-10 shows the format of the error virtual address register.</w:t>
        </w:r>
      </w:hyperlink>
    </w:p>
    <w:p w14:paraId="3009798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tbl>
      <w:tblPr>
        <w:tblW w:w="0" w:type="auto"/>
        <w:tblInd w:w="1353" w:type="dxa"/>
        <w:tblLayout w:type="fixed"/>
        <w:tblCellMar>
          <w:left w:w="0" w:type="dxa"/>
          <w:right w:w="0" w:type="dxa"/>
        </w:tblCellMar>
        <w:tblLook w:val="0000" w:firstRow="0" w:lastRow="0" w:firstColumn="0" w:lastColumn="0" w:noHBand="0" w:noVBand="0"/>
      </w:tblPr>
      <w:tblGrid>
        <w:gridCol w:w="8280"/>
      </w:tblGrid>
      <w:tr w:rsidR="002A6003" w:rsidRPr="002A6003" w14:paraId="3009798B" w14:textId="77777777" w:rsidTr="00AD241B">
        <w:trPr>
          <w:trHeight w:val="776"/>
        </w:trPr>
        <w:tc>
          <w:tcPr>
            <w:tcW w:w="8280" w:type="dxa"/>
            <w:tcBorders>
              <w:top w:val="single" w:sz="4" w:space="0" w:color="000000"/>
              <w:left w:val="single" w:sz="4" w:space="0" w:color="000000"/>
              <w:bottom w:val="single" w:sz="12" w:space="0" w:color="000000"/>
              <w:right w:val="single" w:sz="4" w:space="0" w:color="000000"/>
            </w:tcBorders>
          </w:tcPr>
          <w:p w14:paraId="3009798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798A" w14:textId="77777777" w:rsidR="002A6003" w:rsidRPr="002A6003" w:rsidRDefault="002A6003" w:rsidP="002A6003">
            <w:pPr>
              <w:tabs>
                <w:tab w:val="left" w:pos="4516"/>
                <w:tab w:val="left" w:pos="7303"/>
              </w:tabs>
              <w:kinsoku w:val="0"/>
              <w:overflowPunct w:val="0"/>
              <w:autoSpaceDE w:val="0"/>
              <w:autoSpaceDN w:val="0"/>
              <w:adjustRightInd w:val="0"/>
              <w:ind w:right="29"/>
              <w:jc w:val="center"/>
              <w:rPr>
                <w:rFonts w:ascii="Times New Roman" w:eastAsia="宋体" w:hAnsi="Times New Roman" w:cs="Times New Roman"/>
                <w:w w:val="110"/>
                <w:kern w:val="0"/>
                <w:szCs w:val="21"/>
              </w:rPr>
            </w:pPr>
            <w:r w:rsidRPr="002A6003">
              <w:rPr>
                <w:rFonts w:ascii="Times New Roman" w:eastAsia="宋体" w:hAnsi="Times New Roman" w:cs="Times New Roman"/>
                <w:w w:val="110"/>
                <w:kern w:val="0"/>
                <w:szCs w:val="21"/>
              </w:rPr>
              <w:t>6370</w:t>
            </w:r>
            <w:r w:rsidRPr="002A6003">
              <w:rPr>
                <w:rFonts w:ascii="Times New Roman" w:eastAsia="宋体" w:hAnsi="Times New Roman" w:cs="Times New Roman"/>
                <w:w w:val="110"/>
                <w:kern w:val="0"/>
                <w:szCs w:val="21"/>
              </w:rPr>
              <w:tab/>
            </w:r>
            <w:r w:rsidRPr="002A6003">
              <w:rPr>
                <w:rFonts w:ascii="Times New Roman" w:eastAsia="宋体" w:hAnsi="Times New Roman" w:cs="Times New Roman"/>
                <w:w w:val="135"/>
                <w:kern w:val="0"/>
                <w:szCs w:val="21"/>
              </w:rPr>
              <w:tab/>
            </w:r>
          </w:p>
        </w:tc>
      </w:tr>
      <w:tr w:rsidR="002A6003" w:rsidRPr="002A6003" w14:paraId="3009798D" w14:textId="77777777" w:rsidTr="00AD241B">
        <w:trPr>
          <w:trHeight w:val="361"/>
        </w:trPr>
        <w:tc>
          <w:tcPr>
            <w:tcW w:w="8280" w:type="dxa"/>
            <w:tcBorders>
              <w:top w:val="single" w:sz="12" w:space="0" w:color="000000"/>
              <w:left w:val="single" w:sz="4" w:space="0" w:color="000000"/>
              <w:bottom w:val="single" w:sz="12" w:space="0" w:color="000000"/>
              <w:right w:val="single" w:sz="4" w:space="0" w:color="000000"/>
            </w:tcBorders>
          </w:tcPr>
          <w:p w14:paraId="3009798C" w14:textId="77777777" w:rsidR="002A6003" w:rsidRPr="002A6003" w:rsidRDefault="002A6003" w:rsidP="002A6003">
            <w:pPr>
              <w:kinsoku w:val="0"/>
              <w:overflowPunct w:val="0"/>
              <w:autoSpaceDE w:val="0"/>
              <w:autoSpaceDN w:val="0"/>
              <w:adjustRightInd w:val="0"/>
              <w:spacing w:line="234" w:lineRule="exact"/>
              <w:ind w:left="36" w:right="29"/>
              <w:jc w:val="center"/>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BadVAddr</w:t>
            </w:r>
            <w:proofErr w:type="spellEnd"/>
          </w:p>
        </w:tc>
      </w:tr>
      <w:tr w:rsidR="002A6003" w:rsidRPr="002A6003" w14:paraId="3009798F" w14:textId="77777777" w:rsidTr="00AD241B">
        <w:trPr>
          <w:trHeight w:val="663"/>
        </w:trPr>
        <w:tc>
          <w:tcPr>
            <w:tcW w:w="8280" w:type="dxa"/>
            <w:tcBorders>
              <w:top w:val="single" w:sz="12" w:space="0" w:color="000000"/>
              <w:left w:val="single" w:sz="4" w:space="0" w:color="000000"/>
              <w:bottom w:val="single" w:sz="4" w:space="0" w:color="000000"/>
              <w:right w:val="single" w:sz="4" w:space="0" w:color="000000"/>
            </w:tcBorders>
          </w:tcPr>
          <w:p w14:paraId="3009798E" w14:textId="77777777" w:rsidR="002A6003" w:rsidRPr="002A6003" w:rsidRDefault="002A6003" w:rsidP="002A6003">
            <w:pPr>
              <w:kinsoku w:val="0"/>
              <w:overflowPunct w:val="0"/>
              <w:autoSpaceDE w:val="0"/>
              <w:autoSpaceDN w:val="0"/>
              <w:adjustRightInd w:val="0"/>
              <w:spacing w:line="237" w:lineRule="exact"/>
              <w:ind w:left="33" w:right="2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64</w:t>
            </w:r>
          </w:p>
        </w:tc>
      </w:tr>
    </w:tbl>
    <w:p w14:paraId="30097990"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118" w:name="_bookmark229"/>
      <w:bookmarkEnd w:id="118"/>
      <w:r w:rsidRPr="002A6003">
        <w:rPr>
          <w:rFonts w:ascii="Times New Roman" w:eastAsia="宋体" w:hAnsi="Times New Roman" w:cs="宋体" w:hint="eastAsia"/>
          <w:kern w:val="0"/>
          <w:sz w:val="18"/>
          <w:szCs w:val="18"/>
        </w:rPr>
        <w:t xml:space="preserve">Figure 3-10 </w:t>
      </w:r>
      <w:proofErr w:type="spellStart"/>
      <w:r w:rsidRPr="002A6003">
        <w:rPr>
          <w:rFonts w:ascii="Times New Roman" w:eastAsia="宋体" w:hAnsi="Times New Roman" w:cs="宋体" w:hint="eastAsia"/>
          <w:kern w:val="0"/>
          <w:sz w:val="18"/>
          <w:szCs w:val="18"/>
        </w:rPr>
        <w:t>BadVAddr</w:t>
      </w:r>
      <w:proofErr w:type="spellEnd"/>
      <w:r w:rsidRPr="002A6003">
        <w:rPr>
          <w:rFonts w:ascii="Times New Roman" w:eastAsia="宋体" w:hAnsi="Times New Roman" w:cs="宋体" w:hint="eastAsia"/>
          <w:kern w:val="0"/>
          <w:sz w:val="18"/>
          <w:szCs w:val="18"/>
        </w:rPr>
        <w:t xml:space="preserve"> register</w:t>
      </w:r>
    </w:p>
    <w:p w14:paraId="30097991"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sectPr w:rsidR="002A6003" w:rsidRPr="002A6003">
          <w:pgSz w:w="11910" w:h="16850"/>
          <w:pgMar w:top="1100" w:right="0" w:bottom="880" w:left="0" w:header="353" w:footer="663" w:gutter="0"/>
          <w:cols w:space="720"/>
          <w:noEndnote/>
        </w:sectPr>
      </w:pPr>
    </w:p>
    <w:p w14:paraId="30097992"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4"/>
          <w:szCs w:val="24"/>
        </w:rPr>
      </w:pPr>
    </w:p>
    <w:p w14:paraId="30097993"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4"/>
        <w:ind w:left="1968" w:hanging="608"/>
        <w:jc w:val="left"/>
        <w:outlineLvl w:val="2"/>
        <w:rPr>
          <w:rFonts w:ascii="Times New Roman" w:eastAsia="宋体" w:hAnsi="Times New Roman" w:cs="黑体"/>
          <w:kern w:val="0"/>
          <w:sz w:val="32"/>
          <w:szCs w:val="32"/>
        </w:rPr>
      </w:pPr>
      <w:bookmarkStart w:id="119" w:name="3.10_Count寄存器(9，0)以及Compare寄存器(11，0)"/>
      <w:bookmarkStart w:id="120" w:name="_bookmark230"/>
      <w:bookmarkStart w:id="121" w:name="_Toc41148010"/>
      <w:bookmarkStart w:id="122" w:name="_Toc41294541"/>
      <w:bookmarkEnd w:id="119"/>
      <w:bookmarkEnd w:id="120"/>
      <w:r w:rsidRPr="002A6003">
        <w:rPr>
          <w:rFonts w:ascii="Times New Roman" w:eastAsia="宋体" w:hAnsi="Times New Roman" w:cs="黑体"/>
          <w:kern w:val="0"/>
          <w:sz w:val="32"/>
          <w:szCs w:val="32"/>
        </w:rPr>
        <w:t>The Count register (9,0) and the Compare register (11,0)</w:t>
      </w:r>
      <w:bookmarkEnd w:id="121"/>
      <w:bookmarkEnd w:id="122"/>
    </w:p>
    <w:p w14:paraId="30097994"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Count register and the Compare register are both 32-bit read-write registers. </w:t>
      </w:r>
    </w:p>
    <w:p w14:paraId="3009799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Count register works as a real-time timer, incrementing by 1 every two clock cycles. </w:t>
      </w:r>
    </w:p>
    <w:p w14:paraId="3009799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Compare register is used to generate an interrupt at a particular moment, which is written to a value and constantly compared to the value in the Count register. </w:t>
      </w:r>
      <w:r w:rsidRPr="002A6003">
        <w:rPr>
          <w:rFonts w:ascii="Times New Roman" w:eastAsia="宋体" w:hAnsi="Times New Roman" w:cs="宋体" w:hint="eastAsia"/>
          <w:spacing w:val="5"/>
          <w:kern w:val="0"/>
          <w:szCs w:val="21"/>
        </w:rPr>
        <w:t>Once these two values are equal, an interrupt request is generated.</w:t>
      </w:r>
      <w:r w:rsidRPr="002A6003">
        <w:rPr>
          <w:rFonts w:ascii="Times New Roman" w:eastAsia="宋体" w:hAnsi="Times New Roman" w:cs="宋体"/>
          <w:spacing w:val="5"/>
          <w:kern w:val="0"/>
          <w:szCs w:val="21"/>
        </w:rPr>
        <w:t xml:space="preserve"> The TI and </w:t>
      </w:r>
      <w:proofErr w:type="gramStart"/>
      <w:r w:rsidRPr="002A6003">
        <w:rPr>
          <w:rFonts w:ascii="Times New Roman" w:eastAsia="宋体" w:hAnsi="Times New Roman" w:cs="宋体"/>
          <w:spacing w:val="5"/>
          <w:kern w:val="0"/>
          <w:szCs w:val="21"/>
        </w:rPr>
        <w:t>IP[</w:t>
      </w:r>
      <w:proofErr w:type="gramEnd"/>
      <w:r w:rsidRPr="002A6003">
        <w:rPr>
          <w:rFonts w:ascii="Times New Roman" w:eastAsia="宋体" w:hAnsi="Times New Roman" w:cs="宋体"/>
          <w:spacing w:val="5"/>
          <w:kern w:val="0"/>
          <w:szCs w:val="21"/>
        </w:rPr>
        <w:t xml:space="preserve">7] in Cause register are set. </w:t>
      </w:r>
      <w:r w:rsidRPr="002A6003">
        <w:rPr>
          <w:rFonts w:ascii="Times New Roman" w:eastAsia="宋体" w:hAnsi="Times New Roman" w:cs="宋体" w:hint="eastAsia"/>
          <w:spacing w:val="5"/>
          <w:kern w:val="0"/>
          <w:szCs w:val="21"/>
        </w:rPr>
        <w:t xml:space="preserve">The TI bit of </w:t>
      </w:r>
      <w:proofErr w:type="gramStart"/>
      <w:r w:rsidRPr="002A6003">
        <w:rPr>
          <w:rFonts w:ascii="Times New Roman" w:eastAsia="宋体" w:hAnsi="Times New Roman" w:cs="宋体" w:hint="eastAsia"/>
          <w:spacing w:val="5"/>
          <w:kern w:val="0"/>
          <w:szCs w:val="21"/>
        </w:rPr>
        <w:t>Cause</w:t>
      </w:r>
      <w:proofErr w:type="gramEnd"/>
      <w:r w:rsidRPr="002A6003">
        <w:rPr>
          <w:rFonts w:ascii="Times New Roman" w:eastAsia="宋体" w:hAnsi="Times New Roman" w:cs="宋体" w:hint="eastAsia"/>
          <w:spacing w:val="5"/>
          <w:kern w:val="0"/>
          <w:szCs w:val="21"/>
        </w:rPr>
        <w:t xml:space="preserve"> register is reset when the Compare register is written again.</w:t>
      </w:r>
    </w:p>
    <w:p w14:paraId="30097997"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231" w:history="1">
        <w:r w:rsidR="002A6003" w:rsidRPr="002A6003">
          <w:rPr>
            <w:rFonts w:ascii="Times New Roman" w:eastAsia="宋体" w:hAnsi="Times New Roman" w:cs="宋体" w:hint="eastAsia"/>
            <w:spacing w:val="5"/>
            <w:kern w:val="0"/>
            <w:szCs w:val="21"/>
          </w:rPr>
          <w:t>Figure 3-11 shows the format of the Count register.</w:t>
        </w:r>
      </w:hyperlink>
      <w:hyperlink w:anchor="bookmark232" w:history="1">
        <w:r w:rsidR="002A6003" w:rsidRPr="002A6003">
          <w:rPr>
            <w:rFonts w:ascii="Times New Roman" w:eastAsia="宋体" w:hAnsi="Times New Roman" w:cs="宋体" w:hint="eastAsia"/>
            <w:spacing w:val="5"/>
            <w:kern w:val="0"/>
            <w:szCs w:val="21"/>
          </w:rPr>
          <w:t>Figure 3-12 shows the format of the Compare register.</w:t>
        </w:r>
      </w:hyperlink>
    </w:p>
    <w:p w14:paraId="30097998"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0"/>
          <w:szCs w:val="10"/>
        </w:rPr>
      </w:pPr>
    </w:p>
    <w:tbl>
      <w:tblPr>
        <w:tblW w:w="0" w:type="auto"/>
        <w:tblInd w:w="1533" w:type="dxa"/>
        <w:tblLayout w:type="fixed"/>
        <w:tblCellMar>
          <w:left w:w="0" w:type="dxa"/>
          <w:right w:w="0" w:type="dxa"/>
        </w:tblCellMar>
        <w:tblLook w:val="0000" w:firstRow="0" w:lastRow="0" w:firstColumn="0" w:lastColumn="0" w:noHBand="0" w:noVBand="0"/>
      </w:tblPr>
      <w:tblGrid>
        <w:gridCol w:w="8100"/>
      </w:tblGrid>
      <w:tr w:rsidR="002A6003" w:rsidRPr="002A6003" w14:paraId="3009799C" w14:textId="77777777" w:rsidTr="00AD241B">
        <w:trPr>
          <w:trHeight w:val="1086"/>
        </w:trPr>
        <w:tc>
          <w:tcPr>
            <w:tcW w:w="8100" w:type="dxa"/>
            <w:tcBorders>
              <w:top w:val="single" w:sz="4" w:space="0" w:color="000000"/>
              <w:left w:val="single" w:sz="4" w:space="0" w:color="000000"/>
              <w:bottom w:val="single" w:sz="12" w:space="0" w:color="000000"/>
              <w:right w:val="single" w:sz="4" w:space="0" w:color="000000"/>
            </w:tcBorders>
          </w:tcPr>
          <w:p w14:paraId="30097999"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7"/>
                <w:szCs w:val="27"/>
              </w:rPr>
            </w:pPr>
          </w:p>
          <w:p w14:paraId="3009799A" w14:textId="77777777" w:rsidR="002A6003" w:rsidRPr="002A6003" w:rsidRDefault="002A6003" w:rsidP="002A6003">
            <w:pPr>
              <w:tabs>
                <w:tab w:val="left" w:pos="5442"/>
              </w:tabs>
              <w:kinsoku w:val="0"/>
              <w:overflowPunct w:val="0"/>
              <w:autoSpaceDE w:val="0"/>
              <w:autoSpaceDN w:val="0"/>
              <w:adjustRightInd w:val="0"/>
              <w:spacing w:before="1"/>
              <w:ind w:left="403"/>
              <w:jc w:val="left"/>
              <w:rPr>
                <w:rFonts w:ascii="Times New Roman" w:eastAsia="宋体" w:hAnsi="Times New Roman" w:cs="Times New Roman"/>
                <w:w w:val="135"/>
                <w:kern w:val="0"/>
                <w:szCs w:val="21"/>
              </w:rPr>
            </w:pPr>
            <w:r w:rsidRPr="002A6003">
              <w:rPr>
                <w:rFonts w:ascii="Times New Roman" w:eastAsia="宋体" w:hAnsi="Times New Roman" w:cs="Times New Roman"/>
                <w:w w:val="120"/>
                <w:kern w:val="0"/>
                <w:szCs w:val="21"/>
              </w:rPr>
              <w:t>317</w:t>
            </w:r>
            <w:r w:rsidRPr="002A6003">
              <w:rPr>
                <w:rFonts w:ascii="Times New Roman" w:eastAsia="宋体" w:hAnsi="Times New Roman" w:cs="Times New Roman"/>
                <w:w w:val="120"/>
                <w:kern w:val="0"/>
                <w:szCs w:val="21"/>
              </w:rPr>
              <w:tab/>
            </w:r>
          </w:p>
          <w:p w14:paraId="3009799B" w14:textId="77777777" w:rsidR="002A6003" w:rsidRPr="002A6003" w:rsidRDefault="002A6003" w:rsidP="002A6003">
            <w:pPr>
              <w:kinsoku w:val="0"/>
              <w:overflowPunct w:val="0"/>
              <w:autoSpaceDE w:val="0"/>
              <w:autoSpaceDN w:val="0"/>
              <w:adjustRightInd w:val="0"/>
              <w:spacing w:before="120"/>
              <w:ind w:left="403"/>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r>
      <w:tr w:rsidR="002A6003" w:rsidRPr="002A6003" w14:paraId="3009799E" w14:textId="77777777" w:rsidTr="00AD241B">
        <w:trPr>
          <w:trHeight w:val="361"/>
        </w:trPr>
        <w:tc>
          <w:tcPr>
            <w:tcW w:w="8100" w:type="dxa"/>
            <w:tcBorders>
              <w:top w:val="single" w:sz="12" w:space="0" w:color="000000"/>
              <w:left w:val="single" w:sz="4" w:space="0" w:color="000000"/>
              <w:bottom w:val="single" w:sz="12" w:space="0" w:color="000000"/>
              <w:right w:val="single" w:sz="4" w:space="0" w:color="000000"/>
            </w:tcBorders>
          </w:tcPr>
          <w:p w14:paraId="3009799D" w14:textId="77777777" w:rsidR="002A6003" w:rsidRPr="002A6003" w:rsidRDefault="002A6003" w:rsidP="002A6003">
            <w:pPr>
              <w:kinsoku w:val="0"/>
              <w:overflowPunct w:val="0"/>
              <w:autoSpaceDE w:val="0"/>
              <w:autoSpaceDN w:val="0"/>
              <w:adjustRightInd w:val="0"/>
              <w:spacing w:line="234" w:lineRule="exact"/>
              <w:ind w:left="15" w:right="5"/>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The Count</w:t>
            </w:r>
          </w:p>
        </w:tc>
      </w:tr>
      <w:tr w:rsidR="002A6003" w:rsidRPr="002A6003" w14:paraId="300979A0" w14:textId="77777777" w:rsidTr="00AD241B">
        <w:trPr>
          <w:trHeight w:val="364"/>
        </w:trPr>
        <w:tc>
          <w:tcPr>
            <w:tcW w:w="8100" w:type="dxa"/>
            <w:tcBorders>
              <w:top w:val="single" w:sz="12" w:space="0" w:color="000000"/>
              <w:left w:val="single" w:sz="4" w:space="0" w:color="000000"/>
              <w:bottom w:val="single" w:sz="4" w:space="0" w:color="000000"/>
              <w:right w:val="single" w:sz="4" w:space="0" w:color="000000"/>
            </w:tcBorders>
          </w:tcPr>
          <w:p w14:paraId="3009799F" w14:textId="77777777" w:rsidR="002A6003" w:rsidRPr="002A6003" w:rsidRDefault="002A6003" w:rsidP="002A6003">
            <w:pPr>
              <w:kinsoku w:val="0"/>
              <w:overflowPunct w:val="0"/>
              <w:autoSpaceDE w:val="0"/>
              <w:autoSpaceDN w:val="0"/>
              <w:adjustRightInd w:val="0"/>
              <w:spacing w:line="237" w:lineRule="exact"/>
              <w:ind w:left="12" w:right="5"/>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32</w:t>
            </w:r>
          </w:p>
        </w:tc>
      </w:tr>
    </w:tbl>
    <w:p w14:paraId="300979A1" w14:textId="77777777" w:rsidR="002A6003" w:rsidRPr="002A6003" w:rsidRDefault="002A6003" w:rsidP="002A6003">
      <w:pPr>
        <w:kinsoku w:val="0"/>
        <w:overflowPunct w:val="0"/>
        <w:autoSpaceDE w:val="0"/>
        <w:autoSpaceDN w:val="0"/>
        <w:adjustRightInd w:val="0"/>
        <w:spacing w:before="108"/>
        <w:ind w:left="916"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s">
            <w:drawing>
              <wp:anchor distT="0" distB="0" distL="114300" distR="114300" simplePos="0" relativeHeight="251691008" behindDoc="1" locked="0" layoutInCell="0" allowOverlap="1" wp14:anchorId="30098F04" wp14:editId="30098F05">
                <wp:simplePos x="0" y="0"/>
                <wp:positionH relativeFrom="page">
                  <wp:posOffset>1165860</wp:posOffset>
                </wp:positionH>
                <wp:positionV relativeFrom="paragraph">
                  <wp:posOffset>-504190</wp:posOffset>
                </wp:positionV>
                <wp:extent cx="12700" cy="266700"/>
                <wp:effectExtent l="0" t="0" r="0" b="0"/>
                <wp:wrapNone/>
                <wp:docPr id="804" name="Freeform 1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100B74" id="Freeform 1772" o:spid="_x0000_s1026" style="position:absolute;left:0;text-align:lef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91.8pt,-39.7pt,91.8pt,-18.7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gTD8QIAAIwGAAAOAAAAZHJzL2Uyb0RvYy54bWysVclu2zAQvRfoPxA8FnC0RPEiRA4CL0WB&#10;tA0Q9wNokrKESqRK0pbTov/eGUp27LgFiqI+KEPN0/DNmyW3d/u6IjtpbKlVRqOrkBKpuBal2mT0&#10;y2o5GFNiHVOCVVrJjD5LS++mb9/ctk0qY13oSkhDIIiyadtktHCuSYPA8kLWzF7pRipw5trUzMHR&#10;bAJhWAvR6yqIw3AYtNqIxmgurYW3885Jpz5+nkvuPue5lY5UGQVuzj+Nf67xGUxvWboxrClK3tNg&#10;/8CiZqWCS4+h5swxsjXlRai65EZbnbsrrutA53nJpc8BsonCV9k8FayRPhcQxzZHmez/C8s/7R4N&#10;KUVGx2FCiWI1FGlppETJSTQaxShR29gUkE/No8EkbfOg+VcLjuDMgwcLGLJuP2oBgdjWaS/LPjc1&#10;fgkJk71X//movtw7wuFlFI9CKBEHTzwcoo0XsPTwLd9a915qH4ftHqzraifA8sqLnv0KguR1BWV8&#10;F5CQtCQ+lPmIiM4QBUkuIfEZ5HdBrk8QEIAcwwDnzYEVKw5E+V71TMEiDOcj9No02qImSBtSX0V9&#10;2oDCtP4ABnoIvj4Fw70vlxho/ddNbyiBpl/jNyxtmENuB5O0IDtQKDKKauDrWu/kSnuAe1U1uOrF&#10;W6lLVK8o4DovGHihL+jxZiR8UlSll2VVeXKVQj7ROB6PPBWrq1KgF9lYs1nPKkN2DIfa/3oZzmBG&#10;b5Xw0QrJxKK3HSurzvbcMB40YC8EtqKf2h+TcLIYL8bJIImHi0ESzueD++UsGQyX0ehmfj2fzebR&#10;T6QWJWlRCiEVsjtskCj5uwntd1k3+8cdcpbFWbJL/7tMNjin4VWGXA5/fXZ+VHE6u3Fea/EMk2p0&#10;txJhhYNRaPOdkhbWYUbtty0zkpLqg4J9M4mSBLrD+UNyM8JWMaee9amHKQ6hMuooNDqaM9ft3G1j&#10;yk0BN0W+rErfw4bISxxlz69j1R9g5fkM+vWMO/X07FEv/0SmvwAAAP//AwBQSwMEFAAGAAgAAAAh&#10;AHt/bB/gAAAACwEAAA8AAABkcnMvZG93bnJldi54bWxMj0FPwkAQhe8m/ofNmHiDrYBQSrfEGDh4&#10;8AASw3HpDm11d7Z2F6j+eoeTHt+bL2/ey5e9s+KMXWg8KXgYJiCQSm8aqhTs3taDFESImoy2nlDB&#10;NwZYFrc3uc6Mv9AGz9tYCQ6hkGkFdYxtJmUoa3Q6DH2LxLej75yOLLtKmk5fONxZOUqSqXS6If5Q&#10;6xafayw/tyenAHf78mv1Xh8/fsisXvYjG17LtVL3d/3TAkTEPv7BcK3P1aHgTgd/IhOEZZ2Op4wq&#10;GMzmExBXIn1k58DOeDYBWeTy/4biFwAA//8DAFBLAQItABQABgAIAAAAIQC2gziS/gAAAOEBAAAT&#10;AAAAAAAAAAAAAAAAAAAAAABbQ29udGVudF9UeXBlc10ueG1sUEsBAi0AFAAGAAgAAAAhADj9If/W&#10;AAAAlAEAAAsAAAAAAAAAAAAAAAAALwEAAF9yZWxzLy5yZWxzUEsBAi0AFAAGAAgAAAAhAPUWBMPx&#10;AgAAjAYAAA4AAAAAAAAAAAAAAAAALgIAAGRycy9lMm9Eb2MueG1sUEsBAi0AFAAGAAgAAAAhAHt/&#10;bB/gAAAACwEAAA8AAAAAAAAAAAAAAAAASwUAAGRycy9kb3ducmV2LnhtbFBLBQYAAAAABAAEAPMA&#10;AABYBgAAAAA=&#10;" o:allowincell="f" filled="f" strokeweight=".50797mm">
                <v:path arrowok="t" o:connecttype="custom" o:connectlocs="0,0;0,266700" o:connectangles="0,0"/>
                <w10:wrap anchorx="page"/>
              </v:polylin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692032" behindDoc="1" locked="0" layoutInCell="0" allowOverlap="1" wp14:anchorId="30098F06" wp14:editId="30098F07">
                <wp:simplePos x="0" y="0"/>
                <wp:positionH relativeFrom="page">
                  <wp:posOffset>5934075</wp:posOffset>
                </wp:positionH>
                <wp:positionV relativeFrom="paragraph">
                  <wp:posOffset>-504190</wp:posOffset>
                </wp:positionV>
                <wp:extent cx="12700" cy="266700"/>
                <wp:effectExtent l="0" t="0" r="0" b="0"/>
                <wp:wrapNone/>
                <wp:docPr id="803" name="Freeform 17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5BEDB2" id="Freeform 1773" o:spid="_x0000_s1026" style="position:absolute;left:0;text-align:lef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7.25pt,-39.7pt,467.25pt,-18.7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jn9AIAAIwGAAAOAAAAZHJzL2Uyb0RvYy54bWysVdtu2zAMfR+wfxD0OCD1pW5uqFMUuQwD&#10;uq1Asw9QJDk2ZkuepMTphv37SNlxk2YDhmF+sCmTJg8PL769O1Ql2UtjC61SGl2FlEjFtSjUNqVf&#10;1qvBmBLrmBKs1Eqm9Flaejd7++a2qacy1rkuhTQEnCg7beqU5s7V0yCwPJcVs1e6lgqUmTYVc3A0&#10;20AY1oD3qgziMBwGjTaiNppLa+HtolXSmfefZZK7z1lmpSNlSgGb83fj7xu8B7NbNt0aVucF72Cw&#10;f0BRsUJB0N7VgjlGdqa4cFUV3GirM3fFdRXoLCu49DlANlH4KpunnNXS5wLk2Lqnyf4/t/zT/tGQ&#10;QqR0HF5TolgFRVoZKZFyEo1G10hRU9spWD7VjwaTtPWD5l8tKIIzDR4s2JBN81ELcMR2TntaDpmp&#10;8EtImBw8+889+/LgCIeXUTwKoUQcNPFwiDIGYNPjt3xn3XupvR+2f7CurZ0AyTMvOvRrcJJVJZTx&#10;XUBC0pD4WObeIjqzyElyaRKfmfzOCdDVhwEHpHcDmLdHVCw/AuUH1SEFiTCcj9BzU2uLnCBsSH0d&#10;dWmDFab1B2OAh8a+OhDPG7fPLoiB1n/d9IYSaPpN2/Q1c4gNY6BIGqAdIOQpRTbwdaX3cq29gXtV&#10;NQj1oi3VpVXHKNi1WhAwii9oHxkBnxRV6VVRlr6qpUI80Tgejz0Uq8tCoBbRWLPdzEtD9gyH2l8d&#10;Z2dmRu+U8N5yycSykx0rylb22NAfNGBHBLain9ofk3CyHC/HySCJh8tBEi4Wg/vVPBkMV9HoZnG9&#10;mM8X0U+EFiXTvBBCKkR33CBR8ncT2u2ydvb7HXKWxVmyK39dJhucw/AsQy7Hp8/OjypOZzvOGy2e&#10;YVKNblcirHAQcm2+U9LAOkyp/bZjRlJSflCwbyZRkkB3OH9IbkbYKuZUsznVMMXBVUodhUZHce7a&#10;nburTbHNIVLky6r0PWyIrMBR9vhaVN0BVp7PoFvPuFNPz97q5Scy+wUAAP//AwBQSwMEFAAGAAgA&#10;AAAhAKIGd6veAAAACwEAAA8AAABkcnMvZG93bnJldi54bWxMj8FOwzAMhu9IvENkJG5bWlK2tTSd&#10;oBLnicKBY9Z6TbUmKU3WhbfHnODo359+fy730YxswdkPzkpI1wkwtK3rBttL+Hh/Xe2A+aBsp0Zn&#10;UcI3ethXtzelKjp3tW+4NKFnVGJ9oSToEKaCc99qNMqv3YSWdic3GxVonHvezepK5WbkD0my4UYN&#10;li5oNWGtsT03FyOhTvNDwt3Lp0+FWA5fdWz0OUp5fxefn4AFjOEPhl99UoeKnI7uYjvPRgm5yB4J&#10;lbDa5hkwInKxoeRIidhmwKuS//+h+gEAAP//AwBQSwECLQAUAAYACAAAACEAtoM4kv4AAADhAQAA&#10;EwAAAAAAAAAAAAAAAAAAAAAAW0NvbnRlbnRfVHlwZXNdLnhtbFBLAQItABQABgAIAAAAIQA4/SH/&#10;1gAAAJQBAAALAAAAAAAAAAAAAAAAAC8BAABfcmVscy8ucmVsc1BLAQItABQABgAIAAAAIQBbgijn&#10;9AIAAIwGAAAOAAAAAAAAAAAAAAAAAC4CAABkcnMvZTJvRG9jLnhtbFBLAQItABQABgAIAAAAIQCi&#10;Bner3gAAAAsBAAAPAAAAAAAAAAAAAAAAAE4FAABkcnMvZG93bnJldi54bWxQSwUGAAAAAAQABADz&#10;AAAAWQYAAAAA&#10;" o:allowincell="f" filled="f" strokeweight="1.44pt">
                <v:path arrowok="t" o:connecttype="custom" o:connectlocs="0,0;0,266700" o:connectangles="0,0"/>
                <w10:wrap anchorx="page"/>
              </v:polylin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693056" behindDoc="1" locked="0" layoutInCell="0" allowOverlap="1" wp14:anchorId="30098F08" wp14:editId="30098F09">
                <wp:simplePos x="0" y="0"/>
                <wp:positionH relativeFrom="page">
                  <wp:posOffset>1188085</wp:posOffset>
                </wp:positionH>
                <wp:positionV relativeFrom="paragraph">
                  <wp:posOffset>796925</wp:posOffset>
                </wp:positionV>
                <wp:extent cx="12700" cy="233680"/>
                <wp:effectExtent l="0" t="0" r="0" b="0"/>
                <wp:wrapNone/>
                <wp:docPr id="802" name="Freeform 1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680"/>
                        </a:xfrm>
                        <a:custGeom>
                          <a:avLst/>
                          <a:gdLst>
                            <a:gd name="T0" fmla="*/ 0 w 20"/>
                            <a:gd name="T1" fmla="*/ 0 h 368"/>
                            <a:gd name="T2" fmla="*/ 0 w 20"/>
                            <a:gd name="T3" fmla="*/ 367 h 368"/>
                          </a:gdLst>
                          <a:ahLst/>
                          <a:cxnLst>
                            <a:cxn ang="0">
                              <a:pos x="T0" y="T1"/>
                            </a:cxn>
                            <a:cxn ang="0">
                              <a:pos x="T2" y="T3"/>
                            </a:cxn>
                          </a:cxnLst>
                          <a:rect l="0" t="0" r="r" b="b"/>
                          <a:pathLst>
                            <a:path w="20" h="368">
                              <a:moveTo>
                                <a:pt x="0" y="0"/>
                              </a:moveTo>
                              <a:lnTo>
                                <a:pt x="0" y="367"/>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B6599D" id="Freeform 1774" o:spid="_x0000_s1026" style="position:absolute;left:0;text-align:lef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93.55pt,62.75pt,93.55pt,81.1pt" coordsize="2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cvy+AIAAIwGAAAOAAAAZHJzL2Uyb0RvYy54bWysVclu2zAQvRfoPxA8FnC0WPGGyEHgpSiQ&#10;tgHifgAtUpZQilRJ2nJa9N87Q8mKnaBoUdQHhdSMZt57s+Tm9lhJchDGllqlNLoKKREq07xUu5R+&#10;2awHE0qsY4ozqZVI6ZOw9Hb+9s1NU89ErAstuTAEgig7a+qUFs7VsyCwWSEqZq90LRQYc20q5uBq&#10;dgE3rIHolQziMBwFjTa8NjoT1sLbZWukcx8/z0XmPue5FY7IlAI255/GP7f4DOY3bLYzrC7KrIPB&#10;/gFFxUoFSftQS+YY2ZvyVaiqzIy2OndXma4CnedlJjwHYBOFL9g8FqwWnguIY+teJvv/wmafDg+G&#10;lDylkzCmRLEKirQ2QqDkJBqPE5Soqe0MPB/rB4MkbX2vs68WDMGFBS8WfMi2+ag5BGJ7p70sx9xU&#10;+CUQJkev/lOvvjg6ksHLKB6HUKIMLPFwOJr44gRsdvo221v3Xmgfhx3urWtrx+Hklecd+g0EySsJ&#10;ZXwXkJA0JD6VufeILjwKAtm6TuhdQIw/BBmeeQxHY9KHAcy7EypWnIBmR9UhhRNhOB+h16bWFjVB&#10;2EB9EyESCAFeSOs3zgAPnYfnzu1HXRIDrf+y6Q0l0PTblmrNHGLDHHgkDcgOEIqUohr4utIHsdHe&#10;wb2oGqR6tkr12gsE6aC1VvgAs3hmfWYEfFZUpdellL6qUiGeaBJPxh6K1bLkaEU01uy2C2nIgeFQ&#10;+1+X68LN6L3iPlohGF91Z8dK2Z4hu/QSQwN2QmAr+qn9MQ2nq8lqkgySeLQaJOFyObhbL5LBaB2N&#10;r5fD5WKxjH4itCiZFSXnQiG60waJkr+b0G6XtbPf75ALFhdk1/73mmxwCcOrDFxOfz07P6o4ne04&#10;bzV/gkk1ul2JsMLhUGjznZIG1mFK7bc9M4IS+UHBvplGSQLd4fwluR5jq5hzy/bcwlQGoVLqKDQ6&#10;Hheu3bn72pS7AjJFvqxK38GGyEscZY+vRdVdYOV5Bt16xp16fvdez/9E5r8AAAD//wMAUEsDBBQA&#10;BgAIAAAAIQCvfVYX4AAAAAsBAAAPAAAAZHJzL2Rvd25yZXYueG1sTI9LT8MwEITvSPwHa5G4IOo0&#10;UUMIcSpAAgn1UKU8zm6yeQh7HcVuG/492xPcZnZHs98W69kaccTJD44ULBcRCKTaNQN1Cj7eX24z&#10;ED5oarRxhAp+0MO6vLwodN64E1V43IVOcAn5XCvoQxhzKX3do9V+4UYk3rVusjqwnTrZTPrE5dbI&#10;OIpSafVAfKHXIz73WH/vDlZBmybmKd0kX+0WX9/MzbYa6s9Kqeur+fEBRMA5/IXhjM/oUDLT3h2o&#10;8cKwz+6WHGURr1Ygzonsnid7FmmcgCwL+f+H8hcAAP//AwBQSwECLQAUAAYACAAAACEAtoM4kv4A&#10;AADhAQAAEwAAAAAAAAAAAAAAAAAAAAAAW0NvbnRlbnRfVHlwZXNdLnhtbFBLAQItABQABgAIAAAA&#10;IQA4/SH/1gAAAJQBAAALAAAAAAAAAAAAAAAAAC8BAABfcmVscy8ucmVsc1BLAQItABQABgAIAAAA&#10;IQBg6cvy+AIAAIwGAAAOAAAAAAAAAAAAAAAAAC4CAABkcnMvZTJvRG9jLnhtbFBLAQItABQABgAI&#10;AAAAIQCvfVYX4AAAAAsBAAAPAAAAAAAAAAAAAAAAAFIFAABkcnMvZG93bnJldi54bWxQSwUGAAAA&#10;AAQABADzAAAAXwYAAAAA&#10;" o:allowincell="f" filled="f" strokeweight=".50797mm">
                <v:path arrowok="t" o:connecttype="custom" o:connectlocs="0,0;0,233045" o:connectangles="0,0"/>
                <w10:wrap anchorx="page"/>
              </v:polylin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694080" behindDoc="1" locked="0" layoutInCell="0" allowOverlap="1" wp14:anchorId="30098F0A" wp14:editId="30098F0B">
                <wp:simplePos x="0" y="0"/>
                <wp:positionH relativeFrom="page">
                  <wp:posOffset>5911215</wp:posOffset>
                </wp:positionH>
                <wp:positionV relativeFrom="paragraph">
                  <wp:posOffset>796925</wp:posOffset>
                </wp:positionV>
                <wp:extent cx="12700" cy="233680"/>
                <wp:effectExtent l="0" t="0" r="0" b="0"/>
                <wp:wrapNone/>
                <wp:docPr id="801" name="Freeform 1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3680"/>
                        </a:xfrm>
                        <a:custGeom>
                          <a:avLst/>
                          <a:gdLst>
                            <a:gd name="T0" fmla="*/ 0 w 20"/>
                            <a:gd name="T1" fmla="*/ 0 h 368"/>
                            <a:gd name="T2" fmla="*/ 0 w 20"/>
                            <a:gd name="T3" fmla="*/ 367 h 368"/>
                          </a:gdLst>
                          <a:ahLst/>
                          <a:cxnLst>
                            <a:cxn ang="0">
                              <a:pos x="T0" y="T1"/>
                            </a:cxn>
                            <a:cxn ang="0">
                              <a:pos x="T2" y="T3"/>
                            </a:cxn>
                          </a:cxnLst>
                          <a:rect l="0" t="0" r="r" b="b"/>
                          <a:pathLst>
                            <a:path w="20" h="368">
                              <a:moveTo>
                                <a:pt x="0" y="0"/>
                              </a:moveTo>
                              <a:lnTo>
                                <a:pt x="0" y="367"/>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ACD7CC" id="Freeform 1775" o:spid="_x0000_s1026" style="position:absolute;left:0;text-align:lef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5.45pt,62.75pt,465.45pt,81.1pt" coordsize="2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fM+gIAAIwGAAAOAAAAZHJzL2Uyb0RvYy54bWysVclu2zAQvRfoPxA8FnC0WPGGyEHgpSiQ&#10;tgHifgAtUpZQilRJ2nJa9N87Q8mKnbRAUdQHhdSMZt57s+Tm9lhJchDGllqlNLoKKREq07xUu5R+&#10;2awHE0qsY4ozqZVI6ZOw9Hb+9s1NU89ErAstuTAEgig7a+qUFs7VsyCwWSEqZq90LRQYc20q5uBq&#10;dgE3rIHolQziMBwFjTa8NjoT1sLbZWukcx8/z0XmPue5FY7IlAI255/GP7f4DOY3bLYzrC7KrIPB&#10;/gFFxUoFSftQS+YY2ZvyVaiqzIy2OndXma4CnedlJjwHYBOFL9g8FqwWnguIY+teJvv/wmafDg+G&#10;lDylkzCiRLEKirQ2QqDkJBqPr1GiprYz8HysHwyStPW9zr5aMAQXFrxY8CHb5qPmEIjtnfayHHNT&#10;4ZdAmBy9+k+9+uLoSAYvo3gcQokysMTD4WjiixOw2enbbG/de6F9HHa4t66tHYeTV5536DcQJK8k&#10;lPFdQELSkPhU5t4DmJ55FASydZ3Qu8QXLr8LMjzzGI7GpA8DmHcnVKw4Ac2OqkMKJ8JwPkKvTa0t&#10;aoKwgfomQiQQAryQ1h+cAR46D8+d24+6JAZa/2XTG0qg6bct1Zo5xIY58EgakB0gFClFNfB1pQ9i&#10;o72De1E1SPVsleq1FwjSQWut8AFm8cz6zAj4rKhKr0spfVWlQjzRJJ60UKyWJUcrorFmt11IQw4M&#10;h9r/ulwXbkbvFffRCsH4qjs7Vsr2DNmllxgasBMCW9FP7Y9pOF1NVpNkkMSj1SAJl8vB3XqRDEbr&#10;aHy9HC4Xi2X0E1WKkllRci4UojttkCj5uwntdlk7+/0OuWBxQXbtf6/JBpcwvMrA5fTXs/OjitPZ&#10;jvNW8yeYVKPblQgrHA6FNt8paWAdptR+2zMjKJEfFOybaZQk0B3OX5LrMbaKObdszy1MZRAqpY5C&#10;o+Nx4dqdu69NuSsgU+Q7TOk72BB5iaPs8bWougusPM+gW8+4U8/v3uv5n8j8FwAAAP//AwBQSwME&#10;FAAGAAgAAAAhAN0LpA7gAAAACwEAAA8AAABkcnMvZG93bnJldi54bWxMj8FOwzAQRO9I/IO1SNyo&#10;Q6JWJMSpChKV4IBKAHF14yUJxOtgO234e5YTHHfmaXamXM92EAf0oXek4HKRgEBqnOmpVfDyfHdx&#10;BSJETUYPjlDBNwZYV6cnpS6MO9ITHurYCg6hUGgFXYxjIWVoOrQ6LNyIxN6781ZHPn0rjddHDreD&#10;TJNkJa3uiT90esTbDpvPerIKvtrdW21etdtMN/e5SR+2jx9+q9T52by5BhFxjn8w/Nbn6lBxp72b&#10;yAQxKMizJGeUjXS5BMFEnqWs7FlZpRnIqpT/N1Q/AAAA//8DAFBLAQItABQABgAIAAAAIQC2gziS&#10;/gAAAOEBAAATAAAAAAAAAAAAAAAAAAAAAABbQ29udGVudF9UeXBlc10ueG1sUEsBAi0AFAAGAAgA&#10;AAAhADj9If/WAAAAlAEAAAsAAAAAAAAAAAAAAAAALwEAAF9yZWxzLy5yZWxzUEsBAi0AFAAGAAgA&#10;AAAhAEpM58z6AgAAjAYAAA4AAAAAAAAAAAAAAAAALgIAAGRycy9lMm9Eb2MueG1sUEsBAi0AFAAG&#10;AAgAAAAhAN0LpA7gAAAACwEAAA8AAAAAAAAAAAAAAAAAVAUAAGRycy9kb3ducmV2LnhtbFBLBQYA&#10;AAAABAAEAPMAAABhBgAAAAA=&#10;" o:allowincell="f" filled="f" strokeweight="1.44pt">
                <v:path arrowok="t" o:connecttype="custom" o:connectlocs="0,0;0,233045" o:connectangles="0,0"/>
                <w10:wrap anchorx="page"/>
              </v:polyline>
            </w:pict>
          </mc:Fallback>
        </mc:AlternateContent>
      </w:r>
      <w:bookmarkStart w:id="123" w:name="_bookmark231"/>
      <w:bookmarkEnd w:id="123"/>
      <w:r w:rsidRPr="002A6003">
        <w:rPr>
          <w:rFonts w:ascii="Times New Roman" w:eastAsia="宋体" w:hAnsi="Times New Roman" w:cs="宋体" w:hint="eastAsia"/>
          <w:kern w:val="0"/>
          <w:sz w:val="18"/>
          <w:szCs w:val="18"/>
        </w:rPr>
        <w:t>Figure 3-11 Count register</w:t>
      </w:r>
    </w:p>
    <w:p w14:paraId="300979A2"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2"/>
        </w:rPr>
      </w:pPr>
    </w:p>
    <w:tbl>
      <w:tblPr>
        <w:tblW w:w="0" w:type="auto"/>
        <w:tblInd w:w="1533" w:type="dxa"/>
        <w:tblLayout w:type="fixed"/>
        <w:tblCellMar>
          <w:left w:w="0" w:type="dxa"/>
          <w:right w:w="0" w:type="dxa"/>
        </w:tblCellMar>
        <w:tblLook w:val="0000" w:firstRow="0" w:lastRow="0" w:firstColumn="0" w:lastColumn="0" w:noHBand="0" w:noVBand="0"/>
      </w:tblPr>
      <w:tblGrid>
        <w:gridCol w:w="8100"/>
      </w:tblGrid>
      <w:tr w:rsidR="002A6003" w:rsidRPr="002A6003" w14:paraId="300979A5" w14:textId="77777777" w:rsidTr="00AD241B">
        <w:trPr>
          <w:trHeight w:val="620"/>
        </w:trPr>
        <w:tc>
          <w:tcPr>
            <w:tcW w:w="8100" w:type="dxa"/>
            <w:tcBorders>
              <w:top w:val="single" w:sz="4" w:space="0" w:color="000000"/>
              <w:left w:val="single" w:sz="4" w:space="0" w:color="000000"/>
              <w:bottom w:val="single" w:sz="12" w:space="0" w:color="000000"/>
              <w:right w:val="single" w:sz="4" w:space="0" w:color="000000"/>
            </w:tcBorders>
          </w:tcPr>
          <w:p w14:paraId="300979A3"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3"/>
                <w:szCs w:val="23"/>
              </w:rPr>
            </w:pPr>
          </w:p>
          <w:p w14:paraId="300979A4" w14:textId="77777777" w:rsidR="002A6003" w:rsidRPr="002A6003" w:rsidRDefault="002A6003" w:rsidP="002A6003">
            <w:pPr>
              <w:kinsoku w:val="0"/>
              <w:overflowPunct w:val="0"/>
              <w:autoSpaceDE w:val="0"/>
              <w:autoSpaceDN w:val="0"/>
              <w:adjustRightInd w:val="0"/>
              <w:spacing w:before="1"/>
              <w:ind w:left="43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31</w:t>
            </w:r>
          </w:p>
        </w:tc>
      </w:tr>
      <w:tr w:rsidR="002A6003" w:rsidRPr="002A6003" w14:paraId="300979A7" w14:textId="77777777" w:rsidTr="00AD241B">
        <w:trPr>
          <w:trHeight w:val="308"/>
        </w:trPr>
        <w:tc>
          <w:tcPr>
            <w:tcW w:w="8100" w:type="dxa"/>
            <w:tcBorders>
              <w:top w:val="single" w:sz="12" w:space="0" w:color="000000"/>
              <w:left w:val="single" w:sz="4" w:space="0" w:color="000000"/>
              <w:bottom w:val="single" w:sz="12" w:space="0" w:color="000000"/>
              <w:right w:val="single" w:sz="4" w:space="0" w:color="000000"/>
            </w:tcBorders>
          </w:tcPr>
          <w:p w14:paraId="300979A6" w14:textId="77777777" w:rsidR="002A6003" w:rsidRPr="002A6003" w:rsidRDefault="002A6003" w:rsidP="002A6003">
            <w:pPr>
              <w:kinsoku w:val="0"/>
              <w:overflowPunct w:val="0"/>
              <w:autoSpaceDE w:val="0"/>
              <w:autoSpaceDN w:val="0"/>
              <w:adjustRightInd w:val="0"/>
              <w:spacing w:line="202" w:lineRule="exact"/>
              <w:ind w:left="15" w:right="5"/>
              <w:jc w:val="center"/>
              <w:rPr>
                <w:rFonts w:ascii="Times New Roman" w:eastAsia="宋体" w:hAnsi="Times New Roman" w:cs="Times New Roman"/>
                <w:w w:val="110"/>
                <w:kern w:val="0"/>
                <w:sz w:val="18"/>
                <w:szCs w:val="18"/>
              </w:rPr>
            </w:pPr>
            <w:r w:rsidRPr="002A6003">
              <w:rPr>
                <w:rFonts w:ascii="Times New Roman" w:eastAsia="宋体" w:hAnsi="Times New Roman" w:cs="Times New Roman"/>
                <w:w w:val="110"/>
                <w:kern w:val="0"/>
                <w:sz w:val="18"/>
                <w:szCs w:val="18"/>
              </w:rPr>
              <w:t>C7mpare</w:t>
            </w:r>
          </w:p>
        </w:tc>
      </w:tr>
      <w:tr w:rsidR="002A6003" w:rsidRPr="002A6003" w14:paraId="300979A9" w14:textId="77777777" w:rsidTr="00AD241B">
        <w:trPr>
          <w:trHeight w:val="719"/>
        </w:trPr>
        <w:tc>
          <w:tcPr>
            <w:tcW w:w="8100" w:type="dxa"/>
            <w:tcBorders>
              <w:top w:val="single" w:sz="12" w:space="0" w:color="000000"/>
              <w:left w:val="single" w:sz="4" w:space="0" w:color="000000"/>
              <w:bottom w:val="single" w:sz="4" w:space="0" w:color="000000"/>
              <w:right w:val="single" w:sz="4" w:space="0" w:color="000000"/>
            </w:tcBorders>
          </w:tcPr>
          <w:p w14:paraId="300979A8" w14:textId="77777777" w:rsidR="002A6003" w:rsidRPr="002A6003" w:rsidRDefault="002A6003" w:rsidP="002A6003">
            <w:pPr>
              <w:kinsoku w:val="0"/>
              <w:overflowPunct w:val="0"/>
              <w:autoSpaceDE w:val="0"/>
              <w:autoSpaceDN w:val="0"/>
              <w:adjustRightInd w:val="0"/>
              <w:spacing w:line="204" w:lineRule="exact"/>
              <w:ind w:left="17" w:right="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32</w:t>
            </w:r>
          </w:p>
        </w:tc>
      </w:tr>
    </w:tbl>
    <w:p w14:paraId="300979AA" w14:textId="77777777" w:rsidR="002A6003" w:rsidRPr="002A6003" w:rsidRDefault="002A6003" w:rsidP="002A6003">
      <w:pPr>
        <w:kinsoku w:val="0"/>
        <w:overflowPunct w:val="0"/>
        <w:autoSpaceDE w:val="0"/>
        <w:autoSpaceDN w:val="0"/>
        <w:adjustRightInd w:val="0"/>
        <w:spacing w:before="108"/>
        <w:ind w:left="914" w:right="914"/>
        <w:jc w:val="center"/>
        <w:rPr>
          <w:rFonts w:ascii="Times New Roman" w:eastAsia="宋体" w:hAnsi="Times New Roman" w:cs="宋体"/>
          <w:kern w:val="0"/>
          <w:sz w:val="18"/>
          <w:szCs w:val="18"/>
        </w:rPr>
      </w:pPr>
      <w:bookmarkStart w:id="124" w:name="_bookmark232"/>
      <w:bookmarkEnd w:id="124"/>
      <w:r w:rsidRPr="002A6003">
        <w:rPr>
          <w:rFonts w:ascii="Times New Roman" w:eastAsia="宋体" w:hAnsi="Times New Roman" w:cs="宋体" w:hint="eastAsia"/>
          <w:kern w:val="0"/>
          <w:sz w:val="18"/>
          <w:szCs w:val="18"/>
        </w:rPr>
        <w:t>Figure 3-12 the Compare register</w:t>
      </w:r>
    </w:p>
    <w:p w14:paraId="300979A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A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AD"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4"/>
          <w:szCs w:val="14"/>
        </w:rPr>
      </w:pPr>
    </w:p>
    <w:p w14:paraId="300979AE" w14:textId="77777777" w:rsidR="002A6003" w:rsidRPr="002A6003" w:rsidRDefault="002A6003" w:rsidP="002A6003">
      <w:pPr>
        <w:numPr>
          <w:ilvl w:val="1"/>
          <w:numId w:val="22"/>
        </w:numPr>
        <w:tabs>
          <w:tab w:val="left" w:pos="1968"/>
        </w:tabs>
        <w:kinsoku w:val="0"/>
        <w:overflowPunct w:val="0"/>
        <w:autoSpaceDE w:val="0"/>
        <w:autoSpaceDN w:val="0"/>
        <w:adjustRightInd w:val="0"/>
        <w:ind w:left="1968" w:hanging="608"/>
        <w:jc w:val="left"/>
        <w:outlineLvl w:val="2"/>
        <w:rPr>
          <w:rFonts w:ascii="Times New Roman" w:eastAsia="宋体" w:hAnsi="Times New Roman" w:cs="黑体"/>
          <w:kern w:val="0"/>
          <w:sz w:val="32"/>
          <w:szCs w:val="32"/>
        </w:rPr>
      </w:pPr>
      <w:bookmarkStart w:id="125" w:name="3.11_EntryHi寄存器(10，0)"/>
      <w:bookmarkStart w:id="126" w:name="_bookmark233"/>
      <w:bookmarkStart w:id="127" w:name="_Toc41148011"/>
      <w:bookmarkStart w:id="128" w:name="_Toc41294542"/>
      <w:bookmarkEnd w:id="125"/>
      <w:bookmarkEnd w:id="126"/>
      <w:proofErr w:type="spellStart"/>
      <w:r w:rsidRPr="002A6003">
        <w:rPr>
          <w:rFonts w:ascii="Times New Roman" w:eastAsia="宋体" w:hAnsi="Times New Roman" w:cs="黑体"/>
          <w:kern w:val="0"/>
          <w:sz w:val="32"/>
          <w:szCs w:val="32"/>
        </w:rPr>
        <w:t>EntryHi</w:t>
      </w:r>
      <w:proofErr w:type="spellEnd"/>
      <w:r w:rsidRPr="002A6003">
        <w:rPr>
          <w:rFonts w:ascii="Times New Roman" w:eastAsia="宋体" w:hAnsi="Times New Roman" w:cs="黑体"/>
          <w:kern w:val="0"/>
          <w:sz w:val="32"/>
          <w:szCs w:val="32"/>
        </w:rPr>
        <w:t xml:space="preserve"> register (10,0)</w:t>
      </w:r>
      <w:bookmarkEnd w:id="127"/>
      <w:bookmarkEnd w:id="128"/>
    </w:p>
    <w:p w14:paraId="300979A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EntryHi</w:t>
      </w:r>
      <w:proofErr w:type="spellEnd"/>
      <w:r w:rsidRPr="002A6003">
        <w:rPr>
          <w:rFonts w:ascii="Times New Roman" w:eastAsia="宋体" w:hAnsi="Times New Roman" w:cs="宋体"/>
          <w:spacing w:val="5"/>
          <w:kern w:val="0"/>
          <w:szCs w:val="21"/>
        </w:rPr>
        <w:t xml:space="preserve"> register is used to store the high level of TLB table entries when TLB reads and writes. </w:t>
      </w:r>
    </w:p>
    <w:p w14:paraId="300979B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EntryHi</w:t>
      </w:r>
      <w:proofErr w:type="spellEnd"/>
      <w:r w:rsidRPr="002A6003">
        <w:rPr>
          <w:rFonts w:ascii="Times New Roman" w:eastAsia="宋体" w:hAnsi="Times New Roman" w:cs="宋体"/>
          <w:spacing w:val="5"/>
          <w:kern w:val="0"/>
          <w:szCs w:val="21"/>
        </w:rPr>
        <w:t xml:space="preserve"> register can be Indexed by TLB Probe, TLB Write Random, TLB Write Indexed, and TLB Read Indexed </w:t>
      </w:r>
    </w:p>
    <w:p w14:paraId="300979B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Instruction access.</w:t>
      </w:r>
    </w:p>
    <w:p w14:paraId="300979B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noProof/>
          <w:spacing w:val="5"/>
          <w:kern w:val="0"/>
          <w:szCs w:val="21"/>
        </w:rPr>
        <mc:AlternateContent>
          <mc:Choice Requires="wpg">
            <w:drawing>
              <wp:anchor distT="0" distB="0" distL="114300" distR="114300" simplePos="0" relativeHeight="251695104" behindDoc="1" locked="0" layoutInCell="0" allowOverlap="1" wp14:anchorId="30098F0C" wp14:editId="30098F0D">
                <wp:simplePos x="0" y="0"/>
                <wp:positionH relativeFrom="page">
                  <wp:posOffset>975360</wp:posOffset>
                </wp:positionH>
                <wp:positionV relativeFrom="paragraph">
                  <wp:posOffset>836930</wp:posOffset>
                </wp:positionV>
                <wp:extent cx="5073650" cy="1097915"/>
                <wp:effectExtent l="0" t="0" r="0" b="0"/>
                <wp:wrapNone/>
                <wp:docPr id="788" name="Group 1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3650" cy="1097915"/>
                          <a:chOff x="1536" y="1318"/>
                          <a:chExt cx="7990" cy="1729"/>
                        </a:xfrm>
                      </wpg:grpSpPr>
                      <wpg:grpSp>
                        <wpg:cNvPr id="789" name="Group 1777"/>
                        <wpg:cNvGrpSpPr>
                          <a:grpSpLocks/>
                        </wpg:cNvGrpSpPr>
                        <wpg:grpSpPr bwMode="auto">
                          <a:xfrm>
                            <a:off x="1540" y="1318"/>
                            <a:ext cx="7976" cy="1729"/>
                            <a:chOff x="1540" y="1318"/>
                            <a:chExt cx="7976" cy="1729"/>
                          </a:xfrm>
                        </wpg:grpSpPr>
                        <wps:wsp>
                          <wps:cNvPr id="790" name="Freeform 1778"/>
                          <wps:cNvSpPr>
                            <a:spLocks/>
                          </wps:cNvSpPr>
                          <wps:spPr bwMode="auto">
                            <a:xfrm>
                              <a:off x="1540" y="1318"/>
                              <a:ext cx="7976" cy="1729"/>
                            </a:xfrm>
                            <a:custGeom>
                              <a:avLst/>
                              <a:gdLst>
                                <a:gd name="T0" fmla="*/ 4 w 7976"/>
                                <a:gd name="T1" fmla="*/ 4 h 1729"/>
                                <a:gd name="T2" fmla="*/ 7975 w 7976"/>
                                <a:gd name="T3" fmla="*/ 4 h 1729"/>
                              </a:gdLst>
                              <a:ahLst/>
                              <a:cxnLst>
                                <a:cxn ang="0">
                                  <a:pos x="T0" y="T1"/>
                                </a:cxn>
                                <a:cxn ang="0">
                                  <a:pos x="T2" y="T3"/>
                                </a:cxn>
                              </a:cxnLst>
                              <a:rect l="0" t="0" r="r" b="b"/>
                              <a:pathLst>
                                <a:path w="7976" h="1729">
                                  <a:moveTo>
                                    <a:pt x="4" y="4"/>
                                  </a:moveTo>
                                  <a:lnTo>
                                    <a:pt x="7975" y="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Freeform 1779"/>
                          <wps:cNvSpPr>
                            <a:spLocks/>
                          </wps:cNvSpPr>
                          <wps:spPr bwMode="auto">
                            <a:xfrm>
                              <a:off x="1540" y="1318"/>
                              <a:ext cx="7976" cy="1729"/>
                            </a:xfrm>
                            <a:custGeom>
                              <a:avLst/>
                              <a:gdLst>
                                <a:gd name="T0" fmla="*/ 0 w 7976"/>
                                <a:gd name="T1" fmla="*/ 0 h 1729"/>
                                <a:gd name="T2" fmla="*/ 0 w 7976"/>
                                <a:gd name="T3" fmla="*/ 1728 h 1729"/>
                              </a:gdLst>
                              <a:ahLst/>
                              <a:cxnLst>
                                <a:cxn ang="0">
                                  <a:pos x="T0" y="T1"/>
                                </a:cxn>
                                <a:cxn ang="0">
                                  <a:pos x="T2" y="T3"/>
                                </a:cxn>
                              </a:cxnLst>
                              <a:rect l="0" t="0" r="r" b="b"/>
                              <a:pathLst>
                                <a:path w="7976" h="1729">
                                  <a:moveTo>
                                    <a:pt x="0" y="0"/>
                                  </a:moveTo>
                                  <a:lnTo>
                                    <a:pt x="0" y="172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92" name="Freeform 1780"/>
                        <wps:cNvSpPr>
                          <a:spLocks/>
                        </wps:cNvSpPr>
                        <wps:spPr bwMode="auto">
                          <a:xfrm>
                            <a:off x="1545" y="3041"/>
                            <a:ext cx="7971" cy="20"/>
                          </a:xfrm>
                          <a:custGeom>
                            <a:avLst/>
                            <a:gdLst>
                              <a:gd name="T0" fmla="*/ 0 w 7971"/>
                              <a:gd name="T1" fmla="*/ 0 h 20"/>
                              <a:gd name="T2" fmla="*/ 7970 w 7971"/>
                              <a:gd name="T3" fmla="*/ 0 h 20"/>
                            </a:gdLst>
                            <a:ahLst/>
                            <a:cxnLst>
                              <a:cxn ang="0">
                                <a:pos x="T0" y="T1"/>
                              </a:cxn>
                              <a:cxn ang="0">
                                <a:pos x="T2" y="T3"/>
                              </a:cxn>
                            </a:cxnLst>
                            <a:rect l="0" t="0" r="r" b="b"/>
                            <a:pathLst>
                              <a:path w="7971" h="20">
                                <a:moveTo>
                                  <a:pt x="0" y="0"/>
                                </a:moveTo>
                                <a:lnTo>
                                  <a:pt x="797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Freeform 1781"/>
                        <wps:cNvSpPr>
                          <a:spLocks/>
                        </wps:cNvSpPr>
                        <wps:spPr bwMode="auto">
                          <a:xfrm>
                            <a:off x="9520" y="1318"/>
                            <a:ext cx="20" cy="1729"/>
                          </a:xfrm>
                          <a:custGeom>
                            <a:avLst/>
                            <a:gdLst>
                              <a:gd name="T0" fmla="*/ 0 w 20"/>
                              <a:gd name="T1" fmla="*/ 0 h 1729"/>
                              <a:gd name="T2" fmla="*/ 0 w 20"/>
                              <a:gd name="T3" fmla="*/ 1728 h 1729"/>
                            </a:gdLst>
                            <a:ahLst/>
                            <a:cxnLst>
                              <a:cxn ang="0">
                                <a:pos x="T0" y="T1"/>
                              </a:cxn>
                              <a:cxn ang="0">
                                <a:pos x="T2" y="T3"/>
                              </a:cxn>
                            </a:cxnLst>
                            <a:rect l="0" t="0" r="r" b="b"/>
                            <a:pathLst>
                              <a:path w="20" h="1729">
                                <a:moveTo>
                                  <a:pt x="0" y="0"/>
                                </a:moveTo>
                                <a:lnTo>
                                  <a:pt x="0" y="1728"/>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Text Box 1782"/>
                        <wps:cNvSpPr txBox="1">
                          <a:spLocks noChangeArrowheads="1"/>
                        </wps:cNvSpPr>
                        <wps:spPr bwMode="auto">
                          <a:xfrm>
                            <a:off x="2011" y="1742"/>
                            <a:ext cx="121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2C" w14:textId="77777777" w:rsidR="00352539" w:rsidRDefault="00352539" w:rsidP="002A6003">
                              <w:pPr>
                                <w:pStyle w:val="a3"/>
                                <w:tabs>
                                  <w:tab w:val="left" w:pos="422"/>
                                  <w:tab w:val="left" w:pos="981"/>
                                </w:tabs>
                                <w:kinsoku w:val="0"/>
                                <w:overflowPunct w:val="0"/>
                                <w:spacing w:line="234" w:lineRule="exact"/>
                                <w:rPr>
                                  <w:rFonts w:ascii="Times New Roman" w:eastAsiaTheme="minorEastAsia" w:cs="Times New Roman"/>
                                </w:rPr>
                              </w:pPr>
                              <w:r>
                                <w:rPr>
                                  <w:rFonts w:ascii="Times New Roman" w:eastAsiaTheme="minorEastAsia" w:cs="Times New Roman"/>
                                </w:rPr>
                                <w:t>63</w:t>
                              </w:r>
                              <w:r>
                                <w:rPr>
                                  <w:rFonts w:ascii="Times New Roman" w:eastAsiaTheme="minorEastAsia" w:cs="Times New Roman"/>
                                </w:rPr>
                                <w:tab/>
                                <w:t>62</w:t>
                              </w:r>
                              <w:r>
                                <w:rPr>
                                  <w:rFonts w:ascii="Times New Roman" w:eastAsiaTheme="minorEastAsia" w:cs="Times New Roman"/>
                                </w:rPr>
                                <w:tab/>
                                <w:t>61</w:t>
                              </w:r>
                            </w:p>
                          </w:txbxContent>
                        </wps:txbx>
                        <wps:bodyPr rot="0" vert="horz" wrap="square" lIns="0" tIns="0" rIns="0" bIns="0" anchor="t" anchorCtr="0" upright="1">
                          <a:noAutofit/>
                        </wps:bodyPr>
                      </wps:wsp>
                      <wps:wsp>
                        <wps:cNvPr id="795" name="Text Box 1783"/>
                        <wps:cNvSpPr txBox="1">
                          <a:spLocks noChangeArrowheads="1"/>
                        </wps:cNvSpPr>
                        <wps:spPr bwMode="auto">
                          <a:xfrm>
                            <a:off x="4044" y="1742"/>
                            <a:ext cx="73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2D" w14:textId="77777777" w:rsidR="00352539" w:rsidRDefault="00352539" w:rsidP="002A6003">
                              <w:pPr>
                                <w:pStyle w:val="a3"/>
                                <w:tabs>
                                  <w:tab w:val="left" w:pos="503"/>
                                </w:tabs>
                                <w:kinsoku w:val="0"/>
                                <w:overflowPunct w:val="0"/>
                                <w:spacing w:line="234" w:lineRule="exact"/>
                                <w:rPr>
                                  <w:rFonts w:ascii="Times New Roman" w:eastAsiaTheme="minorEastAsia" w:cs="Times New Roman"/>
                                </w:rPr>
                              </w:pPr>
                              <w:r>
                                <w:rPr>
                                  <w:rFonts w:ascii="Times New Roman" w:eastAsiaTheme="minorEastAsia" w:cs="Times New Roman"/>
                                </w:rPr>
                                <w:t>48</w:t>
                              </w:r>
                              <w:r>
                                <w:rPr>
                                  <w:rFonts w:ascii="Times New Roman" w:eastAsiaTheme="minorEastAsia" w:cs="Times New Roman"/>
                                </w:rPr>
                                <w:tab/>
                                <w:t>47</w:t>
                              </w:r>
                            </w:p>
                          </w:txbxContent>
                        </wps:txbx>
                        <wps:bodyPr rot="0" vert="horz" wrap="square" lIns="0" tIns="0" rIns="0" bIns="0" anchor="t" anchorCtr="0" upright="1">
                          <a:noAutofit/>
                        </wps:bodyPr>
                      </wps:wsp>
                      <wps:wsp>
                        <wps:cNvPr id="796" name="Text Box 1784"/>
                        <wps:cNvSpPr txBox="1">
                          <a:spLocks noChangeArrowheads="1"/>
                        </wps:cNvSpPr>
                        <wps:spPr bwMode="auto">
                          <a:xfrm>
                            <a:off x="7279" y="1742"/>
                            <a:ext cx="176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2E" w14:textId="77777777" w:rsidR="00352539" w:rsidRDefault="00352539" w:rsidP="002A6003">
                              <w:pPr>
                                <w:pStyle w:val="a3"/>
                                <w:tabs>
                                  <w:tab w:val="left" w:pos="494"/>
                                  <w:tab w:val="left" w:pos="916"/>
                                  <w:tab w:val="left" w:pos="1636"/>
                                </w:tabs>
                                <w:kinsoku w:val="0"/>
                                <w:overflowPunct w:val="0"/>
                                <w:spacing w:line="234" w:lineRule="exact"/>
                                <w:rPr>
                                  <w:rFonts w:ascii="Times New Roman" w:eastAsiaTheme="minorEastAsia" w:cs="Times New Roman"/>
                                </w:rPr>
                              </w:pPr>
                              <w:r>
                                <w:rPr>
                                  <w:rFonts w:ascii="Times New Roman" w:eastAsiaTheme="minorEastAsia" w:cs="Times New Roman"/>
                                </w:rPr>
                                <w:t>13</w:t>
                              </w:r>
                              <w:r>
                                <w:rPr>
                                  <w:rFonts w:ascii="Times New Roman" w:eastAsiaTheme="minorEastAsia" w:cs="Times New Roman"/>
                                </w:rPr>
                                <w:tab/>
                                <w:t>12</w:t>
                              </w:r>
                              <w:r>
                                <w:rPr>
                                  <w:rFonts w:ascii="Times New Roman" w:eastAsiaTheme="minorEastAsia" w:cs="Times New Roman"/>
                                </w:rPr>
                                <w:tab/>
                                <w:t xml:space="preserve">8  </w:t>
                              </w:r>
                              <w:r>
                                <w:rPr>
                                  <w:rFonts w:ascii="Times New Roman" w:eastAsiaTheme="minorEastAsia" w:cs="Times New Roman"/>
                                  <w:spacing w:val="35"/>
                                </w:rPr>
                                <w:t xml:space="preserve"> </w:t>
                              </w:r>
                              <w:r>
                                <w:rPr>
                                  <w:rFonts w:ascii="Times New Roman" w:eastAsiaTheme="minorEastAsia" w:cs="Times New Roman"/>
                                </w:rPr>
                                <w:t>7</w:t>
                              </w:r>
                              <w:r>
                                <w:rPr>
                                  <w:rFonts w:ascii="Times New Roman" w:eastAsiaTheme="minorEastAsia" w:cs="Times New Roman"/>
                                </w:rPr>
                                <w:tab/>
                                <w:t>0</w:t>
                              </w:r>
                            </w:p>
                          </w:txbxContent>
                        </wps:txbx>
                        <wps:bodyPr rot="0" vert="horz" wrap="square" lIns="0" tIns="0" rIns="0" bIns="0" anchor="t" anchorCtr="0" upright="1">
                          <a:noAutofit/>
                        </wps:bodyPr>
                      </wps:wsp>
                      <wps:wsp>
                        <wps:cNvPr id="797" name="Text Box 1785"/>
                        <wps:cNvSpPr txBox="1">
                          <a:spLocks noChangeArrowheads="1"/>
                        </wps:cNvSpPr>
                        <wps:spPr bwMode="auto">
                          <a:xfrm>
                            <a:off x="2340" y="252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2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wps:txbx>
                        <wps:bodyPr rot="0" vert="horz" wrap="square" lIns="0" tIns="0" rIns="0" bIns="0" anchor="t" anchorCtr="0" upright="1">
                          <a:noAutofit/>
                        </wps:bodyPr>
                      </wps:wsp>
                      <wps:wsp>
                        <wps:cNvPr id="798" name="Text Box 1786"/>
                        <wps:cNvSpPr txBox="1">
                          <a:spLocks noChangeArrowheads="1"/>
                        </wps:cNvSpPr>
                        <wps:spPr bwMode="auto">
                          <a:xfrm>
                            <a:off x="3554" y="2527"/>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14</w:t>
                              </w:r>
                            </w:p>
                          </w:txbxContent>
                        </wps:txbx>
                        <wps:bodyPr rot="0" vert="horz" wrap="square" lIns="0" tIns="0" rIns="0" bIns="0" anchor="t" anchorCtr="0" upright="1">
                          <a:noAutofit/>
                        </wps:bodyPr>
                      </wps:wsp>
                      <wps:wsp>
                        <wps:cNvPr id="799" name="Text Box 1787"/>
                        <wps:cNvSpPr txBox="1">
                          <a:spLocks noChangeArrowheads="1"/>
                        </wps:cNvSpPr>
                        <wps:spPr bwMode="auto">
                          <a:xfrm>
                            <a:off x="5947" y="2527"/>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35</w:t>
                              </w:r>
                            </w:p>
                          </w:txbxContent>
                        </wps:txbx>
                        <wps:bodyPr rot="0" vert="horz" wrap="square" lIns="0" tIns="0" rIns="0" bIns="0" anchor="t" anchorCtr="0" upright="1">
                          <a:noAutofit/>
                        </wps:bodyPr>
                      </wps:wsp>
                      <wps:wsp>
                        <wps:cNvPr id="800" name="Text Box 1788"/>
                        <wps:cNvSpPr txBox="1">
                          <a:spLocks noChangeArrowheads="1"/>
                        </wps:cNvSpPr>
                        <wps:spPr bwMode="auto">
                          <a:xfrm>
                            <a:off x="7973" y="252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0C" id="Group 1776" o:spid="_x0000_s1399" style="position:absolute;left:0;text-align:left;margin-left:76.8pt;margin-top:65.9pt;width:399.5pt;height:86.45pt;z-index:-251621376;mso-position-horizontal-relative:page" coordorigin="1536,1318" coordsize="7990,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WtgAUAAN4jAAAOAAAAZHJzL2Uyb0RvYy54bWzsWlFv2zYQfh+w/0DoccBiSZYs24hTdGkT&#10;DOi2As1+AC3JljBZ1Cglcvrr9x0pybRlr2mT2m0TPxiUeSKPx+++uyN9/mq9ythdLMtU5DPLObMt&#10;FuehiNJ8ObP+vrn6dWyxsuJ5xDORxzPrPi6tVxc//3ReF9PYFYnIolgyDJKX07qYWUlVFdPBoAyT&#10;eMXLM1HEOToXQq54hUe5HESS1xh9lQ1c2x4NaiGjQoowLkv8+kZ3Whdq/MUiDqu/Fosyrlg2s6Bb&#10;pb6l+p7T9+DinE+XkhdJGjZq8C/QYsXTHJN2Q73hFWe3Mu0NtUpDKUqxqM5CsRqIxSINY7UGrMax&#10;d1ZzLcVtodaynNbLojMTTLtjpy8eNvzz7r1kaTSzgjG2KucrbJKalzlBMCL71MVyCrFrWXwo3ku9&#10;SDTfifCfEt2D3X56XmphNq//EBFG5LeVUPZZL+SKhsDK2Vptw323DfG6YiF+9O1gOPKxWyH6HHsS&#10;TBxfb1SYYDfpPccfjixG3UNn3Pa9bd4PJpP25cCdUO+AT/XEStlGOb0y9dAtsrPFpGeL4GvbwvE9&#10;qL21ptYiwQRboc3RrIhPDVv03guTjS123zxoCzhgucFY+TiMfUh4ESvolgSe1q60MRpjVzKOya0J&#10;ZmoH60JJthgrTYAZPSRWAoefhNZnmbMzCux6W1bXsVAo5XfvykpTRISWwn7ULOAGS1msMrDFLwPm&#10;sZqpTWqEWxlnSybBYjUgQRTdOK4hgzH8A0MNDTGPbYaC6stWOZ60+obrvFEYLcaJjW3lgIUoyYFI&#10;e0DtxmncA1K0ugPCUJGEh6Yw5t1MIkG0uxQrLQaKndM7fFrwinRrm6wG4ShQJ/BhMgr1rMRdfCOU&#10;TEVKempar5l105vlphTZbEtQd0M/mlQ5fzc7KW3sby6u0ixTCmY56TRy7LFSpRRZGlEnaVPK5fwy&#10;k+yOUxRRn0anLTGwdR6pwZKYR2+bdsXTTLcxeQYrg4M0hIl1yulcRPeAsxQ6NiGWopEI+dFiNeLS&#10;zCr/veUytlj2ew6nnDgeuXulHjw/cPEgzZ652cPzEEPNrMoCBqh5Wengd1vIdJlgJkctNxevwdCL&#10;lMCu9NNaNQ/gBa3rEQgCHtMnCEXi3zVB2Ae82iQI2/DqQwRxaByTHeBPY2MowO5HJQhNYiqLwyoP&#10;EYSWIqs0XvtCEOBWTR1PSBCb3OpoZIG41COLsYLDVyALHWSGtqdiJp8ayRm8mHJVcDHxZ5tsbsea&#10;B+cSjYs3s2zyhF2q0LMdIgpExUMDmVxBnNOp/d3SBEyDPALr2JdFPIwkyF4qi2j38DEkYU9GL1lE&#10;l9ucIIsAxPvEoDzqqYlh4gN2+6s26lAl7G4V+ghi0L5qOv0uLXyqxCBW6I9icsKPkj+Q/f+vvNj2&#10;96NkDy/EcOLyAiWlJoYbCt+/iTVK8rFLYdsgBlat0dPWRs1JBMvFZYJCOn4tpaipwkM1pstn41U9&#10;zoMOKHDgB9+l857AUxpsUgrHdeCQKqUYtuVve3JWSH0+wagxs6jyVrGmzS+QfrQiFA23StytHyC4&#10;pxyt1vO1Pg/siq7PrFDhVro6RUNXpmjoqhSNJ0w4yexHqEiR9/Uho45CjH0/DmQ829NnIn3I4Mj0&#10;1IjZZN7PHDHYiT5ilB8fHTGBG+Aoez/JBKOTk8y4y8meOWSCfZBRtx5Hh4w7bO4TXN9Vlx5mXDo9&#10;yXTB+pkjprutMzOZ5sKuuy85Tlga+r4OS33EuEOc0Zw2kRl3sfqZI6a70zQR01xrHhkx/sQD49GR&#10;WY9jvgXEdLH6WSNmbCNf7ycyu7e1x+EYnM8hW9mLGMc9fVTqQvW3ihh1Oo8/kajz6eYPL/QvFfNZ&#10;HdRt/pZz8R8AAAD//wMAUEsDBBQABgAIAAAAIQC05YI84QAAAAsBAAAPAAAAZHJzL2Rvd25yZXYu&#10;eG1sTI9BT8MwDIXvSPyHyEjcWNqVjlGaTtMEnCYkNiS0m9d4bbUmqZqs7f495gQ3P/vp+Xv5ajKt&#10;GKj3jbMK4lkEgmzpdGMrBV/7t4clCB/QamydJQVX8rAqbm9yzLQb7ScNu1AJDrE+QwV1CF0mpS9r&#10;MuhnriPLt5PrDQaWfSV1jyOHm1bOo2ghDTaWP9TY0aam8ry7GAXvI47rJH4dtufT5nrYpx/f25iU&#10;ur+b1i8gAk3hzwy/+IwOBTMd3cVqL1rWabJgKw9JzB3Y8ZzOeXNUkESPTyCLXP7vUPwAAAD//wMA&#10;UEsBAi0AFAAGAAgAAAAhALaDOJL+AAAA4QEAABMAAAAAAAAAAAAAAAAAAAAAAFtDb250ZW50X1R5&#10;cGVzXS54bWxQSwECLQAUAAYACAAAACEAOP0h/9YAAACUAQAACwAAAAAAAAAAAAAAAAAvAQAAX3Jl&#10;bHMvLnJlbHNQSwECLQAUAAYACAAAACEAr8pVrYAFAADeIwAADgAAAAAAAAAAAAAAAAAuAgAAZHJz&#10;L2Uyb0RvYy54bWxQSwECLQAUAAYACAAAACEAtOWCPOEAAAALAQAADwAAAAAAAAAAAAAAAADaBwAA&#10;ZHJzL2Rvd25yZXYueG1sUEsFBgAAAAAEAAQA8wAAAOgIAAAAAA==&#10;" o:allowincell="f">
                <v:group id="Group 1777" o:spid="_x0000_s1400" style="position:absolute;left:1540;top:1318;width:7976;height:1729" coordorigin="1540,1318" coordsize="7976,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shape id="Freeform 1778" o:spid="_x0000_s1401" style="position:absolute;left:1540;top:1318;width:7976;height:1729;visibility:visible;mso-wrap-style:square;v-text-anchor:top" coordsize="7976,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O7cwgAAANwAAAAPAAAAZHJzL2Rvd25yZXYueG1sRE/LisIw&#10;FN0P+A/hCu7GVBc6VqOIMoyKLnwgLi/NtS02N6WJbf17sxBmeTjv2aI1haipcrllBYN+BII4sTrn&#10;VMHl/Pv9A8J5ZI2FZVLwIgeLeedrhrG2DR+pPvlUhBB2MSrIvC9jKV2SkUHXtyVx4O62MugDrFKp&#10;K2xCuCnkMIpG0mDOoSHDklYZJY/T0yi4Xuxjf/07RPWmuR23r+GI1uudUr1uu5yC8NT6f/HHvdEK&#10;xpMwP5wJR0DO3wAAAP//AwBQSwECLQAUAAYACAAAACEA2+H2y+4AAACFAQAAEwAAAAAAAAAAAAAA&#10;AAAAAAAAW0NvbnRlbnRfVHlwZXNdLnhtbFBLAQItABQABgAIAAAAIQBa9CxbvwAAABUBAAALAAAA&#10;AAAAAAAAAAAAAB8BAABfcmVscy8ucmVsc1BLAQItABQABgAIAAAAIQAecO7cwgAAANwAAAAPAAAA&#10;AAAAAAAAAAAAAAcCAABkcnMvZG93bnJldi54bWxQSwUGAAAAAAMAAwC3AAAA9gIAAAAA&#10;" path="m4,4r7971,e" filled="f" strokeweight=".16967mm">
                    <v:path arrowok="t" o:connecttype="custom" o:connectlocs="4,4;7975,4" o:connectangles="0,0"/>
                  </v:shape>
                  <v:shape id="Freeform 1779" o:spid="_x0000_s1402" style="position:absolute;left:1540;top:1318;width:7976;height:1729;visibility:visible;mso-wrap-style:square;v-text-anchor:top" coordsize="7976,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tHxQAAANwAAAAPAAAAZHJzL2Rvd25yZXYueG1sRI9Bi8Iw&#10;FITvwv6H8Ba8aaoHdatRZGXRFT3oinh8NM+22LyUJtvWf28EweMwM98ws0VrClFT5XLLCgb9CARx&#10;YnXOqYLT309vAsJ5ZI2FZVJwJweL+UdnhrG2DR+oPvpUBAi7GBVk3pexlC7JyKDr25I4eFdbGfRB&#10;VqnUFTYBbgo5jKKRNJhzWMiwpO+Mktvx3yg4n+xtd17vo3rTXA6/9+GIVqutUt3PdjkF4an17/Cr&#10;vdEKxl8DeJ4JR0DOHwAAAP//AwBQSwECLQAUAAYACAAAACEA2+H2y+4AAACFAQAAEwAAAAAAAAAA&#10;AAAAAAAAAAAAW0NvbnRlbnRfVHlwZXNdLnhtbFBLAQItABQABgAIAAAAIQBa9CxbvwAAABUBAAAL&#10;AAAAAAAAAAAAAAAAAB8BAABfcmVscy8ucmVsc1BLAQItABQABgAIAAAAIQBxPEtHxQAAANwAAAAP&#10;AAAAAAAAAAAAAAAAAAcCAABkcnMvZG93bnJldi54bWxQSwUGAAAAAAMAAwC3AAAA+QIAAAAA&#10;" path="m,l,1728e" filled="f" strokeweight=".16967mm">
                    <v:path arrowok="t" o:connecttype="custom" o:connectlocs="0,0;0,1728" o:connectangles="0,0"/>
                  </v:shape>
                </v:group>
                <v:shape id="Freeform 1780" o:spid="_x0000_s1403" style="position:absolute;left:1545;top:3041;width:7971;height:20;visibility:visible;mso-wrap-style:square;v-text-anchor:top" coordsize="79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aWaxgAAANwAAAAPAAAAZHJzL2Rvd25yZXYueG1sRI9Ba8JA&#10;FITvgv9heUIvUjd6aGuajQShpeBBanuwt0f2mQ1m34bsRqO/visIHoeZ+YbJVoNtxIk6XztWMJ8l&#10;IIhLp2uuFPz+fDy/gfABWWPjmBRcyMMqH48yTLU78zeddqESEcI+RQUmhDaV0peGLPqZa4mjd3Cd&#10;xRBlV0nd4TnCbSMXSfIiLdYcFwy2tDZUHne9VUB6W1Rbd92bz83f/rIsqJ/2vVJPk6F4BxFoCI/w&#10;vf2lFbwuF3A7E4+AzP8BAAD//wMAUEsBAi0AFAAGAAgAAAAhANvh9svuAAAAhQEAABMAAAAAAAAA&#10;AAAAAAAAAAAAAFtDb250ZW50X1R5cGVzXS54bWxQSwECLQAUAAYACAAAACEAWvQsW78AAAAVAQAA&#10;CwAAAAAAAAAAAAAAAAAfAQAAX3JlbHMvLnJlbHNQSwECLQAUAAYACAAAACEAr12lmsYAAADcAAAA&#10;DwAAAAAAAAAAAAAAAAAHAgAAZHJzL2Rvd25yZXYueG1sUEsFBgAAAAADAAMAtwAAAPoCAAAAAA==&#10;" path="m,l7970,e" filled="f" strokeweight=".48pt">
                  <v:path arrowok="t" o:connecttype="custom" o:connectlocs="0,0;7970,0" o:connectangles="0,0"/>
                </v:shape>
                <v:shape id="Freeform 1781" o:spid="_x0000_s1404" style="position:absolute;left:9520;top:1318;width:20;height:1729;visibility:visible;mso-wrap-style:square;v-text-anchor:top" coordsize="20,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7ixQAAANwAAAAPAAAAZHJzL2Rvd25yZXYueG1sRI/dagIx&#10;FITvC75DOIXeiGa1YHVrFBFbFXrjzwOcbk6zi5uTJUnd7dsbQejlMDPfMPNlZ2txJR8qxwpGwwwE&#10;ceF0xUbB+fQxmIIIEVlj7ZgU/FGA5aL3NMdcu5YPdD1GIxKEQ44KyhibXMpQlGQxDF1DnLwf5y3G&#10;JL2R2mOb4LaW4yybSIsVp4USG1qXVFyOv1bB4XO3/d5fvBm3fa4mpy+z6a9apV6eu9U7iEhd/A8/&#10;2jut4G32Cvcz6QjIxQ0AAP//AwBQSwECLQAUAAYACAAAACEA2+H2y+4AAACFAQAAEwAAAAAAAAAA&#10;AAAAAAAAAAAAW0NvbnRlbnRfVHlwZXNdLnhtbFBLAQItABQABgAIAAAAIQBa9CxbvwAAABUBAAAL&#10;AAAAAAAAAAAAAAAAAB8BAABfcmVscy8ucmVsc1BLAQItABQABgAIAAAAIQBkaC7ixQAAANwAAAAP&#10;AAAAAAAAAAAAAAAAAAcCAABkcnMvZG93bnJldi54bWxQSwUGAAAAAAMAAwC3AAAA+QIAAAAA&#10;" path="m,l,1728e" filled="f" strokeweight=".48pt">
                  <v:path arrowok="t" o:connecttype="custom" o:connectlocs="0,0;0,1728" o:connectangles="0,0"/>
                </v:shape>
                <v:shape id="Text Box 1782" o:spid="_x0000_s1405" type="#_x0000_t202" style="position:absolute;left:2011;top:1742;width:1213;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CT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BApACTxQAAANwAAAAP&#10;AAAAAAAAAAAAAAAAAAcCAABkcnMvZG93bnJldi54bWxQSwUGAAAAAAMAAwC3AAAA+QIAAAAA&#10;" filled="f" stroked="f">
                  <v:textbox inset="0,0,0,0">
                    <w:txbxContent>
                      <w:p w14:paraId="3009902C" w14:textId="77777777" w:rsidR="00352539" w:rsidRDefault="00352539" w:rsidP="002A6003">
                        <w:pPr>
                          <w:pStyle w:val="a3"/>
                          <w:tabs>
                            <w:tab w:val="left" w:pos="422"/>
                            <w:tab w:val="left" w:pos="981"/>
                          </w:tabs>
                          <w:kinsoku w:val="0"/>
                          <w:overflowPunct w:val="0"/>
                          <w:spacing w:line="234" w:lineRule="exact"/>
                          <w:rPr>
                            <w:rFonts w:ascii="Times New Roman" w:eastAsiaTheme="minorEastAsia" w:cs="Times New Roman"/>
                          </w:rPr>
                        </w:pPr>
                        <w:r>
                          <w:rPr>
                            <w:rFonts w:ascii="Times New Roman" w:eastAsiaTheme="minorEastAsia" w:cs="Times New Roman"/>
                          </w:rPr>
                          <w:t>63</w:t>
                        </w:r>
                        <w:r>
                          <w:rPr>
                            <w:rFonts w:ascii="Times New Roman" w:eastAsiaTheme="minorEastAsia" w:cs="Times New Roman"/>
                          </w:rPr>
                          <w:tab/>
                          <w:t>62</w:t>
                        </w:r>
                        <w:r>
                          <w:rPr>
                            <w:rFonts w:ascii="Times New Roman" w:eastAsiaTheme="minorEastAsia" w:cs="Times New Roman"/>
                          </w:rPr>
                          <w:tab/>
                          <w:t>61</w:t>
                        </w:r>
                      </w:p>
                    </w:txbxContent>
                  </v:textbox>
                </v:shape>
                <v:shape id="Text Box 1783" o:spid="_x0000_s1406" type="#_x0000_t202" style="position:absolute;left:4044;top:1742;width:73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UI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Av6KUIxQAAANwAAAAP&#10;AAAAAAAAAAAAAAAAAAcCAABkcnMvZG93bnJldi54bWxQSwUGAAAAAAMAAwC3AAAA+QIAAAAA&#10;" filled="f" stroked="f">
                  <v:textbox inset="0,0,0,0">
                    <w:txbxContent>
                      <w:p w14:paraId="3009902D" w14:textId="77777777" w:rsidR="00352539" w:rsidRDefault="00352539" w:rsidP="002A6003">
                        <w:pPr>
                          <w:pStyle w:val="a3"/>
                          <w:tabs>
                            <w:tab w:val="left" w:pos="503"/>
                          </w:tabs>
                          <w:kinsoku w:val="0"/>
                          <w:overflowPunct w:val="0"/>
                          <w:spacing w:line="234" w:lineRule="exact"/>
                          <w:rPr>
                            <w:rFonts w:ascii="Times New Roman" w:eastAsiaTheme="minorEastAsia" w:cs="Times New Roman"/>
                          </w:rPr>
                        </w:pPr>
                        <w:r>
                          <w:rPr>
                            <w:rFonts w:ascii="Times New Roman" w:eastAsiaTheme="minorEastAsia" w:cs="Times New Roman"/>
                          </w:rPr>
                          <w:t>48</w:t>
                        </w:r>
                        <w:r>
                          <w:rPr>
                            <w:rFonts w:ascii="Times New Roman" w:eastAsiaTheme="minorEastAsia" w:cs="Times New Roman"/>
                          </w:rPr>
                          <w:tab/>
                          <w:t>47</w:t>
                        </w:r>
                      </w:p>
                    </w:txbxContent>
                  </v:textbox>
                </v:shape>
                <v:shape id="Text Box 1784" o:spid="_x0000_s1407" type="#_x0000_t202" style="position:absolute;left:7279;top:1742;width:1763;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t/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5MUHmfiEZCzPwAAAP//AwBQSwECLQAUAAYACAAAACEA2+H2y+4AAACFAQAAEwAAAAAAAAAA&#10;AAAAAAAAAAAAW0NvbnRlbnRfVHlwZXNdLnhtbFBLAQItABQABgAIAAAAIQBa9CxbvwAAABUBAAAL&#10;AAAAAAAAAAAAAAAAAB8BAABfcmVscy8ucmVsc1BLAQItABQABgAIAAAAIQDfOjt/xQAAANwAAAAP&#10;AAAAAAAAAAAAAAAAAAcCAABkcnMvZG93bnJldi54bWxQSwUGAAAAAAMAAwC3AAAA+QIAAAAA&#10;" filled="f" stroked="f">
                  <v:textbox inset="0,0,0,0">
                    <w:txbxContent>
                      <w:p w14:paraId="3009902E" w14:textId="77777777" w:rsidR="00352539" w:rsidRDefault="00352539" w:rsidP="002A6003">
                        <w:pPr>
                          <w:pStyle w:val="a3"/>
                          <w:tabs>
                            <w:tab w:val="left" w:pos="494"/>
                            <w:tab w:val="left" w:pos="916"/>
                            <w:tab w:val="left" w:pos="1636"/>
                          </w:tabs>
                          <w:kinsoku w:val="0"/>
                          <w:overflowPunct w:val="0"/>
                          <w:spacing w:line="234" w:lineRule="exact"/>
                          <w:rPr>
                            <w:rFonts w:ascii="Times New Roman" w:eastAsiaTheme="minorEastAsia" w:cs="Times New Roman"/>
                          </w:rPr>
                        </w:pPr>
                        <w:r>
                          <w:rPr>
                            <w:rFonts w:ascii="Times New Roman" w:eastAsiaTheme="minorEastAsia" w:cs="Times New Roman"/>
                          </w:rPr>
                          <w:t>13</w:t>
                        </w:r>
                        <w:r>
                          <w:rPr>
                            <w:rFonts w:ascii="Times New Roman" w:eastAsiaTheme="minorEastAsia" w:cs="Times New Roman"/>
                          </w:rPr>
                          <w:tab/>
                          <w:t>12</w:t>
                        </w:r>
                        <w:r>
                          <w:rPr>
                            <w:rFonts w:ascii="Times New Roman" w:eastAsiaTheme="minorEastAsia" w:cs="Times New Roman"/>
                          </w:rPr>
                          <w:tab/>
                          <w:t xml:space="preserve">8  </w:t>
                        </w:r>
                        <w:r>
                          <w:rPr>
                            <w:rFonts w:ascii="Times New Roman" w:eastAsiaTheme="minorEastAsia" w:cs="Times New Roman"/>
                            <w:spacing w:val="35"/>
                          </w:rPr>
                          <w:t xml:space="preserve"> </w:t>
                        </w:r>
                        <w:r>
                          <w:rPr>
                            <w:rFonts w:ascii="Times New Roman" w:eastAsiaTheme="minorEastAsia" w:cs="Times New Roman"/>
                          </w:rPr>
                          <w:t>7</w:t>
                        </w:r>
                        <w:r>
                          <w:rPr>
                            <w:rFonts w:ascii="Times New Roman" w:eastAsiaTheme="minorEastAsia" w:cs="Times New Roman"/>
                          </w:rPr>
                          <w:tab/>
                          <w:t>0</w:t>
                        </w:r>
                      </w:p>
                    </w:txbxContent>
                  </v:textbox>
                </v:shape>
                <v:shape id="Text Box 1785" o:spid="_x0000_s1408" type="#_x0000_t202" style="position:absolute;left:2340;top:252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7kxQAAANwAAAAPAAAAZHJzL2Rvd25yZXYueG1sRI9Pi8Iw&#10;FMTvgt8hPGFvmurBP9UosriwICzWetjj2+bZBpuXbpPV+u03guBxmJnfMKtNZ2txpdYbxwrGowQE&#10;ceG04VLBKf8YzkH4gKyxdkwK7uRhs+73Vphqd+OMrsdQighhn6KCKoQmldIXFVn0I9cQR+/sWosh&#10;yraUusVbhNtaTpJkKi0ajgsVNvReUXE5/lkF22/Odub36+eQnTOT54uE99OLUm+DbrsEEagLr/Cz&#10;/akVzBYzeJyJR0Cu/wEAAP//AwBQSwECLQAUAAYACAAAACEA2+H2y+4AAACFAQAAEwAAAAAAAAAA&#10;AAAAAAAAAAAAW0NvbnRlbnRfVHlwZXNdLnhtbFBLAQItABQABgAIAAAAIQBa9CxbvwAAABUBAAAL&#10;AAAAAAAAAAAAAAAAAB8BAABfcmVscy8ucmVsc1BLAQItABQABgAIAAAAIQCwdp7kxQAAANwAAAAP&#10;AAAAAAAAAAAAAAAAAAcCAABkcnMvZG93bnJldi54bWxQSwUGAAAAAAMAAwC3AAAA+QIAAAAA&#10;" filled="f" stroked="f">
                  <v:textbox inset="0,0,0,0">
                    <w:txbxContent>
                      <w:p w14:paraId="3009902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v:textbox>
                </v:shape>
                <v:shape id="Text Box 1786" o:spid="_x0000_s1409" type="#_x0000_t202" style="position:absolute;left:3554;top:2527;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qWwwAAANwAAAAPAAAAZHJzL2Rvd25yZXYueG1sRE/Pa8Iw&#10;FL4P/B/CE3abqR66WY2lyARhMFa7w47P5tmGNi9dE7X775fDYMeP7/c2n2wvbjR641jBcpGAIK6d&#10;Ntwo+KwOTy8gfEDW2DsmBT/kId/NHraYaXfnkm6n0IgYwj5DBW0IQyalr1uy6BduII7cxY0WQ4Rj&#10;I/WI9xhue7lKklRaNBwbWhxo31Ldna5WQfHF5av5fj9/lJfSVNU64be0U+pxPhUbEIGm8C/+cx+1&#10;gud1XBvPxCMgd78AAAD//wMAUEsBAi0AFAAGAAgAAAAhANvh9svuAAAAhQEAABMAAAAAAAAAAAAA&#10;AAAAAAAAAFtDb250ZW50X1R5cGVzXS54bWxQSwECLQAUAAYACAAAACEAWvQsW78AAAAVAQAACwAA&#10;AAAAAAAAAAAAAAAfAQAAX3JlbHMvLnJlbHNQSwECLQAUAAYACAAAACEAwekKlsMAAADcAAAADwAA&#10;AAAAAAAAAAAAAAAHAgAAZHJzL2Rvd25yZXYueG1sUEsFBgAAAAADAAMAtwAAAPcCAAAAAA==&#10;" filled="f" stroked="f">
                  <v:textbox inset="0,0,0,0">
                    <w:txbxContent>
                      <w:p w14:paraId="3009903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14</w:t>
                        </w:r>
                      </w:p>
                    </w:txbxContent>
                  </v:textbox>
                </v:shape>
                <v:shape id="Text Box 1787" o:spid="_x0000_s1410" type="#_x0000_t202" style="position:absolute;left:5947;top:2527;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8NxQAAANwAAAAPAAAAZHJzL2Rvd25yZXYueG1sRI9Ba8JA&#10;FITvBf/D8gRvdWMP2kRXEWlBEEpjPHh8Zp/JYvZtml01/fduoeBxmJlvmMWqt424UeeNYwWTcQKC&#10;uHTacKXgUHy+voPwAVlj45gU/JKH1XLwssBMuzvndNuHSkQI+wwV1CG0mZS+rMmiH7uWOHpn11kM&#10;UXaV1B3eI9w28i1JptKi4bhQY0ubmsrL/moVrI+cf5ifr9N3fs5NUaQJ76YXpUbDfj0HEagPz/B/&#10;e6sVzNIU/s7EIyCXDwAAAP//AwBQSwECLQAUAAYACAAAACEA2+H2y+4AAACFAQAAEwAAAAAAAAAA&#10;AAAAAAAAAAAAW0NvbnRlbnRfVHlwZXNdLnhtbFBLAQItABQABgAIAAAAIQBa9CxbvwAAABUBAAAL&#10;AAAAAAAAAAAAAAAAAB8BAABfcmVscy8ucmVsc1BLAQItABQABgAIAAAAIQCupa8NxQAAANwAAAAP&#10;AAAAAAAAAAAAAAAAAAcCAABkcnMvZG93bnJldi54bWxQSwUGAAAAAAMAAwC3AAAA+QIAAAAA&#10;" filled="f" stroked="f">
                  <v:textbox inset="0,0,0,0">
                    <w:txbxContent>
                      <w:p w14:paraId="3009903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35</w:t>
                        </w:r>
                      </w:p>
                    </w:txbxContent>
                  </v:textbox>
                </v:shape>
                <v:shape id="Text Box 1788" o:spid="_x0000_s1411" type="#_x0000_t202" style="position:absolute;left:7973;top:252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dBwQAAANwAAAAPAAAAZHJzL2Rvd25yZXYueG1sRE/Pa8Iw&#10;FL4P/B/CE7zNRA/iqlFEHAiCrNaDx2fzbIPNS9dE7f775TDY8eP7vVz3rhFP6oL1rGEyViCIS28s&#10;VxrOxef7HESIyAYbz6ThhwKsV4O3JWbGvzin5ylWIoVwyFBDHWObSRnKmhyGsW+JE3fzncOYYFdJ&#10;0+ErhbtGTpWaSYeWU0ONLW1rKu+nh9OwuXC+s9/H61d+y21RfCg+zO5aj4b9ZgEiUh//xX/uvdEw&#10;V2l+OpOOgFz9AgAA//8DAFBLAQItABQABgAIAAAAIQDb4fbL7gAAAIUBAAATAAAAAAAAAAAAAAAA&#10;AAAAAABbQ29udGVudF9UeXBlc10ueG1sUEsBAi0AFAAGAAgAAAAhAFr0LFu/AAAAFQEAAAsAAAAA&#10;AAAAAAAAAAAAHwEAAF9yZWxzLy5yZWxzUEsBAi0AFAAGAAgAAAAhACEhB0HBAAAA3AAAAA8AAAAA&#10;AAAAAAAAAAAABwIAAGRycy9kb3ducmV2LnhtbFBLBQYAAAAAAwADALcAAAD1AgAAAAA=&#10;" filled="f" stroked="f">
                  <v:textbox inset="0,0,0,0">
                    <w:txbxContent>
                      <w:p w14:paraId="3009903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w:t>
                        </w:r>
                      </w:p>
                    </w:txbxContent>
                  </v:textbox>
                </v:shape>
                <w10:wrap anchorx="page"/>
              </v:group>
            </w:pict>
          </mc:Fallback>
        </mc:AlternateContent>
      </w:r>
      <w:hyperlink w:anchor="bookmark234" w:history="1">
        <w:r w:rsidRPr="002A6003">
          <w:rPr>
            <w:rFonts w:ascii="Times New Roman" w:eastAsia="宋体" w:hAnsi="Times New Roman" w:cs="宋体" w:hint="eastAsia"/>
            <w:spacing w:val="5"/>
            <w:kern w:val="0"/>
            <w:szCs w:val="21"/>
          </w:rPr>
          <w:t>Figure 3-13 shows the format of the EntryHi register.</w:t>
        </w:r>
      </w:hyperlink>
      <w:hyperlink w:anchor="bookmark235" w:history="1">
        <w:r w:rsidRPr="002A6003">
          <w:rPr>
            <w:rFonts w:ascii="Times New Roman" w:eastAsia="宋体" w:hAnsi="Times New Roman" w:cs="宋体" w:hint="eastAsia"/>
            <w:spacing w:val="5"/>
            <w:kern w:val="0"/>
            <w:szCs w:val="21"/>
          </w:rPr>
          <w:t>Table 3-10 represents the fields of the EntryHi register.</w:t>
        </w:r>
      </w:hyperlink>
    </w:p>
    <w:p w14:paraId="300979B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B4"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13"/>
          <w:szCs w:val="13"/>
        </w:rPr>
      </w:pPr>
    </w:p>
    <w:tbl>
      <w:tblPr>
        <w:tblW w:w="0" w:type="auto"/>
        <w:tblInd w:w="1889" w:type="dxa"/>
        <w:tblLayout w:type="fixed"/>
        <w:tblCellMar>
          <w:left w:w="0" w:type="dxa"/>
          <w:right w:w="0" w:type="dxa"/>
        </w:tblCellMar>
        <w:tblLook w:val="0000" w:firstRow="0" w:lastRow="0" w:firstColumn="0" w:lastColumn="0" w:noHBand="0" w:noVBand="0"/>
      </w:tblPr>
      <w:tblGrid>
        <w:gridCol w:w="982"/>
        <w:gridCol w:w="1556"/>
        <w:gridCol w:w="3226"/>
        <w:gridCol w:w="720"/>
        <w:gridCol w:w="773"/>
      </w:tblGrid>
      <w:tr w:rsidR="002A6003" w:rsidRPr="002A6003" w14:paraId="300979BA" w14:textId="77777777" w:rsidTr="00AD241B">
        <w:trPr>
          <w:trHeight w:val="363"/>
        </w:trPr>
        <w:tc>
          <w:tcPr>
            <w:tcW w:w="982" w:type="dxa"/>
            <w:tcBorders>
              <w:top w:val="single" w:sz="12" w:space="0" w:color="000000"/>
              <w:left w:val="single" w:sz="12" w:space="0" w:color="000000"/>
              <w:bottom w:val="single" w:sz="12" w:space="0" w:color="000000"/>
              <w:right w:val="single" w:sz="12" w:space="0" w:color="000000"/>
            </w:tcBorders>
          </w:tcPr>
          <w:p w14:paraId="300979B5" w14:textId="77777777" w:rsidR="002A6003" w:rsidRPr="002A6003" w:rsidRDefault="002A6003" w:rsidP="002A6003">
            <w:pPr>
              <w:kinsoku w:val="0"/>
              <w:overflowPunct w:val="0"/>
              <w:autoSpaceDE w:val="0"/>
              <w:autoSpaceDN w:val="0"/>
              <w:adjustRightInd w:val="0"/>
              <w:spacing w:line="237" w:lineRule="exact"/>
              <w:ind w:left="2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R</w:t>
            </w:r>
          </w:p>
        </w:tc>
        <w:tc>
          <w:tcPr>
            <w:tcW w:w="1556" w:type="dxa"/>
            <w:tcBorders>
              <w:top w:val="single" w:sz="12" w:space="0" w:color="000000"/>
              <w:left w:val="single" w:sz="12" w:space="0" w:color="000000"/>
              <w:bottom w:val="single" w:sz="12" w:space="0" w:color="000000"/>
              <w:right w:val="single" w:sz="12" w:space="0" w:color="000000"/>
            </w:tcBorders>
          </w:tcPr>
          <w:p w14:paraId="300979B6" w14:textId="77777777" w:rsidR="002A6003" w:rsidRPr="002A6003" w:rsidRDefault="002A6003" w:rsidP="002A6003">
            <w:pPr>
              <w:kinsoku w:val="0"/>
              <w:overflowPunct w:val="0"/>
              <w:autoSpaceDE w:val="0"/>
              <w:autoSpaceDN w:val="0"/>
              <w:adjustRightInd w:val="0"/>
              <w:spacing w:line="237" w:lineRule="exact"/>
              <w:ind w:left="2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3226" w:type="dxa"/>
            <w:tcBorders>
              <w:top w:val="single" w:sz="12" w:space="0" w:color="000000"/>
              <w:left w:val="single" w:sz="12" w:space="0" w:color="000000"/>
              <w:bottom w:val="single" w:sz="12" w:space="0" w:color="000000"/>
              <w:right w:val="single" w:sz="12" w:space="0" w:color="000000"/>
            </w:tcBorders>
          </w:tcPr>
          <w:p w14:paraId="300979B7" w14:textId="77777777" w:rsidR="002A6003" w:rsidRPr="002A6003" w:rsidRDefault="002A6003" w:rsidP="002A6003">
            <w:pPr>
              <w:kinsoku w:val="0"/>
              <w:overflowPunct w:val="0"/>
              <w:autoSpaceDE w:val="0"/>
              <w:autoSpaceDN w:val="0"/>
              <w:adjustRightInd w:val="0"/>
              <w:spacing w:line="237" w:lineRule="exact"/>
              <w:ind w:left="1328" w:right="130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VPN2</w:t>
            </w:r>
          </w:p>
        </w:tc>
        <w:tc>
          <w:tcPr>
            <w:tcW w:w="720" w:type="dxa"/>
            <w:tcBorders>
              <w:top w:val="single" w:sz="12" w:space="0" w:color="000000"/>
              <w:left w:val="single" w:sz="12" w:space="0" w:color="000000"/>
              <w:bottom w:val="single" w:sz="12" w:space="0" w:color="000000"/>
              <w:right w:val="single" w:sz="12" w:space="0" w:color="000000"/>
            </w:tcBorders>
          </w:tcPr>
          <w:p w14:paraId="300979B8" w14:textId="77777777" w:rsidR="002A6003" w:rsidRPr="002A6003" w:rsidRDefault="002A6003" w:rsidP="002A6003">
            <w:pPr>
              <w:kinsoku w:val="0"/>
              <w:overflowPunct w:val="0"/>
              <w:autoSpaceDE w:val="0"/>
              <w:autoSpaceDN w:val="0"/>
              <w:adjustRightInd w:val="0"/>
              <w:spacing w:line="237" w:lineRule="exact"/>
              <w:ind w:left="25"/>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773" w:type="dxa"/>
            <w:tcBorders>
              <w:top w:val="single" w:sz="12" w:space="0" w:color="000000"/>
              <w:left w:val="single" w:sz="12" w:space="0" w:color="000000"/>
              <w:bottom w:val="single" w:sz="12" w:space="0" w:color="000000"/>
              <w:right w:val="single" w:sz="12" w:space="0" w:color="000000"/>
            </w:tcBorders>
          </w:tcPr>
          <w:p w14:paraId="300979B9" w14:textId="77777777" w:rsidR="002A6003" w:rsidRPr="002A6003" w:rsidRDefault="002A6003" w:rsidP="002A6003">
            <w:pPr>
              <w:kinsoku w:val="0"/>
              <w:overflowPunct w:val="0"/>
              <w:autoSpaceDE w:val="0"/>
              <w:autoSpaceDN w:val="0"/>
              <w:adjustRightInd w:val="0"/>
              <w:spacing w:line="237" w:lineRule="exact"/>
              <w:ind w:left="139"/>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ASID</w:t>
            </w:r>
          </w:p>
        </w:tc>
      </w:tr>
    </w:tbl>
    <w:p w14:paraId="300979B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BC"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4"/>
          <w:szCs w:val="14"/>
        </w:rPr>
      </w:pPr>
    </w:p>
    <w:p w14:paraId="300979BD" w14:textId="77777777"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kern w:val="0"/>
          <w:sz w:val="18"/>
          <w:szCs w:val="18"/>
        </w:rPr>
      </w:pPr>
      <w:bookmarkStart w:id="129" w:name="_bookmark234"/>
      <w:bookmarkEnd w:id="129"/>
      <w:r w:rsidRPr="002A6003">
        <w:rPr>
          <w:rFonts w:ascii="Times New Roman" w:eastAsia="宋体" w:hAnsi="Times New Roman" w:cs="宋体" w:hint="eastAsia"/>
          <w:kern w:val="0"/>
          <w:sz w:val="18"/>
          <w:szCs w:val="18"/>
        </w:rPr>
        <w:t xml:space="preserve">Figure 3-13 </w:t>
      </w:r>
      <w:proofErr w:type="spellStart"/>
      <w:r w:rsidRPr="002A6003">
        <w:rPr>
          <w:rFonts w:ascii="Times New Roman" w:eastAsia="宋体" w:hAnsi="Times New Roman" w:cs="宋体" w:hint="eastAsia"/>
          <w:kern w:val="0"/>
          <w:sz w:val="18"/>
          <w:szCs w:val="18"/>
        </w:rPr>
        <w:t>EntryHi</w:t>
      </w:r>
      <w:proofErr w:type="spellEnd"/>
      <w:r w:rsidRPr="002A6003">
        <w:rPr>
          <w:rFonts w:ascii="Times New Roman" w:eastAsia="宋体" w:hAnsi="Times New Roman" w:cs="宋体" w:hint="eastAsia"/>
          <w:kern w:val="0"/>
          <w:sz w:val="18"/>
          <w:szCs w:val="18"/>
        </w:rPr>
        <w:t xml:space="preserve"> register</w:t>
      </w:r>
      <w:bookmarkStart w:id="130" w:name="_bookmark235"/>
      <w:bookmarkEnd w:id="130"/>
    </w:p>
    <w:p w14:paraId="300979B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B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3"/>
          <w:szCs w:val="23"/>
        </w:rPr>
      </w:pPr>
    </w:p>
    <w:p w14:paraId="300979C0"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131" w:name="_bookmark236"/>
      <w:bookmarkEnd w:id="131"/>
      <w:r w:rsidRPr="002A6003">
        <w:rPr>
          <w:rFonts w:ascii="Times New Roman" w:eastAsia="宋体" w:hAnsi="Times New Roman" w:cs="宋体" w:hint="eastAsia"/>
          <w:kern w:val="0"/>
          <w:sz w:val="18"/>
          <w:szCs w:val="18"/>
        </w:rPr>
        <w:t xml:space="preserve">Table 3-10 </w:t>
      </w:r>
      <w:proofErr w:type="spellStart"/>
      <w:r w:rsidRPr="002A6003">
        <w:rPr>
          <w:rFonts w:ascii="Times New Roman" w:eastAsia="宋体" w:hAnsi="Times New Roman" w:cs="宋体" w:hint="eastAsia"/>
          <w:kern w:val="0"/>
          <w:sz w:val="18"/>
          <w:szCs w:val="18"/>
        </w:rPr>
        <w:t>EntryHi</w:t>
      </w:r>
      <w:proofErr w:type="spellEnd"/>
      <w:r w:rsidRPr="002A6003">
        <w:rPr>
          <w:rFonts w:ascii="Times New Roman" w:eastAsia="宋体" w:hAnsi="Times New Roman" w:cs="宋体" w:hint="eastAsia"/>
          <w:kern w:val="0"/>
          <w:sz w:val="18"/>
          <w:szCs w:val="18"/>
        </w:rPr>
        <w:t xml:space="preserve"> register domains</w:t>
      </w:r>
    </w:p>
    <w:p w14:paraId="300979C1"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sectPr w:rsidR="002A6003" w:rsidRPr="002A6003">
          <w:pgSz w:w="11910" w:h="16850"/>
          <w:pgMar w:top="1100" w:right="0" w:bottom="880" w:left="0" w:header="353" w:footer="663" w:gutter="0"/>
          <w:cols w:space="720"/>
          <w:noEndnote/>
        </w:sectPr>
      </w:pPr>
    </w:p>
    <w:p w14:paraId="300979C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9"/>
          <w:szCs w:val="29"/>
        </w:rPr>
      </w:pPr>
    </w:p>
    <w:tbl>
      <w:tblPr>
        <w:tblW w:w="0" w:type="auto"/>
        <w:tblInd w:w="1692" w:type="dxa"/>
        <w:tblLayout w:type="fixed"/>
        <w:tblCellMar>
          <w:left w:w="0" w:type="dxa"/>
          <w:right w:w="0" w:type="dxa"/>
        </w:tblCellMar>
        <w:tblLook w:val="0000" w:firstRow="0" w:lastRow="0" w:firstColumn="0" w:lastColumn="0" w:noHBand="0" w:noVBand="0"/>
      </w:tblPr>
      <w:tblGrid>
        <w:gridCol w:w="2088"/>
        <w:gridCol w:w="6434"/>
      </w:tblGrid>
      <w:tr w:rsidR="002A6003" w:rsidRPr="002A6003" w14:paraId="300979C5" w14:textId="77777777" w:rsidTr="00AD241B">
        <w:trPr>
          <w:trHeight w:val="35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9C3" w14:textId="77777777" w:rsidR="002A6003" w:rsidRPr="002A6003" w:rsidRDefault="002A6003" w:rsidP="002A6003">
            <w:pPr>
              <w:kinsoku w:val="0"/>
              <w:overflowPunct w:val="0"/>
              <w:autoSpaceDE w:val="0"/>
              <w:autoSpaceDN w:val="0"/>
              <w:adjustRightInd w:val="0"/>
              <w:spacing w:line="228" w:lineRule="exact"/>
              <w:ind w:left="7"/>
              <w:jc w:val="center"/>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434" w:type="dxa"/>
            <w:tcBorders>
              <w:top w:val="none" w:sz="6" w:space="0" w:color="auto"/>
              <w:left w:val="none" w:sz="6" w:space="0" w:color="auto"/>
              <w:bottom w:val="single" w:sz="4" w:space="0" w:color="0000FF"/>
              <w:right w:val="none" w:sz="6" w:space="0" w:color="auto"/>
            </w:tcBorders>
            <w:shd w:val="clear" w:color="auto" w:fill="000080"/>
          </w:tcPr>
          <w:p w14:paraId="300979C4" w14:textId="77777777" w:rsidR="002A6003" w:rsidRPr="002A6003" w:rsidRDefault="002A6003" w:rsidP="002A6003">
            <w:pPr>
              <w:kinsoku w:val="0"/>
              <w:overflowPunct w:val="0"/>
              <w:autoSpaceDE w:val="0"/>
              <w:autoSpaceDN w:val="0"/>
              <w:adjustRightInd w:val="0"/>
              <w:spacing w:line="228" w:lineRule="exact"/>
              <w:ind w:left="2811" w:right="2799"/>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79C8"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79C6" w14:textId="77777777" w:rsidR="002A6003" w:rsidRPr="002A6003" w:rsidRDefault="002A6003" w:rsidP="002A6003">
            <w:pPr>
              <w:kinsoku w:val="0"/>
              <w:overflowPunct w:val="0"/>
              <w:autoSpaceDE w:val="0"/>
              <w:autoSpaceDN w:val="0"/>
              <w:adjustRightInd w:val="0"/>
              <w:spacing w:before="16"/>
              <w:ind w:left="52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VPN2</w:t>
            </w:r>
          </w:p>
        </w:tc>
        <w:tc>
          <w:tcPr>
            <w:tcW w:w="6434" w:type="dxa"/>
            <w:tcBorders>
              <w:top w:val="single" w:sz="4" w:space="0" w:color="0000FF"/>
              <w:left w:val="single" w:sz="4" w:space="0" w:color="0000FF"/>
              <w:bottom w:val="single" w:sz="4" w:space="0" w:color="0000FF"/>
              <w:right w:val="single" w:sz="4" w:space="0" w:color="0000FF"/>
            </w:tcBorders>
          </w:tcPr>
          <w:p w14:paraId="300979C7" w14:textId="77777777" w:rsidR="002A6003" w:rsidRPr="002A6003" w:rsidRDefault="002A6003" w:rsidP="002A6003">
            <w:pPr>
              <w:kinsoku w:val="0"/>
              <w:overflowPunct w:val="0"/>
              <w:autoSpaceDE w:val="0"/>
              <w:autoSpaceDN w:val="0"/>
              <w:adjustRightInd w:val="0"/>
              <w:spacing w:before="19"/>
              <w:ind w:left="527"/>
              <w:jc w:val="left"/>
              <w:rPr>
                <w:rFonts w:ascii="Times New Roman" w:eastAsia="宋体" w:hAnsi="Times New Roman" w:cs="宋体"/>
                <w:kern w:val="0"/>
                <w:sz w:val="18"/>
                <w:szCs w:val="18"/>
              </w:rPr>
            </w:pPr>
            <w:r w:rsidRPr="002A6003">
              <w:rPr>
                <w:rFonts w:ascii="Times New Roman" w:eastAsia="宋体" w:hAnsi="Times New Roman" w:cs="宋体" w:hint="eastAsia"/>
                <w:spacing w:val="-9"/>
                <w:kern w:val="0"/>
                <w:sz w:val="18"/>
                <w:szCs w:val="18"/>
              </w:rPr>
              <w:t>Empty page number divided by 2 (maps to double pages</w:t>
            </w:r>
            <w:proofErr w:type="gramStart"/>
            <w:r w:rsidRPr="002A6003">
              <w:rPr>
                <w:rFonts w:ascii="Times New Roman" w:eastAsia="宋体" w:hAnsi="Times New Roman" w:cs="宋体" w:hint="eastAsia"/>
                <w:spacing w:val="-9"/>
                <w:kern w:val="0"/>
                <w:sz w:val="18"/>
                <w:szCs w:val="18"/>
              </w:rPr>
              <w:t>);</w:t>
            </w:r>
            <w:r w:rsidRPr="002A6003">
              <w:rPr>
                <w:rFonts w:ascii="Times New Roman" w:eastAsia="宋体" w:hAnsi="Times New Roman" w:cs="宋体" w:hint="eastAsia"/>
                <w:kern w:val="0"/>
                <w:sz w:val="18"/>
                <w:szCs w:val="18"/>
              </w:rPr>
              <w:t>The</w:t>
            </w:r>
            <w:proofErr w:type="gramEnd"/>
            <w:r w:rsidRPr="002A6003">
              <w:rPr>
                <w:rFonts w:ascii="Times New Roman" w:eastAsia="宋体" w:hAnsi="Times New Roman" w:cs="宋体" w:hint="eastAsia"/>
                <w:kern w:val="0"/>
                <w:sz w:val="18"/>
                <w:szCs w:val="18"/>
              </w:rPr>
              <w:t xml:space="preserve"> high value of the virtual address.</w:t>
            </w:r>
          </w:p>
        </w:tc>
      </w:tr>
      <w:tr w:rsidR="002A6003" w:rsidRPr="002A6003" w14:paraId="300979CB" w14:textId="77777777" w:rsidTr="00AD241B">
        <w:trPr>
          <w:trHeight w:val="741"/>
        </w:trPr>
        <w:tc>
          <w:tcPr>
            <w:tcW w:w="2088" w:type="dxa"/>
            <w:tcBorders>
              <w:top w:val="single" w:sz="4" w:space="0" w:color="0000FF"/>
              <w:left w:val="single" w:sz="4" w:space="0" w:color="0000FF"/>
              <w:bottom w:val="single" w:sz="4" w:space="0" w:color="0000FF"/>
              <w:right w:val="single" w:sz="4" w:space="0" w:color="0000FF"/>
            </w:tcBorders>
          </w:tcPr>
          <w:p w14:paraId="300979C9" w14:textId="77777777" w:rsidR="002A6003" w:rsidRPr="002A6003" w:rsidRDefault="002A6003" w:rsidP="002A6003">
            <w:pPr>
              <w:kinsoku w:val="0"/>
              <w:overflowPunct w:val="0"/>
              <w:autoSpaceDE w:val="0"/>
              <w:autoSpaceDN w:val="0"/>
              <w:adjustRightInd w:val="0"/>
              <w:spacing w:before="16"/>
              <w:ind w:left="52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ASID</w:t>
            </w:r>
          </w:p>
        </w:tc>
        <w:tc>
          <w:tcPr>
            <w:tcW w:w="6434" w:type="dxa"/>
            <w:tcBorders>
              <w:top w:val="single" w:sz="4" w:space="0" w:color="0000FF"/>
              <w:left w:val="single" w:sz="4" w:space="0" w:color="0000FF"/>
              <w:bottom w:val="single" w:sz="4" w:space="0" w:color="0000FF"/>
              <w:right w:val="single" w:sz="4" w:space="0" w:color="0000FF"/>
            </w:tcBorders>
          </w:tcPr>
          <w:p w14:paraId="300979CA" w14:textId="77777777" w:rsidR="002A6003" w:rsidRPr="002A6003" w:rsidRDefault="002A6003" w:rsidP="002A6003">
            <w:pPr>
              <w:kinsoku w:val="0"/>
              <w:overflowPunct w:val="0"/>
              <w:autoSpaceDE w:val="0"/>
              <w:autoSpaceDN w:val="0"/>
              <w:adjustRightInd w:val="0"/>
              <w:spacing w:before="19" w:line="364" w:lineRule="auto"/>
              <w:ind w:left="107" w:right="19" w:firstLine="41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The address space identifies the domain. An 8-bit </w:t>
            </w:r>
            <w:proofErr w:type="spellStart"/>
            <w:proofErr w:type="gramStart"/>
            <w:r w:rsidRPr="002A6003">
              <w:rPr>
                <w:rFonts w:ascii="Times New Roman" w:eastAsia="宋体" w:hAnsi="Times New Roman" w:cs="宋体" w:hint="eastAsia"/>
                <w:kern w:val="0"/>
                <w:sz w:val="18"/>
                <w:szCs w:val="18"/>
              </w:rPr>
              <w:t>field;Used</w:t>
            </w:r>
            <w:proofErr w:type="spellEnd"/>
            <w:proofErr w:type="gramEnd"/>
            <w:r w:rsidRPr="002A6003">
              <w:rPr>
                <w:rFonts w:ascii="Times New Roman" w:eastAsia="宋体" w:hAnsi="Times New Roman" w:cs="宋体" w:hint="eastAsia"/>
                <w:kern w:val="0"/>
                <w:sz w:val="18"/>
                <w:szCs w:val="18"/>
              </w:rPr>
              <w:t xml:space="preserve"> to share TLB between multiple </w:t>
            </w:r>
            <w:proofErr w:type="spellStart"/>
            <w:r w:rsidRPr="002A6003">
              <w:rPr>
                <w:rFonts w:ascii="Times New Roman" w:eastAsia="宋体" w:hAnsi="Times New Roman" w:cs="宋体" w:hint="eastAsia"/>
                <w:kern w:val="0"/>
                <w:sz w:val="18"/>
                <w:szCs w:val="18"/>
              </w:rPr>
              <w:t>processes;Each</w:t>
            </w:r>
            <w:proofErr w:type="spellEnd"/>
            <w:r w:rsidRPr="002A6003">
              <w:rPr>
                <w:rFonts w:ascii="Times New Roman" w:eastAsia="宋体" w:hAnsi="Times New Roman" w:cs="宋体" w:hint="eastAsia"/>
                <w:kern w:val="0"/>
                <w:sz w:val="18"/>
                <w:szCs w:val="18"/>
              </w:rPr>
              <w:t xml:space="preserve"> process has a different mapping to the other processes for the same virtual page number.</w:t>
            </w:r>
          </w:p>
        </w:tc>
      </w:tr>
      <w:tr w:rsidR="002A6003" w:rsidRPr="002A6003" w14:paraId="300979CE" w14:textId="77777777" w:rsidTr="00AD241B">
        <w:trPr>
          <w:trHeight w:val="388"/>
        </w:trPr>
        <w:tc>
          <w:tcPr>
            <w:tcW w:w="2088" w:type="dxa"/>
            <w:tcBorders>
              <w:top w:val="single" w:sz="4" w:space="0" w:color="0000FF"/>
              <w:left w:val="single" w:sz="4" w:space="0" w:color="0000FF"/>
              <w:bottom w:val="single" w:sz="4" w:space="0" w:color="0000FF"/>
              <w:right w:val="single" w:sz="4" w:space="0" w:color="0000FF"/>
            </w:tcBorders>
          </w:tcPr>
          <w:p w14:paraId="300979CC" w14:textId="77777777" w:rsidR="002A6003" w:rsidRPr="002A6003" w:rsidRDefault="002A6003" w:rsidP="002A6003">
            <w:pPr>
              <w:kinsoku w:val="0"/>
              <w:overflowPunct w:val="0"/>
              <w:autoSpaceDE w:val="0"/>
              <w:autoSpaceDN w:val="0"/>
              <w:adjustRightInd w:val="0"/>
              <w:spacing w:before="16"/>
              <w:ind w:left="52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w:t>
            </w:r>
          </w:p>
        </w:tc>
        <w:tc>
          <w:tcPr>
            <w:tcW w:w="6434" w:type="dxa"/>
            <w:tcBorders>
              <w:top w:val="single" w:sz="4" w:space="0" w:color="0000FF"/>
              <w:left w:val="single" w:sz="4" w:space="0" w:color="0000FF"/>
              <w:bottom w:val="single" w:sz="4" w:space="0" w:color="0000FF"/>
              <w:right w:val="single" w:sz="4" w:space="0" w:color="0000FF"/>
            </w:tcBorders>
          </w:tcPr>
          <w:p w14:paraId="300979CD" w14:textId="77777777" w:rsidR="002A6003" w:rsidRPr="002A6003" w:rsidRDefault="002A6003" w:rsidP="002A6003">
            <w:pPr>
              <w:kinsoku w:val="0"/>
              <w:overflowPunct w:val="0"/>
              <w:autoSpaceDE w:val="0"/>
              <w:autoSpaceDN w:val="0"/>
              <w:adjustRightInd w:val="0"/>
              <w:spacing w:before="19"/>
              <w:ind w:left="52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Area. (00-&gt; user, 01-&gt; superuser, 11-&gt; core) used to match vAddr63...</w:t>
            </w:r>
            <w:r w:rsidRPr="002A6003">
              <w:rPr>
                <w:rFonts w:ascii="Times New Roman" w:eastAsia="宋体" w:hAnsi="Times New Roman" w:cs="Times New Roman"/>
                <w:kern w:val="0"/>
                <w:sz w:val="18"/>
                <w:szCs w:val="18"/>
              </w:rPr>
              <w:t>62</w:t>
            </w:r>
          </w:p>
        </w:tc>
      </w:tr>
      <w:tr w:rsidR="002A6003" w:rsidRPr="002A6003" w14:paraId="300979D1"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79CF" w14:textId="77777777" w:rsidR="002A6003" w:rsidRPr="002A6003" w:rsidRDefault="002A6003" w:rsidP="002A6003">
            <w:pPr>
              <w:kinsoku w:val="0"/>
              <w:overflowPunct w:val="0"/>
              <w:autoSpaceDE w:val="0"/>
              <w:autoSpaceDN w:val="0"/>
              <w:adjustRightInd w:val="0"/>
              <w:spacing w:before="16"/>
              <w:ind w:left="52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79D0" w14:textId="77777777" w:rsidR="002A6003" w:rsidRPr="002A6003" w:rsidRDefault="002A6003" w:rsidP="002A6003">
            <w:pPr>
              <w:kinsoku w:val="0"/>
              <w:overflowPunct w:val="0"/>
              <w:autoSpaceDE w:val="0"/>
              <w:autoSpaceDN w:val="0"/>
              <w:adjustRightInd w:val="0"/>
              <w:spacing w:before="19"/>
              <w:ind w:left="52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bl>
    <w:p w14:paraId="300979D2"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6"/>
          <w:szCs w:val="26"/>
        </w:rPr>
      </w:pPr>
    </w:p>
    <w:p w14:paraId="300979D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VPN2 domain contains 61:13 bits of the 64-bit virtual address. </w:t>
      </w:r>
    </w:p>
    <w:p w14:paraId="300979D4"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a TLB Refill, TLB Invalid, or TLB Modified exception occurs, the virtual page number (VPN2) and ASID in the virtual address that does not match the TLB table entry are loaded into the </w:t>
      </w:r>
      <w:proofErr w:type="spellStart"/>
      <w:r w:rsidRPr="002A6003">
        <w:rPr>
          <w:rFonts w:ascii="Times New Roman" w:eastAsia="宋体" w:hAnsi="Times New Roman" w:cs="宋体" w:hint="eastAsia"/>
          <w:spacing w:val="5"/>
          <w:kern w:val="0"/>
          <w:szCs w:val="21"/>
        </w:rPr>
        <w:t>EntryHi</w:t>
      </w:r>
      <w:proofErr w:type="spellEnd"/>
      <w:r w:rsidRPr="002A6003">
        <w:rPr>
          <w:rFonts w:ascii="Times New Roman" w:eastAsia="宋体" w:hAnsi="Times New Roman" w:cs="宋体" w:hint="eastAsia"/>
          <w:spacing w:val="5"/>
          <w:kern w:val="0"/>
          <w:szCs w:val="21"/>
        </w:rPr>
        <w:t xml:space="preserve"> register.</w:t>
      </w:r>
    </w:p>
    <w:p w14:paraId="300979D5"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198"/>
        <w:ind w:left="1968" w:hanging="608"/>
        <w:jc w:val="left"/>
        <w:outlineLvl w:val="2"/>
        <w:rPr>
          <w:rFonts w:ascii="Times New Roman" w:eastAsia="宋体" w:hAnsi="Times New Roman" w:cs="黑体"/>
          <w:kern w:val="0"/>
          <w:sz w:val="32"/>
          <w:szCs w:val="32"/>
        </w:rPr>
      </w:pPr>
      <w:bookmarkStart w:id="132" w:name="3.12_Status寄存器(12，0)"/>
      <w:bookmarkStart w:id="133" w:name="_bookmark237"/>
      <w:bookmarkStart w:id="134" w:name="_Toc41148012"/>
      <w:bookmarkStart w:id="135" w:name="_Toc41294543"/>
      <w:bookmarkEnd w:id="132"/>
      <w:bookmarkEnd w:id="133"/>
      <w:r w:rsidRPr="002A6003">
        <w:rPr>
          <w:rFonts w:ascii="Times New Roman" w:eastAsia="宋体" w:hAnsi="Times New Roman" w:cs="黑体"/>
          <w:kern w:val="0"/>
          <w:sz w:val="32"/>
          <w:szCs w:val="32"/>
        </w:rPr>
        <w:t>Status register (12,0)</w:t>
      </w:r>
      <w:bookmarkEnd w:id="134"/>
      <w:bookmarkEnd w:id="135"/>
    </w:p>
    <w:p w14:paraId="300979D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Status register (SR) is a read-write register that includes operation mode, interrupt permission, and processor Status diagnosis. </w:t>
      </w:r>
      <w:r w:rsidRPr="002A6003">
        <w:rPr>
          <w:rFonts w:ascii="Times New Roman" w:eastAsia="宋体" w:hAnsi="Times New Roman" w:cs="宋体" w:hint="eastAsia"/>
          <w:spacing w:val="5"/>
          <w:kern w:val="0"/>
          <w:szCs w:val="21"/>
        </w:rPr>
        <w:t xml:space="preserve">The following list describes some of the more important Status register </w:t>
      </w:r>
      <w:proofErr w:type="spellStart"/>
      <w:r w:rsidRPr="002A6003">
        <w:rPr>
          <w:rFonts w:ascii="Times New Roman" w:eastAsia="宋体" w:hAnsi="Times New Roman" w:cs="宋体" w:hint="eastAsia"/>
          <w:spacing w:val="5"/>
          <w:kern w:val="0"/>
          <w:szCs w:val="21"/>
        </w:rPr>
        <w:t>fields;</w:t>
      </w:r>
      <w:hyperlink w:anchor="bookmark238" w:history="1">
        <w:r w:rsidRPr="002A6003">
          <w:rPr>
            <w:rFonts w:ascii="Times New Roman" w:eastAsia="宋体" w:hAnsi="Times New Roman" w:cs="宋体" w:hint="eastAsia"/>
            <w:spacing w:val="5"/>
            <w:kern w:val="0"/>
            <w:szCs w:val="21"/>
          </w:rPr>
          <w:t>Figure</w:t>
        </w:r>
        <w:proofErr w:type="spellEnd"/>
        <w:r w:rsidRPr="002A6003">
          <w:rPr>
            <w:rFonts w:ascii="Times New Roman" w:eastAsia="宋体" w:hAnsi="Times New Roman" w:cs="宋体" w:hint="eastAsia"/>
            <w:spacing w:val="5"/>
            <w:kern w:val="0"/>
            <w:szCs w:val="21"/>
          </w:rPr>
          <w:t xml:space="preserve"> 3-14 shows the format of the entire register, including a description of the domain.</w:t>
        </w:r>
      </w:hyperlink>
      <w:r w:rsidRPr="002A6003">
        <w:rPr>
          <w:rFonts w:ascii="Times New Roman" w:eastAsia="宋体" w:hAnsi="Times New Roman" w:cs="宋体" w:hint="eastAsia"/>
          <w:spacing w:val="5"/>
          <w:kern w:val="0"/>
          <w:szCs w:val="21"/>
        </w:rPr>
        <w:t>Among the important fields are:</w:t>
      </w:r>
    </w:p>
    <w:p w14:paraId="300979D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8-bit interrupt mask (IM) domain controls the enabling of eight interrupt </w:t>
      </w:r>
      <w:proofErr w:type="spellStart"/>
      <w:r w:rsidRPr="002A6003">
        <w:rPr>
          <w:rFonts w:ascii="Times New Roman" w:eastAsia="宋体" w:hAnsi="Times New Roman" w:cs="宋体"/>
          <w:spacing w:val="5"/>
          <w:kern w:val="0"/>
          <w:szCs w:val="21"/>
        </w:rPr>
        <w:t>conditions.</w:t>
      </w:r>
      <w:r w:rsidRPr="002A6003">
        <w:rPr>
          <w:rFonts w:ascii="Times New Roman" w:eastAsia="宋体" w:hAnsi="Times New Roman" w:cs="宋体" w:hint="eastAsia"/>
          <w:spacing w:val="5"/>
          <w:kern w:val="0"/>
          <w:szCs w:val="21"/>
        </w:rPr>
        <w:t>Interrupts</w:t>
      </w:r>
      <w:proofErr w:type="spellEnd"/>
      <w:r w:rsidRPr="002A6003">
        <w:rPr>
          <w:rFonts w:ascii="Times New Roman" w:eastAsia="宋体" w:hAnsi="Times New Roman" w:cs="宋体" w:hint="eastAsia"/>
          <w:spacing w:val="5"/>
          <w:kern w:val="0"/>
          <w:szCs w:val="21"/>
        </w:rPr>
        <w:t xml:space="preserve"> must be enabled before they can be triggered, and the corresponding bits in the interrupt masking field of the Status register and the interrupt pending domain of the Cause register should be </w:t>
      </w:r>
      <w:proofErr w:type="spellStart"/>
      <w:r w:rsidRPr="002A6003">
        <w:rPr>
          <w:rFonts w:ascii="Times New Roman" w:eastAsia="宋体" w:hAnsi="Times New Roman" w:cs="宋体" w:hint="eastAsia"/>
          <w:spacing w:val="5"/>
          <w:kern w:val="0"/>
          <w:szCs w:val="21"/>
        </w:rPr>
        <w:t>set.For</w:t>
      </w:r>
      <w:proofErr w:type="spellEnd"/>
      <w:r w:rsidRPr="002A6003">
        <w:rPr>
          <w:rFonts w:ascii="Times New Roman" w:eastAsia="宋体" w:hAnsi="Times New Roman" w:cs="宋体" w:hint="eastAsia"/>
          <w:spacing w:val="5"/>
          <w:kern w:val="0"/>
          <w:szCs w:val="21"/>
        </w:rPr>
        <w:t xml:space="preserve"> more information, refer to the interrupt pending (IP) domain of the Cause register.</w:t>
      </w:r>
    </w:p>
    <w:p w14:paraId="300979D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4-bit coprocessor availability (CU) domain controls the availability of four possible </w:t>
      </w:r>
      <w:proofErr w:type="spellStart"/>
      <w:proofErr w:type="gramStart"/>
      <w:r w:rsidRPr="002A6003">
        <w:rPr>
          <w:rFonts w:ascii="Times New Roman" w:eastAsia="宋体" w:hAnsi="Times New Roman" w:cs="宋体"/>
          <w:spacing w:val="5"/>
          <w:kern w:val="0"/>
          <w:szCs w:val="21"/>
        </w:rPr>
        <w:t>coprocessors.</w:t>
      </w:r>
      <w:r w:rsidRPr="002A6003">
        <w:rPr>
          <w:rFonts w:ascii="Times New Roman" w:eastAsia="宋体" w:hAnsi="Times New Roman" w:cs="宋体" w:hint="eastAsia"/>
          <w:spacing w:val="5"/>
          <w:kern w:val="0"/>
          <w:szCs w:val="21"/>
        </w:rPr>
        <w:t>No</w:t>
      </w:r>
      <w:proofErr w:type="spellEnd"/>
      <w:proofErr w:type="gramEnd"/>
      <w:r w:rsidRPr="002A6003">
        <w:rPr>
          <w:rFonts w:ascii="Times New Roman" w:eastAsia="宋体" w:hAnsi="Times New Roman" w:cs="宋体" w:hint="eastAsia"/>
          <w:spacing w:val="5"/>
          <w:kern w:val="0"/>
          <w:szCs w:val="21"/>
        </w:rPr>
        <w:t xml:space="preserve"> matter how the CU0 bit is set, CP0 is always available in kernel mode.</w:t>
      </w:r>
    </w:p>
    <w:p w14:paraId="300979D9" w14:textId="77777777" w:rsidR="002A6003" w:rsidRPr="002A6003" w:rsidRDefault="002A6003" w:rsidP="002A6003">
      <w:pPr>
        <w:kinsoku w:val="0"/>
        <w:overflowPunct w:val="0"/>
        <w:autoSpaceDE w:val="0"/>
        <w:autoSpaceDN w:val="0"/>
        <w:adjustRightInd w:val="0"/>
        <w:spacing w:line="264" w:lineRule="exact"/>
        <w:ind w:left="1783"/>
        <w:jc w:val="left"/>
        <w:rPr>
          <w:rFonts w:ascii="Times New Roman" w:eastAsia="宋体" w:hAnsi="Times New Roman" w:cs="宋体"/>
          <w:b/>
          <w:bCs/>
          <w:kern w:val="0"/>
          <w:szCs w:val="21"/>
        </w:rPr>
      </w:pPr>
      <w:r w:rsidRPr="002A6003">
        <w:rPr>
          <w:rFonts w:ascii="Times New Roman" w:eastAsia="宋体" w:hAnsi="Times New Roman" w:cs="Times New Roman"/>
          <w:b/>
          <w:bCs/>
          <w:kern w:val="0"/>
          <w:szCs w:val="21"/>
        </w:rPr>
        <w:t xml:space="preserve">Status register format </w:t>
      </w:r>
    </w:p>
    <w:p w14:paraId="300979DA" w14:textId="77777777" w:rsidR="002A6003" w:rsidRPr="002A6003" w:rsidRDefault="002A6003" w:rsidP="002A6003">
      <w:pPr>
        <w:kinsoku w:val="0"/>
        <w:overflowPunct w:val="0"/>
        <w:autoSpaceDE w:val="0"/>
        <w:autoSpaceDN w:val="0"/>
        <w:adjustRightInd w:val="0"/>
        <w:spacing w:before="135"/>
        <w:ind w:left="1780"/>
        <w:jc w:val="left"/>
        <w:rPr>
          <w:rFonts w:ascii="Times New Roman" w:eastAsia="宋体" w:hAnsi="Times New Roman" w:cs="宋体"/>
          <w:kern w:val="0"/>
          <w:szCs w:val="21"/>
        </w:rPr>
      </w:pPr>
      <w:r w:rsidRPr="002A6003">
        <w:rPr>
          <w:rFonts w:ascii="Times New Roman" w:eastAsia="宋体" w:hAnsi="Times New Roman" w:cs="宋体"/>
          <w:noProof/>
          <w:kern w:val="0"/>
          <w:szCs w:val="21"/>
        </w:rPr>
        <mc:AlternateContent>
          <mc:Choice Requires="wpg">
            <w:drawing>
              <wp:anchor distT="0" distB="0" distL="114300" distR="114300" simplePos="0" relativeHeight="251696128" behindDoc="1" locked="0" layoutInCell="0" allowOverlap="1" wp14:anchorId="30098F0E" wp14:editId="30098F0F">
                <wp:simplePos x="0" y="0"/>
                <wp:positionH relativeFrom="page">
                  <wp:posOffset>746125</wp:posOffset>
                </wp:positionH>
                <wp:positionV relativeFrom="paragraph">
                  <wp:posOffset>343535</wp:posOffset>
                </wp:positionV>
                <wp:extent cx="5835650" cy="1298575"/>
                <wp:effectExtent l="0" t="0" r="0" b="0"/>
                <wp:wrapNone/>
                <wp:docPr id="772" name="Group 1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0" cy="1298575"/>
                          <a:chOff x="1175" y="541"/>
                          <a:chExt cx="9190" cy="2045"/>
                        </a:xfrm>
                      </wpg:grpSpPr>
                      <wpg:grpSp>
                        <wpg:cNvPr id="773" name="Group 1790"/>
                        <wpg:cNvGrpSpPr>
                          <a:grpSpLocks/>
                        </wpg:cNvGrpSpPr>
                        <wpg:grpSpPr bwMode="auto">
                          <a:xfrm>
                            <a:off x="1180" y="541"/>
                            <a:ext cx="9176" cy="2045"/>
                            <a:chOff x="1180" y="541"/>
                            <a:chExt cx="9176" cy="2045"/>
                          </a:xfrm>
                        </wpg:grpSpPr>
                        <wps:wsp>
                          <wps:cNvPr id="774" name="Freeform 1791"/>
                          <wps:cNvSpPr>
                            <a:spLocks/>
                          </wps:cNvSpPr>
                          <wps:spPr bwMode="auto">
                            <a:xfrm>
                              <a:off x="1180" y="541"/>
                              <a:ext cx="9176" cy="2045"/>
                            </a:xfrm>
                            <a:custGeom>
                              <a:avLst/>
                              <a:gdLst>
                                <a:gd name="T0" fmla="*/ 4 w 9176"/>
                                <a:gd name="T1" fmla="*/ 4 h 2045"/>
                                <a:gd name="T2" fmla="*/ 9175 w 9176"/>
                                <a:gd name="T3" fmla="*/ 4 h 2045"/>
                              </a:gdLst>
                              <a:ahLst/>
                              <a:cxnLst>
                                <a:cxn ang="0">
                                  <a:pos x="T0" y="T1"/>
                                </a:cxn>
                                <a:cxn ang="0">
                                  <a:pos x="T2" y="T3"/>
                                </a:cxn>
                              </a:cxnLst>
                              <a:rect l="0" t="0" r="r" b="b"/>
                              <a:pathLst>
                                <a:path w="9176" h="2045">
                                  <a:moveTo>
                                    <a:pt x="4" y="4"/>
                                  </a:moveTo>
                                  <a:lnTo>
                                    <a:pt x="9175" y="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Freeform 1792"/>
                          <wps:cNvSpPr>
                            <a:spLocks/>
                          </wps:cNvSpPr>
                          <wps:spPr bwMode="auto">
                            <a:xfrm>
                              <a:off x="1180" y="541"/>
                              <a:ext cx="9176" cy="2045"/>
                            </a:xfrm>
                            <a:custGeom>
                              <a:avLst/>
                              <a:gdLst>
                                <a:gd name="T0" fmla="*/ 0 w 9176"/>
                                <a:gd name="T1" fmla="*/ 0 h 2045"/>
                                <a:gd name="T2" fmla="*/ 0 w 9176"/>
                                <a:gd name="T3" fmla="*/ 2044 h 2045"/>
                              </a:gdLst>
                              <a:ahLst/>
                              <a:cxnLst>
                                <a:cxn ang="0">
                                  <a:pos x="T0" y="T1"/>
                                </a:cxn>
                                <a:cxn ang="0">
                                  <a:pos x="T2" y="T3"/>
                                </a:cxn>
                              </a:cxnLst>
                              <a:rect l="0" t="0" r="r" b="b"/>
                              <a:pathLst>
                                <a:path w="9176" h="2045">
                                  <a:moveTo>
                                    <a:pt x="0" y="0"/>
                                  </a:moveTo>
                                  <a:lnTo>
                                    <a:pt x="0" y="204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76" name="Freeform 1793"/>
                        <wps:cNvSpPr>
                          <a:spLocks/>
                        </wps:cNvSpPr>
                        <wps:spPr bwMode="auto">
                          <a:xfrm>
                            <a:off x="1185" y="2581"/>
                            <a:ext cx="9171" cy="20"/>
                          </a:xfrm>
                          <a:custGeom>
                            <a:avLst/>
                            <a:gdLst>
                              <a:gd name="T0" fmla="*/ 0 w 9171"/>
                              <a:gd name="T1" fmla="*/ 0 h 20"/>
                              <a:gd name="T2" fmla="*/ 9170 w 9171"/>
                              <a:gd name="T3" fmla="*/ 0 h 20"/>
                            </a:gdLst>
                            <a:ahLst/>
                            <a:cxnLst>
                              <a:cxn ang="0">
                                <a:pos x="T0" y="T1"/>
                              </a:cxn>
                              <a:cxn ang="0">
                                <a:pos x="T2" y="T3"/>
                              </a:cxn>
                            </a:cxnLst>
                            <a:rect l="0" t="0" r="r" b="b"/>
                            <a:pathLst>
                              <a:path w="9171" h="20">
                                <a:moveTo>
                                  <a:pt x="0" y="0"/>
                                </a:moveTo>
                                <a:lnTo>
                                  <a:pt x="9170" y="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Freeform 1794"/>
                        <wps:cNvSpPr>
                          <a:spLocks/>
                        </wps:cNvSpPr>
                        <wps:spPr bwMode="auto">
                          <a:xfrm>
                            <a:off x="10360" y="541"/>
                            <a:ext cx="20" cy="2045"/>
                          </a:xfrm>
                          <a:custGeom>
                            <a:avLst/>
                            <a:gdLst>
                              <a:gd name="T0" fmla="*/ 0 w 20"/>
                              <a:gd name="T1" fmla="*/ 0 h 2045"/>
                              <a:gd name="T2" fmla="*/ 0 w 20"/>
                              <a:gd name="T3" fmla="*/ 2044 h 2045"/>
                            </a:gdLst>
                            <a:ahLst/>
                            <a:cxnLst>
                              <a:cxn ang="0">
                                <a:pos x="T0" y="T1"/>
                              </a:cxn>
                              <a:cxn ang="0">
                                <a:pos x="T2" y="T3"/>
                              </a:cxn>
                            </a:cxnLst>
                            <a:rect l="0" t="0" r="r" b="b"/>
                            <a:pathLst>
                              <a:path w="20" h="2045">
                                <a:moveTo>
                                  <a:pt x="0" y="0"/>
                                </a:moveTo>
                                <a:lnTo>
                                  <a:pt x="0" y="204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Text Box 1795"/>
                        <wps:cNvSpPr txBox="1">
                          <a:spLocks noChangeArrowheads="1"/>
                        </wps:cNvSpPr>
                        <wps:spPr bwMode="auto">
                          <a:xfrm>
                            <a:off x="1469" y="968"/>
                            <a:ext cx="678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3" w14:textId="77777777" w:rsidR="00352539" w:rsidRDefault="00352539" w:rsidP="002A6003">
                              <w:pPr>
                                <w:pStyle w:val="a3"/>
                                <w:tabs>
                                  <w:tab w:val="left" w:pos="527"/>
                                  <w:tab w:val="left" w:pos="1905"/>
                                  <w:tab w:val="left" w:pos="3059"/>
                                  <w:tab w:val="left" w:pos="5354"/>
                                  <w:tab w:val="left" w:pos="5685"/>
                                  <w:tab w:val="left" w:pos="6045"/>
                                  <w:tab w:val="left" w:pos="6405"/>
                                </w:tabs>
                                <w:kinsoku w:val="0"/>
                                <w:overflowPunct w:val="0"/>
                                <w:spacing w:line="234" w:lineRule="exact"/>
                                <w:rPr>
                                  <w:rFonts w:ascii="Times New Roman" w:eastAsiaTheme="minorEastAsia" w:cs="Times New Roman"/>
                                </w:rPr>
                              </w:pPr>
                              <w:r>
                                <w:rPr>
                                  <w:rFonts w:ascii="Times New Roman" w:eastAsiaTheme="minorEastAsia" w:cs="Times New Roman"/>
                                </w:rPr>
                                <w:t>31</w:t>
                              </w:r>
                              <w:r>
                                <w:rPr>
                                  <w:rFonts w:ascii="Times New Roman" w:eastAsiaTheme="minorEastAsia" w:cs="Times New Roman"/>
                                </w:rPr>
                                <w:tab/>
                              </w:r>
                              <w:proofErr w:type="gramStart"/>
                              <w:r>
                                <w:rPr>
                                  <w:rFonts w:ascii="Times New Roman" w:eastAsiaTheme="minorEastAsia" w:cs="Times New Roman"/>
                                </w:rPr>
                                <w:t>28  27</w:t>
                              </w:r>
                              <w:proofErr w:type="gramEnd"/>
                              <w:r>
                                <w:rPr>
                                  <w:rFonts w:ascii="Times New Roman" w:eastAsiaTheme="minorEastAsia" w:cs="Times New Roman"/>
                                  <w:spacing w:val="18"/>
                                </w:rPr>
                                <w:t xml:space="preserve"> </w:t>
                              </w:r>
                              <w:r>
                                <w:rPr>
                                  <w:rFonts w:ascii="Times New Roman" w:eastAsiaTheme="minorEastAsia" w:cs="Times New Roman"/>
                                </w:rPr>
                                <w:t xml:space="preserve">26 </w:t>
                              </w:r>
                              <w:r>
                                <w:rPr>
                                  <w:rFonts w:ascii="Times New Roman" w:eastAsiaTheme="minorEastAsia" w:cs="Times New Roman"/>
                                  <w:spacing w:val="44"/>
                                </w:rPr>
                                <w:t xml:space="preserve"> </w:t>
                              </w:r>
                              <w:r>
                                <w:rPr>
                                  <w:rFonts w:ascii="Times New Roman" w:eastAsiaTheme="minorEastAsia" w:cs="Times New Roman"/>
                                </w:rPr>
                                <w:t>25</w:t>
                              </w:r>
                              <w:r>
                                <w:rPr>
                                  <w:rFonts w:ascii="Times New Roman" w:eastAsiaTheme="minorEastAsia" w:cs="Times New Roman"/>
                                </w:rPr>
                                <w:tab/>
                                <w:t>24</w:t>
                              </w:r>
                              <w:r>
                                <w:rPr>
                                  <w:rFonts w:ascii="Times New Roman" w:eastAsiaTheme="minorEastAsia" w:cs="Times New Roman"/>
                                  <w:spacing w:val="-10"/>
                                </w:rPr>
                                <w:t xml:space="preserve"> </w:t>
                              </w:r>
                              <w:r>
                                <w:rPr>
                                  <w:rFonts w:ascii="Times New Roman" w:eastAsiaTheme="minorEastAsia" w:cs="Times New Roman"/>
                                </w:rPr>
                                <w:t xml:space="preserve">23 </w:t>
                              </w:r>
                              <w:r>
                                <w:rPr>
                                  <w:rFonts w:ascii="Times New Roman" w:eastAsiaTheme="minorEastAsia" w:cs="Times New Roman"/>
                                  <w:spacing w:val="46"/>
                                </w:rPr>
                                <w:t xml:space="preserve"> </w:t>
                              </w:r>
                              <w:r>
                                <w:rPr>
                                  <w:rFonts w:ascii="Times New Roman" w:eastAsiaTheme="minorEastAsia" w:cs="Times New Roman"/>
                                </w:rPr>
                                <w:t>22</w:t>
                              </w:r>
                              <w:r>
                                <w:rPr>
                                  <w:rFonts w:ascii="Times New Roman" w:eastAsiaTheme="minorEastAsia" w:cs="Times New Roman"/>
                                </w:rPr>
                                <w:tab/>
                                <w:t>21   20   19    18</w:t>
                              </w:r>
                              <w:r>
                                <w:rPr>
                                  <w:rFonts w:ascii="Times New Roman" w:eastAsiaTheme="minorEastAsia" w:cs="Times New Roman"/>
                                  <w:spacing w:val="-31"/>
                                </w:rPr>
                                <w:t xml:space="preserve"> </w:t>
                              </w:r>
                              <w:r>
                                <w:rPr>
                                  <w:rFonts w:ascii="Times New Roman" w:eastAsiaTheme="minorEastAsia" w:cs="Times New Roman"/>
                                </w:rPr>
                                <w:t>16</w:t>
                              </w:r>
                              <w:r>
                                <w:rPr>
                                  <w:rFonts w:ascii="Times New Roman" w:eastAsiaTheme="minorEastAsia" w:cs="Times New Roman"/>
                                  <w:spacing w:val="13"/>
                                </w:rPr>
                                <w:t xml:space="preserve"> </w:t>
                              </w:r>
                              <w:r>
                                <w:rPr>
                                  <w:rFonts w:ascii="Times New Roman" w:eastAsiaTheme="minorEastAsia" w:cs="Times New Roman"/>
                                </w:rPr>
                                <w:t>15</w:t>
                              </w:r>
                              <w:r>
                                <w:rPr>
                                  <w:rFonts w:ascii="Times New Roman" w:eastAsiaTheme="minorEastAsia" w:cs="Times New Roman"/>
                                </w:rPr>
                                <w:tab/>
                                <w:t>8</w:t>
                              </w:r>
                              <w:r>
                                <w:rPr>
                                  <w:rFonts w:ascii="Times New Roman" w:eastAsiaTheme="minorEastAsia" w:cs="Times New Roman"/>
                                </w:rPr>
                                <w:tab/>
                                <w:t>7</w:t>
                              </w:r>
                              <w:r>
                                <w:rPr>
                                  <w:rFonts w:ascii="Times New Roman" w:eastAsiaTheme="minorEastAsia" w:cs="Times New Roman"/>
                                </w:rPr>
                                <w:tab/>
                                <w:t>6</w:t>
                              </w:r>
                              <w:r>
                                <w:rPr>
                                  <w:rFonts w:ascii="Times New Roman" w:eastAsiaTheme="minorEastAsia" w:cs="Times New Roman"/>
                                </w:rPr>
                                <w:tab/>
                                <w:t>5</w:t>
                              </w:r>
                              <w:r>
                                <w:rPr>
                                  <w:rFonts w:ascii="Times New Roman" w:eastAsiaTheme="minorEastAsia" w:cs="Times New Roman"/>
                                  <w:spacing w:val="44"/>
                                </w:rPr>
                                <w:t xml:space="preserve"> </w:t>
                              </w:r>
                              <w:r>
                                <w:rPr>
                                  <w:rFonts w:ascii="Times New Roman" w:eastAsiaTheme="minorEastAsia" w:cs="Times New Roman"/>
                                </w:rPr>
                                <w:t>4</w:t>
                              </w:r>
                            </w:p>
                          </w:txbxContent>
                        </wps:txbx>
                        <wps:bodyPr rot="0" vert="horz" wrap="square" lIns="0" tIns="0" rIns="0" bIns="0" anchor="t" anchorCtr="0" upright="1">
                          <a:noAutofit/>
                        </wps:bodyPr>
                      </wps:wsp>
                      <wps:wsp>
                        <wps:cNvPr id="779" name="Text Box 1796"/>
                        <wps:cNvSpPr txBox="1">
                          <a:spLocks noChangeArrowheads="1"/>
                        </wps:cNvSpPr>
                        <wps:spPr bwMode="auto">
                          <a:xfrm>
                            <a:off x="9089" y="968"/>
                            <a:ext cx="997"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4" w14:textId="77777777" w:rsidR="00352539" w:rsidRDefault="00352539" w:rsidP="002A6003">
                              <w:pPr>
                                <w:pStyle w:val="a3"/>
                                <w:tabs>
                                  <w:tab w:val="left" w:pos="539"/>
                                  <w:tab w:val="left" w:pos="871"/>
                                </w:tabs>
                                <w:kinsoku w:val="0"/>
                                <w:overflowPunct w:val="0"/>
                                <w:spacing w:line="234" w:lineRule="exact"/>
                                <w:rPr>
                                  <w:rFonts w:ascii="Times New Roman" w:eastAsiaTheme="minorEastAsia" w:cs="Times New Roman"/>
                                </w:rPr>
                              </w:pPr>
                              <w:r>
                                <w:rPr>
                                  <w:rFonts w:ascii="Times New Roman" w:eastAsiaTheme="minorEastAsia" w:cs="Times New Roman"/>
                                </w:rPr>
                                <w:t>2</w:t>
                              </w:r>
                              <w:r>
                                <w:rPr>
                                  <w:rFonts w:ascii="Times New Roman" w:eastAsiaTheme="minorEastAsia" w:cs="Times New Roman"/>
                                </w:rPr>
                                <w:tab/>
                                <w:t>1</w:t>
                              </w:r>
                              <w:r>
                                <w:rPr>
                                  <w:rFonts w:ascii="Times New Roman" w:eastAsiaTheme="minorEastAsia" w:cs="Times New Roman"/>
                                </w:rPr>
                                <w:tab/>
                                <w:t>0</w:t>
                              </w:r>
                            </w:p>
                          </w:txbxContent>
                        </wps:txbx>
                        <wps:bodyPr rot="0" vert="horz" wrap="square" lIns="0" tIns="0" rIns="0" bIns="0" anchor="t" anchorCtr="0" upright="1">
                          <a:noAutofit/>
                        </wps:bodyPr>
                      </wps:wsp>
                      <wps:wsp>
                        <wps:cNvPr id="780" name="Text Box 1797"/>
                        <wps:cNvSpPr txBox="1">
                          <a:spLocks noChangeArrowheads="1"/>
                        </wps:cNvSpPr>
                        <wps:spPr bwMode="auto">
                          <a:xfrm>
                            <a:off x="1829" y="201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5"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s:wsp>
                        <wps:cNvPr id="781" name="Text Box 1798"/>
                        <wps:cNvSpPr txBox="1">
                          <a:spLocks noChangeArrowheads="1"/>
                        </wps:cNvSpPr>
                        <wps:spPr bwMode="auto">
                          <a:xfrm>
                            <a:off x="2390" y="2010"/>
                            <a:ext cx="45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6" w14:textId="77777777" w:rsidR="00352539" w:rsidRDefault="00352539" w:rsidP="002A6003">
                              <w:pPr>
                                <w:pStyle w:val="a3"/>
                                <w:tabs>
                                  <w:tab w:val="left" w:pos="328"/>
                                </w:tabs>
                                <w:kinsoku w:val="0"/>
                                <w:overflowPunct w:val="0"/>
                                <w:spacing w:line="234" w:lineRule="exact"/>
                                <w:rPr>
                                  <w:rFonts w:ascii="Times New Roman" w:eastAsiaTheme="minorEastAsia" w:cs="Times New Roman"/>
                                </w:rPr>
                              </w:pPr>
                              <w:r>
                                <w:rPr>
                                  <w:rFonts w:ascii="Times New Roman" w:eastAsiaTheme="minorEastAsia" w:cs="Times New Roman"/>
                                </w:rPr>
                                <w:t>1</w:t>
                              </w:r>
                              <w:r>
                                <w:rPr>
                                  <w:rFonts w:ascii="Times New Roman" w:eastAsiaTheme="minorEastAsia" w:cs="Times New Roman"/>
                                </w:rPr>
                                <w:tab/>
                                <w:t>1</w:t>
                              </w:r>
                            </w:p>
                          </w:txbxContent>
                        </wps:txbx>
                        <wps:bodyPr rot="0" vert="horz" wrap="square" lIns="0" tIns="0" rIns="0" bIns="0" anchor="t" anchorCtr="0" upright="1">
                          <a:noAutofit/>
                        </wps:bodyPr>
                      </wps:wsp>
                      <wps:wsp>
                        <wps:cNvPr id="782" name="Text Box 1799"/>
                        <wps:cNvSpPr txBox="1">
                          <a:spLocks noChangeArrowheads="1"/>
                        </wps:cNvSpPr>
                        <wps:spPr bwMode="auto">
                          <a:xfrm>
                            <a:off x="3238" y="201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7"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wps:txbx>
                        <wps:bodyPr rot="0" vert="horz" wrap="square" lIns="0" tIns="0" rIns="0" bIns="0" anchor="t" anchorCtr="0" upright="1">
                          <a:noAutofit/>
                        </wps:bodyPr>
                      </wps:wsp>
                      <wps:wsp>
                        <wps:cNvPr id="783" name="Text Box 1800"/>
                        <wps:cNvSpPr txBox="1">
                          <a:spLocks noChangeArrowheads="1"/>
                        </wps:cNvSpPr>
                        <wps:spPr bwMode="auto">
                          <a:xfrm>
                            <a:off x="3756" y="2010"/>
                            <a:ext cx="221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8" w14:textId="77777777" w:rsidR="00352539" w:rsidRDefault="00352539" w:rsidP="002A6003">
                              <w:pPr>
                                <w:pStyle w:val="a3"/>
                                <w:tabs>
                                  <w:tab w:val="left" w:pos="448"/>
                                  <w:tab w:val="left" w:pos="907"/>
                                  <w:tab w:val="left" w:pos="1281"/>
                                  <w:tab w:val="left" w:pos="1655"/>
                                  <w:tab w:val="left" w:pos="2090"/>
                                </w:tabs>
                                <w:kinsoku w:val="0"/>
                                <w:overflowPunct w:val="0"/>
                                <w:spacing w:line="234" w:lineRule="exact"/>
                                <w:rPr>
                                  <w:rFonts w:ascii="Times New Roman" w:eastAsiaTheme="minorEastAsia" w:cs="Times New Roman"/>
                                </w:rPr>
                              </w:pPr>
                              <w:r>
                                <w:rPr>
                                  <w:rFonts w:ascii="Times New Roman" w:eastAsiaTheme="minorEastAsia" w:cs="Times New Roman"/>
                                </w:rPr>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2</w:t>
                              </w:r>
                            </w:p>
                          </w:txbxContent>
                        </wps:txbx>
                        <wps:bodyPr rot="0" vert="horz" wrap="square" lIns="0" tIns="0" rIns="0" bIns="0" anchor="t" anchorCtr="0" upright="1">
                          <a:noAutofit/>
                        </wps:bodyPr>
                      </wps:wsp>
                      <wps:wsp>
                        <wps:cNvPr id="784" name="Text Box 1801"/>
                        <wps:cNvSpPr txBox="1">
                          <a:spLocks noChangeArrowheads="1"/>
                        </wps:cNvSpPr>
                        <wps:spPr bwMode="auto">
                          <a:xfrm>
                            <a:off x="6545" y="201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9"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8</w:t>
                              </w:r>
                            </w:p>
                          </w:txbxContent>
                        </wps:txbx>
                        <wps:bodyPr rot="0" vert="horz" wrap="square" lIns="0" tIns="0" rIns="0" bIns="0" anchor="t" anchorCtr="0" upright="1">
                          <a:noAutofit/>
                        </wps:bodyPr>
                      </wps:wsp>
                      <wps:wsp>
                        <wps:cNvPr id="785" name="Text Box 1802"/>
                        <wps:cNvSpPr txBox="1">
                          <a:spLocks noChangeArrowheads="1"/>
                        </wps:cNvSpPr>
                        <wps:spPr bwMode="auto">
                          <a:xfrm>
                            <a:off x="7176" y="2010"/>
                            <a:ext cx="84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A" w14:textId="77777777" w:rsidR="00352539" w:rsidRDefault="00352539" w:rsidP="002A6003">
                              <w:pPr>
                                <w:pStyle w:val="a3"/>
                                <w:tabs>
                                  <w:tab w:val="left" w:pos="359"/>
                                  <w:tab w:val="left" w:pos="719"/>
                                </w:tabs>
                                <w:kinsoku w:val="0"/>
                                <w:overflowPunct w:val="0"/>
                                <w:spacing w:line="234" w:lineRule="exact"/>
                                <w:rPr>
                                  <w:rFonts w:ascii="Times New Roman" w:eastAsiaTheme="minorEastAsia" w:cs="Times New Roman"/>
                                </w:rPr>
                              </w:pPr>
                              <w:r>
                                <w:rPr>
                                  <w:rFonts w:ascii="Times New Roman" w:eastAsiaTheme="minorEastAsia" w:cs="Times New Roman"/>
                                </w:rPr>
                                <w:t>1</w:t>
                              </w:r>
                              <w:r>
                                <w:rPr>
                                  <w:rFonts w:ascii="Times New Roman" w:eastAsiaTheme="minorEastAsia" w:cs="Times New Roman"/>
                                </w:rPr>
                                <w:tab/>
                                <w:t>1</w:t>
                              </w:r>
                              <w:r>
                                <w:rPr>
                                  <w:rFonts w:ascii="Times New Roman" w:eastAsiaTheme="minorEastAsia" w:cs="Times New Roman"/>
                                </w:rPr>
                                <w:tab/>
                                <w:t>1</w:t>
                              </w:r>
                            </w:p>
                          </w:txbxContent>
                        </wps:txbx>
                        <wps:bodyPr rot="0" vert="horz" wrap="square" lIns="0" tIns="0" rIns="0" bIns="0" anchor="t" anchorCtr="0" upright="1">
                          <a:noAutofit/>
                        </wps:bodyPr>
                      </wps:wsp>
                      <wps:wsp>
                        <wps:cNvPr id="786" name="Text Box 1803"/>
                        <wps:cNvSpPr txBox="1">
                          <a:spLocks noChangeArrowheads="1"/>
                        </wps:cNvSpPr>
                        <wps:spPr bwMode="auto">
                          <a:xfrm>
                            <a:off x="8885" y="201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787" name="Text Box 1804"/>
                        <wps:cNvSpPr txBox="1">
                          <a:spLocks noChangeArrowheads="1"/>
                        </wps:cNvSpPr>
                        <wps:spPr bwMode="auto">
                          <a:xfrm>
                            <a:off x="9425" y="2010"/>
                            <a:ext cx="577"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3C" w14:textId="77777777" w:rsidR="00352539" w:rsidRDefault="00352539" w:rsidP="002A6003">
                              <w:pPr>
                                <w:pStyle w:val="a3"/>
                                <w:tabs>
                                  <w:tab w:val="left" w:pos="451"/>
                                </w:tabs>
                                <w:kinsoku w:val="0"/>
                                <w:overflowPunct w:val="0"/>
                                <w:spacing w:line="234" w:lineRule="exact"/>
                                <w:rPr>
                                  <w:rFonts w:ascii="Times New Roman" w:eastAsiaTheme="minorEastAsia" w:cs="Times New Roman"/>
                                </w:rPr>
                              </w:pPr>
                              <w:r>
                                <w:rPr>
                                  <w:rFonts w:ascii="Times New Roman" w:eastAsiaTheme="minorEastAsia" w:cs="Times New Roman"/>
                                </w:rPr>
                                <w:t>1</w:t>
                              </w:r>
                              <w:r>
                                <w:rPr>
                                  <w:rFonts w:ascii="Times New Roman" w:eastAsiaTheme="minorEastAsia" w:cs="Times New Roman"/>
                                </w:rPr>
                                <w:tab/>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0E" id="Group 1789" o:spid="_x0000_s1412" style="position:absolute;left:0;text-align:left;margin-left:58.75pt;margin-top:27.05pt;width:459.5pt;height:102.25pt;z-index:-251620352;mso-position-horizontal-relative:page" coordorigin="1175,541" coordsize="9190,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Yq3gUAAG0qAAAOAAAAZHJzL2Uyb0RvYy54bWzsWm1zozYQ/t6Z/gcNHzvTM2Aw4Ilzc81d&#10;Mp25tjdz6Q+QARumGFGBg3O/vrsrEPitzV1yOKmTD46wFmm1evbZXckXbzerjN3FskxFPjOsN6bB&#10;4jwUUZovZ8aft9c/+wYrK55HPBN5PDPu49J4e/njDxd1MY1tkYgsiiWDQfJyWhczI6mqYjoalWES&#10;r3j5RhRxDp0LIVe8gke5HEWS1zD6KhvZpjkZ1UJGhRRhXJbw7XvVaVzS+ItFHFZ/LBZlXLFsZoBu&#10;FX1K+pzj5+jygk+XkhdJGjZq8G/QYsXTHCbVQ73nFWdrme4NtUpDKUqxqN6EYjUSi0UaxrQGWI1l&#10;7qzmRop1QWtZTutloc0Ept2x0zcPG/5+90myNJoZnmcbLOcr2CSal1meH6B96mI5BbEbWXwuPkm1&#10;SGh+FOFfJXSPdvvxeamE2bz+TUQwIl9XguyzWcgVDgErZxvahnu9DfGmYiF86fpjd+LCboXQZ9mB&#10;73qu2qgwgd3E9ywLvmLQ7TpW2/WheT2wguZd23ToxRGfqnlJ10Y3tTB60GvUphjvmgKG/M6msCwf&#10;1O4vqbVHYHkTZYx2QXzas8Tua2HSWWL3xaOWAO8rO4CVjwPY54QXMeG2RORoqzqtVa9lHKNPA8YC&#10;2r+6IMkWYGUfXb0eFCsBhP+Jq68xprYJWHVdVjexIITyu49lpeghghbhPmoc5BZ2arHKgCl+GjGH&#10;1Yy2qBFuZawtmYR1m7fU44DL6XFgDPfIUABHLeawbihQfdkqx5NW33CTNwpDi3FkYpOcrxAlOg9q&#10;Dzi7JcvDECCFqzsiDCqi8Bjx3wqr/80kEkh2l16lwYBe58o1C16hbjgHNlk9MxSkk5lBRsGelbiL&#10;bwXJVKgkYAWmdZpZu94s70uhzbYEVTfohzORwnp2VLq3v7m4TrOM9izLUaeJZfpkplJkaYSdqE0p&#10;l/OrTLI7jhGE/hqdtsSAqfOIBktiHn1o2hVPM9WGyTOwMhCQQjBSTjmdi+ge0CyFiksQR6GRCPnF&#10;YDXEpJlR/r3mMjZY9msOPhlYjgN7V9GD43o2PMh+z7zfw/MQhpoZlQEYwOZVpQLfupDpMoGZLFpu&#10;Lt4BOy9SBDvpp7RqHoAWlK4D8ANspQpAfX6w0dwvmR/MI07d5wez59To0y2H9Pnh2Dh9cgB3OhN+&#10;UBxGURl86xg/KCm0SuO0r/wApKqY4wn5ocurBuMKyIj2uYKC1HfgChVjbNdvks1eZgZejGkqUDHS&#10;Z5toboeaB6cSjYs3s3Q0sE8VONsxooCgeGygPlcozmnUfrFpBJiG0ggKZR0NFJREPIwk0F6URLR7&#10;+BiSMAP3NYnQqc0JkgjvEDEQ/T85MZjjiQKOrkJbYsDMTNHCTgX6CGJQFNN3+n1aULP1ZXYziP1R&#10;+pzwf8kf0P7/Vl1s+3tHG9vVhZJ6zR6auuOFVxdwEqkyhlv00l/EBk8f6HyoRwys2kBPWxo15xAs&#10;F1cJ1NHxOylFjQUeFGOqeu69qlKfhx1POJOAIk4w8VUkb4lj4vntWc+4zVnbM7NCqtMJho2ZgXU3&#10;hZo2vYDsoxXB5GCrwN364nAxWm3mGzoJBA2akusr61PwF1WbQkPVpdBQqIHGE+abaPUB6lHYo33E&#10;aOPAyRaeVw2DmMCEw1g8EdlDTBBAxKNYczrAeK+AieAEHU9i9wGjjTMoYCzfVoDBe4VtjrHs01MM&#10;0R668XlTDBSUBxCjjTMoYuwx3ptQLbuLGMeFCvjEHNPcRZ09YiCh3+cYbZxBETO2x5BUHUTMM+CY&#10;9sru7BEDBd4uYnyTYkIvex0mjRl7LsSeg4ixbevkYam7jDzzsKRvartayTep4hkcMhMXDjUOQ+Y5&#10;kIy+njpzxOi7uz5itHEGDUse/V7iIMn4zuk5Rl9SnDliYCf2w5I2zqCI8X3/OXOMPr0+c8Too/0+&#10;x2jjDIqYwLGPIcb1Tn4g0x1rPlfE0I0x/KaR7kyb31/ijyb7z3R51P1K9PIfAAAA//8DAFBLAwQU&#10;AAYACAAAACEAlz0F4OEAAAALAQAADwAAAGRycy9kb3ducmV2LnhtbEyPwUrDQBCG74LvsIzgzW62&#10;NbHEbEop6qkItoJ4mybTJDQ7G7LbJH17tyd7/Gc+/vkmW02mFQP1rrGsQc0iEMSFLRuuNHzv35+W&#10;IJxHLrG1TBou5GCV399lmJZ25C8adr4SoYRdihpq77tUSlfUZNDNbEccdkfbG/Qh9pUsexxDuWnl&#10;PIoSabDhcKHGjjY1Fafd2Wj4GHFcL9TbsD0dN5ffffz5s1Wk9ePDtH4F4Wny/zBc9YM65MHpYM9c&#10;OtGGrF7igGqInxWIKxAtkjA5aJjHywRknsnbH/I/AAAA//8DAFBLAQItABQABgAIAAAAIQC2gziS&#10;/gAAAOEBAAATAAAAAAAAAAAAAAAAAAAAAABbQ29udGVudF9UeXBlc10ueG1sUEsBAi0AFAAGAAgA&#10;AAAhADj9If/WAAAAlAEAAAsAAAAAAAAAAAAAAAAALwEAAF9yZWxzLy5yZWxzUEsBAi0AFAAGAAgA&#10;AAAhAAVAlireBQAAbSoAAA4AAAAAAAAAAAAAAAAALgIAAGRycy9lMm9Eb2MueG1sUEsBAi0AFAAG&#10;AAgAAAAhAJc9BeDhAAAACwEAAA8AAAAAAAAAAAAAAAAAOAgAAGRycy9kb3ducmV2LnhtbFBLBQYA&#10;AAAABAAEAPMAAABGCQAAAAA=&#10;" o:allowincell="f">
                <v:group id="Group 1790" o:spid="_x0000_s1413" style="position:absolute;left:1180;top:541;width:9176;height:2045" coordorigin="1180,541" coordsize="9176,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Freeform 1791" o:spid="_x0000_s1414" style="position:absolute;left:1180;top:541;width:9176;height:2045;visibility:visible;mso-wrap-style:square;v-text-anchor:top" coordsize="9176,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r0xAAAANwAAAAPAAAAZHJzL2Rvd25yZXYueG1sRI9Bi8Iw&#10;FITvC/6H8ARva6qolWoUEQTZ2+oe3NuzebalzUtNotZ/v1kQPA4z8w2zXHemEXdyvrKsYDRMQBDn&#10;VldcKPg57j7nIHxA1thYJgVP8rBe9T6WmGn74G+6H0IhIoR9hgrKENpMSp+XZNAPbUscvYt1BkOU&#10;rpDa4SPCTSPHSTKTBiuOCyW2tC0prw83o8ClV3meUno+1rtTfXp+/c4mt6lSg363WYAI1IV3+NXe&#10;awVpOoH/M/EIyNUfAAAA//8DAFBLAQItABQABgAIAAAAIQDb4fbL7gAAAIUBAAATAAAAAAAAAAAA&#10;AAAAAAAAAABbQ29udGVudF9UeXBlc10ueG1sUEsBAi0AFAAGAAgAAAAhAFr0LFu/AAAAFQEAAAsA&#10;AAAAAAAAAAAAAAAAHwEAAF9yZWxzLy5yZWxzUEsBAi0AFAAGAAgAAAAhANyR+vTEAAAA3AAAAA8A&#10;AAAAAAAAAAAAAAAABwIAAGRycy9kb3ducmV2LnhtbFBLBQYAAAAAAwADALcAAAD4AgAAAAA=&#10;" path="m4,4r9171,e" filled="f" strokeweight=".16967mm">
                    <v:path arrowok="t" o:connecttype="custom" o:connectlocs="4,4;9175,4" o:connectangles="0,0"/>
                  </v:shape>
                  <v:shape id="Freeform 1792" o:spid="_x0000_s1415" style="position:absolute;left:1180;top:541;width:9176;height:2045;visibility:visible;mso-wrap-style:square;v-text-anchor:top" coordsize="9176,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V9vxAAAANwAAAAPAAAAZHJzL2Rvd25yZXYueG1sRI9Ba8JA&#10;FITvgv9heQVvumkxRlJXEUEovVU96O2ZfU1Csm/j7qrx33cLgsdhZr5hFqvetOJGzteWFbxPEhDE&#10;hdU1lwoO++14DsIHZI2tZVLwIA+r5XCwwFzbO//QbRdKESHsc1RQhdDlUvqiIoN+Yjvi6P1aZzBE&#10;6UqpHd4j3LTyI0lm0mDNcaHCjjYVFc3uahS47CLPKWXnfbM9NsfH92k2vaZKjd769SeIQH14hZ/t&#10;L60gy1L4PxOPgFz+AQAA//8DAFBLAQItABQABgAIAAAAIQDb4fbL7gAAAIUBAAATAAAAAAAAAAAA&#10;AAAAAAAAAABbQ29udGVudF9UeXBlc10ueG1sUEsBAi0AFAAGAAgAAAAhAFr0LFu/AAAAFQEAAAsA&#10;AAAAAAAAAAAAAAAAHwEAAF9yZWxzLy5yZWxzUEsBAi0AFAAGAAgAAAAhALPdX2/EAAAA3AAAAA8A&#10;AAAAAAAAAAAAAAAABwIAAGRycy9kb3ducmV2LnhtbFBLBQYAAAAAAwADALcAAAD4AgAAAAA=&#10;" path="m,l,2044e" filled="f" strokeweight=".16967mm">
                    <v:path arrowok="t" o:connecttype="custom" o:connectlocs="0,0;0,2044" o:connectangles="0,0"/>
                  </v:shape>
                </v:group>
                <v:shape id="Freeform 1793" o:spid="_x0000_s1416" style="position:absolute;left:1185;top:2581;width:9171;height:20;visibility:visible;mso-wrap-style:square;v-text-anchor:top" coordsize="91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L5xQAAANwAAAAPAAAAZHJzL2Rvd25yZXYueG1sRI9Ba8JA&#10;FITvQv/D8gq96SahJBJdpZQI7aEUtfT8yD6zwezbkF1j6q/vFgoeh5n5hllvJ9uJkQbfOlaQLhIQ&#10;xLXTLTcKvo67+RKED8gaO8ek4Ic8bDcPszWW2l15T+MhNCJC2JeowITQl1L62pBFv3A9cfRObrAY&#10;ohwaqQe8RrjtZJYkubTYclww2NOrofp8uFgFt8ynpss+p+emer99+/Hcf5hKqafH6WUFItAU7uH/&#10;9ptWUBQ5/J2JR0BufgEAAP//AwBQSwECLQAUAAYACAAAACEA2+H2y+4AAACFAQAAEwAAAAAAAAAA&#10;AAAAAAAAAAAAW0NvbnRlbnRfVHlwZXNdLnhtbFBLAQItABQABgAIAAAAIQBa9CxbvwAAABUBAAAL&#10;AAAAAAAAAAAAAAAAAB8BAABfcmVscy8ucmVsc1BLAQItABQABgAIAAAAIQD6lTL5xQAAANwAAAAP&#10;AAAAAAAAAAAAAAAAAAcCAABkcnMvZG93bnJldi54bWxQSwUGAAAAAAMAAwC3AAAA+QIAAAAA&#10;" path="m,l9170,e" filled="f" strokeweight=".16931mm">
                  <v:path arrowok="t" o:connecttype="custom" o:connectlocs="0,0;9170,0" o:connectangles="0,0"/>
                </v:shape>
                <v:shape id="Freeform 1794" o:spid="_x0000_s1417" style="position:absolute;left:10360;top:541;width:20;height:2045;visibility:visible;mso-wrap-style:square;v-text-anchor:top" coordsize="20,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ZAxAAAANwAAAAPAAAAZHJzL2Rvd25yZXYueG1sRI/disIw&#10;FITvF3yHcARvFk110Uo1iqy4640X/jzAoTm20eakNFmtb78RBC+HmfmGmS9bW4kbNd44VjAcJCCI&#10;c6cNFwpOx01/CsIHZI2VY1LwIA/LRedjjpl2d97T7RAKESHsM1RQhlBnUvq8JIt+4Gri6J1dYzFE&#10;2RRSN3iPcFvJUZJMpEXDcaHEmr5Lyq+HP6tgX2++3OOyHp9/rSlysxvtPulHqV63Xc1ABGrDO/xq&#10;b7WCNE3heSYeAbn4BwAA//8DAFBLAQItABQABgAIAAAAIQDb4fbL7gAAAIUBAAATAAAAAAAAAAAA&#10;AAAAAAAAAABbQ29udGVudF9UeXBlc10ueG1sUEsBAi0AFAAGAAgAAAAhAFr0LFu/AAAAFQEAAAsA&#10;AAAAAAAAAAAAAAAAHwEAAF9yZWxzLy5yZWxzUEsBAi0AFAAGAAgAAAAhALIrlkDEAAAA3AAAAA8A&#10;AAAAAAAAAAAAAAAABwIAAGRycy9kb3ducmV2LnhtbFBLBQYAAAAAAwADALcAAAD4AgAAAAA=&#10;" path="m,l,2044e" filled="f" strokeweight=".16967mm">
                  <v:path arrowok="t" o:connecttype="custom" o:connectlocs="0,0;0,2044" o:connectangles="0,0"/>
                </v:shape>
                <v:shape id="Text Box 1795" o:spid="_x0000_s1418" type="#_x0000_t202" style="position:absolute;left:1469;top:968;width:678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exswwAAANwAAAAPAAAAZHJzL2Rvd25yZXYueG1sRE/Pa8Iw&#10;FL4P/B/CE7zN1B10q42lyAbCYKx2B4/P5rUNNi+1ybT775fDYMeP73eWT7YXNxq9caxgtUxAENdO&#10;G24VfFVvj88gfEDW2DsmBT/kId/NHjJMtbtzSbdjaEUMYZ+igi6EIZXS1x1Z9Es3EEeucaPFEOHY&#10;Sj3iPYbbXj4lyVpaNBwbOhxo31F9OX5bBcWJy1dz/Th/lk1pquol4ff1RanFfCq2IAJN4V/85z5o&#10;BZtNXBvPxCMgd78AAAD//wMAUEsBAi0AFAAGAAgAAAAhANvh9svuAAAAhQEAABMAAAAAAAAAAAAA&#10;AAAAAAAAAFtDb250ZW50X1R5cGVzXS54bWxQSwECLQAUAAYACAAAACEAWvQsW78AAAAVAQAACwAA&#10;AAAAAAAAAAAAAAAfAQAAX3JlbHMvLnJlbHNQSwECLQAUAAYACAAAACEAceXsbMMAAADcAAAADwAA&#10;AAAAAAAAAAAAAAAHAgAAZHJzL2Rvd25yZXYueG1sUEsFBgAAAAADAAMAtwAAAPcCAAAAAA==&#10;" filled="f" stroked="f">
                  <v:textbox inset="0,0,0,0">
                    <w:txbxContent>
                      <w:p w14:paraId="30099033" w14:textId="77777777" w:rsidR="00352539" w:rsidRDefault="00352539" w:rsidP="002A6003">
                        <w:pPr>
                          <w:pStyle w:val="a3"/>
                          <w:tabs>
                            <w:tab w:val="left" w:pos="527"/>
                            <w:tab w:val="left" w:pos="1905"/>
                            <w:tab w:val="left" w:pos="3059"/>
                            <w:tab w:val="left" w:pos="5354"/>
                            <w:tab w:val="left" w:pos="5685"/>
                            <w:tab w:val="left" w:pos="6045"/>
                            <w:tab w:val="left" w:pos="6405"/>
                          </w:tabs>
                          <w:kinsoku w:val="0"/>
                          <w:overflowPunct w:val="0"/>
                          <w:spacing w:line="234" w:lineRule="exact"/>
                          <w:rPr>
                            <w:rFonts w:ascii="Times New Roman" w:eastAsiaTheme="minorEastAsia" w:cs="Times New Roman"/>
                          </w:rPr>
                        </w:pPr>
                        <w:r>
                          <w:rPr>
                            <w:rFonts w:ascii="Times New Roman" w:eastAsiaTheme="minorEastAsia" w:cs="Times New Roman"/>
                          </w:rPr>
                          <w:t>31</w:t>
                        </w:r>
                        <w:r>
                          <w:rPr>
                            <w:rFonts w:ascii="Times New Roman" w:eastAsiaTheme="minorEastAsia" w:cs="Times New Roman"/>
                          </w:rPr>
                          <w:tab/>
                        </w:r>
                        <w:proofErr w:type="gramStart"/>
                        <w:r>
                          <w:rPr>
                            <w:rFonts w:ascii="Times New Roman" w:eastAsiaTheme="minorEastAsia" w:cs="Times New Roman"/>
                          </w:rPr>
                          <w:t>28  27</w:t>
                        </w:r>
                        <w:proofErr w:type="gramEnd"/>
                        <w:r>
                          <w:rPr>
                            <w:rFonts w:ascii="Times New Roman" w:eastAsiaTheme="minorEastAsia" w:cs="Times New Roman"/>
                            <w:spacing w:val="18"/>
                          </w:rPr>
                          <w:t xml:space="preserve"> </w:t>
                        </w:r>
                        <w:r>
                          <w:rPr>
                            <w:rFonts w:ascii="Times New Roman" w:eastAsiaTheme="minorEastAsia" w:cs="Times New Roman"/>
                          </w:rPr>
                          <w:t xml:space="preserve">26 </w:t>
                        </w:r>
                        <w:r>
                          <w:rPr>
                            <w:rFonts w:ascii="Times New Roman" w:eastAsiaTheme="minorEastAsia" w:cs="Times New Roman"/>
                            <w:spacing w:val="44"/>
                          </w:rPr>
                          <w:t xml:space="preserve"> </w:t>
                        </w:r>
                        <w:r>
                          <w:rPr>
                            <w:rFonts w:ascii="Times New Roman" w:eastAsiaTheme="minorEastAsia" w:cs="Times New Roman"/>
                          </w:rPr>
                          <w:t>25</w:t>
                        </w:r>
                        <w:r>
                          <w:rPr>
                            <w:rFonts w:ascii="Times New Roman" w:eastAsiaTheme="minorEastAsia" w:cs="Times New Roman"/>
                          </w:rPr>
                          <w:tab/>
                          <w:t>24</w:t>
                        </w:r>
                        <w:r>
                          <w:rPr>
                            <w:rFonts w:ascii="Times New Roman" w:eastAsiaTheme="minorEastAsia" w:cs="Times New Roman"/>
                            <w:spacing w:val="-10"/>
                          </w:rPr>
                          <w:t xml:space="preserve"> </w:t>
                        </w:r>
                        <w:r>
                          <w:rPr>
                            <w:rFonts w:ascii="Times New Roman" w:eastAsiaTheme="minorEastAsia" w:cs="Times New Roman"/>
                          </w:rPr>
                          <w:t xml:space="preserve">23 </w:t>
                        </w:r>
                        <w:r>
                          <w:rPr>
                            <w:rFonts w:ascii="Times New Roman" w:eastAsiaTheme="minorEastAsia" w:cs="Times New Roman"/>
                            <w:spacing w:val="46"/>
                          </w:rPr>
                          <w:t xml:space="preserve"> </w:t>
                        </w:r>
                        <w:r>
                          <w:rPr>
                            <w:rFonts w:ascii="Times New Roman" w:eastAsiaTheme="minorEastAsia" w:cs="Times New Roman"/>
                          </w:rPr>
                          <w:t>22</w:t>
                        </w:r>
                        <w:r>
                          <w:rPr>
                            <w:rFonts w:ascii="Times New Roman" w:eastAsiaTheme="minorEastAsia" w:cs="Times New Roman"/>
                          </w:rPr>
                          <w:tab/>
                          <w:t>21   20   19    18</w:t>
                        </w:r>
                        <w:r>
                          <w:rPr>
                            <w:rFonts w:ascii="Times New Roman" w:eastAsiaTheme="minorEastAsia" w:cs="Times New Roman"/>
                            <w:spacing w:val="-31"/>
                          </w:rPr>
                          <w:t xml:space="preserve"> </w:t>
                        </w:r>
                        <w:r>
                          <w:rPr>
                            <w:rFonts w:ascii="Times New Roman" w:eastAsiaTheme="minorEastAsia" w:cs="Times New Roman"/>
                          </w:rPr>
                          <w:t>16</w:t>
                        </w:r>
                        <w:r>
                          <w:rPr>
                            <w:rFonts w:ascii="Times New Roman" w:eastAsiaTheme="minorEastAsia" w:cs="Times New Roman"/>
                            <w:spacing w:val="13"/>
                          </w:rPr>
                          <w:t xml:space="preserve"> </w:t>
                        </w:r>
                        <w:r>
                          <w:rPr>
                            <w:rFonts w:ascii="Times New Roman" w:eastAsiaTheme="minorEastAsia" w:cs="Times New Roman"/>
                          </w:rPr>
                          <w:t>15</w:t>
                        </w:r>
                        <w:r>
                          <w:rPr>
                            <w:rFonts w:ascii="Times New Roman" w:eastAsiaTheme="minorEastAsia" w:cs="Times New Roman"/>
                          </w:rPr>
                          <w:tab/>
                          <w:t>8</w:t>
                        </w:r>
                        <w:r>
                          <w:rPr>
                            <w:rFonts w:ascii="Times New Roman" w:eastAsiaTheme="minorEastAsia" w:cs="Times New Roman"/>
                          </w:rPr>
                          <w:tab/>
                          <w:t>7</w:t>
                        </w:r>
                        <w:r>
                          <w:rPr>
                            <w:rFonts w:ascii="Times New Roman" w:eastAsiaTheme="minorEastAsia" w:cs="Times New Roman"/>
                          </w:rPr>
                          <w:tab/>
                          <w:t>6</w:t>
                        </w:r>
                        <w:r>
                          <w:rPr>
                            <w:rFonts w:ascii="Times New Roman" w:eastAsiaTheme="minorEastAsia" w:cs="Times New Roman"/>
                          </w:rPr>
                          <w:tab/>
                          <w:t>5</w:t>
                        </w:r>
                        <w:r>
                          <w:rPr>
                            <w:rFonts w:ascii="Times New Roman" w:eastAsiaTheme="minorEastAsia" w:cs="Times New Roman"/>
                            <w:spacing w:val="44"/>
                          </w:rPr>
                          <w:t xml:space="preserve"> </w:t>
                        </w:r>
                        <w:r>
                          <w:rPr>
                            <w:rFonts w:ascii="Times New Roman" w:eastAsiaTheme="minorEastAsia" w:cs="Times New Roman"/>
                          </w:rPr>
                          <w:t>4</w:t>
                        </w:r>
                      </w:p>
                    </w:txbxContent>
                  </v:textbox>
                </v:shape>
                <v:shape id="Text Box 1796" o:spid="_x0000_s1419" type="#_x0000_t202" style="position:absolute;left:9089;top:968;width:99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n3xQAAANwAAAAPAAAAZHJzL2Rvd25yZXYueG1sRI9Pi8Iw&#10;FMTvgt8hPGFvmurBP9UosriwICzWetjj2+bZBpuXbpPV+u03guBxmJnfMKtNZ2txpdYbxwrGowQE&#10;ceG04VLBKf8YzkH4gKyxdkwK7uRhs+73Vphqd+OMrsdQighhn6KCKoQmldIXFVn0I9cQR+/sWosh&#10;yraUusVbhNtaTpJkKi0ajgsVNvReUXE5/lkF22/Odub36+eQnTOT54uE99OLUm+DbrsEEagLr/Cz&#10;/akVzGYLeJyJR0Cu/wEAAP//AwBQSwECLQAUAAYACAAAACEA2+H2y+4AAACFAQAAEwAAAAAAAAAA&#10;AAAAAAAAAAAAW0NvbnRlbnRfVHlwZXNdLnhtbFBLAQItABQABgAIAAAAIQBa9CxbvwAAABUBAAAL&#10;AAAAAAAAAAAAAAAAAB8BAABfcmVscy8ucmVsc1BLAQItABQABgAIAAAAIQAeqUn3xQAAANwAAAAP&#10;AAAAAAAAAAAAAAAAAAcCAABkcnMvZG93bnJldi54bWxQSwUGAAAAAAMAAwC3AAAA+QIAAAAA&#10;" filled="f" stroked="f">
                  <v:textbox inset="0,0,0,0">
                    <w:txbxContent>
                      <w:p w14:paraId="30099034" w14:textId="77777777" w:rsidR="00352539" w:rsidRDefault="00352539" w:rsidP="002A6003">
                        <w:pPr>
                          <w:pStyle w:val="a3"/>
                          <w:tabs>
                            <w:tab w:val="left" w:pos="539"/>
                            <w:tab w:val="left" w:pos="871"/>
                          </w:tabs>
                          <w:kinsoku w:val="0"/>
                          <w:overflowPunct w:val="0"/>
                          <w:spacing w:line="234" w:lineRule="exact"/>
                          <w:rPr>
                            <w:rFonts w:ascii="Times New Roman" w:eastAsiaTheme="minorEastAsia" w:cs="Times New Roman"/>
                          </w:rPr>
                        </w:pPr>
                        <w:r>
                          <w:rPr>
                            <w:rFonts w:ascii="Times New Roman" w:eastAsiaTheme="minorEastAsia" w:cs="Times New Roman"/>
                          </w:rPr>
                          <w:t>2</w:t>
                        </w:r>
                        <w:r>
                          <w:rPr>
                            <w:rFonts w:ascii="Times New Roman" w:eastAsiaTheme="minorEastAsia" w:cs="Times New Roman"/>
                          </w:rPr>
                          <w:tab/>
                          <w:t>1</w:t>
                        </w:r>
                        <w:r>
                          <w:rPr>
                            <w:rFonts w:ascii="Times New Roman" w:eastAsiaTheme="minorEastAsia" w:cs="Times New Roman"/>
                          </w:rPr>
                          <w:tab/>
                          <w:t>0</w:t>
                        </w:r>
                      </w:p>
                    </w:txbxContent>
                  </v:textbox>
                </v:shape>
                <v:shape id="Text Box 1797" o:spid="_x0000_s1420" type="#_x0000_t202" style="position:absolute;left:1829;top:201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BNwwAAANwAAAAPAAAAZHJzL2Rvd25yZXYueG1sRE/Pa8Iw&#10;FL4L+x/CG3jT1B1qV40iYwNhINbusONb82yDzUvXZG3335vDYMeP7/d2P9lWDNR741jBapmAIK6c&#10;Nlwr+CjfFhkIH5A1to5JwS952O8eZlvMtRu5oOESahFD2OeooAmhy6X0VUMW/dJ1xJG7ut5iiLCv&#10;pe5xjOG2lU9JkkqLhmNDgx29NFTdLj9WweGTi1fzffo6F9fClOVzwu/pTan543TYgAg0hX/xn/uo&#10;FayzOD+eiUdA7u4AAAD//wMAUEsBAi0AFAAGAAgAAAAhANvh9svuAAAAhQEAABMAAAAAAAAAAAAA&#10;AAAAAAAAAFtDb250ZW50X1R5cGVzXS54bWxQSwECLQAUAAYACAAAACEAWvQsW78AAAAVAQAACwAA&#10;AAAAAAAAAAAAAAAfAQAAX3JlbHMvLnJlbHNQSwECLQAUAAYACAAAACEAukaQTcMAAADcAAAADwAA&#10;AAAAAAAAAAAAAAAHAgAAZHJzL2Rvd25yZXYueG1sUEsFBgAAAAADAAMAtwAAAPcCAAAAAA==&#10;" filled="f" stroked="f">
                  <v:textbox inset="0,0,0,0">
                    <w:txbxContent>
                      <w:p w14:paraId="30099035"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v:shape id="Text Box 1798" o:spid="_x0000_s1421" type="#_x0000_t202" style="position:absolute;left:2390;top:2010;width:45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XWxgAAANwAAAAPAAAAZHJzL2Rvd25yZXYueG1sRI9Ba8JA&#10;FITvhf6H5RW8NRt7UJu6EZEKQkEa48Hja/aZLMm+jdlV03/fLRR6HGbmG2a5Gm0nbjR441jBNElB&#10;EFdOG64VHMvt8wKED8gaO8ek4Js8rPLHhyVm2t25oNsh1CJC2GeooAmhz6T0VUMWfeJ64uid3WAx&#10;RDnUUg94j3DbyZc0nUmLhuNCgz1tGqraw9UqWJ+4eDeX/ddncS5MWb6m/DFrlZo8jes3EIHG8B/+&#10;a++0gvliCr9n4hGQ+Q8AAAD//wMAUEsBAi0AFAAGAAgAAAAhANvh9svuAAAAhQEAABMAAAAAAAAA&#10;AAAAAAAAAAAAAFtDb250ZW50X1R5cGVzXS54bWxQSwECLQAUAAYACAAAACEAWvQsW78AAAAVAQAA&#10;CwAAAAAAAAAAAAAAAAAfAQAAX3JlbHMvLnJlbHNQSwECLQAUAAYACAAAACEA1Qo11sYAAADcAAAA&#10;DwAAAAAAAAAAAAAAAAAHAgAAZHJzL2Rvd25yZXYueG1sUEsFBgAAAAADAAMAtwAAAPoCAAAAAA==&#10;" filled="f" stroked="f">
                  <v:textbox inset="0,0,0,0">
                    <w:txbxContent>
                      <w:p w14:paraId="30099036" w14:textId="77777777" w:rsidR="00352539" w:rsidRDefault="00352539" w:rsidP="002A6003">
                        <w:pPr>
                          <w:pStyle w:val="a3"/>
                          <w:tabs>
                            <w:tab w:val="left" w:pos="328"/>
                          </w:tabs>
                          <w:kinsoku w:val="0"/>
                          <w:overflowPunct w:val="0"/>
                          <w:spacing w:line="234" w:lineRule="exact"/>
                          <w:rPr>
                            <w:rFonts w:ascii="Times New Roman" w:eastAsiaTheme="minorEastAsia" w:cs="Times New Roman"/>
                          </w:rPr>
                        </w:pPr>
                        <w:r>
                          <w:rPr>
                            <w:rFonts w:ascii="Times New Roman" w:eastAsiaTheme="minorEastAsia" w:cs="Times New Roman"/>
                          </w:rPr>
                          <w:t>1</w:t>
                        </w:r>
                        <w:r>
                          <w:rPr>
                            <w:rFonts w:ascii="Times New Roman" w:eastAsiaTheme="minorEastAsia" w:cs="Times New Roman"/>
                          </w:rPr>
                          <w:tab/>
                          <w:t>1</w:t>
                        </w:r>
                      </w:p>
                    </w:txbxContent>
                  </v:textbox>
                </v:shape>
                <v:shape id="Text Box 1799" o:spid="_x0000_s1422" type="#_x0000_t202" style="position:absolute;left:3238;top:201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uhxQAAANwAAAAPAAAAZHJzL2Rvd25yZXYueG1sRI9Ba8JA&#10;FITvBf/D8gq9NZt6sJq6iohCQSiN8eDxNftMFrNvY3bV+O+7guBxmJlvmOm8t424UOeNYwUfSQqC&#10;uHTacKVgV6zfxyB8QNbYOCYFN/Iwnw1epphpd+WcLttQiQhhn6GCOoQ2k9KXNVn0iWuJo3dwncUQ&#10;ZVdJ3eE1wm0jh2k6khYNx4UaW1rWVB63Z6tgsed8ZU4/f7/5ITdFMUl5Mzoq9fbaL75ABOrDM/xo&#10;f2sFn+Mh3M/EIyBn/wAAAP//AwBQSwECLQAUAAYACAAAACEA2+H2y+4AAACFAQAAEwAAAAAAAAAA&#10;AAAAAAAAAAAAW0NvbnRlbnRfVHlwZXNdLnhtbFBLAQItABQABgAIAAAAIQBa9CxbvwAAABUBAAAL&#10;AAAAAAAAAAAAAAAAAB8BAABfcmVscy8ucmVsc1BLAQItABQABgAIAAAAIQAl2KuhxQAAANwAAAAP&#10;AAAAAAAAAAAAAAAAAAcCAABkcnMvZG93bnJldi54bWxQSwUGAAAAAAMAAwC3AAAA+QIAAAAA&#10;" filled="f" stroked="f">
                  <v:textbox inset="0,0,0,0">
                    <w:txbxContent>
                      <w:p w14:paraId="30099037"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v:textbox>
                </v:shape>
                <v:shape id="Text Box 1800" o:spid="_x0000_s1423" type="#_x0000_t202" style="position:absolute;left:3756;top:2010;width:221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46xQAAANwAAAAPAAAAZHJzL2Rvd25yZXYueG1sRI9Ba8JA&#10;FITvBf/D8oTe6kYF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BKlA46xQAAANwAAAAP&#10;AAAAAAAAAAAAAAAAAAcCAABkcnMvZG93bnJldi54bWxQSwUGAAAAAAMAAwC3AAAA+QIAAAAA&#10;" filled="f" stroked="f">
                  <v:textbox inset="0,0,0,0">
                    <w:txbxContent>
                      <w:p w14:paraId="30099038" w14:textId="77777777" w:rsidR="00352539" w:rsidRDefault="00352539" w:rsidP="002A6003">
                        <w:pPr>
                          <w:pStyle w:val="a3"/>
                          <w:tabs>
                            <w:tab w:val="left" w:pos="448"/>
                            <w:tab w:val="left" w:pos="907"/>
                            <w:tab w:val="left" w:pos="1281"/>
                            <w:tab w:val="left" w:pos="1655"/>
                            <w:tab w:val="left" w:pos="2090"/>
                          </w:tabs>
                          <w:kinsoku w:val="0"/>
                          <w:overflowPunct w:val="0"/>
                          <w:spacing w:line="234" w:lineRule="exact"/>
                          <w:rPr>
                            <w:rFonts w:ascii="Times New Roman" w:eastAsiaTheme="minorEastAsia" w:cs="Times New Roman"/>
                          </w:rPr>
                        </w:pPr>
                        <w:r>
                          <w:rPr>
                            <w:rFonts w:ascii="Times New Roman" w:eastAsiaTheme="minorEastAsia" w:cs="Times New Roman"/>
                          </w:rPr>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2</w:t>
                        </w:r>
                      </w:p>
                    </w:txbxContent>
                  </v:textbox>
                </v:shape>
                <v:shape id="Text Box 1801" o:spid="_x0000_s1424" type="#_x0000_t202" style="position:absolute;left:6545;top:201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ZOxQAAANwAAAAPAAAAZHJzL2Rvd25yZXYueG1sRI9Ba8JA&#10;FITvBf/D8oTe6kYR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DFfZZOxQAAANwAAAAP&#10;AAAAAAAAAAAAAAAAAAcCAABkcnMvZG93bnJldi54bWxQSwUGAAAAAAMAAwC3AAAA+QIAAAAA&#10;" filled="f" stroked="f">
                  <v:textbox inset="0,0,0,0">
                    <w:txbxContent>
                      <w:p w14:paraId="30099039"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8</w:t>
                        </w:r>
                      </w:p>
                    </w:txbxContent>
                  </v:textbox>
                </v:shape>
                <v:shape id="Text Box 1802" o:spid="_x0000_s1425" type="#_x0000_t202" style="position:absolute;left:7176;top:2010;width:84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PVxQAAANwAAAAPAAAAZHJzL2Rvd25yZXYueG1sRI9Ba8JA&#10;FITvBf/D8oTe6kZB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CqMTPVxQAAANwAAAAP&#10;AAAAAAAAAAAAAAAAAAcCAABkcnMvZG93bnJldi54bWxQSwUGAAAAAAMAAwC3AAAA+QIAAAAA&#10;" filled="f" stroked="f">
                  <v:textbox inset="0,0,0,0">
                    <w:txbxContent>
                      <w:p w14:paraId="3009903A" w14:textId="77777777" w:rsidR="00352539" w:rsidRDefault="00352539" w:rsidP="002A6003">
                        <w:pPr>
                          <w:pStyle w:val="a3"/>
                          <w:tabs>
                            <w:tab w:val="left" w:pos="359"/>
                            <w:tab w:val="left" w:pos="719"/>
                          </w:tabs>
                          <w:kinsoku w:val="0"/>
                          <w:overflowPunct w:val="0"/>
                          <w:spacing w:line="234" w:lineRule="exact"/>
                          <w:rPr>
                            <w:rFonts w:ascii="Times New Roman" w:eastAsiaTheme="minorEastAsia" w:cs="Times New Roman"/>
                          </w:rPr>
                        </w:pPr>
                        <w:r>
                          <w:rPr>
                            <w:rFonts w:ascii="Times New Roman" w:eastAsiaTheme="minorEastAsia" w:cs="Times New Roman"/>
                          </w:rPr>
                          <w:t>1</w:t>
                        </w:r>
                        <w:r>
                          <w:rPr>
                            <w:rFonts w:ascii="Times New Roman" w:eastAsiaTheme="minorEastAsia" w:cs="Times New Roman"/>
                          </w:rPr>
                          <w:tab/>
                          <w:t>1</w:t>
                        </w:r>
                        <w:r>
                          <w:rPr>
                            <w:rFonts w:ascii="Times New Roman" w:eastAsiaTheme="minorEastAsia" w:cs="Times New Roman"/>
                          </w:rPr>
                          <w:tab/>
                          <w:t>1</w:t>
                        </w:r>
                      </w:p>
                    </w:txbxContent>
                  </v:textbox>
                </v:shape>
                <v:shape id="Text Box 1803" o:spid="_x0000_s1426" type="#_x0000_t202" style="position:absolute;left:8885;top:201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2ixQAAANwAAAAPAAAAZHJzL2Rvd25yZXYueG1sRI9Ba8JA&#10;FITvQv/D8gq96UYPUaOriFgoFKQxHnp8zT6TxezbmN1q+u+7guBxmJlvmOW6t424UueNYwXjUQKC&#10;uHTacKXgWLwPZyB8QNbYOCYFf+RhvXoZLDHT7sY5XQ+hEhHCPkMFdQhtJqUva7LoR64ljt7JdRZD&#10;lF0ldYe3CLeNnCRJKi0ajgs1trStqTwffq2CzTfnO3PZ/3zlp9wUxTzhz/Ss1Ntrv1mACNSHZ/jR&#10;/tAKprMU7mfiEZCrfwAAAP//AwBQSwECLQAUAAYACAAAACEA2+H2y+4AAACFAQAAEwAAAAAAAAAA&#10;AAAAAAAAAAAAW0NvbnRlbnRfVHlwZXNdLnhtbFBLAQItABQABgAIAAAAIQBa9CxbvwAAABUBAAAL&#10;AAAAAAAAAAAAAAAAAB8BAABfcmVscy8ucmVsc1BLAQItABQABgAIAAAAIQBa462ixQAAANwAAAAP&#10;AAAAAAAAAAAAAAAAAAcCAABkcnMvZG93bnJldi54bWxQSwUGAAAAAAMAAwC3AAAA+QIAAAAA&#10;" filled="f" stroked="f">
                  <v:textbox inset="0,0,0,0">
                    <w:txbxContent>
                      <w:p w14:paraId="3009903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804" o:spid="_x0000_s1427" type="#_x0000_t202" style="position:absolute;left:9425;top:2010;width:57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5xQAAANwAAAAPAAAAZHJzL2Rvd25yZXYueG1sRI9Ba8JA&#10;FITvgv9heYXedFMPalM3IlJBKJTGePD4mn0mS7Jv0+yq6b/vCkKPw8x8w6zWg23FlXpvHCt4mSYg&#10;iEunDVcKjsVusgThA7LG1jEp+CUP62w8WmGq3Y1zuh5CJSKEfYoK6hC6VEpf1mTRT11HHL2z6y2G&#10;KPtK6h5vEW5bOUuSubRoOC7U2NG2prI5XKyCzYnzd/Pz+f2Vn3NTFK8Jf8wbpZ6fhs0biEBD+A8/&#10;2nutYLFcwP1MPAIy+wMAAP//AwBQSwECLQAUAAYACAAAACEA2+H2y+4AAACFAQAAEwAAAAAAAAAA&#10;AAAAAAAAAAAAW0NvbnRlbnRfVHlwZXNdLnhtbFBLAQItABQABgAIAAAAIQBa9CxbvwAAABUBAAAL&#10;AAAAAAAAAAAAAAAAAB8BAABfcmVscy8ucmVsc1BLAQItABQABgAIAAAAIQA1rwg5xQAAANwAAAAP&#10;AAAAAAAAAAAAAAAAAAcCAABkcnMvZG93bnJldi54bWxQSwUGAAAAAAMAAwC3AAAA+QIAAAAA&#10;" filled="f" stroked="f">
                  <v:textbox inset="0,0,0,0">
                    <w:txbxContent>
                      <w:p w14:paraId="3009903C" w14:textId="77777777" w:rsidR="00352539" w:rsidRDefault="00352539" w:rsidP="002A6003">
                        <w:pPr>
                          <w:pStyle w:val="a3"/>
                          <w:tabs>
                            <w:tab w:val="left" w:pos="451"/>
                          </w:tabs>
                          <w:kinsoku w:val="0"/>
                          <w:overflowPunct w:val="0"/>
                          <w:spacing w:line="234" w:lineRule="exact"/>
                          <w:rPr>
                            <w:rFonts w:ascii="Times New Roman" w:eastAsiaTheme="minorEastAsia" w:cs="Times New Roman"/>
                          </w:rPr>
                        </w:pPr>
                        <w:r>
                          <w:rPr>
                            <w:rFonts w:ascii="Times New Roman" w:eastAsiaTheme="minorEastAsia" w:cs="Times New Roman"/>
                          </w:rPr>
                          <w:t>1</w:t>
                        </w:r>
                        <w:r>
                          <w:rPr>
                            <w:rFonts w:ascii="Times New Roman" w:eastAsiaTheme="minorEastAsia" w:cs="Times New Roman"/>
                          </w:rPr>
                          <w:tab/>
                          <w:t>1</w:t>
                        </w:r>
                      </w:p>
                    </w:txbxContent>
                  </v:textbox>
                </v:shape>
                <w10:wrap anchorx="page"/>
              </v:group>
            </w:pict>
          </mc:Fallback>
        </mc:AlternateContent>
      </w:r>
      <w:hyperlink w:anchor="bookmark238" w:history="1">
        <w:r w:rsidRPr="002A6003">
          <w:rPr>
            <w:rFonts w:ascii="Times New Roman" w:eastAsia="宋体" w:hAnsi="Times New Roman" w:cs="宋体" w:hint="eastAsia"/>
            <w:kern w:val="0"/>
            <w:szCs w:val="21"/>
          </w:rPr>
          <w:t>Figure 3-14 shows the format of the Status register, and table 3-11 describes the Status register field.</w:t>
        </w:r>
      </w:hyperlink>
      <w:hyperlink w:anchor="bookmark239" w:history="1"/>
    </w:p>
    <w:p w14:paraId="300979D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D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D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DE" w14:textId="77777777" w:rsidR="002A6003" w:rsidRPr="002A6003" w:rsidRDefault="002A6003" w:rsidP="002A6003">
      <w:pPr>
        <w:kinsoku w:val="0"/>
        <w:overflowPunct w:val="0"/>
        <w:autoSpaceDE w:val="0"/>
        <w:autoSpaceDN w:val="0"/>
        <w:adjustRightInd w:val="0"/>
        <w:spacing w:before="2" w:after="1"/>
        <w:jc w:val="left"/>
        <w:rPr>
          <w:rFonts w:ascii="Times New Roman" w:eastAsia="宋体" w:hAnsi="Times New Roman" w:cs="宋体"/>
          <w:kern w:val="0"/>
          <w:sz w:val="12"/>
          <w:szCs w:val="12"/>
        </w:rPr>
      </w:pPr>
    </w:p>
    <w:tbl>
      <w:tblPr>
        <w:tblW w:w="0" w:type="auto"/>
        <w:tblInd w:w="1454" w:type="dxa"/>
        <w:tblLayout w:type="fixed"/>
        <w:tblCellMar>
          <w:left w:w="0" w:type="dxa"/>
          <w:right w:w="0" w:type="dxa"/>
        </w:tblCellMar>
        <w:tblLook w:val="0000" w:firstRow="0" w:lastRow="0" w:firstColumn="0" w:lastColumn="0" w:noHBand="0" w:noVBand="0"/>
      </w:tblPr>
      <w:tblGrid>
        <w:gridCol w:w="828"/>
        <w:gridCol w:w="295"/>
        <w:gridCol w:w="360"/>
        <w:gridCol w:w="677"/>
        <w:gridCol w:w="360"/>
        <w:gridCol w:w="540"/>
        <w:gridCol w:w="360"/>
        <w:gridCol w:w="360"/>
        <w:gridCol w:w="403"/>
        <w:gridCol w:w="540"/>
        <w:gridCol w:w="857"/>
        <w:gridCol w:w="360"/>
        <w:gridCol w:w="360"/>
        <w:gridCol w:w="360"/>
        <w:gridCol w:w="540"/>
        <w:gridCol w:w="540"/>
        <w:gridCol w:w="540"/>
        <w:gridCol w:w="360"/>
      </w:tblGrid>
      <w:tr w:rsidR="002A6003" w:rsidRPr="002A6003" w14:paraId="300979F2" w14:textId="77777777" w:rsidTr="00AD241B">
        <w:trPr>
          <w:trHeight w:val="620"/>
        </w:trPr>
        <w:tc>
          <w:tcPr>
            <w:tcW w:w="828" w:type="dxa"/>
            <w:tcBorders>
              <w:top w:val="single" w:sz="12" w:space="0" w:color="000000"/>
              <w:left w:val="single" w:sz="12" w:space="0" w:color="000000"/>
              <w:bottom w:val="single" w:sz="12" w:space="0" w:color="000000"/>
              <w:right w:val="single" w:sz="12" w:space="0" w:color="000000"/>
            </w:tcBorders>
          </w:tcPr>
          <w:p w14:paraId="300979DF" w14:textId="77777777" w:rsidR="002A6003" w:rsidRPr="002A6003" w:rsidRDefault="002A6003" w:rsidP="002A6003">
            <w:pPr>
              <w:kinsoku w:val="0"/>
              <w:overflowPunct w:val="0"/>
              <w:autoSpaceDE w:val="0"/>
              <w:autoSpaceDN w:val="0"/>
              <w:adjustRightInd w:val="0"/>
              <w:spacing w:line="202" w:lineRule="exact"/>
              <w:ind w:left="46" w:right="2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CU</w:t>
            </w:r>
          </w:p>
          <w:p w14:paraId="300979E0" w14:textId="77777777" w:rsidR="002A6003" w:rsidRPr="002A6003" w:rsidRDefault="002A6003" w:rsidP="002A6003">
            <w:pPr>
              <w:kinsoku w:val="0"/>
              <w:overflowPunct w:val="0"/>
              <w:autoSpaceDE w:val="0"/>
              <w:autoSpaceDN w:val="0"/>
              <w:adjustRightInd w:val="0"/>
              <w:spacing w:before="105"/>
              <w:ind w:left="47" w:right="2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(cu3: cu0)</w:t>
            </w:r>
          </w:p>
        </w:tc>
        <w:tc>
          <w:tcPr>
            <w:tcW w:w="295" w:type="dxa"/>
            <w:tcBorders>
              <w:top w:val="single" w:sz="12" w:space="0" w:color="000000"/>
              <w:left w:val="single" w:sz="12" w:space="0" w:color="000000"/>
              <w:bottom w:val="single" w:sz="12" w:space="0" w:color="000000"/>
              <w:right w:val="single" w:sz="12" w:space="0" w:color="000000"/>
            </w:tcBorders>
          </w:tcPr>
          <w:p w14:paraId="300979E1"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360" w:type="dxa"/>
            <w:tcBorders>
              <w:top w:val="single" w:sz="12" w:space="0" w:color="000000"/>
              <w:left w:val="single" w:sz="12" w:space="0" w:color="000000"/>
              <w:bottom w:val="single" w:sz="12" w:space="0" w:color="000000"/>
              <w:right w:val="single" w:sz="12" w:space="0" w:color="000000"/>
            </w:tcBorders>
          </w:tcPr>
          <w:p w14:paraId="300979E2" w14:textId="77777777" w:rsidR="002A6003" w:rsidRPr="002A6003" w:rsidRDefault="002A6003" w:rsidP="002A6003">
            <w:pPr>
              <w:kinsoku w:val="0"/>
              <w:overflowPunct w:val="0"/>
              <w:autoSpaceDE w:val="0"/>
              <w:autoSpaceDN w:val="0"/>
              <w:adjustRightInd w:val="0"/>
              <w:spacing w:line="202" w:lineRule="exact"/>
              <w:ind w:left="6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FR</w:t>
            </w:r>
          </w:p>
        </w:tc>
        <w:tc>
          <w:tcPr>
            <w:tcW w:w="677" w:type="dxa"/>
            <w:tcBorders>
              <w:top w:val="single" w:sz="12" w:space="0" w:color="000000"/>
              <w:left w:val="single" w:sz="12" w:space="0" w:color="000000"/>
              <w:bottom w:val="single" w:sz="12" w:space="0" w:color="000000"/>
              <w:right w:val="single" w:sz="12" w:space="0" w:color="000000"/>
            </w:tcBorders>
          </w:tcPr>
          <w:p w14:paraId="300979E3" w14:textId="77777777" w:rsidR="002A6003" w:rsidRPr="002A6003" w:rsidRDefault="002A6003" w:rsidP="002A6003">
            <w:pPr>
              <w:kinsoku w:val="0"/>
              <w:overflowPunct w:val="0"/>
              <w:autoSpaceDE w:val="0"/>
              <w:autoSpaceDN w:val="0"/>
              <w:adjustRightInd w:val="0"/>
              <w:spacing w:line="202" w:lineRule="exact"/>
              <w:ind w:left="2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360" w:type="dxa"/>
            <w:tcBorders>
              <w:top w:val="single" w:sz="12" w:space="0" w:color="000000"/>
              <w:left w:val="single" w:sz="12" w:space="0" w:color="000000"/>
              <w:bottom w:val="single" w:sz="12" w:space="0" w:color="000000"/>
              <w:right w:val="single" w:sz="12" w:space="0" w:color="000000"/>
            </w:tcBorders>
          </w:tcPr>
          <w:p w14:paraId="300979E4" w14:textId="77777777" w:rsidR="002A6003" w:rsidRPr="002A6003" w:rsidRDefault="002A6003" w:rsidP="002A6003">
            <w:pPr>
              <w:kinsoku w:val="0"/>
              <w:overflowPunct w:val="0"/>
              <w:autoSpaceDE w:val="0"/>
              <w:autoSpaceDN w:val="0"/>
              <w:adjustRightInd w:val="0"/>
              <w:spacing w:line="202" w:lineRule="exact"/>
              <w:ind w:left="6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PX.</w:t>
            </w:r>
          </w:p>
        </w:tc>
        <w:tc>
          <w:tcPr>
            <w:tcW w:w="540" w:type="dxa"/>
            <w:tcBorders>
              <w:top w:val="single" w:sz="12" w:space="0" w:color="000000"/>
              <w:left w:val="single" w:sz="12" w:space="0" w:color="000000"/>
              <w:bottom w:val="single" w:sz="12" w:space="0" w:color="000000"/>
              <w:right w:val="single" w:sz="12" w:space="0" w:color="000000"/>
            </w:tcBorders>
          </w:tcPr>
          <w:p w14:paraId="300979E5" w14:textId="77777777" w:rsidR="002A6003" w:rsidRPr="002A6003" w:rsidRDefault="002A6003" w:rsidP="002A6003">
            <w:pPr>
              <w:kinsoku w:val="0"/>
              <w:overflowPunct w:val="0"/>
              <w:autoSpaceDE w:val="0"/>
              <w:autoSpaceDN w:val="0"/>
              <w:adjustRightInd w:val="0"/>
              <w:spacing w:line="202" w:lineRule="exact"/>
              <w:ind w:left="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BEV</w:t>
            </w:r>
          </w:p>
        </w:tc>
        <w:tc>
          <w:tcPr>
            <w:tcW w:w="360" w:type="dxa"/>
            <w:tcBorders>
              <w:top w:val="single" w:sz="12" w:space="0" w:color="000000"/>
              <w:left w:val="single" w:sz="12" w:space="0" w:color="000000"/>
              <w:bottom w:val="single" w:sz="12" w:space="0" w:color="000000"/>
              <w:right w:val="single" w:sz="12" w:space="0" w:color="000000"/>
            </w:tcBorders>
          </w:tcPr>
          <w:p w14:paraId="300979E6" w14:textId="77777777" w:rsidR="002A6003" w:rsidRPr="002A6003" w:rsidRDefault="002A6003" w:rsidP="002A6003">
            <w:pPr>
              <w:kinsoku w:val="0"/>
              <w:overflowPunct w:val="0"/>
              <w:autoSpaceDE w:val="0"/>
              <w:autoSpaceDN w:val="0"/>
              <w:adjustRightInd w:val="0"/>
              <w:spacing w:line="202" w:lineRule="exact"/>
              <w:ind w:left="133"/>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360" w:type="dxa"/>
            <w:tcBorders>
              <w:top w:val="single" w:sz="12" w:space="0" w:color="000000"/>
              <w:left w:val="single" w:sz="12" w:space="0" w:color="000000"/>
              <w:bottom w:val="single" w:sz="12" w:space="0" w:color="000000"/>
              <w:right w:val="single" w:sz="12" w:space="0" w:color="000000"/>
            </w:tcBorders>
          </w:tcPr>
          <w:p w14:paraId="300979E7" w14:textId="77777777" w:rsidR="002A6003" w:rsidRPr="002A6003" w:rsidRDefault="002A6003" w:rsidP="002A6003">
            <w:pPr>
              <w:kinsoku w:val="0"/>
              <w:overflowPunct w:val="0"/>
              <w:autoSpaceDE w:val="0"/>
              <w:autoSpaceDN w:val="0"/>
              <w:adjustRightInd w:val="0"/>
              <w:spacing w:line="202" w:lineRule="exact"/>
              <w:ind w:left="6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SR</w:t>
            </w:r>
          </w:p>
        </w:tc>
        <w:tc>
          <w:tcPr>
            <w:tcW w:w="403" w:type="dxa"/>
            <w:tcBorders>
              <w:top w:val="single" w:sz="12" w:space="0" w:color="000000"/>
              <w:left w:val="single" w:sz="12" w:space="0" w:color="000000"/>
              <w:bottom w:val="single" w:sz="12" w:space="0" w:color="000000"/>
              <w:right w:val="single" w:sz="12" w:space="0" w:color="000000"/>
            </w:tcBorders>
          </w:tcPr>
          <w:p w14:paraId="300979E8" w14:textId="77777777" w:rsidR="002A6003" w:rsidRPr="002A6003" w:rsidRDefault="002A6003" w:rsidP="002A6003">
            <w:pPr>
              <w:kinsoku w:val="0"/>
              <w:overflowPunct w:val="0"/>
              <w:autoSpaceDE w:val="0"/>
              <w:autoSpaceDN w:val="0"/>
              <w:adjustRightInd w:val="0"/>
              <w:spacing w:line="202" w:lineRule="exact"/>
              <w:ind w:left="23" w:right="-15"/>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NMI</w:t>
            </w:r>
          </w:p>
        </w:tc>
        <w:tc>
          <w:tcPr>
            <w:tcW w:w="540" w:type="dxa"/>
            <w:tcBorders>
              <w:top w:val="single" w:sz="12" w:space="0" w:color="000000"/>
              <w:left w:val="single" w:sz="12" w:space="0" w:color="000000"/>
              <w:bottom w:val="single" w:sz="12" w:space="0" w:color="000000"/>
              <w:right w:val="single" w:sz="12" w:space="0" w:color="000000"/>
            </w:tcBorders>
          </w:tcPr>
          <w:p w14:paraId="300979E9" w14:textId="77777777" w:rsidR="002A6003" w:rsidRPr="002A6003" w:rsidRDefault="002A6003" w:rsidP="002A6003">
            <w:pPr>
              <w:kinsoku w:val="0"/>
              <w:overflowPunct w:val="0"/>
              <w:autoSpaceDE w:val="0"/>
              <w:autoSpaceDN w:val="0"/>
              <w:adjustRightInd w:val="0"/>
              <w:spacing w:line="202" w:lineRule="exact"/>
              <w:ind w:left="2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857" w:type="dxa"/>
            <w:tcBorders>
              <w:top w:val="single" w:sz="12" w:space="0" w:color="000000"/>
              <w:left w:val="single" w:sz="12" w:space="0" w:color="000000"/>
              <w:bottom w:val="single" w:sz="12" w:space="0" w:color="000000"/>
              <w:right w:val="single" w:sz="12" w:space="0" w:color="000000"/>
            </w:tcBorders>
          </w:tcPr>
          <w:p w14:paraId="300979EA" w14:textId="77777777" w:rsidR="002A6003" w:rsidRPr="002A6003" w:rsidRDefault="002A6003" w:rsidP="002A6003">
            <w:pPr>
              <w:kinsoku w:val="0"/>
              <w:overflowPunct w:val="0"/>
              <w:autoSpaceDE w:val="0"/>
              <w:autoSpaceDN w:val="0"/>
              <w:adjustRightInd w:val="0"/>
              <w:spacing w:line="202" w:lineRule="exact"/>
              <w:ind w:left="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IM7 - IM0</w:t>
            </w:r>
          </w:p>
        </w:tc>
        <w:tc>
          <w:tcPr>
            <w:tcW w:w="360" w:type="dxa"/>
            <w:tcBorders>
              <w:top w:val="single" w:sz="12" w:space="0" w:color="000000"/>
              <w:left w:val="single" w:sz="12" w:space="0" w:color="000000"/>
              <w:bottom w:val="single" w:sz="12" w:space="0" w:color="000000"/>
              <w:right w:val="single" w:sz="12" w:space="0" w:color="000000"/>
            </w:tcBorders>
          </w:tcPr>
          <w:p w14:paraId="300979EB" w14:textId="77777777" w:rsidR="002A6003" w:rsidRPr="002A6003" w:rsidRDefault="002A6003" w:rsidP="002A6003">
            <w:pPr>
              <w:kinsoku w:val="0"/>
              <w:overflowPunct w:val="0"/>
              <w:autoSpaceDE w:val="0"/>
              <w:autoSpaceDN w:val="0"/>
              <w:adjustRightInd w:val="0"/>
              <w:spacing w:line="202" w:lineRule="exact"/>
              <w:ind w:left="4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KX</w:t>
            </w:r>
          </w:p>
        </w:tc>
        <w:tc>
          <w:tcPr>
            <w:tcW w:w="360" w:type="dxa"/>
            <w:tcBorders>
              <w:top w:val="single" w:sz="12" w:space="0" w:color="000000"/>
              <w:left w:val="single" w:sz="12" w:space="0" w:color="000000"/>
              <w:bottom w:val="single" w:sz="12" w:space="0" w:color="000000"/>
              <w:right w:val="single" w:sz="12" w:space="0" w:color="000000"/>
            </w:tcBorders>
          </w:tcPr>
          <w:p w14:paraId="300979EC" w14:textId="77777777" w:rsidR="002A6003" w:rsidRPr="002A6003" w:rsidRDefault="002A6003" w:rsidP="002A6003">
            <w:pPr>
              <w:kinsoku w:val="0"/>
              <w:overflowPunct w:val="0"/>
              <w:autoSpaceDE w:val="0"/>
              <w:autoSpaceDN w:val="0"/>
              <w:adjustRightInd w:val="0"/>
              <w:spacing w:line="202" w:lineRule="exact"/>
              <w:ind w:left="6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SX</w:t>
            </w:r>
          </w:p>
        </w:tc>
        <w:tc>
          <w:tcPr>
            <w:tcW w:w="360" w:type="dxa"/>
            <w:tcBorders>
              <w:top w:val="single" w:sz="12" w:space="0" w:color="000000"/>
              <w:left w:val="single" w:sz="12" w:space="0" w:color="000000"/>
              <w:bottom w:val="single" w:sz="12" w:space="0" w:color="000000"/>
              <w:right w:val="single" w:sz="12" w:space="0" w:color="000000"/>
            </w:tcBorders>
          </w:tcPr>
          <w:p w14:paraId="300979ED" w14:textId="77777777" w:rsidR="002A6003" w:rsidRPr="002A6003" w:rsidRDefault="002A6003" w:rsidP="002A6003">
            <w:pPr>
              <w:kinsoku w:val="0"/>
              <w:overflowPunct w:val="0"/>
              <w:autoSpaceDE w:val="0"/>
              <w:autoSpaceDN w:val="0"/>
              <w:adjustRightInd w:val="0"/>
              <w:spacing w:line="202" w:lineRule="exact"/>
              <w:ind w:left="4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UX</w:t>
            </w:r>
          </w:p>
        </w:tc>
        <w:tc>
          <w:tcPr>
            <w:tcW w:w="540" w:type="dxa"/>
            <w:tcBorders>
              <w:top w:val="single" w:sz="12" w:space="0" w:color="000000"/>
              <w:left w:val="single" w:sz="12" w:space="0" w:color="000000"/>
              <w:bottom w:val="single" w:sz="12" w:space="0" w:color="000000"/>
              <w:right w:val="single" w:sz="12" w:space="0" w:color="000000"/>
            </w:tcBorders>
          </w:tcPr>
          <w:p w14:paraId="300979EE" w14:textId="77777777" w:rsidR="002A6003" w:rsidRPr="002A6003" w:rsidRDefault="002A6003" w:rsidP="002A6003">
            <w:pPr>
              <w:kinsoku w:val="0"/>
              <w:overflowPunct w:val="0"/>
              <w:autoSpaceDE w:val="0"/>
              <w:autoSpaceDN w:val="0"/>
              <w:adjustRightInd w:val="0"/>
              <w:spacing w:line="202" w:lineRule="exact"/>
              <w:ind w:left="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KSU</w:t>
            </w:r>
          </w:p>
        </w:tc>
        <w:tc>
          <w:tcPr>
            <w:tcW w:w="540" w:type="dxa"/>
            <w:tcBorders>
              <w:top w:val="single" w:sz="12" w:space="0" w:color="000000"/>
              <w:left w:val="single" w:sz="12" w:space="0" w:color="000000"/>
              <w:bottom w:val="single" w:sz="12" w:space="0" w:color="000000"/>
              <w:right w:val="single" w:sz="12" w:space="0" w:color="000000"/>
            </w:tcBorders>
          </w:tcPr>
          <w:p w14:paraId="300979EF" w14:textId="77777777" w:rsidR="002A6003" w:rsidRPr="002A6003" w:rsidRDefault="002A6003" w:rsidP="002A6003">
            <w:pPr>
              <w:kinsoku w:val="0"/>
              <w:overflowPunct w:val="0"/>
              <w:autoSpaceDE w:val="0"/>
              <w:autoSpaceDN w:val="0"/>
              <w:adjustRightInd w:val="0"/>
              <w:spacing w:line="202" w:lineRule="exact"/>
              <w:ind w:left="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ERL</w:t>
            </w:r>
          </w:p>
        </w:tc>
        <w:tc>
          <w:tcPr>
            <w:tcW w:w="540" w:type="dxa"/>
            <w:tcBorders>
              <w:top w:val="single" w:sz="12" w:space="0" w:color="000000"/>
              <w:left w:val="single" w:sz="12" w:space="0" w:color="000000"/>
              <w:bottom w:val="single" w:sz="12" w:space="0" w:color="000000"/>
              <w:right w:val="single" w:sz="12" w:space="0" w:color="000000"/>
            </w:tcBorders>
          </w:tcPr>
          <w:p w14:paraId="300979F0" w14:textId="77777777" w:rsidR="002A6003" w:rsidRPr="002A6003" w:rsidRDefault="002A6003" w:rsidP="002A6003">
            <w:pPr>
              <w:kinsoku w:val="0"/>
              <w:overflowPunct w:val="0"/>
              <w:autoSpaceDE w:val="0"/>
              <w:autoSpaceDN w:val="0"/>
              <w:adjustRightInd w:val="0"/>
              <w:spacing w:line="202" w:lineRule="exact"/>
              <w:ind w:left="9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EXL</w:t>
            </w:r>
          </w:p>
        </w:tc>
        <w:tc>
          <w:tcPr>
            <w:tcW w:w="360" w:type="dxa"/>
            <w:tcBorders>
              <w:top w:val="single" w:sz="12" w:space="0" w:color="000000"/>
              <w:left w:val="single" w:sz="12" w:space="0" w:color="000000"/>
              <w:bottom w:val="single" w:sz="12" w:space="0" w:color="000000"/>
              <w:right w:val="single" w:sz="12" w:space="0" w:color="000000"/>
            </w:tcBorders>
          </w:tcPr>
          <w:p w14:paraId="300979F1" w14:textId="77777777" w:rsidR="002A6003" w:rsidRPr="002A6003" w:rsidRDefault="002A6003" w:rsidP="002A6003">
            <w:pPr>
              <w:kinsoku w:val="0"/>
              <w:overflowPunct w:val="0"/>
              <w:autoSpaceDE w:val="0"/>
              <w:autoSpaceDN w:val="0"/>
              <w:adjustRightInd w:val="0"/>
              <w:spacing w:line="202" w:lineRule="exact"/>
              <w:ind w:left="9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IE</w:t>
            </w:r>
          </w:p>
        </w:tc>
      </w:tr>
    </w:tbl>
    <w:p w14:paraId="300979F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9F4"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8"/>
          <w:szCs w:val="18"/>
        </w:rPr>
      </w:pPr>
    </w:p>
    <w:p w14:paraId="300979F5" w14:textId="77777777" w:rsidR="002A6003" w:rsidRPr="002A6003" w:rsidRDefault="002A6003" w:rsidP="002A6003">
      <w:pPr>
        <w:kinsoku w:val="0"/>
        <w:overflowPunct w:val="0"/>
        <w:autoSpaceDE w:val="0"/>
        <w:autoSpaceDN w:val="0"/>
        <w:adjustRightInd w:val="0"/>
        <w:spacing w:before="81" w:line="688" w:lineRule="auto"/>
        <w:ind w:left="5008" w:right="5004" w:hanging="3"/>
        <w:jc w:val="center"/>
        <w:rPr>
          <w:rFonts w:ascii="Times New Roman" w:eastAsia="宋体" w:hAnsi="Times New Roman" w:cs="宋体"/>
          <w:spacing w:val="-4"/>
          <w:kern w:val="0"/>
          <w:sz w:val="18"/>
          <w:szCs w:val="18"/>
        </w:rPr>
      </w:pPr>
      <w:r w:rsidRPr="002A6003">
        <w:rPr>
          <w:rFonts w:ascii="Times New Roman" w:eastAsia="宋体" w:hAnsi="Times New Roman" w:cs="宋体"/>
          <w:noProof/>
          <w:kern w:val="0"/>
          <w:szCs w:val="21"/>
        </w:rPr>
        <mc:AlternateContent>
          <mc:Choice Requires="wps">
            <w:drawing>
              <wp:anchor distT="0" distB="0" distL="114300" distR="114300" simplePos="0" relativeHeight="251697152" behindDoc="0" locked="0" layoutInCell="0" allowOverlap="1" wp14:anchorId="30098F10" wp14:editId="30098F11">
                <wp:simplePos x="0" y="0"/>
                <wp:positionH relativeFrom="page">
                  <wp:posOffset>1071245</wp:posOffset>
                </wp:positionH>
                <wp:positionV relativeFrom="paragraph">
                  <wp:posOffset>702310</wp:posOffset>
                </wp:positionV>
                <wp:extent cx="5420995" cy="1638935"/>
                <wp:effectExtent l="0" t="0" r="0" b="0"/>
                <wp:wrapNone/>
                <wp:docPr id="771" name="Text Box 1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0995" cy="163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1548"/>
                              <w:gridCol w:w="6974"/>
                            </w:tblGrid>
                            <w:tr w:rsidR="00352539" w14:paraId="3009903F" w14:textId="77777777">
                              <w:trPr>
                                <w:trHeight w:val="347"/>
                              </w:trPr>
                              <w:tc>
                                <w:tcPr>
                                  <w:tcW w:w="1548" w:type="dxa"/>
                                  <w:tcBorders>
                                    <w:top w:val="none" w:sz="6" w:space="0" w:color="auto"/>
                                    <w:left w:val="none" w:sz="6" w:space="0" w:color="auto"/>
                                    <w:bottom w:val="single" w:sz="4" w:space="0" w:color="0000FF"/>
                                    <w:right w:val="none" w:sz="6" w:space="0" w:color="auto"/>
                                  </w:tcBorders>
                                  <w:shd w:val="clear" w:color="auto" w:fill="000080"/>
                                </w:tcPr>
                                <w:p w14:paraId="3009903D" w14:textId="77777777" w:rsidR="00352539" w:rsidRDefault="00352539">
                                  <w:pPr>
                                    <w:pStyle w:val="TableParagraph"/>
                                    <w:kinsoku w:val="0"/>
                                    <w:overflowPunct w:val="0"/>
                                    <w:spacing w:line="228" w:lineRule="exact"/>
                                    <w:ind w:left="9"/>
                                    <w:jc w:val="center"/>
                                    <w:rPr>
                                      <w:rFonts w:ascii="宋体" w:eastAsia="宋体" w:hAnsi="Times New Roman" w:cs="宋体"/>
                                      <w:b/>
                                      <w:bCs/>
                                      <w:color w:val="FFFFFF"/>
                                      <w:w w:val="99"/>
                                      <w:sz w:val="18"/>
                                      <w:szCs w:val="18"/>
                                    </w:rPr>
                                  </w:pPr>
                                  <w:r>
                                    <w:rPr>
                                      <w:rFonts w:ascii="宋体" w:eastAsia="宋体" w:hAnsi="Times New Roman" w:cs="宋体" w:hint="eastAsia"/>
                                      <w:b/>
                                      <w:bCs/>
                                      <w:color w:val="FFFFFF"/>
                                      <w:w w:val="99"/>
                                      <w:sz w:val="18"/>
                                      <w:szCs w:val="18"/>
                                    </w:rPr>
                                    <w:t>The domain</w:t>
                                  </w:r>
                                </w:p>
                              </w:tc>
                              <w:tc>
                                <w:tcPr>
                                  <w:tcW w:w="6974" w:type="dxa"/>
                                  <w:tcBorders>
                                    <w:top w:val="none" w:sz="6" w:space="0" w:color="auto"/>
                                    <w:left w:val="none" w:sz="6" w:space="0" w:color="auto"/>
                                    <w:bottom w:val="single" w:sz="4" w:space="0" w:color="0000FF"/>
                                    <w:right w:val="none" w:sz="6" w:space="0" w:color="auto"/>
                                  </w:tcBorders>
                                  <w:shd w:val="clear" w:color="auto" w:fill="000080"/>
                                </w:tcPr>
                                <w:p w14:paraId="3009903E" w14:textId="77777777" w:rsidR="00352539" w:rsidRDefault="00352539">
                                  <w:pPr>
                                    <w:pStyle w:val="TableParagraph"/>
                                    <w:kinsoku w:val="0"/>
                                    <w:overflowPunct w:val="0"/>
                                    <w:spacing w:line="228" w:lineRule="exact"/>
                                    <w:ind w:left="3290" w:right="3281"/>
                                    <w:jc w:val="center"/>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9045" w14:textId="77777777">
                              <w:trPr>
                                <w:trHeight w:val="1830"/>
                              </w:trPr>
                              <w:tc>
                                <w:tcPr>
                                  <w:tcW w:w="1548" w:type="dxa"/>
                                  <w:tcBorders>
                                    <w:top w:val="single" w:sz="4" w:space="0" w:color="0000FF"/>
                                    <w:left w:val="single" w:sz="4" w:space="0" w:color="0000FF"/>
                                    <w:bottom w:val="single" w:sz="4" w:space="0" w:color="0000FF"/>
                                    <w:right w:val="single" w:sz="4" w:space="0" w:color="0000FF"/>
                                  </w:tcBorders>
                                </w:tcPr>
                                <w:p w14:paraId="30099040" w14:textId="77777777" w:rsidR="00352539" w:rsidRDefault="00352539">
                                  <w:pPr>
                                    <w:pStyle w:val="TableParagraph"/>
                                    <w:kinsoku w:val="0"/>
                                    <w:overflowPunct w:val="0"/>
                                    <w:spacing w:before="16"/>
                                    <w:ind w:left="107"/>
                                    <w:rPr>
                                      <w:rFonts w:ascii="Times New Roman" w:hAnsi="Times New Roman" w:cs="Times New Roman"/>
                                      <w:sz w:val="18"/>
                                      <w:szCs w:val="18"/>
                                    </w:rPr>
                                  </w:pPr>
                                  <w:r>
                                    <w:rPr>
                                      <w:rFonts w:ascii="Times New Roman" w:hAnsi="Times New Roman" w:cs="Times New Roman"/>
                                      <w:sz w:val="18"/>
                                      <w:szCs w:val="18"/>
                                    </w:rPr>
                                    <w:t>CU</w:t>
                                  </w:r>
                                </w:p>
                              </w:tc>
                              <w:tc>
                                <w:tcPr>
                                  <w:tcW w:w="6974" w:type="dxa"/>
                                  <w:tcBorders>
                                    <w:top w:val="single" w:sz="4" w:space="0" w:color="0000FF"/>
                                    <w:left w:val="single" w:sz="4" w:space="0" w:color="0000FF"/>
                                    <w:bottom w:val="single" w:sz="4" w:space="0" w:color="0000FF"/>
                                    <w:right w:val="single" w:sz="4" w:space="0" w:color="0000FF"/>
                                  </w:tcBorders>
                                </w:tcPr>
                                <w:p w14:paraId="30099041" w14:textId="77777777" w:rsidR="00352539" w:rsidRDefault="00352539">
                                  <w:pPr>
                                    <w:pStyle w:val="TableParagraph"/>
                                    <w:kinsoku w:val="0"/>
                                    <w:overflowPunct w:val="0"/>
                                    <w:spacing w:before="21" w:line="362" w:lineRule="auto"/>
                                    <w:ind w:left="107" w:right="93"/>
                                    <w:rPr>
                                      <w:rFonts w:ascii="宋体" w:eastAsia="宋体" w:hAnsi="Times New Roman" w:cs="宋体"/>
                                      <w:sz w:val="18"/>
                                      <w:szCs w:val="18"/>
                                    </w:rPr>
                                  </w:pPr>
                                  <w:r>
                                    <w:rPr>
                                      <w:rFonts w:ascii="宋体" w:eastAsia="宋体" w:hAnsi="Times New Roman" w:cs="宋体" w:hint="eastAsia"/>
                                      <w:spacing w:val="-16"/>
                                      <w:sz w:val="18"/>
                                      <w:szCs w:val="18"/>
                                    </w:rPr>
                                    <w:t xml:space="preserve">Controls the availability of four coprocessor </w:t>
                                  </w:r>
                                  <w:proofErr w:type="spellStart"/>
                                  <w:proofErr w:type="gramStart"/>
                                  <w:r>
                                    <w:rPr>
                                      <w:rFonts w:ascii="宋体" w:eastAsia="宋体" w:hAnsi="Times New Roman" w:cs="宋体" w:hint="eastAsia"/>
                                      <w:spacing w:val="-16"/>
                                      <w:sz w:val="18"/>
                                      <w:szCs w:val="18"/>
                                    </w:rPr>
                                    <w:t>units.</w:t>
                                  </w:r>
                                  <w:r>
                                    <w:rPr>
                                      <w:rFonts w:ascii="宋体" w:eastAsia="宋体" w:hAnsi="Times New Roman" w:cs="宋体" w:hint="eastAsia"/>
                                      <w:spacing w:val="-5"/>
                                      <w:sz w:val="18"/>
                                      <w:szCs w:val="18"/>
                                    </w:rPr>
                                    <w:t>No</w:t>
                                  </w:r>
                                  <w:proofErr w:type="spellEnd"/>
                                  <w:proofErr w:type="gramEnd"/>
                                  <w:r>
                                    <w:rPr>
                                      <w:rFonts w:ascii="宋体" w:eastAsia="宋体" w:hAnsi="Times New Roman" w:cs="宋体" w:hint="eastAsia"/>
                                      <w:spacing w:val="-5"/>
                                      <w:sz w:val="18"/>
                                      <w:szCs w:val="18"/>
                                    </w:rPr>
                                    <w:t xml:space="preserve"> matter how the CU0 bit is set, CP0 is always available in kernel mode.</w:t>
                                  </w:r>
                                </w:p>
                                <w:p w14:paraId="30099042" w14:textId="77777777" w:rsidR="00352539" w:rsidRDefault="00352539">
                                  <w:pPr>
                                    <w:pStyle w:val="TableParagraph"/>
                                    <w:kinsoku w:val="0"/>
                                    <w:overflowPunct w:val="0"/>
                                    <w:spacing w:before="24"/>
                                    <w:ind w:left="107"/>
                                    <w:rPr>
                                      <w:rFonts w:ascii="宋体" w:eastAsia="宋体" w:hAnsi="Times New Roman" w:cs="宋体"/>
                                      <w:sz w:val="18"/>
                                      <w:szCs w:val="18"/>
                                    </w:rPr>
                                  </w:pPr>
                                  <w:r>
                                    <w:rPr>
                                      <w:rFonts w:ascii="Times New Roman" w:hAnsi="Times New Roman" w:cs="Times New Roman"/>
                                      <w:sz w:val="18"/>
                                      <w:szCs w:val="18"/>
                                    </w:rPr>
                                    <w:t xml:space="preserve">1 - available </w:t>
                                  </w:r>
                                </w:p>
                                <w:p w14:paraId="30099043" w14:textId="77777777" w:rsidR="00352539" w:rsidRDefault="00352539">
                                  <w:pPr>
                                    <w:pStyle w:val="TableParagraph"/>
                                    <w:kinsoku w:val="0"/>
                                    <w:overflowPunct w:val="0"/>
                                    <w:spacing w:before="139"/>
                                    <w:ind w:left="107"/>
                                    <w:rPr>
                                      <w:rFonts w:ascii="宋体" w:eastAsia="宋体" w:hAnsi="Times New Roman" w:cs="宋体"/>
                                      <w:sz w:val="18"/>
                                      <w:szCs w:val="18"/>
                                    </w:rPr>
                                  </w:pPr>
                                  <w:r>
                                    <w:rPr>
                                      <w:rFonts w:ascii="Times New Roman" w:hAnsi="Times New Roman" w:cs="Times New Roman"/>
                                      <w:sz w:val="18"/>
                                      <w:szCs w:val="18"/>
                                    </w:rPr>
                                    <w:t xml:space="preserve">0 - is unavailable </w:t>
                                  </w:r>
                                </w:p>
                                <w:p w14:paraId="30099044" w14:textId="77777777" w:rsidR="00352539" w:rsidRDefault="00352539">
                                  <w:pPr>
                                    <w:pStyle w:val="TableParagraph"/>
                                    <w:kinsoku w:val="0"/>
                                    <w:overflowPunct w:val="0"/>
                                    <w:spacing w:before="138"/>
                                    <w:ind w:left="108"/>
                                    <w:rPr>
                                      <w:rFonts w:ascii="Times New Roman" w:eastAsia="宋体" w:hAnsi="Times New Roman" w:cs="Times New Roman"/>
                                      <w:sz w:val="18"/>
                                      <w:szCs w:val="18"/>
                                    </w:rPr>
                                  </w:pPr>
                                  <w:r>
                                    <w:rPr>
                                      <w:rFonts w:ascii="Times New Roman" w:hAnsi="Times New Roman" w:cs="Times New Roman"/>
                                      <w:sz w:val="18"/>
                                      <w:szCs w:val="18"/>
                                    </w:rPr>
                                    <w:t xml:space="preserve">The initial value of the CU domain is 0011 </w:t>
                                  </w:r>
                                </w:p>
                              </w:tc>
                            </w:tr>
                            <w:tr w:rsidR="00352539" w14:paraId="30099048" w14:textId="77777777">
                              <w:trPr>
                                <w:trHeight w:val="371"/>
                              </w:trPr>
                              <w:tc>
                                <w:tcPr>
                                  <w:tcW w:w="1548" w:type="dxa"/>
                                  <w:tcBorders>
                                    <w:top w:val="single" w:sz="4" w:space="0" w:color="0000FF"/>
                                    <w:left w:val="single" w:sz="4" w:space="0" w:color="0000FF"/>
                                    <w:bottom w:val="single" w:sz="4" w:space="0" w:color="0000FF"/>
                                    <w:right w:val="single" w:sz="4" w:space="0" w:color="0000FF"/>
                                  </w:tcBorders>
                                </w:tcPr>
                                <w:p w14:paraId="30099046" w14:textId="77777777" w:rsidR="00352539" w:rsidRDefault="00352539">
                                  <w:pPr>
                                    <w:pStyle w:val="TableParagraph"/>
                                    <w:kinsoku w:val="0"/>
                                    <w:overflowPunct w:val="0"/>
                                    <w:spacing w:before="16"/>
                                    <w:ind w:left="107"/>
                                    <w:rPr>
                                      <w:rFonts w:ascii="Times New Roman" w:hAnsi="Times New Roman" w:cs="Times New Roman"/>
                                      <w:sz w:val="18"/>
                                      <w:szCs w:val="18"/>
                                    </w:rPr>
                                  </w:pPr>
                                  <w:r>
                                    <w:rPr>
                                      <w:rFonts w:ascii="Times New Roman" w:hAnsi="Times New Roman" w:cs="Times New Roman"/>
                                      <w:sz w:val="18"/>
                                      <w:szCs w:val="18"/>
                                    </w:rPr>
                                    <w:t>0</w:t>
                                  </w:r>
                                </w:p>
                              </w:tc>
                              <w:tc>
                                <w:tcPr>
                                  <w:tcW w:w="6974" w:type="dxa"/>
                                  <w:tcBorders>
                                    <w:top w:val="single" w:sz="4" w:space="0" w:color="0000FF"/>
                                    <w:left w:val="single" w:sz="4" w:space="0" w:color="0000FF"/>
                                    <w:bottom w:val="single" w:sz="4" w:space="0" w:color="0000FF"/>
                                    <w:right w:val="single" w:sz="4" w:space="0" w:color="0000FF"/>
                                  </w:tcBorders>
                                </w:tcPr>
                                <w:p w14:paraId="30099047" w14:textId="77777777" w:rsidR="00352539" w:rsidRDefault="00352539">
                                  <w:pPr>
                                    <w:pStyle w:val="TableParagraph"/>
                                    <w:kinsoku w:val="0"/>
                                    <w:overflowPunct w:val="0"/>
                                    <w:spacing w:before="21"/>
                                    <w:ind w:left="107"/>
                                    <w:rPr>
                                      <w:rFonts w:ascii="宋体" w:eastAsia="宋体" w:hAnsi="Times New Roman" w:cs="宋体"/>
                                      <w:sz w:val="18"/>
                                      <w:szCs w:val="18"/>
                                    </w:rPr>
                                  </w:pPr>
                                  <w:r>
                                    <w:rPr>
                                      <w:rFonts w:ascii="宋体" w:eastAsia="宋体" w:hAnsi="Times New Roman" w:cs="宋体" w:hint="eastAsia"/>
                                      <w:sz w:val="18"/>
                                      <w:szCs w:val="18"/>
                                    </w:rPr>
                                    <w:t>Retained. You must press 0 to write and return 0 on read.</w:t>
                                  </w:r>
                                </w:p>
                              </w:tc>
                            </w:tr>
                          </w:tbl>
                          <w:p w14:paraId="30099049" w14:textId="77777777" w:rsidR="00352539" w:rsidRDefault="00352539" w:rsidP="002A6003">
                            <w:pPr>
                              <w:pStyle w:val="a3"/>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F10" id="Text Box 1805" o:spid="_x0000_s1428" type="#_x0000_t202" style="position:absolute;left:0;text-align:left;margin-left:84.35pt;margin-top:55.3pt;width:426.85pt;height:129.0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9O8wEAAMQDAAAOAAAAZHJzL2Uyb0RvYy54bWysU9tu2zAMfR+wfxD0vthOlzQx4hRdiw4D&#10;ugvQ7gNkWbaF2aJGKbGzrx8lx1m3vQ17EShejg4Pqd3N2HfsqNBpMAXPFilnykiotGkK/vX54c2G&#10;M+eFqUQHRhX8pBy/2b9+tRtsrpbQQlcpZARiXD7Ygrfe2zxJnGxVL9wCrDIUrAF74emKTVKhGAi9&#10;75Jlmq6TAbCyCFI5R977Kcj3Eb+ulfSf69opz7qCEzcfT4xnGc5kvxN5g8K2Wp5piH9g0Qtt6NEL&#10;1L3wgh1Q/wXVa4ngoPYLCX0Cda2lij1QN1n6RzdPrbAq9kLiOHuRyf0/WPnp+AWZrgp+fZ1xZkRP&#10;Q3pWo2fvYGTZJl0FiQbrcsp8spTrR4rQqGO7zj6C/OaYgbtWmEbdIsLQKlERxSxUJi9KJxwXQMrh&#10;I1T0kjh4iEBjjX3QjxRhhE6jOl3GE9hIcq7eLtPtdsWZpFi2vtpsryK7RORzuUXn3yvoWTAKjjT/&#10;CC+Oj84HOiKfU8JrBh5018Ud6MxvDkoMnkg/MJ64+7Eco1jb9SxLCdWJGkKYVou+Ahkt4A/OBlqr&#10;grvvB4GKs+6DIVHCDs4GzkY5G8JIKi2452wy7/y0qweLumkJeZLdwC0JV+vYUlB4YnHmS6sSOz2v&#10;ddjFl/eY9evz7X8CAAD//wMAUEsDBBQABgAIAAAAIQDvD8BW3wAAAAwBAAAPAAAAZHJzL2Rvd25y&#10;ZXYueG1sTI/BTsMwEETvSPyDtZW4UbsBhZLGqSoEJyREGg4cnXibWI3XIXbb8Pc4J3rb0TzNzuTb&#10;yfbsjKM3jiSslgIYUuO0oVbCV/V2vwbmgyKtekco4Rc9bIvbm1xl2l2oxPM+tCyGkM+UhC6EIePc&#10;Nx1a5ZduQIrewY1WhSjHlutRXWK47XkiRMqtMhQ/dGrAlw6b4/5kJey+qXw1Px/1Z3koTVU9C3pP&#10;j1LeLabdBljAKfzDMNeP1aGInWp3Iu1ZH3W6fopoPFYiBTYTIkkegdUSHmaPFzm/HlH8AQAA//8D&#10;AFBLAQItABQABgAIAAAAIQC2gziS/gAAAOEBAAATAAAAAAAAAAAAAAAAAAAAAABbQ29udGVudF9U&#10;eXBlc10ueG1sUEsBAi0AFAAGAAgAAAAhADj9If/WAAAAlAEAAAsAAAAAAAAAAAAAAAAALwEAAF9y&#10;ZWxzLy5yZWxzUEsBAi0AFAAGAAgAAAAhAIl2b07zAQAAxAMAAA4AAAAAAAAAAAAAAAAALgIAAGRy&#10;cy9lMm9Eb2MueG1sUEsBAi0AFAAGAAgAAAAhAO8PwFbfAAAADAEAAA8AAAAAAAAAAAAAAAAATQQA&#10;AGRycy9kb3ducmV2LnhtbFBLBQYAAAAABAAEAPMAAABZBQ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1548"/>
                        <w:gridCol w:w="6974"/>
                      </w:tblGrid>
                      <w:tr w:rsidR="00352539" w14:paraId="3009903F" w14:textId="77777777">
                        <w:trPr>
                          <w:trHeight w:val="347"/>
                        </w:trPr>
                        <w:tc>
                          <w:tcPr>
                            <w:tcW w:w="1548" w:type="dxa"/>
                            <w:tcBorders>
                              <w:top w:val="none" w:sz="6" w:space="0" w:color="auto"/>
                              <w:left w:val="none" w:sz="6" w:space="0" w:color="auto"/>
                              <w:bottom w:val="single" w:sz="4" w:space="0" w:color="0000FF"/>
                              <w:right w:val="none" w:sz="6" w:space="0" w:color="auto"/>
                            </w:tcBorders>
                            <w:shd w:val="clear" w:color="auto" w:fill="000080"/>
                          </w:tcPr>
                          <w:p w14:paraId="3009903D" w14:textId="77777777" w:rsidR="00352539" w:rsidRDefault="00352539">
                            <w:pPr>
                              <w:pStyle w:val="TableParagraph"/>
                              <w:kinsoku w:val="0"/>
                              <w:overflowPunct w:val="0"/>
                              <w:spacing w:line="228" w:lineRule="exact"/>
                              <w:ind w:left="9"/>
                              <w:jc w:val="center"/>
                              <w:rPr>
                                <w:rFonts w:ascii="宋体" w:eastAsia="宋体" w:hAnsi="Times New Roman" w:cs="宋体"/>
                                <w:b/>
                                <w:bCs/>
                                <w:color w:val="FFFFFF"/>
                                <w:w w:val="99"/>
                                <w:sz w:val="18"/>
                                <w:szCs w:val="18"/>
                              </w:rPr>
                            </w:pPr>
                            <w:r>
                              <w:rPr>
                                <w:rFonts w:ascii="宋体" w:eastAsia="宋体" w:hAnsi="Times New Roman" w:cs="宋体" w:hint="eastAsia"/>
                                <w:b/>
                                <w:bCs/>
                                <w:color w:val="FFFFFF"/>
                                <w:w w:val="99"/>
                                <w:sz w:val="18"/>
                                <w:szCs w:val="18"/>
                              </w:rPr>
                              <w:t>The domain</w:t>
                            </w:r>
                          </w:p>
                        </w:tc>
                        <w:tc>
                          <w:tcPr>
                            <w:tcW w:w="6974" w:type="dxa"/>
                            <w:tcBorders>
                              <w:top w:val="none" w:sz="6" w:space="0" w:color="auto"/>
                              <w:left w:val="none" w:sz="6" w:space="0" w:color="auto"/>
                              <w:bottom w:val="single" w:sz="4" w:space="0" w:color="0000FF"/>
                              <w:right w:val="none" w:sz="6" w:space="0" w:color="auto"/>
                            </w:tcBorders>
                            <w:shd w:val="clear" w:color="auto" w:fill="000080"/>
                          </w:tcPr>
                          <w:p w14:paraId="3009903E" w14:textId="77777777" w:rsidR="00352539" w:rsidRDefault="00352539">
                            <w:pPr>
                              <w:pStyle w:val="TableParagraph"/>
                              <w:kinsoku w:val="0"/>
                              <w:overflowPunct w:val="0"/>
                              <w:spacing w:line="228" w:lineRule="exact"/>
                              <w:ind w:left="3290" w:right="3281"/>
                              <w:jc w:val="center"/>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9045" w14:textId="77777777">
                        <w:trPr>
                          <w:trHeight w:val="1830"/>
                        </w:trPr>
                        <w:tc>
                          <w:tcPr>
                            <w:tcW w:w="1548" w:type="dxa"/>
                            <w:tcBorders>
                              <w:top w:val="single" w:sz="4" w:space="0" w:color="0000FF"/>
                              <w:left w:val="single" w:sz="4" w:space="0" w:color="0000FF"/>
                              <w:bottom w:val="single" w:sz="4" w:space="0" w:color="0000FF"/>
                              <w:right w:val="single" w:sz="4" w:space="0" w:color="0000FF"/>
                            </w:tcBorders>
                          </w:tcPr>
                          <w:p w14:paraId="30099040" w14:textId="77777777" w:rsidR="00352539" w:rsidRDefault="00352539">
                            <w:pPr>
                              <w:pStyle w:val="TableParagraph"/>
                              <w:kinsoku w:val="0"/>
                              <w:overflowPunct w:val="0"/>
                              <w:spacing w:before="16"/>
                              <w:ind w:left="107"/>
                              <w:rPr>
                                <w:rFonts w:ascii="Times New Roman" w:hAnsi="Times New Roman" w:cs="Times New Roman"/>
                                <w:sz w:val="18"/>
                                <w:szCs w:val="18"/>
                              </w:rPr>
                            </w:pPr>
                            <w:r>
                              <w:rPr>
                                <w:rFonts w:ascii="Times New Roman" w:hAnsi="Times New Roman" w:cs="Times New Roman"/>
                                <w:sz w:val="18"/>
                                <w:szCs w:val="18"/>
                              </w:rPr>
                              <w:t>CU</w:t>
                            </w:r>
                          </w:p>
                        </w:tc>
                        <w:tc>
                          <w:tcPr>
                            <w:tcW w:w="6974" w:type="dxa"/>
                            <w:tcBorders>
                              <w:top w:val="single" w:sz="4" w:space="0" w:color="0000FF"/>
                              <w:left w:val="single" w:sz="4" w:space="0" w:color="0000FF"/>
                              <w:bottom w:val="single" w:sz="4" w:space="0" w:color="0000FF"/>
                              <w:right w:val="single" w:sz="4" w:space="0" w:color="0000FF"/>
                            </w:tcBorders>
                          </w:tcPr>
                          <w:p w14:paraId="30099041" w14:textId="77777777" w:rsidR="00352539" w:rsidRDefault="00352539">
                            <w:pPr>
                              <w:pStyle w:val="TableParagraph"/>
                              <w:kinsoku w:val="0"/>
                              <w:overflowPunct w:val="0"/>
                              <w:spacing w:before="21" w:line="362" w:lineRule="auto"/>
                              <w:ind w:left="107" w:right="93"/>
                              <w:rPr>
                                <w:rFonts w:ascii="宋体" w:eastAsia="宋体" w:hAnsi="Times New Roman" w:cs="宋体"/>
                                <w:sz w:val="18"/>
                                <w:szCs w:val="18"/>
                              </w:rPr>
                            </w:pPr>
                            <w:r>
                              <w:rPr>
                                <w:rFonts w:ascii="宋体" w:eastAsia="宋体" w:hAnsi="Times New Roman" w:cs="宋体" w:hint="eastAsia"/>
                                <w:spacing w:val="-16"/>
                                <w:sz w:val="18"/>
                                <w:szCs w:val="18"/>
                              </w:rPr>
                              <w:t xml:space="preserve">Controls the availability of four coprocessor </w:t>
                            </w:r>
                            <w:proofErr w:type="spellStart"/>
                            <w:proofErr w:type="gramStart"/>
                            <w:r>
                              <w:rPr>
                                <w:rFonts w:ascii="宋体" w:eastAsia="宋体" w:hAnsi="Times New Roman" w:cs="宋体" w:hint="eastAsia"/>
                                <w:spacing w:val="-16"/>
                                <w:sz w:val="18"/>
                                <w:szCs w:val="18"/>
                              </w:rPr>
                              <w:t>units.</w:t>
                            </w:r>
                            <w:r>
                              <w:rPr>
                                <w:rFonts w:ascii="宋体" w:eastAsia="宋体" w:hAnsi="Times New Roman" w:cs="宋体" w:hint="eastAsia"/>
                                <w:spacing w:val="-5"/>
                                <w:sz w:val="18"/>
                                <w:szCs w:val="18"/>
                              </w:rPr>
                              <w:t>No</w:t>
                            </w:r>
                            <w:proofErr w:type="spellEnd"/>
                            <w:proofErr w:type="gramEnd"/>
                            <w:r>
                              <w:rPr>
                                <w:rFonts w:ascii="宋体" w:eastAsia="宋体" w:hAnsi="Times New Roman" w:cs="宋体" w:hint="eastAsia"/>
                                <w:spacing w:val="-5"/>
                                <w:sz w:val="18"/>
                                <w:szCs w:val="18"/>
                              </w:rPr>
                              <w:t xml:space="preserve"> matter how the CU0 bit is set, CP0 is always available in kernel mode.</w:t>
                            </w:r>
                          </w:p>
                          <w:p w14:paraId="30099042" w14:textId="77777777" w:rsidR="00352539" w:rsidRDefault="00352539">
                            <w:pPr>
                              <w:pStyle w:val="TableParagraph"/>
                              <w:kinsoku w:val="0"/>
                              <w:overflowPunct w:val="0"/>
                              <w:spacing w:before="24"/>
                              <w:ind w:left="107"/>
                              <w:rPr>
                                <w:rFonts w:ascii="宋体" w:eastAsia="宋体" w:hAnsi="Times New Roman" w:cs="宋体"/>
                                <w:sz w:val="18"/>
                                <w:szCs w:val="18"/>
                              </w:rPr>
                            </w:pPr>
                            <w:r>
                              <w:rPr>
                                <w:rFonts w:ascii="Times New Roman" w:hAnsi="Times New Roman" w:cs="Times New Roman"/>
                                <w:sz w:val="18"/>
                                <w:szCs w:val="18"/>
                              </w:rPr>
                              <w:t xml:space="preserve">1 - available </w:t>
                            </w:r>
                          </w:p>
                          <w:p w14:paraId="30099043" w14:textId="77777777" w:rsidR="00352539" w:rsidRDefault="00352539">
                            <w:pPr>
                              <w:pStyle w:val="TableParagraph"/>
                              <w:kinsoku w:val="0"/>
                              <w:overflowPunct w:val="0"/>
                              <w:spacing w:before="139"/>
                              <w:ind w:left="107"/>
                              <w:rPr>
                                <w:rFonts w:ascii="宋体" w:eastAsia="宋体" w:hAnsi="Times New Roman" w:cs="宋体"/>
                                <w:sz w:val="18"/>
                                <w:szCs w:val="18"/>
                              </w:rPr>
                            </w:pPr>
                            <w:r>
                              <w:rPr>
                                <w:rFonts w:ascii="Times New Roman" w:hAnsi="Times New Roman" w:cs="Times New Roman"/>
                                <w:sz w:val="18"/>
                                <w:szCs w:val="18"/>
                              </w:rPr>
                              <w:t xml:space="preserve">0 - is unavailable </w:t>
                            </w:r>
                          </w:p>
                          <w:p w14:paraId="30099044" w14:textId="77777777" w:rsidR="00352539" w:rsidRDefault="00352539">
                            <w:pPr>
                              <w:pStyle w:val="TableParagraph"/>
                              <w:kinsoku w:val="0"/>
                              <w:overflowPunct w:val="0"/>
                              <w:spacing w:before="138"/>
                              <w:ind w:left="108"/>
                              <w:rPr>
                                <w:rFonts w:ascii="Times New Roman" w:eastAsia="宋体" w:hAnsi="Times New Roman" w:cs="Times New Roman"/>
                                <w:sz w:val="18"/>
                                <w:szCs w:val="18"/>
                              </w:rPr>
                            </w:pPr>
                            <w:r>
                              <w:rPr>
                                <w:rFonts w:ascii="Times New Roman" w:hAnsi="Times New Roman" w:cs="Times New Roman"/>
                                <w:sz w:val="18"/>
                                <w:szCs w:val="18"/>
                              </w:rPr>
                              <w:t xml:space="preserve">The initial value of the CU domain is 0011 </w:t>
                            </w:r>
                          </w:p>
                        </w:tc>
                      </w:tr>
                      <w:tr w:rsidR="00352539" w14:paraId="30099048" w14:textId="77777777">
                        <w:trPr>
                          <w:trHeight w:val="371"/>
                        </w:trPr>
                        <w:tc>
                          <w:tcPr>
                            <w:tcW w:w="1548" w:type="dxa"/>
                            <w:tcBorders>
                              <w:top w:val="single" w:sz="4" w:space="0" w:color="0000FF"/>
                              <w:left w:val="single" w:sz="4" w:space="0" w:color="0000FF"/>
                              <w:bottom w:val="single" w:sz="4" w:space="0" w:color="0000FF"/>
                              <w:right w:val="single" w:sz="4" w:space="0" w:color="0000FF"/>
                            </w:tcBorders>
                          </w:tcPr>
                          <w:p w14:paraId="30099046" w14:textId="77777777" w:rsidR="00352539" w:rsidRDefault="00352539">
                            <w:pPr>
                              <w:pStyle w:val="TableParagraph"/>
                              <w:kinsoku w:val="0"/>
                              <w:overflowPunct w:val="0"/>
                              <w:spacing w:before="16"/>
                              <w:ind w:left="107"/>
                              <w:rPr>
                                <w:rFonts w:ascii="Times New Roman" w:hAnsi="Times New Roman" w:cs="Times New Roman"/>
                                <w:sz w:val="18"/>
                                <w:szCs w:val="18"/>
                              </w:rPr>
                            </w:pPr>
                            <w:r>
                              <w:rPr>
                                <w:rFonts w:ascii="Times New Roman" w:hAnsi="Times New Roman" w:cs="Times New Roman"/>
                                <w:sz w:val="18"/>
                                <w:szCs w:val="18"/>
                              </w:rPr>
                              <w:t>0</w:t>
                            </w:r>
                          </w:p>
                        </w:tc>
                        <w:tc>
                          <w:tcPr>
                            <w:tcW w:w="6974" w:type="dxa"/>
                            <w:tcBorders>
                              <w:top w:val="single" w:sz="4" w:space="0" w:color="0000FF"/>
                              <w:left w:val="single" w:sz="4" w:space="0" w:color="0000FF"/>
                              <w:bottom w:val="single" w:sz="4" w:space="0" w:color="0000FF"/>
                              <w:right w:val="single" w:sz="4" w:space="0" w:color="0000FF"/>
                            </w:tcBorders>
                          </w:tcPr>
                          <w:p w14:paraId="30099047" w14:textId="77777777" w:rsidR="00352539" w:rsidRDefault="00352539">
                            <w:pPr>
                              <w:pStyle w:val="TableParagraph"/>
                              <w:kinsoku w:val="0"/>
                              <w:overflowPunct w:val="0"/>
                              <w:spacing w:before="21"/>
                              <w:ind w:left="107"/>
                              <w:rPr>
                                <w:rFonts w:ascii="宋体" w:eastAsia="宋体" w:hAnsi="Times New Roman" w:cs="宋体"/>
                                <w:sz w:val="18"/>
                                <w:szCs w:val="18"/>
                              </w:rPr>
                            </w:pPr>
                            <w:r>
                              <w:rPr>
                                <w:rFonts w:ascii="宋体" w:eastAsia="宋体" w:hAnsi="Times New Roman" w:cs="宋体" w:hint="eastAsia"/>
                                <w:sz w:val="18"/>
                                <w:szCs w:val="18"/>
                              </w:rPr>
                              <w:t>Retained. You must press 0 to write and return 0 on read.</w:t>
                            </w:r>
                          </w:p>
                        </w:tc>
                      </w:tr>
                    </w:tbl>
                    <w:p w14:paraId="30099049" w14:textId="77777777" w:rsidR="00352539" w:rsidRDefault="00352539" w:rsidP="002A6003">
                      <w:pPr>
                        <w:pStyle w:val="a3"/>
                        <w:kinsoku w:val="0"/>
                        <w:overflowPunct w:val="0"/>
                        <w:rPr>
                          <w:rFonts w:ascii="Times New Roman" w:eastAsiaTheme="minorEastAsia" w:cs="Times New Roman"/>
                          <w:sz w:val="24"/>
                          <w:szCs w:val="24"/>
                        </w:rPr>
                      </w:pPr>
                    </w:p>
                  </w:txbxContent>
                </v:textbox>
                <w10:wrap anchorx="page"/>
              </v:shape>
            </w:pict>
          </mc:Fallback>
        </mc:AlternateContent>
      </w:r>
      <w:bookmarkStart w:id="136" w:name="_bookmark238"/>
      <w:bookmarkEnd w:id="136"/>
      <w:r w:rsidRPr="002A6003">
        <w:rPr>
          <w:rFonts w:ascii="Times New Roman" w:eastAsia="宋体" w:hAnsi="Times New Roman" w:cs="宋体" w:hint="eastAsia"/>
          <w:kern w:val="0"/>
          <w:sz w:val="18"/>
          <w:szCs w:val="18"/>
        </w:rPr>
        <w:t>Figure 3-14 Status register table 3-11 Status register field</w:t>
      </w:r>
      <w:bookmarkStart w:id="137" w:name="_bookmark239"/>
      <w:bookmarkEnd w:id="137"/>
    </w:p>
    <w:p w14:paraId="300979F6" w14:textId="77777777" w:rsidR="002A6003" w:rsidRPr="002A6003" w:rsidRDefault="002A6003" w:rsidP="002A6003">
      <w:pPr>
        <w:kinsoku w:val="0"/>
        <w:overflowPunct w:val="0"/>
        <w:autoSpaceDE w:val="0"/>
        <w:autoSpaceDN w:val="0"/>
        <w:adjustRightInd w:val="0"/>
        <w:spacing w:before="81" w:line="688" w:lineRule="auto"/>
        <w:ind w:left="5008" w:right="5004" w:hanging="3"/>
        <w:jc w:val="center"/>
        <w:rPr>
          <w:rFonts w:ascii="Times New Roman" w:eastAsia="宋体" w:hAnsi="Times New Roman" w:cs="宋体"/>
          <w:spacing w:val="-4"/>
          <w:kern w:val="0"/>
          <w:sz w:val="18"/>
          <w:szCs w:val="18"/>
        </w:rPr>
        <w:sectPr w:rsidR="002A6003" w:rsidRPr="002A6003">
          <w:pgSz w:w="11910" w:h="16850"/>
          <w:pgMar w:top="1100" w:right="0" w:bottom="860" w:left="0" w:header="353" w:footer="663" w:gutter="0"/>
          <w:cols w:space="720"/>
          <w:noEndnote/>
        </w:sectPr>
      </w:pPr>
    </w:p>
    <w:p w14:paraId="300979F7"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8"/>
          <w:szCs w:val="28"/>
        </w:rPr>
      </w:pPr>
    </w:p>
    <w:tbl>
      <w:tblPr>
        <w:tblW w:w="0" w:type="auto"/>
        <w:tblInd w:w="1684" w:type="dxa"/>
        <w:tblLayout w:type="fixed"/>
        <w:tblCellMar>
          <w:left w:w="0" w:type="dxa"/>
          <w:right w:w="0" w:type="dxa"/>
        </w:tblCellMar>
        <w:tblLook w:val="0000" w:firstRow="0" w:lastRow="0" w:firstColumn="0" w:lastColumn="0" w:noHBand="0" w:noVBand="0"/>
      </w:tblPr>
      <w:tblGrid>
        <w:gridCol w:w="1548"/>
        <w:gridCol w:w="6974"/>
      </w:tblGrid>
      <w:tr w:rsidR="002A6003" w:rsidRPr="002A6003" w14:paraId="300979FB" w14:textId="77777777" w:rsidTr="00AD241B">
        <w:trPr>
          <w:trHeight w:val="1110"/>
        </w:trPr>
        <w:tc>
          <w:tcPr>
            <w:tcW w:w="1548" w:type="dxa"/>
            <w:tcBorders>
              <w:top w:val="single" w:sz="4" w:space="0" w:color="0000FF"/>
              <w:left w:val="single" w:sz="4" w:space="0" w:color="0000FF"/>
              <w:bottom w:val="single" w:sz="4" w:space="0" w:color="0000FF"/>
              <w:right w:val="single" w:sz="4" w:space="0" w:color="0000FF"/>
            </w:tcBorders>
          </w:tcPr>
          <w:p w14:paraId="300979F8"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FR</w:t>
            </w:r>
          </w:p>
        </w:tc>
        <w:tc>
          <w:tcPr>
            <w:tcW w:w="6974" w:type="dxa"/>
            <w:tcBorders>
              <w:top w:val="single" w:sz="4" w:space="0" w:color="0000FF"/>
              <w:left w:val="single" w:sz="4" w:space="0" w:color="0000FF"/>
              <w:bottom w:val="single" w:sz="4" w:space="0" w:color="0000FF"/>
              <w:right w:val="single" w:sz="4" w:space="0" w:color="0000FF"/>
            </w:tcBorders>
          </w:tcPr>
          <w:p w14:paraId="300979F9" w14:textId="77777777" w:rsidR="002A6003" w:rsidRPr="002A6003" w:rsidRDefault="002A6003" w:rsidP="002A6003">
            <w:pPr>
              <w:kinsoku w:val="0"/>
              <w:overflowPunct w:val="0"/>
              <w:autoSpaceDE w:val="0"/>
              <w:autoSpaceDN w:val="0"/>
              <w:adjustRightInd w:val="0"/>
              <w:spacing w:before="19" w:line="386" w:lineRule="auto"/>
              <w:ind w:left="107" w:right="4938"/>
              <w:jc w:val="left"/>
              <w:rPr>
                <w:rFonts w:ascii="Times New Roman" w:eastAsia="宋体" w:hAnsi="Times New Roman" w:cs="宋体"/>
                <w:kern w:val="0"/>
                <w:sz w:val="18"/>
                <w:szCs w:val="18"/>
              </w:rPr>
            </w:pPr>
            <w:proofErr w:type="spellStart"/>
            <w:r w:rsidRPr="002A6003">
              <w:rPr>
                <w:rFonts w:ascii="Times New Roman" w:eastAsia="宋体" w:hAnsi="Times New Roman" w:cs="宋体" w:hint="eastAsia"/>
                <w:spacing w:val="-5"/>
                <w:kern w:val="0"/>
                <w:sz w:val="18"/>
                <w:szCs w:val="18"/>
              </w:rPr>
              <w:t>ShiNengFuJiaDeFuDianJiCunQi</w:t>
            </w:r>
            <w:proofErr w:type="spellEnd"/>
            <w:r w:rsidRPr="002A6003">
              <w:rPr>
                <w:rFonts w:ascii="Times New Roman" w:eastAsia="宋体" w:hAnsi="Times New Roman" w:cs="宋体" w:hint="eastAsia"/>
                <w:spacing w:val="-5"/>
                <w:kern w:val="0"/>
                <w:sz w:val="18"/>
                <w:szCs w:val="18"/>
              </w:rPr>
              <w:t xml:space="preserve"> s 0 -</w:t>
            </w:r>
            <w:r w:rsidRPr="002A6003">
              <w:rPr>
                <w:rFonts w:ascii="Times New Roman" w:eastAsia="宋体" w:hAnsi="Times New Roman" w:cs="宋体" w:hint="eastAsia"/>
                <w:spacing w:val="-5"/>
                <w:kern w:val="0"/>
                <w:sz w:val="18"/>
                <w:szCs w:val="18"/>
              </w:rPr>
              <w:t></w:t>
            </w:r>
            <w:r w:rsidRPr="002A6003">
              <w:rPr>
                <w:rFonts w:ascii="Times New Roman" w:eastAsia="宋体" w:hAnsi="Times New Roman" w:cs="宋体" w:hint="eastAsia"/>
                <w:spacing w:val="-5"/>
                <w:kern w:val="0"/>
                <w:sz w:val="18"/>
                <w:szCs w:val="18"/>
              </w:rPr>
              <w:t xml:space="preserve">16 </w:t>
            </w:r>
            <w:proofErr w:type="spellStart"/>
            <w:r w:rsidRPr="002A6003">
              <w:rPr>
                <w:rFonts w:ascii="Times New Roman" w:eastAsia="宋体" w:hAnsi="Times New Roman" w:cs="宋体" w:hint="eastAsia"/>
                <w:spacing w:val="-5"/>
                <w:kern w:val="0"/>
                <w:sz w:val="18"/>
                <w:szCs w:val="18"/>
              </w:rPr>
              <w:t>GeJiCunQi</w:t>
            </w:r>
            <w:proofErr w:type="spellEnd"/>
          </w:p>
          <w:p w14:paraId="300979FA" w14:textId="77777777" w:rsidR="002A6003" w:rsidRPr="002A6003" w:rsidRDefault="002A6003" w:rsidP="002A6003">
            <w:pPr>
              <w:kinsoku w:val="0"/>
              <w:overflowPunct w:val="0"/>
              <w:autoSpaceDE w:val="0"/>
              <w:autoSpaceDN w:val="0"/>
              <w:adjustRightInd w:val="0"/>
              <w:spacing w:line="217"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w:t>
            </w:r>
            <w:r w:rsidRPr="002A6003">
              <w:rPr>
                <w:rFonts w:ascii="Times New Roman" w:eastAsia="宋体" w:hAnsi="Times New Roman" w:cs="Times New Roman"/>
                <w:kern w:val="0"/>
                <w:sz w:val="18"/>
                <w:szCs w:val="18"/>
              </w:rPr>
              <w:t xml:space="preserve">32 </w:t>
            </w:r>
            <w:proofErr w:type="spellStart"/>
            <w:r w:rsidRPr="002A6003">
              <w:rPr>
                <w:rFonts w:ascii="Times New Roman" w:eastAsia="宋体" w:hAnsi="Times New Roman" w:cs="Times New Roman"/>
                <w:kern w:val="0"/>
                <w:sz w:val="18"/>
                <w:szCs w:val="18"/>
              </w:rPr>
              <w:t>GeJiCunQi</w:t>
            </w:r>
            <w:proofErr w:type="spellEnd"/>
          </w:p>
        </w:tc>
      </w:tr>
      <w:tr w:rsidR="002A6003" w:rsidRPr="002A6003" w14:paraId="30097A00" w14:textId="77777777" w:rsidTr="00AD241B">
        <w:trPr>
          <w:trHeight w:val="1110"/>
        </w:trPr>
        <w:tc>
          <w:tcPr>
            <w:tcW w:w="1548" w:type="dxa"/>
            <w:tcBorders>
              <w:top w:val="single" w:sz="4" w:space="0" w:color="0000FF"/>
              <w:left w:val="single" w:sz="4" w:space="0" w:color="0000FF"/>
              <w:bottom w:val="single" w:sz="4" w:space="0" w:color="0000FF"/>
              <w:right w:val="single" w:sz="4" w:space="0" w:color="0000FF"/>
            </w:tcBorders>
          </w:tcPr>
          <w:p w14:paraId="300979FC"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PX.</w:t>
            </w:r>
          </w:p>
        </w:tc>
        <w:tc>
          <w:tcPr>
            <w:tcW w:w="6974" w:type="dxa"/>
            <w:tcBorders>
              <w:top w:val="single" w:sz="4" w:space="0" w:color="0000FF"/>
              <w:left w:val="single" w:sz="4" w:space="0" w:color="0000FF"/>
              <w:bottom w:val="single" w:sz="4" w:space="0" w:color="0000FF"/>
              <w:right w:val="single" w:sz="4" w:space="0" w:color="0000FF"/>
            </w:tcBorders>
          </w:tcPr>
          <w:p w14:paraId="300979F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Enable 64-bit operations in user mode (64-bit operations in the remaining modes do not need to be enabled)</w:t>
            </w:r>
          </w:p>
          <w:p w14:paraId="300979FE"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1 - can make </w:t>
            </w:r>
          </w:p>
          <w:p w14:paraId="300979FF"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0 - not enabled (the UX bit needs to be determined if 64-bit operations are available in user mode at this point) </w:t>
            </w:r>
          </w:p>
        </w:tc>
      </w:tr>
      <w:tr w:rsidR="002A6003" w:rsidRPr="002A6003" w14:paraId="30097A05" w14:textId="77777777" w:rsidTr="00AD241B">
        <w:trPr>
          <w:trHeight w:val="1110"/>
        </w:trPr>
        <w:tc>
          <w:tcPr>
            <w:tcW w:w="1548" w:type="dxa"/>
            <w:tcBorders>
              <w:top w:val="single" w:sz="4" w:space="0" w:color="0000FF"/>
              <w:left w:val="single" w:sz="4" w:space="0" w:color="0000FF"/>
              <w:bottom w:val="single" w:sz="4" w:space="0" w:color="0000FF"/>
              <w:right w:val="single" w:sz="4" w:space="0" w:color="0000FF"/>
            </w:tcBorders>
          </w:tcPr>
          <w:p w14:paraId="30097A01"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BEV</w:t>
            </w:r>
          </w:p>
        </w:tc>
        <w:tc>
          <w:tcPr>
            <w:tcW w:w="6974" w:type="dxa"/>
            <w:tcBorders>
              <w:top w:val="single" w:sz="4" w:space="0" w:color="0000FF"/>
              <w:left w:val="single" w:sz="4" w:space="0" w:color="0000FF"/>
              <w:bottom w:val="single" w:sz="4" w:space="0" w:color="0000FF"/>
              <w:right w:val="single" w:sz="4" w:space="0" w:color="0000FF"/>
            </w:tcBorders>
          </w:tcPr>
          <w:p w14:paraId="30097A0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Control the entry address of the exception vector</w:t>
            </w:r>
          </w:p>
          <w:p w14:paraId="30097A03" w14:textId="77777777" w:rsidR="002A6003" w:rsidRPr="002A6003" w:rsidRDefault="002A6003" w:rsidP="002A6003">
            <w:pPr>
              <w:numPr>
                <w:ilvl w:val="0"/>
                <w:numId w:val="21"/>
              </w:numPr>
              <w:tabs>
                <w:tab w:val="left" w:pos="245"/>
              </w:tabs>
              <w:kinsoku w:val="0"/>
              <w:overflowPunct w:val="0"/>
              <w:autoSpaceDE w:val="0"/>
              <w:autoSpaceDN w:val="0"/>
              <w:adjustRightInd w:val="0"/>
              <w:spacing w:before="139"/>
              <w:ind w:hanging="13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Normal - </w:t>
            </w:r>
          </w:p>
          <w:p w14:paraId="30097A04" w14:textId="77777777" w:rsidR="002A6003" w:rsidRPr="002A6003" w:rsidRDefault="002A6003" w:rsidP="002A6003">
            <w:pPr>
              <w:numPr>
                <w:ilvl w:val="0"/>
                <w:numId w:val="21"/>
              </w:numPr>
              <w:tabs>
                <w:tab w:val="left" w:pos="245"/>
              </w:tabs>
              <w:kinsoku w:val="0"/>
              <w:overflowPunct w:val="0"/>
              <w:autoSpaceDE w:val="0"/>
              <w:autoSpaceDN w:val="0"/>
              <w:adjustRightInd w:val="0"/>
              <w:spacing w:before="141"/>
              <w:ind w:hanging="13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 start </w:t>
            </w:r>
          </w:p>
        </w:tc>
      </w:tr>
      <w:tr w:rsidR="002A6003" w:rsidRPr="002A6003" w14:paraId="30097A08" w14:textId="77777777" w:rsidTr="00AD241B">
        <w:trPr>
          <w:trHeight w:val="369"/>
        </w:trPr>
        <w:tc>
          <w:tcPr>
            <w:tcW w:w="1548" w:type="dxa"/>
            <w:tcBorders>
              <w:top w:val="single" w:sz="4" w:space="0" w:color="0000FF"/>
              <w:left w:val="single" w:sz="4" w:space="0" w:color="0000FF"/>
              <w:bottom w:val="single" w:sz="4" w:space="0" w:color="0000FF"/>
              <w:right w:val="single" w:sz="4" w:space="0" w:color="0000FF"/>
            </w:tcBorders>
          </w:tcPr>
          <w:p w14:paraId="30097A0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SR</w:t>
            </w:r>
          </w:p>
        </w:tc>
        <w:tc>
          <w:tcPr>
            <w:tcW w:w="6974" w:type="dxa"/>
            <w:tcBorders>
              <w:top w:val="single" w:sz="4" w:space="0" w:color="0000FF"/>
              <w:left w:val="single" w:sz="4" w:space="0" w:color="0000FF"/>
              <w:bottom w:val="single" w:sz="4" w:space="0" w:color="0000FF"/>
              <w:right w:val="single" w:sz="4" w:space="0" w:color="0000FF"/>
            </w:tcBorders>
          </w:tcPr>
          <w:p w14:paraId="30097A07"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 indicates that a soft reset exception occurred </w:t>
            </w:r>
          </w:p>
        </w:tc>
      </w:tr>
      <w:tr w:rsidR="002A6003" w:rsidRPr="002A6003" w14:paraId="30097A0B" w14:textId="77777777" w:rsidTr="00AD241B">
        <w:trPr>
          <w:trHeight w:val="390"/>
        </w:trPr>
        <w:tc>
          <w:tcPr>
            <w:tcW w:w="1548" w:type="dxa"/>
            <w:tcBorders>
              <w:top w:val="single" w:sz="4" w:space="0" w:color="0000FF"/>
              <w:left w:val="single" w:sz="4" w:space="0" w:color="0000FF"/>
              <w:bottom w:val="single" w:sz="4" w:space="0" w:color="0000FF"/>
              <w:right w:val="single" w:sz="4" w:space="0" w:color="0000FF"/>
            </w:tcBorders>
          </w:tcPr>
          <w:p w14:paraId="30097A09"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NMI</w:t>
            </w:r>
          </w:p>
        </w:tc>
        <w:tc>
          <w:tcPr>
            <w:tcW w:w="6974" w:type="dxa"/>
            <w:tcBorders>
              <w:top w:val="single" w:sz="4" w:space="0" w:color="0000FF"/>
              <w:left w:val="single" w:sz="4" w:space="0" w:color="0000FF"/>
              <w:bottom w:val="single" w:sz="4" w:space="0" w:color="0000FF"/>
              <w:right w:val="single" w:sz="4" w:space="0" w:color="0000FF"/>
            </w:tcBorders>
          </w:tcPr>
          <w:p w14:paraId="30097A0A"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 xml:space="preserve">Whether an NMI exception </w:t>
            </w:r>
            <w:proofErr w:type="spellStart"/>
            <w:proofErr w:type="gramStart"/>
            <w:r w:rsidRPr="002A6003">
              <w:rPr>
                <w:rFonts w:ascii="Times New Roman" w:eastAsia="宋体" w:hAnsi="Times New Roman" w:cs="宋体" w:hint="eastAsia"/>
                <w:kern w:val="0"/>
                <w:sz w:val="18"/>
                <w:szCs w:val="18"/>
              </w:rPr>
              <w:t>occurs.Note</w:t>
            </w:r>
            <w:proofErr w:type="spellEnd"/>
            <w:proofErr w:type="gramEnd"/>
            <w:r w:rsidRPr="002A6003">
              <w:rPr>
                <w:rFonts w:ascii="Times New Roman" w:eastAsia="宋体" w:hAnsi="Times New Roman" w:cs="宋体" w:hint="eastAsia"/>
                <w:kern w:val="0"/>
                <w:sz w:val="18"/>
                <w:szCs w:val="18"/>
              </w:rPr>
              <w:t xml:space="preserve"> that the software cannot write this from 0 to 1</w:t>
            </w:r>
          </w:p>
        </w:tc>
      </w:tr>
      <w:tr w:rsidR="002A6003" w:rsidRPr="002A6003" w14:paraId="30097A10" w14:textId="77777777" w:rsidTr="00AD241B">
        <w:trPr>
          <w:trHeight w:val="1461"/>
        </w:trPr>
        <w:tc>
          <w:tcPr>
            <w:tcW w:w="1548" w:type="dxa"/>
            <w:tcBorders>
              <w:top w:val="single" w:sz="4" w:space="0" w:color="0000FF"/>
              <w:left w:val="single" w:sz="4" w:space="0" w:color="0000FF"/>
              <w:bottom w:val="single" w:sz="4" w:space="0" w:color="0000FF"/>
              <w:right w:val="single" w:sz="4" w:space="0" w:color="0000FF"/>
            </w:tcBorders>
          </w:tcPr>
          <w:p w14:paraId="30097A0C"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IM</w:t>
            </w:r>
          </w:p>
        </w:tc>
        <w:tc>
          <w:tcPr>
            <w:tcW w:w="6974" w:type="dxa"/>
            <w:tcBorders>
              <w:top w:val="single" w:sz="4" w:space="0" w:color="0000FF"/>
              <w:left w:val="single" w:sz="4" w:space="0" w:color="0000FF"/>
              <w:bottom w:val="single" w:sz="4" w:space="0" w:color="0000FF"/>
              <w:right w:val="single" w:sz="4" w:space="0" w:color="0000FF"/>
            </w:tcBorders>
          </w:tcPr>
          <w:p w14:paraId="30097A0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spacing w:val="-14"/>
                <w:kern w:val="0"/>
                <w:sz w:val="18"/>
                <w:szCs w:val="18"/>
              </w:rPr>
              <w:t>I</w:t>
            </w:r>
            <w:r w:rsidRPr="002A6003">
              <w:rPr>
                <w:rFonts w:ascii="Times New Roman" w:eastAsia="宋体" w:hAnsi="Times New Roman" w:cs="Times New Roman" w:hint="eastAsia"/>
                <w:kern w:val="0"/>
                <w:sz w:val="18"/>
                <w:szCs w:val="18"/>
              </w:rPr>
              <w:t>nterrupt masking: controls the enabling of each external, internal, and software interrupt. If the interrupt is enabled, it is allowed to trigger while the corresponding bit of the interrupt pending field of the Cause register is set.</w:t>
            </w:r>
          </w:p>
          <w:p w14:paraId="30097A0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to ban</w:t>
            </w:r>
          </w:p>
          <w:p w14:paraId="30097A0F"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allows the</w:t>
            </w:r>
          </w:p>
        </w:tc>
      </w:tr>
      <w:tr w:rsidR="002A6003" w:rsidRPr="002A6003" w14:paraId="30097A17" w14:textId="77777777" w:rsidTr="00AD241B">
        <w:trPr>
          <w:trHeight w:val="1850"/>
        </w:trPr>
        <w:tc>
          <w:tcPr>
            <w:tcW w:w="1548" w:type="dxa"/>
            <w:tcBorders>
              <w:top w:val="single" w:sz="4" w:space="0" w:color="0000FF"/>
              <w:left w:val="single" w:sz="4" w:space="0" w:color="0000FF"/>
              <w:bottom w:val="single" w:sz="4" w:space="0" w:color="0000FF"/>
              <w:right w:val="single" w:sz="4" w:space="0" w:color="0000FF"/>
            </w:tcBorders>
          </w:tcPr>
          <w:p w14:paraId="30097A11"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KSU</w:t>
            </w:r>
          </w:p>
        </w:tc>
        <w:tc>
          <w:tcPr>
            <w:tcW w:w="6974" w:type="dxa"/>
            <w:tcBorders>
              <w:top w:val="single" w:sz="4" w:space="0" w:color="0000FF"/>
              <w:left w:val="single" w:sz="4" w:space="0" w:color="0000FF"/>
              <w:bottom w:val="single" w:sz="4" w:space="0" w:color="0000FF"/>
              <w:right w:val="single" w:sz="4" w:space="0" w:color="0000FF"/>
            </w:tcBorders>
          </w:tcPr>
          <w:p w14:paraId="30097A1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Mode bits</w:t>
            </w:r>
          </w:p>
          <w:p w14:paraId="30097A13" w14:textId="77777777" w:rsidR="002A6003" w:rsidRPr="002A6003" w:rsidRDefault="002A6003" w:rsidP="002A6003">
            <w:pPr>
              <w:tabs>
                <w:tab w:val="left" w:pos="688"/>
              </w:tabs>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spacing w:val="-3"/>
                <w:kern w:val="0"/>
                <w:sz w:val="18"/>
                <w:szCs w:val="18"/>
              </w:rPr>
              <w:t xml:space="preserve">11 </w:t>
            </w:r>
            <w:r w:rsidRPr="002A6003">
              <w:rPr>
                <w:rFonts w:ascii="Times New Roman" w:eastAsia="宋体" w:hAnsi="Times New Roman" w:cs="Times New Roman"/>
                <w:kern w:val="0"/>
                <w:sz w:val="18"/>
                <w:szCs w:val="18"/>
              </w:rPr>
              <w:t>undefined</w:t>
            </w:r>
            <w:r w:rsidRPr="002A6003">
              <w:rPr>
                <w:rFonts w:ascii="Times New Roman" w:eastAsia="宋体" w:hAnsi="Times New Roman" w:cs="Times New Roman"/>
                <w:spacing w:val="-3"/>
                <w:kern w:val="0"/>
                <w:sz w:val="18"/>
                <w:szCs w:val="18"/>
              </w:rPr>
              <w:tab/>
            </w:r>
          </w:p>
          <w:p w14:paraId="30097A14" w14:textId="77777777" w:rsidR="002A6003" w:rsidRPr="002A6003" w:rsidRDefault="002A6003" w:rsidP="002A6003">
            <w:pPr>
              <w:tabs>
                <w:tab w:val="left" w:pos="695"/>
              </w:tabs>
              <w:kinsoku w:val="0"/>
              <w:overflowPunct w:val="0"/>
              <w:autoSpaceDE w:val="0"/>
              <w:autoSpaceDN w:val="0"/>
              <w:adjustRightInd w:val="0"/>
              <w:spacing w:before="117"/>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10 The average user</w:t>
            </w:r>
          </w:p>
          <w:p w14:paraId="30097A15" w14:textId="77777777" w:rsidR="002A6003" w:rsidRPr="002A6003" w:rsidRDefault="002A6003" w:rsidP="002A6003">
            <w:pPr>
              <w:tabs>
                <w:tab w:val="left" w:pos="696"/>
              </w:tabs>
              <w:kinsoku w:val="0"/>
              <w:overflowPunct w:val="0"/>
              <w:autoSpaceDE w:val="0"/>
              <w:autoSpaceDN w:val="0"/>
              <w:adjustRightInd w:val="0"/>
              <w:spacing w:before="121"/>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01 The super user</w:t>
            </w:r>
          </w:p>
          <w:p w14:paraId="30097A16" w14:textId="77777777" w:rsidR="002A6003" w:rsidRPr="002A6003" w:rsidRDefault="002A6003" w:rsidP="002A6003">
            <w:pPr>
              <w:tabs>
                <w:tab w:val="left" w:pos="696"/>
              </w:tabs>
              <w:kinsoku w:val="0"/>
              <w:overflowPunct w:val="0"/>
              <w:autoSpaceDE w:val="0"/>
              <w:autoSpaceDN w:val="0"/>
              <w:adjustRightInd w:val="0"/>
              <w:spacing w:before="118"/>
              <w:ind w:left="108"/>
              <w:jc w:val="left"/>
              <w:rPr>
                <w:rFonts w:ascii="Times New Roman" w:eastAsia="宋体" w:hAnsi="Times New Roman" w:cs="PMingLiU-ExtB"/>
                <w:kern w:val="0"/>
                <w:sz w:val="18"/>
                <w:szCs w:val="18"/>
              </w:rPr>
            </w:pPr>
            <w:r w:rsidRPr="002A6003">
              <w:rPr>
                <w:rFonts w:ascii="Times New Roman" w:eastAsia="宋体" w:hAnsi="Times New Roman" w:cs="Times New Roman"/>
                <w:kern w:val="0"/>
                <w:sz w:val="18"/>
                <w:szCs w:val="18"/>
              </w:rPr>
              <w:t>00 core</w:t>
            </w:r>
            <w:r w:rsidRPr="002A6003">
              <w:rPr>
                <w:rFonts w:ascii="Times New Roman" w:eastAsia="宋体" w:hAnsi="Times New Roman" w:cs="Times New Roman"/>
                <w:kern w:val="0"/>
                <w:sz w:val="18"/>
                <w:szCs w:val="18"/>
              </w:rPr>
              <w:tab/>
            </w:r>
          </w:p>
        </w:tc>
      </w:tr>
      <w:tr w:rsidR="002A6003" w:rsidRPr="002A6003" w14:paraId="30097A1B" w14:textId="77777777" w:rsidTr="00AD241B">
        <w:trPr>
          <w:trHeight w:val="760"/>
        </w:trPr>
        <w:tc>
          <w:tcPr>
            <w:tcW w:w="1548" w:type="dxa"/>
            <w:tcBorders>
              <w:top w:val="single" w:sz="4" w:space="0" w:color="0000FF"/>
              <w:left w:val="single" w:sz="4" w:space="0" w:color="0000FF"/>
              <w:bottom w:val="single" w:sz="4" w:space="0" w:color="0000FF"/>
              <w:right w:val="single" w:sz="4" w:space="0" w:color="0000FF"/>
            </w:tcBorders>
          </w:tcPr>
          <w:p w14:paraId="30097A18"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KX</w:t>
            </w:r>
          </w:p>
        </w:tc>
        <w:tc>
          <w:tcPr>
            <w:tcW w:w="6974" w:type="dxa"/>
            <w:tcBorders>
              <w:top w:val="single" w:sz="4" w:space="0" w:color="0000FF"/>
              <w:left w:val="single" w:sz="4" w:space="0" w:color="0000FF"/>
              <w:bottom w:val="single" w:sz="4" w:space="0" w:color="0000FF"/>
              <w:right w:val="single" w:sz="4" w:space="0" w:color="0000FF"/>
            </w:tcBorders>
          </w:tcPr>
          <w:p w14:paraId="30097A19"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1 -- enable 64-bit Kernel segment access; </w:t>
            </w:r>
            <w:r w:rsidRPr="002A6003">
              <w:rPr>
                <w:rFonts w:ascii="Times New Roman" w:eastAsia="宋体" w:hAnsi="Times New Roman" w:cs="宋体" w:hint="eastAsia"/>
                <w:kern w:val="0"/>
                <w:sz w:val="18"/>
                <w:szCs w:val="18"/>
              </w:rPr>
              <w:t>Use the XTLB Refill vector.</w:t>
            </w:r>
          </w:p>
          <w:p w14:paraId="30097A1A"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0 - cannot access 64-bit Kernel segment; </w:t>
            </w:r>
            <w:r w:rsidRPr="002A6003">
              <w:rPr>
                <w:rFonts w:ascii="Times New Roman" w:eastAsia="宋体" w:hAnsi="Times New Roman" w:cs="宋体" w:hint="eastAsia"/>
                <w:kern w:val="0"/>
                <w:sz w:val="18"/>
                <w:szCs w:val="18"/>
              </w:rPr>
              <w:t>Use the TLB Refill vector</w:t>
            </w:r>
          </w:p>
        </w:tc>
      </w:tr>
      <w:tr w:rsidR="002A6003" w:rsidRPr="002A6003" w14:paraId="30097A1F" w14:textId="77777777" w:rsidTr="00AD241B">
        <w:trPr>
          <w:trHeight w:val="760"/>
        </w:trPr>
        <w:tc>
          <w:tcPr>
            <w:tcW w:w="1548" w:type="dxa"/>
            <w:tcBorders>
              <w:top w:val="single" w:sz="4" w:space="0" w:color="0000FF"/>
              <w:left w:val="single" w:sz="4" w:space="0" w:color="0000FF"/>
              <w:bottom w:val="single" w:sz="4" w:space="0" w:color="0000FF"/>
              <w:right w:val="single" w:sz="4" w:space="0" w:color="0000FF"/>
            </w:tcBorders>
          </w:tcPr>
          <w:p w14:paraId="30097A1C"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SX</w:t>
            </w:r>
          </w:p>
        </w:tc>
        <w:tc>
          <w:tcPr>
            <w:tcW w:w="6974" w:type="dxa"/>
            <w:tcBorders>
              <w:top w:val="single" w:sz="4" w:space="0" w:color="0000FF"/>
              <w:left w:val="single" w:sz="4" w:space="0" w:color="0000FF"/>
              <w:bottom w:val="single" w:sz="4" w:space="0" w:color="0000FF"/>
              <w:right w:val="single" w:sz="4" w:space="0" w:color="0000FF"/>
            </w:tcBorders>
          </w:tcPr>
          <w:p w14:paraId="30097A1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1 -- enable 64 Supervisor visits; </w:t>
            </w:r>
            <w:r w:rsidRPr="002A6003">
              <w:rPr>
                <w:rFonts w:ascii="Times New Roman" w:eastAsia="宋体" w:hAnsi="Times New Roman" w:cs="宋体" w:hint="eastAsia"/>
                <w:kern w:val="0"/>
                <w:sz w:val="18"/>
                <w:szCs w:val="18"/>
              </w:rPr>
              <w:t>Use the XTLB Refill vector.</w:t>
            </w:r>
          </w:p>
          <w:p w14:paraId="30097A1E"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0 -- cannot access the 64-bit Supervisor segment; </w:t>
            </w:r>
            <w:r w:rsidRPr="002A6003">
              <w:rPr>
                <w:rFonts w:ascii="Times New Roman" w:eastAsia="宋体" w:hAnsi="Times New Roman" w:cs="宋体" w:hint="eastAsia"/>
                <w:kern w:val="0"/>
                <w:sz w:val="18"/>
                <w:szCs w:val="18"/>
              </w:rPr>
              <w:t>Use the TLB Refill vector</w:t>
            </w:r>
          </w:p>
        </w:tc>
      </w:tr>
      <w:tr w:rsidR="002A6003" w:rsidRPr="002A6003" w14:paraId="30097A23" w14:textId="77777777" w:rsidTr="00AD241B">
        <w:trPr>
          <w:trHeight w:val="760"/>
        </w:trPr>
        <w:tc>
          <w:tcPr>
            <w:tcW w:w="1548" w:type="dxa"/>
            <w:tcBorders>
              <w:top w:val="single" w:sz="4" w:space="0" w:color="0000FF"/>
              <w:left w:val="single" w:sz="4" w:space="0" w:color="0000FF"/>
              <w:bottom w:val="single" w:sz="4" w:space="0" w:color="0000FF"/>
              <w:right w:val="single" w:sz="4" w:space="0" w:color="0000FF"/>
            </w:tcBorders>
          </w:tcPr>
          <w:p w14:paraId="30097A20"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UX</w:t>
            </w:r>
          </w:p>
        </w:tc>
        <w:tc>
          <w:tcPr>
            <w:tcW w:w="6974" w:type="dxa"/>
            <w:tcBorders>
              <w:top w:val="single" w:sz="4" w:space="0" w:color="0000FF"/>
              <w:left w:val="single" w:sz="4" w:space="0" w:color="0000FF"/>
              <w:bottom w:val="single" w:sz="4" w:space="0" w:color="0000FF"/>
              <w:right w:val="single" w:sz="4" w:space="0" w:color="0000FF"/>
            </w:tcBorders>
          </w:tcPr>
          <w:p w14:paraId="30097A2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1 -- enable 64-bit User segment access; </w:t>
            </w:r>
            <w:r w:rsidRPr="002A6003">
              <w:rPr>
                <w:rFonts w:ascii="Times New Roman" w:eastAsia="宋体" w:hAnsi="Times New Roman" w:cs="宋体" w:hint="eastAsia"/>
                <w:kern w:val="0"/>
                <w:sz w:val="18"/>
                <w:szCs w:val="18"/>
              </w:rPr>
              <w:t>Use the XTLB Refill vector.</w:t>
            </w:r>
          </w:p>
          <w:p w14:paraId="30097A22"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0 - cannot access 64-bit User segment; </w:t>
            </w:r>
            <w:r w:rsidRPr="002A6003">
              <w:rPr>
                <w:rFonts w:ascii="Times New Roman" w:eastAsia="宋体" w:hAnsi="Times New Roman" w:cs="宋体" w:hint="eastAsia"/>
                <w:kern w:val="0"/>
                <w:sz w:val="18"/>
                <w:szCs w:val="18"/>
              </w:rPr>
              <w:t>Use the TLB Refill vector</w:t>
            </w:r>
          </w:p>
        </w:tc>
      </w:tr>
      <w:tr w:rsidR="002A6003" w:rsidRPr="002A6003" w14:paraId="30097A27" w14:textId="77777777" w:rsidTr="00AD241B">
        <w:trPr>
          <w:trHeight w:val="1110"/>
        </w:trPr>
        <w:tc>
          <w:tcPr>
            <w:tcW w:w="1548" w:type="dxa"/>
            <w:tcBorders>
              <w:top w:val="single" w:sz="4" w:space="0" w:color="0000FF"/>
              <w:left w:val="single" w:sz="4" w:space="0" w:color="0000FF"/>
              <w:bottom w:val="single" w:sz="4" w:space="0" w:color="0000FF"/>
              <w:right w:val="single" w:sz="4" w:space="0" w:color="0000FF"/>
            </w:tcBorders>
          </w:tcPr>
          <w:p w14:paraId="30097A2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ERL</w:t>
            </w:r>
          </w:p>
        </w:tc>
        <w:tc>
          <w:tcPr>
            <w:tcW w:w="6974" w:type="dxa"/>
            <w:tcBorders>
              <w:top w:val="single" w:sz="4" w:space="0" w:color="0000FF"/>
              <w:left w:val="single" w:sz="4" w:space="0" w:color="0000FF"/>
              <w:bottom w:val="single" w:sz="4" w:space="0" w:color="0000FF"/>
              <w:right w:val="single" w:sz="4" w:space="0" w:color="0000FF"/>
            </w:tcBorders>
          </w:tcPr>
          <w:p w14:paraId="30097A25"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Error level. The processor resets this bit when a reset, software reset, NMI, or Cache error occurs.</w:t>
            </w:r>
          </w:p>
          <w:p w14:paraId="30097A26" w14:textId="77777777" w:rsidR="002A6003" w:rsidRPr="002A6003" w:rsidRDefault="002A6003" w:rsidP="002A6003">
            <w:pPr>
              <w:tabs>
                <w:tab w:val="left" w:pos="605"/>
              </w:tabs>
              <w:kinsoku w:val="0"/>
              <w:overflowPunct w:val="0"/>
              <w:autoSpaceDE w:val="0"/>
              <w:autoSpaceDN w:val="0"/>
              <w:adjustRightInd w:val="0"/>
              <w:spacing w:before="139"/>
              <w:ind w:left="604"/>
              <w:jc w:val="left"/>
              <w:rPr>
                <w:rFonts w:ascii="Times New Roman" w:eastAsia="宋体" w:hAnsi="Times New Roman" w:cs="PMingLiU-ExtB"/>
                <w:kern w:val="0"/>
                <w:sz w:val="18"/>
                <w:szCs w:val="18"/>
              </w:rPr>
            </w:pPr>
          </w:p>
        </w:tc>
      </w:tr>
      <w:tr w:rsidR="002A6003" w:rsidRPr="002A6003" w14:paraId="30097A2B" w14:textId="77777777" w:rsidTr="00AD241B">
        <w:trPr>
          <w:trHeight w:val="719"/>
        </w:trPr>
        <w:tc>
          <w:tcPr>
            <w:tcW w:w="1548" w:type="dxa"/>
            <w:tcBorders>
              <w:top w:val="single" w:sz="4" w:space="0" w:color="0000FF"/>
              <w:left w:val="single" w:sz="4" w:space="0" w:color="0000FF"/>
              <w:bottom w:val="single" w:sz="4" w:space="0" w:color="0000FF"/>
              <w:right w:val="single" w:sz="4" w:space="0" w:color="0000FF"/>
            </w:tcBorders>
          </w:tcPr>
          <w:p w14:paraId="30097A28"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EXL</w:t>
            </w:r>
          </w:p>
        </w:tc>
        <w:tc>
          <w:tcPr>
            <w:tcW w:w="6974" w:type="dxa"/>
            <w:tcBorders>
              <w:top w:val="single" w:sz="4" w:space="0" w:color="0000FF"/>
              <w:left w:val="single" w:sz="4" w:space="0" w:color="0000FF"/>
              <w:bottom w:val="single" w:sz="4" w:space="0" w:color="0000FF"/>
              <w:right w:val="single" w:sz="4" w:space="0" w:color="0000FF"/>
            </w:tcBorders>
          </w:tcPr>
          <w:p w14:paraId="30097A29"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spacing w:val="-3"/>
                <w:kern w:val="0"/>
                <w:sz w:val="18"/>
                <w:szCs w:val="18"/>
              </w:rPr>
            </w:pPr>
            <w:r w:rsidRPr="002A6003">
              <w:rPr>
                <w:rFonts w:ascii="Times New Roman" w:eastAsia="宋体" w:hAnsi="Times New Roman" w:cs="宋体" w:hint="eastAsia"/>
                <w:spacing w:val="-10"/>
                <w:kern w:val="0"/>
                <w:sz w:val="18"/>
                <w:szCs w:val="18"/>
              </w:rPr>
              <w:t xml:space="preserve">The exception </w:t>
            </w:r>
            <w:proofErr w:type="gramStart"/>
            <w:r w:rsidRPr="002A6003">
              <w:rPr>
                <w:rFonts w:ascii="Times New Roman" w:eastAsia="宋体" w:hAnsi="Times New Roman" w:cs="宋体" w:hint="eastAsia"/>
                <w:spacing w:val="-10"/>
                <w:kern w:val="0"/>
                <w:sz w:val="18"/>
                <w:szCs w:val="18"/>
              </w:rPr>
              <w:t>class</w:t>
            </w:r>
            <w:proofErr w:type="gramEnd"/>
            <w:r w:rsidRPr="002A6003">
              <w:rPr>
                <w:rFonts w:ascii="Times New Roman" w:eastAsia="宋体" w:hAnsi="Times New Roman" w:cs="宋体" w:hint="eastAsia"/>
                <w:spacing w:val="-10"/>
                <w:kern w:val="0"/>
                <w:sz w:val="18"/>
                <w:szCs w:val="18"/>
              </w:rPr>
              <w:t>. The handler is set when an exception is generated that is not caused by a reset, software reset, or Cache error</w:t>
            </w:r>
          </w:p>
          <w:p w14:paraId="30097A2A" w14:textId="77777777" w:rsidR="002A6003" w:rsidRPr="002A6003" w:rsidRDefault="002A6003" w:rsidP="002A6003">
            <w:pPr>
              <w:kinsoku w:val="0"/>
              <w:overflowPunct w:val="0"/>
              <w:autoSpaceDE w:val="0"/>
              <w:autoSpaceDN w:val="0"/>
              <w:adjustRightInd w:val="0"/>
              <w:spacing w:before="117"/>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bit.</w:t>
            </w:r>
          </w:p>
        </w:tc>
      </w:tr>
      <w:tr w:rsidR="002A6003" w:rsidRPr="002A6003" w14:paraId="30097A2F" w14:textId="77777777" w:rsidTr="00AD241B">
        <w:trPr>
          <w:trHeight w:val="1110"/>
        </w:trPr>
        <w:tc>
          <w:tcPr>
            <w:tcW w:w="1548" w:type="dxa"/>
            <w:tcBorders>
              <w:top w:val="single" w:sz="4" w:space="0" w:color="0000FF"/>
              <w:left w:val="single" w:sz="4" w:space="0" w:color="0000FF"/>
              <w:bottom w:val="single" w:sz="4" w:space="0" w:color="0000FF"/>
              <w:right w:val="single" w:sz="4" w:space="0" w:color="0000FF"/>
            </w:tcBorders>
          </w:tcPr>
          <w:p w14:paraId="30097A2C"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IE</w:t>
            </w:r>
          </w:p>
        </w:tc>
        <w:tc>
          <w:tcPr>
            <w:tcW w:w="6974" w:type="dxa"/>
            <w:tcBorders>
              <w:top w:val="single" w:sz="4" w:space="0" w:color="0000FF"/>
              <w:left w:val="single" w:sz="4" w:space="0" w:color="0000FF"/>
              <w:bottom w:val="single" w:sz="4" w:space="0" w:color="0000FF"/>
              <w:right w:val="single" w:sz="4" w:space="0" w:color="0000FF"/>
            </w:tcBorders>
          </w:tcPr>
          <w:p w14:paraId="30097A2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Interrupt enablement.</w:t>
            </w:r>
          </w:p>
          <w:p w14:paraId="30097A2E" w14:textId="77777777" w:rsidR="002A6003" w:rsidRPr="002A6003" w:rsidRDefault="002A6003" w:rsidP="002A6003">
            <w:pPr>
              <w:tabs>
                <w:tab w:val="left" w:pos="605"/>
              </w:tabs>
              <w:kinsoku w:val="0"/>
              <w:overflowPunct w:val="0"/>
              <w:autoSpaceDE w:val="0"/>
              <w:autoSpaceDN w:val="0"/>
              <w:adjustRightInd w:val="0"/>
              <w:spacing w:before="120"/>
              <w:ind w:left="604"/>
              <w:jc w:val="left"/>
              <w:rPr>
                <w:rFonts w:ascii="Times New Roman" w:eastAsia="宋体" w:hAnsi="Times New Roman" w:cs="宋体"/>
                <w:kern w:val="0"/>
                <w:sz w:val="18"/>
                <w:szCs w:val="18"/>
              </w:rPr>
            </w:pPr>
          </w:p>
        </w:tc>
      </w:tr>
    </w:tbl>
    <w:p w14:paraId="30097A30" w14:textId="77777777" w:rsidR="002A6003" w:rsidRPr="002A6003" w:rsidRDefault="002A6003" w:rsidP="002A6003">
      <w:pPr>
        <w:kinsoku w:val="0"/>
        <w:overflowPunct w:val="0"/>
        <w:autoSpaceDE w:val="0"/>
        <w:autoSpaceDN w:val="0"/>
        <w:adjustRightInd w:val="0"/>
        <w:spacing w:before="20"/>
        <w:ind w:left="1843"/>
        <w:jc w:val="left"/>
        <w:rPr>
          <w:rFonts w:ascii="Times New Roman" w:eastAsia="宋体" w:hAnsi="Times New Roman" w:cs="宋体"/>
          <w:b/>
          <w:bCs/>
          <w:kern w:val="0"/>
          <w:szCs w:val="21"/>
        </w:rPr>
      </w:pPr>
      <w:r w:rsidRPr="002A6003">
        <w:rPr>
          <w:rFonts w:ascii="Times New Roman" w:eastAsia="宋体" w:hAnsi="Times New Roman" w:cs="Times New Roman"/>
          <w:b/>
          <w:bCs/>
          <w:kern w:val="0"/>
          <w:szCs w:val="21"/>
        </w:rPr>
        <w:t xml:space="preserve">Status register mode and access Status </w:t>
      </w:r>
    </w:p>
    <w:p w14:paraId="30097A31"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b/>
          <w:bCs/>
          <w:kern w:val="0"/>
          <w:sz w:val="20"/>
          <w:szCs w:val="20"/>
        </w:rPr>
      </w:pPr>
    </w:p>
    <w:p w14:paraId="30097A32" w14:textId="77777777" w:rsidR="002A6003" w:rsidRPr="002A6003" w:rsidRDefault="002A6003" w:rsidP="002A6003">
      <w:pPr>
        <w:kinsoku w:val="0"/>
        <w:overflowPunct w:val="0"/>
        <w:autoSpaceDE w:val="0"/>
        <w:autoSpaceDN w:val="0"/>
        <w:adjustRightInd w:val="0"/>
        <w:ind w:left="178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The following fields in the Status register are used to set the mode and access the Status:</w:t>
      </w:r>
    </w:p>
    <w:p w14:paraId="30097A33" w14:textId="77777777" w:rsidR="002A6003" w:rsidRPr="002A6003" w:rsidRDefault="002A6003" w:rsidP="002A6003">
      <w:pPr>
        <w:numPr>
          <w:ilvl w:val="2"/>
          <w:numId w:val="22"/>
        </w:numPr>
        <w:tabs>
          <w:tab w:val="left" w:pos="2201"/>
        </w:tabs>
        <w:kinsoku w:val="0"/>
        <w:overflowPunct w:val="0"/>
        <w:autoSpaceDE w:val="0"/>
        <w:autoSpaceDN w:val="0"/>
        <w:adjustRightInd w:val="0"/>
        <w:spacing w:before="139"/>
        <w:ind w:left="2200"/>
        <w:jc w:val="left"/>
        <w:rPr>
          <w:rFonts w:ascii="Times New Roman" w:eastAsia="宋体" w:hAnsi="Times New Roman" w:cs="宋体"/>
          <w:spacing w:val="-3"/>
          <w:kern w:val="0"/>
          <w:szCs w:val="21"/>
        </w:rPr>
      </w:pPr>
      <w:r w:rsidRPr="002A6003">
        <w:rPr>
          <w:rFonts w:ascii="Times New Roman" w:eastAsia="宋体" w:hAnsi="Times New Roman" w:cs="宋体" w:hint="eastAsia"/>
          <w:b/>
          <w:bCs/>
          <w:kern w:val="0"/>
          <w:szCs w:val="21"/>
        </w:rPr>
        <w:t>Interrupt enablement: an interrupt is enabled when:</w:t>
      </w:r>
    </w:p>
    <w:p w14:paraId="30097A34" w14:textId="77777777" w:rsidR="002A6003" w:rsidRPr="002A6003" w:rsidRDefault="002A6003" w:rsidP="002A6003">
      <w:pPr>
        <w:numPr>
          <w:ilvl w:val="3"/>
          <w:numId w:val="22"/>
        </w:numPr>
        <w:tabs>
          <w:tab w:val="left" w:pos="3041"/>
        </w:tabs>
        <w:kinsoku w:val="0"/>
        <w:overflowPunct w:val="0"/>
        <w:autoSpaceDE w:val="0"/>
        <w:autoSpaceDN w:val="0"/>
        <w:adjustRightInd w:val="0"/>
        <w:spacing w:before="139"/>
        <w:jc w:val="left"/>
        <w:rPr>
          <w:rFonts w:ascii="Times New Roman" w:eastAsia="宋体" w:hAnsi="Times New Roman" w:cs="宋体"/>
          <w:kern w:val="0"/>
          <w:szCs w:val="21"/>
        </w:rPr>
      </w:pPr>
      <w:r w:rsidRPr="002A6003">
        <w:rPr>
          <w:rFonts w:ascii="Times New Roman" w:eastAsia="宋体" w:hAnsi="Times New Roman" w:cs="Times New Roman"/>
          <w:kern w:val="0"/>
          <w:szCs w:val="21"/>
        </w:rPr>
        <w:lastRenderedPageBreak/>
        <w:t>And IE = 1</w:t>
      </w:r>
    </w:p>
    <w:p w14:paraId="30097A35" w14:textId="77777777" w:rsidR="002A6003" w:rsidRPr="002A6003" w:rsidRDefault="002A6003" w:rsidP="002A6003">
      <w:pPr>
        <w:numPr>
          <w:ilvl w:val="3"/>
          <w:numId w:val="22"/>
        </w:numPr>
        <w:tabs>
          <w:tab w:val="left" w:pos="3041"/>
        </w:tabs>
        <w:kinsoku w:val="0"/>
        <w:overflowPunct w:val="0"/>
        <w:autoSpaceDE w:val="0"/>
        <w:autoSpaceDN w:val="0"/>
        <w:adjustRightInd w:val="0"/>
        <w:spacing w:before="139"/>
        <w:jc w:val="left"/>
        <w:rPr>
          <w:rFonts w:ascii="Times New Roman" w:eastAsia="宋体" w:hAnsi="Times New Roman" w:cs="宋体"/>
          <w:kern w:val="0"/>
          <w:szCs w:val="21"/>
        </w:rPr>
        <w:sectPr w:rsidR="002A6003" w:rsidRPr="002A6003">
          <w:pgSz w:w="11910" w:h="16850"/>
          <w:pgMar w:top="1100" w:right="0" w:bottom="880" w:left="0" w:header="353" w:footer="663" w:gutter="0"/>
          <w:cols w:space="720"/>
          <w:noEndnote/>
        </w:sectPr>
      </w:pPr>
    </w:p>
    <w:p w14:paraId="30097A36"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2"/>
        </w:rPr>
      </w:pPr>
    </w:p>
    <w:p w14:paraId="30097A37" w14:textId="77777777" w:rsidR="002A6003" w:rsidRPr="002A6003" w:rsidRDefault="002A6003" w:rsidP="002A6003">
      <w:pPr>
        <w:numPr>
          <w:ilvl w:val="3"/>
          <w:numId w:val="22"/>
        </w:numPr>
        <w:tabs>
          <w:tab w:val="left" w:pos="3041"/>
        </w:tabs>
        <w:kinsoku w:val="0"/>
        <w:overflowPunct w:val="0"/>
        <w:autoSpaceDE w:val="0"/>
        <w:autoSpaceDN w:val="0"/>
        <w:adjustRightInd w:val="0"/>
        <w:spacing w:before="78"/>
        <w:jc w:val="left"/>
        <w:rPr>
          <w:rFonts w:ascii="Times New Roman" w:eastAsia="宋体" w:hAnsi="Times New Roman" w:cs="宋体"/>
          <w:kern w:val="0"/>
          <w:szCs w:val="21"/>
        </w:rPr>
      </w:pPr>
      <w:r w:rsidRPr="002A6003">
        <w:rPr>
          <w:rFonts w:ascii="Times New Roman" w:eastAsia="宋体" w:hAnsi="Times New Roman" w:cs="Times New Roman"/>
          <w:kern w:val="0"/>
          <w:szCs w:val="21"/>
        </w:rPr>
        <w:t>EXL = 0 and</w:t>
      </w:r>
    </w:p>
    <w:p w14:paraId="30097A38" w14:textId="77777777" w:rsidR="002A6003" w:rsidRPr="002A6003" w:rsidRDefault="002A6003" w:rsidP="002A6003">
      <w:pPr>
        <w:numPr>
          <w:ilvl w:val="3"/>
          <w:numId w:val="22"/>
        </w:numPr>
        <w:tabs>
          <w:tab w:val="left" w:pos="3041"/>
        </w:tabs>
        <w:kinsoku w:val="0"/>
        <w:overflowPunct w:val="0"/>
        <w:autoSpaceDE w:val="0"/>
        <w:autoSpaceDN w:val="0"/>
        <w:adjustRightInd w:val="0"/>
        <w:spacing w:before="139"/>
        <w:jc w:val="left"/>
        <w:rPr>
          <w:rFonts w:ascii="Times New Roman" w:eastAsia="宋体" w:hAnsi="Times New Roman" w:cs="宋体"/>
          <w:kern w:val="0"/>
          <w:szCs w:val="21"/>
        </w:rPr>
      </w:pPr>
      <w:r w:rsidRPr="002A6003">
        <w:rPr>
          <w:rFonts w:ascii="Times New Roman" w:eastAsia="宋体" w:hAnsi="Times New Roman" w:cs="Times New Roman"/>
          <w:kern w:val="0"/>
          <w:szCs w:val="21"/>
        </w:rPr>
        <w:t>ERL = 0.</w:t>
      </w:r>
    </w:p>
    <w:p w14:paraId="30097A39" w14:textId="77777777" w:rsidR="002A6003" w:rsidRPr="002A6003" w:rsidRDefault="002A6003" w:rsidP="002A6003">
      <w:pPr>
        <w:kinsoku w:val="0"/>
        <w:overflowPunct w:val="0"/>
        <w:autoSpaceDE w:val="0"/>
        <w:autoSpaceDN w:val="0"/>
        <w:adjustRightInd w:val="0"/>
        <w:spacing w:before="142"/>
        <w:ind w:left="1780"/>
        <w:rPr>
          <w:rFonts w:ascii="Times New Roman" w:eastAsia="宋体" w:hAnsi="Times New Roman" w:cs="宋体"/>
          <w:kern w:val="0"/>
          <w:szCs w:val="21"/>
        </w:rPr>
      </w:pPr>
      <w:r w:rsidRPr="002A6003">
        <w:rPr>
          <w:rFonts w:ascii="Times New Roman" w:eastAsia="宋体" w:hAnsi="Times New Roman" w:cs="宋体" w:hint="eastAsia"/>
          <w:kern w:val="0"/>
          <w:szCs w:val="21"/>
        </w:rPr>
        <w:t>If these conditions are encountered, the IM bit Settings allow interrupts.</w:t>
      </w:r>
    </w:p>
    <w:p w14:paraId="30097A3A" w14:textId="77777777" w:rsidR="002A6003" w:rsidRPr="002A6003" w:rsidRDefault="002A6003" w:rsidP="002A6003">
      <w:pPr>
        <w:numPr>
          <w:ilvl w:val="2"/>
          <w:numId w:val="22"/>
        </w:numPr>
        <w:tabs>
          <w:tab w:val="left" w:pos="2201"/>
        </w:tabs>
        <w:kinsoku w:val="0"/>
        <w:overflowPunct w:val="0"/>
        <w:autoSpaceDE w:val="0"/>
        <w:autoSpaceDN w:val="0"/>
        <w:adjustRightInd w:val="0"/>
        <w:spacing w:before="139"/>
        <w:ind w:left="2200"/>
        <w:jc w:val="left"/>
        <w:rPr>
          <w:rFonts w:ascii="Times New Roman" w:eastAsia="宋体" w:hAnsi="Times New Roman" w:cs="宋体"/>
          <w:spacing w:val="-3"/>
          <w:kern w:val="0"/>
          <w:szCs w:val="21"/>
        </w:rPr>
      </w:pPr>
      <w:r w:rsidRPr="002A6003">
        <w:rPr>
          <w:rFonts w:ascii="Times New Roman" w:eastAsia="宋体" w:hAnsi="Times New Roman" w:cs="宋体" w:hint="eastAsia"/>
          <w:b/>
          <w:bCs/>
          <w:kern w:val="0"/>
          <w:szCs w:val="21"/>
        </w:rPr>
        <w:t>Operation mode: the following bit fields need to be set when the processor is in normal user, kernel, and superuser mode.</w:t>
      </w:r>
    </w:p>
    <w:p w14:paraId="30097A3B" w14:textId="77777777" w:rsidR="002A6003" w:rsidRPr="002A6003" w:rsidRDefault="002A6003" w:rsidP="002A6003">
      <w:pPr>
        <w:numPr>
          <w:ilvl w:val="3"/>
          <w:numId w:val="22"/>
        </w:numPr>
        <w:tabs>
          <w:tab w:val="left" w:pos="3041"/>
        </w:tabs>
        <w:kinsoku w:val="0"/>
        <w:overflowPunct w:val="0"/>
        <w:autoSpaceDE w:val="0"/>
        <w:autoSpaceDN w:val="0"/>
        <w:adjustRightInd w:val="0"/>
        <w:spacing w:before="139"/>
        <w:ind w:hanging="517"/>
        <w:jc w:val="left"/>
        <w:rPr>
          <w:rFonts w:ascii="Times New Roman" w:eastAsia="宋体" w:hAnsi="Times New Roman" w:cs="宋体"/>
          <w:spacing w:val="-3"/>
          <w:kern w:val="0"/>
          <w:szCs w:val="21"/>
        </w:rPr>
      </w:pPr>
      <w:r w:rsidRPr="002A6003">
        <w:rPr>
          <w:rFonts w:ascii="Times New Roman" w:eastAsia="宋体" w:hAnsi="Times New Roman" w:cs="宋体" w:hint="eastAsia"/>
          <w:spacing w:val="-26"/>
          <w:kern w:val="0"/>
          <w:szCs w:val="21"/>
        </w:rPr>
        <w:t>The processor is in normal user mode when KSU = 10, EXL = 0, and ERL = 0.</w:t>
      </w:r>
      <w:r w:rsidRPr="002A6003">
        <w:rPr>
          <w:rFonts w:ascii="Times New Roman" w:eastAsia="宋体" w:hAnsi="Times New Roman" w:cs="Times New Roman"/>
          <w:kern w:val="0"/>
          <w:szCs w:val="21"/>
          <w:vertAlign w:val="subscript"/>
        </w:rPr>
        <w:t>2</w:t>
      </w:r>
    </w:p>
    <w:p w14:paraId="30097A3C" w14:textId="77777777" w:rsidR="002A6003" w:rsidRPr="002A6003" w:rsidRDefault="002A6003" w:rsidP="002A6003">
      <w:pPr>
        <w:numPr>
          <w:ilvl w:val="3"/>
          <w:numId w:val="22"/>
        </w:numPr>
        <w:tabs>
          <w:tab w:val="left" w:pos="3041"/>
        </w:tabs>
        <w:kinsoku w:val="0"/>
        <w:overflowPunct w:val="0"/>
        <w:autoSpaceDE w:val="0"/>
        <w:autoSpaceDN w:val="0"/>
        <w:adjustRightInd w:val="0"/>
        <w:spacing w:before="139"/>
        <w:ind w:hanging="517"/>
        <w:jc w:val="left"/>
        <w:rPr>
          <w:rFonts w:ascii="Times New Roman" w:eastAsia="宋体" w:hAnsi="Times New Roman" w:cs="宋体"/>
          <w:spacing w:val="-3"/>
          <w:kern w:val="0"/>
          <w:szCs w:val="21"/>
        </w:rPr>
      </w:pPr>
      <w:r w:rsidRPr="002A6003">
        <w:rPr>
          <w:rFonts w:ascii="Times New Roman" w:eastAsia="宋体" w:hAnsi="Times New Roman" w:cs="宋体" w:hint="eastAsia"/>
          <w:spacing w:val="-26"/>
          <w:kern w:val="0"/>
          <w:szCs w:val="21"/>
        </w:rPr>
        <w:t>The processor is in superuser mode when KSU = 01, EXL = 0, and ERL = 0.</w:t>
      </w:r>
      <w:r w:rsidRPr="002A6003">
        <w:rPr>
          <w:rFonts w:ascii="Times New Roman" w:eastAsia="宋体" w:hAnsi="Times New Roman" w:cs="Times New Roman"/>
          <w:kern w:val="0"/>
          <w:szCs w:val="21"/>
          <w:vertAlign w:val="subscript"/>
        </w:rPr>
        <w:t>2</w:t>
      </w:r>
    </w:p>
    <w:p w14:paraId="30097A3D" w14:textId="77777777" w:rsidR="002A6003" w:rsidRPr="002A6003" w:rsidRDefault="002A6003" w:rsidP="002A6003">
      <w:pPr>
        <w:numPr>
          <w:ilvl w:val="3"/>
          <w:numId w:val="22"/>
        </w:numPr>
        <w:tabs>
          <w:tab w:val="left" w:pos="3041"/>
        </w:tabs>
        <w:kinsoku w:val="0"/>
        <w:overflowPunct w:val="0"/>
        <w:autoSpaceDE w:val="0"/>
        <w:autoSpaceDN w:val="0"/>
        <w:adjustRightInd w:val="0"/>
        <w:spacing w:before="138"/>
        <w:ind w:hanging="517"/>
        <w:jc w:val="left"/>
        <w:rPr>
          <w:rFonts w:ascii="Times New Roman" w:eastAsia="宋体" w:hAnsi="Times New Roman" w:cs="宋体"/>
          <w:spacing w:val="-3"/>
          <w:kern w:val="0"/>
          <w:szCs w:val="21"/>
        </w:rPr>
      </w:pPr>
      <w:r w:rsidRPr="002A6003">
        <w:rPr>
          <w:rFonts w:ascii="Times New Roman" w:eastAsia="宋体" w:hAnsi="Times New Roman" w:cs="宋体" w:hint="eastAsia"/>
          <w:spacing w:val="-27"/>
          <w:kern w:val="0"/>
          <w:szCs w:val="21"/>
        </w:rPr>
        <w:t>The processor is in kernel mode when KSU = 00, or EXL = 1, or ERL = 1.</w:t>
      </w:r>
      <w:r w:rsidRPr="002A6003">
        <w:rPr>
          <w:rFonts w:ascii="Times New Roman" w:eastAsia="宋体" w:hAnsi="Times New Roman" w:cs="Times New Roman"/>
          <w:kern w:val="0"/>
          <w:szCs w:val="21"/>
          <w:vertAlign w:val="subscript"/>
        </w:rPr>
        <w:t>2</w:t>
      </w:r>
    </w:p>
    <w:p w14:paraId="30097A3E" w14:textId="77777777" w:rsidR="002A6003" w:rsidRPr="002A6003" w:rsidRDefault="002A6003" w:rsidP="002A6003">
      <w:pPr>
        <w:numPr>
          <w:ilvl w:val="2"/>
          <w:numId w:val="22"/>
        </w:numPr>
        <w:tabs>
          <w:tab w:val="left" w:pos="2201"/>
        </w:tabs>
        <w:kinsoku w:val="0"/>
        <w:overflowPunct w:val="0"/>
        <w:autoSpaceDE w:val="0"/>
        <w:autoSpaceDN w:val="0"/>
        <w:adjustRightInd w:val="0"/>
        <w:spacing w:before="142"/>
        <w:ind w:left="2200"/>
        <w:jc w:val="left"/>
        <w:rPr>
          <w:rFonts w:ascii="Times New Roman" w:eastAsia="宋体" w:hAnsi="Times New Roman" w:cs="宋体"/>
          <w:spacing w:val="-3"/>
          <w:kern w:val="0"/>
          <w:szCs w:val="21"/>
        </w:rPr>
      </w:pPr>
      <w:r w:rsidRPr="002A6003">
        <w:rPr>
          <w:rFonts w:ascii="Times New Roman" w:eastAsia="宋体" w:hAnsi="Times New Roman" w:cs="宋体" w:hint="eastAsia"/>
          <w:b/>
          <w:bCs/>
          <w:spacing w:val="-1"/>
          <w:kern w:val="0"/>
          <w:szCs w:val="21"/>
        </w:rPr>
        <w:t>Kernel address space access: the kernel address space is accessible when the processor is in kernel mode.</w:t>
      </w:r>
    </w:p>
    <w:p w14:paraId="30097A3F" w14:textId="77777777" w:rsidR="002A6003" w:rsidRPr="002A6003" w:rsidRDefault="002A6003" w:rsidP="002A6003">
      <w:pPr>
        <w:numPr>
          <w:ilvl w:val="2"/>
          <w:numId w:val="22"/>
        </w:numPr>
        <w:tabs>
          <w:tab w:val="left" w:pos="2201"/>
        </w:tabs>
        <w:kinsoku w:val="0"/>
        <w:overflowPunct w:val="0"/>
        <w:autoSpaceDE w:val="0"/>
        <w:autoSpaceDN w:val="0"/>
        <w:adjustRightInd w:val="0"/>
        <w:spacing w:before="139" w:line="364" w:lineRule="auto"/>
        <w:ind w:left="1843" w:right="1354"/>
        <w:jc w:val="left"/>
        <w:rPr>
          <w:rFonts w:ascii="Times New Roman" w:eastAsia="宋体" w:hAnsi="Times New Roman" w:cs="宋体"/>
          <w:spacing w:val="-5"/>
          <w:kern w:val="0"/>
          <w:szCs w:val="21"/>
        </w:rPr>
      </w:pPr>
      <w:r w:rsidRPr="002A6003">
        <w:rPr>
          <w:rFonts w:ascii="Times New Roman" w:eastAsia="宋体" w:hAnsi="Times New Roman" w:cs="宋体" w:hint="eastAsia"/>
          <w:b/>
          <w:bCs/>
          <w:spacing w:val="-4"/>
          <w:kern w:val="0"/>
          <w:szCs w:val="21"/>
        </w:rPr>
        <w:t>Superuser address space access: when the processor is in kernel or superuser mode, the superuser address space can be accessed.</w:t>
      </w:r>
    </w:p>
    <w:p w14:paraId="30097A40" w14:textId="77777777" w:rsidR="002A6003" w:rsidRPr="002A6003" w:rsidRDefault="002A6003" w:rsidP="002A6003">
      <w:pPr>
        <w:numPr>
          <w:ilvl w:val="2"/>
          <w:numId w:val="22"/>
        </w:numPr>
        <w:tabs>
          <w:tab w:val="left" w:pos="2201"/>
        </w:tabs>
        <w:kinsoku w:val="0"/>
        <w:overflowPunct w:val="0"/>
        <w:autoSpaceDE w:val="0"/>
        <w:autoSpaceDN w:val="0"/>
        <w:adjustRightInd w:val="0"/>
        <w:spacing w:line="267" w:lineRule="exact"/>
        <w:ind w:left="2200"/>
        <w:jc w:val="left"/>
        <w:rPr>
          <w:rFonts w:ascii="Times New Roman" w:eastAsia="宋体" w:hAnsi="Times New Roman" w:cs="宋体"/>
          <w:spacing w:val="-3"/>
          <w:kern w:val="0"/>
          <w:szCs w:val="21"/>
        </w:rPr>
      </w:pPr>
      <w:r w:rsidRPr="002A6003">
        <w:rPr>
          <w:rFonts w:ascii="Times New Roman" w:eastAsia="宋体" w:hAnsi="Times New Roman" w:cs="宋体" w:hint="eastAsia"/>
          <w:b/>
          <w:bCs/>
          <w:kern w:val="0"/>
          <w:szCs w:val="21"/>
        </w:rPr>
        <w:t>User address space access: the processor can access the user address space in all three modes of operation.</w:t>
      </w:r>
    </w:p>
    <w:p w14:paraId="30097A41" w14:textId="77777777" w:rsidR="002A6003" w:rsidRPr="002A6003" w:rsidRDefault="002A6003" w:rsidP="002A6003">
      <w:pPr>
        <w:kinsoku w:val="0"/>
        <w:overflowPunct w:val="0"/>
        <w:autoSpaceDE w:val="0"/>
        <w:autoSpaceDN w:val="0"/>
        <w:adjustRightInd w:val="0"/>
        <w:spacing w:before="160"/>
        <w:ind w:left="1843"/>
        <w:rPr>
          <w:rFonts w:ascii="Times New Roman" w:eastAsia="宋体" w:hAnsi="Times New Roman" w:cs="宋体"/>
          <w:b/>
          <w:bCs/>
          <w:kern w:val="0"/>
          <w:szCs w:val="21"/>
        </w:rPr>
      </w:pPr>
      <w:r w:rsidRPr="002A6003">
        <w:rPr>
          <w:rFonts w:ascii="Times New Roman" w:eastAsia="宋体" w:hAnsi="Times New Roman" w:cs="Times New Roman"/>
          <w:b/>
          <w:bCs/>
          <w:kern w:val="0"/>
          <w:szCs w:val="21"/>
        </w:rPr>
        <w:t xml:space="preserve">Status register reset </w:t>
      </w:r>
    </w:p>
    <w:p w14:paraId="30097A42"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b/>
          <w:bCs/>
          <w:kern w:val="0"/>
          <w:sz w:val="20"/>
          <w:szCs w:val="20"/>
        </w:rPr>
      </w:pPr>
    </w:p>
    <w:p w14:paraId="30097A43" w14:textId="77777777" w:rsidR="002A6003" w:rsidRPr="002A6003" w:rsidRDefault="002A6003" w:rsidP="002A6003">
      <w:pPr>
        <w:kinsoku w:val="0"/>
        <w:overflowPunct w:val="0"/>
        <w:autoSpaceDE w:val="0"/>
        <w:autoSpaceDN w:val="0"/>
        <w:adjustRightInd w:val="0"/>
        <w:ind w:left="1780"/>
        <w:rPr>
          <w:rFonts w:ascii="Times New Roman" w:eastAsia="宋体" w:hAnsi="Times New Roman" w:cs="宋体"/>
          <w:kern w:val="0"/>
          <w:szCs w:val="21"/>
        </w:rPr>
      </w:pPr>
      <w:r w:rsidRPr="002A6003">
        <w:rPr>
          <w:rFonts w:ascii="Times New Roman" w:eastAsia="宋体" w:hAnsi="Times New Roman" w:cs="宋体" w:hint="eastAsia"/>
          <w:kern w:val="0"/>
          <w:szCs w:val="21"/>
        </w:rPr>
        <w:t>When reset, the value of the Status register is 0x30c000e4.</w:t>
      </w:r>
    </w:p>
    <w:p w14:paraId="30097A4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A4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A46"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190"/>
        <w:ind w:left="1968" w:hanging="608"/>
        <w:jc w:val="left"/>
        <w:outlineLvl w:val="2"/>
        <w:rPr>
          <w:rFonts w:ascii="Times New Roman" w:eastAsia="宋体" w:hAnsi="Times New Roman" w:cs="黑体"/>
          <w:kern w:val="0"/>
          <w:sz w:val="32"/>
          <w:szCs w:val="32"/>
        </w:rPr>
      </w:pPr>
      <w:bookmarkStart w:id="138" w:name="3.13_IntCtl寄存器_(12，1)"/>
      <w:bookmarkStart w:id="139" w:name="_bookmark240"/>
      <w:bookmarkStart w:id="140" w:name="_Toc41148013"/>
      <w:bookmarkStart w:id="141" w:name="_Toc41294544"/>
      <w:bookmarkEnd w:id="138"/>
      <w:bookmarkEnd w:id="139"/>
      <w:proofErr w:type="spellStart"/>
      <w:r w:rsidRPr="002A6003">
        <w:rPr>
          <w:rFonts w:ascii="Times New Roman" w:eastAsia="宋体" w:hAnsi="Times New Roman" w:cs="黑体"/>
          <w:kern w:val="0"/>
          <w:sz w:val="32"/>
          <w:szCs w:val="32"/>
        </w:rPr>
        <w:t>IntCtl</w:t>
      </w:r>
      <w:proofErr w:type="spellEnd"/>
      <w:r w:rsidRPr="002A6003">
        <w:rPr>
          <w:rFonts w:ascii="Times New Roman" w:eastAsia="宋体" w:hAnsi="Times New Roman" w:cs="黑体"/>
          <w:kern w:val="0"/>
          <w:sz w:val="32"/>
          <w:szCs w:val="32"/>
        </w:rPr>
        <w:t xml:space="preserve"> register (12,1)</w:t>
      </w:r>
      <w:bookmarkEnd w:id="140"/>
      <w:bookmarkEnd w:id="141"/>
    </w:p>
    <w:p w14:paraId="30097A4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IntCtl</w:t>
      </w:r>
      <w:proofErr w:type="spellEnd"/>
      <w:r w:rsidRPr="002A6003">
        <w:rPr>
          <w:rFonts w:ascii="Times New Roman" w:eastAsia="宋体" w:hAnsi="Times New Roman" w:cs="宋体"/>
          <w:spacing w:val="5"/>
          <w:kern w:val="0"/>
          <w:szCs w:val="21"/>
        </w:rPr>
        <w:t xml:space="preserve"> register is a read-write 32-bit register. </w:t>
      </w:r>
      <w:r w:rsidRPr="002A6003">
        <w:rPr>
          <w:rFonts w:ascii="Times New Roman" w:eastAsia="宋体" w:hAnsi="Times New Roman" w:cs="宋体" w:hint="eastAsia"/>
          <w:spacing w:val="5"/>
          <w:kern w:val="0"/>
          <w:szCs w:val="21"/>
        </w:rPr>
        <w:t xml:space="preserve">It manages the interruption of expansion in the Release2 </w:t>
      </w:r>
      <w:proofErr w:type="spellStart"/>
      <w:proofErr w:type="gramStart"/>
      <w:r w:rsidRPr="002A6003">
        <w:rPr>
          <w:rFonts w:ascii="Times New Roman" w:eastAsia="宋体" w:hAnsi="Times New Roman" w:cs="宋体" w:hint="eastAsia"/>
          <w:spacing w:val="5"/>
          <w:kern w:val="0"/>
          <w:szCs w:val="21"/>
        </w:rPr>
        <w:t>system.Loongson</w:t>
      </w:r>
      <w:proofErr w:type="spellEnd"/>
      <w:proofErr w:type="gramEnd"/>
      <w:r w:rsidRPr="002A6003">
        <w:rPr>
          <w:rFonts w:ascii="Times New Roman" w:eastAsia="宋体" w:hAnsi="Times New Roman" w:cs="宋体" w:hint="eastAsia"/>
          <w:spacing w:val="5"/>
          <w:kern w:val="0"/>
          <w:szCs w:val="21"/>
        </w:rPr>
        <w:t xml:space="preserve"> 3 implements vector </w:t>
      </w:r>
      <w:proofErr w:type="spellStart"/>
      <w:r w:rsidRPr="002A6003">
        <w:rPr>
          <w:rFonts w:ascii="Times New Roman" w:eastAsia="宋体" w:hAnsi="Times New Roman" w:cs="宋体" w:hint="eastAsia"/>
          <w:spacing w:val="5"/>
          <w:kern w:val="0"/>
          <w:szCs w:val="21"/>
        </w:rPr>
        <w:t>interrupts.The</w:t>
      </w:r>
      <w:proofErr w:type="spellEnd"/>
      <w:r w:rsidRPr="002A6003">
        <w:rPr>
          <w:rFonts w:ascii="Times New Roman" w:eastAsia="宋体" w:hAnsi="Times New Roman" w:cs="宋体" w:hint="eastAsia"/>
          <w:spacing w:val="5"/>
          <w:kern w:val="0"/>
          <w:szCs w:val="21"/>
        </w:rPr>
        <w:t xml:space="preserve"> VS field of </w:t>
      </w:r>
      <w:proofErr w:type="spellStart"/>
      <w:r w:rsidRPr="002A6003">
        <w:rPr>
          <w:rFonts w:ascii="Times New Roman" w:eastAsia="宋体" w:hAnsi="Times New Roman" w:cs="宋体" w:hint="eastAsia"/>
          <w:spacing w:val="5"/>
          <w:kern w:val="0"/>
          <w:szCs w:val="21"/>
        </w:rPr>
        <w:t>IntCtl</w:t>
      </w:r>
      <w:proofErr w:type="spellEnd"/>
      <w:r w:rsidRPr="002A6003">
        <w:rPr>
          <w:rFonts w:ascii="Times New Roman" w:eastAsia="宋体" w:hAnsi="Times New Roman" w:cs="宋体" w:hint="eastAsia"/>
          <w:spacing w:val="5"/>
          <w:kern w:val="0"/>
          <w:szCs w:val="21"/>
        </w:rPr>
        <w:t xml:space="preserve"> register is used to represent the vector space between interrupt vectors.</w:t>
      </w:r>
      <w:r w:rsidRPr="002A6003">
        <w:rPr>
          <w:rFonts w:ascii="Times New Roman" w:eastAsia="宋体" w:hAnsi="Times New Roman" w:cs="宋体"/>
          <w:spacing w:val="5"/>
          <w:kern w:val="0"/>
          <w:szCs w:val="21"/>
        </w:rPr>
        <w:t xml:space="preserve"> 1 field not writable, read </w:t>
      </w:r>
      <w:proofErr w:type="gramStart"/>
      <w:r w:rsidRPr="002A6003">
        <w:rPr>
          <w:rFonts w:ascii="Times New Roman" w:eastAsia="宋体" w:hAnsi="Times New Roman" w:cs="宋体"/>
          <w:spacing w:val="5"/>
          <w:kern w:val="0"/>
          <w:szCs w:val="21"/>
        </w:rPr>
        <w:t>1;  The</w:t>
      </w:r>
      <w:proofErr w:type="gramEnd"/>
      <w:r w:rsidRPr="002A6003">
        <w:rPr>
          <w:rFonts w:ascii="Times New Roman" w:eastAsia="宋体" w:hAnsi="Times New Roman" w:cs="宋体"/>
          <w:spacing w:val="5"/>
          <w:kern w:val="0"/>
          <w:szCs w:val="21"/>
        </w:rPr>
        <w:t xml:space="preserve"> 0 field is reserved and must be written to and returned to 0 on read. </w:t>
      </w:r>
      <w:r w:rsidRPr="002A6003">
        <w:rPr>
          <w:rFonts w:ascii="Times New Roman" w:eastAsia="宋体" w:hAnsi="Times New Roman" w:cs="宋体" w:hint="eastAsia"/>
          <w:spacing w:val="5"/>
          <w:kern w:val="0"/>
          <w:szCs w:val="21"/>
        </w:rPr>
        <w:t>Of these, 31:26 represent clock interrupts and Performance Counter interrupts sharing HW5.</w:t>
      </w:r>
    </w:p>
    <w:p w14:paraId="30097A48"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241" w:history="1">
        <w:r w:rsidR="002A6003" w:rsidRPr="002A6003">
          <w:rPr>
            <w:rFonts w:ascii="Times New Roman" w:eastAsia="宋体" w:hAnsi="Times New Roman" w:cs="宋体" w:hint="eastAsia"/>
            <w:spacing w:val="5"/>
            <w:kern w:val="0"/>
            <w:szCs w:val="21"/>
          </w:rPr>
          <w:t>Figure 3-15 shows the format of the IntCtl register, and table 3-12 describes the correspondence between the VS field and the vector space.</w:t>
        </w:r>
      </w:hyperlink>
      <w:hyperlink w:anchor="bookmark242" w:history="1"/>
    </w:p>
    <w:p w14:paraId="30097A4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r w:rsidRPr="002A6003">
        <w:rPr>
          <w:rFonts w:ascii="Times New Roman" w:eastAsia="宋体" w:hAnsi="Times New Roman" w:cs="宋体"/>
          <w:noProof/>
          <w:spacing w:val="5"/>
          <w:kern w:val="0"/>
          <w:szCs w:val="21"/>
        </w:rPr>
        <mc:AlternateContent>
          <mc:Choice Requires="wpg">
            <w:drawing>
              <wp:anchor distT="0" distB="0" distL="114300" distR="114300" simplePos="0" relativeHeight="251698176" behindDoc="1" locked="0" layoutInCell="0" allowOverlap="1" wp14:anchorId="30098F12" wp14:editId="30098F13">
                <wp:simplePos x="0" y="0"/>
                <wp:positionH relativeFrom="page">
                  <wp:posOffset>1035685</wp:posOffset>
                </wp:positionH>
                <wp:positionV relativeFrom="paragraph">
                  <wp:posOffset>8890</wp:posOffset>
                </wp:positionV>
                <wp:extent cx="5721350" cy="1108075"/>
                <wp:effectExtent l="0" t="0" r="0" b="0"/>
                <wp:wrapNone/>
                <wp:docPr id="753" name="Group 1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1350" cy="1108075"/>
                          <a:chOff x="1536" y="406"/>
                          <a:chExt cx="9010" cy="1745"/>
                        </a:xfrm>
                      </wpg:grpSpPr>
                      <wps:wsp>
                        <wps:cNvPr id="754" name="Freeform 1807"/>
                        <wps:cNvSpPr>
                          <a:spLocks/>
                        </wps:cNvSpPr>
                        <wps:spPr bwMode="auto">
                          <a:xfrm>
                            <a:off x="1536" y="406"/>
                            <a:ext cx="20" cy="2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1808"/>
                        <wps:cNvSpPr>
                          <a:spLocks/>
                        </wps:cNvSpPr>
                        <wps:spPr bwMode="auto">
                          <a:xfrm>
                            <a:off x="1545" y="411"/>
                            <a:ext cx="8991" cy="20"/>
                          </a:xfrm>
                          <a:custGeom>
                            <a:avLst/>
                            <a:gdLst>
                              <a:gd name="T0" fmla="*/ 0 w 8991"/>
                              <a:gd name="T1" fmla="*/ 0 h 20"/>
                              <a:gd name="T2" fmla="*/ 8990 w 8991"/>
                              <a:gd name="T3" fmla="*/ 0 h 20"/>
                            </a:gdLst>
                            <a:ahLst/>
                            <a:cxnLst>
                              <a:cxn ang="0">
                                <a:pos x="T0" y="T1"/>
                              </a:cxn>
                              <a:cxn ang="0">
                                <a:pos x="T2" y="T3"/>
                              </a:cxn>
                            </a:cxnLst>
                            <a:rect l="0" t="0" r="r" b="b"/>
                            <a:pathLst>
                              <a:path w="8991" h="20">
                                <a:moveTo>
                                  <a:pt x="0" y="0"/>
                                </a:moveTo>
                                <a:lnTo>
                                  <a:pt x="8990"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1809"/>
                        <wps:cNvSpPr>
                          <a:spLocks/>
                        </wps:cNvSpPr>
                        <wps:spPr bwMode="auto">
                          <a:xfrm>
                            <a:off x="10536" y="406"/>
                            <a:ext cx="20" cy="2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57" name="Group 1810"/>
                        <wpg:cNvGrpSpPr>
                          <a:grpSpLocks/>
                        </wpg:cNvGrpSpPr>
                        <wpg:grpSpPr bwMode="auto">
                          <a:xfrm>
                            <a:off x="1540" y="415"/>
                            <a:ext cx="9000" cy="1736"/>
                            <a:chOff x="1540" y="415"/>
                            <a:chExt cx="9000" cy="1736"/>
                          </a:xfrm>
                        </wpg:grpSpPr>
                        <wps:wsp>
                          <wps:cNvPr id="758" name="Freeform 1811"/>
                          <wps:cNvSpPr>
                            <a:spLocks/>
                          </wps:cNvSpPr>
                          <wps:spPr bwMode="auto">
                            <a:xfrm>
                              <a:off x="1540" y="415"/>
                              <a:ext cx="9000" cy="1736"/>
                            </a:xfrm>
                            <a:custGeom>
                              <a:avLst/>
                              <a:gdLst>
                                <a:gd name="T0" fmla="*/ 0 w 9000"/>
                                <a:gd name="T1" fmla="*/ 0 h 1736"/>
                                <a:gd name="T2" fmla="*/ 0 w 9000"/>
                                <a:gd name="T3" fmla="*/ 1735 h 1736"/>
                              </a:gdLst>
                              <a:ahLst/>
                              <a:cxnLst>
                                <a:cxn ang="0">
                                  <a:pos x="T0" y="T1"/>
                                </a:cxn>
                                <a:cxn ang="0">
                                  <a:pos x="T2" y="T3"/>
                                </a:cxn>
                              </a:cxnLst>
                              <a:rect l="0" t="0" r="r" b="b"/>
                              <a:pathLst>
                                <a:path w="9000" h="1736">
                                  <a:moveTo>
                                    <a:pt x="0" y="0"/>
                                  </a:moveTo>
                                  <a:lnTo>
                                    <a:pt x="0" y="1735"/>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Freeform 1812"/>
                          <wps:cNvSpPr>
                            <a:spLocks/>
                          </wps:cNvSpPr>
                          <wps:spPr bwMode="auto">
                            <a:xfrm>
                              <a:off x="1540" y="415"/>
                              <a:ext cx="9000" cy="1736"/>
                            </a:xfrm>
                            <a:custGeom>
                              <a:avLst/>
                              <a:gdLst>
                                <a:gd name="T0" fmla="*/ 4 w 9000"/>
                                <a:gd name="T1" fmla="*/ 1730 h 1736"/>
                                <a:gd name="T2" fmla="*/ 8995 w 9000"/>
                                <a:gd name="T3" fmla="*/ 1730 h 1736"/>
                              </a:gdLst>
                              <a:ahLst/>
                              <a:cxnLst>
                                <a:cxn ang="0">
                                  <a:pos x="T0" y="T1"/>
                                </a:cxn>
                                <a:cxn ang="0">
                                  <a:pos x="T2" y="T3"/>
                                </a:cxn>
                              </a:cxnLst>
                              <a:rect l="0" t="0" r="r" b="b"/>
                              <a:pathLst>
                                <a:path w="9000" h="1736">
                                  <a:moveTo>
                                    <a:pt x="4" y="1730"/>
                                  </a:moveTo>
                                  <a:lnTo>
                                    <a:pt x="8995" y="173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1813"/>
                          <wps:cNvSpPr>
                            <a:spLocks/>
                          </wps:cNvSpPr>
                          <wps:spPr bwMode="auto">
                            <a:xfrm>
                              <a:off x="1540" y="415"/>
                              <a:ext cx="9000" cy="1736"/>
                            </a:xfrm>
                            <a:custGeom>
                              <a:avLst/>
                              <a:gdLst>
                                <a:gd name="T0" fmla="*/ 8999 w 9000"/>
                                <a:gd name="T1" fmla="*/ 0 h 1736"/>
                                <a:gd name="T2" fmla="*/ 8999 w 9000"/>
                                <a:gd name="T3" fmla="*/ 1735 h 1736"/>
                              </a:gdLst>
                              <a:ahLst/>
                              <a:cxnLst>
                                <a:cxn ang="0">
                                  <a:pos x="T0" y="T1"/>
                                </a:cxn>
                                <a:cxn ang="0">
                                  <a:pos x="T2" y="T3"/>
                                </a:cxn>
                              </a:cxnLst>
                              <a:rect l="0" t="0" r="r" b="b"/>
                              <a:pathLst>
                                <a:path w="9000" h="1736">
                                  <a:moveTo>
                                    <a:pt x="8999" y="0"/>
                                  </a:moveTo>
                                  <a:lnTo>
                                    <a:pt x="8999" y="1735"/>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61" name="Text Box 1814"/>
                        <wps:cNvSpPr txBox="1">
                          <a:spLocks noChangeArrowheads="1"/>
                        </wps:cNvSpPr>
                        <wps:spPr bwMode="auto">
                          <a:xfrm>
                            <a:off x="1980" y="780"/>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4A"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31</w:t>
                              </w:r>
                            </w:p>
                          </w:txbxContent>
                        </wps:txbx>
                        <wps:bodyPr rot="0" vert="horz" wrap="square" lIns="0" tIns="0" rIns="0" bIns="0" anchor="t" anchorCtr="0" upright="1">
                          <a:noAutofit/>
                        </wps:bodyPr>
                      </wps:wsp>
                      <wps:wsp>
                        <wps:cNvPr id="762" name="Text Box 1815"/>
                        <wps:cNvSpPr txBox="1">
                          <a:spLocks noChangeArrowheads="1"/>
                        </wps:cNvSpPr>
                        <wps:spPr bwMode="auto">
                          <a:xfrm>
                            <a:off x="3137" y="780"/>
                            <a:ext cx="71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4B" w14:textId="77777777" w:rsidR="00352539" w:rsidRDefault="00352539" w:rsidP="002A6003">
                              <w:pPr>
                                <w:pStyle w:val="a3"/>
                                <w:tabs>
                                  <w:tab w:val="left" w:pos="479"/>
                                </w:tabs>
                                <w:kinsoku w:val="0"/>
                                <w:overflowPunct w:val="0"/>
                                <w:spacing w:line="234" w:lineRule="exact"/>
                                <w:rPr>
                                  <w:rFonts w:ascii="Times New Roman" w:eastAsiaTheme="minorEastAsia" w:cs="Times New Roman"/>
                                </w:rPr>
                              </w:pPr>
                              <w:r>
                                <w:rPr>
                                  <w:rFonts w:ascii="Times New Roman" w:eastAsiaTheme="minorEastAsia" w:cs="Times New Roman"/>
                                </w:rPr>
                                <w:t>26</w:t>
                              </w:r>
                              <w:r>
                                <w:rPr>
                                  <w:rFonts w:ascii="Times New Roman" w:eastAsiaTheme="minorEastAsia" w:cs="Times New Roman"/>
                                </w:rPr>
                                <w:tab/>
                                <w:t>25</w:t>
                              </w:r>
                            </w:p>
                          </w:txbxContent>
                        </wps:txbx>
                        <wps:bodyPr rot="0" vert="horz" wrap="square" lIns="0" tIns="0" rIns="0" bIns="0" anchor="t" anchorCtr="0" upright="1">
                          <a:noAutofit/>
                        </wps:bodyPr>
                      </wps:wsp>
                      <wps:wsp>
                        <wps:cNvPr id="763" name="Text Box 1816"/>
                        <wps:cNvSpPr txBox="1">
                          <a:spLocks noChangeArrowheads="1"/>
                        </wps:cNvSpPr>
                        <wps:spPr bwMode="auto">
                          <a:xfrm>
                            <a:off x="4670" y="780"/>
                            <a:ext cx="18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4C" w14:textId="77777777" w:rsidR="00352539" w:rsidRDefault="00352539" w:rsidP="002A6003">
                              <w:pPr>
                                <w:pStyle w:val="a3"/>
                                <w:kinsoku w:val="0"/>
                                <w:overflowPunct w:val="0"/>
                                <w:spacing w:line="234" w:lineRule="exact"/>
                                <w:rPr>
                                  <w:rFonts w:ascii="Times New Roman" w:eastAsiaTheme="minorEastAsia" w:cs="Times New Roman"/>
                                  <w:w w:val="156"/>
                                </w:rPr>
                              </w:pPr>
                              <w:r>
                                <w:rPr>
                                  <w:rFonts w:ascii="Times New Roman" w:eastAsiaTheme="minorEastAsia" w:cs="Times New Roman"/>
                                  <w:w w:val="156"/>
                                </w:rPr>
                                <w:t>7</w:t>
                              </w:r>
                            </w:p>
                          </w:txbxContent>
                        </wps:txbx>
                        <wps:bodyPr rot="0" vert="horz" wrap="square" lIns="0" tIns="0" rIns="0" bIns="0" anchor="t" anchorCtr="0" upright="1">
                          <a:noAutofit/>
                        </wps:bodyPr>
                      </wps:wsp>
                      <wps:wsp>
                        <wps:cNvPr id="764" name="Text Box 1817"/>
                        <wps:cNvSpPr txBox="1">
                          <a:spLocks noChangeArrowheads="1"/>
                        </wps:cNvSpPr>
                        <wps:spPr bwMode="auto">
                          <a:xfrm>
                            <a:off x="7142" y="780"/>
                            <a:ext cx="560"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4D" w14:textId="77777777" w:rsidR="00352539" w:rsidRDefault="00352539" w:rsidP="002A6003">
                              <w:pPr>
                                <w:pStyle w:val="a3"/>
                                <w:tabs>
                                  <w:tab w:val="left" w:pos="434"/>
                                </w:tabs>
                                <w:kinsoku w:val="0"/>
                                <w:overflowPunct w:val="0"/>
                                <w:spacing w:line="234" w:lineRule="exact"/>
                                <w:rPr>
                                  <w:rFonts w:ascii="Times New Roman" w:eastAsiaTheme="minorEastAsia" w:cs="Times New Roman"/>
                                </w:rPr>
                              </w:pPr>
                              <w:r>
                                <w:rPr>
                                  <w:rFonts w:ascii="Times New Roman" w:eastAsiaTheme="minorEastAsia" w:cs="Times New Roman"/>
                                </w:rPr>
                                <w:t>10</w:t>
                              </w:r>
                              <w:r>
                                <w:rPr>
                                  <w:rFonts w:ascii="Times New Roman" w:eastAsiaTheme="minorEastAsia" w:cs="Times New Roman"/>
                                </w:rPr>
                                <w:tab/>
                                <w:t>9</w:t>
                              </w:r>
                            </w:p>
                          </w:txbxContent>
                        </wps:txbx>
                        <wps:bodyPr rot="0" vert="horz" wrap="square" lIns="0" tIns="0" rIns="0" bIns="0" anchor="t" anchorCtr="0" upright="1">
                          <a:noAutofit/>
                        </wps:bodyPr>
                      </wps:wsp>
                      <wps:wsp>
                        <wps:cNvPr id="765" name="Text Box 1818"/>
                        <wps:cNvSpPr txBox="1">
                          <a:spLocks noChangeArrowheads="1"/>
                        </wps:cNvSpPr>
                        <wps:spPr bwMode="auto">
                          <a:xfrm>
                            <a:off x="8628" y="780"/>
                            <a:ext cx="51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4E" w14:textId="77777777" w:rsidR="00352539" w:rsidRDefault="00352539" w:rsidP="002A6003">
                              <w:pPr>
                                <w:pStyle w:val="a3"/>
                                <w:tabs>
                                  <w:tab w:val="left" w:pos="388"/>
                                </w:tabs>
                                <w:kinsoku w:val="0"/>
                                <w:overflowPunct w:val="0"/>
                                <w:spacing w:line="234" w:lineRule="exact"/>
                                <w:rPr>
                                  <w:rFonts w:ascii="Times New Roman" w:eastAsiaTheme="minorEastAsia" w:cs="Times New Roman"/>
                                </w:rPr>
                              </w:pPr>
                              <w:r>
                                <w:rPr>
                                  <w:rFonts w:ascii="Times New Roman" w:eastAsiaTheme="minorEastAsia" w:cs="Times New Roman"/>
                                </w:rPr>
                                <w:t>5</w:t>
                              </w:r>
                              <w:r>
                                <w:rPr>
                                  <w:rFonts w:ascii="Times New Roman" w:eastAsiaTheme="minorEastAsia" w:cs="Times New Roman"/>
                                </w:rPr>
                                <w:tab/>
                                <w:t>4</w:t>
                              </w:r>
                            </w:p>
                          </w:txbxContent>
                        </wps:txbx>
                        <wps:bodyPr rot="0" vert="horz" wrap="square" lIns="0" tIns="0" rIns="0" bIns="0" anchor="t" anchorCtr="0" upright="1">
                          <a:noAutofit/>
                        </wps:bodyPr>
                      </wps:wsp>
                      <wps:wsp>
                        <wps:cNvPr id="766" name="Text Box 1819"/>
                        <wps:cNvSpPr txBox="1">
                          <a:spLocks noChangeArrowheads="1"/>
                        </wps:cNvSpPr>
                        <wps:spPr bwMode="auto">
                          <a:xfrm>
                            <a:off x="9965" y="78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4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wps:txbx>
                        <wps:bodyPr rot="0" vert="horz" wrap="square" lIns="0" tIns="0" rIns="0" bIns="0" anchor="t" anchorCtr="0" upright="1">
                          <a:noAutofit/>
                        </wps:bodyPr>
                      </wps:wsp>
                      <wps:wsp>
                        <wps:cNvPr id="767" name="Text Box 1820"/>
                        <wps:cNvSpPr txBox="1">
                          <a:spLocks noChangeArrowheads="1"/>
                        </wps:cNvSpPr>
                        <wps:spPr bwMode="auto">
                          <a:xfrm>
                            <a:off x="2638" y="1564"/>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5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w:t>
                              </w:r>
                            </w:p>
                          </w:txbxContent>
                        </wps:txbx>
                        <wps:bodyPr rot="0" vert="horz" wrap="square" lIns="0" tIns="0" rIns="0" bIns="0" anchor="t" anchorCtr="0" upright="1">
                          <a:noAutofit/>
                        </wps:bodyPr>
                      </wps:wsp>
                      <wps:wsp>
                        <wps:cNvPr id="768" name="Text Box 1821"/>
                        <wps:cNvSpPr txBox="1">
                          <a:spLocks noChangeArrowheads="1"/>
                        </wps:cNvSpPr>
                        <wps:spPr bwMode="auto">
                          <a:xfrm>
                            <a:off x="5383" y="1564"/>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5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16</w:t>
                              </w:r>
                            </w:p>
                          </w:txbxContent>
                        </wps:txbx>
                        <wps:bodyPr rot="0" vert="horz" wrap="square" lIns="0" tIns="0" rIns="0" bIns="0" anchor="t" anchorCtr="0" upright="1">
                          <a:noAutofit/>
                        </wps:bodyPr>
                      </wps:wsp>
                      <wps:wsp>
                        <wps:cNvPr id="769" name="Text Box 1822"/>
                        <wps:cNvSpPr txBox="1">
                          <a:spLocks noChangeArrowheads="1"/>
                        </wps:cNvSpPr>
                        <wps:spPr bwMode="auto">
                          <a:xfrm>
                            <a:off x="8136" y="1564"/>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5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w:t>
                              </w:r>
                            </w:p>
                          </w:txbxContent>
                        </wps:txbx>
                        <wps:bodyPr rot="0" vert="horz" wrap="square" lIns="0" tIns="0" rIns="0" bIns="0" anchor="t" anchorCtr="0" upright="1">
                          <a:noAutofit/>
                        </wps:bodyPr>
                      </wps:wsp>
                      <wps:wsp>
                        <wps:cNvPr id="770" name="Text Box 1823"/>
                        <wps:cNvSpPr txBox="1">
                          <a:spLocks noChangeArrowheads="1"/>
                        </wps:cNvSpPr>
                        <wps:spPr bwMode="auto">
                          <a:xfrm>
                            <a:off x="9506" y="1564"/>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53"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12" id="Group 1806" o:spid="_x0000_s1429" style="position:absolute;margin-left:81.55pt;margin-top:.7pt;width:450.5pt;height:87.25pt;z-index:-251618304;mso-position-horizontal-relative:page" coordorigin="1536,406" coordsize="9010,1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NOxgYAAMk1AAAOAAAAZHJzL2Uyb0RvYy54bWzsW12T2jYUfe9M/4PHj51psAEDZsJm0nxN&#10;Z9I2M9n+AGEMZmosV/YupL++50qWkLHZJZsN7Ab2YbHx9bV0dHR075V5+WqzSp3bWBRLnk1c/4Xn&#10;OnEW8dkyW0zcv6/f/zpynaJk2YylPIsn7pe4cF9d/fzTy3U+jrs84eksFg6cZMV4nU/cpCzzcadT&#10;REm8YsULnscZLs65WLESp2LRmQm2hvdV2ul63qCz5mKWCx7FRYFv36qL7pX0P5/HUfnXfF7EpZNO&#10;XLStlP+F/D+l/52rl2y8ECxPllHVDPaAVqzYMsNDjau3rGTOjVg2XK2WkeAFn5cvIr7q8Pl8GcWy&#10;D+iN7+305oPgN7nsy2K8XuQGJkC7g9OD3UZ/3n4SznI2cYdBz3UytsIgyec6/sgbED7rfDGG2QeR&#10;f84/CdVJHH7k0T8FLnd2r9P5Qhk70/UffAaP7KbkEp/NXKzIBXrubOQwfDHDEG9KJ8KXwbDr9wKM&#10;VoRrvu+NvGGgBipKMJp0nx/0Bq6Dy33VRjaOknfV7SGArO4d9uWNHTZWz5VtrdpGHQPnii2sxbfB&#10;+jlheSxHqyC8DKx9Det7EcfEZEJ2qJCVlhrWwsbUukLtLAD9vWg2UdGQditE8ElDpvEAbDdF+SHm&#10;ckzY7ceiVBNihiM50rOKEtdwMF+lmBu/dJzQWTvKEwhvLHzLwnOSFotuzaLNByhontLuA2haFm0+&#10;AssibG0HqGN8tPdlWLNo6wt07R4foWWx7QuwX2h0WaIBjzZZhTiOHEbi6cn5kvOC+E7wg+3XfjV8&#10;sKLh2WMMnMm4d5AxACVjPVHu9qwm3bVkL3pytzEgIs+h3Qx1U9VXAXneFWbhOhDmKd3DxjkrCSJ9&#10;6KwnLjE5kR/07YrfxtdcXi8JJ2COR2qSb6+mmW2lwNRW+pr+zKUnZaPbrq/pT2WjnnaITf1ZAIF6&#10;Jiei6SIhY03GgqfL2ftlmlLnCrGYvkmFc8toGZN/Fag1s1SSIuN0m5rm9A1ET+mHUrwpn32Blgiu&#10;1kKs3ThIuPjPddZYBydu8e8NE7HrpL9nUMTQ7/eBRSlP+pBmnAj7ytS+wrIIriZu6YLEdPimVIvt&#10;TS6WiwRP8iWtM/4aK8J8SXIj26daVZ1AlI+mzlALtejZ6jwidAk26PgjqjNWI6Jn35fTmI21Oo/C&#10;EOJJqx3QVQOn10mbEgfrswd9lj7h6+EKDQ/7HLXLNBh8Emn7Zk1R+O9Xlbpe7FMVwqsmP0osDpns&#10;ZsqycZqRyg0Q9ciJUpvfB8oAosZsJoc+idnsXXVcsmWqjtGiiy7ojGFf1IaVrqkLUuofXRe8RjCr&#10;hYHE9vFkoT3UuYRtdZG8hG2XsG03kDxcyR+i1z9Y2FZl/xRAycKBSYSRVNXrC8jTZZz1/eoLfkDB&#10;q4y5qhKCltYQUbSuEqCWIJdLq7ywe5tdXti9EevpCcsLyLIaC5UKMB99ofoKMA0m9azmq0JYOUT3&#10;hLD+UA/ethCxW2Zo82NHsPARoE6gXaHpzzOMVZRGGCt7QqvaNlS1k1qdY2yv1tNaNWMIlSoZOVz+&#10;LoHsk0twEc809aGrhPfRE9yDxfZb9aGPFLdtXtvRLBhMdTc9r+1M2JYI5G3BHm87KmF7+4FVQlUE&#10;Cb1q/u8TCkJOrq6W7UUrUOBRZbJnVwwbYPo2tUKWkZ9zLAGaUup7n1zYs/sOrdjnakcrziSiIGxr&#10;Ra87tEIZQisucQWlF9+rcL7d5DxWEX2AVVfpxjWlV7/xDbY4/f5OjOGUG1zROwDVZqeT8TcJ9rvi&#10;10LwNdUrseegdrlqkkMnh+2BhiMVhAzxKZMHnfF1e1j1ZTWtJ5tmhSC5ULugDh1MXNqXktVXna7A&#10;VJtQWF2LcmtfwLCltFpuphu5xx6abd+v3IVBl9QODA7U7oshEA6e30KDkWgSRsqCNerHIUzP76Ew&#10;gRJBgzBD//SEMTtRZ04YrK5NwlSvp5gs5jiE6Q+GmHNthPFHCIdPrDBmi+LMCYMkpkkYI7/Vvu5x&#10;CDP0+xCSNsIEFHGfljA+qpmyCFuMz5wx5k0AO4gx+ntUxowGXfXyTGNNCvyTS4zvyfiMFuozZ4zZ&#10;I7YZYwT4qIwJw4EqxTQY43fRzFNrjKk3njljzBaYxRj1zs/R497uoKc0xg8GMh/avo/0JChjyk5n&#10;Thmzv2dTxijwUUUm6I0QhyOQaVLmCSTXvmcqDmdOGbPlY1PGSPBRKTPyqxf1m5R5Eipjag7nTRnK&#10;aBvpUtdI8FEpEwb4TUe7yjwJypiqw1OljCwA4/dC8v3y6rdN9IMk+1y+ab39BdbV/wAAAP//AwBQ&#10;SwMEFAAGAAgAAAAhAI2TXUDeAAAACgEAAA8AAABkcnMvZG93bnJldi54bWxMT8FOwkAUvJv4D5tn&#10;4k22FahYuyWEqCdCIpgQb0v30TZ03zbdpS1/7+Okt5k3k3kz2XK0jeix87UjBfEkAoFUOFNTqeB7&#10;//G0AOGDJqMbR6jgih6W+f1dplPjBvrCfhdKwSHkU62gCqFNpfRFhVb7iWuRWDu5zurAtCul6fTA&#10;4baRz1GUSKtr4g+VbnFdYXHeXayCz0EPq2n83m/Op/X1Zz/fHjYxKvX4MK7eQAQcw58ZbvW5OuTc&#10;6eguZLxomCfTmK0MZiBuepTM+HBk9DJ/BZln8v+E/BcAAP//AwBQSwECLQAUAAYACAAAACEAtoM4&#10;kv4AAADhAQAAEwAAAAAAAAAAAAAAAAAAAAAAW0NvbnRlbnRfVHlwZXNdLnhtbFBLAQItABQABgAI&#10;AAAAIQA4/SH/1gAAAJQBAAALAAAAAAAAAAAAAAAAAC8BAABfcmVscy8ucmVsc1BLAQItABQABgAI&#10;AAAAIQCbvbNOxgYAAMk1AAAOAAAAAAAAAAAAAAAAAC4CAABkcnMvZTJvRG9jLnhtbFBLAQItABQA&#10;BgAIAAAAIQCNk11A3gAAAAoBAAAPAAAAAAAAAAAAAAAAACAJAABkcnMvZG93bnJldi54bWxQSwUG&#10;AAAAAAQABADzAAAAKwoAAAAA&#10;" o:allowincell="f">
                <v:shape id="Freeform 1807" o:spid="_x0000_s1430" style="position:absolute;left:1536;top:40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UxQAAANwAAAAPAAAAZHJzL2Rvd25yZXYueG1sRI/dasJA&#10;FITvC32H5RS8qxujbSW6iohie9Um+gDH7MkPZs+G7EZjn75bKPRymJlvmOV6MI24Uudqywom4wgE&#10;cW51zaWC03H/PAfhPLLGxjIpuJOD9erxYYmJtjdO6Zr5UgQIuwQVVN63iZQur8igG9uWOHiF7Qz6&#10;ILtS6g5vAW4aGUfRqzRYc1iosKVtRfkl640C+Wn6j2l0PsbF7mC+0kFu6LtQavQ0bBYgPA3+P/zX&#10;ftcK3l5m8HsmHAG5+gEAAP//AwBQSwECLQAUAAYACAAAACEA2+H2y+4AAACFAQAAEwAAAAAAAAAA&#10;AAAAAAAAAAAAW0NvbnRlbnRfVHlwZXNdLnhtbFBLAQItABQABgAIAAAAIQBa9CxbvwAAABUBAAAL&#10;AAAAAAAAAAAAAAAAAB8BAABfcmVscy8ucmVsc1BLAQItABQABgAIAAAAIQCbzm/UxQAAANwAAAAP&#10;AAAAAAAAAAAAAAAAAAcCAABkcnMvZG93bnJldi54bWxQSwUGAAAAAAMAAwC3AAAA+QIAAAAA&#10;" path="m9,l,,,9r9,l9,e" fillcolor="black" stroked="f">
                  <v:path arrowok="t" o:connecttype="custom" o:connectlocs="9,0;0,0;0,9;9,9;9,0" o:connectangles="0,0,0,0,0"/>
                </v:shape>
                <v:shape id="Freeform 1808" o:spid="_x0000_s1431" style="position:absolute;left:1545;top:411;width:8991;height:20;visibility:visible;mso-wrap-style:square;v-text-anchor:top" coordsize="89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YxQAAANwAAAAPAAAAZHJzL2Rvd25yZXYueG1sRI9Ba8JA&#10;FITvgv9heYKXohstVk1dRcSCeKstmOMj+0xCs2/D7mriv3eFgsdhZr5hVpvO1OJGzleWFUzGCQji&#10;3OqKCwW/P1+jBQgfkDXWlknBnTxs1v3eClNtW/6m2ykUIkLYp6igDKFJpfR5SQb92DbE0btYZzBE&#10;6QqpHbYRbmo5TZIPabDiuFBiQ7uS8r/T1ShYTrLsWp8Px/19/zZ9PxZbl7lWqeGg236CCNSFV/i/&#10;fdAK5rMZPM/EIyDXDwAAAP//AwBQSwECLQAUAAYACAAAACEA2+H2y+4AAACFAQAAEwAAAAAAAAAA&#10;AAAAAAAAAAAAW0NvbnRlbnRfVHlwZXNdLnhtbFBLAQItABQABgAIAAAAIQBa9CxbvwAAABUBAAAL&#10;AAAAAAAAAAAAAAAAAB8BAABfcmVscy8ucmVsc1BLAQItABQABgAIAAAAIQAY+LzYxQAAANwAAAAP&#10;AAAAAAAAAAAAAAAAAAcCAABkcnMvZG93bnJldi54bWxQSwUGAAAAAAMAAwC3AAAA+QIAAAAA&#10;" path="m,l8990,e" filled="f" strokeweight=".16967mm">
                  <v:path arrowok="t" o:connecttype="custom" o:connectlocs="0,0;8990,0" o:connectangles="0,0"/>
                </v:shape>
                <v:shape id="Freeform 1809" o:spid="_x0000_s1432" style="position:absolute;left:10536;top:40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Q4xQAAANwAAAAPAAAAZHJzL2Rvd25yZXYueG1sRI/dasJA&#10;FITvBd9hOULvdGNKbYmuEkpL2ysb7QMcsyc/mD0bspuY9um7guDlMDPfMJvdaBoxUOdqywqWiwgE&#10;cW51zaWCn+P7/AWE88gaG8uk4Jcc7LbTyQYTbS+c0XDwpQgQdgkqqLxvEyldXpFBt7AtcfAK2xn0&#10;QXal1B1eAtw0Mo6ilTRYc1iosKXXivLzoTcK5N70X4/R6RgXbx/mOxtlSn+FUg+zMV2D8DT6e/jW&#10;/tQKnp9WcD0TjoDc/gMAAP//AwBQSwECLQAUAAYACAAAACEA2+H2y+4AAACFAQAAEwAAAAAAAAAA&#10;AAAAAAAAAAAAW0NvbnRlbnRfVHlwZXNdLnhtbFBLAQItABQABgAIAAAAIQBa9CxbvwAAABUBAAAL&#10;AAAAAAAAAAAAAAAAAB8BAABfcmVscy8ucmVsc1BLAQItABQABgAIAAAAIQAEUFQ4xQAAANwAAAAP&#10;AAAAAAAAAAAAAAAAAAcCAABkcnMvZG93bnJldi54bWxQSwUGAAAAAAMAAwC3AAAA+QIAAAAA&#10;" path="m9,l,,,9r9,l9,e" fillcolor="black" stroked="f">
                  <v:path arrowok="t" o:connecttype="custom" o:connectlocs="9,0;0,0;0,9;9,9;9,0" o:connectangles="0,0,0,0,0"/>
                </v:shape>
                <v:group id="Group 1810" o:spid="_x0000_s1433" style="position:absolute;left:1540;top:415;width:9000;height:1736" coordorigin="1540,415" coordsize="9000,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Freeform 1811" o:spid="_x0000_s1434" style="position:absolute;left:1540;top:415;width:9000;height:1736;visibility:visible;mso-wrap-style:square;v-text-anchor:top" coordsize="9000,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El9wgAAANwAAAAPAAAAZHJzL2Rvd25yZXYueG1sRE/LagIx&#10;FN0L/kO4hW6KZlqoj9EoKhS6svjaXyfXydDJzZCk49ivNwvB5eG858vO1qIlHyrHCt6HGQjiwumK&#10;SwXHw9dgAiJEZI21Y1JwowDLRb83x1y7K++o3cdSpBAOOSowMTa5lKEwZDEMXUOcuIvzFmOCvpTa&#10;4zWF21p+ZNlIWqw4NRhsaGOo+N3/WQWjzc/p5rdufZyYeJqe3w7tdv2v1OtLt5qBiNTFp/jh/tYK&#10;xp9pbTqTjoBc3AEAAP//AwBQSwECLQAUAAYACAAAACEA2+H2y+4AAACFAQAAEwAAAAAAAAAAAAAA&#10;AAAAAAAAW0NvbnRlbnRfVHlwZXNdLnhtbFBLAQItABQABgAIAAAAIQBa9CxbvwAAABUBAAALAAAA&#10;AAAAAAAAAAAAAB8BAABfcmVscy8ucmVsc1BLAQItABQABgAIAAAAIQCi4El9wgAAANwAAAAPAAAA&#10;AAAAAAAAAAAAAAcCAABkcnMvZG93bnJldi54bWxQSwUGAAAAAAMAAwC3AAAA9gIAAAAA&#10;" path="m,l,1735e" filled="f" strokeweight=".16967mm">
                    <v:path arrowok="t" o:connecttype="custom" o:connectlocs="0,0;0,1735" o:connectangles="0,0"/>
                  </v:shape>
                  <v:shape id="Freeform 1812" o:spid="_x0000_s1435" style="position:absolute;left:1540;top:415;width:9000;height:1736;visibility:visible;mso-wrap-style:square;v-text-anchor:top" coordsize="9000,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zmxQAAANwAAAAPAAAAZHJzL2Rvd25yZXYueG1sRI9bawIx&#10;FITfC/6HcARfimYr1MvWKFUQ+mTx9n66OW4WNydLEte1v74pFPo4zMw3zGLV2Vq05EPlWMHLKANB&#10;XDhdcangdNwOZyBCRNZYOyYFDwqwWvaeFphrd+c9tYdYigThkKMCE2OTSxkKQxbDyDXEybs4bzEm&#10;6UupPd4T3NZynGUTabHitGCwoY2h4nq4WQWTzef54XdufZqZeJ5/PR/b3fpbqUG/e38DEamL/+G/&#10;9odWMH2dw++ZdATk8gcAAP//AwBQSwECLQAUAAYACAAAACEA2+H2y+4AAACFAQAAEwAAAAAAAAAA&#10;AAAAAAAAAAAAW0NvbnRlbnRfVHlwZXNdLnhtbFBLAQItABQABgAIAAAAIQBa9CxbvwAAABUBAAAL&#10;AAAAAAAAAAAAAAAAAB8BAABfcmVscy8ucmVsc1BLAQItABQABgAIAAAAIQDNrOzmxQAAANwAAAAP&#10;AAAAAAAAAAAAAAAAAAcCAABkcnMvZG93bnJldi54bWxQSwUGAAAAAAMAAwC3AAAA+QIAAAAA&#10;" path="m4,1730r8991,e" filled="f" strokeweight=".16967mm">
                    <v:path arrowok="t" o:connecttype="custom" o:connectlocs="4,1730;8995,1730" o:connectangles="0,0"/>
                  </v:shape>
                  <v:shape id="Freeform 1813" o:spid="_x0000_s1436" style="position:absolute;left:1540;top:415;width:9000;height:1736;visibility:visible;mso-wrap-style:square;v-text-anchor:top" coordsize="9000,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wgAAANwAAAAPAAAAZHJzL2Rvd25yZXYueG1sRE+7bsIw&#10;FN0r9R+sW4mlAqcMKaQYVJCQmEDlsd/Gt3HU+DqyTQh8PR6QGI/Oe7bobSM68qF2rOBjlIEgLp2u&#10;uVJwPKyHExAhImtsHJOCKwVYzF9fZlhod+Ef6vaxEimEQ4EKTIxtIWUoDVkMI9cSJ+7PeYsxQV9J&#10;7fGSwm0jx1mWS4s1pwaDLa0Mlf/7s1WQr3anq9+65XFi4mn6+37otsubUoO3/vsLRKQ+PsUP90Yr&#10;+MzT/HQmHQE5vwMAAP//AwBQSwECLQAUAAYACAAAACEA2+H2y+4AAACFAQAAEwAAAAAAAAAAAAAA&#10;AAAAAAAAW0NvbnRlbnRfVHlwZXNdLnhtbFBLAQItABQABgAIAAAAIQBa9CxbvwAAABUBAAALAAAA&#10;AAAAAAAAAAAAAB8BAABfcmVscy8ucmVsc1BLAQItABQABgAIAAAAIQCS+o/GwgAAANwAAAAPAAAA&#10;AAAAAAAAAAAAAAcCAABkcnMvZG93bnJldi54bWxQSwUGAAAAAAMAAwC3AAAA9gIAAAAA&#10;" path="m8999,r,1735e" filled="f" strokeweight=".16967mm">
                    <v:path arrowok="t" o:connecttype="custom" o:connectlocs="8999,0;8999,1735" o:connectangles="0,0"/>
                  </v:shape>
                </v:group>
                <v:shape id="Text Box 1814" o:spid="_x0000_s1437" type="#_x0000_t202" style="position:absolute;left:1980;top:780;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MsxQAAANwAAAAPAAAAZHJzL2Rvd25yZXYueG1sRI9Ba8JA&#10;FITvBf/D8gRvdWMPsUZXEWlBEEpjPHh8Zp/JYvZtml01/fduoeBxmJlvmMWqt424UeeNYwWTcQKC&#10;uHTacKXgUHy+voPwAVlj45gU/JKH1XLwssBMuzvndNuHSkQI+wwV1CG0mZS+rMmiH7uWOHpn11kM&#10;UXaV1B3eI9w28i1JUmnRcFyosaVNTeVlf7UK1kfOP8zP1+k7P+emKGYJ79KLUqNhv56DCNSHZ/i/&#10;vdUKpukE/s7EIyCXDwAAAP//AwBQSwECLQAUAAYACAAAACEA2+H2y+4AAACFAQAAEwAAAAAAAAAA&#10;AAAAAAAAAAAAW0NvbnRlbnRfVHlwZXNdLnhtbFBLAQItABQABgAIAAAAIQBa9CxbvwAAABUBAAAL&#10;AAAAAAAAAAAAAAAAAB8BAABfcmVscy8ucmVsc1BLAQItABQABgAIAAAAIQBlBtMsxQAAANwAAAAP&#10;AAAAAAAAAAAAAAAAAAcCAABkcnMvZG93bnJldi54bWxQSwUGAAAAAAMAAwC3AAAA+QIAAAAA&#10;" filled="f" stroked="f">
                  <v:textbox inset="0,0,0,0">
                    <w:txbxContent>
                      <w:p w14:paraId="3009904A"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31</w:t>
                        </w:r>
                      </w:p>
                    </w:txbxContent>
                  </v:textbox>
                </v:shape>
                <v:shape id="Text Box 1815" o:spid="_x0000_s1438" type="#_x0000_t202" style="position:absolute;left:3137;top:780;width:71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1bxQAAANwAAAAPAAAAZHJzL2Rvd25yZXYueG1sRI9Ba8JA&#10;FITvhf6H5RW81Y0eYo2uItJCQRBjPPT4mn0mi9m3MbvV+O9doeBxmJlvmPmyt424UOeNYwWjYQKC&#10;uHTacKXgUHy9f4DwAVlj45gU3MjDcvH6MsdMuyvndNmHSkQI+wwV1CG0mZS+rMmiH7qWOHpH11kM&#10;UXaV1B1eI9w2cpwkqbRoOC7U2NK6pvK0/7MKVj+cf5rz9neXH3NTFNOEN+lJqcFbv5qBCNSHZ/i/&#10;/a0VTNIxPM7EIyAXdwAAAP//AwBQSwECLQAUAAYACAAAACEA2+H2y+4AAACFAQAAEwAAAAAAAAAA&#10;AAAAAAAAAAAAW0NvbnRlbnRfVHlwZXNdLnhtbFBLAQItABQABgAIAAAAIQBa9CxbvwAAABUBAAAL&#10;AAAAAAAAAAAAAAAAAB8BAABfcmVscy8ucmVsc1BLAQItABQABgAIAAAAIQCV1E1bxQAAANwAAAAP&#10;AAAAAAAAAAAAAAAAAAcCAABkcnMvZG93bnJldi54bWxQSwUGAAAAAAMAAwC3AAAA+QIAAAAA&#10;" filled="f" stroked="f">
                  <v:textbox inset="0,0,0,0">
                    <w:txbxContent>
                      <w:p w14:paraId="3009904B" w14:textId="77777777" w:rsidR="00352539" w:rsidRDefault="00352539" w:rsidP="002A6003">
                        <w:pPr>
                          <w:pStyle w:val="a3"/>
                          <w:tabs>
                            <w:tab w:val="left" w:pos="479"/>
                          </w:tabs>
                          <w:kinsoku w:val="0"/>
                          <w:overflowPunct w:val="0"/>
                          <w:spacing w:line="234" w:lineRule="exact"/>
                          <w:rPr>
                            <w:rFonts w:ascii="Times New Roman" w:eastAsiaTheme="minorEastAsia" w:cs="Times New Roman"/>
                          </w:rPr>
                        </w:pPr>
                        <w:r>
                          <w:rPr>
                            <w:rFonts w:ascii="Times New Roman" w:eastAsiaTheme="minorEastAsia" w:cs="Times New Roman"/>
                          </w:rPr>
                          <w:t>26</w:t>
                        </w:r>
                        <w:r>
                          <w:rPr>
                            <w:rFonts w:ascii="Times New Roman" w:eastAsiaTheme="minorEastAsia" w:cs="Times New Roman"/>
                          </w:rPr>
                          <w:tab/>
                          <w:t>25</w:t>
                        </w:r>
                      </w:p>
                    </w:txbxContent>
                  </v:textbox>
                </v:shape>
                <v:shape id="Text Box 1816" o:spid="_x0000_s1439" type="#_x0000_t202" style="position:absolute;left:4670;top:780;width:18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jAxQAAANwAAAAPAAAAZHJzL2Rvd25yZXYueG1sRI9Ba8JA&#10;FITvgv9heYXedFML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D6mOjAxQAAANwAAAAP&#10;AAAAAAAAAAAAAAAAAAcCAABkcnMvZG93bnJldi54bWxQSwUGAAAAAAMAAwC3AAAA+QIAAAAA&#10;" filled="f" stroked="f">
                  <v:textbox inset="0,0,0,0">
                    <w:txbxContent>
                      <w:p w14:paraId="3009904C" w14:textId="77777777" w:rsidR="00352539" w:rsidRDefault="00352539" w:rsidP="002A6003">
                        <w:pPr>
                          <w:pStyle w:val="a3"/>
                          <w:kinsoku w:val="0"/>
                          <w:overflowPunct w:val="0"/>
                          <w:spacing w:line="234" w:lineRule="exact"/>
                          <w:rPr>
                            <w:rFonts w:ascii="Times New Roman" w:eastAsiaTheme="minorEastAsia" w:cs="Times New Roman"/>
                            <w:w w:val="156"/>
                          </w:rPr>
                        </w:pPr>
                        <w:r>
                          <w:rPr>
                            <w:rFonts w:ascii="Times New Roman" w:eastAsiaTheme="minorEastAsia" w:cs="Times New Roman"/>
                            <w:w w:val="156"/>
                          </w:rPr>
                          <w:t>7</w:t>
                        </w:r>
                      </w:p>
                    </w:txbxContent>
                  </v:textbox>
                </v:shape>
                <v:shape id="Text Box 1817" o:spid="_x0000_s1440" type="#_x0000_t202" style="position:absolute;left:7142;top:780;width:560;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XC0xQAAANwAAAAPAAAAZHJzL2Rvd25yZXYueG1sRI9Ba8JA&#10;FITvgv9heYXedFMp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B1cXC0xQAAANwAAAAP&#10;AAAAAAAAAAAAAAAAAAcCAABkcnMvZG93bnJldi54bWxQSwUGAAAAAAMAAwC3AAAA+QIAAAAA&#10;" filled="f" stroked="f">
                  <v:textbox inset="0,0,0,0">
                    <w:txbxContent>
                      <w:p w14:paraId="3009904D" w14:textId="77777777" w:rsidR="00352539" w:rsidRDefault="00352539" w:rsidP="002A6003">
                        <w:pPr>
                          <w:pStyle w:val="a3"/>
                          <w:tabs>
                            <w:tab w:val="left" w:pos="434"/>
                          </w:tabs>
                          <w:kinsoku w:val="0"/>
                          <w:overflowPunct w:val="0"/>
                          <w:spacing w:line="234" w:lineRule="exact"/>
                          <w:rPr>
                            <w:rFonts w:ascii="Times New Roman" w:eastAsiaTheme="minorEastAsia" w:cs="Times New Roman"/>
                          </w:rPr>
                        </w:pPr>
                        <w:r>
                          <w:rPr>
                            <w:rFonts w:ascii="Times New Roman" w:eastAsiaTheme="minorEastAsia" w:cs="Times New Roman"/>
                          </w:rPr>
                          <w:t>10</w:t>
                        </w:r>
                        <w:r>
                          <w:rPr>
                            <w:rFonts w:ascii="Times New Roman" w:eastAsiaTheme="minorEastAsia" w:cs="Times New Roman"/>
                          </w:rPr>
                          <w:tab/>
                          <w:t>9</w:t>
                        </w:r>
                      </w:p>
                    </w:txbxContent>
                  </v:textbox>
                </v:shape>
                <v:shape id="Text Box 1818" o:spid="_x0000_s1441" type="#_x0000_t202" style="position:absolute;left:8628;top:780;width:5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UvxQAAANwAAAAPAAAAZHJzL2Rvd25yZXYueG1sRI9Ba8JA&#10;FITvgv9heYXedFOh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AaPdUvxQAAANwAAAAP&#10;AAAAAAAAAAAAAAAAAAcCAABkcnMvZG93bnJldi54bWxQSwUGAAAAAAMAAwC3AAAA+QIAAAAA&#10;" filled="f" stroked="f">
                  <v:textbox inset="0,0,0,0">
                    <w:txbxContent>
                      <w:p w14:paraId="3009904E" w14:textId="77777777" w:rsidR="00352539" w:rsidRDefault="00352539" w:rsidP="002A6003">
                        <w:pPr>
                          <w:pStyle w:val="a3"/>
                          <w:tabs>
                            <w:tab w:val="left" w:pos="388"/>
                          </w:tabs>
                          <w:kinsoku w:val="0"/>
                          <w:overflowPunct w:val="0"/>
                          <w:spacing w:line="234" w:lineRule="exact"/>
                          <w:rPr>
                            <w:rFonts w:ascii="Times New Roman" w:eastAsiaTheme="minorEastAsia" w:cs="Times New Roman"/>
                          </w:rPr>
                        </w:pPr>
                        <w:r>
                          <w:rPr>
                            <w:rFonts w:ascii="Times New Roman" w:eastAsiaTheme="minorEastAsia" w:cs="Times New Roman"/>
                          </w:rPr>
                          <w:t>5</w:t>
                        </w:r>
                        <w:r>
                          <w:rPr>
                            <w:rFonts w:ascii="Times New Roman" w:eastAsiaTheme="minorEastAsia" w:cs="Times New Roman"/>
                          </w:rPr>
                          <w:tab/>
                          <w:t>4</w:t>
                        </w:r>
                      </w:p>
                    </w:txbxContent>
                  </v:textbox>
                </v:shape>
                <v:shape id="Text Box 1819" o:spid="_x0000_s1442" type="#_x0000_t202" style="position:absolute;left:9965;top:78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0tYxQAAANwAAAAPAAAAZHJzL2Rvd25yZXYueG1sRI9Ba8JA&#10;FITvhf6H5Qm91Y09xBrdiBQLhUIxpocen9mXZDH7Nma3mv57Vyh4HGbmG2a1Hm0nzjR441jBbJqA&#10;IK6cNtwo+C7fn19B+ICssXNMCv7Iwzp/fFhhpt2FCzrvQyMihH2GCtoQ+kxKX7Vk0U9dTxy92g0W&#10;Q5RDI/WAlwi3nXxJklRaNBwXWuzpraXquP+1CjY/XGzN6euwK+rClOUi4c/0qNTTZNwsQQQawz38&#10;3/7QCuZpCrcz8QjI/AoAAP//AwBQSwECLQAUAAYACAAAACEA2+H2y+4AAACFAQAAEwAAAAAAAAAA&#10;AAAAAAAAAAAAW0NvbnRlbnRfVHlwZXNdLnhtbFBLAQItABQABgAIAAAAIQBa9CxbvwAAABUBAAAL&#10;AAAAAAAAAAAAAAAAAB8BAABfcmVscy8ucmVsc1BLAQItABQABgAIAAAAIQDq70tYxQAAANwAAAAP&#10;AAAAAAAAAAAAAAAAAAcCAABkcnMvZG93bnJldi54bWxQSwUGAAAAAAMAAwC3AAAA+QIAAAAA&#10;" filled="f" stroked="f">
                  <v:textbox inset="0,0,0,0">
                    <w:txbxContent>
                      <w:p w14:paraId="3009904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v:textbox>
                </v:shape>
                <v:shape id="Text Box 1820" o:spid="_x0000_s1443" type="#_x0000_t202" style="position:absolute;left:2638;top:1564;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DxQAAANwAAAAPAAAAZHJzL2Rvd25yZXYueG1sRI9Ba8JA&#10;FITvBf/D8gRvdWMPsUZXEakgFEpjPHh8Zp/JYvZtzK6a/vtuoeBxmJlvmMWqt424U+eNYwWTcQKC&#10;uHTacKXgUGxf30H4gKyxcUwKfsjDajl4WWCm3YNzuu9DJSKEfYYK6hDaTEpf1mTRj11LHL2z6yyG&#10;KLtK6g4fEW4b+ZYkqbRoOC7U2NKmpvKyv1kF6yPnH+b6dfrOz7kpilnCn+lFqdGwX89BBOrDM/zf&#10;3mkF03QKf2fiEZDLXwAAAP//AwBQSwECLQAUAAYACAAAACEA2+H2y+4AAACFAQAAEwAAAAAAAAAA&#10;AAAAAAAAAAAAW0NvbnRlbnRfVHlwZXNdLnhtbFBLAQItABQABgAIAAAAIQBa9CxbvwAAABUBAAAL&#10;AAAAAAAAAAAAAAAAAB8BAABfcmVscy8ucmVsc1BLAQItABQABgAIAAAAIQCFo+7DxQAAANwAAAAP&#10;AAAAAAAAAAAAAAAAAAcCAABkcnMvZG93bnJldi54bWxQSwUGAAAAAAMAAwC3AAAA+QIAAAAA&#10;" filled="f" stroked="f">
                  <v:textbox inset="0,0,0,0">
                    <w:txbxContent>
                      <w:p w14:paraId="3009905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w:t>
                        </w:r>
                      </w:p>
                    </w:txbxContent>
                  </v:textbox>
                </v:shape>
                <v:shape id="Text Box 1821" o:spid="_x0000_s1444" type="#_x0000_t202" style="position:absolute;left:5383;top:1564;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14:paraId="3009905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16</w:t>
                        </w:r>
                      </w:p>
                    </w:txbxContent>
                  </v:textbox>
                </v:shape>
                <v:shape id="Text Box 1822" o:spid="_x0000_s1445" type="#_x0000_t202" style="position:absolute;left:8136;top:1564;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8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kEHmfiEZCzPwAAAP//AwBQSwECLQAUAAYACAAAACEA2+H2y+4AAACFAQAAEwAAAAAAAAAA&#10;AAAAAAAAAAAAW0NvbnRlbnRfVHlwZXNdLnhtbFBLAQItABQABgAIAAAAIQBa9CxbvwAAABUBAAAL&#10;AAAAAAAAAAAAAAAAAB8BAABfcmVscy8ucmVsc1BLAQItABQABgAIAAAAIQCbcN8qxQAAANwAAAAP&#10;AAAAAAAAAAAAAAAAAAcCAABkcnMvZG93bnJldi54bWxQSwUGAAAAAAMAAwC3AAAA+QIAAAAA&#10;" filled="f" stroked="f">
                  <v:textbox inset="0,0,0,0">
                    <w:txbxContent>
                      <w:p w14:paraId="3009905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w:t>
                        </w:r>
                      </w:p>
                    </w:txbxContent>
                  </v:textbox>
                </v:shape>
                <v:shape id="Text Box 1823" o:spid="_x0000_s1446" type="#_x0000_t202" style="position:absolute;left:9506;top:1564;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wwAAANwAAAAPAAAAZHJzL2Rvd25yZXYueG1sRE/Pa8Iw&#10;FL4P/B/CE7zN1B10q42lyAbCYKx2B4/P5rUNNi+1ybT775fDYMeP73eWT7YXNxq9caxgtUxAENdO&#10;G24VfFVvj88gfEDW2DsmBT/kId/NHjJMtbtzSbdjaEUMYZ+igi6EIZXS1x1Z9Es3EEeucaPFEOHY&#10;Sj3iPYbbXj4lyVpaNBwbOhxo31F9OX5bBcWJy1dz/Th/lk1pquol4ff1RanFfCq2IAJN4V/85z5o&#10;BZtNnB/PxCMgd78AAAD//wMAUEsBAi0AFAAGAAgAAAAhANvh9svuAAAAhQEAABMAAAAAAAAAAAAA&#10;AAAAAAAAAFtDb250ZW50X1R5cGVzXS54bWxQSwECLQAUAAYACAAAACEAWvQsW78AAAAVAQAACwAA&#10;AAAAAAAAAAAAAAAfAQAAX3JlbHMvLnJlbHNQSwECLQAUAAYACAAAACEAj5PgasMAAADcAAAADwAA&#10;AAAAAAAAAAAAAAAHAgAAZHJzL2Rvd25yZXYueG1sUEsFBgAAAAADAAMAtwAAAPcCAAAAAA==&#10;" filled="f" stroked="f">
                  <v:textbox inset="0,0,0,0">
                    <w:txbxContent>
                      <w:p w14:paraId="30099053"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w:t>
                        </w:r>
                      </w:p>
                    </w:txbxContent>
                  </v:textbox>
                </v:shape>
                <w10:wrap anchorx="page"/>
              </v:group>
            </w:pict>
          </mc:Fallback>
        </mc:AlternateContent>
      </w:r>
    </w:p>
    <w:p w14:paraId="30097A4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4B" w14:textId="77777777" w:rsidR="002A6003" w:rsidRPr="002A6003" w:rsidRDefault="002A6003" w:rsidP="002A6003">
      <w:pPr>
        <w:kinsoku w:val="0"/>
        <w:overflowPunct w:val="0"/>
        <w:autoSpaceDE w:val="0"/>
        <w:autoSpaceDN w:val="0"/>
        <w:adjustRightInd w:val="0"/>
        <w:spacing w:after="1"/>
        <w:jc w:val="left"/>
        <w:rPr>
          <w:rFonts w:ascii="Times New Roman" w:eastAsia="宋体" w:hAnsi="Times New Roman" w:cs="宋体"/>
          <w:kern w:val="0"/>
          <w:sz w:val="28"/>
          <w:szCs w:val="28"/>
        </w:rPr>
      </w:pPr>
    </w:p>
    <w:tbl>
      <w:tblPr>
        <w:tblW w:w="0" w:type="auto"/>
        <w:tblInd w:w="1858" w:type="dxa"/>
        <w:tblLayout w:type="fixed"/>
        <w:tblCellMar>
          <w:left w:w="0" w:type="dxa"/>
          <w:right w:w="0" w:type="dxa"/>
        </w:tblCellMar>
        <w:tblLook w:val="0000" w:firstRow="0" w:lastRow="0" w:firstColumn="0" w:lastColumn="0" w:noHBand="0" w:noVBand="0"/>
      </w:tblPr>
      <w:tblGrid>
        <w:gridCol w:w="1637"/>
        <w:gridCol w:w="3960"/>
        <w:gridCol w:w="1440"/>
        <w:gridCol w:w="1301"/>
      </w:tblGrid>
      <w:tr w:rsidR="002A6003" w:rsidRPr="002A6003" w14:paraId="30097A50" w14:textId="77777777" w:rsidTr="00AD241B">
        <w:trPr>
          <w:trHeight w:val="363"/>
        </w:trPr>
        <w:tc>
          <w:tcPr>
            <w:tcW w:w="1637" w:type="dxa"/>
            <w:tcBorders>
              <w:top w:val="single" w:sz="12" w:space="0" w:color="000000"/>
              <w:left w:val="single" w:sz="12" w:space="0" w:color="000000"/>
              <w:bottom w:val="single" w:sz="12" w:space="0" w:color="000000"/>
              <w:right w:val="single" w:sz="12" w:space="0" w:color="000000"/>
            </w:tcBorders>
          </w:tcPr>
          <w:p w14:paraId="30097A4C" w14:textId="77777777" w:rsidR="002A6003" w:rsidRPr="002A6003" w:rsidRDefault="002A6003" w:rsidP="002A6003">
            <w:pPr>
              <w:kinsoku w:val="0"/>
              <w:overflowPunct w:val="0"/>
              <w:autoSpaceDE w:val="0"/>
              <w:autoSpaceDN w:val="0"/>
              <w:adjustRightInd w:val="0"/>
              <w:spacing w:line="237" w:lineRule="exact"/>
              <w:ind w:left="2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3960" w:type="dxa"/>
            <w:tcBorders>
              <w:top w:val="single" w:sz="12" w:space="0" w:color="000000"/>
              <w:left w:val="single" w:sz="12" w:space="0" w:color="000000"/>
              <w:bottom w:val="single" w:sz="12" w:space="0" w:color="000000"/>
              <w:right w:val="single" w:sz="12" w:space="0" w:color="000000"/>
            </w:tcBorders>
          </w:tcPr>
          <w:p w14:paraId="30097A4D" w14:textId="77777777" w:rsidR="002A6003" w:rsidRPr="002A6003" w:rsidRDefault="002A6003" w:rsidP="002A6003">
            <w:pPr>
              <w:kinsoku w:val="0"/>
              <w:overflowPunct w:val="0"/>
              <w:autoSpaceDE w:val="0"/>
              <w:autoSpaceDN w:val="0"/>
              <w:adjustRightInd w:val="0"/>
              <w:spacing w:line="237" w:lineRule="exact"/>
              <w:ind w:left="2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1440" w:type="dxa"/>
            <w:tcBorders>
              <w:top w:val="single" w:sz="12" w:space="0" w:color="000000"/>
              <w:left w:val="single" w:sz="12" w:space="0" w:color="000000"/>
              <w:bottom w:val="single" w:sz="12" w:space="0" w:color="000000"/>
              <w:right w:val="single" w:sz="12" w:space="0" w:color="000000"/>
            </w:tcBorders>
          </w:tcPr>
          <w:p w14:paraId="30097A4E" w14:textId="77777777" w:rsidR="002A6003" w:rsidRPr="002A6003" w:rsidRDefault="002A6003" w:rsidP="002A6003">
            <w:pPr>
              <w:kinsoku w:val="0"/>
              <w:overflowPunct w:val="0"/>
              <w:autoSpaceDE w:val="0"/>
              <w:autoSpaceDN w:val="0"/>
              <w:adjustRightInd w:val="0"/>
              <w:spacing w:line="237" w:lineRule="exact"/>
              <w:ind w:left="566" w:right="535"/>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VS.</w:t>
            </w:r>
          </w:p>
        </w:tc>
        <w:tc>
          <w:tcPr>
            <w:tcW w:w="1301" w:type="dxa"/>
            <w:tcBorders>
              <w:top w:val="single" w:sz="12" w:space="0" w:color="000000"/>
              <w:left w:val="single" w:sz="12" w:space="0" w:color="000000"/>
              <w:bottom w:val="single" w:sz="12" w:space="0" w:color="000000"/>
              <w:right w:val="single" w:sz="12" w:space="0" w:color="000000"/>
            </w:tcBorders>
          </w:tcPr>
          <w:p w14:paraId="30097A4F" w14:textId="77777777" w:rsidR="002A6003" w:rsidRPr="002A6003" w:rsidRDefault="002A6003" w:rsidP="002A6003">
            <w:pPr>
              <w:kinsoku w:val="0"/>
              <w:overflowPunct w:val="0"/>
              <w:autoSpaceDE w:val="0"/>
              <w:autoSpaceDN w:val="0"/>
              <w:adjustRightInd w:val="0"/>
              <w:spacing w:line="237" w:lineRule="exact"/>
              <w:ind w:left="2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r>
    </w:tbl>
    <w:p w14:paraId="30097A5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5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8"/>
          <w:szCs w:val="28"/>
        </w:rPr>
      </w:pPr>
    </w:p>
    <w:p w14:paraId="30097A53" w14:textId="77777777" w:rsidR="002A6003" w:rsidRPr="002A6003" w:rsidRDefault="002A6003" w:rsidP="002A6003">
      <w:pPr>
        <w:kinsoku w:val="0"/>
        <w:overflowPunct w:val="0"/>
        <w:autoSpaceDE w:val="0"/>
        <w:autoSpaceDN w:val="0"/>
        <w:adjustRightInd w:val="0"/>
        <w:spacing w:before="81"/>
        <w:ind w:left="914" w:right="914"/>
        <w:jc w:val="center"/>
        <w:rPr>
          <w:rFonts w:ascii="Times New Roman" w:eastAsia="宋体" w:hAnsi="Times New Roman" w:cs="宋体"/>
          <w:kern w:val="0"/>
          <w:sz w:val="18"/>
          <w:szCs w:val="18"/>
        </w:rPr>
      </w:pPr>
      <w:bookmarkStart w:id="142" w:name="_bookmark241"/>
      <w:bookmarkEnd w:id="142"/>
      <w:r w:rsidRPr="002A6003">
        <w:rPr>
          <w:rFonts w:ascii="Times New Roman" w:eastAsia="宋体" w:hAnsi="Times New Roman" w:cs="宋体" w:hint="eastAsia"/>
          <w:kern w:val="0"/>
          <w:sz w:val="18"/>
          <w:szCs w:val="18"/>
        </w:rPr>
        <w:t xml:space="preserve">Figure 3-15 </w:t>
      </w:r>
      <w:proofErr w:type="spellStart"/>
      <w:r w:rsidRPr="002A6003">
        <w:rPr>
          <w:rFonts w:ascii="Times New Roman" w:eastAsia="宋体" w:hAnsi="Times New Roman" w:cs="宋体" w:hint="eastAsia"/>
          <w:kern w:val="0"/>
          <w:sz w:val="18"/>
          <w:szCs w:val="18"/>
        </w:rPr>
        <w:t>IntCtl</w:t>
      </w:r>
      <w:proofErr w:type="spellEnd"/>
      <w:r w:rsidRPr="002A6003">
        <w:rPr>
          <w:rFonts w:ascii="Times New Roman" w:eastAsia="宋体" w:hAnsi="Times New Roman" w:cs="宋体" w:hint="eastAsia"/>
          <w:kern w:val="0"/>
          <w:sz w:val="18"/>
          <w:szCs w:val="18"/>
        </w:rPr>
        <w:t xml:space="preserve"> register</w:t>
      </w:r>
    </w:p>
    <w:p w14:paraId="30097A5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5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9"/>
          <w:szCs w:val="19"/>
        </w:rPr>
      </w:pPr>
    </w:p>
    <w:p w14:paraId="30097A56"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143" w:name="_bookmark242"/>
      <w:bookmarkEnd w:id="143"/>
      <w:r w:rsidRPr="002A6003">
        <w:rPr>
          <w:rFonts w:ascii="Times New Roman" w:eastAsia="宋体" w:hAnsi="Times New Roman" w:cs="宋体" w:hint="eastAsia"/>
          <w:kern w:val="0"/>
          <w:sz w:val="18"/>
          <w:szCs w:val="18"/>
        </w:rPr>
        <w:t>Table 3-12 corresponding relationship between the encoding of VS field and the vector space</w:t>
      </w:r>
    </w:p>
    <w:p w14:paraId="30097A5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2105" w:type="dxa"/>
        <w:tblLayout w:type="fixed"/>
        <w:tblCellMar>
          <w:left w:w="0" w:type="dxa"/>
          <w:right w:w="0" w:type="dxa"/>
        </w:tblCellMar>
        <w:tblLook w:val="0000" w:firstRow="0" w:lastRow="0" w:firstColumn="0" w:lastColumn="0" w:noHBand="0" w:noVBand="0"/>
      </w:tblPr>
      <w:tblGrid>
        <w:gridCol w:w="2566"/>
        <w:gridCol w:w="2566"/>
        <w:gridCol w:w="2564"/>
      </w:tblGrid>
      <w:tr w:rsidR="002A6003" w:rsidRPr="002A6003" w14:paraId="30097A5B" w14:textId="77777777" w:rsidTr="00AD241B">
        <w:trPr>
          <w:trHeight w:val="350"/>
        </w:trPr>
        <w:tc>
          <w:tcPr>
            <w:tcW w:w="2566" w:type="dxa"/>
            <w:tcBorders>
              <w:top w:val="none" w:sz="6" w:space="0" w:color="auto"/>
              <w:left w:val="none" w:sz="6" w:space="0" w:color="auto"/>
              <w:bottom w:val="single" w:sz="4" w:space="0" w:color="0000FF"/>
              <w:right w:val="single" w:sz="4" w:space="0" w:color="000000"/>
            </w:tcBorders>
            <w:shd w:val="clear" w:color="auto" w:fill="000080"/>
          </w:tcPr>
          <w:p w14:paraId="30097A58" w14:textId="77777777" w:rsidR="002A6003" w:rsidRPr="002A6003" w:rsidRDefault="002A6003" w:rsidP="002A6003">
            <w:pPr>
              <w:kinsoku w:val="0"/>
              <w:overflowPunct w:val="0"/>
              <w:autoSpaceDE w:val="0"/>
              <w:autoSpaceDN w:val="0"/>
              <w:adjustRightInd w:val="0"/>
              <w:spacing w:line="228" w:lineRule="exact"/>
              <w:ind w:right="1090"/>
              <w:jc w:val="righ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coding</w:t>
            </w:r>
          </w:p>
        </w:tc>
        <w:tc>
          <w:tcPr>
            <w:tcW w:w="2566" w:type="dxa"/>
            <w:tcBorders>
              <w:top w:val="none" w:sz="6" w:space="0" w:color="auto"/>
              <w:left w:val="single" w:sz="4" w:space="0" w:color="000000"/>
              <w:bottom w:val="single" w:sz="4" w:space="0" w:color="0000FF"/>
              <w:right w:val="none" w:sz="6" w:space="0" w:color="auto"/>
            </w:tcBorders>
            <w:shd w:val="clear" w:color="auto" w:fill="000080"/>
          </w:tcPr>
          <w:p w14:paraId="30097A59" w14:textId="77777777" w:rsidR="002A6003" w:rsidRPr="002A6003" w:rsidRDefault="002A6003" w:rsidP="002A6003">
            <w:pPr>
              <w:kinsoku w:val="0"/>
              <w:overflowPunct w:val="0"/>
              <w:autoSpaceDE w:val="0"/>
              <w:autoSpaceDN w:val="0"/>
              <w:adjustRightInd w:val="0"/>
              <w:spacing w:line="228" w:lineRule="exact"/>
              <w:ind w:left="425" w:right="424"/>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Vector space (hexadecimal)</w:t>
            </w:r>
          </w:p>
        </w:tc>
        <w:tc>
          <w:tcPr>
            <w:tcW w:w="2564" w:type="dxa"/>
            <w:tcBorders>
              <w:top w:val="none" w:sz="6" w:space="0" w:color="auto"/>
              <w:left w:val="none" w:sz="6" w:space="0" w:color="auto"/>
              <w:bottom w:val="single" w:sz="4" w:space="0" w:color="0000FF"/>
              <w:right w:val="none" w:sz="6" w:space="0" w:color="auto"/>
            </w:tcBorders>
            <w:shd w:val="clear" w:color="auto" w:fill="000080"/>
          </w:tcPr>
          <w:p w14:paraId="30097A5A" w14:textId="77777777" w:rsidR="002A6003" w:rsidRPr="002A6003" w:rsidRDefault="002A6003" w:rsidP="002A6003">
            <w:pPr>
              <w:kinsoku w:val="0"/>
              <w:overflowPunct w:val="0"/>
              <w:autoSpaceDE w:val="0"/>
              <w:autoSpaceDN w:val="0"/>
              <w:adjustRightInd w:val="0"/>
              <w:spacing w:line="228" w:lineRule="exact"/>
              <w:ind w:left="430" w:right="423"/>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Vector space (base 10)</w:t>
            </w:r>
          </w:p>
        </w:tc>
      </w:tr>
      <w:tr w:rsidR="002A6003" w:rsidRPr="002A6003" w14:paraId="30097A5F" w14:textId="77777777" w:rsidTr="00AD241B">
        <w:trPr>
          <w:trHeight w:val="330"/>
        </w:trPr>
        <w:tc>
          <w:tcPr>
            <w:tcW w:w="2566" w:type="dxa"/>
            <w:tcBorders>
              <w:top w:val="single" w:sz="4" w:space="0" w:color="0000FF"/>
              <w:left w:val="single" w:sz="4" w:space="0" w:color="0000FF"/>
              <w:bottom w:val="single" w:sz="4" w:space="0" w:color="0000FF"/>
              <w:right w:val="single" w:sz="4" w:space="0" w:color="0000FF"/>
            </w:tcBorders>
          </w:tcPr>
          <w:p w14:paraId="30097A5C" w14:textId="77777777" w:rsidR="002A6003" w:rsidRPr="002A6003" w:rsidRDefault="002A6003" w:rsidP="002A6003">
            <w:pPr>
              <w:kinsoku w:val="0"/>
              <w:overflowPunct w:val="0"/>
              <w:autoSpaceDE w:val="0"/>
              <w:autoSpaceDN w:val="0"/>
              <w:adjustRightInd w:val="0"/>
              <w:spacing w:before="14"/>
              <w:ind w:right="1090"/>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x00</w:t>
            </w:r>
          </w:p>
        </w:tc>
        <w:tc>
          <w:tcPr>
            <w:tcW w:w="2566" w:type="dxa"/>
            <w:tcBorders>
              <w:top w:val="single" w:sz="4" w:space="0" w:color="0000FF"/>
              <w:left w:val="single" w:sz="4" w:space="0" w:color="0000FF"/>
              <w:bottom w:val="single" w:sz="4" w:space="0" w:color="0000FF"/>
              <w:right w:val="single" w:sz="4" w:space="0" w:color="0000FF"/>
            </w:tcBorders>
          </w:tcPr>
          <w:p w14:paraId="30097A5D" w14:textId="77777777" w:rsidR="002A6003" w:rsidRPr="002A6003" w:rsidRDefault="002A6003" w:rsidP="002A6003">
            <w:pPr>
              <w:kinsoku w:val="0"/>
              <w:overflowPunct w:val="0"/>
              <w:autoSpaceDE w:val="0"/>
              <w:autoSpaceDN w:val="0"/>
              <w:adjustRightInd w:val="0"/>
              <w:spacing w:before="14"/>
              <w:ind w:left="1037" w:right="102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x000</w:t>
            </w:r>
          </w:p>
        </w:tc>
        <w:tc>
          <w:tcPr>
            <w:tcW w:w="2564" w:type="dxa"/>
            <w:tcBorders>
              <w:top w:val="single" w:sz="4" w:space="0" w:color="0000FF"/>
              <w:left w:val="single" w:sz="4" w:space="0" w:color="0000FF"/>
              <w:bottom w:val="single" w:sz="4" w:space="0" w:color="0000FF"/>
              <w:right w:val="single" w:sz="4" w:space="0" w:color="0000FF"/>
            </w:tcBorders>
          </w:tcPr>
          <w:p w14:paraId="30097A5E" w14:textId="77777777" w:rsidR="002A6003" w:rsidRPr="002A6003" w:rsidRDefault="002A6003" w:rsidP="002A6003">
            <w:pPr>
              <w:kinsoku w:val="0"/>
              <w:overflowPunct w:val="0"/>
              <w:autoSpaceDE w:val="0"/>
              <w:autoSpaceDN w:val="0"/>
              <w:adjustRightInd w:val="0"/>
              <w:spacing w:before="14"/>
              <w:ind w:left="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r w:rsidR="002A6003" w:rsidRPr="002A6003" w14:paraId="30097A63" w14:textId="77777777" w:rsidTr="00AD241B">
        <w:trPr>
          <w:trHeight w:val="330"/>
        </w:trPr>
        <w:tc>
          <w:tcPr>
            <w:tcW w:w="2566" w:type="dxa"/>
            <w:tcBorders>
              <w:top w:val="single" w:sz="4" w:space="0" w:color="0000FF"/>
              <w:left w:val="single" w:sz="4" w:space="0" w:color="0000FF"/>
              <w:bottom w:val="single" w:sz="4" w:space="0" w:color="0000FF"/>
              <w:right w:val="single" w:sz="4" w:space="0" w:color="0000FF"/>
            </w:tcBorders>
          </w:tcPr>
          <w:p w14:paraId="30097A60" w14:textId="77777777" w:rsidR="002A6003" w:rsidRPr="002A6003" w:rsidRDefault="002A6003" w:rsidP="002A6003">
            <w:pPr>
              <w:kinsoku w:val="0"/>
              <w:overflowPunct w:val="0"/>
              <w:autoSpaceDE w:val="0"/>
              <w:autoSpaceDN w:val="0"/>
              <w:adjustRightInd w:val="0"/>
              <w:spacing w:before="14"/>
              <w:ind w:right="1090"/>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x01</w:t>
            </w:r>
          </w:p>
        </w:tc>
        <w:tc>
          <w:tcPr>
            <w:tcW w:w="2566" w:type="dxa"/>
            <w:tcBorders>
              <w:top w:val="single" w:sz="4" w:space="0" w:color="0000FF"/>
              <w:left w:val="single" w:sz="4" w:space="0" w:color="0000FF"/>
              <w:bottom w:val="single" w:sz="4" w:space="0" w:color="0000FF"/>
              <w:right w:val="single" w:sz="4" w:space="0" w:color="0000FF"/>
            </w:tcBorders>
          </w:tcPr>
          <w:p w14:paraId="30097A61" w14:textId="77777777" w:rsidR="002A6003" w:rsidRPr="002A6003" w:rsidRDefault="002A6003" w:rsidP="002A6003">
            <w:pPr>
              <w:kinsoku w:val="0"/>
              <w:overflowPunct w:val="0"/>
              <w:autoSpaceDE w:val="0"/>
              <w:autoSpaceDN w:val="0"/>
              <w:adjustRightInd w:val="0"/>
              <w:spacing w:before="14"/>
              <w:ind w:left="1037" w:right="102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x020</w:t>
            </w:r>
          </w:p>
        </w:tc>
        <w:tc>
          <w:tcPr>
            <w:tcW w:w="2564" w:type="dxa"/>
            <w:tcBorders>
              <w:top w:val="single" w:sz="4" w:space="0" w:color="0000FF"/>
              <w:left w:val="single" w:sz="4" w:space="0" w:color="0000FF"/>
              <w:bottom w:val="single" w:sz="4" w:space="0" w:color="0000FF"/>
              <w:right w:val="single" w:sz="4" w:space="0" w:color="0000FF"/>
            </w:tcBorders>
          </w:tcPr>
          <w:p w14:paraId="30097A62" w14:textId="77777777" w:rsidR="002A6003" w:rsidRPr="002A6003" w:rsidRDefault="002A6003" w:rsidP="002A6003">
            <w:pPr>
              <w:kinsoku w:val="0"/>
              <w:overflowPunct w:val="0"/>
              <w:autoSpaceDE w:val="0"/>
              <w:autoSpaceDN w:val="0"/>
              <w:adjustRightInd w:val="0"/>
              <w:spacing w:before="14"/>
              <w:ind w:left="1128" w:right="111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32</w:t>
            </w:r>
          </w:p>
        </w:tc>
      </w:tr>
      <w:tr w:rsidR="002A6003" w:rsidRPr="002A6003" w14:paraId="30097A67" w14:textId="77777777" w:rsidTr="00AD241B">
        <w:trPr>
          <w:trHeight w:val="328"/>
        </w:trPr>
        <w:tc>
          <w:tcPr>
            <w:tcW w:w="2566" w:type="dxa"/>
            <w:tcBorders>
              <w:top w:val="single" w:sz="4" w:space="0" w:color="0000FF"/>
              <w:left w:val="single" w:sz="4" w:space="0" w:color="0000FF"/>
              <w:bottom w:val="single" w:sz="4" w:space="0" w:color="0000FF"/>
              <w:right w:val="single" w:sz="4" w:space="0" w:color="0000FF"/>
            </w:tcBorders>
          </w:tcPr>
          <w:p w14:paraId="30097A64" w14:textId="77777777" w:rsidR="002A6003" w:rsidRPr="002A6003" w:rsidRDefault="002A6003" w:rsidP="002A6003">
            <w:pPr>
              <w:kinsoku w:val="0"/>
              <w:overflowPunct w:val="0"/>
              <w:autoSpaceDE w:val="0"/>
              <w:autoSpaceDN w:val="0"/>
              <w:adjustRightInd w:val="0"/>
              <w:spacing w:before="14"/>
              <w:ind w:right="1090"/>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x02</w:t>
            </w:r>
          </w:p>
        </w:tc>
        <w:tc>
          <w:tcPr>
            <w:tcW w:w="2566" w:type="dxa"/>
            <w:tcBorders>
              <w:top w:val="single" w:sz="4" w:space="0" w:color="0000FF"/>
              <w:left w:val="single" w:sz="4" w:space="0" w:color="0000FF"/>
              <w:bottom w:val="single" w:sz="4" w:space="0" w:color="0000FF"/>
              <w:right w:val="single" w:sz="4" w:space="0" w:color="0000FF"/>
            </w:tcBorders>
          </w:tcPr>
          <w:p w14:paraId="30097A65" w14:textId="77777777" w:rsidR="002A6003" w:rsidRPr="002A6003" w:rsidRDefault="002A6003" w:rsidP="002A6003">
            <w:pPr>
              <w:kinsoku w:val="0"/>
              <w:overflowPunct w:val="0"/>
              <w:autoSpaceDE w:val="0"/>
              <w:autoSpaceDN w:val="0"/>
              <w:adjustRightInd w:val="0"/>
              <w:spacing w:before="14"/>
              <w:ind w:left="1037" w:right="102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x040</w:t>
            </w:r>
          </w:p>
        </w:tc>
        <w:tc>
          <w:tcPr>
            <w:tcW w:w="2564" w:type="dxa"/>
            <w:tcBorders>
              <w:top w:val="single" w:sz="4" w:space="0" w:color="0000FF"/>
              <w:left w:val="single" w:sz="4" w:space="0" w:color="0000FF"/>
              <w:bottom w:val="single" w:sz="4" w:space="0" w:color="0000FF"/>
              <w:right w:val="single" w:sz="4" w:space="0" w:color="0000FF"/>
            </w:tcBorders>
          </w:tcPr>
          <w:p w14:paraId="30097A66" w14:textId="77777777" w:rsidR="002A6003" w:rsidRPr="002A6003" w:rsidRDefault="002A6003" w:rsidP="002A6003">
            <w:pPr>
              <w:kinsoku w:val="0"/>
              <w:overflowPunct w:val="0"/>
              <w:autoSpaceDE w:val="0"/>
              <w:autoSpaceDN w:val="0"/>
              <w:adjustRightInd w:val="0"/>
              <w:spacing w:before="14"/>
              <w:ind w:left="1128" w:right="111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w:t>
            </w:r>
          </w:p>
        </w:tc>
      </w:tr>
      <w:tr w:rsidR="002A6003" w:rsidRPr="002A6003" w14:paraId="30097A6B" w14:textId="77777777" w:rsidTr="00AD241B">
        <w:trPr>
          <w:trHeight w:val="330"/>
        </w:trPr>
        <w:tc>
          <w:tcPr>
            <w:tcW w:w="2566" w:type="dxa"/>
            <w:tcBorders>
              <w:top w:val="single" w:sz="4" w:space="0" w:color="0000FF"/>
              <w:left w:val="single" w:sz="4" w:space="0" w:color="0000FF"/>
              <w:bottom w:val="single" w:sz="4" w:space="0" w:color="0000FF"/>
              <w:right w:val="single" w:sz="4" w:space="0" w:color="0000FF"/>
            </w:tcBorders>
          </w:tcPr>
          <w:p w14:paraId="30097A68" w14:textId="77777777" w:rsidR="002A6003" w:rsidRPr="002A6003" w:rsidRDefault="002A6003" w:rsidP="002A6003">
            <w:pPr>
              <w:kinsoku w:val="0"/>
              <w:overflowPunct w:val="0"/>
              <w:autoSpaceDE w:val="0"/>
              <w:autoSpaceDN w:val="0"/>
              <w:adjustRightInd w:val="0"/>
              <w:spacing w:before="16"/>
              <w:ind w:right="1090"/>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x04</w:t>
            </w:r>
          </w:p>
        </w:tc>
        <w:tc>
          <w:tcPr>
            <w:tcW w:w="2566" w:type="dxa"/>
            <w:tcBorders>
              <w:top w:val="single" w:sz="4" w:space="0" w:color="0000FF"/>
              <w:left w:val="single" w:sz="4" w:space="0" w:color="0000FF"/>
              <w:bottom w:val="single" w:sz="4" w:space="0" w:color="0000FF"/>
              <w:right w:val="single" w:sz="4" w:space="0" w:color="0000FF"/>
            </w:tcBorders>
          </w:tcPr>
          <w:p w14:paraId="30097A69" w14:textId="77777777" w:rsidR="002A6003" w:rsidRPr="002A6003" w:rsidRDefault="002A6003" w:rsidP="002A6003">
            <w:pPr>
              <w:kinsoku w:val="0"/>
              <w:overflowPunct w:val="0"/>
              <w:autoSpaceDE w:val="0"/>
              <w:autoSpaceDN w:val="0"/>
              <w:adjustRightInd w:val="0"/>
              <w:spacing w:before="16"/>
              <w:ind w:left="1037" w:right="102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x080</w:t>
            </w:r>
          </w:p>
        </w:tc>
        <w:tc>
          <w:tcPr>
            <w:tcW w:w="2564" w:type="dxa"/>
            <w:tcBorders>
              <w:top w:val="single" w:sz="4" w:space="0" w:color="0000FF"/>
              <w:left w:val="single" w:sz="4" w:space="0" w:color="0000FF"/>
              <w:bottom w:val="single" w:sz="4" w:space="0" w:color="0000FF"/>
              <w:right w:val="single" w:sz="4" w:space="0" w:color="0000FF"/>
            </w:tcBorders>
          </w:tcPr>
          <w:p w14:paraId="30097A6A" w14:textId="77777777" w:rsidR="002A6003" w:rsidRPr="002A6003" w:rsidRDefault="002A6003" w:rsidP="002A6003">
            <w:pPr>
              <w:kinsoku w:val="0"/>
              <w:overflowPunct w:val="0"/>
              <w:autoSpaceDE w:val="0"/>
              <w:autoSpaceDN w:val="0"/>
              <w:adjustRightInd w:val="0"/>
              <w:spacing w:before="16"/>
              <w:ind w:left="1128" w:right="111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128</w:t>
            </w:r>
          </w:p>
        </w:tc>
      </w:tr>
      <w:tr w:rsidR="002A6003" w:rsidRPr="002A6003" w14:paraId="30097A6F" w14:textId="77777777" w:rsidTr="00AD241B">
        <w:trPr>
          <w:trHeight w:val="350"/>
        </w:trPr>
        <w:tc>
          <w:tcPr>
            <w:tcW w:w="2566" w:type="dxa"/>
            <w:tcBorders>
              <w:top w:val="single" w:sz="4" w:space="0" w:color="0000FF"/>
              <w:left w:val="single" w:sz="4" w:space="0" w:color="0000FF"/>
              <w:bottom w:val="single" w:sz="4" w:space="0" w:color="0000FF"/>
              <w:right w:val="single" w:sz="4" w:space="0" w:color="0000FF"/>
            </w:tcBorders>
          </w:tcPr>
          <w:p w14:paraId="30097A6C" w14:textId="77777777" w:rsidR="002A6003" w:rsidRPr="002A6003" w:rsidRDefault="002A6003" w:rsidP="002A6003">
            <w:pPr>
              <w:kinsoku w:val="0"/>
              <w:overflowPunct w:val="0"/>
              <w:autoSpaceDE w:val="0"/>
              <w:autoSpaceDN w:val="0"/>
              <w:adjustRightInd w:val="0"/>
              <w:spacing w:before="16"/>
              <w:ind w:right="1090"/>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0 x08</w:t>
            </w:r>
          </w:p>
        </w:tc>
        <w:tc>
          <w:tcPr>
            <w:tcW w:w="2566" w:type="dxa"/>
            <w:tcBorders>
              <w:top w:val="single" w:sz="4" w:space="0" w:color="0000FF"/>
              <w:left w:val="single" w:sz="4" w:space="0" w:color="0000FF"/>
              <w:bottom w:val="single" w:sz="4" w:space="0" w:color="0000FF"/>
              <w:right w:val="single" w:sz="4" w:space="0" w:color="0000FF"/>
            </w:tcBorders>
          </w:tcPr>
          <w:p w14:paraId="30097A6D" w14:textId="77777777" w:rsidR="002A6003" w:rsidRPr="002A6003" w:rsidRDefault="002A6003" w:rsidP="002A6003">
            <w:pPr>
              <w:kinsoku w:val="0"/>
              <w:overflowPunct w:val="0"/>
              <w:autoSpaceDE w:val="0"/>
              <w:autoSpaceDN w:val="0"/>
              <w:adjustRightInd w:val="0"/>
              <w:spacing w:before="16"/>
              <w:ind w:left="1037" w:right="102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x100</w:t>
            </w:r>
          </w:p>
        </w:tc>
        <w:tc>
          <w:tcPr>
            <w:tcW w:w="2564" w:type="dxa"/>
            <w:tcBorders>
              <w:top w:val="single" w:sz="4" w:space="0" w:color="0000FF"/>
              <w:left w:val="single" w:sz="4" w:space="0" w:color="0000FF"/>
              <w:bottom w:val="single" w:sz="4" w:space="0" w:color="0000FF"/>
              <w:right w:val="single" w:sz="4" w:space="0" w:color="0000FF"/>
            </w:tcBorders>
          </w:tcPr>
          <w:p w14:paraId="30097A6E" w14:textId="77777777" w:rsidR="002A6003" w:rsidRPr="002A6003" w:rsidRDefault="002A6003" w:rsidP="002A6003">
            <w:pPr>
              <w:kinsoku w:val="0"/>
              <w:overflowPunct w:val="0"/>
              <w:autoSpaceDE w:val="0"/>
              <w:autoSpaceDN w:val="0"/>
              <w:adjustRightInd w:val="0"/>
              <w:spacing w:before="16"/>
              <w:ind w:left="1128" w:right="111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256</w:t>
            </w:r>
          </w:p>
        </w:tc>
      </w:tr>
      <w:tr w:rsidR="002A6003" w:rsidRPr="002A6003" w14:paraId="30097A73" w14:textId="77777777" w:rsidTr="00AD241B">
        <w:trPr>
          <w:trHeight w:val="352"/>
        </w:trPr>
        <w:tc>
          <w:tcPr>
            <w:tcW w:w="2566" w:type="dxa"/>
            <w:tcBorders>
              <w:top w:val="single" w:sz="4" w:space="0" w:color="0000FF"/>
              <w:left w:val="single" w:sz="4" w:space="0" w:color="0000FF"/>
              <w:bottom w:val="single" w:sz="4" w:space="0" w:color="0000FF"/>
              <w:right w:val="single" w:sz="4" w:space="0" w:color="0000FF"/>
            </w:tcBorders>
          </w:tcPr>
          <w:p w14:paraId="30097A70" w14:textId="77777777" w:rsidR="002A6003" w:rsidRPr="002A6003" w:rsidRDefault="002A6003" w:rsidP="002A6003">
            <w:pPr>
              <w:kinsoku w:val="0"/>
              <w:overflowPunct w:val="0"/>
              <w:autoSpaceDE w:val="0"/>
              <w:autoSpaceDN w:val="0"/>
              <w:adjustRightInd w:val="0"/>
              <w:spacing w:before="19"/>
              <w:ind w:right="1090"/>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x10</w:t>
            </w:r>
          </w:p>
        </w:tc>
        <w:tc>
          <w:tcPr>
            <w:tcW w:w="2566" w:type="dxa"/>
            <w:tcBorders>
              <w:top w:val="single" w:sz="4" w:space="0" w:color="0000FF"/>
              <w:left w:val="single" w:sz="4" w:space="0" w:color="0000FF"/>
              <w:bottom w:val="single" w:sz="4" w:space="0" w:color="0000FF"/>
              <w:right w:val="single" w:sz="4" w:space="0" w:color="0000FF"/>
            </w:tcBorders>
          </w:tcPr>
          <w:p w14:paraId="30097A71" w14:textId="77777777" w:rsidR="002A6003" w:rsidRPr="002A6003" w:rsidRDefault="002A6003" w:rsidP="002A6003">
            <w:pPr>
              <w:kinsoku w:val="0"/>
              <w:overflowPunct w:val="0"/>
              <w:autoSpaceDE w:val="0"/>
              <w:autoSpaceDN w:val="0"/>
              <w:adjustRightInd w:val="0"/>
              <w:spacing w:before="19"/>
              <w:ind w:left="1037" w:right="102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x200</w:t>
            </w:r>
          </w:p>
        </w:tc>
        <w:tc>
          <w:tcPr>
            <w:tcW w:w="2564" w:type="dxa"/>
            <w:tcBorders>
              <w:top w:val="single" w:sz="4" w:space="0" w:color="0000FF"/>
              <w:left w:val="single" w:sz="4" w:space="0" w:color="0000FF"/>
              <w:bottom w:val="single" w:sz="4" w:space="0" w:color="0000FF"/>
              <w:right w:val="single" w:sz="4" w:space="0" w:color="0000FF"/>
            </w:tcBorders>
          </w:tcPr>
          <w:p w14:paraId="30097A72" w14:textId="77777777" w:rsidR="002A6003" w:rsidRPr="002A6003" w:rsidRDefault="002A6003" w:rsidP="002A6003">
            <w:pPr>
              <w:kinsoku w:val="0"/>
              <w:overflowPunct w:val="0"/>
              <w:autoSpaceDE w:val="0"/>
              <w:autoSpaceDN w:val="0"/>
              <w:adjustRightInd w:val="0"/>
              <w:spacing w:before="19"/>
              <w:ind w:left="1128" w:right="111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512</w:t>
            </w:r>
          </w:p>
        </w:tc>
      </w:tr>
    </w:tbl>
    <w:p w14:paraId="30097A74" w14:textId="77777777" w:rsidR="002A6003" w:rsidRPr="002A6003" w:rsidRDefault="002A6003" w:rsidP="002A6003">
      <w:pPr>
        <w:autoSpaceDE w:val="0"/>
        <w:autoSpaceDN w:val="0"/>
        <w:adjustRightInd w:val="0"/>
        <w:jc w:val="left"/>
        <w:rPr>
          <w:rFonts w:ascii="Times New Roman" w:eastAsia="宋体" w:hAnsi="Times New Roman" w:cs="宋体"/>
          <w:kern w:val="0"/>
          <w:sz w:val="7"/>
          <w:szCs w:val="7"/>
        </w:rPr>
        <w:sectPr w:rsidR="002A6003" w:rsidRPr="002A6003">
          <w:pgSz w:w="11910" w:h="16850"/>
          <w:pgMar w:top="1100" w:right="0" w:bottom="880" w:left="0" w:header="353" w:footer="663" w:gutter="0"/>
          <w:cols w:space="720"/>
          <w:noEndnote/>
        </w:sectPr>
      </w:pPr>
    </w:p>
    <w:p w14:paraId="30097A75"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4"/>
          <w:szCs w:val="24"/>
        </w:rPr>
      </w:pPr>
    </w:p>
    <w:p w14:paraId="30097A76"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4"/>
        <w:ind w:left="1968" w:hanging="608"/>
        <w:jc w:val="left"/>
        <w:outlineLvl w:val="2"/>
        <w:rPr>
          <w:rFonts w:ascii="Times New Roman" w:eastAsia="宋体" w:hAnsi="Times New Roman" w:cs="黑体"/>
          <w:kern w:val="0"/>
          <w:sz w:val="32"/>
          <w:szCs w:val="32"/>
        </w:rPr>
      </w:pPr>
      <w:bookmarkStart w:id="144" w:name="3.14_SRSCtl寄存器_(12，2)"/>
      <w:bookmarkStart w:id="145" w:name="_bookmark243"/>
      <w:bookmarkStart w:id="146" w:name="_Toc41148014"/>
      <w:bookmarkStart w:id="147" w:name="_Toc41294545"/>
      <w:bookmarkEnd w:id="144"/>
      <w:bookmarkEnd w:id="145"/>
      <w:proofErr w:type="spellStart"/>
      <w:r w:rsidRPr="002A6003">
        <w:rPr>
          <w:rFonts w:ascii="Times New Roman" w:eastAsia="宋体" w:hAnsi="Times New Roman" w:cs="黑体"/>
          <w:kern w:val="0"/>
          <w:sz w:val="32"/>
          <w:szCs w:val="32"/>
        </w:rPr>
        <w:t>SRSCtl</w:t>
      </w:r>
      <w:proofErr w:type="spellEnd"/>
      <w:r w:rsidRPr="002A6003">
        <w:rPr>
          <w:rFonts w:ascii="Times New Roman" w:eastAsia="宋体" w:hAnsi="Times New Roman" w:cs="黑体"/>
          <w:kern w:val="0"/>
          <w:sz w:val="32"/>
          <w:szCs w:val="32"/>
        </w:rPr>
        <w:t xml:space="preserve"> register (12,2)</w:t>
      </w:r>
      <w:bookmarkEnd w:id="146"/>
      <w:bookmarkEnd w:id="147"/>
    </w:p>
    <w:p w14:paraId="30097A7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SRSCtl</w:t>
      </w:r>
      <w:proofErr w:type="spellEnd"/>
      <w:r w:rsidRPr="002A6003">
        <w:rPr>
          <w:rFonts w:ascii="Times New Roman" w:eastAsia="宋体" w:hAnsi="Times New Roman" w:cs="宋体"/>
          <w:spacing w:val="5"/>
          <w:kern w:val="0"/>
          <w:szCs w:val="21"/>
        </w:rPr>
        <w:t xml:space="preserve"> register is a 32-bit read-write register. </w:t>
      </w:r>
      <w:r w:rsidRPr="002A6003">
        <w:rPr>
          <w:rFonts w:ascii="Times New Roman" w:eastAsia="宋体" w:hAnsi="Times New Roman" w:cs="宋体" w:hint="eastAsia"/>
          <w:spacing w:val="5"/>
          <w:kern w:val="0"/>
          <w:szCs w:val="21"/>
        </w:rPr>
        <w:t xml:space="preserve">It controls the group of shadow registers in the </w:t>
      </w:r>
      <w:proofErr w:type="spellStart"/>
      <w:proofErr w:type="gramStart"/>
      <w:r w:rsidRPr="002A6003">
        <w:rPr>
          <w:rFonts w:ascii="Times New Roman" w:eastAsia="宋体" w:hAnsi="Times New Roman" w:cs="宋体" w:hint="eastAsia"/>
          <w:spacing w:val="5"/>
          <w:kern w:val="0"/>
          <w:szCs w:val="21"/>
        </w:rPr>
        <w:t>processor.Because</w:t>
      </w:r>
      <w:proofErr w:type="spellEnd"/>
      <w:proofErr w:type="gram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has only one set of general purpose registers and no shadow registers, the shadow of the general purpose register is the general purpose register itself, and the </w:t>
      </w:r>
      <w:proofErr w:type="spellStart"/>
      <w:r w:rsidRPr="002A6003">
        <w:rPr>
          <w:rFonts w:ascii="Times New Roman" w:eastAsia="宋体" w:hAnsi="Times New Roman" w:cs="宋体" w:hint="eastAsia"/>
          <w:spacing w:val="5"/>
          <w:kern w:val="0"/>
          <w:szCs w:val="21"/>
        </w:rPr>
        <w:t>SRSCtl</w:t>
      </w:r>
      <w:proofErr w:type="spellEnd"/>
      <w:r w:rsidRPr="002A6003">
        <w:rPr>
          <w:rFonts w:ascii="Times New Roman" w:eastAsia="宋体" w:hAnsi="Times New Roman" w:cs="宋体" w:hint="eastAsia"/>
          <w:spacing w:val="5"/>
          <w:kern w:val="0"/>
          <w:szCs w:val="21"/>
        </w:rPr>
        <w:t xml:space="preserve"> register in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only implements two domains: ESS and PSS.</w:t>
      </w:r>
    </w:p>
    <w:p w14:paraId="30097A78" w14:textId="77777777" w:rsidR="002A6003" w:rsidRPr="002A6003" w:rsidRDefault="008F3223" w:rsidP="002A6003">
      <w:pPr>
        <w:kinsoku w:val="0"/>
        <w:overflowPunct w:val="0"/>
        <w:autoSpaceDE w:val="0"/>
        <w:autoSpaceDN w:val="0"/>
        <w:adjustRightInd w:val="0"/>
        <w:spacing w:line="266" w:lineRule="exact"/>
        <w:ind w:left="1781"/>
        <w:jc w:val="left"/>
        <w:rPr>
          <w:rFonts w:ascii="Times New Roman" w:eastAsia="宋体" w:hAnsi="Times New Roman" w:cs="宋体"/>
          <w:kern w:val="0"/>
          <w:szCs w:val="21"/>
        </w:rPr>
      </w:pPr>
      <w:hyperlink w:anchor="bookmark244" w:history="1">
        <w:r w:rsidR="002A6003" w:rsidRPr="002A6003">
          <w:rPr>
            <w:rFonts w:ascii="Times New Roman" w:eastAsia="宋体" w:hAnsi="Times New Roman" w:cs="宋体" w:hint="eastAsia"/>
            <w:kern w:val="0"/>
            <w:szCs w:val="21"/>
          </w:rPr>
          <w:t>Figure 3-16 shows the format of the SRSCtl register, and table 3-13 describes the domain of the SRSCtl register.</w:t>
        </w:r>
      </w:hyperlink>
      <w:hyperlink w:anchor="bookmark245" w:history="1"/>
    </w:p>
    <w:p w14:paraId="30097A79"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0"/>
          <w:szCs w:val="10"/>
        </w:rPr>
      </w:pPr>
    </w:p>
    <w:tbl>
      <w:tblPr>
        <w:tblW w:w="0" w:type="auto"/>
        <w:tblInd w:w="1533" w:type="dxa"/>
        <w:tblLayout w:type="fixed"/>
        <w:tblCellMar>
          <w:left w:w="0" w:type="dxa"/>
          <w:right w:w="0" w:type="dxa"/>
        </w:tblCellMar>
        <w:tblLook w:val="0000" w:firstRow="0" w:lastRow="0" w:firstColumn="0" w:lastColumn="0" w:noHBand="0" w:noVBand="0"/>
      </w:tblPr>
      <w:tblGrid>
        <w:gridCol w:w="410"/>
        <w:gridCol w:w="3196"/>
        <w:gridCol w:w="1259"/>
        <w:gridCol w:w="856"/>
        <w:gridCol w:w="1122"/>
        <w:gridCol w:w="1319"/>
        <w:gridCol w:w="412"/>
      </w:tblGrid>
      <w:tr w:rsidR="002A6003" w:rsidRPr="002A6003" w14:paraId="30097A87" w14:textId="77777777" w:rsidTr="00AD241B">
        <w:trPr>
          <w:trHeight w:val="1086"/>
        </w:trPr>
        <w:tc>
          <w:tcPr>
            <w:tcW w:w="410" w:type="dxa"/>
            <w:tcBorders>
              <w:top w:val="single" w:sz="4" w:space="0" w:color="000000"/>
              <w:left w:val="single" w:sz="4" w:space="0" w:color="000000"/>
              <w:bottom w:val="none" w:sz="6" w:space="0" w:color="auto"/>
              <w:right w:val="none" w:sz="6" w:space="0" w:color="auto"/>
            </w:tcBorders>
          </w:tcPr>
          <w:p w14:paraId="30097A7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3196" w:type="dxa"/>
            <w:tcBorders>
              <w:top w:val="single" w:sz="4" w:space="0" w:color="000000"/>
              <w:left w:val="none" w:sz="6" w:space="0" w:color="auto"/>
              <w:bottom w:val="single" w:sz="12" w:space="0" w:color="000000"/>
              <w:right w:val="none" w:sz="6" w:space="0" w:color="auto"/>
            </w:tcBorders>
          </w:tcPr>
          <w:p w14:paraId="30097A7B"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7"/>
                <w:szCs w:val="27"/>
              </w:rPr>
            </w:pPr>
          </w:p>
          <w:p w14:paraId="30097A7C" w14:textId="77777777" w:rsidR="002A6003" w:rsidRPr="002A6003" w:rsidRDefault="002A6003" w:rsidP="002A6003">
            <w:pPr>
              <w:tabs>
                <w:tab w:val="left" w:pos="2109"/>
              </w:tabs>
              <w:kinsoku w:val="0"/>
              <w:overflowPunct w:val="0"/>
              <w:autoSpaceDE w:val="0"/>
              <w:autoSpaceDN w:val="0"/>
              <w:adjustRightInd w:val="0"/>
              <w:spacing w:before="1"/>
              <w:ind w:left="113"/>
              <w:jc w:val="left"/>
              <w:rPr>
                <w:rFonts w:ascii="Times New Roman" w:eastAsia="宋体" w:hAnsi="Times New Roman" w:cs="Times New Roman"/>
                <w:w w:val="135"/>
                <w:kern w:val="0"/>
                <w:szCs w:val="21"/>
              </w:rPr>
            </w:pPr>
            <w:r w:rsidRPr="002A6003">
              <w:rPr>
                <w:rFonts w:ascii="Times New Roman" w:eastAsia="宋体" w:hAnsi="Times New Roman" w:cs="Times New Roman"/>
                <w:w w:val="120"/>
                <w:kern w:val="0"/>
                <w:szCs w:val="21"/>
              </w:rPr>
              <w:t>317</w:t>
            </w:r>
            <w:r w:rsidRPr="002A6003">
              <w:rPr>
                <w:rFonts w:ascii="Times New Roman" w:eastAsia="宋体" w:hAnsi="Times New Roman" w:cs="Times New Roman"/>
                <w:w w:val="120"/>
                <w:kern w:val="0"/>
                <w:szCs w:val="21"/>
              </w:rPr>
              <w:tab/>
            </w:r>
          </w:p>
          <w:p w14:paraId="30097A7D" w14:textId="77777777" w:rsidR="002A6003" w:rsidRPr="002A6003" w:rsidRDefault="002A6003" w:rsidP="002A6003">
            <w:pPr>
              <w:kinsoku w:val="0"/>
              <w:overflowPunct w:val="0"/>
              <w:autoSpaceDE w:val="0"/>
              <w:autoSpaceDN w:val="0"/>
              <w:adjustRightInd w:val="0"/>
              <w:spacing w:before="120"/>
              <w:ind w:left="113"/>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16</w:t>
            </w:r>
          </w:p>
        </w:tc>
        <w:tc>
          <w:tcPr>
            <w:tcW w:w="1259" w:type="dxa"/>
            <w:tcBorders>
              <w:top w:val="single" w:sz="4" w:space="0" w:color="000000"/>
              <w:left w:val="none" w:sz="6" w:space="0" w:color="auto"/>
              <w:bottom w:val="single" w:sz="12" w:space="0" w:color="000000"/>
              <w:right w:val="none" w:sz="6" w:space="0" w:color="auto"/>
            </w:tcBorders>
          </w:tcPr>
          <w:p w14:paraId="30097A7E"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7"/>
                <w:szCs w:val="27"/>
              </w:rPr>
            </w:pPr>
          </w:p>
          <w:p w14:paraId="30097A7F" w14:textId="77777777" w:rsidR="002A6003" w:rsidRPr="002A6003" w:rsidRDefault="002A6003" w:rsidP="002A6003">
            <w:pPr>
              <w:tabs>
                <w:tab w:val="left" w:pos="736"/>
              </w:tabs>
              <w:kinsoku w:val="0"/>
              <w:overflowPunct w:val="0"/>
              <w:autoSpaceDE w:val="0"/>
              <w:autoSpaceDN w:val="0"/>
              <w:adjustRightInd w:val="0"/>
              <w:spacing w:before="1"/>
              <w:ind w:right="8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1512</w:t>
            </w:r>
            <w:r w:rsidRPr="002A6003">
              <w:rPr>
                <w:rFonts w:ascii="Times New Roman" w:eastAsia="宋体" w:hAnsi="Times New Roman" w:cs="Times New Roman"/>
                <w:kern w:val="0"/>
                <w:szCs w:val="21"/>
              </w:rPr>
              <w:tab/>
            </w:r>
          </w:p>
        </w:tc>
        <w:tc>
          <w:tcPr>
            <w:tcW w:w="856" w:type="dxa"/>
            <w:tcBorders>
              <w:top w:val="single" w:sz="4" w:space="0" w:color="000000"/>
              <w:left w:val="none" w:sz="6" w:space="0" w:color="auto"/>
              <w:bottom w:val="single" w:sz="12" w:space="0" w:color="000000"/>
              <w:right w:val="none" w:sz="6" w:space="0" w:color="auto"/>
            </w:tcBorders>
          </w:tcPr>
          <w:p w14:paraId="30097A80"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7"/>
                <w:szCs w:val="27"/>
              </w:rPr>
            </w:pPr>
          </w:p>
          <w:p w14:paraId="30097A81" w14:textId="77777777" w:rsidR="002A6003" w:rsidRPr="002A6003" w:rsidRDefault="002A6003" w:rsidP="002A6003">
            <w:pPr>
              <w:kinsoku w:val="0"/>
              <w:overflowPunct w:val="0"/>
              <w:autoSpaceDE w:val="0"/>
              <w:autoSpaceDN w:val="0"/>
              <w:adjustRightInd w:val="0"/>
              <w:spacing w:before="1"/>
              <w:ind w:left="11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11 10</w:t>
            </w:r>
          </w:p>
        </w:tc>
        <w:tc>
          <w:tcPr>
            <w:tcW w:w="1122" w:type="dxa"/>
            <w:tcBorders>
              <w:top w:val="single" w:sz="4" w:space="0" w:color="000000"/>
              <w:left w:val="none" w:sz="6" w:space="0" w:color="auto"/>
              <w:bottom w:val="single" w:sz="12" w:space="0" w:color="000000"/>
              <w:right w:val="none" w:sz="6" w:space="0" w:color="auto"/>
            </w:tcBorders>
          </w:tcPr>
          <w:p w14:paraId="30097A82"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7"/>
                <w:szCs w:val="27"/>
              </w:rPr>
            </w:pPr>
          </w:p>
          <w:p w14:paraId="30097A83" w14:textId="77777777" w:rsidR="002A6003" w:rsidRPr="002A6003" w:rsidRDefault="002A6003" w:rsidP="002A6003">
            <w:pPr>
              <w:tabs>
                <w:tab w:val="left" w:pos="643"/>
              </w:tabs>
              <w:kinsoku w:val="0"/>
              <w:overflowPunct w:val="0"/>
              <w:autoSpaceDE w:val="0"/>
              <w:autoSpaceDN w:val="0"/>
              <w:adjustRightInd w:val="0"/>
              <w:spacing w:before="1"/>
              <w:ind w:left="9"/>
              <w:jc w:val="center"/>
              <w:rPr>
                <w:rFonts w:ascii="Times New Roman" w:eastAsia="宋体" w:hAnsi="Times New Roman" w:cs="Times New Roman"/>
                <w:w w:val="120"/>
                <w:kern w:val="0"/>
                <w:szCs w:val="21"/>
              </w:rPr>
            </w:pPr>
            <w:r w:rsidRPr="002A6003">
              <w:rPr>
                <w:rFonts w:ascii="Times New Roman" w:eastAsia="宋体" w:hAnsi="Times New Roman" w:cs="Times New Roman"/>
                <w:w w:val="120"/>
                <w:kern w:val="0"/>
                <w:szCs w:val="21"/>
              </w:rPr>
              <w:t>976</w:t>
            </w:r>
            <w:r w:rsidRPr="002A6003">
              <w:rPr>
                <w:rFonts w:ascii="Times New Roman" w:eastAsia="宋体" w:hAnsi="Times New Roman" w:cs="Times New Roman"/>
                <w:w w:val="120"/>
                <w:kern w:val="0"/>
                <w:szCs w:val="21"/>
              </w:rPr>
              <w:tab/>
            </w:r>
          </w:p>
        </w:tc>
        <w:tc>
          <w:tcPr>
            <w:tcW w:w="1319" w:type="dxa"/>
            <w:tcBorders>
              <w:top w:val="single" w:sz="4" w:space="0" w:color="000000"/>
              <w:left w:val="none" w:sz="6" w:space="0" w:color="auto"/>
              <w:bottom w:val="single" w:sz="12" w:space="0" w:color="000000"/>
              <w:right w:val="none" w:sz="6" w:space="0" w:color="auto"/>
            </w:tcBorders>
          </w:tcPr>
          <w:p w14:paraId="30097A84"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7"/>
                <w:szCs w:val="27"/>
              </w:rPr>
            </w:pPr>
          </w:p>
          <w:p w14:paraId="30097A85" w14:textId="77777777" w:rsidR="002A6003" w:rsidRPr="002A6003" w:rsidRDefault="002A6003" w:rsidP="002A6003">
            <w:pPr>
              <w:tabs>
                <w:tab w:val="left" w:pos="959"/>
              </w:tabs>
              <w:kinsoku w:val="0"/>
              <w:overflowPunct w:val="0"/>
              <w:autoSpaceDE w:val="0"/>
              <w:autoSpaceDN w:val="0"/>
              <w:adjustRightInd w:val="0"/>
              <w:spacing w:before="1"/>
              <w:ind w:left="116"/>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50</w:t>
            </w:r>
            <w:r w:rsidRPr="002A6003">
              <w:rPr>
                <w:rFonts w:ascii="Times New Roman" w:eastAsia="宋体" w:hAnsi="Times New Roman" w:cs="Times New Roman"/>
                <w:kern w:val="0"/>
                <w:szCs w:val="21"/>
              </w:rPr>
              <w:tab/>
            </w:r>
          </w:p>
        </w:tc>
        <w:tc>
          <w:tcPr>
            <w:tcW w:w="412" w:type="dxa"/>
            <w:tcBorders>
              <w:top w:val="single" w:sz="4" w:space="0" w:color="000000"/>
              <w:left w:val="none" w:sz="6" w:space="0" w:color="auto"/>
              <w:bottom w:val="none" w:sz="6" w:space="0" w:color="auto"/>
              <w:right w:val="single" w:sz="4" w:space="0" w:color="000000"/>
            </w:tcBorders>
          </w:tcPr>
          <w:p w14:paraId="30097A8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7A8F" w14:textId="77777777" w:rsidTr="00AD241B">
        <w:trPr>
          <w:trHeight w:val="363"/>
        </w:trPr>
        <w:tc>
          <w:tcPr>
            <w:tcW w:w="410" w:type="dxa"/>
            <w:tcBorders>
              <w:top w:val="none" w:sz="6" w:space="0" w:color="auto"/>
              <w:left w:val="single" w:sz="4" w:space="0" w:color="000000"/>
              <w:bottom w:val="none" w:sz="6" w:space="0" w:color="auto"/>
              <w:right w:val="single" w:sz="12" w:space="0" w:color="000000"/>
            </w:tcBorders>
          </w:tcPr>
          <w:p w14:paraId="30097A8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3196" w:type="dxa"/>
            <w:tcBorders>
              <w:top w:val="single" w:sz="12" w:space="0" w:color="000000"/>
              <w:left w:val="single" w:sz="12" w:space="0" w:color="000000"/>
              <w:bottom w:val="single" w:sz="12" w:space="0" w:color="000000"/>
              <w:right w:val="single" w:sz="12" w:space="0" w:color="000000"/>
            </w:tcBorders>
          </w:tcPr>
          <w:p w14:paraId="30097A89" w14:textId="77777777" w:rsidR="002A6003" w:rsidRPr="002A6003" w:rsidRDefault="002A6003" w:rsidP="002A6003">
            <w:pPr>
              <w:kinsoku w:val="0"/>
              <w:overflowPunct w:val="0"/>
              <w:autoSpaceDE w:val="0"/>
              <w:autoSpaceDN w:val="0"/>
              <w:adjustRightInd w:val="0"/>
              <w:spacing w:line="237" w:lineRule="exact"/>
              <w:ind w:left="1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1259" w:type="dxa"/>
            <w:tcBorders>
              <w:top w:val="single" w:sz="12" w:space="0" w:color="000000"/>
              <w:left w:val="single" w:sz="12" w:space="0" w:color="000000"/>
              <w:bottom w:val="single" w:sz="12" w:space="0" w:color="000000"/>
              <w:right w:val="single" w:sz="12" w:space="0" w:color="000000"/>
            </w:tcBorders>
          </w:tcPr>
          <w:p w14:paraId="30097A8A" w14:textId="77777777" w:rsidR="002A6003" w:rsidRPr="002A6003" w:rsidRDefault="002A6003" w:rsidP="002A6003">
            <w:pPr>
              <w:kinsoku w:val="0"/>
              <w:overflowPunct w:val="0"/>
              <w:autoSpaceDE w:val="0"/>
              <w:autoSpaceDN w:val="0"/>
              <w:adjustRightInd w:val="0"/>
              <w:spacing w:line="237" w:lineRule="exact"/>
              <w:ind w:left="421" w:right="40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ESS</w:t>
            </w:r>
          </w:p>
        </w:tc>
        <w:tc>
          <w:tcPr>
            <w:tcW w:w="856" w:type="dxa"/>
            <w:tcBorders>
              <w:top w:val="single" w:sz="12" w:space="0" w:color="000000"/>
              <w:left w:val="single" w:sz="12" w:space="0" w:color="000000"/>
              <w:bottom w:val="single" w:sz="12" w:space="0" w:color="000000"/>
              <w:right w:val="single" w:sz="12" w:space="0" w:color="000000"/>
            </w:tcBorders>
          </w:tcPr>
          <w:p w14:paraId="30097A8B" w14:textId="77777777" w:rsidR="002A6003" w:rsidRPr="002A6003" w:rsidRDefault="002A6003" w:rsidP="002A6003">
            <w:pPr>
              <w:kinsoku w:val="0"/>
              <w:overflowPunct w:val="0"/>
              <w:autoSpaceDE w:val="0"/>
              <w:autoSpaceDN w:val="0"/>
              <w:adjustRightInd w:val="0"/>
              <w:spacing w:line="237" w:lineRule="exact"/>
              <w:ind w:left="1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1122" w:type="dxa"/>
            <w:tcBorders>
              <w:top w:val="single" w:sz="12" w:space="0" w:color="000000"/>
              <w:left w:val="single" w:sz="12" w:space="0" w:color="000000"/>
              <w:bottom w:val="single" w:sz="12" w:space="0" w:color="000000"/>
              <w:right w:val="single" w:sz="12" w:space="0" w:color="000000"/>
            </w:tcBorders>
          </w:tcPr>
          <w:p w14:paraId="30097A8C" w14:textId="77777777" w:rsidR="002A6003" w:rsidRPr="002A6003" w:rsidRDefault="002A6003" w:rsidP="002A6003">
            <w:pPr>
              <w:kinsoku w:val="0"/>
              <w:overflowPunct w:val="0"/>
              <w:autoSpaceDE w:val="0"/>
              <w:autoSpaceDN w:val="0"/>
              <w:adjustRightInd w:val="0"/>
              <w:spacing w:line="237" w:lineRule="exact"/>
              <w:ind w:left="360" w:right="34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PSS</w:t>
            </w:r>
          </w:p>
        </w:tc>
        <w:tc>
          <w:tcPr>
            <w:tcW w:w="1319" w:type="dxa"/>
            <w:tcBorders>
              <w:top w:val="single" w:sz="12" w:space="0" w:color="000000"/>
              <w:left w:val="single" w:sz="12" w:space="0" w:color="000000"/>
              <w:bottom w:val="single" w:sz="12" w:space="0" w:color="000000"/>
              <w:right w:val="single" w:sz="12" w:space="0" w:color="000000"/>
            </w:tcBorders>
          </w:tcPr>
          <w:p w14:paraId="30097A8D" w14:textId="77777777" w:rsidR="002A6003" w:rsidRPr="002A6003" w:rsidRDefault="002A6003" w:rsidP="002A6003">
            <w:pPr>
              <w:kinsoku w:val="0"/>
              <w:overflowPunct w:val="0"/>
              <w:autoSpaceDE w:val="0"/>
              <w:autoSpaceDN w:val="0"/>
              <w:adjustRightInd w:val="0"/>
              <w:spacing w:line="237" w:lineRule="exact"/>
              <w:ind w:left="1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412" w:type="dxa"/>
            <w:tcBorders>
              <w:top w:val="none" w:sz="6" w:space="0" w:color="auto"/>
              <w:left w:val="single" w:sz="12" w:space="0" w:color="000000"/>
              <w:bottom w:val="none" w:sz="6" w:space="0" w:color="auto"/>
              <w:right w:val="single" w:sz="4" w:space="0" w:color="000000"/>
            </w:tcBorders>
          </w:tcPr>
          <w:p w14:paraId="30097A8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7A97" w14:textId="77777777" w:rsidTr="00AD241B">
        <w:trPr>
          <w:trHeight w:val="366"/>
        </w:trPr>
        <w:tc>
          <w:tcPr>
            <w:tcW w:w="410" w:type="dxa"/>
            <w:tcBorders>
              <w:top w:val="none" w:sz="6" w:space="0" w:color="auto"/>
              <w:left w:val="single" w:sz="4" w:space="0" w:color="000000"/>
              <w:bottom w:val="single" w:sz="4" w:space="0" w:color="000000"/>
              <w:right w:val="none" w:sz="6" w:space="0" w:color="auto"/>
            </w:tcBorders>
          </w:tcPr>
          <w:p w14:paraId="30097A9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3196" w:type="dxa"/>
            <w:tcBorders>
              <w:top w:val="single" w:sz="12" w:space="0" w:color="000000"/>
              <w:left w:val="none" w:sz="6" w:space="0" w:color="auto"/>
              <w:bottom w:val="single" w:sz="4" w:space="0" w:color="000000"/>
              <w:right w:val="none" w:sz="6" w:space="0" w:color="auto"/>
            </w:tcBorders>
          </w:tcPr>
          <w:p w14:paraId="30097A91" w14:textId="77777777" w:rsidR="002A6003" w:rsidRPr="002A6003" w:rsidRDefault="002A6003" w:rsidP="002A6003">
            <w:pPr>
              <w:kinsoku w:val="0"/>
              <w:overflowPunct w:val="0"/>
              <w:autoSpaceDE w:val="0"/>
              <w:autoSpaceDN w:val="0"/>
              <w:adjustRightInd w:val="0"/>
              <w:spacing w:line="234" w:lineRule="exact"/>
              <w:ind w:left="1313" w:right="130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16</w:t>
            </w:r>
          </w:p>
        </w:tc>
        <w:tc>
          <w:tcPr>
            <w:tcW w:w="1259" w:type="dxa"/>
            <w:tcBorders>
              <w:top w:val="single" w:sz="12" w:space="0" w:color="000000"/>
              <w:left w:val="none" w:sz="6" w:space="0" w:color="auto"/>
              <w:bottom w:val="single" w:sz="4" w:space="0" w:color="000000"/>
              <w:right w:val="none" w:sz="6" w:space="0" w:color="auto"/>
            </w:tcBorders>
          </w:tcPr>
          <w:p w14:paraId="30097A92" w14:textId="77777777" w:rsidR="002A6003" w:rsidRPr="002A6003" w:rsidRDefault="002A6003" w:rsidP="002A6003">
            <w:pPr>
              <w:kinsoku w:val="0"/>
              <w:overflowPunct w:val="0"/>
              <w:autoSpaceDE w:val="0"/>
              <w:autoSpaceDN w:val="0"/>
              <w:adjustRightInd w:val="0"/>
              <w:spacing w:line="234" w:lineRule="exact"/>
              <w:ind w:left="10"/>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4</w:t>
            </w:r>
          </w:p>
        </w:tc>
        <w:tc>
          <w:tcPr>
            <w:tcW w:w="856" w:type="dxa"/>
            <w:tcBorders>
              <w:top w:val="single" w:sz="12" w:space="0" w:color="000000"/>
              <w:left w:val="none" w:sz="6" w:space="0" w:color="auto"/>
              <w:bottom w:val="single" w:sz="4" w:space="0" w:color="000000"/>
              <w:right w:val="none" w:sz="6" w:space="0" w:color="auto"/>
            </w:tcBorders>
          </w:tcPr>
          <w:p w14:paraId="30097A9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1122" w:type="dxa"/>
            <w:tcBorders>
              <w:top w:val="single" w:sz="12" w:space="0" w:color="000000"/>
              <w:left w:val="none" w:sz="6" w:space="0" w:color="auto"/>
              <w:bottom w:val="single" w:sz="4" w:space="0" w:color="000000"/>
              <w:right w:val="none" w:sz="6" w:space="0" w:color="auto"/>
            </w:tcBorders>
          </w:tcPr>
          <w:p w14:paraId="30097A94" w14:textId="77777777" w:rsidR="002A6003" w:rsidRPr="002A6003" w:rsidRDefault="002A6003" w:rsidP="002A6003">
            <w:pPr>
              <w:kinsoku w:val="0"/>
              <w:overflowPunct w:val="0"/>
              <w:autoSpaceDE w:val="0"/>
              <w:autoSpaceDN w:val="0"/>
              <w:adjustRightInd w:val="0"/>
              <w:spacing w:line="234" w:lineRule="exact"/>
              <w:ind w:left="1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4</w:t>
            </w:r>
          </w:p>
        </w:tc>
        <w:tc>
          <w:tcPr>
            <w:tcW w:w="1319" w:type="dxa"/>
            <w:tcBorders>
              <w:top w:val="single" w:sz="12" w:space="0" w:color="000000"/>
              <w:left w:val="none" w:sz="6" w:space="0" w:color="auto"/>
              <w:bottom w:val="single" w:sz="4" w:space="0" w:color="000000"/>
              <w:right w:val="none" w:sz="6" w:space="0" w:color="auto"/>
            </w:tcBorders>
          </w:tcPr>
          <w:p w14:paraId="30097A95" w14:textId="77777777" w:rsidR="002A6003" w:rsidRPr="002A6003" w:rsidRDefault="002A6003" w:rsidP="002A6003">
            <w:pPr>
              <w:kinsoku w:val="0"/>
              <w:overflowPunct w:val="0"/>
              <w:autoSpaceDE w:val="0"/>
              <w:autoSpaceDN w:val="0"/>
              <w:adjustRightInd w:val="0"/>
              <w:spacing w:line="234" w:lineRule="exact"/>
              <w:ind w:left="1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6</w:t>
            </w:r>
          </w:p>
        </w:tc>
        <w:tc>
          <w:tcPr>
            <w:tcW w:w="412" w:type="dxa"/>
            <w:tcBorders>
              <w:top w:val="none" w:sz="6" w:space="0" w:color="auto"/>
              <w:left w:val="none" w:sz="6" w:space="0" w:color="auto"/>
              <w:bottom w:val="single" w:sz="4" w:space="0" w:color="000000"/>
              <w:right w:val="single" w:sz="4" w:space="0" w:color="000000"/>
            </w:tcBorders>
          </w:tcPr>
          <w:p w14:paraId="30097A9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bl>
    <w:p w14:paraId="30097A98" w14:textId="77777777" w:rsidR="002A6003" w:rsidRPr="002A6003" w:rsidRDefault="002A6003" w:rsidP="002A6003">
      <w:pPr>
        <w:kinsoku w:val="0"/>
        <w:overflowPunct w:val="0"/>
        <w:autoSpaceDE w:val="0"/>
        <w:autoSpaceDN w:val="0"/>
        <w:adjustRightInd w:val="0"/>
        <w:spacing w:before="108" w:line="436" w:lineRule="auto"/>
        <w:ind w:left="4886" w:right="4884" w:firstLine="179"/>
        <w:jc w:val="left"/>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s">
            <w:drawing>
              <wp:anchor distT="0" distB="0" distL="114300" distR="114300" simplePos="0" relativeHeight="251699200" behindDoc="0" locked="0" layoutInCell="0" allowOverlap="1" wp14:anchorId="30098F14" wp14:editId="30098F15">
                <wp:simplePos x="0" y="0"/>
                <wp:positionH relativeFrom="page">
                  <wp:posOffset>1104900</wp:posOffset>
                </wp:positionH>
                <wp:positionV relativeFrom="paragraph">
                  <wp:posOffset>539750</wp:posOffset>
                </wp:positionV>
                <wp:extent cx="5352415" cy="952500"/>
                <wp:effectExtent l="0" t="0" r="0" b="0"/>
                <wp:wrapNone/>
                <wp:docPr id="752" name="Text Box 1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2415"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1980"/>
                              <w:gridCol w:w="6434"/>
                            </w:tblGrid>
                            <w:tr w:rsidR="00352539" w14:paraId="30099056" w14:textId="77777777">
                              <w:trPr>
                                <w:trHeight w:val="350"/>
                              </w:trPr>
                              <w:tc>
                                <w:tcPr>
                                  <w:tcW w:w="1980" w:type="dxa"/>
                                  <w:tcBorders>
                                    <w:top w:val="none" w:sz="6" w:space="0" w:color="auto"/>
                                    <w:left w:val="none" w:sz="6" w:space="0" w:color="auto"/>
                                    <w:bottom w:val="single" w:sz="4" w:space="0" w:color="0000FF"/>
                                    <w:right w:val="none" w:sz="6" w:space="0" w:color="auto"/>
                                  </w:tcBorders>
                                  <w:shd w:val="clear" w:color="auto" w:fill="000080"/>
                                </w:tcPr>
                                <w:p w14:paraId="30099054" w14:textId="77777777" w:rsidR="00352539" w:rsidRDefault="00352539">
                                  <w:pPr>
                                    <w:pStyle w:val="TableParagraph"/>
                                    <w:kinsoku w:val="0"/>
                                    <w:overflowPunct w:val="0"/>
                                    <w:spacing w:line="228" w:lineRule="exact"/>
                                    <w:ind w:left="9"/>
                                    <w:jc w:val="center"/>
                                    <w:rPr>
                                      <w:rFonts w:ascii="宋体" w:eastAsia="宋体" w:hAnsi="Times New Roman" w:cs="宋体"/>
                                      <w:b/>
                                      <w:bCs/>
                                      <w:color w:val="FFFFFF"/>
                                      <w:w w:val="99"/>
                                      <w:sz w:val="18"/>
                                      <w:szCs w:val="18"/>
                                    </w:rPr>
                                  </w:pPr>
                                  <w:r>
                                    <w:rPr>
                                      <w:rFonts w:ascii="宋体" w:eastAsia="宋体" w:hAnsi="Times New Roman" w:cs="宋体" w:hint="eastAsia"/>
                                      <w:b/>
                                      <w:bCs/>
                                      <w:color w:val="FFFFFF"/>
                                      <w:w w:val="99"/>
                                      <w:sz w:val="18"/>
                                      <w:szCs w:val="18"/>
                                    </w:rPr>
                                    <w:t>The domain</w:t>
                                  </w:r>
                                </w:p>
                              </w:tc>
                              <w:tc>
                                <w:tcPr>
                                  <w:tcW w:w="6434" w:type="dxa"/>
                                  <w:tcBorders>
                                    <w:top w:val="none" w:sz="6" w:space="0" w:color="auto"/>
                                    <w:left w:val="none" w:sz="6" w:space="0" w:color="auto"/>
                                    <w:bottom w:val="single" w:sz="4" w:space="0" w:color="0000FF"/>
                                    <w:right w:val="none" w:sz="6" w:space="0" w:color="auto"/>
                                  </w:tcBorders>
                                  <w:shd w:val="clear" w:color="auto" w:fill="000080"/>
                                </w:tcPr>
                                <w:p w14:paraId="30099055" w14:textId="77777777" w:rsidR="00352539" w:rsidRDefault="00352539">
                                  <w:pPr>
                                    <w:pStyle w:val="TableParagraph"/>
                                    <w:kinsoku w:val="0"/>
                                    <w:overflowPunct w:val="0"/>
                                    <w:spacing w:line="228" w:lineRule="exact"/>
                                    <w:ind w:left="2816" w:right="2799"/>
                                    <w:jc w:val="center"/>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9059" w14:textId="77777777">
                              <w:trPr>
                                <w:trHeight w:val="369"/>
                              </w:trPr>
                              <w:tc>
                                <w:tcPr>
                                  <w:tcW w:w="1980" w:type="dxa"/>
                                  <w:tcBorders>
                                    <w:top w:val="single" w:sz="4" w:space="0" w:color="0000FF"/>
                                    <w:left w:val="single" w:sz="4" w:space="0" w:color="0000FF"/>
                                    <w:bottom w:val="single" w:sz="4" w:space="0" w:color="0000FF"/>
                                    <w:right w:val="single" w:sz="4" w:space="0" w:color="0000FF"/>
                                  </w:tcBorders>
                                </w:tcPr>
                                <w:p w14:paraId="30099057" w14:textId="77777777" w:rsidR="00352539" w:rsidRDefault="00352539">
                                  <w:pPr>
                                    <w:pStyle w:val="TableParagraph"/>
                                    <w:kinsoku w:val="0"/>
                                    <w:overflowPunct w:val="0"/>
                                    <w:spacing w:before="14"/>
                                    <w:ind w:left="107"/>
                                    <w:rPr>
                                      <w:rFonts w:ascii="Times New Roman" w:hAnsi="Times New Roman" w:cs="Times New Roman"/>
                                      <w:sz w:val="18"/>
                                      <w:szCs w:val="18"/>
                                    </w:rPr>
                                  </w:pPr>
                                  <w:r>
                                    <w:rPr>
                                      <w:rFonts w:ascii="Times New Roman" w:hAnsi="Times New Roman" w:cs="Times New Roman"/>
                                      <w:sz w:val="18"/>
                                      <w:szCs w:val="18"/>
                                    </w:rPr>
                                    <w:t>ESS</w:t>
                                  </w:r>
                                </w:p>
                              </w:tc>
                              <w:tc>
                                <w:tcPr>
                                  <w:tcW w:w="6434" w:type="dxa"/>
                                  <w:tcBorders>
                                    <w:top w:val="single" w:sz="4" w:space="0" w:color="0000FF"/>
                                    <w:left w:val="single" w:sz="4" w:space="0" w:color="0000FF"/>
                                    <w:bottom w:val="single" w:sz="4" w:space="0" w:color="0000FF"/>
                                    <w:right w:val="single" w:sz="4" w:space="0" w:color="0000FF"/>
                                  </w:tcBorders>
                                </w:tcPr>
                                <w:p w14:paraId="30099058" w14:textId="77777777" w:rsidR="00352539" w:rsidRDefault="00352539">
                                  <w:pPr>
                                    <w:pStyle w:val="TableParagraph"/>
                                    <w:kinsoku w:val="0"/>
                                    <w:overflowPunct w:val="0"/>
                                    <w:spacing w:before="19"/>
                                    <w:ind w:left="107"/>
                                    <w:rPr>
                                      <w:rFonts w:ascii="Times New Roman" w:eastAsia="宋体" w:hAnsi="Times New Roman" w:cs="Times New Roman"/>
                                      <w:sz w:val="18"/>
                                      <w:szCs w:val="18"/>
                                    </w:rPr>
                                  </w:pPr>
                                  <w:r>
                                    <w:rPr>
                                      <w:rFonts w:ascii="宋体" w:eastAsia="宋体" w:hAnsi="Times New Roman" w:cs="宋体" w:hint="eastAsia"/>
                                      <w:sz w:val="18"/>
                                      <w:szCs w:val="18"/>
                                    </w:rPr>
                                    <w:t xml:space="preserve">Shadow register group for exception. It can only be 0 in </w:t>
                                  </w:r>
                                  <w:proofErr w:type="spellStart"/>
                                  <w:r>
                                    <w:rPr>
                                      <w:rFonts w:ascii="宋体" w:eastAsia="宋体" w:hAnsi="Times New Roman" w:cs="宋体" w:hint="eastAsia"/>
                                      <w:sz w:val="18"/>
                                      <w:szCs w:val="18"/>
                                    </w:rPr>
                                    <w:t>loongson</w:t>
                                  </w:r>
                                  <w:proofErr w:type="spellEnd"/>
                                  <w:r>
                                    <w:rPr>
                                      <w:rFonts w:ascii="宋体" w:eastAsia="宋体" w:hAnsi="Times New Roman" w:cs="宋体" w:hint="eastAsia"/>
                                      <w:sz w:val="18"/>
                                      <w:szCs w:val="18"/>
                                    </w:rPr>
                                    <w:t xml:space="preserve"> 3</w:t>
                                  </w:r>
                                </w:p>
                              </w:tc>
                            </w:tr>
                            <w:tr w:rsidR="00352539" w14:paraId="3009905C" w14:textId="77777777">
                              <w:trPr>
                                <w:trHeight w:val="371"/>
                              </w:trPr>
                              <w:tc>
                                <w:tcPr>
                                  <w:tcW w:w="1980" w:type="dxa"/>
                                  <w:tcBorders>
                                    <w:top w:val="single" w:sz="4" w:space="0" w:color="0000FF"/>
                                    <w:left w:val="single" w:sz="4" w:space="0" w:color="0000FF"/>
                                    <w:bottom w:val="single" w:sz="4" w:space="0" w:color="0000FF"/>
                                    <w:right w:val="single" w:sz="4" w:space="0" w:color="0000FF"/>
                                  </w:tcBorders>
                                </w:tcPr>
                                <w:p w14:paraId="3009905A" w14:textId="77777777" w:rsidR="00352539" w:rsidRDefault="00352539">
                                  <w:pPr>
                                    <w:pStyle w:val="TableParagraph"/>
                                    <w:kinsoku w:val="0"/>
                                    <w:overflowPunct w:val="0"/>
                                    <w:spacing w:before="16"/>
                                    <w:ind w:left="107"/>
                                    <w:rPr>
                                      <w:rFonts w:ascii="Times New Roman" w:hAnsi="Times New Roman" w:cs="Times New Roman"/>
                                      <w:sz w:val="18"/>
                                      <w:szCs w:val="18"/>
                                    </w:rPr>
                                  </w:pPr>
                                  <w:r>
                                    <w:rPr>
                                      <w:rFonts w:ascii="Times New Roman" w:hAnsi="Times New Roman" w:cs="Times New Roman"/>
                                      <w:sz w:val="18"/>
                                      <w:szCs w:val="18"/>
                                    </w:rPr>
                                    <w:t>PSS</w:t>
                                  </w:r>
                                </w:p>
                              </w:tc>
                              <w:tc>
                                <w:tcPr>
                                  <w:tcW w:w="6434" w:type="dxa"/>
                                  <w:tcBorders>
                                    <w:top w:val="single" w:sz="4" w:space="0" w:color="0000FF"/>
                                    <w:left w:val="single" w:sz="4" w:space="0" w:color="0000FF"/>
                                    <w:bottom w:val="single" w:sz="4" w:space="0" w:color="0000FF"/>
                                    <w:right w:val="single" w:sz="4" w:space="0" w:color="0000FF"/>
                                  </w:tcBorders>
                                </w:tcPr>
                                <w:p w14:paraId="3009905B" w14:textId="77777777" w:rsidR="00352539" w:rsidRDefault="00352539">
                                  <w:pPr>
                                    <w:pStyle w:val="TableParagraph"/>
                                    <w:kinsoku w:val="0"/>
                                    <w:overflowPunct w:val="0"/>
                                    <w:spacing w:before="21"/>
                                    <w:ind w:left="107"/>
                                    <w:rPr>
                                      <w:rFonts w:ascii="Times New Roman" w:eastAsia="宋体" w:hAnsi="Times New Roman" w:cs="Times New Roman"/>
                                      <w:sz w:val="18"/>
                                      <w:szCs w:val="18"/>
                                    </w:rPr>
                                  </w:pPr>
                                  <w:r>
                                    <w:rPr>
                                      <w:rFonts w:ascii="宋体" w:eastAsia="宋体" w:hAnsi="Times New Roman" w:cs="宋体" w:hint="eastAsia"/>
                                      <w:sz w:val="18"/>
                                      <w:szCs w:val="18"/>
                                    </w:rPr>
                                    <w:t xml:space="preserve">The previous shadow register group. It can only be 0 in </w:t>
                                  </w:r>
                                  <w:proofErr w:type="spellStart"/>
                                  <w:r>
                                    <w:rPr>
                                      <w:rFonts w:ascii="宋体" w:eastAsia="宋体" w:hAnsi="Times New Roman" w:cs="宋体" w:hint="eastAsia"/>
                                      <w:sz w:val="18"/>
                                      <w:szCs w:val="18"/>
                                    </w:rPr>
                                    <w:t>loongson</w:t>
                                  </w:r>
                                  <w:proofErr w:type="spellEnd"/>
                                  <w:r>
                                    <w:rPr>
                                      <w:rFonts w:ascii="宋体" w:eastAsia="宋体" w:hAnsi="Times New Roman" w:cs="宋体" w:hint="eastAsia"/>
                                      <w:sz w:val="18"/>
                                      <w:szCs w:val="18"/>
                                    </w:rPr>
                                    <w:t xml:space="preserve"> 3</w:t>
                                  </w:r>
                                </w:p>
                              </w:tc>
                            </w:tr>
                            <w:tr w:rsidR="00352539" w14:paraId="3009905F" w14:textId="77777777">
                              <w:trPr>
                                <w:trHeight w:val="369"/>
                              </w:trPr>
                              <w:tc>
                                <w:tcPr>
                                  <w:tcW w:w="1980" w:type="dxa"/>
                                  <w:tcBorders>
                                    <w:top w:val="single" w:sz="4" w:space="0" w:color="0000FF"/>
                                    <w:left w:val="single" w:sz="4" w:space="0" w:color="0000FF"/>
                                    <w:bottom w:val="single" w:sz="4" w:space="0" w:color="0000FF"/>
                                    <w:right w:val="single" w:sz="4" w:space="0" w:color="0000FF"/>
                                  </w:tcBorders>
                                </w:tcPr>
                                <w:p w14:paraId="3009905D" w14:textId="77777777" w:rsidR="00352539" w:rsidRDefault="00352539">
                                  <w:pPr>
                                    <w:pStyle w:val="TableParagraph"/>
                                    <w:kinsoku w:val="0"/>
                                    <w:overflowPunct w:val="0"/>
                                    <w:spacing w:before="14"/>
                                    <w:ind w:left="107"/>
                                    <w:rPr>
                                      <w:rFonts w:ascii="Times New Roman" w:hAnsi="Times New Roman" w:cs="Times New Roman"/>
                                      <w:sz w:val="18"/>
                                      <w:szCs w:val="18"/>
                                    </w:rPr>
                                  </w:pPr>
                                  <w:r>
                                    <w:rPr>
                                      <w:rFonts w:ascii="Times New Roman" w:hAnsi="Times New Roman" w:cs="Times New Roman"/>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905E" w14:textId="77777777" w:rsidR="00352539" w:rsidRDefault="00352539">
                                  <w:pPr>
                                    <w:pStyle w:val="TableParagraph"/>
                                    <w:kinsoku w:val="0"/>
                                    <w:overflowPunct w:val="0"/>
                                    <w:spacing w:before="19"/>
                                    <w:ind w:left="107"/>
                                    <w:rPr>
                                      <w:rFonts w:ascii="宋体" w:eastAsia="宋体" w:hAnsi="Times New Roman" w:cs="宋体"/>
                                      <w:sz w:val="18"/>
                                      <w:szCs w:val="18"/>
                                    </w:rPr>
                                  </w:pPr>
                                  <w:r>
                                    <w:rPr>
                                      <w:rFonts w:ascii="宋体" w:eastAsia="宋体" w:hAnsi="Times New Roman" w:cs="宋体" w:hint="eastAsia"/>
                                      <w:sz w:val="18"/>
                                      <w:szCs w:val="18"/>
                                    </w:rPr>
                                    <w:t>Retained. You must press 0 to write and return 0 on read.</w:t>
                                  </w:r>
                                </w:p>
                              </w:tc>
                            </w:tr>
                          </w:tbl>
                          <w:p w14:paraId="30099060" w14:textId="77777777" w:rsidR="00352539" w:rsidRDefault="00352539" w:rsidP="002A6003">
                            <w:pPr>
                              <w:pStyle w:val="a3"/>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F14" id="Text Box 1824" o:spid="_x0000_s1447" type="#_x0000_t202" style="position:absolute;left:0;text-align:left;margin-left:87pt;margin-top:42.5pt;width:421.45pt;height:7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PY8gEAAMQDAAAOAAAAZHJzL2Uyb0RvYy54bWysU9tu1DAQfUfiHyy/s7nQ0BJttiqtipDK&#10;RWr5AMdxEovEY8beTZavZ+xslgJviBdrPJfjM2fG2+t5HNhBodNgKp5tUs6UkdBo01X869P9qyvO&#10;nBemEQMYVfGjcvx69/LFdrKlyqGHoVHICMS4crIV7723ZZI42atRuA1YZSjYAo7C0xW7pEExEfo4&#10;JHmavkkmwMYiSOUcee+WIN9F/LZV0n9uW6c8GypO3Hw8MZ51OJPdVpQdCttreaIh/oHFKLShR89Q&#10;d8ILtkf9F9SoJYKD1m8kjAm0rZYq9kDdZOkf3Tz2wqrYC4nj7Fkm9/9g5afDF2S6qfhlkXNmxEhD&#10;elKzZ+9gZtlVfhEkmqwrKfPRUq6fKUKjju06+wDym2MGbnthOnWDCFOvREMUs1CZPCtdcFwAqaeP&#10;0NBLYu8hAs0tjkE/UoQROo3qeB5PYCPJWbwu8ous4ExS7G2RF2mcXyLKtdqi8+8VjCwYFUcaf0QX&#10;hwfnAxtRrinhMQP3ehjiCgzmNwclBk9kHwgv1P1cz1GrLL1cZamhOVJDCMtq0Vcgowf8wdlEa1Vx&#10;930vUHE2fDAkStjB1cDVqFdDGEmlFfecLeatX3Z1b1F3PSEvshu4IeFaHXsKCi8sToRpVWKrp7UO&#10;u/j8HrN+fb7dTwAAAP//AwBQSwMEFAAGAAgAAAAhAFCE+0XgAAAACwEAAA8AAABkcnMvZG93bnJl&#10;di54bWxMj0FPwzAMhe9I/IfISNxYsgFlK02nCcEJCa0rB45p47XVGqc02Vb+Pd4JTtazn56/l60n&#10;14sTjqHzpGE+UyCQam87ajR8lm93SxAhGrKm94QafjDAOr++ykxq/ZkKPO1iIziEQmo0tDEOqZSh&#10;btGZMPMDEt/2fnQmshwbaUdz5nDXy4VSiXSmI/7QmgFfWqwPu6PTsPmi4rX7/qi2xb7oynKl6D05&#10;aH17M22eQUSc4p8ZLviMDjkzVf5INoie9dMDd4kalo88LwY1T1YgKg2Le17JPJP/O+S/AAAA//8D&#10;AFBLAQItABQABgAIAAAAIQC2gziS/gAAAOEBAAATAAAAAAAAAAAAAAAAAAAAAABbQ29udGVudF9U&#10;eXBlc10ueG1sUEsBAi0AFAAGAAgAAAAhADj9If/WAAAAlAEAAAsAAAAAAAAAAAAAAAAALwEAAF9y&#10;ZWxzLy5yZWxzUEsBAi0AFAAGAAgAAAAhADEl49jyAQAAxAMAAA4AAAAAAAAAAAAAAAAALgIAAGRy&#10;cy9lMm9Eb2MueG1sUEsBAi0AFAAGAAgAAAAhAFCE+0XgAAAACwEAAA8AAAAAAAAAAAAAAAAATAQA&#10;AGRycy9kb3ducmV2LnhtbFBLBQYAAAAABAAEAPMAAABZBQ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1980"/>
                        <w:gridCol w:w="6434"/>
                      </w:tblGrid>
                      <w:tr w:rsidR="00352539" w14:paraId="30099056" w14:textId="77777777">
                        <w:trPr>
                          <w:trHeight w:val="350"/>
                        </w:trPr>
                        <w:tc>
                          <w:tcPr>
                            <w:tcW w:w="1980" w:type="dxa"/>
                            <w:tcBorders>
                              <w:top w:val="none" w:sz="6" w:space="0" w:color="auto"/>
                              <w:left w:val="none" w:sz="6" w:space="0" w:color="auto"/>
                              <w:bottom w:val="single" w:sz="4" w:space="0" w:color="0000FF"/>
                              <w:right w:val="none" w:sz="6" w:space="0" w:color="auto"/>
                            </w:tcBorders>
                            <w:shd w:val="clear" w:color="auto" w:fill="000080"/>
                          </w:tcPr>
                          <w:p w14:paraId="30099054" w14:textId="77777777" w:rsidR="00352539" w:rsidRDefault="00352539">
                            <w:pPr>
                              <w:pStyle w:val="TableParagraph"/>
                              <w:kinsoku w:val="0"/>
                              <w:overflowPunct w:val="0"/>
                              <w:spacing w:line="228" w:lineRule="exact"/>
                              <w:ind w:left="9"/>
                              <w:jc w:val="center"/>
                              <w:rPr>
                                <w:rFonts w:ascii="宋体" w:eastAsia="宋体" w:hAnsi="Times New Roman" w:cs="宋体"/>
                                <w:b/>
                                <w:bCs/>
                                <w:color w:val="FFFFFF"/>
                                <w:w w:val="99"/>
                                <w:sz w:val="18"/>
                                <w:szCs w:val="18"/>
                              </w:rPr>
                            </w:pPr>
                            <w:r>
                              <w:rPr>
                                <w:rFonts w:ascii="宋体" w:eastAsia="宋体" w:hAnsi="Times New Roman" w:cs="宋体" w:hint="eastAsia"/>
                                <w:b/>
                                <w:bCs/>
                                <w:color w:val="FFFFFF"/>
                                <w:w w:val="99"/>
                                <w:sz w:val="18"/>
                                <w:szCs w:val="18"/>
                              </w:rPr>
                              <w:t>The domain</w:t>
                            </w:r>
                          </w:p>
                        </w:tc>
                        <w:tc>
                          <w:tcPr>
                            <w:tcW w:w="6434" w:type="dxa"/>
                            <w:tcBorders>
                              <w:top w:val="none" w:sz="6" w:space="0" w:color="auto"/>
                              <w:left w:val="none" w:sz="6" w:space="0" w:color="auto"/>
                              <w:bottom w:val="single" w:sz="4" w:space="0" w:color="0000FF"/>
                              <w:right w:val="none" w:sz="6" w:space="0" w:color="auto"/>
                            </w:tcBorders>
                            <w:shd w:val="clear" w:color="auto" w:fill="000080"/>
                          </w:tcPr>
                          <w:p w14:paraId="30099055" w14:textId="77777777" w:rsidR="00352539" w:rsidRDefault="00352539">
                            <w:pPr>
                              <w:pStyle w:val="TableParagraph"/>
                              <w:kinsoku w:val="0"/>
                              <w:overflowPunct w:val="0"/>
                              <w:spacing w:line="228" w:lineRule="exact"/>
                              <w:ind w:left="2816" w:right="2799"/>
                              <w:jc w:val="center"/>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9059" w14:textId="77777777">
                        <w:trPr>
                          <w:trHeight w:val="369"/>
                        </w:trPr>
                        <w:tc>
                          <w:tcPr>
                            <w:tcW w:w="1980" w:type="dxa"/>
                            <w:tcBorders>
                              <w:top w:val="single" w:sz="4" w:space="0" w:color="0000FF"/>
                              <w:left w:val="single" w:sz="4" w:space="0" w:color="0000FF"/>
                              <w:bottom w:val="single" w:sz="4" w:space="0" w:color="0000FF"/>
                              <w:right w:val="single" w:sz="4" w:space="0" w:color="0000FF"/>
                            </w:tcBorders>
                          </w:tcPr>
                          <w:p w14:paraId="30099057" w14:textId="77777777" w:rsidR="00352539" w:rsidRDefault="00352539">
                            <w:pPr>
                              <w:pStyle w:val="TableParagraph"/>
                              <w:kinsoku w:val="0"/>
                              <w:overflowPunct w:val="0"/>
                              <w:spacing w:before="14"/>
                              <w:ind w:left="107"/>
                              <w:rPr>
                                <w:rFonts w:ascii="Times New Roman" w:hAnsi="Times New Roman" w:cs="Times New Roman"/>
                                <w:sz w:val="18"/>
                                <w:szCs w:val="18"/>
                              </w:rPr>
                            </w:pPr>
                            <w:r>
                              <w:rPr>
                                <w:rFonts w:ascii="Times New Roman" w:hAnsi="Times New Roman" w:cs="Times New Roman"/>
                                <w:sz w:val="18"/>
                                <w:szCs w:val="18"/>
                              </w:rPr>
                              <w:t>ESS</w:t>
                            </w:r>
                          </w:p>
                        </w:tc>
                        <w:tc>
                          <w:tcPr>
                            <w:tcW w:w="6434" w:type="dxa"/>
                            <w:tcBorders>
                              <w:top w:val="single" w:sz="4" w:space="0" w:color="0000FF"/>
                              <w:left w:val="single" w:sz="4" w:space="0" w:color="0000FF"/>
                              <w:bottom w:val="single" w:sz="4" w:space="0" w:color="0000FF"/>
                              <w:right w:val="single" w:sz="4" w:space="0" w:color="0000FF"/>
                            </w:tcBorders>
                          </w:tcPr>
                          <w:p w14:paraId="30099058" w14:textId="77777777" w:rsidR="00352539" w:rsidRDefault="00352539">
                            <w:pPr>
                              <w:pStyle w:val="TableParagraph"/>
                              <w:kinsoku w:val="0"/>
                              <w:overflowPunct w:val="0"/>
                              <w:spacing w:before="19"/>
                              <w:ind w:left="107"/>
                              <w:rPr>
                                <w:rFonts w:ascii="Times New Roman" w:eastAsia="宋体" w:hAnsi="Times New Roman" w:cs="Times New Roman"/>
                                <w:sz w:val="18"/>
                                <w:szCs w:val="18"/>
                              </w:rPr>
                            </w:pPr>
                            <w:r>
                              <w:rPr>
                                <w:rFonts w:ascii="宋体" w:eastAsia="宋体" w:hAnsi="Times New Roman" w:cs="宋体" w:hint="eastAsia"/>
                                <w:sz w:val="18"/>
                                <w:szCs w:val="18"/>
                              </w:rPr>
                              <w:t xml:space="preserve">Shadow register group for exception. It can only be 0 in </w:t>
                            </w:r>
                            <w:proofErr w:type="spellStart"/>
                            <w:r>
                              <w:rPr>
                                <w:rFonts w:ascii="宋体" w:eastAsia="宋体" w:hAnsi="Times New Roman" w:cs="宋体" w:hint="eastAsia"/>
                                <w:sz w:val="18"/>
                                <w:szCs w:val="18"/>
                              </w:rPr>
                              <w:t>loongson</w:t>
                            </w:r>
                            <w:proofErr w:type="spellEnd"/>
                            <w:r>
                              <w:rPr>
                                <w:rFonts w:ascii="宋体" w:eastAsia="宋体" w:hAnsi="Times New Roman" w:cs="宋体" w:hint="eastAsia"/>
                                <w:sz w:val="18"/>
                                <w:szCs w:val="18"/>
                              </w:rPr>
                              <w:t xml:space="preserve"> 3</w:t>
                            </w:r>
                          </w:p>
                        </w:tc>
                      </w:tr>
                      <w:tr w:rsidR="00352539" w14:paraId="3009905C" w14:textId="77777777">
                        <w:trPr>
                          <w:trHeight w:val="371"/>
                        </w:trPr>
                        <w:tc>
                          <w:tcPr>
                            <w:tcW w:w="1980" w:type="dxa"/>
                            <w:tcBorders>
                              <w:top w:val="single" w:sz="4" w:space="0" w:color="0000FF"/>
                              <w:left w:val="single" w:sz="4" w:space="0" w:color="0000FF"/>
                              <w:bottom w:val="single" w:sz="4" w:space="0" w:color="0000FF"/>
                              <w:right w:val="single" w:sz="4" w:space="0" w:color="0000FF"/>
                            </w:tcBorders>
                          </w:tcPr>
                          <w:p w14:paraId="3009905A" w14:textId="77777777" w:rsidR="00352539" w:rsidRDefault="00352539">
                            <w:pPr>
                              <w:pStyle w:val="TableParagraph"/>
                              <w:kinsoku w:val="0"/>
                              <w:overflowPunct w:val="0"/>
                              <w:spacing w:before="16"/>
                              <w:ind w:left="107"/>
                              <w:rPr>
                                <w:rFonts w:ascii="Times New Roman" w:hAnsi="Times New Roman" w:cs="Times New Roman"/>
                                <w:sz w:val="18"/>
                                <w:szCs w:val="18"/>
                              </w:rPr>
                            </w:pPr>
                            <w:r>
                              <w:rPr>
                                <w:rFonts w:ascii="Times New Roman" w:hAnsi="Times New Roman" w:cs="Times New Roman"/>
                                <w:sz w:val="18"/>
                                <w:szCs w:val="18"/>
                              </w:rPr>
                              <w:t>PSS</w:t>
                            </w:r>
                          </w:p>
                        </w:tc>
                        <w:tc>
                          <w:tcPr>
                            <w:tcW w:w="6434" w:type="dxa"/>
                            <w:tcBorders>
                              <w:top w:val="single" w:sz="4" w:space="0" w:color="0000FF"/>
                              <w:left w:val="single" w:sz="4" w:space="0" w:color="0000FF"/>
                              <w:bottom w:val="single" w:sz="4" w:space="0" w:color="0000FF"/>
                              <w:right w:val="single" w:sz="4" w:space="0" w:color="0000FF"/>
                            </w:tcBorders>
                          </w:tcPr>
                          <w:p w14:paraId="3009905B" w14:textId="77777777" w:rsidR="00352539" w:rsidRDefault="00352539">
                            <w:pPr>
                              <w:pStyle w:val="TableParagraph"/>
                              <w:kinsoku w:val="0"/>
                              <w:overflowPunct w:val="0"/>
                              <w:spacing w:before="21"/>
                              <w:ind w:left="107"/>
                              <w:rPr>
                                <w:rFonts w:ascii="Times New Roman" w:eastAsia="宋体" w:hAnsi="Times New Roman" w:cs="Times New Roman"/>
                                <w:sz w:val="18"/>
                                <w:szCs w:val="18"/>
                              </w:rPr>
                            </w:pPr>
                            <w:r>
                              <w:rPr>
                                <w:rFonts w:ascii="宋体" w:eastAsia="宋体" w:hAnsi="Times New Roman" w:cs="宋体" w:hint="eastAsia"/>
                                <w:sz w:val="18"/>
                                <w:szCs w:val="18"/>
                              </w:rPr>
                              <w:t xml:space="preserve">The previous shadow register group. It can only be 0 in </w:t>
                            </w:r>
                            <w:proofErr w:type="spellStart"/>
                            <w:r>
                              <w:rPr>
                                <w:rFonts w:ascii="宋体" w:eastAsia="宋体" w:hAnsi="Times New Roman" w:cs="宋体" w:hint="eastAsia"/>
                                <w:sz w:val="18"/>
                                <w:szCs w:val="18"/>
                              </w:rPr>
                              <w:t>loongson</w:t>
                            </w:r>
                            <w:proofErr w:type="spellEnd"/>
                            <w:r>
                              <w:rPr>
                                <w:rFonts w:ascii="宋体" w:eastAsia="宋体" w:hAnsi="Times New Roman" w:cs="宋体" w:hint="eastAsia"/>
                                <w:sz w:val="18"/>
                                <w:szCs w:val="18"/>
                              </w:rPr>
                              <w:t xml:space="preserve"> 3</w:t>
                            </w:r>
                          </w:p>
                        </w:tc>
                      </w:tr>
                      <w:tr w:rsidR="00352539" w14:paraId="3009905F" w14:textId="77777777">
                        <w:trPr>
                          <w:trHeight w:val="369"/>
                        </w:trPr>
                        <w:tc>
                          <w:tcPr>
                            <w:tcW w:w="1980" w:type="dxa"/>
                            <w:tcBorders>
                              <w:top w:val="single" w:sz="4" w:space="0" w:color="0000FF"/>
                              <w:left w:val="single" w:sz="4" w:space="0" w:color="0000FF"/>
                              <w:bottom w:val="single" w:sz="4" w:space="0" w:color="0000FF"/>
                              <w:right w:val="single" w:sz="4" w:space="0" w:color="0000FF"/>
                            </w:tcBorders>
                          </w:tcPr>
                          <w:p w14:paraId="3009905D" w14:textId="77777777" w:rsidR="00352539" w:rsidRDefault="00352539">
                            <w:pPr>
                              <w:pStyle w:val="TableParagraph"/>
                              <w:kinsoku w:val="0"/>
                              <w:overflowPunct w:val="0"/>
                              <w:spacing w:before="14"/>
                              <w:ind w:left="107"/>
                              <w:rPr>
                                <w:rFonts w:ascii="Times New Roman" w:hAnsi="Times New Roman" w:cs="Times New Roman"/>
                                <w:sz w:val="18"/>
                                <w:szCs w:val="18"/>
                              </w:rPr>
                            </w:pPr>
                            <w:r>
                              <w:rPr>
                                <w:rFonts w:ascii="Times New Roman" w:hAnsi="Times New Roman" w:cs="Times New Roman"/>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905E" w14:textId="77777777" w:rsidR="00352539" w:rsidRDefault="00352539">
                            <w:pPr>
                              <w:pStyle w:val="TableParagraph"/>
                              <w:kinsoku w:val="0"/>
                              <w:overflowPunct w:val="0"/>
                              <w:spacing w:before="19"/>
                              <w:ind w:left="107"/>
                              <w:rPr>
                                <w:rFonts w:ascii="宋体" w:eastAsia="宋体" w:hAnsi="Times New Roman" w:cs="宋体"/>
                                <w:sz w:val="18"/>
                                <w:szCs w:val="18"/>
                              </w:rPr>
                            </w:pPr>
                            <w:r>
                              <w:rPr>
                                <w:rFonts w:ascii="宋体" w:eastAsia="宋体" w:hAnsi="Times New Roman" w:cs="宋体" w:hint="eastAsia"/>
                                <w:sz w:val="18"/>
                                <w:szCs w:val="18"/>
                              </w:rPr>
                              <w:t>Retained. You must press 0 to write and return 0 on read.</w:t>
                            </w:r>
                          </w:p>
                        </w:tc>
                      </w:tr>
                    </w:tbl>
                    <w:p w14:paraId="30099060" w14:textId="77777777" w:rsidR="00352539" w:rsidRDefault="00352539" w:rsidP="002A6003">
                      <w:pPr>
                        <w:pStyle w:val="a3"/>
                        <w:kinsoku w:val="0"/>
                        <w:overflowPunct w:val="0"/>
                        <w:rPr>
                          <w:rFonts w:ascii="Times New Roman" w:eastAsiaTheme="minorEastAsia" w:cs="Times New Roman"/>
                          <w:sz w:val="24"/>
                          <w:szCs w:val="24"/>
                        </w:rPr>
                      </w:pPr>
                    </w:p>
                  </w:txbxContent>
                </v:textbox>
                <w10:wrap anchorx="page"/>
              </v:shape>
            </w:pict>
          </mc:Fallback>
        </mc:AlternateContent>
      </w:r>
      <w:bookmarkStart w:id="148" w:name="_bookmark244"/>
      <w:bookmarkEnd w:id="148"/>
      <w:r w:rsidRPr="002A6003">
        <w:rPr>
          <w:rFonts w:ascii="Times New Roman" w:eastAsia="宋体" w:hAnsi="Times New Roman" w:cs="宋体" w:hint="eastAsia"/>
          <w:kern w:val="0"/>
          <w:sz w:val="18"/>
          <w:szCs w:val="18"/>
        </w:rPr>
        <w:t xml:space="preserve">Figure 3-16 </w:t>
      </w:r>
      <w:proofErr w:type="spellStart"/>
      <w:r w:rsidRPr="002A6003">
        <w:rPr>
          <w:rFonts w:ascii="Times New Roman" w:eastAsia="宋体" w:hAnsi="Times New Roman" w:cs="宋体" w:hint="eastAsia"/>
          <w:kern w:val="0"/>
          <w:sz w:val="18"/>
          <w:szCs w:val="18"/>
        </w:rPr>
        <w:t>SRSCtl</w:t>
      </w:r>
      <w:proofErr w:type="spellEnd"/>
      <w:r w:rsidRPr="002A6003">
        <w:rPr>
          <w:rFonts w:ascii="Times New Roman" w:eastAsia="宋体" w:hAnsi="Times New Roman" w:cs="宋体" w:hint="eastAsia"/>
          <w:kern w:val="0"/>
          <w:sz w:val="18"/>
          <w:szCs w:val="18"/>
        </w:rPr>
        <w:t xml:space="preserve"> register table 3-13 </w:t>
      </w:r>
      <w:proofErr w:type="spellStart"/>
      <w:r w:rsidRPr="002A6003">
        <w:rPr>
          <w:rFonts w:ascii="Times New Roman" w:eastAsia="宋体" w:hAnsi="Times New Roman" w:cs="宋体" w:hint="eastAsia"/>
          <w:kern w:val="0"/>
          <w:sz w:val="18"/>
          <w:szCs w:val="18"/>
        </w:rPr>
        <w:t>SRSCtl</w:t>
      </w:r>
      <w:proofErr w:type="spellEnd"/>
      <w:r w:rsidRPr="002A6003">
        <w:rPr>
          <w:rFonts w:ascii="Times New Roman" w:eastAsia="宋体" w:hAnsi="Times New Roman" w:cs="宋体" w:hint="eastAsia"/>
          <w:kern w:val="0"/>
          <w:sz w:val="18"/>
          <w:szCs w:val="18"/>
        </w:rPr>
        <w:t xml:space="preserve"> register fields</w:t>
      </w:r>
    </w:p>
    <w:p w14:paraId="30097A9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9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9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9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9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9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9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A0"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171"/>
        <w:ind w:left="1968" w:hanging="608"/>
        <w:jc w:val="left"/>
        <w:outlineLvl w:val="2"/>
        <w:rPr>
          <w:rFonts w:ascii="Times New Roman" w:eastAsia="宋体" w:hAnsi="Times New Roman" w:cs="黑体"/>
          <w:kern w:val="0"/>
          <w:sz w:val="32"/>
          <w:szCs w:val="32"/>
        </w:rPr>
      </w:pPr>
      <w:bookmarkStart w:id="149" w:name="3.15_Cause寄存器(13，0)"/>
      <w:bookmarkStart w:id="150" w:name="_bookmark246"/>
      <w:bookmarkStart w:id="151" w:name="_Toc41148015"/>
      <w:bookmarkStart w:id="152" w:name="_Toc41294546"/>
      <w:bookmarkEnd w:id="149"/>
      <w:bookmarkEnd w:id="150"/>
      <w:r w:rsidRPr="002A6003">
        <w:rPr>
          <w:rFonts w:ascii="Times New Roman" w:eastAsia="宋体" w:hAnsi="Times New Roman" w:cs="黑体"/>
          <w:kern w:val="0"/>
          <w:sz w:val="32"/>
          <w:szCs w:val="32"/>
        </w:rPr>
        <w:t>Cause register (13,0)</w:t>
      </w:r>
      <w:bookmarkEnd w:id="151"/>
      <w:bookmarkEnd w:id="152"/>
    </w:p>
    <w:p w14:paraId="30097AA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32-bit read-write </w:t>
      </w:r>
      <w:proofErr w:type="gramStart"/>
      <w:r w:rsidRPr="002A6003">
        <w:rPr>
          <w:rFonts w:ascii="Times New Roman" w:eastAsia="宋体" w:hAnsi="Times New Roman" w:cs="宋体"/>
          <w:spacing w:val="5"/>
          <w:kern w:val="0"/>
          <w:szCs w:val="21"/>
        </w:rPr>
        <w:t>Cause</w:t>
      </w:r>
      <w:proofErr w:type="gramEnd"/>
      <w:r w:rsidRPr="002A6003">
        <w:rPr>
          <w:rFonts w:ascii="Times New Roman" w:eastAsia="宋体" w:hAnsi="Times New Roman" w:cs="宋体"/>
          <w:spacing w:val="5"/>
          <w:kern w:val="0"/>
          <w:szCs w:val="21"/>
        </w:rPr>
        <w:t xml:space="preserve"> register describes the Cause of a recent exception. </w:t>
      </w:r>
    </w:p>
    <w:p w14:paraId="30097AA2"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247" w:history="1">
        <w:r w:rsidR="002A6003" w:rsidRPr="002A6003">
          <w:rPr>
            <w:rFonts w:ascii="Times New Roman" w:eastAsia="宋体" w:hAnsi="Times New Roman" w:cs="宋体" w:hint="eastAsia"/>
            <w:spacing w:val="5"/>
            <w:kern w:val="0"/>
            <w:szCs w:val="21"/>
          </w:rPr>
          <w:t>Figure 3-17 shows the format of this register, and table 3-14 describes the field of the Cause register.</w:t>
        </w:r>
      </w:hyperlink>
      <w:hyperlink w:anchor="bookmark248" w:history="1"/>
      <w:r w:rsidR="002A6003" w:rsidRPr="002A6003">
        <w:rPr>
          <w:rFonts w:ascii="Times New Roman" w:eastAsia="宋体" w:hAnsi="Times New Roman" w:cs="宋体" w:hint="eastAsia"/>
          <w:spacing w:val="5"/>
          <w:kern w:val="0"/>
          <w:szCs w:val="21"/>
        </w:rPr>
        <w:t xml:space="preserve">A 5-bit </w:t>
      </w:r>
      <w:proofErr w:type="spellStart"/>
      <w:r w:rsidR="002A6003" w:rsidRPr="002A6003">
        <w:rPr>
          <w:rFonts w:ascii="Times New Roman" w:eastAsia="宋体" w:hAnsi="Times New Roman" w:cs="宋体" w:hint="eastAsia"/>
          <w:spacing w:val="5"/>
          <w:kern w:val="0"/>
          <w:szCs w:val="21"/>
        </w:rPr>
        <w:t>ExcCode</w:t>
      </w:r>
      <w:proofErr w:type="spellEnd"/>
    </w:p>
    <w:p w14:paraId="30097AA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noProof/>
          <w:spacing w:val="5"/>
          <w:kern w:val="0"/>
          <w:szCs w:val="21"/>
        </w:rPr>
        <mc:AlternateContent>
          <mc:Choice Requires="wpg">
            <w:drawing>
              <wp:anchor distT="0" distB="0" distL="114300" distR="114300" simplePos="0" relativeHeight="251700224" behindDoc="1" locked="0" layoutInCell="0" allowOverlap="1" wp14:anchorId="30098F16" wp14:editId="30098F17">
                <wp:simplePos x="0" y="0"/>
                <wp:positionH relativeFrom="page">
                  <wp:posOffset>746125</wp:posOffset>
                </wp:positionH>
                <wp:positionV relativeFrom="paragraph">
                  <wp:posOffset>347980</wp:posOffset>
                </wp:positionV>
                <wp:extent cx="5721350" cy="1202690"/>
                <wp:effectExtent l="0" t="0" r="0" b="0"/>
                <wp:wrapNone/>
                <wp:docPr id="732" name="Group 1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1350" cy="1202690"/>
                          <a:chOff x="1175" y="548"/>
                          <a:chExt cx="9010" cy="1894"/>
                        </a:xfrm>
                      </wpg:grpSpPr>
                      <wps:wsp>
                        <wps:cNvPr id="733" name="Freeform 1826"/>
                        <wps:cNvSpPr>
                          <a:spLocks/>
                        </wps:cNvSpPr>
                        <wps:spPr bwMode="auto">
                          <a:xfrm>
                            <a:off x="1185" y="552"/>
                            <a:ext cx="8991" cy="20"/>
                          </a:xfrm>
                          <a:custGeom>
                            <a:avLst/>
                            <a:gdLst>
                              <a:gd name="T0" fmla="*/ 0 w 8991"/>
                              <a:gd name="T1" fmla="*/ 0 h 20"/>
                              <a:gd name="T2" fmla="*/ 8990 w 8991"/>
                              <a:gd name="T3" fmla="*/ 0 h 20"/>
                            </a:gdLst>
                            <a:ahLst/>
                            <a:cxnLst>
                              <a:cxn ang="0">
                                <a:pos x="T0" y="T1"/>
                              </a:cxn>
                              <a:cxn ang="0">
                                <a:pos x="T2" y="T3"/>
                              </a:cxn>
                            </a:cxnLst>
                            <a:rect l="0" t="0" r="r" b="b"/>
                            <a:pathLst>
                              <a:path w="8991" h="20">
                                <a:moveTo>
                                  <a:pt x="0" y="0"/>
                                </a:moveTo>
                                <a:lnTo>
                                  <a:pt x="899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34" name="Group 1827"/>
                        <wpg:cNvGrpSpPr>
                          <a:grpSpLocks/>
                        </wpg:cNvGrpSpPr>
                        <wpg:grpSpPr bwMode="auto">
                          <a:xfrm>
                            <a:off x="1180" y="548"/>
                            <a:ext cx="9000" cy="1894"/>
                            <a:chOff x="1180" y="548"/>
                            <a:chExt cx="9000" cy="1894"/>
                          </a:xfrm>
                        </wpg:grpSpPr>
                        <wps:wsp>
                          <wps:cNvPr id="735" name="Freeform 1828"/>
                          <wps:cNvSpPr>
                            <a:spLocks/>
                          </wps:cNvSpPr>
                          <wps:spPr bwMode="auto">
                            <a:xfrm>
                              <a:off x="1180" y="548"/>
                              <a:ext cx="9000" cy="1894"/>
                            </a:xfrm>
                            <a:custGeom>
                              <a:avLst/>
                              <a:gdLst>
                                <a:gd name="T0" fmla="*/ 0 w 9000"/>
                                <a:gd name="T1" fmla="*/ 0 h 1894"/>
                                <a:gd name="T2" fmla="*/ 0 w 9000"/>
                                <a:gd name="T3" fmla="*/ 1893 h 1894"/>
                              </a:gdLst>
                              <a:ahLst/>
                              <a:cxnLst>
                                <a:cxn ang="0">
                                  <a:pos x="T0" y="T1"/>
                                </a:cxn>
                                <a:cxn ang="0">
                                  <a:pos x="T2" y="T3"/>
                                </a:cxn>
                              </a:cxnLst>
                              <a:rect l="0" t="0" r="r" b="b"/>
                              <a:pathLst>
                                <a:path w="9000" h="1894">
                                  <a:moveTo>
                                    <a:pt x="0" y="0"/>
                                  </a:moveTo>
                                  <a:lnTo>
                                    <a:pt x="0" y="1893"/>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1829"/>
                          <wps:cNvSpPr>
                            <a:spLocks/>
                          </wps:cNvSpPr>
                          <wps:spPr bwMode="auto">
                            <a:xfrm>
                              <a:off x="1180" y="548"/>
                              <a:ext cx="9000" cy="1894"/>
                            </a:xfrm>
                            <a:custGeom>
                              <a:avLst/>
                              <a:gdLst>
                                <a:gd name="T0" fmla="*/ 4 w 9000"/>
                                <a:gd name="T1" fmla="*/ 1888 h 1894"/>
                                <a:gd name="T2" fmla="*/ 8995 w 9000"/>
                                <a:gd name="T3" fmla="*/ 1888 h 1894"/>
                              </a:gdLst>
                              <a:ahLst/>
                              <a:cxnLst>
                                <a:cxn ang="0">
                                  <a:pos x="T0" y="T1"/>
                                </a:cxn>
                                <a:cxn ang="0">
                                  <a:pos x="T2" y="T3"/>
                                </a:cxn>
                              </a:cxnLst>
                              <a:rect l="0" t="0" r="r" b="b"/>
                              <a:pathLst>
                                <a:path w="9000" h="1894">
                                  <a:moveTo>
                                    <a:pt x="4" y="1888"/>
                                  </a:moveTo>
                                  <a:lnTo>
                                    <a:pt x="8995" y="188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1830"/>
                          <wps:cNvSpPr>
                            <a:spLocks/>
                          </wps:cNvSpPr>
                          <wps:spPr bwMode="auto">
                            <a:xfrm>
                              <a:off x="1180" y="548"/>
                              <a:ext cx="9000" cy="1894"/>
                            </a:xfrm>
                            <a:custGeom>
                              <a:avLst/>
                              <a:gdLst>
                                <a:gd name="T0" fmla="*/ 9000 w 9000"/>
                                <a:gd name="T1" fmla="*/ 0 h 1894"/>
                                <a:gd name="T2" fmla="*/ 9000 w 9000"/>
                                <a:gd name="T3" fmla="*/ 1893 h 1894"/>
                              </a:gdLst>
                              <a:ahLst/>
                              <a:cxnLst>
                                <a:cxn ang="0">
                                  <a:pos x="T0" y="T1"/>
                                </a:cxn>
                                <a:cxn ang="0">
                                  <a:pos x="T2" y="T3"/>
                                </a:cxn>
                              </a:cxnLst>
                              <a:rect l="0" t="0" r="r" b="b"/>
                              <a:pathLst>
                                <a:path w="9000" h="1894">
                                  <a:moveTo>
                                    <a:pt x="9000" y="0"/>
                                  </a:moveTo>
                                  <a:lnTo>
                                    <a:pt x="9000" y="1893"/>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38" name="Text Box 1831"/>
                        <wps:cNvSpPr txBox="1">
                          <a:spLocks noChangeArrowheads="1"/>
                        </wps:cNvSpPr>
                        <wps:spPr bwMode="auto">
                          <a:xfrm>
                            <a:off x="1469" y="972"/>
                            <a:ext cx="509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1" w14:textId="77777777" w:rsidR="00352539" w:rsidRDefault="00352539" w:rsidP="002A6003">
                              <w:pPr>
                                <w:pStyle w:val="a3"/>
                                <w:tabs>
                                  <w:tab w:val="left" w:pos="1142"/>
                                  <w:tab w:val="left" w:pos="1588"/>
                                  <w:tab w:val="left" w:pos="2085"/>
                                  <w:tab w:val="left" w:pos="2625"/>
                                  <w:tab w:val="left" w:pos="3885"/>
                                  <w:tab w:val="left" w:pos="4516"/>
                                </w:tabs>
                                <w:kinsoku w:val="0"/>
                                <w:overflowPunct w:val="0"/>
                                <w:spacing w:line="234" w:lineRule="exact"/>
                                <w:rPr>
                                  <w:rFonts w:ascii="Times New Roman" w:eastAsiaTheme="minorEastAsia" w:cs="Times New Roman"/>
                                </w:rPr>
                              </w:pPr>
                              <w:proofErr w:type="gramStart"/>
                              <w:r>
                                <w:rPr>
                                  <w:rFonts w:ascii="Times New Roman" w:eastAsiaTheme="minorEastAsia" w:cs="Times New Roman"/>
                                </w:rPr>
                                <w:t xml:space="preserve">31 </w:t>
                              </w:r>
                              <w:r>
                                <w:rPr>
                                  <w:rFonts w:ascii="Times New Roman" w:eastAsiaTheme="minorEastAsia" w:cs="Times New Roman"/>
                                  <w:spacing w:val="44"/>
                                </w:rPr>
                                <w:t xml:space="preserve"> </w:t>
                              </w:r>
                              <w:r>
                                <w:rPr>
                                  <w:rFonts w:ascii="Times New Roman" w:eastAsiaTheme="minorEastAsia" w:cs="Times New Roman"/>
                                </w:rPr>
                                <w:t>30</w:t>
                              </w:r>
                              <w:proofErr w:type="gramEnd"/>
                              <w:r>
                                <w:rPr>
                                  <w:rFonts w:ascii="Times New Roman" w:eastAsiaTheme="minorEastAsia" w:cs="Times New Roman"/>
                                </w:rPr>
                                <w:t xml:space="preserve"> </w:t>
                              </w:r>
                              <w:r>
                                <w:rPr>
                                  <w:rFonts w:ascii="Times New Roman" w:eastAsiaTheme="minorEastAsia" w:cs="Times New Roman"/>
                                  <w:spacing w:val="45"/>
                                </w:rPr>
                                <w:t xml:space="preserve"> </w:t>
                              </w:r>
                              <w:r>
                                <w:rPr>
                                  <w:rFonts w:ascii="Times New Roman" w:eastAsiaTheme="minorEastAsia" w:cs="Times New Roman"/>
                                </w:rPr>
                                <w:t>29</w:t>
                              </w:r>
                              <w:r>
                                <w:rPr>
                                  <w:rFonts w:ascii="Times New Roman" w:eastAsiaTheme="minorEastAsia" w:cs="Times New Roman"/>
                                </w:rPr>
                                <w:tab/>
                                <w:t>28</w:t>
                              </w:r>
                              <w:r>
                                <w:rPr>
                                  <w:rFonts w:ascii="Times New Roman" w:eastAsiaTheme="minorEastAsia" w:cs="Times New Roman"/>
                                </w:rPr>
                                <w:tab/>
                                <w:t>27</w:t>
                              </w:r>
                              <w:r>
                                <w:rPr>
                                  <w:rFonts w:ascii="Times New Roman" w:eastAsiaTheme="minorEastAsia" w:cs="Times New Roman"/>
                                </w:rPr>
                                <w:tab/>
                                <w:t>26</w:t>
                              </w:r>
                              <w:r>
                                <w:rPr>
                                  <w:rFonts w:ascii="Times New Roman" w:eastAsiaTheme="minorEastAsia" w:cs="Times New Roman"/>
                                </w:rPr>
                                <w:tab/>
                                <w:t>25</w:t>
                              </w:r>
                              <w:r>
                                <w:rPr>
                                  <w:rFonts w:ascii="Times New Roman" w:eastAsiaTheme="minorEastAsia" w:cs="Times New Roman"/>
                                  <w:spacing w:val="10"/>
                                </w:rPr>
                                <w:t xml:space="preserve"> </w:t>
                              </w:r>
                              <w:r>
                                <w:rPr>
                                  <w:rFonts w:ascii="Times New Roman" w:eastAsiaTheme="minorEastAsia" w:cs="Times New Roman"/>
                                </w:rPr>
                                <w:t xml:space="preserve">724  </w:t>
                              </w:r>
                              <w:r>
                                <w:rPr>
                                  <w:rFonts w:ascii="Times New Roman" w:eastAsiaTheme="minorEastAsia" w:cs="Times New Roman"/>
                                  <w:spacing w:val="27"/>
                                </w:rPr>
                                <w:t xml:space="preserve"> </w:t>
                              </w:r>
                              <w:r>
                                <w:rPr>
                                  <w:rFonts w:ascii="Times New Roman" w:eastAsiaTheme="minorEastAsia" w:cs="Times New Roman"/>
                                </w:rPr>
                                <w:t>23</w:t>
                              </w:r>
                              <w:r>
                                <w:rPr>
                                  <w:rFonts w:ascii="Times New Roman" w:eastAsiaTheme="minorEastAsia" w:cs="Times New Roman"/>
                                </w:rPr>
                                <w:tab/>
                                <w:t>22</w:t>
                              </w:r>
                              <w:r>
                                <w:rPr>
                                  <w:rFonts w:ascii="Times New Roman" w:eastAsiaTheme="minorEastAsia" w:cs="Times New Roman"/>
                                </w:rPr>
                                <w:tab/>
                                <w:t>16</w:t>
                              </w:r>
                              <w:r>
                                <w:rPr>
                                  <w:rFonts w:ascii="Times New Roman" w:eastAsiaTheme="minorEastAsia" w:cs="Times New Roman"/>
                                  <w:spacing w:val="28"/>
                                </w:rPr>
                                <w:t xml:space="preserve"> </w:t>
                              </w:r>
                              <w:r>
                                <w:rPr>
                                  <w:rFonts w:ascii="Times New Roman" w:eastAsiaTheme="minorEastAsia" w:cs="Times New Roman"/>
                                </w:rPr>
                                <w:t>15</w:t>
                              </w:r>
                            </w:p>
                          </w:txbxContent>
                        </wps:txbx>
                        <wps:bodyPr rot="0" vert="horz" wrap="square" lIns="0" tIns="0" rIns="0" bIns="0" anchor="t" anchorCtr="0" upright="1">
                          <a:noAutofit/>
                        </wps:bodyPr>
                      </wps:wsp>
                      <wps:wsp>
                        <wps:cNvPr id="739" name="Text Box 1832"/>
                        <wps:cNvSpPr txBox="1">
                          <a:spLocks noChangeArrowheads="1"/>
                        </wps:cNvSpPr>
                        <wps:spPr bwMode="auto">
                          <a:xfrm>
                            <a:off x="7486" y="972"/>
                            <a:ext cx="769"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2" w14:textId="77777777" w:rsidR="00352539" w:rsidRDefault="00352539" w:rsidP="002A6003">
                              <w:pPr>
                                <w:pStyle w:val="a3"/>
                                <w:tabs>
                                  <w:tab w:val="left" w:pos="388"/>
                                </w:tabs>
                                <w:kinsoku w:val="0"/>
                                <w:overflowPunct w:val="0"/>
                                <w:spacing w:line="234" w:lineRule="exact"/>
                                <w:rPr>
                                  <w:rFonts w:ascii="Times New Roman" w:eastAsiaTheme="minorEastAsia" w:cs="Times New Roman"/>
                                </w:rPr>
                              </w:pPr>
                              <w:r>
                                <w:rPr>
                                  <w:rFonts w:ascii="Times New Roman" w:eastAsiaTheme="minorEastAsia" w:cs="Times New Roman"/>
                                </w:rPr>
                                <w:t>8</w:t>
                              </w:r>
                              <w:r>
                                <w:rPr>
                                  <w:rFonts w:ascii="Times New Roman" w:eastAsiaTheme="minorEastAsia" w:cs="Times New Roman"/>
                                </w:rPr>
                                <w:tab/>
                                <w:t>7</w:t>
                              </w:r>
                              <w:r>
                                <w:rPr>
                                  <w:rFonts w:ascii="Times New Roman" w:eastAsiaTheme="minorEastAsia" w:cs="Times New Roman"/>
                                  <w:spacing w:val="44"/>
                                </w:rPr>
                                <w:t xml:space="preserve"> </w:t>
                              </w:r>
                              <w:r>
                                <w:rPr>
                                  <w:rFonts w:ascii="Times New Roman" w:eastAsiaTheme="minorEastAsia" w:cs="Times New Roman"/>
                                </w:rPr>
                                <w:t>6</w:t>
                              </w:r>
                            </w:p>
                          </w:txbxContent>
                        </wps:txbx>
                        <wps:bodyPr rot="0" vert="horz" wrap="square" lIns="0" tIns="0" rIns="0" bIns="0" anchor="t" anchorCtr="0" upright="1">
                          <a:noAutofit/>
                        </wps:bodyPr>
                      </wps:wsp>
                      <wps:wsp>
                        <wps:cNvPr id="740" name="Text Box 1833"/>
                        <wps:cNvSpPr txBox="1">
                          <a:spLocks noChangeArrowheads="1"/>
                        </wps:cNvSpPr>
                        <wps:spPr bwMode="auto">
                          <a:xfrm>
                            <a:off x="8971" y="972"/>
                            <a:ext cx="680"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3" w14:textId="77777777" w:rsidR="00352539" w:rsidRDefault="00352539" w:rsidP="002A6003">
                              <w:pPr>
                                <w:pStyle w:val="a3"/>
                                <w:tabs>
                                  <w:tab w:val="left" w:pos="554"/>
                                </w:tabs>
                                <w:kinsoku w:val="0"/>
                                <w:overflowPunct w:val="0"/>
                                <w:spacing w:line="234" w:lineRule="exact"/>
                                <w:rPr>
                                  <w:rFonts w:ascii="Times New Roman" w:eastAsiaTheme="minorEastAsia" w:cs="Times New Roman"/>
                                </w:rPr>
                              </w:pPr>
                              <w:proofErr w:type="gramStart"/>
                              <w:r>
                                <w:rPr>
                                  <w:rFonts w:ascii="Times New Roman" w:eastAsiaTheme="minorEastAsia" w:cs="Times New Roman"/>
                                </w:rPr>
                                <w:t xml:space="preserve">2 </w:t>
                              </w:r>
                              <w:r>
                                <w:rPr>
                                  <w:rFonts w:ascii="Times New Roman" w:eastAsiaTheme="minorEastAsia" w:cs="Times New Roman"/>
                                  <w:spacing w:val="27"/>
                                </w:rPr>
                                <w:t xml:space="preserve"> </w:t>
                              </w:r>
                              <w:r>
                                <w:rPr>
                                  <w:rFonts w:ascii="Times New Roman" w:eastAsiaTheme="minorEastAsia" w:cs="Times New Roman"/>
                                </w:rPr>
                                <w:t>1</w:t>
                              </w:r>
                              <w:proofErr w:type="gramEnd"/>
                              <w:r>
                                <w:rPr>
                                  <w:rFonts w:ascii="Times New Roman" w:eastAsiaTheme="minorEastAsia" w:cs="Times New Roman"/>
                                </w:rPr>
                                <w:tab/>
                                <w:t>0</w:t>
                              </w:r>
                            </w:p>
                          </w:txbxContent>
                        </wps:txbx>
                        <wps:bodyPr rot="0" vert="horz" wrap="square" lIns="0" tIns="0" rIns="0" bIns="0" anchor="t" anchorCtr="0" upright="1">
                          <a:noAutofit/>
                        </wps:bodyPr>
                      </wps:wsp>
                      <wps:wsp>
                        <wps:cNvPr id="741" name="Text Box 1834"/>
                        <wps:cNvSpPr txBox="1">
                          <a:spLocks noChangeArrowheads="1"/>
                        </wps:cNvSpPr>
                        <wps:spPr bwMode="auto">
                          <a:xfrm>
                            <a:off x="1596" y="1757"/>
                            <a:ext cx="48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4" w14:textId="77777777" w:rsidR="00352539" w:rsidRDefault="00352539" w:rsidP="002A6003">
                              <w:pPr>
                                <w:pStyle w:val="a3"/>
                                <w:tabs>
                                  <w:tab w:val="left" w:pos="359"/>
                                </w:tabs>
                                <w:kinsoku w:val="0"/>
                                <w:overflowPunct w:val="0"/>
                                <w:spacing w:line="234" w:lineRule="exact"/>
                                <w:rPr>
                                  <w:rFonts w:ascii="Times New Roman" w:eastAsiaTheme="minorEastAsia" w:cs="Times New Roman"/>
                                </w:rPr>
                              </w:pPr>
                              <w:r>
                                <w:rPr>
                                  <w:rFonts w:ascii="Times New Roman" w:eastAsiaTheme="minorEastAsia" w:cs="Times New Roman"/>
                                </w:rPr>
                                <w:t>1</w:t>
                              </w:r>
                              <w:r>
                                <w:rPr>
                                  <w:rFonts w:ascii="Times New Roman" w:eastAsiaTheme="minorEastAsia" w:cs="Times New Roman"/>
                                </w:rPr>
                                <w:tab/>
                                <w:t>1</w:t>
                              </w:r>
                            </w:p>
                          </w:txbxContent>
                        </wps:txbx>
                        <wps:bodyPr rot="0" vert="horz" wrap="square" lIns="0" tIns="0" rIns="0" bIns="0" anchor="t" anchorCtr="0" upright="1">
                          <a:noAutofit/>
                        </wps:bodyPr>
                      </wps:wsp>
                      <wps:wsp>
                        <wps:cNvPr id="742" name="Text Box 1835"/>
                        <wps:cNvSpPr txBox="1">
                          <a:spLocks noChangeArrowheads="1"/>
                        </wps:cNvSpPr>
                        <wps:spPr bwMode="auto">
                          <a:xfrm>
                            <a:off x="2518" y="17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5"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wps:txbx>
                        <wps:bodyPr rot="0" vert="horz" wrap="square" lIns="0" tIns="0" rIns="0" bIns="0" anchor="t" anchorCtr="0" upright="1">
                          <a:noAutofit/>
                        </wps:bodyPr>
                      </wps:wsp>
                      <wps:wsp>
                        <wps:cNvPr id="743" name="Text Box 1836"/>
                        <wps:cNvSpPr txBox="1">
                          <a:spLocks noChangeArrowheads="1"/>
                        </wps:cNvSpPr>
                        <wps:spPr bwMode="auto">
                          <a:xfrm>
                            <a:off x="3146" y="17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6"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744" name="Text Box 1837"/>
                        <wps:cNvSpPr txBox="1">
                          <a:spLocks noChangeArrowheads="1"/>
                        </wps:cNvSpPr>
                        <wps:spPr bwMode="auto">
                          <a:xfrm>
                            <a:off x="3665" y="17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7"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745" name="Text Box 1838"/>
                        <wps:cNvSpPr txBox="1">
                          <a:spLocks noChangeArrowheads="1"/>
                        </wps:cNvSpPr>
                        <wps:spPr bwMode="auto">
                          <a:xfrm>
                            <a:off x="4385" y="17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8"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wps:txbx>
                        <wps:bodyPr rot="0" vert="horz" wrap="square" lIns="0" tIns="0" rIns="0" bIns="0" anchor="t" anchorCtr="0" upright="1">
                          <a:noAutofit/>
                        </wps:bodyPr>
                      </wps:wsp>
                      <wps:wsp>
                        <wps:cNvPr id="746" name="Text Box 1839"/>
                        <wps:cNvSpPr txBox="1">
                          <a:spLocks noChangeArrowheads="1"/>
                        </wps:cNvSpPr>
                        <wps:spPr bwMode="auto">
                          <a:xfrm>
                            <a:off x="5016" y="17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9"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747" name="Text Box 1840"/>
                        <wps:cNvSpPr txBox="1">
                          <a:spLocks noChangeArrowheads="1"/>
                        </wps:cNvSpPr>
                        <wps:spPr bwMode="auto">
                          <a:xfrm>
                            <a:off x="5736" y="17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A"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7</w:t>
                              </w:r>
                            </w:p>
                          </w:txbxContent>
                        </wps:txbx>
                        <wps:bodyPr rot="0" vert="horz" wrap="square" lIns="0" tIns="0" rIns="0" bIns="0" anchor="t" anchorCtr="0" upright="1">
                          <a:noAutofit/>
                        </wps:bodyPr>
                      </wps:wsp>
                      <wps:wsp>
                        <wps:cNvPr id="748" name="Text Box 1841"/>
                        <wps:cNvSpPr txBox="1">
                          <a:spLocks noChangeArrowheads="1"/>
                        </wps:cNvSpPr>
                        <wps:spPr bwMode="auto">
                          <a:xfrm>
                            <a:off x="6996" y="17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8</w:t>
                              </w:r>
                            </w:p>
                          </w:txbxContent>
                        </wps:txbx>
                        <wps:bodyPr rot="0" vert="horz" wrap="square" lIns="0" tIns="0" rIns="0" bIns="0" anchor="t" anchorCtr="0" upright="1">
                          <a:noAutofit/>
                        </wps:bodyPr>
                      </wps:wsp>
                      <wps:wsp>
                        <wps:cNvPr id="749" name="Text Box 1842"/>
                        <wps:cNvSpPr txBox="1">
                          <a:spLocks noChangeArrowheads="1"/>
                        </wps:cNvSpPr>
                        <wps:spPr bwMode="auto">
                          <a:xfrm>
                            <a:off x="7896" y="17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C"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750" name="Text Box 1843"/>
                        <wps:cNvSpPr txBox="1">
                          <a:spLocks noChangeArrowheads="1"/>
                        </wps:cNvSpPr>
                        <wps:spPr bwMode="auto">
                          <a:xfrm>
                            <a:off x="8616" y="17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D"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w:t>
                              </w:r>
                            </w:p>
                          </w:txbxContent>
                        </wps:txbx>
                        <wps:bodyPr rot="0" vert="horz" wrap="square" lIns="0" tIns="0" rIns="0" bIns="0" anchor="t" anchorCtr="0" upright="1">
                          <a:noAutofit/>
                        </wps:bodyPr>
                      </wps:wsp>
                      <wps:wsp>
                        <wps:cNvPr id="751" name="Text Box 1844"/>
                        <wps:cNvSpPr txBox="1">
                          <a:spLocks noChangeArrowheads="1"/>
                        </wps:cNvSpPr>
                        <wps:spPr bwMode="auto">
                          <a:xfrm>
                            <a:off x="9425" y="1757"/>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6E"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16" id="Group 1825" o:spid="_x0000_s1448" style="position:absolute;left:0;text-align:left;margin-left:58.75pt;margin-top:27.4pt;width:450.5pt;height:94.7pt;z-index:-251616256;mso-position-horizontal-relative:page" coordorigin="1175,548" coordsize="9010,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yuKQYAAF8zAAAOAAAAZHJzL2Uyb0RvYy54bWzsW11v2zYUfR+w/0DoccBqy5ZsyYhTdGlT&#10;DOi2As1+AC3JljBZ1Cgldvfrdy5J0fJXl6aZ4tTJQ0CZFHl57+G5H7QvXq+XObtLZJWJYuq4r/oO&#10;S4pIxFmxmDp/3lz/HDisqnkR81wUydT5nFTO68sff7hYlZNkIFKRx4lkmKSoJqty6qR1XU56vSpK&#10;kyWvXokyKdA5F3LJazzKRS+WfIXZl3lv0O+Peish41KKKKkqfPpWdzqXav75PInqP+bzKqlZPnUg&#10;W63+S/V/Rv97lxd8spC8TLPIiMEfIMWSZwUWtVO95TVntzLbm2qZRVJUYl6/isSyJ+bzLErUHrAb&#10;t7+zm/dS3JZqL4vJalFaNUG1O3p68LTR73cfJcviqTMeDhxW8CWMpNZlbjDwST+rcjHBsPey/FR+&#10;lHqTaH4Q0V8Vunu7/fS80IPZbPWbiDEjv62F0s96Lpc0BXbO1soMn60ZknXNInzojwfu0Ie1IvS5&#10;g/5gFBpDRSmsSe+57th3GLp9L9A2jNJ35vUQijTvBqFHvT0+0esqWY1stDFgrtqotfo2tX5KeZko&#10;a1WkL6vWYaPWa5kkhGTS7EhrVo1s1Fq1ddrqITkrqP4/tem6gdGKP9BaaVQahKGrdTJQqrQa4ZPo&#10;tqrfJ0JZhd99qGp9JGK0lK1jA4obKHW+zHE6fuqxPlsxNacZ3IzBIq0xKdOr4VjYWQAyOwIzHJsI&#10;SrPD+qyZCGIvGsF42sgarQsjLFqME/P0FdhKURFYSHJA5cY1WMAo2tmRwRCQBg/bg7HuZhEJUtml&#10;E+kw0MlMK73kNclGa1CTraaO1n86daAQ+nwp7pIboUbUO+cAa21686I9ivSlpGtsqLvxBq2jcG7X&#10;JpFbli3EdZbnylp5QRKN+uFIiVKJPIupk6Sp5GJ2lUt2x4kv1Z/Rw9Yw8FIRq8nShMfvTLvmWa7b&#10;WDyHjnHcNHL1WZuJ+DNQLIVmYXgNNFIh/3HYCgw8daq/b7lMHJb/WuAshq7nYbu1evBACniQ7Z5Z&#10;u4cXEaaaOrUDBFDzqtY0f1vKbJFiJVdttxBvwEXzjGCu5NNSmQfQgSY8RRKW++xZ9pqzbClyTPrZ&#10;pUDyA49FkTjU2uiW6ppDHcI+20QHm28Ycve1NkPuvgiDPSFDgrS042kzpOJ1AhC49DEZ8t7KtDrZ&#10;PklfxZHKROqgbBhwlyNd46WOsSRR5KF52hSJOYZgyWYqiP48eVJDGjypdvJwptRGJq0Y+voWpnT7&#10;wQtT4iAeYspOIqjRIX4INfE+X37wjpzrNj+4QRC0zvUxikBg4B+ZbZsltmb7jlkCfppyB2jPnP8v&#10;hFQ6ZG6NfeGKqWPirUeNqjrhivEBrhiqePk5xxLkF48c8DZdUKbUxADHuOILU21zxblEFDrmAF00&#10;WdUxrrADX+IKk5v9XxnYpk6jM8cOqjSoU+oc5IbSq1/EGgdpqCoGLd5g9Ro9TSpp6jWsEFcpqg7J&#10;GynFihJiJK+61tB6VW/kfmUcbxQq/xWOd8o4fj9EeYLKYoPhdmULJQCp6ziMGlOHqhQqam3yFXj7&#10;ZgjF1VsFga0PMPBA8l6vZ2tVJ6RoWKW8TUB474QeQblO5tHQiTwaGkJoPD9XAyPtQ0ZZrGX3biAz&#10;9gIEycDFHmTGhKWnRoyN1b+yBPSdIYbKWfuIUSlq54gJwjEih0OIGVHh6IkRgwr+C8fgTsaDjfYR&#10;o6i/c8S4PirGKq0a+6rqySdNJVKxz1NDxjrrMycZRAj7kDE3ebZa0o1bGvgu4iqQDK7rdiDj4grs&#10;yVnGOuszhwwSv33I7F5RdgOZoesdY5mTgIz11mcOGXsT1s6XzGVYxywzHI1MDe80Wca66zOHjL3m&#10;a0PGJpPmmq8blvGG5psSJ+qYrLs+c8jAFew7JptNdgoZv++etGOy7vrMIWMvAFosg8TbpJPdQmY8&#10;PGnIWHd95pA5VPtF5v0UkBmFR5Pskwh/rbs+c8gcqv16Np3slGXGwWlDxrrr84YMfaF5L5bxbDrZ&#10;KWSC0UnHMvim50v1F9Vf/1D117PpZKeQCT38GuB0S3kD665PlWXUnTZ+xaG+pm1+cUI/E2k/q28h&#10;b34Xc/kvAAAA//8DAFBLAwQUAAYACAAAACEAX1oUOOAAAAALAQAADwAAAGRycy9kb3ducmV2Lnht&#10;bEyPQUvDQBCF74L/YRnBm91sTLTEbEop6qkItoJ42ybTJDQ7G7LbJP33Tk96fG8+3ryXr2bbiREH&#10;3zrSoBYRCKTSVS3VGr72bw9LED4YqkznCDVc0MOquL3JTVa5iT5x3IVacAj5zGhoQugzKX3ZoDV+&#10;4Xokvh3dYE1gOdSyGszE4baTcRQ9SWta4g+N6XHTYHnana2G98lM60f1Om5Px83lZ59+fG8Van1/&#10;N69fQAScwx8M1/pcHQrudHBnqrzoWKvnlFENacITrkCkluwcNMRJEoMscvl/Q/ELAAD//wMAUEsB&#10;Ai0AFAAGAAgAAAAhALaDOJL+AAAA4QEAABMAAAAAAAAAAAAAAAAAAAAAAFtDb250ZW50X1R5cGVz&#10;XS54bWxQSwECLQAUAAYACAAAACEAOP0h/9YAAACUAQAACwAAAAAAAAAAAAAAAAAvAQAAX3JlbHMv&#10;LnJlbHNQSwECLQAUAAYACAAAACEAmHK8rikGAABfMwAADgAAAAAAAAAAAAAAAAAuAgAAZHJzL2Uy&#10;b0RvYy54bWxQSwECLQAUAAYACAAAACEAX1oUOOAAAAALAQAADwAAAAAAAAAAAAAAAACDCAAAZHJz&#10;L2Rvd25yZXYueG1sUEsFBgAAAAAEAAQA8wAAAJAJAAAAAA==&#10;" o:allowincell="f">
                <v:shape id="Freeform 1826" o:spid="_x0000_s1449" style="position:absolute;left:1185;top:552;width:8991;height:20;visibility:visible;mso-wrap-style:square;v-text-anchor:top" coordsize="89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c9xQAAANwAAAAPAAAAZHJzL2Rvd25yZXYueG1sRI/disIw&#10;FITvBd8hHMEbWdO1oFKNIoKwCyviz+7i3aE5tsXmpDRR69sbQfBymJlvmOm8MaW4Uu0Kywo++xEI&#10;4tTqgjMFh/3qYwzCeWSNpWVScCcH81m7NcVE2xtv6brzmQgQdgkqyL2vEildmpNB17cVcfBOtjbo&#10;g6wzqWu8Bbgp5SCKhtJgwWEhx4qWOaXn3cUoOH0viuPvJf6J/ld/PeKNPuB6rVS30ywmIDw1/h1+&#10;tb+0glEcw/NMOAJy9gAAAP//AwBQSwECLQAUAAYACAAAACEA2+H2y+4AAACFAQAAEwAAAAAAAAAA&#10;AAAAAAAAAAAAW0NvbnRlbnRfVHlwZXNdLnhtbFBLAQItABQABgAIAAAAIQBa9CxbvwAAABUBAAAL&#10;AAAAAAAAAAAAAAAAAB8BAABfcmVscy8ucmVsc1BLAQItABQABgAIAAAAIQDYKyc9xQAAANwAAAAP&#10;AAAAAAAAAAAAAAAAAAcCAABkcnMvZG93bnJldi54bWxQSwUGAAAAAAMAAwC3AAAA+QIAAAAA&#10;" path="m,l8990,e" filled="f" strokeweight=".48pt">
                  <v:path arrowok="t" o:connecttype="custom" o:connectlocs="0,0;8990,0" o:connectangles="0,0"/>
                </v:shape>
                <v:group id="Group 1827" o:spid="_x0000_s1450" style="position:absolute;left:1180;top:548;width:9000;height:1894" coordorigin="1180,548" coordsize="900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shape id="Freeform 1828" o:spid="_x0000_s1451" style="position:absolute;left:1180;top:548;width:9000;height:1894;visibility:visible;mso-wrap-style:square;v-text-anchor:top" coordsize="900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wxAAAANwAAAAPAAAAZHJzL2Rvd25yZXYueG1sRI9BawIx&#10;FITvQv9DeII3zarYltUoVSx48aAWirfH5nWzzeZl2UTd/nsjFDwOM/MNs1h1rhZXakPlWcF4lIEg&#10;LryuuFTwdfocvoMIEVlj7ZkU/FGA1fKlt8Bc+xsf6HqMpUgQDjkqMDE2uZShMOQwjHxDnLwf3zqM&#10;Sbal1C3eEtzVcpJlr9JhxWnBYEMbQ4U9XpyCzcmG88Fsv639rafrvdVr6/dKDfrdxxxEpC4+w//t&#10;nVbwNp3B40w6AnJ5BwAA//8DAFBLAQItABQABgAIAAAAIQDb4fbL7gAAAIUBAAATAAAAAAAAAAAA&#10;AAAAAAAAAABbQ29udGVudF9UeXBlc10ueG1sUEsBAi0AFAAGAAgAAAAhAFr0LFu/AAAAFQEAAAsA&#10;AAAAAAAAAAAAAAAAHwEAAF9yZWxzLy5yZWxzUEsBAi0AFAAGAAgAAAAhACTFD/DEAAAA3AAAAA8A&#10;AAAAAAAAAAAAAAAABwIAAGRycy9kb3ducmV2LnhtbFBLBQYAAAAAAwADALcAAAD4AgAAAAA=&#10;" path="m,l,1893e" filled="f" strokeweight=".16967mm">
                    <v:path arrowok="t" o:connecttype="custom" o:connectlocs="0,0;0,1893" o:connectangles="0,0"/>
                  </v:shape>
                  <v:shape id="Freeform 1829" o:spid="_x0000_s1452" style="position:absolute;left:1180;top:548;width:9000;height:1894;visibility:visible;mso-wrap-style:square;v-text-anchor:top" coordsize="900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GHxAAAANwAAAAPAAAAZHJzL2Rvd25yZXYueG1sRI9PawIx&#10;FMTvgt8hPKE3zapgZWsUFQu9ePAPSG+PzXOzZvOybFJdv70pFHocZuY3zGLVuVrcqQ2VZwXjUQaC&#10;uPC64lLB+fQ5nIMIEVlj7ZkUPCnAatnvLTDX/sEHuh9jKRKEQ44KTIxNLmUoDDkMI98QJ+/qW4cx&#10;ybaUusVHgrtaTrJsJh1WnBYMNrQ1VNjjj1OwPdnwfTC7i7W3errZW72xfq/U26Bbf4CI1MX/8F/7&#10;Syt4n87g90w6AnL5AgAA//8DAFBLAQItABQABgAIAAAAIQDb4fbL7gAAAIUBAAATAAAAAAAAAAAA&#10;AAAAAAAAAABbQ29udGVudF9UeXBlc10ueG1sUEsBAi0AFAAGAAgAAAAhAFr0LFu/AAAAFQEAAAsA&#10;AAAAAAAAAAAAAAAAHwEAAF9yZWxzLy5yZWxzUEsBAi0AFAAGAAgAAAAhANQXkYfEAAAA3AAAAA8A&#10;AAAAAAAAAAAAAAAABwIAAGRycy9kb3ducmV2LnhtbFBLBQYAAAAAAwADALcAAAD4AgAAAAA=&#10;" path="m4,1888r8991,e" filled="f" strokeweight=".16967mm">
                    <v:path arrowok="t" o:connecttype="custom" o:connectlocs="4,1888;8995,1888" o:connectangles="0,0"/>
                  </v:shape>
                  <v:shape id="Freeform 1830" o:spid="_x0000_s1453" style="position:absolute;left:1180;top:548;width:9000;height:1894;visibility:visible;mso-wrap-style:square;v-text-anchor:top" coordsize="900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zQcxAAAANwAAAAPAAAAZHJzL2Rvd25yZXYueG1sRI9PawIx&#10;FMTvgt8hPKE3zapQZWsUFQu9ePAPSG+PzXOzZvOybFJdv70pFHocZuY3zGLVuVrcqQ2VZwXjUQaC&#10;uPC64lLB+fQ5nIMIEVlj7ZkUPCnAatnvLTDX/sEHuh9jKRKEQ44KTIxNLmUoDDkMI98QJ+/qW4cx&#10;ybaUusVHgrtaTrLsXTqsOC0YbGhrqLDHH6dge7Lh+2B2F2tv9XSzt3pj/V6pt0G3/gARqYv/4b/2&#10;l1Ywm87g90w6AnL5AgAA//8DAFBLAQItABQABgAIAAAAIQDb4fbL7gAAAIUBAAATAAAAAAAAAAAA&#10;AAAAAAAAAABbQ29udGVudF9UeXBlc10ueG1sUEsBAi0AFAAGAAgAAAAhAFr0LFu/AAAAFQEAAAsA&#10;AAAAAAAAAAAAAAAAHwEAAF9yZWxzLy5yZWxzUEsBAi0AFAAGAAgAAAAhALtbNBzEAAAA3AAAAA8A&#10;AAAAAAAAAAAAAAAABwIAAGRycy9kb3ducmV2LnhtbFBLBQYAAAAAAwADALcAAAD4AgAAAAA=&#10;" path="m9000,r,1893e" filled="f" strokeweight=".16967mm">
                    <v:path arrowok="t" o:connecttype="custom" o:connectlocs="9000,0;9000,1893" o:connectangles="0,0"/>
                  </v:shape>
                </v:group>
                <v:shape id="Text Box 1831" o:spid="_x0000_s1454" type="#_x0000_t202" style="position:absolute;left:1469;top:972;width:509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1WswgAAANwAAAAPAAAAZHJzL2Rvd25yZXYueG1sRE/Pa8Iw&#10;FL4P/B/CE3abqQp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Dnj1WswgAAANwAAAAPAAAA&#10;AAAAAAAAAAAAAAcCAABkcnMvZG93bnJldi54bWxQSwUGAAAAAAMAAwC3AAAA9gIAAAAA&#10;" filled="f" stroked="f">
                  <v:textbox inset="0,0,0,0">
                    <w:txbxContent>
                      <w:p w14:paraId="30099061" w14:textId="77777777" w:rsidR="00352539" w:rsidRDefault="00352539" w:rsidP="002A6003">
                        <w:pPr>
                          <w:pStyle w:val="a3"/>
                          <w:tabs>
                            <w:tab w:val="left" w:pos="1142"/>
                            <w:tab w:val="left" w:pos="1588"/>
                            <w:tab w:val="left" w:pos="2085"/>
                            <w:tab w:val="left" w:pos="2625"/>
                            <w:tab w:val="left" w:pos="3885"/>
                            <w:tab w:val="left" w:pos="4516"/>
                          </w:tabs>
                          <w:kinsoku w:val="0"/>
                          <w:overflowPunct w:val="0"/>
                          <w:spacing w:line="234" w:lineRule="exact"/>
                          <w:rPr>
                            <w:rFonts w:ascii="Times New Roman" w:eastAsiaTheme="minorEastAsia" w:cs="Times New Roman"/>
                          </w:rPr>
                        </w:pPr>
                        <w:proofErr w:type="gramStart"/>
                        <w:r>
                          <w:rPr>
                            <w:rFonts w:ascii="Times New Roman" w:eastAsiaTheme="minorEastAsia" w:cs="Times New Roman"/>
                          </w:rPr>
                          <w:t xml:space="preserve">31 </w:t>
                        </w:r>
                        <w:r>
                          <w:rPr>
                            <w:rFonts w:ascii="Times New Roman" w:eastAsiaTheme="minorEastAsia" w:cs="Times New Roman"/>
                            <w:spacing w:val="44"/>
                          </w:rPr>
                          <w:t xml:space="preserve"> </w:t>
                        </w:r>
                        <w:r>
                          <w:rPr>
                            <w:rFonts w:ascii="Times New Roman" w:eastAsiaTheme="minorEastAsia" w:cs="Times New Roman"/>
                          </w:rPr>
                          <w:t>30</w:t>
                        </w:r>
                        <w:proofErr w:type="gramEnd"/>
                        <w:r>
                          <w:rPr>
                            <w:rFonts w:ascii="Times New Roman" w:eastAsiaTheme="minorEastAsia" w:cs="Times New Roman"/>
                          </w:rPr>
                          <w:t xml:space="preserve"> </w:t>
                        </w:r>
                        <w:r>
                          <w:rPr>
                            <w:rFonts w:ascii="Times New Roman" w:eastAsiaTheme="minorEastAsia" w:cs="Times New Roman"/>
                            <w:spacing w:val="45"/>
                          </w:rPr>
                          <w:t xml:space="preserve"> </w:t>
                        </w:r>
                        <w:r>
                          <w:rPr>
                            <w:rFonts w:ascii="Times New Roman" w:eastAsiaTheme="minorEastAsia" w:cs="Times New Roman"/>
                          </w:rPr>
                          <w:t>29</w:t>
                        </w:r>
                        <w:r>
                          <w:rPr>
                            <w:rFonts w:ascii="Times New Roman" w:eastAsiaTheme="minorEastAsia" w:cs="Times New Roman"/>
                          </w:rPr>
                          <w:tab/>
                          <w:t>28</w:t>
                        </w:r>
                        <w:r>
                          <w:rPr>
                            <w:rFonts w:ascii="Times New Roman" w:eastAsiaTheme="minorEastAsia" w:cs="Times New Roman"/>
                          </w:rPr>
                          <w:tab/>
                          <w:t>27</w:t>
                        </w:r>
                        <w:r>
                          <w:rPr>
                            <w:rFonts w:ascii="Times New Roman" w:eastAsiaTheme="minorEastAsia" w:cs="Times New Roman"/>
                          </w:rPr>
                          <w:tab/>
                          <w:t>26</w:t>
                        </w:r>
                        <w:r>
                          <w:rPr>
                            <w:rFonts w:ascii="Times New Roman" w:eastAsiaTheme="minorEastAsia" w:cs="Times New Roman"/>
                          </w:rPr>
                          <w:tab/>
                          <w:t>25</w:t>
                        </w:r>
                        <w:r>
                          <w:rPr>
                            <w:rFonts w:ascii="Times New Roman" w:eastAsiaTheme="minorEastAsia" w:cs="Times New Roman"/>
                            <w:spacing w:val="10"/>
                          </w:rPr>
                          <w:t xml:space="preserve"> </w:t>
                        </w:r>
                        <w:r>
                          <w:rPr>
                            <w:rFonts w:ascii="Times New Roman" w:eastAsiaTheme="minorEastAsia" w:cs="Times New Roman"/>
                          </w:rPr>
                          <w:t xml:space="preserve">724  </w:t>
                        </w:r>
                        <w:r>
                          <w:rPr>
                            <w:rFonts w:ascii="Times New Roman" w:eastAsiaTheme="minorEastAsia" w:cs="Times New Roman"/>
                            <w:spacing w:val="27"/>
                          </w:rPr>
                          <w:t xml:space="preserve"> </w:t>
                        </w:r>
                        <w:r>
                          <w:rPr>
                            <w:rFonts w:ascii="Times New Roman" w:eastAsiaTheme="minorEastAsia" w:cs="Times New Roman"/>
                          </w:rPr>
                          <w:t>23</w:t>
                        </w:r>
                        <w:r>
                          <w:rPr>
                            <w:rFonts w:ascii="Times New Roman" w:eastAsiaTheme="minorEastAsia" w:cs="Times New Roman"/>
                          </w:rPr>
                          <w:tab/>
                          <w:t>22</w:t>
                        </w:r>
                        <w:r>
                          <w:rPr>
                            <w:rFonts w:ascii="Times New Roman" w:eastAsiaTheme="minorEastAsia" w:cs="Times New Roman"/>
                          </w:rPr>
                          <w:tab/>
                          <w:t>16</w:t>
                        </w:r>
                        <w:r>
                          <w:rPr>
                            <w:rFonts w:ascii="Times New Roman" w:eastAsiaTheme="minorEastAsia" w:cs="Times New Roman"/>
                            <w:spacing w:val="28"/>
                          </w:rPr>
                          <w:t xml:space="preserve"> </w:t>
                        </w:r>
                        <w:r>
                          <w:rPr>
                            <w:rFonts w:ascii="Times New Roman" w:eastAsiaTheme="minorEastAsia" w:cs="Times New Roman"/>
                          </w:rPr>
                          <w:t>15</w:t>
                        </w:r>
                      </w:p>
                    </w:txbxContent>
                  </v:textbox>
                </v:shape>
                <v:shape id="Text Box 1832" o:spid="_x0000_s1455" type="#_x0000_t202" style="position:absolute;left:7486;top:972;width:769;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3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CIw/A3xQAAANwAAAAP&#10;AAAAAAAAAAAAAAAAAAcCAABkcnMvZG93bnJldi54bWxQSwUGAAAAAAMAAwC3AAAA+QIAAAAA&#10;" filled="f" stroked="f">
                  <v:textbox inset="0,0,0,0">
                    <w:txbxContent>
                      <w:p w14:paraId="30099062" w14:textId="77777777" w:rsidR="00352539" w:rsidRDefault="00352539" w:rsidP="002A6003">
                        <w:pPr>
                          <w:pStyle w:val="a3"/>
                          <w:tabs>
                            <w:tab w:val="left" w:pos="388"/>
                          </w:tabs>
                          <w:kinsoku w:val="0"/>
                          <w:overflowPunct w:val="0"/>
                          <w:spacing w:line="234" w:lineRule="exact"/>
                          <w:rPr>
                            <w:rFonts w:ascii="Times New Roman" w:eastAsiaTheme="minorEastAsia" w:cs="Times New Roman"/>
                          </w:rPr>
                        </w:pPr>
                        <w:r>
                          <w:rPr>
                            <w:rFonts w:ascii="Times New Roman" w:eastAsiaTheme="minorEastAsia" w:cs="Times New Roman"/>
                          </w:rPr>
                          <w:t>8</w:t>
                        </w:r>
                        <w:r>
                          <w:rPr>
                            <w:rFonts w:ascii="Times New Roman" w:eastAsiaTheme="minorEastAsia" w:cs="Times New Roman"/>
                          </w:rPr>
                          <w:tab/>
                          <w:t>7</w:t>
                        </w:r>
                        <w:r>
                          <w:rPr>
                            <w:rFonts w:ascii="Times New Roman" w:eastAsiaTheme="minorEastAsia" w:cs="Times New Roman"/>
                            <w:spacing w:val="44"/>
                          </w:rPr>
                          <w:t xml:space="preserve"> </w:t>
                        </w:r>
                        <w:r>
                          <w:rPr>
                            <w:rFonts w:ascii="Times New Roman" w:eastAsiaTheme="minorEastAsia" w:cs="Times New Roman"/>
                          </w:rPr>
                          <w:t>6</w:t>
                        </w:r>
                      </w:p>
                    </w:txbxContent>
                  </v:textbox>
                </v:shape>
                <v:shape id="Text Box 1833" o:spid="_x0000_s1456" type="#_x0000_t202" style="position:absolute;left:8971;top:972;width:680;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XwgAAANwAAAAPAAAAZHJzL2Rvd25yZXYueG1sRE/Pa8Iw&#10;FL4P/B/CE3abqSJuVqOIKAwGsloPHp/Nsw02L7XJtP735iDs+PH9ni87W4sbtd44VjAcJCCIC6cN&#10;lwoO+fbjC4QPyBprx6TgQR6Wi97bHFPt7pzRbR9KEUPYp6igCqFJpfRFRRb9wDXEkTu71mKIsC2l&#10;bvEew20tR0kykRYNx4YKG1pXVFz2f1bB6sjZxlx3p9/snJk8nyb8M7ko9d7vVjMQgbrwL365v7WC&#10;z3GcH8/EIyAXTwAAAP//AwBQSwECLQAUAAYACAAAACEA2+H2y+4AAACFAQAAEwAAAAAAAAAAAAAA&#10;AAAAAAAAW0NvbnRlbnRfVHlwZXNdLnhtbFBLAQItABQABgAIAAAAIQBa9CxbvwAAABUBAAALAAAA&#10;AAAAAAAAAAAAAB8BAABfcmVscy8ucmVsc1BLAQItABQABgAIAAAAIQBB/yrXwgAAANwAAAAPAAAA&#10;AAAAAAAAAAAAAAcCAABkcnMvZG93bnJldi54bWxQSwUGAAAAAAMAAwC3AAAA9gIAAAAA&#10;" filled="f" stroked="f">
                  <v:textbox inset="0,0,0,0">
                    <w:txbxContent>
                      <w:p w14:paraId="30099063" w14:textId="77777777" w:rsidR="00352539" w:rsidRDefault="00352539" w:rsidP="002A6003">
                        <w:pPr>
                          <w:pStyle w:val="a3"/>
                          <w:tabs>
                            <w:tab w:val="left" w:pos="554"/>
                          </w:tabs>
                          <w:kinsoku w:val="0"/>
                          <w:overflowPunct w:val="0"/>
                          <w:spacing w:line="234" w:lineRule="exact"/>
                          <w:rPr>
                            <w:rFonts w:ascii="Times New Roman" w:eastAsiaTheme="minorEastAsia" w:cs="Times New Roman"/>
                          </w:rPr>
                        </w:pPr>
                        <w:proofErr w:type="gramStart"/>
                        <w:r>
                          <w:rPr>
                            <w:rFonts w:ascii="Times New Roman" w:eastAsiaTheme="minorEastAsia" w:cs="Times New Roman"/>
                          </w:rPr>
                          <w:t xml:space="preserve">2 </w:t>
                        </w:r>
                        <w:r>
                          <w:rPr>
                            <w:rFonts w:ascii="Times New Roman" w:eastAsiaTheme="minorEastAsia" w:cs="Times New Roman"/>
                            <w:spacing w:val="27"/>
                          </w:rPr>
                          <w:t xml:space="preserve"> </w:t>
                        </w:r>
                        <w:r>
                          <w:rPr>
                            <w:rFonts w:ascii="Times New Roman" w:eastAsiaTheme="minorEastAsia" w:cs="Times New Roman"/>
                          </w:rPr>
                          <w:t>1</w:t>
                        </w:r>
                        <w:proofErr w:type="gramEnd"/>
                        <w:r>
                          <w:rPr>
                            <w:rFonts w:ascii="Times New Roman" w:eastAsiaTheme="minorEastAsia" w:cs="Times New Roman"/>
                          </w:rPr>
                          <w:tab/>
                          <w:t>0</w:t>
                        </w:r>
                      </w:p>
                    </w:txbxContent>
                  </v:textbox>
                </v:shape>
                <v:shape id="Text Box 1834" o:spid="_x0000_s1457" type="#_x0000_t202" style="position:absolute;left:1596;top:1757;width:48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9M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LrOPTMYAAADcAAAA&#10;DwAAAAAAAAAAAAAAAAAHAgAAZHJzL2Rvd25yZXYueG1sUEsFBgAAAAADAAMAtwAAAPoCAAAAAA==&#10;" filled="f" stroked="f">
                  <v:textbox inset="0,0,0,0">
                    <w:txbxContent>
                      <w:p w14:paraId="30099064" w14:textId="77777777" w:rsidR="00352539" w:rsidRDefault="00352539" w:rsidP="002A6003">
                        <w:pPr>
                          <w:pStyle w:val="a3"/>
                          <w:tabs>
                            <w:tab w:val="left" w:pos="359"/>
                          </w:tabs>
                          <w:kinsoku w:val="0"/>
                          <w:overflowPunct w:val="0"/>
                          <w:spacing w:line="234" w:lineRule="exact"/>
                          <w:rPr>
                            <w:rFonts w:ascii="Times New Roman" w:eastAsiaTheme="minorEastAsia" w:cs="Times New Roman"/>
                          </w:rPr>
                        </w:pPr>
                        <w:r>
                          <w:rPr>
                            <w:rFonts w:ascii="Times New Roman" w:eastAsiaTheme="minorEastAsia" w:cs="Times New Roman"/>
                          </w:rPr>
                          <w:t>1</w:t>
                        </w:r>
                        <w:r>
                          <w:rPr>
                            <w:rFonts w:ascii="Times New Roman" w:eastAsiaTheme="minorEastAsia" w:cs="Times New Roman"/>
                          </w:rPr>
                          <w:tab/>
                          <w:t>1</w:t>
                        </w:r>
                      </w:p>
                    </w:txbxContent>
                  </v:textbox>
                </v:shape>
                <v:shape id="Text Box 1835" o:spid="_x0000_s1458" type="#_x0000_t202" style="position:absolute;left:2518;top:17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7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3mERO8YAAADcAAAA&#10;DwAAAAAAAAAAAAAAAAAHAgAAZHJzL2Rvd25yZXYueG1sUEsFBgAAAAADAAMAtwAAAPoCAAAAAA==&#10;" filled="f" stroked="f">
                  <v:textbox inset="0,0,0,0">
                    <w:txbxContent>
                      <w:p w14:paraId="30099065"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v:textbox>
                </v:shape>
                <v:shape id="Text Box 1836" o:spid="_x0000_s1459" type="#_x0000_t202" style="position:absolute;left:3146;top:17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SgxgAAANwAAAAPAAAAZHJzL2Rvd25yZXYueG1sRI9Ba8JA&#10;FITvQv/D8gq96aat2J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sS20oMYAAADcAAAA&#10;DwAAAAAAAAAAAAAAAAAHAgAAZHJzL2Rvd25yZXYueG1sUEsFBgAAAAADAAMAtwAAAPoCAAAAAA==&#10;" filled="f" stroked="f">
                  <v:textbox inset="0,0,0,0">
                    <w:txbxContent>
                      <w:p w14:paraId="30099066"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837" o:spid="_x0000_s1460" type="#_x0000_t202" style="position:absolute;left:3665;top:17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UxQAAANwAAAAPAAAAZHJzL2Rvd25yZXYueG1sRI9Ba8JA&#10;FITvBf/D8oTe6kYRtdFVRCwUBGlMDz2+Zp/JYvZtzG41/nu3IHgcZuYbZrHqbC0u1HrjWMFwkIAg&#10;Lpw2XCr4zj/eZiB8QNZYOyYFN/KwWvZeFphqd+WMLodQighhn6KCKoQmldIXFVn0A9cQR+/oWosh&#10;yraUusVrhNtajpJkIi0ajgsVNrSpqDgd/qyC9Q9nW3Pe/35lx8zk+XvCu8lJqdd+t56DCNSFZ/jR&#10;/tQKpuMx/J+JR0Au7wAAAP//AwBQSwECLQAUAAYACAAAACEA2+H2y+4AAACFAQAAEwAAAAAAAAAA&#10;AAAAAAAAAAAAW0NvbnRlbnRfVHlwZXNdLnhtbFBLAQItABQABgAIAAAAIQBa9CxbvwAAABUBAAAL&#10;AAAAAAAAAAAAAAAAAB8BAABfcmVscy8ucmVsc1BLAQItABQABgAIAAAAIQA+xCzUxQAAANwAAAAP&#10;AAAAAAAAAAAAAAAAAAcCAABkcnMvZG93bnJldi54bWxQSwUGAAAAAAMAAwC3AAAA+QIAAAAA&#10;" filled="f" stroked="f">
                  <v:textbox inset="0,0,0,0">
                    <w:txbxContent>
                      <w:p w14:paraId="30099067"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838" o:spid="_x0000_s1461" type="#_x0000_t202" style="position:absolute;left:4385;top:17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lP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MdzOxCMg51cAAAD//wMAUEsBAi0AFAAGAAgAAAAhANvh9svuAAAAhQEAABMAAAAAAAAA&#10;AAAAAAAAAAAAAFtDb250ZW50X1R5cGVzXS54bWxQSwECLQAUAAYACAAAACEAWvQsW78AAAAVAQAA&#10;CwAAAAAAAAAAAAAAAAAfAQAAX3JlbHMvLnJlbHNQSwECLQAUAAYACAAAACEAUYiJT8YAAADcAAAA&#10;DwAAAAAAAAAAAAAAAAAHAgAAZHJzL2Rvd25yZXYueG1sUEsFBgAAAAADAAMAtwAAAPoCAAAAAA==&#10;" filled="f" stroked="f">
                  <v:textbox inset="0,0,0,0">
                    <w:txbxContent>
                      <w:p w14:paraId="30099068"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v:textbox>
                </v:shape>
                <v:shape id="Text Box 1839" o:spid="_x0000_s1462" type="#_x0000_t202" style="position:absolute;left:5016;top:17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c4xQAAANwAAAAPAAAAZHJzL2Rvd25yZXYueG1sRI9Ba8JA&#10;FITvgv9heYXedFMp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ChWhc4xQAAANwAAAAP&#10;AAAAAAAAAAAAAAAAAAcCAABkcnMvZG93bnJldi54bWxQSwUGAAAAAAMAAwC3AAAA+QIAAAAA&#10;" filled="f" stroked="f">
                  <v:textbox inset="0,0,0,0">
                    <w:txbxContent>
                      <w:p w14:paraId="30099069"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840" o:spid="_x0000_s1463" type="#_x0000_t202" style="position:absolute;left:5736;top:17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KjxgAAANwAAAAPAAAAZHJzL2Rvd25yZXYueG1sRI9Ba8JA&#10;FITvhf6H5RW81U2LqE3diBQFQSiN6aHH1+wzWZJ9G7Orxn/vFgoeh5n5hlksB9uKM/XeOFbwMk5A&#10;EJdOG64UfBeb5zkIH5A1to5JwZU8LLPHhwWm2l04p/M+VCJC2KeooA6hS6X0ZU0W/dh1xNE7uN5i&#10;iLKvpO7xEuG2la9JMpUWDceFGjv6qKls9ierYPXD+docP3+/8kNuiuIt4d20UWr0NKzeQQQawj38&#10;395qBbPJDP7OxCMgsxsAAAD//wMAUEsBAi0AFAAGAAgAAAAhANvh9svuAAAAhQEAABMAAAAAAAAA&#10;AAAAAAAAAAAAAFtDb250ZW50X1R5cGVzXS54bWxQSwECLQAUAAYACAAAACEAWvQsW78AAAAVAQAA&#10;CwAAAAAAAAAAAAAAAAAfAQAAX3JlbHMvLnJlbHNQSwECLQAUAAYACAAAACEAzhayo8YAAADcAAAA&#10;DwAAAAAAAAAAAAAAAAAHAgAAZHJzL2Rvd25yZXYueG1sUEsFBgAAAAADAAMAtwAAAPoCAAAAAA==&#10;" filled="f" stroked="f">
                  <v:textbox inset="0,0,0,0">
                    <w:txbxContent>
                      <w:p w14:paraId="3009906A"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7</w:t>
                        </w:r>
                      </w:p>
                    </w:txbxContent>
                  </v:textbox>
                </v:shape>
                <v:shape id="Text Box 1841" o:spid="_x0000_s1464" type="#_x0000_t202" style="position:absolute;left:6996;top:17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RwgAAANwAAAAPAAAAZHJzL2Rvd25yZXYueG1sRE/Pa8Iw&#10;FL4P/B/CE3abqSJ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C/iSbRwgAAANwAAAAPAAAA&#10;AAAAAAAAAAAAAAcCAABkcnMvZG93bnJldi54bWxQSwUGAAAAAAMAAwC3AAAA9gIAAAAA&#10;" filled="f" stroked="f">
                  <v:textbox inset="0,0,0,0">
                    <w:txbxContent>
                      <w:p w14:paraId="3009906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8</w:t>
                        </w:r>
                      </w:p>
                    </w:txbxContent>
                  </v:textbox>
                </v:shape>
                <v:shape id="Text Box 1842" o:spid="_x0000_s1465" type="#_x0000_t202" style="position:absolute;left:7896;top:17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NK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DQxYNKxQAAANwAAAAP&#10;AAAAAAAAAAAAAAAAAAcCAABkcnMvZG93bnJldi54bWxQSwUGAAAAAAMAAwC3AAAA+QIAAAAA&#10;" filled="f" stroked="f">
                  <v:textbox inset="0,0,0,0">
                    <w:txbxContent>
                      <w:p w14:paraId="3009906C"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843" o:spid="_x0000_s1466" type="#_x0000_t202" style="position:absolute;left:8616;top:17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wKwgAAANwAAAAPAAAAZHJzL2Rvd25yZXYueG1sRE/Pa8Iw&#10;FL4P/B/CE3abqYJuVqOIKAwGsloPHp/Nsw02L7XJtP735iDs+PH9ni87W4sbtd44VjAcJCCIC6cN&#10;lwoO+fbjC4QPyBprx6TgQR6Wi97bHFPt7pzRbR9KEUPYp6igCqFJpfRFRRb9wDXEkTu71mKIsC2l&#10;bvEew20tR0kykRYNx4YKG1pXVFz2f1bB6sjZxlx3p9/snJk8nyb8M7ko9d7vVjMQgbrwL365v7WC&#10;z3GcH8/EIyAXTwAAAP//AwBQSwECLQAUAAYACAAAACEA2+H2y+4AAACFAQAAEwAAAAAAAAAAAAAA&#10;AAAAAAAAW0NvbnRlbnRfVHlwZXNdLnhtbFBLAQItABQABgAIAAAAIQBa9CxbvwAAABUBAAALAAAA&#10;AAAAAAAAAAAAAB8BAABfcmVscy8ucmVsc1BLAQItABQABgAIAAAAIQDEJrwKwgAAANwAAAAPAAAA&#10;AAAAAAAAAAAAAAcCAABkcnMvZG93bnJldi54bWxQSwUGAAAAAAMAAwC3AAAA9gIAAAAA&#10;" filled="f" stroked="f">
                  <v:textbox inset="0,0,0,0">
                    <w:txbxContent>
                      <w:p w14:paraId="3009906D"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w:t>
                        </w:r>
                      </w:p>
                    </w:txbxContent>
                  </v:textbox>
                </v:shape>
                <v:shape id="Text Box 1844" o:spid="_x0000_s1467" type="#_x0000_t202" style="position:absolute;left:9425;top:1757;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mR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q2oZkcYAAADcAAAA&#10;DwAAAAAAAAAAAAAAAAAHAgAAZHJzL2Rvd25yZXYueG1sUEsFBgAAAAADAAMAtwAAAPoCAAAAAA==&#10;" filled="f" stroked="f">
                  <v:textbox inset="0,0,0,0">
                    <w:txbxContent>
                      <w:p w14:paraId="3009906E"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v:textbox>
                </v:shape>
                <w10:wrap anchorx="page"/>
              </v:group>
            </w:pict>
          </mc:Fallback>
        </mc:AlternateContent>
      </w:r>
      <w:r w:rsidRPr="002A6003">
        <w:rPr>
          <w:rFonts w:ascii="Times New Roman" w:eastAsia="宋体" w:hAnsi="Times New Roman" w:cs="宋体" w:hint="eastAsia"/>
          <w:spacing w:val="5"/>
          <w:kern w:val="0"/>
          <w:szCs w:val="21"/>
        </w:rPr>
        <w:t>One reason is indicated, as shown in table 3-15.</w:t>
      </w:r>
      <w:hyperlink w:anchor="bookmark249" w:history="1"/>
    </w:p>
    <w:p w14:paraId="30097AA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A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A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A7"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12"/>
          <w:szCs w:val="12"/>
        </w:rPr>
      </w:pPr>
    </w:p>
    <w:tbl>
      <w:tblPr>
        <w:tblW w:w="0" w:type="auto"/>
        <w:tblInd w:w="1454" w:type="dxa"/>
        <w:tblLayout w:type="fixed"/>
        <w:tblCellMar>
          <w:left w:w="0" w:type="dxa"/>
          <w:right w:w="0" w:type="dxa"/>
        </w:tblCellMar>
        <w:tblLook w:val="0000" w:firstRow="0" w:lastRow="0" w:firstColumn="0" w:lastColumn="0" w:noHBand="0" w:noVBand="0"/>
      </w:tblPr>
      <w:tblGrid>
        <w:gridCol w:w="360"/>
        <w:gridCol w:w="360"/>
        <w:gridCol w:w="763"/>
        <w:gridCol w:w="497"/>
        <w:gridCol w:w="540"/>
        <w:gridCol w:w="900"/>
        <w:gridCol w:w="360"/>
        <w:gridCol w:w="1080"/>
        <w:gridCol w:w="1440"/>
        <w:gridCol w:w="360"/>
        <w:gridCol w:w="1080"/>
        <w:gridCol w:w="540"/>
      </w:tblGrid>
      <w:tr w:rsidR="002A6003" w:rsidRPr="002A6003" w14:paraId="30097AB4" w14:textId="77777777" w:rsidTr="00AD241B">
        <w:trPr>
          <w:trHeight w:val="363"/>
        </w:trPr>
        <w:tc>
          <w:tcPr>
            <w:tcW w:w="360" w:type="dxa"/>
            <w:tcBorders>
              <w:top w:val="single" w:sz="12" w:space="0" w:color="000000"/>
              <w:left w:val="single" w:sz="12" w:space="0" w:color="000000"/>
              <w:bottom w:val="single" w:sz="12" w:space="0" w:color="000000"/>
              <w:right w:val="single" w:sz="12" w:space="0" w:color="000000"/>
            </w:tcBorders>
          </w:tcPr>
          <w:p w14:paraId="30097AA8" w14:textId="77777777" w:rsidR="002A6003" w:rsidRPr="002A6003" w:rsidRDefault="002A6003" w:rsidP="002A6003">
            <w:pPr>
              <w:kinsoku w:val="0"/>
              <w:overflowPunct w:val="0"/>
              <w:autoSpaceDE w:val="0"/>
              <w:autoSpaceDN w:val="0"/>
              <w:adjustRightInd w:val="0"/>
              <w:spacing w:line="237" w:lineRule="exact"/>
              <w:ind w:left="33"/>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BD</w:t>
            </w:r>
          </w:p>
        </w:tc>
        <w:tc>
          <w:tcPr>
            <w:tcW w:w="360" w:type="dxa"/>
            <w:tcBorders>
              <w:top w:val="single" w:sz="12" w:space="0" w:color="000000"/>
              <w:left w:val="single" w:sz="12" w:space="0" w:color="000000"/>
              <w:bottom w:val="single" w:sz="12" w:space="0" w:color="000000"/>
              <w:right w:val="single" w:sz="12" w:space="0" w:color="000000"/>
            </w:tcBorders>
          </w:tcPr>
          <w:p w14:paraId="30097AA9" w14:textId="77777777" w:rsidR="002A6003" w:rsidRPr="002A6003" w:rsidRDefault="002A6003" w:rsidP="002A6003">
            <w:pPr>
              <w:kinsoku w:val="0"/>
              <w:overflowPunct w:val="0"/>
              <w:autoSpaceDE w:val="0"/>
              <w:autoSpaceDN w:val="0"/>
              <w:adjustRightInd w:val="0"/>
              <w:spacing w:line="237" w:lineRule="exact"/>
              <w:ind w:left="78"/>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TI</w:t>
            </w:r>
          </w:p>
        </w:tc>
        <w:tc>
          <w:tcPr>
            <w:tcW w:w="763" w:type="dxa"/>
            <w:tcBorders>
              <w:top w:val="single" w:sz="12" w:space="0" w:color="000000"/>
              <w:left w:val="single" w:sz="12" w:space="0" w:color="000000"/>
              <w:bottom w:val="single" w:sz="12" w:space="0" w:color="000000"/>
              <w:right w:val="single" w:sz="12" w:space="0" w:color="000000"/>
            </w:tcBorders>
          </w:tcPr>
          <w:p w14:paraId="30097AAA" w14:textId="77777777" w:rsidR="002A6003" w:rsidRPr="002A6003" w:rsidRDefault="002A6003" w:rsidP="002A6003">
            <w:pPr>
              <w:kinsoku w:val="0"/>
              <w:overflowPunct w:val="0"/>
              <w:autoSpaceDE w:val="0"/>
              <w:autoSpaceDN w:val="0"/>
              <w:adjustRightInd w:val="0"/>
              <w:spacing w:line="237" w:lineRule="exact"/>
              <w:ind w:left="244"/>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CE</w:t>
            </w:r>
          </w:p>
        </w:tc>
        <w:tc>
          <w:tcPr>
            <w:tcW w:w="497" w:type="dxa"/>
            <w:tcBorders>
              <w:top w:val="single" w:sz="12" w:space="0" w:color="000000"/>
              <w:left w:val="single" w:sz="12" w:space="0" w:color="000000"/>
              <w:bottom w:val="single" w:sz="12" w:space="0" w:color="000000"/>
              <w:right w:val="single" w:sz="12" w:space="0" w:color="000000"/>
            </w:tcBorders>
          </w:tcPr>
          <w:p w14:paraId="30097AAB" w14:textId="77777777" w:rsidR="002A6003" w:rsidRPr="002A6003" w:rsidRDefault="002A6003" w:rsidP="002A6003">
            <w:pPr>
              <w:kinsoku w:val="0"/>
              <w:overflowPunct w:val="0"/>
              <w:autoSpaceDE w:val="0"/>
              <w:autoSpaceDN w:val="0"/>
              <w:adjustRightInd w:val="0"/>
              <w:spacing w:line="237" w:lineRule="exact"/>
              <w:ind w:left="95"/>
              <w:jc w:val="left"/>
              <w:rPr>
                <w:rFonts w:ascii="Times New Roman" w:eastAsia="宋体" w:hAnsi="Times New Roman" w:cs="Times New Roman"/>
                <w:w w:val="130"/>
                <w:kern w:val="0"/>
                <w:szCs w:val="21"/>
              </w:rPr>
            </w:pPr>
            <w:r w:rsidRPr="002A6003">
              <w:rPr>
                <w:rFonts w:ascii="Times New Roman" w:eastAsia="宋体" w:hAnsi="Times New Roman" w:cs="Times New Roman"/>
                <w:w w:val="130"/>
                <w:kern w:val="0"/>
                <w:szCs w:val="21"/>
              </w:rPr>
              <w:t>7 c</w:t>
            </w:r>
          </w:p>
        </w:tc>
        <w:tc>
          <w:tcPr>
            <w:tcW w:w="540" w:type="dxa"/>
            <w:tcBorders>
              <w:top w:val="single" w:sz="12" w:space="0" w:color="000000"/>
              <w:left w:val="single" w:sz="12" w:space="0" w:color="000000"/>
              <w:bottom w:val="single" w:sz="12" w:space="0" w:color="000000"/>
              <w:right w:val="single" w:sz="12" w:space="0" w:color="000000"/>
            </w:tcBorders>
          </w:tcPr>
          <w:p w14:paraId="30097AAC" w14:textId="77777777" w:rsidR="002A6003" w:rsidRPr="002A6003" w:rsidRDefault="002A6003" w:rsidP="002A6003">
            <w:pPr>
              <w:kinsoku w:val="0"/>
              <w:overflowPunct w:val="0"/>
              <w:autoSpaceDE w:val="0"/>
              <w:autoSpaceDN w:val="0"/>
              <w:adjustRightInd w:val="0"/>
              <w:spacing w:line="237" w:lineRule="exact"/>
              <w:ind w:left="10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PCI</w:t>
            </w:r>
          </w:p>
        </w:tc>
        <w:tc>
          <w:tcPr>
            <w:tcW w:w="900" w:type="dxa"/>
            <w:tcBorders>
              <w:top w:val="single" w:sz="12" w:space="0" w:color="000000"/>
              <w:left w:val="single" w:sz="12" w:space="0" w:color="000000"/>
              <w:bottom w:val="single" w:sz="12" w:space="0" w:color="000000"/>
              <w:right w:val="single" w:sz="12" w:space="0" w:color="000000"/>
            </w:tcBorders>
          </w:tcPr>
          <w:p w14:paraId="30097AAD" w14:textId="77777777" w:rsidR="002A6003" w:rsidRPr="002A6003" w:rsidRDefault="002A6003" w:rsidP="002A6003">
            <w:pPr>
              <w:kinsoku w:val="0"/>
              <w:overflowPunct w:val="0"/>
              <w:autoSpaceDE w:val="0"/>
              <w:autoSpaceDN w:val="0"/>
              <w:adjustRightInd w:val="0"/>
              <w:spacing w:line="237" w:lineRule="exact"/>
              <w:ind w:left="2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360" w:type="dxa"/>
            <w:tcBorders>
              <w:top w:val="single" w:sz="12" w:space="0" w:color="000000"/>
              <w:left w:val="single" w:sz="12" w:space="0" w:color="000000"/>
              <w:bottom w:val="single" w:sz="12" w:space="0" w:color="000000"/>
              <w:right w:val="single" w:sz="12" w:space="0" w:color="000000"/>
            </w:tcBorders>
          </w:tcPr>
          <w:p w14:paraId="30097AAE" w14:textId="77777777" w:rsidR="002A6003" w:rsidRPr="002A6003" w:rsidRDefault="002A6003" w:rsidP="002A6003">
            <w:pPr>
              <w:kinsoku w:val="0"/>
              <w:overflowPunct w:val="0"/>
              <w:autoSpaceDE w:val="0"/>
              <w:autoSpaceDN w:val="0"/>
              <w:adjustRightInd w:val="0"/>
              <w:spacing w:line="237" w:lineRule="exact"/>
              <w:ind w:left="68"/>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IV</w:t>
            </w:r>
          </w:p>
        </w:tc>
        <w:tc>
          <w:tcPr>
            <w:tcW w:w="1080" w:type="dxa"/>
            <w:tcBorders>
              <w:top w:val="single" w:sz="12" w:space="0" w:color="000000"/>
              <w:left w:val="single" w:sz="12" w:space="0" w:color="000000"/>
              <w:bottom w:val="single" w:sz="12" w:space="0" w:color="000000"/>
              <w:right w:val="single" w:sz="12" w:space="0" w:color="000000"/>
            </w:tcBorders>
          </w:tcPr>
          <w:p w14:paraId="30097AAF" w14:textId="77777777" w:rsidR="002A6003" w:rsidRPr="002A6003" w:rsidRDefault="002A6003" w:rsidP="002A6003">
            <w:pPr>
              <w:kinsoku w:val="0"/>
              <w:overflowPunct w:val="0"/>
              <w:autoSpaceDE w:val="0"/>
              <w:autoSpaceDN w:val="0"/>
              <w:adjustRightInd w:val="0"/>
              <w:spacing w:line="237" w:lineRule="exact"/>
              <w:ind w:left="2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1440" w:type="dxa"/>
            <w:tcBorders>
              <w:top w:val="single" w:sz="12" w:space="0" w:color="000000"/>
              <w:left w:val="single" w:sz="12" w:space="0" w:color="000000"/>
              <w:bottom w:val="single" w:sz="12" w:space="0" w:color="000000"/>
              <w:right w:val="single" w:sz="12" w:space="0" w:color="000000"/>
            </w:tcBorders>
          </w:tcPr>
          <w:p w14:paraId="30097AB0" w14:textId="77777777" w:rsidR="002A6003" w:rsidRPr="002A6003" w:rsidRDefault="002A6003" w:rsidP="002A6003">
            <w:pPr>
              <w:kinsoku w:val="0"/>
              <w:overflowPunct w:val="0"/>
              <w:autoSpaceDE w:val="0"/>
              <w:autoSpaceDN w:val="0"/>
              <w:adjustRightInd w:val="0"/>
              <w:spacing w:line="237" w:lineRule="exact"/>
              <w:ind w:left="392"/>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IP7 - IP0</w:t>
            </w:r>
          </w:p>
        </w:tc>
        <w:tc>
          <w:tcPr>
            <w:tcW w:w="360" w:type="dxa"/>
            <w:tcBorders>
              <w:top w:val="single" w:sz="12" w:space="0" w:color="000000"/>
              <w:left w:val="single" w:sz="12" w:space="0" w:color="000000"/>
              <w:bottom w:val="single" w:sz="12" w:space="0" w:color="000000"/>
              <w:right w:val="single" w:sz="12" w:space="0" w:color="000000"/>
            </w:tcBorders>
          </w:tcPr>
          <w:p w14:paraId="30097AB1" w14:textId="77777777" w:rsidR="002A6003" w:rsidRPr="002A6003" w:rsidRDefault="002A6003" w:rsidP="002A6003">
            <w:pPr>
              <w:kinsoku w:val="0"/>
              <w:overflowPunct w:val="0"/>
              <w:autoSpaceDE w:val="0"/>
              <w:autoSpaceDN w:val="0"/>
              <w:adjustRightInd w:val="0"/>
              <w:spacing w:line="237" w:lineRule="exact"/>
              <w:ind w:left="126"/>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1080" w:type="dxa"/>
            <w:tcBorders>
              <w:top w:val="single" w:sz="12" w:space="0" w:color="000000"/>
              <w:left w:val="single" w:sz="12" w:space="0" w:color="000000"/>
              <w:bottom w:val="single" w:sz="12" w:space="0" w:color="000000"/>
              <w:right w:val="single" w:sz="12" w:space="0" w:color="000000"/>
            </w:tcBorders>
          </w:tcPr>
          <w:p w14:paraId="30097AB2" w14:textId="77777777" w:rsidR="002A6003" w:rsidRPr="002A6003" w:rsidRDefault="002A6003" w:rsidP="002A6003">
            <w:pPr>
              <w:kinsoku w:val="0"/>
              <w:overflowPunct w:val="0"/>
              <w:autoSpaceDE w:val="0"/>
              <w:autoSpaceDN w:val="0"/>
              <w:adjustRightInd w:val="0"/>
              <w:spacing w:line="237" w:lineRule="exact"/>
              <w:ind w:left="126"/>
              <w:jc w:val="left"/>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Exc</w:t>
            </w:r>
            <w:proofErr w:type="spellEnd"/>
            <w:r w:rsidRPr="002A6003">
              <w:rPr>
                <w:rFonts w:ascii="Times New Roman" w:eastAsia="宋体" w:hAnsi="Times New Roman" w:cs="Times New Roman"/>
                <w:kern w:val="0"/>
                <w:szCs w:val="21"/>
              </w:rPr>
              <w:t xml:space="preserve"> Code</w:t>
            </w:r>
          </w:p>
        </w:tc>
        <w:tc>
          <w:tcPr>
            <w:tcW w:w="540" w:type="dxa"/>
            <w:tcBorders>
              <w:top w:val="single" w:sz="12" w:space="0" w:color="000000"/>
              <w:left w:val="single" w:sz="12" w:space="0" w:color="000000"/>
              <w:bottom w:val="single" w:sz="12" w:space="0" w:color="000000"/>
              <w:right w:val="single" w:sz="12" w:space="0" w:color="000000"/>
            </w:tcBorders>
          </w:tcPr>
          <w:p w14:paraId="30097AB3" w14:textId="77777777" w:rsidR="002A6003" w:rsidRPr="002A6003" w:rsidRDefault="002A6003" w:rsidP="002A6003">
            <w:pPr>
              <w:kinsoku w:val="0"/>
              <w:overflowPunct w:val="0"/>
              <w:autoSpaceDE w:val="0"/>
              <w:autoSpaceDN w:val="0"/>
              <w:adjustRightInd w:val="0"/>
              <w:spacing w:line="237" w:lineRule="exact"/>
              <w:ind w:left="2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r>
    </w:tbl>
    <w:p w14:paraId="30097AB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B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B7"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5"/>
          <w:szCs w:val="15"/>
        </w:rPr>
      </w:pPr>
    </w:p>
    <w:p w14:paraId="30097AB8" w14:textId="77777777"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kern w:val="0"/>
          <w:sz w:val="18"/>
          <w:szCs w:val="18"/>
        </w:rPr>
      </w:pPr>
      <w:bookmarkStart w:id="153" w:name="_bookmark247"/>
      <w:bookmarkEnd w:id="153"/>
      <w:r w:rsidRPr="002A6003">
        <w:rPr>
          <w:rFonts w:ascii="Times New Roman" w:eastAsia="宋体" w:hAnsi="Times New Roman" w:cs="宋体" w:hint="eastAsia"/>
          <w:kern w:val="0"/>
          <w:sz w:val="18"/>
          <w:szCs w:val="18"/>
        </w:rPr>
        <w:t>Figure 3-17 Cause register</w:t>
      </w:r>
    </w:p>
    <w:p w14:paraId="30097AB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ABA"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9"/>
          <w:szCs w:val="19"/>
        </w:rPr>
      </w:pPr>
    </w:p>
    <w:p w14:paraId="30097ABB" w14:textId="77777777" w:rsidR="002A6003" w:rsidRPr="002A6003" w:rsidRDefault="002A6003" w:rsidP="002A6003">
      <w:pPr>
        <w:kinsoku w:val="0"/>
        <w:overflowPunct w:val="0"/>
        <w:autoSpaceDE w:val="0"/>
        <w:autoSpaceDN w:val="0"/>
        <w:adjustRightInd w:val="0"/>
        <w:ind w:left="916" w:right="914"/>
        <w:jc w:val="center"/>
        <w:rPr>
          <w:rFonts w:ascii="Times New Roman" w:eastAsia="宋体" w:hAnsi="Times New Roman" w:cs="宋体"/>
          <w:kern w:val="0"/>
          <w:sz w:val="18"/>
          <w:szCs w:val="18"/>
        </w:rPr>
      </w:pPr>
      <w:bookmarkStart w:id="154" w:name="_bookmark248"/>
      <w:bookmarkEnd w:id="154"/>
      <w:r w:rsidRPr="002A6003">
        <w:rPr>
          <w:rFonts w:ascii="Times New Roman" w:eastAsia="宋体" w:hAnsi="Times New Roman" w:cs="宋体" w:hint="eastAsia"/>
          <w:kern w:val="0"/>
          <w:sz w:val="18"/>
          <w:szCs w:val="18"/>
        </w:rPr>
        <w:t>Table 3-14 Cause register fields</w:t>
      </w:r>
    </w:p>
    <w:p w14:paraId="30097AB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692" w:type="dxa"/>
        <w:tblLayout w:type="fixed"/>
        <w:tblCellMar>
          <w:left w:w="0" w:type="dxa"/>
          <w:right w:w="0" w:type="dxa"/>
        </w:tblCellMar>
        <w:tblLook w:val="0000" w:firstRow="0" w:lastRow="0" w:firstColumn="0" w:lastColumn="0" w:noHBand="0" w:noVBand="0"/>
      </w:tblPr>
      <w:tblGrid>
        <w:gridCol w:w="1565"/>
        <w:gridCol w:w="6958"/>
      </w:tblGrid>
      <w:tr w:rsidR="002A6003" w:rsidRPr="002A6003" w14:paraId="30097ABF" w14:textId="77777777" w:rsidTr="00AD241B">
        <w:trPr>
          <w:trHeight w:val="350"/>
        </w:trPr>
        <w:tc>
          <w:tcPr>
            <w:tcW w:w="1565" w:type="dxa"/>
            <w:tcBorders>
              <w:top w:val="none" w:sz="6" w:space="0" w:color="auto"/>
              <w:left w:val="none" w:sz="6" w:space="0" w:color="auto"/>
              <w:bottom w:val="single" w:sz="4" w:space="0" w:color="0000FF"/>
              <w:right w:val="none" w:sz="6" w:space="0" w:color="auto"/>
            </w:tcBorders>
            <w:shd w:val="clear" w:color="auto" w:fill="000080"/>
          </w:tcPr>
          <w:p w14:paraId="30097ABD" w14:textId="77777777" w:rsidR="002A6003" w:rsidRPr="002A6003" w:rsidRDefault="002A6003" w:rsidP="002A6003">
            <w:pPr>
              <w:kinsoku w:val="0"/>
              <w:overflowPunct w:val="0"/>
              <w:autoSpaceDE w:val="0"/>
              <w:autoSpaceDN w:val="0"/>
              <w:adjustRightInd w:val="0"/>
              <w:spacing w:line="228" w:lineRule="exact"/>
              <w:ind w:left="7"/>
              <w:jc w:val="center"/>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958" w:type="dxa"/>
            <w:tcBorders>
              <w:top w:val="none" w:sz="6" w:space="0" w:color="auto"/>
              <w:left w:val="none" w:sz="6" w:space="0" w:color="auto"/>
              <w:bottom w:val="single" w:sz="4" w:space="0" w:color="0000FF"/>
              <w:right w:val="none" w:sz="6" w:space="0" w:color="auto"/>
            </w:tcBorders>
            <w:shd w:val="clear" w:color="auto" w:fill="000080"/>
          </w:tcPr>
          <w:p w14:paraId="30097ABE" w14:textId="77777777" w:rsidR="002A6003" w:rsidRPr="002A6003" w:rsidRDefault="002A6003" w:rsidP="002A6003">
            <w:pPr>
              <w:kinsoku w:val="0"/>
              <w:overflowPunct w:val="0"/>
              <w:autoSpaceDE w:val="0"/>
              <w:autoSpaceDN w:val="0"/>
              <w:adjustRightInd w:val="0"/>
              <w:spacing w:line="228" w:lineRule="exact"/>
              <w:ind w:left="3283" w:right="3272"/>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7AC4" w14:textId="77777777" w:rsidTr="00AD241B">
        <w:trPr>
          <w:trHeight w:val="1108"/>
        </w:trPr>
        <w:tc>
          <w:tcPr>
            <w:tcW w:w="1565" w:type="dxa"/>
            <w:tcBorders>
              <w:top w:val="single" w:sz="4" w:space="0" w:color="0000FF"/>
              <w:left w:val="single" w:sz="4" w:space="0" w:color="0000FF"/>
              <w:bottom w:val="single" w:sz="4" w:space="0" w:color="0000FF"/>
              <w:right w:val="single" w:sz="4" w:space="0" w:color="0000FF"/>
            </w:tcBorders>
          </w:tcPr>
          <w:p w14:paraId="30097AC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BD</w:t>
            </w:r>
          </w:p>
        </w:tc>
        <w:tc>
          <w:tcPr>
            <w:tcW w:w="6958" w:type="dxa"/>
            <w:tcBorders>
              <w:top w:val="single" w:sz="4" w:space="0" w:color="0000FF"/>
              <w:left w:val="single" w:sz="4" w:space="0" w:color="0000FF"/>
              <w:bottom w:val="single" w:sz="4" w:space="0" w:color="0000FF"/>
              <w:right w:val="single" w:sz="4" w:space="0" w:color="0000FF"/>
            </w:tcBorders>
          </w:tcPr>
          <w:p w14:paraId="30097AC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Indicates whether the last exception adopted is in the branch delay slot.</w:t>
            </w:r>
          </w:p>
          <w:p w14:paraId="30097AC2"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delay slot</w:t>
            </w:r>
          </w:p>
          <w:p w14:paraId="30097AC3"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normal</w:t>
            </w:r>
          </w:p>
        </w:tc>
      </w:tr>
      <w:tr w:rsidR="002A6003" w:rsidRPr="002A6003" w14:paraId="30097AC9" w14:textId="77777777" w:rsidTr="00AD241B">
        <w:trPr>
          <w:trHeight w:val="1132"/>
        </w:trPr>
        <w:tc>
          <w:tcPr>
            <w:tcW w:w="1565" w:type="dxa"/>
            <w:tcBorders>
              <w:top w:val="single" w:sz="4" w:space="0" w:color="0000FF"/>
              <w:left w:val="single" w:sz="4" w:space="0" w:color="0000FF"/>
              <w:bottom w:val="single" w:sz="4" w:space="0" w:color="0000FF"/>
              <w:right w:val="single" w:sz="4" w:space="0" w:color="0000FF"/>
            </w:tcBorders>
          </w:tcPr>
          <w:p w14:paraId="30097AC5"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TI</w:t>
            </w:r>
          </w:p>
        </w:tc>
        <w:tc>
          <w:tcPr>
            <w:tcW w:w="6958" w:type="dxa"/>
            <w:tcBorders>
              <w:top w:val="single" w:sz="4" w:space="0" w:color="0000FF"/>
              <w:left w:val="single" w:sz="4" w:space="0" w:color="0000FF"/>
              <w:bottom w:val="single" w:sz="4" w:space="0" w:color="0000FF"/>
              <w:right w:val="single" w:sz="4" w:space="0" w:color="0000FF"/>
            </w:tcBorders>
          </w:tcPr>
          <w:p w14:paraId="30097AC6"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Clock interrupt indicator</w:t>
            </w:r>
          </w:p>
          <w:p w14:paraId="30097AC7"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no clock interrupts</w:t>
            </w:r>
          </w:p>
          <w:p w14:paraId="30097AC8"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there is time to interrupt waiting for processing</w:t>
            </w:r>
          </w:p>
        </w:tc>
      </w:tr>
    </w:tbl>
    <w:p w14:paraId="30097ACA" w14:textId="77777777" w:rsidR="002A6003" w:rsidRPr="002A6003" w:rsidRDefault="002A6003" w:rsidP="002A6003">
      <w:pPr>
        <w:autoSpaceDE w:val="0"/>
        <w:autoSpaceDN w:val="0"/>
        <w:adjustRightInd w:val="0"/>
        <w:jc w:val="left"/>
        <w:rPr>
          <w:rFonts w:ascii="Times New Roman" w:eastAsia="宋体" w:hAnsi="Times New Roman" w:cs="宋体"/>
          <w:kern w:val="0"/>
          <w:sz w:val="7"/>
          <w:szCs w:val="7"/>
        </w:rPr>
        <w:sectPr w:rsidR="002A6003" w:rsidRPr="002A6003">
          <w:pgSz w:w="11910" w:h="16850"/>
          <w:pgMar w:top="1100" w:right="0" w:bottom="860" w:left="0" w:header="353" w:footer="663" w:gutter="0"/>
          <w:cols w:space="720"/>
          <w:noEndnote/>
        </w:sectPr>
      </w:pPr>
    </w:p>
    <w:p w14:paraId="30097ACB"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8"/>
          <w:szCs w:val="28"/>
        </w:rPr>
      </w:pPr>
    </w:p>
    <w:tbl>
      <w:tblPr>
        <w:tblW w:w="0" w:type="auto"/>
        <w:tblInd w:w="1684" w:type="dxa"/>
        <w:tblLayout w:type="fixed"/>
        <w:tblCellMar>
          <w:left w:w="0" w:type="dxa"/>
          <w:right w:w="0" w:type="dxa"/>
        </w:tblCellMar>
        <w:tblLook w:val="0000" w:firstRow="0" w:lastRow="0" w:firstColumn="0" w:lastColumn="0" w:noHBand="0" w:noVBand="0"/>
      </w:tblPr>
      <w:tblGrid>
        <w:gridCol w:w="1565"/>
        <w:gridCol w:w="6958"/>
      </w:tblGrid>
      <w:tr w:rsidR="002A6003" w:rsidRPr="002A6003" w14:paraId="30097ACE" w14:textId="77777777" w:rsidTr="00AD241B">
        <w:trPr>
          <w:trHeight w:val="371"/>
        </w:trPr>
        <w:tc>
          <w:tcPr>
            <w:tcW w:w="1565" w:type="dxa"/>
            <w:tcBorders>
              <w:top w:val="single" w:sz="4" w:space="0" w:color="0000FF"/>
              <w:left w:val="single" w:sz="4" w:space="0" w:color="0000FF"/>
              <w:bottom w:val="single" w:sz="4" w:space="0" w:color="0000FF"/>
              <w:right w:val="single" w:sz="4" w:space="0" w:color="0000FF"/>
            </w:tcBorders>
          </w:tcPr>
          <w:p w14:paraId="30097ACC"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CE</w:t>
            </w:r>
          </w:p>
        </w:tc>
        <w:tc>
          <w:tcPr>
            <w:tcW w:w="6958" w:type="dxa"/>
            <w:tcBorders>
              <w:top w:val="single" w:sz="4" w:space="0" w:color="0000FF"/>
              <w:left w:val="single" w:sz="4" w:space="0" w:color="0000FF"/>
              <w:bottom w:val="single" w:sz="4" w:space="0" w:color="0000FF"/>
              <w:right w:val="single" w:sz="4" w:space="0" w:color="0000FF"/>
            </w:tcBorders>
          </w:tcPr>
          <w:p w14:paraId="30097AC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unit number of the coprocessor when an exception occurs that the coprocessor is not available.</w:t>
            </w:r>
          </w:p>
        </w:tc>
      </w:tr>
      <w:tr w:rsidR="002A6003" w:rsidRPr="002A6003" w14:paraId="30097AD3" w14:textId="77777777" w:rsidTr="00AD241B">
        <w:trPr>
          <w:trHeight w:val="1130"/>
        </w:trPr>
        <w:tc>
          <w:tcPr>
            <w:tcW w:w="1565" w:type="dxa"/>
            <w:tcBorders>
              <w:top w:val="single" w:sz="4" w:space="0" w:color="0000FF"/>
              <w:left w:val="single" w:sz="4" w:space="0" w:color="0000FF"/>
              <w:bottom w:val="single" w:sz="4" w:space="0" w:color="0000FF"/>
              <w:right w:val="single" w:sz="4" w:space="0" w:color="0000FF"/>
            </w:tcBorders>
          </w:tcPr>
          <w:p w14:paraId="30097ACF"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DC</w:t>
            </w:r>
          </w:p>
        </w:tc>
        <w:tc>
          <w:tcPr>
            <w:tcW w:w="6958" w:type="dxa"/>
            <w:tcBorders>
              <w:top w:val="single" w:sz="4" w:space="0" w:color="0000FF"/>
              <w:left w:val="single" w:sz="4" w:space="0" w:color="0000FF"/>
              <w:bottom w:val="single" w:sz="4" w:space="0" w:color="0000FF"/>
              <w:right w:val="single" w:sz="4" w:space="0" w:color="0000FF"/>
            </w:tcBorders>
          </w:tcPr>
          <w:p w14:paraId="30097AD0"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Disable counting register</w:t>
            </w:r>
          </w:p>
          <w:p w14:paraId="30097AD1"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The 0- counting register is available</w:t>
            </w:r>
          </w:p>
          <w:p w14:paraId="30097AD2"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the counting register is disabled</w:t>
            </w:r>
          </w:p>
        </w:tc>
      </w:tr>
      <w:tr w:rsidR="002A6003" w:rsidRPr="002A6003" w14:paraId="30097AD8" w14:textId="77777777" w:rsidTr="00AD241B">
        <w:trPr>
          <w:trHeight w:val="1129"/>
        </w:trPr>
        <w:tc>
          <w:tcPr>
            <w:tcW w:w="1565" w:type="dxa"/>
            <w:tcBorders>
              <w:top w:val="single" w:sz="4" w:space="0" w:color="0000FF"/>
              <w:left w:val="single" w:sz="4" w:space="0" w:color="0000FF"/>
              <w:bottom w:val="single" w:sz="4" w:space="0" w:color="0000FF"/>
              <w:right w:val="single" w:sz="4" w:space="0" w:color="0000FF"/>
            </w:tcBorders>
          </w:tcPr>
          <w:p w14:paraId="30097AD4"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PCI</w:t>
            </w:r>
          </w:p>
        </w:tc>
        <w:tc>
          <w:tcPr>
            <w:tcW w:w="6958" w:type="dxa"/>
            <w:tcBorders>
              <w:top w:val="single" w:sz="4" w:space="0" w:color="0000FF"/>
              <w:left w:val="single" w:sz="4" w:space="0" w:color="0000FF"/>
              <w:bottom w:val="single" w:sz="4" w:space="0" w:color="0000FF"/>
              <w:right w:val="single" w:sz="4" w:space="0" w:color="0000FF"/>
            </w:tcBorders>
          </w:tcPr>
          <w:p w14:paraId="30097AD5"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Performance counter interrupt indication</w:t>
            </w:r>
          </w:p>
          <w:p w14:paraId="30097AD6"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no performance counter interrupts</w:t>
            </w:r>
          </w:p>
          <w:p w14:paraId="30097AD7"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there is a performance counter interrupt waiting to be processed</w:t>
            </w:r>
          </w:p>
        </w:tc>
      </w:tr>
      <w:tr w:rsidR="002A6003" w:rsidRPr="002A6003" w14:paraId="30097ADD" w14:textId="77777777" w:rsidTr="00AD241B">
        <w:trPr>
          <w:trHeight w:val="1130"/>
        </w:trPr>
        <w:tc>
          <w:tcPr>
            <w:tcW w:w="1565" w:type="dxa"/>
            <w:tcBorders>
              <w:top w:val="single" w:sz="4" w:space="0" w:color="0000FF"/>
              <w:left w:val="single" w:sz="4" w:space="0" w:color="0000FF"/>
              <w:bottom w:val="single" w:sz="4" w:space="0" w:color="0000FF"/>
              <w:right w:val="single" w:sz="4" w:space="0" w:color="0000FF"/>
            </w:tcBorders>
          </w:tcPr>
          <w:p w14:paraId="30097AD9"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IV</w:t>
            </w:r>
          </w:p>
        </w:tc>
        <w:tc>
          <w:tcPr>
            <w:tcW w:w="6958" w:type="dxa"/>
            <w:tcBorders>
              <w:top w:val="single" w:sz="4" w:space="0" w:color="0000FF"/>
              <w:left w:val="single" w:sz="4" w:space="0" w:color="0000FF"/>
              <w:bottom w:val="single" w:sz="4" w:space="0" w:color="0000FF"/>
              <w:right w:val="single" w:sz="4" w:space="0" w:color="0000FF"/>
            </w:tcBorders>
          </w:tcPr>
          <w:p w14:paraId="30097ADA"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Interrupt exception entry</w:t>
            </w:r>
          </w:p>
          <w:p w14:paraId="30097ADB"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spacing w:val="-1"/>
                <w:kern w:val="0"/>
                <w:sz w:val="18"/>
                <w:szCs w:val="18"/>
              </w:rPr>
              <w:t>0- use the generic exception vector (0x180)</w:t>
            </w:r>
          </w:p>
          <w:p w14:paraId="30097ADC"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spacing w:val="-1"/>
                <w:kern w:val="0"/>
                <w:sz w:val="18"/>
                <w:szCs w:val="18"/>
              </w:rPr>
              <w:t>1- use special interrupt vector (0x200)</w:t>
            </w:r>
          </w:p>
        </w:tc>
      </w:tr>
      <w:tr w:rsidR="002A6003" w:rsidRPr="002A6003" w14:paraId="30097AE2" w14:textId="77777777" w:rsidTr="00AD241B">
        <w:trPr>
          <w:trHeight w:val="1461"/>
        </w:trPr>
        <w:tc>
          <w:tcPr>
            <w:tcW w:w="1565" w:type="dxa"/>
            <w:tcBorders>
              <w:top w:val="single" w:sz="4" w:space="0" w:color="0000FF"/>
              <w:left w:val="single" w:sz="4" w:space="0" w:color="0000FF"/>
              <w:bottom w:val="single" w:sz="4" w:space="0" w:color="0000FF"/>
              <w:right w:val="single" w:sz="4" w:space="0" w:color="0000FF"/>
            </w:tcBorders>
          </w:tcPr>
          <w:p w14:paraId="30097ADE"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IP</w:t>
            </w:r>
          </w:p>
        </w:tc>
        <w:tc>
          <w:tcPr>
            <w:tcW w:w="6958" w:type="dxa"/>
            <w:tcBorders>
              <w:top w:val="single" w:sz="4" w:space="0" w:color="0000FF"/>
              <w:left w:val="single" w:sz="4" w:space="0" w:color="0000FF"/>
              <w:bottom w:val="single" w:sz="4" w:space="0" w:color="0000FF"/>
              <w:right w:val="single" w:sz="4" w:space="0" w:color="0000FF"/>
            </w:tcBorders>
          </w:tcPr>
          <w:p w14:paraId="30097ADF" w14:textId="77777777" w:rsidR="002A6003" w:rsidRPr="002A6003" w:rsidRDefault="002A6003" w:rsidP="002A6003">
            <w:pPr>
              <w:kinsoku w:val="0"/>
              <w:overflowPunct w:val="0"/>
              <w:autoSpaceDE w:val="0"/>
              <w:autoSpaceDN w:val="0"/>
              <w:adjustRightInd w:val="0"/>
              <w:spacing w:before="19" w:line="364" w:lineRule="auto"/>
              <w:ind w:left="107" w:right="4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Indicate the interruption of the wait. This bit will remain unchanged until the interrupt is removed.</w:t>
            </w:r>
            <w:r w:rsidRPr="002A6003">
              <w:rPr>
                <w:rFonts w:ascii="Times New Roman" w:eastAsia="宋体" w:hAnsi="Times New Roman" w:cs="Times New Roman"/>
                <w:kern w:val="0"/>
                <w:sz w:val="18"/>
                <w:szCs w:val="18"/>
              </w:rPr>
              <w:t xml:space="preserve"> IP0~IP1 are soft interrupt bits that can be set and cleared by software. </w:t>
            </w:r>
          </w:p>
          <w:p w14:paraId="30097AE0"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interrupt waiting</w:t>
            </w:r>
          </w:p>
          <w:p w14:paraId="30097AE1"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no interruption</w:t>
            </w:r>
          </w:p>
        </w:tc>
      </w:tr>
      <w:tr w:rsidR="002A6003" w:rsidRPr="002A6003" w14:paraId="30097AE5" w14:textId="77777777" w:rsidTr="00AD241B">
        <w:trPr>
          <w:trHeight w:val="369"/>
        </w:trPr>
        <w:tc>
          <w:tcPr>
            <w:tcW w:w="1565" w:type="dxa"/>
            <w:tcBorders>
              <w:top w:val="single" w:sz="4" w:space="0" w:color="0000FF"/>
              <w:left w:val="single" w:sz="4" w:space="0" w:color="0000FF"/>
              <w:bottom w:val="single" w:sz="4" w:space="0" w:color="0000FF"/>
              <w:right w:val="single" w:sz="4" w:space="0" w:color="0000FF"/>
            </w:tcBorders>
          </w:tcPr>
          <w:p w14:paraId="30097AE3"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ExcCode</w:t>
            </w:r>
            <w:proofErr w:type="spellEnd"/>
          </w:p>
        </w:tc>
        <w:tc>
          <w:tcPr>
            <w:tcW w:w="6958" w:type="dxa"/>
            <w:tcBorders>
              <w:top w:val="single" w:sz="4" w:space="0" w:color="0000FF"/>
              <w:left w:val="single" w:sz="4" w:space="0" w:color="0000FF"/>
              <w:bottom w:val="single" w:sz="4" w:space="0" w:color="0000FF"/>
              <w:right w:val="single" w:sz="4" w:space="0" w:color="0000FF"/>
            </w:tcBorders>
          </w:tcPr>
          <w:p w14:paraId="30097AE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Exception code fields (see table 3-15)</w:t>
            </w:r>
            <w:hyperlink w:anchor="bookmark249" w:history="1"/>
          </w:p>
        </w:tc>
      </w:tr>
      <w:tr w:rsidR="002A6003" w:rsidRPr="002A6003" w14:paraId="30097AE8" w14:textId="77777777" w:rsidTr="00AD241B">
        <w:trPr>
          <w:trHeight w:val="371"/>
        </w:trPr>
        <w:tc>
          <w:tcPr>
            <w:tcW w:w="1565" w:type="dxa"/>
            <w:tcBorders>
              <w:top w:val="single" w:sz="4" w:space="0" w:color="0000FF"/>
              <w:left w:val="single" w:sz="4" w:space="0" w:color="0000FF"/>
              <w:bottom w:val="single" w:sz="4" w:space="0" w:color="0000FF"/>
              <w:right w:val="single" w:sz="4" w:space="0" w:color="0000FF"/>
            </w:tcBorders>
          </w:tcPr>
          <w:p w14:paraId="30097AE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958" w:type="dxa"/>
            <w:tcBorders>
              <w:top w:val="single" w:sz="4" w:space="0" w:color="0000FF"/>
              <w:left w:val="single" w:sz="4" w:space="0" w:color="0000FF"/>
              <w:bottom w:val="single" w:sz="4" w:space="0" w:color="0000FF"/>
              <w:right w:val="single" w:sz="4" w:space="0" w:color="0000FF"/>
            </w:tcBorders>
          </w:tcPr>
          <w:p w14:paraId="30097AE7"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bl>
    <w:p w14:paraId="30097AE9"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7"/>
          <w:szCs w:val="17"/>
        </w:rPr>
      </w:pPr>
    </w:p>
    <w:p w14:paraId="30097AEA" w14:textId="77777777" w:rsidR="002A6003" w:rsidRPr="002A6003" w:rsidRDefault="002A6003" w:rsidP="002A6003">
      <w:pPr>
        <w:kinsoku w:val="0"/>
        <w:overflowPunct w:val="0"/>
        <w:autoSpaceDE w:val="0"/>
        <w:autoSpaceDN w:val="0"/>
        <w:adjustRightInd w:val="0"/>
        <w:spacing w:before="83"/>
        <w:ind w:left="914" w:right="914"/>
        <w:jc w:val="center"/>
        <w:rPr>
          <w:rFonts w:ascii="Times New Roman" w:eastAsia="宋体" w:hAnsi="Times New Roman" w:cs="宋体"/>
          <w:kern w:val="0"/>
          <w:sz w:val="18"/>
          <w:szCs w:val="18"/>
        </w:rPr>
      </w:pPr>
      <w:bookmarkStart w:id="155" w:name="_bookmark249"/>
      <w:bookmarkEnd w:id="155"/>
      <w:r w:rsidRPr="002A6003">
        <w:rPr>
          <w:rFonts w:ascii="Times New Roman" w:eastAsia="宋体" w:hAnsi="Times New Roman" w:cs="宋体" w:hint="eastAsia"/>
          <w:kern w:val="0"/>
          <w:sz w:val="18"/>
          <w:szCs w:val="18"/>
        </w:rPr>
        <w:t xml:space="preserve">Table 3-15 </w:t>
      </w:r>
      <w:proofErr w:type="spellStart"/>
      <w:r w:rsidRPr="002A6003">
        <w:rPr>
          <w:rFonts w:ascii="Times New Roman" w:eastAsia="宋体" w:hAnsi="Times New Roman" w:cs="宋体" w:hint="eastAsia"/>
          <w:kern w:val="0"/>
          <w:sz w:val="18"/>
          <w:szCs w:val="18"/>
        </w:rPr>
        <w:t>ExcCode</w:t>
      </w:r>
      <w:proofErr w:type="spellEnd"/>
      <w:r w:rsidRPr="002A6003">
        <w:rPr>
          <w:rFonts w:ascii="Times New Roman" w:eastAsia="宋体" w:hAnsi="Times New Roman" w:cs="宋体" w:hint="eastAsia"/>
          <w:kern w:val="0"/>
          <w:sz w:val="18"/>
          <w:szCs w:val="18"/>
        </w:rPr>
        <w:t xml:space="preserve"> field of Cause register</w:t>
      </w:r>
    </w:p>
    <w:p w14:paraId="30097AEB"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0"/>
          <w:szCs w:val="10"/>
        </w:rPr>
      </w:pPr>
    </w:p>
    <w:tbl>
      <w:tblPr>
        <w:tblW w:w="0" w:type="auto"/>
        <w:tblInd w:w="1692" w:type="dxa"/>
        <w:tblLayout w:type="fixed"/>
        <w:tblCellMar>
          <w:left w:w="0" w:type="dxa"/>
          <w:right w:w="0" w:type="dxa"/>
        </w:tblCellMar>
        <w:tblLook w:val="0000" w:firstRow="0" w:lastRow="0" w:firstColumn="0" w:lastColumn="0" w:noHBand="0" w:noVBand="0"/>
      </w:tblPr>
      <w:tblGrid>
        <w:gridCol w:w="1320"/>
        <w:gridCol w:w="1570"/>
        <w:gridCol w:w="5633"/>
      </w:tblGrid>
      <w:tr w:rsidR="002A6003" w:rsidRPr="002A6003" w14:paraId="30097AEF" w14:textId="77777777" w:rsidTr="00AD241B">
        <w:trPr>
          <w:trHeight w:val="350"/>
        </w:trPr>
        <w:tc>
          <w:tcPr>
            <w:tcW w:w="1320" w:type="dxa"/>
            <w:tcBorders>
              <w:top w:val="none" w:sz="6" w:space="0" w:color="auto"/>
              <w:left w:val="none" w:sz="6" w:space="0" w:color="auto"/>
              <w:bottom w:val="single" w:sz="4" w:space="0" w:color="0000FF"/>
              <w:right w:val="none" w:sz="6" w:space="0" w:color="auto"/>
            </w:tcBorders>
            <w:shd w:val="clear" w:color="auto" w:fill="000080"/>
          </w:tcPr>
          <w:p w14:paraId="30097AEC" w14:textId="77777777" w:rsidR="002A6003" w:rsidRPr="002A6003" w:rsidRDefault="002A6003" w:rsidP="002A6003">
            <w:pPr>
              <w:kinsoku w:val="0"/>
              <w:overflowPunct w:val="0"/>
              <w:autoSpaceDE w:val="0"/>
              <w:autoSpaceDN w:val="0"/>
              <w:adjustRightInd w:val="0"/>
              <w:spacing w:line="228" w:lineRule="exact"/>
              <w:ind w:left="30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Exception code</w:t>
            </w:r>
          </w:p>
        </w:tc>
        <w:tc>
          <w:tcPr>
            <w:tcW w:w="1570" w:type="dxa"/>
            <w:tcBorders>
              <w:top w:val="none" w:sz="6" w:space="0" w:color="auto"/>
              <w:left w:val="none" w:sz="6" w:space="0" w:color="auto"/>
              <w:bottom w:val="single" w:sz="4" w:space="0" w:color="0000FF"/>
              <w:right w:val="none" w:sz="6" w:space="0" w:color="auto"/>
            </w:tcBorders>
            <w:shd w:val="clear" w:color="auto" w:fill="000080"/>
          </w:tcPr>
          <w:p w14:paraId="30097AED" w14:textId="77777777" w:rsidR="002A6003" w:rsidRPr="002A6003" w:rsidRDefault="002A6003" w:rsidP="002A6003">
            <w:pPr>
              <w:kinsoku w:val="0"/>
              <w:overflowPunct w:val="0"/>
              <w:autoSpaceDE w:val="0"/>
              <w:autoSpaceDN w:val="0"/>
              <w:adjustRightInd w:val="0"/>
              <w:ind w:left="379"/>
              <w:jc w:val="left"/>
              <w:rPr>
                <w:rFonts w:ascii="Times New Roman" w:eastAsia="宋体" w:hAnsi="Times New Roman" w:cs="Times New Roman"/>
                <w:b/>
                <w:bCs/>
                <w:color w:val="FFFFFF"/>
                <w:kern w:val="0"/>
                <w:sz w:val="18"/>
                <w:szCs w:val="18"/>
              </w:rPr>
            </w:pPr>
            <w:r w:rsidRPr="002A6003">
              <w:rPr>
                <w:rFonts w:ascii="Times New Roman" w:eastAsia="宋体" w:hAnsi="Times New Roman" w:cs="Times New Roman"/>
                <w:b/>
                <w:bCs/>
                <w:color w:val="FFFFFF"/>
                <w:kern w:val="0"/>
                <w:sz w:val="18"/>
                <w:szCs w:val="18"/>
              </w:rPr>
              <w:t>Mnemonic</w:t>
            </w:r>
          </w:p>
        </w:tc>
        <w:tc>
          <w:tcPr>
            <w:tcW w:w="5633" w:type="dxa"/>
            <w:tcBorders>
              <w:top w:val="none" w:sz="6" w:space="0" w:color="auto"/>
              <w:left w:val="none" w:sz="6" w:space="0" w:color="auto"/>
              <w:bottom w:val="single" w:sz="4" w:space="0" w:color="0000FF"/>
              <w:right w:val="none" w:sz="6" w:space="0" w:color="auto"/>
            </w:tcBorders>
            <w:shd w:val="clear" w:color="auto" w:fill="000080"/>
          </w:tcPr>
          <w:p w14:paraId="30097AEE" w14:textId="77777777" w:rsidR="002A6003" w:rsidRPr="002A6003" w:rsidRDefault="002A6003" w:rsidP="002A6003">
            <w:pPr>
              <w:kinsoku w:val="0"/>
              <w:overflowPunct w:val="0"/>
              <w:autoSpaceDE w:val="0"/>
              <w:autoSpaceDN w:val="0"/>
              <w:adjustRightInd w:val="0"/>
              <w:spacing w:line="228" w:lineRule="exact"/>
              <w:ind w:left="2620" w:right="2610"/>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7AF3" w14:textId="77777777" w:rsidTr="00AD241B">
        <w:trPr>
          <w:trHeight w:val="371"/>
        </w:trPr>
        <w:tc>
          <w:tcPr>
            <w:tcW w:w="1320" w:type="dxa"/>
            <w:tcBorders>
              <w:top w:val="single" w:sz="4" w:space="0" w:color="0000FF"/>
              <w:left w:val="single" w:sz="4" w:space="0" w:color="0000FF"/>
              <w:bottom w:val="single" w:sz="4" w:space="0" w:color="0000FF"/>
              <w:right w:val="single" w:sz="4" w:space="0" w:color="0000FF"/>
            </w:tcBorders>
          </w:tcPr>
          <w:p w14:paraId="30097AF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570" w:type="dxa"/>
            <w:tcBorders>
              <w:top w:val="single" w:sz="4" w:space="0" w:color="0000FF"/>
              <w:left w:val="single" w:sz="4" w:space="0" w:color="0000FF"/>
              <w:bottom w:val="single" w:sz="4" w:space="0" w:color="0000FF"/>
              <w:right w:val="single" w:sz="4" w:space="0" w:color="0000FF"/>
            </w:tcBorders>
          </w:tcPr>
          <w:p w14:paraId="30097AF1"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Int</w:t>
            </w:r>
          </w:p>
        </w:tc>
        <w:tc>
          <w:tcPr>
            <w:tcW w:w="5633" w:type="dxa"/>
            <w:tcBorders>
              <w:top w:val="single" w:sz="4" w:space="0" w:color="0000FF"/>
              <w:left w:val="single" w:sz="4" w:space="0" w:color="0000FF"/>
              <w:bottom w:val="single" w:sz="4" w:space="0" w:color="0000FF"/>
              <w:right w:val="single" w:sz="4" w:space="0" w:color="0000FF"/>
            </w:tcBorders>
          </w:tcPr>
          <w:p w14:paraId="30097AF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interrupt</w:t>
            </w:r>
          </w:p>
        </w:tc>
      </w:tr>
      <w:tr w:rsidR="002A6003" w:rsidRPr="002A6003" w14:paraId="30097AF7"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AF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1570" w:type="dxa"/>
            <w:tcBorders>
              <w:top w:val="single" w:sz="4" w:space="0" w:color="0000FF"/>
              <w:left w:val="single" w:sz="4" w:space="0" w:color="0000FF"/>
              <w:bottom w:val="single" w:sz="4" w:space="0" w:color="0000FF"/>
              <w:right w:val="single" w:sz="4" w:space="0" w:color="0000FF"/>
            </w:tcBorders>
          </w:tcPr>
          <w:p w14:paraId="30097AF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Mod</w:t>
            </w:r>
          </w:p>
        </w:tc>
        <w:tc>
          <w:tcPr>
            <w:tcW w:w="5633" w:type="dxa"/>
            <w:tcBorders>
              <w:top w:val="single" w:sz="4" w:space="0" w:color="0000FF"/>
              <w:left w:val="single" w:sz="4" w:space="0" w:color="0000FF"/>
              <w:bottom w:val="single" w:sz="4" w:space="0" w:color="0000FF"/>
              <w:right w:val="single" w:sz="4" w:space="0" w:color="0000FF"/>
            </w:tcBorders>
          </w:tcPr>
          <w:p w14:paraId="30097AF6"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TLB modification is an exception </w:t>
            </w:r>
          </w:p>
        </w:tc>
      </w:tr>
      <w:tr w:rsidR="002A6003" w:rsidRPr="002A6003" w14:paraId="30097AFB"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AF8"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1570" w:type="dxa"/>
            <w:tcBorders>
              <w:top w:val="single" w:sz="4" w:space="0" w:color="0000FF"/>
              <w:left w:val="single" w:sz="4" w:space="0" w:color="0000FF"/>
              <w:bottom w:val="single" w:sz="4" w:space="0" w:color="0000FF"/>
              <w:right w:val="single" w:sz="4" w:space="0" w:color="0000FF"/>
            </w:tcBorders>
          </w:tcPr>
          <w:p w14:paraId="30097AF9"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TLBL</w:t>
            </w:r>
          </w:p>
        </w:tc>
        <w:tc>
          <w:tcPr>
            <w:tcW w:w="5633" w:type="dxa"/>
            <w:tcBorders>
              <w:top w:val="single" w:sz="4" w:space="0" w:color="0000FF"/>
              <w:left w:val="single" w:sz="4" w:space="0" w:color="0000FF"/>
              <w:bottom w:val="single" w:sz="4" w:space="0" w:color="0000FF"/>
              <w:right w:val="single" w:sz="4" w:space="0" w:color="0000FF"/>
            </w:tcBorders>
          </w:tcPr>
          <w:p w14:paraId="30097AFA"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TLB exception (read or fetch instructions) </w:t>
            </w:r>
          </w:p>
        </w:tc>
      </w:tr>
      <w:tr w:rsidR="002A6003" w:rsidRPr="002A6003" w14:paraId="30097AFF" w14:textId="77777777" w:rsidTr="00AD241B">
        <w:trPr>
          <w:trHeight w:val="371"/>
        </w:trPr>
        <w:tc>
          <w:tcPr>
            <w:tcW w:w="1320" w:type="dxa"/>
            <w:tcBorders>
              <w:top w:val="single" w:sz="4" w:space="0" w:color="0000FF"/>
              <w:left w:val="single" w:sz="4" w:space="0" w:color="0000FF"/>
              <w:bottom w:val="single" w:sz="4" w:space="0" w:color="0000FF"/>
              <w:right w:val="single" w:sz="4" w:space="0" w:color="0000FF"/>
            </w:tcBorders>
          </w:tcPr>
          <w:p w14:paraId="30097AFC"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1570" w:type="dxa"/>
            <w:tcBorders>
              <w:top w:val="single" w:sz="4" w:space="0" w:color="0000FF"/>
              <w:left w:val="single" w:sz="4" w:space="0" w:color="0000FF"/>
              <w:bottom w:val="single" w:sz="4" w:space="0" w:color="0000FF"/>
              <w:right w:val="single" w:sz="4" w:space="0" w:color="0000FF"/>
            </w:tcBorders>
          </w:tcPr>
          <w:p w14:paraId="30097AFD"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TLBS</w:t>
            </w:r>
          </w:p>
        </w:tc>
        <w:tc>
          <w:tcPr>
            <w:tcW w:w="5633" w:type="dxa"/>
            <w:tcBorders>
              <w:top w:val="single" w:sz="4" w:space="0" w:color="0000FF"/>
              <w:left w:val="single" w:sz="4" w:space="0" w:color="0000FF"/>
              <w:bottom w:val="single" w:sz="4" w:space="0" w:color="0000FF"/>
              <w:right w:val="single" w:sz="4" w:space="0" w:color="0000FF"/>
            </w:tcBorders>
          </w:tcPr>
          <w:p w14:paraId="30097AFE"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TLB exception (storage) </w:t>
            </w:r>
          </w:p>
        </w:tc>
      </w:tr>
      <w:tr w:rsidR="002A6003" w:rsidRPr="002A6003" w14:paraId="30097B03"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B0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1570" w:type="dxa"/>
            <w:tcBorders>
              <w:top w:val="single" w:sz="4" w:space="0" w:color="0000FF"/>
              <w:left w:val="single" w:sz="4" w:space="0" w:color="0000FF"/>
              <w:bottom w:val="single" w:sz="4" w:space="0" w:color="0000FF"/>
              <w:right w:val="single" w:sz="4" w:space="0" w:color="0000FF"/>
            </w:tcBorders>
          </w:tcPr>
          <w:p w14:paraId="30097B01"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AdEL</w:t>
            </w:r>
            <w:proofErr w:type="spellEnd"/>
          </w:p>
        </w:tc>
        <w:tc>
          <w:tcPr>
            <w:tcW w:w="5633" w:type="dxa"/>
            <w:tcBorders>
              <w:top w:val="single" w:sz="4" w:space="0" w:color="0000FF"/>
              <w:left w:val="single" w:sz="4" w:space="0" w:color="0000FF"/>
              <w:bottom w:val="single" w:sz="4" w:space="0" w:color="0000FF"/>
              <w:right w:val="single" w:sz="4" w:space="0" w:color="0000FF"/>
            </w:tcBorders>
          </w:tcPr>
          <w:p w14:paraId="30097B0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Address error exception (read or fetch instruction)</w:t>
            </w:r>
          </w:p>
        </w:tc>
      </w:tr>
      <w:tr w:rsidR="002A6003" w:rsidRPr="002A6003" w14:paraId="30097B07" w14:textId="77777777" w:rsidTr="00AD241B">
        <w:trPr>
          <w:trHeight w:val="371"/>
        </w:trPr>
        <w:tc>
          <w:tcPr>
            <w:tcW w:w="1320" w:type="dxa"/>
            <w:tcBorders>
              <w:top w:val="single" w:sz="4" w:space="0" w:color="0000FF"/>
              <w:left w:val="single" w:sz="4" w:space="0" w:color="0000FF"/>
              <w:bottom w:val="single" w:sz="4" w:space="0" w:color="0000FF"/>
              <w:right w:val="single" w:sz="4" w:space="0" w:color="0000FF"/>
            </w:tcBorders>
          </w:tcPr>
          <w:p w14:paraId="30097B0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1570" w:type="dxa"/>
            <w:tcBorders>
              <w:top w:val="single" w:sz="4" w:space="0" w:color="0000FF"/>
              <w:left w:val="single" w:sz="4" w:space="0" w:color="0000FF"/>
              <w:bottom w:val="single" w:sz="4" w:space="0" w:color="0000FF"/>
              <w:right w:val="single" w:sz="4" w:space="0" w:color="0000FF"/>
            </w:tcBorders>
          </w:tcPr>
          <w:p w14:paraId="30097B0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AdES</w:t>
            </w:r>
            <w:proofErr w:type="spellEnd"/>
          </w:p>
        </w:tc>
        <w:tc>
          <w:tcPr>
            <w:tcW w:w="5633" w:type="dxa"/>
            <w:tcBorders>
              <w:top w:val="single" w:sz="4" w:space="0" w:color="0000FF"/>
              <w:left w:val="single" w:sz="4" w:space="0" w:color="0000FF"/>
              <w:bottom w:val="single" w:sz="4" w:space="0" w:color="0000FF"/>
              <w:right w:val="single" w:sz="4" w:space="0" w:color="0000FF"/>
            </w:tcBorders>
          </w:tcPr>
          <w:p w14:paraId="30097B06"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Address error exception (storage)</w:t>
            </w:r>
          </w:p>
        </w:tc>
      </w:tr>
      <w:tr w:rsidR="002A6003" w:rsidRPr="002A6003" w14:paraId="30097B0B"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B08"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1570" w:type="dxa"/>
            <w:tcBorders>
              <w:top w:val="single" w:sz="4" w:space="0" w:color="0000FF"/>
              <w:left w:val="single" w:sz="4" w:space="0" w:color="0000FF"/>
              <w:bottom w:val="single" w:sz="4" w:space="0" w:color="0000FF"/>
              <w:right w:val="single" w:sz="4" w:space="0" w:color="0000FF"/>
            </w:tcBorders>
          </w:tcPr>
          <w:p w14:paraId="30097B09"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IBE</w:t>
            </w:r>
          </w:p>
        </w:tc>
        <w:tc>
          <w:tcPr>
            <w:tcW w:w="5633" w:type="dxa"/>
            <w:tcBorders>
              <w:top w:val="single" w:sz="4" w:space="0" w:color="0000FF"/>
              <w:left w:val="single" w:sz="4" w:space="0" w:color="0000FF"/>
              <w:bottom w:val="single" w:sz="4" w:space="0" w:color="0000FF"/>
              <w:right w:val="single" w:sz="4" w:space="0" w:color="0000FF"/>
            </w:tcBorders>
          </w:tcPr>
          <w:p w14:paraId="30097B0A"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Bus error exception (fetch instruction)</w:t>
            </w:r>
          </w:p>
        </w:tc>
      </w:tr>
      <w:tr w:rsidR="002A6003" w:rsidRPr="002A6003" w14:paraId="30097B0F"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B0C"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1570" w:type="dxa"/>
            <w:tcBorders>
              <w:top w:val="single" w:sz="4" w:space="0" w:color="0000FF"/>
              <w:left w:val="single" w:sz="4" w:space="0" w:color="0000FF"/>
              <w:bottom w:val="single" w:sz="4" w:space="0" w:color="0000FF"/>
              <w:right w:val="single" w:sz="4" w:space="0" w:color="0000FF"/>
            </w:tcBorders>
          </w:tcPr>
          <w:p w14:paraId="30097B0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DBE</w:t>
            </w:r>
          </w:p>
        </w:tc>
        <w:tc>
          <w:tcPr>
            <w:tcW w:w="5633" w:type="dxa"/>
            <w:tcBorders>
              <w:top w:val="single" w:sz="4" w:space="0" w:color="0000FF"/>
              <w:left w:val="single" w:sz="4" w:space="0" w:color="0000FF"/>
              <w:bottom w:val="single" w:sz="4" w:space="0" w:color="0000FF"/>
              <w:right w:val="single" w:sz="4" w:space="0" w:color="0000FF"/>
            </w:tcBorders>
          </w:tcPr>
          <w:p w14:paraId="30097B0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Bus error exception (data reference: read or store)</w:t>
            </w:r>
          </w:p>
        </w:tc>
      </w:tr>
      <w:tr w:rsidR="002A6003" w:rsidRPr="002A6003" w14:paraId="30097B13" w14:textId="77777777" w:rsidTr="00AD241B">
        <w:trPr>
          <w:trHeight w:val="371"/>
        </w:trPr>
        <w:tc>
          <w:tcPr>
            <w:tcW w:w="1320" w:type="dxa"/>
            <w:tcBorders>
              <w:top w:val="single" w:sz="4" w:space="0" w:color="0000FF"/>
              <w:left w:val="single" w:sz="4" w:space="0" w:color="0000FF"/>
              <w:bottom w:val="single" w:sz="4" w:space="0" w:color="0000FF"/>
              <w:right w:val="single" w:sz="4" w:space="0" w:color="0000FF"/>
            </w:tcBorders>
          </w:tcPr>
          <w:p w14:paraId="30097B10"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w:t>
            </w:r>
          </w:p>
        </w:tc>
        <w:tc>
          <w:tcPr>
            <w:tcW w:w="1570" w:type="dxa"/>
            <w:tcBorders>
              <w:top w:val="single" w:sz="4" w:space="0" w:color="0000FF"/>
              <w:left w:val="single" w:sz="4" w:space="0" w:color="0000FF"/>
              <w:bottom w:val="single" w:sz="4" w:space="0" w:color="0000FF"/>
              <w:right w:val="single" w:sz="4" w:space="0" w:color="0000FF"/>
            </w:tcBorders>
          </w:tcPr>
          <w:p w14:paraId="30097B11"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Sys</w:t>
            </w:r>
          </w:p>
        </w:tc>
        <w:tc>
          <w:tcPr>
            <w:tcW w:w="5633" w:type="dxa"/>
            <w:tcBorders>
              <w:top w:val="single" w:sz="4" w:space="0" w:color="0000FF"/>
              <w:left w:val="single" w:sz="4" w:space="0" w:color="0000FF"/>
              <w:bottom w:val="single" w:sz="4" w:space="0" w:color="0000FF"/>
              <w:right w:val="single" w:sz="4" w:space="0" w:color="0000FF"/>
            </w:tcBorders>
          </w:tcPr>
          <w:p w14:paraId="30097B12"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System call exception</w:t>
            </w:r>
          </w:p>
        </w:tc>
      </w:tr>
      <w:tr w:rsidR="002A6003" w:rsidRPr="002A6003" w14:paraId="30097B17"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B1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9</w:t>
            </w:r>
          </w:p>
        </w:tc>
        <w:tc>
          <w:tcPr>
            <w:tcW w:w="1570" w:type="dxa"/>
            <w:tcBorders>
              <w:top w:val="single" w:sz="4" w:space="0" w:color="0000FF"/>
              <w:left w:val="single" w:sz="4" w:space="0" w:color="0000FF"/>
              <w:bottom w:val="single" w:sz="4" w:space="0" w:color="0000FF"/>
              <w:right w:val="single" w:sz="4" w:space="0" w:color="0000FF"/>
            </w:tcBorders>
          </w:tcPr>
          <w:p w14:paraId="30097B1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Bp</w:t>
            </w:r>
          </w:p>
        </w:tc>
        <w:tc>
          <w:tcPr>
            <w:tcW w:w="5633" w:type="dxa"/>
            <w:tcBorders>
              <w:top w:val="single" w:sz="4" w:space="0" w:color="0000FF"/>
              <w:left w:val="single" w:sz="4" w:space="0" w:color="0000FF"/>
              <w:bottom w:val="single" w:sz="4" w:space="0" w:color="0000FF"/>
              <w:right w:val="single" w:sz="4" w:space="0" w:color="0000FF"/>
            </w:tcBorders>
          </w:tcPr>
          <w:p w14:paraId="30097B16"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Breakpoint exception</w:t>
            </w:r>
          </w:p>
        </w:tc>
      </w:tr>
      <w:tr w:rsidR="002A6003" w:rsidRPr="002A6003" w14:paraId="30097B1B" w14:textId="77777777" w:rsidTr="00AD241B">
        <w:trPr>
          <w:trHeight w:val="371"/>
        </w:trPr>
        <w:tc>
          <w:tcPr>
            <w:tcW w:w="1320" w:type="dxa"/>
            <w:tcBorders>
              <w:top w:val="single" w:sz="4" w:space="0" w:color="0000FF"/>
              <w:left w:val="single" w:sz="4" w:space="0" w:color="0000FF"/>
              <w:bottom w:val="single" w:sz="4" w:space="0" w:color="0000FF"/>
              <w:right w:val="single" w:sz="4" w:space="0" w:color="0000FF"/>
            </w:tcBorders>
          </w:tcPr>
          <w:p w14:paraId="30097B18"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w:t>
            </w:r>
          </w:p>
        </w:tc>
        <w:tc>
          <w:tcPr>
            <w:tcW w:w="1570" w:type="dxa"/>
            <w:tcBorders>
              <w:top w:val="single" w:sz="4" w:space="0" w:color="0000FF"/>
              <w:left w:val="single" w:sz="4" w:space="0" w:color="0000FF"/>
              <w:bottom w:val="single" w:sz="4" w:space="0" w:color="0000FF"/>
              <w:right w:val="single" w:sz="4" w:space="0" w:color="0000FF"/>
            </w:tcBorders>
          </w:tcPr>
          <w:p w14:paraId="30097B19"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RI</w:t>
            </w:r>
          </w:p>
        </w:tc>
        <w:tc>
          <w:tcPr>
            <w:tcW w:w="5633" w:type="dxa"/>
            <w:tcBorders>
              <w:top w:val="single" w:sz="4" w:space="0" w:color="0000FF"/>
              <w:left w:val="single" w:sz="4" w:space="0" w:color="0000FF"/>
              <w:bottom w:val="single" w:sz="4" w:space="0" w:color="0000FF"/>
              <w:right w:val="single" w:sz="4" w:space="0" w:color="0000FF"/>
            </w:tcBorders>
          </w:tcPr>
          <w:p w14:paraId="30097B1A"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Exception to reserved instruction</w:t>
            </w:r>
          </w:p>
        </w:tc>
      </w:tr>
      <w:tr w:rsidR="002A6003" w:rsidRPr="002A6003" w14:paraId="30097B1F"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B1C"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11</w:t>
            </w:r>
          </w:p>
        </w:tc>
        <w:tc>
          <w:tcPr>
            <w:tcW w:w="1570" w:type="dxa"/>
            <w:tcBorders>
              <w:top w:val="single" w:sz="4" w:space="0" w:color="0000FF"/>
              <w:left w:val="single" w:sz="4" w:space="0" w:color="0000FF"/>
              <w:bottom w:val="single" w:sz="4" w:space="0" w:color="0000FF"/>
              <w:right w:val="single" w:sz="4" w:space="0" w:color="0000FF"/>
            </w:tcBorders>
          </w:tcPr>
          <w:p w14:paraId="30097B1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The </w:t>
            </w:r>
            <w:proofErr w:type="spellStart"/>
            <w:r w:rsidRPr="002A6003">
              <w:rPr>
                <w:rFonts w:ascii="Times New Roman" w:eastAsia="宋体" w:hAnsi="Times New Roman" w:cs="Times New Roman"/>
                <w:kern w:val="0"/>
                <w:sz w:val="18"/>
                <w:szCs w:val="18"/>
              </w:rPr>
              <w:t>CpU</w:t>
            </w:r>
            <w:proofErr w:type="spellEnd"/>
          </w:p>
        </w:tc>
        <w:tc>
          <w:tcPr>
            <w:tcW w:w="5633" w:type="dxa"/>
            <w:tcBorders>
              <w:top w:val="single" w:sz="4" w:space="0" w:color="0000FF"/>
              <w:left w:val="single" w:sz="4" w:space="0" w:color="0000FF"/>
              <w:bottom w:val="single" w:sz="4" w:space="0" w:color="0000FF"/>
              <w:right w:val="single" w:sz="4" w:space="0" w:color="0000FF"/>
            </w:tcBorders>
          </w:tcPr>
          <w:p w14:paraId="30097B1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An exception is not available for the coprocessor</w:t>
            </w:r>
          </w:p>
        </w:tc>
      </w:tr>
      <w:tr w:rsidR="002A6003" w:rsidRPr="002A6003" w14:paraId="30097B23" w14:textId="77777777" w:rsidTr="00AD241B">
        <w:trPr>
          <w:trHeight w:val="455"/>
        </w:trPr>
        <w:tc>
          <w:tcPr>
            <w:tcW w:w="1320" w:type="dxa"/>
            <w:tcBorders>
              <w:top w:val="single" w:sz="4" w:space="0" w:color="0000FF"/>
              <w:left w:val="single" w:sz="4" w:space="0" w:color="0000FF"/>
              <w:bottom w:val="single" w:sz="4" w:space="0" w:color="0000FF"/>
              <w:right w:val="single" w:sz="4" w:space="0" w:color="0000FF"/>
            </w:tcBorders>
          </w:tcPr>
          <w:p w14:paraId="30097B2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w:t>
            </w:r>
          </w:p>
        </w:tc>
        <w:tc>
          <w:tcPr>
            <w:tcW w:w="1570" w:type="dxa"/>
            <w:tcBorders>
              <w:top w:val="single" w:sz="4" w:space="0" w:color="0000FF"/>
              <w:left w:val="single" w:sz="4" w:space="0" w:color="0000FF"/>
              <w:bottom w:val="single" w:sz="4" w:space="0" w:color="0000FF"/>
              <w:right w:val="single" w:sz="4" w:space="0" w:color="0000FF"/>
            </w:tcBorders>
          </w:tcPr>
          <w:p w14:paraId="30097B21"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Ov</w:t>
            </w:r>
            <w:proofErr w:type="spellEnd"/>
          </w:p>
        </w:tc>
        <w:tc>
          <w:tcPr>
            <w:tcW w:w="5633" w:type="dxa"/>
            <w:tcBorders>
              <w:top w:val="single" w:sz="4" w:space="0" w:color="0000FF"/>
              <w:left w:val="single" w:sz="4" w:space="0" w:color="0000FF"/>
              <w:bottom w:val="single" w:sz="4" w:space="0" w:color="0000FF"/>
              <w:right w:val="single" w:sz="4" w:space="0" w:color="0000FF"/>
            </w:tcBorders>
          </w:tcPr>
          <w:p w14:paraId="30097B2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Arithmetic overflow exception</w:t>
            </w:r>
          </w:p>
        </w:tc>
      </w:tr>
      <w:tr w:rsidR="002A6003" w:rsidRPr="002A6003" w14:paraId="30097B27" w14:textId="77777777" w:rsidTr="00AD241B">
        <w:trPr>
          <w:trHeight w:val="371"/>
        </w:trPr>
        <w:tc>
          <w:tcPr>
            <w:tcW w:w="1320" w:type="dxa"/>
            <w:tcBorders>
              <w:top w:val="single" w:sz="4" w:space="0" w:color="0000FF"/>
              <w:left w:val="single" w:sz="4" w:space="0" w:color="0000FF"/>
              <w:bottom w:val="single" w:sz="4" w:space="0" w:color="0000FF"/>
              <w:right w:val="single" w:sz="4" w:space="0" w:color="0000FF"/>
            </w:tcBorders>
          </w:tcPr>
          <w:p w14:paraId="30097B2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13</w:t>
            </w:r>
          </w:p>
        </w:tc>
        <w:tc>
          <w:tcPr>
            <w:tcW w:w="1570" w:type="dxa"/>
            <w:tcBorders>
              <w:top w:val="single" w:sz="4" w:space="0" w:color="0000FF"/>
              <w:left w:val="single" w:sz="4" w:space="0" w:color="0000FF"/>
              <w:bottom w:val="single" w:sz="4" w:space="0" w:color="0000FF"/>
              <w:right w:val="single" w:sz="4" w:space="0" w:color="0000FF"/>
            </w:tcBorders>
          </w:tcPr>
          <w:p w14:paraId="30097B2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Tr</w:t>
            </w:r>
          </w:p>
        </w:tc>
        <w:tc>
          <w:tcPr>
            <w:tcW w:w="5633" w:type="dxa"/>
            <w:tcBorders>
              <w:top w:val="single" w:sz="4" w:space="0" w:color="0000FF"/>
              <w:left w:val="single" w:sz="4" w:space="0" w:color="0000FF"/>
              <w:bottom w:val="single" w:sz="4" w:space="0" w:color="0000FF"/>
              <w:right w:val="single" w:sz="4" w:space="0" w:color="0000FF"/>
            </w:tcBorders>
          </w:tcPr>
          <w:p w14:paraId="30097B26"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Trap exceptions</w:t>
            </w:r>
          </w:p>
        </w:tc>
      </w:tr>
      <w:tr w:rsidR="002A6003" w:rsidRPr="002A6003" w14:paraId="30097B2B"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B28"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14</w:t>
            </w:r>
          </w:p>
        </w:tc>
        <w:tc>
          <w:tcPr>
            <w:tcW w:w="1570" w:type="dxa"/>
            <w:tcBorders>
              <w:top w:val="single" w:sz="4" w:space="0" w:color="0000FF"/>
              <w:left w:val="single" w:sz="4" w:space="0" w:color="0000FF"/>
              <w:bottom w:val="single" w:sz="4" w:space="0" w:color="0000FF"/>
              <w:right w:val="single" w:sz="4" w:space="0" w:color="0000FF"/>
            </w:tcBorders>
          </w:tcPr>
          <w:p w14:paraId="30097B29"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w:t>
            </w:r>
          </w:p>
        </w:tc>
        <w:tc>
          <w:tcPr>
            <w:tcW w:w="5633" w:type="dxa"/>
            <w:tcBorders>
              <w:top w:val="single" w:sz="4" w:space="0" w:color="0000FF"/>
              <w:left w:val="single" w:sz="4" w:space="0" w:color="0000FF"/>
              <w:bottom w:val="single" w:sz="4" w:space="0" w:color="0000FF"/>
              <w:right w:val="single" w:sz="4" w:space="0" w:color="0000FF"/>
            </w:tcBorders>
          </w:tcPr>
          <w:p w14:paraId="30097B2A" w14:textId="6C2347F7"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7B2F"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B2C"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15</w:t>
            </w:r>
          </w:p>
        </w:tc>
        <w:tc>
          <w:tcPr>
            <w:tcW w:w="1570" w:type="dxa"/>
            <w:tcBorders>
              <w:top w:val="single" w:sz="4" w:space="0" w:color="0000FF"/>
              <w:left w:val="single" w:sz="4" w:space="0" w:color="0000FF"/>
              <w:bottom w:val="single" w:sz="4" w:space="0" w:color="0000FF"/>
              <w:right w:val="single" w:sz="4" w:space="0" w:color="0000FF"/>
            </w:tcBorders>
          </w:tcPr>
          <w:p w14:paraId="30097B2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FPE</w:t>
            </w:r>
          </w:p>
        </w:tc>
        <w:tc>
          <w:tcPr>
            <w:tcW w:w="5633" w:type="dxa"/>
            <w:tcBorders>
              <w:top w:val="single" w:sz="4" w:space="0" w:color="0000FF"/>
              <w:left w:val="single" w:sz="4" w:space="0" w:color="0000FF"/>
              <w:bottom w:val="single" w:sz="4" w:space="0" w:color="0000FF"/>
              <w:right w:val="single" w:sz="4" w:space="0" w:color="0000FF"/>
            </w:tcBorders>
          </w:tcPr>
          <w:p w14:paraId="30097B2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Floating-point exception</w:t>
            </w:r>
          </w:p>
        </w:tc>
      </w:tr>
      <w:tr w:rsidR="002A6003" w:rsidRPr="002A6003" w14:paraId="30097B33" w14:textId="77777777" w:rsidTr="00AD241B">
        <w:trPr>
          <w:trHeight w:val="390"/>
        </w:trPr>
        <w:tc>
          <w:tcPr>
            <w:tcW w:w="1320" w:type="dxa"/>
            <w:tcBorders>
              <w:top w:val="single" w:sz="4" w:space="0" w:color="0000FF"/>
              <w:left w:val="single" w:sz="4" w:space="0" w:color="0000FF"/>
              <w:bottom w:val="single" w:sz="4" w:space="0" w:color="0000FF"/>
              <w:right w:val="single" w:sz="4" w:space="0" w:color="0000FF"/>
            </w:tcBorders>
          </w:tcPr>
          <w:p w14:paraId="30097B30"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w:t>
            </w:r>
          </w:p>
        </w:tc>
        <w:tc>
          <w:tcPr>
            <w:tcW w:w="1570" w:type="dxa"/>
            <w:tcBorders>
              <w:top w:val="single" w:sz="4" w:space="0" w:color="0000FF"/>
              <w:left w:val="single" w:sz="4" w:space="0" w:color="0000FF"/>
              <w:bottom w:val="single" w:sz="4" w:space="0" w:color="0000FF"/>
              <w:right w:val="single" w:sz="4" w:space="0" w:color="0000FF"/>
            </w:tcBorders>
          </w:tcPr>
          <w:p w14:paraId="30097B3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IS</w:t>
            </w:r>
          </w:p>
        </w:tc>
        <w:tc>
          <w:tcPr>
            <w:tcW w:w="5633" w:type="dxa"/>
            <w:tcBorders>
              <w:top w:val="single" w:sz="4" w:space="0" w:color="0000FF"/>
              <w:left w:val="single" w:sz="4" w:space="0" w:color="0000FF"/>
              <w:bottom w:val="single" w:sz="4" w:space="0" w:color="0000FF"/>
              <w:right w:val="single" w:sz="4" w:space="0" w:color="0000FF"/>
            </w:tcBorders>
          </w:tcPr>
          <w:p w14:paraId="30097B32"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Exception stack</w:t>
            </w:r>
          </w:p>
        </w:tc>
      </w:tr>
      <w:tr w:rsidR="002A6003" w:rsidRPr="002A6003" w14:paraId="30097B37"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B3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17-18</w:t>
            </w:r>
          </w:p>
        </w:tc>
        <w:tc>
          <w:tcPr>
            <w:tcW w:w="1570" w:type="dxa"/>
            <w:tcBorders>
              <w:top w:val="single" w:sz="4" w:space="0" w:color="0000FF"/>
              <w:left w:val="single" w:sz="4" w:space="0" w:color="0000FF"/>
              <w:bottom w:val="single" w:sz="4" w:space="0" w:color="0000FF"/>
              <w:right w:val="single" w:sz="4" w:space="0" w:color="0000FF"/>
            </w:tcBorders>
          </w:tcPr>
          <w:p w14:paraId="30097B3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w:t>
            </w:r>
          </w:p>
        </w:tc>
        <w:tc>
          <w:tcPr>
            <w:tcW w:w="5633" w:type="dxa"/>
            <w:tcBorders>
              <w:top w:val="single" w:sz="4" w:space="0" w:color="0000FF"/>
              <w:left w:val="single" w:sz="4" w:space="0" w:color="0000FF"/>
              <w:bottom w:val="single" w:sz="4" w:space="0" w:color="0000FF"/>
              <w:right w:val="single" w:sz="4" w:space="0" w:color="0000FF"/>
            </w:tcBorders>
          </w:tcPr>
          <w:p w14:paraId="30097B36" w14:textId="511744BF"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7B3B" w14:textId="77777777" w:rsidTr="00AD241B">
        <w:trPr>
          <w:trHeight w:val="390"/>
        </w:trPr>
        <w:tc>
          <w:tcPr>
            <w:tcW w:w="1320" w:type="dxa"/>
            <w:tcBorders>
              <w:top w:val="single" w:sz="4" w:space="0" w:color="0000FF"/>
              <w:left w:val="single" w:sz="4" w:space="0" w:color="0000FF"/>
              <w:bottom w:val="single" w:sz="4" w:space="0" w:color="0000FF"/>
              <w:right w:val="single" w:sz="4" w:space="0" w:color="0000FF"/>
            </w:tcBorders>
          </w:tcPr>
          <w:p w14:paraId="30097B38"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19</w:t>
            </w:r>
          </w:p>
        </w:tc>
        <w:tc>
          <w:tcPr>
            <w:tcW w:w="1570" w:type="dxa"/>
            <w:tcBorders>
              <w:top w:val="single" w:sz="4" w:space="0" w:color="0000FF"/>
              <w:left w:val="single" w:sz="4" w:space="0" w:color="0000FF"/>
              <w:bottom w:val="single" w:sz="4" w:space="0" w:color="0000FF"/>
              <w:right w:val="single" w:sz="4" w:space="0" w:color="0000FF"/>
            </w:tcBorders>
          </w:tcPr>
          <w:p w14:paraId="30097B39"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DIB</w:t>
            </w:r>
          </w:p>
        </w:tc>
        <w:tc>
          <w:tcPr>
            <w:tcW w:w="5633" w:type="dxa"/>
            <w:tcBorders>
              <w:top w:val="single" w:sz="4" w:space="0" w:color="0000FF"/>
              <w:left w:val="single" w:sz="4" w:space="0" w:color="0000FF"/>
              <w:bottom w:val="single" w:sz="4" w:space="0" w:color="0000FF"/>
              <w:right w:val="single" w:sz="4" w:space="0" w:color="0000FF"/>
            </w:tcBorders>
          </w:tcPr>
          <w:p w14:paraId="30097B3A"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Debug instruction exception </w:t>
            </w:r>
          </w:p>
        </w:tc>
      </w:tr>
    </w:tbl>
    <w:p w14:paraId="30097B3C" w14:textId="77777777" w:rsidR="002A6003" w:rsidRPr="002A6003" w:rsidRDefault="002A6003" w:rsidP="002A6003">
      <w:pPr>
        <w:autoSpaceDE w:val="0"/>
        <w:autoSpaceDN w:val="0"/>
        <w:adjustRightInd w:val="0"/>
        <w:jc w:val="left"/>
        <w:rPr>
          <w:rFonts w:ascii="Times New Roman" w:eastAsia="宋体" w:hAnsi="Times New Roman" w:cs="宋体"/>
          <w:kern w:val="0"/>
          <w:sz w:val="10"/>
          <w:szCs w:val="10"/>
        </w:rPr>
        <w:sectPr w:rsidR="002A6003" w:rsidRPr="002A6003">
          <w:pgSz w:w="11910" w:h="16850"/>
          <w:pgMar w:top="1100" w:right="0" w:bottom="860" w:left="0" w:header="353" w:footer="663" w:gutter="0"/>
          <w:cols w:space="720"/>
          <w:noEndnote/>
        </w:sectPr>
      </w:pPr>
    </w:p>
    <w:p w14:paraId="30097B3D"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8"/>
          <w:szCs w:val="28"/>
        </w:rPr>
      </w:pPr>
    </w:p>
    <w:tbl>
      <w:tblPr>
        <w:tblW w:w="0" w:type="auto"/>
        <w:tblInd w:w="1684" w:type="dxa"/>
        <w:tblLayout w:type="fixed"/>
        <w:tblCellMar>
          <w:left w:w="0" w:type="dxa"/>
          <w:right w:w="0" w:type="dxa"/>
        </w:tblCellMar>
        <w:tblLook w:val="0000" w:firstRow="0" w:lastRow="0" w:firstColumn="0" w:lastColumn="0" w:noHBand="0" w:noVBand="0"/>
      </w:tblPr>
      <w:tblGrid>
        <w:gridCol w:w="1320"/>
        <w:gridCol w:w="1570"/>
        <w:gridCol w:w="5633"/>
      </w:tblGrid>
      <w:tr w:rsidR="002A6003" w:rsidRPr="002A6003" w14:paraId="30097B41" w14:textId="77777777" w:rsidTr="00AD241B">
        <w:trPr>
          <w:trHeight w:val="390"/>
        </w:trPr>
        <w:tc>
          <w:tcPr>
            <w:tcW w:w="1320" w:type="dxa"/>
            <w:tcBorders>
              <w:top w:val="single" w:sz="4" w:space="0" w:color="0000FF"/>
              <w:left w:val="single" w:sz="4" w:space="0" w:color="0000FF"/>
              <w:bottom w:val="single" w:sz="4" w:space="0" w:color="0000FF"/>
              <w:right w:val="single" w:sz="4" w:space="0" w:color="0000FF"/>
            </w:tcBorders>
          </w:tcPr>
          <w:p w14:paraId="30097B3E"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20</w:t>
            </w:r>
          </w:p>
        </w:tc>
        <w:tc>
          <w:tcPr>
            <w:tcW w:w="1570" w:type="dxa"/>
            <w:tcBorders>
              <w:top w:val="single" w:sz="4" w:space="0" w:color="0000FF"/>
              <w:left w:val="single" w:sz="4" w:space="0" w:color="0000FF"/>
              <w:bottom w:val="single" w:sz="4" w:space="0" w:color="0000FF"/>
              <w:right w:val="single" w:sz="4" w:space="0" w:color="0000FF"/>
            </w:tcBorders>
          </w:tcPr>
          <w:p w14:paraId="30097B3F"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DDBS</w:t>
            </w:r>
          </w:p>
        </w:tc>
        <w:tc>
          <w:tcPr>
            <w:tcW w:w="5633" w:type="dxa"/>
            <w:tcBorders>
              <w:top w:val="single" w:sz="4" w:space="0" w:color="0000FF"/>
              <w:left w:val="single" w:sz="4" w:space="0" w:color="0000FF"/>
              <w:bottom w:val="single" w:sz="4" w:space="0" w:color="0000FF"/>
              <w:right w:val="single" w:sz="4" w:space="0" w:color="0000FF"/>
            </w:tcBorders>
          </w:tcPr>
          <w:p w14:paraId="30097B40"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Debug saves data exception </w:t>
            </w:r>
          </w:p>
        </w:tc>
      </w:tr>
      <w:tr w:rsidR="002A6003" w:rsidRPr="002A6003" w14:paraId="30097B45" w14:textId="77777777" w:rsidTr="00AD241B">
        <w:trPr>
          <w:trHeight w:val="390"/>
        </w:trPr>
        <w:tc>
          <w:tcPr>
            <w:tcW w:w="1320" w:type="dxa"/>
            <w:tcBorders>
              <w:top w:val="single" w:sz="4" w:space="0" w:color="0000FF"/>
              <w:left w:val="single" w:sz="4" w:space="0" w:color="0000FF"/>
              <w:bottom w:val="single" w:sz="4" w:space="0" w:color="0000FF"/>
              <w:right w:val="single" w:sz="4" w:space="0" w:color="0000FF"/>
            </w:tcBorders>
          </w:tcPr>
          <w:p w14:paraId="30097B42"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21</w:t>
            </w:r>
          </w:p>
        </w:tc>
        <w:tc>
          <w:tcPr>
            <w:tcW w:w="1570" w:type="dxa"/>
            <w:tcBorders>
              <w:top w:val="single" w:sz="4" w:space="0" w:color="0000FF"/>
              <w:left w:val="single" w:sz="4" w:space="0" w:color="0000FF"/>
              <w:bottom w:val="single" w:sz="4" w:space="0" w:color="0000FF"/>
              <w:right w:val="single" w:sz="4" w:space="0" w:color="0000FF"/>
            </w:tcBorders>
          </w:tcPr>
          <w:p w14:paraId="30097B43"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DDBL</w:t>
            </w:r>
          </w:p>
        </w:tc>
        <w:tc>
          <w:tcPr>
            <w:tcW w:w="5633" w:type="dxa"/>
            <w:tcBorders>
              <w:top w:val="single" w:sz="4" w:space="0" w:color="0000FF"/>
              <w:left w:val="single" w:sz="4" w:space="0" w:color="0000FF"/>
              <w:bottom w:val="single" w:sz="4" w:space="0" w:color="0000FF"/>
              <w:right w:val="single" w:sz="4" w:space="0" w:color="0000FF"/>
            </w:tcBorders>
          </w:tcPr>
          <w:p w14:paraId="30097B4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Debug fetch data exception </w:t>
            </w:r>
          </w:p>
        </w:tc>
      </w:tr>
      <w:tr w:rsidR="002A6003" w:rsidRPr="002A6003" w14:paraId="30097B49" w14:textId="77777777" w:rsidTr="00AD241B">
        <w:trPr>
          <w:trHeight w:val="388"/>
        </w:trPr>
        <w:tc>
          <w:tcPr>
            <w:tcW w:w="1320" w:type="dxa"/>
            <w:tcBorders>
              <w:top w:val="single" w:sz="4" w:space="0" w:color="0000FF"/>
              <w:left w:val="single" w:sz="4" w:space="0" w:color="0000FF"/>
              <w:bottom w:val="single" w:sz="4" w:space="0" w:color="0000FF"/>
              <w:right w:val="single" w:sz="4" w:space="0" w:color="0000FF"/>
            </w:tcBorders>
          </w:tcPr>
          <w:p w14:paraId="30097B46"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22</w:t>
            </w:r>
          </w:p>
        </w:tc>
        <w:tc>
          <w:tcPr>
            <w:tcW w:w="1570" w:type="dxa"/>
            <w:tcBorders>
              <w:top w:val="single" w:sz="4" w:space="0" w:color="0000FF"/>
              <w:left w:val="single" w:sz="4" w:space="0" w:color="0000FF"/>
              <w:bottom w:val="single" w:sz="4" w:space="0" w:color="0000FF"/>
              <w:right w:val="single" w:sz="4" w:space="0" w:color="0000FF"/>
            </w:tcBorders>
          </w:tcPr>
          <w:p w14:paraId="30097B47"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w:t>
            </w:r>
          </w:p>
        </w:tc>
        <w:tc>
          <w:tcPr>
            <w:tcW w:w="5633" w:type="dxa"/>
            <w:tcBorders>
              <w:top w:val="single" w:sz="4" w:space="0" w:color="0000FF"/>
              <w:left w:val="single" w:sz="4" w:space="0" w:color="0000FF"/>
              <w:bottom w:val="single" w:sz="4" w:space="0" w:color="0000FF"/>
              <w:right w:val="single" w:sz="4" w:space="0" w:color="0000FF"/>
            </w:tcBorders>
          </w:tcPr>
          <w:p w14:paraId="30097B48" w14:textId="357AFCE8"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7B4D" w14:textId="77777777" w:rsidTr="00AD241B">
        <w:trPr>
          <w:trHeight w:val="371"/>
        </w:trPr>
        <w:tc>
          <w:tcPr>
            <w:tcW w:w="1320" w:type="dxa"/>
            <w:tcBorders>
              <w:top w:val="single" w:sz="4" w:space="0" w:color="0000FF"/>
              <w:left w:val="single" w:sz="4" w:space="0" w:color="0000FF"/>
              <w:bottom w:val="single" w:sz="4" w:space="0" w:color="0000FF"/>
              <w:right w:val="single" w:sz="4" w:space="0" w:color="0000FF"/>
            </w:tcBorders>
          </w:tcPr>
          <w:p w14:paraId="30097B4A"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23</w:t>
            </w:r>
          </w:p>
        </w:tc>
        <w:tc>
          <w:tcPr>
            <w:tcW w:w="1570" w:type="dxa"/>
            <w:tcBorders>
              <w:top w:val="single" w:sz="4" w:space="0" w:color="0000FF"/>
              <w:left w:val="single" w:sz="4" w:space="0" w:color="0000FF"/>
              <w:bottom w:val="single" w:sz="4" w:space="0" w:color="0000FF"/>
              <w:right w:val="single" w:sz="4" w:space="0" w:color="0000FF"/>
            </w:tcBorders>
          </w:tcPr>
          <w:p w14:paraId="30097B4B"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WATCH</w:t>
            </w:r>
          </w:p>
        </w:tc>
        <w:tc>
          <w:tcPr>
            <w:tcW w:w="5633" w:type="dxa"/>
            <w:tcBorders>
              <w:top w:val="single" w:sz="4" w:space="0" w:color="0000FF"/>
              <w:left w:val="single" w:sz="4" w:space="0" w:color="0000FF"/>
              <w:bottom w:val="single" w:sz="4" w:space="0" w:color="0000FF"/>
              <w:right w:val="single" w:sz="4" w:space="0" w:color="0000FF"/>
            </w:tcBorders>
          </w:tcPr>
          <w:p w14:paraId="30097B4C"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WATCH the exception </w:t>
            </w:r>
          </w:p>
        </w:tc>
      </w:tr>
      <w:tr w:rsidR="002A6003" w:rsidRPr="002A6003" w14:paraId="30097B51"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B4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24 and 25</w:t>
            </w:r>
          </w:p>
        </w:tc>
        <w:tc>
          <w:tcPr>
            <w:tcW w:w="1570" w:type="dxa"/>
            <w:tcBorders>
              <w:top w:val="single" w:sz="4" w:space="0" w:color="0000FF"/>
              <w:left w:val="single" w:sz="4" w:space="0" w:color="0000FF"/>
              <w:bottom w:val="single" w:sz="4" w:space="0" w:color="0000FF"/>
              <w:right w:val="single" w:sz="4" w:space="0" w:color="0000FF"/>
            </w:tcBorders>
          </w:tcPr>
          <w:p w14:paraId="30097B4F"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w:t>
            </w:r>
          </w:p>
        </w:tc>
        <w:tc>
          <w:tcPr>
            <w:tcW w:w="5633" w:type="dxa"/>
            <w:tcBorders>
              <w:top w:val="single" w:sz="4" w:space="0" w:color="0000FF"/>
              <w:left w:val="single" w:sz="4" w:space="0" w:color="0000FF"/>
              <w:bottom w:val="single" w:sz="4" w:space="0" w:color="0000FF"/>
              <w:right w:val="single" w:sz="4" w:space="0" w:color="0000FF"/>
            </w:tcBorders>
          </w:tcPr>
          <w:p w14:paraId="30097B50" w14:textId="5A2B9BE8"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7B55" w14:textId="77777777" w:rsidTr="00AD241B">
        <w:trPr>
          <w:trHeight w:val="390"/>
        </w:trPr>
        <w:tc>
          <w:tcPr>
            <w:tcW w:w="1320" w:type="dxa"/>
            <w:tcBorders>
              <w:top w:val="single" w:sz="4" w:space="0" w:color="0000FF"/>
              <w:left w:val="single" w:sz="4" w:space="0" w:color="0000FF"/>
              <w:bottom w:val="single" w:sz="4" w:space="0" w:color="0000FF"/>
              <w:right w:val="single" w:sz="4" w:space="0" w:color="0000FF"/>
            </w:tcBorders>
          </w:tcPr>
          <w:p w14:paraId="30097B52"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26</w:t>
            </w:r>
          </w:p>
        </w:tc>
        <w:tc>
          <w:tcPr>
            <w:tcW w:w="1570" w:type="dxa"/>
            <w:tcBorders>
              <w:top w:val="single" w:sz="4" w:space="0" w:color="0000FF"/>
              <w:left w:val="single" w:sz="4" w:space="0" w:color="0000FF"/>
              <w:bottom w:val="single" w:sz="4" w:space="0" w:color="0000FF"/>
              <w:right w:val="single" w:sz="4" w:space="0" w:color="0000FF"/>
            </w:tcBorders>
          </w:tcPr>
          <w:p w14:paraId="30097B53"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DBP</w:t>
            </w:r>
          </w:p>
        </w:tc>
        <w:tc>
          <w:tcPr>
            <w:tcW w:w="5633" w:type="dxa"/>
            <w:tcBorders>
              <w:top w:val="single" w:sz="4" w:space="0" w:color="0000FF"/>
              <w:left w:val="single" w:sz="4" w:space="0" w:color="0000FF"/>
              <w:bottom w:val="single" w:sz="4" w:space="0" w:color="0000FF"/>
              <w:right w:val="single" w:sz="4" w:space="0" w:color="0000FF"/>
            </w:tcBorders>
          </w:tcPr>
          <w:p w14:paraId="30097B5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Debug breakpoint exception </w:t>
            </w:r>
          </w:p>
        </w:tc>
      </w:tr>
      <w:tr w:rsidR="002A6003" w:rsidRPr="002A6003" w14:paraId="30097B59" w14:textId="77777777" w:rsidTr="00AD241B">
        <w:trPr>
          <w:trHeight w:val="390"/>
        </w:trPr>
        <w:tc>
          <w:tcPr>
            <w:tcW w:w="1320" w:type="dxa"/>
            <w:tcBorders>
              <w:top w:val="single" w:sz="4" w:space="0" w:color="0000FF"/>
              <w:left w:val="single" w:sz="4" w:space="0" w:color="0000FF"/>
              <w:bottom w:val="single" w:sz="4" w:space="0" w:color="0000FF"/>
              <w:right w:val="single" w:sz="4" w:space="0" w:color="0000FF"/>
            </w:tcBorders>
          </w:tcPr>
          <w:p w14:paraId="30097B56"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27</w:t>
            </w:r>
          </w:p>
        </w:tc>
        <w:tc>
          <w:tcPr>
            <w:tcW w:w="1570" w:type="dxa"/>
            <w:tcBorders>
              <w:top w:val="single" w:sz="4" w:space="0" w:color="0000FF"/>
              <w:left w:val="single" w:sz="4" w:space="0" w:color="0000FF"/>
              <w:bottom w:val="single" w:sz="4" w:space="0" w:color="0000FF"/>
              <w:right w:val="single" w:sz="4" w:space="0" w:color="0000FF"/>
            </w:tcBorders>
          </w:tcPr>
          <w:p w14:paraId="30097B57"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DINT</w:t>
            </w:r>
          </w:p>
        </w:tc>
        <w:tc>
          <w:tcPr>
            <w:tcW w:w="5633" w:type="dxa"/>
            <w:tcBorders>
              <w:top w:val="single" w:sz="4" w:space="0" w:color="0000FF"/>
              <w:left w:val="single" w:sz="4" w:space="0" w:color="0000FF"/>
              <w:bottom w:val="single" w:sz="4" w:space="0" w:color="0000FF"/>
              <w:right w:val="single" w:sz="4" w:space="0" w:color="0000FF"/>
            </w:tcBorders>
          </w:tcPr>
          <w:p w14:paraId="30097B58"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Debug </w:t>
            </w:r>
            <w:proofErr w:type="spellStart"/>
            <w:r w:rsidRPr="002A6003">
              <w:rPr>
                <w:rFonts w:ascii="Times New Roman" w:eastAsia="宋体" w:hAnsi="Times New Roman" w:cs="Times New Roman"/>
                <w:kern w:val="0"/>
                <w:sz w:val="18"/>
                <w:szCs w:val="18"/>
              </w:rPr>
              <w:t>Debug</w:t>
            </w:r>
            <w:proofErr w:type="spellEnd"/>
            <w:r w:rsidRPr="002A6003">
              <w:rPr>
                <w:rFonts w:ascii="Times New Roman" w:eastAsia="宋体" w:hAnsi="Times New Roman" w:cs="Times New Roman"/>
                <w:kern w:val="0"/>
                <w:sz w:val="18"/>
                <w:szCs w:val="18"/>
              </w:rPr>
              <w:t xml:space="preserve"> exception </w:t>
            </w:r>
          </w:p>
        </w:tc>
      </w:tr>
      <w:tr w:rsidR="002A6003" w:rsidRPr="002A6003" w14:paraId="30097B5D" w14:textId="77777777" w:rsidTr="00AD241B">
        <w:trPr>
          <w:trHeight w:val="388"/>
        </w:trPr>
        <w:tc>
          <w:tcPr>
            <w:tcW w:w="1320" w:type="dxa"/>
            <w:tcBorders>
              <w:top w:val="single" w:sz="4" w:space="0" w:color="0000FF"/>
              <w:left w:val="single" w:sz="4" w:space="0" w:color="0000FF"/>
              <w:bottom w:val="single" w:sz="4" w:space="0" w:color="0000FF"/>
              <w:right w:val="single" w:sz="4" w:space="0" w:color="0000FF"/>
            </w:tcBorders>
          </w:tcPr>
          <w:p w14:paraId="30097B5A"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28</w:t>
            </w:r>
          </w:p>
        </w:tc>
        <w:tc>
          <w:tcPr>
            <w:tcW w:w="1570" w:type="dxa"/>
            <w:tcBorders>
              <w:top w:val="single" w:sz="4" w:space="0" w:color="0000FF"/>
              <w:left w:val="single" w:sz="4" w:space="0" w:color="0000FF"/>
              <w:bottom w:val="single" w:sz="4" w:space="0" w:color="0000FF"/>
              <w:right w:val="single" w:sz="4" w:space="0" w:color="0000FF"/>
            </w:tcBorders>
          </w:tcPr>
          <w:p w14:paraId="30097B5B"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DSS</w:t>
            </w:r>
          </w:p>
        </w:tc>
        <w:tc>
          <w:tcPr>
            <w:tcW w:w="5633" w:type="dxa"/>
            <w:tcBorders>
              <w:top w:val="single" w:sz="4" w:space="0" w:color="0000FF"/>
              <w:left w:val="single" w:sz="4" w:space="0" w:color="0000FF"/>
              <w:bottom w:val="single" w:sz="4" w:space="0" w:color="0000FF"/>
              <w:right w:val="single" w:sz="4" w:space="0" w:color="0000FF"/>
            </w:tcBorders>
          </w:tcPr>
          <w:p w14:paraId="30097B5C"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Debug single step exception </w:t>
            </w:r>
          </w:p>
        </w:tc>
      </w:tr>
      <w:tr w:rsidR="002A6003" w:rsidRPr="002A6003" w14:paraId="30097B61" w14:textId="77777777" w:rsidTr="00AD241B">
        <w:trPr>
          <w:trHeight w:val="390"/>
        </w:trPr>
        <w:tc>
          <w:tcPr>
            <w:tcW w:w="1320" w:type="dxa"/>
            <w:tcBorders>
              <w:top w:val="single" w:sz="4" w:space="0" w:color="0000FF"/>
              <w:left w:val="single" w:sz="4" w:space="0" w:color="0000FF"/>
              <w:bottom w:val="single" w:sz="4" w:space="0" w:color="0000FF"/>
              <w:right w:val="single" w:sz="4" w:space="0" w:color="0000FF"/>
            </w:tcBorders>
          </w:tcPr>
          <w:p w14:paraId="30097B5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29</w:t>
            </w:r>
          </w:p>
        </w:tc>
        <w:tc>
          <w:tcPr>
            <w:tcW w:w="1570" w:type="dxa"/>
            <w:tcBorders>
              <w:top w:val="single" w:sz="4" w:space="0" w:color="0000FF"/>
              <w:left w:val="single" w:sz="4" w:space="0" w:color="0000FF"/>
              <w:bottom w:val="single" w:sz="4" w:space="0" w:color="0000FF"/>
              <w:right w:val="single" w:sz="4" w:space="0" w:color="0000FF"/>
            </w:tcBorders>
          </w:tcPr>
          <w:p w14:paraId="30097B5F"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w:t>
            </w:r>
          </w:p>
        </w:tc>
        <w:tc>
          <w:tcPr>
            <w:tcW w:w="5633" w:type="dxa"/>
            <w:tcBorders>
              <w:top w:val="single" w:sz="4" w:space="0" w:color="0000FF"/>
              <w:left w:val="single" w:sz="4" w:space="0" w:color="0000FF"/>
              <w:bottom w:val="single" w:sz="4" w:space="0" w:color="0000FF"/>
              <w:right w:val="single" w:sz="4" w:space="0" w:color="0000FF"/>
            </w:tcBorders>
          </w:tcPr>
          <w:p w14:paraId="30097B60" w14:textId="3221118B" w:rsidR="002A6003" w:rsidRPr="002A6003" w:rsidRDefault="008F322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7B65" w14:textId="77777777" w:rsidTr="00AD241B">
        <w:trPr>
          <w:trHeight w:val="390"/>
        </w:trPr>
        <w:tc>
          <w:tcPr>
            <w:tcW w:w="1320" w:type="dxa"/>
            <w:tcBorders>
              <w:top w:val="single" w:sz="4" w:space="0" w:color="0000FF"/>
              <w:left w:val="single" w:sz="4" w:space="0" w:color="0000FF"/>
              <w:bottom w:val="single" w:sz="4" w:space="0" w:color="0000FF"/>
              <w:right w:val="single" w:sz="4" w:space="0" w:color="0000FF"/>
            </w:tcBorders>
          </w:tcPr>
          <w:p w14:paraId="30097B62"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30</w:t>
            </w:r>
          </w:p>
        </w:tc>
        <w:tc>
          <w:tcPr>
            <w:tcW w:w="1570" w:type="dxa"/>
            <w:tcBorders>
              <w:top w:val="single" w:sz="4" w:space="0" w:color="0000FF"/>
              <w:left w:val="single" w:sz="4" w:space="0" w:color="0000FF"/>
              <w:bottom w:val="single" w:sz="4" w:space="0" w:color="0000FF"/>
              <w:right w:val="single" w:sz="4" w:space="0" w:color="0000FF"/>
            </w:tcBorders>
          </w:tcPr>
          <w:p w14:paraId="30097B63"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CACHERROR</w:t>
            </w:r>
          </w:p>
        </w:tc>
        <w:tc>
          <w:tcPr>
            <w:tcW w:w="5633" w:type="dxa"/>
            <w:tcBorders>
              <w:top w:val="single" w:sz="4" w:space="0" w:color="0000FF"/>
              <w:left w:val="single" w:sz="4" w:space="0" w:color="0000FF"/>
              <w:bottom w:val="single" w:sz="4" w:space="0" w:color="0000FF"/>
              <w:right w:val="single" w:sz="4" w:space="0" w:color="0000FF"/>
            </w:tcBorders>
          </w:tcPr>
          <w:p w14:paraId="30097B6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Cache fault exception </w:t>
            </w:r>
          </w:p>
        </w:tc>
      </w:tr>
      <w:tr w:rsidR="002A6003" w:rsidRPr="002A6003" w14:paraId="30097B69" w14:textId="77777777" w:rsidTr="00AD241B">
        <w:trPr>
          <w:trHeight w:val="369"/>
        </w:trPr>
        <w:tc>
          <w:tcPr>
            <w:tcW w:w="1320" w:type="dxa"/>
            <w:tcBorders>
              <w:top w:val="single" w:sz="4" w:space="0" w:color="0000FF"/>
              <w:left w:val="single" w:sz="4" w:space="0" w:color="0000FF"/>
              <w:bottom w:val="single" w:sz="4" w:space="0" w:color="0000FF"/>
              <w:right w:val="single" w:sz="4" w:space="0" w:color="0000FF"/>
            </w:tcBorders>
          </w:tcPr>
          <w:p w14:paraId="30097B6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31</w:t>
            </w:r>
          </w:p>
        </w:tc>
        <w:tc>
          <w:tcPr>
            <w:tcW w:w="1570" w:type="dxa"/>
            <w:tcBorders>
              <w:top w:val="single" w:sz="4" w:space="0" w:color="0000FF"/>
              <w:left w:val="single" w:sz="4" w:space="0" w:color="0000FF"/>
              <w:bottom w:val="single" w:sz="4" w:space="0" w:color="0000FF"/>
              <w:right w:val="single" w:sz="4" w:space="0" w:color="0000FF"/>
            </w:tcBorders>
          </w:tcPr>
          <w:p w14:paraId="30097B67"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w:t>
            </w:r>
          </w:p>
        </w:tc>
        <w:tc>
          <w:tcPr>
            <w:tcW w:w="5633" w:type="dxa"/>
            <w:tcBorders>
              <w:top w:val="single" w:sz="4" w:space="0" w:color="0000FF"/>
              <w:left w:val="single" w:sz="4" w:space="0" w:color="0000FF"/>
              <w:bottom w:val="single" w:sz="4" w:space="0" w:color="0000FF"/>
              <w:right w:val="single" w:sz="4" w:space="0" w:color="0000FF"/>
            </w:tcBorders>
          </w:tcPr>
          <w:p w14:paraId="30097B68" w14:textId="6934B4DB"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bl>
    <w:p w14:paraId="30097B6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B6B"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9"/>
          <w:szCs w:val="19"/>
        </w:rPr>
      </w:pPr>
    </w:p>
    <w:p w14:paraId="30097B6C"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4"/>
        <w:ind w:left="1968" w:hanging="608"/>
        <w:jc w:val="left"/>
        <w:outlineLvl w:val="2"/>
        <w:rPr>
          <w:rFonts w:ascii="Times New Roman" w:eastAsia="宋体" w:hAnsi="Times New Roman" w:cs="黑体"/>
          <w:kern w:val="0"/>
          <w:sz w:val="32"/>
          <w:szCs w:val="32"/>
        </w:rPr>
      </w:pPr>
      <w:bookmarkStart w:id="156" w:name="3.16_Exception_Program_Counter寄存器(14，0)"/>
      <w:bookmarkStart w:id="157" w:name="_bookmark250"/>
      <w:bookmarkStart w:id="158" w:name="_Toc41148016"/>
      <w:bookmarkStart w:id="159" w:name="_Toc41294547"/>
      <w:bookmarkEnd w:id="156"/>
      <w:bookmarkEnd w:id="157"/>
      <w:r w:rsidRPr="002A6003">
        <w:rPr>
          <w:rFonts w:ascii="Times New Roman" w:eastAsia="宋体" w:hAnsi="Times New Roman" w:cs="黑体"/>
          <w:kern w:val="0"/>
          <w:sz w:val="32"/>
          <w:szCs w:val="32"/>
        </w:rPr>
        <w:t>Exception Program Counter register (14,0)</w:t>
      </w:r>
      <w:bookmarkEnd w:id="158"/>
      <w:bookmarkEnd w:id="159"/>
    </w:p>
    <w:p w14:paraId="30097B6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Exception Program Counter (EPC for short) is a read/write register that contains the address of the continuation processing after the Exception processing is completed.</w:t>
      </w:r>
    </w:p>
    <w:p w14:paraId="30097B6E" w14:textId="77777777" w:rsidR="002A6003" w:rsidRPr="002A6003" w:rsidRDefault="002A6003" w:rsidP="002A6003">
      <w:pPr>
        <w:kinsoku w:val="0"/>
        <w:overflowPunct w:val="0"/>
        <w:autoSpaceDE w:val="0"/>
        <w:autoSpaceDN w:val="0"/>
        <w:adjustRightInd w:val="0"/>
        <w:spacing w:line="267" w:lineRule="exact"/>
        <w:ind w:left="1780"/>
        <w:jc w:val="left"/>
        <w:rPr>
          <w:rFonts w:ascii="Times New Roman" w:eastAsia="宋体" w:hAnsi="Times New Roman" w:cs="宋体"/>
          <w:kern w:val="0"/>
          <w:szCs w:val="21"/>
        </w:rPr>
      </w:pPr>
      <w:r w:rsidRPr="002A6003">
        <w:rPr>
          <w:rFonts w:ascii="Times New Roman" w:eastAsia="宋体" w:hAnsi="Times New Roman" w:cs="宋体" w:hint="eastAsia"/>
          <w:spacing w:val="5"/>
          <w:kern w:val="0"/>
          <w:szCs w:val="21"/>
        </w:rPr>
        <w:t>For the synchronization exception, the contents of the EPC register are one of the following</w:t>
      </w:r>
      <w:r w:rsidRPr="002A6003">
        <w:rPr>
          <w:rFonts w:ascii="Times New Roman" w:eastAsia="宋体" w:hAnsi="Times New Roman" w:cs="宋体" w:hint="eastAsia"/>
          <w:kern w:val="0"/>
          <w:szCs w:val="21"/>
        </w:rPr>
        <w:t>:</w:t>
      </w:r>
    </w:p>
    <w:p w14:paraId="30097B6F" w14:textId="77777777" w:rsidR="002A6003" w:rsidRPr="002A6003" w:rsidRDefault="002A6003" w:rsidP="002A6003">
      <w:pPr>
        <w:numPr>
          <w:ilvl w:val="2"/>
          <w:numId w:val="22"/>
        </w:numPr>
        <w:tabs>
          <w:tab w:val="left" w:pos="2201"/>
        </w:tabs>
        <w:kinsoku w:val="0"/>
        <w:overflowPunct w:val="0"/>
        <w:autoSpaceDE w:val="0"/>
        <w:autoSpaceDN w:val="0"/>
        <w:adjustRightInd w:val="0"/>
        <w:spacing w:before="142"/>
        <w:ind w:left="2200"/>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Instruction virtual address, which is the direct cause of the exception, or</w:t>
      </w:r>
    </w:p>
    <w:p w14:paraId="30097B70" w14:textId="77777777" w:rsidR="002A6003" w:rsidRPr="002A6003" w:rsidRDefault="002A6003" w:rsidP="002A6003">
      <w:pPr>
        <w:numPr>
          <w:ilvl w:val="2"/>
          <w:numId w:val="22"/>
        </w:numPr>
        <w:tabs>
          <w:tab w:val="left" w:pos="2202"/>
        </w:tabs>
        <w:kinsoku w:val="0"/>
        <w:overflowPunct w:val="0"/>
        <w:autoSpaceDE w:val="0"/>
        <w:autoSpaceDN w:val="0"/>
        <w:adjustRightInd w:val="0"/>
        <w:spacing w:before="139" w:line="364" w:lineRule="auto"/>
        <w:ind w:left="1361" w:right="1248" w:firstLine="482"/>
        <w:jc w:val="left"/>
        <w:rPr>
          <w:rFonts w:ascii="Times New Roman" w:eastAsia="宋体" w:hAnsi="Times New Roman" w:cs="宋体"/>
          <w:spacing w:val="-1"/>
          <w:kern w:val="0"/>
          <w:szCs w:val="21"/>
        </w:rPr>
      </w:pPr>
      <w:r w:rsidRPr="002A6003">
        <w:rPr>
          <w:rFonts w:ascii="Times New Roman" w:eastAsia="宋体" w:hAnsi="Times New Roman" w:cs="宋体" w:hint="eastAsia"/>
          <w:spacing w:val="-3"/>
          <w:kern w:val="0"/>
          <w:szCs w:val="21"/>
        </w:rPr>
        <w:t>The virtual address of a previous branch or jump instruction (when the instruction is in the branch delay slot, the instruction delay bit is set in the Cause register).</w:t>
      </w:r>
    </w:p>
    <w:p w14:paraId="30097B71" w14:textId="77777777" w:rsidR="002A6003" w:rsidRPr="002A6003" w:rsidRDefault="002A6003" w:rsidP="002A6003">
      <w:pPr>
        <w:kinsoku w:val="0"/>
        <w:overflowPunct w:val="0"/>
        <w:autoSpaceDE w:val="0"/>
        <w:autoSpaceDN w:val="0"/>
        <w:adjustRightInd w:val="0"/>
        <w:spacing w:line="364" w:lineRule="auto"/>
        <w:ind w:left="1781" w:right="4091" w:hanging="1"/>
        <w:jc w:val="left"/>
        <w:rPr>
          <w:rFonts w:ascii="Times New Roman" w:eastAsia="宋体" w:hAnsi="Times New Roman" w:cs="宋体"/>
          <w:spacing w:val="-3"/>
          <w:kern w:val="0"/>
          <w:szCs w:val="21"/>
        </w:rPr>
      </w:pPr>
      <w:r w:rsidRPr="002A6003">
        <w:rPr>
          <w:rFonts w:ascii="Times New Roman" w:eastAsia="宋体" w:hAnsi="Times New Roman" w:cs="宋体" w:hint="eastAsia"/>
          <w:spacing w:val="-26"/>
          <w:kern w:val="0"/>
          <w:szCs w:val="21"/>
        </w:rPr>
        <w:t xml:space="preserve">When the EXL bit in the Status register is set to 1, the processor does not write the EPC </w:t>
      </w:r>
      <w:proofErr w:type="spellStart"/>
      <w:r w:rsidRPr="002A6003">
        <w:rPr>
          <w:rFonts w:ascii="Times New Roman" w:eastAsia="宋体" w:hAnsi="Times New Roman" w:cs="宋体" w:hint="eastAsia"/>
          <w:spacing w:val="-26"/>
          <w:kern w:val="0"/>
          <w:szCs w:val="21"/>
        </w:rPr>
        <w:t>register.</w:t>
      </w:r>
      <w:hyperlink w:anchor="bookmark251" w:history="1">
        <w:r w:rsidRPr="002A6003">
          <w:rPr>
            <w:rFonts w:ascii="Times New Roman" w:eastAsia="宋体" w:hAnsi="Times New Roman" w:cs="宋体" w:hint="eastAsia"/>
            <w:kern w:val="0"/>
            <w:szCs w:val="21"/>
          </w:rPr>
          <w:t>Figure</w:t>
        </w:r>
        <w:proofErr w:type="spellEnd"/>
        <w:r w:rsidRPr="002A6003">
          <w:rPr>
            <w:rFonts w:ascii="Times New Roman" w:eastAsia="宋体" w:hAnsi="Times New Roman" w:cs="宋体" w:hint="eastAsia"/>
            <w:kern w:val="0"/>
            <w:szCs w:val="21"/>
          </w:rPr>
          <w:t xml:space="preserve"> 3-18 shows the format of the EPC register.</w:t>
        </w:r>
      </w:hyperlink>
    </w:p>
    <w:tbl>
      <w:tblPr>
        <w:tblW w:w="0" w:type="auto"/>
        <w:tblInd w:w="1713" w:type="dxa"/>
        <w:tblLayout w:type="fixed"/>
        <w:tblCellMar>
          <w:left w:w="0" w:type="dxa"/>
          <w:right w:w="0" w:type="dxa"/>
        </w:tblCellMar>
        <w:tblLook w:val="0000" w:firstRow="0" w:lastRow="0" w:firstColumn="0" w:lastColumn="0" w:noHBand="0" w:noVBand="0"/>
      </w:tblPr>
      <w:tblGrid>
        <w:gridCol w:w="8705"/>
      </w:tblGrid>
      <w:tr w:rsidR="002A6003" w:rsidRPr="002A6003" w14:paraId="30097B75" w14:textId="77777777" w:rsidTr="00AD241B">
        <w:trPr>
          <w:trHeight w:val="1136"/>
        </w:trPr>
        <w:tc>
          <w:tcPr>
            <w:tcW w:w="8705" w:type="dxa"/>
            <w:tcBorders>
              <w:top w:val="single" w:sz="4" w:space="0" w:color="000000"/>
              <w:left w:val="single" w:sz="4" w:space="0" w:color="000000"/>
              <w:bottom w:val="single" w:sz="12" w:space="0" w:color="000000"/>
              <w:right w:val="single" w:sz="4" w:space="0" w:color="000000"/>
            </w:tcBorders>
          </w:tcPr>
          <w:p w14:paraId="30097B72"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31"/>
                <w:szCs w:val="31"/>
              </w:rPr>
            </w:pPr>
          </w:p>
          <w:p w14:paraId="30097B73" w14:textId="77777777" w:rsidR="002A6003" w:rsidRPr="002A6003" w:rsidRDefault="002A6003" w:rsidP="002A6003">
            <w:pPr>
              <w:tabs>
                <w:tab w:val="left" w:pos="7262"/>
                <w:tab w:val="left" w:pos="8056"/>
              </w:tabs>
              <w:kinsoku w:val="0"/>
              <w:overflowPunct w:val="0"/>
              <w:autoSpaceDE w:val="0"/>
              <w:autoSpaceDN w:val="0"/>
              <w:adjustRightInd w:val="0"/>
              <w:ind w:left="330"/>
              <w:jc w:val="left"/>
              <w:rPr>
                <w:rFonts w:ascii="Times New Roman" w:eastAsia="宋体" w:hAnsi="Times New Roman" w:cs="Times New Roman"/>
                <w:w w:val="135"/>
                <w:kern w:val="0"/>
                <w:szCs w:val="21"/>
              </w:rPr>
            </w:pPr>
            <w:r w:rsidRPr="002A6003">
              <w:rPr>
                <w:rFonts w:ascii="Times New Roman" w:eastAsia="宋体" w:hAnsi="Times New Roman" w:cs="Times New Roman"/>
                <w:w w:val="120"/>
                <w:kern w:val="0"/>
                <w:szCs w:val="21"/>
              </w:rPr>
              <w:t>6377</w:t>
            </w:r>
            <w:r w:rsidRPr="002A6003">
              <w:rPr>
                <w:rFonts w:ascii="Times New Roman" w:eastAsia="宋体" w:hAnsi="Times New Roman" w:cs="Times New Roman"/>
                <w:w w:val="120"/>
                <w:kern w:val="0"/>
                <w:szCs w:val="21"/>
              </w:rPr>
              <w:tab/>
            </w:r>
            <w:r w:rsidRPr="002A6003">
              <w:rPr>
                <w:rFonts w:ascii="Times New Roman" w:eastAsia="宋体" w:hAnsi="Times New Roman" w:cs="Times New Roman"/>
                <w:w w:val="135"/>
                <w:kern w:val="0"/>
                <w:szCs w:val="21"/>
              </w:rPr>
              <w:tab/>
            </w:r>
          </w:p>
          <w:p w14:paraId="30097B74" w14:textId="77777777" w:rsidR="002A6003" w:rsidRPr="002A6003" w:rsidRDefault="002A6003" w:rsidP="002A6003">
            <w:pPr>
              <w:kinsoku w:val="0"/>
              <w:overflowPunct w:val="0"/>
              <w:autoSpaceDE w:val="0"/>
              <w:autoSpaceDN w:val="0"/>
              <w:adjustRightInd w:val="0"/>
              <w:spacing w:before="121"/>
              <w:ind w:left="330"/>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r>
      <w:tr w:rsidR="002A6003" w:rsidRPr="002A6003" w14:paraId="30097B77" w14:textId="77777777" w:rsidTr="00AD241B">
        <w:trPr>
          <w:trHeight w:val="363"/>
        </w:trPr>
        <w:tc>
          <w:tcPr>
            <w:tcW w:w="8705" w:type="dxa"/>
            <w:tcBorders>
              <w:top w:val="single" w:sz="12" w:space="0" w:color="000000"/>
              <w:left w:val="single" w:sz="4" w:space="0" w:color="000000"/>
              <w:bottom w:val="single" w:sz="12" w:space="0" w:color="000000"/>
              <w:right w:val="single" w:sz="4" w:space="0" w:color="000000"/>
            </w:tcBorders>
          </w:tcPr>
          <w:p w14:paraId="30097B76" w14:textId="77777777" w:rsidR="002A6003" w:rsidRPr="002A6003" w:rsidRDefault="002A6003" w:rsidP="002A6003">
            <w:pPr>
              <w:kinsoku w:val="0"/>
              <w:overflowPunct w:val="0"/>
              <w:autoSpaceDE w:val="0"/>
              <w:autoSpaceDN w:val="0"/>
              <w:adjustRightInd w:val="0"/>
              <w:spacing w:line="234" w:lineRule="exact"/>
              <w:ind w:left="4141" w:right="412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The EPC</w:t>
            </w:r>
          </w:p>
        </w:tc>
      </w:tr>
      <w:tr w:rsidR="002A6003" w:rsidRPr="002A6003" w14:paraId="30097B79" w14:textId="77777777" w:rsidTr="00AD241B">
        <w:trPr>
          <w:trHeight w:val="361"/>
        </w:trPr>
        <w:tc>
          <w:tcPr>
            <w:tcW w:w="8705" w:type="dxa"/>
            <w:tcBorders>
              <w:top w:val="single" w:sz="12" w:space="0" w:color="000000"/>
              <w:left w:val="single" w:sz="4" w:space="0" w:color="000000"/>
              <w:bottom w:val="single" w:sz="4" w:space="0" w:color="000000"/>
              <w:right w:val="single" w:sz="4" w:space="0" w:color="000000"/>
            </w:tcBorders>
          </w:tcPr>
          <w:p w14:paraId="30097B78" w14:textId="77777777" w:rsidR="002A6003" w:rsidRPr="002A6003" w:rsidRDefault="002A6003" w:rsidP="002A6003">
            <w:pPr>
              <w:kinsoku w:val="0"/>
              <w:overflowPunct w:val="0"/>
              <w:autoSpaceDE w:val="0"/>
              <w:autoSpaceDN w:val="0"/>
              <w:adjustRightInd w:val="0"/>
              <w:spacing w:line="232" w:lineRule="exact"/>
              <w:ind w:left="4139" w:right="412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64</w:t>
            </w:r>
          </w:p>
        </w:tc>
      </w:tr>
    </w:tbl>
    <w:p w14:paraId="30097B7A"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s">
            <w:drawing>
              <wp:anchor distT="0" distB="0" distL="114300" distR="114300" simplePos="0" relativeHeight="251701248" behindDoc="1" locked="0" layoutInCell="0" allowOverlap="1" wp14:anchorId="30098F18" wp14:editId="30098F19">
                <wp:simplePos x="0" y="0"/>
                <wp:positionH relativeFrom="page">
                  <wp:posOffset>1233805</wp:posOffset>
                </wp:positionH>
                <wp:positionV relativeFrom="paragraph">
                  <wp:posOffset>-502285</wp:posOffset>
                </wp:positionV>
                <wp:extent cx="12700" cy="268605"/>
                <wp:effectExtent l="0" t="0" r="0" b="0"/>
                <wp:wrapNone/>
                <wp:docPr id="731" name="Freeform 1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295D2DA" id="Freeform 1845" o:spid="_x0000_s1026" style="position:absolute;left:0;text-align:lef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97.15pt,-39.55pt,97.15pt,-18.45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d8+wIAAIwGAAAOAAAAZHJzL2Uyb0RvYy54bWysVduO0zAQfUfiHyw/InVzabY3bbpa9YKQ&#10;Flhpywe4jtNEOHaw3aYL4t+ZcdJsuwsSQuQhdTKTmXPOXHpze6wkOQhjS61SGl2FlAjFdVaqXUq/&#10;bNaDCSXWMZUxqZVI6ZOw9Hb+9s1NU89ErAstM2EIBFF21tQpLZyrZ0FgeSEqZq90LRQYc20q5uDR&#10;7ILMsAaiVzKIw3AUNNpktdFcWAtvl62Rzn38PBfcfc5zKxyRKQVszt+Nv2/xHsxv2GxnWF2UvIPB&#10;/gFFxUoFSftQS+YY2ZvyVaiq5EZbnbsrrqtA53nJhecAbKLwBZvHgtXCcwFxbN3LZP9fWP7p8GBI&#10;maV0PIwoUayCIq2NECg5iSbJNUrU1HYGno/1g0GStr7X/KsFQ3BhwQcLPmTbfNQZBGJ7p70sx9xU&#10;+CUQJkev/lOvvjg6wuFlFI9DKBEHSzyajEKfOWCz07d8b917oX0cdri3rq1dBievfNah30CQvJJQ&#10;xncBCUlD4lOZew9geuZRkCQedp3Qu8QXLr8LMjzzSOKY9GEA8+6EihUnoPyoOqRwIgznI/Ta1Nqi&#10;JggbqG8iRAIhwAtp/cEZ4KGzh31ybn+7JAZa/2XTG0qg6bct1Zo5xIY58EgakB0gFClFNfB1pQ9i&#10;o72De1E1SPVsleq1FwjS8Wit8AFm8cz6zAj4rKhKr0spfVWlQjzRJJ6MPRSrZZmhFdFYs9supCEH&#10;hkPtry7XhZvRe5X5aIVg2ao7O1bK9gzZpZcYGrATAlvRT+2PaThdTVaTZJDEo9UgCZfLwd16kQxG&#10;62h8vRwuF4tl9BOhRcmsKLNMKER32iBR8ncT2u2ydvb7HXLB4oLs2l+vyQaXMLzKwOX069n5UcXp&#10;bMd5q7MnmFSj25UIKxwOhTbfKWlgHabUftszIyiRHxTsm2mUJNAdzj8k12NsFXNu2Z5bmOIQKqWO&#10;QqPjceHanbuvTbkrIFPky6r0HWyIvMRR9vhaVN0DrDzPoFvPuFPPn73X85/I/BcAAAD//wMAUEsD&#10;BBQABgAIAAAAIQBvPbFT3QAAAAsBAAAPAAAAZHJzL2Rvd25yZXYueG1sTI/BTsMwEETvSPyDtUjc&#10;Wie0Ck0apyqVEByhoJ438ZJEje1gu234e7YnOM7s0+xMuZnMIM7kQ++sgnSegCDbON3bVsHnx/Ns&#10;BSJEtBoHZ0nBDwXYVLc3JRbaXew7nfexFRxiQ4EKuhjHQsrQdGQwzN1Ilm9fzhuMLH0rtccLh5tB&#10;PiRJJg32lj90ONKuo+a4PxkF38nTSBj04fXl7bhdptHXO1MrdX83bdcgIk3xD4Zrfa4OFXeq3cnq&#10;IAbW+XLBqILZY56CuBJ5xk7NziJbgaxK+X9D9QsAAP//AwBQSwECLQAUAAYACAAAACEAtoM4kv4A&#10;AADhAQAAEwAAAAAAAAAAAAAAAAAAAAAAW0NvbnRlbnRfVHlwZXNdLnhtbFBLAQItABQABgAIAAAA&#10;IQA4/SH/1gAAAJQBAAALAAAAAAAAAAAAAAAAAC8BAABfcmVscy8ucmVsc1BLAQItABQABgAIAAAA&#10;IQDZfBd8+wIAAIwGAAAOAAAAAAAAAAAAAAAAAC4CAABkcnMvZTJvRG9jLnhtbFBLAQItABQABgAI&#10;AAAAIQBvPbFT3QAAAAsBAAAPAAAAAAAAAAAAAAAAAFUFAABkcnMvZG93bnJldi54bWxQSwUGAAAA&#10;AAQABADzAAAAXwYAAAAA&#10;" o:allowincell="f" filled="f" strokeweight=".50797mm">
                <v:path arrowok="t" o:connecttype="custom" o:connectlocs="0,0;0,267970" o:connectangles="0,0"/>
                <w10:wrap anchorx="page"/>
              </v:polylin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702272" behindDoc="1" locked="0" layoutInCell="0" allowOverlap="1" wp14:anchorId="30098F1A" wp14:editId="30098F1B">
                <wp:simplePos x="0" y="0"/>
                <wp:positionH relativeFrom="page">
                  <wp:posOffset>6478270</wp:posOffset>
                </wp:positionH>
                <wp:positionV relativeFrom="paragraph">
                  <wp:posOffset>-502285</wp:posOffset>
                </wp:positionV>
                <wp:extent cx="12700" cy="268605"/>
                <wp:effectExtent l="0" t="0" r="0" b="0"/>
                <wp:wrapNone/>
                <wp:docPr id="730" name="Freeform 1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12E442" id="Freeform 1846" o:spid="_x0000_s1026" style="position:absolute;left:0;text-align:lef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10.1pt,-39.55pt,510.1pt,-18.45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8g+wIAAIwGAAAOAAAAZHJzL2Uyb0RvYy54bWysVW1v2jAQ/j5p/8Hyx0k0L6SQooaqgjJN&#10;6rZKZT/AOA6J5tiZbQjdtP++Oyek0G7SNC0fgpO73D3Pcy9c3xxqSfbC2EqrjEYXISVCcZ1XapvR&#10;L+vVKKXEOqZyJrUSGX0Slt7M3765bpuZiHWpZS4MgSDKztomo6VzzSwILC9FzeyFboQCY6FNzRw8&#10;mm2QG9ZC9FoGcRhOglabvDGaC2vh7bIz0rmPXxSCu89FYYUjMqOAzfm78fcN3oP5NZttDWvKivcw&#10;2D+gqFmlIOkQaskcIztTvQpVV9xoqwt3wXUd6KKouPAcgE0UvmDzWLJGeC4gjm0Gmez/C8s/7R8M&#10;qfKMTsegj2I1FGllhEDJSZQmE5SobewMPB+bB4MkbXOv+VcLhuDMgg8WfMim/ahzCMR2TntZDoWp&#10;8UsgTA5e/adBfXFwhMPLKJ6GAIGDJZ6kk/ASMwdsdvyW76x7L7SPw/b31nW1y+Hklc979GsIUtQS&#10;yvguICFpSXws8+ARnXmUJInHfScMLvGZy++CjE88kjgmQxjAvD2iYuURKD+oHimcCMP5CL02jbao&#10;CcIG6uuopw1eSOsPzgAPnT1syOedu98+iYHWf9n0hhJo+k1HtWEOsWEOPJIWZAcIZUZRDXxd671Y&#10;a+/gXlQNUj1bpXrtBYL0PDorfIBZfEGHzAj4pKhKryopfVWlQjxRGqeph2K1rHK0IhprtpuFNGTP&#10;cKj91ec6czN6p3IfrRQsv+vPjlWyO0N26SWGBuyFwFb0U/vjKry6S+/SZJTEk7tREi6Xo9vVIhlN&#10;VtH0cjleLhbL6CdCi5JZWeW5UIjuuEGi5O8mtN9l3ewPO+SMxRnZlb9ekw3OYXiVgcvx17Pzo4rT&#10;2Y3zRudPMKlGdysRVjgcSm2+U9LCOsyo/bZjRlAiPyjYN1dRkkB3OP+QXE6xVcypZXNqYYpDqIw6&#10;Co2Ox4Xrdu6uMdW2hEyRL6vSt7AhigpH2ePrUPUPsPI8g3494049ffZez38i818AAAD//wMAUEsD&#10;BBQABgAIAAAAIQD9yrzy4gAAAA0BAAAPAAAAZHJzL2Rvd25yZXYueG1sTI/BTsMwEETvSPyDtUjc&#10;WrsppCHEqRBSEQgOtCBxdeMliYjXaey2ga9ne4LjzD7NzhTL0XXigENoPWmYTRUIpMrblmoN72+r&#10;SQYiREPWdJ5QwzcGWJbnZ4XJrT/SGg+bWAsOoZAbDU2MfS5lqBp0Jkx9j8S3Tz84E1kOtbSDOXK4&#10;62SiVCqdaYk/NKbH+warr83eaXj6yNLnq/XudbWb14v05efx+sF7rS8vxrtbEBHH+AfDqT5Xh5I7&#10;bf2ebBAda5WohFkNk8XNDMQJUUnC1pateZqBLAv5f0X5CwAA//8DAFBLAQItABQABgAIAAAAIQC2&#10;gziS/gAAAOEBAAATAAAAAAAAAAAAAAAAAAAAAABbQ29udGVudF9UeXBlc10ueG1sUEsBAi0AFAAG&#10;AAgAAAAhADj9If/WAAAAlAEAAAsAAAAAAAAAAAAAAAAALwEAAF9yZWxzLy5yZWxzUEsBAi0AFAAG&#10;AAgAAAAhAKKd3yD7AgAAjAYAAA4AAAAAAAAAAAAAAAAALgIAAGRycy9lMm9Eb2MueG1sUEsBAi0A&#10;FAAGAAgAAAAhAP3KvPLiAAAADQEAAA8AAAAAAAAAAAAAAAAAVQUAAGRycy9kb3ducmV2LnhtbFBL&#10;BQYAAAAABAAEAPMAAABkBgAAAAA=&#10;" o:allowincell="f" filled="f" strokeweight="1.44pt">
                <v:path arrowok="t" o:connecttype="custom" o:connectlocs="0,0;0,267970" o:connectangles="0,0"/>
                <w10:wrap anchorx="page"/>
              </v:polyline>
            </w:pict>
          </mc:Fallback>
        </mc:AlternateContent>
      </w:r>
      <w:bookmarkStart w:id="160" w:name="_bookmark251"/>
      <w:bookmarkEnd w:id="160"/>
      <w:r w:rsidRPr="002A6003">
        <w:rPr>
          <w:rFonts w:ascii="Times New Roman" w:eastAsia="宋体" w:hAnsi="Times New Roman" w:cs="宋体" w:hint="eastAsia"/>
          <w:kern w:val="0"/>
          <w:sz w:val="18"/>
          <w:szCs w:val="18"/>
        </w:rPr>
        <w:t>Figure 3-18 EPC register</w:t>
      </w:r>
    </w:p>
    <w:p w14:paraId="30097B7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B7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B7D"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2"/>
        </w:rPr>
      </w:pPr>
    </w:p>
    <w:p w14:paraId="30097B7E"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1"/>
        <w:ind w:left="1968" w:hanging="608"/>
        <w:jc w:val="left"/>
        <w:outlineLvl w:val="2"/>
        <w:rPr>
          <w:rFonts w:ascii="Times New Roman" w:eastAsia="宋体" w:hAnsi="Times New Roman" w:cs="黑体"/>
          <w:kern w:val="0"/>
          <w:sz w:val="32"/>
          <w:szCs w:val="32"/>
        </w:rPr>
      </w:pPr>
      <w:bookmarkStart w:id="161" w:name="3.17_Processor_Revision_Identifier_(PRID"/>
      <w:bookmarkStart w:id="162" w:name="_bookmark252"/>
      <w:bookmarkStart w:id="163" w:name="_Toc41148017"/>
      <w:bookmarkStart w:id="164" w:name="_Toc41294548"/>
      <w:bookmarkEnd w:id="161"/>
      <w:bookmarkEnd w:id="162"/>
      <w:r w:rsidRPr="002A6003">
        <w:rPr>
          <w:rFonts w:ascii="Times New Roman" w:eastAsia="宋体" w:hAnsi="Times New Roman" w:cs="黑体"/>
          <w:kern w:val="0"/>
          <w:sz w:val="32"/>
          <w:szCs w:val="32"/>
        </w:rPr>
        <w:t>Processor Revision Identifier (PRID) register (15,0)</w:t>
      </w:r>
      <w:bookmarkEnd w:id="163"/>
      <w:bookmarkEnd w:id="164"/>
    </w:p>
    <w:p w14:paraId="30097B7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PRID register is a read-only register of 32 that contains information about the calibration processor and the implementation and revision versions of the CP0 version. </w:t>
      </w:r>
      <w:hyperlink w:anchor="bookmark253" w:history="1">
        <w:r w:rsidRPr="002A6003">
          <w:rPr>
            <w:rFonts w:ascii="Times New Roman" w:eastAsia="宋体" w:hAnsi="Times New Roman" w:cs="宋体" w:hint="eastAsia"/>
            <w:spacing w:val="5"/>
            <w:kern w:val="0"/>
            <w:szCs w:val="21"/>
          </w:rPr>
          <w:t>Figure 3-19 shows the format of the register;</w:t>
        </w:r>
      </w:hyperlink>
      <w:hyperlink w:anchor="bookmark254" w:history="1">
        <w:r w:rsidRPr="002A6003">
          <w:rPr>
            <w:rFonts w:ascii="Times New Roman" w:eastAsia="宋体" w:hAnsi="Times New Roman" w:cs="宋体" w:hint="eastAsia"/>
            <w:spacing w:val="5"/>
            <w:kern w:val="0"/>
            <w:szCs w:val="21"/>
          </w:rPr>
          <w:t>Table 3-16 describes the domain of this register.</w:t>
        </w:r>
      </w:hyperlink>
    </w:p>
    <w:p w14:paraId="30097B80" w14:textId="77777777" w:rsidR="002A6003" w:rsidRPr="002A6003" w:rsidRDefault="002A6003" w:rsidP="002A6003">
      <w:pPr>
        <w:kinsoku w:val="0"/>
        <w:overflowPunct w:val="0"/>
        <w:autoSpaceDE w:val="0"/>
        <w:autoSpaceDN w:val="0"/>
        <w:adjustRightInd w:val="0"/>
        <w:spacing w:before="124" w:line="364" w:lineRule="auto"/>
        <w:ind w:left="1360" w:right="1355" w:firstLine="419"/>
        <w:jc w:val="left"/>
        <w:rPr>
          <w:rFonts w:ascii="Times New Roman" w:eastAsia="宋体" w:hAnsi="Times New Roman" w:cs="宋体"/>
          <w:kern w:val="0"/>
          <w:szCs w:val="21"/>
        </w:rPr>
        <w:sectPr w:rsidR="002A6003" w:rsidRPr="002A6003">
          <w:pgSz w:w="11910" w:h="16850"/>
          <w:pgMar w:top="1100" w:right="0" w:bottom="880" w:left="0" w:header="353" w:footer="663" w:gutter="0"/>
          <w:cols w:space="720"/>
          <w:noEndnote/>
        </w:sectPr>
      </w:pPr>
    </w:p>
    <w:p w14:paraId="30097B81"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bl>
      <w:tblPr>
        <w:tblW w:w="0" w:type="auto"/>
        <w:tblInd w:w="1357" w:type="dxa"/>
        <w:tblLayout w:type="fixed"/>
        <w:tblCellMar>
          <w:left w:w="0" w:type="dxa"/>
          <w:right w:w="0" w:type="dxa"/>
        </w:tblCellMar>
        <w:tblLook w:val="0000" w:firstRow="0" w:lastRow="0" w:firstColumn="0" w:lastColumn="0" w:noHBand="0" w:noVBand="0"/>
      </w:tblPr>
      <w:tblGrid>
        <w:gridCol w:w="4523"/>
        <w:gridCol w:w="2160"/>
        <w:gridCol w:w="2321"/>
      </w:tblGrid>
      <w:tr w:rsidR="002A6003" w:rsidRPr="002A6003" w14:paraId="30097B85" w14:textId="77777777" w:rsidTr="00AD241B">
        <w:trPr>
          <w:trHeight w:val="361"/>
        </w:trPr>
        <w:tc>
          <w:tcPr>
            <w:tcW w:w="4523" w:type="dxa"/>
            <w:tcBorders>
              <w:top w:val="single" w:sz="6" w:space="0" w:color="000000"/>
              <w:left w:val="none" w:sz="6" w:space="0" w:color="auto"/>
              <w:bottom w:val="single" w:sz="4" w:space="0" w:color="000000"/>
              <w:right w:val="none" w:sz="6" w:space="0" w:color="auto"/>
            </w:tcBorders>
          </w:tcPr>
          <w:p w14:paraId="30097B8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2160" w:type="dxa"/>
            <w:tcBorders>
              <w:top w:val="single" w:sz="6" w:space="0" w:color="000000"/>
              <w:left w:val="none" w:sz="6" w:space="0" w:color="auto"/>
              <w:bottom w:val="single" w:sz="4" w:space="0" w:color="000000"/>
              <w:right w:val="none" w:sz="6" w:space="0" w:color="auto"/>
            </w:tcBorders>
          </w:tcPr>
          <w:p w14:paraId="30097B8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2321" w:type="dxa"/>
            <w:tcBorders>
              <w:top w:val="single" w:sz="6" w:space="0" w:color="000000"/>
              <w:left w:val="none" w:sz="6" w:space="0" w:color="auto"/>
              <w:bottom w:val="single" w:sz="4" w:space="0" w:color="000000"/>
              <w:right w:val="none" w:sz="6" w:space="0" w:color="auto"/>
            </w:tcBorders>
          </w:tcPr>
          <w:p w14:paraId="30097B8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7B8D" w14:textId="77777777" w:rsidTr="00AD241B">
        <w:trPr>
          <w:trHeight w:val="1139"/>
        </w:trPr>
        <w:tc>
          <w:tcPr>
            <w:tcW w:w="4523" w:type="dxa"/>
            <w:tcBorders>
              <w:top w:val="single" w:sz="4" w:space="0" w:color="000000"/>
              <w:left w:val="single" w:sz="4" w:space="0" w:color="000000"/>
              <w:bottom w:val="single" w:sz="12" w:space="0" w:color="000000"/>
              <w:right w:val="none" w:sz="6" w:space="0" w:color="auto"/>
            </w:tcBorders>
          </w:tcPr>
          <w:p w14:paraId="30097B8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7B87" w14:textId="77777777" w:rsidR="002A6003" w:rsidRPr="002A6003" w:rsidRDefault="002A6003" w:rsidP="002A6003">
            <w:pPr>
              <w:tabs>
                <w:tab w:val="left" w:pos="2784"/>
              </w:tabs>
              <w:kinsoku w:val="0"/>
              <w:overflowPunct w:val="0"/>
              <w:autoSpaceDE w:val="0"/>
              <w:autoSpaceDN w:val="0"/>
              <w:adjustRightInd w:val="0"/>
              <w:ind w:left="473"/>
              <w:jc w:val="left"/>
              <w:rPr>
                <w:rFonts w:ascii="Times New Roman" w:eastAsia="宋体" w:hAnsi="Times New Roman" w:cs="Times New Roman"/>
                <w:w w:val="135"/>
                <w:kern w:val="0"/>
                <w:szCs w:val="21"/>
              </w:rPr>
            </w:pPr>
            <w:r w:rsidRPr="002A6003">
              <w:rPr>
                <w:rFonts w:ascii="Times New Roman" w:eastAsia="宋体" w:hAnsi="Times New Roman" w:cs="Times New Roman"/>
                <w:w w:val="120"/>
                <w:kern w:val="0"/>
                <w:szCs w:val="21"/>
              </w:rPr>
              <w:t>317</w:t>
            </w:r>
            <w:r w:rsidRPr="002A6003">
              <w:rPr>
                <w:rFonts w:ascii="Times New Roman" w:eastAsia="宋体" w:hAnsi="Times New Roman" w:cs="Times New Roman"/>
                <w:w w:val="120"/>
                <w:kern w:val="0"/>
                <w:szCs w:val="21"/>
              </w:rPr>
              <w:tab/>
            </w:r>
          </w:p>
          <w:p w14:paraId="30097B88" w14:textId="77777777" w:rsidR="002A6003" w:rsidRPr="002A6003" w:rsidRDefault="002A6003" w:rsidP="002A6003">
            <w:pPr>
              <w:kinsoku w:val="0"/>
              <w:overflowPunct w:val="0"/>
              <w:autoSpaceDE w:val="0"/>
              <w:autoSpaceDN w:val="0"/>
              <w:adjustRightInd w:val="0"/>
              <w:spacing w:before="121"/>
              <w:ind w:left="473"/>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16</w:t>
            </w:r>
          </w:p>
        </w:tc>
        <w:tc>
          <w:tcPr>
            <w:tcW w:w="2160" w:type="dxa"/>
            <w:tcBorders>
              <w:top w:val="single" w:sz="4" w:space="0" w:color="000000"/>
              <w:left w:val="none" w:sz="6" w:space="0" w:color="auto"/>
              <w:bottom w:val="single" w:sz="12" w:space="0" w:color="000000"/>
              <w:right w:val="none" w:sz="6" w:space="0" w:color="auto"/>
            </w:tcBorders>
          </w:tcPr>
          <w:p w14:paraId="30097B8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7B8A" w14:textId="77777777" w:rsidR="002A6003" w:rsidRPr="002A6003" w:rsidRDefault="002A6003" w:rsidP="002A6003">
            <w:pPr>
              <w:tabs>
                <w:tab w:val="left" w:pos="1787"/>
              </w:tabs>
              <w:kinsoku w:val="0"/>
              <w:overflowPunct w:val="0"/>
              <w:autoSpaceDE w:val="0"/>
              <w:autoSpaceDN w:val="0"/>
              <w:adjustRightInd w:val="0"/>
              <w:ind w:right="3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158</w:t>
            </w:r>
            <w:r w:rsidRPr="002A6003">
              <w:rPr>
                <w:rFonts w:ascii="Times New Roman" w:eastAsia="宋体" w:hAnsi="Times New Roman" w:cs="Times New Roman"/>
                <w:kern w:val="0"/>
                <w:szCs w:val="21"/>
              </w:rPr>
              <w:tab/>
            </w:r>
          </w:p>
        </w:tc>
        <w:tc>
          <w:tcPr>
            <w:tcW w:w="2321" w:type="dxa"/>
            <w:tcBorders>
              <w:top w:val="single" w:sz="4" w:space="0" w:color="000000"/>
              <w:left w:val="none" w:sz="6" w:space="0" w:color="auto"/>
              <w:bottom w:val="single" w:sz="12" w:space="0" w:color="000000"/>
              <w:right w:val="single" w:sz="4" w:space="0" w:color="000000"/>
            </w:tcBorders>
          </w:tcPr>
          <w:p w14:paraId="30097B8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7B8C" w14:textId="77777777" w:rsidR="002A6003" w:rsidRPr="002A6003" w:rsidRDefault="002A6003" w:rsidP="002A6003">
            <w:pPr>
              <w:tabs>
                <w:tab w:val="left" w:pos="1576"/>
              </w:tabs>
              <w:kinsoku w:val="0"/>
              <w:overflowPunct w:val="0"/>
              <w:autoSpaceDE w:val="0"/>
              <w:autoSpaceDN w:val="0"/>
              <w:adjustRightInd w:val="0"/>
              <w:ind w:right="40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70</w:t>
            </w:r>
            <w:r w:rsidRPr="002A6003">
              <w:rPr>
                <w:rFonts w:ascii="Times New Roman" w:eastAsia="宋体" w:hAnsi="Times New Roman" w:cs="Times New Roman"/>
                <w:kern w:val="0"/>
                <w:szCs w:val="21"/>
              </w:rPr>
              <w:tab/>
            </w:r>
          </w:p>
        </w:tc>
      </w:tr>
      <w:tr w:rsidR="002A6003" w:rsidRPr="002A6003" w14:paraId="30097B91" w14:textId="77777777" w:rsidTr="00AD241B">
        <w:trPr>
          <w:trHeight w:val="361"/>
        </w:trPr>
        <w:tc>
          <w:tcPr>
            <w:tcW w:w="4523" w:type="dxa"/>
            <w:tcBorders>
              <w:top w:val="single" w:sz="12" w:space="0" w:color="000000"/>
              <w:left w:val="single" w:sz="4" w:space="0" w:color="000000"/>
              <w:bottom w:val="single" w:sz="12" w:space="0" w:color="000000"/>
              <w:right w:val="single" w:sz="12" w:space="0" w:color="000000"/>
            </w:tcBorders>
          </w:tcPr>
          <w:p w14:paraId="30097B8E" w14:textId="77777777" w:rsidR="002A6003" w:rsidRPr="002A6003" w:rsidRDefault="002A6003" w:rsidP="002A6003">
            <w:pPr>
              <w:kinsoku w:val="0"/>
              <w:overflowPunct w:val="0"/>
              <w:autoSpaceDE w:val="0"/>
              <w:autoSpaceDN w:val="0"/>
              <w:adjustRightInd w:val="0"/>
              <w:spacing w:line="234" w:lineRule="exact"/>
              <w:ind w:left="385"/>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2160" w:type="dxa"/>
            <w:tcBorders>
              <w:top w:val="single" w:sz="12" w:space="0" w:color="000000"/>
              <w:left w:val="single" w:sz="12" w:space="0" w:color="000000"/>
              <w:bottom w:val="single" w:sz="12" w:space="0" w:color="000000"/>
              <w:right w:val="single" w:sz="12" w:space="0" w:color="000000"/>
            </w:tcBorders>
          </w:tcPr>
          <w:p w14:paraId="30097B8F" w14:textId="77777777" w:rsidR="002A6003" w:rsidRPr="002A6003" w:rsidRDefault="002A6003" w:rsidP="002A6003">
            <w:pPr>
              <w:kinsoku w:val="0"/>
              <w:overflowPunct w:val="0"/>
              <w:autoSpaceDE w:val="0"/>
              <w:autoSpaceDN w:val="0"/>
              <w:adjustRightInd w:val="0"/>
              <w:spacing w:line="234" w:lineRule="exact"/>
              <w:ind w:left="877" w:right="873"/>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Imp</w:t>
            </w:r>
          </w:p>
        </w:tc>
        <w:tc>
          <w:tcPr>
            <w:tcW w:w="2321" w:type="dxa"/>
            <w:tcBorders>
              <w:top w:val="single" w:sz="12" w:space="0" w:color="000000"/>
              <w:left w:val="single" w:sz="12" w:space="0" w:color="000000"/>
              <w:bottom w:val="single" w:sz="12" w:space="0" w:color="000000"/>
              <w:right w:val="single" w:sz="4" w:space="0" w:color="000000"/>
            </w:tcBorders>
          </w:tcPr>
          <w:p w14:paraId="30097B90" w14:textId="77777777" w:rsidR="002A6003" w:rsidRPr="002A6003" w:rsidRDefault="002A6003" w:rsidP="002A6003">
            <w:pPr>
              <w:kinsoku w:val="0"/>
              <w:overflowPunct w:val="0"/>
              <w:autoSpaceDE w:val="0"/>
              <w:autoSpaceDN w:val="0"/>
              <w:adjustRightInd w:val="0"/>
              <w:spacing w:line="234" w:lineRule="exact"/>
              <w:ind w:left="780" w:right="114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Rev</w:t>
            </w:r>
          </w:p>
        </w:tc>
      </w:tr>
      <w:tr w:rsidR="002A6003" w:rsidRPr="002A6003" w14:paraId="30097B95" w14:textId="77777777" w:rsidTr="00AD241B">
        <w:trPr>
          <w:trHeight w:val="363"/>
        </w:trPr>
        <w:tc>
          <w:tcPr>
            <w:tcW w:w="4523" w:type="dxa"/>
            <w:tcBorders>
              <w:top w:val="single" w:sz="12" w:space="0" w:color="000000"/>
              <w:left w:val="single" w:sz="4" w:space="0" w:color="000000"/>
              <w:bottom w:val="single" w:sz="4" w:space="0" w:color="000000"/>
              <w:right w:val="none" w:sz="6" w:space="0" w:color="auto"/>
            </w:tcBorders>
          </w:tcPr>
          <w:p w14:paraId="30097B92" w14:textId="77777777" w:rsidR="002A6003" w:rsidRPr="002A6003" w:rsidRDefault="002A6003" w:rsidP="002A6003">
            <w:pPr>
              <w:kinsoku w:val="0"/>
              <w:overflowPunct w:val="0"/>
              <w:autoSpaceDE w:val="0"/>
              <w:autoSpaceDN w:val="0"/>
              <w:adjustRightInd w:val="0"/>
              <w:spacing w:line="237" w:lineRule="exact"/>
              <w:ind w:left="473"/>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16</w:t>
            </w:r>
          </w:p>
        </w:tc>
        <w:tc>
          <w:tcPr>
            <w:tcW w:w="2160" w:type="dxa"/>
            <w:tcBorders>
              <w:top w:val="single" w:sz="12" w:space="0" w:color="000000"/>
              <w:left w:val="none" w:sz="6" w:space="0" w:color="auto"/>
              <w:bottom w:val="single" w:sz="4" w:space="0" w:color="000000"/>
              <w:right w:val="none" w:sz="6" w:space="0" w:color="auto"/>
            </w:tcBorders>
          </w:tcPr>
          <w:p w14:paraId="30097B93" w14:textId="77777777" w:rsidR="002A6003" w:rsidRPr="002A6003" w:rsidRDefault="002A6003" w:rsidP="002A6003">
            <w:pPr>
              <w:kinsoku w:val="0"/>
              <w:overflowPunct w:val="0"/>
              <w:autoSpaceDE w:val="0"/>
              <w:autoSpaceDN w:val="0"/>
              <w:adjustRightInd w:val="0"/>
              <w:spacing w:line="237" w:lineRule="exact"/>
              <w:ind w:left="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8</w:t>
            </w:r>
          </w:p>
        </w:tc>
        <w:tc>
          <w:tcPr>
            <w:tcW w:w="2321" w:type="dxa"/>
            <w:tcBorders>
              <w:top w:val="single" w:sz="12" w:space="0" w:color="000000"/>
              <w:left w:val="none" w:sz="6" w:space="0" w:color="auto"/>
              <w:bottom w:val="single" w:sz="4" w:space="0" w:color="000000"/>
              <w:right w:val="single" w:sz="4" w:space="0" w:color="000000"/>
            </w:tcBorders>
          </w:tcPr>
          <w:p w14:paraId="30097B94" w14:textId="77777777" w:rsidR="002A6003" w:rsidRPr="002A6003" w:rsidRDefault="002A6003" w:rsidP="002A6003">
            <w:pPr>
              <w:kinsoku w:val="0"/>
              <w:overflowPunct w:val="0"/>
              <w:autoSpaceDE w:val="0"/>
              <w:autoSpaceDN w:val="0"/>
              <w:adjustRightInd w:val="0"/>
              <w:spacing w:line="237" w:lineRule="exact"/>
              <w:ind w:right="34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8</w:t>
            </w:r>
          </w:p>
        </w:tc>
      </w:tr>
    </w:tbl>
    <w:p w14:paraId="30097B96" w14:textId="77777777" w:rsidR="002A6003" w:rsidRPr="002A6003" w:rsidRDefault="002A6003" w:rsidP="002A6003">
      <w:pPr>
        <w:kinsoku w:val="0"/>
        <w:overflowPunct w:val="0"/>
        <w:autoSpaceDE w:val="0"/>
        <w:autoSpaceDN w:val="0"/>
        <w:adjustRightInd w:val="0"/>
        <w:spacing w:line="229" w:lineRule="exact"/>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s">
            <w:drawing>
              <wp:anchor distT="0" distB="0" distL="114300" distR="114300" simplePos="0" relativeHeight="251703296" behindDoc="1" locked="0" layoutInCell="0" allowOverlap="1" wp14:anchorId="30098F1C" wp14:editId="30098F1D">
                <wp:simplePos x="0" y="0"/>
                <wp:positionH relativeFrom="page">
                  <wp:posOffset>1094105</wp:posOffset>
                </wp:positionH>
                <wp:positionV relativeFrom="paragraph">
                  <wp:posOffset>-503555</wp:posOffset>
                </wp:positionV>
                <wp:extent cx="12700" cy="266700"/>
                <wp:effectExtent l="0" t="0" r="0" b="0"/>
                <wp:wrapNone/>
                <wp:docPr id="729" name="Freeform 1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2F1E1B" id="Freeform 1851" o:spid="_x0000_s1026" style="position:absolute;left:0;text-align:lef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6.15pt,-39.65pt,86.15pt,-18.65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t49AIAAIwGAAAOAAAAZHJzL2Uyb0RvYy54bWysVclu2zAQvRfoPxA8FnC0RPEiRA4CL0WB&#10;tA0Q9wNokrKESqRK0pbTov/eGUp27LgFiqI+KEPN6PHNmyW3d/u6IjtpbKlVRqOrkBKpuBal2mT0&#10;y2o5GFNiHVOCVVrJjD5LS++mb9/ctk0qY13oSkhDAETZtG0yWjjXpEFgeSFrZq90IxU4c21q5uBo&#10;NoEwrAX0ugriMBwGrTaiMZpLa+HtvHPSqcfPc8nd5zy30pEqo8DN+afxzzU+g+ktSzeGNUXJexrs&#10;H1jUrFRw6RFqzhwjW1NeQNUlN9rq3F1xXQc6z0sufQ6QTRS+yuapYI30uYA4tjnKZP8fLP+0ezSk&#10;FBkdxRNKFKuhSEsjJUpOovFNhBK1jU0h8ql5NJikbR40/2rBEZx58GAhhqzbj1oAENs67WXZ56bG&#10;LyFhsvfqPx/Vl3tHOLyM4lEIJeLgiYdDtPEClh6+5Vvr3kvtcdjuwbqudgIsr7zo2a8AJK8rKOO7&#10;gISkJfGhzMeI6CyiIMllSHwW8juQ65MIACBHGOC8ObBixYEo36ueKViE4XyEXptGW9QEaUPqKy84&#10;QEAUpvWHYKCHwde9Rj64+6i/xEDrv256Qwk0/bpr+oY55IZ3oElakB0oFBlFNfB1rXdypX2Ae1U1&#10;uOrFW6nLqF5RiOu8YOAtvqDHm5HwSVGVXpZV5ataKeQTjePxyFOxuioFepGNNZv1rDJkx3Co/a+X&#10;4SzM6K0SHq2QTCx627Gy6mzPDfGgAXshsBX91P6YhJPFeDFOBkk8XAyScD4f3C9nyWC4jEY38+v5&#10;bDaPfiK1KEmLUgipkN1hg0TJ301ov8u62T/ukLMszpJd+t9lssE5Da8y5HL467Pzo4rT2Y3zWotn&#10;mFSju5UIKxyMQpvvlLSwDjNqv22ZkZRUHxTsm0mUJNAdzh+SmxG2ijn1rE89THGAyqij0Ohozly3&#10;c7eNKTcF3BT5sip9DxsiL3GUPb+OVX+Alecz6Ncz7tTTs496+Scy/QUAAP//AwBQSwMEFAAGAAgA&#10;AAAhANXkXTzgAAAACwEAAA8AAABkcnMvZG93bnJldi54bWxMjzFPwzAQhXck/oN1SGytQ4IIpHEq&#10;hNqBgYFSoY6ufU1S4nOI3Tbw67lOdHvv7undd+V8dJ044hBaTwrupgkIJONtS7WC9cdy8ggiRE1W&#10;d55QwQ8GmFfXV6UurD/ROx5XsRZcQqHQCpoY+0LKYBp0Okx9j8S7nR+cjmyHWtpBn7jcdTJNkgfp&#10;dEt8odE9vjRovlYHpwDXG/O9+Gx2+1+yi9dN2oU3s1Tq9mZ8noGIOMb/MJzxGR0qZtr6A9kgOvZ5&#10;mnFUwSR/YnFO5PcstjzJ8gxkVcrLH6o/AAAA//8DAFBLAQItABQABgAIAAAAIQC2gziS/gAAAOEB&#10;AAATAAAAAAAAAAAAAAAAAAAAAABbQ29udGVudF9UeXBlc10ueG1sUEsBAi0AFAAGAAgAAAAhADj9&#10;If/WAAAAlAEAAAsAAAAAAAAAAAAAAAAALwEAAF9yZWxzLy5yZWxzUEsBAi0AFAAGAAgAAAAhANND&#10;y3j0AgAAjAYAAA4AAAAAAAAAAAAAAAAALgIAAGRycy9lMm9Eb2MueG1sUEsBAi0AFAAGAAgAAAAh&#10;ANXkXTzgAAAACwEAAA8AAAAAAAAAAAAAAAAATgUAAGRycy9kb3ducmV2LnhtbFBLBQYAAAAABAAE&#10;APMAAABbBgAAAAA=&#10;" o:allowincell="f" filled="f" strokeweight=".50797mm">
                <v:path arrowok="t" o:connecttype="custom" o:connectlocs="0,0;0,266700" o:connectangles="0,0"/>
                <w10:wrap anchorx="page"/>
              </v:polylin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704320" behindDoc="1" locked="0" layoutInCell="0" allowOverlap="1" wp14:anchorId="30098F1E" wp14:editId="30098F1F">
                <wp:simplePos x="0" y="0"/>
                <wp:positionH relativeFrom="page">
                  <wp:posOffset>6348730</wp:posOffset>
                </wp:positionH>
                <wp:positionV relativeFrom="paragraph">
                  <wp:posOffset>-503555</wp:posOffset>
                </wp:positionV>
                <wp:extent cx="12700" cy="266700"/>
                <wp:effectExtent l="0" t="0" r="0" b="0"/>
                <wp:wrapNone/>
                <wp:docPr id="728" name="Freeform 1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4C248B" id="Freeform 1852" o:spid="_x0000_s1026" style="position:absolute;left:0;text-align:lef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99.9pt,-39.65pt,499.9pt,-18.65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Mk8QIAAIwGAAAOAAAAZHJzL2Uyb0RvYy54bWysVclu2zAQvRfoPxA8FnC0RPEiRA4CL0WB&#10;tA0Q9wNokrKESqRK0pbTov/eGUp27LgFiqI+KEPN0/DNmyW3d/u6IjtpbKlVRqOrkBKpuBal2mT0&#10;y2o5GFNiHVOCVVrJjD5LS++mb9/ctk0qY13oSkhDIIiyadtktHCuSYPA8kLWzF7pRipw5trUzMHR&#10;bAJhWAvR6yqIw3AYtNqIxmgurYW3885Jpz5+nkvuPue5lY5UGQVuzj+Nf67xGUxvWboxrClK3tNg&#10;/8CiZqWCS4+h5swxsjXlRai65EZbnbsrrutA53nJpc8BsonCV9k8FayRPhcQxzZHmez/C8s/7R4N&#10;KUVGRzGUSrEairQ0UqLkJBrfxChR29gUkE/No8EkbfOg+VcLjuDMgwcLGLJuP2oBgdjWaS/LPjc1&#10;fgkJk71X//movtw7wuFlFI9CKBEHTzwcoo0XsPTwLd9a915qH4ftHqzraifA8sqLnv0KguR1BWV8&#10;F5CQtCQ+lPmIiM4QBUkuIfEZ5HdBrk8QEIAcwwDnzYEVKw5E+V71TMEiDOcj9No02qImSBtSX0V9&#10;2oDCtP4ABnoIvj4Fw70vlxho/ddNbyiBpl/jNyxtmENuB5O0IDtQKDKKauDrWu/kSnuAe1U1uOrF&#10;W6lLVK8o4DovGHihL+jxZiR8UlSll2VVeXKVQj7ROB6PPRWrq1KgF9lYs1nPKkN2DIfa/3oZzmBG&#10;b5Xw0QrJxKK3HSurzvbcMB40YC8EtqKf2h+TcLIYL8bJIImHi0ESzueD++UsGQyX0ehmfj2fzebR&#10;T6QWJWlRCiEVsjtskCj5uwntd1k3+8cdcpbFWbJL/7tMNjin4VWGXA5/fXZ+VHE6u3Fea/EMk2p0&#10;txJhhYNRaPOdkhbWYUbtty0zkpLqg4J9M4mSBLrD+UNyM8JWMaee9amHKQ6hMuooNDqaM9ft3G1j&#10;yk0BN0W+rErfw4bISxxlz69j1R9g5fkM+vWMO/X07FEv/0SmvwAAAP//AwBQSwMEFAAGAAgAAAAh&#10;AOW+Q+XdAAAADAEAAA8AAABkcnMvZG93bnJldi54bWxMj71OwzAUhXekvoN1K7G1drBEcYhTQSTm&#10;itCB0Y1NHDW+DrGbmrfHnWA8Pzr3u9U+uZEsZg6DRwnFlgEx2Hk9YC/h+PG2eQISokKtRo9Gwo8J&#10;sK9Xd5Uqtb/iu1na2JM8gqFUEmyMU0lp6KxxKmz9ZDBnX352KmY591TP6prH3UgfGHukTg2YL1g1&#10;mcaa7txenISmEAdG/etnKDhfDt9Nau05SXm/Ti/PQKJJ8a8MN/yMDnVmOvkL6kBGCUKIjB4lbHaC&#10;A7k1GCuydcoW33GgdUX/P1H/AgAA//8DAFBLAQItABQABgAIAAAAIQC2gziS/gAAAOEBAAATAAAA&#10;AAAAAAAAAAAAAAAAAABbQ29udGVudF9UeXBlc10ueG1sUEsBAi0AFAAGAAgAAAAhADj9If/WAAAA&#10;lAEAAAsAAAAAAAAAAAAAAAAALwEAAF9yZWxzLy5yZWxzUEsBAi0AFAAGAAgAAAAhAKiiAyTxAgAA&#10;jAYAAA4AAAAAAAAAAAAAAAAALgIAAGRycy9lMm9Eb2MueG1sUEsBAi0AFAAGAAgAAAAhAOW+Q+Xd&#10;AAAADAEAAA8AAAAAAAAAAAAAAAAASwUAAGRycy9kb3ducmV2LnhtbFBLBQYAAAAABAAEAPMAAABV&#10;BgAAAAA=&#10;" o:allowincell="f" filled="f" strokeweight="1.44pt">
                <v:path arrowok="t" o:connecttype="custom" o:connectlocs="0,0;0,266700" o:connectangles="0,0"/>
                <w10:wrap anchorx="page"/>
              </v:polyline>
            </w:pict>
          </mc:Fallback>
        </mc:AlternateContent>
      </w:r>
      <w:bookmarkStart w:id="165" w:name="_bookmark253"/>
      <w:bookmarkEnd w:id="165"/>
      <w:r w:rsidRPr="002A6003">
        <w:rPr>
          <w:rFonts w:ascii="Times New Roman" w:eastAsia="宋体" w:hAnsi="Times New Roman" w:cs="宋体" w:hint="eastAsia"/>
          <w:kern w:val="0"/>
          <w:sz w:val="18"/>
          <w:szCs w:val="18"/>
        </w:rPr>
        <w:t>Figure 3-19 Processor Revision Identifier register</w:t>
      </w:r>
    </w:p>
    <w:p w14:paraId="30097B9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B98"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8"/>
          <w:szCs w:val="18"/>
        </w:rPr>
      </w:pPr>
    </w:p>
    <w:p w14:paraId="30097B99"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166" w:name="_bookmark254"/>
      <w:bookmarkEnd w:id="166"/>
      <w:r w:rsidRPr="002A6003">
        <w:rPr>
          <w:rFonts w:ascii="Times New Roman" w:eastAsia="宋体" w:hAnsi="Times New Roman" w:cs="宋体" w:hint="eastAsia"/>
          <w:kern w:val="0"/>
          <w:sz w:val="18"/>
          <w:szCs w:val="18"/>
        </w:rPr>
        <w:t xml:space="preserve">Table 3-16 </w:t>
      </w:r>
      <w:proofErr w:type="spellStart"/>
      <w:r w:rsidRPr="002A6003">
        <w:rPr>
          <w:rFonts w:ascii="Times New Roman" w:eastAsia="宋体" w:hAnsi="Times New Roman" w:cs="宋体" w:hint="eastAsia"/>
          <w:kern w:val="0"/>
          <w:sz w:val="18"/>
          <w:szCs w:val="18"/>
        </w:rPr>
        <w:t>PRId</w:t>
      </w:r>
      <w:proofErr w:type="spellEnd"/>
      <w:r w:rsidRPr="002A6003">
        <w:rPr>
          <w:rFonts w:ascii="Times New Roman" w:eastAsia="宋体" w:hAnsi="Times New Roman" w:cs="宋体" w:hint="eastAsia"/>
          <w:kern w:val="0"/>
          <w:sz w:val="18"/>
          <w:szCs w:val="18"/>
        </w:rPr>
        <w:t xml:space="preserve"> register fields</w:t>
      </w:r>
    </w:p>
    <w:p w14:paraId="30097B9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5"/>
          <w:szCs w:val="15"/>
        </w:rPr>
      </w:pPr>
    </w:p>
    <w:tbl>
      <w:tblPr>
        <w:tblW w:w="0" w:type="auto"/>
        <w:tblInd w:w="1692" w:type="dxa"/>
        <w:tblLayout w:type="fixed"/>
        <w:tblCellMar>
          <w:left w:w="0" w:type="dxa"/>
          <w:right w:w="0" w:type="dxa"/>
        </w:tblCellMar>
        <w:tblLook w:val="0000" w:firstRow="0" w:lastRow="0" w:firstColumn="0" w:lastColumn="0" w:noHBand="0" w:noVBand="0"/>
      </w:tblPr>
      <w:tblGrid>
        <w:gridCol w:w="2088"/>
        <w:gridCol w:w="6434"/>
      </w:tblGrid>
      <w:tr w:rsidR="002A6003" w:rsidRPr="002A6003" w14:paraId="30097B9D" w14:textId="77777777" w:rsidTr="00AD241B">
        <w:trPr>
          <w:trHeight w:val="39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B9B" w14:textId="77777777" w:rsidR="002A6003" w:rsidRPr="002A6003" w:rsidRDefault="002A6003" w:rsidP="002A6003">
            <w:pPr>
              <w:kinsoku w:val="0"/>
              <w:overflowPunct w:val="0"/>
              <w:autoSpaceDE w:val="0"/>
              <w:autoSpaceDN w:val="0"/>
              <w:adjustRightInd w:val="0"/>
              <w:spacing w:before="19"/>
              <w:ind w:left="429"/>
              <w:jc w:val="center"/>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434" w:type="dxa"/>
            <w:tcBorders>
              <w:top w:val="none" w:sz="6" w:space="0" w:color="auto"/>
              <w:left w:val="none" w:sz="6" w:space="0" w:color="auto"/>
              <w:bottom w:val="single" w:sz="4" w:space="0" w:color="0000FF"/>
              <w:right w:val="none" w:sz="6" w:space="0" w:color="auto"/>
            </w:tcBorders>
            <w:shd w:val="clear" w:color="auto" w:fill="000080"/>
          </w:tcPr>
          <w:p w14:paraId="30097B9C" w14:textId="77777777" w:rsidR="002A6003" w:rsidRPr="002A6003" w:rsidRDefault="002A6003" w:rsidP="002A6003">
            <w:pPr>
              <w:kinsoku w:val="0"/>
              <w:overflowPunct w:val="0"/>
              <w:autoSpaceDE w:val="0"/>
              <w:autoSpaceDN w:val="0"/>
              <w:adjustRightInd w:val="0"/>
              <w:spacing w:before="19"/>
              <w:ind w:left="3022" w:right="2588"/>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7BA0" w14:textId="77777777" w:rsidTr="00AD241B">
        <w:trPr>
          <w:trHeight w:val="388"/>
        </w:trPr>
        <w:tc>
          <w:tcPr>
            <w:tcW w:w="2088" w:type="dxa"/>
            <w:tcBorders>
              <w:top w:val="single" w:sz="4" w:space="0" w:color="0000FF"/>
              <w:left w:val="single" w:sz="4" w:space="0" w:color="0000FF"/>
              <w:bottom w:val="single" w:sz="4" w:space="0" w:color="0000FF"/>
              <w:right w:val="single" w:sz="4" w:space="0" w:color="0000FF"/>
            </w:tcBorders>
          </w:tcPr>
          <w:p w14:paraId="30097B9E" w14:textId="77777777" w:rsidR="002A6003" w:rsidRPr="002A6003" w:rsidRDefault="002A6003" w:rsidP="002A6003">
            <w:pPr>
              <w:kinsoku w:val="0"/>
              <w:overflowPunct w:val="0"/>
              <w:autoSpaceDE w:val="0"/>
              <w:autoSpaceDN w:val="0"/>
              <w:adjustRightInd w:val="0"/>
              <w:spacing w:before="16"/>
              <w:ind w:left="52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IMP</w:t>
            </w:r>
          </w:p>
        </w:tc>
        <w:tc>
          <w:tcPr>
            <w:tcW w:w="6434" w:type="dxa"/>
            <w:tcBorders>
              <w:top w:val="single" w:sz="4" w:space="0" w:color="0000FF"/>
              <w:left w:val="single" w:sz="4" w:space="0" w:color="0000FF"/>
              <w:bottom w:val="single" w:sz="4" w:space="0" w:color="0000FF"/>
              <w:right w:val="single" w:sz="4" w:space="0" w:color="0000FF"/>
            </w:tcBorders>
          </w:tcPr>
          <w:p w14:paraId="30097B9F" w14:textId="77777777" w:rsidR="002A6003" w:rsidRPr="002A6003" w:rsidRDefault="002A6003" w:rsidP="002A6003">
            <w:pPr>
              <w:kinsoku w:val="0"/>
              <w:overflowPunct w:val="0"/>
              <w:autoSpaceDE w:val="0"/>
              <w:autoSpaceDN w:val="0"/>
              <w:adjustRightInd w:val="0"/>
              <w:spacing w:before="19"/>
              <w:ind w:left="52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Implementation version number</w:t>
            </w:r>
          </w:p>
        </w:tc>
      </w:tr>
      <w:tr w:rsidR="002A6003" w:rsidRPr="002A6003" w14:paraId="30097BA3"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7BA1" w14:textId="77777777" w:rsidR="002A6003" w:rsidRPr="002A6003" w:rsidRDefault="002A6003" w:rsidP="002A6003">
            <w:pPr>
              <w:kinsoku w:val="0"/>
              <w:overflowPunct w:val="0"/>
              <w:autoSpaceDE w:val="0"/>
              <w:autoSpaceDN w:val="0"/>
              <w:adjustRightInd w:val="0"/>
              <w:spacing w:before="16"/>
              <w:ind w:left="52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REV</w:t>
            </w:r>
          </w:p>
        </w:tc>
        <w:tc>
          <w:tcPr>
            <w:tcW w:w="6434" w:type="dxa"/>
            <w:tcBorders>
              <w:top w:val="single" w:sz="4" w:space="0" w:color="0000FF"/>
              <w:left w:val="single" w:sz="4" w:space="0" w:color="0000FF"/>
              <w:bottom w:val="single" w:sz="4" w:space="0" w:color="0000FF"/>
              <w:right w:val="single" w:sz="4" w:space="0" w:color="0000FF"/>
            </w:tcBorders>
          </w:tcPr>
          <w:p w14:paraId="30097BA2" w14:textId="77777777" w:rsidR="002A6003" w:rsidRPr="002A6003" w:rsidRDefault="002A6003" w:rsidP="002A6003">
            <w:pPr>
              <w:kinsoku w:val="0"/>
              <w:overflowPunct w:val="0"/>
              <w:autoSpaceDE w:val="0"/>
              <w:autoSpaceDN w:val="0"/>
              <w:adjustRightInd w:val="0"/>
              <w:spacing w:before="19"/>
              <w:ind w:left="52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Revision number</w:t>
            </w:r>
          </w:p>
        </w:tc>
      </w:tr>
      <w:tr w:rsidR="002A6003" w:rsidRPr="002A6003" w14:paraId="30097BA6"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7BA4" w14:textId="77777777" w:rsidR="002A6003" w:rsidRPr="002A6003" w:rsidRDefault="002A6003" w:rsidP="002A6003">
            <w:pPr>
              <w:kinsoku w:val="0"/>
              <w:overflowPunct w:val="0"/>
              <w:autoSpaceDE w:val="0"/>
              <w:autoSpaceDN w:val="0"/>
              <w:adjustRightInd w:val="0"/>
              <w:spacing w:before="16"/>
              <w:ind w:left="52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7BA5" w14:textId="77777777" w:rsidR="002A6003" w:rsidRPr="002A6003" w:rsidRDefault="002A6003" w:rsidP="002A6003">
            <w:pPr>
              <w:kinsoku w:val="0"/>
              <w:overflowPunct w:val="0"/>
              <w:autoSpaceDE w:val="0"/>
              <w:autoSpaceDN w:val="0"/>
              <w:adjustRightInd w:val="0"/>
              <w:spacing w:before="19"/>
              <w:ind w:left="52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bl>
    <w:p w14:paraId="30097BA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low (7:0 bit) of the PRID register can be used as the revision number, while the high (15:8) bit can be used as the implementation number.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implementation version number 0x63, revision version number 0x03.</w:t>
      </w:r>
    </w:p>
    <w:p w14:paraId="30097BA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format of the version number is Y.X, where Y (7:4 bit) is the main version number and X (3:0 bit) is the small version </w:t>
      </w:r>
      <w:proofErr w:type="spellStart"/>
      <w:r w:rsidRPr="002A6003">
        <w:rPr>
          <w:rFonts w:ascii="Times New Roman" w:eastAsia="宋体" w:hAnsi="Times New Roman" w:cs="宋体" w:hint="eastAsia"/>
          <w:spacing w:val="5"/>
          <w:kern w:val="0"/>
          <w:szCs w:val="21"/>
        </w:rPr>
        <w:t>number.The</w:t>
      </w:r>
      <w:proofErr w:type="spellEnd"/>
      <w:r w:rsidRPr="002A6003">
        <w:rPr>
          <w:rFonts w:ascii="Times New Roman" w:eastAsia="宋体" w:hAnsi="Times New Roman" w:cs="宋体" w:hint="eastAsia"/>
          <w:spacing w:val="5"/>
          <w:kern w:val="0"/>
          <w:szCs w:val="21"/>
        </w:rPr>
        <w:t xml:space="preserve"> version number can distinguish the version of some processors, but there is no guarantee that any changes to the processor will be reflected in the PRID register,</w:t>
      </w:r>
    </w:p>
    <w:p w14:paraId="30097BA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other words, there is no guarantee that changes to the version number must reflect changes to the processor. For this reason, the value of the register is not given, and the software cannot rely on the version number in the PRID register to identify the processor.</w:t>
      </w:r>
    </w:p>
    <w:p w14:paraId="30097BAA"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191"/>
        <w:ind w:left="1968" w:hanging="608"/>
        <w:jc w:val="left"/>
        <w:outlineLvl w:val="2"/>
        <w:rPr>
          <w:rFonts w:ascii="Times New Roman" w:eastAsia="宋体" w:hAnsi="Times New Roman" w:cs="黑体"/>
          <w:kern w:val="0"/>
          <w:sz w:val="32"/>
          <w:szCs w:val="32"/>
        </w:rPr>
      </w:pPr>
      <w:bookmarkStart w:id="167" w:name="3.18_EBase_寄存器(15，1)"/>
      <w:bookmarkStart w:id="168" w:name="_bookmark255"/>
      <w:bookmarkStart w:id="169" w:name="_Toc41148018"/>
      <w:bookmarkStart w:id="170" w:name="_Toc41294549"/>
      <w:bookmarkEnd w:id="167"/>
      <w:bookmarkEnd w:id="168"/>
      <w:proofErr w:type="spellStart"/>
      <w:r w:rsidRPr="002A6003">
        <w:rPr>
          <w:rFonts w:ascii="Times New Roman" w:eastAsia="宋体" w:hAnsi="Times New Roman" w:cs="黑体"/>
          <w:kern w:val="0"/>
          <w:sz w:val="32"/>
          <w:szCs w:val="32"/>
        </w:rPr>
        <w:t>EBase</w:t>
      </w:r>
      <w:proofErr w:type="spellEnd"/>
      <w:r w:rsidRPr="002A6003">
        <w:rPr>
          <w:rFonts w:ascii="Times New Roman" w:eastAsia="宋体" w:hAnsi="Times New Roman" w:cs="黑体"/>
          <w:kern w:val="0"/>
          <w:sz w:val="32"/>
          <w:szCs w:val="32"/>
        </w:rPr>
        <w:t xml:space="preserve"> register (15,1)</w:t>
      </w:r>
      <w:bookmarkEnd w:id="169"/>
      <w:bookmarkEnd w:id="170"/>
    </w:p>
    <w:p w14:paraId="30097BA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EBase</w:t>
      </w:r>
      <w:proofErr w:type="spellEnd"/>
      <w:r w:rsidRPr="002A6003">
        <w:rPr>
          <w:rFonts w:ascii="Times New Roman" w:eastAsia="宋体" w:hAnsi="Times New Roman" w:cs="宋体"/>
          <w:spacing w:val="5"/>
          <w:kern w:val="0"/>
          <w:szCs w:val="21"/>
        </w:rPr>
        <w:t xml:space="preserve"> register is a read-write register that contains the exception vector base address and a read-only CPU number. </w:t>
      </w:r>
      <w:r w:rsidRPr="002A6003">
        <w:rPr>
          <w:rFonts w:ascii="Times New Roman" w:eastAsia="宋体" w:hAnsi="Times New Roman" w:cs="宋体" w:hint="eastAsia"/>
          <w:spacing w:val="5"/>
          <w:kern w:val="0"/>
          <w:szCs w:val="21"/>
        </w:rPr>
        <w:t xml:space="preserve">When the BEV of the state register is equal to 0, the exception vector base address in the </w:t>
      </w:r>
      <w:proofErr w:type="spellStart"/>
      <w:r w:rsidRPr="002A6003">
        <w:rPr>
          <w:rFonts w:ascii="Times New Roman" w:eastAsia="宋体" w:hAnsi="Times New Roman" w:cs="宋体" w:hint="eastAsia"/>
          <w:spacing w:val="5"/>
          <w:kern w:val="0"/>
          <w:szCs w:val="21"/>
        </w:rPr>
        <w:t>EBase</w:t>
      </w:r>
      <w:proofErr w:type="spellEnd"/>
      <w:r w:rsidRPr="002A6003">
        <w:rPr>
          <w:rFonts w:ascii="Times New Roman" w:eastAsia="宋体" w:hAnsi="Times New Roman" w:cs="宋体" w:hint="eastAsia"/>
          <w:spacing w:val="5"/>
          <w:kern w:val="0"/>
          <w:szCs w:val="21"/>
        </w:rPr>
        <w:t xml:space="preserve"> register is used.</w:t>
      </w:r>
    </w:p>
    <w:p w14:paraId="30097BA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kern w:val="0"/>
          <w:szCs w:val="21"/>
        </w:rPr>
      </w:pP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05344" behindDoc="1" locked="0" layoutInCell="0" allowOverlap="1" wp14:anchorId="30098F20" wp14:editId="30098F21">
                <wp:simplePos x="0" y="0"/>
                <wp:positionH relativeFrom="page">
                  <wp:posOffset>1149985</wp:posOffset>
                </wp:positionH>
                <wp:positionV relativeFrom="paragraph">
                  <wp:posOffset>1016635</wp:posOffset>
                </wp:positionV>
                <wp:extent cx="12700" cy="268605"/>
                <wp:effectExtent l="0" t="0" r="0" b="0"/>
                <wp:wrapNone/>
                <wp:docPr id="727" name="Freeform 18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83F3F4" id="Freeform 1853" o:spid="_x0000_s1026" style="position:absolute;left:0;text-align:lef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90.55pt,80.05pt,90.55pt,101.15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jzV+wIAAIwGAAAOAAAAZHJzL2Uyb0RvYy54bWysVduO0zAQfUfiHyw/InVz2fSqTVerXhDS&#10;Aitt+QDXcZoIxw6223RB/DszTpptd0FCiDykTmYyc86ZS29uj5UkB2FsqVVKo6uQEqG4zkq1S+mX&#10;zXowocQ6pjImtRIpfRKW3s7fvrlp6pmIdaFlJgyBIMrOmjqlhXP1LAgsL0TF7JWuhQJjrk3FHDya&#10;XZAZ1kD0SgZxGI6CRpusNpoLa+HtsjXSuY+f54K7z3luhSMypYDN+bvx9y3eg/kNm+0Mq4uSdzDY&#10;P6CoWKkgaR9qyRwje1O+ClWV3Girc3fFdRXoPC+58ByATRS+YPNYsFp4LiCOrXuZ7P8Lyz8dHgwp&#10;s5SO4zElilVQpLURAiUn0WR4jRI1tZ2B52P9YJCkre81/2rBEFxY8MGCD9k2H3UGgdjeaS/LMTcV&#10;fgmEydGr/9SrL46OcHgZxeMQSsTBEo8mo3CImQM2O33L99a9F9rHYYd769raZXDyymcd+g0EySsJ&#10;ZXwXkJA0JD6VufeILjwKksSeJpSvd4kvXH4X5PrMI4lj0ocBzLsTKlacgPKj6pDCiTCcj9BrU2uL&#10;miBsoL6JOtrghbT+4Azw0NnDhnzeuf3tkhho/ZdNbyiBpt+2TV8zh9gwBx5JA7IDhCKlqAa+rvRB&#10;bLR3cC+qBqmerVK99gJBOh6tFT7ALL6gfWYEfFZUpdellL6qUiGeaBJPxh6K1bLM0IporNltF9KQ&#10;A8Oh9leX68LN6L3KfLRCsGzVnR0rZXuG7NJLDA3YCYGt6Kf2xzScriarSTJI4tFqkITL5eBuvUgG&#10;o3U0Hi6vl4vFMvqJ0KJkVpRZJhSiO22QKPm7Ce12WTv7/Q65YHFBdu2v12SDSxheZeBy+vXs/Kji&#10;dLbjvNXZE0yq0e1KhBUOh0Kb75Q0sA5Tar/tmRGUyA8K9s00ShLoDucfkuEYW8WcW7bnFqY4hEqp&#10;o9DoeFy4dufua1PuCsgU+bIqfQcbIi9xlD2+FlX3ACvPM+jWM+7U82fv9fwnMv8FAAD//wMAUEsD&#10;BBQABgAIAAAAIQA9gj8H2wAAAAsBAAAPAAAAZHJzL2Rvd25yZXYueG1sTI/BTsMwEETvSPyDtZW4&#10;UTuhqqIQpyqVEByhIM5OvE2ixutgu234e7YnuM1oR7Nvqs3sRnHGEAdPGrKlAoHUejtQp+Hz4/m+&#10;ABGTIWtGT6jhByNs6tubypTWX+gdz/vUCS6hWBoNfUpTKWVse3QmLv2ExLeDD84ktqGTNpgLl7tR&#10;5kqtpTMD8YfeTLjrsT3uT07Dt3qa0ET79frydtyushSanWu0vlvM20cQCef0F4YrPqNDzUyNP5GN&#10;YmRfZBlHWawVi2uieGDRaMhVvgJZV/L/hvoXAAD//wMAUEsBAi0AFAAGAAgAAAAhALaDOJL+AAAA&#10;4QEAABMAAAAAAAAAAAAAAAAAAAAAAFtDb250ZW50X1R5cGVzXS54bWxQSwECLQAUAAYACAAAACEA&#10;OP0h/9YAAACUAQAACwAAAAAAAAAAAAAAAAAvAQAAX3JlbHMvLnJlbHNQSwECLQAUAAYACAAAACEA&#10;ufI81fsCAACMBgAADgAAAAAAAAAAAAAAAAAuAgAAZHJzL2Uyb0RvYy54bWxQSwECLQAUAAYACAAA&#10;ACEAPYI/B9sAAAALAQAADwAAAAAAAAAAAAAAAABVBQAAZHJzL2Rvd25yZXYueG1sUEsFBgAAAAAE&#10;AAQA8wAAAF0GAAAAAA==&#10;" o:allowincell="f" filled="f" strokeweight=".50797mm">
                <v:path arrowok="t" o:connecttype="custom" o:connectlocs="0,0;0,267970"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06368" behindDoc="1" locked="0" layoutInCell="0" allowOverlap="1" wp14:anchorId="30098F22" wp14:editId="30098F23">
                <wp:simplePos x="0" y="0"/>
                <wp:positionH relativeFrom="page">
                  <wp:posOffset>1483995</wp:posOffset>
                </wp:positionH>
                <wp:positionV relativeFrom="paragraph">
                  <wp:posOffset>1016635</wp:posOffset>
                </wp:positionV>
                <wp:extent cx="12700" cy="268605"/>
                <wp:effectExtent l="0" t="0" r="0" b="0"/>
                <wp:wrapNone/>
                <wp:docPr id="726" name="Freeform 18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8E4ACD" id="Freeform 1854" o:spid="_x0000_s1026" style="position:absolute;left:0;text-align:lef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16.85pt,80.05pt,116.85pt,101.15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q5+gIAAIwGAAAOAAAAZHJzL2Uyb0RvYy54bWysVduO0zAQfUfiHyw/InVz2fSqTVerXhDS&#10;Aitt+QDXcZoIxw6223RB/DszTpptd0FCiDykTmYyc86ZS29uj5UkB2FsqVVKo6uQEqG4zkq1S+mX&#10;zXowocQ6pjImtRIpfRKW3s7fvrlp6pmIdaFlJgyBIMrOmjqlhXP1LAgsL0TF7JWuhQJjrk3FHDya&#10;XZAZ1kD0SgZxGI6CRpusNpoLa+HtsjXSuY+f54K7z3luhSMypYDN+bvx9y3eg/kNm+0Mq4uSdzDY&#10;P6CoWKkgaR9qyRwje1O+ClWV3Girc3fFdRXoPC+58ByATRS+YPNYsFp4LiCOrXuZ7P8Lyz8dHgwp&#10;s5SO4xElilVQpLURAiUn0WSYoERNbWfg+Vg/GCRp63vNv1owBBcWfLDgQ7bNR51BILZ32styzE2F&#10;XwJhcvTqP/Xqi6MjHF5G8TiEEnGwxKPJKBxi5oDNTt/yvXXvhfZx2OHeurZ2GZy88lmHfgNB8kpC&#10;Gd8FJCQNiU9l7j2iC4+CJPF11wm9S3zh8rsg12ceSRyTPgxg3p1QseIElB9VhxROhOF8hF6bWlvU&#10;BGED9U3U0QYvpPUHZ4CHzh425PPO7W+XxEDrv2x6Qwk0/balWjOH2DAHHkkDsgOEIqWoBr6u9EFs&#10;tHdwL6oGqZ6tUr32AkE6Hq0VPsAsvqB9ZgR8VlSl16WUvqpSIZ5oEk/GHorVsszQimis2W0X0pAD&#10;w6H2V5frws3ovcp8tEKwbNWdHStle4bs0ksMDdgJga3op/bHNJyuJqtJMkji0WqQhMvl4G69SAaj&#10;dTQeLq+Xi8Uy+onQomRWlFkmFKI7bZAo+bsJ7XZZO/v9DrlgcUF27a/XZINLGF5l4HL69ez8qOJ0&#10;tuO81dkTTKrR7UqEFQ6HQpvvlDSwDlNqv+2ZEZTIDwr2zTRKEugO5x+S4RhbxZxbtucWpjiESqmj&#10;0Oh4XLh25+5rU+4KyBT5sip9BxsiL3GUPb4WVfcAK88z6NYz7tTzZ+/1/Ccy/wUAAP//AwBQSwME&#10;FAAGAAgAAAAhANA1ns/dAAAACwEAAA8AAABkcnMvZG93bnJldi54bWxMj0FPwzAMhe9I/IfISNxY&#10;0nYMVJpOYxKCIwzE2W1MW61JSpJt5d9jTuxm+z09f69az3YURwpx8E5DtlAgyLXeDK7T8PH+dHMP&#10;IiZ0BkfvSMMPRVjXlxcVlsaf3Bsdd6kTHOJiiRr6lKZSytj2ZDEu/ESOtS8fLCZeQydNwBOH21Hm&#10;Sq2kxcHxhx4n2vbU7ncHq+FbPU6E0Xy+PL/uN8sshWZrG62vr+bNA4hEc/o3wx8+o0PNTI0/OBPF&#10;qCEviju2srBSGQh25MUtXxoeVL4EWVfyvEP9CwAA//8DAFBLAQItABQABgAIAAAAIQC2gziS/gAA&#10;AOEBAAATAAAAAAAAAAAAAAAAAAAAAABbQ29udGVudF9UeXBlc10ueG1sUEsBAi0AFAAGAAgAAAAh&#10;ADj9If/WAAAAlAEAAAsAAAAAAAAAAAAAAAAALwEAAF9yZWxzLy5yZWxzUEsBAi0AFAAGAAgAAAAh&#10;AAS22rn6AgAAjAYAAA4AAAAAAAAAAAAAAAAALgIAAGRycy9lMm9Eb2MueG1sUEsBAi0AFAAGAAgA&#10;AAAhANA1ns/dAAAACwEAAA8AAAAAAAAAAAAAAAAAVAUAAGRycy9kb3ducmV2LnhtbFBLBQYAAAAA&#10;BAAEAPMAAABeBgAAAAA=&#10;" o:allowincell="f" filled="f" strokeweight=".50797mm">
                <v:path arrowok="t" o:connecttype="custom" o:connectlocs="0,0;0,267970"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07392" behindDoc="1" locked="0" layoutInCell="0" allowOverlap="1" wp14:anchorId="30098F24" wp14:editId="30098F25">
                <wp:simplePos x="0" y="0"/>
                <wp:positionH relativeFrom="page">
                  <wp:posOffset>1826895</wp:posOffset>
                </wp:positionH>
                <wp:positionV relativeFrom="paragraph">
                  <wp:posOffset>1016635</wp:posOffset>
                </wp:positionV>
                <wp:extent cx="12700" cy="268605"/>
                <wp:effectExtent l="0" t="0" r="0" b="0"/>
                <wp:wrapNone/>
                <wp:docPr id="725" name="Freeform 18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B580E7" id="Freeform 1855" o:spid="_x0000_s1026" style="position:absolute;left:0;text-align:lef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43.85pt,80.05pt,143.85pt,101.15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xBo+QIAAIwGAAAOAAAAZHJzL2Uyb0RvYy54bWysVduO0zAQfUfiHyw/InVz2fSqTVerXhDS&#10;Aitt+QDXdpqIxA6223RB/DszTpptd0FCiDykTmYyc86ZS29uj1VJDtLYQquURlchJVJxLQq1S+mX&#10;zXowocQ6pgQrtZIpfZKW3s7fvrlp6pmMda5LIQ2BIMrOmjqluXP1LAgsz2XF7JWupQJjpk3FHDya&#10;XSAMayB6VQZxGI6CRhtRG82ltfB22Rrp3MfPMsnd5yyz0pEypYDN+bvx9y3eg/kNm+0Mq/OCdzDY&#10;P6CoWKEgaR9qyRwje1O8ClUV3GirM3fFdRXoLCu49ByATRS+YPOYs1p6LiCOrXuZ7P8Lyz8dHgwp&#10;RErH8ZASxSoo0tpIiZKTaDIcokRNbWfg+Vg/GCRp63vNv1owBBcWfLDgQ7bNRy0gENs77WU5ZqbC&#10;L4EwOXr1n3r15dERDi+jeBxCiThY4tFkFPrMAZudvuV7695L7eOww711be0EnLzyokO/gSBZVUIZ&#10;3wUkJA2JT2XuPaILj5wk8XXXCb1LfOHyuyDXZx5JHJM+DGDenVCx/ASUH1WHFE6E4XyEXptaW9QE&#10;YQP1TYRIIAR4Ia0/OAM8dPawT87tb5fEQOu/bHpDCTT9tqVaM4fYMAceSQOyA4Q8pagGvq70QW60&#10;d3Avqgapnq2leu0FgnQ8Wit8gFk8sz4zAj4rqtLroix9VUuFeKJJPBl7KFaXhUArorFmt12UhhwY&#10;DrW/ulwXbkbvlfDRcsnEqjs7VpTtGbKXXmJowE4IbEU/tT+m4XQ1WU2SQRKPVoMkXC4Hd+tFMhit&#10;o/Fweb1cLJbRT4QWJbO8EEIqRHfaIFHydxPa7bJ29vsdcsHiguzaX6/JBpcwvMrA5fTr2flRxels&#10;x3mrxRNMqtHtSoQVDodcm++UNLAOU2q/7ZmRlJQfFOybaZQk0B3OPyTDMbaKObdszy1McQiVUkeh&#10;0fG4cO3O3dem2OWQKfJlVfoONkRW4Ch7fC2q7gFWnmfQrWfcqefP3uv5T2T+CwAA//8DAFBLAwQU&#10;AAYACAAAACEAqtdCRN0AAAALAQAADwAAAGRycy9kb3ducmV2LnhtbEyPQU/DMAyF70j8h8hI3FjS&#10;atpKaTqNSQiOMBDntDFttcYpSbaVf485sZvt9/T8vWozu1GcMMTBk4ZsoUAgtd4O1Gn4eH+6K0DE&#10;ZMia0RNq+MEIm/r6qjKl9Wd6w9M+dYJDKJZGQ5/SVEoZ2x6diQs/IbH25YMzidfQSRvMmcPdKHOl&#10;VtKZgfhDbybc9dge9ken4Vs9Tmii/Xx5fj1sl1kKzc41Wt/ezNsHEAnn9G+GP3xGh5qZGn8kG8Wo&#10;IS/Wa7aysFIZCHbkxT1fGh5UvgRZV/KyQ/0LAAD//wMAUEsBAi0AFAAGAAgAAAAhALaDOJL+AAAA&#10;4QEAABMAAAAAAAAAAAAAAAAAAAAAAFtDb250ZW50X1R5cGVzXS54bWxQSwECLQAUAAYACAAAACEA&#10;OP0h/9YAAACUAQAACwAAAAAAAAAAAAAAAAAvAQAAX3JlbHMvLnJlbHNQSwECLQAUAAYACAAAACEA&#10;zg8QaPkCAACMBgAADgAAAAAAAAAAAAAAAAAuAgAAZHJzL2Uyb0RvYy54bWxQSwECLQAUAAYACAAA&#10;ACEAqtdCRN0AAAALAQAADwAAAAAAAAAAAAAAAABTBQAAZHJzL2Rvd25yZXYueG1sUEsFBgAAAAAE&#10;AAQA8wAAAF0GAAAAAA==&#10;" o:allowincell="f" filled="f" strokeweight=".50797mm">
                <v:path arrowok="t" o:connecttype="custom" o:connectlocs="0,0;0,267970"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08416" behindDoc="1" locked="0" layoutInCell="0" allowOverlap="1" wp14:anchorId="30098F26" wp14:editId="30098F27">
                <wp:simplePos x="0" y="0"/>
                <wp:positionH relativeFrom="page">
                  <wp:posOffset>4112895</wp:posOffset>
                </wp:positionH>
                <wp:positionV relativeFrom="paragraph">
                  <wp:posOffset>1016635</wp:posOffset>
                </wp:positionV>
                <wp:extent cx="12700" cy="268605"/>
                <wp:effectExtent l="0" t="0" r="0" b="0"/>
                <wp:wrapNone/>
                <wp:docPr id="724" name="Freeform 1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91C7D0" id="Freeform 1856" o:spid="_x0000_s1026" style="position:absolute;left:0;text-align:lef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23.85pt,80.05pt,323.85pt,101.15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tg0+wIAAIwGAAAOAAAAZHJzL2Uyb0RvYy54bWysVW1v0zAQ/o7Ef7D8EanLy7I2q5ZOU18Q&#10;0oBJKz/AdZwmwrGD7TYdiP/OnZNm7QYSQuRD6uQud8/z3Etvbg+1JHthbKVVRqOLkBKhuM4rtc3o&#10;l/VqlFJiHVM5k1qJjD4JS29nb9/ctM1UxLrUMheGQBBlp22T0dK5ZhoElpeiZvZCN0KBsdCmZg4e&#10;zTbIDWshei2DOAzHQatN3hjNhbXwdtEZ6czHLwrB3eeisMIRmVHA5vzd+PsG78Hshk23hjVlxXsY&#10;7B9Q1KxSkHQItWCOkZ2pXoWqK2601YW74LoOdFFUXHgOwCYKX7B5LFkjPBcQxzaDTPb/heWf9g+G&#10;VHlGJ3FCiWI1FGllhEDJSZRejVGitrFT8HxsHgyStM295l8tGIIzCz5Y8CGb9qPOIRDbOe1lORSm&#10;xi+BMDl49Z8G9cXBEQ4vo3gSQok4WOJxOg6vMHPApsdv+c6690L7OGx/b11XuxxOXvm8R7+GIEUt&#10;oYzvAhKSlsTHMg8e0ZlHSZL4su+EwSU+c/ldkMsTjySOyRAGMG+PqFh5BMoPqkcKJ8JwPkKvTaMt&#10;aoKwgfo66mmDF9L6gzPAQ2cPG/J55+63T2Kg9V82vaEEmn7TUW2YQ2yYA4+kBdkBQplRVANf13ov&#10;1to7uBdVg1TPVqlee4EgPY/OCh9gFl/QITMCPimq0qtKSl9VqRBPlMZp6qFYLascrYjGmu1mLg3Z&#10;Mxxqf/W5ztyM3qncRysFy5f92bFKdmfILr3E0IC9ENiKfmp/XIfXy3SZJqMkHi9HSbhYjO5W82Q0&#10;XkWTq8XlYj5fRD8RWpRMyyrPhUJ0xw0SJX83of0u62Z/2CFnLM7Irvz1mmxwDsOrDFyOv56dH1Wc&#10;zm6cNzp/gkk1uluJsMLhUGrznZIW1mFG7bcdM4IS+UHBvrmOkgS6w/mH5GqCrWJOLZtTC1McQmXU&#10;UWh0PM5dt3N3jam2JWSKfFmVvoMNUVQ4yh5fh6p/gJXnGfTrGXfq6bP3ev4Tmf0CAAD//wMAUEsD&#10;BBQABgAIAAAAIQDTYYBA4QAAAAsBAAAPAAAAZHJzL2Rvd25yZXYueG1sTI/BTsMwDIbvSLxDZCRu&#10;LFkp6ShNJ4Q0BIIDG0hcs9a0FY3TNdlWeHrMCY72/+n352I5uV4ccAydJwPzmQKBVPm6o8bA2+vq&#10;YgEiREu17T2hgS8MsCxPTwqb1/5IazxsYiO4hEJuDbQxDrmUoWrR2TDzAxJnH350NvI4NrIe7ZHL&#10;XS8TpbR0tiO+0NoB71qsPjd7Z+DxfaGf0vXuZbW7bDL9/P1wde+9Medn0+0NiIhT/IPhV5/VoWSn&#10;rd9THURvQKdZxigHWs1BMKHTa95sDSQqSUGWhfz/Q/kDAAD//wMAUEsBAi0AFAAGAAgAAAAhALaD&#10;OJL+AAAA4QEAABMAAAAAAAAAAAAAAAAAAAAAAFtDb250ZW50X1R5cGVzXS54bWxQSwECLQAUAAYA&#10;CAAAACEAOP0h/9YAAACUAQAACwAAAAAAAAAAAAAAAAAvAQAAX3JlbHMvLnJlbHNQSwECLQAUAAYA&#10;CAAAACEAte7YNPsCAACMBgAADgAAAAAAAAAAAAAAAAAuAgAAZHJzL2Uyb0RvYy54bWxQSwECLQAU&#10;AAYACAAAACEA02GAQOEAAAALAQAADwAAAAAAAAAAAAAAAABVBQAAZHJzL2Rvd25yZXYueG1sUEsF&#10;BgAAAAAEAAQA8wAAAGMGAAAAAA==&#10;" o:allowincell="f" filled="f" strokeweight="1.44pt">
                <v:path arrowok="t" o:connecttype="custom" o:connectlocs="0,0;0,267970"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09440" behindDoc="1" locked="0" layoutInCell="0" allowOverlap="1" wp14:anchorId="30098F28" wp14:editId="30098F29">
                <wp:simplePos x="0" y="0"/>
                <wp:positionH relativeFrom="page">
                  <wp:posOffset>4684395</wp:posOffset>
                </wp:positionH>
                <wp:positionV relativeFrom="paragraph">
                  <wp:posOffset>1016635</wp:posOffset>
                </wp:positionV>
                <wp:extent cx="12700" cy="268605"/>
                <wp:effectExtent l="0" t="0" r="0" b="0"/>
                <wp:wrapNone/>
                <wp:docPr id="723" name="Freeform 18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88E283" id="Freeform 1857" o:spid="_x0000_s1026" style="position:absolute;left:0;text-align:lef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68.85pt,80.05pt,368.85pt,101.15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L//AIAAIwGAAAOAAAAZHJzL2Uyb0RvYy54bWysVdtu2zAMfR+wfxD0OCD1pW7iBnWKIpdh&#10;QLcVaPYBiiTHxmzJk5Q43bB/Hyk7btJuwDDMD7Zk0uQ5hyJ9c3uoK7KXxpZaZTS6CCmRimtRqm1G&#10;v6xXo5QS65gSrNJKZvRJWno7e/vmpm2mMtaFroQ0BIIoO22bjBbONdMgsLyQNbMXupEKjLk2NXOw&#10;NdtAGNZC9LoK4jAcB602ojGaS2vh7aIz0pmPn+eSu895bqUjVUYBm/N34+8bvAezGzbdGtYUJe9h&#10;sH9AUbNSQdIh1II5RnamfBWqLrnRVufugus60Hlecuk5AJsofMHmsWCN9FxAHNsMMtn/F5Z/2j8Y&#10;UoqMTuJLShSroUgrIyVKTqL0aoIStY2dgudj82CQpG3uNf9qwRCcWXBjwYds2o9aQCC2c9rLcshN&#10;jV8CYXLw6j8N6suDIxxeRvEkhBJxsMTjdBxeYeaATY/f8p1176X2cdj+3rqudgJWXnnRo19DkLyu&#10;oIzvAhKSlsTHMg8e0ZlHQRLg3kc7BonPXH4XBOQa0iRxTIYwgHl7RMWKI1B+UD1SWBGG/RF6bRpt&#10;UROEDdTXUU8bvJDWH5wBHjp72JDPO3fPPomBo//y0BtK4NBvOqoNc4gNc+CStCA7QCgyimrg61rv&#10;5Vp7B/eiapDq2Vqp114gSM+js8IHmMUXdMiMgE+KqvSqrCpfh0ohniiN09RDsboqBVoRjTXbzbwy&#10;ZM+wqf3V5zpzM3qnhI9WSCaW/dqxsurWkL3yEsMB7IXAo+i79sd1eL1Ml2kySuLxcpSEi8XobjVP&#10;RuNVNLlaXC7m80X0E6FFybQohZAK0R0nSJT8XYf2s6zr/WGGnLE4I7vy12uywTkMrzJwOT49O9+q&#10;2J1dO2+0eIJONbobiTDCYVFo852SFsZhRu23HTOSkuqDgnlzHSUJnA7nN8nVBI+KObVsTi1McQiV&#10;UUfhoONy7rqZu2tMuS0gU+TLqvQdTIi8xFb2+DpU/QZGnmfQj2ecqad77/X8E5n9AgAA//8DAFBL&#10;AwQUAAYACAAAACEAPYkIxOIAAAALAQAADwAAAGRycy9kb3ducmV2LnhtbEyPy07DMBBF90j8gzVI&#10;7KjdpMQlxKkQUhGoLPpAYuvGQxIR22nstoGvZ1jBcuYe3TlTLEbbsRMOofVOwXQigKGrvGldreBt&#10;t7yZAwtRO6M771DBFwZYlJcXhc6NP7sNnraxZlTiQq4VNDH2OeehatDqMPE9Oso+/GB1pHGouRn0&#10;mcptxxMhMm516+hCo3t8bLD63B6tgpf3ebaabQ7r5SGtZfb6/Xz75L1S11fjwz2wiGP8g+FXn9Sh&#10;JKe9PzoTWKdAplISSkEmpsCIkOkdbfYKEpHMgJcF//9D+QMAAP//AwBQSwECLQAUAAYACAAAACEA&#10;toM4kv4AAADhAQAAEwAAAAAAAAAAAAAAAAAAAAAAW0NvbnRlbnRfVHlwZXNdLnhtbFBLAQItABQA&#10;BgAIAAAAIQA4/SH/1gAAAJQBAAALAAAAAAAAAAAAAAAAAC8BAABfcmVscy8ucmVsc1BLAQItABQA&#10;BgAIAAAAIQD7ZhL//AIAAIwGAAAOAAAAAAAAAAAAAAAAAC4CAABkcnMvZTJvRG9jLnhtbFBLAQIt&#10;ABQABgAIAAAAIQA9iQjE4gAAAAsBAAAPAAAAAAAAAAAAAAAAAFYFAABkcnMvZG93bnJldi54bWxQ&#10;SwUGAAAAAAQABADzAAAAZQYAAAAA&#10;" o:allowincell="f" filled="f" strokeweight="1.44pt">
                <v:path arrowok="t" o:connecttype="custom" o:connectlocs="0,0;0,267970"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10464" behindDoc="1" locked="0" layoutInCell="0" allowOverlap="1" wp14:anchorId="30098F2A" wp14:editId="30098F2B">
                <wp:simplePos x="0" y="0"/>
                <wp:positionH relativeFrom="page">
                  <wp:posOffset>6405245</wp:posOffset>
                </wp:positionH>
                <wp:positionV relativeFrom="paragraph">
                  <wp:posOffset>1016635</wp:posOffset>
                </wp:positionV>
                <wp:extent cx="12700" cy="268605"/>
                <wp:effectExtent l="0" t="0" r="0" b="0"/>
                <wp:wrapNone/>
                <wp:docPr id="722" name="Freeform 1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0502C3" id="Freeform 1858" o:spid="_x0000_s1026" style="position:absolute;left:0;text-align:lef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04.35pt,80.05pt,504.35pt,101.15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T3+gIAAIwGAAAOAAAAZHJzL2Uyb0RvYy54bWysVW1v0zAQ/o7Ef7D8EanLy7I2q5ZOU18Q&#10;0oBJKz/AjZ0mwrGD7TYdiP/OnZNm7SYEQuRD6uQud8/z3Etvbg+1JHthbKVVRqOLkBKhcs0rtc3o&#10;l/VqlFJiHVOcSa1ERp+Epbezt29u2mYqYl1qyYUhEETZadtktHSumQaBzUtRM3uhG6HAWGhTMweP&#10;Zhtww1qIXssgDsNx0GrDG6NzYS28XXRGOvPxi0Lk7nNRWOGIzChgc/5u/H2D92B2w6Zbw5qyynsY&#10;7B9Q1KxSkHQItWCOkZ2pXoWqq9xoqwt3kes60EVR5cJzADZR+ILNY8ka4bmAOLYZZLL/L2z+af9g&#10;SMUzOoljShSroUgrIwRKTqL0KkWJ2sZOwfOxeTBI0jb3Ov9qwRCcWfDBgg/ZtB81h0Bs57SX5VCY&#10;Gr8EwuTg1X8a1BcHR3J4GcWTEEqUgyUep+PwCjMHbHr8Nt9Z915oH4ft763rasfh5JXnPfo1BClq&#10;CWV8F5CQtCQ+lnnwiM48SpLEl30nDC4gxh+CXJ54JHFMhjCAeXtExcoj0PygeqRwIgznI/TaNNqi&#10;JggbqK+jnjZ4Ia3fOAM8dPawIZ937n77JAZa/2XTG0qg6Tcd1YY5xIY58EhakB0glBlFNfB1rfdi&#10;rb2De1E1SPVsleq1FwjS8+is8AFm8QUdMiPgk6Iqvaqk9FWVCvFEaZymHorVsuJoRTTWbDdzacie&#10;4VD7q8915mb0TnEfrRSML/uzY5XszpBdeomhAXshsBX91P64Dq+X6TJNRkk8Xo6ScLEY3a3myWi8&#10;iiZXi8vFfL6IfiK0KJmWFedCIbrjBomSv5vQfpd1sz/skDMWZ2RX/npNNjiH4VUGLsdfz86PKk5n&#10;N84bzZ9gUo3uViKscDiU2nynpIV1mFH7bceMoER+ULBvrqMkge5w/iG5mmCrmFPL5tTCVA6hMuoo&#10;NDoe567bubvGVNsSMkW+rErfwYYoKhxlj69D1T/AyvMM+vWMO/X02Xs9/4nMfgEAAP//AwBQSwME&#10;FAAGAAgAAAAhABlD16riAAAADQEAAA8AAABkcnMvZG93bnJldi54bWxMj0FPwzAMhe9I/IfISNxY&#10;0jK6qjSdENIQCA5sIHHNGtNWNE7XZFvh1+Od4OZnPz1/r1xOrhcHHEPnSUMyUyCQam87ajS8v62u&#10;chAhGrKm94QavjHAsjo/K01h/ZHWeNjERnAIhcJoaGMcCilD3aIzYeYHJL59+tGZyHJspB3NkcNd&#10;L1OlMulMR/yhNQPet1h/bfZOw9NHnj3P17vX1e66WWQvP483D95rfXkx3d2CiDjFPzOc8BkdKmba&#10;+j3ZIHrWSuUL9vKUqQTEyaISxauthlSlc5BVKf+3qH4BAAD//wMAUEsBAi0AFAAGAAgAAAAhALaD&#10;OJL+AAAA4QEAABMAAAAAAAAAAAAAAAAAAAAAAFtDb250ZW50X1R5cGVzXS54bWxQSwECLQAUAAYA&#10;CAAAACEAOP0h/9YAAACUAQAACwAAAAAAAAAAAAAAAAAvAQAAX3JlbHMvLnJlbHNQSwECLQAUAAYA&#10;CAAAACEAS1YU9/oCAACMBgAADgAAAAAAAAAAAAAAAAAuAgAAZHJzL2Uyb0RvYy54bWxQSwECLQAU&#10;AAYACAAAACEAGUPXquIAAAANAQAADwAAAAAAAAAAAAAAAABUBQAAZHJzL2Rvd25yZXYueG1sUEsF&#10;BgAAAAAEAAQA8wAAAGMGAAAAAA==&#10;" o:allowincell="f" filled="f" strokeweight="1.44pt">
                <v:path arrowok="t" o:connecttype="custom" o:connectlocs="0,0;0,267970"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g">
            <w:drawing>
              <wp:anchor distT="0" distB="0" distL="114300" distR="114300" simplePos="0" relativeHeight="251711488" behindDoc="1" locked="0" layoutInCell="0" allowOverlap="1" wp14:anchorId="30098F2C" wp14:editId="30098F2D">
                <wp:simplePos x="0" y="0"/>
                <wp:positionH relativeFrom="page">
                  <wp:posOffset>861060</wp:posOffset>
                </wp:positionH>
                <wp:positionV relativeFrom="paragraph">
                  <wp:posOffset>518795</wp:posOffset>
                </wp:positionV>
                <wp:extent cx="5835650" cy="1308100"/>
                <wp:effectExtent l="0" t="0" r="0" b="0"/>
                <wp:wrapNone/>
                <wp:docPr id="717" name="Group 1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0" cy="1308100"/>
                          <a:chOff x="1356" y="817"/>
                          <a:chExt cx="9190" cy="2060"/>
                        </a:xfrm>
                      </wpg:grpSpPr>
                      <wps:wsp>
                        <wps:cNvPr id="718" name="Freeform 1860"/>
                        <wps:cNvSpPr>
                          <a:spLocks/>
                        </wps:cNvSpPr>
                        <wps:spPr bwMode="auto">
                          <a:xfrm>
                            <a:off x="1365" y="821"/>
                            <a:ext cx="9171" cy="20"/>
                          </a:xfrm>
                          <a:custGeom>
                            <a:avLst/>
                            <a:gdLst>
                              <a:gd name="T0" fmla="*/ 0 w 9171"/>
                              <a:gd name="T1" fmla="*/ 0 h 20"/>
                              <a:gd name="T2" fmla="*/ 9170 w 9171"/>
                              <a:gd name="T3" fmla="*/ 0 h 20"/>
                            </a:gdLst>
                            <a:ahLst/>
                            <a:cxnLst>
                              <a:cxn ang="0">
                                <a:pos x="T0" y="T1"/>
                              </a:cxn>
                              <a:cxn ang="0">
                                <a:pos x="T2" y="T3"/>
                              </a:cxn>
                            </a:cxnLst>
                            <a:rect l="0" t="0" r="r" b="b"/>
                            <a:pathLst>
                              <a:path w="9171" h="20">
                                <a:moveTo>
                                  <a:pt x="0" y="0"/>
                                </a:moveTo>
                                <a:lnTo>
                                  <a:pt x="917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Freeform 1861"/>
                        <wps:cNvSpPr>
                          <a:spLocks/>
                        </wps:cNvSpPr>
                        <wps:spPr bwMode="auto">
                          <a:xfrm>
                            <a:off x="1360" y="817"/>
                            <a:ext cx="20" cy="2060"/>
                          </a:xfrm>
                          <a:custGeom>
                            <a:avLst/>
                            <a:gdLst>
                              <a:gd name="T0" fmla="*/ 0 w 20"/>
                              <a:gd name="T1" fmla="*/ 0 h 2060"/>
                              <a:gd name="T2" fmla="*/ 0 w 20"/>
                              <a:gd name="T3" fmla="*/ 2059 h 2060"/>
                            </a:gdLst>
                            <a:ahLst/>
                            <a:cxnLst>
                              <a:cxn ang="0">
                                <a:pos x="T0" y="T1"/>
                              </a:cxn>
                              <a:cxn ang="0">
                                <a:pos x="T2" y="T3"/>
                              </a:cxn>
                            </a:cxnLst>
                            <a:rect l="0" t="0" r="r" b="b"/>
                            <a:pathLst>
                              <a:path w="20" h="2060">
                                <a:moveTo>
                                  <a:pt x="0" y="0"/>
                                </a:moveTo>
                                <a:lnTo>
                                  <a:pt x="0" y="2059"/>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Freeform 1862"/>
                        <wps:cNvSpPr>
                          <a:spLocks/>
                        </wps:cNvSpPr>
                        <wps:spPr bwMode="auto">
                          <a:xfrm>
                            <a:off x="1365" y="2871"/>
                            <a:ext cx="9171" cy="20"/>
                          </a:xfrm>
                          <a:custGeom>
                            <a:avLst/>
                            <a:gdLst>
                              <a:gd name="T0" fmla="*/ 0 w 9171"/>
                              <a:gd name="T1" fmla="*/ 0 h 20"/>
                              <a:gd name="T2" fmla="*/ 9170 w 9171"/>
                              <a:gd name="T3" fmla="*/ 0 h 20"/>
                            </a:gdLst>
                            <a:ahLst/>
                            <a:cxnLst>
                              <a:cxn ang="0">
                                <a:pos x="T0" y="T1"/>
                              </a:cxn>
                              <a:cxn ang="0">
                                <a:pos x="T2" y="T3"/>
                              </a:cxn>
                            </a:cxnLst>
                            <a:rect l="0" t="0" r="r" b="b"/>
                            <a:pathLst>
                              <a:path w="9171" h="20">
                                <a:moveTo>
                                  <a:pt x="0" y="0"/>
                                </a:moveTo>
                                <a:lnTo>
                                  <a:pt x="9170" y="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1863"/>
                        <wps:cNvSpPr>
                          <a:spLocks/>
                        </wps:cNvSpPr>
                        <wps:spPr bwMode="auto">
                          <a:xfrm>
                            <a:off x="10540" y="817"/>
                            <a:ext cx="20" cy="2060"/>
                          </a:xfrm>
                          <a:custGeom>
                            <a:avLst/>
                            <a:gdLst>
                              <a:gd name="T0" fmla="*/ 0 w 20"/>
                              <a:gd name="T1" fmla="*/ 0 h 2060"/>
                              <a:gd name="T2" fmla="*/ 0 w 20"/>
                              <a:gd name="T3" fmla="*/ 2059 h 2060"/>
                            </a:gdLst>
                            <a:ahLst/>
                            <a:cxnLst>
                              <a:cxn ang="0">
                                <a:pos x="T0" y="T1"/>
                              </a:cxn>
                              <a:cxn ang="0">
                                <a:pos x="T2" y="T3"/>
                              </a:cxn>
                            </a:cxnLst>
                            <a:rect l="0" t="0" r="r" b="b"/>
                            <a:pathLst>
                              <a:path w="20" h="2060">
                                <a:moveTo>
                                  <a:pt x="0" y="0"/>
                                </a:moveTo>
                                <a:lnTo>
                                  <a:pt x="0" y="2059"/>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E84974" id="Group 1859" o:spid="_x0000_s1026" style="position:absolute;left:0;text-align:left;margin-left:67.8pt;margin-top:40.85pt;width:459.5pt;height:103pt;z-index:-251604992;mso-position-horizontal-relative:page" coordorigin="1356,817" coordsize="9190,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SySgQAAPMWAAAOAAAAZHJzL2Uyb0RvYy54bWzsWNuO2zYQfS/QfyD0WMCriy3bMlYbBL4s&#10;CqRtgGw/gJaoCyqJKilbuw36750ZSrZsZ5Fmk+0FsB9kShwNz5zhHJK6ffNYFmwvlM5lFVrujWMx&#10;UUUyzqs0tH592IzmFtMNr2JeyEqE1pPQ1pu777+7beuF8GQmi1goBk4qvWjr0Mqapl7Yto4yUXJ9&#10;I2tRQWciVckbuFWpHSvegveysD3HmdqtVHGtZCS0hqcr02ndkf8kEVHzS5Jo0bAitABbQ1dF1y1e&#10;7btbvkgVr7M86mDwF6AoeV7BoAdXK95wtlP5hasyj5TUMmluIlnaMknySFAMEI3rnEVzr+SupljS&#10;RZvWB5qA2jOeXuw2+nn/XrE8Dq2ZO7NYxUtIEo3L3LkfID9tnS7A7F7VH+r3ygQJzXcy+k1Dt33e&#10;j/epMWbb9icZg0e+ayTx85ioEl1A5OyR0vB0SIN4bFgED/352J/6kK0I+tyxM3edLlFRBtnE91yw&#10;sBh0zwE15TDK1t3rgRt073rOlF60+cKMS1g7bBgYzDl9pFV/Ha0fMl4LypZGvg60QgUYWjdKCJzJ&#10;wKzBhQDAsqdVDzkd9KCZBuo/y6Y7nvqGFc81rPSUBu7MNXx6p4zwRbTTzb2QlBW+f6cbUxIxtCjX&#10;cYf+AUhNygKq4webOaxl5LMz7m1gkIFNxsxoUBYHL97AAjw852g8MHNY7wgSmfbAeNZjjR6rDiy0&#10;GEflcWiy1VLjZEHkMFUeiBNwAVYY2TPGABCNx0hgb2z+u0EUiMq5nCiLgZxsDek1bxAbjoFN1oaW&#10;4T8LLSAEn5dyLx4kWTRndQBjHXuLamiFfBG6PoemG97AcQjuYWyEPMhsJTd5UVC2igoRTZ1gSlC0&#10;LPIYOxGNVul2WSi256iX9Ot4ODEDXapicpYJHq+7dsPzwrRh8II4hvnXMYEzkQTxY+AE6/l6PhlN&#10;vOl6NHFWq9HbzXIymm7cmb8ar5bLlfsnQnMniyyPY1Ehul6c3cnfq9JumTCyepDnkyhOgt3Q7zJY&#10;+xQGkQyx9P8UHciKqVCjKVsZP0G1KmlWG1gdoZFJ9YfFWlhpQkv/vuNKWKz4sQLNCdzJBNLa0M3E&#10;n8EUYWrYsx328CoCV6HVWDDTsblszHK2q1WeZjCSS2mt5FvQ3CTHciZ8BlV3A7L3j+lf8Cn9o1p8&#10;Bf0z9XFYFXr9Q05xNblYEU6r5Iv0D3xSCRy17VL9jM4/p38ofpdehtLnOX5A6ndYyP6f+of8k/pB&#10;HC/XP5Nc5KSr06/RP9eZX/XvKPZX/atfZ/+HU/9y/+fhDH4F/TP7P28O2z0Sp14AzQbESGBXPP1W&#10;fLhN+CIBJJ+flUCD4yiS1w3gywXwG28A/asAXgXw1Q/AcBb9hADS+eqbC6Dj41Z6+F2gF0CU4esO&#10;sJP+f+EEfN0B4ky8noD/Uydg+h4IX1bpNN99BcZPt8N7OjEfv1Xf/QUAAP//AwBQSwMEFAAGAAgA&#10;AAAhAMCsS7bhAAAACwEAAA8AAABkcnMvZG93bnJldi54bWxMj8FugkAQhu9N+g6badJbXdAiBFmM&#10;MW1Ppkm1SeNthBGI7CxhV8C373pqj//Ml3++ydaTbsVAvW0MKwhnAQjiwpQNVwq+D+8vCQjrkEts&#10;DZOCG1lY548PGaalGfmLhr2rhC9hm6KC2rkuldIWNWm0M9MR+93Z9Bqdj30lyx5HX65bOQ+CpdTY&#10;sL9QY0fbmorL/qoVfIw4bhbh27C7nLe34yH6/NmFpNTz07RZgXA0uT8Y7vpeHXLvdDJXLq1ofV5E&#10;S48qSMIYxB0Iolc/OSmYJ3EMMs/k/x/yXwAAAP//AwBQSwECLQAUAAYACAAAACEAtoM4kv4AAADh&#10;AQAAEwAAAAAAAAAAAAAAAAAAAAAAW0NvbnRlbnRfVHlwZXNdLnhtbFBLAQItABQABgAIAAAAIQA4&#10;/SH/1gAAAJQBAAALAAAAAAAAAAAAAAAAAC8BAABfcmVscy8ucmVsc1BLAQItABQABgAIAAAAIQDm&#10;aKSySgQAAPMWAAAOAAAAAAAAAAAAAAAAAC4CAABkcnMvZTJvRG9jLnhtbFBLAQItABQABgAIAAAA&#10;IQDArEu24QAAAAsBAAAPAAAAAAAAAAAAAAAAAKQGAABkcnMvZG93bnJldi54bWxQSwUGAAAAAAQA&#10;BADzAAAAsgcAAAAA&#10;" o:allowincell="f">
                <v:shape id="Freeform 1860" o:spid="_x0000_s1027" style="position:absolute;left:1365;top:821;width:9171;height:20;visibility:visible;mso-wrap-style:square;v-text-anchor:top" coordsize="91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kbvwAAANwAAAAPAAAAZHJzL2Rvd25yZXYueG1sRE/NisIw&#10;EL4LvkMYYS+iqR6sVKOIuqLHVR9gaMY22ExqErW+/eawsMeP73+57mwjXuSDcaxgMs5AEJdOG64U&#10;XC/fozmIEJE1No5JwYcCrFf93hIL7d78Q69zrEQK4VCggjrGtpAylDVZDGPXEifu5rzFmKCvpPb4&#10;TuG2kdMsm0mLhlNDjS1tayrv56dVsD0c9xuf5TPziLvp0JSnu8lPSn0Nus0CRKQu/ov/3EetIJ+k&#10;telMOgJy9QsAAP//AwBQSwECLQAUAAYACAAAACEA2+H2y+4AAACFAQAAEwAAAAAAAAAAAAAAAAAA&#10;AAAAW0NvbnRlbnRfVHlwZXNdLnhtbFBLAQItABQABgAIAAAAIQBa9CxbvwAAABUBAAALAAAAAAAA&#10;AAAAAAAAAB8BAABfcmVscy8ucmVsc1BLAQItABQABgAIAAAAIQC6wjkbvwAAANwAAAAPAAAAAAAA&#10;AAAAAAAAAAcCAABkcnMvZG93bnJldi54bWxQSwUGAAAAAAMAAwC3AAAA8wIAAAAA&#10;" path="m,l9170,e" filled="f" strokeweight=".48pt">
                  <v:path arrowok="t" o:connecttype="custom" o:connectlocs="0,0;9170,0" o:connectangles="0,0"/>
                </v:shape>
                <v:shape id="Freeform 1861" o:spid="_x0000_s1028" style="position:absolute;left:1360;top:817;width:20;height:2060;visibility:visible;mso-wrap-style:square;v-text-anchor:top" coordsize="2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yTxQAAANwAAAAPAAAAZHJzL2Rvd25yZXYueG1sRI9Pa8JA&#10;FMTvBb/D8gRvdRNbokZXEYsl9Oa/g7dH9pkEs29Ddk3Sb98tFHocZuY3zHo7mFp01LrKsoJ4GoEg&#10;zq2uuFBwOR9eFyCcR9ZYWyYF3+Rguxm9rDHVtucjdSdfiABhl6KC0vsmldLlJRl0U9sQB+9uW4M+&#10;yLaQusU+wE0tZ1GUSIMVh4USG9qXlD9OT6Pg7N4z+vjMbjLu3vrrPknM8vml1GQ87FYgPA3+P/zX&#10;zrSCebyE3zPhCMjNDwAAAP//AwBQSwECLQAUAAYACAAAACEA2+H2y+4AAACFAQAAEwAAAAAAAAAA&#10;AAAAAAAAAAAAW0NvbnRlbnRfVHlwZXNdLnhtbFBLAQItABQABgAIAAAAIQBa9CxbvwAAABUBAAAL&#10;AAAAAAAAAAAAAAAAAB8BAABfcmVscy8ucmVsc1BLAQItABQABgAIAAAAIQBtJZyTxQAAANwAAAAP&#10;AAAAAAAAAAAAAAAAAAcCAABkcnMvZG93bnJldi54bWxQSwUGAAAAAAMAAwC3AAAA+QIAAAAA&#10;" path="m,l,2059e" filled="f" strokeweight=".16967mm">
                  <v:path arrowok="t" o:connecttype="custom" o:connectlocs="0,0;0,2059" o:connectangles="0,0"/>
                </v:shape>
                <v:shape id="Freeform 1862" o:spid="_x0000_s1029" style="position:absolute;left:1365;top:2871;width:9171;height:20;visibility:visible;mso-wrap-style:square;v-text-anchor:top" coordsize="91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ALwAAAANwAAAAPAAAAZHJzL2Rvd25yZXYueG1sRE9Ni8Iw&#10;EL0L/ocwgjdNLbJKNYosCu5BFqt4HpqxKTaT0mRr119vDgt7fLzv9ba3teio9ZVjBbNpAoK4cLri&#10;UsH1cpgsQfiArLF2TAp+ycN2MxysMdPuyWfq8lCKGMI+QwUmhCaT0heGLPqpa4gjd3etxRBhW0rd&#10;4jOG21qmSfIhLVYcGww29GmoeOQ/VsEr9TNTp9/9vNx/vW6+ezQns1dqPOp3KxCB+vAv/nMftYJF&#10;GufHM/EIyM0bAAD//wMAUEsBAi0AFAAGAAgAAAAhANvh9svuAAAAhQEAABMAAAAAAAAAAAAAAAAA&#10;AAAAAFtDb250ZW50X1R5cGVzXS54bWxQSwECLQAUAAYACAAAACEAWvQsW78AAAAVAQAACwAAAAAA&#10;AAAAAAAAAAAfAQAAX3JlbHMvLnJlbHNQSwECLQAUAAYACAAAACEACYMgC8AAAADcAAAADwAAAAAA&#10;AAAAAAAAAAAHAgAAZHJzL2Rvd25yZXYueG1sUEsFBgAAAAADAAMAtwAAAPQCAAAAAA==&#10;" path="m,l9170,e" filled="f" strokeweight=".16931mm">
                  <v:path arrowok="t" o:connecttype="custom" o:connectlocs="0,0;9170,0" o:connectangles="0,0"/>
                </v:shape>
                <v:shape id="Freeform 1863" o:spid="_x0000_s1030" style="position:absolute;left:10540;top:817;width:20;height:2060;visibility:visible;mso-wrap-style:square;v-text-anchor:top" coordsize="2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ooxQAAANwAAAAPAAAAZHJzL2Rvd25yZXYueG1sRI9Pa8JA&#10;FMTvBb/D8gRvdRNbokZXEYsl9Oa/g7dH9pkEs29Ddk3Sb98tFHocZuY3zHo7mFp01LrKsoJ4GoEg&#10;zq2uuFBwOR9eFyCcR9ZYWyYF3+Rguxm9rDHVtucjdSdfiABhl6KC0vsmldLlJRl0U9sQB+9uW4M+&#10;yLaQusU+wE0tZ1GUSIMVh4USG9qXlD9OT6Pg7N4z+vjMbjLu3vrrPknM8vml1GQ87FYgPA3+P/zX&#10;zrSC+SyG3zPhCMjNDwAAAP//AwBQSwECLQAUAAYACAAAACEA2+H2y+4AAACFAQAAEwAAAAAAAAAA&#10;AAAAAAAAAAAAW0NvbnRlbnRfVHlwZXNdLnhtbFBLAQItABQABgAIAAAAIQBa9CxbvwAAABUBAAAL&#10;AAAAAAAAAAAAAAAAAB8BAABfcmVscy8ucmVsc1BLAQItABQABgAIAAAAIQBdP1ooxQAAANwAAAAP&#10;AAAAAAAAAAAAAAAAAAcCAABkcnMvZG93bnJldi54bWxQSwUGAAAAAAMAAwC3AAAA+QIAAAAA&#10;" path="m,l,2059e" filled="f" strokeweight=".16967mm">
                  <v:path arrowok="t" o:connecttype="custom" o:connectlocs="0,0;0,2059" o:connectangles="0,0"/>
                </v:shape>
                <w10:wrap anchorx="page"/>
              </v:group>
            </w:pict>
          </mc:Fallback>
        </mc:AlternateContent>
      </w:r>
      <w:hyperlink w:anchor="bookmark256" w:history="1">
        <w:r w:rsidRPr="002A6003">
          <w:rPr>
            <w:rFonts w:ascii="Times New Roman" w:eastAsia="宋体" w:hAnsi="Times New Roman" w:cs="宋体" w:hint="eastAsia"/>
            <w:spacing w:val="5"/>
            <w:kern w:val="0"/>
            <w:szCs w:val="21"/>
          </w:rPr>
          <w:t>Figure 3-20 shows the format of the EBase register, and table 3-17 describes the field of the EBase register.</w:t>
        </w:r>
      </w:hyperlink>
      <w:hyperlink w:anchor="bookmark258" w:history="1"/>
    </w:p>
    <w:p w14:paraId="30097BA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BAE" w14:textId="77777777" w:rsidR="002A6003" w:rsidRPr="002A6003" w:rsidRDefault="002A6003" w:rsidP="002A6003">
      <w:pPr>
        <w:kinsoku w:val="0"/>
        <w:overflowPunct w:val="0"/>
        <w:autoSpaceDE w:val="0"/>
        <w:autoSpaceDN w:val="0"/>
        <w:adjustRightInd w:val="0"/>
        <w:spacing w:before="5" w:after="1"/>
        <w:jc w:val="left"/>
        <w:rPr>
          <w:rFonts w:ascii="Times New Roman" w:eastAsia="宋体" w:hAnsi="Times New Roman" w:cs="宋体"/>
          <w:kern w:val="0"/>
          <w:sz w:val="12"/>
          <w:szCs w:val="12"/>
        </w:rPr>
      </w:pPr>
    </w:p>
    <w:tbl>
      <w:tblPr>
        <w:tblW w:w="0" w:type="auto"/>
        <w:tblInd w:w="1812" w:type="dxa"/>
        <w:tblLayout w:type="fixed"/>
        <w:tblCellMar>
          <w:left w:w="0" w:type="dxa"/>
          <w:right w:w="0" w:type="dxa"/>
        </w:tblCellMar>
        <w:tblLook w:val="0000" w:firstRow="0" w:lastRow="0" w:firstColumn="0" w:lastColumn="0" w:noHBand="0" w:noVBand="0"/>
      </w:tblPr>
      <w:tblGrid>
        <w:gridCol w:w="526"/>
        <w:gridCol w:w="540"/>
        <w:gridCol w:w="740"/>
        <w:gridCol w:w="769"/>
        <w:gridCol w:w="1049"/>
        <w:gridCol w:w="1040"/>
        <w:gridCol w:w="900"/>
        <w:gridCol w:w="731"/>
        <w:gridCol w:w="1209"/>
        <w:gridCol w:w="771"/>
      </w:tblGrid>
      <w:tr w:rsidR="002A6003" w:rsidRPr="002A6003" w14:paraId="30097BB9" w14:textId="77777777" w:rsidTr="00AD241B">
        <w:trPr>
          <w:trHeight w:val="360"/>
        </w:trPr>
        <w:tc>
          <w:tcPr>
            <w:tcW w:w="526" w:type="dxa"/>
            <w:tcBorders>
              <w:top w:val="none" w:sz="6" w:space="0" w:color="auto"/>
              <w:left w:val="none" w:sz="6" w:space="0" w:color="auto"/>
              <w:bottom w:val="single" w:sz="12" w:space="0" w:color="000000"/>
              <w:right w:val="none" w:sz="6" w:space="0" w:color="auto"/>
            </w:tcBorders>
          </w:tcPr>
          <w:p w14:paraId="30097BAF" w14:textId="77777777" w:rsidR="002A6003" w:rsidRPr="002A6003" w:rsidRDefault="002A6003" w:rsidP="002A6003">
            <w:pPr>
              <w:kinsoku w:val="0"/>
              <w:overflowPunct w:val="0"/>
              <w:autoSpaceDE w:val="0"/>
              <w:autoSpaceDN w:val="0"/>
              <w:adjustRightInd w:val="0"/>
              <w:spacing w:line="234" w:lineRule="exact"/>
              <w:ind w:right="204"/>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31</w:t>
            </w:r>
          </w:p>
        </w:tc>
        <w:tc>
          <w:tcPr>
            <w:tcW w:w="540" w:type="dxa"/>
            <w:tcBorders>
              <w:top w:val="none" w:sz="6" w:space="0" w:color="auto"/>
              <w:left w:val="none" w:sz="6" w:space="0" w:color="auto"/>
              <w:bottom w:val="single" w:sz="12" w:space="0" w:color="000000"/>
              <w:right w:val="none" w:sz="6" w:space="0" w:color="auto"/>
            </w:tcBorders>
          </w:tcPr>
          <w:p w14:paraId="30097BB0" w14:textId="77777777" w:rsidR="002A6003" w:rsidRPr="002A6003" w:rsidRDefault="002A6003" w:rsidP="002A6003">
            <w:pPr>
              <w:kinsoku w:val="0"/>
              <w:overflowPunct w:val="0"/>
              <w:autoSpaceDE w:val="0"/>
              <w:autoSpaceDN w:val="0"/>
              <w:adjustRightInd w:val="0"/>
              <w:spacing w:line="234" w:lineRule="exact"/>
              <w:ind w:right="219"/>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30</w:t>
            </w:r>
          </w:p>
        </w:tc>
        <w:tc>
          <w:tcPr>
            <w:tcW w:w="740" w:type="dxa"/>
            <w:tcBorders>
              <w:top w:val="none" w:sz="6" w:space="0" w:color="auto"/>
              <w:left w:val="none" w:sz="6" w:space="0" w:color="auto"/>
              <w:bottom w:val="single" w:sz="12" w:space="0" w:color="000000"/>
              <w:right w:val="none" w:sz="6" w:space="0" w:color="auto"/>
            </w:tcBorders>
          </w:tcPr>
          <w:p w14:paraId="30097BB1" w14:textId="77777777" w:rsidR="002A6003" w:rsidRPr="002A6003" w:rsidRDefault="002A6003" w:rsidP="002A6003">
            <w:pPr>
              <w:kinsoku w:val="0"/>
              <w:overflowPunct w:val="0"/>
              <w:autoSpaceDE w:val="0"/>
              <w:autoSpaceDN w:val="0"/>
              <w:adjustRightInd w:val="0"/>
              <w:spacing w:line="234" w:lineRule="exact"/>
              <w:ind w:left="107"/>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29</w:t>
            </w:r>
          </w:p>
        </w:tc>
        <w:tc>
          <w:tcPr>
            <w:tcW w:w="769" w:type="dxa"/>
            <w:tcBorders>
              <w:top w:val="none" w:sz="6" w:space="0" w:color="auto"/>
              <w:left w:val="none" w:sz="6" w:space="0" w:color="auto"/>
              <w:bottom w:val="single" w:sz="12" w:space="0" w:color="000000"/>
              <w:right w:val="none" w:sz="6" w:space="0" w:color="auto"/>
            </w:tcBorders>
          </w:tcPr>
          <w:p w14:paraId="30097BB2" w14:textId="77777777" w:rsidR="002A6003" w:rsidRPr="002A6003" w:rsidRDefault="002A6003" w:rsidP="002A6003">
            <w:pPr>
              <w:kinsoku w:val="0"/>
              <w:overflowPunct w:val="0"/>
              <w:autoSpaceDE w:val="0"/>
              <w:autoSpaceDN w:val="0"/>
              <w:adjustRightInd w:val="0"/>
              <w:spacing w:line="234" w:lineRule="exact"/>
              <w:ind w:left="421"/>
              <w:jc w:val="left"/>
              <w:rPr>
                <w:rFonts w:ascii="Times New Roman" w:eastAsia="宋体" w:hAnsi="Times New Roman" w:cs="Times New Roman"/>
                <w:w w:val="156"/>
                <w:kern w:val="0"/>
                <w:szCs w:val="21"/>
              </w:rPr>
            </w:pPr>
            <w:r w:rsidRPr="002A6003">
              <w:rPr>
                <w:rFonts w:ascii="Times New Roman" w:eastAsia="宋体" w:hAnsi="Times New Roman" w:cs="Times New Roman"/>
                <w:w w:val="156"/>
                <w:kern w:val="0"/>
                <w:szCs w:val="21"/>
              </w:rPr>
              <w:t>7</w:t>
            </w:r>
          </w:p>
        </w:tc>
        <w:tc>
          <w:tcPr>
            <w:tcW w:w="1049" w:type="dxa"/>
            <w:tcBorders>
              <w:top w:val="none" w:sz="6" w:space="0" w:color="auto"/>
              <w:left w:val="none" w:sz="6" w:space="0" w:color="auto"/>
              <w:bottom w:val="single" w:sz="12" w:space="0" w:color="000000"/>
              <w:right w:val="none" w:sz="6" w:space="0" w:color="auto"/>
            </w:tcBorders>
          </w:tcPr>
          <w:p w14:paraId="30097BB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1040" w:type="dxa"/>
            <w:tcBorders>
              <w:top w:val="none" w:sz="6" w:space="0" w:color="auto"/>
              <w:left w:val="none" w:sz="6" w:space="0" w:color="auto"/>
              <w:bottom w:val="single" w:sz="12" w:space="0" w:color="000000"/>
              <w:right w:val="none" w:sz="6" w:space="0" w:color="auto"/>
            </w:tcBorders>
          </w:tcPr>
          <w:p w14:paraId="30097BB4" w14:textId="77777777" w:rsidR="002A6003" w:rsidRPr="002A6003" w:rsidRDefault="002A6003" w:rsidP="002A6003">
            <w:pPr>
              <w:kinsoku w:val="0"/>
              <w:overflowPunct w:val="0"/>
              <w:autoSpaceDE w:val="0"/>
              <w:autoSpaceDN w:val="0"/>
              <w:adjustRightInd w:val="0"/>
              <w:spacing w:line="234" w:lineRule="exact"/>
              <w:ind w:left="65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12</w:t>
            </w:r>
          </w:p>
        </w:tc>
        <w:tc>
          <w:tcPr>
            <w:tcW w:w="900" w:type="dxa"/>
            <w:tcBorders>
              <w:top w:val="none" w:sz="6" w:space="0" w:color="auto"/>
              <w:left w:val="none" w:sz="6" w:space="0" w:color="auto"/>
              <w:bottom w:val="single" w:sz="12" w:space="0" w:color="000000"/>
              <w:right w:val="none" w:sz="6" w:space="0" w:color="auto"/>
            </w:tcBorders>
          </w:tcPr>
          <w:p w14:paraId="30097BB5" w14:textId="77777777" w:rsidR="002A6003" w:rsidRPr="002A6003" w:rsidRDefault="002A6003" w:rsidP="002A6003">
            <w:pPr>
              <w:tabs>
                <w:tab w:val="left" w:pos="422"/>
              </w:tabs>
              <w:kinsoku w:val="0"/>
              <w:overflowPunct w:val="0"/>
              <w:autoSpaceDE w:val="0"/>
              <w:autoSpaceDN w:val="0"/>
              <w:adjustRightInd w:val="0"/>
              <w:spacing w:line="234" w:lineRule="exact"/>
              <w:ind w:right="45"/>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1110</w:t>
            </w:r>
            <w:r w:rsidRPr="002A6003">
              <w:rPr>
                <w:rFonts w:ascii="Times New Roman" w:eastAsia="宋体" w:hAnsi="Times New Roman" w:cs="Times New Roman"/>
                <w:kern w:val="0"/>
                <w:szCs w:val="21"/>
              </w:rPr>
              <w:tab/>
            </w:r>
          </w:p>
        </w:tc>
        <w:tc>
          <w:tcPr>
            <w:tcW w:w="731" w:type="dxa"/>
            <w:tcBorders>
              <w:top w:val="none" w:sz="6" w:space="0" w:color="auto"/>
              <w:left w:val="none" w:sz="6" w:space="0" w:color="auto"/>
              <w:bottom w:val="single" w:sz="12" w:space="0" w:color="000000"/>
              <w:right w:val="none" w:sz="6" w:space="0" w:color="auto"/>
            </w:tcBorders>
          </w:tcPr>
          <w:p w14:paraId="30097BB6" w14:textId="77777777" w:rsidR="002A6003" w:rsidRPr="002A6003" w:rsidRDefault="002A6003" w:rsidP="002A6003">
            <w:pPr>
              <w:kinsoku w:val="0"/>
              <w:overflowPunct w:val="0"/>
              <w:autoSpaceDE w:val="0"/>
              <w:autoSpaceDN w:val="0"/>
              <w:adjustRightInd w:val="0"/>
              <w:spacing w:line="234" w:lineRule="exact"/>
              <w:ind w:left="109"/>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9</w:t>
            </w:r>
          </w:p>
        </w:tc>
        <w:tc>
          <w:tcPr>
            <w:tcW w:w="1209" w:type="dxa"/>
            <w:tcBorders>
              <w:top w:val="none" w:sz="6" w:space="0" w:color="auto"/>
              <w:left w:val="none" w:sz="6" w:space="0" w:color="auto"/>
              <w:bottom w:val="single" w:sz="12" w:space="0" w:color="000000"/>
              <w:right w:val="none" w:sz="6" w:space="0" w:color="auto"/>
            </w:tcBorders>
          </w:tcPr>
          <w:p w14:paraId="30097BB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771" w:type="dxa"/>
            <w:tcBorders>
              <w:top w:val="none" w:sz="6" w:space="0" w:color="auto"/>
              <w:left w:val="none" w:sz="6" w:space="0" w:color="auto"/>
              <w:bottom w:val="single" w:sz="12" w:space="0" w:color="000000"/>
              <w:right w:val="none" w:sz="6" w:space="0" w:color="auto"/>
            </w:tcBorders>
          </w:tcPr>
          <w:p w14:paraId="30097BB8" w14:textId="77777777" w:rsidR="002A6003" w:rsidRPr="002A6003" w:rsidRDefault="002A6003" w:rsidP="002A6003">
            <w:pPr>
              <w:kinsoku w:val="0"/>
              <w:overflowPunct w:val="0"/>
              <w:autoSpaceDE w:val="0"/>
              <w:autoSpaceDN w:val="0"/>
              <w:adjustRightInd w:val="0"/>
              <w:spacing w:line="234" w:lineRule="exact"/>
              <w:ind w:left="480"/>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r>
      <w:tr w:rsidR="002A6003" w:rsidRPr="002A6003" w14:paraId="30097BC4" w14:textId="77777777" w:rsidTr="00AD241B">
        <w:trPr>
          <w:trHeight w:val="363"/>
        </w:trPr>
        <w:tc>
          <w:tcPr>
            <w:tcW w:w="526" w:type="dxa"/>
            <w:tcBorders>
              <w:top w:val="single" w:sz="12" w:space="0" w:color="000000"/>
              <w:left w:val="none" w:sz="6" w:space="0" w:color="auto"/>
              <w:bottom w:val="single" w:sz="12" w:space="0" w:color="000000"/>
              <w:right w:val="none" w:sz="6" w:space="0" w:color="auto"/>
            </w:tcBorders>
          </w:tcPr>
          <w:p w14:paraId="30097BBA" w14:textId="77777777" w:rsidR="002A6003" w:rsidRPr="002A6003" w:rsidRDefault="002A6003" w:rsidP="002A6003">
            <w:pPr>
              <w:kinsoku w:val="0"/>
              <w:overflowPunct w:val="0"/>
              <w:autoSpaceDE w:val="0"/>
              <w:autoSpaceDN w:val="0"/>
              <w:adjustRightInd w:val="0"/>
              <w:spacing w:line="237" w:lineRule="exact"/>
              <w:ind w:right="209"/>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540" w:type="dxa"/>
            <w:tcBorders>
              <w:top w:val="single" w:sz="12" w:space="0" w:color="000000"/>
              <w:left w:val="none" w:sz="6" w:space="0" w:color="auto"/>
              <w:bottom w:val="single" w:sz="12" w:space="0" w:color="000000"/>
              <w:right w:val="none" w:sz="6" w:space="0" w:color="auto"/>
            </w:tcBorders>
          </w:tcPr>
          <w:p w14:paraId="30097BBB" w14:textId="77777777" w:rsidR="002A6003" w:rsidRPr="002A6003" w:rsidRDefault="002A6003" w:rsidP="002A6003">
            <w:pPr>
              <w:kinsoku w:val="0"/>
              <w:overflowPunct w:val="0"/>
              <w:autoSpaceDE w:val="0"/>
              <w:autoSpaceDN w:val="0"/>
              <w:adjustRightInd w:val="0"/>
              <w:spacing w:line="237" w:lineRule="exact"/>
              <w:ind w:right="216"/>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740" w:type="dxa"/>
            <w:tcBorders>
              <w:top w:val="single" w:sz="12" w:space="0" w:color="000000"/>
              <w:left w:val="none" w:sz="6" w:space="0" w:color="auto"/>
              <w:bottom w:val="single" w:sz="12" w:space="0" w:color="000000"/>
              <w:right w:val="none" w:sz="6" w:space="0" w:color="auto"/>
            </w:tcBorders>
          </w:tcPr>
          <w:p w14:paraId="30097BB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769" w:type="dxa"/>
            <w:tcBorders>
              <w:top w:val="single" w:sz="12" w:space="0" w:color="000000"/>
              <w:left w:val="none" w:sz="6" w:space="0" w:color="auto"/>
              <w:bottom w:val="single" w:sz="12" w:space="0" w:color="000000"/>
              <w:right w:val="none" w:sz="6" w:space="0" w:color="auto"/>
            </w:tcBorders>
          </w:tcPr>
          <w:p w14:paraId="30097BBD" w14:textId="77777777" w:rsidR="002A6003" w:rsidRPr="002A6003" w:rsidRDefault="002A6003" w:rsidP="002A6003">
            <w:pPr>
              <w:kinsoku w:val="0"/>
              <w:overflowPunct w:val="0"/>
              <w:autoSpaceDE w:val="0"/>
              <w:autoSpaceDN w:val="0"/>
              <w:adjustRightInd w:val="0"/>
              <w:spacing w:line="237" w:lineRule="exact"/>
              <w:ind w:left="402"/>
              <w:jc w:val="left"/>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Exc</w:t>
            </w:r>
            <w:proofErr w:type="spellEnd"/>
          </w:p>
        </w:tc>
        <w:tc>
          <w:tcPr>
            <w:tcW w:w="1049" w:type="dxa"/>
            <w:tcBorders>
              <w:top w:val="single" w:sz="12" w:space="0" w:color="000000"/>
              <w:left w:val="none" w:sz="6" w:space="0" w:color="auto"/>
              <w:bottom w:val="single" w:sz="12" w:space="0" w:color="000000"/>
              <w:right w:val="none" w:sz="6" w:space="0" w:color="auto"/>
            </w:tcBorders>
          </w:tcPr>
          <w:p w14:paraId="30097BBE" w14:textId="77777777" w:rsidR="002A6003" w:rsidRPr="002A6003" w:rsidRDefault="002A6003" w:rsidP="002A6003">
            <w:pPr>
              <w:kinsoku w:val="0"/>
              <w:overflowPunct w:val="0"/>
              <w:autoSpaceDE w:val="0"/>
              <w:autoSpaceDN w:val="0"/>
              <w:adjustRightInd w:val="0"/>
              <w:spacing w:line="237" w:lineRule="exact"/>
              <w:ind w:left="-39"/>
              <w:jc w:val="left"/>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Eption</w:t>
            </w:r>
            <w:proofErr w:type="spellEnd"/>
            <w:r w:rsidRPr="002A6003">
              <w:rPr>
                <w:rFonts w:ascii="Times New Roman" w:eastAsia="宋体" w:hAnsi="Times New Roman" w:cs="Times New Roman"/>
                <w:kern w:val="0"/>
                <w:szCs w:val="21"/>
              </w:rPr>
              <w:t xml:space="preserve"> Base</w:t>
            </w:r>
          </w:p>
        </w:tc>
        <w:tc>
          <w:tcPr>
            <w:tcW w:w="1040" w:type="dxa"/>
            <w:tcBorders>
              <w:top w:val="single" w:sz="12" w:space="0" w:color="000000"/>
              <w:left w:val="none" w:sz="6" w:space="0" w:color="auto"/>
              <w:bottom w:val="single" w:sz="12" w:space="0" w:color="000000"/>
              <w:right w:val="none" w:sz="6" w:space="0" w:color="auto"/>
            </w:tcBorders>
          </w:tcPr>
          <w:p w14:paraId="30097BB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900" w:type="dxa"/>
            <w:tcBorders>
              <w:top w:val="single" w:sz="12" w:space="0" w:color="000000"/>
              <w:left w:val="none" w:sz="6" w:space="0" w:color="auto"/>
              <w:bottom w:val="single" w:sz="12" w:space="0" w:color="000000"/>
              <w:right w:val="none" w:sz="6" w:space="0" w:color="auto"/>
            </w:tcBorders>
          </w:tcPr>
          <w:p w14:paraId="30097BC0" w14:textId="77777777" w:rsidR="002A6003" w:rsidRPr="002A6003" w:rsidRDefault="002A6003" w:rsidP="002A6003">
            <w:pPr>
              <w:kinsoku w:val="0"/>
              <w:overflowPunct w:val="0"/>
              <w:autoSpaceDE w:val="0"/>
              <w:autoSpaceDN w:val="0"/>
              <w:adjustRightInd w:val="0"/>
              <w:spacing w:line="237" w:lineRule="exact"/>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731" w:type="dxa"/>
            <w:tcBorders>
              <w:top w:val="single" w:sz="12" w:space="0" w:color="000000"/>
              <w:left w:val="none" w:sz="6" w:space="0" w:color="auto"/>
              <w:bottom w:val="single" w:sz="12" w:space="0" w:color="000000"/>
              <w:right w:val="none" w:sz="6" w:space="0" w:color="auto"/>
            </w:tcBorders>
          </w:tcPr>
          <w:p w14:paraId="30097BC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1209" w:type="dxa"/>
            <w:tcBorders>
              <w:top w:val="single" w:sz="12" w:space="0" w:color="000000"/>
              <w:left w:val="none" w:sz="6" w:space="0" w:color="auto"/>
              <w:bottom w:val="single" w:sz="12" w:space="0" w:color="000000"/>
              <w:right w:val="none" w:sz="6" w:space="0" w:color="auto"/>
            </w:tcBorders>
          </w:tcPr>
          <w:p w14:paraId="30097BC2" w14:textId="77777777" w:rsidR="002A6003" w:rsidRPr="002A6003" w:rsidRDefault="002A6003" w:rsidP="002A6003">
            <w:pPr>
              <w:kinsoku w:val="0"/>
              <w:overflowPunct w:val="0"/>
              <w:autoSpaceDE w:val="0"/>
              <w:autoSpaceDN w:val="0"/>
              <w:adjustRightInd w:val="0"/>
              <w:spacing w:line="237" w:lineRule="exact"/>
              <w:ind w:left="192" w:right="147"/>
              <w:jc w:val="center"/>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CPUNum</w:t>
            </w:r>
            <w:proofErr w:type="spellEnd"/>
          </w:p>
        </w:tc>
        <w:tc>
          <w:tcPr>
            <w:tcW w:w="771" w:type="dxa"/>
            <w:tcBorders>
              <w:top w:val="single" w:sz="12" w:space="0" w:color="000000"/>
              <w:left w:val="none" w:sz="6" w:space="0" w:color="auto"/>
              <w:bottom w:val="single" w:sz="12" w:space="0" w:color="000000"/>
              <w:right w:val="none" w:sz="6" w:space="0" w:color="auto"/>
            </w:tcBorders>
          </w:tcPr>
          <w:p w14:paraId="30097BC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7BCF" w14:textId="77777777" w:rsidTr="00AD241B">
        <w:trPr>
          <w:trHeight w:val="234"/>
        </w:trPr>
        <w:tc>
          <w:tcPr>
            <w:tcW w:w="526" w:type="dxa"/>
            <w:tcBorders>
              <w:top w:val="single" w:sz="12" w:space="0" w:color="000000"/>
              <w:left w:val="none" w:sz="6" w:space="0" w:color="auto"/>
              <w:bottom w:val="none" w:sz="6" w:space="0" w:color="auto"/>
              <w:right w:val="none" w:sz="6" w:space="0" w:color="auto"/>
            </w:tcBorders>
          </w:tcPr>
          <w:p w14:paraId="30097BC5" w14:textId="77777777" w:rsidR="002A6003" w:rsidRPr="002A6003" w:rsidRDefault="002A6003" w:rsidP="002A6003">
            <w:pPr>
              <w:kinsoku w:val="0"/>
              <w:overflowPunct w:val="0"/>
              <w:autoSpaceDE w:val="0"/>
              <w:autoSpaceDN w:val="0"/>
              <w:adjustRightInd w:val="0"/>
              <w:spacing w:line="215" w:lineRule="exact"/>
              <w:ind w:right="209"/>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540" w:type="dxa"/>
            <w:tcBorders>
              <w:top w:val="single" w:sz="12" w:space="0" w:color="000000"/>
              <w:left w:val="none" w:sz="6" w:space="0" w:color="auto"/>
              <w:bottom w:val="none" w:sz="6" w:space="0" w:color="auto"/>
              <w:right w:val="none" w:sz="6" w:space="0" w:color="auto"/>
            </w:tcBorders>
          </w:tcPr>
          <w:p w14:paraId="30097BC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c>
          <w:tcPr>
            <w:tcW w:w="740" w:type="dxa"/>
            <w:tcBorders>
              <w:top w:val="single" w:sz="12" w:space="0" w:color="000000"/>
              <w:left w:val="none" w:sz="6" w:space="0" w:color="auto"/>
              <w:bottom w:val="none" w:sz="6" w:space="0" w:color="auto"/>
              <w:right w:val="none" w:sz="6" w:space="0" w:color="auto"/>
            </w:tcBorders>
          </w:tcPr>
          <w:p w14:paraId="30097BC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c>
          <w:tcPr>
            <w:tcW w:w="769" w:type="dxa"/>
            <w:tcBorders>
              <w:top w:val="single" w:sz="12" w:space="0" w:color="000000"/>
              <w:left w:val="none" w:sz="6" w:space="0" w:color="auto"/>
              <w:bottom w:val="none" w:sz="6" w:space="0" w:color="auto"/>
              <w:right w:val="none" w:sz="6" w:space="0" w:color="auto"/>
            </w:tcBorders>
          </w:tcPr>
          <w:p w14:paraId="30097BC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c>
          <w:tcPr>
            <w:tcW w:w="1049" w:type="dxa"/>
            <w:tcBorders>
              <w:top w:val="single" w:sz="12" w:space="0" w:color="000000"/>
              <w:left w:val="none" w:sz="6" w:space="0" w:color="auto"/>
              <w:bottom w:val="none" w:sz="6" w:space="0" w:color="auto"/>
              <w:right w:val="none" w:sz="6" w:space="0" w:color="auto"/>
            </w:tcBorders>
          </w:tcPr>
          <w:p w14:paraId="30097BC9" w14:textId="77777777" w:rsidR="002A6003" w:rsidRPr="002A6003" w:rsidRDefault="002A6003" w:rsidP="002A6003">
            <w:pPr>
              <w:kinsoku w:val="0"/>
              <w:overflowPunct w:val="0"/>
              <w:autoSpaceDE w:val="0"/>
              <w:autoSpaceDN w:val="0"/>
              <w:adjustRightInd w:val="0"/>
              <w:spacing w:line="215" w:lineRule="exact"/>
              <w:ind w:left="18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18</w:t>
            </w:r>
          </w:p>
        </w:tc>
        <w:tc>
          <w:tcPr>
            <w:tcW w:w="1040" w:type="dxa"/>
            <w:tcBorders>
              <w:top w:val="single" w:sz="12" w:space="0" w:color="000000"/>
              <w:left w:val="none" w:sz="6" w:space="0" w:color="auto"/>
              <w:bottom w:val="none" w:sz="6" w:space="0" w:color="auto"/>
              <w:right w:val="none" w:sz="6" w:space="0" w:color="auto"/>
            </w:tcBorders>
          </w:tcPr>
          <w:p w14:paraId="30097BC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c>
          <w:tcPr>
            <w:tcW w:w="900" w:type="dxa"/>
            <w:tcBorders>
              <w:top w:val="single" w:sz="12" w:space="0" w:color="000000"/>
              <w:left w:val="none" w:sz="6" w:space="0" w:color="auto"/>
              <w:bottom w:val="none" w:sz="6" w:space="0" w:color="auto"/>
              <w:right w:val="none" w:sz="6" w:space="0" w:color="auto"/>
            </w:tcBorders>
          </w:tcPr>
          <w:p w14:paraId="30097BCB" w14:textId="77777777" w:rsidR="002A6003" w:rsidRPr="002A6003" w:rsidRDefault="002A6003" w:rsidP="002A6003">
            <w:pPr>
              <w:kinsoku w:val="0"/>
              <w:overflowPunct w:val="0"/>
              <w:autoSpaceDE w:val="0"/>
              <w:autoSpaceDN w:val="0"/>
              <w:adjustRightInd w:val="0"/>
              <w:spacing w:line="215" w:lineRule="exact"/>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w:t>
            </w:r>
          </w:p>
        </w:tc>
        <w:tc>
          <w:tcPr>
            <w:tcW w:w="731" w:type="dxa"/>
            <w:tcBorders>
              <w:top w:val="single" w:sz="12" w:space="0" w:color="000000"/>
              <w:left w:val="none" w:sz="6" w:space="0" w:color="auto"/>
              <w:bottom w:val="none" w:sz="6" w:space="0" w:color="auto"/>
              <w:right w:val="none" w:sz="6" w:space="0" w:color="auto"/>
            </w:tcBorders>
          </w:tcPr>
          <w:p w14:paraId="30097BC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c>
          <w:tcPr>
            <w:tcW w:w="1209" w:type="dxa"/>
            <w:tcBorders>
              <w:top w:val="single" w:sz="12" w:space="0" w:color="000000"/>
              <w:left w:val="none" w:sz="6" w:space="0" w:color="auto"/>
              <w:bottom w:val="none" w:sz="6" w:space="0" w:color="auto"/>
              <w:right w:val="none" w:sz="6" w:space="0" w:color="auto"/>
            </w:tcBorders>
          </w:tcPr>
          <w:p w14:paraId="30097BCD" w14:textId="77777777" w:rsidR="002A6003" w:rsidRPr="002A6003" w:rsidRDefault="002A6003" w:rsidP="002A6003">
            <w:pPr>
              <w:kinsoku w:val="0"/>
              <w:overflowPunct w:val="0"/>
              <w:autoSpaceDE w:val="0"/>
              <w:autoSpaceDN w:val="0"/>
              <w:adjustRightInd w:val="0"/>
              <w:spacing w:line="215" w:lineRule="exact"/>
              <w:ind w:left="186" w:right="14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10</w:t>
            </w:r>
          </w:p>
        </w:tc>
        <w:tc>
          <w:tcPr>
            <w:tcW w:w="771" w:type="dxa"/>
            <w:tcBorders>
              <w:top w:val="single" w:sz="12" w:space="0" w:color="000000"/>
              <w:left w:val="none" w:sz="6" w:space="0" w:color="auto"/>
              <w:bottom w:val="none" w:sz="6" w:space="0" w:color="auto"/>
              <w:right w:val="none" w:sz="6" w:space="0" w:color="auto"/>
            </w:tcBorders>
          </w:tcPr>
          <w:p w14:paraId="30097BC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6"/>
                <w:szCs w:val="16"/>
              </w:rPr>
            </w:pPr>
          </w:p>
        </w:tc>
      </w:tr>
    </w:tbl>
    <w:p w14:paraId="30097BD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BD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BD2"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6"/>
          <w:szCs w:val="16"/>
        </w:rPr>
      </w:pPr>
    </w:p>
    <w:p w14:paraId="30097BD3"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171" w:name="_bookmark256"/>
      <w:bookmarkEnd w:id="171"/>
      <w:r w:rsidRPr="002A6003">
        <w:rPr>
          <w:rFonts w:ascii="Times New Roman" w:eastAsia="宋体" w:hAnsi="Times New Roman" w:cs="宋体" w:hint="eastAsia"/>
          <w:kern w:val="0"/>
          <w:sz w:val="18"/>
          <w:szCs w:val="18"/>
        </w:rPr>
        <w:t xml:space="preserve">Figure 3-20 </w:t>
      </w:r>
      <w:proofErr w:type="spellStart"/>
      <w:r w:rsidRPr="002A6003">
        <w:rPr>
          <w:rFonts w:ascii="Times New Roman" w:eastAsia="宋体" w:hAnsi="Times New Roman" w:cs="宋体" w:hint="eastAsia"/>
          <w:kern w:val="0"/>
          <w:sz w:val="18"/>
          <w:szCs w:val="18"/>
        </w:rPr>
        <w:t>Ebase</w:t>
      </w:r>
      <w:proofErr w:type="spellEnd"/>
      <w:r w:rsidRPr="002A6003">
        <w:rPr>
          <w:rFonts w:ascii="Times New Roman" w:eastAsia="宋体" w:hAnsi="Times New Roman" w:cs="宋体" w:hint="eastAsia"/>
          <w:kern w:val="0"/>
          <w:sz w:val="18"/>
          <w:szCs w:val="18"/>
        </w:rPr>
        <w:t xml:space="preserve"> register</w:t>
      </w:r>
    </w:p>
    <w:p w14:paraId="30097BD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BD5"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7"/>
          <w:szCs w:val="27"/>
        </w:rPr>
      </w:pPr>
    </w:p>
    <w:p w14:paraId="30097BD6" w14:textId="77777777" w:rsidR="002A6003" w:rsidRPr="002A6003" w:rsidRDefault="002A6003" w:rsidP="002A6003">
      <w:pPr>
        <w:kinsoku w:val="0"/>
        <w:overflowPunct w:val="0"/>
        <w:autoSpaceDE w:val="0"/>
        <w:autoSpaceDN w:val="0"/>
        <w:adjustRightInd w:val="0"/>
        <w:ind w:left="917" w:right="914"/>
        <w:jc w:val="center"/>
        <w:rPr>
          <w:rFonts w:ascii="Times New Roman" w:eastAsia="宋体" w:hAnsi="Times New Roman" w:cs="宋体"/>
          <w:kern w:val="0"/>
          <w:sz w:val="18"/>
          <w:szCs w:val="18"/>
        </w:rPr>
      </w:pPr>
      <w:bookmarkStart w:id="172" w:name="_bookmark257"/>
      <w:bookmarkStart w:id="173" w:name="_bookmark258"/>
      <w:bookmarkEnd w:id="172"/>
      <w:bookmarkEnd w:id="173"/>
      <w:r w:rsidRPr="002A6003">
        <w:rPr>
          <w:rFonts w:ascii="Times New Roman" w:eastAsia="宋体" w:hAnsi="Times New Roman" w:cs="宋体" w:hint="eastAsia"/>
          <w:kern w:val="0"/>
          <w:sz w:val="18"/>
          <w:szCs w:val="18"/>
        </w:rPr>
        <w:t xml:space="preserve">Table 3-17 </w:t>
      </w:r>
      <w:proofErr w:type="spellStart"/>
      <w:r w:rsidRPr="002A6003">
        <w:rPr>
          <w:rFonts w:ascii="Times New Roman" w:eastAsia="宋体" w:hAnsi="Times New Roman" w:cs="宋体" w:hint="eastAsia"/>
          <w:kern w:val="0"/>
          <w:sz w:val="18"/>
          <w:szCs w:val="18"/>
        </w:rPr>
        <w:t>Ebase</w:t>
      </w:r>
      <w:proofErr w:type="spellEnd"/>
      <w:r w:rsidRPr="002A6003">
        <w:rPr>
          <w:rFonts w:ascii="Times New Roman" w:eastAsia="宋体" w:hAnsi="Times New Roman" w:cs="宋体" w:hint="eastAsia"/>
          <w:kern w:val="0"/>
          <w:sz w:val="18"/>
          <w:szCs w:val="18"/>
        </w:rPr>
        <w:t xml:space="preserve"> register fields</w:t>
      </w:r>
    </w:p>
    <w:p w14:paraId="30097BD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689" w:type="dxa"/>
        <w:tblLayout w:type="fixed"/>
        <w:tblCellMar>
          <w:left w:w="0" w:type="dxa"/>
          <w:right w:w="0" w:type="dxa"/>
        </w:tblCellMar>
        <w:tblLook w:val="0000" w:firstRow="0" w:lastRow="0" w:firstColumn="0" w:lastColumn="0" w:noHBand="0" w:noVBand="0"/>
      </w:tblPr>
      <w:tblGrid>
        <w:gridCol w:w="2088"/>
        <w:gridCol w:w="6434"/>
      </w:tblGrid>
      <w:tr w:rsidR="002A6003" w:rsidRPr="002A6003" w14:paraId="30097BDA" w14:textId="77777777" w:rsidTr="00AD241B">
        <w:trPr>
          <w:trHeight w:val="369"/>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7BD8"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434" w:type="dxa"/>
            <w:tcBorders>
              <w:top w:val="none" w:sz="6" w:space="0" w:color="auto"/>
              <w:left w:val="none" w:sz="6" w:space="0" w:color="auto"/>
              <w:bottom w:val="single" w:sz="4" w:space="0" w:color="0000FF"/>
              <w:right w:val="none" w:sz="6" w:space="0" w:color="auto"/>
            </w:tcBorders>
            <w:shd w:val="clear" w:color="auto" w:fill="000080"/>
          </w:tcPr>
          <w:p w14:paraId="30097BD9"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7BDD" w14:textId="77777777" w:rsidTr="00AD241B">
        <w:trPr>
          <w:trHeight w:val="371"/>
        </w:trPr>
        <w:tc>
          <w:tcPr>
            <w:tcW w:w="2088" w:type="dxa"/>
            <w:tcBorders>
              <w:top w:val="single" w:sz="4" w:space="0" w:color="0000FF"/>
              <w:left w:val="single" w:sz="4" w:space="0" w:color="0000FF"/>
              <w:bottom w:val="single" w:sz="4" w:space="0" w:color="0000FF"/>
              <w:right w:val="single" w:sz="4" w:space="0" w:color="0000FF"/>
            </w:tcBorders>
          </w:tcPr>
          <w:p w14:paraId="30097BDB"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434" w:type="dxa"/>
            <w:tcBorders>
              <w:top w:val="single" w:sz="4" w:space="0" w:color="0000FF"/>
              <w:left w:val="single" w:sz="4" w:space="0" w:color="0000FF"/>
              <w:bottom w:val="single" w:sz="4" w:space="0" w:color="0000FF"/>
              <w:right w:val="single" w:sz="4" w:space="0" w:color="0000FF"/>
            </w:tcBorders>
          </w:tcPr>
          <w:p w14:paraId="30097BDC"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宋体" w:hint="eastAsia"/>
                <w:kern w:val="0"/>
                <w:sz w:val="18"/>
                <w:szCs w:val="18"/>
              </w:rPr>
              <w:t>Can not</w:t>
            </w:r>
            <w:proofErr w:type="spellEnd"/>
            <w:r w:rsidRPr="002A6003">
              <w:rPr>
                <w:rFonts w:ascii="Times New Roman" w:eastAsia="宋体" w:hAnsi="Times New Roman" w:cs="宋体" w:hint="eastAsia"/>
                <w:kern w:val="0"/>
                <w:sz w:val="18"/>
                <w:szCs w:val="18"/>
              </w:rPr>
              <w:t xml:space="preserve"> write only read, read 1</w:t>
            </w:r>
          </w:p>
        </w:tc>
      </w:tr>
      <w:tr w:rsidR="002A6003" w:rsidRPr="002A6003" w14:paraId="30097BE0"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7BDE"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7BDF"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r w:rsidR="002A6003" w:rsidRPr="002A6003" w14:paraId="30097BE3" w14:textId="77777777" w:rsidTr="00AD241B">
        <w:trPr>
          <w:trHeight w:val="369"/>
        </w:trPr>
        <w:tc>
          <w:tcPr>
            <w:tcW w:w="2088" w:type="dxa"/>
            <w:tcBorders>
              <w:top w:val="single" w:sz="4" w:space="0" w:color="0000FF"/>
              <w:left w:val="single" w:sz="4" w:space="0" w:color="0000FF"/>
              <w:bottom w:val="single" w:sz="4" w:space="0" w:color="0000FF"/>
              <w:right w:val="single" w:sz="4" w:space="0" w:color="0000FF"/>
            </w:tcBorders>
          </w:tcPr>
          <w:p w14:paraId="30097BE1"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Exception Base</w:t>
            </w:r>
          </w:p>
        </w:tc>
        <w:tc>
          <w:tcPr>
            <w:tcW w:w="6434" w:type="dxa"/>
            <w:tcBorders>
              <w:top w:val="single" w:sz="4" w:space="0" w:color="0000FF"/>
              <w:left w:val="single" w:sz="4" w:space="0" w:color="0000FF"/>
              <w:bottom w:val="single" w:sz="4" w:space="0" w:color="0000FF"/>
              <w:right w:val="single" w:sz="4" w:space="0" w:color="0000FF"/>
            </w:tcBorders>
          </w:tcPr>
          <w:p w14:paraId="30097BE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Jointly specify the base address of the exception vector with 31 bits and 30 bits</w:t>
            </w:r>
          </w:p>
        </w:tc>
      </w:tr>
      <w:tr w:rsidR="002A6003" w:rsidRPr="002A6003" w14:paraId="30097BE8" w14:textId="77777777" w:rsidTr="00AD241B">
        <w:trPr>
          <w:trHeight w:val="371"/>
        </w:trPr>
        <w:tc>
          <w:tcPr>
            <w:tcW w:w="2088" w:type="dxa"/>
            <w:tcBorders>
              <w:top w:val="single" w:sz="4" w:space="0" w:color="0000FF"/>
              <w:left w:val="single" w:sz="4" w:space="0" w:color="0000FF"/>
              <w:bottom w:val="single" w:sz="4" w:space="0" w:color="0000FF"/>
              <w:right w:val="single" w:sz="4" w:space="0" w:color="0000FF"/>
            </w:tcBorders>
          </w:tcPr>
          <w:p w14:paraId="30097BE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CPUNum</w:t>
            </w:r>
            <w:proofErr w:type="spellEnd"/>
          </w:p>
        </w:tc>
        <w:tc>
          <w:tcPr>
            <w:tcW w:w="6434" w:type="dxa"/>
            <w:tcBorders>
              <w:top w:val="single" w:sz="4" w:space="0" w:color="0000FF"/>
              <w:left w:val="single" w:sz="4" w:space="0" w:color="0000FF"/>
              <w:bottom w:val="single" w:sz="4" w:space="0" w:color="0000FF"/>
              <w:right w:val="single" w:sz="4" w:space="0" w:color="0000FF"/>
            </w:tcBorders>
          </w:tcPr>
          <w:p w14:paraId="30097BE7"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 multicore systems, used to specify the processor number</w:t>
            </w:r>
          </w:p>
        </w:tc>
      </w:tr>
    </w:tbl>
    <w:p w14:paraId="30097BE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BEA"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7BEB"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5"/>
        <w:ind w:left="1968" w:hanging="608"/>
        <w:jc w:val="left"/>
        <w:outlineLvl w:val="2"/>
        <w:rPr>
          <w:rFonts w:ascii="Times New Roman" w:eastAsia="宋体" w:hAnsi="Times New Roman" w:cs="黑体"/>
          <w:kern w:val="0"/>
          <w:sz w:val="32"/>
          <w:szCs w:val="32"/>
        </w:rPr>
      </w:pPr>
      <w:bookmarkStart w:id="174" w:name="3.19_Config寄存器(16，0)"/>
      <w:bookmarkStart w:id="175" w:name="_bookmark259"/>
      <w:bookmarkStart w:id="176" w:name="_Toc41148019"/>
      <w:bookmarkStart w:id="177" w:name="_Toc41294550"/>
      <w:bookmarkEnd w:id="174"/>
      <w:bookmarkEnd w:id="175"/>
      <w:r w:rsidRPr="002A6003">
        <w:rPr>
          <w:rFonts w:ascii="Times New Roman" w:eastAsia="宋体" w:hAnsi="Times New Roman" w:cs="黑体"/>
          <w:kern w:val="0"/>
          <w:sz w:val="32"/>
          <w:szCs w:val="32"/>
        </w:rPr>
        <w:t>Config register (16,0)</w:t>
      </w:r>
      <w:bookmarkEnd w:id="176"/>
      <w:bookmarkEnd w:id="177"/>
    </w:p>
    <w:p w14:paraId="30097BE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Config register provides various configuration options for the </w:t>
      </w:r>
      <w:proofErr w:type="spellStart"/>
      <w:r w:rsidRPr="002A6003">
        <w:rPr>
          <w:rFonts w:ascii="Times New Roman" w:eastAsia="宋体" w:hAnsi="Times New Roman" w:cs="宋体"/>
          <w:spacing w:val="5"/>
          <w:kern w:val="0"/>
          <w:szCs w:val="21"/>
        </w:rPr>
        <w:t>loongson</w:t>
      </w:r>
      <w:proofErr w:type="spellEnd"/>
      <w:r w:rsidRPr="002A6003">
        <w:rPr>
          <w:rFonts w:ascii="Times New Roman" w:eastAsia="宋体" w:hAnsi="Times New Roman" w:cs="宋体"/>
          <w:spacing w:val="5"/>
          <w:kern w:val="0"/>
          <w:szCs w:val="21"/>
        </w:rPr>
        <w:t xml:space="preserve"> 3 processor. </w:t>
      </w:r>
      <w:hyperlink w:anchor="bookmark261" w:history="1">
        <w:r w:rsidRPr="002A6003">
          <w:rPr>
            <w:rFonts w:ascii="Times New Roman" w:eastAsia="宋体" w:hAnsi="Times New Roman" w:cs="宋体" w:hint="eastAsia"/>
            <w:spacing w:val="5"/>
            <w:kern w:val="0"/>
            <w:szCs w:val="21"/>
          </w:rPr>
          <w:t>These options are listed in table 3-18.</w:t>
        </w:r>
      </w:hyperlink>
    </w:p>
    <w:p w14:paraId="30097BE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Some of the configuration options defined by bit 31:3 in the Config register are set by the hardware at reset and are included in the Config register as read-only status bits for software </w:t>
      </w:r>
      <w:proofErr w:type="spellStart"/>
      <w:r w:rsidRPr="002A6003">
        <w:rPr>
          <w:rFonts w:ascii="Times New Roman" w:eastAsia="宋体" w:hAnsi="Times New Roman" w:cs="宋体" w:hint="eastAsia"/>
          <w:spacing w:val="5"/>
          <w:kern w:val="0"/>
          <w:szCs w:val="21"/>
        </w:rPr>
        <w:t>access.The</w:t>
      </w:r>
      <w:proofErr w:type="spellEnd"/>
      <w:r w:rsidRPr="002A6003">
        <w:rPr>
          <w:rFonts w:ascii="Times New Roman" w:eastAsia="宋体" w:hAnsi="Times New Roman" w:cs="宋体" w:hint="eastAsia"/>
          <w:spacing w:val="5"/>
          <w:kern w:val="0"/>
          <w:szCs w:val="21"/>
        </w:rPr>
        <w:t xml:space="preserve"> other configuration options (bit 2:0 in the Config register) are readable/written and controlled by the </w:t>
      </w:r>
      <w:proofErr w:type="spellStart"/>
      <w:r w:rsidRPr="002A6003">
        <w:rPr>
          <w:rFonts w:ascii="Times New Roman" w:eastAsia="宋体" w:hAnsi="Times New Roman" w:cs="宋体" w:hint="eastAsia"/>
          <w:spacing w:val="5"/>
          <w:kern w:val="0"/>
          <w:szCs w:val="21"/>
        </w:rPr>
        <w:t>software.These</w:t>
      </w:r>
      <w:proofErr w:type="spellEnd"/>
      <w:r w:rsidRPr="002A6003">
        <w:rPr>
          <w:rFonts w:ascii="Times New Roman" w:eastAsia="宋体" w:hAnsi="Times New Roman" w:cs="宋体" w:hint="eastAsia"/>
          <w:spacing w:val="5"/>
          <w:kern w:val="0"/>
          <w:szCs w:val="21"/>
        </w:rPr>
        <w:t xml:space="preserve"> fields are not defined at reset time.</w:t>
      </w:r>
    </w:p>
    <w:p w14:paraId="30097BE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configuration of the Config register is limited.  The Config register should be initialized by the software before the Cache is used, and the Cache should be reinitialized after any changes are made. </w:t>
      </w:r>
    </w:p>
    <w:p w14:paraId="30097BE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12512" behindDoc="0" locked="0" layoutInCell="0" allowOverlap="1" wp14:anchorId="30098F2E" wp14:editId="30098F2F">
                <wp:simplePos x="0" y="0"/>
                <wp:positionH relativeFrom="page">
                  <wp:posOffset>1048385</wp:posOffset>
                </wp:positionH>
                <wp:positionV relativeFrom="paragraph">
                  <wp:posOffset>1017270</wp:posOffset>
                </wp:positionV>
                <wp:extent cx="4898390" cy="266700"/>
                <wp:effectExtent l="0" t="0" r="0" b="0"/>
                <wp:wrapNone/>
                <wp:docPr id="716" name="Text Box 1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5" w:type="dxa"/>
                              <w:tblLayout w:type="fixed"/>
                              <w:tblCellMar>
                                <w:left w:w="0" w:type="dxa"/>
                                <w:right w:w="0" w:type="dxa"/>
                              </w:tblCellMar>
                              <w:tblLook w:val="0000" w:firstRow="0" w:lastRow="0" w:firstColumn="0" w:lastColumn="0" w:noHBand="0" w:noVBand="0"/>
                            </w:tblPr>
                            <w:tblGrid>
                              <w:gridCol w:w="401"/>
                              <w:gridCol w:w="2703"/>
                              <w:gridCol w:w="361"/>
                              <w:gridCol w:w="901"/>
                              <w:gridCol w:w="901"/>
                              <w:gridCol w:w="721"/>
                              <w:gridCol w:w="721"/>
                              <w:gridCol w:w="361"/>
                              <w:gridCol w:w="608"/>
                            </w:tblGrid>
                            <w:tr w:rsidR="00352539" w14:paraId="30099078" w14:textId="77777777">
                              <w:trPr>
                                <w:trHeight w:val="361"/>
                              </w:trPr>
                              <w:tc>
                                <w:tcPr>
                                  <w:tcW w:w="401" w:type="dxa"/>
                                  <w:tcBorders>
                                    <w:top w:val="single" w:sz="12" w:space="0" w:color="000000"/>
                                    <w:left w:val="single" w:sz="12" w:space="0" w:color="000000"/>
                                    <w:bottom w:val="single" w:sz="12" w:space="0" w:color="000000"/>
                                    <w:right w:val="single" w:sz="12" w:space="0" w:color="000000"/>
                                  </w:tcBorders>
                                </w:tcPr>
                                <w:p w14:paraId="3009906F" w14:textId="77777777" w:rsidR="00352539" w:rsidRDefault="00352539">
                                  <w:pPr>
                                    <w:pStyle w:val="TableParagraph"/>
                                    <w:kinsoku w:val="0"/>
                                    <w:overflowPunct w:val="0"/>
                                    <w:spacing w:line="237" w:lineRule="exact"/>
                                    <w:ind w:left="105"/>
                                    <w:rPr>
                                      <w:rFonts w:ascii="Times New Roman" w:hAnsi="Times New Roman" w:cs="Times New Roman"/>
                                      <w:sz w:val="21"/>
                                      <w:szCs w:val="21"/>
                                    </w:rPr>
                                  </w:pPr>
                                  <w:r>
                                    <w:rPr>
                                      <w:rFonts w:ascii="Times New Roman" w:hAnsi="Times New Roman" w:cs="Times New Roman"/>
                                      <w:sz w:val="21"/>
                                      <w:szCs w:val="21"/>
                                    </w:rPr>
                                    <w:t>M</w:t>
                                  </w:r>
                                </w:p>
                              </w:tc>
                              <w:tc>
                                <w:tcPr>
                                  <w:tcW w:w="2703" w:type="dxa"/>
                                  <w:tcBorders>
                                    <w:top w:val="single" w:sz="12" w:space="0" w:color="000000"/>
                                    <w:left w:val="single" w:sz="12" w:space="0" w:color="000000"/>
                                    <w:bottom w:val="single" w:sz="12" w:space="0" w:color="000000"/>
                                    <w:right w:val="single" w:sz="12" w:space="0" w:color="000000"/>
                                  </w:tcBorders>
                                </w:tcPr>
                                <w:p w14:paraId="30099070" w14:textId="77777777" w:rsidR="00352539" w:rsidRDefault="00352539">
                                  <w:pPr>
                                    <w:pStyle w:val="TableParagraph"/>
                                    <w:kinsoku w:val="0"/>
                                    <w:overflowPunct w:val="0"/>
                                    <w:spacing w:line="237" w:lineRule="exact"/>
                                    <w:ind w:left="23"/>
                                    <w:jc w:val="center"/>
                                    <w:rPr>
                                      <w:rFonts w:ascii="Times New Roman" w:hAnsi="Times New Roman" w:cs="Times New Roman"/>
                                      <w:sz w:val="21"/>
                                      <w:szCs w:val="21"/>
                                    </w:rPr>
                                  </w:pPr>
                                  <w:r>
                                    <w:rPr>
                                      <w:rFonts w:ascii="Times New Roman" w:hAnsi="Times New Roman" w:cs="Times New Roman"/>
                                      <w:sz w:val="21"/>
                                      <w:szCs w:val="21"/>
                                    </w:rPr>
                                    <w:t>0</w:t>
                                  </w:r>
                                </w:p>
                              </w:tc>
                              <w:tc>
                                <w:tcPr>
                                  <w:tcW w:w="361" w:type="dxa"/>
                                  <w:tcBorders>
                                    <w:top w:val="single" w:sz="12" w:space="0" w:color="000000"/>
                                    <w:left w:val="single" w:sz="12" w:space="0" w:color="000000"/>
                                    <w:bottom w:val="single" w:sz="12" w:space="0" w:color="000000"/>
                                    <w:right w:val="single" w:sz="12" w:space="0" w:color="000000"/>
                                  </w:tcBorders>
                                </w:tcPr>
                                <w:p w14:paraId="30099071" w14:textId="77777777" w:rsidR="00352539" w:rsidRDefault="00352539">
                                  <w:pPr>
                                    <w:pStyle w:val="TableParagraph"/>
                                    <w:kinsoku w:val="0"/>
                                    <w:overflowPunct w:val="0"/>
                                    <w:spacing w:line="237" w:lineRule="exact"/>
                                    <w:ind w:left="44"/>
                                    <w:rPr>
                                      <w:rFonts w:ascii="Times New Roman" w:hAnsi="Times New Roman" w:cs="Times New Roman"/>
                                      <w:sz w:val="21"/>
                                      <w:szCs w:val="21"/>
                                    </w:rPr>
                                  </w:pPr>
                                  <w:r>
                                    <w:rPr>
                                      <w:rFonts w:ascii="Times New Roman" w:hAnsi="Times New Roman" w:cs="Times New Roman"/>
                                      <w:sz w:val="21"/>
                                      <w:szCs w:val="21"/>
                                    </w:rPr>
                                    <w:t>BE</w:t>
                                  </w:r>
                                </w:p>
                              </w:tc>
                              <w:tc>
                                <w:tcPr>
                                  <w:tcW w:w="901" w:type="dxa"/>
                                  <w:tcBorders>
                                    <w:top w:val="single" w:sz="12" w:space="0" w:color="000000"/>
                                    <w:left w:val="single" w:sz="12" w:space="0" w:color="000000"/>
                                    <w:bottom w:val="single" w:sz="12" w:space="0" w:color="000000"/>
                                    <w:right w:val="single" w:sz="12" w:space="0" w:color="000000"/>
                                  </w:tcBorders>
                                </w:tcPr>
                                <w:p w14:paraId="30099072" w14:textId="77777777" w:rsidR="00352539" w:rsidRDefault="00352539">
                                  <w:pPr>
                                    <w:pStyle w:val="TableParagraph"/>
                                    <w:kinsoku w:val="0"/>
                                    <w:overflowPunct w:val="0"/>
                                    <w:spacing w:line="237" w:lineRule="exact"/>
                                    <w:ind w:left="307"/>
                                    <w:rPr>
                                      <w:rFonts w:ascii="Times New Roman" w:hAnsi="Times New Roman" w:cs="Times New Roman"/>
                                      <w:sz w:val="21"/>
                                      <w:szCs w:val="21"/>
                                    </w:rPr>
                                  </w:pPr>
                                  <w:r>
                                    <w:rPr>
                                      <w:rFonts w:ascii="Times New Roman" w:hAnsi="Times New Roman" w:cs="Times New Roman"/>
                                      <w:sz w:val="21"/>
                                      <w:szCs w:val="21"/>
                                    </w:rPr>
                                    <w:t>The AT</w:t>
                                  </w:r>
                                </w:p>
                              </w:tc>
                              <w:tc>
                                <w:tcPr>
                                  <w:tcW w:w="901" w:type="dxa"/>
                                  <w:tcBorders>
                                    <w:top w:val="single" w:sz="12" w:space="0" w:color="000000"/>
                                    <w:left w:val="single" w:sz="12" w:space="0" w:color="000000"/>
                                    <w:bottom w:val="single" w:sz="12" w:space="0" w:color="000000"/>
                                    <w:right w:val="single" w:sz="12" w:space="0" w:color="000000"/>
                                  </w:tcBorders>
                                </w:tcPr>
                                <w:p w14:paraId="30099073" w14:textId="77777777" w:rsidR="00352539" w:rsidRDefault="00352539">
                                  <w:pPr>
                                    <w:pStyle w:val="TableParagraph"/>
                                    <w:kinsoku w:val="0"/>
                                    <w:overflowPunct w:val="0"/>
                                    <w:spacing w:line="237" w:lineRule="exact"/>
                                    <w:ind w:left="298"/>
                                    <w:rPr>
                                      <w:rFonts w:ascii="Times New Roman" w:hAnsi="Times New Roman" w:cs="Times New Roman"/>
                                      <w:sz w:val="21"/>
                                      <w:szCs w:val="21"/>
                                    </w:rPr>
                                  </w:pPr>
                                  <w:r>
                                    <w:rPr>
                                      <w:rFonts w:ascii="Times New Roman" w:hAnsi="Times New Roman" w:cs="Times New Roman"/>
                                      <w:sz w:val="21"/>
                                      <w:szCs w:val="21"/>
                                    </w:rPr>
                                    <w:t>AR</w:t>
                                  </w:r>
                                </w:p>
                              </w:tc>
                              <w:tc>
                                <w:tcPr>
                                  <w:tcW w:w="721" w:type="dxa"/>
                                  <w:tcBorders>
                                    <w:top w:val="single" w:sz="12" w:space="0" w:color="000000"/>
                                    <w:left w:val="single" w:sz="12" w:space="0" w:color="000000"/>
                                    <w:bottom w:val="single" w:sz="12" w:space="0" w:color="000000"/>
                                    <w:right w:val="single" w:sz="12" w:space="0" w:color="000000"/>
                                  </w:tcBorders>
                                </w:tcPr>
                                <w:p w14:paraId="30099074" w14:textId="77777777" w:rsidR="00352539" w:rsidRDefault="00352539">
                                  <w:pPr>
                                    <w:pStyle w:val="TableParagraph"/>
                                    <w:kinsoku w:val="0"/>
                                    <w:overflowPunct w:val="0"/>
                                    <w:spacing w:line="237" w:lineRule="exact"/>
                                    <w:ind w:left="197"/>
                                    <w:rPr>
                                      <w:rFonts w:ascii="Times New Roman" w:hAnsi="Times New Roman" w:cs="Times New Roman"/>
                                      <w:sz w:val="21"/>
                                      <w:szCs w:val="21"/>
                                    </w:rPr>
                                  </w:pPr>
                                  <w:r>
                                    <w:rPr>
                                      <w:rFonts w:ascii="Times New Roman" w:hAnsi="Times New Roman" w:cs="Times New Roman"/>
                                      <w:sz w:val="21"/>
                                      <w:szCs w:val="21"/>
                                    </w:rPr>
                                    <w:t>MT</w:t>
                                  </w:r>
                                </w:p>
                              </w:tc>
                              <w:tc>
                                <w:tcPr>
                                  <w:tcW w:w="721" w:type="dxa"/>
                                  <w:tcBorders>
                                    <w:top w:val="single" w:sz="12" w:space="0" w:color="000000"/>
                                    <w:left w:val="single" w:sz="12" w:space="0" w:color="000000"/>
                                    <w:bottom w:val="single" w:sz="12" w:space="0" w:color="000000"/>
                                    <w:right w:val="single" w:sz="12" w:space="0" w:color="000000"/>
                                  </w:tcBorders>
                                </w:tcPr>
                                <w:p w14:paraId="30099075" w14:textId="77777777" w:rsidR="00352539" w:rsidRDefault="00352539">
                                  <w:pPr>
                                    <w:pStyle w:val="TableParagraph"/>
                                    <w:kinsoku w:val="0"/>
                                    <w:overflowPunct w:val="0"/>
                                    <w:spacing w:line="237" w:lineRule="exact"/>
                                    <w:ind w:left="18"/>
                                    <w:jc w:val="center"/>
                                    <w:rPr>
                                      <w:rFonts w:ascii="Times New Roman" w:hAnsi="Times New Roman" w:cs="Times New Roman"/>
                                      <w:sz w:val="21"/>
                                      <w:szCs w:val="21"/>
                                    </w:rPr>
                                  </w:pPr>
                                  <w:r>
                                    <w:rPr>
                                      <w:rFonts w:ascii="Times New Roman" w:hAnsi="Times New Roman" w:cs="Times New Roman"/>
                                      <w:sz w:val="21"/>
                                      <w:szCs w:val="21"/>
                                    </w:rPr>
                                    <w:t>0</w:t>
                                  </w:r>
                                </w:p>
                              </w:tc>
                              <w:tc>
                                <w:tcPr>
                                  <w:tcW w:w="361" w:type="dxa"/>
                                  <w:tcBorders>
                                    <w:top w:val="single" w:sz="12" w:space="0" w:color="000000"/>
                                    <w:left w:val="single" w:sz="12" w:space="0" w:color="000000"/>
                                    <w:bottom w:val="single" w:sz="12" w:space="0" w:color="000000"/>
                                    <w:right w:val="single" w:sz="12" w:space="0" w:color="000000"/>
                                  </w:tcBorders>
                                </w:tcPr>
                                <w:p w14:paraId="30099076" w14:textId="77777777" w:rsidR="00352539" w:rsidRDefault="00352539">
                                  <w:pPr>
                                    <w:pStyle w:val="TableParagraph"/>
                                    <w:kinsoku w:val="0"/>
                                    <w:overflowPunct w:val="0"/>
                                    <w:spacing w:line="237" w:lineRule="exact"/>
                                    <w:ind w:left="96"/>
                                    <w:rPr>
                                      <w:rFonts w:ascii="Times New Roman" w:hAnsi="Times New Roman" w:cs="Times New Roman"/>
                                      <w:sz w:val="21"/>
                                      <w:szCs w:val="21"/>
                                    </w:rPr>
                                  </w:pPr>
                                  <w:r>
                                    <w:rPr>
                                      <w:rFonts w:ascii="Times New Roman" w:hAnsi="Times New Roman" w:cs="Times New Roman"/>
                                      <w:sz w:val="21"/>
                                      <w:szCs w:val="21"/>
                                    </w:rPr>
                                    <w:t>V</w:t>
                                  </w:r>
                                </w:p>
                              </w:tc>
                              <w:tc>
                                <w:tcPr>
                                  <w:tcW w:w="608" w:type="dxa"/>
                                  <w:tcBorders>
                                    <w:top w:val="single" w:sz="12" w:space="0" w:color="000000"/>
                                    <w:left w:val="single" w:sz="12" w:space="0" w:color="000000"/>
                                    <w:bottom w:val="single" w:sz="12" w:space="0" w:color="000000"/>
                                    <w:right w:val="single" w:sz="12" w:space="0" w:color="000000"/>
                                  </w:tcBorders>
                                </w:tcPr>
                                <w:p w14:paraId="30099077" w14:textId="77777777" w:rsidR="00352539" w:rsidRDefault="00352539">
                                  <w:pPr>
                                    <w:pStyle w:val="TableParagraph"/>
                                    <w:kinsoku w:val="0"/>
                                    <w:overflowPunct w:val="0"/>
                                    <w:spacing w:line="237" w:lineRule="exact"/>
                                    <w:ind w:left="165"/>
                                    <w:rPr>
                                      <w:rFonts w:ascii="Times New Roman" w:hAnsi="Times New Roman" w:cs="Times New Roman"/>
                                      <w:sz w:val="21"/>
                                      <w:szCs w:val="21"/>
                                    </w:rPr>
                                  </w:pPr>
                                  <w:r>
                                    <w:rPr>
                                      <w:rFonts w:ascii="Times New Roman" w:hAnsi="Times New Roman" w:cs="Times New Roman"/>
                                      <w:sz w:val="21"/>
                                      <w:szCs w:val="21"/>
                                    </w:rPr>
                                    <w:t>K0</w:t>
                                  </w:r>
                                </w:p>
                              </w:tc>
                            </w:tr>
                          </w:tbl>
                          <w:p w14:paraId="30099079" w14:textId="77777777" w:rsidR="00352539" w:rsidRDefault="00352539" w:rsidP="002A6003">
                            <w:pPr>
                              <w:pStyle w:val="a3"/>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F2E" id="Text Box 1869" o:spid="_x0000_s1468" type="#_x0000_t202" style="position:absolute;left:0;text-align:left;margin-left:82.55pt;margin-top:80.1pt;width:385.7pt;height:21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D+98gEAAMQDAAAOAAAAZHJzL2Uyb0RvYy54bWysU9uO0zAQfUfiHyy/0zQFdduo6WrZ1SKk&#10;hUXa5QOmjtNYJB4zdpuUr2fsNGWBN8SLNZ7L8Zkz48310LXiqMkbtKXMZ3MptFVYGbsv5dfn+zcr&#10;KXwAW0GLVpfypL283r5+teldoRfYYFtpEgxifdG7UjYhuCLLvGp0B36GTlsO1kgdBL7SPqsIekbv&#10;2mwxny+zHqlyhEp7z967MSi3Cb+utQqPde11EG0pmVtIJ6VzF89su4FiT+Aao8404B9YdGAsP3qB&#10;uoMA4kDmL6jOKEKPdZgp7DKsa6N06oG7yed/dPPUgNOpFxbHu4tM/v/Bqs/HLyRMVcqrfCmFhY6H&#10;9KyHIN7jIPLVch0l6p0vOPPJcW4YOMKjTu1694DqmxcWbxuwe31DhH2joWKKeazMXpSOOD6C7PpP&#10;WPFLcAiYgIaauqgfKyIYnUd1uownslHsfLdar96uOaQ4tlgur+ZpfhkUU7UjHz5o7EQ0Skk8/oQO&#10;xwcfIhsoppT4mMV707ZpBVr7m4MToyexj4RH6mHYDUmrfLGYZNlhdeKGCMfV4q/ARoP0Q4qe16qU&#10;/vsBSEvRfrQsStzByaDJ2E0GWMWlpQxSjOZtGHf14MjsG0YeZbd4w8LVJvUUFR5ZnAnzqqRWz2sd&#10;d/HlPWX9+nzbnwAAAP//AwBQSwMEFAAGAAgAAAAhAFdg24ffAAAACwEAAA8AAABkcnMvZG93bnJl&#10;di54bWxMj8FOwzAMhu9IvENkJG4sWdAqVppOE4ITEqIrB45pk7XRGqc02VbeHu/Ebv7lT78/F5vZ&#10;D+xkp+gCKlguBDCLbTAOOwVf9dvDE7CYNBo9BLQKfm2ETXl7U+jchDNW9rRLHaMSjLlW0Kc05pzH&#10;trdex0UYLdJuHyavE8Wp42bSZyr3A5dCZNxrh3Sh16N96W172B29gu03Vq/u56P5rPaVq+u1wPfs&#10;oNT93bx9BpbsnP5huOiTOpTk1IQjmsgGytlqSehlEBIYEevHbAWsUSCFlMDLgl//UP4BAAD//wMA&#10;UEsBAi0AFAAGAAgAAAAhALaDOJL+AAAA4QEAABMAAAAAAAAAAAAAAAAAAAAAAFtDb250ZW50X1R5&#10;cGVzXS54bWxQSwECLQAUAAYACAAAACEAOP0h/9YAAACUAQAACwAAAAAAAAAAAAAAAAAvAQAAX3Jl&#10;bHMvLnJlbHNQSwECLQAUAAYACAAAACEA/Vw/vfIBAADEAwAADgAAAAAAAAAAAAAAAAAuAgAAZHJz&#10;L2Uyb0RvYy54bWxQSwECLQAUAAYACAAAACEAV2Dbh98AAAALAQAADwAAAAAAAAAAAAAAAABMBAAA&#10;ZHJzL2Rvd25yZXYueG1sUEsFBgAAAAAEAAQA8wAAAFgFAAAAAA==&#10;" o:allowincell="f" filled="f" stroked="f">
                <v:textbox inset="0,0,0,0">
                  <w:txbxContent>
                    <w:tbl>
                      <w:tblPr>
                        <w:tblW w:w="0" w:type="auto"/>
                        <w:tblInd w:w="-15" w:type="dxa"/>
                        <w:tblLayout w:type="fixed"/>
                        <w:tblCellMar>
                          <w:left w:w="0" w:type="dxa"/>
                          <w:right w:w="0" w:type="dxa"/>
                        </w:tblCellMar>
                        <w:tblLook w:val="0000" w:firstRow="0" w:lastRow="0" w:firstColumn="0" w:lastColumn="0" w:noHBand="0" w:noVBand="0"/>
                      </w:tblPr>
                      <w:tblGrid>
                        <w:gridCol w:w="401"/>
                        <w:gridCol w:w="2703"/>
                        <w:gridCol w:w="361"/>
                        <w:gridCol w:w="901"/>
                        <w:gridCol w:w="901"/>
                        <w:gridCol w:w="721"/>
                        <w:gridCol w:w="721"/>
                        <w:gridCol w:w="361"/>
                        <w:gridCol w:w="608"/>
                      </w:tblGrid>
                      <w:tr w:rsidR="00352539" w14:paraId="30099078" w14:textId="77777777">
                        <w:trPr>
                          <w:trHeight w:val="361"/>
                        </w:trPr>
                        <w:tc>
                          <w:tcPr>
                            <w:tcW w:w="401" w:type="dxa"/>
                            <w:tcBorders>
                              <w:top w:val="single" w:sz="12" w:space="0" w:color="000000"/>
                              <w:left w:val="single" w:sz="12" w:space="0" w:color="000000"/>
                              <w:bottom w:val="single" w:sz="12" w:space="0" w:color="000000"/>
                              <w:right w:val="single" w:sz="12" w:space="0" w:color="000000"/>
                            </w:tcBorders>
                          </w:tcPr>
                          <w:p w14:paraId="3009906F" w14:textId="77777777" w:rsidR="00352539" w:rsidRDefault="00352539">
                            <w:pPr>
                              <w:pStyle w:val="TableParagraph"/>
                              <w:kinsoku w:val="0"/>
                              <w:overflowPunct w:val="0"/>
                              <w:spacing w:line="237" w:lineRule="exact"/>
                              <w:ind w:left="105"/>
                              <w:rPr>
                                <w:rFonts w:ascii="Times New Roman" w:hAnsi="Times New Roman" w:cs="Times New Roman"/>
                                <w:sz w:val="21"/>
                                <w:szCs w:val="21"/>
                              </w:rPr>
                            </w:pPr>
                            <w:r>
                              <w:rPr>
                                <w:rFonts w:ascii="Times New Roman" w:hAnsi="Times New Roman" w:cs="Times New Roman"/>
                                <w:sz w:val="21"/>
                                <w:szCs w:val="21"/>
                              </w:rPr>
                              <w:t>M</w:t>
                            </w:r>
                          </w:p>
                        </w:tc>
                        <w:tc>
                          <w:tcPr>
                            <w:tcW w:w="2703" w:type="dxa"/>
                            <w:tcBorders>
                              <w:top w:val="single" w:sz="12" w:space="0" w:color="000000"/>
                              <w:left w:val="single" w:sz="12" w:space="0" w:color="000000"/>
                              <w:bottom w:val="single" w:sz="12" w:space="0" w:color="000000"/>
                              <w:right w:val="single" w:sz="12" w:space="0" w:color="000000"/>
                            </w:tcBorders>
                          </w:tcPr>
                          <w:p w14:paraId="30099070" w14:textId="77777777" w:rsidR="00352539" w:rsidRDefault="00352539">
                            <w:pPr>
                              <w:pStyle w:val="TableParagraph"/>
                              <w:kinsoku w:val="0"/>
                              <w:overflowPunct w:val="0"/>
                              <w:spacing w:line="237" w:lineRule="exact"/>
                              <w:ind w:left="23"/>
                              <w:jc w:val="center"/>
                              <w:rPr>
                                <w:rFonts w:ascii="Times New Roman" w:hAnsi="Times New Roman" w:cs="Times New Roman"/>
                                <w:sz w:val="21"/>
                                <w:szCs w:val="21"/>
                              </w:rPr>
                            </w:pPr>
                            <w:r>
                              <w:rPr>
                                <w:rFonts w:ascii="Times New Roman" w:hAnsi="Times New Roman" w:cs="Times New Roman"/>
                                <w:sz w:val="21"/>
                                <w:szCs w:val="21"/>
                              </w:rPr>
                              <w:t>0</w:t>
                            </w:r>
                          </w:p>
                        </w:tc>
                        <w:tc>
                          <w:tcPr>
                            <w:tcW w:w="361" w:type="dxa"/>
                            <w:tcBorders>
                              <w:top w:val="single" w:sz="12" w:space="0" w:color="000000"/>
                              <w:left w:val="single" w:sz="12" w:space="0" w:color="000000"/>
                              <w:bottom w:val="single" w:sz="12" w:space="0" w:color="000000"/>
                              <w:right w:val="single" w:sz="12" w:space="0" w:color="000000"/>
                            </w:tcBorders>
                          </w:tcPr>
                          <w:p w14:paraId="30099071" w14:textId="77777777" w:rsidR="00352539" w:rsidRDefault="00352539">
                            <w:pPr>
                              <w:pStyle w:val="TableParagraph"/>
                              <w:kinsoku w:val="0"/>
                              <w:overflowPunct w:val="0"/>
                              <w:spacing w:line="237" w:lineRule="exact"/>
                              <w:ind w:left="44"/>
                              <w:rPr>
                                <w:rFonts w:ascii="Times New Roman" w:hAnsi="Times New Roman" w:cs="Times New Roman"/>
                                <w:sz w:val="21"/>
                                <w:szCs w:val="21"/>
                              </w:rPr>
                            </w:pPr>
                            <w:r>
                              <w:rPr>
                                <w:rFonts w:ascii="Times New Roman" w:hAnsi="Times New Roman" w:cs="Times New Roman"/>
                                <w:sz w:val="21"/>
                                <w:szCs w:val="21"/>
                              </w:rPr>
                              <w:t>BE</w:t>
                            </w:r>
                          </w:p>
                        </w:tc>
                        <w:tc>
                          <w:tcPr>
                            <w:tcW w:w="901" w:type="dxa"/>
                            <w:tcBorders>
                              <w:top w:val="single" w:sz="12" w:space="0" w:color="000000"/>
                              <w:left w:val="single" w:sz="12" w:space="0" w:color="000000"/>
                              <w:bottom w:val="single" w:sz="12" w:space="0" w:color="000000"/>
                              <w:right w:val="single" w:sz="12" w:space="0" w:color="000000"/>
                            </w:tcBorders>
                          </w:tcPr>
                          <w:p w14:paraId="30099072" w14:textId="77777777" w:rsidR="00352539" w:rsidRDefault="00352539">
                            <w:pPr>
                              <w:pStyle w:val="TableParagraph"/>
                              <w:kinsoku w:val="0"/>
                              <w:overflowPunct w:val="0"/>
                              <w:spacing w:line="237" w:lineRule="exact"/>
                              <w:ind w:left="307"/>
                              <w:rPr>
                                <w:rFonts w:ascii="Times New Roman" w:hAnsi="Times New Roman" w:cs="Times New Roman"/>
                                <w:sz w:val="21"/>
                                <w:szCs w:val="21"/>
                              </w:rPr>
                            </w:pPr>
                            <w:r>
                              <w:rPr>
                                <w:rFonts w:ascii="Times New Roman" w:hAnsi="Times New Roman" w:cs="Times New Roman"/>
                                <w:sz w:val="21"/>
                                <w:szCs w:val="21"/>
                              </w:rPr>
                              <w:t>The AT</w:t>
                            </w:r>
                          </w:p>
                        </w:tc>
                        <w:tc>
                          <w:tcPr>
                            <w:tcW w:w="901" w:type="dxa"/>
                            <w:tcBorders>
                              <w:top w:val="single" w:sz="12" w:space="0" w:color="000000"/>
                              <w:left w:val="single" w:sz="12" w:space="0" w:color="000000"/>
                              <w:bottom w:val="single" w:sz="12" w:space="0" w:color="000000"/>
                              <w:right w:val="single" w:sz="12" w:space="0" w:color="000000"/>
                            </w:tcBorders>
                          </w:tcPr>
                          <w:p w14:paraId="30099073" w14:textId="77777777" w:rsidR="00352539" w:rsidRDefault="00352539">
                            <w:pPr>
                              <w:pStyle w:val="TableParagraph"/>
                              <w:kinsoku w:val="0"/>
                              <w:overflowPunct w:val="0"/>
                              <w:spacing w:line="237" w:lineRule="exact"/>
                              <w:ind w:left="298"/>
                              <w:rPr>
                                <w:rFonts w:ascii="Times New Roman" w:hAnsi="Times New Roman" w:cs="Times New Roman"/>
                                <w:sz w:val="21"/>
                                <w:szCs w:val="21"/>
                              </w:rPr>
                            </w:pPr>
                            <w:r>
                              <w:rPr>
                                <w:rFonts w:ascii="Times New Roman" w:hAnsi="Times New Roman" w:cs="Times New Roman"/>
                                <w:sz w:val="21"/>
                                <w:szCs w:val="21"/>
                              </w:rPr>
                              <w:t>AR</w:t>
                            </w:r>
                          </w:p>
                        </w:tc>
                        <w:tc>
                          <w:tcPr>
                            <w:tcW w:w="721" w:type="dxa"/>
                            <w:tcBorders>
                              <w:top w:val="single" w:sz="12" w:space="0" w:color="000000"/>
                              <w:left w:val="single" w:sz="12" w:space="0" w:color="000000"/>
                              <w:bottom w:val="single" w:sz="12" w:space="0" w:color="000000"/>
                              <w:right w:val="single" w:sz="12" w:space="0" w:color="000000"/>
                            </w:tcBorders>
                          </w:tcPr>
                          <w:p w14:paraId="30099074" w14:textId="77777777" w:rsidR="00352539" w:rsidRDefault="00352539">
                            <w:pPr>
                              <w:pStyle w:val="TableParagraph"/>
                              <w:kinsoku w:val="0"/>
                              <w:overflowPunct w:val="0"/>
                              <w:spacing w:line="237" w:lineRule="exact"/>
                              <w:ind w:left="197"/>
                              <w:rPr>
                                <w:rFonts w:ascii="Times New Roman" w:hAnsi="Times New Roman" w:cs="Times New Roman"/>
                                <w:sz w:val="21"/>
                                <w:szCs w:val="21"/>
                              </w:rPr>
                            </w:pPr>
                            <w:r>
                              <w:rPr>
                                <w:rFonts w:ascii="Times New Roman" w:hAnsi="Times New Roman" w:cs="Times New Roman"/>
                                <w:sz w:val="21"/>
                                <w:szCs w:val="21"/>
                              </w:rPr>
                              <w:t>MT</w:t>
                            </w:r>
                          </w:p>
                        </w:tc>
                        <w:tc>
                          <w:tcPr>
                            <w:tcW w:w="721" w:type="dxa"/>
                            <w:tcBorders>
                              <w:top w:val="single" w:sz="12" w:space="0" w:color="000000"/>
                              <w:left w:val="single" w:sz="12" w:space="0" w:color="000000"/>
                              <w:bottom w:val="single" w:sz="12" w:space="0" w:color="000000"/>
                              <w:right w:val="single" w:sz="12" w:space="0" w:color="000000"/>
                            </w:tcBorders>
                          </w:tcPr>
                          <w:p w14:paraId="30099075" w14:textId="77777777" w:rsidR="00352539" w:rsidRDefault="00352539">
                            <w:pPr>
                              <w:pStyle w:val="TableParagraph"/>
                              <w:kinsoku w:val="0"/>
                              <w:overflowPunct w:val="0"/>
                              <w:spacing w:line="237" w:lineRule="exact"/>
                              <w:ind w:left="18"/>
                              <w:jc w:val="center"/>
                              <w:rPr>
                                <w:rFonts w:ascii="Times New Roman" w:hAnsi="Times New Roman" w:cs="Times New Roman"/>
                                <w:sz w:val="21"/>
                                <w:szCs w:val="21"/>
                              </w:rPr>
                            </w:pPr>
                            <w:r>
                              <w:rPr>
                                <w:rFonts w:ascii="Times New Roman" w:hAnsi="Times New Roman" w:cs="Times New Roman"/>
                                <w:sz w:val="21"/>
                                <w:szCs w:val="21"/>
                              </w:rPr>
                              <w:t>0</w:t>
                            </w:r>
                          </w:p>
                        </w:tc>
                        <w:tc>
                          <w:tcPr>
                            <w:tcW w:w="361" w:type="dxa"/>
                            <w:tcBorders>
                              <w:top w:val="single" w:sz="12" w:space="0" w:color="000000"/>
                              <w:left w:val="single" w:sz="12" w:space="0" w:color="000000"/>
                              <w:bottom w:val="single" w:sz="12" w:space="0" w:color="000000"/>
                              <w:right w:val="single" w:sz="12" w:space="0" w:color="000000"/>
                            </w:tcBorders>
                          </w:tcPr>
                          <w:p w14:paraId="30099076" w14:textId="77777777" w:rsidR="00352539" w:rsidRDefault="00352539">
                            <w:pPr>
                              <w:pStyle w:val="TableParagraph"/>
                              <w:kinsoku w:val="0"/>
                              <w:overflowPunct w:val="0"/>
                              <w:spacing w:line="237" w:lineRule="exact"/>
                              <w:ind w:left="96"/>
                              <w:rPr>
                                <w:rFonts w:ascii="Times New Roman" w:hAnsi="Times New Roman" w:cs="Times New Roman"/>
                                <w:sz w:val="21"/>
                                <w:szCs w:val="21"/>
                              </w:rPr>
                            </w:pPr>
                            <w:r>
                              <w:rPr>
                                <w:rFonts w:ascii="Times New Roman" w:hAnsi="Times New Roman" w:cs="Times New Roman"/>
                                <w:sz w:val="21"/>
                                <w:szCs w:val="21"/>
                              </w:rPr>
                              <w:t>V</w:t>
                            </w:r>
                          </w:p>
                        </w:tc>
                        <w:tc>
                          <w:tcPr>
                            <w:tcW w:w="608" w:type="dxa"/>
                            <w:tcBorders>
                              <w:top w:val="single" w:sz="12" w:space="0" w:color="000000"/>
                              <w:left w:val="single" w:sz="12" w:space="0" w:color="000000"/>
                              <w:bottom w:val="single" w:sz="12" w:space="0" w:color="000000"/>
                              <w:right w:val="single" w:sz="12" w:space="0" w:color="000000"/>
                            </w:tcBorders>
                          </w:tcPr>
                          <w:p w14:paraId="30099077" w14:textId="77777777" w:rsidR="00352539" w:rsidRDefault="00352539">
                            <w:pPr>
                              <w:pStyle w:val="TableParagraph"/>
                              <w:kinsoku w:val="0"/>
                              <w:overflowPunct w:val="0"/>
                              <w:spacing w:line="237" w:lineRule="exact"/>
                              <w:ind w:left="165"/>
                              <w:rPr>
                                <w:rFonts w:ascii="Times New Roman" w:hAnsi="Times New Roman" w:cs="Times New Roman"/>
                                <w:sz w:val="21"/>
                                <w:szCs w:val="21"/>
                              </w:rPr>
                            </w:pPr>
                            <w:r>
                              <w:rPr>
                                <w:rFonts w:ascii="Times New Roman" w:hAnsi="Times New Roman" w:cs="Times New Roman"/>
                                <w:sz w:val="21"/>
                                <w:szCs w:val="21"/>
                              </w:rPr>
                              <w:t>K0</w:t>
                            </w:r>
                          </w:p>
                        </w:tc>
                      </w:tr>
                    </w:tbl>
                    <w:p w14:paraId="30099079" w14:textId="77777777" w:rsidR="00352539" w:rsidRDefault="00352539" w:rsidP="002A6003">
                      <w:pPr>
                        <w:pStyle w:val="a3"/>
                        <w:kinsoku w:val="0"/>
                        <w:overflowPunct w:val="0"/>
                        <w:rPr>
                          <w:rFonts w:ascii="Times New Roman" w:eastAsiaTheme="minorEastAsia" w:cs="Times New Roman"/>
                          <w:sz w:val="24"/>
                          <w:szCs w:val="24"/>
                        </w:rPr>
                      </w:pPr>
                    </w:p>
                  </w:txbxContent>
                </v:textbox>
                <w10:wrap anchorx="page"/>
              </v:shape>
            </w:pict>
          </mc:Fallback>
        </mc:AlternateContent>
      </w:r>
      <w:hyperlink w:anchor="bookmark260" w:history="1">
        <w:r w:rsidRPr="002A6003">
          <w:rPr>
            <w:rFonts w:ascii="Times New Roman" w:eastAsia="宋体" w:hAnsi="Times New Roman" w:cs="宋体" w:hint="eastAsia"/>
            <w:spacing w:val="5"/>
            <w:kern w:val="0"/>
            <w:szCs w:val="21"/>
          </w:rPr>
          <w:t>Figure 3-21 shows the format of the Config register.</w:t>
        </w:r>
      </w:hyperlink>
      <w:hyperlink w:anchor="bookmark261" w:history="1">
        <w:r w:rsidRPr="002A6003">
          <w:rPr>
            <w:rFonts w:ascii="Times New Roman" w:eastAsia="宋体" w:hAnsi="Times New Roman" w:cs="宋体" w:hint="eastAsia"/>
            <w:spacing w:val="5"/>
            <w:kern w:val="0"/>
            <w:szCs w:val="21"/>
          </w:rPr>
          <w:t>Table 3-18 describes the fields of the Config register.</w:t>
        </w:r>
      </w:hyperlink>
      <w:r w:rsidRPr="002A6003">
        <w:rPr>
          <w:rFonts w:ascii="Times New Roman" w:eastAsia="宋体" w:hAnsi="Times New Roman" w:cs="宋体"/>
          <w:spacing w:val="5"/>
          <w:kern w:val="0"/>
          <w:szCs w:val="21"/>
        </w:rPr>
        <w:t xml:space="preserve"> The initial value of the Config register is 0x00030932. </w:t>
      </w:r>
    </w:p>
    <w:tbl>
      <w:tblPr>
        <w:tblW w:w="0" w:type="auto"/>
        <w:tblInd w:w="1353" w:type="dxa"/>
        <w:tblLayout w:type="fixed"/>
        <w:tblCellMar>
          <w:left w:w="0" w:type="dxa"/>
          <w:right w:w="0" w:type="dxa"/>
        </w:tblCellMar>
        <w:tblLook w:val="0000" w:firstRow="0" w:lastRow="0" w:firstColumn="0" w:lastColumn="0" w:noHBand="0" w:noVBand="0"/>
      </w:tblPr>
      <w:tblGrid>
        <w:gridCol w:w="8280"/>
      </w:tblGrid>
      <w:tr w:rsidR="002A6003" w:rsidRPr="002A6003" w14:paraId="30097BF5" w14:textId="77777777" w:rsidTr="00AD241B">
        <w:trPr>
          <w:trHeight w:val="1876"/>
        </w:trPr>
        <w:tc>
          <w:tcPr>
            <w:tcW w:w="8280" w:type="dxa"/>
            <w:tcBorders>
              <w:top w:val="single" w:sz="4" w:space="0" w:color="000000"/>
              <w:left w:val="single" w:sz="4" w:space="0" w:color="000000"/>
              <w:bottom w:val="single" w:sz="4" w:space="0" w:color="000000"/>
              <w:right w:val="single" w:sz="4" w:space="0" w:color="000000"/>
            </w:tcBorders>
          </w:tcPr>
          <w:p w14:paraId="30097BF0"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31"/>
                <w:szCs w:val="31"/>
              </w:rPr>
            </w:pPr>
          </w:p>
          <w:p w14:paraId="30097BF1" w14:textId="77777777" w:rsidR="002A6003" w:rsidRPr="002A6003" w:rsidRDefault="002A6003" w:rsidP="002A6003">
            <w:pPr>
              <w:tabs>
                <w:tab w:val="left" w:pos="2875"/>
                <w:tab w:val="left" w:pos="3991"/>
                <w:tab w:val="left" w:pos="4891"/>
                <w:tab w:val="left" w:pos="5791"/>
                <w:tab w:val="left" w:pos="6511"/>
                <w:tab w:val="left" w:pos="7379"/>
              </w:tabs>
              <w:kinsoku w:val="0"/>
              <w:overflowPunct w:val="0"/>
              <w:autoSpaceDE w:val="0"/>
              <w:autoSpaceDN w:val="0"/>
              <w:adjustRightInd w:val="0"/>
              <w:spacing w:before="1"/>
              <w:ind w:right="477"/>
              <w:jc w:val="right"/>
              <w:rPr>
                <w:rFonts w:ascii="Times New Roman" w:eastAsia="宋体" w:hAnsi="Times New Roman" w:cs="Times New Roman"/>
                <w:kern w:val="0"/>
                <w:szCs w:val="21"/>
              </w:rPr>
            </w:pPr>
            <w:r w:rsidRPr="002A6003">
              <w:rPr>
                <w:rFonts w:ascii="Times New Roman" w:eastAsia="宋体" w:hAnsi="Times New Roman" w:cs="Times New Roman"/>
                <w:w w:val="105"/>
                <w:kern w:val="0"/>
                <w:szCs w:val="21"/>
              </w:rPr>
              <w:t xml:space="preserve">71 371615 1413 1210 97 64 3 20 </w:t>
            </w:r>
            <w:r w:rsidRPr="002A6003">
              <w:rPr>
                <w:rFonts w:ascii="Times New Roman" w:eastAsia="宋体" w:hAnsi="Times New Roman" w:cs="Times New Roman"/>
                <w:w w:val="105"/>
                <w:kern w:val="0"/>
                <w:szCs w:val="21"/>
              </w:rPr>
              <w:tab/>
            </w:r>
            <w:r w:rsidRPr="002A6003">
              <w:rPr>
                <w:rFonts w:ascii="Times New Roman" w:eastAsia="宋体" w:hAnsi="Times New Roman" w:cs="Times New Roman"/>
                <w:w w:val="105"/>
                <w:kern w:val="0"/>
                <w:szCs w:val="21"/>
              </w:rPr>
              <w:tab/>
            </w:r>
            <w:r w:rsidRPr="002A6003">
              <w:rPr>
                <w:rFonts w:ascii="Times New Roman" w:eastAsia="宋体" w:hAnsi="Times New Roman" w:cs="Times New Roman"/>
                <w:w w:val="105"/>
                <w:kern w:val="0"/>
                <w:szCs w:val="21"/>
              </w:rPr>
              <w:tab/>
            </w:r>
            <w:r w:rsidRPr="002A6003">
              <w:rPr>
                <w:rFonts w:ascii="Times New Roman" w:eastAsia="宋体" w:hAnsi="Times New Roman" w:cs="Times New Roman"/>
                <w:w w:val="105"/>
                <w:kern w:val="0"/>
                <w:szCs w:val="21"/>
              </w:rPr>
              <w:tab/>
            </w:r>
            <w:r w:rsidRPr="002A6003">
              <w:rPr>
                <w:rFonts w:ascii="Times New Roman" w:eastAsia="宋体" w:hAnsi="Times New Roman" w:cs="Times New Roman"/>
                <w:w w:val="105"/>
                <w:kern w:val="0"/>
                <w:szCs w:val="21"/>
              </w:rPr>
              <w:tab/>
            </w:r>
            <w:r w:rsidRPr="002A6003">
              <w:rPr>
                <w:rFonts w:ascii="Times New Roman" w:eastAsia="宋体" w:hAnsi="Times New Roman" w:cs="Times New Roman"/>
                <w:w w:val="105"/>
                <w:kern w:val="0"/>
                <w:szCs w:val="21"/>
              </w:rPr>
              <w:tab/>
            </w:r>
          </w:p>
          <w:p w14:paraId="30097BF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BF3"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BF4" w14:textId="77777777" w:rsidR="002A6003" w:rsidRPr="002A6003" w:rsidRDefault="002A6003" w:rsidP="002A6003">
            <w:pPr>
              <w:tabs>
                <w:tab w:val="left" w:pos="1499"/>
                <w:tab w:val="left" w:pos="3083"/>
                <w:tab w:val="left" w:pos="3712"/>
                <w:tab w:val="left" w:pos="4612"/>
                <w:tab w:val="left" w:pos="5423"/>
                <w:tab w:val="left" w:pos="6143"/>
                <w:tab w:val="left" w:pos="6683"/>
                <w:tab w:val="left" w:pos="7166"/>
              </w:tabs>
              <w:kinsoku w:val="0"/>
              <w:overflowPunct w:val="0"/>
              <w:autoSpaceDE w:val="0"/>
              <w:autoSpaceDN w:val="0"/>
              <w:adjustRightInd w:val="0"/>
              <w:ind w:right="546"/>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1154331113</w:t>
            </w:r>
            <w:r w:rsidRPr="002A6003">
              <w:rPr>
                <w:rFonts w:ascii="Times New Roman" w:eastAsia="宋体" w:hAnsi="Times New Roman" w:cs="Times New Roman"/>
                <w:kern w:val="0"/>
                <w:szCs w:val="21"/>
              </w:rPr>
              <w:tab/>
            </w:r>
            <w:r w:rsidRPr="002A6003">
              <w:rPr>
                <w:rFonts w:ascii="Times New Roman" w:eastAsia="宋体" w:hAnsi="Times New Roman" w:cs="Times New Roman"/>
                <w:kern w:val="0"/>
                <w:szCs w:val="21"/>
              </w:rPr>
              <w:tab/>
            </w:r>
            <w:r w:rsidRPr="002A6003">
              <w:rPr>
                <w:rFonts w:ascii="Times New Roman" w:eastAsia="宋体" w:hAnsi="Times New Roman" w:cs="Times New Roman"/>
                <w:kern w:val="0"/>
                <w:szCs w:val="21"/>
              </w:rPr>
              <w:tab/>
            </w:r>
            <w:r w:rsidRPr="002A6003">
              <w:rPr>
                <w:rFonts w:ascii="Times New Roman" w:eastAsia="宋体" w:hAnsi="Times New Roman" w:cs="Times New Roman"/>
                <w:kern w:val="0"/>
                <w:szCs w:val="21"/>
              </w:rPr>
              <w:tab/>
            </w:r>
            <w:r w:rsidRPr="002A6003">
              <w:rPr>
                <w:rFonts w:ascii="Times New Roman" w:eastAsia="宋体" w:hAnsi="Times New Roman" w:cs="Times New Roman"/>
                <w:kern w:val="0"/>
                <w:szCs w:val="21"/>
              </w:rPr>
              <w:tab/>
            </w:r>
            <w:r w:rsidRPr="002A6003">
              <w:rPr>
                <w:rFonts w:ascii="Times New Roman" w:eastAsia="宋体" w:hAnsi="Times New Roman" w:cs="Times New Roman"/>
                <w:kern w:val="0"/>
                <w:szCs w:val="21"/>
              </w:rPr>
              <w:tab/>
            </w:r>
            <w:r w:rsidRPr="002A6003">
              <w:rPr>
                <w:rFonts w:ascii="Times New Roman" w:eastAsia="宋体" w:hAnsi="Times New Roman" w:cs="Times New Roman"/>
                <w:kern w:val="0"/>
                <w:szCs w:val="21"/>
              </w:rPr>
              <w:tab/>
            </w:r>
            <w:r w:rsidRPr="002A6003">
              <w:rPr>
                <w:rFonts w:ascii="Times New Roman" w:eastAsia="宋体" w:hAnsi="Times New Roman" w:cs="Times New Roman"/>
                <w:kern w:val="0"/>
                <w:szCs w:val="21"/>
              </w:rPr>
              <w:tab/>
            </w:r>
          </w:p>
        </w:tc>
      </w:tr>
    </w:tbl>
    <w:p w14:paraId="30097BF6" w14:textId="77777777" w:rsidR="002A6003" w:rsidRPr="002A6003" w:rsidRDefault="002A6003" w:rsidP="002A6003">
      <w:pPr>
        <w:kinsoku w:val="0"/>
        <w:overflowPunct w:val="0"/>
        <w:autoSpaceDE w:val="0"/>
        <w:autoSpaceDN w:val="0"/>
        <w:adjustRightInd w:val="0"/>
        <w:spacing w:after="12" w:line="427" w:lineRule="auto"/>
        <w:ind w:left="4975" w:right="4972" w:hanging="1"/>
        <w:jc w:val="center"/>
        <w:rPr>
          <w:rFonts w:ascii="Times New Roman" w:eastAsia="宋体" w:hAnsi="Times New Roman" w:cs="宋体"/>
          <w:spacing w:val="-3"/>
          <w:kern w:val="0"/>
          <w:sz w:val="18"/>
          <w:szCs w:val="18"/>
        </w:rPr>
      </w:pPr>
      <w:bookmarkStart w:id="178" w:name="_bookmark260"/>
      <w:bookmarkEnd w:id="178"/>
      <w:r w:rsidRPr="002A6003">
        <w:rPr>
          <w:rFonts w:ascii="Times New Roman" w:eastAsia="宋体" w:hAnsi="Times New Roman" w:cs="宋体" w:hint="eastAsia"/>
          <w:spacing w:val="-1"/>
          <w:kern w:val="0"/>
          <w:sz w:val="18"/>
          <w:szCs w:val="18"/>
        </w:rPr>
        <w:t>Figure 3-21 Config register table 3-18 Config register field</w:t>
      </w:r>
      <w:bookmarkStart w:id="179" w:name="_bookmark261"/>
      <w:bookmarkEnd w:id="179"/>
    </w:p>
    <w:tbl>
      <w:tblPr>
        <w:tblW w:w="0" w:type="auto"/>
        <w:tblInd w:w="1689" w:type="dxa"/>
        <w:tblLayout w:type="fixed"/>
        <w:tblCellMar>
          <w:left w:w="0" w:type="dxa"/>
          <w:right w:w="0" w:type="dxa"/>
        </w:tblCellMar>
        <w:tblLook w:val="0000" w:firstRow="0" w:lastRow="0" w:firstColumn="0" w:lastColumn="0" w:noHBand="0" w:noVBand="0"/>
      </w:tblPr>
      <w:tblGrid>
        <w:gridCol w:w="1728"/>
        <w:gridCol w:w="6794"/>
      </w:tblGrid>
      <w:tr w:rsidR="002A6003" w:rsidRPr="002A6003" w14:paraId="30097BF9" w14:textId="77777777" w:rsidTr="00AD241B">
        <w:trPr>
          <w:trHeight w:val="369"/>
        </w:trPr>
        <w:tc>
          <w:tcPr>
            <w:tcW w:w="1728" w:type="dxa"/>
            <w:tcBorders>
              <w:top w:val="none" w:sz="6" w:space="0" w:color="auto"/>
              <w:left w:val="none" w:sz="6" w:space="0" w:color="auto"/>
              <w:bottom w:val="single" w:sz="4" w:space="0" w:color="0000FF"/>
              <w:right w:val="none" w:sz="6" w:space="0" w:color="auto"/>
            </w:tcBorders>
            <w:shd w:val="clear" w:color="auto" w:fill="000080"/>
          </w:tcPr>
          <w:p w14:paraId="30097BF7"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794" w:type="dxa"/>
            <w:tcBorders>
              <w:top w:val="none" w:sz="6" w:space="0" w:color="auto"/>
              <w:left w:val="none" w:sz="6" w:space="0" w:color="auto"/>
              <w:bottom w:val="single" w:sz="4" w:space="0" w:color="0000FF"/>
              <w:right w:val="none" w:sz="6" w:space="0" w:color="auto"/>
            </w:tcBorders>
            <w:shd w:val="clear" w:color="auto" w:fill="000080"/>
          </w:tcPr>
          <w:p w14:paraId="30097BF8"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7BFC" w14:textId="77777777" w:rsidTr="00AD241B">
        <w:trPr>
          <w:trHeight w:val="371"/>
        </w:trPr>
        <w:tc>
          <w:tcPr>
            <w:tcW w:w="1728" w:type="dxa"/>
            <w:tcBorders>
              <w:top w:val="single" w:sz="4" w:space="0" w:color="0000FF"/>
              <w:left w:val="single" w:sz="4" w:space="0" w:color="0000FF"/>
              <w:bottom w:val="single" w:sz="4" w:space="0" w:color="0000FF"/>
              <w:right w:val="single" w:sz="4" w:space="0" w:color="0000FF"/>
            </w:tcBorders>
          </w:tcPr>
          <w:p w14:paraId="30097BFA"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794" w:type="dxa"/>
            <w:tcBorders>
              <w:top w:val="single" w:sz="4" w:space="0" w:color="0000FF"/>
              <w:left w:val="single" w:sz="4" w:space="0" w:color="0000FF"/>
              <w:bottom w:val="single" w:sz="4" w:space="0" w:color="0000FF"/>
              <w:right w:val="single" w:sz="4" w:space="0" w:color="0000FF"/>
            </w:tcBorders>
          </w:tcPr>
          <w:p w14:paraId="30097BFB"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r w:rsidR="002A6003" w:rsidRPr="002A6003" w14:paraId="30097BFF" w14:textId="77777777" w:rsidTr="00AD241B">
        <w:trPr>
          <w:trHeight w:val="369"/>
        </w:trPr>
        <w:tc>
          <w:tcPr>
            <w:tcW w:w="1728" w:type="dxa"/>
            <w:tcBorders>
              <w:top w:val="single" w:sz="4" w:space="0" w:color="0000FF"/>
              <w:left w:val="single" w:sz="4" w:space="0" w:color="0000FF"/>
              <w:bottom w:val="single" w:sz="4" w:space="0" w:color="0000FF"/>
              <w:right w:val="single" w:sz="4" w:space="0" w:color="0000FF"/>
            </w:tcBorders>
          </w:tcPr>
          <w:p w14:paraId="30097BF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M</w:t>
            </w:r>
          </w:p>
        </w:tc>
        <w:tc>
          <w:tcPr>
            <w:tcW w:w="6794" w:type="dxa"/>
            <w:tcBorders>
              <w:top w:val="single" w:sz="4" w:space="0" w:color="0000FF"/>
              <w:left w:val="single" w:sz="4" w:space="0" w:color="0000FF"/>
              <w:bottom w:val="single" w:sz="4" w:space="0" w:color="0000FF"/>
              <w:right w:val="single" w:sz="4" w:space="0" w:color="0000FF"/>
            </w:tcBorders>
          </w:tcPr>
          <w:p w14:paraId="30097BF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config1 register exists, setting 1 means it exists.</w:t>
            </w:r>
          </w:p>
        </w:tc>
      </w:tr>
      <w:tr w:rsidR="002A6003" w:rsidRPr="002A6003" w14:paraId="30097C04" w14:textId="77777777" w:rsidTr="00AD241B">
        <w:trPr>
          <w:trHeight w:val="1110"/>
        </w:trPr>
        <w:tc>
          <w:tcPr>
            <w:tcW w:w="1728" w:type="dxa"/>
            <w:tcBorders>
              <w:top w:val="single" w:sz="4" w:space="0" w:color="0000FF"/>
              <w:left w:val="single" w:sz="4" w:space="0" w:color="0000FF"/>
              <w:bottom w:val="single" w:sz="4" w:space="0" w:color="0000FF"/>
              <w:right w:val="single" w:sz="4" w:space="0" w:color="0000FF"/>
            </w:tcBorders>
          </w:tcPr>
          <w:p w14:paraId="30097C0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BE</w:t>
            </w:r>
          </w:p>
        </w:tc>
        <w:tc>
          <w:tcPr>
            <w:tcW w:w="6794" w:type="dxa"/>
            <w:tcBorders>
              <w:top w:val="single" w:sz="4" w:space="0" w:color="0000FF"/>
              <w:left w:val="single" w:sz="4" w:space="0" w:color="0000FF"/>
              <w:bottom w:val="single" w:sz="4" w:space="0" w:color="0000FF"/>
              <w:right w:val="single" w:sz="4" w:space="0" w:color="0000FF"/>
            </w:tcBorders>
          </w:tcPr>
          <w:p w14:paraId="30097C0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Specify the end type</w:t>
            </w:r>
          </w:p>
          <w:p w14:paraId="30097C02"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1 -- large tail </w:t>
            </w:r>
          </w:p>
          <w:p w14:paraId="30097C03"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0 - small tail </w:t>
            </w:r>
          </w:p>
        </w:tc>
      </w:tr>
      <w:tr w:rsidR="002A6003" w:rsidRPr="002A6003" w14:paraId="30097C0B" w14:textId="77777777" w:rsidTr="00AD241B">
        <w:trPr>
          <w:trHeight w:val="1811"/>
        </w:trPr>
        <w:tc>
          <w:tcPr>
            <w:tcW w:w="1728" w:type="dxa"/>
            <w:tcBorders>
              <w:top w:val="single" w:sz="4" w:space="0" w:color="0000FF"/>
              <w:left w:val="single" w:sz="4" w:space="0" w:color="0000FF"/>
              <w:bottom w:val="single" w:sz="4" w:space="0" w:color="0000FF"/>
              <w:right w:val="single" w:sz="4" w:space="0" w:color="0000FF"/>
            </w:tcBorders>
          </w:tcPr>
          <w:p w14:paraId="30097C0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AT</w:t>
            </w:r>
          </w:p>
        </w:tc>
        <w:tc>
          <w:tcPr>
            <w:tcW w:w="6794" w:type="dxa"/>
            <w:tcBorders>
              <w:top w:val="single" w:sz="4" w:space="0" w:color="0000FF"/>
              <w:left w:val="single" w:sz="4" w:space="0" w:color="0000FF"/>
              <w:bottom w:val="single" w:sz="4" w:space="0" w:color="0000FF"/>
              <w:right w:val="single" w:sz="4" w:space="0" w:color="0000FF"/>
            </w:tcBorders>
          </w:tcPr>
          <w:p w14:paraId="30097C06"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Specify the architectural type</w:t>
            </w:r>
          </w:p>
          <w:p w14:paraId="30097C07" w14:textId="77777777" w:rsidR="002A6003" w:rsidRPr="002A6003" w:rsidRDefault="002A6003" w:rsidP="002A6003">
            <w:pPr>
              <w:numPr>
                <w:ilvl w:val="0"/>
                <w:numId w:val="20"/>
              </w:numPr>
              <w:tabs>
                <w:tab w:val="left" w:pos="245"/>
              </w:tabs>
              <w:kinsoku w:val="0"/>
              <w:overflowPunct w:val="0"/>
              <w:autoSpaceDE w:val="0"/>
              <w:autoSpaceDN w:val="0"/>
              <w:adjustRightInd w:val="0"/>
              <w:spacing w:before="134"/>
              <w:ind w:hanging="13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MIPS32</w:t>
            </w:r>
          </w:p>
          <w:p w14:paraId="30097C08" w14:textId="77777777" w:rsidR="002A6003" w:rsidRPr="002A6003" w:rsidRDefault="002A6003" w:rsidP="002A6003">
            <w:pPr>
              <w:numPr>
                <w:ilvl w:val="0"/>
                <w:numId w:val="20"/>
              </w:numPr>
              <w:tabs>
                <w:tab w:val="left" w:pos="245"/>
              </w:tabs>
              <w:kinsoku w:val="0"/>
              <w:overflowPunct w:val="0"/>
              <w:autoSpaceDE w:val="0"/>
              <w:autoSpaceDN w:val="0"/>
              <w:adjustRightInd w:val="0"/>
              <w:spacing w:before="129"/>
              <w:ind w:hanging="138"/>
              <w:jc w:val="left"/>
              <w:rPr>
                <w:rFonts w:ascii="Times New Roman" w:eastAsia="宋体" w:hAnsi="Times New Roman" w:cs="宋体"/>
                <w:spacing w:val="-2"/>
                <w:kern w:val="0"/>
                <w:sz w:val="18"/>
                <w:szCs w:val="18"/>
              </w:rPr>
            </w:pPr>
            <w:r w:rsidRPr="002A6003">
              <w:rPr>
                <w:rFonts w:ascii="Times New Roman" w:eastAsia="宋体" w:hAnsi="Times New Roman" w:cs="Times New Roman"/>
                <w:spacing w:val="-1"/>
                <w:kern w:val="0"/>
                <w:sz w:val="18"/>
                <w:szCs w:val="18"/>
              </w:rPr>
              <w:t xml:space="preserve">-- MIPS64, which can only access the 32-bit address segment </w:t>
            </w:r>
          </w:p>
          <w:p w14:paraId="30097C09" w14:textId="77777777" w:rsidR="002A6003" w:rsidRPr="002A6003" w:rsidRDefault="002A6003" w:rsidP="002A6003">
            <w:pPr>
              <w:numPr>
                <w:ilvl w:val="0"/>
                <w:numId w:val="20"/>
              </w:numPr>
              <w:tabs>
                <w:tab w:val="left" w:pos="245"/>
              </w:tabs>
              <w:kinsoku w:val="0"/>
              <w:overflowPunct w:val="0"/>
              <w:autoSpaceDE w:val="0"/>
              <w:autoSpaceDN w:val="0"/>
              <w:adjustRightInd w:val="0"/>
              <w:spacing w:before="139"/>
              <w:ind w:hanging="138"/>
              <w:jc w:val="left"/>
              <w:rPr>
                <w:rFonts w:ascii="Times New Roman" w:eastAsia="宋体" w:hAnsi="Times New Roman" w:cs="宋体"/>
                <w:spacing w:val="-1"/>
                <w:kern w:val="0"/>
                <w:sz w:val="18"/>
                <w:szCs w:val="18"/>
              </w:rPr>
            </w:pPr>
            <w:r w:rsidRPr="002A6003">
              <w:rPr>
                <w:rFonts w:ascii="Times New Roman" w:eastAsia="宋体" w:hAnsi="Times New Roman" w:cs="Times New Roman"/>
                <w:spacing w:val="-1"/>
                <w:kern w:val="0"/>
                <w:sz w:val="18"/>
                <w:szCs w:val="18"/>
              </w:rPr>
              <w:t xml:space="preserve">-- MIPS64, which can access all address segments </w:t>
            </w:r>
          </w:p>
          <w:p w14:paraId="30097C0A" w14:textId="11B3A9B8" w:rsidR="002A6003" w:rsidRPr="002A6003" w:rsidRDefault="002A6003" w:rsidP="002A6003">
            <w:pPr>
              <w:numPr>
                <w:ilvl w:val="0"/>
                <w:numId w:val="20"/>
              </w:numPr>
              <w:tabs>
                <w:tab w:val="left" w:pos="245"/>
              </w:tabs>
              <w:kinsoku w:val="0"/>
              <w:overflowPunct w:val="0"/>
              <w:autoSpaceDE w:val="0"/>
              <w:autoSpaceDN w:val="0"/>
              <w:adjustRightInd w:val="0"/>
              <w:spacing w:before="139"/>
              <w:ind w:hanging="13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 </w:t>
            </w:r>
            <w:r w:rsidR="008F3223">
              <w:rPr>
                <w:rFonts w:ascii="Times New Roman" w:eastAsia="宋体" w:hAnsi="Times New Roman" w:cs="Times New Roman"/>
                <w:kern w:val="0"/>
                <w:sz w:val="18"/>
                <w:szCs w:val="18"/>
              </w:rPr>
              <w:t>reserve</w:t>
            </w:r>
            <w:r w:rsidRPr="002A6003">
              <w:rPr>
                <w:rFonts w:ascii="Times New Roman" w:eastAsia="宋体" w:hAnsi="Times New Roman" w:cs="Times New Roman"/>
                <w:kern w:val="0"/>
                <w:sz w:val="18"/>
                <w:szCs w:val="18"/>
              </w:rPr>
              <w:t xml:space="preserve"> </w:t>
            </w:r>
          </w:p>
        </w:tc>
      </w:tr>
      <w:tr w:rsidR="002A6003" w:rsidRPr="002A6003" w14:paraId="30097C11" w14:textId="77777777" w:rsidTr="00AD241B">
        <w:trPr>
          <w:trHeight w:val="1401"/>
        </w:trPr>
        <w:tc>
          <w:tcPr>
            <w:tcW w:w="1728" w:type="dxa"/>
            <w:tcBorders>
              <w:top w:val="single" w:sz="4" w:space="0" w:color="0000FF"/>
              <w:left w:val="single" w:sz="4" w:space="0" w:color="0000FF"/>
              <w:bottom w:val="single" w:sz="4" w:space="0" w:color="0000FF"/>
              <w:right w:val="single" w:sz="4" w:space="0" w:color="0000FF"/>
            </w:tcBorders>
          </w:tcPr>
          <w:p w14:paraId="30097C0C"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AR</w:t>
            </w:r>
          </w:p>
        </w:tc>
        <w:tc>
          <w:tcPr>
            <w:tcW w:w="6794" w:type="dxa"/>
            <w:tcBorders>
              <w:top w:val="single" w:sz="4" w:space="0" w:color="0000FF"/>
              <w:left w:val="single" w:sz="4" w:space="0" w:color="0000FF"/>
              <w:bottom w:val="single" w:sz="4" w:space="0" w:color="0000FF"/>
              <w:right w:val="single" w:sz="4" w:space="0" w:color="0000FF"/>
            </w:tcBorders>
          </w:tcPr>
          <w:p w14:paraId="30097C0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Specify the version</w:t>
            </w:r>
          </w:p>
          <w:p w14:paraId="30097C0E" w14:textId="77777777" w:rsidR="002A6003" w:rsidRPr="002A6003" w:rsidRDefault="002A6003" w:rsidP="002A6003">
            <w:pPr>
              <w:numPr>
                <w:ilvl w:val="0"/>
                <w:numId w:val="19"/>
              </w:numPr>
              <w:tabs>
                <w:tab w:val="left" w:pos="245"/>
              </w:tabs>
              <w:kinsoku w:val="0"/>
              <w:overflowPunct w:val="0"/>
              <w:autoSpaceDE w:val="0"/>
              <w:autoSpaceDN w:val="0"/>
              <w:adjustRightInd w:val="0"/>
              <w:spacing w:before="134"/>
              <w:ind w:hanging="13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Release 1</w:t>
            </w:r>
          </w:p>
          <w:p w14:paraId="30097C0F" w14:textId="77777777" w:rsidR="002A6003" w:rsidRPr="002A6003" w:rsidRDefault="002A6003" w:rsidP="002A6003">
            <w:pPr>
              <w:numPr>
                <w:ilvl w:val="0"/>
                <w:numId w:val="19"/>
              </w:numPr>
              <w:tabs>
                <w:tab w:val="left" w:pos="245"/>
              </w:tabs>
              <w:kinsoku w:val="0"/>
              <w:overflowPunct w:val="0"/>
              <w:autoSpaceDE w:val="0"/>
              <w:autoSpaceDN w:val="0"/>
              <w:adjustRightInd w:val="0"/>
              <w:spacing w:before="124"/>
              <w:ind w:hanging="13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Release 2</w:t>
            </w:r>
          </w:p>
          <w:p w14:paraId="30097C10" w14:textId="77777777" w:rsidR="002A6003" w:rsidRPr="002A6003" w:rsidRDefault="002A6003" w:rsidP="002A6003">
            <w:pPr>
              <w:kinsoku w:val="0"/>
              <w:overflowPunct w:val="0"/>
              <w:autoSpaceDE w:val="0"/>
              <w:autoSpaceDN w:val="0"/>
              <w:adjustRightInd w:val="0"/>
              <w:spacing w:before="12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2-7 - remain </w:t>
            </w:r>
          </w:p>
        </w:tc>
      </w:tr>
      <w:tr w:rsidR="002A6003" w:rsidRPr="002A6003" w14:paraId="30097C17" w14:textId="77777777" w:rsidTr="00AD241B">
        <w:trPr>
          <w:trHeight w:val="1499"/>
        </w:trPr>
        <w:tc>
          <w:tcPr>
            <w:tcW w:w="1728" w:type="dxa"/>
            <w:tcBorders>
              <w:top w:val="single" w:sz="4" w:space="0" w:color="0000FF"/>
              <w:left w:val="single" w:sz="4" w:space="0" w:color="0000FF"/>
              <w:bottom w:val="single" w:sz="4" w:space="0" w:color="0000FF"/>
              <w:right w:val="single" w:sz="4" w:space="0" w:color="0000FF"/>
            </w:tcBorders>
          </w:tcPr>
          <w:p w14:paraId="30097C12"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MT</w:t>
            </w:r>
          </w:p>
        </w:tc>
        <w:tc>
          <w:tcPr>
            <w:tcW w:w="6794" w:type="dxa"/>
            <w:tcBorders>
              <w:top w:val="single" w:sz="4" w:space="0" w:color="0000FF"/>
              <w:left w:val="single" w:sz="4" w:space="0" w:color="0000FF"/>
              <w:bottom w:val="single" w:sz="4" w:space="0" w:color="0000FF"/>
              <w:right w:val="single" w:sz="4" w:space="0" w:color="0000FF"/>
            </w:tcBorders>
          </w:tcPr>
          <w:p w14:paraId="30097C13"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Specifies the memory management unit type</w:t>
            </w:r>
          </w:p>
          <w:p w14:paraId="30097C14" w14:textId="77777777" w:rsidR="002A6003" w:rsidRPr="002A6003" w:rsidRDefault="002A6003" w:rsidP="002A6003">
            <w:pPr>
              <w:numPr>
                <w:ilvl w:val="0"/>
                <w:numId w:val="18"/>
              </w:numPr>
              <w:tabs>
                <w:tab w:val="left" w:pos="245"/>
              </w:tabs>
              <w:kinsoku w:val="0"/>
              <w:overflowPunct w:val="0"/>
              <w:autoSpaceDE w:val="0"/>
              <w:autoSpaceDN w:val="0"/>
              <w:adjustRightInd w:val="0"/>
              <w:spacing w:before="139"/>
              <w:ind w:hanging="13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 no mapping </w:t>
            </w:r>
          </w:p>
          <w:p w14:paraId="30097C15" w14:textId="77777777" w:rsidR="002A6003" w:rsidRPr="002A6003" w:rsidRDefault="002A6003" w:rsidP="002A6003">
            <w:pPr>
              <w:numPr>
                <w:ilvl w:val="0"/>
                <w:numId w:val="18"/>
              </w:numPr>
              <w:tabs>
                <w:tab w:val="left" w:pos="245"/>
              </w:tabs>
              <w:kinsoku w:val="0"/>
              <w:overflowPunct w:val="0"/>
              <w:autoSpaceDE w:val="0"/>
              <w:autoSpaceDN w:val="0"/>
              <w:adjustRightInd w:val="0"/>
              <w:spacing w:before="141"/>
              <w:ind w:hanging="138"/>
              <w:jc w:val="left"/>
              <w:rPr>
                <w:rFonts w:ascii="Times New Roman" w:eastAsia="宋体" w:hAnsi="Times New Roman" w:cs="Times New Roman"/>
                <w:spacing w:val="-2"/>
                <w:kern w:val="0"/>
                <w:sz w:val="18"/>
                <w:szCs w:val="18"/>
              </w:rPr>
            </w:pPr>
            <w:r w:rsidRPr="002A6003">
              <w:rPr>
                <w:rFonts w:ascii="Times New Roman" w:eastAsia="宋体" w:hAnsi="Times New Roman" w:cs="Times New Roman"/>
                <w:kern w:val="0"/>
                <w:sz w:val="18"/>
                <w:szCs w:val="18"/>
              </w:rPr>
              <w:t xml:space="preserve">- standard TLB </w:t>
            </w:r>
          </w:p>
          <w:p w14:paraId="30097C16"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2-7 - remain </w:t>
            </w:r>
          </w:p>
        </w:tc>
      </w:tr>
      <w:tr w:rsidR="002A6003" w:rsidRPr="002A6003" w14:paraId="30097C1D" w14:textId="77777777" w:rsidTr="00AD241B">
        <w:trPr>
          <w:trHeight w:val="1130"/>
        </w:trPr>
        <w:tc>
          <w:tcPr>
            <w:tcW w:w="1728" w:type="dxa"/>
            <w:tcBorders>
              <w:top w:val="single" w:sz="4" w:space="0" w:color="0000FF"/>
              <w:left w:val="single" w:sz="4" w:space="0" w:color="0000FF"/>
              <w:bottom w:val="single" w:sz="4" w:space="0" w:color="0000FF"/>
              <w:right w:val="single" w:sz="4" w:space="0" w:color="0000FF"/>
            </w:tcBorders>
          </w:tcPr>
          <w:p w14:paraId="30097C1A"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VI</w:t>
            </w:r>
          </w:p>
        </w:tc>
        <w:tc>
          <w:tcPr>
            <w:tcW w:w="6794" w:type="dxa"/>
            <w:tcBorders>
              <w:top w:val="single" w:sz="4" w:space="0" w:color="0000FF"/>
              <w:left w:val="single" w:sz="4" w:space="0" w:color="0000FF"/>
              <w:bottom w:val="single" w:sz="4" w:space="0" w:color="0000FF"/>
              <w:right w:val="single" w:sz="4" w:space="0" w:color="0000FF"/>
            </w:tcBorders>
          </w:tcPr>
          <w:p w14:paraId="30097C1B" w14:textId="77777777" w:rsidR="002A6003" w:rsidRPr="002A6003" w:rsidRDefault="002A6003" w:rsidP="002A6003">
            <w:pPr>
              <w:kinsoku w:val="0"/>
              <w:overflowPunct w:val="0"/>
              <w:autoSpaceDE w:val="0"/>
              <w:autoSpaceDN w:val="0"/>
              <w:adjustRightInd w:val="0"/>
              <w:spacing w:before="19" w:line="386" w:lineRule="auto"/>
              <w:ind w:left="107" w:right="4324"/>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Indicates whether there is a virtual instruction Cache 0 - the instruction Cache is not virtual</w:t>
            </w:r>
          </w:p>
          <w:p w14:paraId="30097C1C" w14:textId="77777777" w:rsidR="002A6003" w:rsidRPr="002A6003" w:rsidRDefault="002A6003" w:rsidP="002A6003">
            <w:pPr>
              <w:kinsoku w:val="0"/>
              <w:overflowPunct w:val="0"/>
              <w:autoSpaceDE w:val="0"/>
              <w:autoSpaceDN w:val="0"/>
              <w:adjustRightInd w:val="0"/>
              <w:spacing w:line="230"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1 - the instruction Cache is virtual </w:t>
            </w:r>
          </w:p>
        </w:tc>
      </w:tr>
      <w:tr w:rsidR="002A6003" w:rsidRPr="002A6003" w14:paraId="30097C23" w14:textId="77777777" w:rsidTr="00AD241B">
        <w:trPr>
          <w:trHeight w:val="1422"/>
        </w:trPr>
        <w:tc>
          <w:tcPr>
            <w:tcW w:w="1728" w:type="dxa"/>
            <w:tcBorders>
              <w:top w:val="single" w:sz="4" w:space="0" w:color="0000FF"/>
              <w:left w:val="single" w:sz="4" w:space="0" w:color="0000FF"/>
              <w:bottom w:val="single" w:sz="4" w:space="0" w:color="0000FF"/>
              <w:right w:val="single" w:sz="4" w:space="0" w:color="0000FF"/>
            </w:tcBorders>
          </w:tcPr>
          <w:p w14:paraId="30097C1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K0</w:t>
            </w:r>
          </w:p>
        </w:tc>
        <w:tc>
          <w:tcPr>
            <w:tcW w:w="6794" w:type="dxa"/>
            <w:tcBorders>
              <w:top w:val="single" w:sz="4" w:space="0" w:color="0000FF"/>
              <w:left w:val="single" w:sz="4" w:space="0" w:color="0000FF"/>
              <w:bottom w:val="single" w:sz="4" w:space="0" w:color="0000FF"/>
              <w:right w:val="single" w:sz="4" w:space="0" w:color="0000FF"/>
            </w:tcBorders>
          </w:tcPr>
          <w:p w14:paraId="30097C1F"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Kseg0 consistency algorithm (Cache consistency algorithm) </w:t>
            </w:r>
          </w:p>
          <w:p w14:paraId="30097C20" w14:textId="77777777" w:rsidR="002A6003" w:rsidRPr="002A6003" w:rsidRDefault="002A6003" w:rsidP="002A6003">
            <w:pPr>
              <w:numPr>
                <w:ilvl w:val="0"/>
                <w:numId w:val="17"/>
              </w:numPr>
              <w:tabs>
                <w:tab w:val="left" w:pos="245"/>
              </w:tabs>
              <w:kinsoku w:val="0"/>
              <w:overflowPunct w:val="0"/>
              <w:autoSpaceDE w:val="0"/>
              <w:autoSpaceDN w:val="0"/>
              <w:adjustRightInd w:val="0"/>
              <w:spacing w:before="134"/>
              <w:ind w:hanging="13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 </w:t>
            </w:r>
            <w:proofErr w:type="spellStart"/>
            <w:r w:rsidRPr="002A6003">
              <w:rPr>
                <w:rFonts w:ascii="Times New Roman" w:eastAsia="宋体" w:hAnsi="Times New Roman" w:cs="Times New Roman"/>
                <w:kern w:val="0"/>
                <w:sz w:val="18"/>
                <w:szCs w:val="18"/>
              </w:rPr>
              <w:t>Uncached</w:t>
            </w:r>
            <w:proofErr w:type="spellEnd"/>
          </w:p>
          <w:p w14:paraId="30097C21" w14:textId="77777777" w:rsidR="002A6003" w:rsidRPr="002A6003" w:rsidRDefault="002A6003" w:rsidP="002A6003">
            <w:pPr>
              <w:numPr>
                <w:ilvl w:val="0"/>
                <w:numId w:val="17"/>
              </w:numPr>
              <w:tabs>
                <w:tab w:val="left" w:pos="245"/>
              </w:tabs>
              <w:kinsoku w:val="0"/>
              <w:overflowPunct w:val="0"/>
              <w:autoSpaceDE w:val="0"/>
              <w:autoSpaceDN w:val="0"/>
              <w:adjustRightInd w:val="0"/>
              <w:spacing w:before="124"/>
              <w:ind w:hanging="13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Cacheable</w:t>
            </w:r>
          </w:p>
          <w:p w14:paraId="30097C22" w14:textId="77777777" w:rsidR="002A6003" w:rsidRPr="002A6003" w:rsidRDefault="002A6003" w:rsidP="002A6003">
            <w:pPr>
              <w:kinsoku w:val="0"/>
              <w:overflowPunct w:val="0"/>
              <w:autoSpaceDE w:val="0"/>
              <w:autoSpaceDN w:val="0"/>
              <w:adjustRightInd w:val="0"/>
              <w:spacing w:before="127"/>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Remaining - reserved</w:t>
            </w:r>
          </w:p>
        </w:tc>
      </w:tr>
    </w:tbl>
    <w:p w14:paraId="30097C2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25"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7C26"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5"/>
        <w:ind w:left="1968" w:hanging="608"/>
        <w:jc w:val="left"/>
        <w:outlineLvl w:val="2"/>
        <w:rPr>
          <w:rFonts w:ascii="Times New Roman" w:eastAsia="宋体" w:hAnsi="Times New Roman" w:cs="黑体"/>
          <w:kern w:val="0"/>
          <w:sz w:val="32"/>
          <w:szCs w:val="32"/>
        </w:rPr>
      </w:pPr>
      <w:bookmarkStart w:id="180" w:name="3.20_Config1_寄存器(16，1)"/>
      <w:bookmarkStart w:id="181" w:name="_bookmark262"/>
      <w:bookmarkStart w:id="182" w:name="_Toc41148020"/>
      <w:bookmarkStart w:id="183" w:name="_Toc41294551"/>
      <w:bookmarkEnd w:id="180"/>
      <w:bookmarkEnd w:id="181"/>
      <w:r w:rsidRPr="002A6003">
        <w:rPr>
          <w:rFonts w:ascii="Times New Roman" w:eastAsia="宋体" w:hAnsi="Times New Roman" w:cs="黑体"/>
          <w:kern w:val="0"/>
          <w:sz w:val="32"/>
          <w:szCs w:val="32"/>
        </w:rPr>
        <w:t>Config1 register (16,1)</w:t>
      </w:r>
      <w:bookmarkEnd w:id="182"/>
      <w:bookmarkEnd w:id="183"/>
    </w:p>
    <w:p w14:paraId="30097C27" w14:textId="77777777" w:rsidR="002A6003" w:rsidRPr="002A6003" w:rsidRDefault="002A6003" w:rsidP="002A6003">
      <w:pPr>
        <w:kinsoku w:val="0"/>
        <w:overflowPunct w:val="0"/>
        <w:autoSpaceDE w:val="0"/>
        <w:autoSpaceDN w:val="0"/>
        <w:adjustRightInd w:val="0"/>
        <w:spacing w:before="127"/>
        <w:ind w:left="1780"/>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The Config1 register specifies the cache configuration of </w:t>
      </w:r>
      <w:proofErr w:type="spellStart"/>
      <w:r w:rsidRPr="002A6003">
        <w:rPr>
          <w:rFonts w:ascii="Times New Roman" w:eastAsia="宋体" w:hAnsi="Times New Roman" w:cs="Times New Roman"/>
          <w:kern w:val="0"/>
          <w:szCs w:val="21"/>
        </w:rPr>
        <w:t>loongson</w:t>
      </w:r>
      <w:proofErr w:type="spellEnd"/>
      <w:r w:rsidRPr="002A6003">
        <w:rPr>
          <w:rFonts w:ascii="Times New Roman" w:eastAsia="宋体" w:hAnsi="Times New Roman" w:cs="Times New Roman"/>
          <w:kern w:val="0"/>
          <w:szCs w:val="21"/>
        </w:rPr>
        <w:t xml:space="preserve"> 3 processor. </w:t>
      </w:r>
    </w:p>
    <w:p w14:paraId="30097C28" w14:textId="77777777" w:rsidR="002A6003" w:rsidRPr="002A6003" w:rsidRDefault="002A6003" w:rsidP="002A6003">
      <w:pPr>
        <w:kinsoku w:val="0"/>
        <w:overflowPunct w:val="0"/>
        <w:autoSpaceDE w:val="0"/>
        <w:autoSpaceDN w:val="0"/>
        <w:adjustRightInd w:val="0"/>
        <w:spacing w:before="139" w:line="364" w:lineRule="auto"/>
        <w:ind w:left="1780" w:right="1698"/>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The Config1 register is used as an additional part of the Config register. All the contents are read-only and are automatically set when reset. </w:t>
      </w:r>
      <w:hyperlink w:anchor="bookmark263" w:history="1">
        <w:r w:rsidRPr="002A6003">
          <w:rPr>
            <w:rFonts w:ascii="Times New Roman" w:eastAsia="宋体" w:hAnsi="Times New Roman" w:cs="宋体" w:hint="eastAsia"/>
            <w:kern w:val="0"/>
            <w:szCs w:val="21"/>
          </w:rPr>
          <w:t>Figure 3-22 shows the format of the Config1 register.</w:t>
        </w:r>
      </w:hyperlink>
    </w:p>
    <w:p w14:paraId="30097C29" w14:textId="77777777" w:rsidR="002A6003" w:rsidRPr="002A6003" w:rsidRDefault="002A6003" w:rsidP="002A6003">
      <w:pPr>
        <w:kinsoku w:val="0"/>
        <w:overflowPunct w:val="0"/>
        <w:autoSpaceDE w:val="0"/>
        <w:autoSpaceDN w:val="0"/>
        <w:adjustRightInd w:val="0"/>
        <w:ind w:left="1780"/>
        <w:jc w:val="left"/>
        <w:rPr>
          <w:rFonts w:ascii="Times New Roman" w:eastAsia="宋体" w:hAnsi="Times New Roman" w:cs="宋体"/>
          <w:kern w:val="0"/>
          <w:szCs w:val="21"/>
        </w:rPr>
      </w:pPr>
      <w:r w:rsidRPr="002A6003">
        <w:rPr>
          <w:rFonts w:ascii="Times New Roman" w:eastAsia="宋体" w:hAnsi="Times New Roman" w:cs="宋体"/>
          <w:noProof/>
          <w:kern w:val="0"/>
          <w:szCs w:val="21"/>
        </w:rPr>
        <mc:AlternateContent>
          <mc:Choice Requires="wpg">
            <w:drawing>
              <wp:anchor distT="0" distB="0" distL="114300" distR="114300" simplePos="0" relativeHeight="251713536" behindDoc="1" locked="0" layoutInCell="0" allowOverlap="1" wp14:anchorId="30098F30" wp14:editId="30098F31">
                <wp:simplePos x="0" y="0"/>
                <wp:positionH relativeFrom="page">
                  <wp:posOffset>975360</wp:posOffset>
                </wp:positionH>
                <wp:positionV relativeFrom="paragraph">
                  <wp:posOffset>257810</wp:posOffset>
                </wp:positionV>
                <wp:extent cx="5607050" cy="1202690"/>
                <wp:effectExtent l="0" t="0" r="0" b="0"/>
                <wp:wrapNone/>
                <wp:docPr id="701" name="Group 1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7050" cy="1202690"/>
                          <a:chOff x="1536" y="406"/>
                          <a:chExt cx="8830" cy="1894"/>
                        </a:xfrm>
                      </wpg:grpSpPr>
                      <wps:wsp>
                        <wps:cNvPr id="702" name="Freeform 1871"/>
                        <wps:cNvSpPr>
                          <a:spLocks/>
                        </wps:cNvSpPr>
                        <wps:spPr bwMode="auto">
                          <a:xfrm>
                            <a:off x="1545" y="411"/>
                            <a:ext cx="8811" cy="20"/>
                          </a:xfrm>
                          <a:custGeom>
                            <a:avLst/>
                            <a:gdLst>
                              <a:gd name="T0" fmla="*/ 0 w 8811"/>
                              <a:gd name="T1" fmla="*/ 0 h 20"/>
                              <a:gd name="T2" fmla="*/ 8810 w 8811"/>
                              <a:gd name="T3" fmla="*/ 0 h 20"/>
                            </a:gdLst>
                            <a:ahLst/>
                            <a:cxnLst>
                              <a:cxn ang="0">
                                <a:pos x="T0" y="T1"/>
                              </a:cxn>
                              <a:cxn ang="0">
                                <a:pos x="T2" y="T3"/>
                              </a:cxn>
                            </a:cxnLst>
                            <a:rect l="0" t="0" r="r" b="b"/>
                            <a:pathLst>
                              <a:path w="8811" h="20">
                                <a:moveTo>
                                  <a:pt x="0" y="0"/>
                                </a:moveTo>
                                <a:lnTo>
                                  <a:pt x="881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03" name="Group 1872"/>
                        <wpg:cNvGrpSpPr>
                          <a:grpSpLocks/>
                        </wpg:cNvGrpSpPr>
                        <wpg:grpSpPr bwMode="auto">
                          <a:xfrm>
                            <a:off x="1540" y="406"/>
                            <a:ext cx="8820" cy="1894"/>
                            <a:chOff x="1540" y="406"/>
                            <a:chExt cx="8820" cy="1894"/>
                          </a:xfrm>
                        </wpg:grpSpPr>
                        <wps:wsp>
                          <wps:cNvPr id="713" name="Freeform 1873"/>
                          <wps:cNvSpPr>
                            <a:spLocks/>
                          </wps:cNvSpPr>
                          <wps:spPr bwMode="auto">
                            <a:xfrm>
                              <a:off x="1540" y="406"/>
                              <a:ext cx="8820" cy="1894"/>
                            </a:xfrm>
                            <a:custGeom>
                              <a:avLst/>
                              <a:gdLst>
                                <a:gd name="T0" fmla="*/ 0 w 8820"/>
                                <a:gd name="T1" fmla="*/ 0 h 1894"/>
                                <a:gd name="T2" fmla="*/ 0 w 8820"/>
                                <a:gd name="T3" fmla="*/ 1893 h 1894"/>
                              </a:gdLst>
                              <a:ahLst/>
                              <a:cxnLst>
                                <a:cxn ang="0">
                                  <a:pos x="T0" y="T1"/>
                                </a:cxn>
                                <a:cxn ang="0">
                                  <a:pos x="T2" y="T3"/>
                                </a:cxn>
                              </a:cxnLst>
                              <a:rect l="0" t="0" r="r" b="b"/>
                              <a:pathLst>
                                <a:path w="8820" h="1894">
                                  <a:moveTo>
                                    <a:pt x="0" y="0"/>
                                  </a:moveTo>
                                  <a:lnTo>
                                    <a:pt x="0" y="1893"/>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1874"/>
                          <wps:cNvSpPr>
                            <a:spLocks/>
                          </wps:cNvSpPr>
                          <wps:spPr bwMode="auto">
                            <a:xfrm>
                              <a:off x="1540" y="406"/>
                              <a:ext cx="8820" cy="1894"/>
                            </a:xfrm>
                            <a:custGeom>
                              <a:avLst/>
                              <a:gdLst>
                                <a:gd name="T0" fmla="*/ 4 w 8820"/>
                                <a:gd name="T1" fmla="*/ 1888 h 1894"/>
                                <a:gd name="T2" fmla="*/ 8815 w 8820"/>
                                <a:gd name="T3" fmla="*/ 1888 h 1894"/>
                              </a:gdLst>
                              <a:ahLst/>
                              <a:cxnLst>
                                <a:cxn ang="0">
                                  <a:pos x="T0" y="T1"/>
                                </a:cxn>
                                <a:cxn ang="0">
                                  <a:pos x="T2" y="T3"/>
                                </a:cxn>
                              </a:cxnLst>
                              <a:rect l="0" t="0" r="r" b="b"/>
                              <a:pathLst>
                                <a:path w="8820" h="1894">
                                  <a:moveTo>
                                    <a:pt x="4" y="1888"/>
                                  </a:moveTo>
                                  <a:lnTo>
                                    <a:pt x="8815" y="188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1875"/>
                          <wps:cNvSpPr>
                            <a:spLocks/>
                          </wps:cNvSpPr>
                          <wps:spPr bwMode="auto">
                            <a:xfrm>
                              <a:off x="1540" y="406"/>
                              <a:ext cx="8820" cy="1894"/>
                            </a:xfrm>
                            <a:custGeom>
                              <a:avLst/>
                              <a:gdLst>
                                <a:gd name="T0" fmla="*/ 8819 w 8820"/>
                                <a:gd name="T1" fmla="*/ 0 h 1894"/>
                                <a:gd name="T2" fmla="*/ 8819 w 8820"/>
                                <a:gd name="T3" fmla="*/ 1893 h 1894"/>
                              </a:gdLst>
                              <a:ahLst/>
                              <a:cxnLst>
                                <a:cxn ang="0">
                                  <a:pos x="T0" y="T1"/>
                                </a:cxn>
                                <a:cxn ang="0">
                                  <a:pos x="T2" y="T3"/>
                                </a:cxn>
                              </a:cxnLst>
                              <a:rect l="0" t="0" r="r" b="b"/>
                              <a:pathLst>
                                <a:path w="8820" h="1894">
                                  <a:moveTo>
                                    <a:pt x="8819" y="0"/>
                                  </a:moveTo>
                                  <a:lnTo>
                                    <a:pt x="8819" y="1893"/>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72" name="Text Box 1876"/>
                        <wps:cNvSpPr txBox="1">
                          <a:spLocks noChangeArrowheads="1"/>
                        </wps:cNvSpPr>
                        <wps:spPr bwMode="auto">
                          <a:xfrm>
                            <a:off x="2138" y="780"/>
                            <a:ext cx="76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7A" w14:textId="77777777" w:rsidR="00352539" w:rsidRDefault="00352539" w:rsidP="002A6003">
                              <w:pPr>
                                <w:pStyle w:val="a3"/>
                                <w:tabs>
                                  <w:tab w:val="left" w:pos="916"/>
                                  <w:tab w:val="left" w:pos="1886"/>
                                  <w:tab w:val="left" w:pos="2620"/>
                                  <w:tab w:val="left" w:pos="3357"/>
                                  <w:tab w:val="left" w:pos="4091"/>
                                  <w:tab w:val="left" w:pos="4826"/>
                                  <w:tab w:val="left" w:pos="5455"/>
                                  <w:tab w:val="left" w:pos="6295"/>
                                  <w:tab w:val="left" w:pos="6621"/>
                                  <w:tab w:val="left" w:pos="6979"/>
                                  <w:tab w:val="left" w:pos="7288"/>
                                </w:tabs>
                                <w:kinsoku w:val="0"/>
                                <w:overflowPunct w:val="0"/>
                                <w:spacing w:line="234" w:lineRule="exact"/>
                                <w:rPr>
                                  <w:rFonts w:ascii="Times New Roman" w:eastAsiaTheme="minorEastAsia" w:cs="Times New Roman"/>
                                </w:rPr>
                              </w:pPr>
                              <w:r>
                                <w:rPr>
                                  <w:rFonts w:ascii="Times New Roman" w:eastAsiaTheme="minorEastAsia" w:cs="Times New Roman"/>
                                </w:rPr>
                                <w:t>31</w:t>
                              </w:r>
                              <w:r>
                                <w:rPr>
                                  <w:rFonts w:ascii="Times New Roman" w:eastAsiaTheme="minorEastAsia" w:cs="Times New Roman"/>
                                  <w:spacing w:val="19"/>
                                </w:rPr>
                                <w:t xml:space="preserve"> </w:t>
                              </w:r>
                              <w:r>
                                <w:rPr>
                                  <w:rFonts w:ascii="Times New Roman" w:eastAsiaTheme="minorEastAsia" w:cs="Times New Roman"/>
                                </w:rPr>
                                <w:t>30</w:t>
                              </w:r>
                              <w:r>
                                <w:rPr>
                                  <w:rFonts w:ascii="Times New Roman" w:eastAsiaTheme="minorEastAsia" w:cs="Times New Roman"/>
                                </w:rPr>
                                <w:tab/>
                                <w:t>725</w:t>
                              </w:r>
                              <w:r>
                                <w:rPr>
                                  <w:rFonts w:ascii="Times New Roman" w:eastAsiaTheme="minorEastAsia" w:cs="Times New Roman"/>
                                  <w:spacing w:val="38"/>
                                </w:rPr>
                                <w:t xml:space="preserve"> </w:t>
                              </w:r>
                              <w:r>
                                <w:rPr>
                                  <w:rFonts w:ascii="Times New Roman" w:eastAsiaTheme="minorEastAsia" w:cs="Times New Roman"/>
                                </w:rPr>
                                <w:t>24</w:t>
                              </w:r>
                              <w:r>
                                <w:rPr>
                                  <w:rFonts w:ascii="Times New Roman" w:eastAsiaTheme="minorEastAsia" w:cs="Times New Roman"/>
                                </w:rPr>
                                <w:tab/>
                                <w:t>2221</w:t>
                              </w:r>
                              <w:r>
                                <w:rPr>
                                  <w:rFonts w:ascii="Times New Roman" w:eastAsiaTheme="minorEastAsia" w:cs="Times New Roman"/>
                                </w:rPr>
                                <w:tab/>
                                <w:t>1918</w:t>
                              </w:r>
                              <w:r>
                                <w:rPr>
                                  <w:rFonts w:ascii="Times New Roman" w:eastAsiaTheme="minorEastAsia" w:cs="Times New Roman"/>
                                </w:rPr>
                                <w:tab/>
                                <w:t>1615</w:t>
                              </w:r>
                              <w:r>
                                <w:rPr>
                                  <w:rFonts w:ascii="Times New Roman" w:eastAsiaTheme="minorEastAsia" w:cs="Times New Roman"/>
                                </w:rPr>
                                <w:tab/>
                                <w:t>1312</w:t>
                              </w:r>
                              <w:r>
                                <w:rPr>
                                  <w:rFonts w:ascii="Times New Roman" w:eastAsiaTheme="minorEastAsia" w:cs="Times New Roman"/>
                                </w:rPr>
                                <w:tab/>
                                <w:t>109</w:t>
                              </w:r>
                              <w:r>
                                <w:rPr>
                                  <w:rFonts w:ascii="Times New Roman" w:eastAsiaTheme="minorEastAsia" w:cs="Times New Roman"/>
                                </w:rPr>
                                <w:tab/>
                              </w:r>
                              <w:proofErr w:type="gramStart"/>
                              <w:r>
                                <w:rPr>
                                  <w:rFonts w:ascii="Times New Roman" w:eastAsiaTheme="minorEastAsia" w:cs="Times New Roman"/>
                                </w:rPr>
                                <w:t xml:space="preserve">7 </w:t>
                              </w:r>
                              <w:r>
                                <w:rPr>
                                  <w:rFonts w:ascii="Times New Roman" w:eastAsiaTheme="minorEastAsia" w:cs="Times New Roman"/>
                                  <w:spacing w:val="30"/>
                                </w:rPr>
                                <w:t xml:space="preserve"> </w:t>
                              </w:r>
                              <w:r>
                                <w:rPr>
                                  <w:rFonts w:ascii="Times New Roman" w:eastAsiaTheme="minorEastAsia" w:cs="Times New Roman"/>
                                </w:rPr>
                                <w:t>6</w:t>
                              </w:r>
                              <w:proofErr w:type="gramEnd"/>
                              <w:r>
                                <w:rPr>
                                  <w:rFonts w:ascii="Times New Roman" w:eastAsiaTheme="minorEastAsia" w:cs="Times New Roman"/>
                                </w:rPr>
                                <w:t xml:space="preserve">  </w:t>
                              </w:r>
                              <w:r>
                                <w:rPr>
                                  <w:rFonts w:ascii="Times New Roman" w:eastAsiaTheme="minorEastAsia" w:cs="Times New Roman"/>
                                  <w:spacing w:val="8"/>
                                </w:rPr>
                                <w:t xml:space="preserve"> </w:t>
                              </w:r>
                              <w:r>
                                <w:rPr>
                                  <w:rFonts w:ascii="Times New Roman" w:eastAsiaTheme="minorEastAsia" w:cs="Times New Roman"/>
                                </w:rPr>
                                <w:t>5</w:t>
                              </w:r>
                              <w:r>
                                <w:rPr>
                                  <w:rFonts w:ascii="Times New Roman" w:eastAsiaTheme="minorEastAsia" w:cs="Times New Roman"/>
                                </w:rPr>
                                <w:tab/>
                                <w:t>4</w:t>
                              </w:r>
                              <w:r>
                                <w:rPr>
                                  <w:rFonts w:ascii="Times New Roman" w:eastAsiaTheme="minorEastAsia" w:cs="Times New Roman"/>
                                </w:rPr>
                                <w:tab/>
                                <w:t>3</w:t>
                              </w:r>
                              <w:r>
                                <w:rPr>
                                  <w:rFonts w:ascii="Times New Roman" w:eastAsiaTheme="minorEastAsia" w:cs="Times New Roman"/>
                                </w:rPr>
                                <w:tab/>
                                <w:t>2</w:t>
                              </w:r>
                              <w:r>
                                <w:rPr>
                                  <w:rFonts w:ascii="Times New Roman" w:eastAsiaTheme="minorEastAsia" w:cs="Times New Roman"/>
                                </w:rPr>
                                <w:tab/>
                                <w:t>1</w:t>
                              </w:r>
                              <w:r>
                                <w:rPr>
                                  <w:rFonts w:ascii="Times New Roman" w:eastAsiaTheme="minorEastAsia" w:cs="Times New Roman"/>
                                  <w:spacing w:val="1"/>
                                </w:rPr>
                                <w:t xml:space="preserve"> </w:t>
                              </w:r>
                              <w:r>
                                <w:rPr>
                                  <w:rFonts w:ascii="Times New Roman" w:eastAsiaTheme="minorEastAsia" w:cs="Times New Roman"/>
                                </w:rPr>
                                <w:t>0</w:t>
                              </w:r>
                            </w:p>
                          </w:txbxContent>
                        </wps:txbx>
                        <wps:bodyPr rot="0" vert="horz" wrap="square" lIns="0" tIns="0" rIns="0" bIns="0" anchor="t" anchorCtr="0" upright="1">
                          <a:noAutofit/>
                        </wps:bodyPr>
                      </wps:wsp>
                      <wps:wsp>
                        <wps:cNvPr id="673" name="Text Box 1877"/>
                        <wps:cNvSpPr txBox="1">
                          <a:spLocks noChangeArrowheads="1"/>
                        </wps:cNvSpPr>
                        <wps:spPr bwMode="auto">
                          <a:xfrm>
                            <a:off x="2191" y="156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7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674" name="Text Box 1878"/>
                        <wps:cNvSpPr txBox="1">
                          <a:spLocks noChangeArrowheads="1"/>
                        </wps:cNvSpPr>
                        <wps:spPr bwMode="auto">
                          <a:xfrm>
                            <a:off x="2870" y="156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7C"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w:t>
                              </w:r>
                            </w:p>
                          </w:txbxContent>
                        </wps:txbx>
                        <wps:bodyPr rot="0" vert="horz" wrap="square" lIns="0" tIns="0" rIns="0" bIns="0" anchor="t" anchorCtr="0" upright="1">
                          <a:noAutofit/>
                        </wps:bodyPr>
                      </wps:wsp>
                      <wps:wsp>
                        <wps:cNvPr id="675" name="Text Box 1879"/>
                        <wps:cNvSpPr txBox="1">
                          <a:spLocks noChangeArrowheads="1"/>
                        </wps:cNvSpPr>
                        <wps:spPr bwMode="auto">
                          <a:xfrm>
                            <a:off x="3811" y="156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7D"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wps:txbx>
                        <wps:bodyPr rot="0" vert="horz" wrap="square" lIns="0" tIns="0" rIns="0" bIns="0" anchor="t" anchorCtr="0" upright="1">
                          <a:noAutofit/>
                        </wps:bodyPr>
                      </wps:wsp>
                      <wps:wsp>
                        <wps:cNvPr id="676" name="Text Box 1880"/>
                        <wps:cNvSpPr txBox="1">
                          <a:spLocks noChangeArrowheads="1"/>
                        </wps:cNvSpPr>
                        <wps:spPr bwMode="auto">
                          <a:xfrm>
                            <a:off x="4546" y="156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7E"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wps:txbx>
                        <wps:bodyPr rot="0" vert="horz" wrap="square" lIns="0" tIns="0" rIns="0" bIns="0" anchor="t" anchorCtr="0" upright="1">
                          <a:noAutofit/>
                        </wps:bodyPr>
                      </wps:wsp>
                      <wps:wsp>
                        <wps:cNvPr id="677" name="Text Box 1881"/>
                        <wps:cNvSpPr txBox="1">
                          <a:spLocks noChangeArrowheads="1"/>
                        </wps:cNvSpPr>
                        <wps:spPr bwMode="auto">
                          <a:xfrm>
                            <a:off x="5282" y="156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7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wps:txbx>
                        <wps:bodyPr rot="0" vert="horz" wrap="square" lIns="0" tIns="0" rIns="0" bIns="0" anchor="t" anchorCtr="0" upright="1">
                          <a:noAutofit/>
                        </wps:bodyPr>
                      </wps:wsp>
                      <wps:wsp>
                        <wps:cNvPr id="678" name="Text Box 1882"/>
                        <wps:cNvSpPr txBox="1">
                          <a:spLocks noChangeArrowheads="1"/>
                        </wps:cNvSpPr>
                        <wps:spPr bwMode="auto">
                          <a:xfrm>
                            <a:off x="6017" y="156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wps:txbx>
                        <wps:bodyPr rot="0" vert="horz" wrap="square" lIns="0" tIns="0" rIns="0" bIns="0" anchor="t" anchorCtr="0" upright="1">
                          <a:noAutofit/>
                        </wps:bodyPr>
                      </wps:wsp>
                      <wps:wsp>
                        <wps:cNvPr id="679" name="Text Box 1883"/>
                        <wps:cNvSpPr txBox="1">
                          <a:spLocks noChangeArrowheads="1"/>
                        </wps:cNvSpPr>
                        <wps:spPr bwMode="auto">
                          <a:xfrm>
                            <a:off x="6751" y="156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wps:txbx>
                        <wps:bodyPr rot="0" vert="horz" wrap="square" lIns="0" tIns="0" rIns="0" bIns="0" anchor="t" anchorCtr="0" upright="1">
                          <a:noAutofit/>
                        </wps:bodyPr>
                      </wps:wsp>
                      <wps:wsp>
                        <wps:cNvPr id="680" name="Text Box 1884"/>
                        <wps:cNvSpPr txBox="1">
                          <a:spLocks noChangeArrowheads="1"/>
                        </wps:cNvSpPr>
                        <wps:spPr bwMode="auto">
                          <a:xfrm>
                            <a:off x="7380" y="1565"/>
                            <a:ext cx="2384"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2" w14:textId="77777777" w:rsidR="00352539" w:rsidRDefault="00352539" w:rsidP="002A6003">
                              <w:pPr>
                                <w:pStyle w:val="a3"/>
                                <w:tabs>
                                  <w:tab w:val="left" w:pos="400"/>
                                  <w:tab w:val="left" w:pos="724"/>
                                  <w:tab w:val="left" w:pos="1053"/>
                                  <w:tab w:val="left" w:pos="1379"/>
                                  <w:tab w:val="left" w:pos="1737"/>
                                  <w:tab w:val="left" w:pos="2047"/>
                                </w:tabs>
                                <w:kinsoku w:val="0"/>
                                <w:overflowPunct w:val="0"/>
                                <w:spacing w:line="234" w:lineRule="exact"/>
                                <w:rPr>
                                  <w:rFonts w:ascii="Times New Roman" w:eastAsiaTheme="minorEastAsia" w:cs="Times New Roman"/>
                                </w:rPr>
                              </w:pPr>
                              <w:r>
                                <w:rPr>
                                  <w:rFonts w:ascii="Times New Roman" w:eastAsiaTheme="minorEastAsia" w:cs="Times New Roman"/>
                                </w:rPr>
                                <w:t>3</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spacing w:val="1"/>
                                </w:rPr>
                                <w:t xml:space="preserve"> </w:t>
                              </w:r>
                              <w:r>
                                <w:rPr>
                                  <w:rFonts w:ascii="Times New Roman" w:eastAsiaTheme="minorEastAsia" w:cs="Times New Roman"/>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30" id="Group 1870" o:spid="_x0000_s1469" style="position:absolute;left:0;text-align:left;margin-left:76.8pt;margin-top:20.3pt;width:441.5pt;height:94.7pt;z-index:-251602944;mso-position-horizontal-relative:page" coordorigin="1536,406" coordsize="8830,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eFcqwUAAGMoAAAOAAAAZHJzL2Uyb0RvYy54bWzsWlFv2zYQfh+w/0DoccBqSbYl2YhTdGkT&#10;DOi2As1+AC3JljBZ1Cg5dvbr9x0p0bSdZG3aOM4cPxiUeDoejx8/3p109na9KNhNKutclBPHe+M6&#10;LC1jkeTlfOL8eX35c+SwuuFlwgtRphPnNq2dt+c//nC2qsapLzJRJKlkUFLW41U1cbKmqca9Xh1n&#10;6YLXb0SVluicCbngDS7lvJdIvoL2RdHzXTforYRMKinitK5x973udM6V/tksjZs/ZrM6bVgxcWBb&#10;o/6l+p/Sf+/8jI/nkldZHrdm8EdYseB5iUGNqve84Wwp8z1VizyWohaz5k0sFj0xm+VxquaA2Xju&#10;zmyupFhWai7z8WpeGTfBtTt+erTa+PebT5LlycQJXc9hJV9gkdS4zItC5Z9VNR9D7EpWn6tPUk8S&#10;zY8i/quG+3q7/XQ918JsuvpNJNDIl41Q/lnP5IJUYOZsrZbh1ixDum5YjJvDwA3dIVYrRp/nu34w&#10;ahcqzrCa9Jw37AcOQ/fADfQaxtmH9vEo6nfPRqMB9fb4WI+rbG1tI4gAc/XGrfW3ufVzxqtUrVZN&#10;/jJu9Tu3Xso0JSSTZz2yiwyAZOfW2vap1UNiNVz/n970hoOh9oqn9PNx59Iowh3lT1+50niEj+Nl&#10;3VylQq0Kv/lYN3pLJGiptU5aUFzDqbNFgd3xU4+5bMWUzla4k8EglkzG9GjYFkYLvGEkoOE+RX1L&#10;zGWdIpg97wzjWWdrvC5bY9FinJjHVWCrRE1gIcsBlWvlE6iAFM3sHmEYSML9FjhKWD/UDiJBKrt0&#10;Ih0GOplqKFa8IdtoDGqy1cTR/s8mDhxC9xfiJr0WSqLZ2QcYa9NblLYU+UtZ162h7sYTNI7CuRmb&#10;TLZWthSXeVGo1SpKsihwR4EypRZFnlAnWVPL+fSikOyGE1+qX+uHLTHwUpkoZVnKkw9tu+F5odsY&#10;vICPsd00cjXUpyK5BYql0CyMUwONTMh/HLYCA0+c+u8ll6nDil9L7MWRNxhguo26GAxDuI5Ju2dq&#10;9/AyhqqJ0zhAADUvGk3zy0rm8wwjeWq6pXgHLprlBHNln7aqvQAdkK0tgemmvZcByx2K9PVGfjqK&#10;xKbWi26obrOpySWKJFuiw5pvGHL3MZshdx/Egj0fQ3rGqzZDqg34BAz5xc40PtneSV/JkfC02igb&#10;BtzlSM8s3kbGZklNkft6bIqEjj5YslMF018qTxIywZNqJo9nSr3I5JWWvr6FKT03emVKMPldTHmI&#10;CMobdKxr84OK7F4yPwxUDLW/r21+8KIosvb1A4HU8B5t2yyxpe1/zBJADOUO8F67/x8IqXTIbMm+&#10;cgXyKh1vfdeo6iBcgdXUEZrNFUMdpFk5FULd75BtHSyWQOQ/umeD23RBmVIXAzzAFfep2uaKU4ko&#10;yLdbWdUDXKEFX+OKNjd7qgxsU6fRmeOTV2mCEBG35o1rSq9+EWuq0qjakhVjsGaNni6VbBmEleIi&#10;Q9UhfSelWFFCjORV1xqsR/VEvqiM43t9VE1xfoVRmzx0GV8Y+Ch7Ucbn97crWygBSF3HYdSYOFSl&#10;UFFrl6/gtO9EKK7eKghs3YDgHcl7s56uVZ3Q801m9pUJPdhSJ/No6EQeDQ0hNF7aUROEJm21IRPu&#10;HDWHgswI5wCFPMNAHXab0p93DJAxwfqJQ8ZkMjZkVIxqUcWBIEPl/SOGjInZThwyJqC1ITN6Fpbp&#10;q7cIx8sy5rg+ccggRtiLZXQocXCWGQwH+kXdkR5M5rg+cciEd0Fm9yXlYQ6moR/pd3BHChlzXJ84&#10;ZJCj7LNM+zrMVFoOA5nA9QDg4z2YzHF94pBB+WQfMiadbD+FOBBkwuExZ0z4hAWvDem4Pm3IIGy5&#10;AzImnTwoZMI+WXMny/j9CKndMxdm+ua8PlbMqLoevmRTn6q0X93Rp3L2tfoSY/Nt4Pm/AAAA//8D&#10;AFBLAwQUAAYACAAAACEASZGgROAAAAALAQAADwAAAGRycy9kb3ducmV2LnhtbEyPQWvCQBCF74X+&#10;h2WE3upuTA0lZiMibU9SqBZKb2syJsHsbMiuSfz3HU/1NPN4jzffZOvJtmLA3jeONERzBQKpcGVD&#10;lYbvw/vzKwgfDJWmdYQaruhhnT8+ZCYt3UhfOOxDJbiEfGo01CF0qZS+qNEaP3cdEnsn11sTWPaV&#10;LHszcrlt5UKpRFrTEF+oTYfbGovz/mI1fIxm3MTR27A7n7bX38Py82cXodZPs2mzAhFwCv9huOEz&#10;OuTMdHQXKr1oWS/jhKMaXhTPW0DFCW9HDYtYKZB5Ju9/yP8AAAD//wMAUEsBAi0AFAAGAAgAAAAh&#10;ALaDOJL+AAAA4QEAABMAAAAAAAAAAAAAAAAAAAAAAFtDb250ZW50X1R5cGVzXS54bWxQSwECLQAU&#10;AAYACAAAACEAOP0h/9YAAACUAQAACwAAAAAAAAAAAAAAAAAvAQAAX3JlbHMvLnJlbHNQSwECLQAU&#10;AAYACAAAACEAyS3hXKsFAABjKAAADgAAAAAAAAAAAAAAAAAuAgAAZHJzL2Uyb0RvYy54bWxQSwEC&#10;LQAUAAYACAAAACEASZGgROAAAAALAQAADwAAAAAAAAAAAAAAAAAFCAAAZHJzL2Rvd25yZXYueG1s&#10;UEsFBgAAAAAEAAQA8wAAABIJAAAAAA==&#10;" o:allowincell="f">
                <v:shape id="Freeform 1871" o:spid="_x0000_s1470" style="position:absolute;left:1545;top:411;width:8811;height:20;visibility:visible;mso-wrap-style:square;v-text-anchor:top" coordsize="88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AvwwAAANwAAAAPAAAAZHJzL2Rvd25yZXYueG1sRI/RisIw&#10;FETfF/yHcIV9W1NFrHSNUgRBWPbB2g+421zbYnMTmqjVrzcLgo/DzJxhVpvBdOJKvW8tK5hOEhDE&#10;ldUt1wrK4+5rCcIHZI2dZVJwJw+b9ehjhZm2Nz7QtQi1iBD2GSpoQnCZlL5qyKCfWEccvZPtDYYo&#10;+1rqHm8Rbjo5S5KFNNhyXGjQ0bah6lxcjIKdy89uOq+Kh8F5ufhN0599/qfU53jIv0EEGsI7/Grv&#10;tYI0mcH/mXgE5PoJAAD//wMAUEsBAi0AFAAGAAgAAAAhANvh9svuAAAAhQEAABMAAAAAAAAAAAAA&#10;AAAAAAAAAFtDb250ZW50X1R5cGVzXS54bWxQSwECLQAUAAYACAAAACEAWvQsW78AAAAVAQAACwAA&#10;AAAAAAAAAAAAAAAfAQAAX3JlbHMvLnJlbHNQSwECLQAUAAYACAAAACEAjdsQL8MAAADcAAAADwAA&#10;AAAAAAAAAAAAAAAHAgAAZHJzL2Rvd25yZXYueG1sUEsFBgAAAAADAAMAtwAAAPcCAAAAAA==&#10;" path="m,l8810,e" filled="f" strokeweight=".48pt">
                  <v:path arrowok="t" o:connecttype="custom" o:connectlocs="0,0;8810,0" o:connectangles="0,0"/>
                </v:shape>
                <v:group id="Group 1872" o:spid="_x0000_s1471" style="position:absolute;left:1540;top:406;width:8820;height:1894" coordorigin="1540,406" coordsize="882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Freeform 1873" o:spid="_x0000_s1472" style="position:absolute;left:1540;top:406;width:8820;height:1894;visibility:visible;mso-wrap-style:square;v-text-anchor:top" coordsize="882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CVxgAAANwAAAAPAAAAZHJzL2Rvd25yZXYueG1sRI9PawIx&#10;FMTvhX6H8IReRBMt7cpqlFKotKCH+vf62Dw3Szcvyybq+u0bodDjMDO/YWaLztXiQm2oPGsYDRUI&#10;4sKbiksNu+3HYAIiRGSDtWfScKMAi/njwwxz46/8TZdNLEWCcMhRg42xyaUMhSWHYegb4uSdfOsw&#10;JtmW0rR4TXBXy7FSr9JhxWnBYkPvloqfzdlp6Mfjy0Ep1//K7Gpdlbdxlu2XWj/1urcpiEhd/A//&#10;tT+Nhmz0DPcz6QjI+S8AAAD//wMAUEsBAi0AFAAGAAgAAAAhANvh9svuAAAAhQEAABMAAAAAAAAA&#10;AAAAAAAAAAAAAFtDb250ZW50X1R5cGVzXS54bWxQSwECLQAUAAYACAAAACEAWvQsW78AAAAVAQAA&#10;CwAAAAAAAAAAAAAAAAAfAQAAX3JlbHMvLnJlbHNQSwECLQAUAAYACAAAACEAxrlglcYAAADcAAAA&#10;DwAAAAAAAAAAAAAAAAAHAgAAZHJzL2Rvd25yZXYueG1sUEsFBgAAAAADAAMAtwAAAPoCAAAAAA==&#10;" path="m,l,1893e" filled="f" strokeweight=".16967mm">
                    <v:path arrowok="t" o:connecttype="custom" o:connectlocs="0,0;0,1893" o:connectangles="0,0"/>
                  </v:shape>
                  <v:shape id="Freeform 1874" o:spid="_x0000_s1473" style="position:absolute;left:1540;top:406;width:8820;height:1894;visibility:visible;mso-wrap-style:square;v-text-anchor:top" coordsize="882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jhxgAAANwAAAAPAAAAZHJzL2Rvd25yZXYueG1sRI9PawIx&#10;FMTvhX6H8IReRBOl7cpqlFKotKCH+vf62Dw3Szcvyybq+u0bodDjMDO/YWaLztXiQm2oPGsYDRUI&#10;4sKbiksNu+3HYAIiRGSDtWfScKMAi/njwwxz46/8TZdNLEWCcMhRg42xyaUMhSWHYegb4uSdfOsw&#10;JtmW0rR4TXBXy7FSr9JhxWnBYkPvloqfzdlp6Mfjy0Ep1//K7Gpdlbdxlu2XWj/1urcpiEhd/A//&#10;tT+Nhmz0DPcz6QjI+S8AAAD//wMAUEsBAi0AFAAGAAgAAAAhANvh9svuAAAAhQEAABMAAAAAAAAA&#10;AAAAAAAAAAAAAFtDb250ZW50X1R5cGVzXS54bWxQSwECLQAUAAYACAAAACEAWvQsW78AAAAVAQAA&#10;CwAAAAAAAAAAAAAAAAAfAQAAX3JlbHMvLnJlbHNQSwECLQAUAAYACAAAACEASVD44cYAAADcAAAA&#10;DwAAAAAAAAAAAAAAAAAHAgAAZHJzL2Rvd25yZXYueG1sUEsFBgAAAAADAAMAtwAAAPoCAAAAAA==&#10;" path="m4,1888r8811,e" filled="f" strokeweight=".16967mm">
                    <v:path arrowok="t" o:connecttype="custom" o:connectlocs="4,1888;8815,1888" o:connectangles="0,0"/>
                  </v:shape>
                  <v:shape id="Freeform 1875" o:spid="_x0000_s1474" style="position:absolute;left:1540;top:406;width:8820;height:1894;visibility:visible;mso-wrap-style:square;v-text-anchor:top" coordsize="882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F16xgAAANwAAAAPAAAAZHJzL2Rvd25yZXYueG1sRI9PawIx&#10;FMTvBb9DeIVeRBMFu7I1ihRaKuih1j/Xx+Z1s3TzsmxSXb+9EQSPw8z8hpktOleLE7Wh8qxhNFQg&#10;iAtvKi417H4+BlMQISIbrD2ThgsFWMx7TzPMjT/zN522sRQJwiFHDTbGJpcyFJYchqFviJP361uH&#10;Mcm2lKbFc4K7Wo6VepUOK04LFht6t1T8bf+dhn48Tg5Kuf4qs+tNVV7GWbb/1PrluVu+gYjUxUf4&#10;3v4yGrLRBG5n0hGQ8ysAAAD//wMAUEsBAi0AFAAGAAgAAAAhANvh9svuAAAAhQEAABMAAAAAAAAA&#10;AAAAAAAAAAAAAFtDb250ZW50X1R5cGVzXS54bWxQSwECLQAUAAYACAAAACEAWvQsW78AAAAVAQAA&#10;CwAAAAAAAAAAAAAAAAAfAQAAX3JlbHMvLnJlbHNQSwECLQAUAAYACAAAACEAJhxdesYAAADcAAAA&#10;DwAAAAAAAAAAAAAAAAAHAgAAZHJzL2Rvd25yZXYueG1sUEsFBgAAAAADAAMAtwAAAPoCAAAAAA==&#10;" path="m8819,r,1893e" filled="f" strokeweight=".16967mm">
                    <v:path arrowok="t" o:connecttype="custom" o:connectlocs="8819,0;8819,1893" o:connectangles="0,0"/>
                  </v:shape>
                </v:group>
                <v:shape id="Text Box 1876" o:spid="_x0000_s1475" type="#_x0000_t202" style="position:absolute;left:2138;top:780;width:76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14:paraId="3009907A" w14:textId="77777777" w:rsidR="00352539" w:rsidRDefault="00352539" w:rsidP="002A6003">
                        <w:pPr>
                          <w:pStyle w:val="a3"/>
                          <w:tabs>
                            <w:tab w:val="left" w:pos="916"/>
                            <w:tab w:val="left" w:pos="1886"/>
                            <w:tab w:val="left" w:pos="2620"/>
                            <w:tab w:val="left" w:pos="3357"/>
                            <w:tab w:val="left" w:pos="4091"/>
                            <w:tab w:val="left" w:pos="4826"/>
                            <w:tab w:val="left" w:pos="5455"/>
                            <w:tab w:val="left" w:pos="6295"/>
                            <w:tab w:val="left" w:pos="6621"/>
                            <w:tab w:val="left" w:pos="6979"/>
                            <w:tab w:val="left" w:pos="7288"/>
                          </w:tabs>
                          <w:kinsoku w:val="0"/>
                          <w:overflowPunct w:val="0"/>
                          <w:spacing w:line="234" w:lineRule="exact"/>
                          <w:rPr>
                            <w:rFonts w:ascii="Times New Roman" w:eastAsiaTheme="minorEastAsia" w:cs="Times New Roman"/>
                          </w:rPr>
                        </w:pPr>
                        <w:r>
                          <w:rPr>
                            <w:rFonts w:ascii="Times New Roman" w:eastAsiaTheme="minorEastAsia" w:cs="Times New Roman"/>
                          </w:rPr>
                          <w:t>31</w:t>
                        </w:r>
                        <w:r>
                          <w:rPr>
                            <w:rFonts w:ascii="Times New Roman" w:eastAsiaTheme="minorEastAsia" w:cs="Times New Roman"/>
                            <w:spacing w:val="19"/>
                          </w:rPr>
                          <w:t xml:space="preserve"> </w:t>
                        </w:r>
                        <w:r>
                          <w:rPr>
                            <w:rFonts w:ascii="Times New Roman" w:eastAsiaTheme="minorEastAsia" w:cs="Times New Roman"/>
                          </w:rPr>
                          <w:t>30</w:t>
                        </w:r>
                        <w:r>
                          <w:rPr>
                            <w:rFonts w:ascii="Times New Roman" w:eastAsiaTheme="minorEastAsia" w:cs="Times New Roman"/>
                          </w:rPr>
                          <w:tab/>
                          <w:t>725</w:t>
                        </w:r>
                        <w:r>
                          <w:rPr>
                            <w:rFonts w:ascii="Times New Roman" w:eastAsiaTheme="minorEastAsia" w:cs="Times New Roman"/>
                            <w:spacing w:val="38"/>
                          </w:rPr>
                          <w:t xml:space="preserve"> </w:t>
                        </w:r>
                        <w:r>
                          <w:rPr>
                            <w:rFonts w:ascii="Times New Roman" w:eastAsiaTheme="minorEastAsia" w:cs="Times New Roman"/>
                          </w:rPr>
                          <w:t>24</w:t>
                        </w:r>
                        <w:r>
                          <w:rPr>
                            <w:rFonts w:ascii="Times New Roman" w:eastAsiaTheme="minorEastAsia" w:cs="Times New Roman"/>
                          </w:rPr>
                          <w:tab/>
                          <w:t>2221</w:t>
                        </w:r>
                        <w:r>
                          <w:rPr>
                            <w:rFonts w:ascii="Times New Roman" w:eastAsiaTheme="minorEastAsia" w:cs="Times New Roman"/>
                          </w:rPr>
                          <w:tab/>
                          <w:t>1918</w:t>
                        </w:r>
                        <w:r>
                          <w:rPr>
                            <w:rFonts w:ascii="Times New Roman" w:eastAsiaTheme="minorEastAsia" w:cs="Times New Roman"/>
                          </w:rPr>
                          <w:tab/>
                          <w:t>1615</w:t>
                        </w:r>
                        <w:r>
                          <w:rPr>
                            <w:rFonts w:ascii="Times New Roman" w:eastAsiaTheme="minorEastAsia" w:cs="Times New Roman"/>
                          </w:rPr>
                          <w:tab/>
                          <w:t>1312</w:t>
                        </w:r>
                        <w:r>
                          <w:rPr>
                            <w:rFonts w:ascii="Times New Roman" w:eastAsiaTheme="minorEastAsia" w:cs="Times New Roman"/>
                          </w:rPr>
                          <w:tab/>
                          <w:t>109</w:t>
                        </w:r>
                        <w:r>
                          <w:rPr>
                            <w:rFonts w:ascii="Times New Roman" w:eastAsiaTheme="minorEastAsia" w:cs="Times New Roman"/>
                          </w:rPr>
                          <w:tab/>
                        </w:r>
                        <w:proofErr w:type="gramStart"/>
                        <w:r>
                          <w:rPr>
                            <w:rFonts w:ascii="Times New Roman" w:eastAsiaTheme="minorEastAsia" w:cs="Times New Roman"/>
                          </w:rPr>
                          <w:t xml:space="preserve">7 </w:t>
                        </w:r>
                        <w:r>
                          <w:rPr>
                            <w:rFonts w:ascii="Times New Roman" w:eastAsiaTheme="minorEastAsia" w:cs="Times New Roman"/>
                            <w:spacing w:val="30"/>
                          </w:rPr>
                          <w:t xml:space="preserve"> </w:t>
                        </w:r>
                        <w:r>
                          <w:rPr>
                            <w:rFonts w:ascii="Times New Roman" w:eastAsiaTheme="minorEastAsia" w:cs="Times New Roman"/>
                          </w:rPr>
                          <w:t>6</w:t>
                        </w:r>
                        <w:proofErr w:type="gramEnd"/>
                        <w:r>
                          <w:rPr>
                            <w:rFonts w:ascii="Times New Roman" w:eastAsiaTheme="minorEastAsia" w:cs="Times New Roman"/>
                          </w:rPr>
                          <w:t xml:space="preserve">  </w:t>
                        </w:r>
                        <w:r>
                          <w:rPr>
                            <w:rFonts w:ascii="Times New Roman" w:eastAsiaTheme="minorEastAsia" w:cs="Times New Roman"/>
                            <w:spacing w:val="8"/>
                          </w:rPr>
                          <w:t xml:space="preserve"> </w:t>
                        </w:r>
                        <w:r>
                          <w:rPr>
                            <w:rFonts w:ascii="Times New Roman" w:eastAsiaTheme="minorEastAsia" w:cs="Times New Roman"/>
                          </w:rPr>
                          <w:t>5</w:t>
                        </w:r>
                        <w:r>
                          <w:rPr>
                            <w:rFonts w:ascii="Times New Roman" w:eastAsiaTheme="minorEastAsia" w:cs="Times New Roman"/>
                          </w:rPr>
                          <w:tab/>
                          <w:t>4</w:t>
                        </w:r>
                        <w:r>
                          <w:rPr>
                            <w:rFonts w:ascii="Times New Roman" w:eastAsiaTheme="minorEastAsia" w:cs="Times New Roman"/>
                          </w:rPr>
                          <w:tab/>
                          <w:t>3</w:t>
                        </w:r>
                        <w:r>
                          <w:rPr>
                            <w:rFonts w:ascii="Times New Roman" w:eastAsiaTheme="minorEastAsia" w:cs="Times New Roman"/>
                          </w:rPr>
                          <w:tab/>
                          <w:t>2</w:t>
                        </w:r>
                        <w:r>
                          <w:rPr>
                            <w:rFonts w:ascii="Times New Roman" w:eastAsiaTheme="minorEastAsia" w:cs="Times New Roman"/>
                          </w:rPr>
                          <w:tab/>
                          <w:t>1</w:t>
                        </w:r>
                        <w:r>
                          <w:rPr>
                            <w:rFonts w:ascii="Times New Roman" w:eastAsiaTheme="minorEastAsia" w:cs="Times New Roman"/>
                            <w:spacing w:val="1"/>
                          </w:rPr>
                          <w:t xml:space="preserve"> </w:t>
                        </w:r>
                        <w:r>
                          <w:rPr>
                            <w:rFonts w:ascii="Times New Roman" w:eastAsiaTheme="minorEastAsia" w:cs="Times New Roman"/>
                          </w:rPr>
                          <w:t>0</w:t>
                        </w:r>
                      </w:p>
                    </w:txbxContent>
                  </v:textbox>
                </v:shape>
                <v:shape id="Text Box 1877" o:spid="_x0000_s1476" type="#_x0000_t202" style="position:absolute;left:2191;top:156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14:paraId="3009907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878" o:spid="_x0000_s1477" type="#_x0000_t202" style="position:absolute;left:2870;top:156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n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CGSen0xQAAANwAAAAP&#10;AAAAAAAAAAAAAAAAAAcCAABkcnMvZG93bnJldi54bWxQSwUGAAAAAAMAAwC3AAAA+QIAAAAA&#10;" filled="f" stroked="f">
                  <v:textbox inset="0,0,0,0">
                    <w:txbxContent>
                      <w:p w14:paraId="3009907C"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w:t>
                        </w:r>
                      </w:p>
                    </w:txbxContent>
                  </v:textbox>
                </v:shape>
                <v:shape id="Text Box 1879" o:spid="_x0000_s1478" type="#_x0000_t202" style="position:absolute;left:3811;top:156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3009907D"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v:textbox>
                </v:shape>
                <v:shape id="Text Box 1880" o:spid="_x0000_s1479" type="#_x0000_t202" style="position:absolute;left:4546;top:156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14:paraId="3009907E"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v:textbox>
                </v:shape>
                <v:shape id="Text Box 1881" o:spid="_x0000_s1480" type="#_x0000_t202" style="position:absolute;left:5282;top:156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3eDxQAAANwAAAAPAAAAZHJzL2Rvd25yZXYueG1sRI9Ba8JA&#10;FITvBf/D8gRvdWMPsUZXEakgFEpjPHh8Zp/JYvZtzK6a/vtuoeBxmJlvmMWqt424U+eNYwWTcQKC&#10;uHTacKXgUGxf30H4gKyxcUwKfsjDajl4WWCm3YNzuu9DJSKEfYYK6hDaTEpf1mTRj11LHL2z6yyG&#10;KLtK6g4fEW4b+ZYkqbRoOC7U2NKmpvKyv1kF6yPnH+b6dfrOz7kpilnCn+lFqdGwX89BBOrDM/zf&#10;3mkF6XQKf2fiEZDLXwAAAP//AwBQSwECLQAUAAYACAAAACEA2+H2y+4AAACFAQAAEwAAAAAAAAAA&#10;AAAAAAAAAAAAW0NvbnRlbnRfVHlwZXNdLnhtbFBLAQItABQABgAIAAAAIQBa9CxbvwAAABUBAAAL&#10;AAAAAAAAAAAAAAAAAB8BAABfcmVscy8ucmVsc1BLAQItABQABgAIAAAAIQB2m3eDxQAAANwAAAAP&#10;AAAAAAAAAAAAAAAAAAcCAABkcnMvZG93bnJldi54bWxQSwUGAAAAAAMAAwC3AAAA+QIAAAAA&#10;" filled="f" stroked="f">
                  <v:textbox inset="0,0,0,0">
                    <w:txbxContent>
                      <w:p w14:paraId="3009907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v:textbox>
                </v:shape>
                <v:shape id="Text Box 1882" o:spid="_x0000_s1481" type="#_x0000_t202" style="position:absolute;left:6017;top:156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14:paraId="3009908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v:textbox>
                </v:shape>
                <v:shape id="Text Box 1883" o:spid="_x0000_s1482" type="#_x0000_t202" style="position:absolute;left:6751;top:156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Z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ccEHmfiEZCzPwAAAP//AwBQSwECLQAUAAYACAAAACEA2+H2y+4AAACFAQAAEwAAAAAAAAAA&#10;AAAAAAAAAAAAW0NvbnRlbnRfVHlwZXNdLnhtbFBLAQItABQABgAIAAAAIQBa9CxbvwAAABUBAAAL&#10;AAAAAAAAAAAAAAAAAB8BAABfcmVscy8ucmVsc1BLAQItABQABgAIAAAAIQBoSEZqxQAAANwAAAAP&#10;AAAAAAAAAAAAAAAAAAcCAABkcnMvZG93bnJldi54bWxQSwUGAAAAAAMAAwC3AAAA+QIAAAAA&#10;" filled="f" stroked="f">
                  <v:textbox inset="0,0,0,0">
                    <w:txbxContent>
                      <w:p w14:paraId="3009908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v:textbox>
                </v:shape>
                <v:shape id="Text Box 1884" o:spid="_x0000_s1483" type="#_x0000_t202" style="position:absolute;left:7380;top:1565;width:2384;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QwwAAANwAAAAPAAAAZHJzL2Rvd25yZXYueG1sRE89a8Mw&#10;EN0D/Q/iAt1iOR1M4loxIbRQKJQ6ztDxYl1sYevkWmri/vtqKGR8vO+inO0grjR541jBOklBEDdO&#10;G24VnOrX1QaED8gaB8ek4Jc8lLuHRYG5djeu6HoMrYgh7HNU0IUw5lL6piOLPnEjceQubrIYIpxa&#10;qSe8xXA7yKc0zaRFw7Ghw5EOHTX98ccq2H9x9WK+P86f1aUydb1N+T3rlXpczvtnEIHmcBf/u9+0&#10;gmwT58cz8QjI3R8AAAD//wMAUEsBAi0AFAAGAAgAAAAhANvh9svuAAAAhQEAABMAAAAAAAAAAAAA&#10;AAAAAAAAAFtDb250ZW50X1R5cGVzXS54bWxQSwECLQAUAAYACAAAACEAWvQsW78AAAAVAQAACwAA&#10;AAAAAAAAAAAAAAAfAQAAX3JlbHMvLnJlbHNQSwECLQAUAAYACAAAACEAzKef0MMAAADcAAAADwAA&#10;AAAAAAAAAAAAAAAHAgAAZHJzL2Rvd25yZXYueG1sUEsFBgAAAAADAAMAtwAAAPcCAAAAAA==&#10;" filled="f" stroked="f">
                  <v:textbox inset="0,0,0,0">
                    <w:txbxContent>
                      <w:p w14:paraId="30099082" w14:textId="77777777" w:rsidR="00352539" w:rsidRDefault="00352539" w:rsidP="002A6003">
                        <w:pPr>
                          <w:pStyle w:val="a3"/>
                          <w:tabs>
                            <w:tab w:val="left" w:pos="400"/>
                            <w:tab w:val="left" w:pos="724"/>
                            <w:tab w:val="left" w:pos="1053"/>
                            <w:tab w:val="left" w:pos="1379"/>
                            <w:tab w:val="left" w:pos="1737"/>
                            <w:tab w:val="left" w:pos="2047"/>
                          </w:tabs>
                          <w:kinsoku w:val="0"/>
                          <w:overflowPunct w:val="0"/>
                          <w:spacing w:line="234" w:lineRule="exact"/>
                          <w:rPr>
                            <w:rFonts w:ascii="Times New Roman" w:eastAsiaTheme="minorEastAsia" w:cs="Times New Roman"/>
                          </w:rPr>
                        </w:pPr>
                        <w:r>
                          <w:rPr>
                            <w:rFonts w:ascii="Times New Roman" w:eastAsiaTheme="minorEastAsia" w:cs="Times New Roman"/>
                          </w:rPr>
                          <w:t>3</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rPr>
                          <w:tab/>
                          <w:t>1</w:t>
                        </w:r>
                        <w:r>
                          <w:rPr>
                            <w:rFonts w:ascii="Times New Roman" w:eastAsiaTheme="minorEastAsia" w:cs="Times New Roman"/>
                            <w:spacing w:val="1"/>
                          </w:rPr>
                          <w:t xml:space="preserve"> </w:t>
                        </w:r>
                        <w:r>
                          <w:rPr>
                            <w:rFonts w:ascii="Times New Roman" w:eastAsiaTheme="minorEastAsia" w:cs="Times New Roman"/>
                          </w:rPr>
                          <w:t>1</w:t>
                        </w:r>
                      </w:p>
                    </w:txbxContent>
                  </v:textbox>
                </v:shape>
                <w10:wrap anchorx="page"/>
              </v:group>
            </w:pict>
          </mc:Fallback>
        </mc:AlternateContent>
      </w:r>
      <w:hyperlink w:anchor="bookmark265" w:history="1">
        <w:r w:rsidRPr="002A6003">
          <w:rPr>
            <w:rFonts w:ascii="Times New Roman" w:eastAsia="宋体" w:hAnsi="Times New Roman" w:cs="宋体" w:hint="eastAsia"/>
            <w:kern w:val="0"/>
            <w:szCs w:val="21"/>
          </w:rPr>
          <w:t>Table 3-19 describes the field for the Config1 register.</w:t>
        </w:r>
      </w:hyperlink>
      <w:r w:rsidRPr="002A6003">
        <w:rPr>
          <w:rFonts w:ascii="Times New Roman" w:eastAsia="宋体" w:hAnsi="Times New Roman" w:cs="Times New Roman"/>
          <w:kern w:val="0"/>
          <w:szCs w:val="21"/>
        </w:rPr>
        <w:t xml:space="preserve"> The initial value of the Config1 register is 0xfee37193. </w:t>
      </w:r>
    </w:p>
    <w:p w14:paraId="30097C2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2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2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8"/>
          <w:szCs w:val="28"/>
        </w:rPr>
      </w:pPr>
    </w:p>
    <w:tbl>
      <w:tblPr>
        <w:tblW w:w="0" w:type="auto"/>
        <w:tblInd w:w="2122" w:type="dxa"/>
        <w:tblLayout w:type="fixed"/>
        <w:tblCellMar>
          <w:left w:w="0" w:type="dxa"/>
          <w:right w:w="0" w:type="dxa"/>
        </w:tblCellMar>
        <w:tblLook w:val="0000" w:firstRow="0" w:lastRow="0" w:firstColumn="0" w:lastColumn="0" w:noHBand="0" w:noVBand="0"/>
      </w:tblPr>
      <w:tblGrid>
        <w:gridCol w:w="216"/>
        <w:gridCol w:w="1145"/>
        <w:gridCol w:w="735"/>
        <w:gridCol w:w="737"/>
        <w:gridCol w:w="735"/>
        <w:gridCol w:w="735"/>
        <w:gridCol w:w="735"/>
        <w:gridCol w:w="526"/>
        <w:gridCol w:w="276"/>
        <w:gridCol w:w="370"/>
        <w:gridCol w:w="286"/>
        <w:gridCol w:w="370"/>
        <w:gridCol w:w="346"/>
        <w:gridCol w:w="276"/>
        <w:gridCol w:w="146"/>
      </w:tblGrid>
      <w:tr w:rsidR="002A6003" w:rsidRPr="002A6003" w14:paraId="30097C3C" w14:textId="77777777" w:rsidTr="00AD241B">
        <w:trPr>
          <w:trHeight w:val="361"/>
        </w:trPr>
        <w:tc>
          <w:tcPr>
            <w:tcW w:w="216" w:type="dxa"/>
            <w:tcBorders>
              <w:top w:val="single" w:sz="12" w:space="0" w:color="000000"/>
              <w:left w:val="single" w:sz="12" w:space="0" w:color="000000"/>
              <w:bottom w:val="single" w:sz="12" w:space="0" w:color="000000"/>
              <w:right w:val="single" w:sz="12" w:space="0" w:color="000000"/>
            </w:tcBorders>
          </w:tcPr>
          <w:p w14:paraId="30097C2D" w14:textId="77777777" w:rsidR="002A6003" w:rsidRPr="002A6003" w:rsidRDefault="002A6003" w:rsidP="002A6003">
            <w:pPr>
              <w:kinsoku w:val="0"/>
              <w:overflowPunct w:val="0"/>
              <w:autoSpaceDE w:val="0"/>
              <w:autoSpaceDN w:val="0"/>
              <w:adjustRightInd w:val="0"/>
              <w:spacing w:line="234" w:lineRule="exact"/>
              <w:ind w:left="13" w:right="-29"/>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M</w:t>
            </w:r>
          </w:p>
        </w:tc>
        <w:tc>
          <w:tcPr>
            <w:tcW w:w="1145" w:type="dxa"/>
            <w:tcBorders>
              <w:top w:val="single" w:sz="12" w:space="0" w:color="000000"/>
              <w:left w:val="single" w:sz="12" w:space="0" w:color="000000"/>
              <w:bottom w:val="single" w:sz="12" w:space="0" w:color="000000"/>
              <w:right w:val="single" w:sz="12" w:space="0" w:color="000000"/>
            </w:tcBorders>
          </w:tcPr>
          <w:p w14:paraId="30097C2E" w14:textId="77777777" w:rsidR="002A6003" w:rsidRPr="002A6003" w:rsidRDefault="002A6003" w:rsidP="002A6003">
            <w:pPr>
              <w:kinsoku w:val="0"/>
              <w:overflowPunct w:val="0"/>
              <w:autoSpaceDE w:val="0"/>
              <w:autoSpaceDN w:val="0"/>
              <w:adjustRightInd w:val="0"/>
              <w:spacing w:line="234" w:lineRule="exact"/>
              <w:ind w:left="13" w:right="-15"/>
              <w:jc w:val="left"/>
              <w:rPr>
                <w:rFonts w:ascii="Times New Roman" w:eastAsia="宋体" w:hAnsi="Times New Roman" w:cs="Times New Roman"/>
                <w:spacing w:val="-4"/>
                <w:kern w:val="0"/>
                <w:szCs w:val="21"/>
              </w:rPr>
            </w:pPr>
            <w:r w:rsidRPr="002A6003">
              <w:rPr>
                <w:rFonts w:ascii="Times New Roman" w:eastAsia="宋体" w:hAnsi="Times New Roman" w:cs="Times New Roman"/>
                <w:kern w:val="0"/>
                <w:szCs w:val="21"/>
              </w:rPr>
              <w:t>MMU Size 1</w:t>
            </w:r>
          </w:p>
        </w:tc>
        <w:tc>
          <w:tcPr>
            <w:tcW w:w="735" w:type="dxa"/>
            <w:tcBorders>
              <w:top w:val="single" w:sz="12" w:space="0" w:color="000000"/>
              <w:left w:val="single" w:sz="12" w:space="0" w:color="000000"/>
              <w:bottom w:val="single" w:sz="12" w:space="0" w:color="000000"/>
              <w:right w:val="single" w:sz="12" w:space="0" w:color="000000"/>
            </w:tcBorders>
          </w:tcPr>
          <w:p w14:paraId="30097C2F" w14:textId="77777777" w:rsidR="002A6003" w:rsidRPr="002A6003" w:rsidRDefault="002A6003" w:rsidP="002A6003">
            <w:pPr>
              <w:kinsoku w:val="0"/>
              <w:overflowPunct w:val="0"/>
              <w:autoSpaceDE w:val="0"/>
              <w:autoSpaceDN w:val="0"/>
              <w:adjustRightInd w:val="0"/>
              <w:spacing w:line="234" w:lineRule="exact"/>
              <w:ind w:left="250" w:right="22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IS</w:t>
            </w:r>
          </w:p>
        </w:tc>
        <w:tc>
          <w:tcPr>
            <w:tcW w:w="737" w:type="dxa"/>
            <w:tcBorders>
              <w:top w:val="single" w:sz="12" w:space="0" w:color="000000"/>
              <w:left w:val="single" w:sz="12" w:space="0" w:color="000000"/>
              <w:bottom w:val="single" w:sz="12" w:space="0" w:color="000000"/>
              <w:right w:val="single" w:sz="12" w:space="0" w:color="000000"/>
            </w:tcBorders>
          </w:tcPr>
          <w:p w14:paraId="30097C30" w14:textId="77777777" w:rsidR="002A6003" w:rsidRPr="002A6003" w:rsidRDefault="002A6003" w:rsidP="002A6003">
            <w:pPr>
              <w:kinsoku w:val="0"/>
              <w:overflowPunct w:val="0"/>
              <w:autoSpaceDE w:val="0"/>
              <w:autoSpaceDN w:val="0"/>
              <w:adjustRightInd w:val="0"/>
              <w:spacing w:line="234" w:lineRule="exact"/>
              <w:ind w:left="246" w:right="22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IL</w:t>
            </w:r>
          </w:p>
        </w:tc>
        <w:tc>
          <w:tcPr>
            <w:tcW w:w="735" w:type="dxa"/>
            <w:tcBorders>
              <w:top w:val="single" w:sz="12" w:space="0" w:color="000000"/>
              <w:left w:val="single" w:sz="12" w:space="0" w:color="000000"/>
              <w:bottom w:val="single" w:sz="12" w:space="0" w:color="000000"/>
              <w:right w:val="single" w:sz="12" w:space="0" w:color="000000"/>
            </w:tcBorders>
          </w:tcPr>
          <w:p w14:paraId="30097C31" w14:textId="77777777" w:rsidR="002A6003" w:rsidRPr="002A6003" w:rsidRDefault="002A6003" w:rsidP="002A6003">
            <w:pPr>
              <w:kinsoku w:val="0"/>
              <w:overflowPunct w:val="0"/>
              <w:autoSpaceDE w:val="0"/>
              <w:autoSpaceDN w:val="0"/>
              <w:adjustRightInd w:val="0"/>
              <w:spacing w:line="234" w:lineRule="exact"/>
              <w:ind w:left="25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IA</w:t>
            </w:r>
          </w:p>
        </w:tc>
        <w:tc>
          <w:tcPr>
            <w:tcW w:w="735" w:type="dxa"/>
            <w:tcBorders>
              <w:top w:val="single" w:sz="12" w:space="0" w:color="000000"/>
              <w:left w:val="single" w:sz="12" w:space="0" w:color="000000"/>
              <w:bottom w:val="single" w:sz="12" w:space="0" w:color="000000"/>
              <w:right w:val="single" w:sz="12" w:space="0" w:color="000000"/>
            </w:tcBorders>
          </w:tcPr>
          <w:p w14:paraId="30097C32" w14:textId="77777777" w:rsidR="002A6003" w:rsidRPr="002A6003" w:rsidRDefault="002A6003" w:rsidP="002A6003">
            <w:pPr>
              <w:kinsoku w:val="0"/>
              <w:overflowPunct w:val="0"/>
              <w:autoSpaceDE w:val="0"/>
              <w:autoSpaceDN w:val="0"/>
              <w:adjustRightInd w:val="0"/>
              <w:spacing w:line="234" w:lineRule="exact"/>
              <w:ind w:left="230"/>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DS</w:t>
            </w:r>
          </w:p>
        </w:tc>
        <w:tc>
          <w:tcPr>
            <w:tcW w:w="735" w:type="dxa"/>
            <w:tcBorders>
              <w:top w:val="single" w:sz="12" w:space="0" w:color="000000"/>
              <w:left w:val="single" w:sz="12" w:space="0" w:color="000000"/>
              <w:bottom w:val="single" w:sz="12" w:space="0" w:color="000000"/>
              <w:right w:val="single" w:sz="12" w:space="0" w:color="000000"/>
            </w:tcBorders>
          </w:tcPr>
          <w:p w14:paraId="30097C33" w14:textId="77777777" w:rsidR="002A6003" w:rsidRPr="002A6003" w:rsidRDefault="002A6003" w:rsidP="002A6003">
            <w:pPr>
              <w:kinsoku w:val="0"/>
              <w:overflowPunct w:val="0"/>
              <w:autoSpaceDE w:val="0"/>
              <w:autoSpaceDN w:val="0"/>
              <w:adjustRightInd w:val="0"/>
              <w:spacing w:line="234" w:lineRule="exact"/>
              <w:ind w:left="222"/>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DL</w:t>
            </w:r>
          </w:p>
        </w:tc>
        <w:tc>
          <w:tcPr>
            <w:tcW w:w="526" w:type="dxa"/>
            <w:tcBorders>
              <w:top w:val="single" w:sz="12" w:space="0" w:color="000000"/>
              <w:left w:val="single" w:sz="12" w:space="0" w:color="000000"/>
              <w:bottom w:val="single" w:sz="12" w:space="0" w:color="000000"/>
              <w:right w:val="single" w:sz="12" w:space="0" w:color="000000"/>
            </w:tcBorders>
          </w:tcPr>
          <w:p w14:paraId="30097C34" w14:textId="77777777" w:rsidR="002A6003" w:rsidRPr="002A6003" w:rsidRDefault="002A6003" w:rsidP="002A6003">
            <w:pPr>
              <w:kinsoku w:val="0"/>
              <w:overflowPunct w:val="0"/>
              <w:autoSpaceDE w:val="0"/>
              <w:autoSpaceDN w:val="0"/>
              <w:adjustRightInd w:val="0"/>
              <w:spacing w:line="234" w:lineRule="exact"/>
              <w:ind w:left="109"/>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DA</w:t>
            </w:r>
          </w:p>
        </w:tc>
        <w:tc>
          <w:tcPr>
            <w:tcW w:w="276" w:type="dxa"/>
            <w:tcBorders>
              <w:top w:val="single" w:sz="12" w:space="0" w:color="000000"/>
              <w:left w:val="single" w:sz="12" w:space="0" w:color="000000"/>
              <w:bottom w:val="single" w:sz="12" w:space="0" w:color="000000"/>
              <w:right w:val="single" w:sz="12" w:space="0" w:color="000000"/>
            </w:tcBorders>
          </w:tcPr>
          <w:p w14:paraId="30097C35" w14:textId="77777777" w:rsidR="002A6003" w:rsidRPr="002A6003" w:rsidRDefault="002A6003" w:rsidP="002A6003">
            <w:pPr>
              <w:kinsoku w:val="0"/>
              <w:overflowPunct w:val="0"/>
              <w:autoSpaceDE w:val="0"/>
              <w:autoSpaceDN w:val="0"/>
              <w:adjustRightInd w:val="0"/>
              <w:spacing w:line="234" w:lineRule="exact"/>
              <w:ind w:left="10" w:right="-1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C2</w:t>
            </w:r>
          </w:p>
        </w:tc>
        <w:tc>
          <w:tcPr>
            <w:tcW w:w="370" w:type="dxa"/>
            <w:tcBorders>
              <w:top w:val="single" w:sz="12" w:space="0" w:color="000000"/>
              <w:left w:val="single" w:sz="12" w:space="0" w:color="000000"/>
              <w:bottom w:val="single" w:sz="12" w:space="0" w:color="000000"/>
              <w:right w:val="single" w:sz="12" w:space="0" w:color="000000"/>
            </w:tcBorders>
          </w:tcPr>
          <w:p w14:paraId="30097C36" w14:textId="77777777" w:rsidR="002A6003" w:rsidRPr="002A6003" w:rsidRDefault="002A6003" w:rsidP="002A6003">
            <w:pPr>
              <w:kinsoku w:val="0"/>
              <w:overflowPunct w:val="0"/>
              <w:autoSpaceDE w:val="0"/>
              <w:autoSpaceDN w:val="0"/>
              <w:adjustRightInd w:val="0"/>
              <w:spacing w:line="234" w:lineRule="exact"/>
              <w:ind w:left="10" w:right="-1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MD</w:t>
            </w:r>
          </w:p>
        </w:tc>
        <w:tc>
          <w:tcPr>
            <w:tcW w:w="286" w:type="dxa"/>
            <w:tcBorders>
              <w:top w:val="single" w:sz="12" w:space="0" w:color="000000"/>
              <w:left w:val="single" w:sz="12" w:space="0" w:color="000000"/>
              <w:bottom w:val="single" w:sz="12" w:space="0" w:color="000000"/>
              <w:right w:val="single" w:sz="12" w:space="0" w:color="000000"/>
            </w:tcBorders>
          </w:tcPr>
          <w:p w14:paraId="30097C37" w14:textId="77777777" w:rsidR="002A6003" w:rsidRPr="002A6003" w:rsidRDefault="002A6003" w:rsidP="002A6003">
            <w:pPr>
              <w:kinsoku w:val="0"/>
              <w:overflowPunct w:val="0"/>
              <w:autoSpaceDE w:val="0"/>
              <w:autoSpaceDN w:val="0"/>
              <w:adjustRightInd w:val="0"/>
              <w:spacing w:line="234" w:lineRule="exact"/>
              <w:ind w:left="10" w:right="-1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The PC</w:t>
            </w:r>
          </w:p>
        </w:tc>
        <w:tc>
          <w:tcPr>
            <w:tcW w:w="370" w:type="dxa"/>
            <w:tcBorders>
              <w:top w:val="single" w:sz="12" w:space="0" w:color="000000"/>
              <w:left w:val="single" w:sz="12" w:space="0" w:color="000000"/>
              <w:bottom w:val="single" w:sz="12" w:space="0" w:color="000000"/>
              <w:right w:val="single" w:sz="12" w:space="0" w:color="000000"/>
            </w:tcBorders>
          </w:tcPr>
          <w:p w14:paraId="30097C38" w14:textId="77777777" w:rsidR="002A6003" w:rsidRPr="002A6003" w:rsidRDefault="002A6003" w:rsidP="002A6003">
            <w:pPr>
              <w:kinsoku w:val="0"/>
              <w:overflowPunct w:val="0"/>
              <w:autoSpaceDE w:val="0"/>
              <w:autoSpaceDN w:val="0"/>
              <w:adjustRightInd w:val="0"/>
              <w:spacing w:line="234" w:lineRule="exact"/>
              <w:ind w:left="12" w:right="-1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WR</w:t>
            </w:r>
          </w:p>
        </w:tc>
        <w:tc>
          <w:tcPr>
            <w:tcW w:w="346" w:type="dxa"/>
            <w:tcBorders>
              <w:top w:val="single" w:sz="12" w:space="0" w:color="000000"/>
              <w:left w:val="single" w:sz="12" w:space="0" w:color="000000"/>
              <w:bottom w:val="single" w:sz="12" w:space="0" w:color="000000"/>
              <w:right w:val="single" w:sz="12" w:space="0" w:color="000000"/>
            </w:tcBorders>
          </w:tcPr>
          <w:p w14:paraId="30097C39" w14:textId="77777777" w:rsidR="002A6003" w:rsidRPr="002A6003" w:rsidRDefault="002A6003" w:rsidP="002A6003">
            <w:pPr>
              <w:kinsoku w:val="0"/>
              <w:overflowPunct w:val="0"/>
              <w:autoSpaceDE w:val="0"/>
              <w:autoSpaceDN w:val="0"/>
              <w:adjustRightInd w:val="0"/>
              <w:spacing w:line="234" w:lineRule="exact"/>
              <w:ind w:left="9" w:right="-15"/>
              <w:jc w:val="left"/>
              <w:rPr>
                <w:rFonts w:ascii="Times New Roman" w:eastAsia="宋体" w:hAnsi="Times New Roman" w:cs="Times New Roman"/>
                <w:spacing w:val="-6"/>
                <w:w w:val="125"/>
                <w:kern w:val="0"/>
                <w:szCs w:val="21"/>
              </w:rPr>
            </w:pPr>
            <w:r w:rsidRPr="002A6003">
              <w:rPr>
                <w:rFonts w:ascii="Times New Roman" w:eastAsia="宋体" w:hAnsi="Times New Roman" w:cs="Times New Roman"/>
                <w:spacing w:val="-6"/>
                <w:w w:val="125"/>
                <w:kern w:val="0"/>
                <w:szCs w:val="21"/>
              </w:rPr>
              <w:t>7 a</w:t>
            </w:r>
          </w:p>
        </w:tc>
        <w:tc>
          <w:tcPr>
            <w:tcW w:w="276" w:type="dxa"/>
            <w:tcBorders>
              <w:top w:val="single" w:sz="12" w:space="0" w:color="000000"/>
              <w:left w:val="single" w:sz="12" w:space="0" w:color="000000"/>
              <w:bottom w:val="single" w:sz="12" w:space="0" w:color="000000"/>
              <w:right w:val="single" w:sz="12" w:space="0" w:color="000000"/>
            </w:tcBorders>
          </w:tcPr>
          <w:p w14:paraId="30097C3A" w14:textId="77777777" w:rsidR="002A6003" w:rsidRPr="002A6003" w:rsidRDefault="002A6003" w:rsidP="002A6003">
            <w:pPr>
              <w:kinsoku w:val="0"/>
              <w:overflowPunct w:val="0"/>
              <w:autoSpaceDE w:val="0"/>
              <w:autoSpaceDN w:val="0"/>
              <w:adjustRightInd w:val="0"/>
              <w:spacing w:line="234" w:lineRule="exact"/>
              <w:ind w:left="8" w:right="-1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EP</w:t>
            </w:r>
          </w:p>
        </w:tc>
        <w:tc>
          <w:tcPr>
            <w:tcW w:w="146" w:type="dxa"/>
            <w:tcBorders>
              <w:top w:val="single" w:sz="12" w:space="0" w:color="000000"/>
              <w:left w:val="single" w:sz="12" w:space="0" w:color="000000"/>
              <w:bottom w:val="single" w:sz="12" w:space="0" w:color="000000"/>
              <w:right w:val="single" w:sz="12" w:space="0" w:color="000000"/>
            </w:tcBorders>
          </w:tcPr>
          <w:p w14:paraId="30097C3B" w14:textId="77777777" w:rsidR="002A6003" w:rsidRPr="002A6003" w:rsidRDefault="002A6003" w:rsidP="002A6003">
            <w:pPr>
              <w:kinsoku w:val="0"/>
              <w:overflowPunct w:val="0"/>
              <w:autoSpaceDE w:val="0"/>
              <w:autoSpaceDN w:val="0"/>
              <w:adjustRightInd w:val="0"/>
              <w:spacing w:line="234" w:lineRule="exact"/>
              <w:ind w:left="8" w:right="-1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F</w:t>
            </w:r>
          </w:p>
        </w:tc>
      </w:tr>
    </w:tbl>
    <w:p w14:paraId="30097C3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3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3F"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9"/>
          <w:szCs w:val="19"/>
        </w:rPr>
      </w:pPr>
    </w:p>
    <w:p w14:paraId="30097C40" w14:textId="77777777" w:rsidR="002A6003" w:rsidRPr="002A6003" w:rsidRDefault="002A6003" w:rsidP="002A6003">
      <w:pPr>
        <w:kinsoku w:val="0"/>
        <w:overflowPunct w:val="0"/>
        <w:autoSpaceDE w:val="0"/>
        <w:autoSpaceDN w:val="0"/>
        <w:adjustRightInd w:val="0"/>
        <w:spacing w:before="81"/>
        <w:ind w:left="914" w:right="914"/>
        <w:jc w:val="center"/>
        <w:rPr>
          <w:rFonts w:ascii="Times New Roman" w:eastAsia="宋体" w:hAnsi="Times New Roman" w:cs="宋体"/>
          <w:kern w:val="0"/>
          <w:sz w:val="18"/>
          <w:szCs w:val="18"/>
        </w:rPr>
      </w:pPr>
      <w:bookmarkStart w:id="184" w:name="_bookmark263"/>
      <w:bookmarkEnd w:id="184"/>
      <w:r w:rsidRPr="002A6003">
        <w:rPr>
          <w:rFonts w:ascii="Times New Roman" w:eastAsia="宋体" w:hAnsi="Times New Roman" w:cs="宋体" w:hint="eastAsia"/>
          <w:kern w:val="0"/>
          <w:sz w:val="18"/>
          <w:szCs w:val="18"/>
        </w:rPr>
        <w:t>Figure 3-22: Config1 register</w:t>
      </w:r>
    </w:p>
    <w:p w14:paraId="30097C4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42"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7"/>
          <w:szCs w:val="27"/>
        </w:rPr>
      </w:pPr>
    </w:p>
    <w:p w14:paraId="30097C43" w14:textId="77777777" w:rsidR="002A6003" w:rsidRPr="002A6003" w:rsidRDefault="002A6003" w:rsidP="002A6003">
      <w:pPr>
        <w:kinsoku w:val="0"/>
        <w:overflowPunct w:val="0"/>
        <w:autoSpaceDE w:val="0"/>
        <w:autoSpaceDN w:val="0"/>
        <w:adjustRightInd w:val="0"/>
        <w:ind w:left="917" w:right="914"/>
        <w:jc w:val="center"/>
        <w:rPr>
          <w:rFonts w:ascii="Times New Roman" w:eastAsia="宋体" w:hAnsi="Times New Roman" w:cs="宋体"/>
          <w:kern w:val="0"/>
          <w:sz w:val="18"/>
          <w:szCs w:val="18"/>
        </w:rPr>
      </w:pPr>
      <w:bookmarkStart w:id="185" w:name="_bookmark264"/>
      <w:bookmarkStart w:id="186" w:name="_bookmark265"/>
      <w:bookmarkEnd w:id="185"/>
      <w:bookmarkEnd w:id="186"/>
      <w:r w:rsidRPr="002A6003">
        <w:rPr>
          <w:rFonts w:ascii="Times New Roman" w:eastAsia="宋体" w:hAnsi="Times New Roman" w:cs="宋体" w:hint="eastAsia"/>
          <w:kern w:val="0"/>
          <w:sz w:val="18"/>
          <w:szCs w:val="18"/>
        </w:rPr>
        <w:t>Table 3-19 Config1 register field</w:t>
      </w:r>
    </w:p>
    <w:p w14:paraId="30097C44"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7"/>
          <w:szCs w:val="7"/>
        </w:rPr>
      </w:pPr>
    </w:p>
    <w:tbl>
      <w:tblPr>
        <w:tblW w:w="0" w:type="auto"/>
        <w:tblInd w:w="1790" w:type="dxa"/>
        <w:tblLayout w:type="fixed"/>
        <w:tblCellMar>
          <w:left w:w="0" w:type="dxa"/>
          <w:right w:w="0" w:type="dxa"/>
        </w:tblCellMar>
        <w:tblLook w:val="0000" w:firstRow="0" w:lastRow="0" w:firstColumn="0" w:lastColumn="0" w:noHBand="0" w:noVBand="0"/>
      </w:tblPr>
      <w:tblGrid>
        <w:gridCol w:w="1728"/>
        <w:gridCol w:w="113"/>
        <w:gridCol w:w="396"/>
        <w:gridCol w:w="180"/>
        <w:gridCol w:w="396"/>
        <w:gridCol w:w="180"/>
        <w:gridCol w:w="336"/>
        <w:gridCol w:w="29"/>
        <w:gridCol w:w="4968"/>
      </w:tblGrid>
      <w:tr w:rsidR="002A6003" w:rsidRPr="002A6003" w14:paraId="30097C46" w14:textId="77777777" w:rsidTr="00AD241B">
        <w:trPr>
          <w:trHeight w:val="369"/>
        </w:trPr>
        <w:tc>
          <w:tcPr>
            <w:tcW w:w="8321" w:type="dxa"/>
            <w:gridSpan w:val="9"/>
            <w:tcBorders>
              <w:top w:val="none" w:sz="6" w:space="0" w:color="auto"/>
              <w:left w:val="none" w:sz="6" w:space="0" w:color="auto"/>
              <w:bottom w:val="single" w:sz="4" w:space="0" w:color="0000FF"/>
              <w:right w:val="none" w:sz="6" w:space="0" w:color="auto"/>
            </w:tcBorders>
            <w:shd w:val="clear" w:color="auto" w:fill="000080"/>
          </w:tcPr>
          <w:p w14:paraId="30097C45" w14:textId="77777777" w:rsidR="002A6003" w:rsidRPr="002A6003" w:rsidRDefault="002A6003" w:rsidP="002A6003">
            <w:pPr>
              <w:tabs>
                <w:tab w:val="left" w:pos="1840"/>
              </w:tabs>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Domain description</w:t>
            </w:r>
            <w:r w:rsidRPr="002A6003">
              <w:rPr>
                <w:rFonts w:ascii="Times New Roman" w:eastAsia="宋体" w:hAnsi="Times New Roman" w:cs="宋体"/>
                <w:b/>
                <w:bCs/>
                <w:color w:val="FFFFFF"/>
                <w:kern w:val="0"/>
                <w:sz w:val="18"/>
                <w:szCs w:val="18"/>
              </w:rPr>
              <w:tab/>
            </w:r>
          </w:p>
        </w:tc>
      </w:tr>
      <w:tr w:rsidR="002A6003" w:rsidRPr="002A6003" w14:paraId="30097C49" w14:textId="77777777" w:rsidTr="00AD241B">
        <w:trPr>
          <w:trHeight w:val="369"/>
        </w:trPr>
        <w:tc>
          <w:tcPr>
            <w:tcW w:w="1728" w:type="dxa"/>
            <w:tcBorders>
              <w:top w:val="single" w:sz="4" w:space="0" w:color="0000FF"/>
              <w:left w:val="single" w:sz="4" w:space="0" w:color="0000FF"/>
              <w:bottom w:val="single" w:sz="4" w:space="0" w:color="0000FF"/>
              <w:right w:val="single" w:sz="4" w:space="0" w:color="0000FF"/>
            </w:tcBorders>
          </w:tcPr>
          <w:p w14:paraId="30097C47" w14:textId="77777777" w:rsidR="002A6003" w:rsidRPr="002A6003" w:rsidRDefault="002A6003" w:rsidP="002A6003">
            <w:pPr>
              <w:kinsoku w:val="0"/>
              <w:overflowPunct w:val="0"/>
              <w:autoSpaceDE w:val="0"/>
              <w:autoSpaceDN w:val="0"/>
              <w:adjustRightInd w:val="0"/>
              <w:spacing w:before="33"/>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M</w:t>
            </w:r>
          </w:p>
        </w:tc>
        <w:tc>
          <w:tcPr>
            <w:tcW w:w="6593" w:type="dxa"/>
            <w:gridSpan w:val="8"/>
            <w:tcBorders>
              <w:top w:val="single" w:sz="4" w:space="0" w:color="0000FF"/>
              <w:left w:val="single" w:sz="4" w:space="0" w:color="0000FF"/>
              <w:bottom w:val="single" w:sz="4" w:space="0" w:color="0000FF"/>
              <w:right w:val="single" w:sz="4" w:space="0" w:color="0000FF"/>
            </w:tcBorders>
          </w:tcPr>
          <w:p w14:paraId="30097C48"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config2 register exists, setting 1 means it does.</w:t>
            </w:r>
          </w:p>
        </w:tc>
      </w:tr>
      <w:tr w:rsidR="002A6003" w:rsidRPr="002A6003" w14:paraId="30097C4C" w14:textId="77777777" w:rsidTr="00AD241B">
        <w:trPr>
          <w:trHeight w:val="371"/>
        </w:trPr>
        <w:tc>
          <w:tcPr>
            <w:tcW w:w="1728" w:type="dxa"/>
            <w:tcBorders>
              <w:top w:val="single" w:sz="4" w:space="0" w:color="0000FF"/>
              <w:left w:val="single" w:sz="4" w:space="0" w:color="0000FF"/>
              <w:bottom w:val="single" w:sz="4" w:space="0" w:color="0000FF"/>
              <w:right w:val="single" w:sz="4" w:space="0" w:color="0000FF"/>
            </w:tcBorders>
          </w:tcPr>
          <w:p w14:paraId="30097C4A" w14:textId="77777777" w:rsidR="002A6003" w:rsidRPr="002A6003" w:rsidRDefault="002A6003" w:rsidP="002A6003">
            <w:pPr>
              <w:kinsoku w:val="0"/>
              <w:overflowPunct w:val="0"/>
              <w:autoSpaceDE w:val="0"/>
              <w:autoSpaceDN w:val="0"/>
              <w:adjustRightInd w:val="0"/>
              <w:spacing w:before="35"/>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MMU Size 1</w:t>
            </w:r>
          </w:p>
        </w:tc>
        <w:tc>
          <w:tcPr>
            <w:tcW w:w="6593" w:type="dxa"/>
            <w:gridSpan w:val="8"/>
            <w:tcBorders>
              <w:top w:val="single" w:sz="4" w:space="0" w:color="0000FF"/>
              <w:left w:val="single" w:sz="4" w:space="0" w:color="0000FF"/>
              <w:bottom w:val="single" w:sz="4" w:space="0" w:color="0000FF"/>
              <w:right w:val="single" w:sz="4" w:space="0" w:color="0000FF"/>
            </w:tcBorders>
          </w:tcPr>
          <w:p w14:paraId="30097C4B"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The number of TLB table entries minus 1 </w:t>
            </w:r>
          </w:p>
        </w:tc>
      </w:tr>
      <w:tr w:rsidR="002A6003" w:rsidRPr="002A6003" w14:paraId="30097C55" w14:textId="77777777" w:rsidTr="00AD241B">
        <w:trPr>
          <w:trHeight w:val="369"/>
        </w:trPr>
        <w:tc>
          <w:tcPr>
            <w:tcW w:w="1728" w:type="dxa"/>
            <w:vMerge w:val="restart"/>
            <w:tcBorders>
              <w:top w:val="single" w:sz="4" w:space="0" w:color="0000FF"/>
              <w:left w:val="single" w:sz="4" w:space="0" w:color="0000FF"/>
              <w:bottom w:val="single" w:sz="4" w:space="0" w:color="0000FF"/>
              <w:right w:val="single" w:sz="4" w:space="0" w:color="0000FF"/>
            </w:tcBorders>
          </w:tcPr>
          <w:p w14:paraId="30097C4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4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4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5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5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52"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8"/>
                <w:szCs w:val="18"/>
              </w:rPr>
            </w:pPr>
          </w:p>
          <w:p w14:paraId="30097C53"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IS</w:t>
            </w:r>
          </w:p>
        </w:tc>
        <w:tc>
          <w:tcPr>
            <w:tcW w:w="6593" w:type="dxa"/>
            <w:gridSpan w:val="8"/>
            <w:tcBorders>
              <w:top w:val="single" w:sz="4" w:space="0" w:color="0000FF"/>
              <w:left w:val="single" w:sz="4" w:space="0" w:color="0000FF"/>
              <w:bottom w:val="none" w:sz="6" w:space="0" w:color="auto"/>
              <w:right w:val="single" w:sz="4" w:space="0" w:color="0000FF"/>
            </w:tcBorders>
          </w:tcPr>
          <w:p w14:paraId="30097C5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proofErr w:type="spellStart"/>
            <w:r w:rsidRPr="002A6003">
              <w:rPr>
                <w:rFonts w:ascii="Times New Roman" w:eastAsia="宋体" w:hAnsi="Times New Roman" w:cs="Times New Roman"/>
                <w:kern w:val="0"/>
                <w:sz w:val="18"/>
                <w:szCs w:val="18"/>
              </w:rPr>
              <w:t>Icache</w:t>
            </w:r>
            <w:proofErr w:type="spellEnd"/>
            <w:r w:rsidRPr="002A6003">
              <w:rPr>
                <w:rFonts w:ascii="Times New Roman" w:eastAsia="宋体" w:hAnsi="Times New Roman" w:cs="Times New Roman"/>
                <w:kern w:val="0"/>
                <w:sz w:val="18"/>
                <w:szCs w:val="18"/>
              </w:rPr>
              <w:t xml:space="preserve"> number of groups per path </w:t>
            </w:r>
          </w:p>
        </w:tc>
      </w:tr>
      <w:tr w:rsidR="002A6003" w:rsidRPr="002A6003" w14:paraId="30097C5B"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C56"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C5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58"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576" w:type="dxa"/>
            <w:gridSpan w:val="2"/>
            <w:tcBorders>
              <w:top w:val="single" w:sz="4" w:space="0" w:color="000000"/>
              <w:left w:val="single" w:sz="4" w:space="0" w:color="000000"/>
              <w:bottom w:val="single" w:sz="4" w:space="0" w:color="000000"/>
              <w:right w:val="single" w:sz="4" w:space="0" w:color="000000"/>
            </w:tcBorders>
          </w:tcPr>
          <w:p w14:paraId="30097C59"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5328" w:type="dxa"/>
            <w:gridSpan w:val="3"/>
            <w:vMerge w:val="restart"/>
            <w:tcBorders>
              <w:top w:val="none" w:sz="6" w:space="0" w:color="auto"/>
              <w:left w:val="single" w:sz="4" w:space="0" w:color="000000"/>
              <w:bottom w:val="single" w:sz="4" w:space="0" w:color="0000FF"/>
              <w:right w:val="single" w:sz="4" w:space="0" w:color="0000FF"/>
            </w:tcBorders>
          </w:tcPr>
          <w:p w14:paraId="30097C5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C61"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C5C"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5D"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5E"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576" w:type="dxa"/>
            <w:gridSpan w:val="2"/>
            <w:tcBorders>
              <w:top w:val="single" w:sz="4" w:space="0" w:color="000000"/>
              <w:left w:val="single" w:sz="4" w:space="0" w:color="000000"/>
              <w:bottom w:val="single" w:sz="4" w:space="0" w:color="000000"/>
              <w:right w:val="single" w:sz="4" w:space="0" w:color="000000"/>
            </w:tcBorders>
          </w:tcPr>
          <w:p w14:paraId="30097C5F"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w:t>
            </w:r>
          </w:p>
        </w:tc>
        <w:tc>
          <w:tcPr>
            <w:tcW w:w="5328" w:type="dxa"/>
            <w:gridSpan w:val="3"/>
            <w:vMerge/>
            <w:tcBorders>
              <w:top w:val="nil"/>
              <w:left w:val="single" w:sz="4" w:space="0" w:color="000000"/>
              <w:bottom w:val="single" w:sz="4" w:space="0" w:color="0000FF"/>
              <w:right w:val="single" w:sz="4" w:space="0" w:color="0000FF"/>
            </w:tcBorders>
          </w:tcPr>
          <w:p w14:paraId="30097C60"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r>
      <w:tr w:rsidR="002A6003" w:rsidRPr="002A6003" w14:paraId="30097C67"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C62"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63"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64"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576" w:type="dxa"/>
            <w:gridSpan w:val="2"/>
            <w:tcBorders>
              <w:top w:val="single" w:sz="4" w:space="0" w:color="000000"/>
              <w:left w:val="single" w:sz="4" w:space="0" w:color="000000"/>
              <w:bottom w:val="single" w:sz="4" w:space="0" w:color="000000"/>
              <w:right w:val="single" w:sz="4" w:space="0" w:color="000000"/>
            </w:tcBorders>
          </w:tcPr>
          <w:p w14:paraId="30097C65"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128</w:t>
            </w:r>
          </w:p>
        </w:tc>
        <w:tc>
          <w:tcPr>
            <w:tcW w:w="5328" w:type="dxa"/>
            <w:gridSpan w:val="3"/>
            <w:vMerge/>
            <w:tcBorders>
              <w:top w:val="nil"/>
              <w:left w:val="single" w:sz="4" w:space="0" w:color="000000"/>
              <w:bottom w:val="single" w:sz="4" w:space="0" w:color="0000FF"/>
              <w:right w:val="single" w:sz="4" w:space="0" w:color="0000FF"/>
            </w:tcBorders>
          </w:tcPr>
          <w:p w14:paraId="30097C66"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r>
      <w:tr w:rsidR="002A6003" w:rsidRPr="002A6003" w14:paraId="30097C6D"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C68"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69"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6A"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576" w:type="dxa"/>
            <w:gridSpan w:val="2"/>
            <w:tcBorders>
              <w:top w:val="single" w:sz="4" w:space="0" w:color="000000"/>
              <w:left w:val="single" w:sz="4" w:space="0" w:color="000000"/>
              <w:bottom w:val="single" w:sz="4" w:space="0" w:color="000000"/>
              <w:right w:val="single" w:sz="4" w:space="0" w:color="000000"/>
            </w:tcBorders>
          </w:tcPr>
          <w:p w14:paraId="30097C6B"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w w:val="120"/>
                <w:kern w:val="0"/>
                <w:sz w:val="18"/>
                <w:szCs w:val="18"/>
              </w:rPr>
            </w:pPr>
            <w:r w:rsidRPr="002A6003">
              <w:rPr>
                <w:rFonts w:ascii="Times New Roman" w:eastAsia="宋体" w:hAnsi="Times New Roman" w:cs="Times New Roman"/>
                <w:w w:val="120"/>
                <w:kern w:val="0"/>
                <w:sz w:val="18"/>
                <w:szCs w:val="18"/>
              </w:rPr>
              <w:t>756</w:t>
            </w:r>
          </w:p>
        </w:tc>
        <w:tc>
          <w:tcPr>
            <w:tcW w:w="5328" w:type="dxa"/>
            <w:gridSpan w:val="3"/>
            <w:vMerge/>
            <w:tcBorders>
              <w:top w:val="nil"/>
              <w:left w:val="single" w:sz="4" w:space="0" w:color="000000"/>
              <w:bottom w:val="single" w:sz="4" w:space="0" w:color="0000FF"/>
              <w:right w:val="single" w:sz="4" w:space="0" w:color="0000FF"/>
            </w:tcBorders>
          </w:tcPr>
          <w:p w14:paraId="30097C6C"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r>
      <w:tr w:rsidR="002A6003" w:rsidRPr="002A6003" w14:paraId="30097C73"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C6E"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6F"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70"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576" w:type="dxa"/>
            <w:gridSpan w:val="2"/>
            <w:tcBorders>
              <w:top w:val="single" w:sz="4" w:space="0" w:color="000000"/>
              <w:left w:val="single" w:sz="4" w:space="0" w:color="000000"/>
              <w:bottom w:val="single" w:sz="4" w:space="0" w:color="000000"/>
              <w:right w:val="single" w:sz="4" w:space="0" w:color="000000"/>
            </w:tcBorders>
          </w:tcPr>
          <w:p w14:paraId="30097C71"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w w:val="120"/>
                <w:kern w:val="0"/>
                <w:sz w:val="18"/>
                <w:szCs w:val="18"/>
              </w:rPr>
            </w:pPr>
            <w:r w:rsidRPr="002A6003">
              <w:rPr>
                <w:rFonts w:ascii="Times New Roman" w:eastAsia="宋体" w:hAnsi="Times New Roman" w:cs="Times New Roman"/>
                <w:w w:val="120"/>
                <w:kern w:val="0"/>
                <w:sz w:val="18"/>
                <w:szCs w:val="18"/>
              </w:rPr>
              <w:t>712</w:t>
            </w:r>
          </w:p>
        </w:tc>
        <w:tc>
          <w:tcPr>
            <w:tcW w:w="5328" w:type="dxa"/>
            <w:gridSpan w:val="3"/>
            <w:vMerge/>
            <w:tcBorders>
              <w:top w:val="nil"/>
              <w:left w:val="single" w:sz="4" w:space="0" w:color="000000"/>
              <w:bottom w:val="single" w:sz="4" w:space="0" w:color="0000FF"/>
              <w:right w:val="single" w:sz="4" w:space="0" w:color="0000FF"/>
            </w:tcBorders>
          </w:tcPr>
          <w:p w14:paraId="30097C72"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r>
      <w:tr w:rsidR="002A6003" w:rsidRPr="002A6003" w14:paraId="30097C79"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C74"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75"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76"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576" w:type="dxa"/>
            <w:gridSpan w:val="2"/>
            <w:tcBorders>
              <w:top w:val="single" w:sz="4" w:space="0" w:color="000000"/>
              <w:left w:val="single" w:sz="4" w:space="0" w:color="000000"/>
              <w:bottom w:val="single" w:sz="4" w:space="0" w:color="000000"/>
              <w:right w:val="single" w:sz="4" w:space="0" w:color="000000"/>
            </w:tcBorders>
          </w:tcPr>
          <w:p w14:paraId="30097C77"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1024</w:t>
            </w:r>
          </w:p>
        </w:tc>
        <w:tc>
          <w:tcPr>
            <w:tcW w:w="5328" w:type="dxa"/>
            <w:gridSpan w:val="3"/>
            <w:vMerge/>
            <w:tcBorders>
              <w:top w:val="nil"/>
              <w:left w:val="single" w:sz="4" w:space="0" w:color="000000"/>
              <w:bottom w:val="single" w:sz="4" w:space="0" w:color="0000FF"/>
              <w:right w:val="single" w:sz="4" w:space="0" w:color="0000FF"/>
            </w:tcBorders>
          </w:tcPr>
          <w:p w14:paraId="30097C78"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r>
      <w:tr w:rsidR="002A6003" w:rsidRPr="002A6003" w14:paraId="30097C7F"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C7A"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7B"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7C"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576" w:type="dxa"/>
            <w:gridSpan w:val="2"/>
            <w:tcBorders>
              <w:top w:val="single" w:sz="4" w:space="0" w:color="000000"/>
              <w:left w:val="single" w:sz="4" w:space="0" w:color="000000"/>
              <w:bottom w:val="single" w:sz="4" w:space="0" w:color="000000"/>
              <w:right w:val="single" w:sz="4" w:space="0" w:color="000000"/>
            </w:tcBorders>
          </w:tcPr>
          <w:p w14:paraId="30097C7D"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2048</w:t>
            </w:r>
          </w:p>
        </w:tc>
        <w:tc>
          <w:tcPr>
            <w:tcW w:w="5328" w:type="dxa"/>
            <w:gridSpan w:val="3"/>
            <w:vMerge/>
            <w:tcBorders>
              <w:top w:val="nil"/>
              <w:left w:val="single" w:sz="4" w:space="0" w:color="000000"/>
              <w:bottom w:val="single" w:sz="4" w:space="0" w:color="0000FF"/>
              <w:right w:val="single" w:sz="4" w:space="0" w:color="0000FF"/>
            </w:tcBorders>
          </w:tcPr>
          <w:p w14:paraId="30097C7E"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r>
      <w:tr w:rsidR="002A6003" w:rsidRPr="002A6003" w14:paraId="30097C85"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C80"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81"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82"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576" w:type="dxa"/>
            <w:gridSpan w:val="2"/>
            <w:tcBorders>
              <w:top w:val="single" w:sz="4" w:space="0" w:color="000000"/>
              <w:left w:val="single" w:sz="4" w:space="0" w:color="000000"/>
              <w:bottom w:val="single" w:sz="4" w:space="0" w:color="000000"/>
              <w:right w:val="single" w:sz="4" w:space="0" w:color="000000"/>
            </w:tcBorders>
          </w:tcPr>
          <w:p w14:paraId="30097C83"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4096</w:t>
            </w:r>
          </w:p>
        </w:tc>
        <w:tc>
          <w:tcPr>
            <w:tcW w:w="5328" w:type="dxa"/>
            <w:gridSpan w:val="3"/>
            <w:vMerge/>
            <w:tcBorders>
              <w:top w:val="nil"/>
              <w:left w:val="single" w:sz="4" w:space="0" w:color="000000"/>
              <w:bottom w:val="single" w:sz="4" w:space="0" w:color="0000FF"/>
              <w:right w:val="single" w:sz="4" w:space="0" w:color="0000FF"/>
            </w:tcBorders>
          </w:tcPr>
          <w:p w14:paraId="30097C84"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r>
      <w:tr w:rsidR="002A6003" w:rsidRPr="002A6003" w14:paraId="30097C8B" w14:textId="77777777" w:rsidTr="00AD241B">
        <w:trPr>
          <w:trHeight w:val="354"/>
        </w:trPr>
        <w:tc>
          <w:tcPr>
            <w:tcW w:w="1728" w:type="dxa"/>
            <w:vMerge/>
            <w:tcBorders>
              <w:top w:val="nil"/>
              <w:left w:val="single" w:sz="4" w:space="0" w:color="0000FF"/>
              <w:bottom w:val="single" w:sz="4" w:space="0" w:color="0000FF"/>
              <w:right w:val="single" w:sz="4" w:space="0" w:color="0000FF"/>
            </w:tcBorders>
          </w:tcPr>
          <w:p w14:paraId="30097C86"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87"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8" w:space="0" w:color="0000FF"/>
              <w:right w:val="single" w:sz="4" w:space="0" w:color="000000"/>
            </w:tcBorders>
          </w:tcPr>
          <w:p w14:paraId="30097C88"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576" w:type="dxa"/>
            <w:gridSpan w:val="2"/>
            <w:tcBorders>
              <w:top w:val="single" w:sz="4" w:space="0" w:color="000000"/>
              <w:left w:val="single" w:sz="4" w:space="0" w:color="000000"/>
              <w:bottom w:val="single" w:sz="8" w:space="0" w:color="0000FF"/>
              <w:right w:val="single" w:sz="4" w:space="0" w:color="000000"/>
            </w:tcBorders>
          </w:tcPr>
          <w:p w14:paraId="30097C89" w14:textId="41FEDF9B" w:rsidR="002A6003" w:rsidRPr="002A6003" w:rsidRDefault="008F322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5328" w:type="dxa"/>
            <w:gridSpan w:val="3"/>
            <w:vMerge/>
            <w:tcBorders>
              <w:top w:val="nil"/>
              <w:left w:val="single" w:sz="4" w:space="0" w:color="000000"/>
              <w:bottom w:val="single" w:sz="4" w:space="0" w:color="0000FF"/>
              <w:right w:val="single" w:sz="4" w:space="0" w:color="0000FF"/>
            </w:tcBorders>
          </w:tcPr>
          <w:p w14:paraId="30097C8A"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r>
      <w:tr w:rsidR="002A6003" w:rsidRPr="002A6003" w14:paraId="30097C90" w14:textId="77777777" w:rsidTr="00AD241B">
        <w:trPr>
          <w:trHeight w:val="364"/>
        </w:trPr>
        <w:tc>
          <w:tcPr>
            <w:tcW w:w="1728" w:type="dxa"/>
            <w:vMerge w:val="restart"/>
            <w:tcBorders>
              <w:top w:val="single" w:sz="4" w:space="0" w:color="0000FF"/>
              <w:left w:val="single" w:sz="4" w:space="0" w:color="0000FF"/>
              <w:bottom w:val="single" w:sz="4" w:space="0" w:color="0000FF"/>
              <w:right w:val="single" w:sz="4" w:space="0" w:color="0000FF"/>
            </w:tcBorders>
          </w:tcPr>
          <w:p w14:paraId="30097C8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8D"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3"/>
                <w:szCs w:val="23"/>
              </w:rPr>
            </w:pPr>
          </w:p>
          <w:p w14:paraId="30097C8E"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IL</w:t>
            </w:r>
          </w:p>
        </w:tc>
        <w:tc>
          <w:tcPr>
            <w:tcW w:w="6593" w:type="dxa"/>
            <w:gridSpan w:val="8"/>
            <w:tcBorders>
              <w:top w:val="single" w:sz="8" w:space="0" w:color="0000FF"/>
              <w:left w:val="single" w:sz="4" w:space="0" w:color="0000FF"/>
              <w:bottom w:val="none" w:sz="6" w:space="0" w:color="auto"/>
              <w:right w:val="single" w:sz="4" w:space="0" w:color="0000FF"/>
            </w:tcBorders>
          </w:tcPr>
          <w:p w14:paraId="30097C8F"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宋体"/>
                <w:kern w:val="0"/>
                <w:sz w:val="18"/>
                <w:szCs w:val="18"/>
              </w:rPr>
            </w:pPr>
            <w:proofErr w:type="spellStart"/>
            <w:r w:rsidRPr="002A6003">
              <w:rPr>
                <w:rFonts w:ascii="Times New Roman" w:eastAsia="宋体" w:hAnsi="Times New Roman" w:cs="Times New Roman"/>
                <w:kern w:val="0"/>
                <w:sz w:val="18"/>
                <w:szCs w:val="18"/>
              </w:rPr>
              <w:t>Icache</w:t>
            </w:r>
            <w:proofErr w:type="spellEnd"/>
            <w:r w:rsidRPr="002A6003">
              <w:rPr>
                <w:rFonts w:ascii="Times New Roman" w:eastAsia="宋体" w:hAnsi="Times New Roman" w:cs="Times New Roman"/>
                <w:kern w:val="0"/>
                <w:sz w:val="18"/>
                <w:szCs w:val="18"/>
              </w:rPr>
              <w:t xml:space="preserve"> size per group </w:t>
            </w:r>
          </w:p>
        </w:tc>
      </w:tr>
      <w:tr w:rsidR="002A6003" w:rsidRPr="002A6003" w14:paraId="30097C96"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C91"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C9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93"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912" w:type="dxa"/>
            <w:gridSpan w:val="3"/>
            <w:tcBorders>
              <w:top w:val="single" w:sz="4" w:space="0" w:color="000000"/>
              <w:left w:val="single" w:sz="4" w:space="0" w:color="000000"/>
              <w:bottom w:val="single" w:sz="4" w:space="0" w:color="000000"/>
              <w:right w:val="single" w:sz="4" w:space="0" w:color="000000"/>
            </w:tcBorders>
          </w:tcPr>
          <w:p w14:paraId="30097C94"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4992" w:type="dxa"/>
            <w:gridSpan w:val="2"/>
            <w:vMerge w:val="restart"/>
            <w:tcBorders>
              <w:top w:val="none" w:sz="6" w:space="0" w:color="auto"/>
              <w:left w:val="single" w:sz="4" w:space="0" w:color="000000"/>
              <w:bottom w:val="single" w:sz="4" w:space="0" w:color="0000FF"/>
              <w:right w:val="single" w:sz="4" w:space="0" w:color="0000FF"/>
            </w:tcBorders>
          </w:tcPr>
          <w:p w14:paraId="30097C9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C9C"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C97"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98"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99"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912" w:type="dxa"/>
            <w:gridSpan w:val="3"/>
            <w:tcBorders>
              <w:top w:val="single" w:sz="4" w:space="0" w:color="000000"/>
              <w:left w:val="single" w:sz="4" w:space="0" w:color="000000"/>
              <w:bottom w:val="single" w:sz="4" w:space="0" w:color="000000"/>
              <w:right w:val="single" w:sz="4" w:space="0" w:color="000000"/>
            </w:tcBorders>
          </w:tcPr>
          <w:p w14:paraId="30097C9A"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 xml:space="preserve">No </w:t>
            </w:r>
            <w:proofErr w:type="spellStart"/>
            <w:r w:rsidRPr="002A6003">
              <w:rPr>
                <w:rFonts w:ascii="Times New Roman" w:eastAsia="宋体" w:hAnsi="Times New Roman" w:cs="宋体" w:hint="eastAsia"/>
                <w:kern w:val="0"/>
                <w:sz w:val="18"/>
                <w:szCs w:val="18"/>
              </w:rPr>
              <w:t>Icache</w:t>
            </w:r>
            <w:proofErr w:type="spellEnd"/>
          </w:p>
        </w:tc>
        <w:tc>
          <w:tcPr>
            <w:tcW w:w="4992" w:type="dxa"/>
            <w:gridSpan w:val="2"/>
            <w:vMerge/>
            <w:tcBorders>
              <w:top w:val="nil"/>
              <w:left w:val="single" w:sz="4" w:space="0" w:color="000000"/>
              <w:bottom w:val="single" w:sz="4" w:space="0" w:color="0000FF"/>
              <w:right w:val="single" w:sz="4" w:space="0" w:color="0000FF"/>
            </w:tcBorders>
          </w:tcPr>
          <w:p w14:paraId="30097C9B"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r>
      <w:tr w:rsidR="002A6003" w:rsidRPr="002A6003" w14:paraId="30097CA2" w14:textId="77777777" w:rsidTr="00AD241B">
        <w:trPr>
          <w:trHeight w:val="316"/>
        </w:trPr>
        <w:tc>
          <w:tcPr>
            <w:tcW w:w="1728" w:type="dxa"/>
            <w:vMerge/>
            <w:tcBorders>
              <w:top w:val="nil"/>
              <w:left w:val="single" w:sz="4" w:space="0" w:color="0000FF"/>
              <w:bottom w:val="single" w:sz="4" w:space="0" w:color="0000FF"/>
              <w:right w:val="single" w:sz="4" w:space="0" w:color="0000FF"/>
            </w:tcBorders>
          </w:tcPr>
          <w:p w14:paraId="30097C9D"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9E"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8" w:space="0" w:color="0000FF"/>
              <w:right w:val="single" w:sz="4" w:space="0" w:color="000000"/>
            </w:tcBorders>
          </w:tcPr>
          <w:p w14:paraId="30097C9F"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912" w:type="dxa"/>
            <w:gridSpan w:val="3"/>
            <w:tcBorders>
              <w:top w:val="single" w:sz="4" w:space="0" w:color="000000"/>
              <w:left w:val="single" w:sz="4" w:space="0" w:color="000000"/>
              <w:bottom w:val="single" w:sz="8" w:space="0" w:color="0000FF"/>
              <w:right w:val="single" w:sz="4" w:space="0" w:color="000000"/>
            </w:tcBorders>
          </w:tcPr>
          <w:p w14:paraId="30097CA0"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 bytes</w:t>
            </w:r>
          </w:p>
        </w:tc>
        <w:tc>
          <w:tcPr>
            <w:tcW w:w="4992" w:type="dxa"/>
            <w:gridSpan w:val="2"/>
            <w:vMerge/>
            <w:tcBorders>
              <w:top w:val="nil"/>
              <w:left w:val="single" w:sz="4" w:space="0" w:color="000000"/>
              <w:bottom w:val="single" w:sz="4" w:space="0" w:color="0000FF"/>
              <w:right w:val="single" w:sz="4" w:space="0" w:color="0000FF"/>
            </w:tcBorders>
          </w:tcPr>
          <w:p w14:paraId="30097CA1"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
                <w:szCs w:val="2"/>
              </w:rPr>
            </w:pPr>
          </w:p>
        </w:tc>
      </w:tr>
      <w:tr w:rsidR="002A6003" w:rsidRPr="002A6003" w14:paraId="30097CAA" w14:textId="77777777" w:rsidTr="00AD241B">
        <w:trPr>
          <w:trHeight w:val="316"/>
        </w:trPr>
        <w:tc>
          <w:tcPr>
            <w:tcW w:w="1728" w:type="dxa"/>
            <w:vMerge w:val="restart"/>
            <w:tcBorders>
              <w:top w:val="single" w:sz="4" w:space="0" w:color="0000FF"/>
              <w:left w:val="single" w:sz="4" w:space="0" w:color="0000FF"/>
              <w:bottom w:val="single" w:sz="4" w:space="0" w:color="0000FF"/>
              <w:right w:val="single" w:sz="4" w:space="0" w:color="0000FF"/>
            </w:tcBorders>
          </w:tcPr>
          <w:p w14:paraId="30097CA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13" w:type="dxa"/>
            <w:vMerge w:val="restart"/>
            <w:tcBorders>
              <w:top w:val="single" w:sz="4" w:space="0" w:color="0000FF"/>
              <w:left w:val="single" w:sz="4" w:space="0" w:color="0000FF"/>
              <w:bottom w:val="single" w:sz="4" w:space="0" w:color="0000FF"/>
              <w:right w:val="single" w:sz="4" w:space="0" w:color="000000"/>
            </w:tcBorders>
          </w:tcPr>
          <w:p w14:paraId="30097CA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76" w:type="dxa"/>
            <w:gridSpan w:val="2"/>
            <w:tcBorders>
              <w:top w:val="single" w:sz="8" w:space="0" w:color="0000FF"/>
              <w:left w:val="single" w:sz="4" w:space="0" w:color="000000"/>
              <w:bottom w:val="single" w:sz="4" w:space="0" w:color="000000"/>
              <w:right w:val="single" w:sz="4" w:space="0" w:color="000000"/>
            </w:tcBorders>
          </w:tcPr>
          <w:p w14:paraId="30097CA7" w14:textId="77777777" w:rsidR="002A6003" w:rsidRPr="002A6003" w:rsidRDefault="002A6003" w:rsidP="002A6003">
            <w:pPr>
              <w:kinsoku w:val="0"/>
              <w:overflowPunct w:val="0"/>
              <w:autoSpaceDE w:val="0"/>
              <w:autoSpaceDN w:val="0"/>
              <w:adjustRightInd w:val="0"/>
              <w:spacing w:line="207"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941" w:type="dxa"/>
            <w:gridSpan w:val="4"/>
            <w:tcBorders>
              <w:top w:val="single" w:sz="8" w:space="0" w:color="0000FF"/>
              <w:left w:val="single" w:sz="4" w:space="0" w:color="000000"/>
              <w:bottom w:val="single" w:sz="4" w:space="0" w:color="000000"/>
              <w:right w:val="single" w:sz="4" w:space="0" w:color="000000"/>
            </w:tcBorders>
          </w:tcPr>
          <w:p w14:paraId="30097CA8" w14:textId="77777777" w:rsidR="002A6003" w:rsidRPr="002A6003" w:rsidRDefault="002A6003" w:rsidP="002A6003">
            <w:pPr>
              <w:kinsoku w:val="0"/>
              <w:overflowPunct w:val="0"/>
              <w:autoSpaceDE w:val="0"/>
              <w:autoSpaceDN w:val="0"/>
              <w:adjustRightInd w:val="0"/>
              <w:spacing w:line="207"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 bytes</w:t>
            </w:r>
          </w:p>
        </w:tc>
        <w:tc>
          <w:tcPr>
            <w:tcW w:w="4963" w:type="dxa"/>
            <w:vMerge w:val="restart"/>
            <w:tcBorders>
              <w:top w:val="single" w:sz="4" w:space="0" w:color="0000FF"/>
              <w:left w:val="single" w:sz="4" w:space="0" w:color="000000"/>
              <w:bottom w:val="single" w:sz="4" w:space="0" w:color="0000FF"/>
              <w:right w:val="single" w:sz="4" w:space="0" w:color="0000FF"/>
            </w:tcBorders>
          </w:tcPr>
          <w:p w14:paraId="30097CA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CB0"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CA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A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AD"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941" w:type="dxa"/>
            <w:gridSpan w:val="4"/>
            <w:tcBorders>
              <w:top w:val="single" w:sz="4" w:space="0" w:color="000000"/>
              <w:left w:val="single" w:sz="4" w:space="0" w:color="000000"/>
              <w:bottom w:val="single" w:sz="4" w:space="0" w:color="000000"/>
              <w:right w:val="single" w:sz="4" w:space="0" w:color="000000"/>
            </w:tcBorders>
          </w:tcPr>
          <w:p w14:paraId="30097CAE"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 bytes</w:t>
            </w:r>
          </w:p>
        </w:tc>
        <w:tc>
          <w:tcPr>
            <w:tcW w:w="4963" w:type="dxa"/>
            <w:vMerge/>
            <w:tcBorders>
              <w:top w:val="nil"/>
              <w:left w:val="single" w:sz="4" w:space="0" w:color="000000"/>
              <w:bottom w:val="single" w:sz="4" w:space="0" w:color="0000FF"/>
              <w:right w:val="single" w:sz="4" w:space="0" w:color="0000FF"/>
            </w:tcBorders>
          </w:tcPr>
          <w:p w14:paraId="30097CA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CB6"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CB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B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B3"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941" w:type="dxa"/>
            <w:gridSpan w:val="4"/>
            <w:tcBorders>
              <w:top w:val="single" w:sz="4" w:space="0" w:color="000000"/>
              <w:left w:val="single" w:sz="4" w:space="0" w:color="000000"/>
              <w:bottom w:val="single" w:sz="4" w:space="0" w:color="000000"/>
              <w:right w:val="single" w:sz="4" w:space="0" w:color="000000"/>
            </w:tcBorders>
          </w:tcPr>
          <w:p w14:paraId="30097CB4"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32 bytes</w:t>
            </w:r>
          </w:p>
        </w:tc>
        <w:tc>
          <w:tcPr>
            <w:tcW w:w="4963" w:type="dxa"/>
            <w:vMerge/>
            <w:tcBorders>
              <w:top w:val="nil"/>
              <w:left w:val="single" w:sz="4" w:space="0" w:color="000000"/>
              <w:bottom w:val="single" w:sz="4" w:space="0" w:color="0000FF"/>
              <w:right w:val="single" w:sz="4" w:space="0" w:color="0000FF"/>
            </w:tcBorders>
          </w:tcPr>
          <w:p w14:paraId="30097CB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CBC"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CB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B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B9"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941" w:type="dxa"/>
            <w:gridSpan w:val="4"/>
            <w:tcBorders>
              <w:top w:val="single" w:sz="4" w:space="0" w:color="000000"/>
              <w:left w:val="single" w:sz="4" w:space="0" w:color="000000"/>
              <w:bottom w:val="single" w:sz="4" w:space="0" w:color="000000"/>
              <w:right w:val="single" w:sz="4" w:space="0" w:color="000000"/>
            </w:tcBorders>
          </w:tcPr>
          <w:p w14:paraId="30097CBA"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 bytes</w:t>
            </w:r>
          </w:p>
        </w:tc>
        <w:tc>
          <w:tcPr>
            <w:tcW w:w="4963" w:type="dxa"/>
            <w:vMerge/>
            <w:tcBorders>
              <w:top w:val="nil"/>
              <w:left w:val="single" w:sz="4" w:space="0" w:color="000000"/>
              <w:bottom w:val="single" w:sz="4" w:space="0" w:color="0000FF"/>
              <w:right w:val="single" w:sz="4" w:space="0" w:color="0000FF"/>
            </w:tcBorders>
          </w:tcPr>
          <w:p w14:paraId="30097CB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CC2"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CB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B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BF"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941" w:type="dxa"/>
            <w:gridSpan w:val="4"/>
            <w:tcBorders>
              <w:top w:val="single" w:sz="4" w:space="0" w:color="000000"/>
              <w:left w:val="single" w:sz="4" w:space="0" w:color="000000"/>
              <w:bottom w:val="single" w:sz="4" w:space="0" w:color="000000"/>
              <w:right w:val="single" w:sz="4" w:space="0" w:color="000000"/>
            </w:tcBorders>
          </w:tcPr>
          <w:p w14:paraId="30097CC0"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128 bytes</w:t>
            </w:r>
          </w:p>
        </w:tc>
        <w:tc>
          <w:tcPr>
            <w:tcW w:w="4963" w:type="dxa"/>
            <w:vMerge/>
            <w:tcBorders>
              <w:top w:val="nil"/>
              <w:left w:val="single" w:sz="4" w:space="0" w:color="000000"/>
              <w:bottom w:val="single" w:sz="4" w:space="0" w:color="0000FF"/>
              <w:right w:val="single" w:sz="4" w:space="0" w:color="0000FF"/>
            </w:tcBorders>
          </w:tcPr>
          <w:p w14:paraId="30097CC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CC8" w14:textId="77777777" w:rsidTr="00AD241B">
        <w:trPr>
          <w:trHeight w:val="354"/>
        </w:trPr>
        <w:tc>
          <w:tcPr>
            <w:tcW w:w="1728" w:type="dxa"/>
            <w:vMerge/>
            <w:tcBorders>
              <w:top w:val="nil"/>
              <w:left w:val="single" w:sz="4" w:space="0" w:color="0000FF"/>
              <w:bottom w:val="single" w:sz="4" w:space="0" w:color="0000FF"/>
              <w:right w:val="single" w:sz="4" w:space="0" w:color="0000FF"/>
            </w:tcBorders>
          </w:tcPr>
          <w:p w14:paraId="30097CC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C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8" w:space="0" w:color="0000FF"/>
              <w:right w:val="single" w:sz="4" w:space="0" w:color="000000"/>
            </w:tcBorders>
          </w:tcPr>
          <w:p w14:paraId="30097CC5"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941" w:type="dxa"/>
            <w:gridSpan w:val="4"/>
            <w:tcBorders>
              <w:top w:val="single" w:sz="4" w:space="0" w:color="000000"/>
              <w:left w:val="single" w:sz="4" w:space="0" w:color="000000"/>
              <w:bottom w:val="single" w:sz="8" w:space="0" w:color="0000FF"/>
              <w:right w:val="single" w:sz="4" w:space="0" w:color="000000"/>
            </w:tcBorders>
          </w:tcPr>
          <w:p w14:paraId="30097CC6" w14:textId="0F882B91" w:rsidR="002A6003" w:rsidRPr="002A6003" w:rsidRDefault="008F322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4963" w:type="dxa"/>
            <w:vMerge/>
            <w:tcBorders>
              <w:top w:val="nil"/>
              <w:left w:val="single" w:sz="4" w:space="0" w:color="000000"/>
              <w:bottom w:val="single" w:sz="4" w:space="0" w:color="0000FF"/>
              <w:right w:val="single" w:sz="4" w:space="0" w:color="0000FF"/>
            </w:tcBorders>
          </w:tcPr>
          <w:p w14:paraId="30097CC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CD1" w14:textId="77777777" w:rsidTr="00AD241B">
        <w:trPr>
          <w:trHeight w:val="366"/>
        </w:trPr>
        <w:tc>
          <w:tcPr>
            <w:tcW w:w="1728" w:type="dxa"/>
            <w:vMerge w:val="restart"/>
            <w:tcBorders>
              <w:top w:val="single" w:sz="4" w:space="0" w:color="0000FF"/>
              <w:left w:val="single" w:sz="4" w:space="0" w:color="0000FF"/>
              <w:bottom w:val="single" w:sz="4" w:space="0" w:color="0000FF"/>
              <w:right w:val="single" w:sz="4" w:space="0" w:color="0000FF"/>
            </w:tcBorders>
          </w:tcPr>
          <w:p w14:paraId="30097CC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C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C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C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C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CCE"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9"/>
                <w:szCs w:val="29"/>
              </w:rPr>
            </w:pPr>
          </w:p>
          <w:p w14:paraId="30097CCF"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IA</w:t>
            </w:r>
          </w:p>
        </w:tc>
        <w:tc>
          <w:tcPr>
            <w:tcW w:w="6593" w:type="dxa"/>
            <w:gridSpan w:val="8"/>
            <w:tcBorders>
              <w:top w:val="single" w:sz="4" w:space="0" w:color="0000FF"/>
              <w:left w:val="single" w:sz="4" w:space="0" w:color="0000FF"/>
              <w:bottom w:val="none" w:sz="6" w:space="0" w:color="auto"/>
              <w:right w:val="single" w:sz="4" w:space="0" w:color="0000FF"/>
            </w:tcBorders>
          </w:tcPr>
          <w:p w14:paraId="30097CD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宋体"/>
                <w:kern w:val="0"/>
                <w:sz w:val="18"/>
                <w:szCs w:val="18"/>
              </w:rPr>
            </w:pPr>
            <w:proofErr w:type="spellStart"/>
            <w:r w:rsidRPr="002A6003">
              <w:rPr>
                <w:rFonts w:ascii="Times New Roman" w:eastAsia="宋体" w:hAnsi="Times New Roman" w:cs="Times New Roman"/>
                <w:kern w:val="0"/>
                <w:sz w:val="18"/>
                <w:szCs w:val="18"/>
              </w:rPr>
              <w:t>Icache</w:t>
            </w:r>
            <w:proofErr w:type="spellEnd"/>
            <w:r w:rsidRPr="002A6003">
              <w:rPr>
                <w:rFonts w:ascii="Times New Roman" w:eastAsia="宋体" w:hAnsi="Times New Roman" w:cs="Times New Roman"/>
                <w:kern w:val="0"/>
                <w:sz w:val="18"/>
                <w:szCs w:val="18"/>
              </w:rPr>
              <w:t xml:space="preserve"> connection method </w:t>
            </w:r>
          </w:p>
        </w:tc>
      </w:tr>
      <w:tr w:rsidR="002A6003" w:rsidRPr="002A6003" w14:paraId="30097CD7"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CD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CD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D4"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941" w:type="dxa"/>
            <w:gridSpan w:val="4"/>
            <w:tcBorders>
              <w:top w:val="single" w:sz="4" w:space="0" w:color="000000"/>
              <w:left w:val="single" w:sz="4" w:space="0" w:color="000000"/>
              <w:bottom w:val="single" w:sz="4" w:space="0" w:color="000000"/>
              <w:right w:val="single" w:sz="4" w:space="0" w:color="000000"/>
            </w:tcBorders>
          </w:tcPr>
          <w:p w14:paraId="30097CD5"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4963" w:type="dxa"/>
            <w:vMerge w:val="restart"/>
            <w:tcBorders>
              <w:top w:val="none" w:sz="6" w:space="0" w:color="auto"/>
              <w:left w:val="single" w:sz="4" w:space="0" w:color="000000"/>
              <w:bottom w:val="single" w:sz="4" w:space="0" w:color="0000FF"/>
              <w:right w:val="single" w:sz="4" w:space="0" w:color="0000FF"/>
            </w:tcBorders>
          </w:tcPr>
          <w:p w14:paraId="30097CD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CDD"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CD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D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DA"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941" w:type="dxa"/>
            <w:gridSpan w:val="4"/>
            <w:tcBorders>
              <w:top w:val="single" w:sz="4" w:space="0" w:color="000000"/>
              <w:left w:val="single" w:sz="4" w:space="0" w:color="000000"/>
              <w:bottom w:val="single" w:sz="4" w:space="0" w:color="000000"/>
              <w:right w:val="single" w:sz="4" w:space="0" w:color="000000"/>
            </w:tcBorders>
          </w:tcPr>
          <w:p w14:paraId="30097CDB"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Directly connected</w:t>
            </w:r>
          </w:p>
        </w:tc>
        <w:tc>
          <w:tcPr>
            <w:tcW w:w="4963" w:type="dxa"/>
            <w:vMerge/>
            <w:tcBorders>
              <w:top w:val="nil"/>
              <w:left w:val="single" w:sz="4" w:space="0" w:color="000000"/>
              <w:bottom w:val="single" w:sz="4" w:space="0" w:color="0000FF"/>
              <w:right w:val="single" w:sz="4" w:space="0" w:color="0000FF"/>
            </w:tcBorders>
          </w:tcPr>
          <w:p w14:paraId="30097CD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CE3"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CD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D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E0"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941" w:type="dxa"/>
            <w:gridSpan w:val="4"/>
            <w:tcBorders>
              <w:top w:val="single" w:sz="4" w:space="0" w:color="000000"/>
              <w:left w:val="single" w:sz="4" w:space="0" w:color="000000"/>
              <w:bottom w:val="single" w:sz="4" w:space="0" w:color="000000"/>
              <w:right w:val="single" w:sz="4" w:space="0" w:color="000000"/>
            </w:tcBorders>
          </w:tcPr>
          <w:p w14:paraId="30097CE1"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2 way connected </w:t>
            </w:r>
          </w:p>
        </w:tc>
        <w:tc>
          <w:tcPr>
            <w:tcW w:w="4963" w:type="dxa"/>
            <w:vMerge/>
            <w:tcBorders>
              <w:top w:val="nil"/>
              <w:left w:val="single" w:sz="4" w:space="0" w:color="000000"/>
              <w:bottom w:val="single" w:sz="4" w:space="0" w:color="0000FF"/>
              <w:right w:val="single" w:sz="4" w:space="0" w:color="0000FF"/>
            </w:tcBorders>
          </w:tcPr>
          <w:p w14:paraId="30097CE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CE9"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CE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E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E6"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941" w:type="dxa"/>
            <w:gridSpan w:val="4"/>
            <w:tcBorders>
              <w:top w:val="single" w:sz="4" w:space="0" w:color="000000"/>
              <w:left w:val="single" w:sz="4" w:space="0" w:color="000000"/>
              <w:bottom w:val="single" w:sz="4" w:space="0" w:color="000000"/>
              <w:right w:val="single" w:sz="4" w:space="0" w:color="000000"/>
            </w:tcBorders>
          </w:tcPr>
          <w:p w14:paraId="30097CE7"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3 way connected </w:t>
            </w:r>
          </w:p>
        </w:tc>
        <w:tc>
          <w:tcPr>
            <w:tcW w:w="4963" w:type="dxa"/>
            <w:vMerge/>
            <w:tcBorders>
              <w:top w:val="nil"/>
              <w:left w:val="single" w:sz="4" w:space="0" w:color="000000"/>
              <w:bottom w:val="single" w:sz="4" w:space="0" w:color="0000FF"/>
              <w:right w:val="single" w:sz="4" w:space="0" w:color="0000FF"/>
            </w:tcBorders>
          </w:tcPr>
          <w:p w14:paraId="30097CE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CEF"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CE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E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EC"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941" w:type="dxa"/>
            <w:gridSpan w:val="4"/>
            <w:tcBorders>
              <w:top w:val="single" w:sz="4" w:space="0" w:color="000000"/>
              <w:left w:val="single" w:sz="4" w:space="0" w:color="000000"/>
              <w:bottom w:val="single" w:sz="4" w:space="0" w:color="000000"/>
              <w:right w:val="single" w:sz="4" w:space="0" w:color="000000"/>
            </w:tcBorders>
          </w:tcPr>
          <w:p w14:paraId="30097CED"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4-way linked </w:t>
            </w:r>
          </w:p>
        </w:tc>
        <w:tc>
          <w:tcPr>
            <w:tcW w:w="4963" w:type="dxa"/>
            <w:vMerge/>
            <w:tcBorders>
              <w:top w:val="nil"/>
              <w:left w:val="single" w:sz="4" w:space="0" w:color="000000"/>
              <w:bottom w:val="single" w:sz="4" w:space="0" w:color="0000FF"/>
              <w:right w:val="single" w:sz="4" w:space="0" w:color="0000FF"/>
            </w:tcBorders>
          </w:tcPr>
          <w:p w14:paraId="30097CE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CF5"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CF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F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F2"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941" w:type="dxa"/>
            <w:gridSpan w:val="4"/>
            <w:tcBorders>
              <w:top w:val="single" w:sz="4" w:space="0" w:color="000000"/>
              <w:left w:val="single" w:sz="4" w:space="0" w:color="000000"/>
              <w:bottom w:val="single" w:sz="4" w:space="0" w:color="000000"/>
              <w:right w:val="single" w:sz="4" w:space="0" w:color="000000"/>
            </w:tcBorders>
          </w:tcPr>
          <w:p w14:paraId="30097CF3"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No.5 associative </w:t>
            </w:r>
          </w:p>
        </w:tc>
        <w:tc>
          <w:tcPr>
            <w:tcW w:w="4963" w:type="dxa"/>
            <w:vMerge/>
            <w:tcBorders>
              <w:top w:val="nil"/>
              <w:left w:val="single" w:sz="4" w:space="0" w:color="000000"/>
              <w:bottom w:val="single" w:sz="4" w:space="0" w:color="0000FF"/>
              <w:right w:val="single" w:sz="4" w:space="0" w:color="0000FF"/>
            </w:tcBorders>
          </w:tcPr>
          <w:p w14:paraId="30097CF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CFB"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CF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F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F8"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941" w:type="dxa"/>
            <w:gridSpan w:val="4"/>
            <w:tcBorders>
              <w:top w:val="single" w:sz="4" w:space="0" w:color="000000"/>
              <w:left w:val="single" w:sz="4" w:space="0" w:color="000000"/>
              <w:bottom w:val="single" w:sz="4" w:space="0" w:color="000000"/>
              <w:right w:val="single" w:sz="4" w:space="0" w:color="000000"/>
            </w:tcBorders>
          </w:tcPr>
          <w:p w14:paraId="30097CF9"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No.6 associative </w:t>
            </w:r>
          </w:p>
        </w:tc>
        <w:tc>
          <w:tcPr>
            <w:tcW w:w="4963" w:type="dxa"/>
            <w:vMerge/>
            <w:tcBorders>
              <w:top w:val="nil"/>
              <w:left w:val="single" w:sz="4" w:space="0" w:color="000000"/>
              <w:bottom w:val="single" w:sz="4" w:space="0" w:color="0000FF"/>
              <w:right w:val="single" w:sz="4" w:space="0" w:color="0000FF"/>
            </w:tcBorders>
          </w:tcPr>
          <w:p w14:paraId="30097CF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01" w14:textId="77777777" w:rsidTr="00AD241B">
        <w:trPr>
          <w:trHeight w:val="349"/>
        </w:trPr>
        <w:tc>
          <w:tcPr>
            <w:tcW w:w="1728" w:type="dxa"/>
            <w:vMerge/>
            <w:tcBorders>
              <w:top w:val="nil"/>
              <w:left w:val="single" w:sz="4" w:space="0" w:color="0000FF"/>
              <w:bottom w:val="single" w:sz="4" w:space="0" w:color="0000FF"/>
              <w:right w:val="single" w:sz="4" w:space="0" w:color="0000FF"/>
            </w:tcBorders>
          </w:tcPr>
          <w:p w14:paraId="30097CF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CF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CFE"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941" w:type="dxa"/>
            <w:gridSpan w:val="4"/>
            <w:tcBorders>
              <w:top w:val="single" w:sz="4" w:space="0" w:color="000000"/>
              <w:left w:val="single" w:sz="4" w:space="0" w:color="000000"/>
              <w:bottom w:val="single" w:sz="4" w:space="0" w:color="000000"/>
              <w:right w:val="single" w:sz="4" w:space="0" w:color="000000"/>
            </w:tcBorders>
          </w:tcPr>
          <w:p w14:paraId="30097CFF"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7 road linked </w:t>
            </w:r>
          </w:p>
        </w:tc>
        <w:tc>
          <w:tcPr>
            <w:tcW w:w="4963" w:type="dxa"/>
            <w:vMerge/>
            <w:tcBorders>
              <w:top w:val="nil"/>
              <w:left w:val="single" w:sz="4" w:space="0" w:color="000000"/>
              <w:bottom w:val="single" w:sz="4" w:space="0" w:color="0000FF"/>
              <w:right w:val="single" w:sz="4" w:space="0" w:color="0000FF"/>
            </w:tcBorders>
          </w:tcPr>
          <w:p w14:paraId="30097D0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07" w14:textId="77777777" w:rsidTr="00AD241B">
        <w:trPr>
          <w:trHeight w:val="354"/>
        </w:trPr>
        <w:tc>
          <w:tcPr>
            <w:tcW w:w="1728" w:type="dxa"/>
            <w:vMerge/>
            <w:tcBorders>
              <w:top w:val="nil"/>
              <w:left w:val="single" w:sz="4" w:space="0" w:color="0000FF"/>
              <w:bottom w:val="single" w:sz="4" w:space="0" w:color="0000FF"/>
              <w:right w:val="single" w:sz="4" w:space="0" w:color="0000FF"/>
            </w:tcBorders>
          </w:tcPr>
          <w:p w14:paraId="30097D0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0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8" w:space="0" w:color="0000FF"/>
              <w:right w:val="single" w:sz="4" w:space="0" w:color="000000"/>
            </w:tcBorders>
          </w:tcPr>
          <w:p w14:paraId="30097D04"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941" w:type="dxa"/>
            <w:gridSpan w:val="4"/>
            <w:tcBorders>
              <w:top w:val="single" w:sz="4" w:space="0" w:color="000000"/>
              <w:left w:val="single" w:sz="4" w:space="0" w:color="000000"/>
              <w:bottom w:val="single" w:sz="8" w:space="0" w:color="0000FF"/>
              <w:right w:val="single" w:sz="4" w:space="0" w:color="000000"/>
            </w:tcBorders>
          </w:tcPr>
          <w:p w14:paraId="30097D05"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8 road linked </w:t>
            </w:r>
          </w:p>
        </w:tc>
        <w:tc>
          <w:tcPr>
            <w:tcW w:w="4963" w:type="dxa"/>
            <w:vMerge/>
            <w:tcBorders>
              <w:top w:val="nil"/>
              <w:left w:val="single" w:sz="4" w:space="0" w:color="000000"/>
              <w:bottom w:val="single" w:sz="4" w:space="0" w:color="0000FF"/>
              <w:right w:val="single" w:sz="4" w:space="0" w:color="0000FF"/>
            </w:tcBorders>
          </w:tcPr>
          <w:p w14:paraId="30097D0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10" w14:textId="77777777" w:rsidTr="00AD241B">
        <w:trPr>
          <w:trHeight w:val="366"/>
        </w:trPr>
        <w:tc>
          <w:tcPr>
            <w:tcW w:w="1728" w:type="dxa"/>
            <w:vMerge w:val="restart"/>
            <w:tcBorders>
              <w:top w:val="single" w:sz="4" w:space="0" w:color="0000FF"/>
              <w:left w:val="single" w:sz="4" w:space="0" w:color="0000FF"/>
              <w:bottom w:val="single" w:sz="4" w:space="0" w:color="0000FF"/>
              <w:right w:val="single" w:sz="4" w:space="0" w:color="0000FF"/>
            </w:tcBorders>
          </w:tcPr>
          <w:p w14:paraId="30097D0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0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0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0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0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0D"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8"/>
                <w:szCs w:val="18"/>
              </w:rPr>
            </w:pPr>
          </w:p>
          <w:p w14:paraId="30097D0E"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DS</w:t>
            </w:r>
          </w:p>
        </w:tc>
        <w:tc>
          <w:tcPr>
            <w:tcW w:w="6593" w:type="dxa"/>
            <w:gridSpan w:val="8"/>
            <w:tcBorders>
              <w:top w:val="single" w:sz="8" w:space="0" w:color="0000FF"/>
              <w:left w:val="single" w:sz="4" w:space="0" w:color="0000FF"/>
              <w:bottom w:val="none" w:sz="6" w:space="0" w:color="auto"/>
              <w:right w:val="single" w:sz="4" w:space="0" w:color="0000FF"/>
            </w:tcBorders>
          </w:tcPr>
          <w:p w14:paraId="30097D0F"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宋体"/>
                <w:kern w:val="0"/>
                <w:sz w:val="18"/>
                <w:szCs w:val="18"/>
              </w:rPr>
            </w:pPr>
            <w:proofErr w:type="spellStart"/>
            <w:r w:rsidRPr="002A6003">
              <w:rPr>
                <w:rFonts w:ascii="Times New Roman" w:eastAsia="宋体" w:hAnsi="Times New Roman" w:cs="Times New Roman"/>
                <w:kern w:val="0"/>
                <w:sz w:val="18"/>
                <w:szCs w:val="18"/>
              </w:rPr>
              <w:t>Dcache</w:t>
            </w:r>
            <w:proofErr w:type="spellEnd"/>
            <w:r w:rsidRPr="002A6003">
              <w:rPr>
                <w:rFonts w:ascii="Times New Roman" w:eastAsia="宋体" w:hAnsi="Times New Roman" w:cs="Times New Roman"/>
                <w:kern w:val="0"/>
                <w:sz w:val="18"/>
                <w:szCs w:val="18"/>
              </w:rPr>
              <w:t xml:space="preserve"> number of groups per path </w:t>
            </w:r>
          </w:p>
        </w:tc>
      </w:tr>
      <w:tr w:rsidR="002A6003" w:rsidRPr="002A6003" w14:paraId="30097D16"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D1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D1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396" w:type="dxa"/>
            <w:tcBorders>
              <w:top w:val="single" w:sz="4" w:space="0" w:color="000000"/>
              <w:left w:val="single" w:sz="4" w:space="0" w:color="000000"/>
              <w:bottom w:val="single" w:sz="4" w:space="0" w:color="000000"/>
              <w:right w:val="single" w:sz="4" w:space="0" w:color="000000"/>
            </w:tcBorders>
          </w:tcPr>
          <w:p w14:paraId="30097D13"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Ed</w:t>
            </w:r>
          </w:p>
        </w:tc>
        <w:tc>
          <w:tcPr>
            <w:tcW w:w="576" w:type="dxa"/>
            <w:gridSpan w:val="2"/>
            <w:tcBorders>
              <w:top w:val="single" w:sz="4" w:space="0" w:color="000000"/>
              <w:left w:val="single" w:sz="4" w:space="0" w:color="000000"/>
              <w:bottom w:val="single" w:sz="4" w:space="0" w:color="000000"/>
              <w:right w:val="single" w:sz="4" w:space="0" w:color="000000"/>
            </w:tcBorders>
          </w:tcPr>
          <w:p w14:paraId="30097D14"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5508" w:type="dxa"/>
            <w:gridSpan w:val="4"/>
            <w:vMerge w:val="restart"/>
            <w:tcBorders>
              <w:top w:val="none" w:sz="6" w:space="0" w:color="auto"/>
              <w:left w:val="single" w:sz="4" w:space="0" w:color="000000"/>
              <w:bottom w:val="single" w:sz="4" w:space="0" w:color="0000FF"/>
              <w:right w:val="single" w:sz="4" w:space="0" w:color="0000FF"/>
            </w:tcBorders>
          </w:tcPr>
          <w:p w14:paraId="30097D1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D1C"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D1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1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396" w:type="dxa"/>
            <w:tcBorders>
              <w:top w:val="single" w:sz="4" w:space="0" w:color="000000"/>
              <w:left w:val="single" w:sz="4" w:space="0" w:color="000000"/>
              <w:bottom w:val="single" w:sz="4" w:space="0" w:color="000000"/>
              <w:right w:val="single" w:sz="4" w:space="0" w:color="000000"/>
            </w:tcBorders>
          </w:tcPr>
          <w:p w14:paraId="30097D1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1A"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w:t>
            </w:r>
          </w:p>
        </w:tc>
        <w:tc>
          <w:tcPr>
            <w:tcW w:w="5508" w:type="dxa"/>
            <w:gridSpan w:val="4"/>
            <w:vMerge/>
            <w:tcBorders>
              <w:top w:val="nil"/>
              <w:left w:val="single" w:sz="4" w:space="0" w:color="000000"/>
              <w:bottom w:val="single" w:sz="4" w:space="0" w:color="0000FF"/>
              <w:right w:val="single" w:sz="4" w:space="0" w:color="0000FF"/>
            </w:tcBorders>
          </w:tcPr>
          <w:p w14:paraId="30097D1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22"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D1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1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396" w:type="dxa"/>
            <w:tcBorders>
              <w:top w:val="single" w:sz="4" w:space="0" w:color="000000"/>
              <w:left w:val="single" w:sz="4" w:space="0" w:color="000000"/>
              <w:bottom w:val="single" w:sz="4" w:space="0" w:color="000000"/>
              <w:right w:val="single" w:sz="4" w:space="0" w:color="000000"/>
            </w:tcBorders>
          </w:tcPr>
          <w:p w14:paraId="30097D1F"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576" w:type="dxa"/>
            <w:gridSpan w:val="2"/>
            <w:tcBorders>
              <w:top w:val="single" w:sz="4" w:space="0" w:color="000000"/>
              <w:left w:val="single" w:sz="4" w:space="0" w:color="000000"/>
              <w:bottom w:val="single" w:sz="4" w:space="0" w:color="000000"/>
              <w:right w:val="single" w:sz="4" w:space="0" w:color="000000"/>
            </w:tcBorders>
          </w:tcPr>
          <w:p w14:paraId="30097D20"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128</w:t>
            </w:r>
          </w:p>
        </w:tc>
        <w:tc>
          <w:tcPr>
            <w:tcW w:w="5508" w:type="dxa"/>
            <w:gridSpan w:val="4"/>
            <w:vMerge/>
            <w:tcBorders>
              <w:top w:val="nil"/>
              <w:left w:val="single" w:sz="4" w:space="0" w:color="000000"/>
              <w:bottom w:val="single" w:sz="4" w:space="0" w:color="0000FF"/>
              <w:right w:val="single" w:sz="4" w:space="0" w:color="0000FF"/>
            </w:tcBorders>
          </w:tcPr>
          <w:p w14:paraId="30097D2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28"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D2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2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396" w:type="dxa"/>
            <w:tcBorders>
              <w:top w:val="single" w:sz="4" w:space="0" w:color="000000"/>
              <w:left w:val="single" w:sz="4" w:space="0" w:color="000000"/>
              <w:bottom w:val="single" w:sz="4" w:space="0" w:color="000000"/>
              <w:right w:val="single" w:sz="4" w:space="0" w:color="000000"/>
            </w:tcBorders>
          </w:tcPr>
          <w:p w14:paraId="30097D25"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576" w:type="dxa"/>
            <w:gridSpan w:val="2"/>
            <w:tcBorders>
              <w:top w:val="single" w:sz="4" w:space="0" w:color="000000"/>
              <w:left w:val="single" w:sz="4" w:space="0" w:color="000000"/>
              <w:bottom w:val="single" w:sz="4" w:space="0" w:color="000000"/>
              <w:right w:val="single" w:sz="4" w:space="0" w:color="000000"/>
            </w:tcBorders>
          </w:tcPr>
          <w:p w14:paraId="30097D26"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256</w:t>
            </w:r>
          </w:p>
        </w:tc>
        <w:tc>
          <w:tcPr>
            <w:tcW w:w="5508" w:type="dxa"/>
            <w:gridSpan w:val="4"/>
            <w:vMerge/>
            <w:tcBorders>
              <w:top w:val="nil"/>
              <w:left w:val="single" w:sz="4" w:space="0" w:color="000000"/>
              <w:bottom w:val="single" w:sz="4" w:space="0" w:color="0000FF"/>
              <w:right w:val="single" w:sz="4" w:space="0" w:color="0000FF"/>
            </w:tcBorders>
          </w:tcPr>
          <w:p w14:paraId="30097D2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2E"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D2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2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396" w:type="dxa"/>
            <w:tcBorders>
              <w:top w:val="single" w:sz="4" w:space="0" w:color="000000"/>
              <w:left w:val="single" w:sz="4" w:space="0" w:color="000000"/>
              <w:bottom w:val="single" w:sz="4" w:space="0" w:color="000000"/>
              <w:right w:val="single" w:sz="4" w:space="0" w:color="000000"/>
            </w:tcBorders>
          </w:tcPr>
          <w:p w14:paraId="30097D2B"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576" w:type="dxa"/>
            <w:gridSpan w:val="2"/>
            <w:tcBorders>
              <w:top w:val="single" w:sz="4" w:space="0" w:color="000000"/>
              <w:left w:val="single" w:sz="4" w:space="0" w:color="000000"/>
              <w:bottom w:val="single" w:sz="4" w:space="0" w:color="000000"/>
              <w:right w:val="single" w:sz="4" w:space="0" w:color="000000"/>
            </w:tcBorders>
          </w:tcPr>
          <w:p w14:paraId="30097D2C"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512</w:t>
            </w:r>
          </w:p>
        </w:tc>
        <w:tc>
          <w:tcPr>
            <w:tcW w:w="5508" w:type="dxa"/>
            <w:gridSpan w:val="4"/>
            <w:vMerge/>
            <w:tcBorders>
              <w:top w:val="nil"/>
              <w:left w:val="single" w:sz="4" w:space="0" w:color="000000"/>
              <w:bottom w:val="single" w:sz="4" w:space="0" w:color="0000FF"/>
              <w:right w:val="single" w:sz="4" w:space="0" w:color="0000FF"/>
            </w:tcBorders>
          </w:tcPr>
          <w:p w14:paraId="30097D2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34"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D2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3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396" w:type="dxa"/>
            <w:tcBorders>
              <w:top w:val="single" w:sz="4" w:space="0" w:color="000000"/>
              <w:left w:val="single" w:sz="4" w:space="0" w:color="000000"/>
              <w:bottom w:val="single" w:sz="4" w:space="0" w:color="000000"/>
              <w:right w:val="single" w:sz="4" w:space="0" w:color="000000"/>
            </w:tcBorders>
          </w:tcPr>
          <w:p w14:paraId="30097D31"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576" w:type="dxa"/>
            <w:gridSpan w:val="2"/>
            <w:tcBorders>
              <w:top w:val="single" w:sz="4" w:space="0" w:color="000000"/>
              <w:left w:val="single" w:sz="4" w:space="0" w:color="000000"/>
              <w:bottom w:val="single" w:sz="4" w:space="0" w:color="000000"/>
              <w:right w:val="single" w:sz="4" w:space="0" w:color="000000"/>
            </w:tcBorders>
          </w:tcPr>
          <w:p w14:paraId="30097D32"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1024</w:t>
            </w:r>
          </w:p>
        </w:tc>
        <w:tc>
          <w:tcPr>
            <w:tcW w:w="5508" w:type="dxa"/>
            <w:gridSpan w:val="4"/>
            <w:vMerge/>
            <w:tcBorders>
              <w:top w:val="nil"/>
              <w:left w:val="single" w:sz="4" w:space="0" w:color="000000"/>
              <w:bottom w:val="single" w:sz="4" w:space="0" w:color="0000FF"/>
              <w:right w:val="single" w:sz="4" w:space="0" w:color="0000FF"/>
            </w:tcBorders>
          </w:tcPr>
          <w:p w14:paraId="30097D3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3A"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D3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3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396" w:type="dxa"/>
            <w:tcBorders>
              <w:top w:val="single" w:sz="4" w:space="0" w:color="000000"/>
              <w:left w:val="single" w:sz="4" w:space="0" w:color="000000"/>
              <w:bottom w:val="single" w:sz="4" w:space="0" w:color="000000"/>
              <w:right w:val="single" w:sz="4" w:space="0" w:color="000000"/>
            </w:tcBorders>
          </w:tcPr>
          <w:p w14:paraId="30097D37"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576" w:type="dxa"/>
            <w:gridSpan w:val="2"/>
            <w:tcBorders>
              <w:top w:val="single" w:sz="4" w:space="0" w:color="000000"/>
              <w:left w:val="single" w:sz="4" w:space="0" w:color="000000"/>
              <w:bottom w:val="single" w:sz="4" w:space="0" w:color="000000"/>
              <w:right w:val="single" w:sz="4" w:space="0" w:color="000000"/>
            </w:tcBorders>
          </w:tcPr>
          <w:p w14:paraId="30097D38"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2048</w:t>
            </w:r>
          </w:p>
        </w:tc>
        <w:tc>
          <w:tcPr>
            <w:tcW w:w="5508" w:type="dxa"/>
            <w:gridSpan w:val="4"/>
            <w:vMerge/>
            <w:tcBorders>
              <w:top w:val="nil"/>
              <w:left w:val="single" w:sz="4" w:space="0" w:color="000000"/>
              <w:bottom w:val="single" w:sz="4" w:space="0" w:color="0000FF"/>
              <w:right w:val="single" w:sz="4" w:space="0" w:color="0000FF"/>
            </w:tcBorders>
          </w:tcPr>
          <w:p w14:paraId="30097D3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40"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D3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3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396" w:type="dxa"/>
            <w:tcBorders>
              <w:top w:val="single" w:sz="4" w:space="0" w:color="000000"/>
              <w:left w:val="single" w:sz="4" w:space="0" w:color="000000"/>
              <w:bottom w:val="single" w:sz="4" w:space="0" w:color="000000"/>
              <w:right w:val="single" w:sz="4" w:space="0" w:color="000000"/>
            </w:tcBorders>
          </w:tcPr>
          <w:p w14:paraId="30097D3D"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576" w:type="dxa"/>
            <w:gridSpan w:val="2"/>
            <w:tcBorders>
              <w:top w:val="single" w:sz="4" w:space="0" w:color="000000"/>
              <w:left w:val="single" w:sz="4" w:space="0" w:color="000000"/>
              <w:bottom w:val="single" w:sz="4" w:space="0" w:color="000000"/>
              <w:right w:val="single" w:sz="4" w:space="0" w:color="000000"/>
            </w:tcBorders>
          </w:tcPr>
          <w:p w14:paraId="30097D3E"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4096</w:t>
            </w:r>
          </w:p>
        </w:tc>
        <w:tc>
          <w:tcPr>
            <w:tcW w:w="5508" w:type="dxa"/>
            <w:gridSpan w:val="4"/>
            <w:vMerge/>
            <w:tcBorders>
              <w:top w:val="nil"/>
              <w:left w:val="single" w:sz="4" w:space="0" w:color="000000"/>
              <w:bottom w:val="single" w:sz="4" w:space="0" w:color="0000FF"/>
              <w:right w:val="single" w:sz="4" w:space="0" w:color="0000FF"/>
            </w:tcBorders>
          </w:tcPr>
          <w:p w14:paraId="30097D3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46" w14:textId="77777777" w:rsidTr="00AD241B">
        <w:trPr>
          <w:trHeight w:val="354"/>
        </w:trPr>
        <w:tc>
          <w:tcPr>
            <w:tcW w:w="1728" w:type="dxa"/>
            <w:vMerge/>
            <w:tcBorders>
              <w:top w:val="nil"/>
              <w:left w:val="single" w:sz="4" w:space="0" w:color="0000FF"/>
              <w:bottom w:val="single" w:sz="4" w:space="0" w:color="0000FF"/>
              <w:right w:val="single" w:sz="4" w:space="0" w:color="0000FF"/>
            </w:tcBorders>
          </w:tcPr>
          <w:p w14:paraId="30097D4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4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396" w:type="dxa"/>
            <w:tcBorders>
              <w:top w:val="single" w:sz="4" w:space="0" w:color="000000"/>
              <w:left w:val="single" w:sz="4" w:space="0" w:color="000000"/>
              <w:bottom w:val="single" w:sz="8" w:space="0" w:color="0000FF"/>
              <w:right w:val="single" w:sz="4" w:space="0" w:color="000000"/>
            </w:tcBorders>
          </w:tcPr>
          <w:p w14:paraId="30097D43"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576" w:type="dxa"/>
            <w:gridSpan w:val="2"/>
            <w:tcBorders>
              <w:top w:val="single" w:sz="4" w:space="0" w:color="000000"/>
              <w:left w:val="single" w:sz="4" w:space="0" w:color="000000"/>
              <w:bottom w:val="single" w:sz="8" w:space="0" w:color="0000FF"/>
              <w:right w:val="single" w:sz="4" w:space="0" w:color="000000"/>
            </w:tcBorders>
          </w:tcPr>
          <w:p w14:paraId="30097D44" w14:textId="62A5566C" w:rsidR="002A6003" w:rsidRPr="002A6003" w:rsidRDefault="008F322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5508" w:type="dxa"/>
            <w:gridSpan w:val="4"/>
            <w:vMerge/>
            <w:tcBorders>
              <w:top w:val="nil"/>
              <w:left w:val="single" w:sz="4" w:space="0" w:color="000000"/>
              <w:bottom w:val="single" w:sz="4" w:space="0" w:color="0000FF"/>
              <w:right w:val="single" w:sz="4" w:space="0" w:color="0000FF"/>
            </w:tcBorders>
          </w:tcPr>
          <w:p w14:paraId="30097D4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4F" w14:textId="77777777" w:rsidTr="00AD241B">
        <w:trPr>
          <w:trHeight w:val="364"/>
        </w:trPr>
        <w:tc>
          <w:tcPr>
            <w:tcW w:w="1728" w:type="dxa"/>
            <w:vMerge w:val="restart"/>
            <w:tcBorders>
              <w:top w:val="single" w:sz="4" w:space="0" w:color="0000FF"/>
              <w:left w:val="single" w:sz="4" w:space="0" w:color="0000FF"/>
              <w:bottom w:val="single" w:sz="4" w:space="0" w:color="0000FF"/>
              <w:right w:val="single" w:sz="4" w:space="0" w:color="0000FF"/>
            </w:tcBorders>
          </w:tcPr>
          <w:p w14:paraId="30097D4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4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4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4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4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4C"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9"/>
                <w:szCs w:val="19"/>
              </w:rPr>
            </w:pPr>
          </w:p>
          <w:p w14:paraId="30097D4D" w14:textId="77777777" w:rsidR="002A6003" w:rsidRPr="002A6003" w:rsidRDefault="002A6003" w:rsidP="002A6003">
            <w:pPr>
              <w:kinsoku w:val="0"/>
              <w:overflowPunct w:val="0"/>
              <w:autoSpaceDE w:val="0"/>
              <w:autoSpaceDN w:val="0"/>
              <w:adjustRightInd w:val="0"/>
              <w:spacing w:before="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DL</w:t>
            </w:r>
          </w:p>
        </w:tc>
        <w:tc>
          <w:tcPr>
            <w:tcW w:w="6593" w:type="dxa"/>
            <w:gridSpan w:val="8"/>
            <w:tcBorders>
              <w:top w:val="single" w:sz="8" w:space="0" w:color="0000FF"/>
              <w:left w:val="single" w:sz="4" w:space="0" w:color="0000FF"/>
              <w:bottom w:val="none" w:sz="6" w:space="0" w:color="auto"/>
              <w:right w:val="single" w:sz="4" w:space="0" w:color="0000FF"/>
            </w:tcBorders>
          </w:tcPr>
          <w:p w14:paraId="30097D4E"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宋体"/>
                <w:kern w:val="0"/>
                <w:sz w:val="18"/>
                <w:szCs w:val="18"/>
              </w:rPr>
            </w:pPr>
            <w:proofErr w:type="spellStart"/>
            <w:r w:rsidRPr="002A6003">
              <w:rPr>
                <w:rFonts w:ascii="Times New Roman" w:eastAsia="宋体" w:hAnsi="Times New Roman" w:cs="Times New Roman"/>
                <w:kern w:val="0"/>
                <w:sz w:val="18"/>
                <w:szCs w:val="18"/>
              </w:rPr>
              <w:lastRenderedPageBreak/>
              <w:t>Dcache</w:t>
            </w:r>
            <w:proofErr w:type="spellEnd"/>
            <w:r w:rsidRPr="002A6003">
              <w:rPr>
                <w:rFonts w:ascii="Times New Roman" w:eastAsia="宋体" w:hAnsi="Times New Roman" w:cs="Times New Roman"/>
                <w:kern w:val="0"/>
                <w:sz w:val="18"/>
                <w:szCs w:val="18"/>
              </w:rPr>
              <w:t xml:space="preserve"> size per group </w:t>
            </w:r>
          </w:p>
        </w:tc>
      </w:tr>
      <w:tr w:rsidR="002A6003" w:rsidRPr="002A6003" w14:paraId="30097D55"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D5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D5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52"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941" w:type="dxa"/>
            <w:gridSpan w:val="4"/>
            <w:tcBorders>
              <w:top w:val="single" w:sz="4" w:space="0" w:color="000000"/>
              <w:left w:val="single" w:sz="4" w:space="0" w:color="000000"/>
              <w:bottom w:val="single" w:sz="4" w:space="0" w:color="000000"/>
              <w:right w:val="single" w:sz="4" w:space="0" w:color="000000"/>
            </w:tcBorders>
          </w:tcPr>
          <w:p w14:paraId="30097D53"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4963" w:type="dxa"/>
            <w:vMerge w:val="restart"/>
            <w:tcBorders>
              <w:top w:val="none" w:sz="6" w:space="0" w:color="auto"/>
              <w:left w:val="single" w:sz="4" w:space="0" w:color="000000"/>
              <w:bottom w:val="single" w:sz="4" w:space="0" w:color="0000FF"/>
              <w:right w:val="single" w:sz="4" w:space="0" w:color="0000FF"/>
            </w:tcBorders>
          </w:tcPr>
          <w:p w14:paraId="30097D5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D5B"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D5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5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58"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941" w:type="dxa"/>
            <w:gridSpan w:val="4"/>
            <w:tcBorders>
              <w:top w:val="single" w:sz="4" w:space="0" w:color="000000"/>
              <w:left w:val="single" w:sz="4" w:space="0" w:color="000000"/>
              <w:bottom w:val="single" w:sz="4" w:space="0" w:color="000000"/>
              <w:right w:val="single" w:sz="4" w:space="0" w:color="000000"/>
            </w:tcBorders>
          </w:tcPr>
          <w:p w14:paraId="30097D59"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 xml:space="preserve">No </w:t>
            </w:r>
            <w:proofErr w:type="spellStart"/>
            <w:r w:rsidRPr="002A6003">
              <w:rPr>
                <w:rFonts w:ascii="Times New Roman" w:eastAsia="宋体" w:hAnsi="Times New Roman" w:cs="宋体" w:hint="eastAsia"/>
                <w:kern w:val="0"/>
                <w:sz w:val="18"/>
                <w:szCs w:val="18"/>
              </w:rPr>
              <w:t>Dcache</w:t>
            </w:r>
            <w:proofErr w:type="spellEnd"/>
          </w:p>
        </w:tc>
        <w:tc>
          <w:tcPr>
            <w:tcW w:w="4963" w:type="dxa"/>
            <w:vMerge/>
            <w:tcBorders>
              <w:top w:val="nil"/>
              <w:left w:val="single" w:sz="4" w:space="0" w:color="000000"/>
              <w:bottom w:val="single" w:sz="4" w:space="0" w:color="0000FF"/>
              <w:right w:val="single" w:sz="4" w:space="0" w:color="0000FF"/>
            </w:tcBorders>
          </w:tcPr>
          <w:p w14:paraId="30097D5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61"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D5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5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5E"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941" w:type="dxa"/>
            <w:gridSpan w:val="4"/>
            <w:tcBorders>
              <w:top w:val="single" w:sz="4" w:space="0" w:color="000000"/>
              <w:left w:val="single" w:sz="4" w:space="0" w:color="000000"/>
              <w:bottom w:val="single" w:sz="4" w:space="0" w:color="000000"/>
              <w:right w:val="single" w:sz="4" w:space="0" w:color="000000"/>
            </w:tcBorders>
          </w:tcPr>
          <w:p w14:paraId="30097D5F"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 bytes</w:t>
            </w:r>
          </w:p>
        </w:tc>
        <w:tc>
          <w:tcPr>
            <w:tcW w:w="4963" w:type="dxa"/>
            <w:vMerge/>
            <w:tcBorders>
              <w:top w:val="nil"/>
              <w:left w:val="single" w:sz="4" w:space="0" w:color="000000"/>
              <w:bottom w:val="single" w:sz="4" w:space="0" w:color="0000FF"/>
              <w:right w:val="single" w:sz="4" w:space="0" w:color="0000FF"/>
            </w:tcBorders>
          </w:tcPr>
          <w:p w14:paraId="30097D6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67"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D6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6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64"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941" w:type="dxa"/>
            <w:gridSpan w:val="4"/>
            <w:tcBorders>
              <w:top w:val="single" w:sz="4" w:space="0" w:color="000000"/>
              <w:left w:val="single" w:sz="4" w:space="0" w:color="000000"/>
              <w:bottom w:val="single" w:sz="4" w:space="0" w:color="000000"/>
              <w:right w:val="single" w:sz="4" w:space="0" w:color="000000"/>
            </w:tcBorders>
          </w:tcPr>
          <w:p w14:paraId="30097D65"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 bytes</w:t>
            </w:r>
          </w:p>
        </w:tc>
        <w:tc>
          <w:tcPr>
            <w:tcW w:w="4963" w:type="dxa"/>
            <w:vMerge/>
            <w:tcBorders>
              <w:top w:val="nil"/>
              <w:left w:val="single" w:sz="4" w:space="0" w:color="000000"/>
              <w:bottom w:val="single" w:sz="4" w:space="0" w:color="0000FF"/>
              <w:right w:val="single" w:sz="4" w:space="0" w:color="0000FF"/>
            </w:tcBorders>
          </w:tcPr>
          <w:p w14:paraId="30097D6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6D"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D6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6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6A"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941" w:type="dxa"/>
            <w:gridSpan w:val="4"/>
            <w:tcBorders>
              <w:top w:val="single" w:sz="4" w:space="0" w:color="000000"/>
              <w:left w:val="single" w:sz="4" w:space="0" w:color="000000"/>
              <w:bottom w:val="single" w:sz="4" w:space="0" w:color="000000"/>
              <w:right w:val="single" w:sz="4" w:space="0" w:color="000000"/>
            </w:tcBorders>
          </w:tcPr>
          <w:p w14:paraId="30097D6B"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 bytes</w:t>
            </w:r>
          </w:p>
        </w:tc>
        <w:tc>
          <w:tcPr>
            <w:tcW w:w="4963" w:type="dxa"/>
            <w:vMerge/>
            <w:tcBorders>
              <w:top w:val="nil"/>
              <w:left w:val="single" w:sz="4" w:space="0" w:color="000000"/>
              <w:bottom w:val="single" w:sz="4" w:space="0" w:color="0000FF"/>
              <w:right w:val="single" w:sz="4" w:space="0" w:color="0000FF"/>
            </w:tcBorders>
          </w:tcPr>
          <w:p w14:paraId="30097D6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73"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D6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6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70"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941" w:type="dxa"/>
            <w:gridSpan w:val="4"/>
            <w:tcBorders>
              <w:top w:val="single" w:sz="4" w:space="0" w:color="000000"/>
              <w:left w:val="single" w:sz="4" w:space="0" w:color="000000"/>
              <w:bottom w:val="single" w:sz="4" w:space="0" w:color="000000"/>
              <w:right w:val="single" w:sz="4" w:space="0" w:color="000000"/>
            </w:tcBorders>
          </w:tcPr>
          <w:p w14:paraId="30097D71"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32 bytes</w:t>
            </w:r>
          </w:p>
        </w:tc>
        <w:tc>
          <w:tcPr>
            <w:tcW w:w="4963" w:type="dxa"/>
            <w:vMerge/>
            <w:tcBorders>
              <w:top w:val="nil"/>
              <w:left w:val="single" w:sz="4" w:space="0" w:color="000000"/>
              <w:bottom w:val="single" w:sz="4" w:space="0" w:color="0000FF"/>
              <w:right w:val="single" w:sz="4" w:space="0" w:color="0000FF"/>
            </w:tcBorders>
          </w:tcPr>
          <w:p w14:paraId="30097D7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79"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D7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7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76"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941" w:type="dxa"/>
            <w:gridSpan w:val="4"/>
            <w:tcBorders>
              <w:top w:val="single" w:sz="4" w:space="0" w:color="000000"/>
              <w:left w:val="single" w:sz="4" w:space="0" w:color="000000"/>
              <w:bottom w:val="single" w:sz="4" w:space="0" w:color="000000"/>
              <w:right w:val="single" w:sz="4" w:space="0" w:color="000000"/>
            </w:tcBorders>
          </w:tcPr>
          <w:p w14:paraId="30097D77"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w w:val="105"/>
                <w:kern w:val="0"/>
                <w:sz w:val="18"/>
                <w:szCs w:val="18"/>
              </w:rPr>
            </w:pPr>
            <w:r w:rsidRPr="002A6003">
              <w:rPr>
                <w:rFonts w:ascii="Times New Roman" w:eastAsia="宋体" w:hAnsi="Times New Roman" w:cs="Times New Roman"/>
                <w:w w:val="105"/>
                <w:kern w:val="0"/>
                <w:sz w:val="18"/>
                <w:szCs w:val="18"/>
              </w:rPr>
              <w:t>647 bytes</w:t>
            </w:r>
          </w:p>
        </w:tc>
        <w:tc>
          <w:tcPr>
            <w:tcW w:w="4963" w:type="dxa"/>
            <w:vMerge/>
            <w:tcBorders>
              <w:top w:val="nil"/>
              <w:left w:val="single" w:sz="4" w:space="0" w:color="000000"/>
              <w:bottom w:val="single" w:sz="4" w:space="0" w:color="0000FF"/>
              <w:right w:val="single" w:sz="4" w:space="0" w:color="0000FF"/>
            </w:tcBorders>
          </w:tcPr>
          <w:p w14:paraId="30097D7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7F"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D7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7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7C"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941" w:type="dxa"/>
            <w:gridSpan w:val="4"/>
            <w:tcBorders>
              <w:top w:val="single" w:sz="4" w:space="0" w:color="000000"/>
              <w:left w:val="single" w:sz="4" w:space="0" w:color="000000"/>
              <w:bottom w:val="single" w:sz="4" w:space="0" w:color="000000"/>
              <w:right w:val="single" w:sz="4" w:space="0" w:color="000000"/>
            </w:tcBorders>
          </w:tcPr>
          <w:p w14:paraId="30097D7D"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128 bytes</w:t>
            </w:r>
          </w:p>
        </w:tc>
        <w:tc>
          <w:tcPr>
            <w:tcW w:w="4963" w:type="dxa"/>
            <w:vMerge/>
            <w:tcBorders>
              <w:top w:val="nil"/>
              <w:left w:val="single" w:sz="4" w:space="0" w:color="000000"/>
              <w:bottom w:val="single" w:sz="4" w:space="0" w:color="0000FF"/>
              <w:right w:val="single" w:sz="4" w:space="0" w:color="0000FF"/>
            </w:tcBorders>
          </w:tcPr>
          <w:p w14:paraId="30097D7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85" w14:textId="77777777" w:rsidTr="00AD241B">
        <w:trPr>
          <w:trHeight w:val="357"/>
        </w:trPr>
        <w:tc>
          <w:tcPr>
            <w:tcW w:w="1728" w:type="dxa"/>
            <w:vMerge/>
            <w:tcBorders>
              <w:top w:val="nil"/>
              <w:left w:val="single" w:sz="4" w:space="0" w:color="0000FF"/>
              <w:bottom w:val="single" w:sz="4" w:space="0" w:color="0000FF"/>
              <w:right w:val="single" w:sz="4" w:space="0" w:color="0000FF"/>
            </w:tcBorders>
          </w:tcPr>
          <w:p w14:paraId="30097D8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8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8" w:space="0" w:color="0000FF"/>
              <w:right w:val="single" w:sz="4" w:space="0" w:color="000000"/>
            </w:tcBorders>
          </w:tcPr>
          <w:p w14:paraId="30097D82"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941" w:type="dxa"/>
            <w:gridSpan w:val="4"/>
            <w:tcBorders>
              <w:top w:val="single" w:sz="4" w:space="0" w:color="000000"/>
              <w:left w:val="single" w:sz="4" w:space="0" w:color="000000"/>
              <w:bottom w:val="single" w:sz="8" w:space="0" w:color="0000FF"/>
              <w:right w:val="single" w:sz="4" w:space="0" w:color="000000"/>
            </w:tcBorders>
          </w:tcPr>
          <w:p w14:paraId="30097D83" w14:textId="7628C891" w:rsidR="002A6003" w:rsidRPr="002A6003" w:rsidRDefault="008F3223" w:rsidP="002A6003">
            <w:pPr>
              <w:kinsoku w:val="0"/>
              <w:overflowPunct w:val="0"/>
              <w:autoSpaceDE w:val="0"/>
              <w:autoSpaceDN w:val="0"/>
              <w:adjustRightInd w:val="0"/>
              <w:spacing w:line="230" w:lineRule="exact"/>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4963" w:type="dxa"/>
            <w:vMerge/>
            <w:tcBorders>
              <w:top w:val="nil"/>
              <w:left w:val="single" w:sz="4" w:space="0" w:color="000000"/>
              <w:bottom w:val="single" w:sz="4" w:space="0" w:color="0000FF"/>
              <w:right w:val="single" w:sz="4" w:space="0" w:color="0000FF"/>
            </w:tcBorders>
          </w:tcPr>
          <w:p w14:paraId="30097D8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8B" w14:textId="77777777" w:rsidTr="00AD241B">
        <w:trPr>
          <w:trHeight w:val="383"/>
        </w:trPr>
        <w:tc>
          <w:tcPr>
            <w:tcW w:w="1728" w:type="dxa"/>
            <w:vMerge w:val="restart"/>
            <w:tcBorders>
              <w:top w:val="single" w:sz="4" w:space="0" w:color="0000FF"/>
              <w:left w:val="single" w:sz="4" w:space="0" w:color="0000FF"/>
              <w:bottom w:val="single" w:sz="4" w:space="0" w:color="0000FF"/>
              <w:right w:val="single" w:sz="4" w:space="0" w:color="0000FF"/>
            </w:tcBorders>
          </w:tcPr>
          <w:p w14:paraId="30097D8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8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88"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18"/>
                <w:szCs w:val="18"/>
              </w:rPr>
            </w:pPr>
          </w:p>
          <w:p w14:paraId="30097D89"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DA</w:t>
            </w:r>
          </w:p>
        </w:tc>
        <w:tc>
          <w:tcPr>
            <w:tcW w:w="6593" w:type="dxa"/>
            <w:gridSpan w:val="8"/>
            <w:tcBorders>
              <w:top w:val="single" w:sz="4" w:space="0" w:color="0000FF"/>
              <w:left w:val="single" w:sz="4" w:space="0" w:color="0000FF"/>
              <w:bottom w:val="none" w:sz="6" w:space="0" w:color="auto"/>
              <w:right w:val="single" w:sz="4" w:space="0" w:color="0000FF"/>
            </w:tcBorders>
          </w:tcPr>
          <w:p w14:paraId="30097D8A"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宋体"/>
                <w:kern w:val="0"/>
                <w:sz w:val="18"/>
                <w:szCs w:val="18"/>
              </w:rPr>
            </w:pPr>
            <w:proofErr w:type="spellStart"/>
            <w:r w:rsidRPr="002A6003">
              <w:rPr>
                <w:rFonts w:ascii="Times New Roman" w:eastAsia="宋体" w:hAnsi="Times New Roman" w:cs="Times New Roman"/>
                <w:kern w:val="0"/>
                <w:sz w:val="18"/>
                <w:szCs w:val="18"/>
              </w:rPr>
              <w:t>Dcache</w:t>
            </w:r>
            <w:proofErr w:type="spellEnd"/>
            <w:r w:rsidRPr="002A6003">
              <w:rPr>
                <w:rFonts w:ascii="Times New Roman" w:eastAsia="宋体" w:hAnsi="Times New Roman" w:cs="Times New Roman"/>
                <w:kern w:val="0"/>
                <w:sz w:val="18"/>
                <w:szCs w:val="18"/>
              </w:rPr>
              <w:t xml:space="preserve"> connection mode </w:t>
            </w:r>
          </w:p>
        </w:tc>
      </w:tr>
      <w:tr w:rsidR="002A6003" w:rsidRPr="002A6003" w14:paraId="30097D91" w14:textId="77777777" w:rsidTr="00AD241B">
        <w:trPr>
          <w:trHeight w:val="352"/>
        </w:trPr>
        <w:tc>
          <w:tcPr>
            <w:tcW w:w="1728" w:type="dxa"/>
            <w:vMerge/>
            <w:tcBorders>
              <w:top w:val="nil"/>
              <w:left w:val="single" w:sz="4" w:space="0" w:color="0000FF"/>
              <w:bottom w:val="single" w:sz="4" w:space="0" w:color="0000FF"/>
              <w:right w:val="single" w:sz="4" w:space="0" w:color="0000FF"/>
            </w:tcBorders>
          </w:tcPr>
          <w:p w14:paraId="30097D8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D8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8E"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941" w:type="dxa"/>
            <w:gridSpan w:val="4"/>
            <w:tcBorders>
              <w:top w:val="single" w:sz="4" w:space="0" w:color="000000"/>
              <w:left w:val="single" w:sz="4" w:space="0" w:color="000000"/>
              <w:bottom w:val="single" w:sz="4" w:space="0" w:color="000000"/>
              <w:right w:val="single" w:sz="4" w:space="0" w:color="000000"/>
            </w:tcBorders>
          </w:tcPr>
          <w:p w14:paraId="30097D8F"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4963" w:type="dxa"/>
            <w:vMerge w:val="restart"/>
            <w:tcBorders>
              <w:top w:val="none" w:sz="6" w:space="0" w:color="auto"/>
              <w:left w:val="single" w:sz="4" w:space="0" w:color="000000"/>
              <w:bottom w:val="single" w:sz="4" w:space="0" w:color="0000FF"/>
              <w:right w:val="single" w:sz="4" w:space="0" w:color="0000FF"/>
            </w:tcBorders>
          </w:tcPr>
          <w:p w14:paraId="30097D9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D97"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D9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9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94"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941" w:type="dxa"/>
            <w:gridSpan w:val="4"/>
            <w:tcBorders>
              <w:top w:val="single" w:sz="4" w:space="0" w:color="000000"/>
              <w:left w:val="single" w:sz="4" w:space="0" w:color="000000"/>
              <w:bottom w:val="single" w:sz="4" w:space="0" w:color="000000"/>
              <w:right w:val="single" w:sz="4" w:space="0" w:color="000000"/>
            </w:tcBorders>
          </w:tcPr>
          <w:p w14:paraId="30097D95"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Directly connected</w:t>
            </w:r>
          </w:p>
        </w:tc>
        <w:tc>
          <w:tcPr>
            <w:tcW w:w="4963" w:type="dxa"/>
            <w:vMerge/>
            <w:tcBorders>
              <w:top w:val="nil"/>
              <w:left w:val="single" w:sz="4" w:space="0" w:color="000000"/>
              <w:bottom w:val="single" w:sz="4" w:space="0" w:color="0000FF"/>
              <w:right w:val="single" w:sz="4" w:space="0" w:color="0000FF"/>
            </w:tcBorders>
          </w:tcPr>
          <w:p w14:paraId="30097D9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9D"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D9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9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9A"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941" w:type="dxa"/>
            <w:gridSpan w:val="4"/>
            <w:tcBorders>
              <w:top w:val="single" w:sz="4" w:space="0" w:color="000000"/>
              <w:left w:val="single" w:sz="4" w:space="0" w:color="000000"/>
              <w:bottom w:val="single" w:sz="4" w:space="0" w:color="000000"/>
              <w:right w:val="single" w:sz="4" w:space="0" w:color="000000"/>
            </w:tcBorders>
          </w:tcPr>
          <w:p w14:paraId="30097D9B"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2 way connected </w:t>
            </w:r>
          </w:p>
        </w:tc>
        <w:tc>
          <w:tcPr>
            <w:tcW w:w="4963" w:type="dxa"/>
            <w:vMerge/>
            <w:tcBorders>
              <w:top w:val="nil"/>
              <w:left w:val="single" w:sz="4" w:space="0" w:color="000000"/>
              <w:bottom w:val="single" w:sz="4" w:space="0" w:color="0000FF"/>
              <w:right w:val="single" w:sz="4" w:space="0" w:color="0000FF"/>
            </w:tcBorders>
          </w:tcPr>
          <w:p w14:paraId="30097D9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A3" w14:textId="77777777" w:rsidTr="00AD241B">
        <w:trPr>
          <w:trHeight w:val="354"/>
        </w:trPr>
        <w:tc>
          <w:tcPr>
            <w:tcW w:w="1728" w:type="dxa"/>
            <w:vMerge/>
            <w:tcBorders>
              <w:top w:val="nil"/>
              <w:left w:val="single" w:sz="4" w:space="0" w:color="0000FF"/>
              <w:bottom w:val="single" w:sz="4" w:space="0" w:color="0000FF"/>
              <w:right w:val="single" w:sz="4" w:space="0" w:color="0000FF"/>
            </w:tcBorders>
          </w:tcPr>
          <w:p w14:paraId="30097D9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9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8" w:space="0" w:color="0000FF"/>
              <w:right w:val="single" w:sz="4" w:space="0" w:color="000000"/>
            </w:tcBorders>
          </w:tcPr>
          <w:p w14:paraId="30097DA0"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941" w:type="dxa"/>
            <w:gridSpan w:val="4"/>
            <w:tcBorders>
              <w:top w:val="single" w:sz="4" w:space="0" w:color="000000"/>
              <w:left w:val="single" w:sz="4" w:space="0" w:color="000000"/>
              <w:bottom w:val="single" w:sz="8" w:space="0" w:color="0000FF"/>
              <w:right w:val="single" w:sz="4" w:space="0" w:color="000000"/>
            </w:tcBorders>
          </w:tcPr>
          <w:p w14:paraId="30097DA1"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3 way connected </w:t>
            </w:r>
          </w:p>
        </w:tc>
        <w:tc>
          <w:tcPr>
            <w:tcW w:w="4963" w:type="dxa"/>
            <w:vMerge/>
            <w:tcBorders>
              <w:top w:val="nil"/>
              <w:left w:val="single" w:sz="4" w:space="0" w:color="000000"/>
              <w:bottom w:val="single" w:sz="4" w:space="0" w:color="0000FF"/>
              <w:right w:val="single" w:sz="4" w:space="0" w:color="0000FF"/>
            </w:tcBorders>
          </w:tcPr>
          <w:p w14:paraId="30097DA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AB" w14:textId="77777777" w:rsidTr="00AD241B">
        <w:trPr>
          <w:trHeight w:val="354"/>
        </w:trPr>
        <w:tc>
          <w:tcPr>
            <w:tcW w:w="1728" w:type="dxa"/>
            <w:vMerge w:val="restart"/>
            <w:tcBorders>
              <w:top w:val="single" w:sz="4" w:space="0" w:color="0000FF"/>
              <w:left w:val="single" w:sz="4" w:space="0" w:color="0000FF"/>
              <w:bottom w:val="single" w:sz="4" w:space="0" w:color="0000FF"/>
              <w:right w:val="single" w:sz="4" w:space="0" w:color="0000FF"/>
            </w:tcBorders>
          </w:tcPr>
          <w:p w14:paraId="30097DA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113" w:type="dxa"/>
            <w:vMerge w:val="restart"/>
            <w:tcBorders>
              <w:top w:val="single" w:sz="4" w:space="0" w:color="0000FF"/>
              <w:left w:val="single" w:sz="4" w:space="0" w:color="0000FF"/>
              <w:bottom w:val="single" w:sz="4" w:space="0" w:color="0000FF"/>
              <w:right w:val="single" w:sz="4" w:space="0" w:color="000000"/>
            </w:tcBorders>
          </w:tcPr>
          <w:p w14:paraId="30097DA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576" w:type="dxa"/>
            <w:gridSpan w:val="2"/>
            <w:tcBorders>
              <w:top w:val="single" w:sz="8" w:space="0" w:color="0000FF"/>
              <w:left w:val="single" w:sz="4" w:space="0" w:color="000000"/>
              <w:bottom w:val="single" w:sz="4" w:space="0" w:color="000000"/>
              <w:right w:val="single" w:sz="4" w:space="0" w:color="000000"/>
            </w:tcBorders>
          </w:tcPr>
          <w:p w14:paraId="30097DA8" w14:textId="77777777" w:rsidR="002A6003" w:rsidRPr="002A6003" w:rsidRDefault="002A6003" w:rsidP="002A6003">
            <w:pPr>
              <w:kinsoku w:val="0"/>
              <w:overflowPunct w:val="0"/>
              <w:autoSpaceDE w:val="0"/>
              <w:autoSpaceDN w:val="0"/>
              <w:adjustRightInd w:val="0"/>
              <w:spacing w:line="207"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936" w:type="dxa"/>
            <w:gridSpan w:val="4"/>
            <w:tcBorders>
              <w:top w:val="single" w:sz="8" w:space="0" w:color="0000FF"/>
              <w:left w:val="single" w:sz="4" w:space="0" w:color="000000"/>
              <w:bottom w:val="single" w:sz="4" w:space="0" w:color="000000"/>
              <w:right w:val="single" w:sz="4" w:space="0" w:color="000000"/>
            </w:tcBorders>
          </w:tcPr>
          <w:p w14:paraId="30097DA9" w14:textId="77777777" w:rsidR="002A6003" w:rsidRPr="002A6003" w:rsidRDefault="002A6003" w:rsidP="002A6003">
            <w:pPr>
              <w:kinsoku w:val="0"/>
              <w:overflowPunct w:val="0"/>
              <w:autoSpaceDE w:val="0"/>
              <w:autoSpaceDN w:val="0"/>
              <w:adjustRightInd w:val="0"/>
              <w:spacing w:before="2"/>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4-way linked </w:t>
            </w:r>
          </w:p>
        </w:tc>
        <w:tc>
          <w:tcPr>
            <w:tcW w:w="4968" w:type="dxa"/>
            <w:vMerge w:val="restart"/>
            <w:tcBorders>
              <w:top w:val="single" w:sz="4" w:space="0" w:color="0000FF"/>
              <w:left w:val="single" w:sz="4" w:space="0" w:color="000000"/>
              <w:bottom w:val="single" w:sz="4" w:space="0" w:color="0000FF"/>
              <w:right w:val="single" w:sz="4" w:space="0" w:color="0000FF"/>
            </w:tcBorders>
          </w:tcPr>
          <w:p w14:paraId="30097DA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7DB1"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DA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A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AE"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936" w:type="dxa"/>
            <w:gridSpan w:val="4"/>
            <w:tcBorders>
              <w:top w:val="single" w:sz="4" w:space="0" w:color="000000"/>
              <w:left w:val="single" w:sz="4" w:space="0" w:color="000000"/>
              <w:bottom w:val="single" w:sz="4" w:space="0" w:color="000000"/>
              <w:right w:val="single" w:sz="4" w:space="0" w:color="000000"/>
            </w:tcBorders>
          </w:tcPr>
          <w:p w14:paraId="30097DAF" w14:textId="77777777" w:rsidR="002A6003" w:rsidRPr="002A6003" w:rsidRDefault="002A6003" w:rsidP="002A6003">
            <w:pPr>
              <w:kinsoku w:val="0"/>
              <w:overflowPunct w:val="0"/>
              <w:autoSpaceDE w:val="0"/>
              <w:autoSpaceDN w:val="0"/>
              <w:adjustRightInd w:val="0"/>
              <w:spacing w:line="230"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No.5 associative </w:t>
            </w:r>
          </w:p>
        </w:tc>
        <w:tc>
          <w:tcPr>
            <w:tcW w:w="4968" w:type="dxa"/>
            <w:vMerge/>
            <w:tcBorders>
              <w:top w:val="nil"/>
              <w:left w:val="single" w:sz="4" w:space="0" w:color="000000"/>
              <w:bottom w:val="single" w:sz="4" w:space="0" w:color="0000FF"/>
              <w:right w:val="single" w:sz="4" w:space="0" w:color="0000FF"/>
            </w:tcBorders>
          </w:tcPr>
          <w:p w14:paraId="30097DB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B7" w14:textId="77777777" w:rsidTr="00AD241B">
        <w:trPr>
          <w:trHeight w:val="352"/>
        </w:trPr>
        <w:tc>
          <w:tcPr>
            <w:tcW w:w="1728" w:type="dxa"/>
            <w:vMerge/>
            <w:tcBorders>
              <w:top w:val="nil"/>
              <w:left w:val="single" w:sz="4" w:space="0" w:color="0000FF"/>
              <w:bottom w:val="single" w:sz="4" w:space="0" w:color="0000FF"/>
              <w:right w:val="single" w:sz="4" w:space="0" w:color="0000FF"/>
            </w:tcBorders>
          </w:tcPr>
          <w:p w14:paraId="30097DB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B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B4"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936" w:type="dxa"/>
            <w:gridSpan w:val="4"/>
            <w:tcBorders>
              <w:top w:val="single" w:sz="4" w:space="0" w:color="000000"/>
              <w:left w:val="single" w:sz="4" w:space="0" w:color="000000"/>
              <w:bottom w:val="single" w:sz="4" w:space="0" w:color="000000"/>
              <w:right w:val="single" w:sz="4" w:space="0" w:color="000000"/>
            </w:tcBorders>
          </w:tcPr>
          <w:p w14:paraId="30097DB5" w14:textId="77777777" w:rsidR="002A6003" w:rsidRPr="002A6003" w:rsidRDefault="002A6003" w:rsidP="002A6003">
            <w:pPr>
              <w:kinsoku w:val="0"/>
              <w:overflowPunct w:val="0"/>
              <w:autoSpaceDE w:val="0"/>
              <w:autoSpaceDN w:val="0"/>
              <w:adjustRightInd w:val="0"/>
              <w:spacing w:line="230"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No.6 associative </w:t>
            </w:r>
          </w:p>
        </w:tc>
        <w:tc>
          <w:tcPr>
            <w:tcW w:w="4968" w:type="dxa"/>
            <w:vMerge/>
            <w:tcBorders>
              <w:top w:val="nil"/>
              <w:left w:val="single" w:sz="4" w:space="0" w:color="000000"/>
              <w:bottom w:val="single" w:sz="4" w:space="0" w:color="0000FF"/>
              <w:right w:val="single" w:sz="4" w:space="0" w:color="0000FF"/>
            </w:tcBorders>
          </w:tcPr>
          <w:p w14:paraId="30097DB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BD"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DB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B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4" w:space="0" w:color="000000"/>
              <w:right w:val="single" w:sz="4" w:space="0" w:color="000000"/>
            </w:tcBorders>
          </w:tcPr>
          <w:p w14:paraId="30097DBA"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936" w:type="dxa"/>
            <w:gridSpan w:val="4"/>
            <w:tcBorders>
              <w:top w:val="single" w:sz="4" w:space="0" w:color="000000"/>
              <w:left w:val="single" w:sz="4" w:space="0" w:color="000000"/>
              <w:bottom w:val="single" w:sz="4" w:space="0" w:color="000000"/>
              <w:right w:val="single" w:sz="4" w:space="0" w:color="000000"/>
            </w:tcBorders>
          </w:tcPr>
          <w:p w14:paraId="30097DBB"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7 road linked </w:t>
            </w:r>
          </w:p>
        </w:tc>
        <w:tc>
          <w:tcPr>
            <w:tcW w:w="4968" w:type="dxa"/>
            <w:vMerge/>
            <w:tcBorders>
              <w:top w:val="nil"/>
              <w:left w:val="single" w:sz="4" w:space="0" w:color="000000"/>
              <w:bottom w:val="single" w:sz="4" w:space="0" w:color="0000FF"/>
              <w:right w:val="single" w:sz="4" w:space="0" w:color="0000FF"/>
            </w:tcBorders>
          </w:tcPr>
          <w:p w14:paraId="30097DB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C3" w14:textId="77777777" w:rsidTr="00AD241B">
        <w:trPr>
          <w:trHeight w:val="354"/>
        </w:trPr>
        <w:tc>
          <w:tcPr>
            <w:tcW w:w="1728" w:type="dxa"/>
            <w:vMerge/>
            <w:tcBorders>
              <w:top w:val="nil"/>
              <w:left w:val="single" w:sz="4" w:space="0" w:color="0000FF"/>
              <w:bottom w:val="single" w:sz="4" w:space="0" w:color="0000FF"/>
              <w:right w:val="single" w:sz="4" w:space="0" w:color="0000FF"/>
            </w:tcBorders>
          </w:tcPr>
          <w:p w14:paraId="30097DB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DB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gridSpan w:val="2"/>
            <w:tcBorders>
              <w:top w:val="single" w:sz="4" w:space="0" w:color="000000"/>
              <w:left w:val="single" w:sz="4" w:space="0" w:color="000000"/>
              <w:bottom w:val="single" w:sz="8" w:space="0" w:color="0000FF"/>
              <w:right w:val="single" w:sz="4" w:space="0" w:color="000000"/>
            </w:tcBorders>
          </w:tcPr>
          <w:p w14:paraId="30097DC0"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936" w:type="dxa"/>
            <w:gridSpan w:val="4"/>
            <w:tcBorders>
              <w:top w:val="single" w:sz="4" w:space="0" w:color="000000"/>
              <w:left w:val="single" w:sz="4" w:space="0" w:color="000000"/>
              <w:bottom w:val="single" w:sz="8" w:space="0" w:color="0000FF"/>
              <w:right w:val="single" w:sz="4" w:space="0" w:color="000000"/>
            </w:tcBorders>
          </w:tcPr>
          <w:p w14:paraId="30097DC1"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8 road linked </w:t>
            </w:r>
          </w:p>
        </w:tc>
        <w:tc>
          <w:tcPr>
            <w:tcW w:w="4968" w:type="dxa"/>
            <w:vMerge/>
            <w:tcBorders>
              <w:top w:val="nil"/>
              <w:left w:val="single" w:sz="4" w:space="0" w:color="000000"/>
              <w:bottom w:val="single" w:sz="4" w:space="0" w:color="0000FF"/>
              <w:right w:val="single" w:sz="4" w:space="0" w:color="0000FF"/>
            </w:tcBorders>
          </w:tcPr>
          <w:p w14:paraId="30097DC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DC9" w14:textId="77777777" w:rsidTr="00AD241B">
        <w:trPr>
          <w:trHeight w:val="1125"/>
        </w:trPr>
        <w:tc>
          <w:tcPr>
            <w:tcW w:w="1728" w:type="dxa"/>
            <w:tcBorders>
              <w:top w:val="single" w:sz="4" w:space="0" w:color="0000FF"/>
              <w:left w:val="single" w:sz="4" w:space="0" w:color="0000FF"/>
              <w:bottom w:val="single" w:sz="4" w:space="0" w:color="0000FF"/>
              <w:right w:val="single" w:sz="4" w:space="0" w:color="0000FF"/>
            </w:tcBorders>
          </w:tcPr>
          <w:p w14:paraId="30097DC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C5" w14:textId="77777777" w:rsidR="002A6003" w:rsidRPr="002A6003" w:rsidRDefault="002A6003" w:rsidP="002A6003">
            <w:pPr>
              <w:kinsoku w:val="0"/>
              <w:overflowPunct w:val="0"/>
              <w:autoSpaceDE w:val="0"/>
              <w:autoSpaceDN w:val="0"/>
              <w:adjustRightInd w:val="0"/>
              <w:spacing w:before="14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C2</w:t>
            </w:r>
          </w:p>
        </w:tc>
        <w:tc>
          <w:tcPr>
            <w:tcW w:w="6593" w:type="dxa"/>
            <w:gridSpan w:val="8"/>
            <w:tcBorders>
              <w:top w:val="single" w:sz="4" w:space="0" w:color="0000FF"/>
              <w:left w:val="single" w:sz="4" w:space="0" w:color="0000FF"/>
              <w:bottom w:val="single" w:sz="4" w:space="0" w:color="0000FF"/>
              <w:right w:val="single" w:sz="4" w:space="0" w:color="0000FF"/>
            </w:tcBorders>
          </w:tcPr>
          <w:p w14:paraId="30097DC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Coprocessor no. 2 is implemented </w:t>
            </w:r>
          </w:p>
          <w:p w14:paraId="30097DC7"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7DC8"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7DCF" w14:textId="77777777" w:rsidTr="00AD241B">
        <w:trPr>
          <w:trHeight w:val="1129"/>
        </w:trPr>
        <w:tc>
          <w:tcPr>
            <w:tcW w:w="1728" w:type="dxa"/>
            <w:tcBorders>
              <w:top w:val="single" w:sz="4" w:space="0" w:color="0000FF"/>
              <w:left w:val="single" w:sz="4" w:space="0" w:color="0000FF"/>
              <w:bottom w:val="single" w:sz="4" w:space="0" w:color="0000FF"/>
              <w:right w:val="single" w:sz="4" w:space="0" w:color="0000FF"/>
            </w:tcBorders>
          </w:tcPr>
          <w:p w14:paraId="30097DC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CB" w14:textId="77777777" w:rsidR="002A6003" w:rsidRPr="002A6003" w:rsidRDefault="002A6003" w:rsidP="002A6003">
            <w:pPr>
              <w:kinsoku w:val="0"/>
              <w:overflowPunct w:val="0"/>
              <w:autoSpaceDE w:val="0"/>
              <w:autoSpaceDN w:val="0"/>
              <w:adjustRightInd w:val="0"/>
              <w:spacing w:before="15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MD</w:t>
            </w:r>
          </w:p>
        </w:tc>
        <w:tc>
          <w:tcPr>
            <w:tcW w:w="6593" w:type="dxa"/>
            <w:gridSpan w:val="8"/>
            <w:tcBorders>
              <w:top w:val="single" w:sz="4" w:space="0" w:color="0000FF"/>
              <w:left w:val="single" w:sz="4" w:space="0" w:color="0000FF"/>
              <w:bottom w:val="single" w:sz="4" w:space="0" w:color="0000FF"/>
              <w:right w:val="single" w:sz="4" w:space="0" w:color="0000FF"/>
            </w:tcBorders>
          </w:tcPr>
          <w:p w14:paraId="30097DCC"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Whether or not MDMX ASE is implemented </w:t>
            </w:r>
          </w:p>
          <w:p w14:paraId="30097DCD"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7DCE"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7DD5" w14:textId="77777777" w:rsidTr="00AD241B">
        <w:trPr>
          <w:trHeight w:val="1130"/>
        </w:trPr>
        <w:tc>
          <w:tcPr>
            <w:tcW w:w="1728" w:type="dxa"/>
            <w:tcBorders>
              <w:top w:val="single" w:sz="4" w:space="0" w:color="0000FF"/>
              <w:left w:val="single" w:sz="4" w:space="0" w:color="0000FF"/>
              <w:bottom w:val="single" w:sz="4" w:space="0" w:color="0000FF"/>
              <w:right w:val="single" w:sz="4" w:space="0" w:color="0000FF"/>
            </w:tcBorders>
          </w:tcPr>
          <w:p w14:paraId="30097DD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D1" w14:textId="77777777" w:rsidR="002A6003" w:rsidRPr="002A6003" w:rsidRDefault="002A6003" w:rsidP="002A6003">
            <w:pPr>
              <w:kinsoku w:val="0"/>
              <w:overflowPunct w:val="0"/>
              <w:autoSpaceDE w:val="0"/>
              <w:autoSpaceDN w:val="0"/>
              <w:adjustRightInd w:val="0"/>
              <w:spacing w:before="15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PC</w:t>
            </w:r>
          </w:p>
        </w:tc>
        <w:tc>
          <w:tcPr>
            <w:tcW w:w="6593" w:type="dxa"/>
            <w:gridSpan w:val="8"/>
            <w:tcBorders>
              <w:top w:val="single" w:sz="4" w:space="0" w:color="0000FF"/>
              <w:left w:val="single" w:sz="4" w:space="0" w:color="0000FF"/>
              <w:bottom w:val="single" w:sz="4" w:space="0" w:color="0000FF"/>
              <w:right w:val="single" w:sz="4" w:space="0" w:color="0000FF"/>
            </w:tcBorders>
          </w:tcPr>
          <w:p w14:paraId="30097DD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performance count register is implemented</w:t>
            </w:r>
          </w:p>
          <w:p w14:paraId="30097DD3"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7DD4"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7DDB" w14:textId="77777777" w:rsidTr="00AD241B">
        <w:trPr>
          <w:trHeight w:val="1132"/>
        </w:trPr>
        <w:tc>
          <w:tcPr>
            <w:tcW w:w="1728" w:type="dxa"/>
            <w:tcBorders>
              <w:top w:val="single" w:sz="4" w:space="0" w:color="0000FF"/>
              <w:left w:val="single" w:sz="4" w:space="0" w:color="0000FF"/>
              <w:bottom w:val="single" w:sz="4" w:space="0" w:color="0000FF"/>
              <w:right w:val="single" w:sz="4" w:space="0" w:color="0000FF"/>
            </w:tcBorders>
          </w:tcPr>
          <w:p w14:paraId="30097DD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D7" w14:textId="77777777" w:rsidR="002A6003" w:rsidRPr="002A6003" w:rsidRDefault="002A6003" w:rsidP="002A6003">
            <w:pPr>
              <w:kinsoku w:val="0"/>
              <w:overflowPunct w:val="0"/>
              <w:autoSpaceDE w:val="0"/>
              <w:autoSpaceDN w:val="0"/>
              <w:adjustRightInd w:val="0"/>
              <w:spacing w:before="15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WR</w:t>
            </w:r>
          </w:p>
        </w:tc>
        <w:tc>
          <w:tcPr>
            <w:tcW w:w="6593" w:type="dxa"/>
            <w:gridSpan w:val="8"/>
            <w:tcBorders>
              <w:top w:val="single" w:sz="4" w:space="0" w:color="0000FF"/>
              <w:left w:val="single" w:sz="4" w:space="0" w:color="0000FF"/>
              <w:bottom w:val="single" w:sz="4" w:space="0" w:color="0000FF"/>
              <w:right w:val="single" w:sz="4" w:space="0" w:color="0000FF"/>
            </w:tcBorders>
          </w:tcPr>
          <w:p w14:paraId="30097DD8"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Whether the Watch register is implemented </w:t>
            </w:r>
          </w:p>
          <w:p w14:paraId="30097DD9"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7DDA"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7DE1" w14:textId="77777777" w:rsidTr="00AD241B">
        <w:trPr>
          <w:trHeight w:val="1130"/>
        </w:trPr>
        <w:tc>
          <w:tcPr>
            <w:tcW w:w="1728" w:type="dxa"/>
            <w:tcBorders>
              <w:top w:val="single" w:sz="4" w:space="0" w:color="0000FF"/>
              <w:left w:val="single" w:sz="4" w:space="0" w:color="0000FF"/>
              <w:bottom w:val="single" w:sz="4" w:space="0" w:color="0000FF"/>
              <w:right w:val="single" w:sz="4" w:space="0" w:color="0000FF"/>
            </w:tcBorders>
          </w:tcPr>
          <w:p w14:paraId="30097DD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DD" w14:textId="77777777" w:rsidR="002A6003" w:rsidRPr="002A6003" w:rsidRDefault="002A6003" w:rsidP="002A6003">
            <w:pPr>
              <w:kinsoku w:val="0"/>
              <w:overflowPunct w:val="0"/>
              <w:autoSpaceDE w:val="0"/>
              <w:autoSpaceDN w:val="0"/>
              <w:adjustRightInd w:val="0"/>
              <w:spacing w:before="14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CA</w:t>
            </w:r>
          </w:p>
        </w:tc>
        <w:tc>
          <w:tcPr>
            <w:tcW w:w="6593" w:type="dxa"/>
            <w:gridSpan w:val="8"/>
            <w:tcBorders>
              <w:top w:val="single" w:sz="4" w:space="0" w:color="0000FF"/>
              <w:left w:val="single" w:sz="4" w:space="0" w:color="0000FF"/>
              <w:bottom w:val="single" w:sz="4" w:space="0" w:color="0000FF"/>
              <w:right w:val="single" w:sz="4" w:space="0" w:color="0000FF"/>
            </w:tcBorders>
          </w:tcPr>
          <w:p w14:paraId="30097DD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Whether or not MIPS16e is implemented </w:t>
            </w:r>
          </w:p>
          <w:p w14:paraId="30097DDF"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7DE0"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7DE7" w14:textId="77777777" w:rsidTr="00AD241B">
        <w:trPr>
          <w:trHeight w:val="1130"/>
        </w:trPr>
        <w:tc>
          <w:tcPr>
            <w:tcW w:w="1728" w:type="dxa"/>
            <w:tcBorders>
              <w:top w:val="single" w:sz="4" w:space="0" w:color="0000FF"/>
              <w:left w:val="single" w:sz="4" w:space="0" w:color="0000FF"/>
              <w:bottom w:val="single" w:sz="4" w:space="0" w:color="0000FF"/>
              <w:right w:val="single" w:sz="4" w:space="0" w:color="0000FF"/>
            </w:tcBorders>
          </w:tcPr>
          <w:p w14:paraId="30097DE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E3" w14:textId="77777777" w:rsidR="002A6003" w:rsidRPr="002A6003" w:rsidRDefault="002A6003" w:rsidP="002A6003">
            <w:pPr>
              <w:kinsoku w:val="0"/>
              <w:overflowPunct w:val="0"/>
              <w:autoSpaceDE w:val="0"/>
              <w:autoSpaceDN w:val="0"/>
              <w:adjustRightInd w:val="0"/>
              <w:spacing w:before="14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EP</w:t>
            </w:r>
          </w:p>
        </w:tc>
        <w:tc>
          <w:tcPr>
            <w:tcW w:w="6593" w:type="dxa"/>
            <w:gridSpan w:val="8"/>
            <w:tcBorders>
              <w:top w:val="single" w:sz="4" w:space="0" w:color="0000FF"/>
              <w:left w:val="single" w:sz="4" w:space="0" w:color="0000FF"/>
              <w:bottom w:val="single" w:sz="4" w:space="0" w:color="0000FF"/>
              <w:right w:val="single" w:sz="4" w:space="0" w:color="0000FF"/>
            </w:tcBorders>
          </w:tcPr>
          <w:p w14:paraId="30097DE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Whether EJTAG is implemented </w:t>
            </w:r>
          </w:p>
          <w:p w14:paraId="30097DE5"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7DE6"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7DED" w14:textId="77777777" w:rsidTr="00AD241B">
        <w:trPr>
          <w:trHeight w:val="1129"/>
        </w:trPr>
        <w:tc>
          <w:tcPr>
            <w:tcW w:w="1728" w:type="dxa"/>
            <w:tcBorders>
              <w:top w:val="single" w:sz="4" w:space="0" w:color="0000FF"/>
              <w:left w:val="single" w:sz="4" w:space="0" w:color="0000FF"/>
              <w:bottom w:val="single" w:sz="4" w:space="0" w:color="0000FF"/>
              <w:right w:val="single" w:sz="4" w:space="0" w:color="0000FF"/>
            </w:tcBorders>
          </w:tcPr>
          <w:p w14:paraId="30097DE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E9" w14:textId="77777777" w:rsidR="002A6003" w:rsidRPr="002A6003" w:rsidRDefault="002A6003" w:rsidP="002A6003">
            <w:pPr>
              <w:kinsoku w:val="0"/>
              <w:overflowPunct w:val="0"/>
              <w:autoSpaceDE w:val="0"/>
              <w:autoSpaceDN w:val="0"/>
              <w:adjustRightInd w:val="0"/>
              <w:spacing w:before="15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FP</w:t>
            </w:r>
          </w:p>
        </w:tc>
        <w:tc>
          <w:tcPr>
            <w:tcW w:w="6593" w:type="dxa"/>
            <w:gridSpan w:val="8"/>
            <w:tcBorders>
              <w:top w:val="single" w:sz="4" w:space="0" w:color="0000FF"/>
              <w:left w:val="single" w:sz="4" w:space="0" w:color="0000FF"/>
              <w:bottom w:val="single" w:sz="4" w:space="0" w:color="0000FF"/>
              <w:right w:val="single" w:sz="4" w:space="0" w:color="0000FF"/>
            </w:tcBorders>
          </w:tcPr>
          <w:p w14:paraId="30097DEA"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Whether FPU is implemented </w:t>
            </w:r>
          </w:p>
          <w:p w14:paraId="30097DEB"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7DEC"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bl>
    <w:p w14:paraId="30097DE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EF"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23"/>
          <w:szCs w:val="23"/>
        </w:rPr>
      </w:pPr>
    </w:p>
    <w:p w14:paraId="30097DF0"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5"/>
        <w:ind w:left="1968" w:hanging="608"/>
        <w:jc w:val="left"/>
        <w:outlineLvl w:val="2"/>
        <w:rPr>
          <w:rFonts w:ascii="Times New Roman" w:eastAsia="宋体" w:hAnsi="Times New Roman" w:cs="黑体"/>
          <w:kern w:val="0"/>
          <w:sz w:val="32"/>
          <w:szCs w:val="32"/>
        </w:rPr>
      </w:pPr>
      <w:bookmarkStart w:id="187" w:name="3.21_Config_2寄存器(16，2)"/>
      <w:bookmarkStart w:id="188" w:name="_bookmark266"/>
      <w:bookmarkStart w:id="189" w:name="_Toc41148021"/>
      <w:bookmarkStart w:id="190" w:name="_Toc41294552"/>
      <w:bookmarkEnd w:id="187"/>
      <w:bookmarkEnd w:id="188"/>
      <w:r w:rsidRPr="002A6003">
        <w:rPr>
          <w:rFonts w:ascii="Times New Roman" w:eastAsia="宋体" w:hAnsi="Times New Roman" w:cs="黑体"/>
          <w:kern w:val="0"/>
          <w:sz w:val="32"/>
          <w:szCs w:val="32"/>
        </w:rPr>
        <w:t>Config 2 register (16,2)</w:t>
      </w:r>
      <w:bookmarkEnd w:id="189"/>
      <w:bookmarkEnd w:id="190"/>
    </w:p>
    <w:p w14:paraId="30097DF1" w14:textId="77777777" w:rsidR="002A6003" w:rsidRPr="002A6003" w:rsidRDefault="002A6003" w:rsidP="002A6003">
      <w:pPr>
        <w:kinsoku w:val="0"/>
        <w:overflowPunct w:val="0"/>
        <w:autoSpaceDE w:val="0"/>
        <w:autoSpaceDN w:val="0"/>
        <w:adjustRightInd w:val="0"/>
        <w:spacing w:before="127"/>
        <w:ind w:left="1780"/>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The Config2 register specifies the configuration of the secondary cache in </w:t>
      </w:r>
      <w:proofErr w:type="spellStart"/>
      <w:r w:rsidRPr="002A6003">
        <w:rPr>
          <w:rFonts w:ascii="Times New Roman" w:eastAsia="宋体" w:hAnsi="Times New Roman" w:cs="Times New Roman"/>
          <w:kern w:val="0"/>
          <w:szCs w:val="21"/>
        </w:rPr>
        <w:t>loongson</w:t>
      </w:r>
      <w:proofErr w:type="spellEnd"/>
      <w:r w:rsidRPr="002A6003">
        <w:rPr>
          <w:rFonts w:ascii="Times New Roman" w:eastAsia="宋体" w:hAnsi="Times New Roman" w:cs="Times New Roman"/>
          <w:kern w:val="0"/>
          <w:szCs w:val="21"/>
        </w:rPr>
        <w:t xml:space="preserve"> 3 processor. </w:t>
      </w:r>
    </w:p>
    <w:p w14:paraId="30097DF2" w14:textId="77777777" w:rsidR="002A6003" w:rsidRPr="002A6003" w:rsidRDefault="002A6003" w:rsidP="002A6003">
      <w:pPr>
        <w:kinsoku w:val="0"/>
        <w:overflowPunct w:val="0"/>
        <w:autoSpaceDE w:val="0"/>
        <w:autoSpaceDN w:val="0"/>
        <w:adjustRightInd w:val="0"/>
        <w:spacing w:before="139"/>
        <w:ind w:left="1780"/>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The Config2 register ACTS as, all the contents are read-only, and is automatically set when reset. </w:t>
      </w:r>
    </w:p>
    <w:p w14:paraId="30097DF3" w14:textId="77777777" w:rsidR="002A6003" w:rsidRPr="002A6003" w:rsidRDefault="002A6003" w:rsidP="002A6003">
      <w:pPr>
        <w:kinsoku w:val="0"/>
        <w:overflowPunct w:val="0"/>
        <w:autoSpaceDE w:val="0"/>
        <w:autoSpaceDN w:val="0"/>
        <w:adjustRightInd w:val="0"/>
        <w:spacing w:before="139" w:line="364" w:lineRule="auto"/>
        <w:ind w:left="1360" w:right="1459" w:firstLine="420"/>
        <w:jc w:val="left"/>
        <w:rPr>
          <w:rFonts w:ascii="Times New Roman" w:eastAsia="宋体" w:hAnsi="Times New Roman" w:cs="宋体"/>
          <w:kern w:val="0"/>
          <w:szCs w:val="21"/>
        </w:rPr>
      </w:pPr>
      <w:r w:rsidRPr="002A6003">
        <w:rPr>
          <w:rFonts w:ascii="Times New Roman" w:eastAsia="宋体" w:hAnsi="Times New Roman" w:cs="宋体"/>
          <w:noProof/>
          <w:kern w:val="0"/>
          <w:szCs w:val="21"/>
        </w:rPr>
        <mc:AlternateContent>
          <mc:Choice Requires="wpg">
            <w:drawing>
              <wp:anchor distT="0" distB="0" distL="114300" distR="114300" simplePos="0" relativeHeight="251714560" behindDoc="1" locked="0" layoutInCell="0" allowOverlap="1" wp14:anchorId="30098F32" wp14:editId="30098F33">
                <wp:simplePos x="0" y="0"/>
                <wp:positionH relativeFrom="page">
                  <wp:posOffset>746125</wp:posOffset>
                </wp:positionH>
                <wp:positionV relativeFrom="paragraph">
                  <wp:posOffset>605155</wp:posOffset>
                </wp:positionV>
                <wp:extent cx="6178550" cy="1108075"/>
                <wp:effectExtent l="0" t="0" r="0" b="0"/>
                <wp:wrapNone/>
                <wp:docPr id="1" name="Group 1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8550" cy="1108075"/>
                          <a:chOff x="1175" y="953"/>
                          <a:chExt cx="9730" cy="1745"/>
                        </a:xfrm>
                      </wpg:grpSpPr>
                      <wpg:grpSp>
                        <wpg:cNvPr id="2522" name="Group 1886"/>
                        <wpg:cNvGrpSpPr>
                          <a:grpSpLocks/>
                        </wpg:cNvGrpSpPr>
                        <wpg:grpSpPr bwMode="auto">
                          <a:xfrm>
                            <a:off x="1180" y="953"/>
                            <a:ext cx="9716" cy="1745"/>
                            <a:chOff x="1180" y="953"/>
                            <a:chExt cx="9716" cy="1745"/>
                          </a:xfrm>
                        </wpg:grpSpPr>
                        <wps:wsp>
                          <wps:cNvPr id="2523" name="Freeform 1887"/>
                          <wps:cNvSpPr>
                            <a:spLocks/>
                          </wps:cNvSpPr>
                          <wps:spPr bwMode="auto">
                            <a:xfrm>
                              <a:off x="1180" y="953"/>
                              <a:ext cx="9716" cy="1745"/>
                            </a:xfrm>
                            <a:custGeom>
                              <a:avLst/>
                              <a:gdLst>
                                <a:gd name="T0" fmla="*/ 4 w 9716"/>
                                <a:gd name="T1" fmla="*/ 4 h 1745"/>
                                <a:gd name="T2" fmla="*/ 9715 w 9716"/>
                                <a:gd name="T3" fmla="*/ 4 h 1745"/>
                              </a:gdLst>
                              <a:ahLst/>
                              <a:cxnLst>
                                <a:cxn ang="0">
                                  <a:pos x="T0" y="T1"/>
                                </a:cxn>
                                <a:cxn ang="0">
                                  <a:pos x="T2" y="T3"/>
                                </a:cxn>
                              </a:cxnLst>
                              <a:rect l="0" t="0" r="r" b="b"/>
                              <a:pathLst>
                                <a:path w="9716" h="1745">
                                  <a:moveTo>
                                    <a:pt x="4" y="4"/>
                                  </a:moveTo>
                                  <a:lnTo>
                                    <a:pt x="9715" y="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4" name="Freeform 1888"/>
                          <wps:cNvSpPr>
                            <a:spLocks/>
                          </wps:cNvSpPr>
                          <wps:spPr bwMode="auto">
                            <a:xfrm>
                              <a:off x="1180" y="953"/>
                              <a:ext cx="9716" cy="1745"/>
                            </a:xfrm>
                            <a:custGeom>
                              <a:avLst/>
                              <a:gdLst>
                                <a:gd name="T0" fmla="*/ 0 w 9716"/>
                                <a:gd name="T1" fmla="*/ 0 h 1745"/>
                                <a:gd name="T2" fmla="*/ 0 w 9716"/>
                                <a:gd name="T3" fmla="*/ 1744 h 1745"/>
                              </a:gdLst>
                              <a:ahLst/>
                              <a:cxnLst>
                                <a:cxn ang="0">
                                  <a:pos x="T0" y="T1"/>
                                </a:cxn>
                                <a:cxn ang="0">
                                  <a:pos x="T2" y="T3"/>
                                </a:cxn>
                              </a:cxnLst>
                              <a:rect l="0" t="0" r="r" b="b"/>
                              <a:pathLst>
                                <a:path w="9716" h="1745">
                                  <a:moveTo>
                                    <a:pt x="0" y="0"/>
                                  </a:moveTo>
                                  <a:lnTo>
                                    <a:pt x="0" y="174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525" name="Freeform 1889"/>
                        <wps:cNvSpPr>
                          <a:spLocks/>
                        </wps:cNvSpPr>
                        <wps:spPr bwMode="auto">
                          <a:xfrm>
                            <a:off x="1185" y="2693"/>
                            <a:ext cx="9711" cy="20"/>
                          </a:xfrm>
                          <a:custGeom>
                            <a:avLst/>
                            <a:gdLst>
                              <a:gd name="T0" fmla="*/ 0 w 9711"/>
                              <a:gd name="T1" fmla="*/ 0 h 20"/>
                              <a:gd name="T2" fmla="*/ 9710 w 9711"/>
                              <a:gd name="T3" fmla="*/ 0 h 20"/>
                            </a:gdLst>
                            <a:ahLst/>
                            <a:cxnLst>
                              <a:cxn ang="0">
                                <a:pos x="T0" y="T1"/>
                              </a:cxn>
                              <a:cxn ang="0">
                                <a:pos x="T2" y="T3"/>
                              </a:cxn>
                            </a:cxnLst>
                            <a:rect l="0" t="0" r="r" b="b"/>
                            <a:pathLst>
                              <a:path w="9711" h="20">
                                <a:moveTo>
                                  <a:pt x="0" y="0"/>
                                </a:moveTo>
                                <a:lnTo>
                                  <a:pt x="9710"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6" name="Freeform 1890"/>
                        <wps:cNvSpPr>
                          <a:spLocks/>
                        </wps:cNvSpPr>
                        <wps:spPr bwMode="auto">
                          <a:xfrm>
                            <a:off x="10900" y="953"/>
                            <a:ext cx="20" cy="1745"/>
                          </a:xfrm>
                          <a:custGeom>
                            <a:avLst/>
                            <a:gdLst>
                              <a:gd name="T0" fmla="*/ 0 w 20"/>
                              <a:gd name="T1" fmla="*/ 0 h 1745"/>
                              <a:gd name="T2" fmla="*/ 0 w 20"/>
                              <a:gd name="T3" fmla="*/ 1744 h 1745"/>
                            </a:gdLst>
                            <a:ahLst/>
                            <a:cxnLst>
                              <a:cxn ang="0">
                                <a:pos x="T0" y="T1"/>
                              </a:cxn>
                              <a:cxn ang="0">
                                <a:pos x="T2" y="T3"/>
                              </a:cxn>
                            </a:cxnLst>
                            <a:rect l="0" t="0" r="r" b="b"/>
                            <a:pathLst>
                              <a:path w="20" h="1745">
                                <a:moveTo>
                                  <a:pt x="0" y="0"/>
                                </a:moveTo>
                                <a:lnTo>
                                  <a:pt x="0" y="174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7" name="Text Box 1891"/>
                        <wps:cNvSpPr txBox="1">
                          <a:spLocks noChangeArrowheads="1"/>
                        </wps:cNvSpPr>
                        <wps:spPr bwMode="auto">
                          <a:xfrm>
                            <a:off x="1519" y="1327"/>
                            <a:ext cx="1278"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3" w14:textId="77777777" w:rsidR="00352539" w:rsidRDefault="00352539" w:rsidP="002A6003">
                              <w:pPr>
                                <w:pStyle w:val="a3"/>
                                <w:tabs>
                                  <w:tab w:val="left" w:pos="520"/>
                                  <w:tab w:val="left" w:pos="1048"/>
                                </w:tabs>
                                <w:kinsoku w:val="0"/>
                                <w:overflowPunct w:val="0"/>
                                <w:spacing w:line="234" w:lineRule="exact"/>
                                <w:rPr>
                                  <w:rFonts w:ascii="Times New Roman" w:eastAsiaTheme="minorEastAsia" w:cs="Times New Roman"/>
                                </w:rPr>
                              </w:pPr>
                              <w:r>
                                <w:rPr>
                                  <w:rFonts w:ascii="Times New Roman" w:eastAsiaTheme="minorEastAsia" w:cs="Times New Roman"/>
                                </w:rPr>
                                <w:t>31</w:t>
                              </w:r>
                              <w:r>
                                <w:rPr>
                                  <w:rFonts w:ascii="Times New Roman" w:eastAsiaTheme="minorEastAsia" w:cs="Times New Roman"/>
                                </w:rPr>
                                <w:tab/>
                                <w:t>30</w:t>
                              </w:r>
                              <w:r>
                                <w:rPr>
                                  <w:rFonts w:ascii="Times New Roman" w:eastAsiaTheme="minorEastAsia" w:cs="Times New Roman"/>
                                </w:rPr>
                                <w:tab/>
                                <w:t>28</w:t>
                              </w:r>
                            </w:p>
                          </w:txbxContent>
                        </wps:txbx>
                        <wps:bodyPr rot="0" vert="horz" wrap="square" lIns="0" tIns="0" rIns="0" bIns="0" anchor="t" anchorCtr="0" upright="1">
                          <a:noAutofit/>
                        </wps:bodyPr>
                      </wps:wsp>
                      <wps:wsp>
                        <wps:cNvPr id="681" name="Text Box 1892"/>
                        <wps:cNvSpPr txBox="1">
                          <a:spLocks noChangeArrowheads="1"/>
                        </wps:cNvSpPr>
                        <wps:spPr bwMode="auto">
                          <a:xfrm>
                            <a:off x="3238" y="1327"/>
                            <a:ext cx="757"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4" w14:textId="77777777" w:rsidR="00352539" w:rsidRDefault="00352539" w:rsidP="002A6003">
                              <w:pPr>
                                <w:pStyle w:val="a3"/>
                                <w:tabs>
                                  <w:tab w:val="left" w:pos="527"/>
                                </w:tabs>
                                <w:kinsoku w:val="0"/>
                                <w:overflowPunct w:val="0"/>
                                <w:spacing w:line="234" w:lineRule="exact"/>
                                <w:rPr>
                                  <w:rFonts w:ascii="Times New Roman" w:eastAsiaTheme="minorEastAsia" w:cs="Times New Roman"/>
                                </w:rPr>
                              </w:pPr>
                              <w:r>
                                <w:rPr>
                                  <w:rFonts w:ascii="Times New Roman" w:eastAsiaTheme="minorEastAsia" w:cs="Times New Roman"/>
                                </w:rPr>
                                <w:t>27</w:t>
                              </w:r>
                              <w:r>
                                <w:rPr>
                                  <w:rFonts w:ascii="Times New Roman" w:eastAsiaTheme="minorEastAsia" w:cs="Times New Roman"/>
                                </w:rPr>
                                <w:tab/>
                                <w:t>24</w:t>
                              </w:r>
                            </w:p>
                          </w:txbxContent>
                        </wps:txbx>
                        <wps:bodyPr rot="0" vert="horz" wrap="square" lIns="0" tIns="0" rIns="0" bIns="0" anchor="t" anchorCtr="0" upright="1">
                          <a:noAutofit/>
                        </wps:bodyPr>
                      </wps:wsp>
                      <wps:wsp>
                        <wps:cNvPr id="682" name="Text Box 1893"/>
                        <wps:cNvSpPr txBox="1">
                          <a:spLocks noChangeArrowheads="1"/>
                        </wps:cNvSpPr>
                        <wps:spPr bwMode="auto">
                          <a:xfrm>
                            <a:off x="4435" y="1327"/>
                            <a:ext cx="75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5" w14:textId="77777777" w:rsidR="00352539" w:rsidRDefault="00352539" w:rsidP="002A6003">
                              <w:pPr>
                                <w:pStyle w:val="a3"/>
                                <w:tabs>
                                  <w:tab w:val="left" w:pos="527"/>
                                </w:tabs>
                                <w:kinsoku w:val="0"/>
                                <w:overflowPunct w:val="0"/>
                                <w:spacing w:line="234" w:lineRule="exact"/>
                                <w:rPr>
                                  <w:rFonts w:ascii="Times New Roman" w:eastAsiaTheme="minorEastAsia" w:cs="Times New Roman"/>
                                  <w:spacing w:val="-3"/>
                                </w:rPr>
                              </w:pPr>
                              <w:r>
                                <w:rPr>
                                  <w:rFonts w:ascii="Times New Roman" w:eastAsiaTheme="minorEastAsia" w:cs="Times New Roman"/>
                                </w:rPr>
                                <w:t>23</w:t>
                              </w:r>
                              <w:r>
                                <w:rPr>
                                  <w:rFonts w:ascii="Times New Roman" w:eastAsiaTheme="minorEastAsia" w:cs="Times New Roman"/>
                                </w:rPr>
                                <w:tab/>
                              </w:r>
                              <w:r>
                                <w:rPr>
                                  <w:rFonts w:ascii="Times New Roman" w:eastAsiaTheme="minorEastAsia" w:cs="Times New Roman"/>
                                  <w:spacing w:val="-3"/>
                                </w:rPr>
                                <w:t>20</w:t>
                              </w:r>
                            </w:p>
                          </w:txbxContent>
                        </wps:txbx>
                        <wps:bodyPr rot="0" vert="horz" wrap="square" lIns="0" tIns="0" rIns="0" bIns="0" anchor="t" anchorCtr="0" upright="1">
                          <a:noAutofit/>
                        </wps:bodyPr>
                      </wps:wsp>
                      <wps:wsp>
                        <wps:cNvPr id="683" name="Text Box 1894"/>
                        <wps:cNvSpPr txBox="1">
                          <a:spLocks noChangeArrowheads="1"/>
                        </wps:cNvSpPr>
                        <wps:spPr bwMode="auto">
                          <a:xfrm>
                            <a:off x="5633" y="1327"/>
                            <a:ext cx="757"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6" w14:textId="77777777" w:rsidR="00352539" w:rsidRDefault="00352539" w:rsidP="002A6003">
                              <w:pPr>
                                <w:pStyle w:val="a3"/>
                                <w:tabs>
                                  <w:tab w:val="left" w:pos="527"/>
                                </w:tabs>
                                <w:kinsoku w:val="0"/>
                                <w:overflowPunct w:val="0"/>
                                <w:spacing w:line="234" w:lineRule="exact"/>
                                <w:rPr>
                                  <w:rFonts w:ascii="Times New Roman" w:eastAsiaTheme="minorEastAsia" w:cs="Times New Roman"/>
                                </w:rPr>
                              </w:pPr>
                              <w:r>
                                <w:rPr>
                                  <w:rFonts w:ascii="Times New Roman" w:eastAsiaTheme="minorEastAsia" w:cs="Times New Roman"/>
                                </w:rPr>
                                <w:t>19</w:t>
                              </w:r>
                              <w:r>
                                <w:rPr>
                                  <w:rFonts w:ascii="Times New Roman" w:eastAsiaTheme="minorEastAsia" w:cs="Times New Roman"/>
                                </w:rPr>
                                <w:tab/>
                                <w:t>16</w:t>
                              </w:r>
                            </w:p>
                          </w:txbxContent>
                        </wps:txbx>
                        <wps:bodyPr rot="0" vert="horz" wrap="square" lIns="0" tIns="0" rIns="0" bIns="0" anchor="t" anchorCtr="0" upright="1">
                          <a:noAutofit/>
                        </wps:bodyPr>
                      </wps:wsp>
                      <wps:wsp>
                        <wps:cNvPr id="684" name="Text Box 1895"/>
                        <wps:cNvSpPr txBox="1">
                          <a:spLocks noChangeArrowheads="1"/>
                        </wps:cNvSpPr>
                        <wps:spPr bwMode="auto">
                          <a:xfrm>
                            <a:off x="6830" y="1327"/>
                            <a:ext cx="757"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7" w14:textId="77777777" w:rsidR="00352539" w:rsidRDefault="00352539" w:rsidP="002A6003">
                              <w:pPr>
                                <w:pStyle w:val="a3"/>
                                <w:tabs>
                                  <w:tab w:val="left" w:pos="527"/>
                                </w:tabs>
                                <w:kinsoku w:val="0"/>
                                <w:overflowPunct w:val="0"/>
                                <w:spacing w:line="234" w:lineRule="exact"/>
                                <w:rPr>
                                  <w:rFonts w:ascii="Times New Roman" w:eastAsiaTheme="minorEastAsia" w:cs="Times New Roman"/>
                                </w:rPr>
                              </w:pPr>
                              <w:r>
                                <w:rPr>
                                  <w:rFonts w:ascii="Times New Roman" w:eastAsiaTheme="minorEastAsia" w:cs="Times New Roman"/>
                                </w:rPr>
                                <w:t>15</w:t>
                              </w:r>
                              <w:r>
                                <w:rPr>
                                  <w:rFonts w:ascii="Times New Roman" w:eastAsiaTheme="minorEastAsia" w:cs="Times New Roman"/>
                                </w:rPr>
                                <w:tab/>
                                <w:t>12</w:t>
                              </w:r>
                            </w:p>
                          </w:txbxContent>
                        </wps:txbx>
                        <wps:bodyPr rot="0" vert="horz" wrap="square" lIns="0" tIns="0" rIns="0" bIns="0" anchor="t" anchorCtr="0" upright="1">
                          <a:noAutofit/>
                        </wps:bodyPr>
                      </wps:wsp>
                      <wps:wsp>
                        <wps:cNvPr id="685" name="Text Box 1896"/>
                        <wps:cNvSpPr txBox="1">
                          <a:spLocks noChangeArrowheads="1"/>
                        </wps:cNvSpPr>
                        <wps:spPr bwMode="auto">
                          <a:xfrm>
                            <a:off x="7978" y="1327"/>
                            <a:ext cx="1518"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8" w14:textId="77777777" w:rsidR="00352539" w:rsidRDefault="00352539" w:rsidP="002A6003">
                              <w:pPr>
                                <w:pStyle w:val="a3"/>
                                <w:tabs>
                                  <w:tab w:val="left" w:pos="527"/>
                                  <w:tab w:val="left" w:pos="969"/>
                                  <w:tab w:val="left" w:pos="1391"/>
                                </w:tabs>
                                <w:kinsoku w:val="0"/>
                                <w:overflowPunct w:val="0"/>
                                <w:spacing w:line="234" w:lineRule="exact"/>
                                <w:rPr>
                                  <w:rFonts w:ascii="Times New Roman" w:eastAsiaTheme="minorEastAsia" w:cs="Times New Roman"/>
                                </w:rPr>
                              </w:pPr>
                              <w:r>
                                <w:rPr>
                                  <w:rFonts w:ascii="Times New Roman" w:eastAsiaTheme="minorEastAsia" w:cs="Times New Roman"/>
                                </w:rPr>
                                <w:t>11</w:t>
                              </w:r>
                              <w:r>
                                <w:rPr>
                                  <w:rFonts w:ascii="Times New Roman" w:eastAsiaTheme="minorEastAsia" w:cs="Times New Roman"/>
                                </w:rPr>
                                <w:tab/>
                                <w:t>8</w:t>
                              </w:r>
                              <w:r>
                                <w:rPr>
                                  <w:rFonts w:ascii="Times New Roman" w:eastAsiaTheme="minorEastAsia" w:cs="Times New Roman"/>
                                </w:rPr>
                                <w:tab/>
                                <w:t>7</w:t>
                              </w:r>
                              <w:r>
                                <w:rPr>
                                  <w:rFonts w:ascii="Times New Roman" w:eastAsiaTheme="minorEastAsia" w:cs="Times New Roman"/>
                                </w:rPr>
                                <w:tab/>
                                <w:t>4</w:t>
                              </w:r>
                            </w:p>
                          </w:txbxContent>
                        </wps:txbx>
                        <wps:bodyPr rot="0" vert="horz" wrap="square" lIns="0" tIns="0" rIns="0" bIns="0" anchor="t" anchorCtr="0" upright="1">
                          <a:noAutofit/>
                        </wps:bodyPr>
                      </wps:wsp>
                      <wps:wsp>
                        <wps:cNvPr id="686" name="Text Box 1897"/>
                        <wps:cNvSpPr txBox="1">
                          <a:spLocks noChangeArrowheads="1"/>
                        </wps:cNvSpPr>
                        <wps:spPr bwMode="auto">
                          <a:xfrm>
                            <a:off x="9922" y="1327"/>
                            <a:ext cx="548"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9" w14:textId="77777777" w:rsidR="00352539" w:rsidRDefault="00352539" w:rsidP="002A6003">
                              <w:pPr>
                                <w:pStyle w:val="a3"/>
                                <w:tabs>
                                  <w:tab w:val="left" w:pos="422"/>
                                </w:tabs>
                                <w:kinsoku w:val="0"/>
                                <w:overflowPunct w:val="0"/>
                                <w:spacing w:line="234" w:lineRule="exact"/>
                                <w:rPr>
                                  <w:rFonts w:ascii="Times New Roman" w:eastAsiaTheme="minorEastAsia" w:cs="Times New Roman"/>
                                </w:rPr>
                              </w:pPr>
                              <w:r>
                                <w:rPr>
                                  <w:rFonts w:ascii="Times New Roman" w:eastAsiaTheme="minorEastAsia" w:cs="Times New Roman"/>
                                </w:rPr>
                                <w:t>3</w:t>
                              </w:r>
                              <w:r>
                                <w:rPr>
                                  <w:rFonts w:ascii="Times New Roman" w:eastAsiaTheme="minorEastAsia" w:cs="Times New Roman"/>
                                </w:rPr>
                                <w:tab/>
                                <w:t>0</w:t>
                              </w:r>
                            </w:p>
                          </w:txbxContent>
                        </wps:txbx>
                        <wps:bodyPr rot="0" vert="horz" wrap="square" lIns="0" tIns="0" rIns="0" bIns="0" anchor="t" anchorCtr="0" upright="1">
                          <a:noAutofit/>
                        </wps:bodyPr>
                      </wps:wsp>
                      <wps:wsp>
                        <wps:cNvPr id="687" name="Text Box 1898"/>
                        <wps:cNvSpPr txBox="1">
                          <a:spLocks noChangeArrowheads="1"/>
                        </wps:cNvSpPr>
                        <wps:spPr bwMode="auto">
                          <a:xfrm>
                            <a:off x="1572" y="211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A"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688" name="Text Box 1899"/>
                        <wps:cNvSpPr txBox="1">
                          <a:spLocks noChangeArrowheads="1"/>
                        </wps:cNvSpPr>
                        <wps:spPr bwMode="auto">
                          <a:xfrm>
                            <a:off x="2354" y="211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wps:txbx>
                        <wps:bodyPr rot="0" vert="horz" wrap="square" lIns="0" tIns="0" rIns="0" bIns="0" anchor="t" anchorCtr="0" upright="1">
                          <a:noAutofit/>
                        </wps:bodyPr>
                      </wps:wsp>
                      <wps:wsp>
                        <wps:cNvPr id="689" name="Text Box 1900"/>
                        <wps:cNvSpPr txBox="1">
                          <a:spLocks noChangeArrowheads="1"/>
                        </wps:cNvSpPr>
                        <wps:spPr bwMode="auto">
                          <a:xfrm>
                            <a:off x="3552" y="211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C"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s:wsp>
                        <wps:cNvPr id="690" name="Text Box 1901"/>
                        <wps:cNvSpPr txBox="1">
                          <a:spLocks noChangeArrowheads="1"/>
                        </wps:cNvSpPr>
                        <wps:spPr bwMode="auto">
                          <a:xfrm>
                            <a:off x="4750" y="211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D"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s:wsp>
                        <wps:cNvPr id="691" name="Text Box 1902"/>
                        <wps:cNvSpPr txBox="1">
                          <a:spLocks noChangeArrowheads="1"/>
                        </wps:cNvSpPr>
                        <wps:spPr bwMode="auto">
                          <a:xfrm>
                            <a:off x="5947" y="211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E"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s:wsp>
                        <wps:cNvPr id="692" name="Text Box 1903"/>
                        <wps:cNvSpPr txBox="1">
                          <a:spLocks noChangeArrowheads="1"/>
                        </wps:cNvSpPr>
                        <wps:spPr bwMode="auto">
                          <a:xfrm>
                            <a:off x="7145" y="211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8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s:wsp>
                        <wps:cNvPr id="693" name="Text Box 1904"/>
                        <wps:cNvSpPr txBox="1">
                          <a:spLocks noChangeArrowheads="1"/>
                        </wps:cNvSpPr>
                        <wps:spPr bwMode="auto">
                          <a:xfrm>
                            <a:off x="8242" y="211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s:wsp>
                        <wps:cNvPr id="694" name="Text Box 1905"/>
                        <wps:cNvSpPr txBox="1">
                          <a:spLocks noChangeArrowheads="1"/>
                        </wps:cNvSpPr>
                        <wps:spPr bwMode="auto">
                          <a:xfrm>
                            <a:off x="9158" y="211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s:wsp>
                        <wps:cNvPr id="695" name="Text Box 1906"/>
                        <wps:cNvSpPr txBox="1">
                          <a:spLocks noChangeArrowheads="1"/>
                        </wps:cNvSpPr>
                        <wps:spPr bwMode="auto">
                          <a:xfrm>
                            <a:off x="10078" y="211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32" id="Group 1885" o:spid="_x0000_s1484" style="position:absolute;left:0;text-align:left;margin-left:58.75pt;margin-top:47.65pt;width:486.5pt;height:87.25pt;z-index:-251601920;mso-position-horizontal-relative:page" coordorigin="1175,953" coordsize="9730,1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O1ITAYAALA3AAAOAAAAZHJzL2Uyb0RvYy54bWzsW2uTmzYU/d6Z/gcNHzvTGDAY44k3k24e&#10;05m0zUy2PwADNkwxooJdO/31PVcCrfxqXhtCyu4HL1hCXB2de3TvBT99tt8W7C4Vdc7LpeU8sS2W&#10;ljFP8nKztP68efXz3GJ1E5VJVPAyXVrv09p6dvXjD0931SJ1ecaLJBUMg5T1YlctraxpqsVkUsdZ&#10;uo3qJ7xKSzSuudhGDU7FZpKIaIfRt8XEte3ZZMdFUgkep3WNb1+oRutKjr9ep3Hzx3pdpw0rlhZs&#10;a+SnkJ8r+pxcPY0WGxFVWR63ZkSfYcU2ykvcVA/1Imoidivyk6G2eSx4zdfNk5hvJ3y9zuNUzgGz&#10;ceyj2bwW/LaSc9ksdptKwwRoj3D67GHj3+/eCpYnWDuLldEWSyTvypz53Cd0dtVmgU6vRfWueivU&#10;FHH4hsd/1WieHLfT+UZ1ZqvdbzzBiNFtwyU6+7XY0hCYN9vLRXivFyHdNyzGlzMnmPs+1ipGm+PY&#10;czuQhkSLOMNa0nWOg68YmkN/qlYwzl62l4fBtLs28OSFk2ih7ittbW1TE5Mneo4tEK7vuidYzL42&#10;Fo4zh93mnDpAwsCZtWi0MzqA4vgyE4rjCy9CAeer7/lVfxm/3mVRlUra1kSde1inHayvRJqSTxPL&#10;AoWs7NpRrDb5ZbTsqnpRg4YfZNanoKlBAay3dfM65ZKj0d2bulHykOBIMj9pXeQGS7XeFlCKnybM&#10;Yzsm16jt3PWBQxl9Mubo1dvocUA03Qdj+BeGAnC6m8fuh4Lpm864KOvsjfdlazCOWERKbEv3q3hN&#10;7kPWg2g3DiGPIdCLZnehM0ykztLRus7qf3sTAZE9lldhMcjrSjlnFTVkG92DDtkOjis5ncGVCRRq&#10;2fK79IbLPg0Z6cnbeq2J961FafYizA46qmbYR3eSs9N3J6ON9S35q7wo5JoVJdk0g9ZIU2pe5Ak1&#10;kjW12KyuC8HuItpB5F9r00E3KHWZyMGyNEpetsdNlBfqGDcvgDIkSDGYRKderHjyHmwWXO1L2Edx&#10;kHHxj8V22JOWVv33bSRSixW/lnDK0PE8rF0jTzw/cHEizJaV2RKVMYZaWo0FDtDhdaM2vttK5JsM&#10;d3LkdEv+HPq8zons0j5lVXsCXVC29iEQWHS1B5kCMSe8CS1oyXcpEPYFrzYFwja8mpy6ExFTIC6N&#10;Y6oD/GkkAqFETEZwcK5LAqF6ESqt1z4KBLRVSccDCsR9aNWfWED4T8Ui/EpioXYZdxa2AacRnMGN&#10;KVSFGJOAdsHm4Wbz0cFE6+NyazZ14Fgr1N3MHqZSYFu8NJApFiQ62uzvNpAANAgkMI9zYcTHqQTh&#10;JcOIbg0fVeJrqARt4n2EEUiXTpQhlEv74GGEHdqKOToV7ZQBhFQp7HEa+gXKcOr1x7rwoSSDZOF0&#10;FFMU/i8RBOH/XwnGocM/xg+jSDCCThluyE1/4XtUIEK52RrKwJo9Wrr0qK1FsJJfZ8il0+dC8B0l&#10;eUjIVAZtXKqin48rUfhOKPccZ+rKGki06KTDcQOUTWVQMe3i1q50VglVomB0sLQo+ZYbXxdhIADp&#10;utB+eJDlHnxxPiNt9qu9KgdO3S6U+sQsFY6lMlQcqOwUByozxcEDBp29bCezOSRW7SYmZzQ4bVLa&#10;D2em7hTEQLB5ypnAB7e/NWVkcEzLMnLKIBY/pYwGp1fKeN5U5S7nKIOWb00ZqW+PlJkjBDuljAan&#10;V8r4symsGa7KtM+lRq8yulpqbkwanF4pM5vTU7fhUqZ9fDd6yuiamUkZDU6vlAlCCnLPUsbxnQHE&#10;v/rB5MiDGV1NMTmjwemVM2FIj+bPcsb3BkAZ/ahq5JQ5m2ZrcHqljINnHZIyruPIpM1Ms9v3Ktxv&#10;mGXrBxYjpwy89zT+1eD0Shl36qu3D4ZJGbwC0D4QHzllUD47pgxV4w/fFuipMOP7Q1YZT5c4x00Z&#10;PAQ6QxkNTq8q4wX0kiNimYGqjK5wjpwyZ8q/oa3B6ZUyfughshouZXSFc+SUOVP+DW0NTq+UCRy8&#10;XzlgyugK58gpc6b8G9oanF4pM3e9QccyusI5csqcKf+GtganV8qEjq9qeQONZXSFc+SUOVP+DW0N&#10;Tq+UcWy7rf8OlDO6wjlUzsh3bvGzMPnSafsTNvrdmXkuX+K//6Hd1b8AAAD//wMAUEsDBBQABgAI&#10;AAAAIQAgrsyf4QAAAAsBAAAPAAAAZHJzL2Rvd25yZXYueG1sTI/BSsNAEIbvgu+wjODN7qYltYnZ&#10;lFLUUxFsBfE2TaZJaHY2ZLdJ+vZuT3r8Zz7++SZbT6YVA/WusawhmikQxIUtG640fB3enlYgnEcu&#10;sbVMGq7kYJ3f32WYlnbkTxr2vhKhhF2KGmrvu1RKV9Rk0M1sRxx2J9sb9CH2lSx7HEO5aeVcqaU0&#10;2HC4UGNH25qK8/5iNLyPOG4W0euwO5+2159D/PG9i0jrx4dp8wLC0+T/YLjpB3XIg9PRXrh0og05&#10;eo4DqiGJFyBugEpUmBw1zJfJCmSeyf8/5L8AAAD//wMAUEsBAi0AFAAGAAgAAAAhALaDOJL+AAAA&#10;4QEAABMAAAAAAAAAAAAAAAAAAAAAAFtDb250ZW50X1R5cGVzXS54bWxQSwECLQAUAAYACAAAACEA&#10;OP0h/9YAAACUAQAACwAAAAAAAAAAAAAAAAAvAQAAX3JlbHMvLnJlbHNQSwECLQAUAAYACAAAACEA&#10;uUztSEwGAACwNwAADgAAAAAAAAAAAAAAAAAuAgAAZHJzL2Uyb0RvYy54bWxQSwECLQAUAAYACAAA&#10;ACEAIK7Mn+EAAAALAQAADwAAAAAAAAAAAAAAAACmCAAAZHJzL2Rvd25yZXYueG1sUEsFBgAAAAAE&#10;AAQA8wAAALQJAAAAAA==&#10;" o:allowincell="f">
                <v:group id="Group 1886" o:spid="_x0000_s1485" style="position:absolute;left:1180;top:953;width:9716;height:1745" coordorigin="1180,953" coordsize="9716,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B6xQAAAN0AAAAPAAAAZHJzL2Rvd25yZXYueG1sRI9Bi8Iw&#10;FITvC/6H8IS9rWm7uEg1ioiKBxFWBfH2aJ5tsXkpTWzrvzfCwh6HmfmGmS16U4mWGldaVhCPIhDE&#10;mdUl5wrOp83XBITzyBory6TgSQ4W88HHDFNtO/6l9uhzESDsUlRQeF+nUrqsIINuZGvi4N1sY9AH&#10;2eRSN9gFuKlkEkU/0mDJYaHAmlYFZffjwyjYdtgtv+N1u7/fVs/raXy47GNS6nPYL6cgPPX+P/zX&#10;3mkFyThJ4P0mPAE5fwEAAP//AwBQSwECLQAUAAYACAAAACEA2+H2y+4AAACFAQAAEwAAAAAAAAAA&#10;AAAAAAAAAAAAW0NvbnRlbnRfVHlwZXNdLnhtbFBLAQItABQABgAIAAAAIQBa9CxbvwAAABUBAAAL&#10;AAAAAAAAAAAAAAAAAB8BAABfcmVscy8ucmVsc1BLAQItABQABgAIAAAAIQCvtdB6xQAAAN0AAAAP&#10;AAAAAAAAAAAAAAAAAAcCAABkcnMvZG93bnJldi54bWxQSwUGAAAAAAMAAwC3AAAA+QIAAAAA&#10;">
                  <v:shape id="Freeform 1887" o:spid="_x0000_s1486" style="position:absolute;left:1180;top:953;width:9716;height:1745;visibility:visible;mso-wrap-style:square;v-text-anchor:top" coordsize="9716,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0KZwgAAAN0AAAAPAAAAZHJzL2Rvd25yZXYueG1sRI9Bi8Iw&#10;FITvC/6H8IS9rakVRapRVBT2uip4fTTPpti81CTW+u83Cwseh5n5hlmue9uIjnyoHSsYjzIQxKXT&#10;NVcKzqfD1xxEiMgaG8ek4EUB1qvBxxIL7Z78Q90xViJBOBSowMTYFlKG0pDFMHItcfKuzluMSfpK&#10;ao/PBLeNzLNsJi3WnBYMtrQzVN6OD6tg2o63xtD+7jvfXd3mMnvddqjU57DfLEBE6uM7/N/+1gry&#10;aT6BvzfpCcjVLwAAAP//AwBQSwECLQAUAAYACAAAACEA2+H2y+4AAACFAQAAEwAAAAAAAAAAAAAA&#10;AAAAAAAAW0NvbnRlbnRfVHlwZXNdLnhtbFBLAQItABQABgAIAAAAIQBa9CxbvwAAABUBAAALAAAA&#10;AAAAAAAAAAAAAB8BAABfcmVscy8ucmVsc1BLAQItABQABgAIAAAAIQB6f0KZwgAAAN0AAAAPAAAA&#10;AAAAAAAAAAAAAAcCAABkcnMvZG93bnJldi54bWxQSwUGAAAAAAMAAwC3AAAA9gIAAAAA&#10;" path="m4,4r9711,e" filled="f" strokeweight=".16967mm">
                    <v:path arrowok="t" o:connecttype="custom" o:connectlocs="4,4;9715,4" o:connectangles="0,0"/>
                  </v:shape>
                  <v:shape id="Freeform 1888" o:spid="_x0000_s1487" style="position:absolute;left:1180;top:953;width:9716;height:1745;visibility:visible;mso-wrap-style:square;v-text-anchor:top" coordsize="9716,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trtwgAAAN0AAAAPAAAAZHJzL2Rvd25yZXYueG1sRI9Bi8Iw&#10;FITvC/6H8IS9ralFRapRVBT2uip4fTTPpti81CTW+u83Cwseh5n5hlmue9uIjnyoHSsYjzIQxKXT&#10;NVcKzqfD1xxEiMgaG8ek4EUB1qvBxxIL7Z78Q90xViJBOBSowMTYFlKG0pDFMHItcfKuzluMSfpK&#10;ao/PBLeNzLNsJi3WnBYMtrQzVN6OD6tg2o63xtD+7jvfXd3mMnvddqjU57DfLEBE6uM7/N/+1gry&#10;aT6BvzfpCcjVLwAAAP//AwBQSwECLQAUAAYACAAAACEA2+H2y+4AAACFAQAAEwAAAAAAAAAAAAAA&#10;AAAAAAAAW0NvbnRlbnRfVHlwZXNdLnhtbFBLAQItABQABgAIAAAAIQBa9CxbvwAAABUBAAALAAAA&#10;AAAAAAAAAAAAAB8BAABfcmVscy8ucmVsc1BLAQItABQABgAIAAAAIQD1ltrtwgAAAN0AAAAPAAAA&#10;AAAAAAAAAAAAAAcCAABkcnMvZG93bnJldi54bWxQSwUGAAAAAAMAAwC3AAAA9gIAAAAA&#10;" path="m,l,1744e" filled="f" strokeweight=".16967mm">
                    <v:path arrowok="t" o:connecttype="custom" o:connectlocs="0,0;0,1744" o:connectangles="0,0"/>
                  </v:shape>
                </v:group>
                <v:shape id="Freeform 1889" o:spid="_x0000_s1488" style="position:absolute;left:1185;top:2693;width:9711;height:20;visibility:visible;mso-wrap-style:square;v-text-anchor:top" coordsize="9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GvyAAAAN0AAAAPAAAAZHJzL2Rvd25yZXYueG1sRI/dasJA&#10;FITvC32H5Qi9KboxaNGYVaS0UARBrRZ6d8ie/NDs2TS7mvj2XaHg5TAz3zDpqje1uFDrKssKxqMI&#10;BHFmdcWFguPn+3AGwnlkjbVlUnAlB6vl40OKibYd7+ly8IUIEHYJKii9bxIpXVaSQTeyDXHwctsa&#10;9EG2hdQtdgFuahlH0Ys0WHFYKLGh15Kyn8PZKJid83n8XWzftqfd5rr/fbZfm3yi1NOgXy9AeOr9&#10;Pfzf/tAK4mk8hdub8ATk8g8AAP//AwBQSwECLQAUAAYACAAAACEA2+H2y+4AAACFAQAAEwAAAAAA&#10;AAAAAAAAAAAAAAAAW0NvbnRlbnRfVHlwZXNdLnhtbFBLAQItABQABgAIAAAAIQBa9CxbvwAAABUB&#10;AAALAAAAAAAAAAAAAAAAAB8BAABfcmVscy8ucmVsc1BLAQItABQABgAIAAAAIQDptNGvyAAAAN0A&#10;AAAPAAAAAAAAAAAAAAAAAAcCAABkcnMvZG93bnJldi54bWxQSwUGAAAAAAMAAwC3AAAA/AIAAAAA&#10;" path="m,l9710,e" filled="f" strokeweight=".16967mm">
                  <v:path arrowok="t" o:connecttype="custom" o:connectlocs="0,0;9710,0" o:connectangles="0,0"/>
                </v:shape>
                <v:shape id="Freeform 1890" o:spid="_x0000_s1489" style="position:absolute;left:10900;top:953;width:20;height:1745;visibility:visible;mso-wrap-style:square;v-text-anchor:top" coordsize="20,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FxQAAAN0AAAAPAAAAZHJzL2Rvd25yZXYueG1sRI9BawIx&#10;FITvBf9DeEIvUrMuuJTVKCKUtnhybe/PzXOzuHlJN1G3/fVNQehxmJlvmOV6sJ24Uh9axwpm0wwE&#10;ce10y42Cj8PL0zOIEJE1do5JwTcFWK9GD0sstbvxnq5VbESCcChRgYnRl1KG2pDFMHWeOHkn11uM&#10;SfaN1D3eEtx2Ms+yQlpsOS0Y9LQ1VJ+ri1XwvtOv2XG2r2zxQ59fvrn4wUyUehwPmwWISEP8D9/b&#10;b1pBPs8L+HuTnoBc/QIAAP//AwBQSwECLQAUAAYACAAAACEA2+H2y+4AAACFAQAAEwAAAAAAAAAA&#10;AAAAAAAAAAAAW0NvbnRlbnRfVHlwZXNdLnhtbFBLAQItABQABgAIAAAAIQBa9CxbvwAAABUBAAAL&#10;AAAAAAAAAAAAAAAAAB8BAABfcmVscy8ucmVsc1BLAQItABQABgAIAAAAIQAZj+RFxQAAAN0AAAAP&#10;AAAAAAAAAAAAAAAAAAcCAABkcnMvZG93bnJldi54bWxQSwUGAAAAAAMAAwC3AAAA+QIAAAAA&#10;" path="m,l,1744e" filled="f" strokeweight=".16967mm">
                  <v:path arrowok="t" o:connecttype="custom" o:connectlocs="0,0;0,1744" o:connectangles="0,0"/>
                </v:shape>
                <v:shape id="Text Box 1891" o:spid="_x0000_s1490" type="#_x0000_t202" style="position:absolute;left:1519;top:1327;width:1278;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s5xgAAAN0AAAAPAAAAZHJzL2Rvd25yZXYueG1sRI9Ba8JA&#10;FITvhf6H5RW81U0Dapu6ihQFQZDG9ODxmX0mi9m3aXbV+O/dgtDjMDPfMNN5bxtxoc4bxwrehgkI&#10;4tJpw5WCn2L1+g7CB2SNjWNScCMP89nz0xQz7a6c02UXKhEh7DNUUIfQZlL6siaLfuha4ugdXWcx&#10;RNlVUnd4jXDbyDRJxtKi4bhQY0tfNZWn3dkqWOw5X5rf7eE7P+amKD4S3oxPSg1e+sUniEB9+A8/&#10;2mutIB2lE/h7E5+AnN0BAAD//wMAUEsBAi0AFAAGAAgAAAAhANvh9svuAAAAhQEAABMAAAAAAAAA&#10;AAAAAAAAAAAAAFtDb250ZW50X1R5cGVzXS54bWxQSwECLQAUAAYACAAAACEAWvQsW78AAAAVAQAA&#10;CwAAAAAAAAAAAAAAAAAfAQAAX3JlbHMvLnJlbHNQSwECLQAUAAYACAAAACEAc8B7OcYAAADdAAAA&#10;DwAAAAAAAAAAAAAAAAAHAgAAZHJzL2Rvd25yZXYueG1sUEsFBgAAAAADAAMAtwAAAPoCAAAAAA==&#10;" filled="f" stroked="f">
                  <v:textbox inset="0,0,0,0">
                    <w:txbxContent>
                      <w:p w14:paraId="30099083" w14:textId="77777777" w:rsidR="00352539" w:rsidRDefault="00352539" w:rsidP="002A6003">
                        <w:pPr>
                          <w:pStyle w:val="a3"/>
                          <w:tabs>
                            <w:tab w:val="left" w:pos="520"/>
                            <w:tab w:val="left" w:pos="1048"/>
                          </w:tabs>
                          <w:kinsoku w:val="0"/>
                          <w:overflowPunct w:val="0"/>
                          <w:spacing w:line="234" w:lineRule="exact"/>
                          <w:rPr>
                            <w:rFonts w:ascii="Times New Roman" w:eastAsiaTheme="minorEastAsia" w:cs="Times New Roman"/>
                          </w:rPr>
                        </w:pPr>
                        <w:r>
                          <w:rPr>
                            <w:rFonts w:ascii="Times New Roman" w:eastAsiaTheme="minorEastAsia" w:cs="Times New Roman"/>
                          </w:rPr>
                          <w:t>31</w:t>
                        </w:r>
                        <w:r>
                          <w:rPr>
                            <w:rFonts w:ascii="Times New Roman" w:eastAsiaTheme="minorEastAsia" w:cs="Times New Roman"/>
                          </w:rPr>
                          <w:tab/>
                          <w:t>30</w:t>
                        </w:r>
                        <w:r>
                          <w:rPr>
                            <w:rFonts w:ascii="Times New Roman" w:eastAsiaTheme="minorEastAsia" w:cs="Times New Roman"/>
                          </w:rPr>
                          <w:tab/>
                          <w:t>28</w:t>
                        </w:r>
                      </w:p>
                    </w:txbxContent>
                  </v:textbox>
                </v:shape>
                <v:shape id="Text Box 1892" o:spid="_x0000_s1491" type="#_x0000_t202" style="position:absolute;left:3238;top:1327;width:75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pLxAAAANwAAAAPAAAAZHJzL2Rvd25yZXYueG1sRI9Ba8JA&#10;FITvgv9heUJvurGHoNFVRCwIhdIYDx6f2WeymH0bs6um/75bKHgcZuYbZrnubSMe1HnjWMF0koAg&#10;Lp02XCk4Fh/jGQgfkDU2jknBD3lYr4aDJWbaPTmnxyFUIkLYZ6igDqHNpPRlTRb9xLXE0bu4zmKI&#10;squk7vAZ4baR70mSSouG40KNLW1rKq+Hu1WwOXG+M7ev83d+yU1RzBP+TK9KvY36zQJEoD68wv/t&#10;vVaQzqbwdyYeAbn6BQAA//8DAFBLAQItABQABgAIAAAAIQDb4fbL7gAAAIUBAAATAAAAAAAAAAAA&#10;AAAAAAAAAABbQ29udGVudF9UeXBlc10ueG1sUEsBAi0AFAAGAAgAAAAhAFr0LFu/AAAAFQEAAAsA&#10;AAAAAAAAAAAAAAAAHwEAAF9yZWxzLy5yZWxzUEsBAi0AFAAGAAgAAAAhAKPrOkvEAAAA3AAAAA8A&#10;AAAAAAAAAAAAAAAABwIAAGRycy9kb3ducmV2LnhtbFBLBQYAAAAAAwADALcAAAD4AgAAAAA=&#10;" filled="f" stroked="f">
                  <v:textbox inset="0,0,0,0">
                    <w:txbxContent>
                      <w:p w14:paraId="30099084" w14:textId="77777777" w:rsidR="00352539" w:rsidRDefault="00352539" w:rsidP="002A6003">
                        <w:pPr>
                          <w:pStyle w:val="a3"/>
                          <w:tabs>
                            <w:tab w:val="left" w:pos="527"/>
                          </w:tabs>
                          <w:kinsoku w:val="0"/>
                          <w:overflowPunct w:val="0"/>
                          <w:spacing w:line="234" w:lineRule="exact"/>
                          <w:rPr>
                            <w:rFonts w:ascii="Times New Roman" w:eastAsiaTheme="minorEastAsia" w:cs="Times New Roman"/>
                          </w:rPr>
                        </w:pPr>
                        <w:r>
                          <w:rPr>
                            <w:rFonts w:ascii="Times New Roman" w:eastAsiaTheme="minorEastAsia" w:cs="Times New Roman"/>
                          </w:rPr>
                          <w:t>27</w:t>
                        </w:r>
                        <w:r>
                          <w:rPr>
                            <w:rFonts w:ascii="Times New Roman" w:eastAsiaTheme="minorEastAsia" w:cs="Times New Roman"/>
                          </w:rPr>
                          <w:tab/>
                          <w:t>24</w:t>
                        </w:r>
                      </w:p>
                    </w:txbxContent>
                  </v:textbox>
                </v:shape>
                <v:shape id="Text Box 1893" o:spid="_x0000_s1492" type="#_x0000_t202" style="position:absolute;left:4435;top:1327;width:75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30099085" w14:textId="77777777" w:rsidR="00352539" w:rsidRDefault="00352539" w:rsidP="002A6003">
                        <w:pPr>
                          <w:pStyle w:val="a3"/>
                          <w:tabs>
                            <w:tab w:val="left" w:pos="527"/>
                          </w:tabs>
                          <w:kinsoku w:val="0"/>
                          <w:overflowPunct w:val="0"/>
                          <w:spacing w:line="234" w:lineRule="exact"/>
                          <w:rPr>
                            <w:rFonts w:ascii="Times New Roman" w:eastAsiaTheme="minorEastAsia" w:cs="Times New Roman"/>
                            <w:spacing w:val="-3"/>
                          </w:rPr>
                        </w:pPr>
                        <w:r>
                          <w:rPr>
                            <w:rFonts w:ascii="Times New Roman" w:eastAsiaTheme="minorEastAsia" w:cs="Times New Roman"/>
                          </w:rPr>
                          <w:t>23</w:t>
                        </w:r>
                        <w:r>
                          <w:rPr>
                            <w:rFonts w:ascii="Times New Roman" w:eastAsiaTheme="minorEastAsia" w:cs="Times New Roman"/>
                          </w:rPr>
                          <w:tab/>
                        </w:r>
                        <w:r>
                          <w:rPr>
                            <w:rFonts w:ascii="Times New Roman" w:eastAsiaTheme="minorEastAsia" w:cs="Times New Roman"/>
                            <w:spacing w:val="-3"/>
                          </w:rPr>
                          <w:t>20</w:t>
                        </w:r>
                      </w:p>
                    </w:txbxContent>
                  </v:textbox>
                </v:shape>
                <v:shape id="Text Box 1894" o:spid="_x0000_s1493" type="#_x0000_t202" style="position:absolute;left:5633;top:1327;width:75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GnxQAAANwAAAAPAAAAZHJzL2Rvd25yZXYueG1sRI9Ba8JA&#10;FITvBf/D8oTe6sYK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A8dQGnxQAAANwAAAAP&#10;AAAAAAAAAAAAAAAAAAcCAABkcnMvZG93bnJldi54bWxQSwUGAAAAAAMAAwC3AAAA+QIAAAAA&#10;" filled="f" stroked="f">
                  <v:textbox inset="0,0,0,0">
                    <w:txbxContent>
                      <w:p w14:paraId="30099086" w14:textId="77777777" w:rsidR="00352539" w:rsidRDefault="00352539" w:rsidP="002A6003">
                        <w:pPr>
                          <w:pStyle w:val="a3"/>
                          <w:tabs>
                            <w:tab w:val="left" w:pos="527"/>
                          </w:tabs>
                          <w:kinsoku w:val="0"/>
                          <w:overflowPunct w:val="0"/>
                          <w:spacing w:line="234" w:lineRule="exact"/>
                          <w:rPr>
                            <w:rFonts w:ascii="Times New Roman" w:eastAsiaTheme="minorEastAsia" w:cs="Times New Roman"/>
                          </w:rPr>
                        </w:pPr>
                        <w:r>
                          <w:rPr>
                            <w:rFonts w:ascii="Times New Roman" w:eastAsiaTheme="minorEastAsia" w:cs="Times New Roman"/>
                          </w:rPr>
                          <w:t>19</w:t>
                        </w:r>
                        <w:r>
                          <w:rPr>
                            <w:rFonts w:ascii="Times New Roman" w:eastAsiaTheme="minorEastAsia" w:cs="Times New Roman"/>
                          </w:rPr>
                          <w:tab/>
                          <w:t>16</w:t>
                        </w:r>
                      </w:p>
                    </w:txbxContent>
                  </v:textbox>
                </v:shape>
                <v:shape id="Text Box 1895" o:spid="_x0000_s1494" type="#_x0000_t202" style="position:absolute;left:6830;top:1327;width:75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14:paraId="30099087" w14:textId="77777777" w:rsidR="00352539" w:rsidRDefault="00352539" w:rsidP="002A6003">
                        <w:pPr>
                          <w:pStyle w:val="a3"/>
                          <w:tabs>
                            <w:tab w:val="left" w:pos="527"/>
                          </w:tabs>
                          <w:kinsoku w:val="0"/>
                          <w:overflowPunct w:val="0"/>
                          <w:spacing w:line="234" w:lineRule="exact"/>
                          <w:rPr>
                            <w:rFonts w:ascii="Times New Roman" w:eastAsiaTheme="minorEastAsia" w:cs="Times New Roman"/>
                          </w:rPr>
                        </w:pPr>
                        <w:r>
                          <w:rPr>
                            <w:rFonts w:ascii="Times New Roman" w:eastAsiaTheme="minorEastAsia" w:cs="Times New Roman"/>
                          </w:rPr>
                          <w:t>15</w:t>
                        </w:r>
                        <w:r>
                          <w:rPr>
                            <w:rFonts w:ascii="Times New Roman" w:eastAsiaTheme="minorEastAsia" w:cs="Times New Roman"/>
                          </w:rPr>
                          <w:tab/>
                          <w:t>12</w:t>
                        </w:r>
                      </w:p>
                    </w:txbxContent>
                  </v:textbox>
                </v:shape>
                <v:shape id="Text Box 1896" o:spid="_x0000_s1495" type="#_x0000_t202" style="position:absolute;left:7978;top:1327;width:1518;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xIxQAAANwAAAAPAAAAZHJzL2Rvd25yZXYueG1sRI9Ba8JA&#10;FITvBf/D8oTe6saC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Dc0DxIxQAAANwAAAAP&#10;AAAAAAAAAAAAAAAAAAcCAABkcnMvZG93bnJldi54bWxQSwUGAAAAAAMAAwC3AAAA+QIAAAAA&#10;" filled="f" stroked="f">
                  <v:textbox inset="0,0,0,0">
                    <w:txbxContent>
                      <w:p w14:paraId="30099088" w14:textId="77777777" w:rsidR="00352539" w:rsidRDefault="00352539" w:rsidP="002A6003">
                        <w:pPr>
                          <w:pStyle w:val="a3"/>
                          <w:tabs>
                            <w:tab w:val="left" w:pos="527"/>
                            <w:tab w:val="left" w:pos="969"/>
                            <w:tab w:val="left" w:pos="1391"/>
                          </w:tabs>
                          <w:kinsoku w:val="0"/>
                          <w:overflowPunct w:val="0"/>
                          <w:spacing w:line="234" w:lineRule="exact"/>
                          <w:rPr>
                            <w:rFonts w:ascii="Times New Roman" w:eastAsiaTheme="minorEastAsia" w:cs="Times New Roman"/>
                          </w:rPr>
                        </w:pPr>
                        <w:r>
                          <w:rPr>
                            <w:rFonts w:ascii="Times New Roman" w:eastAsiaTheme="minorEastAsia" w:cs="Times New Roman"/>
                          </w:rPr>
                          <w:t>11</w:t>
                        </w:r>
                        <w:r>
                          <w:rPr>
                            <w:rFonts w:ascii="Times New Roman" w:eastAsiaTheme="minorEastAsia" w:cs="Times New Roman"/>
                          </w:rPr>
                          <w:tab/>
                          <w:t>8</w:t>
                        </w:r>
                        <w:r>
                          <w:rPr>
                            <w:rFonts w:ascii="Times New Roman" w:eastAsiaTheme="minorEastAsia" w:cs="Times New Roman"/>
                          </w:rPr>
                          <w:tab/>
                          <w:t>7</w:t>
                        </w:r>
                        <w:r>
                          <w:rPr>
                            <w:rFonts w:ascii="Times New Roman" w:eastAsiaTheme="minorEastAsia" w:cs="Times New Roman"/>
                          </w:rPr>
                          <w:tab/>
                          <w:t>4</w:t>
                        </w:r>
                      </w:p>
                    </w:txbxContent>
                  </v:textbox>
                </v:shape>
                <v:shape id="Text Box 1897" o:spid="_x0000_s1496" type="#_x0000_t202" style="position:absolute;left:9922;top:1327;width:548;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I/xAAAANwAAAAPAAAAZHJzL2Rvd25yZXYueG1sRI9Ba8JA&#10;FITvQv/D8gq9mU09BE1dRUqFQkGM8eDxNftMFrNv0+xW4793BcHjMDPfMPPlYFtxpt4bxwrekxQE&#10;ceW04VrBvlyPpyB8QNbYOiYFV/KwXLyM5phrd+GCzrtQiwhhn6OCJoQul9JXDVn0ieuIo3d0vcUQ&#10;ZV9L3eMlwm0rJ2maSYuG40KDHX02VJ12/1bB6sDFl/nb/G6LY2HKcpbyT3ZS6u11WH2ACDSEZ/jR&#10;/tYKsmkG9zPxCMjFDQAA//8DAFBLAQItABQABgAIAAAAIQDb4fbL7gAAAIUBAAATAAAAAAAAAAAA&#10;AAAAAAAAAABbQ29udGVudF9UeXBlc10ueG1sUEsBAi0AFAAGAAgAAAAhAFr0LFu/AAAAFQEAAAsA&#10;AAAAAAAAAAAAAAAAHwEAAF9yZWxzLy5yZWxzUEsBAi0AFAAGAAgAAAAhACwCoj/EAAAA3AAAAA8A&#10;AAAAAAAAAAAAAAAABwIAAGRycy9kb3ducmV2LnhtbFBLBQYAAAAAAwADALcAAAD4AgAAAAA=&#10;" filled="f" stroked="f">
                  <v:textbox inset="0,0,0,0">
                    <w:txbxContent>
                      <w:p w14:paraId="30099089" w14:textId="77777777" w:rsidR="00352539" w:rsidRDefault="00352539" w:rsidP="002A6003">
                        <w:pPr>
                          <w:pStyle w:val="a3"/>
                          <w:tabs>
                            <w:tab w:val="left" w:pos="422"/>
                          </w:tabs>
                          <w:kinsoku w:val="0"/>
                          <w:overflowPunct w:val="0"/>
                          <w:spacing w:line="234" w:lineRule="exact"/>
                          <w:rPr>
                            <w:rFonts w:ascii="Times New Roman" w:eastAsiaTheme="minorEastAsia" w:cs="Times New Roman"/>
                          </w:rPr>
                        </w:pPr>
                        <w:r>
                          <w:rPr>
                            <w:rFonts w:ascii="Times New Roman" w:eastAsiaTheme="minorEastAsia" w:cs="Times New Roman"/>
                          </w:rPr>
                          <w:t>3</w:t>
                        </w:r>
                        <w:r>
                          <w:rPr>
                            <w:rFonts w:ascii="Times New Roman" w:eastAsiaTheme="minorEastAsia" w:cs="Times New Roman"/>
                          </w:rPr>
                          <w:tab/>
                          <w:t>0</w:t>
                        </w:r>
                      </w:p>
                    </w:txbxContent>
                  </v:textbox>
                </v:shape>
                <v:shape id="Text Box 1898" o:spid="_x0000_s1497" type="#_x0000_t202" style="position:absolute;left:1572;top:211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ekxQAAANwAAAAPAAAAZHJzL2Rvd25yZXYueG1sRI9Ba8JA&#10;FITvQv/D8gq96UYPUaOriFgoFKQxHnp8zT6TxezbmN1q+u+7guBxmJlvmOW6t424UueNYwXjUQKC&#10;uHTacKXgWLwPZyB8QNbYOCYFf+RhvXoZLDHT7sY5XQ+hEhHCPkMFdQhtJqUva7LoR64ljt7JdRZD&#10;lF0ldYe3CLeNnCRJKi0ajgs1trStqTwffq2CzTfnO3PZ/3zlp9wUxTzhz/Ss1Ntrv1mACNSHZ/jR&#10;/tAK0tkU7mfiEZCrfwAAAP//AwBQSwECLQAUAAYACAAAACEA2+H2y+4AAACFAQAAEwAAAAAAAAAA&#10;AAAAAAAAAAAAW0NvbnRlbnRfVHlwZXNdLnhtbFBLAQItABQABgAIAAAAIQBa9CxbvwAAABUBAAAL&#10;AAAAAAAAAAAAAAAAAB8BAABfcmVscy8ucmVsc1BLAQItABQABgAIAAAAIQBDTgekxQAAANwAAAAP&#10;AAAAAAAAAAAAAAAAAAcCAABkcnMvZG93bnJldi54bWxQSwUGAAAAAAMAAwC3AAAA+QIAAAAA&#10;" filled="f" stroked="f">
                  <v:textbox inset="0,0,0,0">
                    <w:txbxContent>
                      <w:p w14:paraId="3009908A"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899" o:spid="_x0000_s1498" type="#_x0000_t202" style="position:absolute;left:2354;top:211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WwwAAANwAAAAPAAAAZHJzL2Rvd25yZXYueG1sRE89a8Mw&#10;EN0D/Q/iAt1iOR1M4loxIbRQKJQ6ztDxYl1sYevkWmri/vtqKGR8vO+inO0grjR541jBOklBEDdO&#10;G24VnOrX1QaED8gaB8ek4Jc8lLuHRYG5djeu6HoMrYgh7HNU0IUw5lL6piOLPnEjceQubrIYIpxa&#10;qSe8xXA7yKc0zaRFw7Ghw5EOHTX98ccq2H9x9WK+P86f1aUydb1N+T3rlXpczvtnEIHmcBf/u9+0&#10;gmwT18Yz8QjI3R8AAAD//wMAUEsBAi0AFAAGAAgAAAAhANvh9svuAAAAhQEAABMAAAAAAAAAAAAA&#10;AAAAAAAAAFtDb250ZW50X1R5cGVzXS54bWxQSwECLQAUAAYACAAAACEAWvQsW78AAAAVAQAACwAA&#10;AAAAAAAAAAAAAAAfAQAAX3JlbHMvLnJlbHNQSwECLQAUAAYACAAAACEAMtGT1sMAAADcAAAADwAA&#10;AAAAAAAAAAAAAAAHAgAAZHJzL2Rvd25yZXYueG1sUEsFBgAAAAADAAMAtwAAAPcCAAAAAA==&#10;" filled="f" stroked="f">
                  <v:textbox inset="0,0,0,0">
                    <w:txbxContent>
                      <w:p w14:paraId="3009908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3</w:t>
                        </w:r>
                      </w:p>
                    </w:txbxContent>
                  </v:textbox>
                </v:shape>
                <v:shape id="Text Box 1900" o:spid="_x0000_s1499" type="#_x0000_t202" style="position:absolute;left:3552;top:211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ZNxQAAANwAAAAPAAAAZHJzL2Rvd25yZXYueG1sRI9Ba8JA&#10;FITvQv/D8oTezMYegkY3QUoLBaE0xoPH1+wzWcy+TbOrpv++Wyj0OMzMN8y2nGwvbjR641jBMklB&#10;EDdOG24VHOvXxQqED8gae8ek4Js8lMXDbIu5dneu6HYIrYgQ9jkq6EIYcil905FFn7iBOHpnN1oM&#10;UY6t1CPeI9z28ilNM2nRcFzocKDnjprL4WoV7E5cvZiv98+P6lyZul6nvM8uSj3Op90GRKAp/If/&#10;2m9aQbZaw++ZeARk8QMAAP//AwBQSwECLQAUAAYACAAAACEA2+H2y+4AAACFAQAAEwAAAAAAAAAA&#10;AAAAAAAAAAAAW0NvbnRlbnRfVHlwZXNdLnhtbFBLAQItABQABgAIAAAAIQBa9CxbvwAAABUBAAAL&#10;AAAAAAAAAAAAAAAAAB8BAABfcmVscy8ucmVsc1BLAQItABQABgAIAAAAIQBdnTZNxQAAANwAAAAP&#10;AAAAAAAAAAAAAAAAAAcCAABkcnMvZG93bnJldi54bWxQSwUGAAAAAAMAAwC3AAAA+QIAAAAA&#10;" filled="f" stroked="f">
                  <v:textbox inset="0,0,0,0">
                    <w:txbxContent>
                      <w:p w14:paraId="3009908C"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v:shape id="Text Box 1901" o:spid="_x0000_s1500" type="#_x0000_t202" style="position:absolute;left:4750;top:211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kNwwAAANwAAAAPAAAAZHJzL2Rvd25yZXYueG1sRE89a8Mw&#10;EN0D/Q/iAt1iOR1M41oxITRQKJQ6ztDxYl1sYevkWGri/vtqKHR8vO+inO0gbjR541jBOklBEDdO&#10;G24VnOrD6hmED8gaB8ek4Ic8lNuHRYG5dneu6HYMrYgh7HNU0IUw5lL6piOLPnEjceQubrIYIpxa&#10;qSe8x3A7yKc0zaRFw7Ghw5H2HTX98dsq2H1x9WquH+fP6lKZut6k/J71Sj0u590LiEBz+Bf/ud+0&#10;gmwT58cz8QjI7S8AAAD//wMAUEsBAi0AFAAGAAgAAAAhANvh9svuAAAAhQEAABMAAAAAAAAAAAAA&#10;AAAAAAAAAFtDb250ZW50X1R5cGVzXS54bWxQSwECLQAUAAYACAAAACEAWvQsW78AAAAVAQAACwAA&#10;AAAAAAAAAAAAAAAfAQAAX3JlbHMvLnJlbHNQSwECLQAUAAYACAAAACEASX4JDcMAAADcAAAADwAA&#10;AAAAAAAAAAAAAAAHAgAAZHJzL2Rvd25yZXYueG1sUEsFBgAAAAADAAMAtwAAAPcCAAAAAA==&#10;" filled="f" stroked="f">
                  <v:textbox inset="0,0,0,0">
                    <w:txbxContent>
                      <w:p w14:paraId="3009908D"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v:shape id="Text Box 1902" o:spid="_x0000_s1501" type="#_x0000_t202" style="position:absolute;left:5947;top:211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yWxAAAANwAAAAPAAAAZHJzL2Rvd25yZXYueG1sRI9Ba8JA&#10;FITvBf/D8oTe6kYPoUZXEVEQCqUxHjw+s89kMfs2ZldN/323IHgcZuYbZr7sbSPu1HnjWMF4lIAg&#10;Lp02XCk4FNuPTxA+IGtsHJOCX/KwXAze5php9+Cc7vtQiQhhn6GCOoQ2k9KXNVn0I9cSR+/sOosh&#10;yq6SusNHhNtGTpIklRYNx4UaW1rXVF72N6tgdeR8Y67fp5/8nJuimCb8lV6Ueh/2qxmIQH14hZ/t&#10;nVaQTsfwfyYeAbn4AwAA//8DAFBLAQItABQABgAIAAAAIQDb4fbL7gAAAIUBAAATAAAAAAAAAAAA&#10;AAAAAAAAAABbQ29udGVudF9UeXBlc10ueG1sUEsBAi0AFAAGAAgAAAAhAFr0LFu/AAAAFQEAAAsA&#10;AAAAAAAAAAAAAAAAHwEAAF9yZWxzLy5yZWxzUEsBAi0AFAAGAAgAAAAhACYyrJbEAAAA3AAAAA8A&#10;AAAAAAAAAAAAAAAABwIAAGRycy9kb3ducmV2LnhtbFBLBQYAAAAAAwADALcAAAD4AgAAAAA=&#10;" filled="f" stroked="f">
                  <v:textbox inset="0,0,0,0">
                    <w:txbxContent>
                      <w:p w14:paraId="3009908E"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v:shape id="Text Box 1903" o:spid="_x0000_s1502" type="#_x0000_t202" style="position:absolute;left:7145;top:211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DLhxQAAANwAAAAPAAAAZHJzL2Rvd25yZXYueG1sRI9Ba8JA&#10;FITvQv/D8oTezEYPoUZXkVJBKBRjPHh8zT6TxezbmF01/fduodDjMDPfMMv1YFtxp94bxwqmSQqC&#10;uHLacK3gWG4nbyB8QNbYOiYFP+RhvXoZLTHX7sEF3Q+hFhHCPkcFTQhdLqWvGrLoE9cRR+/seosh&#10;yr6WusdHhNtWztI0kxYNx4UGO3pvqLocblbB5sTFh7l+fe+Lc2HKcp7yZ3ZR6nU8bBYgAg3hP/zX&#10;3mkF2XwGv2fiEZCrJwAAAP//AwBQSwECLQAUAAYACAAAACEA2+H2y+4AAACFAQAAEwAAAAAAAAAA&#10;AAAAAAAAAAAAW0NvbnRlbnRfVHlwZXNdLnhtbFBLAQItABQABgAIAAAAIQBa9CxbvwAAABUBAAAL&#10;AAAAAAAAAAAAAAAAAB8BAABfcmVscy8ucmVsc1BLAQItABQABgAIAAAAIQDW4DLhxQAAANwAAAAP&#10;AAAAAAAAAAAAAAAAAAcCAABkcnMvZG93bnJldi54bWxQSwUGAAAAAAMAAwC3AAAA+QIAAAAA&#10;" filled="f" stroked="f">
                  <v:textbox inset="0,0,0,0">
                    <w:txbxContent>
                      <w:p w14:paraId="3009908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v:shape id="Text Box 1904" o:spid="_x0000_s1503" type="#_x0000_t202" style="position:absolute;left:8242;top:211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d6xQAAANwAAAAPAAAAZHJzL2Rvd25yZXYueG1sRI9Ba8JA&#10;FITvQv/D8oTedKOF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C5rJd6xQAAANwAAAAP&#10;AAAAAAAAAAAAAAAAAAcCAABkcnMvZG93bnJldi54bWxQSwUGAAAAAAMAAwC3AAAA+QIAAAAA&#10;" filled="f" stroked="f">
                  <v:textbox inset="0,0,0,0">
                    <w:txbxContent>
                      <w:p w14:paraId="3009909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v:shape id="Text Box 1905" o:spid="_x0000_s1504" type="#_x0000_t202" style="position:absolute;left:9158;top:211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8OxQAAANwAAAAPAAAAZHJzL2Rvd25yZXYueG1sRI9Ba8JA&#10;FITvQv/D8oTedKOU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A2RQ8OxQAAANwAAAAP&#10;AAAAAAAAAAAAAAAAAAcCAABkcnMvZG93bnJldi54bWxQSwUGAAAAAAMAAwC3AAAA+QIAAAAA&#10;" filled="f" stroked="f">
                  <v:textbox inset="0,0,0,0">
                    <w:txbxContent>
                      <w:p w14:paraId="3009909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v:shape id="Text Box 1906" o:spid="_x0000_s1505" type="#_x0000_t202" style="position:absolute;left:10078;top:211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qVxQAAANwAAAAPAAAAZHJzL2Rvd25yZXYueG1sRI9Ba8JA&#10;FITvQv/D8oTedKPQ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BZCaqVxQAAANwAAAAP&#10;AAAAAAAAAAAAAAAAAAcCAABkcnMvZG93bnJldi54bWxQSwUGAAAAAAMAAwC3AAAA+QIAAAAA&#10;" filled="f" stroked="f">
                  <v:textbox inset="0,0,0,0">
                    <w:txbxContent>
                      <w:p w14:paraId="3009909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w10:wrap anchorx="page"/>
              </v:group>
            </w:pict>
          </mc:Fallback>
        </mc:AlternateContent>
      </w:r>
      <w:hyperlink w:anchor="bookmark267" w:history="1">
        <w:r w:rsidRPr="002A6003">
          <w:rPr>
            <w:rFonts w:ascii="Times New Roman" w:eastAsia="宋体" w:hAnsi="Times New Roman" w:cs="宋体" w:hint="eastAsia"/>
            <w:spacing w:val="1"/>
            <w:kern w:val="0"/>
            <w:szCs w:val="21"/>
          </w:rPr>
          <w:t>Figure 3-23 shows the format of the Config1 register.</w:t>
        </w:r>
      </w:hyperlink>
      <w:hyperlink w:anchor="bookmark268" w:history="1">
        <w:r w:rsidRPr="002A6003">
          <w:rPr>
            <w:rFonts w:ascii="Times New Roman" w:eastAsia="宋体" w:hAnsi="Times New Roman" w:cs="宋体" w:hint="eastAsia"/>
            <w:spacing w:val="1"/>
            <w:kern w:val="0"/>
            <w:szCs w:val="21"/>
          </w:rPr>
          <w:t>Table 3-20 describes the field for the Config2 register.</w:t>
        </w:r>
      </w:hyperlink>
      <w:r w:rsidRPr="002A6003">
        <w:rPr>
          <w:rFonts w:ascii="Times New Roman" w:eastAsia="宋体" w:hAnsi="Times New Roman" w:cs="Times New Roman"/>
          <w:kern w:val="0"/>
          <w:szCs w:val="21"/>
        </w:rPr>
        <w:t xml:space="preserve"> The initial value of the Config2 register is 0x80001643. </w:t>
      </w:r>
    </w:p>
    <w:p w14:paraId="30097DF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F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DF6"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7"/>
          <w:szCs w:val="17"/>
        </w:rPr>
      </w:pPr>
    </w:p>
    <w:tbl>
      <w:tblPr>
        <w:tblW w:w="0" w:type="auto"/>
        <w:tblInd w:w="1433" w:type="dxa"/>
        <w:tblLayout w:type="fixed"/>
        <w:tblCellMar>
          <w:left w:w="0" w:type="dxa"/>
          <w:right w:w="0" w:type="dxa"/>
        </w:tblCellMar>
        <w:tblLook w:val="0000" w:firstRow="0" w:lastRow="0" w:firstColumn="0" w:lastColumn="0" w:noHBand="0" w:noVBand="0"/>
      </w:tblPr>
      <w:tblGrid>
        <w:gridCol w:w="358"/>
        <w:gridCol w:w="1200"/>
        <w:gridCol w:w="1200"/>
        <w:gridCol w:w="1198"/>
        <w:gridCol w:w="1198"/>
        <w:gridCol w:w="1198"/>
        <w:gridCol w:w="994"/>
        <w:gridCol w:w="840"/>
        <w:gridCol w:w="1001"/>
      </w:tblGrid>
      <w:tr w:rsidR="002A6003" w:rsidRPr="002A6003" w14:paraId="30097E00" w14:textId="77777777" w:rsidTr="00AD241B">
        <w:trPr>
          <w:trHeight w:val="363"/>
        </w:trPr>
        <w:tc>
          <w:tcPr>
            <w:tcW w:w="358" w:type="dxa"/>
            <w:tcBorders>
              <w:top w:val="single" w:sz="12" w:space="0" w:color="000000"/>
              <w:left w:val="single" w:sz="12" w:space="0" w:color="000000"/>
              <w:bottom w:val="single" w:sz="12" w:space="0" w:color="000000"/>
              <w:right w:val="single" w:sz="12" w:space="0" w:color="000000"/>
            </w:tcBorders>
          </w:tcPr>
          <w:p w14:paraId="30097DF7" w14:textId="77777777" w:rsidR="002A6003" w:rsidRPr="002A6003" w:rsidRDefault="002A6003" w:rsidP="002A6003">
            <w:pPr>
              <w:kinsoku w:val="0"/>
              <w:overflowPunct w:val="0"/>
              <w:autoSpaceDE w:val="0"/>
              <w:autoSpaceDN w:val="0"/>
              <w:adjustRightInd w:val="0"/>
              <w:spacing w:line="237" w:lineRule="exact"/>
              <w:ind w:left="8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M</w:t>
            </w:r>
          </w:p>
        </w:tc>
        <w:tc>
          <w:tcPr>
            <w:tcW w:w="1200" w:type="dxa"/>
            <w:tcBorders>
              <w:top w:val="single" w:sz="12" w:space="0" w:color="000000"/>
              <w:left w:val="single" w:sz="12" w:space="0" w:color="000000"/>
              <w:bottom w:val="single" w:sz="12" w:space="0" w:color="000000"/>
              <w:right w:val="single" w:sz="12" w:space="0" w:color="000000"/>
            </w:tcBorders>
          </w:tcPr>
          <w:p w14:paraId="30097DF8" w14:textId="77777777" w:rsidR="002A6003" w:rsidRPr="002A6003" w:rsidRDefault="002A6003" w:rsidP="002A6003">
            <w:pPr>
              <w:kinsoku w:val="0"/>
              <w:overflowPunct w:val="0"/>
              <w:autoSpaceDE w:val="0"/>
              <w:autoSpaceDN w:val="0"/>
              <w:adjustRightInd w:val="0"/>
              <w:spacing w:line="237" w:lineRule="exact"/>
              <w:ind w:left="441" w:right="40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TU</w:t>
            </w:r>
          </w:p>
        </w:tc>
        <w:tc>
          <w:tcPr>
            <w:tcW w:w="1200" w:type="dxa"/>
            <w:tcBorders>
              <w:top w:val="single" w:sz="12" w:space="0" w:color="000000"/>
              <w:left w:val="single" w:sz="12" w:space="0" w:color="000000"/>
              <w:bottom w:val="single" w:sz="12" w:space="0" w:color="000000"/>
              <w:right w:val="single" w:sz="12" w:space="0" w:color="000000"/>
            </w:tcBorders>
          </w:tcPr>
          <w:p w14:paraId="30097DF9" w14:textId="77777777" w:rsidR="002A6003" w:rsidRPr="002A6003" w:rsidRDefault="002A6003" w:rsidP="002A6003">
            <w:pPr>
              <w:kinsoku w:val="0"/>
              <w:overflowPunct w:val="0"/>
              <w:autoSpaceDE w:val="0"/>
              <w:autoSpaceDN w:val="0"/>
              <w:adjustRightInd w:val="0"/>
              <w:spacing w:line="237" w:lineRule="exact"/>
              <w:ind w:left="439" w:right="40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TS</w:t>
            </w:r>
          </w:p>
        </w:tc>
        <w:tc>
          <w:tcPr>
            <w:tcW w:w="1198" w:type="dxa"/>
            <w:tcBorders>
              <w:top w:val="single" w:sz="12" w:space="0" w:color="000000"/>
              <w:left w:val="single" w:sz="12" w:space="0" w:color="000000"/>
              <w:bottom w:val="single" w:sz="12" w:space="0" w:color="000000"/>
              <w:right w:val="single" w:sz="12" w:space="0" w:color="000000"/>
            </w:tcBorders>
          </w:tcPr>
          <w:p w14:paraId="30097DFA" w14:textId="77777777" w:rsidR="002A6003" w:rsidRPr="002A6003" w:rsidRDefault="002A6003" w:rsidP="002A6003">
            <w:pPr>
              <w:kinsoku w:val="0"/>
              <w:overflowPunct w:val="0"/>
              <w:autoSpaceDE w:val="0"/>
              <w:autoSpaceDN w:val="0"/>
              <w:adjustRightInd w:val="0"/>
              <w:spacing w:line="237" w:lineRule="exact"/>
              <w:ind w:left="438" w:right="40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TL</w:t>
            </w:r>
          </w:p>
        </w:tc>
        <w:tc>
          <w:tcPr>
            <w:tcW w:w="1198" w:type="dxa"/>
            <w:tcBorders>
              <w:top w:val="single" w:sz="12" w:space="0" w:color="000000"/>
              <w:left w:val="single" w:sz="12" w:space="0" w:color="000000"/>
              <w:bottom w:val="single" w:sz="12" w:space="0" w:color="000000"/>
              <w:right w:val="single" w:sz="12" w:space="0" w:color="000000"/>
            </w:tcBorders>
          </w:tcPr>
          <w:p w14:paraId="30097DFB" w14:textId="77777777" w:rsidR="002A6003" w:rsidRPr="002A6003" w:rsidRDefault="002A6003" w:rsidP="002A6003">
            <w:pPr>
              <w:kinsoku w:val="0"/>
              <w:overflowPunct w:val="0"/>
              <w:autoSpaceDE w:val="0"/>
              <w:autoSpaceDN w:val="0"/>
              <w:adjustRightInd w:val="0"/>
              <w:spacing w:line="237" w:lineRule="exact"/>
              <w:ind w:left="438" w:right="410"/>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TA</w:t>
            </w:r>
          </w:p>
        </w:tc>
        <w:tc>
          <w:tcPr>
            <w:tcW w:w="1198" w:type="dxa"/>
            <w:tcBorders>
              <w:top w:val="single" w:sz="12" w:space="0" w:color="000000"/>
              <w:left w:val="single" w:sz="12" w:space="0" w:color="000000"/>
              <w:bottom w:val="single" w:sz="12" w:space="0" w:color="000000"/>
              <w:right w:val="single" w:sz="12" w:space="0" w:color="000000"/>
            </w:tcBorders>
          </w:tcPr>
          <w:p w14:paraId="30097DFC" w14:textId="77777777" w:rsidR="002A6003" w:rsidRPr="002A6003" w:rsidRDefault="002A6003" w:rsidP="002A6003">
            <w:pPr>
              <w:kinsoku w:val="0"/>
              <w:overflowPunct w:val="0"/>
              <w:autoSpaceDE w:val="0"/>
              <w:autoSpaceDN w:val="0"/>
              <w:adjustRightInd w:val="0"/>
              <w:spacing w:line="237" w:lineRule="exact"/>
              <w:ind w:left="435" w:right="410"/>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SU</w:t>
            </w:r>
          </w:p>
        </w:tc>
        <w:tc>
          <w:tcPr>
            <w:tcW w:w="994" w:type="dxa"/>
            <w:tcBorders>
              <w:top w:val="single" w:sz="12" w:space="0" w:color="000000"/>
              <w:left w:val="single" w:sz="12" w:space="0" w:color="000000"/>
              <w:bottom w:val="single" w:sz="12" w:space="0" w:color="000000"/>
              <w:right w:val="single" w:sz="12" w:space="0" w:color="000000"/>
            </w:tcBorders>
          </w:tcPr>
          <w:p w14:paraId="30097DFD" w14:textId="77777777" w:rsidR="002A6003" w:rsidRPr="002A6003" w:rsidRDefault="002A6003" w:rsidP="002A6003">
            <w:pPr>
              <w:kinsoku w:val="0"/>
              <w:overflowPunct w:val="0"/>
              <w:autoSpaceDE w:val="0"/>
              <w:autoSpaceDN w:val="0"/>
              <w:adjustRightInd w:val="0"/>
              <w:spacing w:line="237" w:lineRule="exact"/>
              <w:ind w:left="357" w:right="33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SS</w:t>
            </w:r>
          </w:p>
        </w:tc>
        <w:tc>
          <w:tcPr>
            <w:tcW w:w="840" w:type="dxa"/>
            <w:tcBorders>
              <w:top w:val="single" w:sz="12" w:space="0" w:color="000000"/>
              <w:left w:val="single" w:sz="12" w:space="0" w:color="000000"/>
              <w:bottom w:val="single" w:sz="12" w:space="0" w:color="000000"/>
              <w:right w:val="single" w:sz="12" w:space="0" w:color="000000"/>
            </w:tcBorders>
          </w:tcPr>
          <w:p w14:paraId="30097DFE" w14:textId="77777777" w:rsidR="002A6003" w:rsidRPr="002A6003" w:rsidRDefault="002A6003" w:rsidP="002A6003">
            <w:pPr>
              <w:kinsoku w:val="0"/>
              <w:overflowPunct w:val="0"/>
              <w:autoSpaceDE w:val="0"/>
              <w:autoSpaceDN w:val="0"/>
              <w:adjustRightInd w:val="0"/>
              <w:spacing w:line="237" w:lineRule="exact"/>
              <w:ind w:left="297"/>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SL</w:t>
            </w:r>
          </w:p>
        </w:tc>
        <w:tc>
          <w:tcPr>
            <w:tcW w:w="1001" w:type="dxa"/>
            <w:tcBorders>
              <w:top w:val="single" w:sz="12" w:space="0" w:color="000000"/>
              <w:left w:val="single" w:sz="12" w:space="0" w:color="000000"/>
              <w:bottom w:val="single" w:sz="12" w:space="0" w:color="000000"/>
              <w:right w:val="single" w:sz="12" w:space="0" w:color="000000"/>
            </w:tcBorders>
          </w:tcPr>
          <w:p w14:paraId="30097DFF" w14:textId="77777777" w:rsidR="002A6003" w:rsidRPr="002A6003" w:rsidRDefault="002A6003" w:rsidP="002A6003">
            <w:pPr>
              <w:kinsoku w:val="0"/>
              <w:overflowPunct w:val="0"/>
              <w:autoSpaceDE w:val="0"/>
              <w:autoSpaceDN w:val="0"/>
              <w:adjustRightInd w:val="0"/>
              <w:spacing w:line="237" w:lineRule="exact"/>
              <w:ind w:left="343"/>
              <w:jc w:val="left"/>
              <w:rPr>
                <w:rFonts w:ascii="Times New Roman" w:eastAsia="宋体" w:hAnsi="Times New Roman" w:cs="Times New Roman"/>
                <w:w w:val="130"/>
                <w:kern w:val="0"/>
                <w:szCs w:val="21"/>
              </w:rPr>
            </w:pPr>
            <w:r w:rsidRPr="002A6003">
              <w:rPr>
                <w:rFonts w:ascii="Times New Roman" w:eastAsia="宋体" w:hAnsi="Times New Roman" w:cs="Times New Roman"/>
                <w:w w:val="130"/>
                <w:kern w:val="0"/>
                <w:szCs w:val="21"/>
              </w:rPr>
              <w:t>7 a</w:t>
            </w:r>
          </w:p>
        </w:tc>
      </w:tr>
    </w:tbl>
    <w:p w14:paraId="30097E01" w14:textId="77777777" w:rsidR="002A6003" w:rsidRPr="002A6003" w:rsidRDefault="002A6003" w:rsidP="002A6003">
      <w:pPr>
        <w:autoSpaceDE w:val="0"/>
        <w:autoSpaceDN w:val="0"/>
        <w:adjustRightInd w:val="0"/>
        <w:jc w:val="left"/>
        <w:rPr>
          <w:rFonts w:ascii="Times New Roman" w:eastAsia="宋体" w:hAnsi="Times New Roman" w:cs="宋体"/>
          <w:kern w:val="0"/>
          <w:sz w:val="17"/>
          <w:szCs w:val="17"/>
        </w:rPr>
        <w:sectPr w:rsidR="002A6003" w:rsidRPr="002A6003">
          <w:pgSz w:w="11910" w:h="16850"/>
          <w:pgMar w:top="1100" w:right="0" w:bottom="880" w:left="0" w:header="353" w:footer="651" w:gutter="0"/>
          <w:cols w:space="720"/>
          <w:noEndnote/>
        </w:sectPr>
      </w:pPr>
    </w:p>
    <w:p w14:paraId="30097E0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03"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6"/>
          <w:szCs w:val="16"/>
        </w:rPr>
      </w:pPr>
    </w:p>
    <w:p w14:paraId="30097E04"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191" w:name="_bookmark267"/>
      <w:bookmarkEnd w:id="191"/>
      <w:r w:rsidRPr="002A6003">
        <w:rPr>
          <w:rFonts w:ascii="Times New Roman" w:eastAsia="宋体" w:hAnsi="Times New Roman" w:cs="宋体" w:hint="eastAsia"/>
          <w:kern w:val="0"/>
          <w:sz w:val="18"/>
          <w:szCs w:val="18"/>
        </w:rPr>
        <w:t>Figure 3-23. Config2 register</w:t>
      </w:r>
    </w:p>
    <w:p w14:paraId="30097E0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06"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9"/>
          <w:szCs w:val="19"/>
        </w:rPr>
      </w:pPr>
    </w:p>
    <w:p w14:paraId="30097E07" w14:textId="77777777" w:rsidR="002A6003" w:rsidRPr="002A6003" w:rsidRDefault="002A6003" w:rsidP="002A6003">
      <w:pPr>
        <w:kinsoku w:val="0"/>
        <w:overflowPunct w:val="0"/>
        <w:autoSpaceDE w:val="0"/>
        <w:autoSpaceDN w:val="0"/>
        <w:adjustRightInd w:val="0"/>
        <w:spacing w:before="1"/>
        <w:ind w:left="917" w:right="914"/>
        <w:jc w:val="center"/>
        <w:rPr>
          <w:rFonts w:ascii="Times New Roman" w:eastAsia="宋体" w:hAnsi="Times New Roman" w:cs="宋体"/>
          <w:kern w:val="0"/>
          <w:sz w:val="18"/>
          <w:szCs w:val="18"/>
        </w:rPr>
      </w:pPr>
      <w:bookmarkStart w:id="192" w:name="_bookmark268"/>
      <w:bookmarkEnd w:id="192"/>
      <w:r w:rsidRPr="002A6003">
        <w:rPr>
          <w:rFonts w:ascii="Times New Roman" w:eastAsia="宋体" w:hAnsi="Times New Roman" w:cs="宋体" w:hint="eastAsia"/>
          <w:kern w:val="0"/>
          <w:sz w:val="18"/>
          <w:szCs w:val="18"/>
        </w:rPr>
        <w:t>Table 3-20 Config2 register fields</w:t>
      </w:r>
    </w:p>
    <w:p w14:paraId="30097E08"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790" w:type="dxa"/>
        <w:tblLayout w:type="fixed"/>
        <w:tblCellMar>
          <w:left w:w="0" w:type="dxa"/>
          <w:right w:w="0" w:type="dxa"/>
        </w:tblCellMar>
        <w:tblLook w:val="0000" w:firstRow="0" w:lastRow="0" w:firstColumn="0" w:lastColumn="0" w:noHBand="0" w:noVBand="0"/>
      </w:tblPr>
      <w:tblGrid>
        <w:gridCol w:w="1728"/>
        <w:gridCol w:w="113"/>
        <w:gridCol w:w="576"/>
        <w:gridCol w:w="7"/>
        <w:gridCol w:w="570"/>
        <w:gridCol w:w="372"/>
        <w:gridCol w:w="11"/>
        <w:gridCol w:w="4945"/>
      </w:tblGrid>
      <w:tr w:rsidR="002A6003" w:rsidRPr="002A6003" w14:paraId="30097E0A" w14:textId="77777777" w:rsidTr="00AD241B">
        <w:trPr>
          <w:trHeight w:val="369"/>
        </w:trPr>
        <w:tc>
          <w:tcPr>
            <w:tcW w:w="8322" w:type="dxa"/>
            <w:gridSpan w:val="8"/>
            <w:tcBorders>
              <w:top w:val="none" w:sz="6" w:space="0" w:color="auto"/>
              <w:left w:val="none" w:sz="6" w:space="0" w:color="auto"/>
              <w:bottom w:val="single" w:sz="4" w:space="0" w:color="0000FF"/>
              <w:right w:val="none" w:sz="6" w:space="0" w:color="auto"/>
            </w:tcBorders>
            <w:shd w:val="clear" w:color="auto" w:fill="000080"/>
          </w:tcPr>
          <w:p w14:paraId="30097E09" w14:textId="77777777" w:rsidR="002A6003" w:rsidRPr="002A6003" w:rsidRDefault="002A6003" w:rsidP="002A6003">
            <w:pPr>
              <w:tabs>
                <w:tab w:val="left" w:pos="1840"/>
              </w:tabs>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Domain description</w:t>
            </w:r>
            <w:r w:rsidRPr="002A6003">
              <w:rPr>
                <w:rFonts w:ascii="Times New Roman" w:eastAsia="宋体" w:hAnsi="Times New Roman" w:cs="宋体"/>
                <w:b/>
                <w:bCs/>
                <w:color w:val="FFFFFF"/>
                <w:kern w:val="0"/>
                <w:sz w:val="18"/>
                <w:szCs w:val="18"/>
              </w:rPr>
              <w:tab/>
            </w:r>
          </w:p>
        </w:tc>
      </w:tr>
      <w:tr w:rsidR="002A6003" w:rsidRPr="002A6003" w14:paraId="30097E0D" w14:textId="77777777" w:rsidTr="00AD241B">
        <w:trPr>
          <w:trHeight w:val="369"/>
        </w:trPr>
        <w:tc>
          <w:tcPr>
            <w:tcW w:w="1728" w:type="dxa"/>
            <w:tcBorders>
              <w:top w:val="single" w:sz="4" w:space="0" w:color="0000FF"/>
              <w:left w:val="single" w:sz="4" w:space="0" w:color="0000FF"/>
              <w:bottom w:val="single" w:sz="4" w:space="0" w:color="0000FF"/>
              <w:right w:val="single" w:sz="4" w:space="0" w:color="0000FF"/>
            </w:tcBorders>
          </w:tcPr>
          <w:p w14:paraId="30097E0B" w14:textId="77777777" w:rsidR="002A6003" w:rsidRPr="002A6003" w:rsidRDefault="002A6003" w:rsidP="002A6003">
            <w:pPr>
              <w:kinsoku w:val="0"/>
              <w:overflowPunct w:val="0"/>
              <w:autoSpaceDE w:val="0"/>
              <w:autoSpaceDN w:val="0"/>
              <w:adjustRightInd w:val="0"/>
              <w:spacing w:before="33"/>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M</w:t>
            </w:r>
          </w:p>
        </w:tc>
        <w:tc>
          <w:tcPr>
            <w:tcW w:w="6594" w:type="dxa"/>
            <w:gridSpan w:val="7"/>
            <w:tcBorders>
              <w:top w:val="single" w:sz="4" w:space="0" w:color="0000FF"/>
              <w:left w:val="single" w:sz="4" w:space="0" w:color="0000FF"/>
              <w:bottom w:val="single" w:sz="4" w:space="0" w:color="0000FF"/>
              <w:right w:val="single" w:sz="4" w:space="0" w:color="0000FF"/>
            </w:tcBorders>
          </w:tcPr>
          <w:p w14:paraId="30097E0C"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If there is a config3 register, setting 1 means there is one.</w:t>
            </w:r>
          </w:p>
        </w:tc>
      </w:tr>
      <w:tr w:rsidR="002A6003" w:rsidRPr="002A6003" w14:paraId="30097E10" w14:textId="77777777" w:rsidTr="00AD241B">
        <w:trPr>
          <w:trHeight w:val="371"/>
        </w:trPr>
        <w:tc>
          <w:tcPr>
            <w:tcW w:w="1728" w:type="dxa"/>
            <w:tcBorders>
              <w:top w:val="single" w:sz="4" w:space="0" w:color="0000FF"/>
              <w:left w:val="single" w:sz="4" w:space="0" w:color="0000FF"/>
              <w:bottom w:val="single" w:sz="4" w:space="0" w:color="0000FF"/>
              <w:right w:val="single" w:sz="4" w:space="0" w:color="0000FF"/>
            </w:tcBorders>
          </w:tcPr>
          <w:p w14:paraId="30097E0E" w14:textId="77777777" w:rsidR="002A6003" w:rsidRPr="002A6003" w:rsidRDefault="002A6003" w:rsidP="002A6003">
            <w:pPr>
              <w:kinsoku w:val="0"/>
              <w:overflowPunct w:val="0"/>
              <w:autoSpaceDE w:val="0"/>
              <w:autoSpaceDN w:val="0"/>
              <w:adjustRightInd w:val="0"/>
              <w:spacing w:before="35"/>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TU</w:t>
            </w:r>
          </w:p>
        </w:tc>
        <w:tc>
          <w:tcPr>
            <w:tcW w:w="6594" w:type="dxa"/>
            <w:gridSpan w:val="7"/>
            <w:tcBorders>
              <w:top w:val="single" w:sz="4" w:space="0" w:color="0000FF"/>
              <w:left w:val="single" w:sz="4" w:space="0" w:color="0000FF"/>
              <w:bottom w:val="single" w:sz="4" w:space="0" w:color="0000FF"/>
              <w:right w:val="single" w:sz="4" w:space="0" w:color="0000FF"/>
            </w:tcBorders>
          </w:tcPr>
          <w:p w14:paraId="30097E0F"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Level 3 cache control or status bit</w:t>
            </w:r>
          </w:p>
        </w:tc>
      </w:tr>
      <w:tr w:rsidR="002A6003" w:rsidRPr="002A6003" w14:paraId="30097E19" w14:textId="77777777" w:rsidTr="00AD241B">
        <w:trPr>
          <w:trHeight w:val="369"/>
        </w:trPr>
        <w:tc>
          <w:tcPr>
            <w:tcW w:w="1728" w:type="dxa"/>
            <w:vMerge w:val="restart"/>
            <w:tcBorders>
              <w:top w:val="single" w:sz="4" w:space="0" w:color="0000FF"/>
              <w:left w:val="single" w:sz="4" w:space="0" w:color="0000FF"/>
              <w:bottom w:val="single" w:sz="4" w:space="0" w:color="0000FF"/>
              <w:right w:val="single" w:sz="4" w:space="0" w:color="0000FF"/>
            </w:tcBorders>
          </w:tcPr>
          <w:p w14:paraId="30097E1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1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1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1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1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1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17" w14:textId="77777777" w:rsidR="002A6003" w:rsidRPr="002A6003" w:rsidRDefault="002A6003" w:rsidP="002A6003">
            <w:pPr>
              <w:kinsoku w:val="0"/>
              <w:overflowPunct w:val="0"/>
              <w:autoSpaceDE w:val="0"/>
              <w:autoSpaceDN w:val="0"/>
              <w:adjustRightInd w:val="0"/>
              <w:spacing w:before="142"/>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TS</w:t>
            </w:r>
          </w:p>
        </w:tc>
        <w:tc>
          <w:tcPr>
            <w:tcW w:w="6594" w:type="dxa"/>
            <w:gridSpan w:val="7"/>
            <w:tcBorders>
              <w:top w:val="single" w:sz="4" w:space="0" w:color="0000FF"/>
              <w:left w:val="single" w:sz="4" w:space="0" w:color="0000FF"/>
              <w:bottom w:val="none" w:sz="6" w:space="0" w:color="auto"/>
              <w:right w:val="single" w:sz="4" w:space="0" w:color="0000FF"/>
            </w:tcBorders>
          </w:tcPr>
          <w:p w14:paraId="30097E18"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number of groups per path in a three-level cache</w:t>
            </w:r>
          </w:p>
        </w:tc>
      </w:tr>
      <w:tr w:rsidR="002A6003" w:rsidRPr="002A6003" w14:paraId="30097E1F"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1A"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E1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1C"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570" w:type="dxa"/>
            <w:tcBorders>
              <w:top w:val="single" w:sz="4" w:space="0" w:color="000000"/>
              <w:left w:val="single" w:sz="4" w:space="0" w:color="000000"/>
              <w:bottom w:val="single" w:sz="4" w:space="0" w:color="000000"/>
              <w:right w:val="single" w:sz="4" w:space="0" w:color="000000"/>
            </w:tcBorders>
          </w:tcPr>
          <w:p w14:paraId="30097E1D" w14:textId="77777777" w:rsidR="002A6003" w:rsidRPr="002A6003" w:rsidRDefault="002A6003" w:rsidP="002A6003">
            <w:pPr>
              <w:kinsoku w:val="0"/>
              <w:overflowPunct w:val="0"/>
              <w:autoSpaceDE w:val="0"/>
              <w:autoSpaceDN w:val="0"/>
              <w:adjustRightInd w:val="0"/>
              <w:spacing w:line="228" w:lineRule="exact"/>
              <w:ind w:left="100"/>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5328" w:type="dxa"/>
            <w:gridSpan w:val="3"/>
            <w:vMerge w:val="restart"/>
            <w:tcBorders>
              <w:top w:val="none" w:sz="6" w:space="0" w:color="auto"/>
              <w:left w:val="single" w:sz="4" w:space="0" w:color="000000"/>
              <w:bottom w:val="single" w:sz="4" w:space="0" w:color="0000FF"/>
              <w:right w:val="single" w:sz="4" w:space="0" w:color="0000FF"/>
            </w:tcBorders>
          </w:tcPr>
          <w:p w14:paraId="30097E1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E25"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E20"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21"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22"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570" w:type="dxa"/>
            <w:tcBorders>
              <w:top w:val="single" w:sz="4" w:space="0" w:color="000000"/>
              <w:left w:val="single" w:sz="4" w:space="0" w:color="000000"/>
              <w:bottom w:val="single" w:sz="4" w:space="0" w:color="000000"/>
              <w:right w:val="single" w:sz="4" w:space="0" w:color="000000"/>
            </w:tcBorders>
          </w:tcPr>
          <w:p w14:paraId="30097E23"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5328" w:type="dxa"/>
            <w:gridSpan w:val="3"/>
            <w:vMerge/>
            <w:tcBorders>
              <w:top w:val="nil"/>
              <w:left w:val="single" w:sz="4" w:space="0" w:color="000000"/>
              <w:bottom w:val="single" w:sz="4" w:space="0" w:color="0000FF"/>
              <w:right w:val="single" w:sz="4" w:space="0" w:color="0000FF"/>
            </w:tcBorders>
          </w:tcPr>
          <w:p w14:paraId="30097E24"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2B"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E26"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2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28"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570" w:type="dxa"/>
            <w:tcBorders>
              <w:top w:val="single" w:sz="4" w:space="0" w:color="000000"/>
              <w:left w:val="single" w:sz="4" w:space="0" w:color="000000"/>
              <w:bottom w:val="single" w:sz="4" w:space="0" w:color="000000"/>
              <w:right w:val="single" w:sz="4" w:space="0" w:color="000000"/>
            </w:tcBorders>
          </w:tcPr>
          <w:p w14:paraId="30097E29"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128</w:t>
            </w:r>
          </w:p>
        </w:tc>
        <w:tc>
          <w:tcPr>
            <w:tcW w:w="5328" w:type="dxa"/>
            <w:gridSpan w:val="3"/>
            <w:vMerge/>
            <w:tcBorders>
              <w:top w:val="nil"/>
              <w:left w:val="single" w:sz="4" w:space="0" w:color="000000"/>
              <w:bottom w:val="single" w:sz="4" w:space="0" w:color="0000FF"/>
              <w:right w:val="single" w:sz="4" w:space="0" w:color="0000FF"/>
            </w:tcBorders>
          </w:tcPr>
          <w:p w14:paraId="30097E2A"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31"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E2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2D"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2E"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570" w:type="dxa"/>
            <w:tcBorders>
              <w:top w:val="single" w:sz="4" w:space="0" w:color="000000"/>
              <w:left w:val="single" w:sz="4" w:space="0" w:color="000000"/>
              <w:bottom w:val="single" w:sz="4" w:space="0" w:color="000000"/>
              <w:right w:val="single" w:sz="4" w:space="0" w:color="000000"/>
            </w:tcBorders>
          </w:tcPr>
          <w:p w14:paraId="30097E2F"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256</w:t>
            </w:r>
          </w:p>
        </w:tc>
        <w:tc>
          <w:tcPr>
            <w:tcW w:w="5328" w:type="dxa"/>
            <w:gridSpan w:val="3"/>
            <w:vMerge/>
            <w:tcBorders>
              <w:top w:val="nil"/>
              <w:left w:val="single" w:sz="4" w:space="0" w:color="000000"/>
              <w:bottom w:val="single" w:sz="4" w:space="0" w:color="0000FF"/>
              <w:right w:val="single" w:sz="4" w:space="0" w:color="0000FF"/>
            </w:tcBorders>
          </w:tcPr>
          <w:p w14:paraId="30097E30"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37"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E32"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33"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34"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570" w:type="dxa"/>
            <w:tcBorders>
              <w:top w:val="single" w:sz="4" w:space="0" w:color="000000"/>
              <w:left w:val="single" w:sz="4" w:space="0" w:color="000000"/>
              <w:bottom w:val="single" w:sz="4" w:space="0" w:color="000000"/>
              <w:right w:val="single" w:sz="4" w:space="0" w:color="000000"/>
            </w:tcBorders>
          </w:tcPr>
          <w:p w14:paraId="30097E35"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512</w:t>
            </w:r>
          </w:p>
        </w:tc>
        <w:tc>
          <w:tcPr>
            <w:tcW w:w="5328" w:type="dxa"/>
            <w:gridSpan w:val="3"/>
            <w:vMerge/>
            <w:tcBorders>
              <w:top w:val="nil"/>
              <w:left w:val="single" w:sz="4" w:space="0" w:color="000000"/>
              <w:bottom w:val="single" w:sz="4" w:space="0" w:color="0000FF"/>
              <w:right w:val="single" w:sz="4" w:space="0" w:color="0000FF"/>
            </w:tcBorders>
          </w:tcPr>
          <w:p w14:paraId="30097E36"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3D"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E38"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3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3A"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570" w:type="dxa"/>
            <w:tcBorders>
              <w:top w:val="single" w:sz="4" w:space="0" w:color="000000"/>
              <w:left w:val="single" w:sz="4" w:space="0" w:color="000000"/>
              <w:bottom w:val="single" w:sz="4" w:space="0" w:color="000000"/>
              <w:right w:val="single" w:sz="4" w:space="0" w:color="000000"/>
            </w:tcBorders>
          </w:tcPr>
          <w:p w14:paraId="30097E3B"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1024</w:t>
            </w:r>
          </w:p>
        </w:tc>
        <w:tc>
          <w:tcPr>
            <w:tcW w:w="5328" w:type="dxa"/>
            <w:gridSpan w:val="3"/>
            <w:vMerge/>
            <w:tcBorders>
              <w:top w:val="nil"/>
              <w:left w:val="single" w:sz="4" w:space="0" w:color="000000"/>
              <w:bottom w:val="single" w:sz="4" w:space="0" w:color="0000FF"/>
              <w:right w:val="single" w:sz="4" w:space="0" w:color="0000FF"/>
            </w:tcBorders>
          </w:tcPr>
          <w:p w14:paraId="30097E3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43"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E3E"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3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4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70" w:type="dxa"/>
            <w:tcBorders>
              <w:top w:val="single" w:sz="4" w:space="0" w:color="000000"/>
              <w:left w:val="single" w:sz="4" w:space="0" w:color="000000"/>
              <w:bottom w:val="single" w:sz="4" w:space="0" w:color="000000"/>
              <w:right w:val="single" w:sz="4" w:space="0" w:color="000000"/>
            </w:tcBorders>
          </w:tcPr>
          <w:p w14:paraId="30097E41"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2048</w:t>
            </w:r>
          </w:p>
        </w:tc>
        <w:tc>
          <w:tcPr>
            <w:tcW w:w="5328" w:type="dxa"/>
            <w:gridSpan w:val="3"/>
            <w:vMerge/>
            <w:tcBorders>
              <w:top w:val="nil"/>
              <w:left w:val="single" w:sz="4" w:space="0" w:color="000000"/>
              <w:bottom w:val="single" w:sz="4" w:space="0" w:color="0000FF"/>
              <w:right w:val="single" w:sz="4" w:space="0" w:color="0000FF"/>
            </w:tcBorders>
          </w:tcPr>
          <w:p w14:paraId="30097E42"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49"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E44"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4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46"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570" w:type="dxa"/>
            <w:tcBorders>
              <w:top w:val="single" w:sz="4" w:space="0" w:color="000000"/>
              <w:left w:val="single" w:sz="4" w:space="0" w:color="000000"/>
              <w:bottom w:val="single" w:sz="4" w:space="0" w:color="000000"/>
              <w:right w:val="single" w:sz="4" w:space="0" w:color="000000"/>
            </w:tcBorders>
          </w:tcPr>
          <w:p w14:paraId="30097E47" w14:textId="77777777" w:rsidR="002A6003" w:rsidRPr="002A6003" w:rsidRDefault="002A6003" w:rsidP="002A6003">
            <w:pPr>
              <w:kinsoku w:val="0"/>
              <w:overflowPunct w:val="0"/>
              <w:autoSpaceDE w:val="0"/>
              <w:autoSpaceDN w:val="0"/>
              <w:adjustRightInd w:val="0"/>
              <w:spacing w:line="204"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4096</w:t>
            </w:r>
          </w:p>
        </w:tc>
        <w:tc>
          <w:tcPr>
            <w:tcW w:w="5328" w:type="dxa"/>
            <w:gridSpan w:val="3"/>
            <w:vMerge/>
            <w:tcBorders>
              <w:top w:val="nil"/>
              <w:left w:val="single" w:sz="4" w:space="0" w:color="000000"/>
              <w:bottom w:val="single" w:sz="4" w:space="0" w:color="0000FF"/>
              <w:right w:val="single" w:sz="4" w:space="0" w:color="0000FF"/>
            </w:tcBorders>
          </w:tcPr>
          <w:p w14:paraId="30097E48"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4F"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E4A"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4B"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4C"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570" w:type="dxa"/>
            <w:tcBorders>
              <w:top w:val="single" w:sz="4" w:space="0" w:color="000000"/>
              <w:left w:val="single" w:sz="4" w:space="0" w:color="000000"/>
              <w:bottom w:val="single" w:sz="4" w:space="0" w:color="000000"/>
              <w:right w:val="single" w:sz="4" w:space="0" w:color="000000"/>
            </w:tcBorders>
          </w:tcPr>
          <w:p w14:paraId="30097E4D"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8192</w:t>
            </w:r>
          </w:p>
        </w:tc>
        <w:tc>
          <w:tcPr>
            <w:tcW w:w="5328" w:type="dxa"/>
            <w:gridSpan w:val="3"/>
            <w:vMerge/>
            <w:tcBorders>
              <w:top w:val="nil"/>
              <w:left w:val="single" w:sz="4" w:space="0" w:color="000000"/>
              <w:bottom w:val="single" w:sz="4" w:space="0" w:color="0000FF"/>
              <w:right w:val="single" w:sz="4" w:space="0" w:color="0000FF"/>
            </w:tcBorders>
          </w:tcPr>
          <w:p w14:paraId="30097E4E"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55" w14:textId="77777777" w:rsidTr="00AD241B">
        <w:trPr>
          <w:trHeight w:val="356"/>
        </w:trPr>
        <w:tc>
          <w:tcPr>
            <w:tcW w:w="1728" w:type="dxa"/>
            <w:vMerge/>
            <w:tcBorders>
              <w:top w:val="nil"/>
              <w:left w:val="single" w:sz="4" w:space="0" w:color="0000FF"/>
              <w:bottom w:val="single" w:sz="4" w:space="0" w:color="0000FF"/>
              <w:right w:val="single" w:sz="4" w:space="0" w:color="0000FF"/>
            </w:tcBorders>
          </w:tcPr>
          <w:p w14:paraId="30097E50"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51"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8" w:space="0" w:color="0000FF"/>
              <w:right w:val="single" w:sz="4" w:space="0" w:color="000000"/>
            </w:tcBorders>
          </w:tcPr>
          <w:p w14:paraId="30097E52"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8-15</w:t>
            </w:r>
          </w:p>
        </w:tc>
        <w:tc>
          <w:tcPr>
            <w:tcW w:w="570" w:type="dxa"/>
            <w:tcBorders>
              <w:top w:val="single" w:sz="4" w:space="0" w:color="000000"/>
              <w:left w:val="single" w:sz="4" w:space="0" w:color="000000"/>
              <w:bottom w:val="single" w:sz="8" w:space="0" w:color="0000FF"/>
              <w:right w:val="single" w:sz="4" w:space="0" w:color="000000"/>
            </w:tcBorders>
          </w:tcPr>
          <w:p w14:paraId="30097E53" w14:textId="4DB8B355" w:rsidR="002A6003" w:rsidRPr="002A6003" w:rsidRDefault="008F3223" w:rsidP="002A6003">
            <w:pPr>
              <w:kinsoku w:val="0"/>
              <w:overflowPunct w:val="0"/>
              <w:autoSpaceDE w:val="0"/>
              <w:autoSpaceDN w:val="0"/>
              <w:adjustRightInd w:val="0"/>
              <w:spacing w:line="230" w:lineRule="exact"/>
              <w:ind w:left="100"/>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5328" w:type="dxa"/>
            <w:gridSpan w:val="3"/>
            <w:vMerge/>
            <w:tcBorders>
              <w:top w:val="nil"/>
              <w:left w:val="single" w:sz="4" w:space="0" w:color="000000"/>
              <w:bottom w:val="single" w:sz="4" w:space="0" w:color="0000FF"/>
              <w:right w:val="single" w:sz="4" w:space="0" w:color="0000FF"/>
            </w:tcBorders>
          </w:tcPr>
          <w:p w14:paraId="30097E54"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5E" w14:textId="77777777" w:rsidTr="00AD241B">
        <w:trPr>
          <w:trHeight w:val="364"/>
        </w:trPr>
        <w:tc>
          <w:tcPr>
            <w:tcW w:w="1728" w:type="dxa"/>
            <w:vMerge w:val="restart"/>
            <w:tcBorders>
              <w:top w:val="single" w:sz="4" w:space="0" w:color="0000FF"/>
              <w:left w:val="single" w:sz="4" w:space="0" w:color="0000FF"/>
              <w:bottom w:val="single" w:sz="4" w:space="0" w:color="0000FF"/>
              <w:right w:val="single" w:sz="4" w:space="0" w:color="0000FF"/>
            </w:tcBorders>
          </w:tcPr>
          <w:p w14:paraId="30097E5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5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5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5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5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5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5C" w14:textId="77777777" w:rsidR="002A6003" w:rsidRPr="002A6003" w:rsidRDefault="002A6003" w:rsidP="002A6003">
            <w:pPr>
              <w:kinsoku w:val="0"/>
              <w:overflowPunct w:val="0"/>
              <w:autoSpaceDE w:val="0"/>
              <w:autoSpaceDN w:val="0"/>
              <w:adjustRightInd w:val="0"/>
              <w:spacing w:before="15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w:t>
            </w:r>
          </w:p>
        </w:tc>
        <w:tc>
          <w:tcPr>
            <w:tcW w:w="6594" w:type="dxa"/>
            <w:gridSpan w:val="7"/>
            <w:tcBorders>
              <w:top w:val="single" w:sz="8" w:space="0" w:color="0000FF"/>
              <w:left w:val="single" w:sz="4" w:space="0" w:color="0000FF"/>
              <w:bottom w:val="none" w:sz="6" w:space="0" w:color="auto"/>
              <w:right w:val="single" w:sz="4" w:space="0" w:color="0000FF"/>
            </w:tcBorders>
          </w:tcPr>
          <w:p w14:paraId="30097E5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Three levels of cache size per group</w:t>
            </w:r>
          </w:p>
        </w:tc>
      </w:tr>
      <w:tr w:rsidR="002A6003" w:rsidRPr="002A6003" w14:paraId="30097E64"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5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E6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61"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953" w:type="dxa"/>
            <w:gridSpan w:val="3"/>
            <w:tcBorders>
              <w:top w:val="single" w:sz="4" w:space="0" w:color="000000"/>
              <w:left w:val="single" w:sz="4" w:space="0" w:color="000000"/>
              <w:bottom w:val="single" w:sz="4" w:space="0" w:color="000000"/>
              <w:right w:val="single" w:sz="4" w:space="0" w:color="000000"/>
            </w:tcBorders>
          </w:tcPr>
          <w:p w14:paraId="30097E62" w14:textId="77777777" w:rsidR="002A6003" w:rsidRPr="002A6003" w:rsidRDefault="002A6003" w:rsidP="002A6003">
            <w:pPr>
              <w:kinsoku w:val="0"/>
              <w:overflowPunct w:val="0"/>
              <w:autoSpaceDE w:val="0"/>
              <w:autoSpaceDN w:val="0"/>
              <w:adjustRightInd w:val="0"/>
              <w:spacing w:line="228" w:lineRule="exact"/>
              <w:ind w:left="100"/>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4945" w:type="dxa"/>
            <w:vMerge w:val="restart"/>
            <w:tcBorders>
              <w:top w:val="none" w:sz="6" w:space="0" w:color="auto"/>
              <w:left w:val="single" w:sz="4" w:space="0" w:color="000000"/>
              <w:bottom w:val="single" w:sz="4" w:space="0" w:color="0000FF"/>
              <w:right w:val="single" w:sz="4" w:space="0" w:color="0000FF"/>
            </w:tcBorders>
          </w:tcPr>
          <w:p w14:paraId="30097E6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E6A"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6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66"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67"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953" w:type="dxa"/>
            <w:gridSpan w:val="3"/>
            <w:tcBorders>
              <w:top w:val="single" w:sz="4" w:space="0" w:color="000000"/>
              <w:left w:val="single" w:sz="4" w:space="0" w:color="000000"/>
              <w:bottom w:val="single" w:sz="4" w:space="0" w:color="000000"/>
              <w:right w:val="single" w:sz="4" w:space="0" w:color="000000"/>
            </w:tcBorders>
          </w:tcPr>
          <w:p w14:paraId="30097E68" w14:textId="77777777" w:rsidR="002A6003" w:rsidRPr="002A6003" w:rsidRDefault="002A6003" w:rsidP="002A6003">
            <w:pPr>
              <w:kinsoku w:val="0"/>
              <w:overflowPunct w:val="0"/>
              <w:autoSpaceDE w:val="0"/>
              <w:autoSpaceDN w:val="0"/>
              <w:adjustRightInd w:val="0"/>
              <w:spacing w:line="228" w:lineRule="exact"/>
              <w:ind w:left="100"/>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 xml:space="preserve">No </w:t>
            </w:r>
            <w:proofErr w:type="spellStart"/>
            <w:r w:rsidRPr="002A6003">
              <w:rPr>
                <w:rFonts w:ascii="Times New Roman" w:eastAsia="宋体" w:hAnsi="Times New Roman" w:cs="宋体" w:hint="eastAsia"/>
                <w:kern w:val="0"/>
                <w:sz w:val="18"/>
                <w:szCs w:val="18"/>
              </w:rPr>
              <w:t>Icache</w:t>
            </w:r>
            <w:proofErr w:type="spellEnd"/>
          </w:p>
        </w:tc>
        <w:tc>
          <w:tcPr>
            <w:tcW w:w="4945" w:type="dxa"/>
            <w:vMerge/>
            <w:tcBorders>
              <w:top w:val="nil"/>
              <w:left w:val="single" w:sz="4" w:space="0" w:color="000000"/>
              <w:bottom w:val="single" w:sz="4" w:space="0" w:color="0000FF"/>
              <w:right w:val="single" w:sz="4" w:space="0" w:color="0000FF"/>
            </w:tcBorders>
          </w:tcPr>
          <w:p w14:paraId="30097E6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70"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E6B"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6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6D"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953" w:type="dxa"/>
            <w:gridSpan w:val="3"/>
            <w:tcBorders>
              <w:top w:val="single" w:sz="4" w:space="0" w:color="000000"/>
              <w:left w:val="single" w:sz="4" w:space="0" w:color="000000"/>
              <w:bottom w:val="single" w:sz="4" w:space="0" w:color="000000"/>
              <w:right w:val="single" w:sz="4" w:space="0" w:color="000000"/>
            </w:tcBorders>
          </w:tcPr>
          <w:p w14:paraId="30097E6E"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 bytes</w:t>
            </w:r>
          </w:p>
        </w:tc>
        <w:tc>
          <w:tcPr>
            <w:tcW w:w="4945" w:type="dxa"/>
            <w:vMerge/>
            <w:tcBorders>
              <w:top w:val="nil"/>
              <w:left w:val="single" w:sz="4" w:space="0" w:color="000000"/>
              <w:bottom w:val="single" w:sz="4" w:space="0" w:color="0000FF"/>
              <w:right w:val="single" w:sz="4" w:space="0" w:color="0000FF"/>
            </w:tcBorders>
          </w:tcPr>
          <w:p w14:paraId="30097E6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76"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E71"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72"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73"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953" w:type="dxa"/>
            <w:gridSpan w:val="3"/>
            <w:tcBorders>
              <w:top w:val="single" w:sz="4" w:space="0" w:color="000000"/>
              <w:left w:val="single" w:sz="4" w:space="0" w:color="000000"/>
              <w:bottom w:val="single" w:sz="4" w:space="0" w:color="000000"/>
              <w:right w:val="single" w:sz="4" w:space="0" w:color="000000"/>
            </w:tcBorders>
          </w:tcPr>
          <w:p w14:paraId="30097E74"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 bytes</w:t>
            </w:r>
          </w:p>
        </w:tc>
        <w:tc>
          <w:tcPr>
            <w:tcW w:w="4945" w:type="dxa"/>
            <w:vMerge/>
            <w:tcBorders>
              <w:top w:val="nil"/>
              <w:left w:val="single" w:sz="4" w:space="0" w:color="000000"/>
              <w:bottom w:val="single" w:sz="4" w:space="0" w:color="0000FF"/>
              <w:right w:val="single" w:sz="4" w:space="0" w:color="0000FF"/>
            </w:tcBorders>
          </w:tcPr>
          <w:p w14:paraId="30097E7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7C"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E7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78"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79"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953" w:type="dxa"/>
            <w:gridSpan w:val="3"/>
            <w:tcBorders>
              <w:top w:val="single" w:sz="4" w:space="0" w:color="000000"/>
              <w:left w:val="single" w:sz="4" w:space="0" w:color="000000"/>
              <w:bottom w:val="single" w:sz="4" w:space="0" w:color="000000"/>
              <w:right w:val="single" w:sz="4" w:space="0" w:color="000000"/>
            </w:tcBorders>
          </w:tcPr>
          <w:p w14:paraId="30097E7A"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 bytes</w:t>
            </w:r>
          </w:p>
        </w:tc>
        <w:tc>
          <w:tcPr>
            <w:tcW w:w="4945" w:type="dxa"/>
            <w:vMerge/>
            <w:tcBorders>
              <w:top w:val="nil"/>
              <w:left w:val="single" w:sz="4" w:space="0" w:color="000000"/>
              <w:bottom w:val="single" w:sz="4" w:space="0" w:color="0000FF"/>
              <w:right w:val="single" w:sz="4" w:space="0" w:color="0000FF"/>
            </w:tcBorders>
          </w:tcPr>
          <w:p w14:paraId="30097E7B"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82"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E7D"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7E"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7F"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953" w:type="dxa"/>
            <w:gridSpan w:val="3"/>
            <w:tcBorders>
              <w:top w:val="single" w:sz="4" w:space="0" w:color="000000"/>
              <w:left w:val="single" w:sz="4" w:space="0" w:color="000000"/>
              <w:bottom w:val="single" w:sz="4" w:space="0" w:color="000000"/>
              <w:right w:val="single" w:sz="4" w:space="0" w:color="000000"/>
            </w:tcBorders>
          </w:tcPr>
          <w:p w14:paraId="30097E80"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32 bytes</w:t>
            </w:r>
          </w:p>
        </w:tc>
        <w:tc>
          <w:tcPr>
            <w:tcW w:w="4945" w:type="dxa"/>
            <w:vMerge/>
            <w:tcBorders>
              <w:top w:val="nil"/>
              <w:left w:val="single" w:sz="4" w:space="0" w:color="000000"/>
              <w:bottom w:val="single" w:sz="4" w:space="0" w:color="0000FF"/>
              <w:right w:val="single" w:sz="4" w:space="0" w:color="0000FF"/>
            </w:tcBorders>
          </w:tcPr>
          <w:p w14:paraId="30097E81"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88"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E83"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84"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85"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953" w:type="dxa"/>
            <w:gridSpan w:val="3"/>
            <w:tcBorders>
              <w:top w:val="single" w:sz="4" w:space="0" w:color="000000"/>
              <w:left w:val="single" w:sz="4" w:space="0" w:color="000000"/>
              <w:bottom w:val="single" w:sz="4" w:space="0" w:color="000000"/>
              <w:right w:val="single" w:sz="4" w:space="0" w:color="000000"/>
            </w:tcBorders>
          </w:tcPr>
          <w:p w14:paraId="30097E86"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 bytes</w:t>
            </w:r>
          </w:p>
        </w:tc>
        <w:tc>
          <w:tcPr>
            <w:tcW w:w="4945" w:type="dxa"/>
            <w:vMerge/>
            <w:tcBorders>
              <w:top w:val="nil"/>
              <w:left w:val="single" w:sz="4" w:space="0" w:color="000000"/>
              <w:bottom w:val="single" w:sz="4" w:space="0" w:color="0000FF"/>
              <w:right w:val="single" w:sz="4" w:space="0" w:color="0000FF"/>
            </w:tcBorders>
          </w:tcPr>
          <w:p w14:paraId="30097E8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8E"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E8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8A"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8B"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953" w:type="dxa"/>
            <w:gridSpan w:val="3"/>
            <w:tcBorders>
              <w:top w:val="single" w:sz="4" w:space="0" w:color="000000"/>
              <w:left w:val="single" w:sz="4" w:space="0" w:color="000000"/>
              <w:bottom w:val="single" w:sz="4" w:space="0" w:color="000000"/>
              <w:right w:val="single" w:sz="4" w:space="0" w:color="000000"/>
            </w:tcBorders>
          </w:tcPr>
          <w:p w14:paraId="30097E8C" w14:textId="77777777" w:rsidR="002A6003" w:rsidRPr="002A6003" w:rsidRDefault="002A6003" w:rsidP="002A6003">
            <w:pPr>
              <w:kinsoku w:val="0"/>
              <w:overflowPunct w:val="0"/>
              <w:autoSpaceDE w:val="0"/>
              <w:autoSpaceDN w:val="0"/>
              <w:adjustRightInd w:val="0"/>
              <w:spacing w:line="202" w:lineRule="exact"/>
              <w:ind w:left="100"/>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128 bytes</w:t>
            </w:r>
          </w:p>
        </w:tc>
        <w:tc>
          <w:tcPr>
            <w:tcW w:w="4945" w:type="dxa"/>
            <w:vMerge/>
            <w:tcBorders>
              <w:top w:val="nil"/>
              <w:left w:val="single" w:sz="4" w:space="0" w:color="000000"/>
              <w:bottom w:val="single" w:sz="4" w:space="0" w:color="0000FF"/>
              <w:right w:val="single" w:sz="4" w:space="0" w:color="0000FF"/>
            </w:tcBorders>
          </w:tcPr>
          <w:p w14:paraId="30097E8D"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94"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E8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90"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91"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953" w:type="dxa"/>
            <w:gridSpan w:val="3"/>
            <w:tcBorders>
              <w:top w:val="single" w:sz="4" w:space="0" w:color="000000"/>
              <w:left w:val="single" w:sz="4" w:space="0" w:color="000000"/>
              <w:bottom w:val="single" w:sz="4" w:space="0" w:color="000000"/>
              <w:right w:val="single" w:sz="4" w:space="0" w:color="000000"/>
            </w:tcBorders>
          </w:tcPr>
          <w:p w14:paraId="30097E92" w14:textId="77777777" w:rsidR="002A6003" w:rsidRPr="002A6003" w:rsidRDefault="002A6003" w:rsidP="002A6003">
            <w:pPr>
              <w:kinsoku w:val="0"/>
              <w:overflowPunct w:val="0"/>
              <w:autoSpaceDE w:val="0"/>
              <w:autoSpaceDN w:val="0"/>
              <w:adjustRightInd w:val="0"/>
              <w:spacing w:line="204" w:lineRule="exact"/>
              <w:ind w:left="100"/>
              <w:jc w:val="left"/>
              <w:rPr>
                <w:rFonts w:ascii="Times New Roman" w:eastAsia="宋体" w:hAnsi="Times New Roman" w:cs="Times New Roman"/>
                <w:w w:val="110"/>
                <w:kern w:val="0"/>
                <w:sz w:val="18"/>
                <w:szCs w:val="18"/>
              </w:rPr>
            </w:pPr>
            <w:r w:rsidRPr="002A6003">
              <w:rPr>
                <w:rFonts w:ascii="Times New Roman" w:eastAsia="宋体" w:hAnsi="Times New Roman" w:cs="Times New Roman"/>
                <w:w w:val="110"/>
                <w:kern w:val="0"/>
                <w:sz w:val="18"/>
                <w:szCs w:val="18"/>
              </w:rPr>
              <w:t>756 bytes</w:t>
            </w:r>
          </w:p>
        </w:tc>
        <w:tc>
          <w:tcPr>
            <w:tcW w:w="4945" w:type="dxa"/>
            <w:vMerge/>
            <w:tcBorders>
              <w:top w:val="nil"/>
              <w:left w:val="single" w:sz="4" w:space="0" w:color="000000"/>
              <w:bottom w:val="single" w:sz="4" w:space="0" w:color="0000FF"/>
              <w:right w:val="single" w:sz="4" w:space="0" w:color="0000FF"/>
            </w:tcBorders>
          </w:tcPr>
          <w:p w14:paraId="30097E93"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9A" w14:textId="77777777" w:rsidTr="00AD241B">
        <w:trPr>
          <w:trHeight w:val="354"/>
        </w:trPr>
        <w:tc>
          <w:tcPr>
            <w:tcW w:w="1728" w:type="dxa"/>
            <w:vMerge/>
            <w:tcBorders>
              <w:top w:val="nil"/>
              <w:left w:val="single" w:sz="4" w:space="0" w:color="0000FF"/>
              <w:bottom w:val="single" w:sz="4" w:space="0" w:color="0000FF"/>
              <w:right w:val="single" w:sz="4" w:space="0" w:color="0000FF"/>
            </w:tcBorders>
          </w:tcPr>
          <w:p w14:paraId="30097E9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96"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8" w:space="0" w:color="0000FF"/>
              <w:right w:val="single" w:sz="4" w:space="0" w:color="000000"/>
            </w:tcBorders>
          </w:tcPr>
          <w:p w14:paraId="30097E97"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8-15</w:t>
            </w:r>
          </w:p>
        </w:tc>
        <w:tc>
          <w:tcPr>
            <w:tcW w:w="953" w:type="dxa"/>
            <w:gridSpan w:val="3"/>
            <w:tcBorders>
              <w:top w:val="single" w:sz="4" w:space="0" w:color="000000"/>
              <w:left w:val="single" w:sz="4" w:space="0" w:color="000000"/>
              <w:bottom w:val="single" w:sz="8" w:space="0" w:color="0000FF"/>
              <w:right w:val="single" w:sz="4" w:space="0" w:color="000000"/>
            </w:tcBorders>
          </w:tcPr>
          <w:p w14:paraId="30097E98" w14:textId="2EE92D42" w:rsidR="002A6003" w:rsidRPr="002A6003" w:rsidRDefault="008F3223" w:rsidP="002A6003">
            <w:pPr>
              <w:kinsoku w:val="0"/>
              <w:overflowPunct w:val="0"/>
              <w:autoSpaceDE w:val="0"/>
              <w:autoSpaceDN w:val="0"/>
              <w:adjustRightInd w:val="0"/>
              <w:spacing w:line="228" w:lineRule="exact"/>
              <w:ind w:left="100"/>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4945" w:type="dxa"/>
            <w:vMerge/>
            <w:tcBorders>
              <w:top w:val="nil"/>
              <w:left w:val="single" w:sz="4" w:space="0" w:color="000000"/>
              <w:bottom w:val="single" w:sz="4" w:space="0" w:color="0000FF"/>
              <w:right w:val="single" w:sz="4" w:space="0" w:color="0000FF"/>
            </w:tcBorders>
          </w:tcPr>
          <w:p w14:paraId="30097E9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A4" w14:textId="77777777" w:rsidTr="00AD241B">
        <w:trPr>
          <w:trHeight w:val="366"/>
        </w:trPr>
        <w:tc>
          <w:tcPr>
            <w:tcW w:w="1728" w:type="dxa"/>
            <w:vMerge w:val="restart"/>
            <w:tcBorders>
              <w:top w:val="single" w:sz="4" w:space="0" w:color="0000FF"/>
              <w:left w:val="single" w:sz="4" w:space="0" w:color="0000FF"/>
              <w:bottom w:val="single" w:sz="4" w:space="0" w:color="0000FF"/>
              <w:right w:val="single" w:sz="4" w:space="0" w:color="0000FF"/>
            </w:tcBorders>
          </w:tcPr>
          <w:p w14:paraId="30097E9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9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9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9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9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A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EA1"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3"/>
                <w:szCs w:val="23"/>
              </w:rPr>
            </w:pPr>
          </w:p>
          <w:p w14:paraId="30097EA2"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TA</w:t>
            </w:r>
          </w:p>
        </w:tc>
        <w:tc>
          <w:tcPr>
            <w:tcW w:w="6594" w:type="dxa"/>
            <w:gridSpan w:val="7"/>
            <w:tcBorders>
              <w:top w:val="single" w:sz="8" w:space="0" w:color="0000FF"/>
              <w:left w:val="single" w:sz="4" w:space="0" w:color="0000FF"/>
              <w:bottom w:val="none" w:sz="6" w:space="0" w:color="auto"/>
              <w:right w:val="single" w:sz="4" w:space="0" w:color="0000FF"/>
            </w:tcBorders>
          </w:tcPr>
          <w:p w14:paraId="30097EA3"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Three levels of cache connection</w:t>
            </w:r>
          </w:p>
        </w:tc>
      </w:tr>
      <w:tr w:rsidR="002A6003" w:rsidRPr="002A6003" w14:paraId="30097EAA"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A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EA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A7"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953" w:type="dxa"/>
            <w:gridSpan w:val="3"/>
            <w:tcBorders>
              <w:top w:val="single" w:sz="4" w:space="0" w:color="000000"/>
              <w:left w:val="single" w:sz="4" w:space="0" w:color="000000"/>
              <w:bottom w:val="single" w:sz="4" w:space="0" w:color="000000"/>
              <w:right w:val="single" w:sz="4" w:space="0" w:color="000000"/>
            </w:tcBorders>
          </w:tcPr>
          <w:p w14:paraId="30097EA8" w14:textId="77777777" w:rsidR="002A6003" w:rsidRPr="002A6003" w:rsidRDefault="002A6003" w:rsidP="002A6003">
            <w:pPr>
              <w:kinsoku w:val="0"/>
              <w:overflowPunct w:val="0"/>
              <w:autoSpaceDE w:val="0"/>
              <w:autoSpaceDN w:val="0"/>
              <w:adjustRightInd w:val="0"/>
              <w:spacing w:line="228" w:lineRule="exact"/>
              <w:ind w:left="11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4945" w:type="dxa"/>
            <w:vMerge w:val="restart"/>
            <w:tcBorders>
              <w:top w:val="none" w:sz="6" w:space="0" w:color="auto"/>
              <w:left w:val="single" w:sz="4" w:space="0" w:color="000000"/>
              <w:bottom w:val="single" w:sz="4" w:space="0" w:color="0000FF"/>
              <w:right w:val="single" w:sz="4" w:space="0" w:color="0000FF"/>
            </w:tcBorders>
          </w:tcPr>
          <w:p w14:paraId="30097EA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7EB0"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AB"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A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AD"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953" w:type="dxa"/>
            <w:gridSpan w:val="3"/>
            <w:tcBorders>
              <w:top w:val="single" w:sz="4" w:space="0" w:color="000000"/>
              <w:left w:val="single" w:sz="4" w:space="0" w:color="000000"/>
              <w:bottom w:val="single" w:sz="4" w:space="0" w:color="000000"/>
              <w:right w:val="single" w:sz="4" w:space="0" w:color="000000"/>
            </w:tcBorders>
          </w:tcPr>
          <w:p w14:paraId="30097EAE" w14:textId="77777777" w:rsidR="002A6003" w:rsidRPr="002A6003" w:rsidRDefault="002A6003" w:rsidP="002A6003">
            <w:pPr>
              <w:kinsoku w:val="0"/>
              <w:overflowPunct w:val="0"/>
              <w:autoSpaceDE w:val="0"/>
              <w:autoSpaceDN w:val="0"/>
              <w:adjustRightInd w:val="0"/>
              <w:spacing w:line="228" w:lineRule="exact"/>
              <w:ind w:left="11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Directly connected</w:t>
            </w:r>
          </w:p>
        </w:tc>
        <w:tc>
          <w:tcPr>
            <w:tcW w:w="4945" w:type="dxa"/>
            <w:vMerge/>
            <w:tcBorders>
              <w:top w:val="nil"/>
              <w:left w:val="single" w:sz="4" w:space="0" w:color="000000"/>
              <w:bottom w:val="single" w:sz="4" w:space="0" w:color="0000FF"/>
              <w:right w:val="single" w:sz="4" w:space="0" w:color="0000FF"/>
            </w:tcBorders>
          </w:tcPr>
          <w:p w14:paraId="30097EA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B6"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B1"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B2"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B3"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953" w:type="dxa"/>
            <w:gridSpan w:val="3"/>
            <w:tcBorders>
              <w:top w:val="single" w:sz="4" w:space="0" w:color="000000"/>
              <w:left w:val="single" w:sz="4" w:space="0" w:color="000000"/>
              <w:bottom w:val="single" w:sz="4" w:space="0" w:color="000000"/>
              <w:right w:val="single" w:sz="4" w:space="0" w:color="000000"/>
            </w:tcBorders>
          </w:tcPr>
          <w:p w14:paraId="30097EB4" w14:textId="77777777" w:rsidR="002A6003" w:rsidRPr="002A6003" w:rsidRDefault="002A6003" w:rsidP="002A6003">
            <w:pPr>
              <w:kinsoku w:val="0"/>
              <w:overflowPunct w:val="0"/>
              <w:autoSpaceDE w:val="0"/>
              <w:autoSpaceDN w:val="0"/>
              <w:adjustRightInd w:val="0"/>
              <w:spacing w:line="228" w:lineRule="exact"/>
              <w:ind w:left="11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2 way connected </w:t>
            </w:r>
          </w:p>
        </w:tc>
        <w:tc>
          <w:tcPr>
            <w:tcW w:w="4945" w:type="dxa"/>
            <w:vMerge/>
            <w:tcBorders>
              <w:top w:val="nil"/>
              <w:left w:val="single" w:sz="4" w:space="0" w:color="000000"/>
              <w:bottom w:val="single" w:sz="4" w:space="0" w:color="0000FF"/>
              <w:right w:val="single" w:sz="4" w:space="0" w:color="0000FF"/>
            </w:tcBorders>
          </w:tcPr>
          <w:p w14:paraId="30097EB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BC"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B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B8"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B9"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953" w:type="dxa"/>
            <w:gridSpan w:val="3"/>
            <w:tcBorders>
              <w:top w:val="single" w:sz="4" w:space="0" w:color="000000"/>
              <w:left w:val="single" w:sz="4" w:space="0" w:color="000000"/>
              <w:bottom w:val="single" w:sz="4" w:space="0" w:color="000000"/>
              <w:right w:val="single" w:sz="4" w:space="0" w:color="000000"/>
            </w:tcBorders>
          </w:tcPr>
          <w:p w14:paraId="30097EBA" w14:textId="77777777" w:rsidR="002A6003" w:rsidRPr="002A6003" w:rsidRDefault="002A6003" w:rsidP="002A6003">
            <w:pPr>
              <w:kinsoku w:val="0"/>
              <w:overflowPunct w:val="0"/>
              <w:autoSpaceDE w:val="0"/>
              <w:autoSpaceDN w:val="0"/>
              <w:adjustRightInd w:val="0"/>
              <w:spacing w:line="228" w:lineRule="exact"/>
              <w:ind w:left="11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3 way connected </w:t>
            </w:r>
          </w:p>
        </w:tc>
        <w:tc>
          <w:tcPr>
            <w:tcW w:w="4945" w:type="dxa"/>
            <w:vMerge/>
            <w:tcBorders>
              <w:top w:val="nil"/>
              <w:left w:val="single" w:sz="4" w:space="0" w:color="000000"/>
              <w:bottom w:val="single" w:sz="4" w:space="0" w:color="0000FF"/>
              <w:right w:val="single" w:sz="4" w:space="0" w:color="0000FF"/>
            </w:tcBorders>
          </w:tcPr>
          <w:p w14:paraId="30097EBB"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C2"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BD"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BE"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BF"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953" w:type="dxa"/>
            <w:gridSpan w:val="3"/>
            <w:tcBorders>
              <w:top w:val="single" w:sz="4" w:space="0" w:color="000000"/>
              <w:left w:val="single" w:sz="4" w:space="0" w:color="000000"/>
              <w:bottom w:val="single" w:sz="4" w:space="0" w:color="000000"/>
              <w:right w:val="single" w:sz="4" w:space="0" w:color="000000"/>
            </w:tcBorders>
          </w:tcPr>
          <w:p w14:paraId="30097EC0" w14:textId="77777777" w:rsidR="002A6003" w:rsidRPr="002A6003" w:rsidRDefault="002A6003" w:rsidP="002A6003">
            <w:pPr>
              <w:kinsoku w:val="0"/>
              <w:overflowPunct w:val="0"/>
              <w:autoSpaceDE w:val="0"/>
              <w:autoSpaceDN w:val="0"/>
              <w:adjustRightInd w:val="0"/>
              <w:spacing w:line="228" w:lineRule="exact"/>
              <w:ind w:left="11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4-way linked </w:t>
            </w:r>
          </w:p>
        </w:tc>
        <w:tc>
          <w:tcPr>
            <w:tcW w:w="4945" w:type="dxa"/>
            <w:vMerge/>
            <w:tcBorders>
              <w:top w:val="nil"/>
              <w:left w:val="single" w:sz="4" w:space="0" w:color="000000"/>
              <w:bottom w:val="single" w:sz="4" w:space="0" w:color="0000FF"/>
              <w:right w:val="single" w:sz="4" w:space="0" w:color="0000FF"/>
            </w:tcBorders>
          </w:tcPr>
          <w:p w14:paraId="30097EC1"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C8"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C3"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C4"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C5"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953" w:type="dxa"/>
            <w:gridSpan w:val="3"/>
            <w:tcBorders>
              <w:top w:val="single" w:sz="4" w:space="0" w:color="000000"/>
              <w:left w:val="single" w:sz="4" w:space="0" w:color="000000"/>
              <w:bottom w:val="single" w:sz="4" w:space="0" w:color="000000"/>
              <w:right w:val="single" w:sz="4" w:space="0" w:color="000000"/>
            </w:tcBorders>
          </w:tcPr>
          <w:p w14:paraId="30097EC6" w14:textId="77777777" w:rsidR="002A6003" w:rsidRPr="002A6003" w:rsidRDefault="002A6003" w:rsidP="002A6003">
            <w:pPr>
              <w:kinsoku w:val="0"/>
              <w:overflowPunct w:val="0"/>
              <w:autoSpaceDE w:val="0"/>
              <w:autoSpaceDN w:val="0"/>
              <w:adjustRightInd w:val="0"/>
              <w:spacing w:line="228" w:lineRule="exact"/>
              <w:ind w:left="11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No.5 associative </w:t>
            </w:r>
          </w:p>
        </w:tc>
        <w:tc>
          <w:tcPr>
            <w:tcW w:w="4945" w:type="dxa"/>
            <w:vMerge/>
            <w:tcBorders>
              <w:top w:val="nil"/>
              <w:left w:val="single" w:sz="4" w:space="0" w:color="000000"/>
              <w:bottom w:val="single" w:sz="4" w:space="0" w:color="0000FF"/>
              <w:right w:val="single" w:sz="4" w:space="0" w:color="0000FF"/>
            </w:tcBorders>
          </w:tcPr>
          <w:p w14:paraId="30097EC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CE"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C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CA"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CB"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953" w:type="dxa"/>
            <w:gridSpan w:val="3"/>
            <w:tcBorders>
              <w:top w:val="single" w:sz="4" w:space="0" w:color="000000"/>
              <w:left w:val="single" w:sz="4" w:space="0" w:color="000000"/>
              <w:bottom w:val="single" w:sz="4" w:space="0" w:color="000000"/>
              <w:right w:val="single" w:sz="4" w:space="0" w:color="000000"/>
            </w:tcBorders>
          </w:tcPr>
          <w:p w14:paraId="30097ECC" w14:textId="77777777" w:rsidR="002A6003" w:rsidRPr="002A6003" w:rsidRDefault="002A6003" w:rsidP="002A6003">
            <w:pPr>
              <w:kinsoku w:val="0"/>
              <w:overflowPunct w:val="0"/>
              <w:autoSpaceDE w:val="0"/>
              <w:autoSpaceDN w:val="0"/>
              <w:adjustRightInd w:val="0"/>
              <w:spacing w:line="228" w:lineRule="exact"/>
              <w:ind w:left="11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No.6 associative </w:t>
            </w:r>
          </w:p>
        </w:tc>
        <w:tc>
          <w:tcPr>
            <w:tcW w:w="4945" w:type="dxa"/>
            <w:vMerge/>
            <w:tcBorders>
              <w:top w:val="nil"/>
              <w:left w:val="single" w:sz="4" w:space="0" w:color="000000"/>
              <w:bottom w:val="single" w:sz="4" w:space="0" w:color="0000FF"/>
              <w:right w:val="single" w:sz="4" w:space="0" w:color="0000FF"/>
            </w:tcBorders>
          </w:tcPr>
          <w:p w14:paraId="30097ECD"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D4" w14:textId="77777777" w:rsidTr="00AD241B">
        <w:trPr>
          <w:trHeight w:val="349"/>
        </w:trPr>
        <w:tc>
          <w:tcPr>
            <w:tcW w:w="1728" w:type="dxa"/>
            <w:vMerge/>
            <w:tcBorders>
              <w:top w:val="nil"/>
              <w:left w:val="single" w:sz="4" w:space="0" w:color="0000FF"/>
              <w:bottom w:val="single" w:sz="4" w:space="0" w:color="0000FF"/>
              <w:right w:val="single" w:sz="4" w:space="0" w:color="0000FF"/>
            </w:tcBorders>
          </w:tcPr>
          <w:p w14:paraId="30097EC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D0"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D1"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953" w:type="dxa"/>
            <w:gridSpan w:val="3"/>
            <w:tcBorders>
              <w:top w:val="single" w:sz="4" w:space="0" w:color="000000"/>
              <w:left w:val="single" w:sz="4" w:space="0" w:color="000000"/>
              <w:bottom w:val="single" w:sz="4" w:space="0" w:color="000000"/>
              <w:right w:val="single" w:sz="4" w:space="0" w:color="000000"/>
            </w:tcBorders>
          </w:tcPr>
          <w:p w14:paraId="30097ED2" w14:textId="77777777" w:rsidR="002A6003" w:rsidRPr="002A6003" w:rsidRDefault="002A6003" w:rsidP="002A6003">
            <w:pPr>
              <w:kinsoku w:val="0"/>
              <w:overflowPunct w:val="0"/>
              <w:autoSpaceDE w:val="0"/>
              <w:autoSpaceDN w:val="0"/>
              <w:adjustRightInd w:val="0"/>
              <w:spacing w:line="228" w:lineRule="exact"/>
              <w:ind w:left="11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7 road linked </w:t>
            </w:r>
          </w:p>
        </w:tc>
        <w:tc>
          <w:tcPr>
            <w:tcW w:w="4945" w:type="dxa"/>
            <w:vMerge/>
            <w:tcBorders>
              <w:top w:val="nil"/>
              <w:left w:val="single" w:sz="4" w:space="0" w:color="000000"/>
              <w:bottom w:val="single" w:sz="4" w:space="0" w:color="0000FF"/>
              <w:right w:val="single" w:sz="4" w:space="0" w:color="0000FF"/>
            </w:tcBorders>
          </w:tcPr>
          <w:p w14:paraId="30097ED3"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DA"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ED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D6"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4" w:space="0" w:color="000000"/>
              <w:right w:val="single" w:sz="4" w:space="0" w:color="000000"/>
            </w:tcBorders>
          </w:tcPr>
          <w:p w14:paraId="30097ED7"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953" w:type="dxa"/>
            <w:gridSpan w:val="3"/>
            <w:tcBorders>
              <w:top w:val="single" w:sz="4" w:space="0" w:color="000000"/>
              <w:left w:val="single" w:sz="4" w:space="0" w:color="000000"/>
              <w:bottom w:val="single" w:sz="4" w:space="0" w:color="000000"/>
              <w:right w:val="single" w:sz="4" w:space="0" w:color="000000"/>
            </w:tcBorders>
          </w:tcPr>
          <w:p w14:paraId="30097ED8" w14:textId="77777777" w:rsidR="002A6003" w:rsidRPr="002A6003" w:rsidRDefault="002A6003" w:rsidP="002A6003">
            <w:pPr>
              <w:kinsoku w:val="0"/>
              <w:overflowPunct w:val="0"/>
              <w:autoSpaceDE w:val="0"/>
              <w:autoSpaceDN w:val="0"/>
              <w:adjustRightInd w:val="0"/>
              <w:spacing w:line="228" w:lineRule="exact"/>
              <w:ind w:left="11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8 road linked </w:t>
            </w:r>
          </w:p>
        </w:tc>
        <w:tc>
          <w:tcPr>
            <w:tcW w:w="4945" w:type="dxa"/>
            <w:vMerge/>
            <w:tcBorders>
              <w:top w:val="nil"/>
              <w:left w:val="single" w:sz="4" w:space="0" w:color="000000"/>
              <w:bottom w:val="single" w:sz="4" w:space="0" w:color="0000FF"/>
              <w:right w:val="single" w:sz="4" w:space="0" w:color="0000FF"/>
            </w:tcBorders>
          </w:tcPr>
          <w:p w14:paraId="30097ED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E0" w14:textId="77777777" w:rsidTr="00AD241B">
        <w:trPr>
          <w:trHeight w:val="354"/>
        </w:trPr>
        <w:tc>
          <w:tcPr>
            <w:tcW w:w="1728" w:type="dxa"/>
            <w:vMerge/>
            <w:tcBorders>
              <w:top w:val="nil"/>
              <w:left w:val="single" w:sz="4" w:space="0" w:color="0000FF"/>
              <w:bottom w:val="single" w:sz="4" w:space="0" w:color="0000FF"/>
              <w:right w:val="single" w:sz="4" w:space="0" w:color="0000FF"/>
            </w:tcBorders>
          </w:tcPr>
          <w:p w14:paraId="30097EDB"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D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583" w:type="dxa"/>
            <w:gridSpan w:val="2"/>
            <w:tcBorders>
              <w:top w:val="single" w:sz="4" w:space="0" w:color="000000"/>
              <w:left w:val="single" w:sz="4" w:space="0" w:color="000000"/>
              <w:bottom w:val="single" w:sz="8" w:space="0" w:color="0000FF"/>
              <w:right w:val="single" w:sz="4" w:space="0" w:color="000000"/>
            </w:tcBorders>
          </w:tcPr>
          <w:p w14:paraId="30097EDD"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w w:val="115"/>
                <w:kern w:val="0"/>
                <w:sz w:val="18"/>
                <w:szCs w:val="18"/>
              </w:rPr>
            </w:pPr>
            <w:r w:rsidRPr="002A6003">
              <w:rPr>
                <w:rFonts w:ascii="Times New Roman" w:eastAsia="宋体" w:hAnsi="Times New Roman" w:cs="Times New Roman"/>
                <w:w w:val="115"/>
                <w:kern w:val="0"/>
                <w:sz w:val="18"/>
                <w:szCs w:val="18"/>
              </w:rPr>
              <w:t>7 to 15</w:t>
            </w:r>
          </w:p>
        </w:tc>
        <w:tc>
          <w:tcPr>
            <w:tcW w:w="953" w:type="dxa"/>
            <w:gridSpan w:val="3"/>
            <w:tcBorders>
              <w:top w:val="single" w:sz="4" w:space="0" w:color="000000"/>
              <w:left w:val="single" w:sz="4" w:space="0" w:color="000000"/>
              <w:bottom w:val="single" w:sz="8" w:space="0" w:color="0000FF"/>
              <w:right w:val="single" w:sz="4" w:space="0" w:color="000000"/>
            </w:tcBorders>
          </w:tcPr>
          <w:p w14:paraId="30097EDE" w14:textId="5F7CB099" w:rsidR="002A6003" w:rsidRPr="002A6003" w:rsidRDefault="008F3223" w:rsidP="002A6003">
            <w:pPr>
              <w:kinsoku w:val="0"/>
              <w:overflowPunct w:val="0"/>
              <w:autoSpaceDE w:val="0"/>
              <w:autoSpaceDN w:val="0"/>
              <w:adjustRightInd w:val="0"/>
              <w:spacing w:line="228" w:lineRule="exact"/>
              <w:ind w:left="119"/>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4945" w:type="dxa"/>
            <w:vMerge/>
            <w:tcBorders>
              <w:top w:val="nil"/>
              <w:left w:val="single" w:sz="4" w:space="0" w:color="000000"/>
              <w:bottom w:val="single" w:sz="4" w:space="0" w:color="0000FF"/>
              <w:right w:val="single" w:sz="4" w:space="0" w:color="0000FF"/>
            </w:tcBorders>
          </w:tcPr>
          <w:p w14:paraId="30097ED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r>
      <w:tr w:rsidR="002A6003" w:rsidRPr="002A6003" w14:paraId="30097EE3" w14:textId="77777777" w:rsidTr="00AD241B">
        <w:trPr>
          <w:trHeight w:val="366"/>
        </w:trPr>
        <w:tc>
          <w:tcPr>
            <w:tcW w:w="1728" w:type="dxa"/>
            <w:tcBorders>
              <w:top w:val="single" w:sz="4" w:space="0" w:color="0000FF"/>
              <w:left w:val="single" w:sz="4" w:space="0" w:color="0000FF"/>
              <w:bottom w:val="single" w:sz="4" w:space="0" w:color="0000FF"/>
              <w:right w:val="single" w:sz="4" w:space="0" w:color="0000FF"/>
            </w:tcBorders>
          </w:tcPr>
          <w:p w14:paraId="30097EE1" w14:textId="77777777" w:rsidR="002A6003" w:rsidRPr="002A6003" w:rsidRDefault="002A6003" w:rsidP="002A6003">
            <w:pPr>
              <w:kinsoku w:val="0"/>
              <w:overflowPunct w:val="0"/>
              <w:autoSpaceDE w:val="0"/>
              <w:autoSpaceDN w:val="0"/>
              <w:adjustRightInd w:val="0"/>
              <w:spacing w:before="1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SU</w:t>
            </w:r>
          </w:p>
        </w:tc>
        <w:tc>
          <w:tcPr>
            <w:tcW w:w="6594" w:type="dxa"/>
            <w:gridSpan w:val="7"/>
            <w:tcBorders>
              <w:top w:val="single" w:sz="8" w:space="0" w:color="0000FF"/>
              <w:left w:val="single" w:sz="4" w:space="0" w:color="0000FF"/>
              <w:bottom w:val="single" w:sz="4" w:space="0" w:color="0000FF"/>
              <w:right w:val="single" w:sz="4" w:space="0" w:color="0000FF"/>
            </w:tcBorders>
          </w:tcPr>
          <w:p w14:paraId="30097EE2"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second level cache control or status bit</w:t>
            </w:r>
          </w:p>
        </w:tc>
      </w:tr>
      <w:tr w:rsidR="002A6003" w:rsidRPr="002A6003" w14:paraId="30097EE6" w14:textId="77777777" w:rsidTr="00AD241B">
        <w:trPr>
          <w:trHeight w:val="369"/>
        </w:trPr>
        <w:tc>
          <w:tcPr>
            <w:tcW w:w="1728" w:type="dxa"/>
            <w:tcBorders>
              <w:top w:val="single" w:sz="4" w:space="0" w:color="0000FF"/>
              <w:left w:val="single" w:sz="4" w:space="0" w:color="0000FF"/>
              <w:bottom w:val="single" w:sz="4" w:space="0" w:color="0000FF"/>
              <w:right w:val="single" w:sz="4" w:space="0" w:color="0000FF"/>
            </w:tcBorders>
          </w:tcPr>
          <w:p w14:paraId="30097EE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SS</w:t>
            </w:r>
          </w:p>
        </w:tc>
        <w:tc>
          <w:tcPr>
            <w:tcW w:w="6594" w:type="dxa"/>
            <w:gridSpan w:val="7"/>
            <w:tcBorders>
              <w:top w:val="single" w:sz="4" w:space="0" w:color="0000FF"/>
              <w:left w:val="single" w:sz="4" w:space="0" w:color="0000FF"/>
              <w:bottom w:val="single" w:sz="4" w:space="0" w:color="0000FF"/>
              <w:right w:val="single" w:sz="4" w:space="0" w:color="0000FF"/>
            </w:tcBorders>
          </w:tcPr>
          <w:p w14:paraId="30097EE5"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number of groups per path in the secondary cache</w:t>
            </w:r>
          </w:p>
        </w:tc>
      </w:tr>
      <w:tr w:rsidR="002A6003" w:rsidRPr="002A6003" w14:paraId="30097EEE" w14:textId="77777777" w:rsidTr="00AD241B">
        <w:trPr>
          <w:trHeight w:val="354"/>
        </w:trPr>
        <w:tc>
          <w:tcPr>
            <w:tcW w:w="1728" w:type="dxa"/>
            <w:vMerge w:val="restart"/>
            <w:tcBorders>
              <w:top w:val="single" w:sz="4" w:space="0" w:color="0000FF"/>
              <w:left w:val="single" w:sz="4" w:space="0" w:color="0000FF"/>
              <w:bottom w:val="single" w:sz="4" w:space="0" w:color="0000FF"/>
              <w:right w:val="single" w:sz="4" w:space="0" w:color="0000FF"/>
            </w:tcBorders>
          </w:tcPr>
          <w:p w14:paraId="30097EE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113" w:type="dxa"/>
            <w:vMerge w:val="restart"/>
            <w:tcBorders>
              <w:top w:val="single" w:sz="4" w:space="0" w:color="0000FF"/>
              <w:left w:val="single" w:sz="4" w:space="0" w:color="0000FF"/>
              <w:bottom w:val="single" w:sz="4" w:space="0" w:color="0000FF"/>
              <w:right w:val="single" w:sz="4" w:space="0" w:color="000000"/>
            </w:tcBorders>
          </w:tcPr>
          <w:p w14:paraId="30097EE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576" w:type="dxa"/>
            <w:tcBorders>
              <w:top w:val="single" w:sz="8" w:space="0" w:color="0000FF"/>
              <w:left w:val="single" w:sz="4" w:space="0" w:color="000000"/>
              <w:bottom w:val="single" w:sz="4" w:space="0" w:color="000000"/>
              <w:right w:val="single" w:sz="4" w:space="0" w:color="000000"/>
            </w:tcBorders>
          </w:tcPr>
          <w:p w14:paraId="30097EEB" w14:textId="77777777" w:rsidR="002A6003" w:rsidRPr="002A6003" w:rsidRDefault="002A6003" w:rsidP="002A6003">
            <w:pPr>
              <w:kinsoku w:val="0"/>
              <w:overflowPunct w:val="0"/>
              <w:autoSpaceDE w:val="0"/>
              <w:autoSpaceDN w:val="0"/>
              <w:adjustRightInd w:val="0"/>
              <w:spacing w:before="2"/>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576" w:type="dxa"/>
            <w:gridSpan w:val="2"/>
            <w:tcBorders>
              <w:top w:val="single" w:sz="8" w:space="0" w:color="0000FF"/>
              <w:left w:val="single" w:sz="4" w:space="0" w:color="000000"/>
              <w:bottom w:val="single" w:sz="4" w:space="0" w:color="000000"/>
              <w:right w:val="single" w:sz="4" w:space="0" w:color="000000"/>
            </w:tcBorders>
          </w:tcPr>
          <w:p w14:paraId="30097EEC" w14:textId="77777777" w:rsidR="002A6003" w:rsidRPr="002A6003" w:rsidRDefault="002A6003" w:rsidP="002A6003">
            <w:pPr>
              <w:kinsoku w:val="0"/>
              <w:overflowPunct w:val="0"/>
              <w:autoSpaceDE w:val="0"/>
              <w:autoSpaceDN w:val="0"/>
              <w:adjustRightInd w:val="0"/>
              <w:spacing w:before="2"/>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5328" w:type="dxa"/>
            <w:gridSpan w:val="3"/>
            <w:vMerge w:val="restart"/>
            <w:tcBorders>
              <w:top w:val="single" w:sz="4" w:space="0" w:color="0000FF"/>
              <w:left w:val="single" w:sz="4" w:space="0" w:color="000000"/>
              <w:bottom w:val="single" w:sz="4" w:space="0" w:color="0000FF"/>
              <w:right w:val="single" w:sz="4" w:space="0" w:color="0000FF"/>
            </w:tcBorders>
          </w:tcPr>
          <w:p w14:paraId="30097EE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7EF4"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EE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F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EF1"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576" w:type="dxa"/>
            <w:gridSpan w:val="2"/>
            <w:tcBorders>
              <w:top w:val="single" w:sz="4" w:space="0" w:color="000000"/>
              <w:left w:val="single" w:sz="4" w:space="0" w:color="000000"/>
              <w:bottom w:val="single" w:sz="4" w:space="0" w:color="000000"/>
              <w:right w:val="single" w:sz="4" w:space="0" w:color="000000"/>
            </w:tcBorders>
          </w:tcPr>
          <w:p w14:paraId="30097EF2"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w:t>
            </w:r>
          </w:p>
        </w:tc>
        <w:tc>
          <w:tcPr>
            <w:tcW w:w="5328" w:type="dxa"/>
            <w:gridSpan w:val="3"/>
            <w:vMerge/>
            <w:tcBorders>
              <w:top w:val="nil"/>
              <w:left w:val="single" w:sz="4" w:space="0" w:color="000000"/>
              <w:bottom w:val="single" w:sz="4" w:space="0" w:color="0000FF"/>
              <w:right w:val="single" w:sz="4" w:space="0" w:color="0000FF"/>
            </w:tcBorders>
          </w:tcPr>
          <w:p w14:paraId="30097EF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EFA"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EF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F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EF7"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576" w:type="dxa"/>
            <w:gridSpan w:val="2"/>
            <w:tcBorders>
              <w:top w:val="single" w:sz="4" w:space="0" w:color="000000"/>
              <w:left w:val="single" w:sz="4" w:space="0" w:color="000000"/>
              <w:bottom w:val="single" w:sz="4" w:space="0" w:color="000000"/>
              <w:right w:val="single" w:sz="4" w:space="0" w:color="000000"/>
            </w:tcBorders>
          </w:tcPr>
          <w:p w14:paraId="30097EF8"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128</w:t>
            </w:r>
          </w:p>
        </w:tc>
        <w:tc>
          <w:tcPr>
            <w:tcW w:w="5328" w:type="dxa"/>
            <w:gridSpan w:val="3"/>
            <w:vMerge/>
            <w:tcBorders>
              <w:top w:val="nil"/>
              <w:left w:val="single" w:sz="4" w:space="0" w:color="000000"/>
              <w:bottom w:val="single" w:sz="4" w:space="0" w:color="0000FF"/>
              <w:right w:val="single" w:sz="4" w:space="0" w:color="0000FF"/>
            </w:tcBorders>
          </w:tcPr>
          <w:p w14:paraId="30097EF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00"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EF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EF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EFD"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576" w:type="dxa"/>
            <w:gridSpan w:val="2"/>
            <w:tcBorders>
              <w:top w:val="single" w:sz="4" w:space="0" w:color="000000"/>
              <w:left w:val="single" w:sz="4" w:space="0" w:color="000000"/>
              <w:bottom w:val="single" w:sz="4" w:space="0" w:color="000000"/>
              <w:right w:val="single" w:sz="4" w:space="0" w:color="000000"/>
            </w:tcBorders>
          </w:tcPr>
          <w:p w14:paraId="30097EFE"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w w:val="120"/>
                <w:kern w:val="0"/>
                <w:sz w:val="18"/>
                <w:szCs w:val="18"/>
              </w:rPr>
            </w:pPr>
            <w:r w:rsidRPr="002A6003">
              <w:rPr>
                <w:rFonts w:ascii="Times New Roman" w:eastAsia="宋体" w:hAnsi="Times New Roman" w:cs="Times New Roman"/>
                <w:w w:val="120"/>
                <w:kern w:val="0"/>
                <w:sz w:val="18"/>
                <w:szCs w:val="18"/>
              </w:rPr>
              <w:t>756</w:t>
            </w:r>
          </w:p>
        </w:tc>
        <w:tc>
          <w:tcPr>
            <w:tcW w:w="5328" w:type="dxa"/>
            <w:gridSpan w:val="3"/>
            <w:vMerge/>
            <w:tcBorders>
              <w:top w:val="nil"/>
              <w:left w:val="single" w:sz="4" w:space="0" w:color="000000"/>
              <w:bottom w:val="single" w:sz="4" w:space="0" w:color="0000FF"/>
              <w:right w:val="single" w:sz="4" w:space="0" w:color="0000FF"/>
            </w:tcBorders>
          </w:tcPr>
          <w:p w14:paraId="30097EF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06"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F0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0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03"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576" w:type="dxa"/>
            <w:gridSpan w:val="2"/>
            <w:tcBorders>
              <w:top w:val="single" w:sz="4" w:space="0" w:color="000000"/>
              <w:left w:val="single" w:sz="4" w:space="0" w:color="000000"/>
              <w:bottom w:val="single" w:sz="4" w:space="0" w:color="000000"/>
              <w:right w:val="single" w:sz="4" w:space="0" w:color="000000"/>
            </w:tcBorders>
          </w:tcPr>
          <w:p w14:paraId="30097F04"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512</w:t>
            </w:r>
          </w:p>
        </w:tc>
        <w:tc>
          <w:tcPr>
            <w:tcW w:w="5328" w:type="dxa"/>
            <w:gridSpan w:val="3"/>
            <w:vMerge/>
            <w:tcBorders>
              <w:top w:val="nil"/>
              <w:left w:val="single" w:sz="4" w:space="0" w:color="000000"/>
              <w:bottom w:val="single" w:sz="4" w:space="0" w:color="0000FF"/>
              <w:right w:val="single" w:sz="4" w:space="0" w:color="0000FF"/>
            </w:tcBorders>
          </w:tcPr>
          <w:p w14:paraId="30097F0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0C"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F0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0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09"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576" w:type="dxa"/>
            <w:gridSpan w:val="2"/>
            <w:tcBorders>
              <w:top w:val="single" w:sz="4" w:space="0" w:color="000000"/>
              <w:left w:val="single" w:sz="4" w:space="0" w:color="000000"/>
              <w:bottom w:val="single" w:sz="4" w:space="0" w:color="000000"/>
              <w:right w:val="single" w:sz="4" w:space="0" w:color="000000"/>
            </w:tcBorders>
          </w:tcPr>
          <w:p w14:paraId="30097F0A"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1024</w:t>
            </w:r>
          </w:p>
        </w:tc>
        <w:tc>
          <w:tcPr>
            <w:tcW w:w="5328" w:type="dxa"/>
            <w:gridSpan w:val="3"/>
            <w:vMerge/>
            <w:tcBorders>
              <w:top w:val="nil"/>
              <w:left w:val="single" w:sz="4" w:space="0" w:color="000000"/>
              <w:bottom w:val="single" w:sz="4" w:space="0" w:color="0000FF"/>
              <w:right w:val="single" w:sz="4" w:space="0" w:color="0000FF"/>
            </w:tcBorders>
          </w:tcPr>
          <w:p w14:paraId="30097F0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12"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F0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0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0F"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576" w:type="dxa"/>
            <w:gridSpan w:val="2"/>
            <w:tcBorders>
              <w:top w:val="single" w:sz="4" w:space="0" w:color="000000"/>
              <w:left w:val="single" w:sz="4" w:space="0" w:color="000000"/>
              <w:bottom w:val="single" w:sz="4" w:space="0" w:color="000000"/>
              <w:right w:val="single" w:sz="4" w:space="0" w:color="000000"/>
            </w:tcBorders>
          </w:tcPr>
          <w:p w14:paraId="30097F10"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2048</w:t>
            </w:r>
          </w:p>
        </w:tc>
        <w:tc>
          <w:tcPr>
            <w:tcW w:w="5328" w:type="dxa"/>
            <w:gridSpan w:val="3"/>
            <w:vMerge/>
            <w:tcBorders>
              <w:top w:val="nil"/>
              <w:left w:val="single" w:sz="4" w:space="0" w:color="000000"/>
              <w:bottom w:val="single" w:sz="4" w:space="0" w:color="0000FF"/>
              <w:right w:val="single" w:sz="4" w:space="0" w:color="0000FF"/>
            </w:tcBorders>
          </w:tcPr>
          <w:p w14:paraId="30097F1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18"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F1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1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15"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576" w:type="dxa"/>
            <w:gridSpan w:val="2"/>
            <w:tcBorders>
              <w:top w:val="single" w:sz="4" w:space="0" w:color="000000"/>
              <w:left w:val="single" w:sz="4" w:space="0" w:color="000000"/>
              <w:bottom w:val="single" w:sz="4" w:space="0" w:color="000000"/>
              <w:right w:val="single" w:sz="4" w:space="0" w:color="000000"/>
            </w:tcBorders>
          </w:tcPr>
          <w:p w14:paraId="30097F16"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4096</w:t>
            </w:r>
          </w:p>
        </w:tc>
        <w:tc>
          <w:tcPr>
            <w:tcW w:w="5328" w:type="dxa"/>
            <w:gridSpan w:val="3"/>
            <w:vMerge/>
            <w:tcBorders>
              <w:top w:val="nil"/>
              <w:left w:val="single" w:sz="4" w:space="0" w:color="000000"/>
              <w:bottom w:val="single" w:sz="4" w:space="0" w:color="0000FF"/>
              <w:right w:val="single" w:sz="4" w:space="0" w:color="0000FF"/>
            </w:tcBorders>
          </w:tcPr>
          <w:p w14:paraId="30097F1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1E"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F1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1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1B"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576" w:type="dxa"/>
            <w:gridSpan w:val="2"/>
            <w:tcBorders>
              <w:top w:val="single" w:sz="4" w:space="0" w:color="000000"/>
              <w:left w:val="single" w:sz="4" w:space="0" w:color="000000"/>
              <w:bottom w:val="single" w:sz="4" w:space="0" w:color="000000"/>
              <w:right w:val="single" w:sz="4" w:space="0" w:color="000000"/>
            </w:tcBorders>
          </w:tcPr>
          <w:p w14:paraId="30097F1C"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8192</w:t>
            </w:r>
          </w:p>
        </w:tc>
        <w:tc>
          <w:tcPr>
            <w:tcW w:w="5328" w:type="dxa"/>
            <w:gridSpan w:val="3"/>
            <w:vMerge/>
            <w:tcBorders>
              <w:top w:val="nil"/>
              <w:left w:val="single" w:sz="4" w:space="0" w:color="000000"/>
              <w:bottom w:val="single" w:sz="4" w:space="0" w:color="0000FF"/>
              <w:right w:val="single" w:sz="4" w:space="0" w:color="0000FF"/>
            </w:tcBorders>
          </w:tcPr>
          <w:p w14:paraId="30097F1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24" w14:textId="77777777" w:rsidTr="00AD241B">
        <w:trPr>
          <w:trHeight w:val="354"/>
        </w:trPr>
        <w:tc>
          <w:tcPr>
            <w:tcW w:w="1728" w:type="dxa"/>
            <w:vMerge/>
            <w:tcBorders>
              <w:top w:val="nil"/>
              <w:left w:val="single" w:sz="4" w:space="0" w:color="0000FF"/>
              <w:bottom w:val="single" w:sz="4" w:space="0" w:color="0000FF"/>
              <w:right w:val="single" w:sz="4" w:space="0" w:color="0000FF"/>
            </w:tcBorders>
          </w:tcPr>
          <w:p w14:paraId="30097F1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2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8" w:space="0" w:color="0000FF"/>
              <w:right w:val="single" w:sz="4" w:space="0" w:color="000000"/>
            </w:tcBorders>
          </w:tcPr>
          <w:p w14:paraId="30097F21"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8-15</w:t>
            </w:r>
          </w:p>
        </w:tc>
        <w:tc>
          <w:tcPr>
            <w:tcW w:w="576" w:type="dxa"/>
            <w:gridSpan w:val="2"/>
            <w:tcBorders>
              <w:top w:val="single" w:sz="4" w:space="0" w:color="000000"/>
              <w:left w:val="single" w:sz="4" w:space="0" w:color="000000"/>
              <w:bottom w:val="single" w:sz="8" w:space="0" w:color="0000FF"/>
              <w:right w:val="single" w:sz="4" w:space="0" w:color="000000"/>
            </w:tcBorders>
          </w:tcPr>
          <w:p w14:paraId="30097F22" w14:textId="20119E2A" w:rsidR="002A6003" w:rsidRPr="002A6003" w:rsidRDefault="008F322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5328" w:type="dxa"/>
            <w:gridSpan w:val="3"/>
            <w:vMerge/>
            <w:tcBorders>
              <w:top w:val="nil"/>
              <w:left w:val="single" w:sz="4" w:space="0" w:color="000000"/>
              <w:bottom w:val="single" w:sz="4" w:space="0" w:color="0000FF"/>
              <w:right w:val="single" w:sz="4" w:space="0" w:color="0000FF"/>
            </w:tcBorders>
          </w:tcPr>
          <w:p w14:paraId="30097F2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27" w14:textId="77777777" w:rsidTr="00AD241B">
        <w:trPr>
          <w:trHeight w:val="364"/>
        </w:trPr>
        <w:tc>
          <w:tcPr>
            <w:tcW w:w="1728" w:type="dxa"/>
            <w:vMerge w:val="restart"/>
            <w:tcBorders>
              <w:top w:val="single" w:sz="4" w:space="0" w:color="0000FF"/>
              <w:left w:val="single" w:sz="4" w:space="0" w:color="0000FF"/>
              <w:bottom w:val="single" w:sz="4" w:space="0" w:color="0000FF"/>
              <w:right w:val="single" w:sz="4" w:space="0" w:color="0000FF"/>
            </w:tcBorders>
          </w:tcPr>
          <w:p w14:paraId="30097F25" w14:textId="77777777" w:rsidR="002A6003" w:rsidRPr="002A6003" w:rsidRDefault="002A6003" w:rsidP="002A6003">
            <w:pPr>
              <w:kinsoku w:val="0"/>
              <w:overflowPunct w:val="0"/>
              <w:autoSpaceDE w:val="0"/>
              <w:autoSpaceDN w:val="0"/>
              <w:adjustRightInd w:val="0"/>
              <w:spacing w:before="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SL</w:t>
            </w:r>
          </w:p>
        </w:tc>
        <w:tc>
          <w:tcPr>
            <w:tcW w:w="6593" w:type="dxa"/>
            <w:gridSpan w:val="7"/>
            <w:tcBorders>
              <w:top w:val="single" w:sz="4" w:space="0" w:color="0000FF"/>
              <w:left w:val="single" w:sz="4" w:space="0" w:color="0000FF"/>
              <w:bottom w:val="none" w:sz="6" w:space="0" w:color="auto"/>
              <w:right w:val="single" w:sz="4" w:space="0" w:color="0000FF"/>
            </w:tcBorders>
          </w:tcPr>
          <w:p w14:paraId="30097F2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Level 2 cache size per group</w:t>
            </w:r>
          </w:p>
        </w:tc>
      </w:tr>
      <w:tr w:rsidR="002A6003" w:rsidRPr="002A6003" w14:paraId="30097F2D"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2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F2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576" w:type="dxa"/>
            <w:tcBorders>
              <w:top w:val="single" w:sz="4" w:space="0" w:color="000000"/>
              <w:left w:val="single" w:sz="4" w:space="0" w:color="000000"/>
              <w:bottom w:val="single" w:sz="4" w:space="0" w:color="000000"/>
              <w:right w:val="single" w:sz="4" w:space="0" w:color="000000"/>
            </w:tcBorders>
          </w:tcPr>
          <w:p w14:paraId="30097F2A"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949" w:type="dxa"/>
            <w:gridSpan w:val="3"/>
            <w:tcBorders>
              <w:top w:val="single" w:sz="4" w:space="0" w:color="000000"/>
              <w:left w:val="single" w:sz="4" w:space="0" w:color="000000"/>
              <w:bottom w:val="single" w:sz="4" w:space="0" w:color="000000"/>
              <w:right w:val="single" w:sz="4" w:space="0" w:color="000000"/>
            </w:tcBorders>
          </w:tcPr>
          <w:p w14:paraId="30097F2B"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4955" w:type="dxa"/>
            <w:gridSpan w:val="2"/>
            <w:vMerge w:val="restart"/>
            <w:tcBorders>
              <w:top w:val="none" w:sz="6" w:space="0" w:color="auto"/>
              <w:left w:val="single" w:sz="4" w:space="0" w:color="000000"/>
              <w:bottom w:val="single" w:sz="4" w:space="0" w:color="0000FF"/>
              <w:right w:val="single" w:sz="4" w:space="0" w:color="0000FF"/>
            </w:tcBorders>
          </w:tcPr>
          <w:p w14:paraId="30097F2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7F33"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2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2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30"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949" w:type="dxa"/>
            <w:gridSpan w:val="3"/>
            <w:tcBorders>
              <w:top w:val="single" w:sz="4" w:space="0" w:color="000000"/>
              <w:left w:val="single" w:sz="4" w:space="0" w:color="000000"/>
              <w:bottom w:val="single" w:sz="4" w:space="0" w:color="000000"/>
              <w:right w:val="single" w:sz="4" w:space="0" w:color="000000"/>
            </w:tcBorders>
          </w:tcPr>
          <w:p w14:paraId="30097F31" w14:textId="77777777" w:rsidR="002A6003" w:rsidRPr="002A6003" w:rsidRDefault="002A6003" w:rsidP="002A6003">
            <w:pPr>
              <w:kinsoku w:val="0"/>
              <w:overflowPunct w:val="0"/>
              <w:autoSpaceDE w:val="0"/>
              <w:autoSpaceDN w:val="0"/>
              <w:adjustRightInd w:val="0"/>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 xml:space="preserve">No </w:t>
            </w:r>
            <w:proofErr w:type="spellStart"/>
            <w:r w:rsidRPr="002A6003">
              <w:rPr>
                <w:rFonts w:ascii="Times New Roman" w:eastAsia="宋体" w:hAnsi="Times New Roman" w:cs="宋体" w:hint="eastAsia"/>
                <w:kern w:val="0"/>
                <w:sz w:val="18"/>
                <w:szCs w:val="18"/>
              </w:rPr>
              <w:t>Icache</w:t>
            </w:r>
            <w:proofErr w:type="spellEnd"/>
          </w:p>
        </w:tc>
        <w:tc>
          <w:tcPr>
            <w:tcW w:w="4955" w:type="dxa"/>
            <w:gridSpan w:val="2"/>
            <w:vMerge/>
            <w:tcBorders>
              <w:top w:val="nil"/>
              <w:left w:val="single" w:sz="4" w:space="0" w:color="000000"/>
              <w:bottom w:val="single" w:sz="4" w:space="0" w:color="0000FF"/>
              <w:right w:val="single" w:sz="4" w:space="0" w:color="0000FF"/>
            </w:tcBorders>
          </w:tcPr>
          <w:p w14:paraId="30097F3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39"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F3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3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36"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949" w:type="dxa"/>
            <w:gridSpan w:val="3"/>
            <w:tcBorders>
              <w:top w:val="single" w:sz="4" w:space="0" w:color="000000"/>
              <w:left w:val="single" w:sz="4" w:space="0" w:color="000000"/>
              <w:bottom w:val="single" w:sz="4" w:space="0" w:color="000000"/>
              <w:right w:val="single" w:sz="4" w:space="0" w:color="000000"/>
            </w:tcBorders>
          </w:tcPr>
          <w:p w14:paraId="30097F37"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 bytes</w:t>
            </w:r>
          </w:p>
        </w:tc>
        <w:tc>
          <w:tcPr>
            <w:tcW w:w="4955" w:type="dxa"/>
            <w:gridSpan w:val="2"/>
            <w:vMerge/>
            <w:tcBorders>
              <w:top w:val="nil"/>
              <w:left w:val="single" w:sz="4" w:space="0" w:color="000000"/>
              <w:bottom w:val="single" w:sz="4" w:space="0" w:color="0000FF"/>
              <w:right w:val="single" w:sz="4" w:space="0" w:color="0000FF"/>
            </w:tcBorders>
          </w:tcPr>
          <w:p w14:paraId="30097F3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3F"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F3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3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3C"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949" w:type="dxa"/>
            <w:gridSpan w:val="3"/>
            <w:tcBorders>
              <w:top w:val="single" w:sz="4" w:space="0" w:color="000000"/>
              <w:left w:val="single" w:sz="4" w:space="0" w:color="000000"/>
              <w:bottom w:val="single" w:sz="4" w:space="0" w:color="000000"/>
              <w:right w:val="single" w:sz="4" w:space="0" w:color="000000"/>
            </w:tcBorders>
          </w:tcPr>
          <w:p w14:paraId="30097F3D"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 bytes</w:t>
            </w:r>
          </w:p>
        </w:tc>
        <w:tc>
          <w:tcPr>
            <w:tcW w:w="4955" w:type="dxa"/>
            <w:gridSpan w:val="2"/>
            <w:vMerge/>
            <w:tcBorders>
              <w:top w:val="nil"/>
              <w:left w:val="single" w:sz="4" w:space="0" w:color="000000"/>
              <w:bottom w:val="single" w:sz="4" w:space="0" w:color="0000FF"/>
              <w:right w:val="single" w:sz="4" w:space="0" w:color="0000FF"/>
            </w:tcBorders>
          </w:tcPr>
          <w:p w14:paraId="30097F3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45"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F4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4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42"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949" w:type="dxa"/>
            <w:gridSpan w:val="3"/>
            <w:tcBorders>
              <w:top w:val="single" w:sz="4" w:space="0" w:color="000000"/>
              <w:left w:val="single" w:sz="4" w:space="0" w:color="000000"/>
              <w:bottom w:val="single" w:sz="4" w:space="0" w:color="000000"/>
              <w:right w:val="single" w:sz="4" w:space="0" w:color="000000"/>
            </w:tcBorders>
          </w:tcPr>
          <w:p w14:paraId="30097F43"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 bytes</w:t>
            </w:r>
          </w:p>
        </w:tc>
        <w:tc>
          <w:tcPr>
            <w:tcW w:w="4955" w:type="dxa"/>
            <w:gridSpan w:val="2"/>
            <w:vMerge/>
            <w:tcBorders>
              <w:top w:val="nil"/>
              <w:left w:val="single" w:sz="4" w:space="0" w:color="000000"/>
              <w:bottom w:val="single" w:sz="4" w:space="0" w:color="0000FF"/>
              <w:right w:val="single" w:sz="4" w:space="0" w:color="0000FF"/>
            </w:tcBorders>
          </w:tcPr>
          <w:p w14:paraId="30097F4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4B"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F4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4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48"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949" w:type="dxa"/>
            <w:gridSpan w:val="3"/>
            <w:tcBorders>
              <w:top w:val="single" w:sz="4" w:space="0" w:color="000000"/>
              <w:left w:val="single" w:sz="4" w:space="0" w:color="000000"/>
              <w:bottom w:val="single" w:sz="4" w:space="0" w:color="000000"/>
              <w:right w:val="single" w:sz="4" w:space="0" w:color="000000"/>
            </w:tcBorders>
          </w:tcPr>
          <w:p w14:paraId="30097F49"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32 bytes</w:t>
            </w:r>
          </w:p>
        </w:tc>
        <w:tc>
          <w:tcPr>
            <w:tcW w:w="4955" w:type="dxa"/>
            <w:gridSpan w:val="2"/>
            <w:vMerge/>
            <w:tcBorders>
              <w:top w:val="nil"/>
              <w:left w:val="single" w:sz="4" w:space="0" w:color="000000"/>
              <w:bottom w:val="single" w:sz="4" w:space="0" w:color="0000FF"/>
              <w:right w:val="single" w:sz="4" w:space="0" w:color="0000FF"/>
            </w:tcBorders>
          </w:tcPr>
          <w:p w14:paraId="30097F4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51"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F4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4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4E"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949" w:type="dxa"/>
            <w:gridSpan w:val="3"/>
            <w:tcBorders>
              <w:top w:val="single" w:sz="4" w:space="0" w:color="000000"/>
              <w:left w:val="single" w:sz="4" w:space="0" w:color="000000"/>
              <w:bottom w:val="single" w:sz="4" w:space="0" w:color="000000"/>
              <w:right w:val="single" w:sz="4" w:space="0" w:color="000000"/>
            </w:tcBorders>
          </w:tcPr>
          <w:p w14:paraId="30097F4F"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 bytes</w:t>
            </w:r>
          </w:p>
        </w:tc>
        <w:tc>
          <w:tcPr>
            <w:tcW w:w="4955" w:type="dxa"/>
            <w:gridSpan w:val="2"/>
            <w:vMerge/>
            <w:tcBorders>
              <w:top w:val="nil"/>
              <w:left w:val="single" w:sz="4" w:space="0" w:color="000000"/>
              <w:bottom w:val="single" w:sz="4" w:space="0" w:color="0000FF"/>
              <w:right w:val="single" w:sz="4" w:space="0" w:color="0000FF"/>
            </w:tcBorders>
          </w:tcPr>
          <w:p w14:paraId="30097F5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57" w14:textId="77777777" w:rsidTr="00AD241B">
        <w:trPr>
          <w:trHeight w:val="311"/>
        </w:trPr>
        <w:tc>
          <w:tcPr>
            <w:tcW w:w="1728" w:type="dxa"/>
            <w:vMerge/>
            <w:tcBorders>
              <w:top w:val="nil"/>
              <w:left w:val="single" w:sz="4" w:space="0" w:color="0000FF"/>
              <w:bottom w:val="single" w:sz="4" w:space="0" w:color="0000FF"/>
              <w:right w:val="single" w:sz="4" w:space="0" w:color="0000FF"/>
            </w:tcBorders>
          </w:tcPr>
          <w:p w14:paraId="30097F5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5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54"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949" w:type="dxa"/>
            <w:gridSpan w:val="3"/>
            <w:tcBorders>
              <w:top w:val="single" w:sz="4" w:space="0" w:color="000000"/>
              <w:left w:val="single" w:sz="4" w:space="0" w:color="000000"/>
              <w:bottom w:val="single" w:sz="4" w:space="0" w:color="000000"/>
              <w:right w:val="single" w:sz="4" w:space="0" w:color="000000"/>
            </w:tcBorders>
          </w:tcPr>
          <w:p w14:paraId="30097F55"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128 bytes</w:t>
            </w:r>
          </w:p>
        </w:tc>
        <w:tc>
          <w:tcPr>
            <w:tcW w:w="4955" w:type="dxa"/>
            <w:gridSpan w:val="2"/>
            <w:vMerge/>
            <w:tcBorders>
              <w:top w:val="nil"/>
              <w:left w:val="single" w:sz="4" w:space="0" w:color="000000"/>
              <w:bottom w:val="single" w:sz="4" w:space="0" w:color="0000FF"/>
              <w:right w:val="single" w:sz="4" w:space="0" w:color="0000FF"/>
            </w:tcBorders>
          </w:tcPr>
          <w:p w14:paraId="30097F5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5D" w14:textId="77777777" w:rsidTr="00AD241B">
        <w:trPr>
          <w:trHeight w:val="309"/>
        </w:trPr>
        <w:tc>
          <w:tcPr>
            <w:tcW w:w="1728" w:type="dxa"/>
            <w:vMerge/>
            <w:tcBorders>
              <w:top w:val="nil"/>
              <w:left w:val="single" w:sz="4" w:space="0" w:color="0000FF"/>
              <w:bottom w:val="single" w:sz="4" w:space="0" w:color="0000FF"/>
              <w:right w:val="single" w:sz="4" w:space="0" w:color="0000FF"/>
            </w:tcBorders>
          </w:tcPr>
          <w:p w14:paraId="30097F5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5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5A"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949" w:type="dxa"/>
            <w:gridSpan w:val="3"/>
            <w:tcBorders>
              <w:top w:val="single" w:sz="4" w:space="0" w:color="000000"/>
              <w:left w:val="single" w:sz="4" w:space="0" w:color="000000"/>
              <w:bottom w:val="single" w:sz="4" w:space="0" w:color="000000"/>
              <w:right w:val="single" w:sz="4" w:space="0" w:color="000000"/>
            </w:tcBorders>
          </w:tcPr>
          <w:p w14:paraId="30097F5B"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w w:val="110"/>
                <w:kern w:val="0"/>
                <w:sz w:val="18"/>
                <w:szCs w:val="18"/>
              </w:rPr>
            </w:pPr>
            <w:r w:rsidRPr="002A6003">
              <w:rPr>
                <w:rFonts w:ascii="Times New Roman" w:eastAsia="宋体" w:hAnsi="Times New Roman" w:cs="Times New Roman"/>
                <w:w w:val="110"/>
                <w:kern w:val="0"/>
                <w:sz w:val="18"/>
                <w:szCs w:val="18"/>
              </w:rPr>
              <w:t xml:space="preserve">256 7 </w:t>
            </w:r>
            <w:proofErr w:type="spellStart"/>
            <w:r w:rsidRPr="002A6003">
              <w:rPr>
                <w:rFonts w:ascii="Times New Roman" w:eastAsia="宋体" w:hAnsi="Times New Roman" w:cs="Times New Roman"/>
                <w:w w:val="110"/>
                <w:kern w:val="0"/>
                <w:sz w:val="18"/>
                <w:szCs w:val="18"/>
              </w:rPr>
              <w:t>ytes</w:t>
            </w:r>
            <w:proofErr w:type="spellEnd"/>
          </w:p>
        </w:tc>
        <w:tc>
          <w:tcPr>
            <w:tcW w:w="4955" w:type="dxa"/>
            <w:gridSpan w:val="2"/>
            <w:vMerge/>
            <w:tcBorders>
              <w:top w:val="nil"/>
              <w:left w:val="single" w:sz="4" w:space="0" w:color="000000"/>
              <w:bottom w:val="single" w:sz="4" w:space="0" w:color="0000FF"/>
              <w:right w:val="single" w:sz="4" w:space="0" w:color="0000FF"/>
            </w:tcBorders>
          </w:tcPr>
          <w:p w14:paraId="30097F5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63" w14:textId="77777777" w:rsidTr="00AD241B">
        <w:trPr>
          <w:trHeight w:val="354"/>
        </w:trPr>
        <w:tc>
          <w:tcPr>
            <w:tcW w:w="1728" w:type="dxa"/>
            <w:vMerge/>
            <w:tcBorders>
              <w:top w:val="nil"/>
              <w:left w:val="single" w:sz="4" w:space="0" w:color="0000FF"/>
              <w:bottom w:val="single" w:sz="4" w:space="0" w:color="0000FF"/>
              <w:right w:val="single" w:sz="4" w:space="0" w:color="0000FF"/>
            </w:tcBorders>
          </w:tcPr>
          <w:p w14:paraId="30097F5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5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8" w:space="0" w:color="0000FF"/>
              <w:right w:val="single" w:sz="4" w:space="0" w:color="000000"/>
            </w:tcBorders>
          </w:tcPr>
          <w:p w14:paraId="30097F60"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8-15</w:t>
            </w:r>
          </w:p>
        </w:tc>
        <w:tc>
          <w:tcPr>
            <w:tcW w:w="949" w:type="dxa"/>
            <w:gridSpan w:val="3"/>
            <w:tcBorders>
              <w:top w:val="single" w:sz="4" w:space="0" w:color="000000"/>
              <w:left w:val="single" w:sz="4" w:space="0" w:color="000000"/>
              <w:bottom w:val="single" w:sz="8" w:space="0" w:color="0000FF"/>
              <w:right w:val="single" w:sz="4" w:space="0" w:color="000000"/>
            </w:tcBorders>
          </w:tcPr>
          <w:p w14:paraId="30097F61" w14:textId="55DC3F58" w:rsidR="002A6003" w:rsidRPr="002A6003" w:rsidRDefault="008F322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4955" w:type="dxa"/>
            <w:gridSpan w:val="2"/>
            <w:vMerge/>
            <w:tcBorders>
              <w:top w:val="nil"/>
              <w:left w:val="single" w:sz="4" w:space="0" w:color="000000"/>
              <w:bottom w:val="single" w:sz="4" w:space="0" w:color="0000FF"/>
              <w:right w:val="single" w:sz="4" w:space="0" w:color="0000FF"/>
            </w:tcBorders>
          </w:tcPr>
          <w:p w14:paraId="30097F6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66" w14:textId="77777777" w:rsidTr="00AD241B">
        <w:trPr>
          <w:trHeight w:val="366"/>
        </w:trPr>
        <w:tc>
          <w:tcPr>
            <w:tcW w:w="1728" w:type="dxa"/>
            <w:vMerge w:val="restart"/>
            <w:tcBorders>
              <w:top w:val="single" w:sz="4" w:space="0" w:color="0000FF"/>
              <w:left w:val="single" w:sz="4" w:space="0" w:color="0000FF"/>
              <w:bottom w:val="single" w:sz="4" w:space="0" w:color="0000FF"/>
              <w:right w:val="single" w:sz="4" w:space="0" w:color="0000FF"/>
            </w:tcBorders>
          </w:tcPr>
          <w:p w14:paraId="30097F64" w14:textId="77777777" w:rsidR="002A6003" w:rsidRPr="002A6003" w:rsidRDefault="002A6003" w:rsidP="002A6003">
            <w:pPr>
              <w:kinsoku w:val="0"/>
              <w:overflowPunct w:val="0"/>
              <w:autoSpaceDE w:val="0"/>
              <w:autoSpaceDN w:val="0"/>
              <w:adjustRightInd w:val="0"/>
              <w:spacing w:before="1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SA</w:t>
            </w:r>
          </w:p>
        </w:tc>
        <w:tc>
          <w:tcPr>
            <w:tcW w:w="6593" w:type="dxa"/>
            <w:gridSpan w:val="7"/>
            <w:tcBorders>
              <w:top w:val="single" w:sz="8" w:space="0" w:color="0000FF"/>
              <w:left w:val="single" w:sz="4" w:space="0" w:color="0000FF"/>
              <w:bottom w:val="none" w:sz="6" w:space="0" w:color="auto"/>
              <w:right w:val="single" w:sz="4" w:space="0" w:color="0000FF"/>
            </w:tcBorders>
          </w:tcPr>
          <w:p w14:paraId="30097F65"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Level 2 cache connection mode</w:t>
            </w:r>
          </w:p>
        </w:tc>
      </w:tr>
      <w:tr w:rsidR="002A6003" w:rsidRPr="002A6003" w14:paraId="30097F6C"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6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val="restart"/>
            <w:tcBorders>
              <w:top w:val="none" w:sz="6" w:space="0" w:color="auto"/>
              <w:left w:val="single" w:sz="4" w:space="0" w:color="0000FF"/>
              <w:bottom w:val="single" w:sz="4" w:space="0" w:color="0000FF"/>
              <w:right w:val="single" w:sz="4" w:space="0" w:color="000000"/>
            </w:tcBorders>
          </w:tcPr>
          <w:p w14:paraId="30097F6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576" w:type="dxa"/>
            <w:tcBorders>
              <w:top w:val="single" w:sz="4" w:space="0" w:color="000000"/>
              <w:left w:val="single" w:sz="4" w:space="0" w:color="000000"/>
              <w:bottom w:val="single" w:sz="4" w:space="0" w:color="000000"/>
              <w:right w:val="single" w:sz="4" w:space="0" w:color="000000"/>
            </w:tcBorders>
          </w:tcPr>
          <w:p w14:paraId="30097F69"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coding</w:t>
            </w:r>
          </w:p>
        </w:tc>
        <w:tc>
          <w:tcPr>
            <w:tcW w:w="949" w:type="dxa"/>
            <w:gridSpan w:val="3"/>
            <w:tcBorders>
              <w:top w:val="single" w:sz="4" w:space="0" w:color="000000"/>
              <w:left w:val="single" w:sz="4" w:space="0" w:color="000000"/>
              <w:bottom w:val="single" w:sz="4" w:space="0" w:color="000000"/>
              <w:right w:val="single" w:sz="4" w:space="0" w:color="000000"/>
            </w:tcBorders>
          </w:tcPr>
          <w:p w14:paraId="30097F6A"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meaning</w:t>
            </w:r>
          </w:p>
        </w:tc>
        <w:tc>
          <w:tcPr>
            <w:tcW w:w="4955" w:type="dxa"/>
            <w:gridSpan w:val="2"/>
            <w:vMerge w:val="restart"/>
            <w:tcBorders>
              <w:top w:val="none" w:sz="6" w:space="0" w:color="auto"/>
              <w:left w:val="single" w:sz="4" w:space="0" w:color="000000"/>
              <w:bottom w:val="single" w:sz="4" w:space="0" w:color="0000FF"/>
              <w:right w:val="single" w:sz="4" w:space="0" w:color="0000FF"/>
            </w:tcBorders>
          </w:tcPr>
          <w:p w14:paraId="30097F6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7F72"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6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6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6F"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949" w:type="dxa"/>
            <w:gridSpan w:val="3"/>
            <w:tcBorders>
              <w:top w:val="single" w:sz="4" w:space="0" w:color="000000"/>
              <w:left w:val="single" w:sz="4" w:space="0" w:color="000000"/>
              <w:bottom w:val="single" w:sz="4" w:space="0" w:color="000000"/>
              <w:right w:val="single" w:sz="4" w:space="0" w:color="000000"/>
            </w:tcBorders>
          </w:tcPr>
          <w:p w14:paraId="30097F70"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Directly connected</w:t>
            </w:r>
          </w:p>
        </w:tc>
        <w:tc>
          <w:tcPr>
            <w:tcW w:w="4955" w:type="dxa"/>
            <w:gridSpan w:val="2"/>
            <w:vMerge/>
            <w:tcBorders>
              <w:top w:val="nil"/>
              <w:left w:val="single" w:sz="4" w:space="0" w:color="000000"/>
              <w:bottom w:val="single" w:sz="4" w:space="0" w:color="0000FF"/>
              <w:right w:val="single" w:sz="4" w:space="0" w:color="0000FF"/>
            </w:tcBorders>
          </w:tcPr>
          <w:p w14:paraId="30097F7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78"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7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7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75"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949" w:type="dxa"/>
            <w:gridSpan w:val="3"/>
            <w:tcBorders>
              <w:top w:val="single" w:sz="4" w:space="0" w:color="000000"/>
              <w:left w:val="single" w:sz="4" w:space="0" w:color="000000"/>
              <w:bottom w:val="single" w:sz="4" w:space="0" w:color="000000"/>
              <w:right w:val="single" w:sz="4" w:space="0" w:color="000000"/>
            </w:tcBorders>
          </w:tcPr>
          <w:p w14:paraId="30097F76"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2 way connected </w:t>
            </w:r>
          </w:p>
        </w:tc>
        <w:tc>
          <w:tcPr>
            <w:tcW w:w="4955" w:type="dxa"/>
            <w:gridSpan w:val="2"/>
            <w:vMerge/>
            <w:tcBorders>
              <w:top w:val="nil"/>
              <w:left w:val="single" w:sz="4" w:space="0" w:color="000000"/>
              <w:bottom w:val="single" w:sz="4" w:space="0" w:color="0000FF"/>
              <w:right w:val="single" w:sz="4" w:space="0" w:color="0000FF"/>
            </w:tcBorders>
          </w:tcPr>
          <w:p w14:paraId="30097F7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7E"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7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7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7B"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949" w:type="dxa"/>
            <w:gridSpan w:val="3"/>
            <w:tcBorders>
              <w:top w:val="single" w:sz="4" w:space="0" w:color="000000"/>
              <w:left w:val="single" w:sz="4" w:space="0" w:color="000000"/>
              <w:bottom w:val="single" w:sz="4" w:space="0" w:color="000000"/>
              <w:right w:val="single" w:sz="4" w:space="0" w:color="000000"/>
            </w:tcBorders>
          </w:tcPr>
          <w:p w14:paraId="30097F7C"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3 way connected </w:t>
            </w:r>
          </w:p>
        </w:tc>
        <w:tc>
          <w:tcPr>
            <w:tcW w:w="4955" w:type="dxa"/>
            <w:gridSpan w:val="2"/>
            <w:vMerge/>
            <w:tcBorders>
              <w:top w:val="nil"/>
              <w:left w:val="single" w:sz="4" w:space="0" w:color="000000"/>
              <w:bottom w:val="single" w:sz="4" w:space="0" w:color="0000FF"/>
              <w:right w:val="single" w:sz="4" w:space="0" w:color="0000FF"/>
            </w:tcBorders>
          </w:tcPr>
          <w:p w14:paraId="30097F7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84"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7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8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81"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949" w:type="dxa"/>
            <w:gridSpan w:val="3"/>
            <w:tcBorders>
              <w:top w:val="single" w:sz="4" w:space="0" w:color="000000"/>
              <w:left w:val="single" w:sz="4" w:space="0" w:color="000000"/>
              <w:bottom w:val="single" w:sz="4" w:space="0" w:color="000000"/>
              <w:right w:val="single" w:sz="4" w:space="0" w:color="000000"/>
            </w:tcBorders>
          </w:tcPr>
          <w:p w14:paraId="30097F82"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4-way linked </w:t>
            </w:r>
          </w:p>
        </w:tc>
        <w:tc>
          <w:tcPr>
            <w:tcW w:w="4955" w:type="dxa"/>
            <w:gridSpan w:val="2"/>
            <w:vMerge/>
            <w:tcBorders>
              <w:top w:val="nil"/>
              <w:left w:val="single" w:sz="4" w:space="0" w:color="000000"/>
              <w:bottom w:val="single" w:sz="4" w:space="0" w:color="0000FF"/>
              <w:right w:val="single" w:sz="4" w:space="0" w:color="0000FF"/>
            </w:tcBorders>
          </w:tcPr>
          <w:p w14:paraId="30097F8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8A"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8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8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87"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949" w:type="dxa"/>
            <w:gridSpan w:val="3"/>
            <w:tcBorders>
              <w:top w:val="single" w:sz="4" w:space="0" w:color="000000"/>
              <w:left w:val="single" w:sz="4" w:space="0" w:color="000000"/>
              <w:bottom w:val="single" w:sz="4" w:space="0" w:color="000000"/>
              <w:right w:val="single" w:sz="4" w:space="0" w:color="000000"/>
            </w:tcBorders>
          </w:tcPr>
          <w:p w14:paraId="30097F88"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No.5 associative </w:t>
            </w:r>
          </w:p>
        </w:tc>
        <w:tc>
          <w:tcPr>
            <w:tcW w:w="4955" w:type="dxa"/>
            <w:gridSpan w:val="2"/>
            <w:vMerge/>
            <w:tcBorders>
              <w:top w:val="nil"/>
              <w:left w:val="single" w:sz="4" w:space="0" w:color="000000"/>
              <w:bottom w:val="single" w:sz="4" w:space="0" w:color="0000FF"/>
              <w:right w:val="single" w:sz="4" w:space="0" w:color="0000FF"/>
            </w:tcBorders>
          </w:tcPr>
          <w:p w14:paraId="30097F8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90"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8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8C"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8D"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949" w:type="dxa"/>
            <w:gridSpan w:val="3"/>
            <w:tcBorders>
              <w:top w:val="single" w:sz="4" w:space="0" w:color="000000"/>
              <w:left w:val="single" w:sz="4" w:space="0" w:color="000000"/>
              <w:bottom w:val="single" w:sz="4" w:space="0" w:color="000000"/>
              <w:right w:val="single" w:sz="4" w:space="0" w:color="000000"/>
            </w:tcBorders>
          </w:tcPr>
          <w:p w14:paraId="30097F8E"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No.6 associative </w:t>
            </w:r>
          </w:p>
        </w:tc>
        <w:tc>
          <w:tcPr>
            <w:tcW w:w="4955" w:type="dxa"/>
            <w:gridSpan w:val="2"/>
            <w:vMerge/>
            <w:tcBorders>
              <w:top w:val="nil"/>
              <w:left w:val="single" w:sz="4" w:space="0" w:color="000000"/>
              <w:bottom w:val="single" w:sz="4" w:space="0" w:color="0000FF"/>
              <w:right w:val="single" w:sz="4" w:space="0" w:color="0000FF"/>
            </w:tcBorders>
          </w:tcPr>
          <w:p w14:paraId="30097F8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96"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9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9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93" w14:textId="77777777" w:rsidR="002A6003" w:rsidRPr="002A6003" w:rsidRDefault="002A6003" w:rsidP="002A6003">
            <w:pPr>
              <w:kinsoku w:val="0"/>
              <w:overflowPunct w:val="0"/>
              <w:autoSpaceDE w:val="0"/>
              <w:autoSpaceDN w:val="0"/>
              <w:adjustRightInd w:val="0"/>
              <w:spacing w:line="202"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949" w:type="dxa"/>
            <w:gridSpan w:val="3"/>
            <w:tcBorders>
              <w:top w:val="single" w:sz="4" w:space="0" w:color="000000"/>
              <w:left w:val="single" w:sz="4" w:space="0" w:color="000000"/>
              <w:bottom w:val="single" w:sz="4" w:space="0" w:color="000000"/>
              <w:right w:val="single" w:sz="4" w:space="0" w:color="000000"/>
            </w:tcBorders>
          </w:tcPr>
          <w:p w14:paraId="30097F94"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7 road </w:t>
            </w:r>
            <w:proofErr w:type="gramStart"/>
            <w:r w:rsidRPr="002A6003">
              <w:rPr>
                <w:rFonts w:ascii="Times New Roman" w:eastAsia="宋体" w:hAnsi="Times New Roman" w:cs="Times New Roman"/>
                <w:kern w:val="0"/>
                <w:sz w:val="18"/>
                <w:szCs w:val="18"/>
              </w:rPr>
              <w:t>phase</w:t>
            </w:r>
            <w:proofErr w:type="gramEnd"/>
            <w:r w:rsidRPr="002A6003">
              <w:rPr>
                <w:rFonts w:ascii="Times New Roman" w:eastAsia="宋体" w:hAnsi="Times New Roman" w:cs="Times New Roman"/>
                <w:kern w:val="0"/>
                <w:sz w:val="18"/>
                <w:szCs w:val="18"/>
              </w:rPr>
              <w:t xml:space="preserve"> </w:t>
            </w:r>
          </w:p>
        </w:tc>
        <w:tc>
          <w:tcPr>
            <w:tcW w:w="4955" w:type="dxa"/>
            <w:gridSpan w:val="2"/>
            <w:vMerge/>
            <w:tcBorders>
              <w:top w:val="nil"/>
              <w:left w:val="single" w:sz="4" w:space="0" w:color="000000"/>
              <w:bottom w:val="single" w:sz="4" w:space="0" w:color="0000FF"/>
              <w:right w:val="single" w:sz="4" w:space="0" w:color="0000FF"/>
            </w:tcBorders>
          </w:tcPr>
          <w:p w14:paraId="30097F9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9C" w14:textId="77777777" w:rsidTr="00AD241B">
        <w:trPr>
          <w:trHeight w:val="350"/>
        </w:trPr>
        <w:tc>
          <w:tcPr>
            <w:tcW w:w="1728" w:type="dxa"/>
            <w:vMerge/>
            <w:tcBorders>
              <w:top w:val="nil"/>
              <w:left w:val="single" w:sz="4" w:space="0" w:color="0000FF"/>
              <w:bottom w:val="single" w:sz="4" w:space="0" w:color="0000FF"/>
              <w:right w:val="single" w:sz="4" w:space="0" w:color="0000FF"/>
            </w:tcBorders>
          </w:tcPr>
          <w:p w14:paraId="30097F9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9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4" w:space="0" w:color="000000"/>
              <w:right w:val="single" w:sz="4" w:space="0" w:color="000000"/>
            </w:tcBorders>
          </w:tcPr>
          <w:p w14:paraId="30097F9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949" w:type="dxa"/>
            <w:gridSpan w:val="3"/>
            <w:tcBorders>
              <w:top w:val="single" w:sz="4" w:space="0" w:color="000000"/>
              <w:left w:val="single" w:sz="4" w:space="0" w:color="000000"/>
              <w:bottom w:val="single" w:sz="4" w:space="0" w:color="000000"/>
              <w:right w:val="single" w:sz="4" w:space="0" w:color="000000"/>
            </w:tcBorders>
          </w:tcPr>
          <w:p w14:paraId="30097F9A" w14:textId="77777777" w:rsidR="002A6003" w:rsidRPr="002A6003" w:rsidRDefault="002A6003" w:rsidP="002A6003">
            <w:pPr>
              <w:kinsoku w:val="0"/>
              <w:overflowPunct w:val="0"/>
              <w:autoSpaceDE w:val="0"/>
              <w:autoSpaceDN w:val="0"/>
              <w:adjustRightInd w:val="0"/>
              <w:spacing w:line="228"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8 road linked </w:t>
            </w:r>
          </w:p>
        </w:tc>
        <w:tc>
          <w:tcPr>
            <w:tcW w:w="4955" w:type="dxa"/>
            <w:gridSpan w:val="2"/>
            <w:vMerge/>
            <w:tcBorders>
              <w:top w:val="nil"/>
              <w:left w:val="single" w:sz="4" w:space="0" w:color="000000"/>
              <w:bottom w:val="single" w:sz="4" w:space="0" w:color="0000FF"/>
              <w:right w:val="single" w:sz="4" w:space="0" w:color="0000FF"/>
            </w:tcBorders>
          </w:tcPr>
          <w:p w14:paraId="30097F9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r w:rsidR="002A6003" w:rsidRPr="002A6003" w14:paraId="30097FA2" w14:textId="77777777" w:rsidTr="00AD241B">
        <w:trPr>
          <w:trHeight w:val="357"/>
        </w:trPr>
        <w:tc>
          <w:tcPr>
            <w:tcW w:w="1728" w:type="dxa"/>
            <w:vMerge/>
            <w:tcBorders>
              <w:top w:val="nil"/>
              <w:left w:val="single" w:sz="4" w:space="0" w:color="0000FF"/>
              <w:bottom w:val="single" w:sz="4" w:space="0" w:color="0000FF"/>
              <w:right w:val="single" w:sz="4" w:space="0" w:color="0000FF"/>
            </w:tcBorders>
          </w:tcPr>
          <w:p w14:paraId="30097F9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113" w:type="dxa"/>
            <w:vMerge/>
            <w:tcBorders>
              <w:top w:val="nil"/>
              <w:left w:val="single" w:sz="4" w:space="0" w:color="0000FF"/>
              <w:bottom w:val="single" w:sz="4" w:space="0" w:color="0000FF"/>
              <w:right w:val="single" w:sz="4" w:space="0" w:color="000000"/>
            </w:tcBorders>
          </w:tcPr>
          <w:p w14:paraId="30097F9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c>
          <w:tcPr>
            <w:tcW w:w="576" w:type="dxa"/>
            <w:tcBorders>
              <w:top w:val="single" w:sz="4" w:space="0" w:color="000000"/>
              <w:left w:val="single" w:sz="4" w:space="0" w:color="000000"/>
              <w:bottom w:val="single" w:sz="8" w:space="0" w:color="0000FF"/>
              <w:right w:val="single" w:sz="4" w:space="0" w:color="000000"/>
            </w:tcBorders>
          </w:tcPr>
          <w:p w14:paraId="30097F9F" w14:textId="77777777" w:rsidR="002A6003" w:rsidRPr="002A6003" w:rsidRDefault="002A6003" w:rsidP="002A6003">
            <w:pPr>
              <w:kinsoku w:val="0"/>
              <w:overflowPunct w:val="0"/>
              <w:autoSpaceDE w:val="0"/>
              <w:autoSpaceDN w:val="0"/>
              <w:adjustRightInd w:val="0"/>
              <w:spacing w:line="204"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8-15</w:t>
            </w:r>
          </w:p>
        </w:tc>
        <w:tc>
          <w:tcPr>
            <w:tcW w:w="949" w:type="dxa"/>
            <w:gridSpan w:val="3"/>
            <w:tcBorders>
              <w:top w:val="single" w:sz="4" w:space="0" w:color="000000"/>
              <w:left w:val="single" w:sz="4" w:space="0" w:color="000000"/>
              <w:bottom w:val="single" w:sz="8" w:space="0" w:color="0000FF"/>
              <w:right w:val="single" w:sz="4" w:space="0" w:color="000000"/>
            </w:tcBorders>
          </w:tcPr>
          <w:p w14:paraId="30097FA0" w14:textId="59643078" w:rsidR="002A6003" w:rsidRPr="002A6003" w:rsidRDefault="008F3223" w:rsidP="002A6003">
            <w:pPr>
              <w:kinsoku w:val="0"/>
              <w:overflowPunct w:val="0"/>
              <w:autoSpaceDE w:val="0"/>
              <w:autoSpaceDN w:val="0"/>
              <w:adjustRightInd w:val="0"/>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4955" w:type="dxa"/>
            <w:gridSpan w:val="2"/>
            <w:vMerge/>
            <w:tcBorders>
              <w:top w:val="nil"/>
              <w:left w:val="single" w:sz="4" w:space="0" w:color="000000"/>
              <w:bottom w:val="single" w:sz="4" w:space="0" w:color="0000FF"/>
              <w:right w:val="single" w:sz="4" w:space="0" w:color="0000FF"/>
            </w:tcBorders>
          </w:tcPr>
          <w:p w14:paraId="30097FA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
                <w:szCs w:val="2"/>
              </w:rPr>
            </w:pPr>
          </w:p>
        </w:tc>
      </w:tr>
    </w:tbl>
    <w:p w14:paraId="30097FA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FA4"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5"/>
          <w:szCs w:val="15"/>
        </w:rPr>
      </w:pPr>
    </w:p>
    <w:p w14:paraId="30097FA5"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5"/>
        <w:ind w:left="1968" w:hanging="608"/>
        <w:jc w:val="left"/>
        <w:outlineLvl w:val="2"/>
        <w:rPr>
          <w:rFonts w:ascii="Times New Roman" w:eastAsia="宋体" w:hAnsi="Times New Roman" w:cs="黑体"/>
          <w:kern w:val="0"/>
          <w:sz w:val="32"/>
          <w:szCs w:val="32"/>
        </w:rPr>
      </w:pPr>
      <w:bookmarkStart w:id="193" w:name="3.22_Config_3寄存器(16，3)"/>
      <w:bookmarkStart w:id="194" w:name="_bookmark269"/>
      <w:bookmarkStart w:id="195" w:name="_Toc41148022"/>
      <w:bookmarkStart w:id="196" w:name="_Toc41294553"/>
      <w:bookmarkEnd w:id="193"/>
      <w:bookmarkEnd w:id="194"/>
      <w:r w:rsidRPr="002A6003">
        <w:rPr>
          <w:rFonts w:ascii="Times New Roman" w:eastAsia="宋体" w:hAnsi="Times New Roman" w:cs="黑体"/>
          <w:kern w:val="0"/>
          <w:sz w:val="32"/>
          <w:szCs w:val="32"/>
        </w:rPr>
        <w:t>Config 3 register (16,3)</w:t>
      </w:r>
      <w:bookmarkEnd w:id="195"/>
      <w:bookmarkEnd w:id="196"/>
    </w:p>
    <w:p w14:paraId="30097FA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Config3 register marks whether some functions are implemented or not, and </w:t>
      </w:r>
      <w:r w:rsidRPr="002A6003">
        <w:rPr>
          <w:rFonts w:ascii="Times New Roman" w:eastAsia="宋体" w:hAnsi="Times New Roman" w:cs="宋体"/>
          <w:spacing w:val="5"/>
          <w:kern w:val="0"/>
          <w:szCs w:val="21"/>
        </w:rPr>
        <w:lastRenderedPageBreak/>
        <w:t xml:space="preserve">everything is read-only, which is automatically set when reset. </w:t>
      </w:r>
    </w:p>
    <w:p w14:paraId="30097FA7"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270" w:history="1">
        <w:r w:rsidR="002A6003" w:rsidRPr="002A6003">
          <w:rPr>
            <w:rFonts w:ascii="Times New Roman" w:eastAsia="宋体" w:hAnsi="Times New Roman" w:cs="宋体" w:hint="eastAsia"/>
            <w:spacing w:val="5"/>
            <w:kern w:val="0"/>
            <w:szCs w:val="21"/>
          </w:rPr>
          <w:t>Figure 3-24 shows the format of the Config1 register.</w:t>
        </w:r>
      </w:hyperlink>
      <w:hyperlink w:anchor="bookmark271" w:history="1">
        <w:r w:rsidR="002A6003" w:rsidRPr="002A6003">
          <w:rPr>
            <w:rFonts w:ascii="Times New Roman" w:eastAsia="宋体" w:hAnsi="Times New Roman" w:cs="宋体" w:hint="eastAsia"/>
            <w:spacing w:val="5"/>
            <w:kern w:val="0"/>
            <w:szCs w:val="21"/>
          </w:rPr>
          <w:t>Table 3-21 describes the field for the Config1 register.</w:t>
        </w:r>
      </w:hyperlink>
      <w:r w:rsidR="002A6003" w:rsidRPr="002A6003">
        <w:rPr>
          <w:rFonts w:ascii="Times New Roman" w:eastAsia="宋体" w:hAnsi="Times New Roman" w:cs="宋体"/>
          <w:spacing w:val="5"/>
          <w:kern w:val="0"/>
          <w:szCs w:val="21"/>
        </w:rPr>
        <w:t xml:space="preserve"> The initial value of the Config1 register is 0x000000a0. </w:t>
      </w:r>
    </w:p>
    <w:p w14:paraId="30097FA8" w14:textId="77777777" w:rsidR="002A6003" w:rsidRPr="002A6003" w:rsidRDefault="002A6003" w:rsidP="002A6003">
      <w:pPr>
        <w:kinsoku w:val="0"/>
        <w:overflowPunct w:val="0"/>
        <w:autoSpaceDE w:val="0"/>
        <w:autoSpaceDN w:val="0"/>
        <w:adjustRightInd w:val="0"/>
        <w:spacing w:before="139" w:line="364" w:lineRule="auto"/>
        <w:ind w:left="1360" w:right="1459" w:firstLine="420"/>
        <w:jc w:val="left"/>
        <w:rPr>
          <w:rFonts w:ascii="Times New Roman" w:eastAsia="宋体" w:hAnsi="Times New Roman" w:cs="宋体"/>
          <w:kern w:val="0"/>
          <w:szCs w:val="21"/>
        </w:rPr>
        <w:sectPr w:rsidR="002A6003" w:rsidRPr="002A6003">
          <w:pgSz w:w="11910" w:h="16850"/>
          <w:pgMar w:top="1100" w:right="0" w:bottom="880" w:left="0" w:header="353" w:footer="651" w:gutter="0"/>
          <w:cols w:space="720"/>
          <w:noEndnote/>
        </w:sectPr>
      </w:pPr>
    </w:p>
    <w:p w14:paraId="30097FA9"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28"/>
          <w:szCs w:val="28"/>
        </w:rPr>
      </w:pPr>
    </w:p>
    <w:tbl>
      <w:tblPr>
        <w:tblW w:w="0" w:type="auto"/>
        <w:tblInd w:w="2804" w:type="dxa"/>
        <w:tblLayout w:type="fixed"/>
        <w:tblCellMar>
          <w:left w:w="0" w:type="dxa"/>
          <w:right w:w="0" w:type="dxa"/>
        </w:tblCellMar>
        <w:tblLook w:val="0000" w:firstRow="0" w:lastRow="0" w:firstColumn="0" w:lastColumn="0" w:noHBand="0" w:noVBand="0"/>
      </w:tblPr>
      <w:tblGrid>
        <w:gridCol w:w="359"/>
        <w:gridCol w:w="1476"/>
        <w:gridCol w:w="684"/>
        <w:gridCol w:w="408"/>
        <w:gridCol w:w="487"/>
        <w:gridCol w:w="547"/>
        <w:gridCol w:w="427"/>
        <w:gridCol w:w="345"/>
        <w:gridCol w:w="309"/>
        <w:gridCol w:w="475"/>
        <w:gridCol w:w="396"/>
        <w:gridCol w:w="381"/>
      </w:tblGrid>
      <w:tr w:rsidR="002A6003" w:rsidRPr="002A6003" w14:paraId="30097FCE" w14:textId="77777777" w:rsidTr="00AD241B">
        <w:trPr>
          <w:trHeight w:val="1091"/>
        </w:trPr>
        <w:tc>
          <w:tcPr>
            <w:tcW w:w="359" w:type="dxa"/>
            <w:tcBorders>
              <w:top w:val="none" w:sz="6" w:space="0" w:color="auto"/>
              <w:left w:val="none" w:sz="6" w:space="0" w:color="auto"/>
              <w:bottom w:val="single" w:sz="12" w:space="0" w:color="000000"/>
              <w:right w:val="none" w:sz="6" w:space="0" w:color="auto"/>
            </w:tcBorders>
          </w:tcPr>
          <w:p w14:paraId="30097FA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AB"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AC" w14:textId="77777777" w:rsidR="002A6003" w:rsidRPr="002A6003" w:rsidRDefault="002A6003" w:rsidP="002A6003">
            <w:pPr>
              <w:kinsoku w:val="0"/>
              <w:overflowPunct w:val="0"/>
              <w:autoSpaceDE w:val="0"/>
              <w:autoSpaceDN w:val="0"/>
              <w:adjustRightInd w:val="0"/>
              <w:ind w:left="88"/>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31</w:t>
            </w:r>
          </w:p>
        </w:tc>
        <w:tc>
          <w:tcPr>
            <w:tcW w:w="1476" w:type="dxa"/>
            <w:tcBorders>
              <w:top w:val="none" w:sz="6" w:space="0" w:color="auto"/>
              <w:left w:val="none" w:sz="6" w:space="0" w:color="auto"/>
              <w:bottom w:val="single" w:sz="12" w:space="0" w:color="000000"/>
              <w:right w:val="none" w:sz="6" w:space="0" w:color="auto"/>
            </w:tcBorders>
          </w:tcPr>
          <w:p w14:paraId="30097FAD"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8"/>
                <w:szCs w:val="28"/>
              </w:rPr>
            </w:pPr>
          </w:p>
          <w:p w14:paraId="30097FAE" w14:textId="77777777" w:rsidR="002A6003" w:rsidRPr="002A6003" w:rsidRDefault="002A6003" w:rsidP="002A6003">
            <w:pPr>
              <w:kinsoku w:val="0"/>
              <w:overflowPunct w:val="0"/>
              <w:autoSpaceDE w:val="0"/>
              <w:autoSpaceDN w:val="0"/>
              <w:adjustRightInd w:val="0"/>
              <w:ind w:left="595" w:right="56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30</w:t>
            </w:r>
          </w:p>
          <w:p w14:paraId="30097FAF" w14:textId="77777777" w:rsidR="002A6003" w:rsidRPr="002A6003" w:rsidRDefault="002A6003" w:rsidP="002A6003">
            <w:pPr>
              <w:kinsoku w:val="0"/>
              <w:overflowPunct w:val="0"/>
              <w:autoSpaceDE w:val="0"/>
              <w:autoSpaceDN w:val="0"/>
              <w:adjustRightInd w:val="0"/>
              <w:spacing w:before="121"/>
              <w:ind w:left="595" w:right="568"/>
              <w:jc w:val="center"/>
              <w:rPr>
                <w:rFonts w:ascii="Times New Roman" w:eastAsia="宋体" w:hAnsi="Times New Roman" w:cs="Times New Roman"/>
                <w:w w:val="130"/>
                <w:kern w:val="0"/>
                <w:szCs w:val="21"/>
              </w:rPr>
            </w:pPr>
            <w:r w:rsidRPr="002A6003">
              <w:rPr>
                <w:rFonts w:ascii="Times New Roman" w:eastAsia="宋体" w:hAnsi="Times New Roman" w:cs="Times New Roman"/>
                <w:w w:val="130"/>
                <w:kern w:val="0"/>
                <w:szCs w:val="21"/>
              </w:rPr>
              <w:t>71</w:t>
            </w:r>
          </w:p>
        </w:tc>
        <w:tc>
          <w:tcPr>
            <w:tcW w:w="684" w:type="dxa"/>
            <w:tcBorders>
              <w:top w:val="none" w:sz="6" w:space="0" w:color="auto"/>
              <w:left w:val="none" w:sz="6" w:space="0" w:color="auto"/>
              <w:bottom w:val="single" w:sz="12" w:space="0" w:color="000000"/>
              <w:right w:val="none" w:sz="6" w:space="0" w:color="auto"/>
            </w:tcBorders>
          </w:tcPr>
          <w:p w14:paraId="30097FB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B1"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B2" w14:textId="77777777" w:rsidR="002A6003" w:rsidRPr="002A6003" w:rsidRDefault="002A6003" w:rsidP="002A6003">
            <w:pPr>
              <w:kinsoku w:val="0"/>
              <w:overflowPunct w:val="0"/>
              <w:autoSpaceDE w:val="0"/>
              <w:autoSpaceDN w:val="0"/>
              <w:adjustRightInd w:val="0"/>
              <w:ind w:left="14"/>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10</w:t>
            </w:r>
          </w:p>
        </w:tc>
        <w:tc>
          <w:tcPr>
            <w:tcW w:w="408" w:type="dxa"/>
            <w:tcBorders>
              <w:top w:val="none" w:sz="6" w:space="0" w:color="auto"/>
              <w:left w:val="none" w:sz="6" w:space="0" w:color="auto"/>
              <w:bottom w:val="single" w:sz="12" w:space="0" w:color="000000"/>
              <w:right w:val="none" w:sz="6" w:space="0" w:color="auto"/>
            </w:tcBorders>
          </w:tcPr>
          <w:p w14:paraId="30097FB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B4"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B5" w14:textId="77777777" w:rsidR="002A6003" w:rsidRPr="002A6003" w:rsidRDefault="002A6003" w:rsidP="002A6003">
            <w:pPr>
              <w:tabs>
                <w:tab w:val="left" w:pos="331"/>
              </w:tabs>
              <w:kinsoku w:val="0"/>
              <w:overflowPunct w:val="0"/>
              <w:autoSpaceDE w:val="0"/>
              <w:autoSpaceDN w:val="0"/>
              <w:adjustRightInd w:val="0"/>
              <w:ind w:left="14" w:right="-44"/>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98</w:t>
            </w:r>
            <w:r w:rsidRPr="002A6003">
              <w:rPr>
                <w:rFonts w:ascii="Times New Roman" w:eastAsia="宋体" w:hAnsi="Times New Roman" w:cs="Times New Roman"/>
                <w:kern w:val="0"/>
                <w:szCs w:val="21"/>
              </w:rPr>
              <w:tab/>
            </w:r>
          </w:p>
        </w:tc>
        <w:tc>
          <w:tcPr>
            <w:tcW w:w="487" w:type="dxa"/>
            <w:tcBorders>
              <w:top w:val="none" w:sz="6" w:space="0" w:color="auto"/>
              <w:left w:val="none" w:sz="6" w:space="0" w:color="auto"/>
              <w:bottom w:val="single" w:sz="12" w:space="0" w:color="000000"/>
              <w:right w:val="none" w:sz="6" w:space="0" w:color="auto"/>
            </w:tcBorders>
          </w:tcPr>
          <w:p w14:paraId="30097FB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B7"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B8" w14:textId="77777777" w:rsidR="002A6003" w:rsidRPr="002A6003" w:rsidRDefault="002A6003" w:rsidP="002A6003">
            <w:pPr>
              <w:kinsoku w:val="0"/>
              <w:overflowPunct w:val="0"/>
              <w:autoSpaceDE w:val="0"/>
              <w:autoSpaceDN w:val="0"/>
              <w:adjustRightInd w:val="0"/>
              <w:ind w:right="16"/>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7</w:t>
            </w:r>
          </w:p>
        </w:tc>
        <w:tc>
          <w:tcPr>
            <w:tcW w:w="547" w:type="dxa"/>
            <w:tcBorders>
              <w:top w:val="none" w:sz="6" w:space="0" w:color="auto"/>
              <w:left w:val="none" w:sz="6" w:space="0" w:color="auto"/>
              <w:bottom w:val="single" w:sz="12" w:space="0" w:color="000000"/>
              <w:right w:val="none" w:sz="6" w:space="0" w:color="auto"/>
            </w:tcBorders>
          </w:tcPr>
          <w:p w14:paraId="30097FB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BA"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BB" w14:textId="77777777" w:rsidR="002A6003" w:rsidRPr="002A6003" w:rsidRDefault="002A6003" w:rsidP="002A6003">
            <w:pPr>
              <w:kinsoku w:val="0"/>
              <w:overflowPunct w:val="0"/>
              <w:autoSpaceDE w:val="0"/>
              <w:autoSpaceDN w:val="0"/>
              <w:adjustRightInd w:val="0"/>
              <w:ind w:left="118"/>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6</w:t>
            </w:r>
          </w:p>
        </w:tc>
        <w:tc>
          <w:tcPr>
            <w:tcW w:w="427" w:type="dxa"/>
            <w:tcBorders>
              <w:top w:val="none" w:sz="6" w:space="0" w:color="auto"/>
              <w:left w:val="none" w:sz="6" w:space="0" w:color="auto"/>
              <w:bottom w:val="single" w:sz="12" w:space="0" w:color="000000"/>
              <w:right w:val="none" w:sz="6" w:space="0" w:color="auto"/>
            </w:tcBorders>
          </w:tcPr>
          <w:p w14:paraId="30097FB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BD"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BE" w14:textId="77777777" w:rsidR="002A6003" w:rsidRPr="002A6003" w:rsidRDefault="002A6003" w:rsidP="002A6003">
            <w:pPr>
              <w:kinsoku w:val="0"/>
              <w:overflowPunct w:val="0"/>
              <w:autoSpaceDE w:val="0"/>
              <w:autoSpaceDN w:val="0"/>
              <w:adjustRightInd w:val="0"/>
              <w:ind w:left="1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5</w:t>
            </w:r>
          </w:p>
        </w:tc>
        <w:tc>
          <w:tcPr>
            <w:tcW w:w="345" w:type="dxa"/>
            <w:tcBorders>
              <w:top w:val="none" w:sz="6" w:space="0" w:color="auto"/>
              <w:left w:val="none" w:sz="6" w:space="0" w:color="auto"/>
              <w:bottom w:val="single" w:sz="12" w:space="0" w:color="000000"/>
              <w:right w:val="none" w:sz="6" w:space="0" w:color="auto"/>
            </w:tcBorders>
          </w:tcPr>
          <w:p w14:paraId="30097FB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C0"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C1" w14:textId="77777777" w:rsidR="002A6003" w:rsidRPr="002A6003" w:rsidRDefault="002A6003" w:rsidP="002A6003">
            <w:pPr>
              <w:kinsoku w:val="0"/>
              <w:overflowPunct w:val="0"/>
              <w:autoSpaceDE w:val="0"/>
              <w:autoSpaceDN w:val="0"/>
              <w:adjustRightInd w:val="0"/>
              <w:ind w:left="1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4</w:t>
            </w:r>
          </w:p>
        </w:tc>
        <w:tc>
          <w:tcPr>
            <w:tcW w:w="309" w:type="dxa"/>
            <w:tcBorders>
              <w:top w:val="none" w:sz="6" w:space="0" w:color="auto"/>
              <w:left w:val="none" w:sz="6" w:space="0" w:color="auto"/>
              <w:bottom w:val="single" w:sz="12" w:space="0" w:color="000000"/>
              <w:right w:val="none" w:sz="6" w:space="0" w:color="auto"/>
            </w:tcBorders>
          </w:tcPr>
          <w:p w14:paraId="30097FC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C3"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C4" w14:textId="77777777" w:rsidR="002A6003" w:rsidRPr="002A6003" w:rsidRDefault="002A6003" w:rsidP="002A6003">
            <w:pPr>
              <w:kinsoku w:val="0"/>
              <w:overflowPunct w:val="0"/>
              <w:autoSpaceDE w:val="0"/>
              <w:autoSpaceDN w:val="0"/>
              <w:adjustRightInd w:val="0"/>
              <w:ind w:right="-29"/>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3</w:t>
            </w:r>
          </w:p>
        </w:tc>
        <w:tc>
          <w:tcPr>
            <w:tcW w:w="475" w:type="dxa"/>
            <w:tcBorders>
              <w:top w:val="none" w:sz="6" w:space="0" w:color="auto"/>
              <w:left w:val="none" w:sz="6" w:space="0" w:color="auto"/>
              <w:bottom w:val="single" w:sz="12" w:space="0" w:color="000000"/>
              <w:right w:val="none" w:sz="6" w:space="0" w:color="auto"/>
            </w:tcBorders>
          </w:tcPr>
          <w:p w14:paraId="30097FC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C6"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C7" w14:textId="77777777" w:rsidR="002A6003" w:rsidRPr="002A6003" w:rsidRDefault="002A6003" w:rsidP="002A6003">
            <w:pPr>
              <w:kinsoku w:val="0"/>
              <w:overflowPunct w:val="0"/>
              <w:autoSpaceDE w:val="0"/>
              <w:autoSpaceDN w:val="0"/>
              <w:adjustRightInd w:val="0"/>
              <w:ind w:right="-29"/>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2</w:t>
            </w:r>
          </w:p>
        </w:tc>
        <w:tc>
          <w:tcPr>
            <w:tcW w:w="396" w:type="dxa"/>
            <w:tcBorders>
              <w:top w:val="none" w:sz="6" w:space="0" w:color="auto"/>
              <w:left w:val="none" w:sz="6" w:space="0" w:color="auto"/>
              <w:bottom w:val="single" w:sz="12" w:space="0" w:color="000000"/>
              <w:right w:val="none" w:sz="6" w:space="0" w:color="auto"/>
            </w:tcBorders>
          </w:tcPr>
          <w:p w14:paraId="30097FC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C9"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CA" w14:textId="77777777" w:rsidR="002A6003" w:rsidRPr="002A6003" w:rsidRDefault="002A6003" w:rsidP="002A6003">
            <w:pPr>
              <w:kinsoku w:val="0"/>
              <w:overflowPunct w:val="0"/>
              <w:autoSpaceDE w:val="0"/>
              <w:autoSpaceDN w:val="0"/>
              <w:adjustRightInd w:val="0"/>
              <w:ind w:right="-29"/>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381" w:type="dxa"/>
            <w:tcBorders>
              <w:top w:val="none" w:sz="6" w:space="0" w:color="auto"/>
              <w:left w:val="none" w:sz="6" w:space="0" w:color="auto"/>
              <w:bottom w:val="single" w:sz="12" w:space="0" w:color="000000"/>
              <w:right w:val="none" w:sz="6" w:space="0" w:color="auto"/>
            </w:tcBorders>
          </w:tcPr>
          <w:p w14:paraId="30097FC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7FCC"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7FCD" w14:textId="77777777" w:rsidR="002A6003" w:rsidRPr="002A6003" w:rsidRDefault="002A6003" w:rsidP="002A6003">
            <w:pPr>
              <w:kinsoku w:val="0"/>
              <w:overflowPunct w:val="0"/>
              <w:autoSpaceDE w:val="0"/>
              <w:autoSpaceDN w:val="0"/>
              <w:adjustRightInd w:val="0"/>
              <w:ind w:right="14"/>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r>
      <w:tr w:rsidR="002A6003" w:rsidRPr="002A6003" w14:paraId="30097FDB" w14:textId="77777777" w:rsidTr="00AD241B">
        <w:trPr>
          <w:trHeight w:val="363"/>
        </w:trPr>
        <w:tc>
          <w:tcPr>
            <w:tcW w:w="359" w:type="dxa"/>
            <w:tcBorders>
              <w:top w:val="single" w:sz="12" w:space="0" w:color="000000"/>
              <w:left w:val="single" w:sz="12" w:space="0" w:color="000000"/>
              <w:bottom w:val="single" w:sz="12" w:space="0" w:color="000000"/>
              <w:right w:val="single" w:sz="12" w:space="0" w:color="000000"/>
            </w:tcBorders>
          </w:tcPr>
          <w:p w14:paraId="30097FCF" w14:textId="77777777" w:rsidR="002A6003" w:rsidRPr="002A6003" w:rsidRDefault="002A6003" w:rsidP="002A6003">
            <w:pPr>
              <w:kinsoku w:val="0"/>
              <w:overflowPunct w:val="0"/>
              <w:autoSpaceDE w:val="0"/>
              <w:autoSpaceDN w:val="0"/>
              <w:adjustRightInd w:val="0"/>
              <w:spacing w:line="237" w:lineRule="exact"/>
              <w:ind w:left="8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M</w:t>
            </w:r>
          </w:p>
        </w:tc>
        <w:tc>
          <w:tcPr>
            <w:tcW w:w="1476" w:type="dxa"/>
            <w:tcBorders>
              <w:top w:val="single" w:sz="12" w:space="0" w:color="000000"/>
              <w:left w:val="single" w:sz="12" w:space="0" w:color="000000"/>
              <w:bottom w:val="single" w:sz="12" w:space="0" w:color="000000"/>
              <w:right w:val="single" w:sz="12" w:space="0" w:color="000000"/>
            </w:tcBorders>
          </w:tcPr>
          <w:p w14:paraId="30097FD0" w14:textId="77777777" w:rsidR="002A6003" w:rsidRPr="002A6003" w:rsidRDefault="002A6003" w:rsidP="002A6003">
            <w:pPr>
              <w:kinsoku w:val="0"/>
              <w:overflowPunct w:val="0"/>
              <w:autoSpaceDE w:val="0"/>
              <w:autoSpaceDN w:val="0"/>
              <w:adjustRightInd w:val="0"/>
              <w:spacing w:line="237" w:lineRule="exact"/>
              <w:ind w:left="2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684" w:type="dxa"/>
            <w:tcBorders>
              <w:top w:val="single" w:sz="12" w:space="0" w:color="000000"/>
              <w:left w:val="single" w:sz="12" w:space="0" w:color="000000"/>
              <w:bottom w:val="single" w:sz="12" w:space="0" w:color="000000"/>
              <w:right w:val="single" w:sz="12" w:space="0" w:color="000000"/>
            </w:tcBorders>
          </w:tcPr>
          <w:p w14:paraId="30097FD1" w14:textId="77777777" w:rsidR="002A6003" w:rsidRPr="002A6003" w:rsidRDefault="002A6003" w:rsidP="002A6003">
            <w:pPr>
              <w:kinsoku w:val="0"/>
              <w:overflowPunct w:val="0"/>
              <w:autoSpaceDE w:val="0"/>
              <w:autoSpaceDN w:val="0"/>
              <w:adjustRightInd w:val="0"/>
              <w:spacing w:line="237" w:lineRule="exact"/>
              <w:ind w:left="91"/>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DSPP</w:t>
            </w:r>
          </w:p>
        </w:tc>
        <w:tc>
          <w:tcPr>
            <w:tcW w:w="408" w:type="dxa"/>
            <w:tcBorders>
              <w:top w:val="single" w:sz="12" w:space="0" w:color="000000"/>
              <w:left w:val="single" w:sz="12" w:space="0" w:color="000000"/>
              <w:bottom w:val="single" w:sz="12" w:space="0" w:color="000000"/>
              <w:right w:val="single" w:sz="12" w:space="0" w:color="000000"/>
            </w:tcBorders>
          </w:tcPr>
          <w:p w14:paraId="30097FD2" w14:textId="77777777" w:rsidR="002A6003" w:rsidRPr="002A6003" w:rsidRDefault="002A6003" w:rsidP="002A6003">
            <w:pPr>
              <w:kinsoku w:val="0"/>
              <w:overflowPunct w:val="0"/>
              <w:autoSpaceDE w:val="0"/>
              <w:autoSpaceDN w:val="0"/>
              <w:adjustRightInd w:val="0"/>
              <w:spacing w:line="237" w:lineRule="exact"/>
              <w:ind w:left="2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487" w:type="dxa"/>
            <w:tcBorders>
              <w:top w:val="single" w:sz="12" w:space="0" w:color="000000"/>
              <w:left w:val="single" w:sz="12" w:space="0" w:color="000000"/>
              <w:bottom w:val="single" w:sz="12" w:space="0" w:color="000000"/>
              <w:right w:val="single" w:sz="12" w:space="0" w:color="000000"/>
            </w:tcBorders>
          </w:tcPr>
          <w:p w14:paraId="30097FD3" w14:textId="77777777" w:rsidR="002A6003" w:rsidRPr="002A6003" w:rsidRDefault="002A6003" w:rsidP="002A6003">
            <w:pPr>
              <w:kinsoku w:val="0"/>
              <w:overflowPunct w:val="0"/>
              <w:autoSpaceDE w:val="0"/>
              <w:autoSpaceDN w:val="0"/>
              <w:adjustRightInd w:val="0"/>
              <w:spacing w:line="237" w:lineRule="exact"/>
              <w:ind w:right="12"/>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LPA</w:t>
            </w:r>
          </w:p>
        </w:tc>
        <w:tc>
          <w:tcPr>
            <w:tcW w:w="547" w:type="dxa"/>
            <w:tcBorders>
              <w:top w:val="single" w:sz="12" w:space="0" w:color="000000"/>
              <w:left w:val="single" w:sz="12" w:space="0" w:color="000000"/>
              <w:bottom w:val="single" w:sz="12" w:space="0" w:color="000000"/>
              <w:right w:val="single" w:sz="12" w:space="0" w:color="000000"/>
            </w:tcBorders>
          </w:tcPr>
          <w:p w14:paraId="30097FD4" w14:textId="77777777" w:rsidR="002A6003" w:rsidRPr="002A6003" w:rsidRDefault="002A6003" w:rsidP="002A6003">
            <w:pPr>
              <w:kinsoku w:val="0"/>
              <w:overflowPunct w:val="0"/>
              <w:autoSpaceDE w:val="0"/>
              <w:autoSpaceDN w:val="0"/>
              <w:adjustRightInd w:val="0"/>
              <w:spacing w:line="237" w:lineRule="exact"/>
              <w:ind w:left="28"/>
              <w:jc w:val="left"/>
              <w:rPr>
                <w:rFonts w:ascii="Times New Roman" w:eastAsia="宋体" w:hAnsi="Times New Roman" w:cs="Times New Roman"/>
                <w:spacing w:val="-2"/>
                <w:kern w:val="0"/>
                <w:szCs w:val="21"/>
              </w:rPr>
            </w:pPr>
            <w:r w:rsidRPr="002A6003">
              <w:rPr>
                <w:rFonts w:ascii="Times New Roman" w:eastAsia="宋体" w:hAnsi="Times New Roman" w:cs="Times New Roman"/>
                <w:spacing w:val="-2"/>
                <w:kern w:val="0"/>
                <w:szCs w:val="21"/>
              </w:rPr>
              <w:t>VEIC</w:t>
            </w:r>
          </w:p>
        </w:tc>
        <w:tc>
          <w:tcPr>
            <w:tcW w:w="427" w:type="dxa"/>
            <w:tcBorders>
              <w:top w:val="single" w:sz="12" w:space="0" w:color="000000"/>
              <w:left w:val="single" w:sz="12" w:space="0" w:color="000000"/>
              <w:bottom w:val="single" w:sz="12" w:space="0" w:color="000000"/>
              <w:right w:val="single" w:sz="12" w:space="0" w:color="000000"/>
            </w:tcBorders>
          </w:tcPr>
          <w:p w14:paraId="30097FD5" w14:textId="77777777" w:rsidR="002A6003" w:rsidRPr="002A6003" w:rsidRDefault="002A6003" w:rsidP="002A6003">
            <w:pPr>
              <w:kinsoku w:val="0"/>
              <w:overflowPunct w:val="0"/>
              <w:autoSpaceDE w:val="0"/>
              <w:autoSpaceDN w:val="0"/>
              <w:adjustRightInd w:val="0"/>
              <w:spacing w:line="237" w:lineRule="exact"/>
              <w:ind w:left="24" w:right="-1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he</w:t>
            </w:r>
          </w:p>
        </w:tc>
        <w:tc>
          <w:tcPr>
            <w:tcW w:w="345" w:type="dxa"/>
            <w:tcBorders>
              <w:top w:val="single" w:sz="12" w:space="0" w:color="000000"/>
              <w:left w:val="single" w:sz="12" w:space="0" w:color="000000"/>
              <w:bottom w:val="single" w:sz="12" w:space="0" w:color="000000"/>
              <w:right w:val="single" w:sz="12" w:space="0" w:color="000000"/>
            </w:tcBorders>
          </w:tcPr>
          <w:p w14:paraId="30097FD6" w14:textId="77777777" w:rsidR="002A6003" w:rsidRPr="002A6003" w:rsidRDefault="002A6003" w:rsidP="002A6003">
            <w:pPr>
              <w:kinsoku w:val="0"/>
              <w:overflowPunct w:val="0"/>
              <w:autoSpaceDE w:val="0"/>
              <w:autoSpaceDN w:val="0"/>
              <w:adjustRightInd w:val="0"/>
              <w:spacing w:line="237" w:lineRule="exact"/>
              <w:ind w:right="27"/>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SP</w:t>
            </w:r>
          </w:p>
        </w:tc>
        <w:tc>
          <w:tcPr>
            <w:tcW w:w="309" w:type="dxa"/>
            <w:tcBorders>
              <w:top w:val="single" w:sz="12" w:space="0" w:color="000000"/>
              <w:left w:val="single" w:sz="12" w:space="0" w:color="000000"/>
              <w:bottom w:val="single" w:sz="12" w:space="0" w:color="000000"/>
              <w:right w:val="single" w:sz="12" w:space="0" w:color="000000"/>
            </w:tcBorders>
          </w:tcPr>
          <w:p w14:paraId="30097FD7" w14:textId="77777777" w:rsidR="002A6003" w:rsidRPr="002A6003" w:rsidRDefault="002A6003" w:rsidP="002A6003">
            <w:pPr>
              <w:kinsoku w:val="0"/>
              <w:overflowPunct w:val="0"/>
              <w:autoSpaceDE w:val="0"/>
              <w:autoSpaceDN w:val="0"/>
              <w:adjustRightInd w:val="0"/>
              <w:spacing w:line="237" w:lineRule="exact"/>
              <w:ind w:left="101"/>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475" w:type="dxa"/>
            <w:tcBorders>
              <w:top w:val="single" w:sz="12" w:space="0" w:color="000000"/>
              <w:left w:val="single" w:sz="12" w:space="0" w:color="000000"/>
              <w:bottom w:val="single" w:sz="12" w:space="0" w:color="000000"/>
              <w:right w:val="single" w:sz="12" w:space="0" w:color="000000"/>
            </w:tcBorders>
          </w:tcPr>
          <w:p w14:paraId="30097FD8" w14:textId="77777777" w:rsidR="002A6003" w:rsidRPr="002A6003" w:rsidRDefault="002A6003" w:rsidP="002A6003">
            <w:pPr>
              <w:kinsoku w:val="0"/>
              <w:overflowPunct w:val="0"/>
              <w:autoSpaceDE w:val="0"/>
              <w:autoSpaceDN w:val="0"/>
              <w:adjustRightInd w:val="0"/>
              <w:spacing w:line="237" w:lineRule="exact"/>
              <w:ind w:left="80"/>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MT</w:t>
            </w:r>
          </w:p>
        </w:tc>
        <w:tc>
          <w:tcPr>
            <w:tcW w:w="396" w:type="dxa"/>
            <w:tcBorders>
              <w:top w:val="single" w:sz="12" w:space="0" w:color="000000"/>
              <w:left w:val="single" w:sz="12" w:space="0" w:color="000000"/>
              <w:bottom w:val="single" w:sz="12" w:space="0" w:color="000000"/>
              <w:right w:val="single" w:sz="12" w:space="0" w:color="000000"/>
            </w:tcBorders>
          </w:tcPr>
          <w:p w14:paraId="30097FD9" w14:textId="77777777" w:rsidR="002A6003" w:rsidRPr="002A6003" w:rsidRDefault="002A6003" w:rsidP="002A6003">
            <w:pPr>
              <w:kinsoku w:val="0"/>
              <w:overflowPunct w:val="0"/>
              <w:autoSpaceDE w:val="0"/>
              <w:autoSpaceDN w:val="0"/>
              <w:adjustRightInd w:val="0"/>
              <w:spacing w:line="237" w:lineRule="exact"/>
              <w:ind w:left="47"/>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SM</w:t>
            </w:r>
          </w:p>
        </w:tc>
        <w:tc>
          <w:tcPr>
            <w:tcW w:w="381" w:type="dxa"/>
            <w:tcBorders>
              <w:top w:val="single" w:sz="12" w:space="0" w:color="000000"/>
              <w:left w:val="single" w:sz="12" w:space="0" w:color="000000"/>
              <w:bottom w:val="single" w:sz="12" w:space="0" w:color="000000"/>
              <w:right w:val="single" w:sz="12" w:space="0" w:color="000000"/>
            </w:tcBorders>
          </w:tcPr>
          <w:p w14:paraId="30097FDA" w14:textId="77777777" w:rsidR="002A6003" w:rsidRPr="002A6003" w:rsidRDefault="002A6003" w:rsidP="002A6003">
            <w:pPr>
              <w:kinsoku w:val="0"/>
              <w:overflowPunct w:val="0"/>
              <w:autoSpaceDE w:val="0"/>
              <w:autoSpaceDN w:val="0"/>
              <w:adjustRightInd w:val="0"/>
              <w:spacing w:line="237" w:lineRule="exact"/>
              <w:ind w:right="25"/>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TL</w:t>
            </w:r>
          </w:p>
        </w:tc>
      </w:tr>
      <w:tr w:rsidR="002A6003" w:rsidRPr="002A6003" w14:paraId="30097FE8" w14:textId="77777777" w:rsidTr="00AD241B">
        <w:trPr>
          <w:trHeight w:val="366"/>
        </w:trPr>
        <w:tc>
          <w:tcPr>
            <w:tcW w:w="359" w:type="dxa"/>
            <w:tcBorders>
              <w:top w:val="single" w:sz="12" w:space="0" w:color="000000"/>
              <w:left w:val="none" w:sz="6" w:space="0" w:color="auto"/>
              <w:bottom w:val="none" w:sz="6" w:space="0" w:color="auto"/>
              <w:right w:val="none" w:sz="6" w:space="0" w:color="auto"/>
            </w:tcBorders>
          </w:tcPr>
          <w:p w14:paraId="30097FDC" w14:textId="77777777" w:rsidR="002A6003" w:rsidRPr="002A6003" w:rsidRDefault="002A6003" w:rsidP="002A6003">
            <w:pPr>
              <w:kinsoku w:val="0"/>
              <w:overflowPunct w:val="0"/>
              <w:autoSpaceDE w:val="0"/>
              <w:autoSpaceDN w:val="0"/>
              <w:adjustRightInd w:val="0"/>
              <w:spacing w:line="234" w:lineRule="exact"/>
              <w:ind w:left="141"/>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1476" w:type="dxa"/>
            <w:tcBorders>
              <w:top w:val="single" w:sz="12" w:space="0" w:color="000000"/>
              <w:left w:val="none" w:sz="6" w:space="0" w:color="auto"/>
              <w:bottom w:val="none" w:sz="6" w:space="0" w:color="auto"/>
              <w:right w:val="none" w:sz="6" w:space="0" w:color="auto"/>
            </w:tcBorders>
          </w:tcPr>
          <w:p w14:paraId="30097FDD" w14:textId="77777777" w:rsidR="002A6003" w:rsidRPr="002A6003" w:rsidRDefault="002A6003" w:rsidP="002A6003">
            <w:pPr>
              <w:kinsoku w:val="0"/>
              <w:overflowPunct w:val="0"/>
              <w:autoSpaceDE w:val="0"/>
              <w:autoSpaceDN w:val="0"/>
              <w:adjustRightInd w:val="0"/>
              <w:spacing w:line="234" w:lineRule="exact"/>
              <w:ind w:left="595" w:right="56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20</w:t>
            </w:r>
          </w:p>
        </w:tc>
        <w:tc>
          <w:tcPr>
            <w:tcW w:w="684" w:type="dxa"/>
            <w:tcBorders>
              <w:top w:val="single" w:sz="12" w:space="0" w:color="000000"/>
              <w:left w:val="none" w:sz="6" w:space="0" w:color="auto"/>
              <w:bottom w:val="none" w:sz="6" w:space="0" w:color="auto"/>
              <w:right w:val="none" w:sz="6" w:space="0" w:color="auto"/>
            </w:tcBorders>
          </w:tcPr>
          <w:p w14:paraId="30097FDE" w14:textId="77777777" w:rsidR="002A6003" w:rsidRPr="002A6003" w:rsidRDefault="002A6003" w:rsidP="002A6003">
            <w:pPr>
              <w:kinsoku w:val="0"/>
              <w:overflowPunct w:val="0"/>
              <w:autoSpaceDE w:val="0"/>
              <w:autoSpaceDN w:val="0"/>
              <w:adjustRightInd w:val="0"/>
              <w:spacing w:line="234" w:lineRule="exact"/>
              <w:ind w:left="3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408" w:type="dxa"/>
            <w:tcBorders>
              <w:top w:val="single" w:sz="12" w:space="0" w:color="000000"/>
              <w:left w:val="none" w:sz="6" w:space="0" w:color="auto"/>
              <w:bottom w:val="none" w:sz="6" w:space="0" w:color="auto"/>
              <w:right w:val="none" w:sz="6" w:space="0" w:color="auto"/>
            </w:tcBorders>
          </w:tcPr>
          <w:p w14:paraId="30097FD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87" w:type="dxa"/>
            <w:tcBorders>
              <w:top w:val="single" w:sz="12" w:space="0" w:color="000000"/>
              <w:left w:val="none" w:sz="6" w:space="0" w:color="auto"/>
              <w:bottom w:val="none" w:sz="6" w:space="0" w:color="auto"/>
              <w:right w:val="none" w:sz="6" w:space="0" w:color="auto"/>
            </w:tcBorders>
          </w:tcPr>
          <w:p w14:paraId="30097FE0" w14:textId="77777777" w:rsidR="002A6003" w:rsidRPr="002A6003" w:rsidRDefault="002A6003" w:rsidP="002A6003">
            <w:pPr>
              <w:kinsoku w:val="0"/>
              <w:overflowPunct w:val="0"/>
              <w:autoSpaceDE w:val="0"/>
              <w:autoSpaceDN w:val="0"/>
              <w:adjustRightInd w:val="0"/>
              <w:spacing w:line="234" w:lineRule="exact"/>
              <w:ind w:left="2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547" w:type="dxa"/>
            <w:tcBorders>
              <w:top w:val="single" w:sz="12" w:space="0" w:color="000000"/>
              <w:left w:val="none" w:sz="6" w:space="0" w:color="auto"/>
              <w:bottom w:val="none" w:sz="6" w:space="0" w:color="auto"/>
              <w:right w:val="none" w:sz="6" w:space="0" w:color="auto"/>
            </w:tcBorders>
          </w:tcPr>
          <w:p w14:paraId="30097FE1" w14:textId="77777777" w:rsidR="002A6003" w:rsidRPr="002A6003" w:rsidRDefault="002A6003" w:rsidP="002A6003">
            <w:pPr>
              <w:kinsoku w:val="0"/>
              <w:overflowPunct w:val="0"/>
              <w:autoSpaceDE w:val="0"/>
              <w:autoSpaceDN w:val="0"/>
              <w:adjustRightInd w:val="0"/>
              <w:spacing w:line="234" w:lineRule="exact"/>
              <w:ind w:left="25"/>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427" w:type="dxa"/>
            <w:tcBorders>
              <w:top w:val="single" w:sz="12" w:space="0" w:color="000000"/>
              <w:left w:val="none" w:sz="6" w:space="0" w:color="auto"/>
              <w:bottom w:val="none" w:sz="6" w:space="0" w:color="auto"/>
              <w:right w:val="none" w:sz="6" w:space="0" w:color="auto"/>
            </w:tcBorders>
          </w:tcPr>
          <w:p w14:paraId="30097FE2" w14:textId="77777777" w:rsidR="002A6003" w:rsidRPr="002A6003" w:rsidRDefault="002A6003" w:rsidP="002A6003">
            <w:pPr>
              <w:kinsoku w:val="0"/>
              <w:overflowPunct w:val="0"/>
              <w:autoSpaceDE w:val="0"/>
              <w:autoSpaceDN w:val="0"/>
              <w:adjustRightInd w:val="0"/>
              <w:spacing w:line="234" w:lineRule="exact"/>
              <w:ind w:left="30"/>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345" w:type="dxa"/>
            <w:tcBorders>
              <w:top w:val="single" w:sz="12" w:space="0" w:color="000000"/>
              <w:left w:val="none" w:sz="6" w:space="0" w:color="auto"/>
              <w:bottom w:val="none" w:sz="6" w:space="0" w:color="auto"/>
              <w:right w:val="none" w:sz="6" w:space="0" w:color="auto"/>
            </w:tcBorders>
          </w:tcPr>
          <w:p w14:paraId="30097FE3" w14:textId="77777777" w:rsidR="002A6003" w:rsidRPr="002A6003" w:rsidRDefault="002A6003" w:rsidP="002A6003">
            <w:pPr>
              <w:kinsoku w:val="0"/>
              <w:overflowPunct w:val="0"/>
              <w:autoSpaceDE w:val="0"/>
              <w:autoSpaceDN w:val="0"/>
              <w:adjustRightInd w:val="0"/>
              <w:spacing w:line="234" w:lineRule="exact"/>
              <w:ind w:right="103"/>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309" w:type="dxa"/>
            <w:tcBorders>
              <w:top w:val="single" w:sz="12" w:space="0" w:color="000000"/>
              <w:left w:val="none" w:sz="6" w:space="0" w:color="auto"/>
              <w:bottom w:val="none" w:sz="6" w:space="0" w:color="auto"/>
              <w:right w:val="none" w:sz="6" w:space="0" w:color="auto"/>
            </w:tcBorders>
          </w:tcPr>
          <w:p w14:paraId="30097FE4" w14:textId="77777777" w:rsidR="002A6003" w:rsidRPr="002A6003" w:rsidRDefault="002A6003" w:rsidP="002A6003">
            <w:pPr>
              <w:kinsoku w:val="0"/>
              <w:overflowPunct w:val="0"/>
              <w:autoSpaceDE w:val="0"/>
              <w:autoSpaceDN w:val="0"/>
              <w:adjustRightInd w:val="0"/>
              <w:spacing w:line="234" w:lineRule="exact"/>
              <w:ind w:left="116"/>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475" w:type="dxa"/>
            <w:tcBorders>
              <w:top w:val="single" w:sz="12" w:space="0" w:color="000000"/>
              <w:left w:val="none" w:sz="6" w:space="0" w:color="auto"/>
              <w:bottom w:val="none" w:sz="6" w:space="0" w:color="auto"/>
              <w:right w:val="none" w:sz="6" w:space="0" w:color="auto"/>
            </w:tcBorders>
          </w:tcPr>
          <w:p w14:paraId="30097FE5" w14:textId="77777777" w:rsidR="002A6003" w:rsidRPr="002A6003" w:rsidRDefault="002A6003" w:rsidP="002A6003">
            <w:pPr>
              <w:kinsoku w:val="0"/>
              <w:overflowPunct w:val="0"/>
              <w:autoSpaceDE w:val="0"/>
              <w:autoSpaceDN w:val="0"/>
              <w:adjustRightInd w:val="0"/>
              <w:spacing w:line="234" w:lineRule="exact"/>
              <w:ind w:left="2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396" w:type="dxa"/>
            <w:tcBorders>
              <w:top w:val="single" w:sz="12" w:space="0" w:color="000000"/>
              <w:left w:val="none" w:sz="6" w:space="0" w:color="auto"/>
              <w:bottom w:val="none" w:sz="6" w:space="0" w:color="auto"/>
              <w:right w:val="none" w:sz="6" w:space="0" w:color="auto"/>
            </w:tcBorders>
          </w:tcPr>
          <w:p w14:paraId="30097FE6" w14:textId="77777777" w:rsidR="002A6003" w:rsidRPr="002A6003" w:rsidRDefault="002A6003" w:rsidP="002A6003">
            <w:pPr>
              <w:kinsoku w:val="0"/>
              <w:overflowPunct w:val="0"/>
              <w:autoSpaceDE w:val="0"/>
              <w:autoSpaceDN w:val="0"/>
              <w:adjustRightInd w:val="0"/>
              <w:spacing w:line="234" w:lineRule="exact"/>
              <w:ind w:left="163"/>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381" w:type="dxa"/>
            <w:tcBorders>
              <w:top w:val="single" w:sz="12" w:space="0" w:color="000000"/>
              <w:left w:val="none" w:sz="6" w:space="0" w:color="auto"/>
              <w:bottom w:val="none" w:sz="6" w:space="0" w:color="auto"/>
              <w:right w:val="none" w:sz="6" w:space="0" w:color="auto"/>
            </w:tcBorders>
          </w:tcPr>
          <w:p w14:paraId="30097FE7" w14:textId="77777777" w:rsidR="002A6003" w:rsidRPr="002A6003" w:rsidRDefault="002A6003" w:rsidP="002A6003">
            <w:pPr>
              <w:kinsoku w:val="0"/>
              <w:overflowPunct w:val="0"/>
              <w:autoSpaceDE w:val="0"/>
              <w:autoSpaceDN w:val="0"/>
              <w:adjustRightInd w:val="0"/>
              <w:spacing w:line="234" w:lineRule="exact"/>
              <w:ind w:left="153"/>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r>
    </w:tbl>
    <w:p w14:paraId="30097FE9" w14:textId="77777777" w:rsidR="002A6003" w:rsidRPr="002A6003" w:rsidRDefault="002A6003" w:rsidP="002A6003">
      <w:pPr>
        <w:kinsoku w:val="0"/>
        <w:overflowPunct w:val="0"/>
        <w:autoSpaceDE w:val="0"/>
        <w:autoSpaceDN w:val="0"/>
        <w:adjustRightInd w:val="0"/>
        <w:spacing w:before="112"/>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15584" behindDoc="1" locked="0" layoutInCell="0" allowOverlap="1" wp14:anchorId="30098F34" wp14:editId="30098F35">
                <wp:simplePos x="0" y="0"/>
                <wp:positionH relativeFrom="page">
                  <wp:posOffset>1167130</wp:posOffset>
                </wp:positionH>
                <wp:positionV relativeFrom="paragraph">
                  <wp:posOffset>-1198245</wp:posOffset>
                </wp:positionV>
                <wp:extent cx="5226050" cy="1200785"/>
                <wp:effectExtent l="0" t="0" r="0" b="0"/>
                <wp:wrapNone/>
                <wp:docPr id="23" name="Group 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050" cy="1200785"/>
                          <a:chOff x="1838" y="-1887"/>
                          <a:chExt cx="8230" cy="1891"/>
                        </a:xfrm>
                      </wpg:grpSpPr>
                      <wps:wsp>
                        <wps:cNvPr id="697" name="Freeform 1908"/>
                        <wps:cNvSpPr>
                          <a:spLocks/>
                        </wps:cNvSpPr>
                        <wps:spPr bwMode="auto">
                          <a:xfrm>
                            <a:off x="1847" y="-1882"/>
                            <a:ext cx="8211" cy="20"/>
                          </a:xfrm>
                          <a:custGeom>
                            <a:avLst/>
                            <a:gdLst>
                              <a:gd name="T0" fmla="*/ 0 w 8211"/>
                              <a:gd name="T1" fmla="*/ 0 h 20"/>
                              <a:gd name="T2" fmla="*/ 8210 w 8211"/>
                              <a:gd name="T3" fmla="*/ 0 h 20"/>
                            </a:gdLst>
                            <a:ahLst/>
                            <a:cxnLst>
                              <a:cxn ang="0">
                                <a:pos x="T0" y="T1"/>
                              </a:cxn>
                              <a:cxn ang="0">
                                <a:pos x="T2" y="T3"/>
                              </a:cxn>
                            </a:cxnLst>
                            <a:rect l="0" t="0" r="r" b="b"/>
                            <a:pathLst>
                              <a:path w="8211" h="20">
                                <a:moveTo>
                                  <a:pt x="0" y="0"/>
                                </a:moveTo>
                                <a:lnTo>
                                  <a:pt x="821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Freeform 1909"/>
                        <wps:cNvSpPr>
                          <a:spLocks/>
                        </wps:cNvSpPr>
                        <wps:spPr bwMode="auto">
                          <a:xfrm>
                            <a:off x="1843" y="-1887"/>
                            <a:ext cx="20" cy="1891"/>
                          </a:xfrm>
                          <a:custGeom>
                            <a:avLst/>
                            <a:gdLst>
                              <a:gd name="T0" fmla="*/ 0 w 20"/>
                              <a:gd name="T1" fmla="*/ 0 h 1891"/>
                              <a:gd name="T2" fmla="*/ 0 w 20"/>
                              <a:gd name="T3" fmla="*/ 1891 h 1891"/>
                            </a:gdLst>
                            <a:ahLst/>
                            <a:cxnLst>
                              <a:cxn ang="0">
                                <a:pos x="T0" y="T1"/>
                              </a:cxn>
                              <a:cxn ang="0">
                                <a:pos x="T2" y="T3"/>
                              </a:cxn>
                            </a:cxnLst>
                            <a:rect l="0" t="0" r="r" b="b"/>
                            <a:pathLst>
                              <a:path w="20" h="1891">
                                <a:moveTo>
                                  <a:pt x="0" y="0"/>
                                </a:moveTo>
                                <a:lnTo>
                                  <a:pt x="0" y="1891"/>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99" name="Group 1910"/>
                        <wpg:cNvGrpSpPr>
                          <a:grpSpLocks/>
                        </wpg:cNvGrpSpPr>
                        <wpg:grpSpPr bwMode="auto">
                          <a:xfrm>
                            <a:off x="1847" y="-1887"/>
                            <a:ext cx="8216" cy="1891"/>
                            <a:chOff x="1847" y="-1887"/>
                            <a:chExt cx="8216" cy="1891"/>
                          </a:xfrm>
                        </wpg:grpSpPr>
                        <wps:wsp>
                          <wps:cNvPr id="700" name="Freeform 1911"/>
                          <wps:cNvSpPr>
                            <a:spLocks/>
                          </wps:cNvSpPr>
                          <wps:spPr bwMode="auto">
                            <a:xfrm>
                              <a:off x="1847" y="-1887"/>
                              <a:ext cx="8216" cy="1891"/>
                            </a:xfrm>
                            <a:custGeom>
                              <a:avLst/>
                              <a:gdLst>
                                <a:gd name="T0" fmla="*/ 0 w 8216"/>
                                <a:gd name="T1" fmla="*/ 1886 h 1891"/>
                                <a:gd name="T2" fmla="*/ 8210 w 8216"/>
                                <a:gd name="T3" fmla="*/ 1886 h 1891"/>
                              </a:gdLst>
                              <a:ahLst/>
                              <a:cxnLst>
                                <a:cxn ang="0">
                                  <a:pos x="T0" y="T1"/>
                                </a:cxn>
                                <a:cxn ang="0">
                                  <a:pos x="T2" y="T3"/>
                                </a:cxn>
                              </a:cxnLst>
                              <a:rect l="0" t="0" r="r" b="b"/>
                              <a:pathLst>
                                <a:path w="8216" h="1891">
                                  <a:moveTo>
                                    <a:pt x="0" y="1886"/>
                                  </a:moveTo>
                                  <a:lnTo>
                                    <a:pt x="8210" y="1886"/>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1912"/>
                          <wps:cNvSpPr>
                            <a:spLocks/>
                          </wps:cNvSpPr>
                          <wps:spPr bwMode="auto">
                            <a:xfrm>
                              <a:off x="1847" y="-1887"/>
                              <a:ext cx="8216" cy="1891"/>
                            </a:xfrm>
                            <a:custGeom>
                              <a:avLst/>
                              <a:gdLst>
                                <a:gd name="T0" fmla="*/ 8215 w 8216"/>
                                <a:gd name="T1" fmla="*/ 0 h 1891"/>
                                <a:gd name="T2" fmla="*/ 8215 w 8216"/>
                                <a:gd name="T3" fmla="*/ 1891 h 1891"/>
                              </a:gdLst>
                              <a:ahLst/>
                              <a:cxnLst>
                                <a:cxn ang="0">
                                  <a:pos x="T0" y="T1"/>
                                </a:cxn>
                                <a:cxn ang="0">
                                  <a:pos x="T2" y="T3"/>
                                </a:cxn>
                              </a:cxnLst>
                              <a:rect l="0" t="0" r="r" b="b"/>
                              <a:pathLst>
                                <a:path w="8216" h="1891">
                                  <a:moveTo>
                                    <a:pt x="8215" y="0"/>
                                  </a:moveTo>
                                  <a:lnTo>
                                    <a:pt x="8215" y="189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4995EC" id="Group 1907" o:spid="_x0000_s1026" style="position:absolute;left:0;text-align:left;margin-left:91.9pt;margin-top:-94.35pt;width:411.5pt;height:94.55pt;z-index:-251600896;mso-position-horizontal-relative:page" coordorigin="1838,-1887" coordsize="8230,1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GWrAQAADwYAAAOAAAAZHJzL2Uyb0RvYy54bWzsWNtu4zYQfS/QfyD0WMDRxbItG3EWC1+C&#10;Att2gU0/gJYoS6gkqqR8SRf9984MJVty4qTZbFJsN3lwKHM0lzPDM2NevtvnGdsKpVNZTC33wrGY&#10;KEIZpcV6av1+s+wFFtMVLyKeyUJMrVuhrXdXP/5wuSsnwpOJzCKhGCgp9GRXTq2kqsqJbeswETnX&#10;F7IUBWzGUuW8gke1tiPFd6A9z2zPcYb2TqqoVDIUWsO3c7NpXZH+OBZh9Vsca1GxbGqBbxV9Kvpc&#10;4ad9dckna8XLJA1rN/gXeJHztACjB1VzXnG2UekdVXkaKqllXF2EMrdlHKehoBggGtc5ieZayU1J&#10;sawnu3V5gAmgPcHpi9WGv24/KpZGU8vrW6zgOeSIzDJ37IwQnl25noDUtSo/lR+ViRGWH2T4h4Zt&#10;+3Qfn9dGmK12v8gINPJNJQmefaxyVAGBsz1l4faQBbGvWAhfDjxv6AwgWSHsuZDkUTAweQoTSCa+&#10;5wZ9qCvY7rlBQF7ySZgsagWB12/eDsYuvmrzibFM3tbeYWhQdPqIq34erp8SXgpKl0bEalyH41ED&#10;7FIJgaWM2AYGW5JsgNVtVFs76KcG8B/F0w18MFbj4hnQGlgDz3UNph6V/QETgG6jq2shKTN8+0FX&#10;5lREsKJ8R3Vh3ACscZ7BAfnJZg7bMdJZCzcyYKQlkzBjDU7GQYvXkgAN5xRBPd6jCNxeN47xpPE1&#10;3Be1s7BiHMnHoYIrpcaCQc8BlpumGkAKIzsjDA6icL8uHRIGu/C/NqKAV04ZRVkMGGVlQC95hb6h&#10;DVyy3dQy+Cdw0IxnudyKG0kS1clZAFvH3axoSyFe5F2TQ7MNb6AdqvSDbXS5ldlCLtMso2xlBXo0&#10;dMZDAknLLI1wE73Rar2aZYptOVIm/dU4dMSAmoqIlCWCR4t6XfE0M2swnhHGUH81EliJxImfx854&#10;ESwCv+d7w0XPd+bz3vvlzO8Nl+5oMO/PZ7O5+ze65vqTJI0iUaB3DT+7/r87p3WnMMx6YOhOFJ1g&#10;l/R3N1i76waBDLE0/yk6IBZzRg2rrGR0C+dVSdNwoEHCIpHqL4vtoNlMLf3nhithseznAlhn7Po+&#10;pLWiB38wghJhqr2zau/wIgRVU6uyoNJxOatMR9uUKl0nYMmltBbyPfBunOJxJv+MV/UDEN+rMSCQ&#10;tWktbQYcI9IIG3Dl12RA4I1uZ2gYEFGlnnLaFbrn5EkMCDrpEBzZ7ZT/3NraOQZE+rurpU1+qIEl&#10;rFEEJ+vbZEDEH/iP4kCmOXJc+QQGBCWQ3hYYz2FAF/owkd4bAyLdf5cMWI+ryEU06R7mtnHDWs1A&#10;DK2XKOvlBuLOAFcPtg19QesfdgkMeOs4Ebcmv3sm4tNXgUT+s4l45MAZvtMPYDp9mX5wnIgfBfSA&#10;yjM6AqXpgZ4Av1iGLTY/1xZw0DMT9vC0w3R7Q0fbN9sbTHE/3h0QPcQDAj22jzMjckv2OT3ibUp+&#10;m5Jf4Z5g5Pj3sSL9in+BKfkVWRHO9uAMlT11WH5AVZcV/x8T8+OsiIB07gMeYEUj+JUm5zdW/N5Z&#10;8XiXSjcKdEVNjbm+Tsc78PYzSR0v/a/+AQAA//8DAFBLAwQUAAYACAAAACEAC6Umct8AAAAKAQAA&#10;DwAAAGRycy9kb3ducmV2LnhtbEyPT0vDQBDF74LfYRnBW7uJ9U+I2ZRS1FMR2gribZpMk9DsbMhu&#10;k/TbOz3p8c083vu9bDnZVg3U+8axgXgegSIuXNlwZeBr/z5LQPmAXGLrmAxcyMMyv73JMC3dyFsa&#10;dqFSEsI+RQN1CF2qtS9qsujnriOW39H1FoPIvtJlj6OE21Y/RNGzttiwNNTY0bqm4rQ7WwMfI46r&#10;Rfw2bE7H9eVn//T5vYnJmPu7afUKKtAU/sxwxRd0yIXp4M5cetWKThaCHgzM4iR5AXW1SKHcDgYe&#10;QeeZ/j8h/wUAAP//AwBQSwECLQAUAAYACAAAACEAtoM4kv4AAADhAQAAEwAAAAAAAAAAAAAAAAAA&#10;AAAAW0NvbnRlbnRfVHlwZXNdLnhtbFBLAQItABQABgAIAAAAIQA4/SH/1gAAAJQBAAALAAAAAAAA&#10;AAAAAAAAAC8BAABfcmVscy8ucmVsc1BLAQItABQABgAIAAAAIQDbBvGWrAQAADwYAAAOAAAAAAAA&#10;AAAAAAAAAC4CAABkcnMvZTJvRG9jLnhtbFBLAQItABQABgAIAAAAIQALpSZy3wAAAAoBAAAPAAAA&#10;AAAAAAAAAAAAAAYHAABkcnMvZG93bnJldi54bWxQSwUGAAAAAAQABADzAAAAEggAAAAA&#10;" o:allowincell="f">
                <v:shape id="Freeform 1908" o:spid="_x0000_s1027" style="position:absolute;left:1847;top:-1882;width:8211;height:20;visibility:visible;mso-wrap-style:square;v-text-anchor:top" coordsize="8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E6XxAAAANwAAAAPAAAAZHJzL2Rvd25yZXYueG1sRI9Pa8JA&#10;FMTvQr/D8gredKNg1OgqqUUpPfn3/sg+k7TZtyG7auyn7wqCx2FmfsPMl62pxJUaV1pWMOhHIIgz&#10;q0vOFRwP694EhPPIGivLpOBODpaLt84cE21vvKPr3uciQNglqKDwvk6kdFlBBl3f1sTBO9vGoA+y&#10;yaVu8BbgppLDKIqlwZLDQoE1rQrKfvcXo4CGo83WbdLB5+muVx/pH34ffmKluu9tOgPhqfWv8LP9&#10;pRXE0zE8zoQjIBf/AAAA//8DAFBLAQItABQABgAIAAAAIQDb4fbL7gAAAIUBAAATAAAAAAAAAAAA&#10;AAAAAAAAAABbQ29udGVudF9UeXBlc10ueG1sUEsBAi0AFAAGAAgAAAAhAFr0LFu/AAAAFQEAAAsA&#10;AAAAAAAAAAAAAAAAHwEAAF9yZWxzLy5yZWxzUEsBAi0AFAAGAAgAAAAhAC/YTpfEAAAA3AAAAA8A&#10;AAAAAAAAAAAAAAAABwIAAGRycy9kb3ducmV2LnhtbFBLBQYAAAAAAwADALcAAAD4AgAAAAA=&#10;" path="m,l8210,e" filled="f" strokeweight=".48pt">
                  <v:path arrowok="t" o:connecttype="custom" o:connectlocs="0,0;8210,0" o:connectangles="0,0"/>
                </v:shape>
                <v:shape id="Freeform 1909" o:spid="_x0000_s1028" style="position:absolute;left:1843;top:-1887;width:20;height:1891;visibility:visible;mso-wrap-style:square;v-text-anchor:top" coordsize="20,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ZwQAAANwAAAAPAAAAZHJzL2Rvd25yZXYueG1sRE/dasIw&#10;FL4f+A7hCN7NVHHadqbFDSa7EnR7gENz1hSbk9LEtu7pzcVglx/f/76cbCsG6n3jWMFqmYAgrpxu&#10;uFbw/fXxnILwAVlj65gU3MlDWcye9phrN/KZhkuoRQxhn6MCE0KXS+krQxb90nXEkftxvcUQYV9L&#10;3eMYw20r10mylRYbjg0GO3o3VF0vN6vAZ6dbdk93p7eXdkhxM06/RzRKLebT4RVEoCn8i//cn1rB&#10;Notr45l4BGTxAAAA//8DAFBLAQItABQABgAIAAAAIQDb4fbL7gAAAIUBAAATAAAAAAAAAAAAAAAA&#10;AAAAAABbQ29udGVudF9UeXBlc10ueG1sUEsBAi0AFAAGAAgAAAAhAFr0LFu/AAAAFQEAAAsAAAAA&#10;AAAAAAAAAAAAHwEAAF9yZWxzLy5yZWxzUEsBAi0AFAAGAAgAAAAhACP439nBAAAA3AAAAA8AAAAA&#10;AAAAAAAAAAAABwIAAGRycy9kb3ducmV2LnhtbFBLBQYAAAAAAwADALcAAAD1AgAAAAA=&#10;" path="m,l,1891e" filled="f" strokeweight=".16967mm">
                  <v:path arrowok="t" o:connecttype="custom" o:connectlocs="0,0;0,1891" o:connectangles="0,0"/>
                </v:shape>
                <v:group id="Group 1910" o:spid="_x0000_s1029" style="position:absolute;left:1847;top:-1887;width:8216;height:1891" coordorigin="1847,-1887" coordsize="8216,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shape id="Freeform 1911" o:spid="_x0000_s1030" style="position:absolute;left:1847;top:-1887;width:8216;height:1891;visibility:visible;mso-wrap-style:square;v-text-anchor:top" coordsize="8216,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Q+lwgAAANwAAAAPAAAAZHJzL2Rvd25yZXYueG1sRE9Na8JA&#10;EL0L/Q/LFLzppgWrpK5SlIogLRgLpbchOybBzGzYXU38991DocfH+16uB27VjXxonBh4mmagSEpn&#10;G6kMfJ3eJwtQIaJYbJ2QgTsFWK8eRkvMrevlSLciViqFSMjRQB1jl2sdypoYw9R1JIk7O88YE/SV&#10;th77FM6tfs6yF83YSGqosaNNTeWluLKBUMwP+5/v9jI7+54+eLvj4ycbM34c3l5BRRriv/jPvbcG&#10;5lman86kI6BXvwAAAP//AwBQSwECLQAUAAYACAAAACEA2+H2y+4AAACFAQAAEwAAAAAAAAAAAAAA&#10;AAAAAAAAW0NvbnRlbnRfVHlwZXNdLnhtbFBLAQItABQABgAIAAAAIQBa9CxbvwAAABUBAAALAAAA&#10;AAAAAAAAAAAAAB8BAABfcmVscy8ucmVsc1BLAQItABQABgAIAAAAIQAHVQ+lwgAAANwAAAAPAAAA&#10;AAAAAAAAAAAAAAcCAABkcnMvZG93bnJldi54bWxQSwUGAAAAAAMAAwC3AAAA9gIAAAAA&#10;" path="m,1886r8210,e" filled="f" strokeweight=".48pt">
                    <v:path arrowok="t" o:connecttype="custom" o:connectlocs="0,1886;8210,1886" o:connectangles="0,0"/>
                  </v:shape>
                  <v:shape id="Freeform 1912" o:spid="_x0000_s1031" style="position:absolute;left:1847;top:-1887;width:8216;height:1891;visibility:visible;mso-wrap-style:square;v-text-anchor:top" coordsize="8216,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mmxQAAANwAAAAPAAAAZHJzL2Rvd25yZXYueG1sRI9RS8NA&#10;EITfBf/DsYJv9mJRW9Jei1SUQlFoWih9W3LbJDS7F+7OJv77niD4OMzMN8x8OXCrLuRD48TA4ygD&#10;RVI620hlYL97f5iCChHFYuuEDPxQgOXi9maOuXW9bOlSxEoliIQcDdQxdrnWoayJMYxcR5K8k/OM&#10;MUlfaeuxT3Bu9TjLXjRjI2mhxo5WNZXn4psNhGKyWR8P7fn55Hv65LcP3n6xMfd3w+sMVKQh/of/&#10;2mtrYJI9we+ZdAT04goAAP//AwBQSwECLQAUAAYACAAAACEA2+H2y+4AAACFAQAAEwAAAAAAAAAA&#10;AAAAAAAAAAAAW0NvbnRlbnRfVHlwZXNdLnhtbFBLAQItABQABgAIAAAAIQBa9CxbvwAAABUBAAAL&#10;AAAAAAAAAAAAAAAAAB8BAABfcmVscy8ucmVsc1BLAQItABQABgAIAAAAIQB4bgmmxQAAANwAAAAP&#10;AAAAAAAAAAAAAAAAAAcCAABkcnMvZG93bnJldi54bWxQSwUGAAAAAAMAAwC3AAAA+QIAAAAA&#10;" path="m8215,r,1891e" filled="f" strokeweight=".48pt">
                    <v:path arrowok="t" o:connecttype="custom" o:connectlocs="8215,0;8215,1891" o:connectangles="0,0"/>
                  </v:shape>
                </v:group>
                <w10:wrap anchorx="page"/>
              </v:group>
            </w:pict>
          </mc:Fallback>
        </mc:AlternateContent>
      </w:r>
      <w:bookmarkStart w:id="197" w:name="_bookmark270"/>
      <w:bookmarkEnd w:id="197"/>
      <w:r w:rsidRPr="002A6003">
        <w:rPr>
          <w:rFonts w:ascii="Times New Roman" w:eastAsia="宋体" w:hAnsi="Times New Roman" w:cs="宋体" w:hint="eastAsia"/>
          <w:kern w:val="0"/>
          <w:sz w:val="18"/>
          <w:szCs w:val="18"/>
        </w:rPr>
        <w:t>Figure 3-24. Config3 register</w:t>
      </w:r>
    </w:p>
    <w:p w14:paraId="30097FE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FE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9"/>
          <w:szCs w:val="19"/>
        </w:rPr>
      </w:pPr>
    </w:p>
    <w:p w14:paraId="30097FEC" w14:textId="77777777" w:rsidR="002A6003" w:rsidRPr="002A6003" w:rsidRDefault="002A6003" w:rsidP="002A6003">
      <w:pPr>
        <w:kinsoku w:val="0"/>
        <w:overflowPunct w:val="0"/>
        <w:autoSpaceDE w:val="0"/>
        <w:autoSpaceDN w:val="0"/>
        <w:adjustRightInd w:val="0"/>
        <w:ind w:left="917" w:right="914"/>
        <w:jc w:val="center"/>
        <w:rPr>
          <w:rFonts w:ascii="Times New Roman" w:eastAsia="宋体" w:hAnsi="Times New Roman" w:cs="宋体"/>
          <w:kern w:val="0"/>
          <w:sz w:val="18"/>
          <w:szCs w:val="18"/>
        </w:rPr>
      </w:pPr>
      <w:bookmarkStart w:id="198" w:name="_bookmark271"/>
      <w:bookmarkEnd w:id="198"/>
      <w:r w:rsidRPr="002A6003">
        <w:rPr>
          <w:rFonts w:ascii="Times New Roman" w:eastAsia="宋体" w:hAnsi="Times New Roman" w:cs="宋体" w:hint="eastAsia"/>
          <w:kern w:val="0"/>
          <w:sz w:val="18"/>
          <w:szCs w:val="18"/>
        </w:rPr>
        <w:t>Table 3-21: Config3 register field</w:t>
      </w:r>
    </w:p>
    <w:p w14:paraId="30097FED"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6"/>
          <w:szCs w:val="6"/>
        </w:rPr>
      </w:pPr>
    </w:p>
    <w:tbl>
      <w:tblPr>
        <w:tblW w:w="0" w:type="auto"/>
        <w:tblInd w:w="1793" w:type="dxa"/>
        <w:tblLayout w:type="fixed"/>
        <w:tblCellMar>
          <w:left w:w="0" w:type="dxa"/>
          <w:right w:w="0" w:type="dxa"/>
        </w:tblCellMar>
        <w:tblLook w:val="0000" w:firstRow="0" w:lastRow="0" w:firstColumn="0" w:lastColumn="0" w:noHBand="0" w:noVBand="0"/>
      </w:tblPr>
      <w:tblGrid>
        <w:gridCol w:w="1728"/>
        <w:gridCol w:w="6593"/>
      </w:tblGrid>
      <w:tr w:rsidR="002A6003" w:rsidRPr="002A6003" w14:paraId="30097FF0" w14:textId="77777777" w:rsidTr="00AD241B">
        <w:trPr>
          <w:trHeight w:val="371"/>
        </w:trPr>
        <w:tc>
          <w:tcPr>
            <w:tcW w:w="1728" w:type="dxa"/>
            <w:tcBorders>
              <w:top w:val="none" w:sz="6" w:space="0" w:color="auto"/>
              <w:left w:val="none" w:sz="6" w:space="0" w:color="auto"/>
              <w:bottom w:val="single" w:sz="4" w:space="0" w:color="0000FF"/>
              <w:right w:val="none" w:sz="6" w:space="0" w:color="auto"/>
            </w:tcBorders>
            <w:shd w:val="clear" w:color="auto" w:fill="000080"/>
          </w:tcPr>
          <w:p w14:paraId="30097FEE" w14:textId="77777777" w:rsidR="002A6003" w:rsidRPr="002A6003" w:rsidRDefault="002A6003" w:rsidP="002A6003">
            <w:pPr>
              <w:kinsoku w:val="0"/>
              <w:overflowPunct w:val="0"/>
              <w:autoSpaceDE w:val="0"/>
              <w:autoSpaceDN w:val="0"/>
              <w:adjustRightInd w:val="0"/>
              <w:spacing w:before="21"/>
              <w:ind w:left="112"/>
              <w:jc w:val="left"/>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593" w:type="dxa"/>
            <w:tcBorders>
              <w:top w:val="single" w:sz="4" w:space="0" w:color="000000"/>
              <w:left w:val="none" w:sz="6" w:space="0" w:color="auto"/>
              <w:bottom w:val="single" w:sz="4" w:space="0" w:color="0000FF"/>
              <w:right w:val="none" w:sz="6" w:space="0" w:color="auto"/>
            </w:tcBorders>
            <w:shd w:val="clear" w:color="auto" w:fill="000080"/>
          </w:tcPr>
          <w:p w14:paraId="30097FEF" w14:textId="77777777" w:rsidR="002A6003" w:rsidRPr="002A6003" w:rsidRDefault="002A6003" w:rsidP="002A6003">
            <w:pPr>
              <w:kinsoku w:val="0"/>
              <w:overflowPunct w:val="0"/>
              <w:autoSpaceDE w:val="0"/>
              <w:autoSpaceDN w:val="0"/>
              <w:adjustRightInd w:val="0"/>
              <w:spacing w:before="21"/>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7FF3" w14:textId="77777777" w:rsidTr="00AD241B">
        <w:trPr>
          <w:trHeight w:val="369"/>
        </w:trPr>
        <w:tc>
          <w:tcPr>
            <w:tcW w:w="1728" w:type="dxa"/>
            <w:tcBorders>
              <w:top w:val="single" w:sz="4" w:space="0" w:color="0000FF"/>
              <w:left w:val="single" w:sz="4" w:space="0" w:color="0000FF"/>
              <w:bottom w:val="single" w:sz="4" w:space="0" w:color="0000FF"/>
              <w:right w:val="single" w:sz="4" w:space="0" w:color="0000FF"/>
            </w:tcBorders>
          </w:tcPr>
          <w:p w14:paraId="30097FF1" w14:textId="77777777" w:rsidR="002A6003" w:rsidRPr="002A6003" w:rsidRDefault="002A6003" w:rsidP="002A6003">
            <w:pPr>
              <w:kinsoku w:val="0"/>
              <w:overflowPunct w:val="0"/>
              <w:autoSpaceDE w:val="0"/>
              <w:autoSpaceDN w:val="0"/>
              <w:adjustRightInd w:val="0"/>
              <w:spacing w:before="33"/>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M</w:t>
            </w:r>
          </w:p>
        </w:tc>
        <w:tc>
          <w:tcPr>
            <w:tcW w:w="6593" w:type="dxa"/>
            <w:tcBorders>
              <w:top w:val="single" w:sz="4" w:space="0" w:color="0000FF"/>
              <w:left w:val="single" w:sz="4" w:space="0" w:color="0000FF"/>
              <w:bottom w:val="single" w:sz="4" w:space="0" w:color="0000FF"/>
              <w:right w:val="single" w:sz="4" w:space="0" w:color="0000FF"/>
            </w:tcBorders>
          </w:tcPr>
          <w:p w14:paraId="30097FF2" w14:textId="0269E995"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7FF6" w14:textId="77777777" w:rsidTr="00AD241B">
        <w:trPr>
          <w:trHeight w:val="371"/>
        </w:trPr>
        <w:tc>
          <w:tcPr>
            <w:tcW w:w="1728" w:type="dxa"/>
            <w:tcBorders>
              <w:top w:val="single" w:sz="4" w:space="0" w:color="0000FF"/>
              <w:left w:val="single" w:sz="4" w:space="0" w:color="0000FF"/>
              <w:bottom w:val="single" w:sz="4" w:space="0" w:color="0000FF"/>
              <w:right w:val="single" w:sz="4" w:space="0" w:color="0000FF"/>
            </w:tcBorders>
          </w:tcPr>
          <w:p w14:paraId="30097FF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593" w:type="dxa"/>
            <w:tcBorders>
              <w:top w:val="single" w:sz="4" w:space="0" w:color="0000FF"/>
              <w:left w:val="single" w:sz="4" w:space="0" w:color="0000FF"/>
              <w:bottom w:val="single" w:sz="4" w:space="0" w:color="0000FF"/>
              <w:right w:val="single" w:sz="4" w:space="0" w:color="0000FF"/>
            </w:tcBorders>
          </w:tcPr>
          <w:p w14:paraId="30097FF5"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r w:rsidR="002A6003" w:rsidRPr="002A6003" w14:paraId="30097FFC" w14:textId="77777777" w:rsidTr="00AD241B">
        <w:trPr>
          <w:trHeight w:val="1130"/>
        </w:trPr>
        <w:tc>
          <w:tcPr>
            <w:tcW w:w="1728" w:type="dxa"/>
            <w:tcBorders>
              <w:top w:val="single" w:sz="4" w:space="0" w:color="0000FF"/>
              <w:left w:val="single" w:sz="4" w:space="0" w:color="0000FF"/>
              <w:bottom w:val="single" w:sz="4" w:space="0" w:color="0000FF"/>
              <w:right w:val="single" w:sz="4" w:space="0" w:color="0000FF"/>
            </w:tcBorders>
          </w:tcPr>
          <w:p w14:paraId="30097FF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FF8" w14:textId="77777777" w:rsidR="002A6003" w:rsidRPr="002A6003" w:rsidRDefault="002A6003" w:rsidP="002A6003">
            <w:pPr>
              <w:kinsoku w:val="0"/>
              <w:overflowPunct w:val="0"/>
              <w:autoSpaceDE w:val="0"/>
              <w:autoSpaceDN w:val="0"/>
              <w:adjustRightInd w:val="0"/>
              <w:spacing w:before="14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DSPP</w:t>
            </w:r>
          </w:p>
        </w:tc>
        <w:tc>
          <w:tcPr>
            <w:tcW w:w="6593" w:type="dxa"/>
            <w:tcBorders>
              <w:top w:val="single" w:sz="4" w:space="0" w:color="0000FF"/>
              <w:left w:val="single" w:sz="4" w:space="0" w:color="0000FF"/>
              <w:bottom w:val="single" w:sz="4" w:space="0" w:color="0000FF"/>
              <w:right w:val="single" w:sz="4" w:space="0" w:color="0000FF"/>
            </w:tcBorders>
          </w:tcPr>
          <w:p w14:paraId="30097FF9"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Whether or not MIPS DSPASE is implemented </w:t>
            </w:r>
          </w:p>
          <w:p w14:paraId="30097FFA"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7FFB"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8002" w14:textId="77777777" w:rsidTr="00AD241B">
        <w:trPr>
          <w:trHeight w:val="1110"/>
        </w:trPr>
        <w:tc>
          <w:tcPr>
            <w:tcW w:w="1728" w:type="dxa"/>
            <w:tcBorders>
              <w:top w:val="single" w:sz="4" w:space="0" w:color="0000FF"/>
              <w:left w:val="single" w:sz="4" w:space="0" w:color="0000FF"/>
              <w:bottom w:val="single" w:sz="4" w:space="0" w:color="0000FF"/>
              <w:right w:val="single" w:sz="4" w:space="0" w:color="0000FF"/>
            </w:tcBorders>
          </w:tcPr>
          <w:p w14:paraId="30097FF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7FFE" w14:textId="77777777" w:rsidR="002A6003" w:rsidRPr="002A6003" w:rsidRDefault="002A6003" w:rsidP="002A6003">
            <w:pPr>
              <w:kinsoku w:val="0"/>
              <w:overflowPunct w:val="0"/>
              <w:autoSpaceDE w:val="0"/>
              <w:autoSpaceDN w:val="0"/>
              <w:adjustRightInd w:val="0"/>
              <w:spacing w:before="14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LPA</w:t>
            </w:r>
          </w:p>
        </w:tc>
        <w:tc>
          <w:tcPr>
            <w:tcW w:w="6593" w:type="dxa"/>
            <w:tcBorders>
              <w:top w:val="single" w:sz="4" w:space="0" w:color="0000FF"/>
              <w:left w:val="single" w:sz="4" w:space="0" w:color="0000FF"/>
              <w:bottom w:val="single" w:sz="4" w:space="0" w:color="0000FF"/>
              <w:right w:val="single" w:sz="4" w:space="0" w:color="0000FF"/>
            </w:tcBorders>
          </w:tcPr>
          <w:p w14:paraId="30097FFF"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large physical address is implemented</w:t>
            </w:r>
          </w:p>
          <w:p w14:paraId="30098000"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8001" w14:textId="77777777" w:rsidR="002A6003" w:rsidRPr="002A6003" w:rsidRDefault="002A6003" w:rsidP="002A6003">
            <w:pPr>
              <w:kinsoku w:val="0"/>
              <w:overflowPunct w:val="0"/>
              <w:autoSpaceDE w:val="0"/>
              <w:autoSpaceDN w:val="0"/>
              <w:adjustRightInd w:val="0"/>
              <w:spacing w:before="137"/>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8008" w14:textId="77777777" w:rsidTr="00AD241B">
        <w:trPr>
          <w:trHeight w:val="1130"/>
        </w:trPr>
        <w:tc>
          <w:tcPr>
            <w:tcW w:w="1728" w:type="dxa"/>
            <w:tcBorders>
              <w:top w:val="single" w:sz="4" w:space="0" w:color="0000FF"/>
              <w:left w:val="single" w:sz="4" w:space="0" w:color="0000FF"/>
              <w:bottom w:val="single" w:sz="4" w:space="0" w:color="0000FF"/>
              <w:right w:val="single" w:sz="4" w:space="0" w:color="0000FF"/>
            </w:tcBorders>
          </w:tcPr>
          <w:p w14:paraId="3009800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04" w14:textId="77777777" w:rsidR="002A6003" w:rsidRPr="002A6003" w:rsidRDefault="002A6003" w:rsidP="002A6003">
            <w:pPr>
              <w:kinsoku w:val="0"/>
              <w:overflowPunct w:val="0"/>
              <w:autoSpaceDE w:val="0"/>
              <w:autoSpaceDN w:val="0"/>
              <w:adjustRightInd w:val="0"/>
              <w:spacing w:before="14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VEIC</w:t>
            </w:r>
          </w:p>
        </w:tc>
        <w:tc>
          <w:tcPr>
            <w:tcW w:w="6593" w:type="dxa"/>
            <w:tcBorders>
              <w:top w:val="single" w:sz="4" w:space="0" w:color="0000FF"/>
              <w:left w:val="single" w:sz="4" w:space="0" w:color="0000FF"/>
              <w:bottom w:val="single" w:sz="4" w:space="0" w:color="0000FF"/>
              <w:right w:val="single" w:sz="4" w:space="0" w:color="0000FF"/>
            </w:tcBorders>
          </w:tcPr>
          <w:p w14:paraId="30098005"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external interrupt controller is implemented</w:t>
            </w:r>
          </w:p>
          <w:p w14:paraId="30098006"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8007"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800E" w14:textId="77777777" w:rsidTr="00AD241B">
        <w:trPr>
          <w:trHeight w:val="1110"/>
        </w:trPr>
        <w:tc>
          <w:tcPr>
            <w:tcW w:w="1728" w:type="dxa"/>
            <w:tcBorders>
              <w:top w:val="single" w:sz="4" w:space="0" w:color="0000FF"/>
              <w:left w:val="single" w:sz="4" w:space="0" w:color="0000FF"/>
              <w:bottom w:val="single" w:sz="4" w:space="0" w:color="0000FF"/>
              <w:right w:val="single" w:sz="4" w:space="0" w:color="0000FF"/>
            </w:tcBorders>
          </w:tcPr>
          <w:p w14:paraId="3009800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0A" w14:textId="77777777" w:rsidR="002A6003" w:rsidRPr="002A6003" w:rsidRDefault="002A6003" w:rsidP="002A6003">
            <w:pPr>
              <w:kinsoku w:val="0"/>
              <w:overflowPunct w:val="0"/>
              <w:autoSpaceDE w:val="0"/>
              <w:autoSpaceDN w:val="0"/>
              <w:adjustRightInd w:val="0"/>
              <w:spacing w:before="14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he</w:t>
            </w:r>
          </w:p>
        </w:tc>
        <w:tc>
          <w:tcPr>
            <w:tcW w:w="6593" w:type="dxa"/>
            <w:tcBorders>
              <w:top w:val="single" w:sz="4" w:space="0" w:color="0000FF"/>
              <w:left w:val="single" w:sz="4" w:space="0" w:color="0000FF"/>
              <w:bottom w:val="single" w:sz="4" w:space="0" w:color="0000FF"/>
              <w:right w:val="single" w:sz="4" w:space="0" w:color="0000FF"/>
            </w:tcBorders>
          </w:tcPr>
          <w:p w14:paraId="3009800B"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vector interrupt is implemented</w:t>
            </w:r>
          </w:p>
          <w:p w14:paraId="3009800C"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800D" w14:textId="77777777" w:rsidR="002A6003" w:rsidRPr="002A6003" w:rsidRDefault="002A6003" w:rsidP="002A6003">
            <w:pPr>
              <w:kinsoku w:val="0"/>
              <w:overflowPunct w:val="0"/>
              <w:autoSpaceDE w:val="0"/>
              <w:autoSpaceDN w:val="0"/>
              <w:adjustRightInd w:val="0"/>
              <w:spacing w:before="137"/>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8014" w14:textId="77777777" w:rsidTr="00AD241B">
        <w:trPr>
          <w:trHeight w:val="1130"/>
        </w:trPr>
        <w:tc>
          <w:tcPr>
            <w:tcW w:w="1728" w:type="dxa"/>
            <w:tcBorders>
              <w:top w:val="single" w:sz="4" w:space="0" w:color="0000FF"/>
              <w:left w:val="single" w:sz="4" w:space="0" w:color="0000FF"/>
              <w:bottom w:val="single" w:sz="4" w:space="0" w:color="0000FF"/>
              <w:right w:val="single" w:sz="4" w:space="0" w:color="0000FF"/>
            </w:tcBorders>
          </w:tcPr>
          <w:p w14:paraId="3009800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10" w14:textId="77777777" w:rsidR="002A6003" w:rsidRPr="002A6003" w:rsidRDefault="002A6003" w:rsidP="002A6003">
            <w:pPr>
              <w:kinsoku w:val="0"/>
              <w:overflowPunct w:val="0"/>
              <w:autoSpaceDE w:val="0"/>
              <w:autoSpaceDN w:val="0"/>
              <w:adjustRightInd w:val="0"/>
              <w:spacing w:before="14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SP</w:t>
            </w:r>
          </w:p>
        </w:tc>
        <w:tc>
          <w:tcPr>
            <w:tcW w:w="6593" w:type="dxa"/>
            <w:tcBorders>
              <w:top w:val="single" w:sz="4" w:space="0" w:color="0000FF"/>
              <w:left w:val="single" w:sz="4" w:space="0" w:color="0000FF"/>
              <w:bottom w:val="single" w:sz="4" w:space="0" w:color="0000FF"/>
              <w:right w:val="single" w:sz="4" w:space="0" w:color="0000FF"/>
            </w:tcBorders>
          </w:tcPr>
          <w:p w14:paraId="3009801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Small page support is implemented or not</w:t>
            </w:r>
          </w:p>
          <w:p w14:paraId="30098012"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8013"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801A" w14:textId="77777777" w:rsidTr="00AD241B">
        <w:trPr>
          <w:trHeight w:val="1129"/>
        </w:trPr>
        <w:tc>
          <w:tcPr>
            <w:tcW w:w="1728" w:type="dxa"/>
            <w:tcBorders>
              <w:top w:val="single" w:sz="4" w:space="0" w:color="0000FF"/>
              <w:left w:val="single" w:sz="4" w:space="0" w:color="0000FF"/>
              <w:bottom w:val="single" w:sz="4" w:space="0" w:color="0000FF"/>
              <w:right w:val="single" w:sz="4" w:space="0" w:color="0000FF"/>
            </w:tcBorders>
          </w:tcPr>
          <w:p w14:paraId="3009801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16" w14:textId="77777777" w:rsidR="002A6003" w:rsidRPr="002A6003" w:rsidRDefault="002A6003" w:rsidP="002A6003">
            <w:pPr>
              <w:kinsoku w:val="0"/>
              <w:overflowPunct w:val="0"/>
              <w:autoSpaceDE w:val="0"/>
              <w:autoSpaceDN w:val="0"/>
              <w:adjustRightInd w:val="0"/>
              <w:spacing w:before="15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MT</w:t>
            </w:r>
          </w:p>
        </w:tc>
        <w:tc>
          <w:tcPr>
            <w:tcW w:w="6593" w:type="dxa"/>
            <w:tcBorders>
              <w:top w:val="single" w:sz="4" w:space="0" w:color="0000FF"/>
              <w:left w:val="single" w:sz="4" w:space="0" w:color="0000FF"/>
              <w:bottom w:val="single" w:sz="4" w:space="0" w:color="0000FF"/>
              <w:right w:val="single" w:sz="4" w:space="0" w:color="0000FF"/>
            </w:tcBorders>
          </w:tcPr>
          <w:p w14:paraId="30098017"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Whether MIPS MTASE is implemented </w:t>
            </w:r>
          </w:p>
          <w:p w14:paraId="30098018"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8019"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8020" w14:textId="77777777" w:rsidTr="00AD241B">
        <w:trPr>
          <w:trHeight w:val="1130"/>
        </w:trPr>
        <w:tc>
          <w:tcPr>
            <w:tcW w:w="1728" w:type="dxa"/>
            <w:tcBorders>
              <w:top w:val="single" w:sz="4" w:space="0" w:color="0000FF"/>
              <w:left w:val="single" w:sz="4" w:space="0" w:color="0000FF"/>
              <w:bottom w:val="single" w:sz="4" w:space="0" w:color="0000FF"/>
              <w:right w:val="single" w:sz="4" w:space="0" w:color="0000FF"/>
            </w:tcBorders>
          </w:tcPr>
          <w:p w14:paraId="3009801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1C" w14:textId="77777777" w:rsidR="002A6003" w:rsidRPr="002A6003" w:rsidRDefault="002A6003" w:rsidP="002A6003">
            <w:pPr>
              <w:kinsoku w:val="0"/>
              <w:overflowPunct w:val="0"/>
              <w:autoSpaceDE w:val="0"/>
              <w:autoSpaceDN w:val="0"/>
              <w:adjustRightInd w:val="0"/>
              <w:spacing w:before="15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SM</w:t>
            </w:r>
          </w:p>
        </w:tc>
        <w:tc>
          <w:tcPr>
            <w:tcW w:w="6593" w:type="dxa"/>
            <w:tcBorders>
              <w:top w:val="single" w:sz="4" w:space="0" w:color="0000FF"/>
              <w:left w:val="single" w:sz="4" w:space="0" w:color="0000FF"/>
              <w:bottom w:val="single" w:sz="4" w:space="0" w:color="0000FF"/>
              <w:right w:val="single" w:sz="4" w:space="0" w:color="0000FF"/>
            </w:tcBorders>
          </w:tcPr>
          <w:p w14:paraId="3009801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Whether </w:t>
            </w:r>
            <w:proofErr w:type="spellStart"/>
            <w:r w:rsidRPr="002A6003">
              <w:rPr>
                <w:rFonts w:ascii="Times New Roman" w:eastAsia="宋体" w:hAnsi="Times New Roman" w:cs="Times New Roman"/>
                <w:kern w:val="0"/>
                <w:sz w:val="18"/>
                <w:szCs w:val="18"/>
              </w:rPr>
              <w:t>SmartMIPS</w:t>
            </w:r>
            <w:proofErr w:type="spellEnd"/>
            <w:r w:rsidRPr="002A6003">
              <w:rPr>
                <w:rFonts w:ascii="Times New Roman" w:eastAsia="宋体" w:hAnsi="Times New Roman" w:cs="Times New Roman"/>
                <w:kern w:val="0"/>
                <w:sz w:val="18"/>
                <w:szCs w:val="18"/>
              </w:rPr>
              <w:t xml:space="preserve"> ASE is implemented </w:t>
            </w:r>
          </w:p>
          <w:p w14:paraId="3009801E"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801F"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r w:rsidR="002A6003" w:rsidRPr="002A6003" w14:paraId="30098026" w14:textId="77777777" w:rsidTr="00AD241B">
        <w:trPr>
          <w:trHeight w:val="1132"/>
        </w:trPr>
        <w:tc>
          <w:tcPr>
            <w:tcW w:w="1728" w:type="dxa"/>
            <w:tcBorders>
              <w:top w:val="single" w:sz="4" w:space="0" w:color="0000FF"/>
              <w:left w:val="single" w:sz="4" w:space="0" w:color="0000FF"/>
              <w:bottom w:val="single" w:sz="4" w:space="0" w:color="0000FF"/>
              <w:right w:val="single" w:sz="4" w:space="0" w:color="0000FF"/>
            </w:tcBorders>
          </w:tcPr>
          <w:p w14:paraId="3009802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22" w14:textId="77777777" w:rsidR="002A6003" w:rsidRPr="002A6003" w:rsidRDefault="002A6003" w:rsidP="002A6003">
            <w:pPr>
              <w:kinsoku w:val="0"/>
              <w:overflowPunct w:val="0"/>
              <w:autoSpaceDE w:val="0"/>
              <w:autoSpaceDN w:val="0"/>
              <w:adjustRightInd w:val="0"/>
              <w:spacing w:before="15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w:t>
            </w:r>
          </w:p>
        </w:tc>
        <w:tc>
          <w:tcPr>
            <w:tcW w:w="6593" w:type="dxa"/>
            <w:tcBorders>
              <w:top w:val="single" w:sz="4" w:space="0" w:color="0000FF"/>
              <w:left w:val="single" w:sz="4" w:space="0" w:color="0000FF"/>
              <w:bottom w:val="single" w:sz="4" w:space="0" w:color="0000FF"/>
              <w:right w:val="single" w:sz="4" w:space="0" w:color="0000FF"/>
            </w:tcBorders>
          </w:tcPr>
          <w:p w14:paraId="30098023"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Trace Logic is implemented </w:t>
            </w:r>
          </w:p>
          <w:p w14:paraId="30098024"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0 - unrealized</w:t>
            </w:r>
          </w:p>
          <w:p w14:paraId="30098025"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1 - to achieve</w:t>
            </w:r>
          </w:p>
        </w:tc>
      </w:tr>
    </w:tbl>
    <w:p w14:paraId="30098027" w14:textId="77777777" w:rsidR="002A6003" w:rsidRPr="002A6003" w:rsidRDefault="002A6003" w:rsidP="002A6003">
      <w:pPr>
        <w:autoSpaceDE w:val="0"/>
        <w:autoSpaceDN w:val="0"/>
        <w:adjustRightInd w:val="0"/>
        <w:jc w:val="left"/>
        <w:rPr>
          <w:rFonts w:ascii="Times New Roman" w:eastAsia="宋体" w:hAnsi="Times New Roman" w:cs="宋体"/>
          <w:kern w:val="0"/>
          <w:sz w:val="6"/>
          <w:szCs w:val="6"/>
        </w:rPr>
        <w:sectPr w:rsidR="002A6003" w:rsidRPr="002A6003">
          <w:pgSz w:w="11910" w:h="16850"/>
          <w:pgMar w:top="1100" w:right="0" w:bottom="880" w:left="0" w:header="353" w:footer="651" w:gutter="0"/>
          <w:cols w:space="720"/>
          <w:noEndnote/>
        </w:sectPr>
      </w:pPr>
    </w:p>
    <w:p w14:paraId="30098028"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4"/>
          <w:szCs w:val="24"/>
        </w:rPr>
      </w:pPr>
    </w:p>
    <w:p w14:paraId="30098029"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4"/>
        <w:ind w:left="1968" w:hanging="608"/>
        <w:jc w:val="left"/>
        <w:outlineLvl w:val="2"/>
        <w:rPr>
          <w:rFonts w:ascii="Times New Roman" w:eastAsia="宋体" w:hAnsi="Times New Roman" w:cs="黑体"/>
          <w:kern w:val="0"/>
          <w:sz w:val="32"/>
          <w:szCs w:val="32"/>
        </w:rPr>
      </w:pPr>
      <w:bookmarkStart w:id="199" w:name="3.23_Load_Linked_Address_(LLAddr)寄存器(17，"/>
      <w:bookmarkStart w:id="200" w:name="_bookmark272"/>
      <w:bookmarkStart w:id="201" w:name="_Toc41148023"/>
      <w:bookmarkStart w:id="202" w:name="_Toc41294554"/>
      <w:bookmarkEnd w:id="199"/>
      <w:bookmarkEnd w:id="200"/>
      <w:r w:rsidRPr="002A6003">
        <w:rPr>
          <w:rFonts w:ascii="Times New Roman" w:eastAsia="宋体" w:hAnsi="Times New Roman" w:cs="黑体"/>
          <w:kern w:val="0"/>
          <w:sz w:val="32"/>
          <w:szCs w:val="32"/>
        </w:rPr>
        <w:t>Load Linked Address (</w:t>
      </w:r>
      <w:proofErr w:type="spellStart"/>
      <w:r w:rsidRPr="002A6003">
        <w:rPr>
          <w:rFonts w:ascii="Times New Roman" w:eastAsia="宋体" w:hAnsi="Times New Roman" w:cs="黑体"/>
          <w:kern w:val="0"/>
          <w:sz w:val="32"/>
          <w:szCs w:val="32"/>
        </w:rPr>
        <w:t>LLAddr</w:t>
      </w:r>
      <w:proofErr w:type="spellEnd"/>
      <w:r w:rsidRPr="002A6003">
        <w:rPr>
          <w:rFonts w:ascii="Times New Roman" w:eastAsia="宋体" w:hAnsi="Times New Roman" w:cs="黑体"/>
          <w:kern w:val="0"/>
          <w:sz w:val="32"/>
          <w:szCs w:val="32"/>
        </w:rPr>
        <w:t>) register (17,0)</w:t>
      </w:r>
      <w:bookmarkEnd w:id="201"/>
      <w:bookmarkEnd w:id="202"/>
    </w:p>
    <w:p w14:paraId="3009802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noProof/>
          <w:kern w:val="0"/>
          <w:szCs w:val="21"/>
        </w:rPr>
        <mc:AlternateContent>
          <mc:Choice Requires="wps">
            <w:drawing>
              <wp:anchor distT="0" distB="0" distL="114300" distR="114300" simplePos="0" relativeHeight="251716608" behindDoc="0" locked="0" layoutInCell="0" allowOverlap="1" wp14:anchorId="30098F36" wp14:editId="30098F37">
                <wp:simplePos x="0" y="0"/>
                <wp:positionH relativeFrom="page">
                  <wp:posOffset>1104900</wp:posOffset>
                </wp:positionH>
                <wp:positionV relativeFrom="paragraph">
                  <wp:posOffset>1323340</wp:posOffset>
                </wp:positionV>
                <wp:extent cx="4785360" cy="268605"/>
                <wp:effectExtent l="0" t="0" r="0" b="0"/>
                <wp:wrapNone/>
                <wp:docPr id="29" name="Text Box 1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36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5" w:type="dxa"/>
                              <w:tblLayout w:type="fixed"/>
                              <w:tblCellMar>
                                <w:left w:w="0" w:type="dxa"/>
                                <w:right w:w="0" w:type="dxa"/>
                              </w:tblCellMar>
                              <w:tblLook w:val="0000" w:firstRow="0" w:lastRow="0" w:firstColumn="0" w:lastColumn="0" w:noHBand="0" w:noVBand="0"/>
                            </w:tblPr>
                            <w:tblGrid>
                              <w:gridCol w:w="2098"/>
                              <w:gridCol w:w="3828"/>
                              <w:gridCol w:w="1567"/>
                            </w:tblGrid>
                            <w:tr w:rsidR="00352539" w14:paraId="30099096" w14:textId="77777777">
                              <w:trPr>
                                <w:trHeight w:val="363"/>
                              </w:trPr>
                              <w:tc>
                                <w:tcPr>
                                  <w:tcW w:w="2098" w:type="dxa"/>
                                  <w:tcBorders>
                                    <w:top w:val="single" w:sz="12" w:space="0" w:color="000000"/>
                                    <w:left w:val="single" w:sz="12" w:space="0" w:color="000000"/>
                                    <w:bottom w:val="single" w:sz="12" w:space="0" w:color="000000"/>
                                    <w:right w:val="single" w:sz="12" w:space="0" w:color="000000"/>
                                  </w:tcBorders>
                                </w:tcPr>
                                <w:p w14:paraId="30099093" w14:textId="77777777" w:rsidR="00352539" w:rsidRDefault="00352539">
                                  <w:pPr>
                                    <w:pStyle w:val="TableParagraph"/>
                                    <w:kinsoku w:val="0"/>
                                    <w:overflowPunct w:val="0"/>
                                    <w:spacing w:line="237" w:lineRule="exact"/>
                                    <w:ind w:left="28"/>
                                    <w:jc w:val="center"/>
                                    <w:rPr>
                                      <w:rFonts w:ascii="Times New Roman" w:hAnsi="Times New Roman" w:cs="Times New Roman"/>
                                      <w:sz w:val="21"/>
                                      <w:szCs w:val="21"/>
                                    </w:rPr>
                                  </w:pPr>
                                  <w:r>
                                    <w:rPr>
                                      <w:rFonts w:ascii="Times New Roman" w:hAnsi="Times New Roman" w:cs="Times New Roman"/>
                                      <w:sz w:val="21"/>
                                      <w:szCs w:val="21"/>
                                    </w:rPr>
                                    <w:t>0</w:t>
                                  </w:r>
                                </w:p>
                              </w:tc>
                              <w:tc>
                                <w:tcPr>
                                  <w:tcW w:w="3828" w:type="dxa"/>
                                  <w:tcBorders>
                                    <w:top w:val="single" w:sz="12" w:space="0" w:color="000000"/>
                                    <w:left w:val="single" w:sz="12" w:space="0" w:color="000000"/>
                                    <w:bottom w:val="single" w:sz="12" w:space="0" w:color="000000"/>
                                    <w:right w:val="single" w:sz="12" w:space="0" w:color="000000"/>
                                  </w:tcBorders>
                                </w:tcPr>
                                <w:p w14:paraId="30099094" w14:textId="77777777" w:rsidR="00352539" w:rsidRDefault="00352539">
                                  <w:pPr>
                                    <w:pStyle w:val="TableParagraph"/>
                                    <w:kinsoku w:val="0"/>
                                    <w:overflowPunct w:val="0"/>
                                    <w:spacing w:line="237" w:lineRule="exact"/>
                                    <w:ind w:left="1697" w:right="1675"/>
                                    <w:jc w:val="center"/>
                                    <w:rPr>
                                      <w:rFonts w:ascii="Times New Roman" w:hAnsi="Times New Roman" w:cs="Times New Roman"/>
                                      <w:sz w:val="21"/>
                                      <w:szCs w:val="21"/>
                                    </w:rPr>
                                  </w:pPr>
                                  <w:r>
                                    <w:rPr>
                                      <w:rFonts w:ascii="Times New Roman" w:hAnsi="Times New Roman" w:cs="Times New Roman"/>
                                      <w:sz w:val="21"/>
                                      <w:szCs w:val="21"/>
                                    </w:rPr>
                                    <w:t>PFN</w:t>
                                  </w:r>
                                </w:p>
                              </w:tc>
                              <w:tc>
                                <w:tcPr>
                                  <w:tcW w:w="1567" w:type="dxa"/>
                                  <w:tcBorders>
                                    <w:top w:val="single" w:sz="12" w:space="0" w:color="000000"/>
                                    <w:left w:val="single" w:sz="12" w:space="0" w:color="000000"/>
                                    <w:bottom w:val="single" w:sz="12" w:space="0" w:color="000000"/>
                                    <w:right w:val="single" w:sz="12" w:space="0" w:color="000000"/>
                                  </w:tcBorders>
                                </w:tcPr>
                                <w:p w14:paraId="30099095" w14:textId="77777777" w:rsidR="00352539" w:rsidRDefault="00352539">
                                  <w:pPr>
                                    <w:pStyle w:val="TableParagraph"/>
                                    <w:kinsoku w:val="0"/>
                                    <w:overflowPunct w:val="0"/>
                                    <w:spacing w:line="237" w:lineRule="exact"/>
                                    <w:ind w:left="25"/>
                                    <w:jc w:val="center"/>
                                    <w:rPr>
                                      <w:rFonts w:ascii="Times New Roman" w:hAnsi="Times New Roman" w:cs="Times New Roman"/>
                                      <w:sz w:val="21"/>
                                      <w:szCs w:val="21"/>
                                    </w:rPr>
                                  </w:pPr>
                                  <w:r>
                                    <w:rPr>
                                      <w:rFonts w:ascii="Times New Roman" w:hAnsi="Times New Roman" w:cs="Times New Roman"/>
                                      <w:sz w:val="21"/>
                                      <w:szCs w:val="21"/>
                                    </w:rPr>
                                    <w:t>0</w:t>
                                  </w:r>
                                </w:p>
                              </w:tc>
                            </w:tr>
                          </w:tbl>
                          <w:p w14:paraId="30099097" w14:textId="77777777" w:rsidR="00352539" w:rsidRDefault="00352539" w:rsidP="002A6003">
                            <w:pPr>
                              <w:pStyle w:val="a3"/>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F36" id="Text Box 1913" o:spid="_x0000_s1506" type="#_x0000_t202" style="position:absolute;left:0;text-align:left;margin-left:87pt;margin-top:104.2pt;width:376.8pt;height:21.1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8/N8gEAAMMDAAAOAAAAZHJzL2Uyb0RvYy54bWysU9tu2zAMfR+wfxD0vjhO2yw14hRdiw4D&#10;ugvQ7gMYWY6F2aJGKbGzrx8lx1m3vQ17ESiSOjw8pNY3Q9eKgyZv0JYyn82l0FZhZeyulF+fH96s&#10;pPABbAUtWl3Ko/byZvP61bp3hV5gg22lSTCI9UXvStmE4Ios86rRHfgZOm05WCN1EPhKu6wi6Bm9&#10;a7PFfL7MeqTKESrtPXvvx6DcJPy61ip8rmuvg2hLydxCOimd23hmmzUUOwLXGHWiAf/AogNjuegZ&#10;6h4CiD2Zv6A6owg91mGmsMuwro3SqQfuJp//0c1TA06nXlgc784y+f8Hqz4dvpAwVSkX11JY6HhG&#10;z3oI4h0OIr/OL6JCvfMFJz45Tg0DR3jSqVvvHlF988LiXQN2p2+JsG80VMwwjy+zF09HHB9Btv1H&#10;rLgS7AMmoKGmLsrHgghG50kdz9OJbBQ7L9+uri6WHFIcWyxXy/lVKgHF9NqRD+81diIapSSefkKH&#10;w6MPkQ0UU0osZvHBtG3agNb+5uDE6EnsI+GRehi2Q5Iqv1xNsmyxOnJDhONm8U9go0H6IUXPW1VK&#10;/30PpKVoP1gWJa7gZNBkbCcDrOKnpQxSjOZdGFd178jsGkYeZbd4y8LVJvUUFR5ZnAjzpqRWT1sd&#10;V/HlPWX9+nubnwAAAP//AwBQSwMEFAAGAAgAAAAhAAxWXN3gAAAACwEAAA8AAABkcnMvZG93bnJl&#10;di54bWxMj8FOwzAQRO9I/IO1SNyo3agkbRqnqhCckBBpOHB0YjexGq9D7Lbh71lOcJzZ0eybYje7&#10;gV3MFKxHCcuFAGaw9dpiJ+GjfnlYAwtRoVaDRyPh2wTYlbc3hcq1v2JlLofYMSrBkCsJfYxjznlo&#10;e+NUWPjRIN2OfnIqkpw6rid1pXI38ESIlDtlkT70ajRPvWlPh7OTsP/E6tl+vTXv1bGydb0R+Jqe&#10;pLy/m/dbYNHM8S8Mv/iEDiUxNf6MOrCBdLaiLVFCItYrYJTYJFkKrCHnUWTAy4L/31D+AAAA//8D&#10;AFBLAQItABQABgAIAAAAIQC2gziS/gAAAOEBAAATAAAAAAAAAAAAAAAAAAAAAABbQ29udGVudF9U&#10;eXBlc10ueG1sUEsBAi0AFAAGAAgAAAAhADj9If/WAAAAlAEAAAsAAAAAAAAAAAAAAAAALwEAAF9y&#10;ZWxzLy5yZWxzUEsBAi0AFAAGAAgAAAAhABM3z83yAQAAwwMAAA4AAAAAAAAAAAAAAAAALgIAAGRy&#10;cy9lMm9Eb2MueG1sUEsBAi0AFAAGAAgAAAAhAAxWXN3gAAAACwEAAA8AAAAAAAAAAAAAAAAATAQA&#10;AGRycy9kb3ducmV2LnhtbFBLBQYAAAAABAAEAPMAAABZBQAAAAA=&#10;" o:allowincell="f" filled="f" stroked="f">
                <v:textbox inset="0,0,0,0">
                  <w:txbxContent>
                    <w:tbl>
                      <w:tblPr>
                        <w:tblW w:w="0" w:type="auto"/>
                        <w:tblInd w:w="-15" w:type="dxa"/>
                        <w:tblLayout w:type="fixed"/>
                        <w:tblCellMar>
                          <w:left w:w="0" w:type="dxa"/>
                          <w:right w:w="0" w:type="dxa"/>
                        </w:tblCellMar>
                        <w:tblLook w:val="0000" w:firstRow="0" w:lastRow="0" w:firstColumn="0" w:lastColumn="0" w:noHBand="0" w:noVBand="0"/>
                      </w:tblPr>
                      <w:tblGrid>
                        <w:gridCol w:w="2098"/>
                        <w:gridCol w:w="3828"/>
                        <w:gridCol w:w="1567"/>
                      </w:tblGrid>
                      <w:tr w:rsidR="00352539" w14:paraId="30099096" w14:textId="77777777">
                        <w:trPr>
                          <w:trHeight w:val="363"/>
                        </w:trPr>
                        <w:tc>
                          <w:tcPr>
                            <w:tcW w:w="2098" w:type="dxa"/>
                            <w:tcBorders>
                              <w:top w:val="single" w:sz="12" w:space="0" w:color="000000"/>
                              <w:left w:val="single" w:sz="12" w:space="0" w:color="000000"/>
                              <w:bottom w:val="single" w:sz="12" w:space="0" w:color="000000"/>
                              <w:right w:val="single" w:sz="12" w:space="0" w:color="000000"/>
                            </w:tcBorders>
                          </w:tcPr>
                          <w:p w14:paraId="30099093" w14:textId="77777777" w:rsidR="00352539" w:rsidRDefault="00352539">
                            <w:pPr>
                              <w:pStyle w:val="TableParagraph"/>
                              <w:kinsoku w:val="0"/>
                              <w:overflowPunct w:val="0"/>
                              <w:spacing w:line="237" w:lineRule="exact"/>
                              <w:ind w:left="28"/>
                              <w:jc w:val="center"/>
                              <w:rPr>
                                <w:rFonts w:ascii="Times New Roman" w:hAnsi="Times New Roman" w:cs="Times New Roman"/>
                                <w:sz w:val="21"/>
                                <w:szCs w:val="21"/>
                              </w:rPr>
                            </w:pPr>
                            <w:r>
                              <w:rPr>
                                <w:rFonts w:ascii="Times New Roman" w:hAnsi="Times New Roman" w:cs="Times New Roman"/>
                                <w:sz w:val="21"/>
                                <w:szCs w:val="21"/>
                              </w:rPr>
                              <w:t>0</w:t>
                            </w:r>
                          </w:p>
                        </w:tc>
                        <w:tc>
                          <w:tcPr>
                            <w:tcW w:w="3828" w:type="dxa"/>
                            <w:tcBorders>
                              <w:top w:val="single" w:sz="12" w:space="0" w:color="000000"/>
                              <w:left w:val="single" w:sz="12" w:space="0" w:color="000000"/>
                              <w:bottom w:val="single" w:sz="12" w:space="0" w:color="000000"/>
                              <w:right w:val="single" w:sz="12" w:space="0" w:color="000000"/>
                            </w:tcBorders>
                          </w:tcPr>
                          <w:p w14:paraId="30099094" w14:textId="77777777" w:rsidR="00352539" w:rsidRDefault="00352539">
                            <w:pPr>
                              <w:pStyle w:val="TableParagraph"/>
                              <w:kinsoku w:val="0"/>
                              <w:overflowPunct w:val="0"/>
                              <w:spacing w:line="237" w:lineRule="exact"/>
                              <w:ind w:left="1697" w:right="1675"/>
                              <w:jc w:val="center"/>
                              <w:rPr>
                                <w:rFonts w:ascii="Times New Roman" w:hAnsi="Times New Roman" w:cs="Times New Roman"/>
                                <w:sz w:val="21"/>
                                <w:szCs w:val="21"/>
                              </w:rPr>
                            </w:pPr>
                            <w:r>
                              <w:rPr>
                                <w:rFonts w:ascii="Times New Roman" w:hAnsi="Times New Roman" w:cs="Times New Roman"/>
                                <w:sz w:val="21"/>
                                <w:szCs w:val="21"/>
                              </w:rPr>
                              <w:t>PFN</w:t>
                            </w:r>
                          </w:p>
                        </w:tc>
                        <w:tc>
                          <w:tcPr>
                            <w:tcW w:w="1567" w:type="dxa"/>
                            <w:tcBorders>
                              <w:top w:val="single" w:sz="12" w:space="0" w:color="000000"/>
                              <w:left w:val="single" w:sz="12" w:space="0" w:color="000000"/>
                              <w:bottom w:val="single" w:sz="12" w:space="0" w:color="000000"/>
                              <w:right w:val="single" w:sz="12" w:space="0" w:color="000000"/>
                            </w:tcBorders>
                          </w:tcPr>
                          <w:p w14:paraId="30099095" w14:textId="77777777" w:rsidR="00352539" w:rsidRDefault="00352539">
                            <w:pPr>
                              <w:pStyle w:val="TableParagraph"/>
                              <w:kinsoku w:val="0"/>
                              <w:overflowPunct w:val="0"/>
                              <w:spacing w:line="237" w:lineRule="exact"/>
                              <w:ind w:left="25"/>
                              <w:jc w:val="center"/>
                              <w:rPr>
                                <w:rFonts w:ascii="Times New Roman" w:hAnsi="Times New Roman" w:cs="Times New Roman"/>
                                <w:sz w:val="21"/>
                                <w:szCs w:val="21"/>
                              </w:rPr>
                            </w:pPr>
                            <w:r>
                              <w:rPr>
                                <w:rFonts w:ascii="Times New Roman" w:hAnsi="Times New Roman" w:cs="Times New Roman"/>
                                <w:sz w:val="21"/>
                                <w:szCs w:val="21"/>
                              </w:rPr>
                              <w:t>0</w:t>
                            </w:r>
                          </w:p>
                        </w:tc>
                      </w:tr>
                    </w:tbl>
                    <w:p w14:paraId="30099097" w14:textId="77777777" w:rsidR="00352539" w:rsidRDefault="00352539" w:rsidP="002A6003">
                      <w:pPr>
                        <w:pStyle w:val="a3"/>
                        <w:kinsoku w:val="0"/>
                        <w:overflowPunct w:val="0"/>
                        <w:rPr>
                          <w:rFonts w:ascii="Times New Roman" w:eastAsiaTheme="minorEastAsia" w:cs="Times New Roman"/>
                          <w:sz w:val="24"/>
                          <w:szCs w:val="24"/>
                        </w:rPr>
                      </w:pPr>
                    </w:p>
                  </w:txbxContent>
                </v:textbox>
                <w10:wrap anchorx="page"/>
              </v:shape>
            </w:pict>
          </mc:Fallback>
        </mc:AlternateContent>
      </w:r>
      <w:r w:rsidRPr="002A6003">
        <w:rPr>
          <w:rFonts w:ascii="Times New Roman" w:eastAsia="宋体" w:hAnsi="Times New Roman" w:cs="Times New Roman"/>
          <w:kern w:val="0"/>
          <w:szCs w:val="21"/>
        </w:rPr>
        <w:t xml:space="preserve"> </w:t>
      </w: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LLAddr</w:t>
      </w:r>
      <w:proofErr w:type="spellEnd"/>
      <w:r w:rsidRPr="002A6003">
        <w:rPr>
          <w:rFonts w:ascii="Times New Roman" w:eastAsia="宋体" w:hAnsi="Times New Roman" w:cs="宋体"/>
          <w:spacing w:val="5"/>
          <w:kern w:val="0"/>
          <w:szCs w:val="21"/>
        </w:rPr>
        <w:t xml:space="preserve"> register is a 64-bit read-only register.  The </w:t>
      </w:r>
      <w:proofErr w:type="spellStart"/>
      <w:r w:rsidRPr="002A6003">
        <w:rPr>
          <w:rFonts w:ascii="Times New Roman" w:eastAsia="宋体" w:hAnsi="Times New Roman" w:cs="宋体"/>
          <w:spacing w:val="5"/>
          <w:kern w:val="0"/>
          <w:szCs w:val="21"/>
        </w:rPr>
        <w:t>LLAddr</w:t>
      </w:r>
      <w:proofErr w:type="spellEnd"/>
      <w:r w:rsidRPr="002A6003">
        <w:rPr>
          <w:rFonts w:ascii="Times New Roman" w:eastAsia="宋体" w:hAnsi="Times New Roman" w:cs="宋体"/>
          <w:spacing w:val="5"/>
          <w:kern w:val="0"/>
          <w:szCs w:val="21"/>
        </w:rPr>
        <w:t xml:space="preserve"> register is used to store the address page number PFN of the recently occurred load-linked instruction, and when the exception returns (when the </w:t>
      </w:r>
      <w:proofErr w:type="spellStart"/>
      <w:r w:rsidRPr="002A6003">
        <w:rPr>
          <w:rFonts w:ascii="Times New Roman" w:eastAsia="宋体" w:hAnsi="Times New Roman" w:cs="宋体"/>
          <w:spacing w:val="5"/>
          <w:kern w:val="0"/>
          <w:szCs w:val="21"/>
        </w:rPr>
        <w:t>eret</w:t>
      </w:r>
      <w:proofErr w:type="spellEnd"/>
      <w:r w:rsidRPr="002A6003">
        <w:rPr>
          <w:rFonts w:ascii="Times New Roman" w:eastAsia="宋体" w:hAnsi="Times New Roman" w:cs="宋体"/>
          <w:spacing w:val="5"/>
          <w:kern w:val="0"/>
          <w:szCs w:val="21"/>
        </w:rPr>
        <w:t xml:space="preserve"> instruction occurs), the </w:t>
      </w:r>
      <w:proofErr w:type="spellStart"/>
      <w:r w:rsidRPr="002A6003">
        <w:rPr>
          <w:rFonts w:ascii="Times New Roman" w:eastAsia="宋体" w:hAnsi="Times New Roman" w:cs="宋体"/>
          <w:spacing w:val="5"/>
          <w:kern w:val="0"/>
          <w:szCs w:val="21"/>
        </w:rPr>
        <w:t>LLAddr</w:t>
      </w:r>
      <w:proofErr w:type="spellEnd"/>
      <w:r w:rsidRPr="002A6003">
        <w:rPr>
          <w:rFonts w:ascii="Times New Roman" w:eastAsia="宋体" w:hAnsi="Times New Roman" w:cs="宋体"/>
          <w:spacing w:val="5"/>
          <w:kern w:val="0"/>
          <w:szCs w:val="21"/>
        </w:rPr>
        <w:t xml:space="preserve"> register is cleared. </w:t>
      </w:r>
      <w:r w:rsidRPr="002A6003">
        <w:rPr>
          <w:rFonts w:ascii="Times New Roman" w:eastAsia="宋体" w:hAnsi="Times New Roman" w:cs="宋体" w:hint="eastAsia"/>
          <w:spacing w:val="5"/>
          <w:kern w:val="0"/>
          <w:szCs w:val="21"/>
        </w:rPr>
        <w:t xml:space="preserve">The format of this register in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is shown in figure 3-25.</w:t>
      </w:r>
      <w:hyperlink w:anchor="bookmark273" w:history="1"/>
    </w:p>
    <w:tbl>
      <w:tblPr>
        <w:tblW w:w="0" w:type="auto"/>
        <w:tblInd w:w="1353" w:type="dxa"/>
        <w:tblLayout w:type="fixed"/>
        <w:tblCellMar>
          <w:left w:w="0" w:type="dxa"/>
          <w:right w:w="0" w:type="dxa"/>
        </w:tblCellMar>
        <w:tblLook w:val="0000" w:firstRow="0" w:lastRow="0" w:firstColumn="0" w:lastColumn="0" w:noHBand="0" w:noVBand="0"/>
      </w:tblPr>
      <w:tblGrid>
        <w:gridCol w:w="8280"/>
      </w:tblGrid>
      <w:tr w:rsidR="002A6003" w:rsidRPr="002A6003" w14:paraId="30098030" w14:textId="77777777" w:rsidTr="00AD241B">
        <w:trPr>
          <w:trHeight w:val="1725"/>
        </w:trPr>
        <w:tc>
          <w:tcPr>
            <w:tcW w:w="8280" w:type="dxa"/>
            <w:tcBorders>
              <w:top w:val="single" w:sz="4" w:space="0" w:color="000000"/>
              <w:left w:val="single" w:sz="4" w:space="0" w:color="000000"/>
              <w:bottom w:val="single" w:sz="4" w:space="0" w:color="000000"/>
              <w:right w:val="single" w:sz="4" w:space="0" w:color="000000"/>
            </w:tcBorders>
          </w:tcPr>
          <w:p w14:paraId="3009802B"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802C" w14:textId="77777777" w:rsidR="002A6003" w:rsidRPr="002A6003" w:rsidRDefault="002A6003" w:rsidP="002A6003">
            <w:pPr>
              <w:tabs>
                <w:tab w:val="left" w:pos="1974"/>
                <w:tab w:val="left" w:pos="2598"/>
                <w:tab w:val="left" w:pos="5961"/>
                <w:tab w:val="left" w:pos="6426"/>
                <w:tab w:val="left" w:pos="7583"/>
              </w:tabs>
              <w:kinsoku w:val="0"/>
              <w:overflowPunct w:val="0"/>
              <w:autoSpaceDE w:val="0"/>
              <w:autoSpaceDN w:val="0"/>
              <w:adjustRightInd w:val="0"/>
              <w:ind w:left="501"/>
              <w:jc w:val="left"/>
              <w:rPr>
                <w:rFonts w:ascii="Times New Roman" w:eastAsia="宋体" w:hAnsi="Times New Roman" w:cs="Times New Roman"/>
                <w:w w:val="105"/>
                <w:kern w:val="0"/>
                <w:szCs w:val="21"/>
              </w:rPr>
            </w:pPr>
            <w:r w:rsidRPr="002A6003">
              <w:rPr>
                <w:rFonts w:ascii="Times New Roman" w:eastAsia="宋体" w:hAnsi="Times New Roman" w:cs="Times New Roman"/>
                <w:w w:val="105"/>
                <w:kern w:val="0"/>
                <w:szCs w:val="21"/>
              </w:rPr>
              <w:t>637484712110</w:t>
            </w:r>
            <w:r w:rsidRPr="002A6003">
              <w:rPr>
                <w:rFonts w:ascii="Times New Roman" w:eastAsia="宋体" w:hAnsi="Times New Roman" w:cs="Times New Roman"/>
                <w:w w:val="105"/>
                <w:kern w:val="0"/>
                <w:szCs w:val="21"/>
              </w:rPr>
              <w:tab/>
            </w:r>
            <w:r w:rsidRPr="002A6003">
              <w:rPr>
                <w:rFonts w:ascii="Times New Roman" w:eastAsia="宋体" w:hAnsi="Times New Roman" w:cs="Times New Roman"/>
                <w:w w:val="105"/>
                <w:kern w:val="0"/>
                <w:szCs w:val="21"/>
              </w:rPr>
              <w:tab/>
            </w:r>
            <w:r w:rsidRPr="002A6003">
              <w:rPr>
                <w:rFonts w:ascii="Times New Roman" w:eastAsia="宋体" w:hAnsi="Times New Roman" w:cs="Times New Roman"/>
                <w:w w:val="105"/>
                <w:kern w:val="0"/>
                <w:szCs w:val="21"/>
              </w:rPr>
              <w:tab/>
            </w:r>
            <w:r w:rsidRPr="002A6003">
              <w:rPr>
                <w:rFonts w:ascii="Times New Roman" w:eastAsia="宋体" w:hAnsi="Times New Roman" w:cs="Times New Roman"/>
                <w:w w:val="105"/>
                <w:kern w:val="0"/>
                <w:szCs w:val="21"/>
              </w:rPr>
              <w:tab/>
            </w:r>
            <w:r w:rsidRPr="002A6003">
              <w:rPr>
                <w:rFonts w:ascii="Times New Roman" w:eastAsia="宋体" w:hAnsi="Times New Roman" w:cs="Times New Roman"/>
                <w:w w:val="105"/>
                <w:kern w:val="0"/>
                <w:szCs w:val="21"/>
              </w:rPr>
              <w:tab/>
            </w:r>
          </w:p>
          <w:p w14:paraId="3009802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02E"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802F" w14:textId="77777777" w:rsidR="002A6003" w:rsidRPr="002A6003" w:rsidRDefault="002A6003" w:rsidP="002A6003">
            <w:pPr>
              <w:tabs>
                <w:tab w:val="left" w:pos="3235"/>
                <w:tab w:val="left" w:pos="5932"/>
              </w:tabs>
              <w:kinsoku w:val="0"/>
              <w:overflowPunct w:val="0"/>
              <w:autoSpaceDE w:val="0"/>
              <w:autoSpaceDN w:val="0"/>
              <w:adjustRightInd w:val="0"/>
              <w:ind w:left="273"/>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163612</w:t>
            </w:r>
            <w:r w:rsidRPr="002A6003">
              <w:rPr>
                <w:rFonts w:ascii="Times New Roman" w:eastAsia="宋体" w:hAnsi="Times New Roman" w:cs="Times New Roman"/>
                <w:kern w:val="0"/>
                <w:szCs w:val="21"/>
              </w:rPr>
              <w:tab/>
            </w:r>
            <w:r w:rsidRPr="002A6003">
              <w:rPr>
                <w:rFonts w:ascii="Times New Roman" w:eastAsia="宋体" w:hAnsi="Times New Roman" w:cs="Times New Roman"/>
                <w:kern w:val="0"/>
                <w:szCs w:val="21"/>
              </w:rPr>
              <w:tab/>
            </w:r>
          </w:p>
        </w:tc>
      </w:tr>
    </w:tbl>
    <w:p w14:paraId="30098031" w14:textId="77777777" w:rsidR="002A6003" w:rsidRPr="002A6003" w:rsidRDefault="002A6003" w:rsidP="002A6003">
      <w:pPr>
        <w:kinsoku w:val="0"/>
        <w:overflowPunct w:val="0"/>
        <w:autoSpaceDE w:val="0"/>
        <w:autoSpaceDN w:val="0"/>
        <w:adjustRightInd w:val="0"/>
        <w:spacing w:before="104"/>
        <w:ind w:left="914" w:right="914"/>
        <w:jc w:val="center"/>
        <w:rPr>
          <w:rFonts w:ascii="Times New Roman" w:eastAsia="宋体" w:hAnsi="Times New Roman" w:cs="宋体"/>
          <w:kern w:val="0"/>
          <w:sz w:val="18"/>
          <w:szCs w:val="18"/>
        </w:rPr>
      </w:pPr>
      <w:bookmarkStart w:id="203" w:name="_bookmark273"/>
      <w:bookmarkEnd w:id="203"/>
      <w:r w:rsidRPr="002A6003">
        <w:rPr>
          <w:rFonts w:ascii="Times New Roman" w:eastAsia="宋体" w:hAnsi="Times New Roman" w:cs="宋体" w:hint="eastAsia"/>
          <w:kern w:val="0"/>
          <w:sz w:val="18"/>
          <w:szCs w:val="18"/>
        </w:rPr>
        <w:t xml:space="preserve">Figure 3-25 </w:t>
      </w:r>
      <w:proofErr w:type="spellStart"/>
      <w:r w:rsidRPr="002A6003">
        <w:rPr>
          <w:rFonts w:ascii="Times New Roman" w:eastAsia="宋体" w:hAnsi="Times New Roman" w:cs="宋体" w:hint="eastAsia"/>
          <w:kern w:val="0"/>
          <w:sz w:val="18"/>
          <w:szCs w:val="18"/>
        </w:rPr>
        <w:t>LLAddr</w:t>
      </w:r>
      <w:proofErr w:type="spellEnd"/>
      <w:r w:rsidRPr="002A6003">
        <w:rPr>
          <w:rFonts w:ascii="Times New Roman" w:eastAsia="宋体" w:hAnsi="Times New Roman" w:cs="宋体" w:hint="eastAsia"/>
          <w:kern w:val="0"/>
          <w:sz w:val="18"/>
          <w:szCs w:val="18"/>
        </w:rPr>
        <w:t xml:space="preserve"> register</w:t>
      </w:r>
    </w:p>
    <w:p w14:paraId="3009803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3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34"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4"/>
          <w:szCs w:val="14"/>
        </w:rPr>
      </w:pPr>
    </w:p>
    <w:p w14:paraId="30098035" w14:textId="77777777" w:rsidR="002A6003" w:rsidRPr="002A6003" w:rsidRDefault="002A6003" w:rsidP="002A6003">
      <w:pPr>
        <w:numPr>
          <w:ilvl w:val="1"/>
          <w:numId w:val="22"/>
        </w:numPr>
        <w:tabs>
          <w:tab w:val="left" w:pos="1968"/>
        </w:tabs>
        <w:kinsoku w:val="0"/>
        <w:overflowPunct w:val="0"/>
        <w:autoSpaceDE w:val="0"/>
        <w:autoSpaceDN w:val="0"/>
        <w:adjustRightInd w:val="0"/>
        <w:ind w:left="1968" w:hanging="608"/>
        <w:jc w:val="left"/>
        <w:outlineLvl w:val="2"/>
        <w:rPr>
          <w:rFonts w:ascii="Times New Roman" w:eastAsia="宋体" w:hAnsi="Times New Roman" w:cs="黑体"/>
          <w:kern w:val="0"/>
          <w:sz w:val="32"/>
          <w:szCs w:val="32"/>
        </w:rPr>
      </w:pPr>
      <w:bookmarkStart w:id="204" w:name="3.24_XContext寄存器(20，0)"/>
      <w:bookmarkStart w:id="205" w:name="_bookmark274"/>
      <w:bookmarkStart w:id="206" w:name="_Toc41148024"/>
      <w:bookmarkStart w:id="207" w:name="_Toc41294555"/>
      <w:bookmarkEnd w:id="204"/>
      <w:bookmarkEnd w:id="205"/>
      <w:proofErr w:type="spellStart"/>
      <w:r w:rsidRPr="002A6003">
        <w:rPr>
          <w:rFonts w:ascii="Times New Roman" w:eastAsia="宋体" w:hAnsi="Times New Roman" w:cs="黑体"/>
          <w:kern w:val="0"/>
          <w:sz w:val="32"/>
          <w:szCs w:val="32"/>
        </w:rPr>
        <w:t>XContext</w:t>
      </w:r>
      <w:proofErr w:type="spellEnd"/>
      <w:r w:rsidRPr="002A6003">
        <w:rPr>
          <w:rFonts w:ascii="Times New Roman" w:eastAsia="宋体" w:hAnsi="Times New Roman" w:cs="黑体"/>
          <w:kern w:val="0"/>
          <w:sz w:val="32"/>
          <w:szCs w:val="32"/>
        </w:rPr>
        <w:t xml:space="preserve"> register (20,0)</w:t>
      </w:r>
      <w:bookmarkEnd w:id="206"/>
      <w:bookmarkEnd w:id="207"/>
    </w:p>
    <w:p w14:paraId="3009803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read-write </w:t>
      </w:r>
      <w:proofErr w:type="spellStart"/>
      <w:r w:rsidRPr="002A6003">
        <w:rPr>
          <w:rFonts w:ascii="Times New Roman" w:eastAsia="宋体" w:hAnsi="Times New Roman" w:cs="宋体" w:hint="eastAsia"/>
          <w:spacing w:val="5"/>
          <w:kern w:val="0"/>
          <w:szCs w:val="21"/>
        </w:rPr>
        <w:t>XContext</w:t>
      </w:r>
      <w:proofErr w:type="spellEnd"/>
      <w:r w:rsidRPr="002A6003">
        <w:rPr>
          <w:rFonts w:ascii="Times New Roman" w:eastAsia="宋体" w:hAnsi="Times New Roman" w:cs="宋体" w:hint="eastAsia"/>
          <w:spacing w:val="5"/>
          <w:kern w:val="0"/>
          <w:szCs w:val="21"/>
        </w:rPr>
        <w:t xml:space="preserve"> register contains a pointer to a table entry in the operating system page </w:t>
      </w:r>
      <w:proofErr w:type="spellStart"/>
      <w:proofErr w:type="gramStart"/>
      <w:r w:rsidRPr="002A6003">
        <w:rPr>
          <w:rFonts w:ascii="Times New Roman" w:eastAsia="宋体" w:hAnsi="Times New Roman" w:cs="宋体" w:hint="eastAsia"/>
          <w:spacing w:val="5"/>
          <w:kern w:val="0"/>
          <w:szCs w:val="21"/>
        </w:rPr>
        <w:t>table.When</w:t>
      </w:r>
      <w:proofErr w:type="spellEnd"/>
      <w:proofErr w:type="gramEnd"/>
      <w:r w:rsidRPr="002A6003">
        <w:rPr>
          <w:rFonts w:ascii="Times New Roman" w:eastAsia="宋体" w:hAnsi="Times New Roman" w:cs="宋体" w:hint="eastAsia"/>
          <w:spacing w:val="5"/>
          <w:kern w:val="0"/>
          <w:szCs w:val="21"/>
        </w:rPr>
        <w:t xml:space="preserve"> a TLB exception occurs, the operating system loads the TLB from the page table based on the failed conversion.</w:t>
      </w:r>
    </w:p>
    <w:p w14:paraId="3009803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XContext</w:t>
      </w:r>
      <w:proofErr w:type="spellEnd"/>
      <w:r w:rsidRPr="002A6003">
        <w:rPr>
          <w:rFonts w:ascii="Times New Roman" w:eastAsia="宋体" w:hAnsi="Times New Roman" w:cs="宋体"/>
          <w:spacing w:val="5"/>
          <w:kern w:val="0"/>
          <w:szCs w:val="21"/>
        </w:rPr>
        <w:t xml:space="preserve"> register is used for XTLB rescaling processing, handling the TLB TAB loading of the 64-bit address space, and is used by the operating system only. </w:t>
      </w:r>
      <w:r w:rsidRPr="002A6003">
        <w:rPr>
          <w:rFonts w:ascii="Times New Roman" w:eastAsia="宋体" w:hAnsi="Times New Roman" w:cs="宋体" w:hint="eastAsia"/>
          <w:spacing w:val="5"/>
          <w:kern w:val="0"/>
          <w:szCs w:val="21"/>
        </w:rPr>
        <w:t xml:space="preserve">The operating system sets the </w:t>
      </w:r>
      <w:proofErr w:type="spellStart"/>
      <w:r w:rsidRPr="002A6003">
        <w:rPr>
          <w:rFonts w:ascii="Times New Roman" w:eastAsia="宋体" w:hAnsi="Times New Roman" w:cs="宋体" w:hint="eastAsia"/>
          <w:spacing w:val="5"/>
          <w:kern w:val="0"/>
          <w:szCs w:val="21"/>
        </w:rPr>
        <w:t>PTEBase</w:t>
      </w:r>
      <w:proofErr w:type="spellEnd"/>
      <w:r w:rsidRPr="002A6003">
        <w:rPr>
          <w:rFonts w:ascii="Times New Roman" w:eastAsia="宋体" w:hAnsi="Times New Roman" w:cs="宋体" w:hint="eastAsia"/>
          <w:spacing w:val="5"/>
          <w:kern w:val="0"/>
          <w:szCs w:val="21"/>
        </w:rPr>
        <w:t xml:space="preserve"> field in the register as needed.</w:t>
      </w:r>
    </w:p>
    <w:p w14:paraId="30098038" w14:textId="77777777" w:rsidR="002A6003" w:rsidRPr="002A6003" w:rsidRDefault="008F3223" w:rsidP="002A6003">
      <w:pPr>
        <w:kinsoku w:val="0"/>
        <w:overflowPunct w:val="0"/>
        <w:autoSpaceDE w:val="0"/>
        <w:autoSpaceDN w:val="0"/>
        <w:adjustRightInd w:val="0"/>
        <w:spacing w:line="267" w:lineRule="exact"/>
        <w:ind w:left="1781"/>
        <w:jc w:val="left"/>
        <w:rPr>
          <w:rFonts w:ascii="Times New Roman" w:eastAsia="宋体" w:hAnsi="Times New Roman" w:cs="宋体"/>
          <w:kern w:val="0"/>
          <w:szCs w:val="21"/>
        </w:rPr>
      </w:pPr>
      <w:hyperlink w:anchor="bookmark275" w:history="1">
        <w:r w:rsidR="002A6003" w:rsidRPr="002A6003">
          <w:rPr>
            <w:rFonts w:ascii="Times New Roman" w:eastAsia="宋体" w:hAnsi="Times New Roman" w:cs="宋体" w:hint="eastAsia"/>
            <w:kern w:val="0"/>
            <w:szCs w:val="21"/>
          </w:rPr>
          <w:t>Figure 3-26 shows the format of the XContext register;</w:t>
        </w:r>
      </w:hyperlink>
      <w:hyperlink w:anchor="bookmark276" w:history="1">
        <w:r w:rsidR="002A6003" w:rsidRPr="002A6003">
          <w:rPr>
            <w:rFonts w:ascii="Times New Roman" w:eastAsia="宋体" w:hAnsi="Times New Roman" w:cs="宋体" w:hint="eastAsia"/>
            <w:kern w:val="0"/>
            <w:szCs w:val="21"/>
          </w:rPr>
          <w:t>Table 3-22 describes the domain of the XContext register.</w:t>
        </w:r>
      </w:hyperlink>
    </w:p>
    <w:p w14:paraId="30098039"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0"/>
          <w:szCs w:val="10"/>
        </w:rPr>
      </w:pPr>
    </w:p>
    <w:tbl>
      <w:tblPr>
        <w:tblW w:w="0" w:type="auto"/>
        <w:tblInd w:w="1353" w:type="dxa"/>
        <w:tblLayout w:type="fixed"/>
        <w:tblCellMar>
          <w:left w:w="0" w:type="dxa"/>
          <w:right w:w="0" w:type="dxa"/>
        </w:tblCellMar>
        <w:tblLook w:val="0000" w:firstRow="0" w:lastRow="0" w:firstColumn="0" w:lastColumn="0" w:noHBand="0" w:noVBand="0"/>
      </w:tblPr>
      <w:tblGrid>
        <w:gridCol w:w="401"/>
        <w:gridCol w:w="2503"/>
        <w:gridCol w:w="900"/>
        <w:gridCol w:w="2866"/>
        <w:gridCol w:w="1090"/>
        <w:gridCol w:w="401"/>
      </w:tblGrid>
      <w:tr w:rsidR="002A6003" w:rsidRPr="002A6003" w14:paraId="30098045" w14:textId="77777777" w:rsidTr="00AD241B">
        <w:trPr>
          <w:trHeight w:val="1139"/>
        </w:trPr>
        <w:tc>
          <w:tcPr>
            <w:tcW w:w="401" w:type="dxa"/>
            <w:tcBorders>
              <w:top w:val="single" w:sz="4" w:space="0" w:color="000000"/>
              <w:left w:val="single" w:sz="4" w:space="0" w:color="000000"/>
              <w:bottom w:val="none" w:sz="6" w:space="0" w:color="auto"/>
              <w:right w:val="none" w:sz="6" w:space="0" w:color="auto"/>
            </w:tcBorders>
          </w:tcPr>
          <w:p w14:paraId="3009803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2503" w:type="dxa"/>
            <w:tcBorders>
              <w:top w:val="single" w:sz="4" w:space="0" w:color="000000"/>
              <w:left w:val="none" w:sz="6" w:space="0" w:color="auto"/>
              <w:bottom w:val="single" w:sz="12" w:space="0" w:color="000000"/>
              <w:right w:val="none" w:sz="6" w:space="0" w:color="auto"/>
            </w:tcBorders>
          </w:tcPr>
          <w:p w14:paraId="3009803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3C" w14:textId="77777777" w:rsidR="002A6003" w:rsidRPr="002A6003" w:rsidRDefault="002A6003" w:rsidP="002A6003">
            <w:pPr>
              <w:tabs>
                <w:tab w:val="left" w:pos="1996"/>
              </w:tabs>
              <w:kinsoku w:val="0"/>
              <w:overflowPunct w:val="0"/>
              <w:autoSpaceDE w:val="0"/>
              <w:autoSpaceDN w:val="0"/>
              <w:adjustRightInd w:val="0"/>
              <w:ind w:right="6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6341</w:t>
            </w:r>
            <w:r w:rsidRPr="002A6003">
              <w:rPr>
                <w:rFonts w:ascii="Times New Roman" w:eastAsia="宋体" w:hAnsi="Times New Roman" w:cs="Times New Roman"/>
                <w:kern w:val="0"/>
                <w:szCs w:val="21"/>
              </w:rPr>
              <w:tab/>
            </w:r>
          </w:p>
        </w:tc>
        <w:tc>
          <w:tcPr>
            <w:tcW w:w="900" w:type="dxa"/>
            <w:tcBorders>
              <w:top w:val="single" w:sz="4" w:space="0" w:color="000000"/>
              <w:left w:val="none" w:sz="6" w:space="0" w:color="auto"/>
              <w:bottom w:val="single" w:sz="12" w:space="0" w:color="000000"/>
              <w:right w:val="none" w:sz="6" w:space="0" w:color="auto"/>
            </w:tcBorders>
          </w:tcPr>
          <w:p w14:paraId="3009803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3E" w14:textId="77777777" w:rsidR="002A6003" w:rsidRPr="002A6003" w:rsidRDefault="002A6003" w:rsidP="002A6003">
            <w:pPr>
              <w:tabs>
                <w:tab w:val="left" w:pos="422"/>
              </w:tabs>
              <w:kinsoku w:val="0"/>
              <w:overflowPunct w:val="0"/>
              <w:autoSpaceDE w:val="0"/>
              <w:autoSpaceDN w:val="0"/>
              <w:adjustRightInd w:val="0"/>
              <w:ind w:right="3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4039</w:t>
            </w:r>
            <w:r w:rsidRPr="002A6003">
              <w:rPr>
                <w:rFonts w:ascii="Times New Roman" w:eastAsia="宋体" w:hAnsi="Times New Roman" w:cs="Times New Roman"/>
                <w:kern w:val="0"/>
                <w:szCs w:val="21"/>
              </w:rPr>
              <w:tab/>
            </w:r>
          </w:p>
        </w:tc>
        <w:tc>
          <w:tcPr>
            <w:tcW w:w="2866" w:type="dxa"/>
            <w:tcBorders>
              <w:top w:val="single" w:sz="4" w:space="0" w:color="000000"/>
              <w:left w:val="none" w:sz="6" w:space="0" w:color="auto"/>
              <w:bottom w:val="single" w:sz="12" w:space="0" w:color="000000"/>
              <w:right w:val="none" w:sz="6" w:space="0" w:color="auto"/>
            </w:tcBorders>
          </w:tcPr>
          <w:p w14:paraId="3009803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40" w14:textId="77777777" w:rsidR="002A6003" w:rsidRPr="002A6003" w:rsidRDefault="002A6003" w:rsidP="002A6003">
            <w:pPr>
              <w:tabs>
                <w:tab w:val="left" w:pos="2519"/>
              </w:tabs>
              <w:kinsoku w:val="0"/>
              <w:overflowPunct w:val="0"/>
              <w:autoSpaceDE w:val="0"/>
              <w:autoSpaceDN w:val="0"/>
              <w:adjustRightInd w:val="0"/>
              <w:ind w:right="1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384</w:t>
            </w:r>
            <w:r w:rsidRPr="002A6003">
              <w:rPr>
                <w:rFonts w:ascii="Times New Roman" w:eastAsia="宋体" w:hAnsi="Times New Roman" w:cs="Times New Roman"/>
                <w:kern w:val="0"/>
                <w:szCs w:val="21"/>
              </w:rPr>
              <w:tab/>
            </w:r>
          </w:p>
        </w:tc>
        <w:tc>
          <w:tcPr>
            <w:tcW w:w="1090" w:type="dxa"/>
            <w:tcBorders>
              <w:top w:val="single" w:sz="4" w:space="0" w:color="000000"/>
              <w:left w:val="none" w:sz="6" w:space="0" w:color="auto"/>
              <w:bottom w:val="single" w:sz="12" w:space="0" w:color="000000"/>
              <w:right w:val="none" w:sz="6" w:space="0" w:color="auto"/>
            </w:tcBorders>
          </w:tcPr>
          <w:p w14:paraId="3009804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42" w14:textId="77777777" w:rsidR="002A6003" w:rsidRPr="002A6003" w:rsidRDefault="002A6003" w:rsidP="002A6003">
            <w:pPr>
              <w:kinsoku w:val="0"/>
              <w:overflowPunct w:val="0"/>
              <w:autoSpaceDE w:val="0"/>
              <w:autoSpaceDN w:val="0"/>
              <w:adjustRightInd w:val="0"/>
              <w:ind w:left="112"/>
              <w:jc w:val="left"/>
              <w:rPr>
                <w:rFonts w:ascii="Times New Roman" w:eastAsia="宋体" w:hAnsi="Times New Roman" w:cs="Times New Roman"/>
                <w:w w:val="130"/>
                <w:kern w:val="0"/>
                <w:szCs w:val="21"/>
              </w:rPr>
            </w:pPr>
            <w:r w:rsidRPr="002A6003">
              <w:rPr>
                <w:rFonts w:ascii="Times New Roman" w:eastAsia="宋体" w:hAnsi="Times New Roman" w:cs="Times New Roman"/>
                <w:w w:val="130"/>
                <w:kern w:val="0"/>
                <w:szCs w:val="21"/>
              </w:rPr>
              <w:t>37</w:t>
            </w:r>
          </w:p>
          <w:p w14:paraId="30098043" w14:textId="77777777" w:rsidR="002A6003" w:rsidRPr="002A6003" w:rsidRDefault="002A6003" w:rsidP="002A6003">
            <w:pPr>
              <w:kinsoku w:val="0"/>
              <w:overflowPunct w:val="0"/>
              <w:autoSpaceDE w:val="0"/>
              <w:autoSpaceDN w:val="0"/>
              <w:adjustRightInd w:val="0"/>
              <w:spacing w:before="121"/>
              <w:ind w:left="112"/>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401" w:type="dxa"/>
            <w:tcBorders>
              <w:top w:val="single" w:sz="4" w:space="0" w:color="000000"/>
              <w:left w:val="none" w:sz="6" w:space="0" w:color="auto"/>
              <w:bottom w:val="none" w:sz="6" w:space="0" w:color="auto"/>
              <w:right w:val="single" w:sz="4" w:space="0" w:color="000000"/>
            </w:tcBorders>
          </w:tcPr>
          <w:p w14:paraId="3009804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04C" w14:textId="77777777" w:rsidTr="00AD241B">
        <w:trPr>
          <w:trHeight w:val="361"/>
        </w:trPr>
        <w:tc>
          <w:tcPr>
            <w:tcW w:w="401" w:type="dxa"/>
            <w:tcBorders>
              <w:top w:val="none" w:sz="6" w:space="0" w:color="auto"/>
              <w:left w:val="single" w:sz="4" w:space="0" w:color="000000"/>
              <w:bottom w:val="none" w:sz="6" w:space="0" w:color="auto"/>
              <w:right w:val="single" w:sz="12" w:space="0" w:color="000000"/>
            </w:tcBorders>
          </w:tcPr>
          <w:p w14:paraId="3009804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2503" w:type="dxa"/>
            <w:tcBorders>
              <w:top w:val="single" w:sz="12" w:space="0" w:color="000000"/>
              <w:left w:val="single" w:sz="12" w:space="0" w:color="000000"/>
              <w:bottom w:val="single" w:sz="12" w:space="0" w:color="000000"/>
              <w:right w:val="single" w:sz="12" w:space="0" w:color="000000"/>
            </w:tcBorders>
          </w:tcPr>
          <w:p w14:paraId="30098047" w14:textId="77777777" w:rsidR="002A6003" w:rsidRPr="002A6003" w:rsidRDefault="002A6003" w:rsidP="002A6003">
            <w:pPr>
              <w:kinsoku w:val="0"/>
              <w:overflowPunct w:val="0"/>
              <w:autoSpaceDE w:val="0"/>
              <w:autoSpaceDN w:val="0"/>
              <w:adjustRightInd w:val="0"/>
              <w:spacing w:line="234" w:lineRule="exact"/>
              <w:ind w:left="832" w:right="818"/>
              <w:jc w:val="center"/>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PTEBase</w:t>
            </w:r>
            <w:proofErr w:type="spellEnd"/>
          </w:p>
        </w:tc>
        <w:tc>
          <w:tcPr>
            <w:tcW w:w="900" w:type="dxa"/>
            <w:tcBorders>
              <w:top w:val="single" w:sz="12" w:space="0" w:color="000000"/>
              <w:left w:val="single" w:sz="12" w:space="0" w:color="000000"/>
              <w:bottom w:val="single" w:sz="12" w:space="0" w:color="000000"/>
              <w:right w:val="single" w:sz="12" w:space="0" w:color="000000"/>
            </w:tcBorders>
          </w:tcPr>
          <w:p w14:paraId="30098048" w14:textId="77777777" w:rsidR="002A6003" w:rsidRPr="002A6003" w:rsidRDefault="002A6003" w:rsidP="002A6003">
            <w:pPr>
              <w:kinsoku w:val="0"/>
              <w:overflowPunct w:val="0"/>
              <w:autoSpaceDE w:val="0"/>
              <w:autoSpaceDN w:val="0"/>
              <w:adjustRightInd w:val="0"/>
              <w:spacing w:line="234" w:lineRule="exact"/>
              <w:ind w:left="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R</w:t>
            </w:r>
          </w:p>
        </w:tc>
        <w:tc>
          <w:tcPr>
            <w:tcW w:w="2866" w:type="dxa"/>
            <w:tcBorders>
              <w:top w:val="single" w:sz="12" w:space="0" w:color="000000"/>
              <w:left w:val="single" w:sz="12" w:space="0" w:color="000000"/>
              <w:bottom w:val="single" w:sz="12" w:space="0" w:color="000000"/>
              <w:right w:val="single" w:sz="12" w:space="0" w:color="000000"/>
            </w:tcBorders>
          </w:tcPr>
          <w:p w14:paraId="30098049" w14:textId="77777777" w:rsidR="002A6003" w:rsidRPr="002A6003" w:rsidRDefault="002A6003" w:rsidP="002A6003">
            <w:pPr>
              <w:kinsoku w:val="0"/>
              <w:overflowPunct w:val="0"/>
              <w:autoSpaceDE w:val="0"/>
              <w:autoSpaceDN w:val="0"/>
              <w:adjustRightInd w:val="0"/>
              <w:spacing w:line="234" w:lineRule="exact"/>
              <w:ind w:left="1021" w:right="1016"/>
              <w:jc w:val="center"/>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BadVPN</w:t>
            </w:r>
            <w:proofErr w:type="spellEnd"/>
          </w:p>
        </w:tc>
        <w:tc>
          <w:tcPr>
            <w:tcW w:w="1090" w:type="dxa"/>
            <w:tcBorders>
              <w:top w:val="single" w:sz="12" w:space="0" w:color="000000"/>
              <w:left w:val="single" w:sz="12" w:space="0" w:color="000000"/>
              <w:bottom w:val="single" w:sz="12" w:space="0" w:color="000000"/>
              <w:right w:val="single" w:sz="12" w:space="0" w:color="000000"/>
            </w:tcBorders>
          </w:tcPr>
          <w:p w14:paraId="3009804A" w14:textId="77777777" w:rsidR="002A6003" w:rsidRPr="002A6003" w:rsidRDefault="002A6003" w:rsidP="002A6003">
            <w:pPr>
              <w:kinsoku w:val="0"/>
              <w:overflowPunct w:val="0"/>
              <w:autoSpaceDE w:val="0"/>
              <w:autoSpaceDN w:val="0"/>
              <w:adjustRightInd w:val="0"/>
              <w:spacing w:line="234" w:lineRule="exact"/>
              <w:ind w:right="472"/>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401" w:type="dxa"/>
            <w:tcBorders>
              <w:top w:val="none" w:sz="6" w:space="0" w:color="auto"/>
              <w:left w:val="single" w:sz="12" w:space="0" w:color="000000"/>
              <w:bottom w:val="none" w:sz="6" w:space="0" w:color="auto"/>
              <w:right w:val="single" w:sz="4" w:space="0" w:color="000000"/>
            </w:tcBorders>
          </w:tcPr>
          <w:p w14:paraId="3009804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053" w14:textId="77777777" w:rsidTr="00AD241B">
        <w:trPr>
          <w:trHeight w:val="363"/>
        </w:trPr>
        <w:tc>
          <w:tcPr>
            <w:tcW w:w="401" w:type="dxa"/>
            <w:tcBorders>
              <w:top w:val="none" w:sz="6" w:space="0" w:color="auto"/>
              <w:left w:val="single" w:sz="4" w:space="0" w:color="000000"/>
              <w:bottom w:val="single" w:sz="4" w:space="0" w:color="000000"/>
              <w:right w:val="none" w:sz="6" w:space="0" w:color="auto"/>
            </w:tcBorders>
          </w:tcPr>
          <w:p w14:paraId="3009804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2503" w:type="dxa"/>
            <w:tcBorders>
              <w:top w:val="single" w:sz="12" w:space="0" w:color="000000"/>
              <w:left w:val="none" w:sz="6" w:space="0" w:color="auto"/>
              <w:bottom w:val="single" w:sz="4" w:space="0" w:color="000000"/>
              <w:right w:val="none" w:sz="6" w:space="0" w:color="auto"/>
            </w:tcBorders>
          </w:tcPr>
          <w:p w14:paraId="3009804E" w14:textId="77777777" w:rsidR="002A6003" w:rsidRPr="002A6003" w:rsidRDefault="002A6003" w:rsidP="002A6003">
            <w:pPr>
              <w:kinsoku w:val="0"/>
              <w:overflowPunct w:val="0"/>
              <w:autoSpaceDE w:val="0"/>
              <w:autoSpaceDN w:val="0"/>
              <w:adjustRightInd w:val="0"/>
              <w:spacing w:line="237" w:lineRule="exact"/>
              <w:ind w:left="78" w:right="6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23</w:t>
            </w:r>
          </w:p>
        </w:tc>
        <w:tc>
          <w:tcPr>
            <w:tcW w:w="900" w:type="dxa"/>
            <w:tcBorders>
              <w:top w:val="single" w:sz="12" w:space="0" w:color="000000"/>
              <w:left w:val="none" w:sz="6" w:space="0" w:color="auto"/>
              <w:bottom w:val="single" w:sz="4" w:space="0" w:color="000000"/>
              <w:right w:val="none" w:sz="6" w:space="0" w:color="auto"/>
            </w:tcBorders>
          </w:tcPr>
          <w:p w14:paraId="3009804F" w14:textId="77777777" w:rsidR="002A6003" w:rsidRPr="002A6003" w:rsidRDefault="002A6003" w:rsidP="002A6003">
            <w:pPr>
              <w:kinsoku w:val="0"/>
              <w:overflowPunct w:val="0"/>
              <w:autoSpaceDE w:val="0"/>
              <w:autoSpaceDN w:val="0"/>
              <w:adjustRightInd w:val="0"/>
              <w:spacing w:line="237" w:lineRule="exact"/>
              <w:ind w:left="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w:t>
            </w:r>
          </w:p>
        </w:tc>
        <w:tc>
          <w:tcPr>
            <w:tcW w:w="2866" w:type="dxa"/>
            <w:tcBorders>
              <w:top w:val="single" w:sz="12" w:space="0" w:color="000000"/>
              <w:left w:val="none" w:sz="6" w:space="0" w:color="auto"/>
              <w:bottom w:val="single" w:sz="4" w:space="0" w:color="000000"/>
              <w:right w:val="none" w:sz="6" w:space="0" w:color="auto"/>
            </w:tcBorders>
          </w:tcPr>
          <w:p w14:paraId="30098050" w14:textId="77777777" w:rsidR="002A6003" w:rsidRPr="002A6003" w:rsidRDefault="002A6003" w:rsidP="002A6003">
            <w:pPr>
              <w:kinsoku w:val="0"/>
              <w:overflowPunct w:val="0"/>
              <w:autoSpaceDE w:val="0"/>
              <w:autoSpaceDN w:val="0"/>
              <w:adjustRightInd w:val="0"/>
              <w:spacing w:line="237" w:lineRule="exact"/>
              <w:ind w:left="16" w:right="1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35</w:t>
            </w:r>
          </w:p>
        </w:tc>
        <w:tc>
          <w:tcPr>
            <w:tcW w:w="1090" w:type="dxa"/>
            <w:tcBorders>
              <w:top w:val="single" w:sz="12" w:space="0" w:color="000000"/>
              <w:left w:val="none" w:sz="6" w:space="0" w:color="auto"/>
              <w:bottom w:val="single" w:sz="4" w:space="0" w:color="000000"/>
              <w:right w:val="none" w:sz="6" w:space="0" w:color="auto"/>
            </w:tcBorders>
          </w:tcPr>
          <w:p w14:paraId="30098051" w14:textId="77777777" w:rsidR="002A6003" w:rsidRPr="002A6003" w:rsidRDefault="002A6003" w:rsidP="002A6003">
            <w:pPr>
              <w:kinsoku w:val="0"/>
              <w:overflowPunct w:val="0"/>
              <w:autoSpaceDE w:val="0"/>
              <w:autoSpaceDN w:val="0"/>
              <w:adjustRightInd w:val="0"/>
              <w:spacing w:line="237" w:lineRule="exact"/>
              <w:ind w:right="487"/>
              <w:jc w:val="right"/>
              <w:rPr>
                <w:rFonts w:ascii="Times New Roman" w:eastAsia="宋体" w:hAnsi="Times New Roman" w:cs="Times New Roman"/>
                <w:kern w:val="0"/>
                <w:szCs w:val="21"/>
              </w:rPr>
            </w:pPr>
            <w:r w:rsidRPr="002A6003">
              <w:rPr>
                <w:rFonts w:ascii="Times New Roman" w:eastAsia="宋体" w:hAnsi="Times New Roman" w:cs="Times New Roman"/>
                <w:kern w:val="0"/>
                <w:szCs w:val="21"/>
              </w:rPr>
              <w:t>4</w:t>
            </w:r>
          </w:p>
        </w:tc>
        <w:tc>
          <w:tcPr>
            <w:tcW w:w="401" w:type="dxa"/>
            <w:tcBorders>
              <w:top w:val="none" w:sz="6" w:space="0" w:color="auto"/>
              <w:left w:val="none" w:sz="6" w:space="0" w:color="auto"/>
              <w:bottom w:val="single" w:sz="4" w:space="0" w:color="000000"/>
              <w:right w:val="single" w:sz="4" w:space="0" w:color="000000"/>
            </w:tcBorders>
          </w:tcPr>
          <w:p w14:paraId="3009805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bl>
    <w:p w14:paraId="30098054" w14:textId="77777777" w:rsidR="002A6003" w:rsidRPr="002A6003" w:rsidRDefault="002A6003" w:rsidP="002A6003">
      <w:pPr>
        <w:kinsoku w:val="0"/>
        <w:overflowPunct w:val="0"/>
        <w:autoSpaceDE w:val="0"/>
        <w:autoSpaceDN w:val="0"/>
        <w:adjustRightInd w:val="0"/>
        <w:spacing w:before="108"/>
        <w:ind w:left="914" w:right="914"/>
        <w:jc w:val="center"/>
        <w:rPr>
          <w:rFonts w:ascii="Times New Roman" w:eastAsia="宋体" w:hAnsi="Times New Roman" w:cs="宋体"/>
          <w:kern w:val="0"/>
          <w:sz w:val="18"/>
          <w:szCs w:val="18"/>
        </w:rPr>
      </w:pPr>
      <w:bookmarkStart w:id="208" w:name="_bookmark275"/>
      <w:bookmarkEnd w:id="208"/>
      <w:r w:rsidRPr="002A6003">
        <w:rPr>
          <w:rFonts w:ascii="Times New Roman" w:eastAsia="宋体" w:hAnsi="Times New Roman" w:cs="宋体" w:hint="eastAsia"/>
          <w:kern w:val="0"/>
          <w:sz w:val="18"/>
          <w:szCs w:val="18"/>
        </w:rPr>
        <w:t xml:space="preserve">Figure 3-26 </w:t>
      </w:r>
      <w:proofErr w:type="spellStart"/>
      <w:r w:rsidRPr="002A6003">
        <w:rPr>
          <w:rFonts w:ascii="Times New Roman" w:eastAsia="宋体" w:hAnsi="Times New Roman" w:cs="宋体" w:hint="eastAsia"/>
          <w:kern w:val="0"/>
          <w:sz w:val="18"/>
          <w:szCs w:val="18"/>
        </w:rPr>
        <w:t>XContext</w:t>
      </w:r>
      <w:proofErr w:type="spellEnd"/>
      <w:r w:rsidRPr="002A6003">
        <w:rPr>
          <w:rFonts w:ascii="Times New Roman" w:eastAsia="宋体" w:hAnsi="Times New Roman" w:cs="宋体" w:hint="eastAsia"/>
          <w:kern w:val="0"/>
          <w:sz w:val="18"/>
          <w:szCs w:val="18"/>
        </w:rPr>
        <w:t xml:space="preserve"> register</w:t>
      </w:r>
    </w:p>
    <w:p w14:paraId="3009805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35-bit BadVPN2 domain contains 47:13 bits of the virtual address that caused the TLB exception, and since a single TLB table entry maps to a parity page pair, bit 12 is not included. </w:t>
      </w:r>
      <w:r w:rsidRPr="002A6003">
        <w:rPr>
          <w:rFonts w:ascii="Times New Roman" w:eastAsia="宋体" w:hAnsi="Times New Roman" w:cs="宋体" w:hint="eastAsia"/>
          <w:spacing w:val="5"/>
          <w:kern w:val="0"/>
          <w:szCs w:val="21"/>
        </w:rPr>
        <w:t xml:space="preserve">When the page size is 4K bytes, this format can directly address page tables whose PTE table entries are 8 bytes long and organized by </w:t>
      </w:r>
      <w:proofErr w:type="spellStart"/>
      <w:proofErr w:type="gramStart"/>
      <w:r w:rsidRPr="002A6003">
        <w:rPr>
          <w:rFonts w:ascii="Times New Roman" w:eastAsia="宋体" w:hAnsi="Times New Roman" w:cs="宋体" w:hint="eastAsia"/>
          <w:spacing w:val="5"/>
          <w:kern w:val="0"/>
          <w:szCs w:val="21"/>
        </w:rPr>
        <w:t>pair.For</w:t>
      </w:r>
      <w:proofErr w:type="spellEnd"/>
      <w:proofErr w:type="gramEnd"/>
      <w:r w:rsidRPr="002A6003">
        <w:rPr>
          <w:rFonts w:ascii="Times New Roman" w:eastAsia="宋体" w:hAnsi="Times New Roman" w:cs="宋体" w:hint="eastAsia"/>
          <w:spacing w:val="5"/>
          <w:kern w:val="0"/>
          <w:szCs w:val="21"/>
        </w:rPr>
        <w:t xml:space="preserve"> other pages and PTE sizes, the correct address can be obtained by shifting and masking.</w:t>
      </w:r>
    </w:p>
    <w:p w14:paraId="3009805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57"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0"/>
          <w:szCs w:val="20"/>
        </w:rPr>
      </w:pPr>
    </w:p>
    <w:p w14:paraId="30098058" w14:textId="77777777" w:rsidR="002A6003" w:rsidRPr="002A6003" w:rsidRDefault="002A6003" w:rsidP="002A6003">
      <w:pPr>
        <w:kinsoku w:val="0"/>
        <w:overflowPunct w:val="0"/>
        <w:autoSpaceDE w:val="0"/>
        <w:autoSpaceDN w:val="0"/>
        <w:adjustRightInd w:val="0"/>
        <w:ind w:left="916" w:right="914"/>
        <w:jc w:val="center"/>
        <w:rPr>
          <w:rFonts w:ascii="Times New Roman" w:eastAsia="宋体" w:hAnsi="Times New Roman" w:cs="宋体"/>
          <w:kern w:val="0"/>
          <w:sz w:val="18"/>
          <w:szCs w:val="18"/>
        </w:rPr>
      </w:pPr>
      <w:bookmarkStart w:id="209" w:name="_bookmark276"/>
      <w:bookmarkEnd w:id="209"/>
      <w:r w:rsidRPr="002A6003">
        <w:rPr>
          <w:rFonts w:ascii="Times New Roman" w:eastAsia="宋体" w:hAnsi="Times New Roman" w:cs="宋体" w:hint="eastAsia"/>
          <w:kern w:val="0"/>
          <w:sz w:val="18"/>
          <w:szCs w:val="18"/>
        </w:rPr>
        <w:t xml:space="preserve">Table 3-22 </w:t>
      </w:r>
      <w:proofErr w:type="spellStart"/>
      <w:r w:rsidRPr="002A6003">
        <w:rPr>
          <w:rFonts w:ascii="Times New Roman" w:eastAsia="宋体" w:hAnsi="Times New Roman" w:cs="宋体" w:hint="eastAsia"/>
          <w:kern w:val="0"/>
          <w:sz w:val="18"/>
          <w:szCs w:val="18"/>
        </w:rPr>
        <w:t>XContext</w:t>
      </w:r>
      <w:proofErr w:type="spellEnd"/>
      <w:r w:rsidRPr="002A6003">
        <w:rPr>
          <w:rFonts w:ascii="Times New Roman" w:eastAsia="宋体" w:hAnsi="Times New Roman" w:cs="宋体" w:hint="eastAsia"/>
          <w:kern w:val="0"/>
          <w:sz w:val="18"/>
          <w:szCs w:val="18"/>
        </w:rPr>
        <w:t xml:space="preserve"> register fields</w:t>
      </w:r>
    </w:p>
    <w:p w14:paraId="3009805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692" w:type="dxa"/>
        <w:tblLayout w:type="fixed"/>
        <w:tblCellMar>
          <w:left w:w="0" w:type="dxa"/>
          <w:right w:w="0" w:type="dxa"/>
        </w:tblCellMar>
        <w:tblLook w:val="0000" w:firstRow="0" w:lastRow="0" w:firstColumn="0" w:lastColumn="0" w:noHBand="0" w:noVBand="0"/>
      </w:tblPr>
      <w:tblGrid>
        <w:gridCol w:w="2088"/>
        <w:gridCol w:w="6434"/>
      </w:tblGrid>
      <w:tr w:rsidR="002A6003" w:rsidRPr="002A6003" w14:paraId="3009805C" w14:textId="77777777" w:rsidTr="00AD241B">
        <w:trPr>
          <w:trHeight w:val="39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805A" w14:textId="77777777" w:rsidR="002A6003" w:rsidRPr="002A6003" w:rsidRDefault="002A6003" w:rsidP="002A6003">
            <w:pPr>
              <w:kinsoku w:val="0"/>
              <w:overflowPunct w:val="0"/>
              <w:autoSpaceDE w:val="0"/>
              <w:autoSpaceDN w:val="0"/>
              <w:adjustRightInd w:val="0"/>
              <w:spacing w:before="19"/>
              <w:ind w:left="429"/>
              <w:jc w:val="center"/>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434" w:type="dxa"/>
            <w:tcBorders>
              <w:top w:val="none" w:sz="6" w:space="0" w:color="auto"/>
              <w:left w:val="none" w:sz="6" w:space="0" w:color="auto"/>
              <w:bottom w:val="single" w:sz="4" w:space="0" w:color="0000FF"/>
              <w:right w:val="none" w:sz="6" w:space="0" w:color="auto"/>
            </w:tcBorders>
            <w:shd w:val="clear" w:color="auto" w:fill="000080"/>
          </w:tcPr>
          <w:p w14:paraId="3009805B" w14:textId="77777777" w:rsidR="002A6003" w:rsidRPr="002A6003" w:rsidRDefault="002A6003" w:rsidP="002A6003">
            <w:pPr>
              <w:kinsoku w:val="0"/>
              <w:overflowPunct w:val="0"/>
              <w:autoSpaceDE w:val="0"/>
              <w:autoSpaceDN w:val="0"/>
              <w:adjustRightInd w:val="0"/>
              <w:spacing w:before="19"/>
              <w:ind w:left="3022" w:right="2588"/>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8060" w14:textId="77777777" w:rsidTr="00AD241B">
        <w:trPr>
          <w:trHeight w:val="741"/>
        </w:trPr>
        <w:tc>
          <w:tcPr>
            <w:tcW w:w="2088" w:type="dxa"/>
            <w:tcBorders>
              <w:top w:val="single" w:sz="4" w:space="0" w:color="0000FF"/>
              <w:left w:val="single" w:sz="4" w:space="0" w:color="0000FF"/>
              <w:bottom w:val="single" w:sz="4" w:space="0" w:color="0000FF"/>
              <w:right w:val="single" w:sz="4" w:space="0" w:color="0000FF"/>
            </w:tcBorders>
          </w:tcPr>
          <w:p w14:paraId="3009805D" w14:textId="77777777" w:rsidR="002A6003" w:rsidRPr="002A6003" w:rsidRDefault="002A6003" w:rsidP="002A6003">
            <w:pPr>
              <w:kinsoku w:val="0"/>
              <w:overflowPunct w:val="0"/>
              <w:autoSpaceDE w:val="0"/>
              <w:autoSpaceDN w:val="0"/>
              <w:adjustRightInd w:val="0"/>
              <w:spacing w:before="16"/>
              <w:ind w:left="64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BadVPN2</w:t>
            </w:r>
          </w:p>
        </w:tc>
        <w:tc>
          <w:tcPr>
            <w:tcW w:w="6434" w:type="dxa"/>
            <w:tcBorders>
              <w:top w:val="single" w:sz="4" w:space="0" w:color="0000FF"/>
              <w:left w:val="single" w:sz="4" w:space="0" w:color="0000FF"/>
              <w:bottom w:val="single" w:sz="4" w:space="0" w:color="0000FF"/>
              <w:right w:val="single" w:sz="4" w:space="0" w:color="0000FF"/>
            </w:tcBorders>
          </w:tcPr>
          <w:p w14:paraId="3009805E" w14:textId="77777777" w:rsidR="002A6003" w:rsidRPr="002A6003" w:rsidRDefault="002A6003" w:rsidP="002A6003">
            <w:pPr>
              <w:kinsoku w:val="0"/>
              <w:overflowPunct w:val="0"/>
              <w:autoSpaceDE w:val="0"/>
              <w:autoSpaceDN w:val="0"/>
              <w:adjustRightInd w:val="0"/>
              <w:spacing w:before="19"/>
              <w:ind w:left="53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When a TLB exception occurs, the hardware will write to this field, which contains the virtual page number division for the most recent invalid virtual address</w:t>
            </w:r>
          </w:p>
          <w:p w14:paraId="3009805F" w14:textId="77777777" w:rsidR="002A6003" w:rsidRPr="002A6003" w:rsidRDefault="002A6003" w:rsidP="002A6003">
            <w:pPr>
              <w:kinsoku w:val="0"/>
              <w:overflowPunct w:val="0"/>
              <w:autoSpaceDE w:val="0"/>
              <w:autoSpaceDN w:val="0"/>
              <w:adjustRightInd w:val="0"/>
              <w:spacing w:before="120"/>
              <w:ind w:left="539"/>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2.</w:t>
            </w:r>
          </w:p>
        </w:tc>
      </w:tr>
      <w:tr w:rsidR="002A6003" w:rsidRPr="002A6003" w14:paraId="30098065" w14:textId="77777777" w:rsidTr="00AD241B">
        <w:trPr>
          <w:trHeight w:val="1130"/>
        </w:trPr>
        <w:tc>
          <w:tcPr>
            <w:tcW w:w="2088" w:type="dxa"/>
            <w:tcBorders>
              <w:top w:val="single" w:sz="4" w:space="0" w:color="0000FF"/>
              <w:left w:val="single" w:sz="4" w:space="0" w:color="0000FF"/>
              <w:bottom w:val="single" w:sz="4" w:space="0" w:color="0000FF"/>
              <w:right w:val="single" w:sz="4" w:space="0" w:color="0000FF"/>
            </w:tcBorders>
          </w:tcPr>
          <w:p w14:paraId="30098061" w14:textId="77777777" w:rsidR="002A6003" w:rsidRPr="002A6003" w:rsidRDefault="002A6003" w:rsidP="002A6003">
            <w:pPr>
              <w:kinsoku w:val="0"/>
              <w:overflowPunct w:val="0"/>
              <w:autoSpaceDE w:val="0"/>
              <w:autoSpaceDN w:val="0"/>
              <w:adjustRightInd w:val="0"/>
              <w:spacing w:before="16"/>
              <w:ind w:left="64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R</w:t>
            </w:r>
          </w:p>
        </w:tc>
        <w:tc>
          <w:tcPr>
            <w:tcW w:w="6434" w:type="dxa"/>
            <w:tcBorders>
              <w:top w:val="single" w:sz="4" w:space="0" w:color="0000FF"/>
              <w:left w:val="single" w:sz="4" w:space="0" w:color="0000FF"/>
              <w:bottom w:val="single" w:sz="4" w:space="0" w:color="0000FF"/>
              <w:right w:val="single" w:sz="4" w:space="0" w:color="0000FF"/>
            </w:tcBorders>
          </w:tcPr>
          <w:p w14:paraId="30098062" w14:textId="77777777" w:rsidR="002A6003" w:rsidRPr="002A6003" w:rsidRDefault="002A6003" w:rsidP="002A6003">
            <w:pPr>
              <w:kinsoku w:val="0"/>
              <w:overflowPunct w:val="0"/>
              <w:autoSpaceDE w:val="0"/>
              <w:autoSpaceDN w:val="0"/>
              <w:adjustRightInd w:val="0"/>
              <w:spacing w:before="19"/>
              <w:ind w:left="551"/>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field contains 63:62 bits of the virtual address.</w:t>
            </w:r>
          </w:p>
          <w:p w14:paraId="30098063" w14:textId="77777777" w:rsidR="002A6003" w:rsidRPr="002A6003" w:rsidRDefault="002A6003" w:rsidP="002A6003">
            <w:pPr>
              <w:numPr>
                <w:ilvl w:val="0"/>
                <w:numId w:val="28"/>
              </w:numPr>
              <w:tabs>
                <w:tab w:val="left" w:pos="1107"/>
              </w:tabs>
              <w:kinsoku w:val="0"/>
              <w:overflowPunct w:val="0"/>
              <w:autoSpaceDE w:val="0"/>
              <w:autoSpaceDN w:val="0"/>
              <w:adjustRightInd w:val="0"/>
              <w:spacing w:before="13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super</w:t>
            </w:r>
            <w:r w:rsidRPr="002A6003">
              <w:rPr>
                <w:rFonts w:ascii="Times New Roman" w:eastAsia="宋体" w:hAnsi="Times New Roman" w:cs="宋体"/>
                <w:kern w:val="0"/>
                <w:sz w:val="18"/>
                <w:szCs w:val="18"/>
              </w:rPr>
              <w:t xml:space="preserve"> </w:t>
            </w:r>
            <w:r w:rsidRPr="002A6003">
              <w:rPr>
                <w:rFonts w:ascii="Times New Roman" w:eastAsia="宋体" w:hAnsi="Times New Roman" w:cs="宋体" w:hint="eastAsia"/>
                <w:kern w:val="0"/>
                <w:sz w:val="18"/>
                <w:szCs w:val="18"/>
              </w:rPr>
              <w:t>user</w:t>
            </w:r>
          </w:p>
          <w:p w14:paraId="30098064" w14:textId="77777777" w:rsidR="002A6003" w:rsidRPr="002A6003" w:rsidRDefault="002A6003" w:rsidP="002A6003">
            <w:pPr>
              <w:numPr>
                <w:ilvl w:val="0"/>
                <w:numId w:val="28"/>
              </w:numPr>
              <w:tabs>
                <w:tab w:val="left" w:pos="1107"/>
              </w:tabs>
              <w:kinsoku w:val="0"/>
              <w:overflowPunct w:val="0"/>
              <w:autoSpaceDE w:val="0"/>
              <w:autoSpaceDN w:val="0"/>
              <w:adjustRightInd w:val="0"/>
              <w:spacing w:before="13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common</w:t>
            </w:r>
            <w:r w:rsidRPr="002A6003">
              <w:rPr>
                <w:rFonts w:ascii="Times New Roman" w:eastAsia="宋体" w:hAnsi="Times New Roman" w:cs="宋体"/>
                <w:kern w:val="0"/>
                <w:sz w:val="18"/>
                <w:szCs w:val="18"/>
              </w:rPr>
              <w:t xml:space="preserve"> </w:t>
            </w:r>
            <w:r w:rsidRPr="002A6003">
              <w:rPr>
                <w:rFonts w:ascii="Times New Roman" w:eastAsia="宋体" w:hAnsi="Times New Roman" w:cs="宋体" w:hint="eastAsia"/>
                <w:kern w:val="0"/>
                <w:sz w:val="18"/>
                <w:szCs w:val="18"/>
              </w:rPr>
              <w:t>user</w:t>
            </w:r>
          </w:p>
        </w:tc>
      </w:tr>
    </w:tbl>
    <w:p w14:paraId="30098066" w14:textId="77777777" w:rsidR="002A6003" w:rsidRPr="002A6003" w:rsidRDefault="002A6003" w:rsidP="002A6003">
      <w:pPr>
        <w:autoSpaceDE w:val="0"/>
        <w:autoSpaceDN w:val="0"/>
        <w:adjustRightInd w:val="0"/>
        <w:jc w:val="left"/>
        <w:rPr>
          <w:rFonts w:ascii="Times New Roman" w:eastAsia="宋体" w:hAnsi="Times New Roman" w:cs="宋体"/>
          <w:kern w:val="0"/>
          <w:sz w:val="7"/>
          <w:szCs w:val="7"/>
        </w:rPr>
        <w:sectPr w:rsidR="002A6003" w:rsidRPr="002A6003">
          <w:pgSz w:w="11910" w:h="16850"/>
          <w:pgMar w:top="1100" w:right="0" w:bottom="880" w:left="0" w:header="353" w:footer="651" w:gutter="0"/>
          <w:cols w:space="720"/>
          <w:noEndnote/>
        </w:sectPr>
      </w:pPr>
    </w:p>
    <w:p w14:paraId="30098067"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8"/>
          <w:szCs w:val="28"/>
        </w:rPr>
      </w:pPr>
    </w:p>
    <w:tbl>
      <w:tblPr>
        <w:tblW w:w="0" w:type="auto"/>
        <w:tblInd w:w="1684" w:type="dxa"/>
        <w:tblLayout w:type="fixed"/>
        <w:tblCellMar>
          <w:left w:w="0" w:type="dxa"/>
          <w:right w:w="0" w:type="dxa"/>
        </w:tblCellMar>
        <w:tblLook w:val="0000" w:firstRow="0" w:lastRow="0" w:firstColumn="0" w:lastColumn="0" w:noHBand="0" w:noVBand="0"/>
      </w:tblPr>
      <w:tblGrid>
        <w:gridCol w:w="2088"/>
        <w:gridCol w:w="6434"/>
      </w:tblGrid>
      <w:tr w:rsidR="002A6003" w:rsidRPr="002A6003" w14:paraId="3009806A" w14:textId="77777777" w:rsidTr="00AD241B">
        <w:trPr>
          <w:trHeight w:val="371"/>
        </w:trPr>
        <w:tc>
          <w:tcPr>
            <w:tcW w:w="2088" w:type="dxa"/>
            <w:tcBorders>
              <w:top w:val="single" w:sz="4" w:space="0" w:color="0000FF"/>
              <w:left w:val="single" w:sz="4" w:space="0" w:color="0000FF"/>
              <w:bottom w:val="single" w:sz="4" w:space="0" w:color="0000FF"/>
              <w:right w:val="single" w:sz="4" w:space="0" w:color="0000FF"/>
            </w:tcBorders>
          </w:tcPr>
          <w:p w14:paraId="3009806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6434" w:type="dxa"/>
            <w:tcBorders>
              <w:top w:val="single" w:sz="4" w:space="0" w:color="0000FF"/>
              <w:left w:val="single" w:sz="4" w:space="0" w:color="0000FF"/>
              <w:bottom w:val="single" w:sz="4" w:space="0" w:color="0000FF"/>
              <w:right w:val="single" w:sz="4" w:space="0" w:color="0000FF"/>
            </w:tcBorders>
          </w:tcPr>
          <w:p w14:paraId="30098069" w14:textId="77777777" w:rsidR="002A6003" w:rsidRPr="002A6003" w:rsidRDefault="002A6003" w:rsidP="002A6003">
            <w:pPr>
              <w:tabs>
                <w:tab w:val="left" w:pos="1274"/>
              </w:tabs>
              <w:kinsoku w:val="0"/>
              <w:overflowPunct w:val="0"/>
              <w:autoSpaceDE w:val="0"/>
              <w:autoSpaceDN w:val="0"/>
              <w:adjustRightInd w:val="0"/>
              <w:spacing w:line="252" w:lineRule="exact"/>
              <w:ind w:left="551"/>
              <w:jc w:val="left"/>
              <w:rPr>
                <w:rFonts w:ascii="Times New Roman" w:eastAsia="宋体" w:hAnsi="Times New Roman" w:cs="PMingLiU-ExtB"/>
                <w:kern w:val="0"/>
                <w:sz w:val="18"/>
                <w:szCs w:val="18"/>
              </w:rPr>
            </w:pPr>
            <w:r w:rsidRPr="002A6003">
              <w:rPr>
                <w:rFonts w:ascii="Times New Roman" w:eastAsia="宋体" w:hAnsi="Times New Roman" w:cs="Times New Roman"/>
                <w:kern w:val="0"/>
                <w:sz w:val="18"/>
                <w:szCs w:val="18"/>
              </w:rPr>
              <w:t xml:space="preserve">11 </w:t>
            </w:r>
            <w:r w:rsidRPr="002A6003">
              <w:rPr>
                <w:rFonts w:ascii="Times New Roman" w:eastAsia="宋体" w:hAnsi="Times New Roman" w:cs="Times New Roman"/>
                <w:kern w:val="0"/>
                <w:sz w:val="18"/>
                <w:szCs w:val="18"/>
              </w:rPr>
              <w:t></w:t>
            </w:r>
            <w:r w:rsidRPr="002A6003">
              <w:rPr>
                <w:rFonts w:ascii="Times New Roman" w:eastAsia="宋体" w:hAnsi="Times New Roman" w:cs="Times New Roman"/>
                <w:kern w:val="0"/>
                <w:sz w:val="18"/>
                <w:szCs w:val="18"/>
              </w:rPr>
              <w:t>内核</w:t>
            </w:r>
            <w:r w:rsidRPr="002A6003">
              <w:rPr>
                <w:rFonts w:ascii="Times New Roman" w:eastAsia="宋体" w:hAnsi="Times New Roman" w:cs="Times New Roman"/>
                <w:kern w:val="0"/>
                <w:sz w:val="18"/>
                <w:szCs w:val="18"/>
              </w:rPr>
              <w:t></w:t>
            </w:r>
            <w:r w:rsidRPr="002A6003">
              <w:rPr>
                <w:rFonts w:ascii="Times New Roman" w:eastAsia="宋体" w:hAnsi="Times New Roman" w:cs="Times New Roman"/>
                <w:kern w:val="0"/>
                <w:sz w:val="18"/>
                <w:szCs w:val="18"/>
              </w:rPr>
              <w:t></w:t>
            </w:r>
            <w:r w:rsidRPr="002A6003">
              <w:rPr>
                <w:rFonts w:ascii="Times New Roman" w:eastAsia="宋体" w:hAnsi="Times New Roman" w:cs="Times New Roman"/>
                <w:kern w:val="0"/>
                <w:sz w:val="18"/>
                <w:szCs w:val="18"/>
              </w:rPr>
              <w:tab/>
            </w:r>
          </w:p>
        </w:tc>
      </w:tr>
      <w:tr w:rsidR="002A6003" w:rsidRPr="002A6003" w14:paraId="3009806D" w14:textId="77777777" w:rsidTr="00AD241B">
        <w:trPr>
          <w:trHeight w:val="388"/>
        </w:trPr>
        <w:tc>
          <w:tcPr>
            <w:tcW w:w="2088" w:type="dxa"/>
            <w:tcBorders>
              <w:top w:val="single" w:sz="4" w:space="0" w:color="0000FF"/>
              <w:left w:val="single" w:sz="4" w:space="0" w:color="0000FF"/>
              <w:bottom w:val="single" w:sz="4" w:space="0" w:color="0000FF"/>
              <w:right w:val="single" w:sz="4" w:space="0" w:color="0000FF"/>
            </w:tcBorders>
          </w:tcPr>
          <w:p w14:paraId="3009806B" w14:textId="77777777" w:rsidR="002A6003" w:rsidRPr="002A6003" w:rsidRDefault="002A6003" w:rsidP="002A6003">
            <w:pPr>
              <w:kinsoku w:val="0"/>
              <w:overflowPunct w:val="0"/>
              <w:autoSpaceDE w:val="0"/>
              <w:autoSpaceDN w:val="0"/>
              <w:adjustRightInd w:val="0"/>
              <w:spacing w:before="16"/>
              <w:ind w:left="64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806C" w14:textId="77777777" w:rsidR="002A6003" w:rsidRPr="002A6003" w:rsidRDefault="002A6003" w:rsidP="002A6003">
            <w:pPr>
              <w:kinsoku w:val="0"/>
              <w:overflowPunct w:val="0"/>
              <w:autoSpaceDE w:val="0"/>
              <w:autoSpaceDN w:val="0"/>
              <w:adjustRightInd w:val="0"/>
              <w:spacing w:before="19"/>
              <w:ind w:left="45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r w:rsidR="002A6003" w:rsidRPr="002A6003" w14:paraId="30098071" w14:textId="77777777" w:rsidTr="00AD241B">
        <w:trPr>
          <w:trHeight w:val="741"/>
        </w:trPr>
        <w:tc>
          <w:tcPr>
            <w:tcW w:w="2088" w:type="dxa"/>
            <w:tcBorders>
              <w:top w:val="single" w:sz="4" w:space="0" w:color="0000FF"/>
              <w:left w:val="single" w:sz="4" w:space="0" w:color="0000FF"/>
              <w:bottom w:val="single" w:sz="4" w:space="0" w:color="0000FF"/>
              <w:right w:val="single" w:sz="4" w:space="0" w:color="0000FF"/>
            </w:tcBorders>
          </w:tcPr>
          <w:p w14:paraId="3009806E" w14:textId="77777777" w:rsidR="002A6003" w:rsidRPr="002A6003" w:rsidRDefault="002A6003" w:rsidP="002A6003">
            <w:pPr>
              <w:kinsoku w:val="0"/>
              <w:overflowPunct w:val="0"/>
              <w:autoSpaceDE w:val="0"/>
              <w:autoSpaceDN w:val="0"/>
              <w:adjustRightInd w:val="0"/>
              <w:spacing w:before="16"/>
              <w:ind w:left="64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PTEBase</w:t>
            </w:r>
            <w:proofErr w:type="spellEnd"/>
          </w:p>
        </w:tc>
        <w:tc>
          <w:tcPr>
            <w:tcW w:w="6434" w:type="dxa"/>
            <w:tcBorders>
              <w:top w:val="single" w:sz="4" w:space="0" w:color="0000FF"/>
              <w:left w:val="single" w:sz="4" w:space="0" w:color="0000FF"/>
              <w:bottom w:val="single" w:sz="4" w:space="0" w:color="0000FF"/>
              <w:right w:val="single" w:sz="4" w:space="0" w:color="0000FF"/>
            </w:tcBorders>
          </w:tcPr>
          <w:p w14:paraId="3009806F" w14:textId="77777777" w:rsidR="002A6003" w:rsidRPr="002A6003" w:rsidRDefault="002A6003" w:rsidP="002A6003">
            <w:pPr>
              <w:kinsoku w:val="0"/>
              <w:overflowPunct w:val="0"/>
              <w:autoSpaceDE w:val="0"/>
              <w:autoSpaceDN w:val="0"/>
              <w:adjustRightInd w:val="0"/>
              <w:spacing w:before="19"/>
              <w:ind w:left="611"/>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A readable/write field that allows the operating system to use the </w:t>
            </w:r>
            <w:proofErr w:type="spellStart"/>
            <w:r w:rsidRPr="002A6003">
              <w:rPr>
                <w:rFonts w:ascii="Times New Roman" w:eastAsia="宋体" w:hAnsi="Times New Roman" w:cs="宋体" w:hint="eastAsia"/>
                <w:kern w:val="0"/>
                <w:sz w:val="18"/>
                <w:szCs w:val="18"/>
              </w:rPr>
              <w:t>XContext</w:t>
            </w:r>
            <w:proofErr w:type="spellEnd"/>
            <w:r w:rsidRPr="002A6003">
              <w:rPr>
                <w:rFonts w:ascii="Times New Roman" w:eastAsia="宋体" w:hAnsi="Times New Roman" w:cs="宋体" w:hint="eastAsia"/>
                <w:kern w:val="0"/>
                <w:sz w:val="18"/>
                <w:szCs w:val="18"/>
              </w:rPr>
              <w:t xml:space="preserve"> register as a pointer to memory</w:t>
            </w:r>
          </w:p>
          <w:p w14:paraId="30098070" w14:textId="77777777" w:rsidR="002A6003" w:rsidRPr="002A6003" w:rsidRDefault="002A6003" w:rsidP="002A6003">
            <w:pPr>
              <w:kinsoku w:val="0"/>
              <w:overflowPunct w:val="0"/>
              <w:autoSpaceDE w:val="0"/>
              <w:autoSpaceDN w:val="0"/>
              <w:adjustRightInd w:val="0"/>
              <w:spacing w:before="122"/>
              <w:ind w:left="611"/>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Pointer to the current page table.</w:t>
            </w:r>
          </w:p>
        </w:tc>
      </w:tr>
    </w:tbl>
    <w:p w14:paraId="30098072"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1"/>
          <w:szCs w:val="11"/>
        </w:rPr>
      </w:pPr>
    </w:p>
    <w:p w14:paraId="30098073"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5"/>
        <w:ind w:left="1968" w:hanging="608"/>
        <w:jc w:val="left"/>
        <w:outlineLvl w:val="2"/>
        <w:rPr>
          <w:rFonts w:ascii="Times New Roman" w:eastAsia="宋体" w:hAnsi="Times New Roman" w:cs="黑体"/>
          <w:kern w:val="0"/>
          <w:sz w:val="32"/>
          <w:szCs w:val="32"/>
        </w:rPr>
      </w:pPr>
      <w:bookmarkStart w:id="210" w:name="3.25_Diagnostic寄存器(22，0)"/>
      <w:bookmarkStart w:id="211" w:name="_bookmark277"/>
      <w:bookmarkStart w:id="212" w:name="_Toc41148025"/>
      <w:bookmarkStart w:id="213" w:name="_Toc41294556"/>
      <w:bookmarkEnd w:id="210"/>
      <w:bookmarkEnd w:id="211"/>
      <w:r w:rsidRPr="002A6003">
        <w:rPr>
          <w:rFonts w:ascii="Times New Roman" w:eastAsia="宋体" w:hAnsi="Times New Roman" w:cs="黑体"/>
          <w:kern w:val="0"/>
          <w:sz w:val="32"/>
          <w:szCs w:val="32"/>
        </w:rPr>
        <w:t>Diagnostic register (22,0)</w:t>
      </w:r>
      <w:bookmarkEnd w:id="212"/>
      <w:bookmarkEnd w:id="213"/>
    </w:p>
    <w:p w14:paraId="30098074" w14:textId="77777777" w:rsidR="002A6003" w:rsidRPr="002A6003" w:rsidRDefault="002A6003" w:rsidP="002A6003">
      <w:pPr>
        <w:kinsoku w:val="0"/>
        <w:overflowPunct w:val="0"/>
        <w:autoSpaceDE w:val="0"/>
        <w:autoSpaceDN w:val="0"/>
        <w:adjustRightInd w:val="0"/>
        <w:spacing w:before="127" w:line="364" w:lineRule="auto"/>
        <w:ind w:left="1360" w:right="1693" w:firstLine="420"/>
        <w:jc w:val="left"/>
        <w:rPr>
          <w:rFonts w:ascii="Times New Roman" w:eastAsia="宋体" w:hAnsi="Times New Roman" w:cs="宋体"/>
          <w:kern w:val="0"/>
          <w:szCs w:val="21"/>
        </w:rPr>
      </w:pP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processor special 64 bit register, mainly used to control some internal queues and special operations of the </w:t>
      </w:r>
      <w:proofErr w:type="spellStart"/>
      <w:r w:rsidRPr="002A6003">
        <w:rPr>
          <w:rFonts w:ascii="Times New Roman" w:eastAsia="宋体" w:hAnsi="Times New Roman" w:cs="宋体" w:hint="eastAsia"/>
          <w:kern w:val="0"/>
          <w:szCs w:val="21"/>
        </w:rPr>
        <w:t>processor.</w:t>
      </w:r>
      <w:hyperlink w:anchor="bookmark278" w:history="1">
        <w:r w:rsidRPr="002A6003">
          <w:rPr>
            <w:rFonts w:ascii="Times New Roman" w:eastAsia="宋体" w:hAnsi="Times New Roman" w:cs="宋体" w:hint="eastAsia"/>
            <w:kern w:val="0"/>
            <w:szCs w:val="21"/>
          </w:rPr>
          <w:t>The</w:t>
        </w:r>
        <w:proofErr w:type="spellEnd"/>
        <w:r w:rsidRPr="002A6003">
          <w:rPr>
            <w:rFonts w:ascii="Times New Roman" w:eastAsia="宋体" w:hAnsi="Times New Roman" w:cs="宋体" w:hint="eastAsia"/>
            <w:kern w:val="0"/>
            <w:szCs w:val="21"/>
          </w:rPr>
          <w:t xml:space="preserve"> format of the Diagnostic register is shown in figure 3-27, and the field of the Diagnostic register is described in table 3-23.</w:t>
        </w:r>
      </w:hyperlink>
      <w:hyperlink w:anchor="bookmark278" w:history="1"/>
      <w:hyperlink w:anchor="bookmark279" w:history="1"/>
    </w:p>
    <w:p w14:paraId="3009807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r w:rsidRPr="002A6003">
        <w:rPr>
          <w:rFonts w:ascii="Times New Roman" w:eastAsia="宋体" w:hAnsi="Times New Roman" w:cs="宋体"/>
          <w:noProof/>
          <w:kern w:val="0"/>
          <w:szCs w:val="21"/>
        </w:rPr>
        <mc:AlternateContent>
          <mc:Choice Requires="wpg">
            <w:drawing>
              <wp:anchor distT="0" distB="0" distL="114300" distR="114300" simplePos="0" relativeHeight="251717632" behindDoc="1" locked="0" layoutInCell="0" allowOverlap="1" wp14:anchorId="30098F38" wp14:editId="30098F39">
                <wp:simplePos x="0" y="0"/>
                <wp:positionH relativeFrom="margin">
                  <wp:align>center</wp:align>
                </wp:positionH>
                <wp:positionV relativeFrom="paragraph">
                  <wp:posOffset>8255</wp:posOffset>
                </wp:positionV>
                <wp:extent cx="5835650" cy="1195070"/>
                <wp:effectExtent l="0" t="0" r="12700" b="24130"/>
                <wp:wrapNone/>
                <wp:docPr id="649" name="Group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0" cy="1195070"/>
                          <a:chOff x="1356" y="941"/>
                          <a:chExt cx="9190" cy="1882"/>
                        </a:xfrm>
                      </wpg:grpSpPr>
                      <wpg:grpSp>
                        <wpg:cNvPr id="650" name="Group 1915"/>
                        <wpg:cNvGrpSpPr>
                          <a:grpSpLocks/>
                        </wpg:cNvGrpSpPr>
                        <wpg:grpSpPr bwMode="auto">
                          <a:xfrm>
                            <a:off x="1360" y="941"/>
                            <a:ext cx="9180" cy="1882"/>
                            <a:chOff x="1360" y="941"/>
                            <a:chExt cx="9180" cy="1882"/>
                          </a:xfrm>
                        </wpg:grpSpPr>
                        <wps:wsp>
                          <wps:cNvPr id="651" name="Freeform 1916"/>
                          <wps:cNvSpPr>
                            <a:spLocks/>
                          </wps:cNvSpPr>
                          <wps:spPr bwMode="auto">
                            <a:xfrm>
                              <a:off x="1360" y="941"/>
                              <a:ext cx="9180" cy="1882"/>
                            </a:xfrm>
                            <a:custGeom>
                              <a:avLst/>
                              <a:gdLst>
                                <a:gd name="T0" fmla="*/ 4 w 9180"/>
                                <a:gd name="T1" fmla="*/ 4 h 1882"/>
                                <a:gd name="T2" fmla="*/ 9175 w 9180"/>
                                <a:gd name="T3" fmla="*/ 4 h 1882"/>
                              </a:gdLst>
                              <a:ahLst/>
                              <a:cxnLst>
                                <a:cxn ang="0">
                                  <a:pos x="T0" y="T1"/>
                                </a:cxn>
                                <a:cxn ang="0">
                                  <a:pos x="T2" y="T3"/>
                                </a:cxn>
                              </a:cxnLst>
                              <a:rect l="0" t="0" r="r" b="b"/>
                              <a:pathLst>
                                <a:path w="9180" h="1882">
                                  <a:moveTo>
                                    <a:pt x="4" y="4"/>
                                  </a:moveTo>
                                  <a:lnTo>
                                    <a:pt x="9175" y="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1917"/>
                          <wps:cNvSpPr>
                            <a:spLocks/>
                          </wps:cNvSpPr>
                          <wps:spPr bwMode="auto">
                            <a:xfrm>
                              <a:off x="1360" y="941"/>
                              <a:ext cx="9180" cy="1882"/>
                            </a:xfrm>
                            <a:custGeom>
                              <a:avLst/>
                              <a:gdLst>
                                <a:gd name="T0" fmla="*/ 0 w 9180"/>
                                <a:gd name="T1" fmla="*/ 0 h 1882"/>
                                <a:gd name="T2" fmla="*/ 0 w 9180"/>
                                <a:gd name="T3" fmla="*/ 1881 h 1882"/>
                              </a:gdLst>
                              <a:ahLst/>
                              <a:cxnLst>
                                <a:cxn ang="0">
                                  <a:pos x="T0" y="T1"/>
                                </a:cxn>
                                <a:cxn ang="0">
                                  <a:pos x="T2" y="T3"/>
                                </a:cxn>
                              </a:cxnLst>
                              <a:rect l="0" t="0" r="r" b="b"/>
                              <a:pathLst>
                                <a:path w="9180" h="1882">
                                  <a:moveTo>
                                    <a:pt x="0" y="0"/>
                                  </a:moveTo>
                                  <a:lnTo>
                                    <a:pt x="0" y="1881"/>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1918"/>
                          <wps:cNvSpPr>
                            <a:spLocks/>
                          </wps:cNvSpPr>
                          <wps:spPr bwMode="auto">
                            <a:xfrm>
                              <a:off x="1360" y="941"/>
                              <a:ext cx="9180" cy="1882"/>
                            </a:xfrm>
                            <a:custGeom>
                              <a:avLst/>
                              <a:gdLst>
                                <a:gd name="T0" fmla="*/ 4 w 9180"/>
                                <a:gd name="T1" fmla="*/ 1876 h 1882"/>
                                <a:gd name="T2" fmla="*/ 9175 w 9180"/>
                                <a:gd name="T3" fmla="*/ 1876 h 1882"/>
                              </a:gdLst>
                              <a:ahLst/>
                              <a:cxnLst>
                                <a:cxn ang="0">
                                  <a:pos x="T0" y="T1"/>
                                </a:cxn>
                                <a:cxn ang="0">
                                  <a:pos x="T2" y="T3"/>
                                </a:cxn>
                              </a:cxnLst>
                              <a:rect l="0" t="0" r="r" b="b"/>
                              <a:pathLst>
                                <a:path w="9180" h="1882">
                                  <a:moveTo>
                                    <a:pt x="4" y="1876"/>
                                  </a:moveTo>
                                  <a:lnTo>
                                    <a:pt x="9175" y="1876"/>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1919"/>
                          <wps:cNvSpPr>
                            <a:spLocks/>
                          </wps:cNvSpPr>
                          <wps:spPr bwMode="auto">
                            <a:xfrm>
                              <a:off x="1360" y="941"/>
                              <a:ext cx="9180" cy="1882"/>
                            </a:xfrm>
                            <a:custGeom>
                              <a:avLst/>
                              <a:gdLst>
                                <a:gd name="T0" fmla="*/ 9179 w 9180"/>
                                <a:gd name="T1" fmla="*/ 0 h 1882"/>
                                <a:gd name="T2" fmla="*/ 9179 w 9180"/>
                                <a:gd name="T3" fmla="*/ 1881 h 1882"/>
                              </a:gdLst>
                              <a:ahLst/>
                              <a:cxnLst>
                                <a:cxn ang="0">
                                  <a:pos x="T0" y="T1"/>
                                </a:cxn>
                                <a:cxn ang="0">
                                  <a:pos x="T2" y="T3"/>
                                </a:cxn>
                              </a:cxnLst>
                              <a:rect l="0" t="0" r="r" b="b"/>
                              <a:pathLst>
                                <a:path w="9180" h="1882">
                                  <a:moveTo>
                                    <a:pt x="9179" y="0"/>
                                  </a:moveTo>
                                  <a:lnTo>
                                    <a:pt x="9179" y="1881"/>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55" name="Text Box 1920"/>
                        <wps:cNvSpPr txBox="1">
                          <a:spLocks noChangeArrowheads="1"/>
                        </wps:cNvSpPr>
                        <wps:spPr bwMode="auto">
                          <a:xfrm>
                            <a:off x="1961" y="1315"/>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8"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63</w:t>
                              </w:r>
                            </w:p>
                          </w:txbxContent>
                        </wps:txbx>
                        <wps:bodyPr rot="0" vert="horz" wrap="square" lIns="0" tIns="0" rIns="0" bIns="0" anchor="t" anchorCtr="0" upright="1">
                          <a:noAutofit/>
                        </wps:bodyPr>
                      </wps:wsp>
                      <wps:wsp>
                        <wps:cNvPr id="656" name="Text Box 1921"/>
                        <wps:cNvSpPr txBox="1">
                          <a:spLocks noChangeArrowheads="1"/>
                        </wps:cNvSpPr>
                        <wps:spPr bwMode="auto">
                          <a:xfrm>
                            <a:off x="4063" y="1315"/>
                            <a:ext cx="568"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9" w14:textId="77777777" w:rsidR="00352539" w:rsidRDefault="00352539" w:rsidP="002A6003">
                              <w:pPr>
                                <w:pStyle w:val="a3"/>
                                <w:tabs>
                                  <w:tab w:val="left" w:pos="441"/>
                                </w:tabs>
                                <w:kinsoku w:val="0"/>
                                <w:overflowPunct w:val="0"/>
                                <w:spacing w:line="234" w:lineRule="exact"/>
                                <w:rPr>
                                  <w:rFonts w:ascii="Times New Roman" w:eastAsiaTheme="minorEastAsia" w:cs="Times New Roman"/>
                                </w:rPr>
                              </w:pPr>
                              <w:r>
                                <w:rPr>
                                  <w:rFonts w:ascii="Times New Roman" w:eastAsiaTheme="minorEastAsia" w:cs="Times New Roman"/>
                                </w:rPr>
                                <w:t>8</w:t>
                              </w:r>
                              <w:r>
                                <w:rPr>
                                  <w:rFonts w:ascii="Times New Roman" w:eastAsiaTheme="minorEastAsia" w:cs="Times New Roman"/>
                                </w:rPr>
                                <w:tab/>
                                <w:t>7</w:t>
                              </w:r>
                            </w:p>
                          </w:txbxContent>
                        </wps:txbx>
                        <wps:bodyPr rot="0" vert="horz" wrap="square" lIns="0" tIns="0" rIns="0" bIns="0" anchor="t" anchorCtr="0" upright="1">
                          <a:noAutofit/>
                        </wps:bodyPr>
                      </wps:wsp>
                      <wps:wsp>
                        <wps:cNvPr id="657" name="Text Box 1922"/>
                        <wps:cNvSpPr txBox="1">
                          <a:spLocks noChangeArrowheads="1"/>
                        </wps:cNvSpPr>
                        <wps:spPr bwMode="auto">
                          <a:xfrm>
                            <a:off x="5371" y="131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A"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w:t>
                              </w:r>
                            </w:p>
                          </w:txbxContent>
                        </wps:txbx>
                        <wps:bodyPr rot="0" vert="horz" wrap="square" lIns="0" tIns="0" rIns="0" bIns="0" anchor="t" anchorCtr="0" upright="1">
                          <a:noAutofit/>
                        </wps:bodyPr>
                      </wps:wsp>
                      <wps:wsp>
                        <wps:cNvPr id="658" name="Text Box 1923"/>
                        <wps:cNvSpPr txBox="1">
                          <a:spLocks noChangeArrowheads="1"/>
                        </wps:cNvSpPr>
                        <wps:spPr bwMode="auto">
                          <a:xfrm>
                            <a:off x="6240" y="131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w:t>
                              </w:r>
                            </w:p>
                          </w:txbxContent>
                        </wps:txbx>
                        <wps:bodyPr rot="0" vert="horz" wrap="square" lIns="0" tIns="0" rIns="0" bIns="0" anchor="t" anchorCtr="0" upright="1">
                          <a:noAutofit/>
                        </wps:bodyPr>
                      </wps:wsp>
                      <wps:wsp>
                        <wps:cNvPr id="659" name="Text Box 1924"/>
                        <wps:cNvSpPr txBox="1">
                          <a:spLocks noChangeArrowheads="1"/>
                        </wps:cNvSpPr>
                        <wps:spPr bwMode="auto">
                          <a:xfrm>
                            <a:off x="6938" y="131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C"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s:wsp>
                        <wps:cNvPr id="660" name="Text Box 1925"/>
                        <wps:cNvSpPr txBox="1">
                          <a:spLocks noChangeArrowheads="1"/>
                        </wps:cNvSpPr>
                        <wps:spPr bwMode="auto">
                          <a:xfrm>
                            <a:off x="7807" y="1315"/>
                            <a:ext cx="48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D" w14:textId="77777777" w:rsidR="00352539" w:rsidRDefault="00352539" w:rsidP="002A6003">
                              <w:pPr>
                                <w:pStyle w:val="a3"/>
                                <w:tabs>
                                  <w:tab w:val="left" w:pos="359"/>
                                </w:tabs>
                                <w:kinsoku w:val="0"/>
                                <w:overflowPunct w:val="0"/>
                                <w:spacing w:line="234" w:lineRule="exact"/>
                                <w:rPr>
                                  <w:rFonts w:ascii="Times New Roman" w:eastAsiaTheme="minorEastAsia" w:cs="Times New Roman"/>
                                </w:rPr>
                              </w:pPr>
                              <w:r>
                                <w:rPr>
                                  <w:rFonts w:ascii="Times New Roman" w:eastAsiaTheme="minorEastAsia" w:cs="Times New Roman"/>
                                </w:rPr>
                                <w:t>3</w:t>
                              </w:r>
                              <w:r>
                                <w:rPr>
                                  <w:rFonts w:ascii="Times New Roman" w:eastAsiaTheme="minorEastAsia" w:cs="Times New Roman"/>
                                </w:rPr>
                                <w:tab/>
                                <w:t>2</w:t>
                              </w:r>
                            </w:p>
                          </w:txbxContent>
                        </wps:txbx>
                        <wps:bodyPr rot="0" vert="horz" wrap="square" lIns="0" tIns="0" rIns="0" bIns="0" anchor="t" anchorCtr="0" upright="1">
                          <a:noAutofit/>
                        </wps:bodyPr>
                      </wps:wsp>
                      <wps:wsp>
                        <wps:cNvPr id="661" name="Text Box 1926"/>
                        <wps:cNvSpPr txBox="1">
                          <a:spLocks noChangeArrowheads="1"/>
                        </wps:cNvSpPr>
                        <wps:spPr bwMode="auto">
                          <a:xfrm>
                            <a:off x="8866" y="131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E"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662" name="Text Box 1927"/>
                        <wps:cNvSpPr txBox="1">
                          <a:spLocks noChangeArrowheads="1"/>
                        </wps:cNvSpPr>
                        <wps:spPr bwMode="auto">
                          <a:xfrm>
                            <a:off x="9564" y="1315"/>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9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wps:txbx>
                        <wps:bodyPr rot="0" vert="horz" wrap="square" lIns="0" tIns="0" rIns="0" bIns="0" anchor="t" anchorCtr="0" upright="1">
                          <a:noAutofit/>
                        </wps:bodyPr>
                      </wps:wsp>
                      <wps:wsp>
                        <wps:cNvPr id="663" name="Text Box 1928"/>
                        <wps:cNvSpPr txBox="1">
                          <a:spLocks noChangeArrowheads="1"/>
                        </wps:cNvSpPr>
                        <wps:spPr bwMode="auto">
                          <a:xfrm>
                            <a:off x="3017" y="2050"/>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56</w:t>
                              </w:r>
                            </w:p>
                          </w:txbxContent>
                        </wps:txbx>
                        <wps:bodyPr rot="0" vert="horz" wrap="square" lIns="0" tIns="0" rIns="0" bIns="0" anchor="t" anchorCtr="0" upright="1">
                          <a:noAutofit/>
                        </wps:bodyPr>
                      </wps:wsp>
                      <wps:wsp>
                        <wps:cNvPr id="664" name="Text Box 1929"/>
                        <wps:cNvSpPr txBox="1">
                          <a:spLocks noChangeArrowheads="1"/>
                        </wps:cNvSpPr>
                        <wps:spPr bwMode="auto">
                          <a:xfrm>
                            <a:off x="4778" y="205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665" name="Text Box 1930"/>
                        <wps:cNvSpPr txBox="1">
                          <a:spLocks noChangeArrowheads="1"/>
                        </wps:cNvSpPr>
                        <wps:spPr bwMode="auto">
                          <a:xfrm>
                            <a:off x="5645" y="205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666" name="Text Box 1931"/>
                        <wps:cNvSpPr txBox="1">
                          <a:spLocks noChangeArrowheads="1"/>
                        </wps:cNvSpPr>
                        <wps:spPr bwMode="auto">
                          <a:xfrm>
                            <a:off x="6427" y="205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3"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667" name="Text Box 1932"/>
                        <wps:cNvSpPr txBox="1">
                          <a:spLocks noChangeArrowheads="1"/>
                        </wps:cNvSpPr>
                        <wps:spPr bwMode="auto">
                          <a:xfrm>
                            <a:off x="7212" y="205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4"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668" name="Text Box 1933"/>
                        <wps:cNvSpPr txBox="1">
                          <a:spLocks noChangeArrowheads="1"/>
                        </wps:cNvSpPr>
                        <wps:spPr bwMode="auto">
                          <a:xfrm>
                            <a:off x="7826" y="205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5"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669" name="Text Box 1934"/>
                        <wps:cNvSpPr txBox="1">
                          <a:spLocks noChangeArrowheads="1"/>
                        </wps:cNvSpPr>
                        <wps:spPr bwMode="auto">
                          <a:xfrm>
                            <a:off x="8354" y="205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6"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670" name="Text Box 1935"/>
                        <wps:cNvSpPr txBox="1">
                          <a:spLocks noChangeArrowheads="1"/>
                        </wps:cNvSpPr>
                        <wps:spPr bwMode="auto">
                          <a:xfrm>
                            <a:off x="9053" y="205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7"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s:wsp>
                        <wps:cNvPr id="671" name="Text Box 1936"/>
                        <wps:cNvSpPr txBox="1">
                          <a:spLocks noChangeArrowheads="1"/>
                        </wps:cNvSpPr>
                        <wps:spPr bwMode="auto">
                          <a:xfrm>
                            <a:off x="9698" y="2050"/>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8"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38" id="Group 1914" o:spid="_x0000_s1507" style="position:absolute;margin-left:0;margin-top:.65pt;width:459.5pt;height:94.1pt;z-index:-251598848;mso-position-horizontal:center;mso-position-horizontal-relative:margin" coordorigin="1356,941" coordsize="9190,1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vIAYAAAI6AAAOAAAAZHJzL2Uyb0RvYy54bWzsW11v2zYUfR+w/0DoccBifdiyZMQpurQJ&#10;BnRbgWY/gJZkS5gsapQSO/31OyQlhrHsNe1WVa7tB4MyL8nLy3MPeS+ty1fbdU4eEl5lrJhbzoVt&#10;kaSIWJwVq7n1593Nz4FFqpoWMc1Zkcytx6SyXl39+MPlppwlLktZHiecoJOimm3KuZXWdTkbjaoo&#10;Tda0umBlUqByyfia1njkq1HM6Qa9r/ORa9v+aMN4XHIWJVWFX9+oSutK9r9cJlH9x3JZJTXJ5xZ0&#10;q+U3l98L8T26uqSzFadlmkWNGvQLtFjTrMCguqs3tKbknmedrtZZxFnFlvVFxNYjtlxmUSLngNk4&#10;9s5sbjm7L+VcVrPNqtRmgml37PTF3Ua/P7znJIvnlj8OLVLQNRZJjkuc0BkL+2zK1Qxit7z8UL7n&#10;apIovmPRXxWqR7v14nmlhMli8xuL0SO9r5m0z3bJ16ILzJxs5TI86mVItjWJ8OMk8Cb+BKsVoc5x&#10;wok9bRYqSrGaop0DCYugOhw7ag2j9G3TPHTCtm0QuKJ2RGdqXKlro5uamHzQc2xNIQbfMcXka5vC&#10;8XyMak6ptUfoBDsTojPDErvNTEvsNjxoCXhf9QSw6r8B7ENKy0TithLI0VZ1Wqve8CQRPi0w5ivD&#10;SskWYJWJLqNmU1azCiD8JK4+x5jaJrDqfVXfJkwilD68q2pFDzFKEvdxg4o7rMdynYMpfhqRMdkQ&#10;uUSNcCuD2RoyKXEaNIIkdD+uIRM608mBrjxDbEyeuoLqq1Y5mrb6RtuiURglQgUT29L5SlYJ5xHa&#10;A2d30nPQBaTE7A4IQ0Uh7DWOJIVVo2YQDpLdpVduEdDrQrShs5LWQre2SDZwWwnpFI4sjCJq1uwh&#10;uWNSphZKjuWwkoAw2lNtXphSwmbPBFU1WohBpefr0YXSxvoW7CbLc6lgXgidfMcOpCoVy7NYVApt&#10;Kr5aXOecPFCxg8hPY4lnYmDqIpadpQmN3zblmma5KmPwHFYGASkEC8qpZgsWPwLNnKl9CfsoCinj&#10;Hy2ywZ40t6q/7ylPLJL/WsAnQchjrF0tH8aTqYsHbtYszBpaROhqbtUWMCCK17Xa+O5Lnq1SjOTI&#10;6RbsNdh5mQmwS/2UVs0DaEHp2gM/AGqKdU1+mB47P9gHnNrkB9tw6kP8cKgfkxzgTo7RFVD3vfKD&#10;4jB5LsAsD/GDkhJWaZz2zA+gVsUcx8cPQHqXH4Jj54eXnB+cYOobfn2IIl54hNjp7TtmCXWKEPNt&#10;/P8QUeiDhCF75ooj5gqsfJcrwmPnCsA0/J+OE//S1WmeKIRBZCzxqUOFFjyfK5qI5GvFHU/5mt5i&#10;EISTijfuRPrlF7ZFjgJxFmIjEbAhmyFyFKTeoqYNoJpsBSnYdYpoO3nNOduIMBAhmzp3Gk1VPy9L&#10;YoQ+YgQE347nyPQTnbUpIddDrCTSY67XhshtZq3kKodBRGFuiehchnltPgO7fSsi4ttnYfCzHyC4&#10;J2Stt4utzBc6yBc2VvnMMFaHsDp8RUFBCIXjO5YiE9mFjFx4Y937gczY9kHeeyEz8ZGK/8aQQV71&#10;DBlkmibTfZCRuereITPxpodYxnEB7W8NGe1IJ84y8N4uy8isbO+Q8V2RhtzLMoOAjHakE4eMvtAz&#10;zzLNnV7PZxk/9ADg4UJGO9JpQ0bcJXZZprn77Bky08DGNrkXMuNgABuTdqQThwxOD13I7N7q9nP8&#10;DQJf/S2gGzENYmPSjnTikNEXfebGtHvR1w9kwonfJIk7QfYgIKMd6cQho+9+TMjs3v30AxnPdtTG&#10;5NoqoB1WXgbB5TnIRpAt/Lq7MemkVa+pvPF0qo6/XcgMgmW0I504y+zL/no6adUrZLAvqb82DRQy&#10;2pFOHDL7sr+eTlr1Chl/7B7amIbAMgguzxuT2Jj2ZX9xodMYp1fITF0Hh3EE2cNkGVyAnSEjILMv&#10;++vppFW/kAnEtcBwIaMd6cQ3pn3ZX3Vb3PuFAV7oUEH2QFlGO9JpQwav2XQjJk8nrXplmdCeqJvs&#10;gULmnP2VL42Ju+NOkO3ppFW/kPHDIQfZvnakobKM/LsVXjSU7800L0WKNxnNZ/layNOrm1f/AAAA&#10;//8DAFBLAwQUAAYACAAAACEAnRK9Y9wAAAAGAQAADwAAAGRycy9kb3ducmV2LnhtbEyPwUrDQBCG&#10;74LvsEzBm93EUmnSbEop6qkItoJ4mybTJDQ7G7LbJH17x5Mev/mHf77JNpNt1UC9bxwbiOcRKOLC&#10;lQ1XBj6Pr48rUD4gl9g6JgM38rDJ7+8yTEs38gcNh1ApKWGfooE6hC7V2hc1WfRz1xFLdna9xSDY&#10;V7rscZRy2+qnKHrWFhuWCzV2tKupuByu1sDbiON2Eb8M+8t5d/s+Lt+/9jEZ8zCbtmtQgabwtwy/&#10;+qIOuTid3JVLr1oD8kiQ6QKUhEmcCJ+EV8kSdJ7p//r5DwAAAP//AwBQSwECLQAUAAYACAAAACEA&#10;toM4kv4AAADhAQAAEwAAAAAAAAAAAAAAAAAAAAAAW0NvbnRlbnRfVHlwZXNdLnhtbFBLAQItABQA&#10;BgAIAAAAIQA4/SH/1gAAAJQBAAALAAAAAAAAAAAAAAAAAC8BAABfcmVscy8ucmVsc1BLAQItABQA&#10;BgAIAAAAIQA+HWcvIAYAAAI6AAAOAAAAAAAAAAAAAAAAAC4CAABkcnMvZTJvRG9jLnhtbFBLAQIt&#10;ABQABgAIAAAAIQCdEr1j3AAAAAYBAAAPAAAAAAAAAAAAAAAAAHoIAABkcnMvZG93bnJldi54bWxQ&#10;SwUGAAAAAAQABADzAAAAgwkAAAAA&#10;" o:allowincell="f">
                <v:group id="Group 1915" o:spid="_x0000_s1508" style="position:absolute;left:1360;top:941;width:9180;height:1882" coordorigin="1360,941" coordsize="9180,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shape id="Freeform 1916" o:spid="_x0000_s1509" style="position:absolute;left:1360;top:941;width:9180;height:1882;visibility:visible;mso-wrap-style:square;v-text-anchor:top" coordsize="9180,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cmxQAAANwAAAAPAAAAZHJzL2Rvd25yZXYueG1sRI9PawIx&#10;FMTvBb9DeIXeatYW/61GsUJFehBcRTw+kufu0s3LkqS6fntTKPQ4zMxvmPmys424kg+1YwWDfgaC&#10;WDtTc6ngePh8nYAIEdlg45gU3CnActF7mmNu3I33dC1iKRKEQ44KqhjbXMqgK7IY+q4lTt7FeYsx&#10;SV9K4/GW4LaRb1k2khZrTgsVtrSuSH8XP1bBuRsPiy/94ad6+y73u2IjT+uNUi/P3WoGIlIX/8N/&#10;7a1RMBoO4PdMOgJy8QAAAP//AwBQSwECLQAUAAYACAAAACEA2+H2y+4AAACFAQAAEwAAAAAAAAAA&#10;AAAAAAAAAAAAW0NvbnRlbnRfVHlwZXNdLnhtbFBLAQItABQABgAIAAAAIQBa9CxbvwAAABUBAAAL&#10;AAAAAAAAAAAAAAAAAB8BAABfcmVscy8ucmVsc1BLAQItABQABgAIAAAAIQBWL1cmxQAAANwAAAAP&#10;AAAAAAAAAAAAAAAAAAcCAABkcnMvZG93bnJldi54bWxQSwUGAAAAAAMAAwC3AAAA+QIAAAAA&#10;" path="m4,4r9171,e" filled="f" strokeweight=".16967mm">
                    <v:path arrowok="t" o:connecttype="custom" o:connectlocs="4,4;9175,4" o:connectangles="0,0"/>
                  </v:shape>
                  <v:shape id="Freeform 1917" o:spid="_x0000_s1510" style="position:absolute;left:1360;top:941;width:9180;height:1882;visibility:visible;mso-wrap-style:square;v-text-anchor:top" coordsize="9180,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RxQAAANwAAAAPAAAAZHJzL2Rvd25yZXYueG1sRI9PawIx&#10;FMTvBb9DeIK3mq3iv9UorVCRHgRXEY+P5Lm7dPOyJKluv31TKPQ4zMxvmNWms424kw+1YwUvwwwE&#10;sXam5lLB+fT+PAcRIrLBxjEp+KYAm3XvaYW5cQ8+0r2IpUgQDjkqqGJscymDrshiGLqWOHk35y3G&#10;JH0pjcdHgttGjrJsKi3WnBYqbGlbkf4svqyCazebFB/6zS/0fiyPh2InL9udUoN+97oEEamL/+G/&#10;9t4omE5G8HsmHQG5/gEAAP//AwBQSwECLQAUAAYACAAAACEA2+H2y+4AAACFAQAAEwAAAAAAAAAA&#10;AAAAAAAAAAAAW0NvbnRlbnRfVHlwZXNdLnhtbFBLAQItABQABgAIAAAAIQBa9CxbvwAAABUBAAAL&#10;AAAAAAAAAAAAAAAAAB8BAABfcmVscy8ucmVsc1BLAQItABQABgAIAAAAIQCm/clRxQAAANwAAAAP&#10;AAAAAAAAAAAAAAAAAAcCAABkcnMvZG93bnJldi54bWxQSwUGAAAAAAMAAwC3AAAA+QIAAAAA&#10;" path="m,l,1881e" filled="f" strokeweight=".16967mm">
                    <v:path arrowok="t" o:connecttype="custom" o:connectlocs="0,0;0,1881" o:connectangles="0,0"/>
                  </v:shape>
                  <v:shape id="Freeform 1918" o:spid="_x0000_s1511" style="position:absolute;left:1360;top:941;width:9180;height:1882;visibility:visible;mso-wrap-style:square;v-text-anchor:top" coordsize="9180,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zKxQAAANwAAAAPAAAAZHJzL2Rvd25yZXYueG1sRI9PawIx&#10;FMTvBb9DeEJvmm3Ff6tRWqEiPQiuIh4fyXN36eZlSVLdfvumIPQ4zMxvmOW6s424kQ+1YwUvwwwE&#10;sXam5lLB6fgxmIEIEdlg45gU/FCA9ar3tMTcuDsf6FbEUiQIhxwVVDG2uZRBV2QxDF1LnLyr8xZj&#10;kr6UxuM9wW0jX7NsIi3WnBYqbGlTkf4qvq2CSzcdF5/63c/1biQP+2Irz5utUs/97m0BIlIX/8OP&#10;9s4omIxH8HcmHQG5+gUAAP//AwBQSwECLQAUAAYACAAAACEA2+H2y+4AAACFAQAAEwAAAAAAAAAA&#10;AAAAAAAAAAAAW0NvbnRlbnRfVHlwZXNdLnhtbFBLAQItABQABgAIAAAAIQBa9CxbvwAAABUBAAAL&#10;AAAAAAAAAAAAAAAAAB8BAABfcmVscy8ucmVsc1BLAQItABQABgAIAAAAIQDJsWzKxQAAANwAAAAP&#10;AAAAAAAAAAAAAAAAAAcCAABkcnMvZG93bnJldi54bWxQSwUGAAAAAAMAAwC3AAAA+QIAAAAA&#10;" path="m4,1876r9171,e" filled="f" strokeweight=".16967mm">
                    <v:path arrowok="t" o:connecttype="custom" o:connectlocs="4,1876;9175,1876" o:connectangles="0,0"/>
                  </v:shape>
                  <v:shape id="Freeform 1919" o:spid="_x0000_s1512" style="position:absolute;left:1360;top:941;width:9180;height:1882;visibility:visible;mso-wrap-style:square;v-text-anchor:top" coordsize="9180,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S+xgAAANwAAAAPAAAAZHJzL2Rvd25yZXYueG1sRI9PawIx&#10;FMTvhX6H8ITeatZa/3RrlCpUpAfBVaTHR/K6u3TzsiSprt/eCEKPw8z8hpktOtuIE/lQO1Yw6Gcg&#10;iLUzNZcKDvvP5ymIEJENNo5JwYUCLOaPDzPMjTvzjk5FLEWCcMhRQRVjm0sZdEUWQ9+1xMn7cd5i&#10;TNKX0ng8J7ht5EuWjaXFmtNChS2tKtK/xZ9V8N1NRsWXXvo3vRnK3bZYy+NqrdRTr/t4BxGpi//h&#10;e3tjFIxHr3A7k46AnF8BAAD//wMAUEsBAi0AFAAGAAgAAAAhANvh9svuAAAAhQEAABMAAAAAAAAA&#10;AAAAAAAAAAAAAFtDb250ZW50X1R5cGVzXS54bWxQSwECLQAUAAYACAAAACEAWvQsW78AAAAVAQAA&#10;CwAAAAAAAAAAAAAAAAAfAQAAX3JlbHMvLnJlbHNQSwECLQAUAAYACAAAACEARlj0vsYAAADcAAAA&#10;DwAAAAAAAAAAAAAAAAAHAgAAZHJzL2Rvd25yZXYueG1sUEsFBgAAAAADAAMAtwAAAPoCAAAAAA==&#10;" path="m9179,r,1881e" filled="f" strokeweight=".16967mm">
                    <v:path arrowok="t" o:connecttype="custom" o:connectlocs="9179,0;9179,1881" o:connectangles="0,0"/>
                  </v:shape>
                </v:group>
                <v:shape id="Text Box 1920" o:spid="_x0000_s1513" type="#_x0000_t202" style="position:absolute;left:1961;top:1315;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14:paraId="30099098"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63</w:t>
                        </w:r>
                      </w:p>
                    </w:txbxContent>
                  </v:textbox>
                </v:shape>
                <v:shape id="Text Box 1921" o:spid="_x0000_s1514" type="#_x0000_t202" style="position:absolute;left:4063;top:1315;width:568;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14:paraId="30099099" w14:textId="77777777" w:rsidR="00352539" w:rsidRDefault="00352539" w:rsidP="002A6003">
                        <w:pPr>
                          <w:pStyle w:val="a3"/>
                          <w:tabs>
                            <w:tab w:val="left" w:pos="441"/>
                          </w:tabs>
                          <w:kinsoku w:val="0"/>
                          <w:overflowPunct w:val="0"/>
                          <w:spacing w:line="234" w:lineRule="exact"/>
                          <w:rPr>
                            <w:rFonts w:ascii="Times New Roman" w:eastAsiaTheme="minorEastAsia" w:cs="Times New Roman"/>
                          </w:rPr>
                        </w:pPr>
                        <w:r>
                          <w:rPr>
                            <w:rFonts w:ascii="Times New Roman" w:eastAsiaTheme="minorEastAsia" w:cs="Times New Roman"/>
                          </w:rPr>
                          <w:t>8</w:t>
                        </w:r>
                        <w:r>
                          <w:rPr>
                            <w:rFonts w:ascii="Times New Roman" w:eastAsiaTheme="minorEastAsia" w:cs="Times New Roman"/>
                          </w:rPr>
                          <w:tab/>
                          <w:t>7</w:t>
                        </w:r>
                      </w:p>
                    </w:txbxContent>
                  </v:textbox>
                </v:shape>
                <v:shape id="Text Box 1922" o:spid="_x0000_s1515" type="#_x0000_t202" style="position:absolute;left:5371;top:131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vj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A9LivjxQAAANwAAAAP&#10;AAAAAAAAAAAAAAAAAAcCAABkcnMvZG93bnJldi54bWxQSwUGAAAAAAMAAwC3AAAA+QIAAAAA&#10;" filled="f" stroked="f">
                  <v:textbox inset="0,0,0,0">
                    <w:txbxContent>
                      <w:p w14:paraId="3009909A"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w:t>
                        </w:r>
                      </w:p>
                    </w:txbxContent>
                  </v:textbox>
                </v:shape>
                <v:shape id="Text Box 1923" o:spid="_x0000_s1516" type="#_x0000_t202" style="position:absolute;left:6240;top:131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14:paraId="3009909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w:t>
                        </w:r>
                      </w:p>
                    </w:txbxContent>
                  </v:textbox>
                </v:shape>
                <v:shape id="Text Box 1924" o:spid="_x0000_s1517" type="#_x0000_t202" style="position:absolute;left:6938;top:131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14:paraId="3009909C"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v:shape id="Text Box 1925" o:spid="_x0000_s1518" type="#_x0000_t202" style="position:absolute;left:7807;top:1315;width:48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14:paraId="3009909D" w14:textId="77777777" w:rsidR="00352539" w:rsidRDefault="00352539" w:rsidP="002A6003">
                        <w:pPr>
                          <w:pStyle w:val="a3"/>
                          <w:tabs>
                            <w:tab w:val="left" w:pos="359"/>
                          </w:tabs>
                          <w:kinsoku w:val="0"/>
                          <w:overflowPunct w:val="0"/>
                          <w:spacing w:line="234" w:lineRule="exact"/>
                          <w:rPr>
                            <w:rFonts w:ascii="Times New Roman" w:eastAsiaTheme="minorEastAsia" w:cs="Times New Roman"/>
                          </w:rPr>
                        </w:pPr>
                        <w:r>
                          <w:rPr>
                            <w:rFonts w:ascii="Times New Roman" w:eastAsiaTheme="minorEastAsia" w:cs="Times New Roman"/>
                          </w:rPr>
                          <w:t>3</w:t>
                        </w:r>
                        <w:r>
                          <w:rPr>
                            <w:rFonts w:ascii="Times New Roman" w:eastAsiaTheme="minorEastAsia" w:cs="Times New Roman"/>
                          </w:rPr>
                          <w:tab/>
                          <w:t>2</w:t>
                        </w:r>
                      </w:p>
                    </w:txbxContent>
                  </v:textbox>
                </v:shape>
                <v:shape id="Text Box 1926" o:spid="_x0000_s1519" type="#_x0000_t202" style="position:absolute;left:8866;top:131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14:paraId="3009909E"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927" o:spid="_x0000_s1520" type="#_x0000_t202" style="position:absolute;left:9564;top:1315;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14:paraId="3009909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v:textbox>
                </v:shape>
                <v:shape id="Text Box 1928" o:spid="_x0000_s1521" type="#_x0000_t202" style="position:absolute;left:3017;top:2050;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14:paraId="300990A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56</w:t>
                        </w:r>
                      </w:p>
                    </w:txbxContent>
                  </v:textbox>
                </v:shape>
                <v:shape id="Text Box 1929" o:spid="_x0000_s1522" type="#_x0000_t202" style="position:absolute;left:4778;top:205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300990A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930" o:spid="_x0000_s1523" type="#_x0000_t202" style="position:absolute;left:5645;top:205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300990A2"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931" o:spid="_x0000_s1524" type="#_x0000_t202" style="position:absolute;left:6427;top:205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14:paraId="300990A3"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932" o:spid="_x0000_s1525" type="#_x0000_t202" style="position:absolute;left:7212;top:205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300990A4"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933" o:spid="_x0000_s1526" type="#_x0000_t202" style="position:absolute;left:7826;top:205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14:paraId="300990A5"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934" o:spid="_x0000_s1527" type="#_x0000_t202" style="position:absolute;left:8354;top:205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C3xAAAANwAAAAPAAAAZHJzL2Rvd25yZXYueG1sRI9Ba8JA&#10;FITvgv9heYI33dhDqNFVRCwIQmmMB4/P7DNZzL6N2VXTf98tFHocZuYbZrnubSOe1HnjWMFsmoAg&#10;Lp02XCk4FR+TdxA+IGtsHJOCb/KwXg0HS8y0e3FOz2OoRISwz1BBHUKbSenLmiz6qWuJo3d1ncUQ&#10;ZVdJ3eErwm0j35IklRYNx4UaW9rWVN6OD6tgc+Z8Z+6fl6/8mpuimCd8SG9KjUf9ZgEiUB/+w3/t&#10;vVaQpnP4PROPgFz9AAAA//8DAFBLAQItABQABgAIAAAAIQDb4fbL7gAAAIUBAAATAAAAAAAAAAAA&#10;AAAAAAAAAABbQ29udGVudF9UeXBlc10ueG1sUEsBAi0AFAAGAAgAAAAhAFr0LFu/AAAAFQEAAAsA&#10;AAAAAAAAAAAAAAAAHwEAAF9yZWxzLy5yZWxzUEsBAi0AFAAGAAgAAAAhAO2R0LfEAAAA3AAAAA8A&#10;AAAAAAAAAAAAAAAABwIAAGRycy9kb3ducmV2LnhtbFBLBQYAAAAAAwADALcAAAD4AgAAAAA=&#10;" filled="f" stroked="f">
                  <v:textbox inset="0,0,0,0">
                    <w:txbxContent>
                      <w:p w14:paraId="300990A6"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935" o:spid="_x0000_s1528" type="#_x0000_t202" style="position:absolute;left:9053;top:205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3wgAAANwAAAAPAAAAZHJzL2Rvd25yZXYueG1sRE/Pa8Iw&#10;FL4L/g/hDXbTdB662ZmKiIIwGKv14PGteW2DzUttonb//XIY7Pjx/V6tR9uJOw3eOFbwMk9AEFdO&#10;G24UnMr97A2ED8gaO8ek4Ic8rPPpZIWZdg8u6H4MjYgh7DNU0IbQZ1L6qiWLfu564sjVbrAYIhwa&#10;qQd8xHDbyUWSpNKi4djQYk/blqrL8WYVbM5c7Mz18/urqAtTlsuEP9KLUs9P4+YdRKAx/Iv/3Aet&#10;IH2N8+OZeARk/gsAAP//AwBQSwECLQAUAAYACAAAACEA2+H2y+4AAACFAQAAEwAAAAAAAAAAAAAA&#10;AAAAAAAAW0NvbnRlbnRfVHlwZXNdLnhtbFBLAQItABQABgAIAAAAIQBa9CxbvwAAABUBAAALAAAA&#10;AAAAAAAAAAAAAB8BAABfcmVscy8ucmVsc1BLAQItABQABgAIAAAAIQD5cu/3wgAAANwAAAAPAAAA&#10;AAAAAAAAAAAAAAcCAABkcnMvZG93bnJldi54bWxQSwUGAAAAAAMAAwC3AAAA9gIAAAAA&#10;" filled="f" stroked="f">
                  <v:textbox inset="0,0,0,0">
                    <w:txbxContent>
                      <w:p w14:paraId="300990A7"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v:shape id="Text Box 1936" o:spid="_x0000_s1529" type="#_x0000_t202" style="position:absolute;left:9698;top:2050;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psxQAAANwAAAAPAAAAZHJzL2Rvd25yZXYueG1sRI9Ba8JA&#10;FITvBf/D8gRvdWMPsUZXEWlBEEpjPHh8Zp/JYvZtml01/fduoeBxmJlvmMWqt424UeeNYwWTcQKC&#10;uHTacKXgUHy+voPwAVlj45gU/JKH1XLwssBMuzvndNuHSkQI+wwV1CG0mZS+rMmiH7uWOHpn11kM&#10;UXaV1B3eI9w28i1JUmnRcFyosaVNTeVlf7UK1kfOP8zP1+k7P+emKGYJ79KLUqNhv56DCNSHZ/i/&#10;vdUK0ukE/s7EIyCXDwAAAP//AwBQSwECLQAUAAYACAAAACEA2+H2y+4AAACFAQAAEwAAAAAAAAAA&#10;AAAAAAAAAAAAW0NvbnRlbnRfVHlwZXNdLnhtbFBLAQItABQABgAIAAAAIQBa9CxbvwAAABUBAAAL&#10;AAAAAAAAAAAAAAAAAB8BAABfcmVscy8ucmVsc1BLAQItABQABgAIAAAAIQCWPkpsxQAAANwAAAAP&#10;AAAAAAAAAAAAAAAAAAcCAABkcnMvZG93bnJldi54bWxQSwUGAAAAAAMAAwC3AAAA+QIAAAAA&#10;" filled="f" stroked="f">
                  <v:textbox inset="0,0,0,0">
                    <w:txbxContent>
                      <w:p w14:paraId="300990A8"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1</w:t>
                        </w:r>
                      </w:p>
                    </w:txbxContent>
                  </v:textbox>
                </v:shape>
                <w10:wrap anchorx="margin"/>
              </v:group>
            </w:pict>
          </mc:Fallback>
        </mc:AlternateContent>
      </w:r>
    </w:p>
    <w:p w14:paraId="3009807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7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7"/>
          <w:szCs w:val="17"/>
        </w:rPr>
      </w:pPr>
    </w:p>
    <w:tbl>
      <w:tblPr>
        <w:tblW w:w="0" w:type="auto"/>
        <w:tblInd w:w="1838" w:type="dxa"/>
        <w:tblLayout w:type="fixed"/>
        <w:tblCellMar>
          <w:left w:w="0" w:type="dxa"/>
          <w:right w:w="0" w:type="dxa"/>
        </w:tblCellMar>
        <w:tblLook w:val="0000" w:firstRow="0" w:lastRow="0" w:firstColumn="0" w:lastColumn="0" w:noHBand="0" w:noVBand="0"/>
      </w:tblPr>
      <w:tblGrid>
        <w:gridCol w:w="2544"/>
        <w:gridCol w:w="866"/>
        <w:gridCol w:w="868"/>
        <w:gridCol w:w="698"/>
        <w:gridCol w:w="868"/>
        <w:gridCol w:w="359"/>
        <w:gridCol w:w="697"/>
        <w:gridCol w:w="697"/>
        <w:gridCol w:w="591"/>
      </w:tblGrid>
      <w:tr w:rsidR="002A6003" w:rsidRPr="002A6003" w14:paraId="30098081" w14:textId="77777777" w:rsidTr="00AD241B">
        <w:trPr>
          <w:trHeight w:val="310"/>
        </w:trPr>
        <w:tc>
          <w:tcPr>
            <w:tcW w:w="2544" w:type="dxa"/>
            <w:tcBorders>
              <w:top w:val="single" w:sz="12" w:space="0" w:color="000000"/>
              <w:left w:val="single" w:sz="12" w:space="0" w:color="000000"/>
              <w:bottom w:val="single" w:sz="12" w:space="0" w:color="000000"/>
              <w:right w:val="single" w:sz="12" w:space="0" w:color="000000"/>
            </w:tcBorders>
          </w:tcPr>
          <w:p w14:paraId="30098078" w14:textId="77777777" w:rsidR="002A6003" w:rsidRPr="002A6003" w:rsidRDefault="002A6003" w:rsidP="002A6003">
            <w:pPr>
              <w:kinsoku w:val="0"/>
              <w:overflowPunct w:val="0"/>
              <w:autoSpaceDE w:val="0"/>
              <w:autoSpaceDN w:val="0"/>
              <w:adjustRightInd w:val="0"/>
              <w:spacing w:line="204" w:lineRule="exact"/>
              <w:ind w:left="2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866" w:type="dxa"/>
            <w:tcBorders>
              <w:top w:val="single" w:sz="12" w:space="0" w:color="000000"/>
              <w:left w:val="single" w:sz="12" w:space="0" w:color="000000"/>
              <w:bottom w:val="single" w:sz="12" w:space="0" w:color="000000"/>
              <w:right w:val="single" w:sz="12" w:space="0" w:color="000000"/>
            </w:tcBorders>
          </w:tcPr>
          <w:p w14:paraId="30098079" w14:textId="77777777" w:rsidR="002A6003" w:rsidRPr="002A6003" w:rsidRDefault="002A6003" w:rsidP="002A6003">
            <w:pPr>
              <w:kinsoku w:val="0"/>
              <w:overflowPunct w:val="0"/>
              <w:autoSpaceDE w:val="0"/>
              <w:autoSpaceDN w:val="0"/>
              <w:adjustRightInd w:val="0"/>
              <w:spacing w:line="204" w:lineRule="exact"/>
              <w:ind w:left="133"/>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 - CAC</w:t>
            </w:r>
          </w:p>
        </w:tc>
        <w:tc>
          <w:tcPr>
            <w:tcW w:w="868" w:type="dxa"/>
            <w:tcBorders>
              <w:top w:val="single" w:sz="12" w:space="0" w:color="000000"/>
              <w:left w:val="single" w:sz="12" w:space="0" w:color="000000"/>
              <w:bottom w:val="single" w:sz="12" w:space="0" w:color="000000"/>
              <w:right w:val="single" w:sz="12" w:space="0" w:color="000000"/>
            </w:tcBorders>
          </w:tcPr>
          <w:p w14:paraId="3009807A" w14:textId="77777777" w:rsidR="002A6003" w:rsidRPr="002A6003" w:rsidRDefault="002A6003" w:rsidP="002A6003">
            <w:pPr>
              <w:kinsoku w:val="0"/>
              <w:overflowPunct w:val="0"/>
              <w:autoSpaceDE w:val="0"/>
              <w:autoSpaceDN w:val="0"/>
              <w:adjustRightInd w:val="0"/>
              <w:spacing w:line="204" w:lineRule="exact"/>
              <w:ind w:left="18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 - ISS</w:t>
            </w:r>
          </w:p>
        </w:tc>
        <w:tc>
          <w:tcPr>
            <w:tcW w:w="698" w:type="dxa"/>
            <w:tcBorders>
              <w:top w:val="single" w:sz="12" w:space="0" w:color="000000"/>
              <w:left w:val="single" w:sz="12" w:space="0" w:color="000000"/>
              <w:bottom w:val="single" w:sz="12" w:space="0" w:color="000000"/>
              <w:right w:val="single" w:sz="12" w:space="0" w:color="000000"/>
            </w:tcBorders>
          </w:tcPr>
          <w:p w14:paraId="3009807B" w14:textId="77777777" w:rsidR="002A6003" w:rsidRPr="002A6003" w:rsidRDefault="002A6003" w:rsidP="002A6003">
            <w:pPr>
              <w:kinsoku w:val="0"/>
              <w:overflowPunct w:val="0"/>
              <w:autoSpaceDE w:val="0"/>
              <w:autoSpaceDN w:val="0"/>
              <w:adjustRightInd w:val="0"/>
              <w:spacing w:line="204" w:lineRule="exact"/>
              <w:ind w:left="13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 - ISS</w:t>
            </w:r>
          </w:p>
        </w:tc>
        <w:tc>
          <w:tcPr>
            <w:tcW w:w="868" w:type="dxa"/>
            <w:tcBorders>
              <w:top w:val="single" w:sz="12" w:space="0" w:color="000000"/>
              <w:left w:val="single" w:sz="12" w:space="0" w:color="000000"/>
              <w:bottom w:val="single" w:sz="12" w:space="0" w:color="000000"/>
              <w:right w:val="single" w:sz="12" w:space="0" w:color="000000"/>
            </w:tcBorders>
          </w:tcPr>
          <w:p w14:paraId="3009807C" w14:textId="77777777" w:rsidR="002A6003" w:rsidRPr="002A6003" w:rsidRDefault="002A6003" w:rsidP="002A6003">
            <w:pPr>
              <w:kinsoku w:val="0"/>
              <w:overflowPunct w:val="0"/>
              <w:autoSpaceDE w:val="0"/>
              <w:autoSpaceDN w:val="0"/>
              <w:adjustRightInd w:val="0"/>
              <w:spacing w:line="204" w:lineRule="exact"/>
              <w:ind w:left="195"/>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 - FET</w:t>
            </w:r>
          </w:p>
        </w:tc>
        <w:tc>
          <w:tcPr>
            <w:tcW w:w="359" w:type="dxa"/>
            <w:tcBorders>
              <w:top w:val="single" w:sz="12" w:space="0" w:color="000000"/>
              <w:left w:val="single" w:sz="12" w:space="0" w:color="000000"/>
              <w:bottom w:val="single" w:sz="12" w:space="0" w:color="000000"/>
              <w:right w:val="single" w:sz="12" w:space="0" w:color="000000"/>
            </w:tcBorders>
          </w:tcPr>
          <w:p w14:paraId="3009807D" w14:textId="77777777" w:rsidR="002A6003" w:rsidRPr="002A6003" w:rsidRDefault="002A6003" w:rsidP="002A6003">
            <w:pPr>
              <w:kinsoku w:val="0"/>
              <w:overflowPunct w:val="0"/>
              <w:autoSpaceDE w:val="0"/>
              <w:autoSpaceDN w:val="0"/>
              <w:adjustRightInd w:val="0"/>
              <w:spacing w:line="204" w:lineRule="exact"/>
              <w:ind w:left="13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97" w:type="dxa"/>
            <w:tcBorders>
              <w:top w:val="single" w:sz="12" w:space="0" w:color="000000"/>
              <w:left w:val="single" w:sz="12" w:space="0" w:color="000000"/>
              <w:bottom w:val="single" w:sz="12" w:space="0" w:color="000000"/>
              <w:right w:val="single" w:sz="12" w:space="0" w:color="000000"/>
            </w:tcBorders>
          </w:tcPr>
          <w:p w14:paraId="3009807E" w14:textId="77777777" w:rsidR="002A6003" w:rsidRPr="002A6003" w:rsidRDefault="002A6003" w:rsidP="002A6003">
            <w:pPr>
              <w:kinsoku w:val="0"/>
              <w:overflowPunct w:val="0"/>
              <w:autoSpaceDE w:val="0"/>
              <w:autoSpaceDN w:val="0"/>
              <w:adjustRightInd w:val="0"/>
              <w:spacing w:line="204" w:lineRule="exact"/>
              <w:ind w:left="151"/>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ITLB</w:t>
            </w:r>
          </w:p>
        </w:tc>
        <w:tc>
          <w:tcPr>
            <w:tcW w:w="697" w:type="dxa"/>
            <w:tcBorders>
              <w:top w:val="single" w:sz="12" w:space="0" w:color="000000"/>
              <w:left w:val="single" w:sz="12" w:space="0" w:color="000000"/>
              <w:bottom w:val="single" w:sz="12" w:space="0" w:color="000000"/>
              <w:right w:val="single" w:sz="12" w:space="0" w:color="000000"/>
            </w:tcBorders>
          </w:tcPr>
          <w:p w14:paraId="3009807F" w14:textId="77777777" w:rsidR="002A6003" w:rsidRPr="002A6003" w:rsidRDefault="002A6003" w:rsidP="002A6003">
            <w:pPr>
              <w:kinsoku w:val="0"/>
              <w:overflowPunct w:val="0"/>
              <w:autoSpaceDE w:val="0"/>
              <w:autoSpaceDN w:val="0"/>
              <w:adjustRightInd w:val="0"/>
              <w:spacing w:line="204" w:lineRule="exact"/>
              <w:ind w:left="17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BTB</w:t>
            </w:r>
          </w:p>
        </w:tc>
        <w:tc>
          <w:tcPr>
            <w:tcW w:w="591" w:type="dxa"/>
            <w:tcBorders>
              <w:top w:val="single" w:sz="12" w:space="0" w:color="000000"/>
              <w:left w:val="single" w:sz="12" w:space="0" w:color="000000"/>
              <w:bottom w:val="single" w:sz="12" w:space="0" w:color="000000"/>
              <w:right w:val="single" w:sz="12" w:space="0" w:color="000000"/>
            </w:tcBorders>
          </w:tcPr>
          <w:p w14:paraId="30098080" w14:textId="77777777" w:rsidR="002A6003" w:rsidRPr="002A6003" w:rsidRDefault="002A6003" w:rsidP="002A6003">
            <w:pPr>
              <w:kinsoku w:val="0"/>
              <w:overflowPunct w:val="0"/>
              <w:autoSpaceDE w:val="0"/>
              <w:autoSpaceDN w:val="0"/>
              <w:adjustRightInd w:val="0"/>
              <w:spacing w:line="204" w:lineRule="exact"/>
              <w:ind w:left="125"/>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RAS</w:t>
            </w:r>
          </w:p>
        </w:tc>
      </w:tr>
    </w:tbl>
    <w:p w14:paraId="3009808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8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84"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22"/>
        </w:rPr>
      </w:pPr>
    </w:p>
    <w:p w14:paraId="30098085" w14:textId="77777777" w:rsidR="002A6003" w:rsidRPr="002A6003" w:rsidRDefault="002A6003" w:rsidP="002A6003">
      <w:pPr>
        <w:kinsoku w:val="0"/>
        <w:overflowPunct w:val="0"/>
        <w:autoSpaceDE w:val="0"/>
        <w:autoSpaceDN w:val="0"/>
        <w:adjustRightInd w:val="0"/>
        <w:spacing w:before="81"/>
        <w:ind w:left="916" w:right="914"/>
        <w:jc w:val="center"/>
        <w:rPr>
          <w:rFonts w:ascii="Times New Roman" w:eastAsia="宋体" w:hAnsi="Times New Roman" w:cs="宋体"/>
          <w:kern w:val="0"/>
          <w:sz w:val="18"/>
          <w:szCs w:val="18"/>
        </w:rPr>
      </w:pPr>
      <w:bookmarkStart w:id="214" w:name="_bookmark278"/>
      <w:bookmarkEnd w:id="214"/>
      <w:r w:rsidRPr="002A6003">
        <w:rPr>
          <w:rFonts w:ascii="Times New Roman" w:eastAsia="宋体" w:hAnsi="Times New Roman" w:cs="宋体" w:hint="eastAsia"/>
          <w:kern w:val="0"/>
          <w:sz w:val="18"/>
          <w:szCs w:val="18"/>
        </w:rPr>
        <w:t>Figure 3-27 Diagnostic register</w:t>
      </w:r>
    </w:p>
    <w:p w14:paraId="3009808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87"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18"/>
          <w:szCs w:val="18"/>
        </w:rPr>
      </w:pPr>
    </w:p>
    <w:p w14:paraId="30098088" w14:textId="77777777" w:rsidR="002A6003" w:rsidRPr="002A6003" w:rsidRDefault="002A6003" w:rsidP="002A6003">
      <w:pPr>
        <w:kinsoku w:val="0"/>
        <w:overflowPunct w:val="0"/>
        <w:autoSpaceDE w:val="0"/>
        <w:autoSpaceDN w:val="0"/>
        <w:adjustRightInd w:val="0"/>
        <w:ind w:left="917" w:right="914"/>
        <w:jc w:val="center"/>
        <w:rPr>
          <w:rFonts w:ascii="Times New Roman" w:eastAsia="宋体" w:hAnsi="Times New Roman" w:cs="宋体"/>
          <w:kern w:val="0"/>
          <w:sz w:val="18"/>
          <w:szCs w:val="18"/>
        </w:rPr>
      </w:pPr>
      <w:bookmarkStart w:id="215" w:name="_bookmark279"/>
      <w:bookmarkEnd w:id="215"/>
      <w:r w:rsidRPr="002A6003">
        <w:rPr>
          <w:rFonts w:ascii="Times New Roman" w:eastAsia="宋体" w:hAnsi="Times New Roman" w:cs="宋体" w:hint="eastAsia"/>
          <w:kern w:val="0"/>
          <w:sz w:val="18"/>
          <w:szCs w:val="18"/>
        </w:rPr>
        <w:t>Table 3-23 Diagnostic register fields</w:t>
      </w:r>
    </w:p>
    <w:p w14:paraId="30098089"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6"/>
          <w:szCs w:val="6"/>
        </w:rPr>
      </w:pPr>
    </w:p>
    <w:tbl>
      <w:tblPr>
        <w:tblW w:w="0" w:type="auto"/>
        <w:tblInd w:w="1692" w:type="dxa"/>
        <w:tblLayout w:type="fixed"/>
        <w:tblCellMar>
          <w:left w:w="0" w:type="dxa"/>
          <w:right w:w="0" w:type="dxa"/>
        </w:tblCellMar>
        <w:tblLook w:val="0000" w:firstRow="0" w:lastRow="0" w:firstColumn="0" w:lastColumn="0" w:noHBand="0" w:noVBand="0"/>
      </w:tblPr>
      <w:tblGrid>
        <w:gridCol w:w="2088"/>
        <w:gridCol w:w="6434"/>
      </w:tblGrid>
      <w:tr w:rsidR="002A6003" w:rsidRPr="002A6003" w14:paraId="3009808C" w14:textId="77777777" w:rsidTr="00AD241B">
        <w:trPr>
          <w:trHeight w:val="369"/>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808A"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434" w:type="dxa"/>
            <w:tcBorders>
              <w:top w:val="single" w:sz="4" w:space="0" w:color="000000"/>
              <w:left w:val="none" w:sz="6" w:space="0" w:color="auto"/>
              <w:bottom w:val="single" w:sz="4" w:space="0" w:color="0000FF"/>
              <w:right w:val="none" w:sz="6" w:space="0" w:color="auto"/>
            </w:tcBorders>
            <w:shd w:val="clear" w:color="auto" w:fill="000080"/>
          </w:tcPr>
          <w:p w14:paraId="3009808B"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808F" w14:textId="77777777" w:rsidTr="00AD241B">
        <w:trPr>
          <w:trHeight w:val="371"/>
        </w:trPr>
        <w:tc>
          <w:tcPr>
            <w:tcW w:w="2088" w:type="dxa"/>
            <w:tcBorders>
              <w:top w:val="single" w:sz="4" w:space="0" w:color="0000FF"/>
              <w:left w:val="single" w:sz="4" w:space="0" w:color="0000FF"/>
              <w:bottom w:val="single" w:sz="4" w:space="0" w:color="0000FF"/>
              <w:right w:val="single" w:sz="4" w:space="0" w:color="0000FF"/>
            </w:tcBorders>
          </w:tcPr>
          <w:p w14:paraId="3009808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434" w:type="dxa"/>
            <w:tcBorders>
              <w:top w:val="single" w:sz="4" w:space="0" w:color="0000FF"/>
              <w:left w:val="single" w:sz="4" w:space="0" w:color="0000FF"/>
              <w:bottom w:val="single" w:sz="4" w:space="0" w:color="0000FF"/>
              <w:right w:val="single" w:sz="4" w:space="0" w:color="0000FF"/>
            </w:tcBorders>
          </w:tcPr>
          <w:p w14:paraId="3009808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proofErr w:type="spellStart"/>
            <w:r w:rsidRPr="002A6003">
              <w:rPr>
                <w:rFonts w:ascii="Times New Roman" w:eastAsia="宋体" w:hAnsi="Times New Roman" w:cs="宋体" w:hint="eastAsia"/>
                <w:kern w:val="0"/>
                <w:sz w:val="18"/>
                <w:szCs w:val="18"/>
              </w:rPr>
              <w:t>Retained.You</w:t>
            </w:r>
            <w:proofErr w:type="spellEnd"/>
            <w:r w:rsidRPr="002A6003">
              <w:rPr>
                <w:rFonts w:ascii="Times New Roman" w:eastAsia="宋体" w:hAnsi="Times New Roman" w:cs="宋体" w:hint="eastAsia"/>
                <w:kern w:val="0"/>
                <w:sz w:val="18"/>
                <w:szCs w:val="18"/>
              </w:rPr>
              <w:t xml:space="preserve"> must press 0 to write and return 0 on read.</w:t>
            </w:r>
          </w:p>
        </w:tc>
      </w:tr>
      <w:tr w:rsidR="002A6003" w:rsidRPr="002A6003" w14:paraId="30098092" w14:textId="77777777" w:rsidTr="00AD241B">
        <w:trPr>
          <w:trHeight w:val="369"/>
        </w:trPr>
        <w:tc>
          <w:tcPr>
            <w:tcW w:w="2088" w:type="dxa"/>
            <w:tcBorders>
              <w:top w:val="single" w:sz="4" w:space="0" w:color="0000FF"/>
              <w:left w:val="single" w:sz="4" w:space="0" w:color="0000FF"/>
              <w:bottom w:val="single" w:sz="4" w:space="0" w:color="0000FF"/>
              <w:right w:val="single" w:sz="4" w:space="0" w:color="0000FF"/>
            </w:tcBorders>
          </w:tcPr>
          <w:p w14:paraId="3009809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 - CAC</w:t>
            </w:r>
          </w:p>
        </w:tc>
        <w:tc>
          <w:tcPr>
            <w:tcW w:w="6434" w:type="dxa"/>
            <w:tcBorders>
              <w:top w:val="single" w:sz="4" w:space="0" w:color="0000FF"/>
              <w:left w:val="single" w:sz="4" w:space="0" w:color="0000FF"/>
              <w:bottom w:val="single" w:sz="4" w:space="0" w:color="0000FF"/>
              <w:right w:val="single" w:sz="4" w:space="0" w:color="0000FF"/>
            </w:tcBorders>
          </w:tcPr>
          <w:p w14:paraId="3009809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proofErr w:type="spellStart"/>
            <w:r w:rsidRPr="002A6003">
              <w:rPr>
                <w:rFonts w:ascii="Times New Roman" w:eastAsia="宋体" w:hAnsi="Times New Roman" w:cs="宋体" w:hint="eastAsia"/>
                <w:kern w:val="0"/>
                <w:sz w:val="18"/>
                <w:szCs w:val="18"/>
              </w:rPr>
              <w:t>Unrestrict</w:t>
            </w:r>
            <w:proofErr w:type="spellEnd"/>
            <w:r w:rsidRPr="002A6003">
              <w:rPr>
                <w:rFonts w:ascii="Times New Roman" w:eastAsia="宋体" w:hAnsi="Times New Roman" w:cs="宋体" w:hint="eastAsia"/>
                <w:kern w:val="0"/>
                <w:sz w:val="18"/>
                <w:szCs w:val="18"/>
              </w:rPr>
              <w:t xml:space="preserve"> the wait-cache operation</w:t>
            </w:r>
          </w:p>
        </w:tc>
      </w:tr>
      <w:tr w:rsidR="002A6003" w:rsidRPr="002A6003" w14:paraId="30098095" w14:textId="77777777" w:rsidTr="00AD241B">
        <w:trPr>
          <w:trHeight w:val="369"/>
        </w:trPr>
        <w:tc>
          <w:tcPr>
            <w:tcW w:w="2088" w:type="dxa"/>
            <w:tcBorders>
              <w:top w:val="single" w:sz="4" w:space="0" w:color="0000FF"/>
              <w:left w:val="single" w:sz="4" w:space="0" w:color="0000FF"/>
              <w:bottom w:val="single" w:sz="4" w:space="0" w:color="0000FF"/>
              <w:right w:val="single" w:sz="4" w:space="0" w:color="0000FF"/>
            </w:tcBorders>
          </w:tcPr>
          <w:p w14:paraId="30098093"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 - ISS</w:t>
            </w:r>
          </w:p>
        </w:tc>
        <w:tc>
          <w:tcPr>
            <w:tcW w:w="6434" w:type="dxa"/>
            <w:tcBorders>
              <w:top w:val="single" w:sz="4" w:space="0" w:color="0000FF"/>
              <w:left w:val="single" w:sz="4" w:space="0" w:color="0000FF"/>
              <w:bottom w:val="single" w:sz="4" w:space="0" w:color="0000FF"/>
              <w:right w:val="single" w:sz="4" w:space="0" w:color="0000FF"/>
            </w:tcBorders>
          </w:tcPr>
          <w:p w14:paraId="3009809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Remove the restriction on the wait-issue operation</w:t>
            </w:r>
          </w:p>
        </w:tc>
      </w:tr>
      <w:tr w:rsidR="002A6003" w:rsidRPr="002A6003" w14:paraId="30098098" w14:textId="77777777" w:rsidTr="00AD241B">
        <w:trPr>
          <w:trHeight w:val="371"/>
        </w:trPr>
        <w:tc>
          <w:tcPr>
            <w:tcW w:w="2088" w:type="dxa"/>
            <w:tcBorders>
              <w:top w:val="single" w:sz="4" w:space="0" w:color="0000FF"/>
              <w:left w:val="single" w:sz="4" w:space="0" w:color="0000FF"/>
              <w:bottom w:val="single" w:sz="4" w:space="0" w:color="0000FF"/>
              <w:right w:val="single" w:sz="4" w:space="0" w:color="0000FF"/>
            </w:tcBorders>
          </w:tcPr>
          <w:p w14:paraId="30098096"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 - ISS</w:t>
            </w:r>
          </w:p>
        </w:tc>
        <w:tc>
          <w:tcPr>
            <w:tcW w:w="6434" w:type="dxa"/>
            <w:tcBorders>
              <w:top w:val="single" w:sz="4" w:space="0" w:color="0000FF"/>
              <w:left w:val="single" w:sz="4" w:space="0" w:color="0000FF"/>
              <w:bottom w:val="single" w:sz="4" w:space="0" w:color="0000FF"/>
              <w:right w:val="single" w:sz="4" w:space="0" w:color="0000FF"/>
            </w:tcBorders>
          </w:tcPr>
          <w:p w14:paraId="30098097"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Remove restrictions on store-issue operations</w:t>
            </w:r>
          </w:p>
        </w:tc>
      </w:tr>
      <w:tr w:rsidR="002A6003" w:rsidRPr="002A6003" w14:paraId="3009809B" w14:textId="77777777" w:rsidTr="00AD241B">
        <w:trPr>
          <w:trHeight w:val="369"/>
        </w:trPr>
        <w:tc>
          <w:tcPr>
            <w:tcW w:w="2088" w:type="dxa"/>
            <w:tcBorders>
              <w:top w:val="single" w:sz="4" w:space="0" w:color="0000FF"/>
              <w:left w:val="single" w:sz="4" w:space="0" w:color="0000FF"/>
              <w:bottom w:val="single" w:sz="4" w:space="0" w:color="0000FF"/>
              <w:right w:val="single" w:sz="4" w:space="0" w:color="0000FF"/>
            </w:tcBorders>
          </w:tcPr>
          <w:p w14:paraId="30098099"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 - FET</w:t>
            </w:r>
          </w:p>
        </w:tc>
        <w:tc>
          <w:tcPr>
            <w:tcW w:w="6434" w:type="dxa"/>
            <w:tcBorders>
              <w:top w:val="single" w:sz="4" w:space="0" w:color="0000FF"/>
              <w:left w:val="single" w:sz="4" w:space="0" w:color="0000FF"/>
              <w:bottom w:val="single" w:sz="4" w:space="0" w:color="0000FF"/>
              <w:right w:val="single" w:sz="4" w:space="0" w:color="0000FF"/>
            </w:tcBorders>
          </w:tcPr>
          <w:p w14:paraId="3009809A"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Remove restrictions on store-fetch operations</w:t>
            </w:r>
          </w:p>
        </w:tc>
      </w:tr>
      <w:tr w:rsidR="002A6003" w:rsidRPr="002A6003" w14:paraId="3009809E" w14:textId="77777777" w:rsidTr="00AD241B">
        <w:trPr>
          <w:trHeight w:val="371"/>
        </w:trPr>
        <w:tc>
          <w:tcPr>
            <w:tcW w:w="2088" w:type="dxa"/>
            <w:tcBorders>
              <w:top w:val="single" w:sz="4" w:space="0" w:color="0000FF"/>
              <w:left w:val="single" w:sz="4" w:space="0" w:color="0000FF"/>
              <w:bottom w:val="single" w:sz="4" w:space="0" w:color="0000FF"/>
              <w:right w:val="single" w:sz="4" w:space="0" w:color="0000FF"/>
            </w:tcBorders>
          </w:tcPr>
          <w:p w14:paraId="3009809C"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ITLB</w:t>
            </w:r>
          </w:p>
        </w:tc>
        <w:tc>
          <w:tcPr>
            <w:tcW w:w="6434" w:type="dxa"/>
            <w:tcBorders>
              <w:top w:val="single" w:sz="4" w:space="0" w:color="0000FF"/>
              <w:left w:val="single" w:sz="4" w:space="0" w:color="0000FF"/>
              <w:bottom w:val="single" w:sz="4" w:space="0" w:color="0000FF"/>
              <w:right w:val="single" w:sz="4" w:space="0" w:color="0000FF"/>
            </w:tcBorders>
          </w:tcPr>
          <w:p w14:paraId="3009809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Clear ITLB when writing 1</w:t>
            </w:r>
          </w:p>
        </w:tc>
      </w:tr>
      <w:tr w:rsidR="002A6003" w:rsidRPr="002A6003" w14:paraId="300980A1" w14:textId="77777777" w:rsidTr="00AD241B">
        <w:trPr>
          <w:trHeight w:val="369"/>
        </w:trPr>
        <w:tc>
          <w:tcPr>
            <w:tcW w:w="2088" w:type="dxa"/>
            <w:tcBorders>
              <w:top w:val="single" w:sz="4" w:space="0" w:color="0000FF"/>
              <w:left w:val="single" w:sz="4" w:space="0" w:color="0000FF"/>
              <w:bottom w:val="single" w:sz="4" w:space="0" w:color="0000FF"/>
              <w:right w:val="single" w:sz="4" w:space="0" w:color="0000FF"/>
            </w:tcBorders>
          </w:tcPr>
          <w:p w14:paraId="3009809F"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BTB</w:t>
            </w:r>
          </w:p>
        </w:tc>
        <w:tc>
          <w:tcPr>
            <w:tcW w:w="6434" w:type="dxa"/>
            <w:tcBorders>
              <w:top w:val="single" w:sz="4" w:space="0" w:color="0000FF"/>
              <w:left w:val="single" w:sz="4" w:space="0" w:color="0000FF"/>
              <w:bottom w:val="single" w:sz="4" w:space="0" w:color="0000FF"/>
              <w:right w:val="single" w:sz="4" w:space="0" w:color="0000FF"/>
            </w:tcBorders>
          </w:tcPr>
          <w:p w14:paraId="300980A0"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Empty BTB when writing 1</w:t>
            </w:r>
          </w:p>
        </w:tc>
      </w:tr>
      <w:tr w:rsidR="002A6003" w:rsidRPr="002A6003" w14:paraId="300980A4" w14:textId="77777777" w:rsidTr="00AD241B">
        <w:trPr>
          <w:trHeight w:val="371"/>
        </w:trPr>
        <w:tc>
          <w:tcPr>
            <w:tcW w:w="2088" w:type="dxa"/>
            <w:tcBorders>
              <w:top w:val="single" w:sz="4" w:space="0" w:color="0000FF"/>
              <w:left w:val="single" w:sz="4" w:space="0" w:color="0000FF"/>
              <w:bottom w:val="single" w:sz="4" w:space="0" w:color="0000FF"/>
              <w:right w:val="single" w:sz="4" w:space="0" w:color="0000FF"/>
            </w:tcBorders>
          </w:tcPr>
          <w:p w14:paraId="300980A2"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RAS</w:t>
            </w:r>
          </w:p>
        </w:tc>
        <w:tc>
          <w:tcPr>
            <w:tcW w:w="6434" w:type="dxa"/>
            <w:tcBorders>
              <w:top w:val="single" w:sz="4" w:space="0" w:color="0000FF"/>
              <w:left w:val="single" w:sz="4" w:space="0" w:color="0000FF"/>
              <w:bottom w:val="single" w:sz="4" w:space="0" w:color="0000FF"/>
              <w:right w:val="single" w:sz="4" w:space="0" w:color="0000FF"/>
            </w:tcBorders>
          </w:tcPr>
          <w:p w14:paraId="300980A3"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RAS is not allowed when writing 1.</w:t>
            </w:r>
          </w:p>
        </w:tc>
      </w:tr>
    </w:tbl>
    <w:p w14:paraId="300980A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0A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4"/>
          <w:szCs w:val="24"/>
        </w:rPr>
      </w:pPr>
    </w:p>
    <w:p w14:paraId="300980A7" w14:textId="77777777" w:rsidR="002A6003" w:rsidRPr="002A6003" w:rsidRDefault="002A6003" w:rsidP="002A6003">
      <w:pPr>
        <w:numPr>
          <w:ilvl w:val="1"/>
          <w:numId w:val="22"/>
        </w:numPr>
        <w:tabs>
          <w:tab w:val="left" w:pos="1968"/>
        </w:tabs>
        <w:kinsoku w:val="0"/>
        <w:overflowPunct w:val="0"/>
        <w:autoSpaceDE w:val="0"/>
        <w:autoSpaceDN w:val="0"/>
        <w:adjustRightInd w:val="0"/>
        <w:ind w:left="1968" w:hanging="608"/>
        <w:jc w:val="left"/>
        <w:outlineLvl w:val="2"/>
        <w:rPr>
          <w:rFonts w:ascii="Times New Roman" w:eastAsia="宋体" w:hAnsi="Times New Roman" w:cs="黑体"/>
          <w:kern w:val="0"/>
          <w:sz w:val="32"/>
          <w:szCs w:val="32"/>
        </w:rPr>
      </w:pPr>
      <w:bookmarkStart w:id="216" w:name="3.26_Debug寄存器(23，0)"/>
      <w:bookmarkStart w:id="217" w:name="_bookmark280"/>
      <w:bookmarkStart w:id="218" w:name="_Toc41148026"/>
      <w:bookmarkStart w:id="219" w:name="_Toc41294557"/>
      <w:bookmarkEnd w:id="216"/>
      <w:bookmarkEnd w:id="217"/>
      <w:r w:rsidRPr="002A6003">
        <w:rPr>
          <w:rFonts w:ascii="Times New Roman" w:eastAsia="宋体" w:hAnsi="Times New Roman" w:cs="黑体"/>
          <w:kern w:val="0"/>
          <w:sz w:val="32"/>
          <w:szCs w:val="32"/>
        </w:rPr>
        <w:t>Debug register (23,0)</w:t>
      </w:r>
      <w:bookmarkEnd w:id="218"/>
      <w:bookmarkEnd w:id="219"/>
    </w:p>
    <w:p w14:paraId="300980A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Debug register is a 32-bit read-write register.  The Debug register contains the reason for the Debug exception that occurred recently or in Debug mode, and it also controls single-step interrupts. </w:t>
      </w:r>
      <w:r w:rsidRPr="002A6003">
        <w:rPr>
          <w:rFonts w:ascii="Times New Roman" w:eastAsia="宋体" w:hAnsi="Times New Roman" w:cs="宋体" w:hint="eastAsia"/>
          <w:spacing w:val="5"/>
          <w:kern w:val="0"/>
          <w:szCs w:val="21"/>
        </w:rPr>
        <w:t xml:space="preserve">This register indicates the debug resource and other internal </w:t>
      </w:r>
      <w:proofErr w:type="spellStart"/>
      <w:r w:rsidRPr="002A6003">
        <w:rPr>
          <w:rFonts w:ascii="Times New Roman" w:eastAsia="宋体" w:hAnsi="Times New Roman" w:cs="宋体" w:hint="eastAsia"/>
          <w:spacing w:val="5"/>
          <w:kern w:val="0"/>
          <w:szCs w:val="21"/>
        </w:rPr>
        <w:t>states.Only</w:t>
      </w:r>
      <w:proofErr w:type="spellEnd"/>
      <w:r w:rsidRPr="002A6003">
        <w:rPr>
          <w:rFonts w:ascii="Times New Roman" w:eastAsia="宋体" w:hAnsi="Times New Roman" w:cs="宋体" w:hint="eastAsia"/>
          <w:spacing w:val="5"/>
          <w:kern w:val="0"/>
          <w:szCs w:val="21"/>
        </w:rPr>
        <w:t xml:space="preserve"> the LSNM and </w:t>
      </w:r>
      <w:proofErr w:type="spellStart"/>
      <w:r w:rsidRPr="002A6003">
        <w:rPr>
          <w:rFonts w:ascii="Times New Roman" w:eastAsia="宋体" w:hAnsi="Times New Roman" w:cs="宋体" w:hint="eastAsia"/>
          <w:spacing w:val="5"/>
          <w:kern w:val="0"/>
          <w:szCs w:val="21"/>
        </w:rPr>
        <w:t>SSt</w:t>
      </w:r>
      <w:proofErr w:type="spellEnd"/>
      <w:r w:rsidRPr="002A6003">
        <w:rPr>
          <w:rFonts w:ascii="Times New Roman" w:eastAsia="宋体" w:hAnsi="Times New Roman" w:cs="宋体" w:hint="eastAsia"/>
          <w:spacing w:val="5"/>
          <w:kern w:val="0"/>
          <w:szCs w:val="21"/>
        </w:rPr>
        <w:t xml:space="preserve"> fields can be written, and only the DM bit and </w:t>
      </w:r>
      <w:proofErr w:type="spellStart"/>
      <w:r w:rsidRPr="002A6003">
        <w:rPr>
          <w:rFonts w:ascii="Times New Roman" w:eastAsia="宋体" w:hAnsi="Times New Roman" w:cs="宋体" w:hint="eastAsia"/>
          <w:spacing w:val="5"/>
          <w:kern w:val="0"/>
          <w:szCs w:val="21"/>
        </w:rPr>
        <w:t>EJTAGver</w:t>
      </w:r>
      <w:proofErr w:type="spellEnd"/>
      <w:r w:rsidRPr="002A6003">
        <w:rPr>
          <w:rFonts w:ascii="Times New Roman" w:eastAsia="宋体" w:hAnsi="Times New Roman" w:cs="宋体" w:hint="eastAsia"/>
          <w:spacing w:val="5"/>
          <w:kern w:val="0"/>
          <w:szCs w:val="21"/>
        </w:rPr>
        <w:t xml:space="preserve"> fields can be read when the debug register is read in non-debug </w:t>
      </w:r>
      <w:proofErr w:type="spellStart"/>
      <w:r w:rsidRPr="002A6003">
        <w:rPr>
          <w:rFonts w:ascii="Times New Roman" w:eastAsia="宋体" w:hAnsi="Times New Roman" w:cs="宋体" w:hint="eastAsia"/>
          <w:spacing w:val="5"/>
          <w:kern w:val="0"/>
          <w:szCs w:val="21"/>
        </w:rPr>
        <w:t>mode.Loongson</w:t>
      </w:r>
      <w:proofErr w:type="spellEnd"/>
      <w:r w:rsidRPr="002A6003">
        <w:rPr>
          <w:rFonts w:ascii="Times New Roman" w:eastAsia="宋体" w:hAnsi="Times New Roman" w:cs="宋体" w:hint="eastAsia"/>
          <w:spacing w:val="5"/>
          <w:kern w:val="0"/>
          <w:szCs w:val="21"/>
        </w:rPr>
        <w:t xml:space="preserve"> 3 does not implement the power-saving mode for debug </w:t>
      </w:r>
      <w:proofErr w:type="spellStart"/>
      <w:r w:rsidRPr="002A6003">
        <w:rPr>
          <w:rFonts w:ascii="Times New Roman" w:eastAsia="宋体" w:hAnsi="Times New Roman" w:cs="宋体" w:hint="eastAsia"/>
          <w:spacing w:val="5"/>
          <w:kern w:val="0"/>
          <w:szCs w:val="21"/>
        </w:rPr>
        <w:t>exceptions.When</w:t>
      </w:r>
      <w:proofErr w:type="spellEnd"/>
      <w:r w:rsidRPr="002A6003">
        <w:rPr>
          <w:rFonts w:ascii="Times New Roman" w:eastAsia="宋体" w:hAnsi="Times New Roman" w:cs="宋体" w:hint="eastAsia"/>
          <w:spacing w:val="5"/>
          <w:kern w:val="0"/>
          <w:szCs w:val="21"/>
        </w:rPr>
        <w:t xml:space="preserve"> reset, the initial value of the Debug register is: 0x02018000.</w:t>
      </w:r>
    </w:p>
    <w:p w14:paraId="300980A9"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3"/>
          <w:kern w:val="0"/>
          <w:szCs w:val="21"/>
        </w:rPr>
      </w:pPr>
      <w:hyperlink w:anchor="bookmark281" w:history="1">
        <w:r w:rsidR="002A6003" w:rsidRPr="002A6003">
          <w:rPr>
            <w:rFonts w:ascii="Times New Roman" w:eastAsia="宋体" w:hAnsi="Times New Roman" w:cs="宋体" w:hint="eastAsia"/>
            <w:spacing w:val="5"/>
            <w:kern w:val="0"/>
            <w:szCs w:val="21"/>
          </w:rPr>
          <w:t>Figure 3-28 shows the format of the Debug register, and table 3-24 shows the field of the Debug register.</w:t>
        </w:r>
      </w:hyperlink>
      <w:hyperlink w:anchor="bookmark282" w:history="1"/>
    </w:p>
    <w:p w14:paraId="300980AA" w14:textId="77777777" w:rsidR="002A6003" w:rsidRPr="002A6003" w:rsidRDefault="002A6003" w:rsidP="002A6003">
      <w:pPr>
        <w:kinsoku w:val="0"/>
        <w:overflowPunct w:val="0"/>
        <w:autoSpaceDE w:val="0"/>
        <w:autoSpaceDN w:val="0"/>
        <w:adjustRightInd w:val="0"/>
        <w:spacing w:line="268" w:lineRule="exact"/>
        <w:ind w:left="1781"/>
        <w:jc w:val="left"/>
        <w:rPr>
          <w:rFonts w:ascii="Times New Roman" w:eastAsia="宋体" w:hAnsi="Times New Roman" w:cs="宋体"/>
          <w:spacing w:val="-3"/>
          <w:kern w:val="0"/>
          <w:szCs w:val="21"/>
        </w:rPr>
        <w:sectPr w:rsidR="002A6003" w:rsidRPr="002A6003">
          <w:pgSz w:w="11910" w:h="16850"/>
          <w:pgMar w:top="1100" w:right="0" w:bottom="880" w:left="0" w:header="353" w:footer="651" w:gutter="0"/>
          <w:cols w:space="720"/>
          <w:noEndnote/>
        </w:sectPr>
      </w:pPr>
    </w:p>
    <w:p w14:paraId="300980AB"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bl>
      <w:tblPr>
        <w:tblW w:w="0" w:type="auto"/>
        <w:tblInd w:w="1357" w:type="dxa"/>
        <w:tblLayout w:type="fixed"/>
        <w:tblCellMar>
          <w:left w:w="0" w:type="dxa"/>
          <w:right w:w="0" w:type="dxa"/>
        </w:tblCellMar>
        <w:tblLook w:val="0000" w:firstRow="0" w:lastRow="0" w:firstColumn="0" w:lastColumn="0" w:noHBand="0" w:noVBand="0"/>
      </w:tblPr>
      <w:tblGrid>
        <w:gridCol w:w="392"/>
        <w:gridCol w:w="453"/>
        <w:gridCol w:w="333"/>
        <w:gridCol w:w="621"/>
        <w:gridCol w:w="535"/>
        <w:gridCol w:w="257"/>
        <w:gridCol w:w="771"/>
        <w:gridCol w:w="260"/>
        <w:gridCol w:w="810"/>
        <w:gridCol w:w="822"/>
        <w:gridCol w:w="544"/>
        <w:gridCol w:w="306"/>
        <w:gridCol w:w="198"/>
        <w:gridCol w:w="462"/>
        <w:gridCol w:w="347"/>
        <w:gridCol w:w="522"/>
        <w:gridCol w:w="527"/>
        <w:gridCol w:w="426"/>
        <w:gridCol w:w="402"/>
        <w:gridCol w:w="390"/>
      </w:tblGrid>
      <w:tr w:rsidR="002A6003" w:rsidRPr="002A6003" w14:paraId="300980C0" w14:textId="77777777" w:rsidTr="00AD241B">
        <w:trPr>
          <w:trHeight w:val="361"/>
        </w:trPr>
        <w:tc>
          <w:tcPr>
            <w:tcW w:w="392" w:type="dxa"/>
            <w:tcBorders>
              <w:top w:val="single" w:sz="6" w:space="0" w:color="000000"/>
              <w:left w:val="none" w:sz="6" w:space="0" w:color="auto"/>
              <w:bottom w:val="single" w:sz="4" w:space="0" w:color="000000"/>
              <w:right w:val="none" w:sz="6" w:space="0" w:color="auto"/>
            </w:tcBorders>
          </w:tcPr>
          <w:p w14:paraId="300980A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53" w:type="dxa"/>
            <w:tcBorders>
              <w:top w:val="single" w:sz="6" w:space="0" w:color="000000"/>
              <w:left w:val="none" w:sz="6" w:space="0" w:color="auto"/>
              <w:bottom w:val="single" w:sz="4" w:space="0" w:color="000000"/>
              <w:right w:val="none" w:sz="6" w:space="0" w:color="auto"/>
            </w:tcBorders>
          </w:tcPr>
          <w:p w14:paraId="300980A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333" w:type="dxa"/>
            <w:tcBorders>
              <w:top w:val="single" w:sz="6" w:space="0" w:color="000000"/>
              <w:left w:val="none" w:sz="6" w:space="0" w:color="auto"/>
              <w:bottom w:val="single" w:sz="4" w:space="0" w:color="000000"/>
              <w:right w:val="none" w:sz="6" w:space="0" w:color="auto"/>
            </w:tcBorders>
          </w:tcPr>
          <w:p w14:paraId="300980A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621" w:type="dxa"/>
            <w:tcBorders>
              <w:top w:val="single" w:sz="6" w:space="0" w:color="000000"/>
              <w:left w:val="none" w:sz="6" w:space="0" w:color="auto"/>
              <w:bottom w:val="single" w:sz="4" w:space="0" w:color="000000"/>
              <w:right w:val="none" w:sz="6" w:space="0" w:color="auto"/>
            </w:tcBorders>
          </w:tcPr>
          <w:p w14:paraId="300980A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35" w:type="dxa"/>
            <w:tcBorders>
              <w:top w:val="single" w:sz="6" w:space="0" w:color="000000"/>
              <w:left w:val="none" w:sz="6" w:space="0" w:color="auto"/>
              <w:bottom w:val="single" w:sz="4" w:space="0" w:color="000000"/>
              <w:right w:val="none" w:sz="6" w:space="0" w:color="auto"/>
            </w:tcBorders>
          </w:tcPr>
          <w:p w14:paraId="300980B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257" w:type="dxa"/>
            <w:tcBorders>
              <w:top w:val="single" w:sz="6" w:space="0" w:color="000000"/>
              <w:left w:val="none" w:sz="6" w:space="0" w:color="auto"/>
              <w:bottom w:val="single" w:sz="4" w:space="0" w:color="000000"/>
              <w:right w:val="none" w:sz="6" w:space="0" w:color="auto"/>
            </w:tcBorders>
          </w:tcPr>
          <w:p w14:paraId="300980B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771" w:type="dxa"/>
            <w:tcBorders>
              <w:top w:val="single" w:sz="6" w:space="0" w:color="000000"/>
              <w:left w:val="none" w:sz="6" w:space="0" w:color="auto"/>
              <w:bottom w:val="single" w:sz="4" w:space="0" w:color="000000"/>
              <w:right w:val="none" w:sz="6" w:space="0" w:color="auto"/>
            </w:tcBorders>
          </w:tcPr>
          <w:p w14:paraId="300980B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260" w:type="dxa"/>
            <w:tcBorders>
              <w:top w:val="single" w:sz="6" w:space="0" w:color="000000"/>
              <w:left w:val="none" w:sz="6" w:space="0" w:color="auto"/>
              <w:bottom w:val="single" w:sz="4" w:space="0" w:color="000000"/>
              <w:right w:val="none" w:sz="6" w:space="0" w:color="auto"/>
            </w:tcBorders>
          </w:tcPr>
          <w:p w14:paraId="300980B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810" w:type="dxa"/>
            <w:tcBorders>
              <w:top w:val="single" w:sz="6" w:space="0" w:color="000000"/>
              <w:left w:val="none" w:sz="6" w:space="0" w:color="auto"/>
              <w:bottom w:val="single" w:sz="4" w:space="0" w:color="000000"/>
              <w:right w:val="none" w:sz="6" w:space="0" w:color="auto"/>
            </w:tcBorders>
          </w:tcPr>
          <w:p w14:paraId="300980B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822" w:type="dxa"/>
            <w:tcBorders>
              <w:top w:val="single" w:sz="6" w:space="0" w:color="000000"/>
              <w:left w:val="none" w:sz="6" w:space="0" w:color="auto"/>
              <w:bottom w:val="single" w:sz="4" w:space="0" w:color="000000"/>
              <w:right w:val="none" w:sz="6" w:space="0" w:color="auto"/>
            </w:tcBorders>
          </w:tcPr>
          <w:p w14:paraId="300980B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44" w:type="dxa"/>
            <w:tcBorders>
              <w:top w:val="single" w:sz="6" w:space="0" w:color="000000"/>
              <w:left w:val="none" w:sz="6" w:space="0" w:color="auto"/>
              <w:bottom w:val="single" w:sz="4" w:space="0" w:color="000000"/>
              <w:right w:val="none" w:sz="6" w:space="0" w:color="auto"/>
            </w:tcBorders>
          </w:tcPr>
          <w:p w14:paraId="300980B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306" w:type="dxa"/>
            <w:tcBorders>
              <w:top w:val="single" w:sz="6" w:space="0" w:color="000000"/>
              <w:left w:val="none" w:sz="6" w:space="0" w:color="auto"/>
              <w:bottom w:val="single" w:sz="4" w:space="0" w:color="000000"/>
              <w:right w:val="none" w:sz="6" w:space="0" w:color="auto"/>
            </w:tcBorders>
          </w:tcPr>
          <w:p w14:paraId="300980B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98" w:type="dxa"/>
            <w:tcBorders>
              <w:top w:val="single" w:sz="6" w:space="0" w:color="000000"/>
              <w:left w:val="none" w:sz="6" w:space="0" w:color="auto"/>
              <w:bottom w:val="single" w:sz="4" w:space="0" w:color="000000"/>
              <w:right w:val="none" w:sz="6" w:space="0" w:color="auto"/>
            </w:tcBorders>
          </w:tcPr>
          <w:p w14:paraId="300980B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62" w:type="dxa"/>
            <w:tcBorders>
              <w:top w:val="single" w:sz="6" w:space="0" w:color="000000"/>
              <w:left w:val="none" w:sz="6" w:space="0" w:color="auto"/>
              <w:bottom w:val="single" w:sz="4" w:space="0" w:color="000000"/>
              <w:right w:val="none" w:sz="6" w:space="0" w:color="auto"/>
            </w:tcBorders>
          </w:tcPr>
          <w:p w14:paraId="300980B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347" w:type="dxa"/>
            <w:tcBorders>
              <w:top w:val="single" w:sz="6" w:space="0" w:color="000000"/>
              <w:left w:val="none" w:sz="6" w:space="0" w:color="auto"/>
              <w:bottom w:val="single" w:sz="4" w:space="0" w:color="000000"/>
              <w:right w:val="none" w:sz="6" w:space="0" w:color="auto"/>
            </w:tcBorders>
          </w:tcPr>
          <w:p w14:paraId="300980B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22" w:type="dxa"/>
            <w:tcBorders>
              <w:top w:val="single" w:sz="6" w:space="0" w:color="000000"/>
              <w:left w:val="none" w:sz="6" w:space="0" w:color="auto"/>
              <w:bottom w:val="single" w:sz="4" w:space="0" w:color="000000"/>
              <w:right w:val="none" w:sz="6" w:space="0" w:color="auto"/>
            </w:tcBorders>
          </w:tcPr>
          <w:p w14:paraId="300980B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27" w:type="dxa"/>
            <w:tcBorders>
              <w:top w:val="single" w:sz="6" w:space="0" w:color="000000"/>
              <w:left w:val="none" w:sz="6" w:space="0" w:color="auto"/>
              <w:bottom w:val="single" w:sz="4" w:space="0" w:color="000000"/>
              <w:right w:val="none" w:sz="6" w:space="0" w:color="auto"/>
            </w:tcBorders>
          </w:tcPr>
          <w:p w14:paraId="300980B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26" w:type="dxa"/>
            <w:tcBorders>
              <w:top w:val="single" w:sz="6" w:space="0" w:color="000000"/>
              <w:left w:val="none" w:sz="6" w:space="0" w:color="auto"/>
              <w:bottom w:val="single" w:sz="4" w:space="0" w:color="000000"/>
              <w:right w:val="none" w:sz="6" w:space="0" w:color="auto"/>
            </w:tcBorders>
          </w:tcPr>
          <w:p w14:paraId="300980B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02" w:type="dxa"/>
            <w:tcBorders>
              <w:top w:val="single" w:sz="6" w:space="0" w:color="000000"/>
              <w:left w:val="none" w:sz="6" w:space="0" w:color="auto"/>
              <w:bottom w:val="single" w:sz="4" w:space="0" w:color="000000"/>
              <w:right w:val="none" w:sz="6" w:space="0" w:color="auto"/>
            </w:tcBorders>
          </w:tcPr>
          <w:p w14:paraId="300980B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390" w:type="dxa"/>
            <w:tcBorders>
              <w:top w:val="none" w:sz="6" w:space="0" w:color="auto"/>
              <w:left w:val="none" w:sz="6" w:space="0" w:color="auto"/>
              <w:bottom w:val="single" w:sz="4" w:space="0" w:color="000000"/>
              <w:right w:val="none" w:sz="6" w:space="0" w:color="auto"/>
            </w:tcBorders>
          </w:tcPr>
          <w:p w14:paraId="300980B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80EA" w14:textId="77777777" w:rsidTr="00AD241B">
        <w:trPr>
          <w:trHeight w:val="1139"/>
        </w:trPr>
        <w:tc>
          <w:tcPr>
            <w:tcW w:w="392" w:type="dxa"/>
            <w:tcBorders>
              <w:top w:val="single" w:sz="4" w:space="0" w:color="000000"/>
              <w:left w:val="single" w:sz="4" w:space="0" w:color="000000"/>
              <w:bottom w:val="none" w:sz="6" w:space="0" w:color="auto"/>
              <w:right w:val="none" w:sz="6" w:space="0" w:color="auto"/>
            </w:tcBorders>
          </w:tcPr>
          <w:p w14:paraId="300980C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53" w:type="dxa"/>
            <w:tcBorders>
              <w:top w:val="single" w:sz="4" w:space="0" w:color="000000"/>
              <w:left w:val="none" w:sz="6" w:space="0" w:color="auto"/>
              <w:bottom w:val="single" w:sz="12" w:space="0" w:color="000000"/>
              <w:right w:val="none" w:sz="6" w:space="0" w:color="auto"/>
            </w:tcBorders>
          </w:tcPr>
          <w:p w14:paraId="300980C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C3" w14:textId="77777777" w:rsidR="002A6003" w:rsidRPr="002A6003" w:rsidRDefault="002A6003" w:rsidP="002A6003">
            <w:pPr>
              <w:kinsoku w:val="0"/>
              <w:overflowPunct w:val="0"/>
              <w:autoSpaceDE w:val="0"/>
              <w:autoSpaceDN w:val="0"/>
              <w:adjustRightInd w:val="0"/>
              <w:ind w:left="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31</w:t>
            </w:r>
          </w:p>
        </w:tc>
        <w:tc>
          <w:tcPr>
            <w:tcW w:w="333" w:type="dxa"/>
            <w:tcBorders>
              <w:top w:val="single" w:sz="4" w:space="0" w:color="000000"/>
              <w:left w:val="none" w:sz="6" w:space="0" w:color="auto"/>
              <w:bottom w:val="single" w:sz="12" w:space="0" w:color="000000"/>
              <w:right w:val="none" w:sz="6" w:space="0" w:color="auto"/>
            </w:tcBorders>
          </w:tcPr>
          <w:p w14:paraId="300980C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C5" w14:textId="77777777" w:rsidR="002A6003" w:rsidRPr="002A6003" w:rsidRDefault="002A6003" w:rsidP="002A6003">
            <w:pPr>
              <w:kinsoku w:val="0"/>
              <w:overflowPunct w:val="0"/>
              <w:autoSpaceDE w:val="0"/>
              <w:autoSpaceDN w:val="0"/>
              <w:adjustRightInd w:val="0"/>
              <w:ind w:left="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3</w:t>
            </w:r>
          </w:p>
        </w:tc>
        <w:tc>
          <w:tcPr>
            <w:tcW w:w="621" w:type="dxa"/>
            <w:tcBorders>
              <w:top w:val="single" w:sz="4" w:space="0" w:color="000000"/>
              <w:left w:val="none" w:sz="6" w:space="0" w:color="auto"/>
              <w:bottom w:val="single" w:sz="12" w:space="0" w:color="000000"/>
              <w:right w:val="none" w:sz="6" w:space="0" w:color="auto"/>
            </w:tcBorders>
          </w:tcPr>
          <w:p w14:paraId="300980C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C7" w14:textId="77777777" w:rsidR="002A6003" w:rsidRPr="002A6003" w:rsidRDefault="002A6003" w:rsidP="002A6003">
            <w:pPr>
              <w:kinsoku w:val="0"/>
              <w:overflowPunct w:val="0"/>
              <w:autoSpaceDE w:val="0"/>
              <w:autoSpaceDN w:val="0"/>
              <w:adjustRightInd w:val="0"/>
              <w:ind w:left="6"/>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29</w:t>
            </w:r>
          </w:p>
        </w:tc>
        <w:tc>
          <w:tcPr>
            <w:tcW w:w="535" w:type="dxa"/>
            <w:tcBorders>
              <w:top w:val="single" w:sz="4" w:space="0" w:color="000000"/>
              <w:left w:val="none" w:sz="6" w:space="0" w:color="auto"/>
              <w:bottom w:val="single" w:sz="12" w:space="0" w:color="000000"/>
              <w:right w:val="none" w:sz="6" w:space="0" w:color="auto"/>
            </w:tcBorders>
          </w:tcPr>
          <w:p w14:paraId="300980C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C9" w14:textId="77777777" w:rsidR="002A6003" w:rsidRPr="002A6003" w:rsidRDefault="002A6003" w:rsidP="002A6003">
            <w:pPr>
              <w:kinsoku w:val="0"/>
              <w:overflowPunct w:val="0"/>
              <w:autoSpaceDE w:val="0"/>
              <w:autoSpaceDN w:val="0"/>
              <w:adjustRightInd w:val="0"/>
              <w:ind w:left="7"/>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28</w:t>
            </w:r>
          </w:p>
        </w:tc>
        <w:tc>
          <w:tcPr>
            <w:tcW w:w="257" w:type="dxa"/>
            <w:tcBorders>
              <w:top w:val="single" w:sz="4" w:space="0" w:color="000000"/>
              <w:left w:val="none" w:sz="6" w:space="0" w:color="auto"/>
              <w:bottom w:val="single" w:sz="12" w:space="0" w:color="000000"/>
              <w:right w:val="none" w:sz="6" w:space="0" w:color="auto"/>
            </w:tcBorders>
          </w:tcPr>
          <w:p w14:paraId="300980C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CB" w14:textId="77777777" w:rsidR="002A6003" w:rsidRPr="002A6003" w:rsidRDefault="002A6003" w:rsidP="002A6003">
            <w:pPr>
              <w:kinsoku w:val="0"/>
              <w:overflowPunct w:val="0"/>
              <w:autoSpaceDE w:val="0"/>
              <w:autoSpaceDN w:val="0"/>
              <w:adjustRightInd w:val="0"/>
              <w:ind w:left="7"/>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27</w:t>
            </w:r>
          </w:p>
          <w:p w14:paraId="300980CC" w14:textId="77777777" w:rsidR="002A6003" w:rsidRPr="002A6003" w:rsidRDefault="002A6003" w:rsidP="002A6003">
            <w:pPr>
              <w:kinsoku w:val="0"/>
              <w:overflowPunct w:val="0"/>
              <w:autoSpaceDE w:val="0"/>
              <w:autoSpaceDN w:val="0"/>
              <w:adjustRightInd w:val="0"/>
              <w:spacing w:before="121"/>
              <w:ind w:left="7"/>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26</w:t>
            </w:r>
          </w:p>
        </w:tc>
        <w:tc>
          <w:tcPr>
            <w:tcW w:w="771" w:type="dxa"/>
            <w:tcBorders>
              <w:top w:val="single" w:sz="4" w:space="0" w:color="000000"/>
              <w:left w:val="none" w:sz="6" w:space="0" w:color="auto"/>
              <w:bottom w:val="single" w:sz="12" w:space="0" w:color="000000"/>
              <w:right w:val="none" w:sz="6" w:space="0" w:color="auto"/>
            </w:tcBorders>
          </w:tcPr>
          <w:p w14:paraId="300980C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CE" w14:textId="77777777" w:rsidR="002A6003" w:rsidRPr="002A6003" w:rsidRDefault="002A6003" w:rsidP="002A6003">
            <w:pPr>
              <w:kinsoku w:val="0"/>
              <w:overflowPunct w:val="0"/>
              <w:autoSpaceDE w:val="0"/>
              <w:autoSpaceDN w:val="0"/>
              <w:adjustRightInd w:val="0"/>
              <w:ind w:left="7"/>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25</w:t>
            </w:r>
          </w:p>
        </w:tc>
        <w:tc>
          <w:tcPr>
            <w:tcW w:w="260" w:type="dxa"/>
            <w:tcBorders>
              <w:top w:val="single" w:sz="4" w:space="0" w:color="000000"/>
              <w:left w:val="none" w:sz="6" w:space="0" w:color="auto"/>
              <w:bottom w:val="single" w:sz="12" w:space="0" w:color="000000"/>
              <w:right w:val="none" w:sz="6" w:space="0" w:color="auto"/>
            </w:tcBorders>
          </w:tcPr>
          <w:p w14:paraId="300980C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D0" w14:textId="77777777" w:rsidR="002A6003" w:rsidRPr="002A6003" w:rsidRDefault="002A6003" w:rsidP="002A6003">
            <w:pPr>
              <w:kinsoku w:val="0"/>
              <w:overflowPunct w:val="0"/>
              <w:autoSpaceDE w:val="0"/>
              <w:autoSpaceDN w:val="0"/>
              <w:adjustRightInd w:val="0"/>
              <w:ind w:left="6"/>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24</w:t>
            </w:r>
          </w:p>
          <w:p w14:paraId="300980D1" w14:textId="77777777" w:rsidR="002A6003" w:rsidRPr="002A6003" w:rsidRDefault="002A6003" w:rsidP="002A6003">
            <w:pPr>
              <w:kinsoku w:val="0"/>
              <w:overflowPunct w:val="0"/>
              <w:autoSpaceDE w:val="0"/>
              <w:autoSpaceDN w:val="0"/>
              <w:adjustRightInd w:val="0"/>
              <w:spacing w:before="121"/>
              <w:ind w:left="6"/>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18</w:t>
            </w:r>
          </w:p>
        </w:tc>
        <w:tc>
          <w:tcPr>
            <w:tcW w:w="810" w:type="dxa"/>
            <w:tcBorders>
              <w:top w:val="single" w:sz="4" w:space="0" w:color="000000"/>
              <w:left w:val="none" w:sz="6" w:space="0" w:color="auto"/>
              <w:bottom w:val="single" w:sz="12" w:space="0" w:color="000000"/>
              <w:right w:val="none" w:sz="6" w:space="0" w:color="auto"/>
            </w:tcBorders>
          </w:tcPr>
          <w:p w14:paraId="300980D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D3" w14:textId="77777777" w:rsidR="002A6003" w:rsidRPr="002A6003" w:rsidRDefault="002A6003" w:rsidP="002A6003">
            <w:pPr>
              <w:tabs>
                <w:tab w:val="left" w:pos="427"/>
              </w:tabs>
              <w:kinsoku w:val="0"/>
              <w:overflowPunct w:val="0"/>
              <w:autoSpaceDE w:val="0"/>
              <w:autoSpaceDN w:val="0"/>
              <w:adjustRightInd w:val="0"/>
              <w:ind w:left="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1715</w:t>
            </w:r>
            <w:r w:rsidRPr="002A6003">
              <w:rPr>
                <w:rFonts w:ascii="Times New Roman" w:eastAsia="宋体" w:hAnsi="Times New Roman" w:cs="Times New Roman"/>
                <w:kern w:val="0"/>
                <w:szCs w:val="21"/>
              </w:rPr>
              <w:tab/>
            </w:r>
          </w:p>
        </w:tc>
        <w:tc>
          <w:tcPr>
            <w:tcW w:w="822" w:type="dxa"/>
            <w:tcBorders>
              <w:top w:val="single" w:sz="4" w:space="0" w:color="000000"/>
              <w:left w:val="none" w:sz="6" w:space="0" w:color="auto"/>
              <w:bottom w:val="single" w:sz="12" w:space="0" w:color="000000"/>
              <w:right w:val="none" w:sz="6" w:space="0" w:color="auto"/>
            </w:tcBorders>
          </w:tcPr>
          <w:p w14:paraId="300980D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D5" w14:textId="77777777" w:rsidR="002A6003" w:rsidRPr="002A6003" w:rsidRDefault="002A6003" w:rsidP="002A6003">
            <w:pPr>
              <w:tabs>
                <w:tab w:val="left" w:pos="429"/>
              </w:tabs>
              <w:kinsoku w:val="0"/>
              <w:overflowPunct w:val="0"/>
              <w:autoSpaceDE w:val="0"/>
              <w:autoSpaceDN w:val="0"/>
              <w:adjustRightInd w:val="0"/>
              <w:ind w:left="6"/>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1410</w:t>
            </w:r>
            <w:r w:rsidRPr="002A6003">
              <w:rPr>
                <w:rFonts w:ascii="Times New Roman" w:eastAsia="宋体" w:hAnsi="Times New Roman" w:cs="Times New Roman"/>
                <w:kern w:val="0"/>
                <w:szCs w:val="21"/>
              </w:rPr>
              <w:tab/>
            </w:r>
          </w:p>
        </w:tc>
        <w:tc>
          <w:tcPr>
            <w:tcW w:w="544" w:type="dxa"/>
            <w:tcBorders>
              <w:top w:val="single" w:sz="4" w:space="0" w:color="000000"/>
              <w:left w:val="none" w:sz="6" w:space="0" w:color="auto"/>
              <w:bottom w:val="single" w:sz="12" w:space="0" w:color="000000"/>
              <w:right w:val="none" w:sz="6" w:space="0" w:color="auto"/>
            </w:tcBorders>
          </w:tcPr>
          <w:p w14:paraId="300980D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D7" w14:textId="77777777" w:rsidR="002A6003" w:rsidRPr="002A6003" w:rsidRDefault="002A6003" w:rsidP="002A6003">
            <w:pPr>
              <w:kinsoku w:val="0"/>
              <w:overflowPunct w:val="0"/>
              <w:autoSpaceDE w:val="0"/>
              <w:autoSpaceDN w:val="0"/>
              <w:adjustRightInd w:val="0"/>
              <w:ind w:left="108"/>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9</w:t>
            </w:r>
          </w:p>
        </w:tc>
        <w:tc>
          <w:tcPr>
            <w:tcW w:w="306" w:type="dxa"/>
            <w:tcBorders>
              <w:top w:val="single" w:sz="4" w:space="0" w:color="000000"/>
              <w:left w:val="none" w:sz="6" w:space="0" w:color="auto"/>
              <w:bottom w:val="single" w:sz="12" w:space="0" w:color="000000"/>
              <w:right w:val="none" w:sz="6" w:space="0" w:color="auto"/>
            </w:tcBorders>
          </w:tcPr>
          <w:p w14:paraId="300980D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D9" w14:textId="77777777" w:rsidR="002A6003" w:rsidRPr="002A6003" w:rsidRDefault="002A6003" w:rsidP="002A6003">
            <w:pPr>
              <w:kinsoku w:val="0"/>
              <w:overflowPunct w:val="0"/>
              <w:autoSpaceDE w:val="0"/>
              <w:autoSpaceDN w:val="0"/>
              <w:adjustRightInd w:val="0"/>
              <w:ind w:left="14"/>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8</w:t>
            </w:r>
          </w:p>
        </w:tc>
        <w:tc>
          <w:tcPr>
            <w:tcW w:w="198" w:type="dxa"/>
            <w:tcBorders>
              <w:top w:val="single" w:sz="4" w:space="0" w:color="000000"/>
              <w:left w:val="none" w:sz="6" w:space="0" w:color="auto"/>
              <w:bottom w:val="single" w:sz="12" w:space="0" w:color="000000"/>
              <w:right w:val="none" w:sz="6" w:space="0" w:color="auto"/>
            </w:tcBorders>
          </w:tcPr>
          <w:p w14:paraId="300980DA"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D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7</w:t>
            </w:r>
          </w:p>
          <w:p w14:paraId="300980DC" w14:textId="77777777" w:rsidR="002A6003" w:rsidRPr="002A6003" w:rsidRDefault="002A6003" w:rsidP="002A6003">
            <w:pPr>
              <w:kinsoku w:val="0"/>
              <w:overflowPunct w:val="0"/>
              <w:autoSpaceDE w:val="0"/>
              <w:autoSpaceDN w:val="0"/>
              <w:adjustRightInd w:val="0"/>
              <w:spacing w:before="121"/>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6</w:t>
            </w:r>
          </w:p>
        </w:tc>
        <w:tc>
          <w:tcPr>
            <w:tcW w:w="462" w:type="dxa"/>
            <w:tcBorders>
              <w:top w:val="single" w:sz="4" w:space="0" w:color="000000"/>
              <w:left w:val="none" w:sz="6" w:space="0" w:color="auto"/>
              <w:bottom w:val="single" w:sz="12" w:space="0" w:color="000000"/>
              <w:right w:val="none" w:sz="6" w:space="0" w:color="auto"/>
            </w:tcBorders>
          </w:tcPr>
          <w:p w14:paraId="300980D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DE" w14:textId="77777777" w:rsidR="002A6003" w:rsidRPr="002A6003" w:rsidRDefault="002A6003" w:rsidP="002A6003">
            <w:pPr>
              <w:kinsoku w:val="0"/>
              <w:overflowPunct w:val="0"/>
              <w:autoSpaceDE w:val="0"/>
              <w:autoSpaceDN w:val="0"/>
              <w:adjustRightInd w:val="0"/>
              <w:ind w:left="104"/>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5</w:t>
            </w:r>
          </w:p>
        </w:tc>
        <w:tc>
          <w:tcPr>
            <w:tcW w:w="347" w:type="dxa"/>
            <w:tcBorders>
              <w:top w:val="single" w:sz="4" w:space="0" w:color="000000"/>
              <w:left w:val="none" w:sz="6" w:space="0" w:color="auto"/>
              <w:bottom w:val="single" w:sz="12" w:space="0" w:color="000000"/>
              <w:right w:val="none" w:sz="6" w:space="0" w:color="auto"/>
            </w:tcBorders>
          </w:tcPr>
          <w:p w14:paraId="300980DF"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E0" w14:textId="77777777" w:rsidR="002A6003" w:rsidRPr="002A6003" w:rsidRDefault="002A6003" w:rsidP="002A6003">
            <w:pPr>
              <w:kinsoku w:val="0"/>
              <w:overflowPunct w:val="0"/>
              <w:autoSpaceDE w:val="0"/>
              <w:autoSpaceDN w:val="0"/>
              <w:adjustRightInd w:val="0"/>
              <w:ind w:right="3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4</w:t>
            </w:r>
          </w:p>
        </w:tc>
        <w:tc>
          <w:tcPr>
            <w:tcW w:w="522" w:type="dxa"/>
            <w:tcBorders>
              <w:top w:val="single" w:sz="4" w:space="0" w:color="000000"/>
              <w:left w:val="none" w:sz="6" w:space="0" w:color="auto"/>
              <w:bottom w:val="single" w:sz="12" w:space="0" w:color="000000"/>
              <w:right w:val="none" w:sz="6" w:space="0" w:color="auto"/>
            </w:tcBorders>
          </w:tcPr>
          <w:p w14:paraId="300980E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E2" w14:textId="77777777" w:rsidR="002A6003" w:rsidRPr="002A6003" w:rsidRDefault="002A6003" w:rsidP="002A6003">
            <w:pPr>
              <w:kinsoku w:val="0"/>
              <w:overflowPunct w:val="0"/>
              <w:autoSpaceDE w:val="0"/>
              <w:autoSpaceDN w:val="0"/>
              <w:adjustRightInd w:val="0"/>
              <w:ind w:left="-4"/>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3</w:t>
            </w:r>
          </w:p>
        </w:tc>
        <w:tc>
          <w:tcPr>
            <w:tcW w:w="527" w:type="dxa"/>
            <w:tcBorders>
              <w:top w:val="single" w:sz="4" w:space="0" w:color="000000"/>
              <w:left w:val="none" w:sz="6" w:space="0" w:color="auto"/>
              <w:bottom w:val="single" w:sz="12" w:space="0" w:color="000000"/>
              <w:right w:val="none" w:sz="6" w:space="0" w:color="auto"/>
            </w:tcBorders>
          </w:tcPr>
          <w:p w14:paraId="300980E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E4" w14:textId="77777777" w:rsidR="002A6003" w:rsidRPr="002A6003" w:rsidRDefault="002A6003" w:rsidP="002A6003">
            <w:pPr>
              <w:kinsoku w:val="0"/>
              <w:overflowPunct w:val="0"/>
              <w:autoSpaceDE w:val="0"/>
              <w:autoSpaceDN w:val="0"/>
              <w:adjustRightInd w:val="0"/>
              <w:ind w:left="-5"/>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2</w:t>
            </w:r>
          </w:p>
        </w:tc>
        <w:tc>
          <w:tcPr>
            <w:tcW w:w="426" w:type="dxa"/>
            <w:tcBorders>
              <w:top w:val="single" w:sz="4" w:space="0" w:color="000000"/>
              <w:left w:val="none" w:sz="6" w:space="0" w:color="auto"/>
              <w:bottom w:val="single" w:sz="12" w:space="0" w:color="000000"/>
              <w:right w:val="none" w:sz="6" w:space="0" w:color="auto"/>
            </w:tcBorders>
          </w:tcPr>
          <w:p w14:paraId="300980E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E6" w14:textId="77777777" w:rsidR="002A6003" w:rsidRPr="002A6003" w:rsidRDefault="002A6003" w:rsidP="002A6003">
            <w:pPr>
              <w:kinsoku w:val="0"/>
              <w:overflowPunct w:val="0"/>
              <w:autoSpaceDE w:val="0"/>
              <w:autoSpaceDN w:val="0"/>
              <w:adjustRightInd w:val="0"/>
              <w:ind w:left="-6"/>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402" w:type="dxa"/>
            <w:tcBorders>
              <w:top w:val="single" w:sz="4" w:space="0" w:color="000000"/>
              <w:left w:val="none" w:sz="6" w:space="0" w:color="auto"/>
              <w:bottom w:val="single" w:sz="12" w:space="0" w:color="000000"/>
              <w:right w:val="none" w:sz="6" w:space="0" w:color="auto"/>
            </w:tcBorders>
          </w:tcPr>
          <w:p w14:paraId="300980E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31"/>
                <w:szCs w:val="31"/>
              </w:rPr>
            </w:pPr>
          </w:p>
          <w:p w14:paraId="300980E8" w14:textId="77777777" w:rsidR="002A6003" w:rsidRPr="002A6003" w:rsidRDefault="002A6003" w:rsidP="002A6003">
            <w:pPr>
              <w:kinsoku w:val="0"/>
              <w:overflowPunct w:val="0"/>
              <w:autoSpaceDE w:val="0"/>
              <w:autoSpaceDN w:val="0"/>
              <w:adjustRightInd w:val="0"/>
              <w:ind w:left="-8"/>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390" w:type="dxa"/>
            <w:tcBorders>
              <w:top w:val="single" w:sz="4" w:space="0" w:color="000000"/>
              <w:left w:val="none" w:sz="6" w:space="0" w:color="auto"/>
              <w:bottom w:val="none" w:sz="6" w:space="0" w:color="auto"/>
              <w:right w:val="single" w:sz="4" w:space="0" w:color="000000"/>
            </w:tcBorders>
          </w:tcPr>
          <w:p w14:paraId="300980E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80FF" w14:textId="77777777" w:rsidTr="00AD241B">
        <w:trPr>
          <w:trHeight w:val="310"/>
        </w:trPr>
        <w:tc>
          <w:tcPr>
            <w:tcW w:w="392" w:type="dxa"/>
            <w:tcBorders>
              <w:top w:val="none" w:sz="6" w:space="0" w:color="auto"/>
              <w:left w:val="single" w:sz="4" w:space="0" w:color="000000"/>
              <w:bottom w:val="none" w:sz="6" w:space="0" w:color="auto"/>
              <w:right w:val="single" w:sz="12" w:space="0" w:color="000000"/>
            </w:tcBorders>
          </w:tcPr>
          <w:p w14:paraId="300980E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53" w:type="dxa"/>
            <w:tcBorders>
              <w:top w:val="single" w:sz="12" w:space="0" w:color="000000"/>
              <w:left w:val="single" w:sz="12" w:space="0" w:color="000000"/>
              <w:bottom w:val="single" w:sz="12" w:space="0" w:color="000000"/>
              <w:right w:val="single" w:sz="12" w:space="0" w:color="000000"/>
            </w:tcBorders>
          </w:tcPr>
          <w:p w14:paraId="300980EC" w14:textId="77777777" w:rsidR="002A6003" w:rsidRPr="002A6003" w:rsidRDefault="002A6003" w:rsidP="002A6003">
            <w:pPr>
              <w:kinsoku w:val="0"/>
              <w:overflowPunct w:val="0"/>
              <w:autoSpaceDE w:val="0"/>
              <w:autoSpaceDN w:val="0"/>
              <w:adjustRightInd w:val="0"/>
              <w:spacing w:line="202" w:lineRule="exact"/>
              <w:ind w:left="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DBD</w:t>
            </w:r>
          </w:p>
        </w:tc>
        <w:tc>
          <w:tcPr>
            <w:tcW w:w="333" w:type="dxa"/>
            <w:tcBorders>
              <w:top w:val="single" w:sz="12" w:space="0" w:color="000000"/>
              <w:left w:val="single" w:sz="12" w:space="0" w:color="000000"/>
              <w:bottom w:val="single" w:sz="12" w:space="0" w:color="000000"/>
              <w:right w:val="single" w:sz="12" w:space="0" w:color="000000"/>
            </w:tcBorders>
          </w:tcPr>
          <w:p w14:paraId="300980ED" w14:textId="77777777" w:rsidR="002A6003" w:rsidRPr="002A6003" w:rsidRDefault="002A6003" w:rsidP="002A6003">
            <w:pPr>
              <w:kinsoku w:val="0"/>
              <w:overflowPunct w:val="0"/>
              <w:autoSpaceDE w:val="0"/>
              <w:autoSpaceDN w:val="0"/>
              <w:adjustRightInd w:val="0"/>
              <w:spacing w:line="202" w:lineRule="exact"/>
              <w:ind w:left="12"/>
              <w:jc w:val="left"/>
              <w:rPr>
                <w:rFonts w:ascii="Times New Roman" w:eastAsia="宋体" w:hAnsi="Times New Roman" w:cs="Times New Roman"/>
                <w:w w:val="95"/>
                <w:kern w:val="0"/>
                <w:sz w:val="18"/>
                <w:szCs w:val="18"/>
              </w:rPr>
            </w:pPr>
            <w:r w:rsidRPr="002A6003">
              <w:rPr>
                <w:rFonts w:ascii="Times New Roman" w:eastAsia="宋体" w:hAnsi="Times New Roman" w:cs="Times New Roman"/>
                <w:w w:val="95"/>
                <w:kern w:val="0"/>
                <w:sz w:val="18"/>
                <w:szCs w:val="18"/>
              </w:rPr>
              <w:t>DM</w:t>
            </w:r>
          </w:p>
        </w:tc>
        <w:tc>
          <w:tcPr>
            <w:tcW w:w="621" w:type="dxa"/>
            <w:tcBorders>
              <w:top w:val="single" w:sz="12" w:space="0" w:color="000000"/>
              <w:left w:val="single" w:sz="12" w:space="0" w:color="000000"/>
              <w:bottom w:val="single" w:sz="12" w:space="0" w:color="000000"/>
              <w:right w:val="single" w:sz="12" w:space="0" w:color="000000"/>
            </w:tcBorders>
          </w:tcPr>
          <w:p w14:paraId="300980EE" w14:textId="77777777" w:rsidR="002A6003" w:rsidRPr="002A6003" w:rsidRDefault="002A6003" w:rsidP="002A6003">
            <w:pPr>
              <w:kinsoku w:val="0"/>
              <w:overflowPunct w:val="0"/>
              <w:autoSpaceDE w:val="0"/>
              <w:autoSpaceDN w:val="0"/>
              <w:adjustRightInd w:val="0"/>
              <w:spacing w:line="202" w:lineRule="exact"/>
              <w:ind w:left="8" w:right="-15"/>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NoDCR</w:t>
            </w:r>
            <w:proofErr w:type="spellEnd"/>
          </w:p>
        </w:tc>
        <w:tc>
          <w:tcPr>
            <w:tcW w:w="535" w:type="dxa"/>
            <w:tcBorders>
              <w:top w:val="single" w:sz="12" w:space="0" w:color="000000"/>
              <w:left w:val="single" w:sz="12" w:space="0" w:color="000000"/>
              <w:bottom w:val="single" w:sz="12" w:space="0" w:color="000000"/>
              <w:right w:val="single" w:sz="12" w:space="0" w:color="000000"/>
            </w:tcBorders>
          </w:tcPr>
          <w:p w14:paraId="300980EF" w14:textId="77777777" w:rsidR="002A6003" w:rsidRPr="002A6003" w:rsidRDefault="002A6003" w:rsidP="002A6003">
            <w:pPr>
              <w:kinsoku w:val="0"/>
              <w:overflowPunct w:val="0"/>
              <w:autoSpaceDE w:val="0"/>
              <w:autoSpaceDN w:val="0"/>
              <w:adjustRightInd w:val="0"/>
              <w:spacing w:line="202" w:lineRule="exact"/>
              <w:ind w:left="8" w:right="-15"/>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LSNM</w:t>
            </w:r>
          </w:p>
        </w:tc>
        <w:tc>
          <w:tcPr>
            <w:tcW w:w="257" w:type="dxa"/>
            <w:tcBorders>
              <w:top w:val="single" w:sz="12" w:space="0" w:color="000000"/>
              <w:left w:val="single" w:sz="12" w:space="0" w:color="000000"/>
              <w:bottom w:val="single" w:sz="12" w:space="0" w:color="000000"/>
              <w:right w:val="single" w:sz="12" w:space="0" w:color="000000"/>
            </w:tcBorders>
          </w:tcPr>
          <w:p w14:paraId="300980F0" w14:textId="77777777" w:rsidR="002A6003" w:rsidRPr="002A6003" w:rsidRDefault="002A6003" w:rsidP="002A6003">
            <w:pPr>
              <w:kinsoku w:val="0"/>
              <w:overflowPunct w:val="0"/>
              <w:autoSpaceDE w:val="0"/>
              <w:autoSpaceDN w:val="0"/>
              <w:adjustRightInd w:val="0"/>
              <w:spacing w:line="202" w:lineRule="exact"/>
              <w:ind w:left="1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771" w:type="dxa"/>
            <w:tcBorders>
              <w:top w:val="single" w:sz="12" w:space="0" w:color="000000"/>
              <w:left w:val="single" w:sz="12" w:space="0" w:color="000000"/>
              <w:bottom w:val="single" w:sz="12" w:space="0" w:color="000000"/>
              <w:right w:val="single" w:sz="12" w:space="0" w:color="000000"/>
            </w:tcBorders>
          </w:tcPr>
          <w:p w14:paraId="300980F1" w14:textId="77777777" w:rsidR="002A6003" w:rsidRPr="002A6003" w:rsidRDefault="002A6003" w:rsidP="002A6003">
            <w:pPr>
              <w:kinsoku w:val="0"/>
              <w:overflowPunct w:val="0"/>
              <w:autoSpaceDE w:val="0"/>
              <w:autoSpaceDN w:val="0"/>
              <w:adjustRightInd w:val="0"/>
              <w:spacing w:line="202" w:lineRule="exact"/>
              <w:ind w:left="8" w:right="-15"/>
              <w:jc w:val="left"/>
              <w:rPr>
                <w:rFonts w:ascii="Times New Roman" w:eastAsia="宋体" w:hAnsi="Times New Roman" w:cs="Times New Roman"/>
                <w:spacing w:val="-1"/>
                <w:w w:val="105"/>
                <w:kern w:val="0"/>
                <w:sz w:val="18"/>
                <w:szCs w:val="18"/>
              </w:rPr>
            </w:pPr>
            <w:r w:rsidRPr="002A6003">
              <w:rPr>
                <w:rFonts w:ascii="Times New Roman" w:eastAsia="宋体" w:hAnsi="Times New Roman" w:cs="Times New Roman"/>
                <w:spacing w:val="-1"/>
                <w:w w:val="105"/>
                <w:kern w:val="0"/>
                <w:sz w:val="18"/>
                <w:szCs w:val="18"/>
              </w:rPr>
              <w:t>Count7M</w:t>
            </w:r>
          </w:p>
        </w:tc>
        <w:tc>
          <w:tcPr>
            <w:tcW w:w="260" w:type="dxa"/>
            <w:tcBorders>
              <w:top w:val="single" w:sz="12" w:space="0" w:color="000000"/>
              <w:left w:val="single" w:sz="12" w:space="0" w:color="000000"/>
              <w:bottom w:val="single" w:sz="12" w:space="0" w:color="000000"/>
              <w:right w:val="single" w:sz="12" w:space="0" w:color="000000"/>
            </w:tcBorders>
          </w:tcPr>
          <w:p w14:paraId="300980F2" w14:textId="77777777" w:rsidR="002A6003" w:rsidRPr="002A6003" w:rsidRDefault="002A6003" w:rsidP="002A6003">
            <w:pPr>
              <w:kinsoku w:val="0"/>
              <w:overflowPunct w:val="0"/>
              <w:autoSpaceDE w:val="0"/>
              <w:autoSpaceDN w:val="0"/>
              <w:adjustRightInd w:val="0"/>
              <w:spacing w:line="202" w:lineRule="exact"/>
              <w:ind w:left="1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810" w:type="dxa"/>
            <w:tcBorders>
              <w:top w:val="single" w:sz="12" w:space="0" w:color="000000"/>
              <w:left w:val="single" w:sz="12" w:space="0" w:color="000000"/>
              <w:bottom w:val="single" w:sz="12" w:space="0" w:color="000000"/>
              <w:right w:val="single" w:sz="12" w:space="0" w:color="000000"/>
            </w:tcBorders>
          </w:tcPr>
          <w:p w14:paraId="300980F3" w14:textId="77777777" w:rsidR="002A6003" w:rsidRPr="002A6003" w:rsidRDefault="002A6003" w:rsidP="002A6003">
            <w:pPr>
              <w:kinsoku w:val="0"/>
              <w:overflowPunct w:val="0"/>
              <w:autoSpaceDE w:val="0"/>
              <w:autoSpaceDN w:val="0"/>
              <w:adjustRightInd w:val="0"/>
              <w:spacing w:line="202" w:lineRule="exact"/>
              <w:ind w:left="5" w:right="-15"/>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EJTAGver</w:t>
            </w:r>
            <w:proofErr w:type="spellEnd"/>
          </w:p>
        </w:tc>
        <w:tc>
          <w:tcPr>
            <w:tcW w:w="822" w:type="dxa"/>
            <w:tcBorders>
              <w:top w:val="single" w:sz="12" w:space="0" w:color="000000"/>
              <w:left w:val="single" w:sz="12" w:space="0" w:color="000000"/>
              <w:bottom w:val="single" w:sz="12" w:space="0" w:color="000000"/>
              <w:right w:val="single" w:sz="12" w:space="0" w:color="000000"/>
            </w:tcBorders>
          </w:tcPr>
          <w:p w14:paraId="300980F4" w14:textId="77777777" w:rsidR="002A6003" w:rsidRPr="002A6003" w:rsidRDefault="002A6003" w:rsidP="002A6003">
            <w:pPr>
              <w:kinsoku w:val="0"/>
              <w:overflowPunct w:val="0"/>
              <w:autoSpaceDE w:val="0"/>
              <w:autoSpaceDN w:val="0"/>
              <w:adjustRightInd w:val="0"/>
              <w:spacing w:line="202" w:lineRule="exact"/>
              <w:ind w:left="6" w:right="-15"/>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DExcCode</w:t>
            </w:r>
            <w:proofErr w:type="spellEnd"/>
          </w:p>
        </w:tc>
        <w:tc>
          <w:tcPr>
            <w:tcW w:w="544" w:type="dxa"/>
            <w:tcBorders>
              <w:top w:val="single" w:sz="12" w:space="0" w:color="000000"/>
              <w:left w:val="single" w:sz="12" w:space="0" w:color="000000"/>
              <w:bottom w:val="single" w:sz="12" w:space="0" w:color="000000"/>
              <w:right w:val="single" w:sz="12" w:space="0" w:color="000000"/>
            </w:tcBorders>
          </w:tcPr>
          <w:p w14:paraId="300980F5" w14:textId="77777777" w:rsidR="002A6003" w:rsidRPr="002A6003" w:rsidRDefault="002A6003" w:rsidP="002A6003">
            <w:pPr>
              <w:kinsoku w:val="0"/>
              <w:overflowPunct w:val="0"/>
              <w:autoSpaceDE w:val="0"/>
              <w:autoSpaceDN w:val="0"/>
              <w:adjustRightInd w:val="0"/>
              <w:spacing w:line="202" w:lineRule="exact"/>
              <w:ind w:left="2" w:right="-15"/>
              <w:jc w:val="left"/>
              <w:rPr>
                <w:rFonts w:ascii="Times New Roman" w:eastAsia="宋体" w:hAnsi="Times New Roman" w:cs="Times New Roman"/>
                <w:w w:val="110"/>
                <w:kern w:val="0"/>
                <w:sz w:val="18"/>
                <w:szCs w:val="18"/>
              </w:rPr>
            </w:pPr>
            <w:r w:rsidRPr="002A6003">
              <w:rPr>
                <w:rFonts w:ascii="Times New Roman" w:eastAsia="宋体" w:hAnsi="Times New Roman" w:cs="Times New Roman"/>
                <w:w w:val="110"/>
                <w:kern w:val="0"/>
                <w:sz w:val="18"/>
                <w:szCs w:val="18"/>
              </w:rPr>
              <w:t>No7St</w:t>
            </w:r>
          </w:p>
        </w:tc>
        <w:tc>
          <w:tcPr>
            <w:tcW w:w="306" w:type="dxa"/>
            <w:tcBorders>
              <w:top w:val="single" w:sz="12" w:space="0" w:color="000000"/>
              <w:left w:val="single" w:sz="12" w:space="0" w:color="000000"/>
              <w:bottom w:val="single" w:sz="12" w:space="0" w:color="000000"/>
              <w:right w:val="single" w:sz="12" w:space="0" w:color="000000"/>
            </w:tcBorders>
          </w:tcPr>
          <w:p w14:paraId="300980F6" w14:textId="77777777" w:rsidR="002A6003" w:rsidRPr="002A6003" w:rsidRDefault="002A6003" w:rsidP="002A6003">
            <w:pPr>
              <w:kinsoku w:val="0"/>
              <w:overflowPunct w:val="0"/>
              <w:autoSpaceDE w:val="0"/>
              <w:autoSpaceDN w:val="0"/>
              <w:adjustRightInd w:val="0"/>
              <w:spacing w:line="202" w:lineRule="exact"/>
              <w:ind w:left="2"/>
              <w:jc w:val="center"/>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SSt</w:t>
            </w:r>
            <w:proofErr w:type="spellEnd"/>
          </w:p>
        </w:tc>
        <w:tc>
          <w:tcPr>
            <w:tcW w:w="198" w:type="dxa"/>
            <w:tcBorders>
              <w:top w:val="single" w:sz="12" w:space="0" w:color="000000"/>
              <w:left w:val="single" w:sz="12" w:space="0" w:color="000000"/>
              <w:bottom w:val="single" w:sz="12" w:space="0" w:color="000000"/>
              <w:right w:val="single" w:sz="12" w:space="0" w:color="000000"/>
            </w:tcBorders>
          </w:tcPr>
          <w:p w14:paraId="300980F7" w14:textId="77777777" w:rsidR="002A6003" w:rsidRPr="002A6003" w:rsidRDefault="002A6003" w:rsidP="002A6003">
            <w:pPr>
              <w:kinsoku w:val="0"/>
              <w:overflowPunct w:val="0"/>
              <w:autoSpaceDE w:val="0"/>
              <w:autoSpaceDN w:val="0"/>
              <w:adjustRightInd w:val="0"/>
              <w:spacing w:line="202" w:lineRule="exact"/>
              <w:ind w:right="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62" w:type="dxa"/>
            <w:tcBorders>
              <w:top w:val="single" w:sz="12" w:space="0" w:color="000000"/>
              <w:left w:val="single" w:sz="12" w:space="0" w:color="000000"/>
              <w:bottom w:val="single" w:sz="12" w:space="0" w:color="000000"/>
              <w:right w:val="single" w:sz="12" w:space="0" w:color="000000"/>
            </w:tcBorders>
          </w:tcPr>
          <w:p w14:paraId="300980F8" w14:textId="77777777" w:rsidR="002A6003" w:rsidRPr="002A6003" w:rsidRDefault="002A6003" w:rsidP="002A6003">
            <w:pPr>
              <w:kinsoku w:val="0"/>
              <w:overflowPunct w:val="0"/>
              <w:autoSpaceDE w:val="0"/>
              <w:autoSpaceDN w:val="0"/>
              <w:adjustRightInd w:val="0"/>
              <w:spacing w:line="202" w:lineRule="exact"/>
              <w:ind w:left="-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DINT</w:t>
            </w:r>
          </w:p>
        </w:tc>
        <w:tc>
          <w:tcPr>
            <w:tcW w:w="347" w:type="dxa"/>
            <w:tcBorders>
              <w:top w:val="single" w:sz="12" w:space="0" w:color="000000"/>
              <w:left w:val="single" w:sz="12" w:space="0" w:color="000000"/>
              <w:bottom w:val="single" w:sz="12" w:space="0" w:color="000000"/>
              <w:right w:val="single" w:sz="12" w:space="0" w:color="000000"/>
            </w:tcBorders>
          </w:tcPr>
          <w:p w14:paraId="300980F9" w14:textId="77777777" w:rsidR="002A6003" w:rsidRPr="002A6003" w:rsidRDefault="002A6003" w:rsidP="002A6003">
            <w:pPr>
              <w:kinsoku w:val="0"/>
              <w:overflowPunct w:val="0"/>
              <w:autoSpaceDE w:val="0"/>
              <w:autoSpaceDN w:val="0"/>
              <w:adjustRightInd w:val="0"/>
              <w:spacing w:line="202" w:lineRule="exact"/>
              <w:ind w:left="-1" w:right="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DIB</w:t>
            </w:r>
          </w:p>
        </w:tc>
        <w:tc>
          <w:tcPr>
            <w:tcW w:w="522" w:type="dxa"/>
            <w:tcBorders>
              <w:top w:val="single" w:sz="12" w:space="0" w:color="000000"/>
              <w:left w:val="single" w:sz="12" w:space="0" w:color="000000"/>
              <w:bottom w:val="single" w:sz="12" w:space="0" w:color="000000"/>
              <w:right w:val="single" w:sz="12" w:space="0" w:color="000000"/>
            </w:tcBorders>
          </w:tcPr>
          <w:p w14:paraId="300980FA" w14:textId="77777777" w:rsidR="002A6003" w:rsidRPr="002A6003" w:rsidRDefault="002A6003" w:rsidP="002A6003">
            <w:pPr>
              <w:kinsoku w:val="0"/>
              <w:overflowPunct w:val="0"/>
              <w:autoSpaceDE w:val="0"/>
              <w:autoSpaceDN w:val="0"/>
              <w:adjustRightInd w:val="0"/>
              <w:spacing w:line="202" w:lineRule="exact"/>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DDBS</w:t>
            </w:r>
          </w:p>
        </w:tc>
        <w:tc>
          <w:tcPr>
            <w:tcW w:w="527" w:type="dxa"/>
            <w:tcBorders>
              <w:top w:val="single" w:sz="12" w:space="0" w:color="000000"/>
              <w:left w:val="single" w:sz="12" w:space="0" w:color="000000"/>
              <w:bottom w:val="single" w:sz="12" w:space="0" w:color="000000"/>
              <w:right w:val="single" w:sz="12" w:space="0" w:color="000000"/>
            </w:tcBorders>
          </w:tcPr>
          <w:p w14:paraId="300980FB" w14:textId="77777777" w:rsidR="002A6003" w:rsidRPr="002A6003" w:rsidRDefault="002A6003" w:rsidP="002A6003">
            <w:pPr>
              <w:kinsoku w:val="0"/>
              <w:overflowPunct w:val="0"/>
              <w:autoSpaceDE w:val="0"/>
              <w:autoSpaceDN w:val="0"/>
              <w:adjustRightInd w:val="0"/>
              <w:spacing w:line="202" w:lineRule="exact"/>
              <w:ind w:left="-3"/>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DDBL</w:t>
            </w:r>
          </w:p>
        </w:tc>
        <w:tc>
          <w:tcPr>
            <w:tcW w:w="426" w:type="dxa"/>
            <w:tcBorders>
              <w:top w:val="single" w:sz="12" w:space="0" w:color="000000"/>
              <w:left w:val="single" w:sz="12" w:space="0" w:color="000000"/>
              <w:bottom w:val="single" w:sz="12" w:space="0" w:color="000000"/>
              <w:right w:val="single" w:sz="12" w:space="0" w:color="000000"/>
            </w:tcBorders>
          </w:tcPr>
          <w:p w14:paraId="300980FC" w14:textId="77777777" w:rsidR="002A6003" w:rsidRPr="002A6003" w:rsidRDefault="002A6003" w:rsidP="002A6003">
            <w:pPr>
              <w:kinsoku w:val="0"/>
              <w:overflowPunct w:val="0"/>
              <w:autoSpaceDE w:val="0"/>
              <w:autoSpaceDN w:val="0"/>
              <w:adjustRightInd w:val="0"/>
              <w:spacing w:line="202" w:lineRule="exact"/>
              <w:ind w:left="19"/>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DBp</w:t>
            </w:r>
            <w:proofErr w:type="spellEnd"/>
          </w:p>
        </w:tc>
        <w:tc>
          <w:tcPr>
            <w:tcW w:w="402" w:type="dxa"/>
            <w:tcBorders>
              <w:top w:val="single" w:sz="12" w:space="0" w:color="000000"/>
              <w:left w:val="single" w:sz="12" w:space="0" w:color="000000"/>
              <w:bottom w:val="single" w:sz="12" w:space="0" w:color="000000"/>
              <w:right w:val="single" w:sz="12" w:space="0" w:color="000000"/>
            </w:tcBorders>
          </w:tcPr>
          <w:p w14:paraId="300980FD" w14:textId="77777777" w:rsidR="002A6003" w:rsidRPr="002A6003" w:rsidRDefault="002A6003" w:rsidP="002A6003">
            <w:pPr>
              <w:kinsoku w:val="0"/>
              <w:overflowPunct w:val="0"/>
              <w:autoSpaceDE w:val="0"/>
              <w:autoSpaceDN w:val="0"/>
              <w:adjustRightInd w:val="0"/>
              <w:spacing w:line="202" w:lineRule="exact"/>
              <w:ind w:left="11"/>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DSS</w:t>
            </w:r>
          </w:p>
        </w:tc>
        <w:tc>
          <w:tcPr>
            <w:tcW w:w="390" w:type="dxa"/>
            <w:tcBorders>
              <w:top w:val="none" w:sz="6" w:space="0" w:color="auto"/>
              <w:left w:val="single" w:sz="12" w:space="0" w:color="000000"/>
              <w:bottom w:val="none" w:sz="6" w:space="0" w:color="auto"/>
              <w:right w:val="single" w:sz="4" w:space="0" w:color="000000"/>
            </w:tcBorders>
          </w:tcPr>
          <w:p w14:paraId="300980F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8114" w14:textId="77777777" w:rsidTr="00AD241B">
        <w:trPr>
          <w:trHeight w:val="980"/>
        </w:trPr>
        <w:tc>
          <w:tcPr>
            <w:tcW w:w="392" w:type="dxa"/>
            <w:tcBorders>
              <w:top w:val="none" w:sz="6" w:space="0" w:color="auto"/>
              <w:left w:val="single" w:sz="4" w:space="0" w:color="000000"/>
              <w:bottom w:val="single" w:sz="4" w:space="0" w:color="000000"/>
              <w:right w:val="none" w:sz="6" w:space="0" w:color="auto"/>
            </w:tcBorders>
          </w:tcPr>
          <w:p w14:paraId="3009810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53" w:type="dxa"/>
            <w:tcBorders>
              <w:top w:val="single" w:sz="12" w:space="0" w:color="000000"/>
              <w:left w:val="none" w:sz="6" w:space="0" w:color="auto"/>
              <w:bottom w:val="single" w:sz="4" w:space="0" w:color="000000"/>
              <w:right w:val="none" w:sz="6" w:space="0" w:color="auto"/>
            </w:tcBorders>
          </w:tcPr>
          <w:p w14:paraId="30098101" w14:textId="77777777" w:rsidR="002A6003" w:rsidRPr="002A6003" w:rsidRDefault="002A6003" w:rsidP="002A6003">
            <w:pPr>
              <w:kinsoku w:val="0"/>
              <w:overflowPunct w:val="0"/>
              <w:autoSpaceDE w:val="0"/>
              <w:autoSpaceDN w:val="0"/>
              <w:adjustRightInd w:val="0"/>
              <w:spacing w:line="234" w:lineRule="exact"/>
              <w:ind w:left="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333" w:type="dxa"/>
            <w:tcBorders>
              <w:top w:val="single" w:sz="12" w:space="0" w:color="000000"/>
              <w:left w:val="none" w:sz="6" w:space="0" w:color="auto"/>
              <w:bottom w:val="single" w:sz="4" w:space="0" w:color="000000"/>
              <w:right w:val="none" w:sz="6" w:space="0" w:color="auto"/>
            </w:tcBorders>
          </w:tcPr>
          <w:p w14:paraId="30098102" w14:textId="77777777" w:rsidR="002A6003" w:rsidRPr="002A6003" w:rsidRDefault="002A6003" w:rsidP="002A6003">
            <w:pPr>
              <w:kinsoku w:val="0"/>
              <w:overflowPunct w:val="0"/>
              <w:autoSpaceDE w:val="0"/>
              <w:autoSpaceDN w:val="0"/>
              <w:adjustRightInd w:val="0"/>
              <w:spacing w:line="234" w:lineRule="exact"/>
              <w:ind w:left="121"/>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621" w:type="dxa"/>
            <w:tcBorders>
              <w:top w:val="single" w:sz="12" w:space="0" w:color="000000"/>
              <w:left w:val="none" w:sz="6" w:space="0" w:color="auto"/>
              <w:bottom w:val="single" w:sz="4" w:space="0" w:color="000000"/>
              <w:right w:val="none" w:sz="6" w:space="0" w:color="auto"/>
            </w:tcBorders>
          </w:tcPr>
          <w:p w14:paraId="30098103" w14:textId="77777777" w:rsidR="002A6003" w:rsidRPr="002A6003" w:rsidRDefault="002A6003" w:rsidP="002A6003">
            <w:pPr>
              <w:kinsoku w:val="0"/>
              <w:overflowPunct w:val="0"/>
              <w:autoSpaceDE w:val="0"/>
              <w:autoSpaceDN w:val="0"/>
              <w:adjustRightInd w:val="0"/>
              <w:spacing w:line="234" w:lineRule="exact"/>
              <w:ind w:left="1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535" w:type="dxa"/>
            <w:tcBorders>
              <w:top w:val="single" w:sz="12" w:space="0" w:color="000000"/>
              <w:left w:val="none" w:sz="6" w:space="0" w:color="auto"/>
              <w:bottom w:val="single" w:sz="4" w:space="0" w:color="000000"/>
              <w:right w:val="none" w:sz="6" w:space="0" w:color="auto"/>
            </w:tcBorders>
          </w:tcPr>
          <w:p w14:paraId="30098104" w14:textId="77777777" w:rsidR="002A6003" w:rsidRPr="002A6003" w:rsidRDefault="002A6003" w:rsidP="002A6003">
            <w:pPr>
              <w:kinsoku w:val="0"/>
              <w:overflowPunct w:val="0"/>
              <w:autoSpaceDE w:val="0"/>
              <w:autoSpaceDN w:val="0"/>
              <w:adjustRightInd w:val="0"/>
              <w:spacing w:line="234" w:lineRule="exact"/>
              <w:ind w:left="1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257" w:type="dxa"/>
            <w:tcBorders>
              <w:top w:val="single" w:sz="12" w:space="0" w:color="000000"/>
              <w:left w:val="none" w:sz="6" w:space="0" w:color="auto"/>
              <w:bottom w:val="single" w:sz="4" w:space="0" w:color="000000"/>
              <w:right w:val="none" w:sz="6" w:space="0" w:color="auto"/>
            </w:tcBorders>
          </w:tcPr>
          <w:p w14:paraId="30098105" w14:textId="77777777" w:rsidR="002A6003" w:rsidRPr="002A6003" w:rsidRDefault="002A6003" w:rsidP="002A6003">
            <w:pPr>
              <w:kinsoku w:val="0"/>
              <w:overflowPunct w:val="0"/>
              <w:autoSpaceDE w:val="0"/>
              <w:autoSpaceDN w:val="0"/>
              <w:adjustRightInd w:val="0"/>
              <w:spacing w:line="234" w:lineRule="exact"/>
              <w:ind w:left="1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w:t>
            </w:r>
          </w:p>
        </w:tc>
        <w:tc>
          <w:tcPr>
            <w:tcW w:w="771" w:type="dxa"/>
            <w:tcBorders>
              <w:top w:val="single" w:sz="12" w:space="0" w:color="000000"/>
              <w:left w:val="none" w:sz="6" w:space="0" w:color="auto"/>
              <w:bottom w:val="single" w:sz="4" w:space="0" w:color="000000"/>
              <w:right w:val="none" w:sz="6" w:space="0" w:color="auto"/>
            </w:tcBorders>
          </w:tcPr>
          <w:p w14:paraId="30098106" w14:textId="77777777" w:rsidR="002A6003" w:rsidRPr="002A6003" w:rsidRDefault="002A6003" w:rsidP="002A6003">
            <w:pPr>
              <w:kinsoku w:val="0"/>
              <w:overflowPunct w:val="0"/>
              <w:autoSpaceDE w:val="0"/>
              <w:autoSpaceDN w:val="0"/>
              <w:adjustRightInd w:val="0"/>
              <w:spacing w:line="234" w:lineRule="exact"/>
              <w:ind w:left="1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260" w:type="dxa"/>
            <w:tcBorders>
              <w:top w:val="single" w:sz="12" w:space="0" w:color="000000"/>
              <w:left w:val="none" w:sz="6" w:space="0" w:color="auto"/>
              <w:bottom w:val="single" w:sz="4" w:space="0" w:color="000000"/>
              <w:right w:val="none" w:sz="6" w:space="0" w:color="auto"/>
            </w:tcBorders>
          </w:tcPr>
          <w:p w14:paraId="30098107" w14:textId="77777777" w:rsidR="002A6003" w:rsidRPr="002A6003" w:rsidRDefault="002A6003" w:rsidP="002A6003">
            <w:pPr>
              <w:kinsoku w:val="0"/>
              <w:overflowPunct w:val="0"/>
              <w:autoSpaceDE w:val="0"/>
              <w:autoSpaceDN w:val="0"/>
              <w:adjustRightInd w:val="0"/>
              <w:spacing w:line="234" w:lineRule="exact"/>
              <w:ind w:left="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7</w:t>
            </w:r>
          </w:p>
        </w:tc>
        <w:tc>
          <w:tcPr>
            <w:tcW w:w="810" w:type="dxa"/>
            <w:tcBorders>
              <w:top w:val="single" w:sz="12" w:space="0" w:color="000000"/>
              <w:left w:val="none" w:sz="6" w:space="0" w:color="auto"/>
              <w:bottom w:val="single" w:sz="4" w:space="0" w:color="000000"/>
              <w:right w:val="none" w:sz="6" w:space="0" w:color="auto"/>
            </w:tcBorders>
          </w:tcPr>
          <w:p w14:paraId="30098108" w14:textId="77777777" w:rsidR="002A6003" w:rsidRPr="002A6003" w:rsidRDefault="002A6003" w:rsidP="002A6003">
            <w:pPr>
              <w:kinsoku w:val="0"/>
              <w:overflowPunct w:val="0"/>
              <w:autoSpaceDE w:val="0"/>
              <w:autoSpaceDN w:val="0"/>
              <w:adjustRightInd w:val="0"/>
              <w:spacing w:line="234" w:lineRule="exact"/>
              <w:ind w:left="1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3</w:t>
            </w:r>
          </w:p>
        </w:tc>
        <w:tc>
          <w:tcPr>
            <w:tcW w:w="822" w:type="dxa"/>
            <w:tcBorders>
              <w:top w:val="single" w:sz="12" w:space="0" w:color="000000"/>
              <w:left w:val="none" w:sz="6" w:space="0" w:color="auto"/>
              <w:bottom w:val="single" w:sz="4" w:space="0" w:color="000000"/>
              <w:right w:val="none" w:sz="6" w:space="0" w:color="auto"/>
            </w:tcBorders>
          </w:tcPr>
          <w:p w14:paraId="30098109" w14:textId="77777777" w:rsidR="002A6003" w:rsidRPr="002A6003" w:rsidRDefault="002A6003" w:rsidP="002A6003">
            <w:pPr>
              <w:kinsoku w:val="0"/>
              <w:overflowPunct w:val="0"/>
              <w:autoSpaceDE w:val="0"/>
              <w:autoSpaceDN w:val="0"/>
              <w:adjustRightInd w:val="0"/>
              <w:spacing w:line="234" w:lineRule="exact"/>
              <w:ind w:left="1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5</w:t>
            </w:r>
          </w:p>
        </w:tc>
        <w:tc>
          <w:tcPr>
            <w:tcW w:w="544" w:type="dxa"/>
            <w:tcBorders>
              <w:top w:val="single" w:sz="12" w:space="0" w:color="000000"/>
              <w:left w:val="none" w:sz="6" w:space="0" w:color="auto"/>
              <w:bottom w:val="single" w:sz="4" w:space="0" w:color="000000"/>
              <w:right w:val="none" w:sz="6" w:space="0" w:color="auto"/>
            </w:tcBorders>
          </w:tcPr>
          <w:p w14:paraId="3009810A" w14:textId="77777777" w:rsidR="002A6003" w:rsidRPr="002A6003" w:rsidRDefault="002A6003" w:rsidP="002A6003">
            <w:pPr>
              <w:kinsoku w:val="0"/>
              <w:overflowPunct w:val="0"/>
              <w:autoSpaceDE w:val="0"/>
              <w:autoSpaceDN w:val="0"/>
              <w:adjustRightInd w:val="0"/>
              <w:spacing w:line="234" w:lineRule="exact"/>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306" w:type="dxa"/>
            <w:tcBorders>
              <w:top w:val="single" w:sz="12" w:space="0" w:color="000000"/>
              <w:left w:val="none" w:sz="6" w:space="0" w:color="auto"/>
              <w:bottom w:val="single" w:sz="4" w:space="0" w:color="000000"/>
              <w:right w:val="none" w:sz="6" w:space="0" w:color="auto"/>
            </w:tcBorders>
          </w:tcPr>
          <w:p w14:paraId="3009810B" w14:textId="77777777" w:rsidR="002A6003" w:rsidRPr="002A6003" w:rsidRDefault="002A6003" w:rsidP="002A6003">
            <w:pPr>
              <w:kinsoku w:val="0"/>
              <w:overflowPunct w:val="0"/>
              <w:autoSpaceDE w:val="0"/>
              <w:autoSpaceDN w:val="0"/>
              <w:adjustRightInd w:val="0"/>
              <w:spacing w:line="234" w:lineRule="exact"/>
              <w:ind w:left="4"/>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198" w:type="dxa"/>
            <w:tcBorders>
              <w:top w:val="single" w:sz="12" w:space="0" w:color="000000"/>
              <w:left w:val="none" w:sz="6" w:space="0" w:color="auto"/>
              <w:bottom w:val="single" w:sz="4" w:space="0" w:color="000000"/>
              <w:right w:val="none" w:sz="6" w:space="0" w:color="auto"/>
            </w:tcBorders>
          </w:tcPr>
          <w:p w14:paraId="3009810C" w14:textId="77777777" w:rsidR="002A6003" w:rsidRPr="002A6003" w:rsidRDefault="002A6003" w:rsidP="002A6003">
            <w:pPr>
              <w:kinsoku w:val="0"/>
              <w:overflowPunct w:val="0"/>
              <w:autoSpaceDE w:val="0"/>
              <w:autoSpaceDN w:val="0"/>
              <w:adjustRightInd w:val="0"/>
              <w:spacing w:line="234" w:lineRule="exact"/>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2</w:t>
            </w:r>
          </w:p>
        </w:tc>
        <w:tc>
          <w:tcPr>
            <w:tcW w:w="462" w:type="dxa"/>
            <w:tcBorders>
              <w:top w:val="single" w:sz="12" w:space="0" w:color="000000"/>
              <w:left w:val="none" w:sz="6" w:space="0" w:color="auto"/>
              <w:bottom w:val="single" w:sz="4" w:space="0" w:color="000000"/>
              <w:right w:val="none" w:sz="6" w:space="0" w:color="auto"/>
            </w:tcBorders>
          </w:tcPr>
          <w:p w14:paraId="3009810D" w14:textId="77777777" w:rsidR="002A6003" w:rsidRPr="002A6003" w:rsidRDefault="002A6003" w:rsidP="002A6003">
            <w:pPr>
              <w:kinsoku w:val="0"/>
              <w:overflowPunct w:val="0"/>
              <w:autoSpaceDE w:val="0"/>
              <w:autoSpaceDN w:val="0"/>
              <w:adjustRightInd w:val="0"/>
              <w:spacing w:line="234" w:lineRule="exact"/>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347" w:type="dxa"/>
            <w:tcBorders>
              <w:top w:val="single" w:sz="12" w:space="0" w:color="000000"/>
              <w:left w:val="none" w:sz="6" w:space="0" w:color="auto"/>
              <w:bottom w:val="single" w:sz="4" w:space="0" w:color="000000"/>
              <w:right w:val="none" w:sz="6" w:space="0" w:color="auto"/>
            </w:tcBorders>
          </w:tcPr>
          <w:p w14:paraId="3009810E" w14:textId="77777777" w:rsidR="002A6003" w:rsidRPr="002A6003" w:rsidRDefault="002A6003" w:rsidP="002A6003">
            <w:pPr>
              <w:kinsoku w:val="0"/>
              <w:overflowPunct w:val="0"/>
              <w:autoSpaceDE w:val="0"/>
              <w:autoSpaceDN w:val="0"/>
              <w:adjustRightInd w:val="0"/>
              <w:spacing w:line="234" w:lineRule="exact"/>
              <w:ind w:right="3"/>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522" w:type="dxa"/>
            <w:tcBorders>
              <w:top w:val="single" w:sz="12" w:space="0" w:color="000000"/>
              <w:left w:val="none" w:sz="6" w:space="0" w:color="auto"/>
              <w:bottom w:val="single" w:sz="4" w:space="0" w:color="000000"/>
              <w:right w:val="none" w:sz="6" w:space="0" w:color="auto"/>
            </w:tcBorders>
          </w:tcPr>
          <w:p w14:paraId="3009810F" w14:textId="77777777" w:rsidR="002A6003" w:rsidRPr="002A6003" w:rsidRDefault="002A6003" w:rsidP="002A6003">
            <w:pPr>
              <w:kinsoku w:val="0"/>
              <w:overflowPunct w:val="0"/>
              <w:autoSpaceDE w:val="0"/>
              <w:autoSpaceDN w:val="0"/>
              <w:adjustRightInd w:val="0"/>
              <w:spacing w:line="234" w:lineRule="exact"/>
              <w:ind w:right="8"/>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527" w:type="dxa"/>
            <w:tcBorders>
              <w:top w:val="single" w:sz="12" w:space="0" w:color="000000"/>
              <w:left w:val="none" w:sz="6" w:space="0" w:color="auto"/>
              <w:bottom w:val="single" w:sz="4" w:space="0" w:color="000000"/>
              <w:right w:val="none" w:sz="6" w:space="0" w:color="auto"/>
            </w:tcBorders>
          </w:tcPr>
          <w:p w14:paraId="30098110" w14:textId="77777777" w:rsidR="002A6003" w:rsidRPr="002A6003" w:rsidRDefault="002A6003" w:rsidP="002A6003">
            <w:pPr>
              <w:kinsoku w:val="0"/>
              <w:overflowPunct w:val="0"/>
              <w:autoSpaceDE w:val="0"/>
              <w:autoSpaceDN w:val="0"/>
              <w:adjustRightInd w:val="0"/>
              <w:spacing w:line="234" w:lineRule="exact"/>
              <w:ind w:right="12"/>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426" w:type="dxa"/>
            <w:tcBorders>
              <w:top w:val="single" w:sz="12" w:space="0" w:color="000000"/>
              <w:left w:val="none" w:sz="6" w:space="0" w:color="auto"/>
              <w:bottom w:val="single" w:sz="4" w:space="0" w:color="000000"/>
              <w:right w:val="none" w:sz="6" w:space="0" w:color="auto"/>
            </w:tcBorders>
          </w:tcPr>
          <w:p w14:paraId="3009811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02" w:type="dxa"/>
            <w:tcBorders>
              <w:top w:val="single" w:sz="12" w:space="0" w:color="000000"/>
              <w:left w:val="none" w:sz="6" w:space="0" w:color="auto"/>
              <w:bottom w:val="single" w:sz="4" w:space="0" w:color="000000"/>
              <w:right w:val="none" w:sz="6" w:space="0" w:color="auto"/>
            </w:tcBorders>
          </w:tcPr>
          <w:p w14:paraId="30098112" w14:textId="77777777" w:rsidR="002A6003" w:rsidRPr="002A6003" w:rsidRDefault="002A6003" w:rsidP="002A6003">
            <w:pPr>
              <w:kinsoku w:val="0"/>
              <w:overflowPunct w:val="0"/>
              <w:autoSpaceDE w:val="0"/>
              <w:autoSpaceDN w:val="0"/>
              <w:adjustRightInd w:val="0"/>
              <w:spacing w:line="234" w:lineRule="exact"/>
              <w:ind w:right="1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1</w:t>
            </w:r>
          </w:p>
        </w:tc>
        <w:tc>
          <w:tcPr>
            <w:tcW w:w="390" w:type="dxa"/>
            <w:tcBorders>
              <w:top w:val="none" w:sz="6" w:space="0" w:color="auto"/>
              <w:left w:val="none" w:sz="6" w:space="0" w:color="auto"/>
              <w:bottom w:val="single" w:sz="4" w:space="0" w:color="000000"/>
              <w:right w:val="single" w:sz="4" w:space="0" w:color="000000"/>
            </w:tcBorders>
          </w:tcPr>
          <w:p w14:paraId="3009811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bl>
    <w:p w14:paraId="30098115" w14:textId="77777777" w:rsidR="002A6003" w:rsidRPr="002A6003" w:rsidRDefault="002A6003" w:rsidP="002A6003">
      <w:pPr>
        <w:kinsoku w:val="0"/>
        <w:overflowPunct w:val="0"/>
        <w:autoSpaceDE w:val="0"/>
        <w:autoSpaceDN w:val="0"/>
        <w:adjustRightInd w:val="0"/>
        <w:spacing w:before="109"/>
        <w:ind w:left="914" w:right="914"/>
        <w:jc w:val="center"/>
        <w:rPr>
          <w:rFonts w:ascii="Times New Roman" w:eastAsia="宋体" w:hAnsi="Times New Roman" w:cs="宋体"/>
          <w:kern w:val="0"/>
          <w:sz w:val="18"/>
          <w:szCs w:val="18"/>
        </w:rPr>
      </w:pPr>
      <w:bookmarkStart w:id="220" w:name="_bookmark281"/>
      <w:bookmarkEnd w:id="220"/>
      <w:r w:rsidRPr="002A6003">
        <w:rPr>
          <w:rFonts w:ascii="Times New Roman" w:eastAsia="宋体" w:hAnsi="Times New Roman" w:cs="宋体" w:hint="eastAsia"/>
          <w:kern w:val="0"/>
          <w:sz w:val="18"/>
          <w:szCs w:val="18"/>
        </w:rPr>
        <w:t>Figure 3-28 Debug register</w:t>
      </w:r>
    </w:p>
    <w:p w14:paraId="3009811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1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18"/>
          <w:szCs w:val="18"/>
        </w:rPr>
      </w:pPr>
    </w:p>
    <w:p w14:paraId="30098118"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bookmarkStart w:id="221" w:name="_bookmark282"/>
      <w:bookmarkEnd w:id="221"/>
      <w:r w:rsidRPr="002A6003">
        <w:rPr>
          <w:rFonts w:ascii="Times New Roman" w:eastAsia="宋体" w:hAnsi="Times New Roman" w:cs="宋体" w:hint="eastAsia"/>
          <w:kern w:val="0"/>
          <w:sz w:val="18"/>
          <w:szCs w:val="18"/>
        </w:rPr>
        <w:t>Table 3-24 fields of the Debug register</w:t>
      </w:r>
    </w:p>
    <w:p w14:paraId="30098119"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7"/>
          <w:szCs w:val="7"/>
        </w:rPr>
      </w:pPr>
    </w:p>
    <w:tbl>
      <w:tblPr>
        <w:tblW w:w="0" w:type="auto"/>
        <w:tblInd w:w="1692" w:type="dxa"/>
        <w:tblLayout w:type="fixed"/>
        <w:tblCellMar>
          <w:left w:w="0" w:type="dxa"/>
          <w:right w:w="0" w:type="dxa"/>
        </w:tblCellMar>
        <w:tblLook w:val="0000" w:firstRow="0" w:lastRow="0" w:firstColumn="0" w:lastColumn="0" w:noHBand="0" w:noVBand="0"/>
      </w:tblPr>
      <w:tblGrid>
        <w:gridCol w:w="1728"/>
        <w:gridCol w:w="6794"/>
      </w:tblGrid>
      <w:tr w:rsidR="002A6003" w:rsidRPr="002A6003" w14:paraId="3009811C" w14:textId="77777777" w:rsidTr="00AD241B">
        <w:trPr>
          <w:trHeight w:val="369"/>
        </w:trPr>
        <w:tc>
          <w:tcPr>
            <w:tcW w:w="1728" w:type="dxa"/>
            <w:tcBorders>
              <w:top w:val="none" w:sz="6" w:space="0" w:color="auto"/>
              <w:left w:val="none" w:sz="6" w:space="0" w:color="auto"/>
              <w:bottom w:val="single" w:sz="4" w:space="0" w:color="0000FF"/>
              <w:right w:val="none" w:sz="6" w:space="0" w:color="auto"/>
            </w:tcBorders>
            <w:shd w:val="clear" w:color="auto" w:fill="000080"/>
          </w:tcPr>
          <w:p w14:paraId="3009811A"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794" w:type="dxa"/>
            <w:tcBorders>
              <w:top w:val="none" w:sz="6" w:space="0" w:color="auto"/>
              <w:left w:val="none" w:sz="6" w:space="0" w:color="auto"/>
              <w:bottom w:val="single" w:sz="4" w:space="0" w:color="0000FF"/>
              <w:right w:val="none" w:sz="6" w:space="0" w:color="auto"/>
            </w:tcBorders>
            <w:shd w:val="clear" w:color="auto" w:fill="000080"/>
          </w:tcPr>
          <w:p w14:paraId="3009811B"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811F" w14:textId="77777777" w:rsidTr="00AD241B">
        <w:trPr>
          <w:trHeight w:val="369"/>
        </w:trPr>
        <w:tc>
          <w:tcPr>
            <w:tcW w:w="1728" w:type="dxa"/>
            <w:tcBorders>
              <w:top w:val="single" w:sz="4" w:space="0" w:color="0000FF"/>
              <w:left w:val="single" w:sz="4" w:space="0" w:color="0000FF"/>
              <w:bottom w:val="single" w:sz="4" w:space="0" w:color="0000FF"/>
              <w:right w:val="single" w:sz="4" w:space="0" w:color="0000FF"/>
            </w:tcBorders>
          </w:tcPr>
          <w:p w14:paraId="3009811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794" w:type="dxa"/>
            <w:tcBorders>
              <w:top w:val="single" w:sz="4" w:space="0" w:color="0000FF"/>
              <w:left w:val="single" w:sz="4" w:space="0" w:color="0000FF"/>
              <w:bottom w:val="single" w:sz="4" w:space="0" w:color="0000FF"/>
              <w:right w:val="single" w:sz="4" w:space="0" w:color="0000FF"/>
            </w:tcBorders>
          </w:tcPr>
          <w:p w14:paraId="3009811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r w:rsidR="002A6003" w:rsidRPr="002A6003" w14:paraId="30098124" w14:textId="77777777" w:rsidTr="00AD241B">
        <w:trPr>
          <w:trHeight w:val="1110"/>
        </w:trPr>
        <w:tc>
          <w:tcPr>
            <w:tcW w:w="1728" w:type="dxa"/>
            <w:tcBorders>
              <w:top w:val="single" w:sz="4" w:space="0" w:color="0000FF"/>
              <w:left w:val="single" w:sz="4" w:space="0" w:color="0000FF"/>
              <w:bottom w:val="single" w:sz="4" w:space="0" w:color="0000FF"/>
              <w:right w:val="single" w:sz="4" w:space="0" w:color="0000FF"/>
            </w:tcBorders>
          </w:tcPr>
          <w:p w14:paraId="3009812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DBD</w:t>
            </w:r>
          </w:p>
        </w:tc>
        <w:tc>
          <w:tcPr>
            <w:tcW w:w="6794" w:type="dxa"/>
            <w:tcBorders>
              <w:top w:val="single" w:sz="4" w:space="0" w:color="0000FF"/>
              <w:left w:val="single" w:sz="4" w:space="0" w:color="0000FF"/>
              <w:bottom w:val="single" w:sz="4" w:space="0" w:color="0000FF"/>
              <w:right w:val="single" w:sz="4" w:space="0" w:color="0000FF"/>
            </w:tcBorders>
          </w:tcPr>
          <w:p w14:paraId="3009812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Indicates whether the debug exception occurred in the delay slot.</w:t>
            </w:r>
          </w:p>
          <w:p w14:paraId="30098122" w14:textId="77777777" w:rsidR="002A6003" w:rsidRPr="002A6003" w:rsidRDefault="002A6003" w:rsidP="002A6003">
            <w:pPr>
              <w:numPr>
                <w:ilvl w:val="0"/>
                <w:numId w:val="16"/>
              </w:numPr>
              <w:tabs>
                <w:tab w:val="left" w:pos="245"/>
              </w:tabs>
              <w:kinsoku w:val="0"/>
              <w:overflowPunct w:val="0"/>
              <w:autoSpaceDE w:val="0"/>
              <w:autoSpaceDN w:val="0"/>
              <w:adjustRightInd w:val="0"/>
              <w:spacing w:before="141"/>
              <w:ind w:hanging="13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 not </w:t>
            </w:r>
          </w:p>
          <w:p w14:paraId="30098123" w14:textId="77777777" w:rsidR="002A6003" w:rsidRPr="002A6003" w:rsidRDefault="002A6003" w:rsidP="002A6003">
            <w:pPr>
              <w:numPr>
                <w:ilvl w:val="0"/>
                <w:numId w:val="16"/>
              </w:numPr>
              <w:tabs>
                <w:tab w:val="left" w:pos="245"/>
              </w:tabs>
              <w:kinsoku w:val="0"/>
              <w:overflowPunct w:val="0"/>
              <w:autoSpaceDE w:val="0"/>
              <w:autoSpaceDN w:val="0"/>
              <w:adjustRightInd w:val="0"/>
              <w:spacing w:before="139"/>
              <w:ind w:hanging="13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 is </w:t>
            </w:r>
          </w:p>
        </w:tc>
      </w:tr>
      <w:tr w:rsidR="002A6003" w:rsidRPr="002A6003" w14:paraId="30098128" w14:textId="77777777" w:rsidTr="00AD241B">
        <w:trPr>
          <w:trHeight w:val="1031"/>
        </w:trPr>
        <w:tc>
          <w:tcPr>
            <w:tcW w:w="1728" w:type="dxa"/>
            <w:tcBorders>
              <w:top w:val="single" w:sz="4" w:space="0" w:color="0000FF"/>
              <w:left w:val="single" w:sz="4" w:space="0" w:color="0000FF"/>
              <w:bottom w:val="single" w:sz="4" w:space="0" w:color="0000FF"/>
              <w:right w:val="single" w:sz="4" w:space="0" w:color="0000FF"/>
            </w:tcBorders>
          </w:tcPr>
          <w:p w14:paraId="3009812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DM</w:t>
            </w:r>
          </w:p>
        </w:tc>
        <w:tc>
          <w:tcPr>
            <w:tcW w:w="6794" w:type="dxa"/>
            <w:tcBorders>
              <w:top w:val="single" w:sz="4" w:space="0" w:color="0000FF"/>
              <w:left w:val="single" w:sz="4" w:space="0" w:color="0000FF"/>
              <w:bottom w:val="single" w:sz="4" w:space="0" w:color="0000FF"/>
              <w:right w:val="single" w:sz="4" w:space="0" w:color="0000FF"/>
            </w:tcBorders>
          </w:tcPr>
          <w:p w14:paraId="30098126"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Indicates whether the processor is in Debug mode</w:t>
            </w:r>
          </w:p>
          <w:p w14:paraId="30098127" w14:textId="77777777" w:rsidR="002A6003" w:rsidRPr="002A6003" w:rsidRDefault="002A6003" w:rsidP="002A6003">
            <w:pPr>
              <w:kinsoku w:val="0"/>
              <w:overflowPunct w:val="0"/>
              <w:autoSpaceDE w:val="0"/>
              <w:autoSpaceDN w:val="0"/>
              <w:adjustRightInd w:val="0"/>
              <w:spacing w:before="11" w:line="330" w:lineRule="atLeast"/>
              <w:ind w:left="107" w:right="507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0 -- non-debug Mode 1 -- Debug Mode</w:t>
            </w:r>
          </w:p>
        </w:tc>
      </w:tr>
      <w:tr w:rsidR="002A6003" w:rsidRPr="002A6003" w14:paraId="3009812D" w14:textId="77777777" w:rsidTr="00AD241B">
        <w:trPr>
          <w:trHeight w:val="1110"/>
        </w:trPr>
        <w:tc>
          <w:tcPr>
            <w:tcW w:w="1728" w:type="dxa"/>
            <w:tcBorders>
              <w:top w:val="single" w:sz="4" w:space="0" w:color="0000FF"/>
              <w:left w:val="single" w:sz="4" w:space="0" w:color="0000FF"/>
              <w:bottom w:val="single" w:sz="4" w:space="0" w:color="0000FF"/>
              <w:right w:val="single" w:sz="4" w:space="0" w:color="0000FF"/>
            </w:tcBorders>
          </w:tcPr>
          <w:p w14:paraId="30098129"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NoDCR</w:t>
            </w:r>
            <w:proofErr w:type="spellEnd"/>
          </w:p>
        </w:tc>
        <w:tc>
          <w:tcPr>
            <w:tcW w:w="6794" w:type="dxa"/>
            <w:tcBorders>
              <w:top w:val="single" w:sz="4" w:space="0" w:color="0000FF"/>
              <w:left w:val="single" w:sz="4" w:space="0" w:color="0000FF"/>
              <w:bottom w:val="single" w:sz="4" w:space="0" w:color="0000FF"/>
              <w:right w:val="single" w:sz="4" w:space="0" w:color="0000FF"/>
            </w:tcBorders>
          </w:tcPr>
          <w:p w14:paraId="3009812A"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Indicates whether the </w:t>
            </w:r>
            <w:proofErr w:type="spellStart"/>
            <w:r w:rsidRPr="002A6003">
              <w:rPr>
                <w:rFonts w:ascii="Times New Roman" w:eastAsia="宋体" w:hAnsi="Times New Roman" w:cs="宋体" w:hint="eastAsia"/>
                <w:kern w:val="0"/>
                <w:sz w:val="18"/>
                <w:szCs w:val="18"/>
              </w:rPr>
              <w:t>dseg</w:t>
            </w:r>
            <w:proofErr w:type="spellEnd"/>
            <w:r w:rsidRPr="002A6003">
              <w:rPr>
                <w:rFonts w:ascii="Times New Roman" w:eastAsia="宋体" w:hAnsi="Times New Roman" w:cs="宋体" w:hint="eastAsia"/>
                <w:kern w:val="0"/>
                <w:sz w:val="18"/>
                <w:szCs w:val="18"/>
              </w:rPr>
              <w:t xml:space="preserve"> segment exists</w:t>
            </w:r>
          </w:p>
          <w:p w14:paraId="3009812B"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1 -- doesn't exist </w:t>
            </w:r>
          </w:p>
          <w:p w14:paraId="3009812C"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0 - there </w:t>
            </w:r>
          </w:p>
        </w:tc>
      </w:tr>
      <w:tr w:rsidR="002A6003" w:rsidRPr="002A6003" w14:paraId="30098132" w14:textId="77777777" w:rsidTr="00AD241B">
        <w:trPr>
          <w:trHeight w:val="1110"/>
        </w:trPr>
        <w:tc>
          <w:tcPr>
            <w:tcW w:w="1728" w:type="dxa"/>
            <w:tcBorders>
              <w:top w:val="single" w:sz="4" w:space="0" w:color="0000FF"/>
              <w:left w:val="single" w:sz="4" w:space="0" w:color="0000FF"/>
              <w:bottom w:val="single" w:sz="4" w:space="0" w:color="0000FF"/>
              <w:right w:val="single" w:sz="4" w:space="0" w:color="0000FF"/>
            </w:tcBorders>
          </w:tcPr>
          <w:p w14:paraId="3009812E"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LSNM</w:t>
            </w:r>
          </w:p>
        </w:tc>
        <w:tc>
          <w:tcPr>
            <w:tcW w:w="6794" w:type="dxa"/>
            <w:tcBorders>
              <w:top w:val="single" w:sz="4" w:space="0" w:color="0000FF"/>
              <w:left w:val="single" w:sz="4" w:space="0" w:color="0000FF"/>
              <w:bottom w:val="single" w:sz="4" w:space="0" w:color="0000FF"/>
              <w:right w:val="single" w:sz="4" w:space="0" w:color="0000FF"/>
            </w:tcBorders>
          </w:tcPr>
          <w:p w14:paraId="3009812F"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When the </w:t>
            </w:r>
            <w:proofErr w:type="spellStart"/>
            <w:r w:rsidRPr="002A6003">
              <w:rPr>
                <w:rFonts w:ascii="Times New Roman" w:eastAsia="宋体" w:hAnsi="Times New Roman" w:cs="宋体" w:hint="eastAsia"/>
                <w:kern w:val="0"/>
                <w:sz w:val="18"/>
                <w:szCs w:val="18"/>
              </w:rPr>
              <w:t>dseg</w:t>
            </w:r>
            <w:proofErr w:type="spellEnd"/>
            <w:r w:rsidRPr="002A6003">
              <w:rPr>
                <w:rFonts w:ascii="Times New Roman" w:eastAsia="宋体" w:hAnsi="Times New Roman" w:cs="宋体" w:hint="eastAsia"/>
                <w:kern w:val="0"/>
                <w:sz w:val="18"/>
                <w:szCs w:val="18"/>
              </w:rPr>
              <w:t xml:space="preserve"> segment is present, the available addresses of loads/stores are indicated</w:t>
            </w:r>
          </w:p>
          <w:p w14:paraId="30098130" w14:textId="77777777" w:rsidR="002A6003" w:rsidRPr="002A6003" w:rsidRDefault="002A6003" w:rsidP="002A6003">
            <w:pPr>
              <w:numPr>
                <w:ilvl w:val="0"/>
                <w:numId w:val="15"/>
              </w:numPr>
              <w:tabs>
                <w:tab w:val="left" w:pos="245"/>
              </w:tabs>
              <w:kinsoku w:val="0"/>
              <w:overflowPunct w:val="0"/>
              <w:autoSpaceDE w:val="0"/>
              <w:autoSpaceDN w:val="0"/>
              <w:adjustRightInd w:val="0"/>
              <w:spacing w:before="139"/>
              <w:ind w:hanging="13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 </w:t>
            </w:r>
            <w:proofErr w:type="spellStart"/>
            <w:r w:rsidRPr="002A6003">
              <w:rPr>
                <w:rFonts w:ascii="Times New Roman" w:eastAsia="宋体" w:hAnsi="Times New Roman" w:cs="Times New Roman"/>
                <w:kern w:val="0"/>
                <w:sz w:val="18"/>
                <w:szCs w:val="18"/>
              </w:rPr>
              <w:t>dseg</w:t>
            </w:r>
            <w:proofErr w:type="spellEnd"/>
            <w:r w:rsidRPr="002A6003">
              <w:rPr>
                <w:rFonts w:ascii="Times New Roman" w:eastAsia="宋体" w:hAnsi="Times New Roman" w:cs="Times New Roman"/>
                <w:kern w:val="0"/>
                <w:sz w:val="18"/>
                <w:szCs w:val="18"/>
              </w:rPr>
              <w:t xml:space="preserve"> section</w:t>
            </w:r>
          </w:p>
          <w:p w14:paraId="30098131" w14:textId="77777777" w:rsidR="002A6003" w:rsidRPr="002A6003" w:rsidRDefault="002A6003" w:rsidP="002A6003">
            <w:pPr>
              <w:numPr>
                <w:ilvl w:val="0"/>
                <w:numId w:val="15"/>
              </w:numPr>
              <w:tabs>
                <w:tab w:val="left" w:pos="245"/>
              </w:tabs>
              <w:kinsoku w:val="0"/>
              <w:overflowPunct w:val="0"/>
              <w:autoSpaceDE w:val="0"/>
              <w:autoSpaceDN w:val="0"/>
              <w:adjustRightInd w:val="0"/>
              <w:spacing w:before="139"/>
              <w:ind w:hanging="13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 system memory </w:t>
            </w:r>
          </w:p>
        </w:tc>
      </w:tr>
      <w:tr w:rsidR="002A6003" w:rsidRPr="002A6003" w14:paraId="30098137" w14:textId="77777777" w:rsidTr="00AD241B">
        <w:trPr>
          <w:trHeight w:val="1029"/>
        </w:trPr>
        <w:tc>
          <w:tcPr>
            <w:tcW w:w="1728" w:type="dxa"/>
            <w:tcBorders>
              <w:top w:val="single" w:sz="4" w:space="0" w:color="0000FF"/>
              <w:left w:val="single" w:sz="4" w:space="0" w:color="0000FF"/>
              <w:bottom w:val="single" w:sz="4" w:space="0" w:color="0000FF"/>
              <w:right w:val="single" w:sz="4" w:space="0" w:color="0000FF"/>
            </w:tcBorders>
          </w:tcPr>
          <w:p w14:paraId="30098133"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CountDM</w:t>
            </w:r>
            <w:proofErr w:type="spellEnd"/>
          </w:p>
        </w:tc>
        <w:tc>
          <w:tcPr>
            <w:tcW w:w="6794" w:type="dxa"/>
            <w:tcBorders>
              <w:top w:val="single" w:sz="4" w:space="0" w:color="0000FF"/>
              <w:left w:val="single" w:sz="4" w:space="0" w:color="0000FF"/>
              <w:bottom w:val="single" w:sz="4" w:space="0" w:color="0000FF"/>
              <w:right w:val="single" w:sz="4" w:space="0" w:color="0000FF"/>
            </w:tcBorders>
          </w:tcPr>
          <w:p w14:paraId="3009813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working state of the Count register when entering DM</w:t>
            </w:r>
          </w:p>
          <w:p w14:paraId="30098135" w14:textId="77777777" w:rsidR="002A6003" w:rsidRPr="002A6003" w:rsidRDefault="002A6003" w:rsidP="002A6003">
            <w:pPr>
              <w:numPr>
                <w:ilvl w:val="0"/>
                <w:numId w:val="14"/>
              </w:numPr>
              <w:tabs>
                <w:tab w:val="left" w:pos="245"/>
              </w:tabs>
              <w:kinsoku w:val="0"/>
              <w:overflowPunct w:val="0"/>
              <w:autoSpaceDE w:val="0"/>
              <w:autoSpaceDN w:val="0"/>
              <w:adjustRightInd w:val="0"/>
              <w:spacing w:before="134"/>
              <w:ind w:hanging="13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stopped</w:t>
            </w:r>
          </w:p>
          <w:p w14:paraId="30098136" w14:textId="77777777" w:rsidR="002A6003" w:rsidRPr="002A6003" w:rsidRDefault="002A6003" w:rsidP="002A6003">
            <w:pPr>
              <w:numPr>
                <w:ilvl w:val="0"/>
                <w:numId w:val="14"/>
              </w:numPr>
              <w:tabs>
                <w:tab w:val="left" w:pos="245"/>
              </w:tabs>
              <w:kinsoku w:val="0"/>
              <w:overflowPunct w:val="0"/>
              <w:autoSpaceDE w:val="0"/>
              <w:autoSpaceDN w:val="0"/>
              <w:adjustRightInd w:val="0"/>
              <w:spacing w:before="124"/>
              <w:ind w:hanging="13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 </w:t>
            </w:r>
            <w:proofErr w:type="spellStart"/>
            <w:r w:rsidRPr="002A6003">
              <w:rPr>
                <w:rFonts w:ascii="Times New Roman" w:eastAsia="宋体" w:hAnsi="Times New Roman" w:cs="Times New Roman"/>
                <w:kern w:val="0"/>
                <w:sz w:val="18"/>
                <w:szCs w:val="18"/>
              </w:rPr>
              <w:t>runnig</w:t>
            </w:r>
            <w:proofErr w:type="spellEnd"/>
          </w:p>
        </w:tc>
      </w:tr>
      <w:tr w:rsidR="002A6003" w:rsidRPr="002A6003" w14:paraId="3009813F" w14:textId="77777777" w:rsidTr="00AD241B">
        <w:trPr>
          <w:trHeight w:val="2241"/>
        </w:trPr>
        <w:tc>
          <w:tcPr>
            <w:tcW w:w="1728" w:type="dxa"/>
            <w:tcBorders>
              <w:top w:val="single" w:sz="4" w:space="0" w:color="0000FF"/>
              <w:left w:val="single" w:sz="4" w:space="0" w:color="0000FF"/>
              <w:bottom w:val="single" w:sz="4" w:space="0" w:color="0000FF"/>
              <w:right w:val="single" w:sz="4" w:space="0" w:color="0000FF"/>
            </w:tcBorders>
          </w:tcPr>
          <w:p w14:paraId="30098138"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EJTAGver</w:t>
            </w:r>
            <w:proofErr w:type="spellEnd"/>
          </w:p>
        </w:tc>
        <w:tc>
          <w:tcPr>
            <w:tcW w:w="6794" w:type="dxa"/>
            <w:tcBorders>
              <w:top w:val="single" w:sz="4" w:space="0" w:color="0000FF"/>
              <w:left w:val="single" w:sz="4" w:space="0" w:color="0000FF"/>
              <w:bottom w:val="single" w:sz="4" w:space="0" w:color="0000FF"/>
              <w:right w:val="single" w:sz="4" w:space="0" w:color="0000FF"/>
            </w:tcBorders>
          </w:tcPr>
          <w:p w14:paraId="30098139"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EJTAG version </w:t>
            </w:r>
          </w:p>
          <w:p w14:paraId="3009813A"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0 - version 1 and 2.0 </w:t>
            </w:r>
          </w:p>
          <w:p w14:paraId="3009813B"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1 -- version 2.5</w:t>
            </w:r>
          </w:p>
          <w:p w14:paraId="3009813C"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2 -- version 2.6</w:t>
            </w:r>
          </w:p>
          <w:p w14:paraId="3009813D"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3 -- version 3.1</w:t>
            </w:r>
          </w:p>
          <w:p w14:paraId="3009813E" w14:textId="18567980"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4, </w:t>
            </w:r>
            <w:r w:rsidR="008F3223">
              <w:rPr>
                <w:rFonts w:ascii="Times New Roman" w:eastAsia="宋体" w:hAnsi="Times New Roman" w:cs="Times New Roman"/>
                <w:kern w:val="0"/>
                <w:sz w:val="18"/>
                <w:szCs w:val="18"/>
              </w:rPr>
              <w:t>reserve</w:t>
            </w:r>
            <w:r w:rsidRPr="002A6003">
              <w:rPr>
                <w:rFonts w:ascii="Times New Roman" w:eastAsia="宋体" w:hAnsi="Times New Roman" w:cs="Times New Roman"/>
                <w:kern w:val="0"/>
                <w:sz w:val="18"/>
                <w:szCs w:val="18"/>
              </w:rPr>
              <w:t xml:space="preserve"> </w:t>
            </w:r>
          </w:p>
        </w:tc>
      </w:tr>
      <w:tr w:rsidR="002A6003" w:rsidRPr="002A6003" w14:paraId="30098142" w14:textId="77777777" w:rsidTr="00AD241B">
        <w:trPr>
          <w:trHeight w:val="390"/>
        </w:trPr>
        <w:tc>
          <w:tcPr>
            <w:tcW w:w="1728" w:type="dxa"/>
            <w:tcBorders>
              <w:top w:val="single" w:sz="4" w:space="0" w:color="0000FF"/>
              <w:left w:val="single" w:sz="4" w:space="0" w:color="0000FF"/>
              <w:bottom w:val="single" w:sz="4" w:space="0" w:color="0000FF"/>
              <w:right w:val="single" w:sz="4" w:space="0" w:color="0000FF"/>
            </w:tcBorders>
          </w:tcPr>
          <w:p w14:paraId="30098140"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DexcCode</w:t>
            </w:r>
            <w:proofErr w:type="spellEnd"/>
          </w:p>
        </w:tc>
        <w:tc>
          <w:tcPr>
            <w:tcW w:w="6794" w:type="dxa"/>
            <w:tcBorders>
              <w:top w:val="single" w:sz="4" w:space="0" w:color="0000FF"/>
              <w:left w:val="single" w:sz="4" w:space="0" w:color="0000FF"/>
              <w:bottom w:val="single" w:sz="4" w:space="0" w:color="0000FF"/>
              <w:right w:val="single" w:sz="4" w:space="0" w:color="0000FF"/>
            </w:tcBorders>
          </w:tcPr>
          <w:p w14:paraId="3009814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Indicates the reason for the last exception in Debug mode</w:t>
            </w:r>
          </w:p>
        </w:tc>
      </w:tr>
      <w:tr w:rsidR="002A6003" w:rsidRPr="002A6003" w14:paraId="30098147" w14:textId="77777777" w:rsidTr="00AD241B">
        <w:trPr>
          <w:trHeight w:val="1129"/>
        </w:trPr>
        <w:tc>
          <w:tcPr>
            <w:tcW w:w="1728" w:type="dxa"/>
            <w:tcBorders>
              <w:top w:val="single" w:sz="4" w:space="0" w:color="0000FF"/>
              <w:left w:val="single" w:sz="4" w:space="0" w:color="0000FF"/>
              <w:bottom w:val="single" w:sz="4" w:space="0" w:color="0000FF"/>
              <w:right w:val="single" w:sz="4" w:space="0" w:color="0000FF"/>
            </w:tcBorders>
          </w:tcPr>
          <w:p w14:paraId="30098143"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NoSSt</w:t>
            </w:r>
            <w:proofErr w:type="spellEnd"/>
          </w:p>
        </w:tc>
        <w:tc>
          <w:tcPr>
            <w:tcW w:w="6794" w:type="dxa"/>
            <w:tcBorders>
              <w:top w:val="single" w:sz="4" w:space="0" w:color="0000FF"/>
              <w:left w:val="single" w:sz="4" w:space="0" w:color="0000FF"/>
              <w:bottom w:val="single" w:sz="4" w:space="0" w:color="0000FF"/>
              <w:right w:val="single" w:sz="4" w:space="0" w:color="0000FF"/>
            </w:tcBorders>
          </w:tcPr>
          <w:p w14:paraId="3009814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Indicates whether single-step interrupts are supported</w:t>
            </w:r>
          </w:p>
          <w:p w14:paraId="30098145" w14:textId="77777777" w:rsidR="002A6003" w:rsidRPr="002A6003" w:rsidRDefault="002A6003" w:rsidP="002A6003">
            <w:pPr>
              <w:numPr>
                <w:ilvl w:val="0"/>
                <w:numId w:val="13"/>
              </w:numPr>
              <w:tabs>
                <w:tab w:val="left" w:pos="245"/>
              </w:tabs>
              <w:kinsoku w:val="0"/>
              <w:overflowPunct w:val="0"/>
              <w:autoSpaceDE w:val="0"/>
              <w:autoSpaceDN w:val="0"/>
              <w:adjustRightInd w:val="0"/>
              <w:spacing w:before="141"/>
              <w:ind w:hanging="13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 support </w:t>
            </w:r>
          </w:p>
          <w:p w14:paraId="30098146" w14:textId="77777777" w:rsidR="002A6003" w:rsidRPr="002A6003" w:rsidRDefault="002A6003" w:rsidP="002A6003">
            <w:pPr>
              <w:numPr>
                <w:ilvl w:val="0"/>
                <w:numId w:val="13"/>
              </w:numPr>
              <w:tabs>
                <w:tab w:val="left" w:pos="245"/>
              </w:tabs>
              <w:kinsoku w:val="0"/>
              <w:overflowPunct w:val="0"/>
              <w:autoSpaceDE w:val="0"/>
              <w:autoSpaceDN w:val="0"/>
              <w:adjustRightInd w:val="0"/>
              <w:spacing w:before="139"/>
              <w:ind w:hanging="13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 do not support </w:t>
            </w:r>
          </w:p>
        </w:tc>
      </w:tr>
      <w:tr w:rsidR="002A6003" w:rsidRPr="002A6003" w14:paraId="3009814B" w14:textId="77777777" w:rsidTr="00AD241B">
        <w:trPr>
          <w:trHeight w:val="760"/>
        </w:trPr>
        <w:tc>
          <w:tcPr>
            <w:tcW w:w="1728" w:type="dxa"/>
            <w:tcBorders>
              <w:top w:val="single" w:sz="4" w:space="0" w:color="0000FF"/>
              <w:left w:val="single" w:sz="4" w:space="0" w:color="0000FF"/>
              <w:bottom w:val="single" w:sz="4" w:space="0" w:color="0000FF"/>
              <w:right w:val="single" w:sz="4" w:space="0" w:color="0000FF"/>
            </w:tcBorders>
          </w:tcPr>
          <w:p w14:paraId="30098148"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SSt</w:t>
            </w:r>
            <w:proofErr w:type="spellEnd"/>
          </w:p>
        </w:tc>
        <w:tc>
          <w:tcPr>
            <w:tcW w:w="6794" w:type="dxa"/>
            <w:tcBorders>
              <w:top w:val="single" w:sz="4" w:space="0" w:color="0000FF"/>
              <w:left w:val="single" w:sz="4" w:space="0" w:color="0000FF"/>
              <w:bottom w:val="single" w:sz="4" w:space="0" w:color="0000FF"/>
              <w:right w:val="single" w:sz="4" w:space="0" w:color="0000FF"/>
            </w:tcBorders>
          </w:tcPr>
          <w:p w14:paraId="30098149"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Single-step interrupt enable bit</w:t>
            </w:r>
          </w:p>
          <w:p w14:paraId="3009814A" w14:textId="77777777" w:rsidR="002A6003" w:rsidRPr="002A6003" w:rsidRDefault="002A6003" w:rsidP="002A6003">
            <w:pPr>
              <w:kinsoku w:val="0"/>
              <w:overflowPunct w:val="0"/>
              <w:autoSpaceDE w:val="0"/>
              <w:autoSpaceDN w:val="0"/>
              <w:adjustRightInd w:val="0"/>
              <w:spacing w:before="14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0 -- not available </w:t>
            </w:r>
          </w:p>
        </w:tc>
      </w:tr>
    </w:tbl>
    <w:p w14:paraId="3009814C" w14:textId="77777777" w:rsidR="002A6003" w:rsidRPr="002A6003" w:rsidRDefault="002A6003" w:rsidP="002A6003">
      <w:pPr>
        <w:autoSpaceDE w:val="0"/>
        <w:autoSpaceDN w:val="0"/>
        <w:adjustRightInd w:val="0"/>
        <w:jc w:val="left"/>
        <w:rPr>
          <w:rFonts w:ascii="Times New Roman" w:eastAsia="宋体" w:hAnsi="Times New Roman" w:cs="宋体"/>
          <w:kern w:val="0"/>
          <w:sz w:val="7"/>
          <w:szCs w:val="7"/>
        </w:rPr>
        <w:sectPr w:rsidR="002A6003" w:rsidRPr="002A6003">
          <w:pgSz w:w="11910" w:h="16850"/>
          <w:pgMar w:top="1060" w:right="0" w:bottom="920" w:left="0" w:header="353" w:footer="731" w:gutter="0"/>
          <w:pgNumType w:start="56"/>
          <w:cols w:space="720"/>
          <w:noEndnote/>
        </w:sectPr>
      </w:pPr>
    </w:p>
    <w:p w14:paraId="3009814D"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8"/>
          <w:szCs w:val="28"/>
        </w:rPr>
      </w:pPr>
    </w:p>
    <w:tbl>
      <w:tblPr>
        <w:tblW w:w="0" w:type="auto"/>
        <w:tblInd w:w="1684" w:type="dxa"/>
        <w:tblLayout w:type="fixed"/>
        <w:tblCellMar>
          <w:left w:w="0" w:type="dxa"/>
          <w:right w:w="0" w:type="dxa"/>
        </w:tblCellMar>
        <w:tblLook w:val="0000" w:firstRow="0" w:lastRow="0" w:firstColumn="0" w:lastColumn="0" w:noHBand="0" w:noVBand="0"/>
      </w:tblPr>
      <w:tblGrid>
        <w:gridCol w:w="1728"/>
        <w:gridCol w:w="6794"/>
      </w:tblGrid>
      <w:tr w:rsidR="002A6003" w:rsidRPr="002A6003" w14:paraId="30098150" w14:textId="77777777" w:rsidTr="00AD241B">
        <w:trPr>
          <w:trHeight w:val="371"/>
        </w:trPr>
        <w:tc>
          <w:tcPr>
            <w:tcW w:w="1728" w:type="dxa"/>
            <w:tcBorders>
              <w:top w:val="single" w:sz="4" w:space="0" w:color="0000FF"/>
              <w:left w:val="single" w:sz="4" w:space="0" w:color="0000FF"/>
              <w:bottom w:val="single" w:sz="4" w:space="0" w:color="0000FF"/>
              <w:right w:val="single" w:sz="4" w:space="0" w:color="0000FF"/>
            </w:tcBorders>
          </w:tcPr>
          <w:p w14:paraId="3009814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6794" w:type="dxa"/>
            <w:tcBorders>
              <w:top w:val="single" w:sz="4" w:space="0" w:color="0000FF"/>
              <w:left w:val="single" w:sz="4" w:space="0" w:color="0000FF"/>
              <w:bottom w:val="single" w:sz="4" w:space="0" w:color="0000FF"/>
              <w:right w:val="single" w:sz="4" w:space="0" w:color="0000FF"/>
            </w:tcBorders>
          </w:tcPr>
          <w:p w14:paraId="3009814F" w14:textId="77777777" w:rsidR="002A6003" w:rsidRPr="002A6003" w:rsidRDefault="002A6003" w:rsidP="002A6003">
            <w:pPr>
              <w:kinsoku w:val="0"/>
              <w:overflowPunct w:val="0"/>
              <w:autoSpaceDE w:val="0"/>
              <w:autoSpaceDN w:val="0"/>
              <w:adjustRightInd w:val="0"/>
              <w:spacing w:line="230" w:lineRule="exact"/>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1 - can make </w:t>
            </w:r>
          </w:p>
        </w:tc>
      </w:tr>
      <w:tr w:rsidR="002A6003" w:rsidRPr="002A6003" w14:paraId="30098154" w14:textId="77777777" w:rsidTr="00AD241B">
        <w:trPr>
          <w:trHeight w:val="760"/>
        </w:trPr>
        <w:tc>
          <w:tcPr>
            <w:tcW w:w="1728" w:type="dxa"/>
            <w:tcBorders>
              <w:top w:val="single" w:sz="4" w:space="0" w:color="0000FF"/>
              <w:left w:val="single" w:sz="4" w:space="0" w:color="0000FF"/>
              <w:bottom w:val="single" w:sz="4" w:space="0" w:color="0000FF"/>
              <w:right w:val="single" w:sz="4" w:space="0" w:color="0000FF"/>
            </w:tcBorders>
          </w:tcPr>
          <w:p w14:paraId="30098151"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DINT</w:t>
            </w:r>
          </w:p>
        </w:tc>
        <w:tc>
          <w:tcPr>
            <w:tcW w:w="6794" w:type="dxa"/>
            <w:tcBorders>
              <w:top w:val="single" w:sz="4" w:space="0" w:color="0000FF"/>
              <w:left w:val="single" w:sz="4" w:space="0" w:color="0000FF"/>
              <w:bottom w:val="single" w:sz="4" w:space="0" w:color="0000FF"/>
              <w:right w:val="single" w:sz="4" w:space="0" w:color="0000FF"/>
            </w:tcBorders>
          </w:tcPr>
          <w:p w14:paraId="3009815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Setting indicates that a Debug interrupt exception occurred</w:t>
            </w:r>
          </w:p>
          <w:p w14:paraId="30098153"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Automatically clears when you enter Debug mode</w:t>
            </w:r>
          </w:p>
        </w:tc>
      </w:tr>
      <w:tr w:rsidR="002A6003" w:rsidRPr="002A6003" w14:paraId="30098158" w14:textId="77777777" w:rsidTr="00AD241B">
        <w:trPr>
          <w:trHeight w:val="757"/>
        </w:trPr>
        <w:tc>
          <w:tcPr>
            <w:tcW w:w="1728" w:type="dxa"/>
            <w:tcBorders>
              <w:top w:val="single" w:sz="4" w:space="0" w:color="0000FF"/>
              <w:left w:val="single" w:sz="4" w:space="0" w:color="0000FF"/>
              <w:bottom w:val="single" w:sz="4" w:space="0" w:color="0000FF"/>
              <w:right w:val="single" w:sz="4" w:space="0" w:color="0000FF"/>
            </w:tcBorders>
          </w:tcPr>
          <w:p w14:paraId="30098155"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DIB</w:t>
            </w:r>
          </w:p>
        </w:tc>
        <w:tc>
          <w:tcPr>
            <w:tcW w:w="6794" w:type="dxa"/>
            <w:tcBorders>
              <w:top w:val="single" w:sz="4" w:space="0" w:color="0000FF"/>
              <w:left w:val="single" w:sz="4" w:space="0" w:color="0000FF"/>
              <w:bottom w:val="single" w:sz="4" w:space="0" w:color="0000FF"/>
              <w:right w:val="single" w:sz="4" w:space="0" w:color="0000FF"/>
            </w:tcBorders>
          </w:tcPr>
          <w:p w14:paraId="30098156"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Setting indicates that a Debug instruction interrupt exception has occurred</w:t>
            </w:r>
          </w:p>
          <w:p w14:paraId="30098157"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Automatically clears when you enter Debug mode</w:t>
            </w:r>
          </w:p>
        </w:tc>
      </w:tr>
      <w:tr w:rsidR="002A6003" w:rsidRPr="002A6003" w14:paraId="3009815C" w14:textId="77777777" w:rsidTr="00AD241B">
        <w:trPr>
          <w:trHeight w:val="760"/>
        </w:trPr>
        <w:tc>
          <w:tcPr>
            <w:tcW w:w="1728" w:type="dxa"/>
            <w:tcBorders>
              <w:top w:val="single" w:sz="4" w:space="0" w:color="0000FF"/>
              <w:left w:val="single" w:sz="4" w:space="0" w:color="0000FF"/>
              <w:bottom w:val="single" w:sz="4" w:space="0" w:color="0000FF"/>
              <w:right w:val="single" w:sz="4" w:space="0" w:color="0000FF"/>
            </w:tcBorders>
          </w:tcPr>
          <w:p w14:paraId="30098159"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DDBS</w:t>
            </w:r>
          </w:p>
        </w:tc>
        <w:tc>
          <w:tcPr>
            <w:tcW w:w="6794" w:type="dxa"/>
            <w:tcBorders>
              <w:top w:val="single" w:sz="4" w:space="0" w:color="0000FF"/>
              <w:left w:val="single" w:sz="4" w:space="0" w:color="0000FF"/>
              <w:bottom w:val="single" w:sz="4" w:space="0" w:color="0000FF"/>
              <w:right w:val="single" w:sz="4" w:space="0" w:color="0000FF"/>
            </w:tcBorders>
          </w:tcPr>
          <w:p w14:paraId="3009815A"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Setting indicates that a Debug data interrupt exception has occurred</w:t>
            </w:r>
          </w:p>
          <w:p w14:paraId="3009815B"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Automatically clears when you enter Debug mode</w:t>
            </w:r>
          </w:p>
        </w:tc>
      </w:tr>
      <w:tr w:rsidR="002A6003" w:rsidRPr="002A6003" w14:paraId="30098160" w14:textId="77777777" w:rsidTr="00AD241B">
        <w:trPr>
          <w:trHeight w:val="760"/>
        </w:trPr>
        <w:tc>
          <w:tcPr>
            <w:tcW w:w="1728" w:type="dxa"/>
            <w:tcBorders>
              <w:top w:val="single" w:sz="4" w:space="0" w:color="0000FF"/>
              <w:left w:val="single" w:sz="4" w:space="0" w:color="0000FF"/>
              <w:bottom w:val="single" w:sz="4" w:space="0" w:color="0000FF"/>
              <w:right w:val="single" w:sz="4" w:space="0" w:color="0000FF"/>
            </w:tcBorders>
          </w:tcPr>
          <w:p w14:paraId="3009815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DBp</w:t>
            </w:r>
            <w:proofErr w:type="spellEnd"/>
          </w:p>
        </w:tc>
        <w:tc>
          <w:tcPr>
            <w:tcW w:w="6794" w:type="dxa"/>
            <w:tcBorders>
              <w:top w:val="single" w:sz="4" w:space="0" w:color="0000FF"/>
              <w:left w:val="single" w:sz="4" w:space="0" w:color="0000FF"/>
              <w:bottom w:val="single" w:sz="4" w:space="0" w:color="0000FF"/>
              <w:right w:val="single" w:sz="4" w:space="0" w:color="0000FF"/>
            </w:tcBorders>
          </w:tcPr>
          <w:p w14:paraId="3009815E"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Setting indicates that a Debug breakpoint exception occurred</w:t>
            </w:r>
          </w:p>
          <w:p w14:paraId="3009815F"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Automatically clears when you enter Debug mode</w:t>
            </w:r>
          </w:p>
        </w:tc>
      </w:tr>
      <w:tr w:rsidR="002A6003" w:rsidRPr="002A6003" w14:paraId="30098164" w14:textId="77777777" w:rsidTr="00AD241B">
        <w:trPr>
          <w:trHeight w:val="762"/>
        </w:trPr>
        <w:tc>
          <w:tcPr>
            <w:tcW w:w="1728" w:type="dxa"/>
            <w:tcBorders>
              <w:top w:val="single" w:sz="4" w:space="0" w:color="0000FF"/>
              <w:left w:val="single" w:sz="4" w:space="0" w:color="0000FF"/>
              <w:bottom w:val="single" w:sz="4" w:space="0" w:color="0000FF"/>
              <w:right w:val="single" w:sz="4" w:space="0" w:color="0000FF"/>
            </w:tcBorders>
          </w:tcPr>
          <w:p w14:paraId="3009816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DSS</w:t>
            </w:r>
          </w:p>
        </w:tc>
        <w:tc>
          <w:tcPr>
            <w:tcW w:w="6794" w:type="dxa"/>
            <w:tcBorders>
              <w:top w:val="single" w:sz="4" w:space="0" w:color="0000FF"/>
              <w:left w:val="single" w:sz="4" w:space="0" w:color="0000FF"/>
              <w:bottom w:val="single" w:sz="4" w:space="0" w:color="0000FF"/>
              <w:right w:val="single" w:sz="4" w:space="0" w:color="0000FF"/>
            </w:tcBorders>
          </w:tcPr>
          <w:p w14:paraId="30098162"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Setting indicates that a Debug single-step interrupt exception occurs</w:t>
            </w:r>
          </w:p>
          <w:p w14:paraId="30098163" w14:textId="77777777" w:rsidR="002A6003" w:rsidRPr="002A6003" w:rsidRDefault="002A6003" w:rsidP="002A6003">
            <w:pPr>
              <w:kinsoku w:val="0"/>
              <w:overflowPunct w:val="0"/>
              <w:autoSpaceDE w:val="0"/>
              <w:autoSpaceDN w:val="0"/>
              <w:adjustRightInd w:val="0"/>
              <w:spacing w:before="13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Automatically clears when you enter Debug mode</w:t>
            </w:r>
          </w:p>
        </w:tc>
      </w:tr>
    </w:tbl>
    <w:p w14:paraId="3009816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bit or field in the Debug register is updated only when the Debug exception occurs or when the exception occurs in Debug mode. </w:t>
      </w:r>
    </w:p>
    <w:p w14:paraId="30098166"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6"/>
          <w:szCs w:val="26"/>
        </w:rPr>
      </w:pPr>
    </w:p>
    <w:p w14:paraId="30098167" w14:textId="77777777" w:rsidR="002A6003" w:rsidRPr="002A6003" w:rsidRDefault="002A6003" w:rsidP="002A6003">
      <w:pPr>
        <w:numPr>
          <w:ilvl w:val="1"/>
          <w:numId w:val="22"/>
        </w:numPr>
        <w:tabs>
          <w:tab w:val="left" w:pos="1968"/>
        </w:tabs>
        <w:kinsoku w:val="0"/>
        <w:overflowPunct w:val="0"/>
        <w:autoSpaceDE w:val="0"/>
        <w:autoSpaceDN w:val="0"/>
        <w:adjustRightInd w:val="0"/>
        <w:ind w:left="1968" w:hanging="608"/>
        <w:jc w:val="left"/>
        <w:outlineLvl w:val="2"/>
        <w:rPr>
          <w:rFonts w:ascii="Times New Roman" w:eastAsia="宋体" w:hAnsi="Times New Roman" w:cs="黑体"/>
          <w:kern w:val="0"/>
          <w:sz w:val="32"/>
          <w:szCs w:val="32"/>
        </w:rPr>
      </w:pPr>
      <w:bookmarkStart w:id="222" w:name="3.27_Debug_Exception_Program_Counter寄存器("/>
      <w:bookmarkStart w:id="223" w:name="_bookmark283"/>
      <w:bookmarkStart w:id="224" w:name="_Toc41148027"/>
      <w:bookmarkStart w:id="225" w:name="_Toc41294558"/>
      <w:bookmarkEnd w:id="222"/>
      <w:bookmarkEnd w:id="223"/>
      <w:r w:rsidRPr="002A6003">
        <w:rPr>
          <w:rFonts w:ascii="Times New Roman" w:eastAsia="宋体" w:hAnsi="Times New Roman" w:cs="黑体"/>
          <w:kern w:val="0"/>
          <w:sz w:val="32"/>
          <w:szCs w:val="32"/>
        </w:rPr>
        <w:t>Debug Exception Program Counter register (24,0)</w:t>
      </w:r>
      <w:bookmarkEnd w:id="224"/>
      <w:bookmarkEnd w:id="225"/>
    </w:p>
    <w:p w14:paraId="3009816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Debug exception counter (DEPC) is a 64-bit read/write register that contains the address to continue processing after the exception is processed. </w:t>
      </w:r>
      <w:r w:rsidRPr="002A6003">
        <w:rPr>
          <w:rFonts w:ascii="Times New Roman" w:eastAsia="宋体" w:hAnsi="Times New Roman" w:cs="宋体" w:hint="eastAsia"/>
          <w:spacing w:val="5"/>
          <w:kern w:val="0"/>
          <w:szCs w:val="21"/>
        </w:rPr>
        <w:t>This register is updated by the hardware with a debug exception or an exception in debug mode.</w:t>
      </w:r>
    </w:p>
    <w:p w14:paraId="3009816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For the exact debug exception and the exact debug mode exception, the contents of the DEPC register are one of the following:</w:t>
      </w:r>
    </w:p>
    <w:p w14:paraId="3009816A" w14:textId="77777777" w:rsidR="002A6003" w:rsidRPr="002A6003" w:rsidRDefault="002A6003" w:rsidP="002A6003">
      <w:pPr>
        <w:numPr>
          <w:ilvl w:val="2"/>
          <w:numId w:val="22"/>
        </w:numPr>
        <w:tabs>
          <w:tab w:val="left" w:pos="2202"/>
        </w:tabs>
        <w:kinsoku w:val="0"/>
        <w:overflowPunct w:val="0"/>
        <w:autoSpaceDE w:val="0"/>
        <w:autoSpaceDN w:val="0"/>
        <w:adjustRightInd w:val="0"/>
        <w:spacing w:before="139"/>
        <w:ind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Instruction virtual address, which is the direct cause of the exception, or</w:t>
      </w:r>
    </w:p>
    <w:p w14:paraId="3009816B" w14:textId="77777777" w:rsidR="002A6003" w:rsidRPr="002A6003" w:rsidRDefault="002A6003" w:rsidP="002A6003">
      <w:pPr>
        <w:numPr>
          <w:ilvl w:val="2"/>
          <w:numId w:val="22"/>
        </w:numPr>
        <w:tabs>
          <w:tab w:val="left" w:pos="2202"/>
        </w:tabs>
        <w:kinsoku w:val="0"/>
        <w:overflowPunct w:val="0"/>
        <w:autoSpaceDE w:val="0"/>
        <w:autoSpaceDN w:val="0"/>
        <w:adjustRightInd w:val="0"/>
        <w:spacing w:before="139" w:line="367" w:lineRule="auto"/>
        <w:ind w:left="1361" w:right="1353" w:firstLine="482"/>
        <w:jc w:val="left"/>
        <w:rPr>
          <w:rFonts w:ascii="Times New Roman" w:eastAsia="宋体" w:hAnsi="Times New Roman" w:cs="宋体"/>
          <w:spacing w:val="-3"/>
          <w:kern w:val="0"/>
          <w:szCs w:val="21"/>
        </w:rPr>
      </w:pPr>
      <w:r w:rsidRPr="002A6003">
        <w:rPr>
          <w:rFonts w:ascii="Times New Roman" w:eastAsia="宋体" w:hAnsi="Times New Roman" w:cs="宋体" w:hint="eastAsia"/>
          <w:spacing w:val="-4"/>
          <w:kern w:val="0"/>
          <w:szCs w:val="21"/>
        </w:rPr>
        <w:t>The virtual address of a previous branch or jump instruction (when the instruction is in the branch delay slot, the instruction delay bit DBD is set in the Debug register).</w:t>
      </w:r>
    </w:p>
    <w:p w14:paraId="3009816C" w14:textId="77777777" w:rsidR="002A6003" w:rsidRPr="002A6003" w:rsidRDefault="002A6003" w:rsidP="002A6003">
      <w:pPr>
        <w:kinsoku w:val="0"/>
        <w:overflowPunct w:val="0"/>
        <w:autoSpaceDE w:val="0"/>
        <w:autoSpaceDN w:val="0"/>
        <w:adjustRightInd w:val="0"/>
        <w:spacing w:line="264" w:lineRule="exact"/>
        <w:ind w:left="1781"/>
        <w:jc w:val="left"/>
        <w:rPr>
          <w:rFonts w:ascii="Times New Roman" w:eastAsia="宋体" w:hAnsi="Times New Roman" w:cs="宋体"/>
          <w:kern w:val="0"/>
          <w:szCs w:val="21"/>
        </w:rPr>
      </w:pPr>
      <w:r w:rsidRPr="002A6003">
        <w:rPr>
          <w:rFonts w:ascii="Times New Roman" w:eastAsia="宋体" w:hAnsi="Times New Roman" w:cs="宋体"/>
          <w:noProof/>
          <w:kern w:val="0"/>
          <w:szCs w:val="21"/>
        </w:rPr>
        <mc:AlternateContent>
          <mc:Choice Requires="wps">
            <w:drawing>
              <wp:anchor distT="0" distB="0" distL="114300" distR="114300" simplePos="0" relativeHeight="251718656" behindDoc="1" locked="0" layoutInCell="0" allowOverlap="1" wp14:anchorId="30098F3A" wp14:editId="30098F3B">
                <wp:simplePos x="0" y="0"/>
                <wp:positionH relativeFrom="page">
                  <wp:posOffset>1212850</wp:posOffset>
                </wp:positionH>
                <wp:positionV relativeFrom="paragraph">
                  <wp:posOffset>721360</wp:posOffset>
                </wp:positionV>
                <wp:extent cx="12700" cy="266700"/>
                <wp:effectExtent l="0" t="0" r="0" b="0"/>
                <wp:wrapNone/>
                <wp:docPr id="648" name="Freeform 19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D42B1D" id="Freeform 1946" o:spid="_x0000_s1026" style="position:absolute;left:0;text-align:lef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95.5pt,56.8pt,95.5pt,77.8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TnW8QIAAIwGAAAOAAAAZHJzL2Uyb0RvYy54bWysVclu2zAQvRfoPxA8FnC0RPEiRA4CL0WB&#10;tA0Q9wNokrKESqRK0pbTov/eGUp27LgFiqI+KEPN0/DNmyW3d/u6IjtpbKlVRqOrkBKpuBal2mT0&#10;y2o5GFNiHVOCVVrJjD5LS++mb9/ctk0qY13oSkhDIIiyadtktHCuSYPA8kLWzF7pRipw5trUzMHR&#10;bAJhWAvR6yqIw3AYtNqIxmgurYW3885Jpz5+nkvuPue5lY5UGQVuzj+Nf67xGUxvWboxrClK3tNg&#10;/8CiZqWCS4+h5swxsjXlRai65EZbnbsrrutA53nJpc8BsonCV9k8FayRPhcQxzZHmez/C8s/7R4N&#10;KUVGhwmUSrEairQ0UqLkJJokQ5SobWwKyKfm0WCStnnQ/KsFR3DmwYMFDFm3H7WAQGzrtJdln5sa&#10;v4SEyd6r/3xUX+4d4fAyikchlIiDJx4O0cYLWHr4lm+tey+1j8N2D9Z1tRNgeeVFz34FQfK6gjK+&#10;C0hIWhIfynxERGeIgiSXkPgM8rsg1ycICECOYYDz5sCKFQeifK96pmARhvMRem0abVETpA2pr6I+&#10;bUBhWn8AAz0EX5+C4d6XSwy0/uumN5RA06/xG5Y2zCG3g0lakB0oFBlFNfB1rXdypT3AvaoaXPXi&#10;rdQlqlcUcJ0XDLzQF/R4MxI+KarSy7KqPLlKIZ9oHI9HnorVVSnQi2ys2axnlSE7hkPtf70MZzCj&#10;t0r4aIVkYtHbjpVVZ3tuGA8asBcCW9FP7Y9JOFmMF+NkkMTDxSAJ5/PB/XKWDIbLaHQzv57PZvPo&#10;J1KLkrQohZAK2R02SJT83YT2u6yb/eMOOcviLNml/10mG5zT8CpDLoe/Pjs/qjid3TivtXiGSTW6&#10;W4mwwsEotPlOSQvrMKP225YZSUn1QcG+mURJAt3h/CG5GWGrmFPP+tTDFIdQGXUUGh3Nmet27rYx&#10;5aaAmyJfVqXvYUPkJY6y59ex6g+w8nwG/XrGnXp69qiXfyLTXwAAAP//AwBQSwMEFAAGAAgAAAAh&#10;AGa8xgjfAAAACwEAAA8AAABkcnMvZG93bnJldi54bWxMT0FOwzAQvCPxB2uRuFEnrRrREKdCqD1w&#10;4ECpUI+uvY0D8TrEbht4PdsT3GZ2RrMz1XL0nTjhENtACvJJBgLJBNtSo2D7tr67BxGTJqu7QKjg&#10;GyMs6+urSpc2nOkVT5vUCA6hWGoFLqW+lDIah17HSeiRWDuEwevEdGikHfSZw30np1lWSK9b4g9O&#10;9/jk0Hxujl4Bbnfma/XuDh8/ZFfPu2kXX8xaqdub8fEBRMIx/ZnhUp+rQ82d9uFINoqO+SLnLYlB&#10;PitAXByLGV/2DObzAmRdyf8b6l8AAAD//wMAUEsBAi0AFAAGAAgAAAAhALaDOJL+AAAA4QEAABMA&#10;AAAAAAAAAAAAAAAAAAAAAFtDb250ZW50X1R5cGVzXS54bWxQSwECLQAUAAYACAAAACEAOP0h/9YA&#10;AACUAQAACwAAAAAAAAAAAAAAAAAvAQAAX3JlbHMvLnJlbHNQSwECLQAUAAYACAAAACEAD7U51vEC&#10;AACMBgAADgAAAAAAAAAAAAAAAAAuAgAAZHJzL2Uyb0RvYy54bWxQSwECLQAUAAYACAAAACEAZrzG&#10;CN8AAAALAQAADwAAAAAAAAAAAAAAAABLBQAAZHJzL2Rvd25yZXYueG1sUEsFBgAAAAAEAAQA8wAA&#10;AFcGAAAAAA==&#10;" o:allowincell="f" filled="f" strokeweight=".50797mm">
                <v:path arrowok="t" o:connecttype="custom" o:connectlocs="0,0;0,266700" o:connectangles="0,0"/>
                <w10:wrap anchorx="page"/>
              </v:polylin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719680" behindDoc="1" locked="0" layoutInCell="0" allowOverlap="1" wp14:anchorId="30098F3C" wp14:editId="30098F3D">
                <wp:simplePos x="0" y="0"/>
                <wp:positionH relativeFrom="page">
                  <wp:posOffset>6458585</wp:posOffset>
                </wp:positionH>
                <wp:positionV relativeFrom="paragraph">
                  <wp:posOffset>721360</wp:posOffset>
                </wp:positionV>
                <wp:extent cx="12700" cy="266700"/>
                <wp:effectExtent l="0" t="0" r="0" b="0"/>
                <wp:wrapNone/>
                <wp:docPr id="647" name="Freeform 19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5ABC21" id="Freeform 1947" o:spid="_x0000_s1026" style="position:absolute;left:0;text-align:lef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08.55pt,56.8pt,508.55pt,77.8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XG8AIAAIwGAAAOAAAAZHJzL2Uyb0RvYy54bWysVduO0zAQfUfiHyw/InVz2Wwv0aarVS8I&#10;aYGVtnyAaztNRGIH2226IP6dGSfttluQECIP6dhzMnPm2tu7fV2RnTS21Cqj0VVIiVRci1JtMvpl&#10;tRyMKbGOKcEqrWRGn6Wld9O3b27bJpWxLnQlpCFgRNm0bTJaONekQWB5IWtmr3QjFShzbWrm4Gg2&#10;gTCsBet1FcRhOAxabURjNJfWwu28U9Kpt5/nkrvPeW6lI1VGgZvzb+Pfa3wH01uWbgxripL3NNg/&#10;sKhZqcDp0dScOUa2prwwVZfcaKtzd8V1Heg8L7n0MUA0UfgqmqeCNdLHAsmxzTFN9v+Z5Z92j4aU&#10;IqPDZESJYjUUaWmkxJSTaAKXkKK2sSkgn5pHg0Ha5kHzrxYUwZkGDxYwZN1+1AIMsa3TPi373NT4&#10;JQRM9j77z8fsy70jHC6jeBRCiTho4uEQZXTA0sO3fGvde6m9HbZ7sK6rnQDJZ1707FdgJK8rKOO7&#10;gISkJfGhzEdEdIYoSHIJic8gvzNyfYIAA+RoBjhvDqxYcSDK96pnChJhOB+hz02jLeYEaUPoq6gP&#10;G1AY1h/AQA/B16dg8PvixEDrv256Qwk0/Rq/YWnDHHI7iKSFtAOFIqOYDbyu9U6utAe4V1UDVy/a&#10;Sl2i+owCrtOCgA59QY+ekfBJUZVellXlyVUK+UTjeDz2VKyuSoFaZGPNZj2rDNkxHGr/9Gk4gxm9&#10;VcJbKyQTi152rKw62XNDe9CAfSKwFf3U/piEk8V4MU4GSTxcDJJwPh/cL2fJYLiMRjfz6/lsNo9+&#10;IrUoSYtSCKmQ3WGDRMnfTWi/y7rZP+6QsyjOgl365zLY4JyGzzLEcvj10flRxensxnmtxTNMqtHd&#10;SoQVDkKhzXdKWliHGbXftsxISqoPCvbNJEoS6A7nD8nNCFvFnGrWpxqmOJjKqKPQ6CjOXLdzt40p&#10;NwV4inxZlb6HDZGXOMqeX8eqP8DK8xH06xl36unZo17+RKa/AAAA//8DAFBLAwQUAAYACAAAACEA&#10;7vP3aN0AAAANAQAADwAAAGRycy9kb3ducmV2LnhtbEyPwU7DMBBE70j8g7WVuFHbRA00jVNBJM4V&#10;gQNHN16SqLEdYjc1f8/2BLeZ3dHs23Kf7MgWnMPgnQK5FsDQtd4MrlPw8f56/wQsRO2MHr1DBT8Y&#10;YF/d3pS6MP7i3nBpYseoxIVCK+hjnArOQ9uj1WHtJ3S0+/Kz1ZHs3HEz6wuV25E/CJFzqwdHF3o9&#10;Yd1je2rOVkEttwfB/ctnkFm2HL7r1PSnpNTdKj3vgEVM8S8MV3xCh4qYjv7sTGAjeSEfJWVJySwH&#10;do0IuaXRkdRmkwOvSv7/i+oXAAD//wMAUEsBAi0AFAAGAAgAAAAhALaDOJL+AAAA4QEAABMAAAAA&#10;AAAAAAAAAAAAAAAAAFtDb250ZW50X1R5cGVzXS54bWxQSwECLQAUAAYACAAAACEAOP0h/9YAAACU&#10;AQAACwAAAAAAAAAAAAAAAAAvAQAAX3JlbHMvLnJlbHNQSwECLQAUAAYACAAAACEAqUIVxvACAACM&#10;BgAADgAAAAAAAAAAAAAAAAAuAgAAZHJzL2Uyb0RvYy54bWxQSwECLQAUAAYACAAAACEA7vP3aN0A&#10;AAANAQAADwAAAAAAAAAAAAAAAABKBQAAZHJzL2Rvd25yZXYueG1sUEsFBgAAAAAEAAQA8wAAAFQG&#10;AAAAAA==&#10;" o:allowincell="f" filled="f" strokeweight="1.44pt">
                <v:path arrowok="t" o:connecttype="custom" o:connectlocs="0,0;0,266700" o:connectangles="0,0"/>
                <w10:wrap anchorx="page"/>
              </v:polyline>
            </w:pict>
          </mc:Fallback>
        </mc:AlternateContent>
      </w:r>
      <w:hyperlink w:anchor="bookmark284" w:history="1">
        <w:r w:rsidRPr="002A6003">
          <w:rPr>
            <w:rFonts w:ascii="Times New Roman" w:eastAsia="宋体" w:hAnsi="Times New Roman" w:cs="宋体" w:hint="eastAsia"/>
            <w:kern w:val="0"/>
            <w:szCs w:val="21"/>
          </w:rPr>
          <w:t>Figure 3-29 shows the format of the DEPC register.</w:t>
        </w:r>
      </w:hyperlink>
    </w:p>
    <w:p w14:paraId="3009816D" w14:textId="77777777" w:rsidR="002A6003" w:rsidRPr="002A6003" w:rsidRDefault="002A6003" w:rsidP="002A6003">
      <w:pPr>
        <w:kinsoku w:val="0"/>
        <w:overflowPunct w:val="0"/>
        <w:autoSpaceDE w:val="0"/>
        <w:autoSpaceDN w:val="0"/>
        <w:adjustRightInd w:val="0"/>
        <w:spacing w:before="9" w:after="1"/>
        <w:jc w:val="left"/>
        <w:rPr>
          <w:rFonts w:ascii="Times New Roman" w:eastAsia="宋体" w:hAnsi="Times New Roman" w:cs="宋体"/>
          <w:kern w:val="0"/>
          <w:sz w:val="10"/>
          <w:szCs w:val="10"/>
        </w:rPr>
      </w:pPr>
    </w:p>
    <w:tbl>
      <w:tblPr>
        <w:tblW w:w="0" w:type="auto"/>
        <w:tblInd w:w="1353" w:type="dxa"/>
        <w:tblLayout w:type="fixed"/>
        <w:tblCellMar>
          <w:left w:w="0" w:type="dxa"/>
          <w:right w:w="0" w:type="dxa"/>
        </w:tblCellMar>
        <w:tblLook w:val="0000" w:firstRow="0" w:lastRow="0" w:firstColumn="0" w:lastColumn="0" w:noHBand="0" w:noVBand="0"/>
      </w:tblPr>
      <w:tblGrid>
        <w:gridCol w:w="9360"/>
      </w:tblGrid>
      <w:tr w:rsidR="002A6003" w:rsidRPr="002A6003" w14:paraId="30098170" w14:textId="77777777" w:rsidTr="00AD241B">
        <w:trPr>
          <w:trHeight w:val="723"/>
        </w:trPr>
        <w:tc>
          <w:tcPr>
            <w:tcW w:w="9360" w:type="dxa"/>
            <w:tcBorders>
              <w:top w:val="single" w:sz="4" w:space="0" w:color="000000"/>
              <w:left w:val="single" w:sz="4" w:space="0" w:color="000000"/>
              <w:bottom w:val="single" w:sz="12" w:space="0" w:color="000000"/>
              <w:right w:val="single" w:sz="4" w:space="0" w:color="000000"/>
            </w:tcBorders>
          </w:tcPr>
          <w:p w14:paraId="3009816E"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7"/>
                <w:szCs w:val="27"/>
              </w:rPr>
            </w:pPr>
          </w:p>
          <w:p w14:paraId="3009816F" w14:textId="77777777" w:rsidR="002A6003" w:rsidRPr="002A6003" w:rsidRDefault="002A6003" w:rsidP="002A6003">
            <w:pPr>
              <w:tabs>
                <w:tab w:val="left" w:pos="638"/>
                <w:tab w:val="left" w:pos="7939"/>
              </w:tabs>
              <w:kinsoku w:val="0"/>
              <w:overflowPunct w:val="0"/>
              <w:autoSpaceDE w:val="0"/>
              <w:autoSpaceDN w:val="0"/>
              <w:adjustRightInd w:val="0"/>
              <w:spacing w:before="1"/>
              <w:ind w:left="4"/>
              <w:jc w:val="center"/>
              <w:rPr>
                <w:rFonts w:ascii="Times New Roman" w:eastAsia="宋体" w:hAnsi="Times New Roman" w:cs="Times New Roman"/>
                <w:w w:val="110"/>
                <w:kern w:val="0"/>
                <w:szCs w:val="21"/>
              </w:rPr>
            </w:pPr>
            <w:r w:rsidRPr="002A6003">
              <w:rPr>
                <w:rFonts w:ascii="Times New Roman" w:eastAsia="宋体" w:hAnsi="Times New Roman" w:cs="Times New Roman"/>
                <w:w w:val="110"/>
                <w:kern w:val="0"/>
                <w:szCs w:val="21"/>
              </w:rPr>
              <w:t>6370</w:t>
            </w:r>
            <w:r w:rsidRPr="002A6003">
              <w:rPr>
                <w:rFonts w:ascii="Times New Roman" w:eastAsia="宋体" w:hAnsi="Times New Roman" w:cs="Times New Roman"/>
                <w:w w:val="110"/>
                <w:kern w:val="0"/>
                <w:szCs w:val="21"/>
              </w:rPr>
              <w:tab/>
            </w:r>
            <w:r w:rsidRPr="002A6003">
              <w:rPr>
                <w:rFonts w:ascii="Times New Roman" w:eastAsia="宋体" w:hAnsi="Times New Roman" w:cs="Times New Roman"/>
                <w:w w:val="135"/>
                <w:kern w:val="0"/>
                <w:szCs w:val="21"/>
              </w:rPr>
              <w:tab/>
            </w:r>
          </w:p>
        </w:tc>
      </w:tr>
      <w:tr w:rsidR="002A6003" w:rsidRPr="002A6003" w14:paraId="30098172" w14:textId="77777777" w:rsidTr="00AD241B">
        <w:trPr>
          <w:trHeight w:val="361"/>
        </w:trPr>
        <w:tc>
          <w:tcPr>
            <w:tcW w:w="9360" w:type="dxa"/>
            <w:tcBorders>
              <w:top w:val="single" w:sz="12" w:space="0" w:color="000000"/>
              <w:left w:val="single" w:sz="4" w:space="0" w:color="000000"/>
              <w:bottom w:val="single" w:sz="12" w:space="0" w:color="000000"/>
              <w:right w:val="single" w:sz="4" w:space="0" w:color="000000"/>
            </w:tcBorders>
          </w:tcPr>
          <w:p w14:paraId="30098171" w14:textId="77777777" w:rsidR="002A6003" w:rsidRPr="002A6003" w:rsidRDefault="002A6003" w:rsidP="002A6003">
            <w:pPr>
              <w:kinsoku w:val="0"/>
              <w:overflowPunct w:val="0"/>
              <w:autoSpaceDE w:val="0"/>
              <w:autoSpaceDN w:val="0"/>
              <w:adjustRightInd w:val="0"/>
              <w:spacing w:line="234" w:lineRule="exact"/>
              <w:ind w:left="1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DEPC</w:t>
            </w:r>
          </w:p>
        </w:tc>
      </w:tr>
      <w:tr w:rsidR="002A6003" w:rsidRPr="002A6003" w14:paraId="30098174" w14:textId="77777777" w:rsidTr="00AD241B">
        <w:trPr>
          <w:trHeight w:val="731"/>
        </w:trPr>
        <w:tc>
          <w:tcPr>
            <w:tcW w:w="9360" w:type="dxa"/>
            <w:tcBorders>
              <w:top w:val="single" w:sz="12" w:space="0" w:color="000000"/>
              <w:left w:val="single" w:sz="4" w:space="0" w:color="000000"/>
              <w:bottom w:val="single" w:sz="4" w:space="0" w:color="000000"/>
              <w:right w:val="single" w:sz="4" w:space="0" w:color="000000"/>
            </w:tcBorders>
          </w:tcPr>
          <w:p w14:paraId="30098173" w14:textId="77777777" w:rsidR="002A6003" w:rsidRPr="002A6003" w:rsidRDefault="002A6003" w:rsidP="002A6003">
            <w:pPr>
              <w:kinsoku w:val="0"/>
              <w:overflowPunct w:val="0"/>
              <w:autoSpaceDE w:val="0"/>
              <w:autoSpaceDN w:val="0"/>
              <w:adjustRightInd w:val="0"/>
              <w:spacing w:line="237" w:lineRule="exact"/>
              <w:ind w:left="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64</w:t>
            </w:r>
          </w:p>
        </w:tc>
      </w:tr>
    </w:tbl>
    <w:p w14:paraId="30098175" w14:textId="77777777" w:rsidR="002A6003" w:rsidRPr="002A6003" w:rsidRDefault="002A6003" w:rsidP="002A6003">
      <w:pPr>
        <w:kinsoku w:val="0"/>
        <w:overflowPunct w:val="0"/>
        <w:autoSpaceDE w:val="0"/>
        <w:autoSpaceDN w:val="0"/>
        <w:adjustRightInd w:val="0"/>
        <w:spacing w:before="108"/>
        <w:ind w:left="914" w:right="914"/>
        <w:jc w:val="center"/>
        <w:rPr>
          <w:rFonts w:ascii="Times New Roman" w:eastAsia="宋体" w:hAnsi="Times New Roman" w:cs="宋体"/>
          <w:kern w:val="0"/>
          <w:sz w:val="18"/>
          <w:szCs w:val="18"/>
        </w:rPr>
      </w:pPr>
      <w:bookmarkStart w:id="226" w:name="_bookmark284"/>
      <w:bookmarkEnd w:id="226"/>
      <w:r w:rsidRPr="002A6003">
        <w:rPr>
          <w:rFonts w:ascii="Times New Roman" w:eastAsia="宋体" w:hAnsi="Times New Roman" w:cs="宋体" w:hint="eastAsia"/>
          <w:kern w:val="0"/>
          <w:sz w:val="18"/>
          <w:szCs w:val="18"/>
        </w:rPr>
        <w:t>Figure 3-29 DEPC register</w:t>
      </w:r>
    </w:p>
    <w:p w14:paraId="3009817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7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78"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129"/>
        <w:ind w:left="1968" w:hanging="608"/>
        <w:jc w:val="left"/>
        <w:outlineLvl w:val="2"/>
        <w:rPr>
          <w:rFonts w:ascii="Times New Roman" w:eastAsia="宋体" w:hAnsi="Times New Roman" w:cs="黑体"/>
          <w:kern w:val="0"/>
          <w:sz w:val="32"/>
          <w:szCs w:val="32"/>
        </w:rPr>
      </w:pPr>
      <w:bookmarkStart w:id="227" w:name="3.28_Performance_Counter寄存器(25，0/1/2/3)"/>
      <w:bookmarkStart w:id="228" w:name="_bookmark285"/>
      <w:bookmarkStart w:id="229" w:name="_Toc41148028"/>
      <w:bookmarkStart w:id="230" w:name="_Toc41294559"/>
      <w:bookmarkEnd w:id="227"/>
      <w:bookmarkEnd w:id="228"/>
      <w:r w:rsidRPr="002A6003">
        <w:rPr>
          <w:rFonts w:ascii="Times New Roman" w:eastAsia="宋体" w:hAnsi="Times New Roman" w:cs="黑体"/>
          <w:kern w:val="0"/>
          <w:sz w:val="32"/>
          <w:szCs w:val="32"/>
        </w:rPr>
        <w:t>Performance Counter register (25, 0/1/2/3)</w:t>
      </w:r>
      <w:bookmarkEnd w:id="229"/>
      <w:bookmarkEnd w:id="230"/>
    </w:p>
    <w:p w14:paraId="3009817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loong</w:t>
      </w:r>
      <w:proofErr w:type="spellEnd"/>
      <w:r w:rsidRPr="002A6003">
        <w:rPr>
          <w:rFonts w:ascii="Times New Roman" w:eastAsia="宋体" w:hAnsi="Times New Roman" w:cs="宋体" w:hint="eastAsia"/>
          <w:spacing w:val="5"/>
          <w:kern w:val="0"/>
          <w:szCs w:val="21"/>
        </w:rPr>
        <w:t xml:space="preserve"> chip 3 processor defines four (two groups) of performance counters that map to </w:t>
      </w:r>
      <w:proofErr w:type="spellStart"/>
      <w:r w:rsidRPr="002A6003">
        <w:rPr>
          <w:rFonts w:ascii="Times New Roman" w:eastAsia="宋体" w:hAnsi="Times New Roman" w:cs="宋体" w:hint="eastAsia"/>
          <w:spacing w:val="5"/>
          <w:kern w:val="0"/>
          <w:szCs w:val="21"/>
        </w:rPr>
        <w:t>sel</w:t>
      </w:r>
      <w:proofErr w:type="spellEnd"/>
      <w:r w:rsidRPr="002A6003">
        <w:rPr>
          <w:rFonts w:ascii="Times New Roman" w:eastAsia="宋体" w:hAnsi="Times New Roman" w:cs="宋体" w:hint="eastAsia"/>
          <w:spacing w:val="5"/>
          <w:kern w:val="0"/>
          <w:szCs w:val="21"/>
        </w:rPr>
        <w:t xml:space="preserve"> 0, </w:t>
      </w:r>
      <w:proofErr w:type="spellStart"/>
      <w:r w:rsidRPr="002A6003">
        <w:rPr>
          <w:rFonts w:ascii="Times New Roman" w:eastAsia="宋体" w:hAnsi="Times New Roman" w:cs="宋体" w:hint="eastAsia"/>
          <w:spacing w:val="5"/>
          <w:kern w:val="0"/>
          <w:szCs w:val="21"/>
        </w:rPr>
        <w:t>sel</w:t>
      </w:r>
      <w:proofErr w:type="spellEnd"/>
      <w:r w:rsidRPr="002A6003">
        <w:rPr>
          <w:rFonts w:ascii="Times New Roman" w:eastAsia="宋体" w:hAnsi="Times New Roman" w:cs="宋体" w:hint="eastAsia"/>
          <w:spacing w:val="5"/>
          <w:kern w:val="0"/>
          <w:szCs w:val="21"/>
        </w:rPr>
        <w:t xml:space="preserve"> 1, </w:t>
      </w:r>
      <w:proofErr w:type="spellStart"/>
      <w:r w:rsidRPr="002A6003">
        <w:rPr>
          <w:rFonts w:ascii="Times New Roman" w:eastAsia="宋体" w:hAnsi="Times New Roman" w:cs="宋体" w:hint="eastAsia"/>
          <w:spacing w:val="5"/>
          <w:kern w:val="0"/>
          <w:szCs w:val="21"/>
        </w:rPr>
        <w:t>sel</w:t>
      </w:r>
      <w:proofErr w:type="spellEnd"/>
      <w:r w:rsidRPr="002A6003">
        <w:rPr>
          <w:rFonts w:ascii="Times New Roman" w:eastAsia="宋体" w:hAnsi="Times New Roman" w:cs="宋体" w:hint="eastAsia"/>
          <w:spacing w:val="5"/>
          <w:kern w:val="0"/>
          <w:szCs w:val="21"/>
        </w:rPr>
        <w:t xml:space="preserve"> 2, and </w:t>
      </w:r>
      <w:proofErr w:type="spellStart"/>
      <w:r w:rsidRPr="002A6003">
        <w:rPr>
          <w:rFonts w:ascii="Times New Roman" w:eastAsia="宋体" w:hAnsi="Times New Roman" w:cs="宋体" w:hint="eastAsia"/>
          <w:spacing w:val="5"/>
          <w:kern w:val="0"/>
          <w:szCs w:val="21"/>
        </w:rPr>
        <w:t>sel</w:t>
      </w:r>
      <w:proofErr w:type="spellEnd"/>
      <w:r w:rsidRPr="002A6003">
        <w:rPr>
          <w:rFonts w:ascii="Times New Roman" w:eastAsia="宋体" w:hAnsi="Times New Roman" w:cs="宋体" w:hint="eastAsia"/>
          <w:spacing w:val="5"/>
          <w:kern w:val="0"/>
          <w:szCs w:val="21"/>
        </w:rPr>
        <w:t xml:space="preserve"> 3 in register CP0, respectively.</w:t>
      </w:r>
    </w:p>
    <w:p w14:paraId="3009817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reset, the initial values assigned to the two control registers of </w:t>
      </w:r>
      <w:proofErr w:type="spellStart"/>
      <w:r w:rsidRPr="002A6003">
        <w:rPr>
          <w:rFonts w:ascii="Times New Roman" w:eastAsia="宋体" w:hAnsi="Times New Roman" w:cs="宋体" w:hint="eastAsia"/>
          <w:spacing w:val="5"/>
          <w:kern w:val="0"/>
          <w:szCs w:val="21"/>
        </w:rPr>
        <w:t>PerfCnt</w:t>
      </w:r>
      <w:proofErr w:type="spellEnd"/>
      <w:r w:rsidRPr="002A6003">
        <w:rPr>
          <w:rFonts w:ascii="Times New Roman" w:eastAsia="宋体" w:hAnsi="Times New Roman" w:cs="宋体" w:hint="eastAsia"/>
          <w:spacing w:val="5"/>
          <w:kern w:val="0"/>
          <w:szCs w:val="21"/>
        </w:rPr>
        <w:t xml:space="preserve"> register are:</w:t>
      </w:r>
    </w:p>
    <w:p w14:paraId="3009817B" w14:textId="77777777" w:rsidR="002A6003" w:rsidRPr="002A6003" w:rsidRDefault="002A6003" w:rsidP="002A6003">
      <w:pPr>
        <w:kinsoku w:val="0"/>
        <w:overflowPunct w:val="0"/>
        <w:autoSpaceDE w:val="0"/>
        <w:autoSpaceDN w:val="0"/>
        <w:adjustRightInd w:val="0"/>
        <w:spacing w:before="139"/>
        <w:ind w:left="1780"/>
        <w:jc w:val="left"/>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PerfCnt</w:t>
      </w:r>
      <w:proofErr w:type="spellEnd"/>
      <w:r w:rsidRPr="002A6003">
        <w:rPr>
          <w:rFonts w:ascii="Times New Roman" w:eastAsia="宋体" w:hAnsi="Times New Roman" w:cs="Times New Roman"/>
          <w:kern w:val="0"/>
          <w:szCs w:val="21"/>
        </w:rPr>
        <w:t>, select 0 =0xc0000000</w:t>
      </w:r>
    </w:p>
    <w:p w14:paraId="3009817C" w14:textId="77777777" w:rsidR="002A6003" w:rsidRPr="002A6003" w:rsidRDefault="002A6003" w:rsidP="002A6003">
      <w:pPr>
        <w:kinsoku w:val="0"/>
        <w:overflowPunct w:val="0"/>
        <w:autoSpaceDE w:val="0"/>
        <w:autoSpaceDN w:val="0"/>
        <w:adjustRightInd w:val="0"/>
        <w:spacing w:before="139"/>
        <w:ind w:left="1780"/>
        <w:jc w:val="left"/>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lastRenderedPageBreak/>
        <w:t>PerfCnt</w:t>
      </w:r>
      <w:proofErr w:type="spellEnd"/>
      <w:r w:rsidRPr="002A6003">
        <w:rPr>
          <w:rFonts w:ascii="Times New Roman" w:eastAsia="宋体" w:hAnsi="Times New Roman" w:cs="Times New Roman"/>
          <w:kern w:val="0"/>
          <w:szCs w:val="21"/>
        </w:rPr>
        <w:t>, select 2 =0x40000000</w:t>
      </w:r>
    </w:p>
    <w:p w14:paraId="3009817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purpose of these four registers is shown in table 3-25, and the format of each register is shown in figure 3-30 (the two groups have the same format)</w:t>
      </w:r>
      <w:hyperlink w:anchor="bookmark286" w:history="1"/>
      <w:hyperlink w:anchor="bookmark287" w:history="1"/>
    </w:p>
    <w:p w14:paraId="3009817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enable bit definition of the register is shown in table 3-26:</w:t>
      </w:r>
      <w:hyperlink w:anchor="bookmark288" w:history="1"/>
    </w:p>
    <w:p w14:paraId="30098181"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6"/>
          <w:szCs w:val="16"/>
        </w:rPr>
      </w:pPr>
    </w:p>
    <w:p w14:paraId="30098182"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231" w:name="_bookmark286"/>
      <w:bookmarkEnd w:id="231"/>
      <w:r w:rsidRPr="002A6003">
        <w:rPr>
          <w:rFonts w:ascii="Times New Roman" w:eastAsia="宋体" w:hAnsi="Times New Roman" w:cs="宋体" w:hint="eastAsia"/>
          <w:kern w:val="0"/>
          <w:sz w:val="18"/>
          <w:szCs w:val="18"/>
        </w:rPr>
        <w:t>Table 3-25 performance counters list</w:t>
      </w:r>
    </w:p>
    <w:p w14:paraId="30098183"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2976" w:type="dxa"/>
        <w:tblLayout w:type="fixed"/>
        <w:tblCellMar>
          <w:left w:w="0" w:type="dxa"/>
          <w:right w:w="0" w:type="dxa"/>
        </w:tblCellMar>
        <w:tblLook w:val="0000" w:firstRow="0" w:lastRow="0" w:firstColumn="0" w:lastColumn="0" w:noHBand="0" w:noVBand="0"/>
      </w:tblPr>
      <w:tblGrid>
        <w:gridCol w:w="1496"/>
        <w:gridCol w:w="1436"/>
        <w:gridCol w:w="3021"/>
      </w:tblGrid>
      <w:tr w:rsidR="002A6003" w:rsidRPr="002A6003" w14:paraId="30098187" w14:textId="77777777" w:rsidTr="00AD241B">
        <w:trPr>
          <w:trHeight w:val="371"/>
        </w:trPr>
        <w:tc>
          <w:tcPr>
            <w:tcW w:w="1496" w:type="dxa"/>
            <w:tcBorders>
              <w:top w:val="none" w:sz="6" w:space="0" w:color="auto"/>
              <w:left w:val="none" w:sz="6" w:space="0" w:color="auto"/>
              <w:bottom w:val="single" w:sz="4" w:space="0" w:color="0000FF"/>
              <w:right w:val="none" w:sz="6" w:space="0" w:color="auto"/>
            </w:tcBorders>
            <w:shd w:val="clear" w:color="auto" w:fill="000080"/>
          </w:tcPr>
          <w:p w14:paraId="30098184"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Performance counter</w:t>
            </w:r>
          </w:p>
        </w:tc>
        <w:tc>
          <w:tcPr>
            <w:tcW w:w="1436" w:type="dxa"/>
            <w:tcBorders>
              <w:top w:val="none" w:sz="6" w:space="0" w:color="auto"/>
              <w:left w:val="none" w:sz="6" w:space="0" w:color="auto"/>
              <w:bottom w:val="single" w:sz="4" w:space="0" w:color="0000FF"/>
              <w:right w:val="none" w:sz="6" w:space="0" w:color="auto"/>
            </w:tcBorders>
            <w:shd w:val="clear" w:color="auto" w:fill="000080"/>
          </w:tcPr>
          <w:p w14:paraId="30098185" w14:textId="77777777" w:rsidR="002A6003" w:rsidRPr="002A6003" w:rsidRDefault="002A6003" w:rsidP="002A6003">
            <w:pPr>
              <w:kinsoku w:val="0"/>
              <w:overflowPunct w:val="0"/>
              <w:autoSpaceDE w:val="0"/>
              <w:autoSpaceDN w:val="0"/>
              <w:adjustRightInd w:val="0"/>
              <w:spacing w:before="19"/>
              <w:ind w:left="111"/>
              <w:jc w:val="left"/>
              <w:rPr>
                <w:rFonts w:ascii="Times New Roman" w:eastAsia="宋体" w:hAnsi="Times New Roman" w:cs="Times New Roman"/>
                <w:b/>
                <w:bCs/>
                <w:color w:val="FFFFFF"/>
                <w:kern w:val="0"/>
                <w:sz w:val="18"/>
                <w:szCs w:val="18"/>
              </w:rPr>
            </w:pPr>
            <w:proofErr w:type="spellStart"/>
            <w:r w:rsidRPr="002A6003">
              <w:rPr>
                <w:rFonts w:ascii="Times New Roman" w:eastAsia="宋体" w:hAnsi="Times New Roman" w:cs="Times New Roman"/>
                <w:b/>
                <w:bCs/>
                <w:color w:val="FFFFFF"/>
                <w:kern w:val="0"/>
                <w:sz w:val="18"/>
                <w:szCs w:val="18"/>
              </w:rPr>
              <w:t>sel</w:t>
            </w:r>
            <w:proofErr w:type="spellEnd"/>
          </w:p>
        </w:tc>
        <w:tc>
          <w:tcPr>
            <w:tcW w:w="3021" w:type="dxa"/>
            <w:tcBorders>
              <w:top w:val="none" w:sz="6" w:space="0" w:color="auto"/>
              <w:left w:val="none" w:sz="6" w:space="0" w:color="auto"/>
              <w:bottom w:val="single" w:sz="4" w:space="0" w:color="0000FF"/>
              <w:right w:val="none" w:sz="6" w:space="0" w:color="auto"/>
            </w:tcBorders>
            <w:shd w:val="clear" w:color="auto" w:fill="000080"/>
          </w:tcPr>
          <w:p w14:paraId="30098186" w14:textId="77777777" w:rsidR="002A6003" w:rsidRPr="002A6003" w:rsidRDefault="002A6003" w:rsidP="002A6003">
            <w:pPr>
              <w:kinsoku w:val="0"/>
              <w:overflowPunct w:val="0"/>
              <w:autoSpaceDE w:val="0"/>
              <w:autoSpaceDN w:val="0"/>
              <w:adjustRightInd w:val="0"/>
              <w:spacing w:before="19"/>
              <w:ind w:left="115"/>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Purpose to describe</w:t>
            </w:r>
          </w:p>
        </w:tc>
      </w:tr>
      <w:tr w:rsidR="002A6003" w:rsidRPr="002A6003" w14:paraId="3009818B" w14:textId="77777777" w:rsidTr="00AD241B">
        <w:trPr>
          <w:trHeight w:val="369"/>
        </w:trPr>
        <w:tc>
          <w:tcPr>
            <w:tcW w:w="1496" w:type="dxa"/>
            <w:vMerge w:val="restart"/>
            <w:tcBorders>
              <w:top w:val="single" w:sz="4" w:space="0" w:color="0000FF"/>
              <w:left w:val="single" w:sz="4" w:space="0" w:color="0000FF"/>
              <w:bottom w:val="single" w:sz="4" w:space="0" w:color="0000FF"/>
              <w:right w:val="single" w:sz="4" w:space="0" w:color="0000FF"/>
            </w:tcBorders>
          </w:tcPr>
          <w:p w14:paraId="30098188"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436" w:type="dxa"/>
            <w:tcBorders>
              <w:top w:val="single" w:sz="4" w:space="0" w:color="0000FF"/>
              <w:left w:val="single" w:sz="4" w:space="0" w:color="0000FF"/>
              <w:bottom w:val="single" w:sz="4" w:space="0" w:color="0000FF"/>
              <w:right w:val="single" w:sz="4" w:space="0" w:color="0000FF"/>
            </w:tcBorders>
          </w:tcPr>
          <w:p w14:paraId="30098189" w14:textId="77777777" w:rsidR="002A6003" w:rsidRPr="002A6003" w:rsidRDefault="002A6003" w:rsidP="002A6003">
            <w:pPr>
              <w:kinsoku w:val="0"/>
              <w:overflowPunct w:val="0"/>
              <w:autoSpaceDE w:val="0"/>
              <w:autoSpaceDN w:val="0"/>
              <w:adjustRightInd w:val="0"/>
              <w:spacing w:before="14"/>
              <w:ind w:left="10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select 0</w:t>
            </w:r>
          </w:p>
        </w:tc>
        <w:tc>
          <w:tcPr>
            <w:tcW w:w="3021" w:type="dxa"/>
            <w:tcBorders>
              <w:top w:val="single" w:sz="4" w:space="0" w:color="0000FF"/>
              <w:left w:val="single" w:sz="4" w:space="0" w:color="0000FF"/>
              <w:bottom w:val="single" w:sz="4" w:space="0" w:color="0000FF"/>
              <w:right w:val="single" w:sz="4" w:space="0" w:color="0000FF"/>
            </w:tcBorders>
          </w:tcPr>
          <w:p w14:paraId="3009818A"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Control register 0</w:t>
            </w:r>
          </w:p>
        </w:tc>
      </w:tr>
      <w:tr w:rsidR="002A6003" w:rsidRPr="002A6003" w14:paraId="3009818F" w14:textId="77777777" w:rsidTr="00AD241B">
        <w:trPr>
          <w:trHeight w:val="369"/>
        </w:trPr>
        <w:tc>
          <w:tcPr>
            <w:tcW w:w="1496" w:type="dxa"/>
            <w:vMerge/>
            <w:tcBorders>
              <w:top w:val="nil"/>
              <w:left w:val="single" w:sz="4" w:space="0" w:color="0000FF"/>
              <w:bottom w:val="single" w:sz="4" w:space="0" w:color="0000FF"/>
              <w:right w:val="single" w:sz="4" w:space="0" w:color="0000FF"/>
            </w:tcBorders>
          </w:tcPr>
          <w:p w14:paraId="3009818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36" w:type="dxa"/>
            <w:tcBorders>
              <w:top w:val="single" w:sz="4" w:space="0" w:color="0000FF"/>
              <w:left w:val="single" w:sz="4" w:space="0" w:color="0000FF"/>
              <w:bottom w:val="single" w:sz="4" w:space="0" w:color="0000FF"/>
              <w:right w:val="single" w:sz="4" w:space="0" w:color="0000FF"/>
            </w:tcBorders>
          </w:tcPr>
          <w:p w14:paraId="3009818D" w14:textId="77777777" w:rsidR="002A6003" w:rsidRPr="002A6003" w:rsidRDefault="002A6003" w:rsidP="002A6003">
            <w:pPr>
              <w:kinsoku w:val="0"/>
              <w:overflowPunct w:val="0"/>
              <w:autoSpaceDE w:val="0"/>
              <w:autoSpaceDN w:val="0"/>
              <w:adjustRightInd w:val="0"/>
              <w:spacing w:before="14"/>
              <w:ind w:left="10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Select 1</w:t>
            </w:r>
          </w:p>
        </w:tc>
        <w:tc>
          <w:tcPr>
            <w:tcW w:w="3021" w:type="dxa"/>
            <w:tcBorders>
              <w:top w:val="single" w:sz="4" w:space="0" w:color="0000FF"/>
              <w:left w:val="single" w:sz="4" w:space="0" w:color="0000FF"/>
              <w:bottom w:val="single" w:sz="4" w:space="0" w:color="0000FF"/>
              <w:right w:val="single" w:sz="4" w:space="0" w:color="0000FF"/>
            </w:tcBorders>
          </w:tcPr>
          <w:p w14:paraId="3009818E"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Counting register 0</w:t>
            </w:r>
          </w:p>
        </w:tc>
      </w:tr>
      <w:tr w:rsidR="002A6003" w:rsidRPr="002A6003" w14:paraId="30098193" w14:textId="77777777" w:rsidTr="00AD241B">
        <w:trPr>
          <w:trHeight w:val="371"/>
        </w:trPr>
        <w:tc>
          <w:tcPr>
            <w:tcW w:w="1496" w:type="dxa"/>
            <w:vMerge w:val="restart"/>
            <w:tcBorders>
              <w:top w:val="single" w:sz="4" w:space="0" w:color="0000FF"/>
              <w:left w:val="single" w:sz="4" w:space="0" w:color="0000FF"/>
              <w:bottom w:val="single" w:sz="4" w:space="0" w:color="0000FF"/>
              <w:right w:val="single" w:sz="4" w:space="0" w:color="0000FF"/>
            </w:tcBorders>
          </w:tcPr>
          <w:p w14:paraId="30098190"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1436" w:type="dxa"/>
            <w:tcBorders>
              <w:top w:val="single" w:sz="4" w:space="0" w:color="0000FF"/>
              <w:left w:val="single" w:sz="4" w:space="0" w:color="0000FF"/>
              <w:bottom w:val="single" w:sz="4" w:space="0" w:color="0000FF"/>
              <w:right w:val="single" w:sz="4" w:space="0" w:color="0000FF"/>
            </w:tcBorders>
          </w:tcPr>
          <w:p w14:paraId="30098191" w14:textId="77777777" w:rsidR="002A6003" w:rsidRPr="002A6003" w:rsidRDefault="002A6003" w:rsidP="002A6003">
            <w:pPr>
              <w:kinsoku w:val="0"/>
              <w:overflowPunct w:val="0"/>
              <w:autoSpaceDE w:val="0"/>
              <w:autoSpaceDN w:val="0"/>
              <w:adjustRightInd w:val="0"/>
              <w:spacing w:before="16"/>
              <w:ind w:left="10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Select 2</w:t>
            </w:r>
          </w:p>
        </w:tc>
        <w:tc>
          <w:tcPr>
            <w:tcW w:w="3021" w:type="dxa"/>
            <w:tcBorders>
              <w:top w:val="single" w:sz="4" w:space="0" w:color="0000FF"/>
              <w:left w:val="single" w:sz="4" w:space="0" w:color="0000FF"/>
              <w:bottom w:val="single" w:sz="4" w:space="0" w:color="0000FF"/>
              <w:right w:val="single" w:sz="4" w:space="0" w:color="0000FF"/>
            </w:tcBorders>
          </w:tcPr>
          <w:p w14:paraId="30098192" w14:textId="77777777" w:rsidR="002A6003" w:rsidRPr="002A6003" w:rsidRDefault="002A6003" w:rsidP="002A6003">
            <w:pPr>
              <w:kinsoku w:val="0"/>
              <w:overflowPunct w:val="0"/>
              <w:autoSpaceDE w:val="0"/>
              <w:autoSpaceDN w:val="0"/>
              <w:adjustRightInd w:val="0"/>
              <w:spacing w:before="21"/>
              <w:ind w:left="108"/>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Control register 1</w:t>
            </w:r>
          </w:p>
        </w:tc>
      </w:tr>
      <w:tr w:rsidR="002A6003" w:rsidRPr="002A6003" w14:paraId="30098197" w14:textId="77777777" w:rsidTr="00AD241B">
        <w:trPr>
          <w:trHeight w:val="369"/>
        </w:trPr>
        <w:tc>
          <w:tcPr>
            <w:tcW w:w="1496" w:type="dxa"/>
            <w:vMerge/>
            <w:tcBorders>
              <w:top w:val="nil"/>
              <w:left w:val="single" w:sz="4" w:space="0" w:color="0000FF"/>
              <w:bottom w:val="single" w:sz="4" w:space="0" w:color="0000FF"/>
              <w:right w:val="single" w:sz="4" w:space="0" w:color="0000FF"/>
            </w:tcBorders>
          </w:tcPr>
          <w:p w14:paraId="30098194"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36" w:type="dxa"/>
            <w:tcBorders>
              <w:top w:val="single" w:sz="4" w:space="0" w:color="0000FF"/>
              <w:left w:val="single" w:sz="4" w:space="0" w:color="0000FF"/>
              <w:bottom w:val="single" w:sz="4" w:space="0" w:color="0000FF"/>
              <w:right w:val="single" w:sz="4" w:space="0" w:color="0000FF"/>
            </w:tcBorders>
          </w:tcPr>
          <w:p w14:paraId="30098195" w14:textId="77777777" w:rsidR="002A6003" w:rsidRPr="002A6003" w:rsidRDefault="002A6003" w:rsidP="002A6003">
            <w:pPr>
              <w:kinsoku w:val="0"/>
              <w:overflowPunct w:val="0"/>
              <w:autoSpaceDE w:val="0"/>
              <w:autoSpaceDN w:val="0"/>
              <w:adjustRightInd w:val="0"/>
              <w:spacing w:before="14"/>
              <w:ind w:left="10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Select 3</w:t>
            </w:r>
          </w:p>
        </w:tc>
        <w:tc>
          <w:tcPr>
            <w:tcW w:w="3021" w:type="dxa"/>
            <w:tcBorders>
              <w:top w:val="single" w:sz="4" w:space="0" w:color="0000FF"/>
              <w:left w:val="single" w:sz="4" w:space="0" w:color="0000FF"/>
              <w:bottom w:val="single" w:sz="4" w:space="0" w:color="0000FF"/>
              <w:right w:val="single" w:sz="4" w:space="0" w:color="0000FF"/>
            </w:tcBorders>
          </w:tcPr>
          <w:p w14:paraId="30098196"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Counting register 1</w:t>
            </w:r>
          </w:p>
        </w:tc>
      </w:tr>
    </w:tbl>
    <w:p w14:paraId="30098198"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8"/>
          <w:szCs w:val="28"/>
        </w:rPr>
      </w:pPr>
    </w:p>
    <w:p w14:paraId="3009819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Each counter is a 64-bit read/write register and increments itself every time a countable event occurs in the associated control </w:t>
      </w:r>
      <w:proofErr w:type="spellStart"/>
      <w:proofErr w:type="gramStart"/>
      <w:r w:rsidRPr="002A6003">
        <w:rPr>
          <w:rFonts w:ascii="Times New Roman" w:eastAsia="宋体" w:hAnsi="Times New Roman" w:cs="宋体" w:hint="eastAsia"/>
          <w:spacing w:val="5"/>
          <w:kern w:val="0"/>
          <w:szCs w:val="21"/>
        </w:rPr>
        <w:t>domain.Each</w:t>
      </w:r>
      <w:proofErr w:type="spellEnd"/>
      <w:proofErr w:type="gramEnd"/>
      <w:r w:rsidRPr="002A6003">
        <w:rPr>
          <w:rFonts w:ascii="Times New Roman" w:eastAsia="宋体" w:hAnsi="Times New Roman" w:cs="宋体" w:hint="eastAsia"/>
          <w:spacing w:val="5"/>
          <w:kern w:val="0"/>
          <w:szCs w:val="21"/>
        </w:rPr>
        <w:t xml:space="preserve"> counter can count an event independently.</w:t>
      </w:r>
    </w:p>
    <w:p w14:paraId="3009819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9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9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9D"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0"/>
          <w:szCs w:val="20"/>
        </w:rPr>
      </w:pPr>
    </w:p>
    <w:tbl>
      <w:tblPr>
        <w:tblW w:w="0" w:type="auto"/>
        <w:tblInd w:w="1871" w:type="dxa"/>
        <w:tblLayout w:type="fixed"/>
        <w:tblCellMar>
          <w:left w:w="0" w:type="dxa"/>
          <w:right w:w="0" w:type="dxa"/>
        </w:tblCellMar>
        <w:tblLook w:val="0000" w:firstRow="0" w:lastRow="0" w:firstColumn="0" w:lastColumn="0" w:noHBand="0" w:noVBand="0"/>
      </w:tblPr>
      <w:tblGrid>
        <w:gridCol w:w="559"/>
        <w:gridCol w:w="540"/>
        <w:gridCol w:w="4140"/>
        <w:gridCol w:w="900"/>
        <w:gridCol w:w="504"/>
        <w:gridCol w:w="360"/>
        <w:gridCol w:w="360"/>
        <w:gridCol w:w="360"/>
        <w:gridCol w:w="621"/>
      </w:tblGrid>
      <w:tr w:rsidR="002A6003" w:rsidRPr="002A6003" w14:paraId="300981A7" w14:textId="77777777" w:rsidTr="00AD241B">
        <w:trPr>
          <w:trHeight w:val="306"/>
        </w:trPr>
        <w:tc>
          <w:tcPr>
            <w:tcW w:w="559" w:type="dxa"/>
            <w:tcBorders>
              <w:top w:val="none" w:sz="6" w:space="0" w:color="auto"/>
              <w:left w:val="none" w:sz="6" w:space="0" w:color="auto"/>
              <w:bottom w:val="single" w:sz="12" w:space="0" w:color="000000"/>
              <w:right w:val="none" w:sz="6" w:space="0" w:color="auto"/>
            </w:tcBorders>
          </w:tcPr>
          <w:p w14:paraId="3009819E" w14:textId="77777777" w:rsidR="002A6003" w:rsidRPr="002A6003" w:rsidRDefault="002A6003" w:rsidP="002A6003">
            <w:pPr>
              <w:kinsoku w:val="0"/>
              <w:overflowPunct w:val="0"/>
              <w:autoSpaceDE w:val="0"/>
              <w:autoSpaceDN w:val="0"/>
              <w:adjustRightInd w:val="0"/>
              <w:spacing w:line="199" w:lineRule="exact"/>
              <w:ind w:right="250"/>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31</w:t>
            </w:r>
          </w:p>
        </w:tc>
        <w:tc>
          <w:tcPr>
            <w:tcW w:w="540" w:type="dxa"/>
            <w:tcBorders>
              <w:top w:val="none" w:sz="6" w:space="0" w:color="auto"/>
              <w:left w:val="none" w:sz="6" w:space="0" w:color="auto"/>
              <w:bottom w:val="single" w:sz="12" w:space="0" w:color="000000"/>
              <w:right w:val="none" w:sz="6" w:space="0" w:color="auto"/>
            </w:tcBorders>
          </w:tcPr>
          <w:p w14:paraId="3009819F" w14:textId="77777777" w:rsidR="002A6003" w:rsidRPr="002A6003" w:rsidRDefault="002A6003" w:rsidP="002A6003">
            <w:pPr>
              <w:kinsoku w:val="0"/>
              <w:overflowPunct w:val="0"/>
              <w:autoSpaceDE w:val="0"/>
              <w:autoSpaceDN w:val="0"/>
              <w:adjustRightInd w:val="0"/>
              <w:spacing w:line="199" w:lineRule="exact"/>
              <w:ind w:right="233"/>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30</w:t>
            </w:r>
          </w:p>
        </w:tc>
        <w:tc>
          <w:tcPr>
            <w:tcW w:w="4140" w:type="dxa"/>
            <w:tcBorders>
              <w:top w:val="none" w:sz="6" w:space="0" w:color="auto"/>
              <w:left w:val="none" w:sz="6" w:space="0" w:color="auto"/>
              <w:bottom w:val="single" w:sz="12" w:space="0" w:color="000000"/>
              <w:right w:val="none" w:sz="6" w:space="0" w:color="auto"/>
            </w:tcBorders>
          </w:tcPr>
          <w:p w14:paraId="300981A0" w14:textId="77777777" w:rsidR="002A6003" w:rsidRPr="002A6003" w:rsidRDefault="002A6003" w:rsidP="002A6003">
            <w:pPr>
              <w:tabs>
                <w:tab w:val="left" w:pos="755"/>
                <w:tab w:val="left" w:pos="3323"/>
              </w:tabs>
              <w:kinsoku w:val="0"/>
              <w:overflowPunct w:val="0"/>
              <w:autoSpaceDE w:val="0"/>
              <w:autoSpaceDN w:val="0"/>
              <w:adjustRightInd w:val="0"/>
              <w:spacing w:line="199" w:lineRule="exact"/>
              <w:ind w:left="121"/>
              <w:jc w:val="left"/>
              <w:rPr>
                <w:rFonts w:ascii="Times New Roman" w:eastAsia="宋体" w:hAnsi="Times New Roman" w:cs="Times New Roman"/>
                <w:w w:val="110"/>
                <w:kern w:val="0"/>
                <w:sz w:val="18"/>
                <w:szCs w:val="18"/>
              </w:rPr>
            </w:pPr>
            <w:r w:rsidRPr="002A6003">
              <w:rPr>
                <w:rFonts w:ascii="Times New Roman" w:eastAsia="宋体" w:hAnsi="Times New Roman" w:cs="Times New Roman"/>
                <w:w w:val="110"/>
                <w:kern w:val="0"/>
                <w:sz w:val="18"/>
                <w:szCs w:val="18"/>
              </w:rPr>
              <w:t>29711</w:t>
            </w:r>
            <w:r w:rsidRPr="002A6003">
              <w:rPr>
                <w:rFonts w:ascii="Times New Roman" w:eastAsia="宋体" w:hAnsi="Times New Roman" w:cs="Times New Roman"/>
                <w:w w:val="110"/>
                <w:kern w:val="0"/>
                <w:sz w:val="18"/>
                <w:szCs w:val="18"/>
              </w:rPr>
              <w:tab/>
            </w:r>
            <w:r w:rsidRPr="002A6003">
              <w:rPr>
                <w:rFonts w:ascii="Times New Roman" w:eastAsia="宋体" w:hAnsi="Times New Roman" w:cs="Times New Roman"/>
                <w:w w:val="135"/>
                <w:kern w:val="0"/>
                <w:sz w:val="18"/>
                <w:szCs w:val="18"/>
              </w:rPr>
              <w:tab/>
            </w:r>
          </w:p>
        </w:tc>
        <w:tc>
          <w:tcPr>
            <w:tcW w:w="900" w:type="dxa"/>
            <w:tcBorders>
              <w:top w:val="none" w:sz="6" w:space="0" w:color="auto"/>
              <w:left w:val="none" w:sz="6" w:space="0" w:color="auto"/>
              <w:bottom w:val="single" w:sz="12" w:space="0" w:color="000000"/>
              <w:right w:val="none" w:sz="6" w:space="0" w:color="auto"/>
            </w:tcBorders>
          </w:tcPr>
          <w:p w14:paraId="300981A1" w14:textId="77777777" w:rsidR="002A6003" w:rsidRPr="002A6003" w:rsidRDefault="002A6003" w:rsidP="002A6003">
            <w:pPr>
              <w:tabs>
                <w:tab w:val="left" w:pos="451"/>
              </w:tabs>
              <w:kinsoku w:val="0"/>
              <w:overflowPunct w:val="0"/>
              <w:autoSpaceDE w:val="0"/>
              <w:autoSpaceDN w:val="0"/>
              <w:adjustRightInd w:val="0"/>
              <w:spacing w:line="199" w:lineRule="exact"/>
              <w:ind w:right="23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105</w:t>
            </w:r>
            <w:r w:rsidRPr="002A6003">
              <w:rPr>
                <w:rFonts w:ascii="Times New Roman" w:eastAsia="宋体" w:hAnsi="Times New Roman" w:cs="Times New Roman"/>
                <w:kern w:val="0"/>
                <w:sz w:val="18"/>
                <w:szCs w:val="18"/>
              </w:rPr>
              <w:tab/>
            </w:r>
          </w:p>
        </w:tc>
        <w:tc>
          <w:tcPr>
            <w:tcW w:w="504" w:type="dxa"/>
            <w:tcBorders>
              <w:top w:val="none" w:sz="6" w:space="0" w:color="auto"/>
              <w:left w:val="none" w:sz="6" w:space="0" w:color="auto"/>
              <w:bottom w:val="single" w:sz="12" w:space="0" w:color="000000"/>
              <w:right w:val="none" w:sz="6" w:space="0" w:color="auto"/>
            </w:tcBorders>
          </w:tcPr>
          <w:p w14:paraId="300981A2" w14:textId="77777777" w:rsidR="002A6003" w:rsidRPr="002A6003" w:rsidRDefault="002A6003" w:rsidP="002A6003">
            <w:pPr>
              <w:kinsoku w:val="0"/>
              <w:overflowPunct w:val="0"/>
              <w:autoSpaceDE w:val="0"/>
              <w:autoSpaceDN w:val="0"/>
              <w:adjustRightInd w:val="0"/>
              <w:spacing w:line="199" w:lineRule="exact"/>
              <w:ind w:left="121"/>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360" w:type="dxa"/>
            <w:tcBorders>
              <w:top w:val="none" w:sz="6" w:space="0" w:color="auto"/>
              <w:left w:val="none" w:sz="6" w:space="0" w:color="auto"/>
              <w:bottom w:val="single" w:sz="12" w:space="0" w:color="000000"/>
              <w:right w:val="none" w:sz="6" w:space="0" w:color="auto"/>
            </w:tcBorders>
          </w:tcPr>
          <w:p w14:paraId="300981A3" w14:textId="77777777" w:rsidR="002A6003" w:rsidRPr="002A6003" w:rsidRDefault="002A6003" w:rsidP="002A6003">
            <w:pPr>
              <w:kinsoku w:val="0"/>
              <w:overflowPunct w:val="0"/>
              <w:autoSpaceDE w:val="0"/>
              <w:autoSpaceDN w:val="0"/>
              <w:adjustRightInd w:val="0"/>
              <w:spacing w:line="199" w:lineRule="exact"/>
              <w:ind w:right="2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360" w:type="dxa"/>
            <w:tcBorders>
              <w:top w:val="none" w:sz="6" w:space="0" w:color="auto"/>
              <w:left w:val="none" w:sz="6" w:space="0" w:color="auto"/>
              <w:bottom w:val="single" w:sz="12" w:space="0" w:color="000000"/>
              <w:right w:val="none" w:sz="6" w:space="0" w:color="auto"/>
            </w:tcBorders>
          </w:tcPr>
          <w:p w14:paraId="300981A4" w14:textId="77777777" w:rsidR="002A6003" w:rsidRPr="002A6003" w:rsidRDefault="002A6003" w:rsidP="002A6003">
            <w:pPr>
              <w:kinsoku w:val="0"/>
              <w:overflowPunct w:val="0"/>
              <w:autoSpaceDE w:val="0"/>
              <w:autoSpaceDN w:val="0"/>
              <w:adjustRightInd w:val="0"/>
              <w:spacing w:line="199" w:lineRule="exact"/>
              <w:ind w:left="12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360" w:type="dxa"/>
            <w:tcBorders>
              <w:top w:val="none" w:sz="6" w:space="0" w:color="auto"/>
              <w:left w:val="none" w:sz="6" w:space="0" w:color="auto"/>
              <w:bottom w:val="single" w:sz="12" w:space="0" w:color="000000"/>
              <w:right w:val="none" w:sz="6" w:space="0" w:color="auto"/>
            </w:tcBorders>
          </w:tcPr>
          <w:p w14:paraId="300981A5" w14:textId="77777777" w:rsidR="002A6003" w:rsidRPr="002A6003" w:rsidRDefault="002A6003" w:rsidP="002A6003">
            <w:pPr>
              <w:kinsoku w:val="0"/>
              <w:overflowPunct w:val="0"/>
              <w:autoSpaceDE w:val="0"/>
              <w:autoSpaceDN w:val="0"/>
              <w:adjustRightInd w:val="0"/>
              <w:spacing w:line="199" w:lineRule="exact"/>
              <w:ind w:right="2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1" w:type="dxa"/>
            <w:tcBorders>
              <w:top w:val="none" w:sz="6" w:space="0" w:color="auto"/>
              <w:left w:val="none" w:sz="6" w:space="0" w:color="auto"/>
              <w:bottom w:val="single" w:sz="12" w:space="0" w:color="000000"/>
              <w:right w:val="none" w:sz="6" w:space="0" w:color="auto"/>
            </w:tcBorders>
          </w:tcPr>
          <w:p w14:paraId="300981A6" w14:textId="77777777" w:rsidR="002A6003" w:rsidRPr="002A6003" w:rsidRDefault="002A6003" w:rsidP="002A6003">
            <w:pPr>
              <w:kinsoku w:val="0"/>
              <w:overflowPunct w:val="0"/>
              <w:autoSpaceDE w:val="0"/>
              <w:autoSpaceDN w:val="0"/>
              <w:adjustRightInd w:val="0"/>
              <w:spacing w:line="199" w:lineRule="exact"/>
              <w:ind w:left="12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r w:rsidR="002A6003" w:rsidRPr="002A6003" w14:paraId="300981B1" w14:textId="77777777" w:rsidTr="00AD241B">
        <w:trPr>
          <w:trHeight w:val="310"/>
        </w:trPr>
        <w:tc>
          <w:tcPr>
            <w:tcW w:w="559" w:type="dxa"/>
            <w:tcBorders>
              <w:top w:val="single" w:sz="12" w:space="0" w:color="000000"/>
              <w:left w:val="single" w:sz="12" w:space="0" w:color="000000"/>
              <w:bottom w:val="single" w:sz="12" w:space="0" w:color="000000"/>
              <w:right w:val="single" w:sz="12" w:space="0" w:color="000000"/>
            </w:tcBorders>
          </w:tcPr>
          <w:p w14:paraId="300981A8" w14:textId="77777777" w:rsidR="002A6003" w:rsidRPr="002A6003" w:rsidRDefault="002A6003" w:rsidP="002A6003">
            <w:pPr>
              <w:kinsoku w:val="0"/>
              <w:overflowPunct w:val="0"/>
              <w:autoSpaceDE w:val="0"/>
              <w:autoSpaceDN w:val="0"/>
              <w:adjustRightInd w:val="0"/>
              <w:spacing w:line="204" w:lineRule="exact"/>
              <w:ind w:right="168"/>
              <w:jc w:val="righ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M</w:t>
            </w:r>
          </w:p>
        </w:tc>
        <w:tc>
          <w:tcPr>
            <w:tcW w:w="540" w:type="dxa"/>
            <w:tcBorders>
              <w:top w:val="single" w:sz="12" w:space="0" w:color="000000"/>
              <w:left w:val="single" w:sz="12" w:space="0" w:color="000000"/>
              <w:bottom w:val="single" w:sz="12" w:space="0" w:color="000000"/>
              <w:right w:val="single" w:sz="12" w:space="0" w:color="000000"/>
            </w:tcBorders>
          </w:tcPr>
          <w:p w14:paraId="300981A9" w14:textId="77777777" w:rsidR="002A6003" w:rsidRPr="002A6003" w:rsidRDefault="002A6003" w:rsidP="002A6003">
            <w:pPr>
              <w:kinsoku w:val="0"/>
              <w:overflowPunct w:val="0"/>
              <w:autoSpaceDE w:val="0"/>
              <w:autoSpaceDN w:val="0"/>
              <w:adjustRightInd w:val="0"/>
              <w:spacing w:line="204" w:lineRule="exact"/>
              <w:ind w:right="154"/>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w:t>
            </w:r>
          </w:p>
        </w:tc>
        <w:tc>
          <w:tcPr>
            <w:tcW w:w="4140" w:type="dxa"/>
            <w:tcBorders>
              <w:top w:val="single" w:sz="12" w:space="0" w:color="000000"/>
              <w:left w:val="single" w:sz="12" w:space="0" w:color="000000"/>
              <w:bottom w:val="single" w:sz="12" w:space="0" w:color="000000"/>
              <w:right w:val="single" w:sz="12" w:space="0" w:color="000000"/>
            </w:tcBorders>
          </w:tcPr>
          <w:p w14:paraId="300981AA" w14:textId="77777777" w:rsidR="002A6003" w:rsidRPr="002A6003" w:rsidRDefault="002A6003" w:rsidP="002A6003">
            <w:pPr>
              <w:kinsoku w:val="0"/>
              <w:overflowPunct w:val="0"/>
              <w:autoSpaceDE w:val="0"/>
              <w:autoSpaceDN w:val="0"/>
              <w:adjustRightInd w:val="0"/>
              <w:spacing w:line="204" w:lineRule="exact"/>
              <w:ind w:left="24"/>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900" w:type="dxa"/>
            <w:tcBorders>
              <w:top w:val="single" w:sz="12" w:space="0" w:color="000000"/>
              <w:left w:val="single" w:sz="12" w:space="0" w:color="000000"/>
              <w:bottom w:val="single" w:sz="12" w:space="0" w:color="000000"/>
              <w:right w:val="single" w:sz="12" w:space="0" w:color="000000"/>
            </w:tcBorders>
          </w:tcPr>
          <w:p w14:paraId="300981AB" w14:textId="77777777" w:rsidR="002A6003" w:rsidRPr="002A6003" w:rsidRDefault="002A6003" w:rsidP="002A6003">
            <w:pPr>
              <w:kinsoku w:val="0"/>
              <w:overflowPunct w:val="0"/>
              <w:autoSpaceDE w:val="0"/>
              <w:autoSpaceDN w:val="0"/>
              <w:adjustRightInd w:val="0"/>
              <w:spacing w:line="204" w:lineRule="exact"/>
              <w:ind w:right="209"/>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Event</w:t>
            </w:r>
          </w:p>
        </w:tc>
        <w:tc>
          <w:tcPr>
            <w:tcW w:w="504" w:type="dxa"/>
            <w:tcBorders>
              <w:top w:val="single" w:sz="12" w:space="0" w:color="000000"/>
              <w:left w:val="single" w:sz="12" w:space="0" w:color="000000"/>
              <w:bottom w:val="single" w:sz="12" w:space="0" w:color="000000"/>
              <w:right w:val="single" w:sz="12" w:space="0" w:color="000000"/>
            </w:tcBorders>
          </w:tcPr>
          <w:p w14:paraId="300981AC" w14:textId="77777777" w:rsidR="002A6003" w:rsidRPr="002A6003" w:rsidRDefault="002A6003" w:rsidP="002A6003">
            <w:pPr>
              <w:kinsoku w:val="0"/>
              <w:overflowPunct w:val="0"/>
              <w:autoSpaceDE w:val="0"/>
              <w:autoSpaceDN w:val="0"/>
              <w:adjustRightInd w:val="0"/>
              <w:spacing w:line="204" w:lineRule="exact"/>
              <w:ind w:right="137"/>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IE</w:t>
            </w:r>
          </w:p>
        </w:tc>
        <w:tc>
          <w:tcPr>
            <w:tcW w:w="360" w:type="dxa"/>
            <w:tcBorders>
              <w:top w:val="single" w:sz="12" w:space="0" w:color="000000"/>
              <w:left w:val="single" w:sz="12" w:space="0" w:color="000000"/>
              <w:bottom w:val="single" w:sz="12" w:space="0" w:color="000000"/>
              <w:right w:val="single" w:sz="12" w:space="0" w:color="000000"/>
            </w:tcBorders>
          </w:tcPr>
          <w:p w14:paraId="300981AD" w14:textId="77777777" w:rsidR="002A6003" w:rsidRPr="002A6003" w:rsidRDefault="002A6003" w:rsidP="002A6003">
            <w:pPr>
              <w:kinsoku w:val="0"/>
              <w:overflowPunct w:val="0"/>
              <w:autoSpaceDE w:val="0"/>
              <w:autoSpaceDN w:val="0"/>
              <w:adjustRightInd w:val="0"/>
              <w:spacing w:line="204" w:lineRule="exact"/>
              <w:ind w:left="28"/>
              <w:jc w:val="center"/>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U</w:t>
            </w:r>
          </w:p>
        </w:tc>
        <w:tc>
          <w:tcPr>
            <w:tcW w:w="360" w:type="dxa"/>
            <w:tcBorders>
              <w:top w:val="single" w:sz="12" w:space="0" w:color="000000"/>
              <w:left w:val="single" w:sz="12" w:space="0" w:color="000000"/>
              <w:bottom w:val="single" w:sz="12" w:space="0" w:color="000000"/>
              <w:right w:val="single" w:sz="12" w:space="0" w:color="000000"/>
            </w:tcBorders>
          </w:tcPr>
          <w:p w14:paraId="300981AE" w14:textId="77777777" w:rsidR="002A6003" w:rsidRPr="002A6003" w:rsidRDefault="002A6003" w:rsidP="002A6003">
            <w:pPr>
              <w:kinsoku w:val="0"/>
              <w:overflowPunct w:val="0"/>
              <w:autoSpaceDE w:val="0"/>
              <w:autoSpaceDN w:val="0"/>
              <w:adjustRightInd w:val="0"/>
              <w:spacing w:line="204" w:lineRule="exact"/>
              <w:ind w:left="128"/>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s.</w:t>
            </w:r>
          </w:p>
        </w:tc>
        <w:tc>
          <w:tcPr>
            <w:tcW w:w="360" w:type="dxa"/>
            <w:tcBorders>
              <w:top w:val="single" w:sz="12" w:space="0" w:color="000000"/>
              <w:left w:val="single" w:sz="12" w:space="0" w:color="000000"/>
              <w:bottom w:val="single" w:sz="12" w:space="0" w:color="000000"/>
              <w:right w:val="single" w:sz="12" w:space="0" w:color="000000"/>
            </w:tcBorders>
          </w:tcPr>
          <w:p w14:paraId="300981AF" w14:textId="77777777" w:rsidR="002A6003" w:rsidRPr="002A6003" w:rsidRDefault="002A6003" w:rsidP="002A6003">
            <w:pPr>
              <w:kinsoku w:val="0"/>
              <w:overflowPunct w:val="0"/>
              <w:autoSpaceDE w:val="0"/>
              <w:autoSpaceDN w:val="0"/>
              <w:adjustRightInd w:val="0"/>
              <w:spacing w:line="204" w:lineRule="exact"/>
              <w:ind w:left="28"/>
              <w:jc w:val="center"/>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K.</w:t>
            </w:r>
          </w:p>
        </w:tc>
        <w:tc>
          <w:tcPr>
            <w:tcW w:w="621" w:type="dxa"/>
            <w:tcBorders>
              <w:top w:val="single" w:sz="12" w:space="0" w:color="000000"/>
              <w:left w:val="single" w:sz="12" w:space="0" w:color="000000"/>
              <w:bottom w:val="single" w:sz="12" w:space="0" w:color="000000"/>
              <w:right w:val="single" w:sz="12" w:space="0" w:color="000000"/>
            </w:tcBorders>
          </w:tcPr>
          <w:p w14:paraId="300981B0" w14:textId="77777777" w:rsidR="002A6003" w:rsidRPr="002A6003" w:rsidRDefault="002A6003" w:rsidP="002A6003">
            <w:pPr>
              <w:kinsoku w:val="0"/>
              <w:overflowPunct w:val="0"/>
              <w:autoSpaceDE w:val="0"/>
              <w:autoSpaceDN w:val="0"/>
              <w:adjustRightInd w:val="0"/>
              <w:spacing w:line="204" w:lineRule="exact"/>
              <w:ind w:left="133"/>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EXL</w:t>
            </w:r>
          </w:p>
        </w:tc>
      </w:tr>
      <w:tr w:rsidR="002A6003" w:rsidRPr="002A6003" w14:paraId="300981BB" w14:textId="77777777" w:rsidTr="00AD241B">
        <w:trPr>
          <w:trHeight w:val="203"/>
        </w:trPr>
        <w:tc>
          <w:tcPr>
            <w:tcW w:w="559" w:type="dxa"/>
            <w:tcBorders>
              <w:top w:val="single" w:sz="12" w:space="0" w:color="000000"/>
              <w:left w:val="none" w:sz="6" w:space="0" w:color="auto"/>
              <w:bottom w:val="none" w:sz="6" w:space="0" w:color="auto"/>
              <w:right w:val="none" w:sz="6" w:space="0" w:color="auto"/>
            </w:tcBorders>
          </w:tcPr>
          <w:p w14:paraId="300981B2" w14:textId="77777777" w:rsidR="002A6003" w:rsidRPr="002A6003" w:rsidRDefault="002A6003" w:rsidP="002A6003">
            <w:pPr>
              <w:kinsoku w:val="0"/>
              <w:overflowPunct w:val="0"/>
              <w:autoSpaceDE w:val="0"/>
              <w:autoSpaceDN w:val="0"/>
              <w:adjustRightInd w:val="0"/>
              <w:spacing w:line="184" w:lineRule="exact"/>
              <w:ind w:right="219"/>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540" w:type="dxa"/>
            <w:tcBorders>
              <w:top w:val="single" w:sz="12" w:space="0" w:color="000000"/>
              <w:left w:val="none" w:sz="6" w:space="0" w:color="auto"/>
              <w:bottom w:val="none" w:sz="6" w:space="0" w:color="auto"/>
              <w:right w:val="none" w:sz="6" w:space="0" w:color="auto"/>
            </w:tcBorders>
          </w:tcPr>
          <w:p w14:paraId="300981B3" w14:textId="77777777" w:rsidR="002A6003" w:rsidRPr="002A6003" w:rsidRDefault="002A6003" w:rsidP="002A6003">
            <w:pPr>
              <w:kinsoku w:val="0"/>
              <w:overflowPunct w:val="0"/>
              <w:autoSpaceDE w:val="0"/>
              <w:autoSpaceDN w:val="0"/>
              <w:adjustRightInd w:val="0"/>
              <w:spacing w:line="184" w:lineRule="exact"/>
              <w:ind w:right="210"/>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4140" w:type="dxa"/>
            <w:tcBorders>
              <w:top w:val="single" w:sz="12" w:space="0" w:color="000000"/>
              <w:left w:val="none" w:sz="6" w:space="0" w:color="auto"/>
              <w:bottom w:val="none" w:sz="6" w:space="0" w:color="auto"/>
              <w:right w:val="none" w:sz="6" w:space="0" w:color="auto"/>
            </w:tcBorders>
          </w:tcPr>
          <w:p w14:paraId="300981B4" w14:textId="77777777" w:rsidR="002A6003" w:rsidRPr="002A6003" w:rsidRDefault="002A6003" w:rsidP="002A6003">
            <w:pPr>
              <w:kinsoku w:val="0"/>
              <w:overflowPunct w:val="0"/>
              <w:autoSpaceDE w:val="0"/>
              <w:autoSpaceDN w:val="0"/>
              <w:adjustRightInd w:val="0"/>
              <w:spacing w:line="184" w:lineRule="exact"/>
              <w:ind w:left="1975" w:right="194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19</w:t>
            </w:r>
          </w:p>
        </w:tc>
        <w:tc>
          <w:tcPr>
            <w:tcW w:w="900" w:type="dxa"/>
            <w:tcBorders>
              <w:top w:val="single" w:sz="12" w:space="0" w:color="000000"/>
              <w:left w:val="none" w:sz="6" w:space="0" w:color="auto"/>
              <w:bottom w:val="none" w:sz="6" w:space="0" w:color="auto"/>
              <w:right w:val="none" w:sz="6" w:space="0" w:color="auto"/>
            </w:tcBorders>
          </w:tcPr>
          <w:p w14:paraId="300981B5" w14:textId="77777777" w:rsidR="002A6003" w:rsidRPr="002A6003" w:rsidRDefault="002A6003" w:rsidP="002A6003">
            <w:pPr>
              <w:kinsoku w:val="0"/>
              <w:overflowPunct w:val="0"/>
              <w:autoSpaceDE w:val="0"/>
              <w:autoSpaceDN w:val="0"/>
              <w:adjustRightInd w:val="0"/>
              <w:spacing w:line="184" w:lineRule="exact"/>
              <w:ind w:left="24"/>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504" w:type="dxa"/>
            <w:tcBorders>
              <w:top w:val="single" w:sz="12" w:space="0" w:color="000000"/>
              <w:left w:val="none" w:sz="6" w:space="0" w:color="auto"/>
              <w:bottom w:val="none" w:sz="6" w:space="0" w:color="auto"/>
              <w:right w:val="none" w:sz="6" w:space="0" w:color="auto"/>
            </w:tcBorders>
          </w:tcPr>
          <w:p w14:paraId="300981B6" w14:textId="77777777" w:rsidR="002A6003" w:rsidRPr="002A6003" w:rsidRDefault="002A6003" w:rsidP="002A6003">
            <w:pPr>
              <w:kinsoku w:val="0"/>
              <w:overflowPunct w:val="0"/>
              <w:autoSpaceDE w:val="0"/>
              <w:autoSpaceDN w:val="0"/>
              <w:adjustRightInd w:val="0"/>
              <w:spacing w:line="184" w:lineRule="exact"/>
              <w:ind w:right="191"/>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360" w:type="dxa"/>
            <w:tcBorders>
              <w:top w:val="single" w:sz="12" w:space="0" w:color="000000"/>
              <w:left w:val="none" w:sz="6" w:space="0" w:color="auto"/>
              <w:bottom w:val="none" w:sz="6" w:space="0" w:color="auto"/>
              <w:right w:val="none" w:sz="6" w:space="0" w:color="auto"/>
            </w:tcBorders>
          </w:tcPr>
          <w:p w14:paraId="300981B7" w14:textId="77777777" w:rsidR="002A6003" w:rsidRPr="002A6003" w:rsidRDefault="002A6003" w:rsidP="002A6003">
            <w:pPr>
              <w:kinsoku w:val="0"/>
              <w:overflowPunct w:val="0"/>
              <w:autoSpaceDE w:val="0"/>
              <w:autoSpaceDN w:val="0"/>
              <w:adjustRightInd w:val="0"/>
              <w:spacing w:line="184" w:lineRule="exact"/>
              <w:ind w:left="2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360" w:type="dxa"/>
            <w:tcBorders>
              <w:top w:val="single" w:sz="12" w:space="0" w:color="000000"/>
              <w:left w:val="none" w:sz="6" w:space="0" w:color="auto"/>
              <w:bottom w:val="none" w:sz="6" w:space="0" w:color="auto"/>
              <w:right w:val="none" w:sz="6" w:space="0" w:color="auto"/>
            </w:tcBorders>
          </w:tcPr>
          <w:p w14:paraId="300981B8" w14:textId="77777777" w:rsidR="002A6003" w:rsidRPr="002A6003" w:rsidRDefault="002A6003" w:rsidP="002A6003">
            <w:pPr>
              <w:kinsoku w:val="0"/>
              <w:overflowPunct w:val="0"/>
              <w:autoSpaceDE w:val="0"/>
              <w:autoSpaceDN w:val="0"/>
              <w:adjustRightInd w:val="0"/>
              <w:spacing w:line="184" w:lineRule="exact"/>
              <w:ind w:left="14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360" w:type="dxa"/>
            <w:tcBorders>
              <w:top w:val="single" w:sz="12" w:space="0" w:color="000000"/>
              <w:left w:val="none" w:sz="6" w:space="0" w:color="auto"/>
              <w:bottom w:val="none" w:sz="6" w:space="0" w:color="auto"/>
              <w:right w:val="none" w:sz="6" w:space="0" w:color="auto"/>
            </w:tcBorders>
          </w:tcPr>
          <w:p w14:paraId="300981B9" w14:textId="77777777" w:rsidR="002A6003" w:rsidRPr="002A6003" w:rsidRDefault="002A6003" w:rsidP="002A6003">
            <w:pPr>
              <w:kinsoku w:val="0"/>
              <w:overflowPunct w:val="0"/>
              <w:autoSpaceDE w:val="0"/>
              <w:autoSpaceDN w:val="0"/>
              <w:adjustRightInd w:val="0"/>
              <w:spacing w:line="184" w:lineRule="exact"/>
              <w:ind w:left="2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621" w:type="dxa"/>
            <w:tcBorders>
              <w:top w:val="single" w:sz="12" w:space="0" w:color="000000"/>
              <w:left w:val="none" w:sz="6" w:space="0" w:color="auto"/>
              <w:bottom w:val="none" w:sz="6" w:space="0" w:color="auto"/>
              <w:right w:val="none" w:sz="6" w:space="0" w:color="auto"/>
            </w:tcBorders>
          </w:tcPr>
          <w:p w14:paraId="300981BA" w14:textId="77777777" w:rsidR="002A6003" w:rsidRPr="002A6003" w:rsidRDefault="002A6003" w:rsidP="002A6003">
            <w:pPr>
              <w:kinsoku w:val="0"/>
              <w:overflowPunct w:val="0"/>
              <w:autoSpaceDE w:val="0"/>
              <w:autoSpaceDN w:val="0"/>
              <w:adjustRightInd w:val="0"/>
              <w:spacing w:line="184" w:lineRule="exact"/>
              <w:ind w:left="2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bl>
    <w:p w14:paraId="300981B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B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BE"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0"/>
          <w:szCs w:val="20"/>
        </w:rPr>
      </w:pPr>
    </w:p>
    <w:tbl>
      <w:tblPr>
        <w:tblW w:w="0" w:type="auto"/>
        <w:tblInd w:w="1885" w:type="dxa"/>
        <w:tblLayout w:type="fixed"/>
        <w:tblCellMar>
          <w:left w:w="0" w:type="dxa"/>
          <w:right w:w="0" w:type="dxa"/>
        </w:tblCellMar>
        <w:tblLook w:val="0000" w:firstRow="0" w:lastRow="0" w:firstColumn="0" w:lastColumn="0" w:noHBand="0" w:noVBand="0"/>
      </w:tblPr>
      <w:tblGrid>
        <w:gridCol w:w="8314"/>
      </w:tblGrid>
      <w:tr w:rsidR="002A6003" w:rsidRPr="002A6003" w14:paraId="300981C0" w14:textId="77777777" w:rsidTr="00AD241B">
        <w:trPr>
          <w:trHeight w:val="308"/>
        </w:trPr>
        <w:tc>
          <w:tcPr>
            <w:tcW w:w="8314" w:type="dxa"/>
            <w:tcBorders>
              <w:top w:val="none" w:sz="6" w:space="0" w:color="auto"/>
              <w:left w:val="none" w:sz="6" w:space="0" w:color="auto"/>
              <w:bottom w:val="single" w:sz="12" w:space="0" w:color="000000"/>
              <w:right w:val="none" w:sz="6" w:space="0" w:color="auto"/>
            </w:tcBorders>
          </w:tcPr>
          <w:p w14:paraId="300981BF" w14:textId="77777777" w:rsidR="002A6003" w:rsidRPr="002A6003" w:rsidRDefault="002A6003" w:rsidP="002A6003">
            <w:pPr>
              <w:tabs>
                <w:tab w:val="left" w:pos="6926"/>
              </w:tabs>
              <w:kinsoku w:val="0"/>
              <w:overflowPunct w:val="0"/>
              <w:autoSpaceDE w:val="0"/>
              <w:autoSpaceDN w:val="0"/>
              <w:adjustRightInd w:val="0"/>
              <w:spacing w:line="199" w:lineRule="exact"/>
              <w:ind w:left="122"/>
              <w:jc w:val="left"/>
              <w:rPr>
                <w:rFonts w:ascii="Times New Roman" w:eastAsia="宋体" w:hAnsi="Times New Roman" w:cs="Times New Roman"/>
                <w:w w:val="115"/>
                <w:kern w:val="0"/>
                <w:sz w:val="18"/>
                <w:szCs w:val="18"/>
              </w:rPr>
            </w:pPr>
            <w:r w:rsidRPr="002A6003">
              <w:rPr>
                <w:rFonts w:ascii="Times New Roman" w:eastAsia="宋体" w:hAnsi="Times New Roman" w:cs="Times New Roman"/>
                <w:w w:val="115"/>
                <w:kern w:val="0"/>
                <w:sz w:val="18"/>
                <w:szCs w:val="18"/>
              </w:rPr>
              <w:t>671</w:t>
            </w:r>
            <w:r w:rsidRPr="002A6003">
              <w:rPr>
                <w:rFonts w:ascii="Times New Roman" w:eastAsia="宋体" w:hAnsi="Times New Roman" w:cs="Times New Roman"/>
                <w:w w:val="115"/>
                <w:kern w:val="0"/>
                <w:sz w:val="18"/>
                <w:szCs w:val="18"/>
              </w:rPr>
              <w:tab/>
            </w:r>
          </w:p>
        </w:tc>
      </w:tr>
      <w:tr w:rsidR="002A6003" w:rsidRPr="002A6003" w14:paraId="300981C2" w14:textId="77777777" w:rsidTr="00AD241B">
        <w:trPr>
          <w:trHeight w:val="310"/>
        </w:trPr>
        <w:tc>
          <w:tcPr>
            <w:tcW w:w="8314" w:type="dxa"/>
            <w:tcBorders>
              <w:top w:val="single" w:sz="12" w:space="0" w:color="000000"/>
              <w:left w:val="single" w:sz="12" w:space="0" w:color="000000"/>
              <w:bottom w:val="single" w:sz="12" w:space="0" w:color="000000"/>
              <w:right w:val="single" w:sz="12" w:space="0" w:color="000000"/>
            </w:tcBorders>
          </w:tcPr>
          <w:p w14:paraId="300981C1" w14:textId="77777777" w:rsidR="002A6003" w:rsidRPr="002A6003" w:rsidRDefault="002A6003" w:rsidP="002A6003">
            <w:pPr>
              <w:kinsoku w:val="0"/>
              <w:overflowPunct w:val="0"/>
              <w:autoSpaceDE w:val="0"/>
              <w:autoSpaceDN w:val="0"/>
              <w:adjustRightInd w:val="0"/>
              <w:spacing w:line="202" w:lineRule="exact"/>
              <w:ind w:left="3684" w:right="365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Event Count</w:t>
            </w:r>
          </w:p>
        </w:tc>
      </w:tr>
      <w:tr w:rsidR="002A6003" w:rsidRPr="002A6003" w14:paraId="300981C4" w14:textId="77777777" w:rsidTr="00AD241B">
        <w:trPr>
          <w:trHeight w:val="201"/>
        </w:trPr>
        <w:tc>
          <w:tcPr>
            <w:tcW w:w="8314" w:type="dxa"/>
            <w:tcBorders>
              <w:top w:val="single" w:sz="12" w:space="0" w:color="000000"/>
              <w:left w:val="none" w:sz="6" w:space="0" w:color="auto"/>
              <w:bottom w:val="none" w:sz="6" w:space="0" w:color="auto"/>
              <w:right w:val="none" w:sz="6" w:space="0" w:color="auto"/>
            </w:tcBorders>
          </w:tcPr>
          <w:p w14:paraId="300981C3" w14:textId="77777777" w:rsidR="002A6003" w:rsidRPr="002A6003" w:rsidRDefault="002A6003" w:rsidP="002A6003">
            <w:pPr>
              <w:kinsoku w:val="0"/>
              <w:overflowPunct w:val="0"/>
              <w:autoSpaceDE w:val="0"/>
              <w:autoSpaceDN w:val="0"/>
              <w:adjustRightInd w:val="0"/>
              <w:spacing w:line="182" w:lineRule="exact"/>
              <w:ind w:left="4061" w:right="403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w:t>
            </w:r>
          </w:p>
        </w:tc>
      </w:tr>
    </w:tbl>
    <w:p w14:paraId="300981C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C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C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C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C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7"/>
          <w:szCs w:val="27"/>
        </w:rPr>
      </w:pPr>
    </w:p>
    <w:p w14:paraId="300981CA" w14:textId="77777777" w:rsidR="002A6003" w:rsidRPr="002A6003" w:rsidRDefault="002A6003" w:rsidP="002A6003">
      <w:pPr>
        <w:kinsoku w:val="0"/>
        <w:overflowPunct w:val="0"/>
        <w:autoSpaceDE w:val="0"/>
        <w:autoSpaceDN w:val="0"/>
        <w:adjustRightInd w:val="0"/>
        <w:spacing w:before="80"/>
        <w:ind w:left="1652" w:right="2943"/>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20704" behindDoc="1" locked="0" layoutInCell="0" allowOverlap="1" wp14:anchorId="30098F3E" wp14:editId="30098F3F">
                <wp:simplePos x="0" y="0"/>
                <wp:positionH relativeFrom="page">
                  <wp:posOffset>975360</wp:posOffset>
                </wp:positionH>
                <wp:positionV relativeFrom="paragraph">
                  <wp:posOffset>-2905125</wp:posOffset>
                </wp:positionV>
                <wp:extent cx="5721350" cy="2887980"/>
                <wp:effectExtent l="0" t="0" r="0" b="0"/>
                <wp:wrapNone/>
                <wp:docPr id="640" name="Group 1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1350" cy="2887980"/>
                          <a:chOff x="1536" y="-4575"/>
                          <a:chExt cx="9010" cy="4548"/>
                        </a:xfrm>
                      </wpg:grpSpPr>
                      <wps:wsp>
                        <wps:cNvPr id="641" name="Freeform 1949"/>
                        <wps:cNvSpPr>
                          <a:spLocks/>
                        </wps:cNvSpPr>
                        <wps:spPr bwMode="auto">
                          <a:xfrm>
                            <a:off x="1545" y="-4571"/>
                            <a:ext cx="8991" cy="20"/>
                          </a:xfrm>
                          <a:custGeom>
                            <a:avLst/>
                            <a:gdLst>
                              <a:gd name="T0" fmla="*/ 0 w 8991"/>
                              <a:gd name="T1" fmla="*/ 0 h 20"/>
                              <a:gd name="T2" fmla="*/ 8990 w 8991"/>
                              <a:gd name="T3" fmla="*/ 0 h 20"/>
                            </a:gdLst>
                            <a:ahLst/>
                            <a:cxnLst>
                              <a:cxn ang="0">
                                <a:pos x="T0" y="T1"/>
                              </a:cxn>
                              <a:cxn ang="0">
                                <a:pos x="T2" y="T3"/>
                              </a:cxn>
                            </a:cxnLst>
                            <a:rect l="0" t="0" r="r" b="b"/>
                            <a:pathLst>
                              <a:path w="8991" h="20">
                                <a:moveTo>
                                  <a:pt x="0" y="0"/>
                                </a:moveTo>
                                <a:lnTo>
                                  <a:pt x="899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1950"/>
                        <wps:cNvSpPr>
                          <a:spLocks/>
                        </wps:cNvSpPr>
                        <wps:spPr bwMode="auto">
                          <a:xfrm>
                            <a:off x="1540" y="-4575"/>
                            <a:ext cx="20" cy="4548"/>
                          </a:xfrm>
                          <a:custGeom>
                            <a:avLst/>
                            <a:gdLst>
                              <a:gd name="T0" fmla="*/ 0 w 20"/>
                              <a:gd name="T1" fmla="*/ 0 h 4548"/>
                              <a:gd name="T2" fmla="*/ 0 w 20"/>
                              <a:gd name="T3" fmla="*/ 4548 h 4548"/>
                            </a:gdLst>
                            <a:ahLst/>
                            <a:cxnLst>
                              <a:cxn ang="0">
                                <a:pos x="T0" y="T1"/>
                              </a:cxn>
                              <a:cxn ang="0">
                                <a:pos x="T2" y="T3"/>
                              </a:cxn>
                            </a:cxnLst>
                            <a:rect l="0" t="0" r="r" b="b"/>
                            <a:pathLst>
                              <a:path w="20" h="4548">
                                <a:moveTo>
                                  <a:pt x="0" y="0"/>
                                </a:moveTo>
                                <a:lnTo>
                                  <a:pt x="0" y="454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1951"/>
                        <wps:cNvSpPr>
                          <a:spLocks/>
                        </wps:cNvSpPr>
                        <wps:spPr bwMode="auto">
                          <a:xfrm>
                            <a:off x="1545" y="-32"/>
                            <a:ext cx="8991" cy="20"/>
                          </a:xfrm>
                          <a:custGeom>
                            <a:avLst/>
                            <a:gdLst>
                              <a:gd name="T0" fmla="*/ 0 w 8991"/>
                              <a:gd name="T1" fmla="*/ 0 h 20"/>
                              <a:gd name="T2" fmla="*/ 8990 w 8991"/>
                              <a:gd name="T3" fmla="*/ 0 h 20"/>
                            </a:gdLst>
                            <a:ahLst/>
                            <a:cxnLst>
                              <a:cxn ang="0">
                                <a:pos x="T0" y="T1"/>
                              </a:cxn>
                              <a:cxn ang="0">
                                <a:pos x="T2" y="T3"/>
                              </a:cxn>
                            </a:cxnLst>
                            <a:rect l="0" t="0" r="r" b="b"/>
                            <a:pathLst>
                              <a:path w="8991" h="20">
                                <a:moveTo>
                                  <a:pt x="0" y="0"/>
                                </a:moveTo>
                                <a:lnTo>
                                  <a:pt x="899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1952"/>
                        <wps:cNvSpPr>
                          <a:spLocks/>
                        </wps:cNvSpPr>
                        <wps:spPr bwMode="auto">
                          <a:xfrm>
                            <a:off x="10540" y="-4575"/>
                            <a:ext cx="20" cy="4548"/>
                          </a:xfrm>
                          <a:custGeom>
                            <a:avLst/>
                            <a:gdLst>
                              <a:gd name="T0" fmla="*/ 0 w 20"/>
                              <a:gd name="T1" fmla="*/ 0 h 4548"/>
                              <a:gd name="T2" fmla="*/ 0 w 20"/>
                              <a:gd name="T3" fmla="*/ 4548 h 4548"/>
                            </a:gdLst>
                            <a:ahLst/>
                            <a:cxnLst>
                              <a:cxn ang="0">
                                <a:pos x="T0" y="T1"/>
                              </a:cxn>
                              <a:cxn ang="0">
                                <a:pos x="T2" y="T3"/>
                              </a:cxn>
                            </a:cxnLst>
                            <a:rect l="0" t="0" r="r" b="b"/>
                            <a:pathLst>
                              <a:path w="20" h="4548">
                                <a:moveTo>
                                  <a:pt x="0" y="0"/>
                                </a:moveTo>
                                <a:lnTo>
                                  <a:pt x="0" y="454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Text Box 1953"/>
                        <wps:cNvSpPr txBox="1">
                          <a:spLocks noChangeArrowheads="1"/>
                        </wps:cNvSpPr>
                        <wps:spPr bwMode="auto">
                          <a:xfrm>
                            <a:off x="5400" y="-4240"/>
                            <a:ext cx="130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9" w14:textId="77777777" w:rsidR="00352539" w:rsidRDefault="00352539" w:rsidP="002A6003">
                              <w:pPr>
                                <w:pStyle w:val="a3"/>
                                <w:kinsoku w:val="0"/>
                                <w:overflowPunct w:val="0"/>
                                <w:spacing w:line="199" w:lineRule="exact"/>
                                <w:rPr>
                                  <w:rFonts w:ascii="Times New Roman" w:cs="Times New Roman"/>
                                  <w:sz w:val="18"/>
                                  <w:szCs w:val="18"/>
                                </w:rPr>
                              </w:pPr>
                              <w:r>
                                <w:rPr>
                                  <w:rFonts w:hint="eastAsia"/>
                                  <w:spacing w:val="-8"/>
                                  <w:sz w:val="18"/>
                                  <w:szCs w:val="18"/>
                                </w:rPr>
                                <w:t>控制寄存器</w:t>
                              </w:r>
                              <w:r>
                                <w:rPr>
                                  <w:spacing w:val="-8"/>
                                  <w:sz w:val="18"/>
                                  <w:szCs w:val="18"/>
                                </w:rPr>
                                <w:t xml:space="preserve"> </w:t>
                              </w:r>
                              <w:proofErr w:type="spellStart"/>
                              <w:r>
                                <w:rPr>
                                  <w:rFonts w:ascii="Times New Roman" w:cs="Times New Roman"/>
                                  <w:sz w:val="18"/>
                                  <w:szCs w:val="18"/>
                                </w:rPr>
                                <w:t>sel</w:t>
                              </w:r>
                              <w:proofErr w:type="spellEnd"/>
                              <w:r>
                                <w:rPr>
                                  <w:rFonts w:ascii="Times New Roman" w:cs="Times New Roman"/>
                                  <w:sz w:val="18"/>
                                  <w:szCs w:val="18"/>
                                </w:rPr>
                                <w:t xml:space="preserve"> 0</w:t>
                              </w:r>
                            </w:p>
                          </w:txbxContent>
                        </wps:txbx>
                        <wps:bodyPr rot="0" vert="horz" wrap="square" lIns="0" tIns="0" rIns="0" bIns="0" anchor="t" anchorCtr="0" upright="1">
                          <a:noAutofit/>
                        </wps:bodyPr>
                      </wps:wsp>
                      <wps:wsp>
                        <wps:cNvPr id="646" name="Text Box 1954"/>
                        <wps:cNvSpPr txBox="1">
                          <a:spLocks noChangeArrowheads="1"/>
                        </wps:cNvSpPr>
                        <wps:spPr bwMode="auto">
                          <a:xfrm>
                            <a:off x="5400" y="-2588"/>
                            <a:ext cx="130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A" w14:textId="77777777" w:rsidR="00352539" w:rsidRDefault="00352539" w:rsidP="002A6003">
                              <w:pPr>
                                <w:pStyle w:val="a3"/>
                                <w:kinsoku w:val="0"/>
                                <w:overflowPunct w:val="0"/>
                                <w:spacing w:line="199" w:lineRule="exact"/>
                                <w:rPr>
                                  <w:rFonts w:ascii="Times New Roman" w:cs="Times New Roman"/>
                                  <w:sz w:val="18"/>
                                  <w:szCs w:val="18"/>
                                </w:rPr>
                              </w:pPr>
                              <w:r>
                                <w:rPr>
                                  <w:rFonts w:hint="eastAsia"/>
                                  <w:spacing w:val="-8"/>
                                  <w:sz w:val="18"/>
                                  <w:szCs w:val="18"/>
                                </w:rPr>
                                <w:t>计数寄存器</w:t>
                              </w:r>
                              <w:r>
                                <w:rPr>
                                  <w:spacing w:val="-8"/>
                                  <w:sz w:val="18"/>
                                  <w:szCs w:val="18"/>
                                </w:rPr>
                                <w:t xml:space="preserve"> </w:t>
                              </w:r>
                              <w:proofErr w:type="spellStart"/>
                              <w:r>
                                <w:rPr>
                                  <w:rFonts w:ascii="Times New Roman" w:cs="Times New Roman"/>
                                  <w:sz w:val="18"/>
                                  <w:szCs w:val="18"/>
                                </w:rPr>
                                <w:t>sel</w:t>
                              </w:r>
                              <w:proofErr w:type="spellEnd"/>
                              <w:r>
                                <w:rPr>
                                  <w:rFonts w:ascii="Times New Roman" w:cs="Times New Roman"/>
                                  <w:sz w:val="18"/>
                                  <w:szCs w:val="18"/>
                                </w:rPr>
                                <w:t xml:space="preserve">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3E" id="Group 1948" o:spid="_x0000_s1530" style="position:absolute;left:0;text-align:left;margin-left:76.8pt;margin-top:-228.75pt;width:450.5pt;height:227.4pt;z-index:-251595776;mso-position-horizontal-relative:page" coordorigin="1536,-4575" coordsize="9010,4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caegQAAMQXAAAOAAAAZHJzL2Uyb0RvYy54bWzsWG1v2zYQ/l5g/4HQxwKNJNtybCNK0aVN&#10;UKDbCtT7AbREvWCSqJG05ezX7+4oKrLdYktfU8D5oFDm6Xh87u4h765e7uuK7YTSpWxiL7wIPCaa&#10;RKZlk8fen+vbFwuPacOblFeyEbF3L7T38vqXZ1dduxITWcgqFYqBkkavujb2CmPale/rpBA11xey&#10;FQ1MZlLV3MCryv1U8Q6015U/CYK530mVtkomQmv49bWd9K5Jf5aJxPyRZVoYVsUe2Gboqei5wad/&#10;fcVXueJtUSa9GfwzrKh52cCig6rX3HC2VeWJqrpMlNQyMxeJrH2ZZWUiaA+wmzA42s2dktuW9pKv&#10;urwdYAJoj3D6bLXJ77v3ipVp7M1ngE/Da3ASrcvC5WyB+HRtvgKxO9V+aN8ru0kYvpPJXxqm/eN5&#10;fM+tMNt0v8kUNPKtkYTPPlM1qoCdsz254X5wg9gblsCP0eUknEZgTQJzk8XicrnoHZUU4E38Loym&#10;c4/B9ItZdBlZLybFm17BEqC0X88iuwefr+zKZG1vHW4Nok4/AKu/DNgPBW8F+UsjYgOwoQP2VgmB&#10;sYzYLi22JOmA1WNURzNopwbw/xPPMJpFAy6hxcXBulguwRDClOAcMOGrZKvNnZDkGb57p41NixRG&#10;5O+0D4w1wJrVFWTIc58FrGOksxd2MrDISKZgE5dlg5bJSAI0fErRdCQWMKcIzM6dYbxwtib7pjcW&#10;Rowj+wQUcK3UGDBoOYTLmjABFSCFO/uEMBiIwlME0Anb//0iCojlmFKUx4BSNhb0lhu0DdfAIeti&#10;z+JfQEhby2q5E2tJEuYoF2Cth9mqGUshXmSd86Gdhi9wHTJ3WBtNHnm2kbdlVZG3qgYtmgfLOYGk&#10;ZVWmOInWaJVvbirFdhw5k/56HA7EgJualJQVgqdv+rHhZWXHsHgFGEPC2di12baR6T3EsZKWieHk&#10;gEEh1T8e64CFY0//veVKeKx620A2LsMZ0pKhF0h1gI6p8cxmPMObBFTFnvEgAnB4YyzVb1tV5gWs&#10;FNJ2G/kK+CgrMczJPmtV/wKE8N2YAQLNUu6IGYD5wC6EDTjkazKDjZsRYzpmQFSRF07Y8jB+HsUM&#10;oJOCIx+y/pgX3GqYz447xsyAtHCqZUwKqAF4wSmCiPs5mQHxB16gfWAGPuR++whmsO4dgfElzBAG&#10;izMzQAr+MGaAOD9lBjq9vgEz9HeG6cTmrOMFe2Kdbwx0qp5vDOcbwxO4Mcw+xguUt1+dF4II716H&#10;RZajhvOV4ccWE+crw3A4n4uJvn8Dp7i9MqwxS3+Ve2gzRFTDjqiBmT3MuEqobziwRt4UUDSLV0rJ&#10;Dus5qL1sqTz61BYl/6sPAczhqGMCJEKVgKOOcBoMfQhXxLq2UKtsI4LhIPawzKZrqCs9sMztRfCi&#10;fFDRHvzw8erT7Dd7Aiucz12R9ciKFLZlq1EY2EoUBrYKhcHPV4FCG+00aGYOnL4C/d5BM4kW1Hrk&#10;q6cVNJcOl6caNNTehFYx3Vj7tjb2osfv1OZ4aL5f/wsAAP//AwBQSwMEFAAGAAgAAAAhABoIN/vh&#10;AAAADAEAAA8AAABkcnMvZG93bnJldi54bWxMj0FrwkAQhe+F/odlCr3pJmq0pNmISNuTFKqF0tuY&#10;HZNgdjdk1yT++46nenxvPt68l61H04ieOl87qyCeRiDIFk7XtlTwfXifvIDwAa3GxllScCUP6/zx&#10;IcNUu8F+Ub8PpeAQ61NUUIXQplL6oiKDfupasnw7uc5gYNmVUnc4cLhp5CyKltJgbflDhS1tKyrO&#10;+4tR8DHgsJnHb/3ufNpefw/J588uJqWen8bNK4hAY/iH4Vafq0POnY7uYrUXDetkvmRUwWSRrBIQ&#10;NyRKFuwd2ZutQOaZvB+R/wEAAP//AwBQSwECLQAUAAYACAAAACEAtoM4kv4AAADhAQAAEwAAAAAA&#10;AAAAAAAAAAAAAAAAW0NvbnRlbnRfVHlwZXNdLnhtbFBLAQItABQABgAIAAAAIQA4/SH/1gAAAJQB&#10;AAALAAAAAAAAAAAAAAAAAC8BAABfcmVscy8ucmVsc1BLAQItABQABgAIAAAAIQAZeKcaegQAAMQX&#10;AAAOAAAAAAAAAAAAAAAAAC4CAABkcnMvZTJvRG9jLnhtbFBLAQItABQABgAIAAAAIQAaCDf74QAA&#10;AAwBAAAPAAAAAAAAAAAAAAAAANQGAABkcnMvZG93bnJldi54bWxQSwUGAAAAAAQABADzAAAA4gcA&#10;AAAA&#10;" o:allowincell="f">
                <v:shape id="Freeform 1949" o:spid="_x0000_s1531" style="position:absolute;left:1545;top:-4571;width:8991;height:20;visibility:visible;mso-wrap-style:square;v-text-anchor:top" coordsize="89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mAxxAAAANwAAAAPAAAAZHJzL2Rvd25yZXYueG1sRI/disIw&#10;FITvBd8hHMEb0dRVRKpRRBBWUJb1F+8OzbEtNieliVrf3iwIeznMzDfMdF6bQjyocrllBf1eBII4&#10;sTrnVMFhv+qOQTiPrLGwTApe5GA+azamGGv75F967HwqAoRdjAoy78tYSpdkZND1bEkcvKutDPog&#10;q1TqCp8Bbgr5FUUjaTDnsJBhScuMktvubhRc14v8crwPNtF5deoQ/+gDbrdKtVv1YgLCU+3/w5/2&#10;t1YwGvbh70w4AnL2BgAA//8DAFBLAQItABQABgAIAAAAIQDb4fbL7gAAAIUBAAATAAAAAAAAAAAA&#10;AAAAAAAAAABbQ29udGVudF9UeXBlc10ueG1sUEsBAi0AFAAGAAgAAAAhAFr0LFu/AAAAFQEAAAsA&#10;AAAAAAAAAAAAAAAAHwEAAF9yZWxzLy5yZWxzUEsBAi0AFAAGAAgAAAAhAGlSYDHEAAAA3AAAAA8A&#10;AAAAAAAAAAAAAAAABwIAAGRycy9kb3ducmV2LnhtbFBLBQYAAAAAAwADALcAAAD4AgAAAAA=&#10;" path="m,l8990,e" filled="f" strokeweight=".48pt">
                  <v:path arrowok="t" o:connecttype="custom" o:connectlocs="0,0;8990,0" o:connectangles="0,0"/>
                </v:shape>
                <v:shape id="Freeform 1950" o:spid="_x0000_s1532" style="position:absolute;left:1540;top:-4575;width:20;height:4548;visibility:visible;mso-wrap-style:square;v-text-anchor:top" coordsize="20,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YfxQAAANwAAAAPAAAAZHJzL2Rvd25yZXYueG1sRI/BasMw&#10;EETvhfyD2EBvjRxjTHGjhJA0kEsLTnLocWttLFNrZSQldv++KhR6HGbmDbPaTLYXd/Khc6xguchA&#10;EDdOd9wquJwPT88gQkTW2DsmBd8UYLOePayw0m7kmu6n2IoE4VChAhPjUEkZGkMWw8INxMm7Om8x&#10;JulbqT2OCW57mWdZKS12nBYMDrQz1HydblZB798vb7f8WpvXYV+Xx8+iGA8fSj3Op+0LiEhT/A//&#10;tY9aQVnk8HsmHQG5/gEAAP//AwBQSwECLQAUAAYACAAAACEA2+H2y+4AAACFAQAAEwAAAAAAAAAA&#10;AAAAAAAAAAAAW0NvbnRlbnRfVHlwZXNdLnhtbFBLAQItABQABgAIAAAAIQBa9CxbvwAAABUBAAAL&#10;AAAAAAAAAAAAAAAAAB8BAABfcmVscy8ucmVsc1BLAQItABQABgAIAAAAIQDgD1YfxQAAANwAAAAP&#10;AAAAAAAAAAAAAAAAAAcCAABkcnMvZG93bnJldi54bWxQSwUGAAAAAAMAAwC3AAAA+QIAAAAA&#10;" path="m,l,4548e" filled="f" strokeweight=".16967mm">
                  <v:path arrowok="t" o:connecttype="custom" o:connectlocs="0,0;0,4548" o:connectangles="0,0"/>
                </v:shape>
                <v:shape id="Freeform 1951" o:spid="_x0000_s1533" style="position:absolute;left:1545;top:-32;width:8991;height:20;visibility:visible;mso-wrap-style:square;v-text-anchor:top" coordsize="89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FvdxgAAANwAAAAPAAAAZHJzL2Rvd25yZXYueG1sRI9Ba8JA&#10;FITvhf6H5RV6KbqxSijRVaQQUFCkVlu8PbLPZGn2bchuNP33XUHocZiZb5jZore1uFDrjWMFo2EC&#10;grhw2nCp4PCZD95A+ICssXZMCn7Jw2L++DDDTLsrf9BlH0oRIewzVFCF0GRS+qIii37oGuLonV1r&#10;MUTZllK3eI1wW8vXJEmlRcNxocKG3isqfvadVXBeL83p2I03yXf+9UK80wfcbpV6fuqXUxCB+vAf&#10;vrdXWkE6GcPtTDwCcv4HAAD//wMAUEsBAi0AFAAGAAgAAAAhANvh9svuAAAAhQEAABMAAAAAAAAA&#10;AAAAAAAAAAAAAFtDb250ZW50X1R5cGVzXS54bWxQSwECLQAUAAYACAAAACEAWvQsW78AAAAVAQAA&#10;CwAAAAAAAAAAAAAAAAAfAQAAX3JlbHMvLnJlbHNQSwECLQAUAAYACAAAACEA9sxb3cYAAADcAAAA&#10;DwAAAAAAAAAAAAAAAAAHAgAAZHJzL2Rvd25yZXYueG1sUEsFBgAAAAADAAMAtwAAAPoCAAAAAA==&#10;" path="m,l8990,e" filled="f" strokeweight=".48pt">
                  <v:path arrowok="t" o:connecttype="custom" o:connectlocs="0,0;8990,0" o:connectangles="0,0"/>
                </v:shape>
                <v:shape id="Freeform 1952" o:spid="_x0000_s1534" style="position:absolute;left:10540;top:-4575;width:20;height:4548;visibility:visible;mso-wrap-style:square;v-text-anchor:top" coordsize="20,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mvwxQAAANwAAAAPAAAAZHJzL2Rvd25yZXYueG1sRI9Ba8JA&#10;FITvBf/D8oTe6kYJoURXKbWCFwtRDx5fs89saPZt2F1N/PfdQqHHYWa+YVab0XbiTj60jhXMZxkI&#10;4trplhsF59Pu5RVEiMgaO8ek4EEBNuvJ0wpL7Qau6H6MjUgQDiUqMDH2pZShNmQxzFxPnLyr8xZj&#10;kr6R2uOQ4LaTiywrpMWW04LBnt4N1d/Hm1XQ+c/z4ba4Vuaj31bF/ivPh91Fqefp+LYEEWmM/+G/&#10;9l4rKPIcfs+kIyDXPwAAAP//AwBQSwECLQAUAAYACAAAACEA2+H2y+4AAACFAQAAEwAAAAAAAAAA&#10;AAAAAAAAAAAAW0NvbnRlbnRfVHlwZXNdLnhtbFBLAQItABQABgAIAAAAIQBa9CxbvwAAABUBAAAL&#10;AAAAAAAAAAAAAAAAAB8BAABfcmVscy8ucmVsc1BLAQItABQABgAIAAAAIQAAqmvwxQAAANwAAAAP&#10;AAAAAAAAAAAAAAAAAAcCAABkcnMvZG93bnJldi54bWxQSwUGAAAAAAMAAwC3AAAA+QIAAAAA&#10;" path="m,l,4548e" filled="f" strokeweight=".16967mm">
                  <v:path arrowok="t" o:connecttype="custom" o:connectlocs="0,0;0,4548" o:connectangles="0,0"/>
                </v:shape>
                <v:shape id="Text Box 1953" o:spid="_x0000_s1535" type="#_x0000_t202" style="position:absolute;left:5400;top:-4240;width:130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300990A9" w14:textId="77777777" w:rsidR="00352539" w:rsidRDefault="00352539" w:rsidP="002A6003">
                        <w:pPr>
                          <w:pStyle w:val="a3"/>
                          <w:kinsoku w:val="0"/>
                          <w:overflowPunct w:val="0"/>
                          <w:spacing w:line="199" w:lineRule="exact"/>
                          <w:rPr>
                            <w:rFonts w:ascii="Times New Roman" w:cs="Times New Roman"/>
                            <w:sz w:val="18"/>
                            <w:szCs w:val="18"/>
                          </w:rPr>
                        </w:pPr>
                        <w:r>
                          <w:rPr>
                            <w:rFonts w:hint="eastAsia"/>
                            <w:spacing w:val="-8"/>
                            <w:sz w:val="18"/>
                            <w:szCs w:val="18"/>
                          </w:rPr>
                          <w:t>控制寄存器</w:t>
                        </w:r>
                        <w:r>
                          <w:rPr>
                            <w:spacing w:val="-8"/>
                            <w:sz w:val="18"/>
                            <w:szCs w:val="18"/>
                          </w:rPr>
                          <w:t xml:space="preserve"> </w:t>
                        </w:r>
                        <w:proofErr w:type="spellStart"/>
                        <w:r>
                          <w:rPr>
                            <w:rFonts w:ascii="Times New Roman" w:cs="Times New Roman"/>
                            <w:sz w:val="18"/>
                            <w:szCs w:val="18"/>
                          </w:rPr>
                          <w:t>sel</w:t>
                        </w:r>
                        <w:proofErr w:type="spellEnd"/>
                        <w:r>
                          <w:rPr>
                            <w:rFonts w:ascii="Times New Roman" w:cs="Times New Roman"/>
                            <w:sz w:val="18"/>
                            <w:szCs w:val="18"/>
                          </w:rPr>
                          <w:t xml:space="preserve"> 0</w:t>
                        </w:r>
                      </w:p>
                    </w:txbxContent>
                  </v:textbox>
                </v:shape>
                <v:shape id="Text Box 1954" o:spid="_x0000_s1536" type="#_x0000_t202" style="position:absolute;left:5400;top:-2588;width:130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300990AA" w14:textId="77777777" w:rsidR="00352539" w:rsidRDefault="00352539" w:rsidP="002A6003">
                        <w:pPr>
                          <w:pStyle w:val="a3"/>
                          <w:kinsoku w:val="0"/>
                          <w:overflowPunct w:val="0"/>
                          <w:spacing w:line="199" w:lineRule="exact"/>
                          <w:rPr>
                            <w:rFonts w:ascii="Times New Roman" w:cs="Times New Roman"/>
                            <w:sz w:val="18"/>
                            <w:szCs w:val="18"/>
                          </w:rPr>
                        </w:pPr>
                        <w:r>
                          <w:rPr>
                            <w:rFonts w:hint="eastAsia"/>
                            <w:spacing w:val="-8"/>
                            <w:sz w:val="18"/>
                            <w:szCs w:val="18"/>
                          </w:rPr>
                          <w:t>计数寄存器</w:t>
                        </w:r>
                        <w:r>
                          <w:rPr>
                            <w:spacing w:val="-8"/>
                            <w:sz w:val="18"/>
                            <w:szCs w:val="18"/>
                          </w:rPr>
                          <w:t xml:space="preserve"> </w:t>
                        </w:r>
                        <w:proofErr w:type="spellStart"/>
                        <w:r>
                          <w:rPr>
                            <w:rFonts w:ascii="Times New Roman" w:cs="Times New Roman"/>
                            <w:sz w:val="18"/>
                            <w:szCs w:val="18"/>
                          </w:rPr>
                          <w:t>sel</w:t>
                        </w:r>
                        <w:proofErr w:type="spellEnd"/>
                        <w:r>
                          <w:rPr>
                            <w:rFonts w:ascii="Times New Roman" w:cs="Times New Roman"/>
                            <w:sz w:val="18"/>
                            <w:szCs w:val="18"/>
                          </w:rPr>
                          <w:t xml:space="preserve"> 0</w:t>
                        </w:r>
                      </w:p>
                    </w:txbxContent>
                  </v:textbox>
                </v:shape>
                <w10:wrap anchorx="page"/>
              </v:group>
            </w:pict>
          </mc:Fallback>
        </mc:AlternateContent>
      </w:r>
      <w:bookmarkStart w:id="232" w:name="_bookmark287"/>
      <w:bookmarkEnd w:id="232"/>
      <w:r w:rsidRPr="002A6003">
        <w:rPr>
          <w:rFonts w:ascii="Times New Roman" w:eastAsia="宋体" w:hAnsi="Times New Roman" w:cs="宋体" w:hint="eastAsia"/>
          <w:kern w:val="0"/>
          <w:sz w:val="18"/>
          <w:szCs w:val="18"/>
        </w:rPr>
        <w:t>Figure 3-30 performance counter register</w:t>
      </w:r>
    </w:p>
    <w:p w14:paraId="300981C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1CC"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1C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the first digit (63 bits) of the counter becomes 1 (counter overflow), the counter will trigger an interrupt and Cause the PCI bit of the register to be set to 1 (if there are multiple counters, the overflow bit or of multiple counters).After the counter overruns, the count continues regardless of whether the interrupt is </w:t>
      </w:r>
      <w:proofErr w:type="spellStart"/>
      <w:r w:rsidRPr="002A6003">
        <w:rPr>
          <w:rFonts w:ascii="Times New Roman" w:eastAsia="宋体" w:hAnsi="Times New Roman" w:cs="宋体" w:hint="eastAsia"/>
          <w:spacing w:val="5"/>
          <w:kern w:val="0"/>
          <w:szCs w:val="21"/>
        </w:rPr>
        <w:t>notified.</w:t>
      </w:r>
      <w:hyperlink w:anchor="bookmark288" w:history="1">
        <w:r w:rsidRPr="002A6003">
          <w:rPr>
            <w:rFonts w:ascii="Times New Roman" w:eastAsia="宋体" w:hAnsi="Times New Roman" w:cs="宋体" w:hint="eastAsia"/>
            <w:spacing w:val="5"/>
            <w:kern w:val="0"/>
            <w:szCs w:val="21"/>
          </w:rPr>
          <w:t>Table</w:t>
        </w:r>
        <w:proofErr w:type="spellEnd"/>
        <w:r w:rsidRPr="002A6003">
          <w:rPr>
            <w:rFonts w:ascii="Times New Roman" w:eastAsia="宋体" w:hAnsi="Times New Roman" w:cs="宋体" w:hint="eastAsia"/>
            <w:spacing w:val="5"/>
            <w:kern w:val="0"/>
            <w:szCs w:val="21"/>
          </w:rPr>
          <w:t xml:space="preserve"> 3-26 describes the definition of the count enabled bit.</w:t>
        </w:r>
      </w:hyperlink>
      <w:hyperlink w:anchor="bookmark289" w:history="1">
        <w:r w:rsidRPr="002A6003">
          <w:rPr>
            <w:rFonts w:ascii="Times New Roman" w:eastAsia="宋体" w:hAnsi="Times New Roman" w:cs="宋体" w:hint="eastAsia"/>
            <w:spacing w:val="5"/>
            <w:kern w:val="0"/>
            <w:szCs w:val="21"/>
          </w:rPr>
          <w:t>Table 3-27 and</w:t>
        </w:r>
      </w:hyperlink>
    </w:p>
    <w:p w14:paraId="300981C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1CF"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291" w:history="1">
        <w:r w:rsidR="002A6003" w:rsidRPr="002A6003">
          <w:rPr>
            <w:rFonts w:ascii="Times New Roman" w:eastAsia="宋体" w:hAnsi="Times New Roman" w:cs="宋体" w:hint="eastAsia"/>
            <w:spacing w:val="5"/>
            <w:kern w:val="0"/>
            <w:szCs w:val="21"/>
          </w:rPr>
          <w:t>Tables 3-28 describe the events for counters 0 and 1 respectively.</w:t>
        </w:r>
      </w:hyperlink>
    </w:p>
    <w:p w14:paraId="300981D0" w14:textId="0EE2F63C" w:rsid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40D162B" w14:textId="75183633" w:rsidR="00AD241B" w:rsidRDefault="00AD241B"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CE446C7" w14:textId="77777777" w:rsidR="00AD241B" w:rsidRPr="002A6003" w:rsidRDefault="00AD241B"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1D1"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233" w:name="_bookmark288"/>
      <w:bookmarkEnd w:id="233"/>
      <w:r w:rsidRPr="002A6003">
        <w:rPr>
          <w:rFonts w:ascii="Times New Roman" w:eastAsia="宋体" w:hAnsi="Times New Roman" w:cs="宋体" w:hint="eastAsia"/>
          <w:kern w:val="0"/>
          <w:sz w:val="18"/>
          <w:szCs w:val="18"/>
        </w:rPr>
        <w:lastRenderedPageBreak/>
        <w:t>Table 3-26 count enabled bit definitions</w:t>
      </w:r>
    </w:p>
    <w:p w14:paraId="300981D2"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7"/>
          <w:szCs w:val="7"/>
        </w:rPr>
      </w:pPr>
    </w:p>
    <w:tbl>
      <w:tblPr>
        <w:tblW w:w="0" w:type="auto"/>
        <w:tblInd w:w="1689" w:type="dxa"/>
        <w:tblLayout w:type="fixed"/>
        <w:tblCellMar>
          <w:left w:w="0" w:type="dxa"/>
          <w:right w:w="0" w:type="dxa"/>
        </w:tblCellMar>
        <w:tblLook w:val="0000" w:firstRow="0" w:lastRow="0" w:firstColumn="0" w:lastColumn="0" w:noHBand="0" w:noVBand="0"/>
      </w:tblPr>
      <w:tblGrid>
        <w:gridCol w:w="2054"/>
        <w:gridCol w:w="6468"/>
      </w:tblGrid>
      <w:tr w:rsidR="002A6003" w:rsidRPr="002A6003" w14:paraId="300981D5" w14:textId="77777777" w:rsidTr="00AD241B">
        <w:trPr>
          <w:trHeight w:val="369"/>
        </w:trPr>
        <w:tc>
          <w:tcPr>
            <w:tcW w:w="2054" w:type="dxa"/>
            <w:tcBorders>
              <w:top w:val="none" w:sz="6" w:space="0" w:color="auto"/>
              <w:left w:val="none" w:sz="6" w:space="0" w:color="auto"/>
              <w:bottom w:val="single" w:sz="4" w:space="0" w:color="0000FF"/>
              <w:right w:val="none" w:sz="6" w:space="0" w:color="auto"/>
            </w:tcBorders>
            <w:shd w:val="clear" w:color="auto" w:fill="000080"/>
          </w:tcPr>
          <w:p w14:paraId="300981D3"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Count the enabled bits</w:t>
            </w:r>
          </w:p>
        </w:tc>
        <w:tc>
          <w:tcPr>
            <w:tcW w:w="6468" w:type="dxa"/>
            <w:tcBorders>
              <w:top w:val="none" w:sz="6" w:space="0" w:color="auto"/>
              <w:left w:val="none" w:sz="6" w:space="0" w:color="auto"/>
              <w:bottom w:val="single" w:sz="4" w:space="0" w:color="0000FF"/>
              <w:right w:val="none" w:sz="6" w:space="0" w:color="auto"/>
            </w:tcBorders>
            <w:shd w:val="clear" w:color="auto" w:fill="000080"/>
          </w:tcPr>
          <w:p w14:paraId="300981D4" w14:textId="77777777" w:rsidR="002A6003" w:rsidRPr="002A6003" w:rsidRDefault="002A6003" w:rsidP="002A6003">
            <w:pPr>
              <w:kinsoku w:val="0"/>
              <w:overflowPunct w:val="0"/>
              <w:autoSpaceDE w:val="0"/>
              <w:autoSpaceDN w:val="0"/>
              <w:adjustRightInd w:val="0"/>
              <w:spacing w:before="19"/>
              <w:ind w:left="113"/>
              <w:jc w:val="left"/>
              <w:rPr>
                <w:rFonts w:ascii="Times New Roman" w:eastAsia="宋体" w:hAnsi="Times New Roman" w:cs="Times New Roman"/>
                <w:b/>
                <w:bCs/>
                <w:color w:val="FFFFFF"/>
                <w:kern w:val="0"/>
                <w:sz w:val="18"/>
                <w:szCs w:val="18"/>
              </w:rPr>
            </w:pPr>
            <w:r w:rsidRPr="002A6003">
              <w:rPr>
                <w:rFonts w:ascii="Times New Roman" w:eastAsia="宋体" w:hAnsi="Times New Roman" w:cs="Times New Roman"/>
                <w:b/>
                <w:bCs/>
                <w:color w:val="FFFFFF"/>
                <w:kern w:val="0"/>
                <w:sz w:val="18"/>
                <w:szCs w:val="18"/>
              </w:rPr>
              <w:t xml:space="preserve">Count </w:t>
            </w:r>
            <w:proofErr w:type="gramStart"/>
            <w:r w:rsidRPr="002A6003">
              <w:rPr>
                <w:rFonts w:ascii="Times New Roman" w:eastAsia="宋体" w:hAnsi="Times New Roman" w:cs="Times New Roman"/>
                <w:b/>
                <w:bCs/>
                <w:color w:val="FFFFFF"/>
                <w:kern w:val="0"/>
                <w:sz w:val="18"/>
                <w:szCs w:val="18"/>
              </w:rPr>
              <w:t>Qualifier(</w:t>
            </w:r>
            <w:proofErr w:type="gramEnd"/>
            <w:r w:rsidRPr="002A6003">
              <w:rPr>
                <w:rFonts w:ascii="Times New Roman" w:eastAsia="宋体" w:hAnsi="Times New Roman" w:cs="Times New Roman"/>
                <w:b/>
                <w:bCs/>
                <w:color w:val="FFFFFF"/>
                <w:kern w:val="0"/>
                <w:sz w:val="18"/>
                <w:szCs w:val="18"/>
              </w:rPr>
              <w:t xml:space="preserve">CP0 Status register field) </w:t>
            </w:r>
          </w:p>
        </w:tc>
      </w:tr>
      <w:tr w:rsidR="002A6003" w:rsidRPr="002A6003" w14:paraId="300981DA" w14:textId="77777777" w:rsidTr="00AD241B">
        <w:trPr>
          <w:trHeight w:val="1110"/>
        </w:trPr>
        <w:tc>
          <w:tcPr>
            <w:tcW w:w="2054" w:type="dxa"/>
            <w:tcBorders>
              <w:top w:val="single" w:sz="4" w:space="0" w:color="0000FF"/>
              <w:left w:val="single" w:sz="4" w:space="0" w:color="0000FF"/>
              <w:bottom w:val="single" w:sz="4" w:space="0" w:color="0000FF"/>
              <w:right w:val="single" w:sz="4" w:space="0" w:color="0000FF"/>
            </w:tcBorders>
          </w:tcPr>
          <w:p w14:paraId="300981D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M</w:t>
            </w:r>
          </w:p>
        </w:tc>
        <w:tc>
          <w:tcPr>
            <w:tcW w:w="6468" w:type="dxa"/>
            <w:tcBorders>
              <w:top w:val="single" w:sz="4" w:space="0" w:color="0000FF"/>
              <w:left w:val="single" w:sz="4" w:space="0" w:color="0000FF"/>
              <w:bottom w:val="single" w:sz="4" w:space="0" w:color="0000FF"/>
              <w:right w:val="single" w:sz="4" w:space="0" w:color="0000FF"/>
            </w:tcBorders>
          </w:tcPr>
          <w:p w14:paraId="300981D7"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there is another set of counters</w:t>
            </w:r>
          </w:p>
          <w:p w14:paraId="300981D8" w14:textId="77777777" w:rsidR="002A6003" w:rsidRPr="002A6003" w:rsidRDefault="002A6003" w:rsidP="002A6003">
            <w:pPr>
              <w:kinsoku w:val="0"/>
              <w:overflowPunct w:val="0"/>
              <w:autoSpaceDE w:val="0"/>
              <w:autoSpaceDN w:val="0"/>
              <w:adjustRightInd w:val="0"/>
              <w:spacing w:before="13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1 - is </w:t>
            </w:r>
          </w:p>
          <w:p w14:paraId="300981D9" w14:textId="77777777" w:rsidR="002A6003" w:rsidRPr="002A6003" w:rsidRDefault="002A6003" w:rsidP="002A6003">
            <w:pPr>
              <w:kinsoku w:val="0"/>
              <w:overflowPunct w:val="0"/>
              <w:autoSpaceDE w:val="0"/>
              <w:autoSpaceDN w:val="0"/>
              <w:adjustRightInd w:val="0"/>
              <w:spacing w:before="13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0 - no </w:t>
            </w:r>
          </w:p>
        </w:tc>
      </w:tr>
      <w:tr w:rsidR="002A6003" w:rsidRPr="002A6003" w14:paraId="300981DF" w14:textId="77777777" w:rsidTr="00AD241B">
        <w:trPr>
          <w:trHeight w:val="1031"/>
        </w:trPr>
        <w:tc>
          <w:tcPr>
            <w:tcW w:w="2054" w:type="dxa"/>
            <w:tcBorders>
              <w:top w:val="single" w:sz="4" w:space="0" w:color="0000FF"/>
              <w:left w:val="single" w:sz="4" w:space="0" w:color="0000FF"/>
              <w:bottom w:val="single" w:sz="4" w:space="0" w:color="0000FF"/>
              <w:right w:val="single" w:sz="4" w:space="0" w:color="0000FF"/>
            </w:tcBorders>
          </w:tcPr>
          <w:p w14:paraId="300981DB"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w:t>
            </w:r>
          </w:p>
        </w:tc>
        <w:tc>
          <w:tcPr>
            <w:tcW w:w="6468" w:type="dxa"/>
            <w:tcBorders>
              <w:top w:val="single" w:sz="4" w:space="0" w:color="0000FF"/>
              <w:left w:val="single" w:sz="4" w:space="0" w:color="0000FF"/>
              <w:bottom w:val="single" w:sz="4" w:space="0" w:color="0000FF"/>
              <w:right w:val="single" w:sz="4" w:space="0" w:color="0000FF"/>
            </w:tcBorders>
          </w:tcPr>
          <w:p w14:paraId="300981DC"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Count register bit width</w:t>
            </w:r>
          </w:p>
          <w:p w14:paraId="300981DD" w14:textId="77777777" w:rsidR="002A6003" w:rsidRPr="002A6003" w:rsidRDefault="002A6003" w:rsidP="002A6003">
            <w:pPr>
              <w:numPr>
                <w:ilvl w:val="0"/>
                <w:numId w:val="12"/>
              </w:numPr>
              <w:tabs>
                <w:tab w:val="left" w:pos="245"/>
              </w:tabs>
              <w:kinsoku w:val="0"/>
              <w:overflowPunct w:val="0"/>
              <w:autoSpaceDE w:val="0"/>
              <w:autoSpaceDN w:val="0"/>
              <w:adjustRightInd w:val="0"/>
              <w:spacing w:before="13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- 32 bits</w:t>
            </w:r>
          </w:p>
          <w:p w14:paraId="300981DE" w14:textId="77777777" w:rsidR="002A6003" w:rsidRPr="002A6003" w:rsidRDefault="002A6003" w:rsidP="002A6003">
            <w:pPr>
              <w:numPr>
                <w:ilvl w:val="0"/>
                <w:numId w:val="12"/>
              </w:numPr>
              <w:tabs>
                <w:tab w:val="left" w:pos="245"/>
              </w:tabs>
              <w:kinsoku w:val="0"/>
              <w:overflowPunct w:val="0"/>
              <w:autoSpaceDE w:val="0"/>
              <w:autoSpaceDN w:val="0"/>
              <w:adjustRightInd w:val="0"/>
              <w:spacing w:before="12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- 64 bits</w:t>
            </w:r>
          </w:p>
        </w:tc>
      </w:tr>
      <w:tr w:rsidR="002A6003" w:rsidRPr="002A6003" w14:paraId="300981E4" w14:textId="77777777" w:rsidTr="00AD241B">
        <w:trPr>
          <w:trHeight w:val="371"/>
        </w:trPr>
        <w:tc>
          <w:tcPr>
            <w:tcW w:w="2054" w:type="dxa"/>
            <w:tcBorders>
              <w:top w:val="single" w:sz="4" w:space="0" w:color="0000FF"/>
              <w:left w:val="single" w:sz="4" w:space="0" w:color="0000FF"/>
              <w:bottom w:val="single" w:sz="4" w:space="0" w:color="0000FF"/>
              <w:right w:val="single" w:sz="4" w:space="0" w:color="0000FF"/>
            </w:tcBorders>
          </w:tcPr>
          <w:p w14:paraId="300981E2"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K.</w:t>
            </w:r>
          </w:p>
        </w:tc>
        <w:tc>
          <w:tcPr>
            <w:tcW w:w="6468" w:type="dxa"/>
            <w:tcBorders>
              <w:top w:val="single" w:sz="4" w:space="0" w:color="0000FF"/>
              <w:left w:val="single" w:sz="4" w:space="0" w:color="0000FF"/>
              <w:bottom w:val="single" w:sz="4" w:space="0" w:color="0000FF"/>
              <w:right w:val="single" w:sz="4" w:space="0" w:color="0000FF"/>
            </w:tcBorders>
          </w:tcPr>
          <w:p w14:paraId="300981E3"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KSU = 0 (kernel mode), EXL = 0, ERL = 0</w:t>
            </w:r>
          </w:p>
        </w:tc>
      </w:tr>
      <w:tr w:rsidR="002A6003" w:rsidRPr="002A6003" w14:paraId="300981E7" w14:textId="77777777" w:rsidTr="00AD241B">
        <w:trPr>
          <w:trHeight w:val="369"/>
        </w:trPr>
        <w:tc>
          <w:tcPr>
            <w:tcW w:w="2054" w:type="dxa"/>
            <w:tcBorders>
              <w:top w:val="single" w:sz="4" w:space="0" w:color="0000FF"/>
              <w:left w:val="single" w:sz="4" w:space="0" w:color="0000FF"/>
              <w:bottom w:val="single" w:sz="4" w:space="0" w:color="0000FF"/>
              <w:right w:val="single" w:sz="4" w:space="0" w:color="0000FF"/>
            </w:tcBorders>
          </w:tcPr>
          <w:p w14:paraId="300981E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s.</w:t>
            </w:r>
          </w:p>
        </w:tc>
        <w:tc>
          <w:tcPr>
            <w:tcW w:w="6468" w:type="dxa"/>
            <w:tcBorders>
              <w:top w:val="single" w:sz="4" w:space="0" w:color="0000FF"/>
              <w:left w:val="single" w:sz="4" w:space="0" w:color="0000FF"/>
              <w:bottom w:val="single" w:sz="4" w:space="0" w:color="0000FF"/>
              <w:right w:val="single" w:sz="4" w:space="0" w:color="0000FF"/>
            </w:tcBorders>
          </w:tcPr>
          <w:p w14:paraId="300981E6"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KSU = 1 (superuser mode), EXL = 0, ERL = 0</w:t>
            </w:r>
          </w:p>
        </w:tc>
      </w:tr>
      <w:tr w:rsidR="002A6003" w:rsidRPr="002A6003" w14:paraId="300981EA" w14:textId="77777777" w:rsidTr="00AD241B">
        <w:trPr>
          <w:trHeight w:val="369"/>
        </w:trPr>
        <w:tc>
          <w:tcPr>
            <w:tcW w:w="2054" w:type="dxa"/>
            <w:tcBorders>
              <w:top w:val="single" w:sz="4" w:space="0" w:color="0000FF"/>
              <w:left w:val="single" w:sz="4" w:space="0" w:color="0000FF"/>
              <w:bottom w:val="single" w:sz="4" w:space="0" w:color="0000FF"/>
              <w:right w:val="single" w:sz="4" w:space="0" w:color="0000FF"/>
            </w:tcBorders>
          </w:tcPr>
          <w:p w14:paraId="300981E8"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U</w:t>
            </w:r>
          </w:p>
        </w:tc>
        <w:tc>
          <w:tcPr>
            <w:tcW w:w="6468" w:type="dxa"/>
            <w:tcBorders>
              <w:top w:val="single" w:sz="4" w:space="0" w:color="0000FF"/>
              <w:left w:val="single" w:sz="4" w:space="0" w:color="0000FF"/>
              <w:bottom w:val="single" w:sz="4" w:space="0" w:color="0000FF"/>
              <w:right w:val="single" w:sz="4" w:space="0" w:color="0000FF"/>
            </w:tcBorders>
          </w:tcPr>
          <w:p w14:paraId="300981E9"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KSU = 2 (normal user mode), EXL = 0, ERL = 0</w:t>
            </w:r>
          </w:p>
        </w:tc>
      </w:tr>
      <w:tr w:rsidR="002A6003" w:rsidRPr="002A6003" w14:paraId="300981ED" w14:textId="77777777" w:rsidTr="00AD241B">
        <w:trPr>
          <w:trHeight w:val="330"/>
        </w:trPr>
        <w:tc>
          <w:tcPr>
            <w:tcW w:w="2054" w:type="dxa"/>
            <w:tcBorders>
              <w:top w:val="single" w:sz="4" w:space="0" w:color="0000FF"/>
              <w:left w:val="single" w:sz="4" w:space="0" w:color="0000FF"/>
              <w:bottom w:val="single" w:sz="4" w:space="0" w:color="0000FF"/>
              <w:right w:val="single" w:sz="4" w:space="0" w:color="0000FF"/>
            </w:tcBorders>
          </w:tcPr>
          <w:p w14:paraId="300981EB"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EXL</w:t>
            </w:r>
          </w:p>
        </w:tc>
        <w:tc>
          <w:tcPr>
            <w:tcW w:w="6468" w:type="dxa"/>
            <w:tcBorders>
              <w:top w:val="single" w:sz="4" w:space="0" w:color="0000FF"/>
              <w:left w:val="single" w:sz="4" w:space="0" w:color="0000FF"/>
              <w:bottom w:val="single" w:sz="4" w:space="0" w:color="0000FF"/>
              <w:right w:val="single" w:sz="4" w:space="0" w:color="0000FF"/>
            </w:tcBorders>
          </w:tcPr>
          <w:p w14:paraId="300981EC" w14:textId="77777777" w:rsidR="002A6003" w:rsidRPr="002A6003" w:rsidRDefault="002A6003" w:rsidP="002A6003">
            <w:pPr>
              <w:kinsoku w:val="0"/>
              <w:overflowPunct w:val="0"/>
              <w:autoSpaceDE w:val="0"/>
              <w:autoSpaceDN w:val="0"/>
              <w:adjustRightInd w:val="0"/>
              <w:spacing w:before="16"/>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 to the l is equal to 1, ERL is equal to 0</w:t>
            </w:r>
          </w:p>
        </w:tc>
      </w:tr>
    </w:tbl>
    <w:p w14:paraId="300981EE"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6"/>
          <w:szCs w:val="26"/>
        </w:rPr>
      </w:pPr>
    </w:p>
    <w:p w14:paraId="300981EF" w14:textId="77777777" w:rsidR="002A6003" w:rsidRPr="002A6003" w:rsidRDefault="002A6003" w:rsidP="002A6003">
      <w:pPr>
        <w:kinsoku w:val="0"/>
        <w:overflowPunct w:val="0"/>
        <w:autoSpaceDE w:val="0"/>
        <w:autoSpaceDN w:val="0"/>
        <w:adjustRightInd w:val="0"/>
        <w:spacing w:before="81"/>
        <w:ind w:left="914" w:right="914"/>
        <w:jc w:val="center"/>
        <w:rPr>
          <w:rFonts w:ascii="Times New Roman" w:eastAsia="宋体" w:hAnsi="Times New Roman" w:cs="宋体"/>
          <w:kern w:val="0"/>
          <w:sz w:val="18"/>
          <w:szCs w:val="18"/>
        </w:rPr>
      </w:pPr>
      <w:bookmarkStart w:id="234" w:name="_bookmark289"/>
      <w:bookmarkEnd w:id="234"/>
      <w:r w:rsidRPr="002A6003">
        <w:rPr>
          <w:rFonts w:ascii="Times New Roman" w:eastAsia="宋体" w:hAnsi="Times New Roman" w:cs="宋体" w:hint="eastAsia"/>
          <w:kern w:val="0"/>
          <w:sz w:val="18"/>
          <w:szCs w:val="18"/>
        </w:rPr>
        <w:t>Table 3-27 counter 0 events</w:t>
      </w:r>
    </w:p>
    <w:p w14:paraId="300981F0"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579" w:type="dxa"/>
        <w:tblLayout w:type="fixed"/>
        <w:tblCellMar>
          <w:left w:w="0" w:type="dxa"/>
          <w:right w:w="0" w:type="dxa"/>
        </w:tblCellMar>
        <w:tblLook w:val="0000" w:firstRow="0" w:lastRow="0" w:firstColumn="0" w:lastColumn="0" w:noHBand="0" w:noVBand="0"/>
      </w:tblPr>
      <w:tblGrid>
        <w:gridCol w:w="1937"/>
        <w:gridCol w:w="3003"/>
        <w:gridCol w:w="3809"/>
      </w:tblGrid>
      <w:tr w:rsidR="002A6003" w:rsidRPr="002A6003" w14:paraId="300981F4" w14:textId="77777777" w:rsidTr="00AD241B">
        <w:trPr>
          <w:trHeight w:val="369"/>
        </w:trPr>
        <w:tc>
          <w:tcPr>
            <w:tcW w:w="1937" w:type="dxa"/>
            <w:tcBorders>
              <w:top w:val="none" w:sz="6" w:space="0" w:color="auto"/>
              <w:left w:val="none" w:sz="6" w:space="0" w:color="auto"/>
              <w:bottom w:val="single" w:sz="4" w:space="0" w:color="0000FF"/>
              <w:right w:val="none" w:sz="6" w:space="0" w:color="auto"/>
            </w:tcBorders>
            <w:shd w:val="clear" w:color="auto" w:fill="000080"/>
          </w:tcPr>
          <w:p w14:paraId="300981F1"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The event</w:t>
            </w:r>
          </w:p>
        </w:tc>
        <w:tc>
          <w:tcPr>
            <w:tcW w:w="3003" w:type="dxa"/>
            <w:tcBorders>
              <w:top w:val="none" w:sz="6" w:space="0" w:color="auto"/>
              <w:left w:val="none" w:sz="6" w:space="0" w:color="auto"/>
              <w:bottom w:val="single" w:sz="4" w:space="0" w:color="0000FF"/>
              <w:right w:val="none" w:sz="6" w:space="0" w:color="auto"/>
            </w:tcBorders>
            <w:shd w:val="clear" w:color="auto" w:fill="000080"/>
          </w:tcPr>
          <w:p w14:paraId="300981F2"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signal</w:t>
            </w:r>
          </w:p>
        </w:tc>
        <w:tc>
          <w:tcPr>
            <w:tcW w:w="3809" w:type="dxa"/>
            <w:tcBorders>
              <w:top w:val="none" w:sz="6" w:space="0" w:color="auto"/>
              <w:left w:val="none" w:sz="6" w:space="0" w:color="auto"/>
              <w:bottom w:val="single" w:sz="4" w:space="0" w:color="0000FF"/>
              <w:right w:val="none" w:sz="6" w:space="0" w:color="auto"/>
            </w:tcBorders>
            <w:shd w:val="clear" w:color="auto" w:fill="000080"/>
          </w:tcPr>
          <w:p w14:paraId="300981F3" w14:textId="77777777" w:rsidR="002A6003" w:rsidRPr="002A6003" w:rsidRDefault="002A6003" w:rsidP="002A6003">
            <w:pPr>
              <w:kinsoku w:val="0"/>
              <w:overflowPunct w:val="0"/>
              <w:autoSpaceDE w:val="0"/>
              <w:autoSpaceDN w:val="0"/>
              <w:adjustRightInd w:val="0"/>
              <w:spacing w:before="19"/>
              <w:ind w:left="111"/>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81F8" w14:textId="77777777" w:rsidTr="00AD241B">
        <w:trPr>
          <w:trHeight w:val="371"/>
        </w:trPr>
        <w:tc>
          <w:tcPr>
            <w:tcW w:w="1937" w:type="dxa"/>
            <w:tcBorders>
              <w:top w:val="single" w:sz="4" w:space="0" w:color="0000FF"/>
              <w:left w:val="single" w:sz="4" w:space="0" w:color="0000FF"/>
              <w:bottom w:val="single" w:sz="4" w:space="0" w:color="0000FF"/>
              <w:right w:val="single" w:sz="4" w:space="0" w:color="0000FF"/>
            </w:tcBorders>
          </w:tcPr>
          <w:p w14:paraId="300981F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0000</w:t>
            </w:r>
          </w:p>
        </w:tc>
        <w:tc>
          <w:tcPr>
            <w:tcW w:w="3003" w:type="dxa"/>
            <w:tcBorders>
              <w:top w:val="single" w:sz="4" w:space="0" w:color="0000FF"/>
              <w:left w:val="single" w:sz="4" w:space="0" w:color="0000FF"/>
              <w:bottom w:val="single" w:sz="4" w:space="0" w:color="0000FF"/>
              <w:right w:val="single" w:sz="4" w:space="0" w:color="0000FF"/>
            </w:tcBorders>
          </w:tcPr>
          <w:p w14:paraId="300981F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Cycles</w:t>
            </w:r>
          </w:p>
        </w:tc>
        <w:tc>
          <w:tcPr>
            <w:tcW w:w="3809" w:type="dxa"/>
            <w:tcBorders>
              <w:top w:val="single" w:sz="4" w:space="0" w:color="0000FF"/>
              <w:left w:val="single" w:sz="4" w:space="0" w:color="0000FF"/>
              <w:bottom w:val="single" w:sz="4" w:space="0" w:color="0000FF"/>
              <w:right w:val="single" w:sz="4" w:space="0" w:color="0000FF"/>
            </w:tcBorders>
          </w:tcPr>
          <w:p w14:paraId="300981F7"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cycle</w:t>
            </w:r>
          </w:p>
        </w:tc>
      </w:tr>
      <w:tr w:rsidR="002A6003" w:rsidRPr="002A6003" w14:paraId="300981FC" w14:textId="77777777" w:rsidTr="00AD241B">
        <w:trPr>
          <w:trHeight w:val="369"/>
        </w:trPr>
        <w:tc>
          <w:tcPr>
            <w:tcW w:w="1937" w:type="dxa"/>
            <w:tcBorders>
              <w:top w:val="single" w:sz="4" w:space="0" w:color="0000FF"/>
              <w:left w:val="single" w:sz="4" w:space="0" w:color="0000FF"/>
              <w:bottom w:val="single" w:sz="4" w:space="0" w:color="0000FF"/>
              <w:right w:val="single" w:sz="4" w:space="0" w:color="0000FF"/>
            </w:tcBorders>
          </w:tcPr>
          <w:p w14:paraId="300981F9"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0001</w:t>
            </w:r>
          </w:p>
        </w:tc>
        <w:tc>
          <w:tcPr>
            <w:tcW w:w="3003" w:type="dxa"/>
            <w:tcBorders>
              <w:top w:val="single" w:sz="4" w:space="0" w:color="0000FF"/>
              <w:left w:val="single" w:sz="4" w:space="0" w:color="0000FF"/>
              <w:bottom w:val="single" w:sz="4" w:space="0" w:color="0000FF"/>
              <w:right w:val="single" w:sz="4" w:space="0" w:color="0000FF"/>
            </w:tcBorders>
          </w:tcPr>
          <w:p w14:paraId="300981FA"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Brbus</w:t>
            </w:r>
            <w:proofErr w:type="spellEnd"/>
            <w:r w:rsidRPr="002A6003">
              <w:rPr>
                <w:rFonts w:ascii="Times New Roman" w:eastAsia="宋体" w:hAnsi="Times New Roman" w:cs="Times New Roman"/>
                <w:kern w:val="0"/>
                <w:sz w:val="18"/>
                <w:szCs w:val="18"/>
              </w:rPr>
              <w:t>. Valid</w:t>
            </w:r>
          </w:p>
        </w:tc>
        <w:tc>
          <w:tcPr>
            <w:tcW w:w="3809" w:type="dxa"/>
            <w:tcBorders>
              <w:top w:val="single" w:sz="4" w:space="0" w:color="0000FF"/>
              <w:left w:val="single" w:sz="4" w:space="0" w:color="0000FF"/>
              <w:bottom w:val="single" w:sz="4" w:space="0" w:color="0000FF"/>
              <w:right w:val="single" w:sz="4" w:space="0" w:color="0000FF"/>
            </w:tcBorders>
          </w:tcPr>
          <w:p w14:paraId="300981FB"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Branch instruction</w:t>
            </w:r>
          </w:p>
        </w:tc>
      </w:tr>
      <w:tr w:rsidR="002A6003" w:rsidRPr="002A6003" w14:paraId="30098200" w14:textId="77777777" w:rsidTr="00AD241B">
        <w:trPr>
          <w:trHeight w:val="369"/>
        </w:trPr>
        <w:tc>
          <w:tcPr>
            <w:tcW w:w="1937" w:type="dxa"/>
            <w:tcBorders>
              <w:top w:val="single" w:sz="4" w:space="0" w:color="0000FF"/>
              <w:left w:val="single" w:sz="4" w:space="0" w:color="0000FF"/>
              <w:bottom w:val="single" w:sz="4" w:space="0" w:color="0000FF"/>
              <w:right w:val="single" w:sz="4" w:space="0" w:color="0000FF"/>
            </w:tcBorders>
          </w:tcPr>
          <w:p w14:paraId="300981F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0010</w:t>
            </w:r>
          </w:p>
        </w:tc>
        <w:tc>
          <w:tcPr>
            <w:tcW w:w="3003" w:type="dxa"/>
            <w:tcBorders>
              <w:top w:val="single" w:sz="4" w:space="0" w:color="0000FF"/>
              <w:left w:val="single" w:sz="4" w:space="0" w:color="0000FF"/>
              <w:bottom w:val="single" w:sz="4" w:space="0" w:color="0000FF"/>
              <w:right w:val="single" w:sz="4" w:space="0" w:color="0000FF"/>
            </w:tcBorders>
          </w:tcPr>
          <w:p w14:paraId="300981FE"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Jrcount</w:t>
            </w:r>
            <w:proofErr w:type="spellEnd"/>
          </w:p>
        </w:tc>
        <w:tc>
          <w:tcPr>
            <w:tcW w:w="3809" w:type="dxa"/>
            <w:tcBorders>
              <w:top w:val="single" w:sz="4" w:space="0" w:color="0000FF"/>
              <w:left w:val="single" w:sz="4" w:space="0" w:color="0000FF"/>
              <w:bottom w:val="single" w:sz="4" w:space="0" w:color="0000FF"/>
              <w:right w:val="single" w:sz="4" w:space="0" w:color="0000FF"/>
            </w:tcBorders>
          </w:tcPr>
          <w:p w14:paraId="300981FF"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JR instruction </w:t>
            </w:r>
          </w:p>
        </w:tc>
      </w:tr>
      <w:tr w:rsidR="002A6003" w:rsidRPr="002A6003" w14:paraId="30098204" w14:textId="77777777" w:rsidTr="00AD241B">
        <w:trPr>
          <w:trHeight w:val="371"/>
        </w:trPr>
        <w:tc>
          <w:tcPr>
            <w:tcW w:w="1937" w:type="dxa"/>
            <w:tcBorders>
              <w:top w:val="single" w:sz="4" w:space="0" w:color="0000FF"/>
              <w:left w:val="single" w:sz="4" w:space="0" w:color="0000FF"/>
              <w:bottom w:val="single" w:sz="4" w:space="0" w:color="0000FF"/>
              <w:right w:val="single" w:sz="4" w:space="0" w:color="0000FF"/>
            </w:tcBorders>
          </w:tcPr>
          <w:p w14:paraId="30098201"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0011</w:t>
            </w:r>
          </w:p>
        </w:tc>
        <w:tc>
          <w:tcPr>
            <w:tcW w:w="3003" w:type="dxa"/>
            <w:tcBorders>
              <w:top w:val="single" w:sz="4" w:space="0" w:color="0000FF"/>
              <w:left w:val="single" w:sz="4" w:space="0" w:color="0000FF"/>
              <w:bottom w:val="single" w:sz="4" w:space="0" w:color="0000FF"/>
              <w:right w:val="single" w:sz="4" w:space="0" w:color="0000FF"/>
            </w:tcBorders>
          </w:tcPr>
          <w:p w14:paraId="30098202"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Jr31count</w:t>
            </w:r>
          </w:p>
        </w:tc>
        <w:tc>
          <w:tcPr>
            <w:tcW w:w="3809" w:type="dxa"/>
            <w:tcBorders>
              <w:top w:val="single" w:sz="4" w:space="0" w:color="0000FF"/>
              <w:left w:val="single" w:sz="4" w:space="0" w:color="0000FF"/>
              <w:bottom w:val="single" w:sz="4" w:space="0" w:color="0000FF"/>
              <w:right w:val="single" w:sz="4" w:space="0" w:color="0000FF"/>
            </w:tcBorders>
          </w:tcPr>
          <w:p w14:paraId="30098203" w14:textId="77777777" w:rsidR="002A6003" w:rsidRPr="002A6003" w:rsidRDefault="002A6003" w:rsidP="002A6003">
            <w:pPr>
              <w:kinsoku w:val="0"/>
              <w:overflowPunct w:val="0"/>
              <w:autoSpaceDE w:val="0"/>
              <w:autoSpaceDN w:val="0"/>
              <w:adjustRightInd w:val="0"/>
              <w:spacing w:before="21"/>
              <w:ind w:left="10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 xml:space="preserve">The JR directive and the field </w:t>
            </w:r>
            <w:proofErr w:type="spellStart"/>
            <w:r w:rsidRPr="002A6003">
              <w:rPr>
                <w:rFonts w:ascii="Times New Roman" w:eastAsia="宋体" w:hAnsi="Times New Roman" w:cs="Times New Roman"/>
                <w:kern w:val="0"/>
                <w:sz w:val="18"/>
                <w:szCs w:val="18"/>
              </w:rPr>
              <w:t>rs</w:t>
            </w:r>
            <w:proofErr w:type="spellEnd"/>
            <w:r w:rsidRPr="002A6003">
              <w:rPr>
                <w:rFonts w:ascii="Times New Roman" w:eastAsia="宋体" w:hAnsi="Times New Roman" w:cs="Times New Roman"/>
                <w:kern w:val="0"/>
                <w:sz w:val="18"/>
                <w:szCs w:val="18"/>
              </w:rPr>
              <w:t xml:space="preserve">=31 </w:t>
            </w:r>
          </w:p>
        </w:tc>
      </w:tr>
      <w:tr w:rsidR="002A6003" w:rsidRPr="002A6003" w14:paraId="30098209" w14:textId="77777777" w:rsidTr="00AD241B">
        <w:trPr>
          <w:trHeight w:val="659"/>
        </w:trPr>
        <w:tc>
          <w:tcPr>
            <w:tcW w:w="1937" w:type="dxa"/>
            <w:tcBorders>
              <w:top w:val="single" w:sz="4" w:space="0" w:color="0000FF"/>
              <w:left w:val="single" w:sz="4" w:space="0" w:color="0000FF"/>
              <w:bottom w:val="single" w:sz="4" w:space="0" w:color="0000FF"/>
              <w:right w:val="single" w:sz="4" w:space="0" w:color="0000FF"/>
            </w:tcBorders>
          </w:tcPr>
          <w:p w14:paraId="3009820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0100</w:t>
            </w:r>
          </w:p>
        </w:tc>
        <w:tc>
          <w:tcPr>
            <w:tcW w:w="3003" w:type="dxa"/>
            <w:tcBorders>
              <w:top w:val="single" w:sz="4" w:space="0" w:color="0000FF"/>
              <w:left w:val="single" w:sz="4" w:space="0" w:color="0000FF"/>
              <w:bottom w:val="single" w:sz="4" w:space="0" w:color="0000FF"/>
              <w:right w:val="single" w:sz="4" w:space="0" w:color="0000FF"/>
            </w:tcBorders>
          </w:tcPr>
          <w:p w14:paraId="3009820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Imemread</w:t>
            </w:r>
            <w:proofErr w:type="spellEnd"/>
            <w:r w:rsidRPr="002A6003">
              <w:rPr>
                <w:rFonts w:ascii="Times New Roman" w:eastAsia="宋体" w:hAnsi="Times New Roman" w:cs="Times New Roman"/>
                <w:kern w:val="0"/>
                <w:sz w:val="18"/>
                <w:szCs w:val="18"/>
              </w:rPr>
              <w:t>. Valid &amp;</w:t>
            </w:r>
          </w:p>
          <w:p w14:paraId="30098207" w14:textId="77777777" w:rsidR="002A6003" w:rsidRPr="002A6003" w:rsidRDefault="002A6003" w:rsidP="002A6003">
            <w:pPr>
              <w:kinsoku w:val="0"/>
              <w:overflowPunct w:val="0"/>
              <w:autoSpaceDE w:val="0"/>
              <w:autoSpaceDN w:val="0"/>
              <w:adjustRightInd w:val="0"/>
              <w:spacing w:before="12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imemread_allow</w:t>
            </w:r>
            <w:proofErr w:type="spellEnd"/>
          </w:p>
        </w:tc>
        <w:tc>
          <w:tcPr>
            <w:tcW w:w="3809" w:type="dxa"/>
            <w:tcBorders>
              <w:top w:val="single" w:sz="4" w:space="0" w:color="0000FF"/>
              <w:left w:val="single" w:sz="4" w:space="0" w:color="0000FF"/>
              <w:bottom w:val="single" w:sz="4" w:space="0" w:color="0000FF"/>
              <w:right w:val="single" w:sz="4" w:space="0" w:color="0000FF"/>
            </w:tcBorders>
          </w:tcPr>
          <w:p w14:paraId="30098208"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Level I-cache missing</w:t>
            </w:r>
          </w:p>
        </w:tc>
      </w:tr>
      <w:tr w:rsidR="002A6003" w:rsidRPr="002A6003" w14:paraId="3009820D" w14:textId="77777777" w:rsidTr="00AD241B">
        <w:trPr>
          <w:trHeight w:val="371"/>
        </w:trPr>
        <w:tc>
          <w:tcPr>
            <w:tcW w:w="1937" w:type="dxa"/>
            <w:tcBorders>
              <w:top w:val="single" w:sz="4" w:space="0" w:color="0000FF"/>
              <w:left w:val="single" w:sz="4" w:space="0" w:color="0000FF"/>
              <w:bottom w:val="single" w:sz="4" w:space="0" w:color="0000FF"/>
              <w:right w:val="single" w:sz="4" w:space="0" w:color="0000FF"/>
            </w:tcBorders>
          </w:tcPr>
          <w:p w14:paraId="3009820A"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0101</w:t>
            </w:r>
          </w:p>
        </w:tc>
        <w:tc>
          <w:tcPr>
            <w:tcW w:w="3003" w:type="dxa"/>
            <w:tcBorders>
              <w:top w:val="single" w:sz="4" w:space="0" w:color="0000FF"/>
              <w:left w:val="single" w:sz="4" w:space="0" w:color="0000FF"/>
              <w:bottom w:val="single" w:sz="4" w:space="0" w:color="0000FF"/>
              <w:right w:val="single" w:sz="4" w:space="0" w:color="0000FF"/>
            </w:tcBorders>
          </w:tcPr>
          <w:p w14:paraId="3009820B"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Rissuebus0. Valid</w:t>
            </w:r>
          </w:p>
        </w:tc>
        <w:tc>
          <w:tcPr>
            <w:tcW w:w="3809" w:type="dxa"/>
            <w:tcBorders>
              <w:top w:val="single" w:sz="4" w:space="0" w:color="0000FF"/>
              <w:left w:val="single" w:sz="4" w:space="0" w:color="0000FF"/>
              <w:bottom w:val="single" w:sz="4" w:space="0" w:color="0000FF"/>
              <w:right w:val="single" w:sz="4" w:space="0" w:color="0000FF"/>
            </w:tcBorders>
          </w:tcPr>
          <w:p w14:paraId="3009820C"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Alu1 operation has been launched </w:t>
            </w:r>
          </w:p>
        </w:tc>
      </w:tr>
      <w:tr w:rsidR="002A6003" w:rsidRPr="002A6003" w14:paraId="30098211" w14:textId="77777777" w:rsidTr="00AD241B">
        <w:trPr>
          <w:trHeight w:val="369"/>
        </w:trPr>
        <w:tc>
          <w:tcPr>
            <w:tcW w:w="1937" w:type="dxa"/>
            <w:tcBorders>
              <w:top w:val="single" w:sz="4" w:space="0" w:color="0000FF"/>
              <w:left w:val="single" w:sz="4" w:space="0" w:color="0000FF"/>
              <w:bottom w:val="single" w:sz="4" w:space="0" w:color="0000FF"/>
              <w:right w:val="single" w:sz="4" w:space="0" w:color="0000FF"/>
            </w:tcBorders>
          </w:tcPr>
          <w:p w14:paraId="3009820E"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0110</w:t>
            </w:r>
          </w:p>
        </w:tc>
        <w:tc>
          <w:tcPr>
            <w:tcW w:w="3003" w:type="dxa"/>
            <w:tcBorders>
              <w:top w:val="single" w:sz="4" w:space="0" w:color="0000FF"/>
              <w:left w:val="single" w:sz="4" w:space="0" w:color="0000FF"/>
              <w:bottom w:val="single" w:sz="4" w:space="0" w:color="0000FF"/>
              <w:right w:val="single" w:sz="4" w:space="0" w:color="0000FF"/>
            </w:tcBorders>
          </w:tcPr>
          <w:p w14:paraId="3009820F"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Rissuebus2. Valid</w:t>
            </w:r>
          </w:p>
        </w:tc>
        <w:tc>
          <w:tcPr>
            <w:tcW w:w="3809" w:type="dxa"/>
            <w:tcBorders>
              <w:top w:val="single" w:sz="4" w:space="0" w:color="0000FF"/>
              <w:left w:val="single" w:sz="4" w:space="0" w:color="0000FF"/>
              <w:bottom w:val="single" w:sz="4" w:space="0" w:color="0000FF"/>
              <w:right w:val="single" w:sz="4" w:space="0" w:color="0000FF"/>
            </w:tcBorders>
          </w:tcPr>
          <w:p w14:paraId="30098210"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Mem operation has been launched </w:t>
            </w:r>
          </w:p>
        </w:tc>
      </w:tr>
      <w:tr w:rsidR="002A6003" w:rsidRPr="002A6003" w14:paraId="30098215" w14:textId="77777777" w:rsidTr="00AD241B">
        <w:trPr>
          <w:trHeight w:val="371"/>
        </w:trPr>
        <w:tc>
          <w:tcPr>
            <w:tcW w:w="1937" w:type="dxa"/>
            <w:tcBorders>
              <w:top w:val="single" w:sz="4" w:space="0" w:color="0000FF"/>
              <w:left w:val="single" w:sz="4" w:space="0" w:color="0000FF"/>
              <w:bottom w:val="single" w:sz="4" w:space="0" w:color="0000FF"/>
              <w:right w:val="single" w:sz="4" w:space="0" w:color="0000FF"/>
            </w:tcBorders>
          </w:tcPr>
          <w:p w14:paraId="30098212"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0111</w:t>
            </w:r>
          </w:p>
        </w:tc>
        <w:tc>
          <w:tcPr>
            <w:tcW w:w="3003" w:type="dxa"/>
            <w:tcBorders>
              <w:top w:val="single" w:sz="4" w:space="0" w:color="0000FF"/>
              <w:left w:val="single" w:sz="4" w:space="0" w:color="0000FF"/>
              <w:bottom w:val="single" w:sz="4" w:space="0" w:color="0000FF"/>
              <w:right w:val="single" w:sz="4" w:space="0" w:color="0000FF"/>
            </w:tcBorders>
          </w:tcPr>
          <w:p w14:paraId="30098213"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Rissuebus3. Valid</w:t>
            </w:r>
          </w:p>
        </w:tc>
        <w:tc>
          <w:tcPr>
            <w:tcW w:w="3809" w:type="dxa"/>
            <w:tcBorders>
              <w:top w:val="single" w:sz="4" w:space="0" w:color="0000FF"/>
              <w:left w:val="single" w:sz="4" w:space="0" w:color="0000FF"/>
              <w:bottom w:val="single" w:sz="4" w:space="0" w:color="0000FF"/>
              <w:right w:val="single" w:sz="4" w:space="0" w:color="0000FF"/>
            </w:tcBorders>
          </w:tcPr>
          <w:p w14:paraId="30098214"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Operation Falu1 has been launched </w:t>
            </w:r>
          </w:p>
        </w:tc>
      </w:tr>
      <w:tr w:rsidR="002A6003" w:rsidRPr="002A6003" w14:paraId="30098219" w14:textId="77777777" w:rsidTr="00AD241B">
        <w:trPr>
          <w:trHeight w:val="369"/>
        </w:trPr>
        <w:tc>
          <w:tcPr>
            <w:tcW w:w="1937" w:type="dxa"/>
            <w:tcBorders>
              <w:top w:val="single" w:sz="4" w:space="0" w:color="0000FF"/>
              <w:left w:val="single" w:sz="4" w:space="0" w:color="0000FF"/>
              <w:bottom w:val="single" w:sz="4" w:space="0" w:color="0000FF"/>
              <w:right w:val="single" w:sz="4" w:space="0" w:color="0000FF"/>
            </w:tcBorders>
          </w:tcPr>
          <w:p w14:paraId="3009821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1000</w:t>
            </w:r>
          </w:p>
        </w:tc>
        <w:tc>
          <w:tcPr>
            <w:tcW w:w="3003" w:type="dxa"/>
            <w:tcBorders>
              <w:top w:val="single" w:sz="4" w:space="0" w:color="0000FF"/>
              <w:left w:val="single" w:sz="4" w:space="0" w:color="0000FF"/>
              <w:bottom w:val="single" w:sz="4" w:space="0" w:color="0000FF"/>
              <w:right w:val="single" w:sz="4" w:space="0" w:color="0000FF"/>
            </w:tcBorders>
          </w:tcPr>
          <w:p w14:paraId="30098217"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Brbus_bht</w:t>
            </w:r>
            <w:proofErr w:type="spellEnd"/>
          </w:p>
        </w:tc>
        <w:tc>
          <w:tcPr>
            <w:tcW w:w="3809" w:type="dxa"/>
            <w:tcBorders>
              <w:top w:val="single" w:sz="4" w:space="0" w:color="0000FF"/>
              <w:left w:val="single" w:sz="4" w:space="0" w:color="0000FF"/>
              <w:bottom w:val="single" w:sz="4" w:space="0" w:color="0000FF"/>
              <w:right w:val="single" w:sz="4" w:space="0" w:color="0000FF"/>
            </w:tcBorders>
          </w:tcPr>
          <w:p w14:paraId="30098218"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BHT guesses the instruction </w:t>
            </w:r>
          </w:p>
        </w:tc>
      </w:tr>
      <w:tr w:rsidR="002A6003" w:rsidRPr="002A6003" w14:paraId="3009821E" w14:textId="77777777" w:rsidTr="00AD241B">
        <w:trPr>
          <w:trHeight w:val="659"/>
        </w:trPr>
        <w:tc>
          <w:tcPr>
            <w:tcW w:w="1937" w:type="dxa"/>
            <w:tcBorders>
              <w:top w:val="single" w:sz="4" w:space="0" w:color="0000FF"/>
              <w:left w:val="single" w:sz="4" w:space="0" w:color="0000FF"/>
              <w:bottom w:val="single" w:sz="4" w:space="0" w:color="0000FF"/>
              <w:right w:val="single" w:sz="4" w:space="0" w:color="0000FF"/>
            </w:tcBorders>
          </w:tcPr>
          <w:p w14:paraId="3009821A"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1001</w:t>
            </w:r>
          </w:p>
        </w:tc>
        <w:tc>
          <w:tcPr>
            <w:tcW w:w="3003" w:type="dxa"/>
            <w:tcBorders>
              <w:top w:val="single" w:sz="4" w:space="0" w:color="0000FF"/>
              <w:left w:val="single" w:sz="4" w:space="0" w:color="0000FF"/>
              <w:bottom w:val="single" w:sz="4" w:space="0" w:color="0000FF"/>
              <w:right w:val="single" w:sz="4" w:space="0" w:color="0000FF"/>
            </w:tcBorders>
          </w:tcPr>
          <w:p w14:paraId="3009821B"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Mreadreq</w:t>
            </w:r>
            <w:proofErr w:type="spellEnd"/>
            <w:r w:rsidRPr="002A6003">
              <w:rPr>
                <w:rFonts w:ascii="Times New Roman" w:eastAsia="宋体" w:hAnsi="Times New Roman" w:cs="Times New Roman"/>
                <w:kern w:val="0"/>
                <w:sz w:val="18"/>
                <w:szCs w:val="18"/>
              </w:rPr>
              <w:t>. Valid &amp;</w:t>
            </w:r>
          </w:p>
          <w:p w14:paraId="3009821C" w14:textId="77777777" w:rsidR="002A6003" w:rsidRPr="002A6003" w:rsidRDefault="002A6003" w:rsidP="002A6003">
            <w:pPr>
              <w:kinsoku w:val="0"/>
              <w:overflowPunct w:val="0"/>
              <w:autoSpaceDE w:val="0"/>
              <w:autoSpaceDN w:val="0"/>
              <w:adjustRightInd w:val="0"/>
              <w:spacing w:before="12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Mreadreq_allow</w:t>
            </w:r>
            <w:proofErr w:type="spellEnd"/>
          </w:p>
        </w:tc>
        <w:tc>
          <w:tcPr>
            <w:tcW w:w="3809" w:type="dxa"/>
            <w:tcBorders>
              <w:top w:val="single" w:sz="4" w:space="0" w:color="0000FF"/>
              <w:left w:val="single" w:sz="4" w:space="0" w:color="0000FF"/>
              <w:bottom w:val="single" w:sz="4" w:space="0" w:color="0000FF"/>
              <w:right w:val="single" w:sz="4" w:space="0" w:color="0000FF"/>
            </w:tcBorders>
          </w:tcPr>
          <w:p w14:paraId="3009821D"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Read from main memory</w:t>
            </w:r>
          </w:p>
        </w:tc>
      </w:tr>
      <w:tr w:rsidR="002A6003" w:rsidRPr="002A6003" w14:paraId="30098222" w14:textId="77777777" w:rsidTr="00AD241B">
        <w:trPr>
          <w:trHeight w:val="371"/>
        </w:trPr>
        <w:tc>
          <w:tcPr>
            <w:tcW w:w="1937" w:type="dxa"/>
            <w:tcBorders>
              <w:top w:val="single" w:sz="4" w:space="0" w:color="0000FF"/>
              <w:left w:val="single" w:sz="4" w:space="0" w:color="0000FF"/>
              <w:bottom w:val="single" w:sz="4" w:space="0" w:color="0000FF"/>
              <w:right w:val="single" w:sz="4" w:space="0" w:color="0000FF"/>
            </w:tcBorders>
          </w:tcPr>
          <w:p w14:paraId="3009821F"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1010</w:t>
            </w:r>
          </w:p>
        </w:tc>
        <w:tc>
          <w:tcPr>
            <w:tcW w:w="3003" w:type="dxa"/>
            <w:tcBorders>
              <w:top w:val="single" w:sz="4" w:space="0" w:color="0000FF"/>
              <w:left w:val="single" w:sz="4" w:space="0" w:color="0000FF"/>
              <w:bottom w:val="single" w:sz="4" w:space="0" w:color="0000FF"/>
              <w:right w:val="single" w:sz="4" w:space="0" w:color="0000FF"/>
            </w:tcBorders>
          </w:tcPr>
          <w:p w14:paraId="30098220"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Fxqfull</w:t>
            </w:r>
            <w:proofErr w:type="spellEnd"/>
          </w:p>
        </w:tc>
        <w:tc>
          <w:tcPr>
            <w:tcW w:w="3809" w:type="dxa"/>
            <w:tcBorders>
              <w:top w:val="single" w:sz="4" w:space="0" w:color="0000FF"/>
              <w:left w:val="single" w:sz="4" w:space="0" w:color="0000FF"/>
              <w:bottom w:val="single" w:sz="4" w:space="0" w:color="0000FF"/>
              <w:right w:val="single" w:sz="4" w:space="0" w:color="0000FF"/>
            </w:tcBorders>
          </w:tcPr>
          <w:p w14:paraId="30098221" w14:textId="77777777" w:rsidR="002A6003" w:rsidRPr="002A6003" w:rsidRDefault="002A6003" w:rsidP="002A6003">
            <w:pPr>
              <w:kinsoku w:val="0"/>
              <w:overflowPunct w:val="0"/>
              <w:autoSpaceDE w:val="0"/>
              <w:autoSpaceDN w:val="0"/>
              <w:adjustRightInd w:val="0"/>
              <w:spacing w:before="21"/>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Fixed number of times the launch queue is full</w:t>
            </w:r>
          </w:p>
        </w:tc>
      </w:tr>
      <w:tr w:rsidR="002A6003" w:rsidRPr="002A6003" w14:paraId="30098226" w14:textId="77777777" w:rsidTr="00AD241B">
        <w:trPr>
          <w:trHeight w:val="369"/>
        </w:trPr>
        <w:tc>
          <w:tcPr>
            <w:tcW w:w="1937" w:type="dxa"/>
            <w:tcBorders>
              <w:top w:val="single" w:sz="4" w:space="0" w:color="0000FF"/>
              <w:left w:val="single" w:sz="4" w:space="0" w:color="0000FF"/>
              <w:bottom w:val="single" w:sz="4" w:space="0" w:color="0000FF"/>
              <w:right w:val="single" w:sz="4" w:space="0" w:color="0000FF"/>
            </w:tcBorders>
          </w:tcPr>
          <w:p w14:paraId="30098223"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1011</w:t>
            </w:r>
          </w:p>
        </w:tc>
        <w:tc>
          <w:tcPr>
            <w:tcW w:w="3003" w:type="dxa"/>
            <w:tcBorders>
              <w:top w:val="single" w:sz="4" w:space="0" w:color="0000FF"/>
              <w:left w:val="single" w:sz="4" w:space="0" w:color="0000FF"/>
              <w:bottom w:val="single" w:sz="4" w:space="0" w:color="0000FF"/>
              <w:right w:val="single" w:sz="4" w:space="0" w:color="0000FF"/>
            </w:tcBorders>
          </w:tcPr>
          <w:p w14:paraId="3009822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Roqfull</w:t>
            </w:r>
            <w:proofErr w:type="spellEnd"/>
          </w:p>
        </w:tc>
        <w:tc>
          <w:tcPr>
            <w:tcW w:w="3809" w:type="dxa"/>
            <w:tcBorders>
              <w:top w:val="single" w:sz="4" w:space="0" w:color="0000FF"/>
              <w:left w:val="single" w:sz="4" w:space="0" w:color="0000FF"/>
              <w:bottom w:val="single" w:sz="4" w:space="0" w:color="0000FF"/>
              <w:right w:val="single" w:sz="4" w:space="0" w:color="0000FF"/>
            </w:tcBorders>
          </w:tcPr>
          <w:p w14:paraId="30098225"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number of times the queue is full</w:t>
            </w:r>
          </w:p>
        </w:tc>
      </w:tr>
      <w:tr w:rsidR="002A6003" w:rsidRPr="002A6003" w14:paraId="3009822A" w14:textId="77777777" w:rsidTr="00AD241B">
        <w:trPr>
          <w:trHeight w:val="371"/>
        </w:trPr>
        <w:tc>
          <w:tcPr>
            <w:tcW w:w="1937" w:type="dxa"/>
            <w:tcBorders>
              <w:top w:val="single" w:sz="4" w:space="0" w:color="0000FF"/>
              <w:left w:val="single" w:sz="4" w:space="0" w:color="0000FF"/>
              <w:bottom w:val="single" w:sz="4" w:space="0" w:color="0000FF"/>
              <w:right w:val="single" w:sz="4" w:space="0" w:color="0000FF"/>
            </w:tcBorders>
          </w:tcPr>
          <w:p w14:paraId="30098227"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1100</w:t>
            </w:r>
          </w:p>
        </w:tc>
        <w:tc>
          <w:tcPr>
            <w:tcW w:w="3003" w:type="dxa"/>
            <w:tcBorders>
              <w:top w:val="single" w:sz="4" w:space="0" w:color="0000FF"/>
              <w:left w:val="single" w:sz="4" w:space="0" w:color="0000FF"/>
              <w:bottom w:val="single" w:sz="4" w:space="0" w:color="0000FF"/>
              <w:right w:val="single" w:sz="4" w:space="0" w:color="0000FF"/>
            </w:tcBorders>
          </w:tcPr>
          <w:p w14:paraId="30098228"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Cp0qfull</w:t>
            </w:r>
          </w:p>
        </w:tc>
        <w:tc>
          <w:tcPr>
            <w:tcW w:w="3809" w:type="dxa"/>
            <w:tcBorders>
              <w:top w:val="single" w:sz="4" w:space="0" w:color="0000FF"/>
              <w:left w:val="single" w:sz="4" w:space="0" w:color="0000FF"/>
              <w:bottom w:val="single" w:sz="4" w:space="0" w:color="0000FF"/>
              <w:right w:val="single" w:sz="4" w:space="0" w:color="0000FF"/>
            </w:tcBorders>
          </w:tcPr>
          <w:p w14:paraId="30098229"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number of times the CP0 queue is full </w:t>
            </w:r>
          </w:p>
        </w:tc>
      </w:tr>
      <w:tr w:rsidR="002A6003" w:rsidRPr="002A6003" w14:paraId="3009822E" w14:textId="77777777" w:rsidTr="00AD241B">
        <w:trPr>
          <w:trHeight w:val="369"/>
        </w:trPr>
        <w:tc>
          <w:tcPr>
            <w:tcW w:w="1937" w:type="dxa"/>
            <w:tcBorders>
              <w:top w:val="single" w:sz="4" w:space="0" w:color="0000FF"/>
              <w:left w:val="single" w:sz="4" w:space="0" w:color="0000FF"/>
              <w:bottom w:val="single" w:sz="4" w:space="0" w:color="0000FF"/>
              <w:right w:val="single" w:sz="4" w:space="0" w:color="0000FF"/>
            </w:tcBorders>
          </w:tcPr>
          <w:p w14:paraId="3009822B"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1101</w:t>
            </w:r>
          </w:p>
        </w:tc>
        <w:tc>
          <w:tcPr>
            <w:tcW w:w="3003" w:type="dxa"/>
            <w:tcBorders>
              <w:top w:val="single" w:sz="4" w:space="0" w:color="0000FF"/>
              <w:left w:val="single" w:sz="4" w:space="0" w:color="0000FF"/>
              <w:bottom w:val="single" w:sz="4" w:space="0" w:color="0000FF"/>
              <w:right w:val="single" w:sz="4" w:space="0" w:color="0000FF"/>
            </w:tcBorders>
          </w:tcPr>
          <w:p w14:paraId="3009822C"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Exbus</w:t>
            </w:r>
            <w:proofErr w:type="spellEnd"/>
            <w:r w:rsidRPr="002A6003">
              <w:rPr>
                <w:rFonts w:ascii="Times New Roman" w:eastAsia="宋体" w:hAnsi="Times New Roman" w:cs="Times New Roman"/>
                <w:kern w:val="0"/>
                <w:sz w:val="18"/>
                <w:szCs w:val="18"/>
              </w:rPr>
              <w:t xml:space="preserve">. Ex &amp; </w:t>
            </w:r>
            <w:proofErr w:type="spellStart"/>
            <w:r w:rsidRPr="002A6003">
              <w:rPr>
                <w:rFonts w:ascii="Times New Roman" w:eastAsia="宋体" w:hAnsi="Times New Roman" w:cs="Times New Roman"/>
                <w:kern w:val="0"/>
                <w:sz w:val="18"/>
                <w:szCs w:val="18"/>
              </w:rPr>
              <w:t>excode</w:t>
            </w:r>
            <w:proofErr w:type="spellEnd"/>
            <w:r w:rsidRPr="002A6003">
              <w:rPr>
                <w:rFonts w:ascii="Times New Roman" w:eastAsia="宋体" w:hAnsi="Times New Roman" w:cs="Times New Roman"/>
                <w:kern w:val="0"/>
                <w:sz w:val="18"/>
                <w:szCs w:val="18"/>
              </w:rPr>
              <w:t xml:space="preserve"> = 34, 35</w:t>
            </w:r>
          </w:p>
        </w:tc>
        <w:tc>
          <w:tcPr>
            <w:tcW w:w="3809" w:type="dxa"/>
            <w:tcBorders>
              <w:top w:val="single" w:sz="4" w:space="0" w:color="0000FF"/>
              <w:left w:val="single" w:sz="4" w:space="0" w:color="0000FF"/>
              <w:bottom w:val="single" w:sz="4" w:space="0" w:color="0000FF"/>
              <w:right w:val="single" w:sz="4" w:space="0" w:color="0000FF"/>
            </w:tcBorders>
          </w:tcPr>
          <w:p w14:paraId="3009822D"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proofErr w:type="spellStart"/>
            <w:r w:rsidRPr="002A6003">
              <w:rPr>
                <w:rFonts w:ascii="Times New Roman" w:eastAsia="宋体" w:hAnsi="Times New Roman" w:cs="Times New Roman"/>
                <w:kern w:val="0"/>
                <w:sz w:val="18"/>
                <w:szCs w:val="18"/>
              </w:rPr>
              <w:t>Tlb</w:t>
            </w:r>
            <w:proofErr w:type="spellEnd"/>
            <w:r w:rsidRPr="002A6003">
              <w:rPr>
                <w:rFonts w:ascii="Times New Roman" w:eastAsia="宋体" w:hAnsi="Times New Roman" w:cs="Times New Roman"/>
                <w:kern w:val="0"/>
                <w:sz w:val="18"/>
                <w:szCs w:val="18"/>
              </w:rPr>
              <w:t xml:space="preserve"> refills the exception </w:t>
            </w:r>
          </w:p>
        </w:tc>
      </w:tr>
      <w:tr w:rsidR="002A6003" w:rsidRPr="002A6003" w14:paraId="30098233" w14:textId="77777777" w:rsidTr="00AD241B">
        <w:trPr>
          <w:trHeight w:val="661"/>
        </w:trPr>
        <w:tc>
          <w:tcPr>
            <w:tcW w:w="1937" w:type="dxa"/>
            <w:tcBorders>
              <w:top w:val="single" w:sz="4" w:space="0" w:color="0000FF"/>
              <w:left w:val="single" w:sz="4" w:space="0" w:color="0000FF"/>
              <w:bottom w:val="single" w:sz="4" w:space="0" w:color="0000FF"/>
              <w:right w:val="single" w:sz="4" w:space="0" w:color="0000FF"/>
            </w:tcBorders>
          </w:tcPr>
          <w:p w14:paraId="3009822F"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1110</w:t>
            </w:r>
          </w:p>
        </w:tc>
        <w:tc>
          <w:tcPr>
            <w:tcW w:w="3003" w:type="dxa"/>
            <w:tcBorders>
              <w:top w:val="single" w:sz="4" w:space="0" w:color="0000FF"/>
              <w:left w:val="single" w:sz="4" w:space="0" w:color="0000FF"/>
              <w:bottom w:val="single" w:sz="4" w:space="0" w:color="0000FF"/>
              <w:right w:val="single" w:sz="4" w:space="0" w:color="0000FF"/>
            </w:tcBorders>
          </w:tcPr>
          <w:p w14:paraId="3009823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Exbus</w:t>
            </w:r>
            <w:proofErr w:type="spellEnd"/>
            <w:r w:rsidRPr="002A6003">
              <w:rPr>
                <w:rFonts w:ascii="Times New Roman" w:eastAsia="宋体" w:hAnsi="Times New Roman" w:cs="Times New Roman"/>
                <w:kern w:val="0"/>
                <w:sz w:val="18"/>
                <w:szCs w:val="18"/>
              </w:rPr>
              <w:t>. Ex &amp;</w:t>
            </w:r>
          </w:p>
          <w:p w14:paraId="30098231" w14:textId="77777777" w:rsidR="002A6003" w:rsidRPr="002A6003" w:rsidRDefault="002A6003" w:rsidP="002A6003">
            <w:pPr>
              <w:kinsoku w:val="0"/>
              <w:overflowPunct w:val="0"/>
              <w:autoSpaceDE w:val="0"/>
              <w:autoSpaceDN w:val="0"/>
              <w:adjustRightInd w:val="0"/>
              <w:spacing w:before="12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Excode</w:t>
            </w:r>
            <w:proofErr w:type="spellEnd"/>
            <w:r w:rsidRPr="002A6003">
              <w:rPr>
                <w:rFonts w:ascii="Times New Roman" w:eastAsia="宋体" w:hAnsi="Times New Roman" w:cs="Times New Roman"/>
                <w:kern w:val="0"/>
                <w:sz w:val="18"/>
                <w:szCs w:val="18"/>
              </w:rPr>
              <w:t xml:space="preserve"> = 0</w:t>
            </w:r>
          </w:p>
        </w:tc>
        <w:tc>
          <w:tcPr>
            <w:tcW w:w="3809" w:type="dxa"/>
            <w:tcBorders>
              <w:top w:val="single" w:sz="4" w:space="0" w:color="0000FF"/>
              <w:left w:val="single" w:sz="4" w:space="0" w:color="0000FF"/>
              <w:bottom w:val="single" w:sz="4" w:space="0" w:color="0000FF"/>
              <w:right w:val="single" w:sz="4" w:space="0" w:color="0000FF"/>
            </w:tcBorders>
          </w:tcPr>
          <w:p w14:paraId="30098232"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exception</w:t>
            </w:r>
          </w:p>
        </w:tc>
      </w:tr>
      <w:tr w:rsidR="002A6003" w:rsidRPr="002A6003" w14:paraId="30098238" w14:textId="77777777" w:rsidTr="00AD241B">
        <w:trPr>
          <w:trHeight w:val="659"/>
        </w:trPr>
        <w:tc>
          <w:tcPr>
            <w:tcW w:w="1937" w:type="dxa"/>
            <w:tcBorders>
              <w:top w:val="single" w:sz="4" w:space="0" w:color="0000FF"/>
              <w:left w:val="single" w:sz="4" w:space="0" w:color="0000FF"/>
              <w:bottom w:val="single" w:sz="4" w:space="0" w:color="0000FF"/>
              <w:right w:val="single" w:sz="4" w:space="0" w:color="0000FF"/>
            </w:tcBorders>
          </w:tcPr>
          <w:p w14:paraId="3009823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1111</w:t>
            </w:r>
          </w:p>
        </w:tc>
        <w:tc>
          <w:tcPr>
            <w:tcW w:w="3003" w:type="dxa"/>
            <w:tcBorders>
              <w:top w:val="single" w:sz="4" w:space="0" w:color="0000FF"/>
              <w:left w:val="single" w:sz="4" w:space="0" w:color="0000FF"/>
              <w:bottom w:val="single" w:sz="4" w:space="0" w:color="0000FF"/>
              <w:right w:val="single" w:sz="4" w:space="0" w:color="0000FF"/>
            </w:tcBorders>
          </w:tcPr>
          <w:p w14:paraId="30098235"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Exbus</w:t>
            </w:r>
            <w:proofErr w:type="spellEnd"/>
            <w:r w:rsidRPr="002A6003">
              <w:rPr>
                <w:rFonts w:ascii="Times New Roman" w:eastAsia="宋体" w:hAnsi="Times New Roman" w:cs="Times New Roman"/>
                <w:kern w:val="0"/>
                <w:sz w:val="18"/>
                <w:szCs w:val="18"/>
              </w:rPr>
              <w:t>. Ex &amp;</w:t>
            </w:r>
          </w:p>
          <w:p w14:paraId="30098236" w14:textId="77777777" w:rsidR="002A6003" w:rsidRPr="002A6003" w:rsidRDefault="002A6003" w:rsidP="002A6003">
            <w:pPr>
              <w:kinsoku w:val="0"/>
              <w:overflowPunct w:val="0"/>
              <w:autoSpaceDE w:val="0"/>
              <w:autoSpaceDN w:val="0"/>
              <w:adjustRightInd w:val="0"/>
              <w:spacing w:before="122"/>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Excode</w:t>
            </w:r>
            <w:proofErr w:type="spellEnd"/>
            <w:r w:rsidRPr="002A6003">
              <w:rPr>
                <w:rFonts w:ascii="Times New Roman" w:eastAsia="宋体" w:hAnsi="Times New Roman" w:cs="Times New Roman"/>
                <w:kern w:val="0"/>
                <w:sz w:val="18"/>
                <w:szCs w:val="18"/>
              </w:rPr>
              <w:t xml:space="preserve"> = 63</w:t>
            </w:r>
          </w:p>
        </w:tc>
        <w:tc>
          <w:tcPr>
            <w:tcW w:w="3809" w:type="dxa"/>
            <w:tcBorders>
              <w:top w:val="single" w:sz="4" w:space="0" w:color="0000FF"/>
              <w:left w:val="single" w:sz="4" w:space="0" w:color="0000FF"/>
              <w:bottom w:val="single" w:sz="4" w:space="0" w:color="0000FF"/>
              <w:right w:val="single" w:sz="4" w:space="0" w:color="0000FF"/>
            </w:tcBorders>
          </w:tcPr>
          <w:p w14:paraId="30098237"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Internal exception</w:t>
            </w:r>
          </w:p>
        </w:tc>
      </w:tr>
    </w:tbl>
    <w:p w14:paraId="3009823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3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3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3C" w14:textId="77777777" w:rsidR="002A6003" w:rsidRPr="002A6003" w:rsidRDefault="002A6003" w:rsidP="002A6003">
      <w:pPr>
        <w:kinsoku w:val="0"/>
        <w:overflowPunct w:val="0"/>
        <w:autoSpaceDE w:val="0"/>
        <w:autoSpaceDN w:val="0"/>
        <w:adjustRightInd w:val="0"/>
        <w:spacing w:before="179"/>
        <w:ind w:left="914" w:right="914"/>
        <w:jc w:val="center"/>
        <w:rPr>
          <w:rFonts w:ascii="Times New Roman" w:eastAsia="宋体" w:hAnsi="Times New Roman" w:cs="宋体"/>
          <w:kern w:val="0"/>
          <w:sz w:val="18"/>
          <w:szCs w:val="18"/>
        </w:rPr>
      </w:pPr>
      <w:bookmarkStart w:id="235" w:name="_bookmark290"/>
      <w:bookmarkStart w:id="236" w:name="_bookmark291"/>
      <w:bookmarkEnd w:id="235"/>
      <w:bookmarkEnd w:id="236"/>
      <w:r w:rsidRPr="002A6003">
        <w:rPr>
          <w:rFonts w:ascii="Times New Roman" w:eastAsia="宋体" w:hAnsi="Times New Roman" w:cs="宋体" w:hint="eastAsia"/>
          <w:kern w:val="0"/>
          <w:sz w:val="18"/>
          <w:szCs w:val="18"/>
        </w:rPr>
        <w:t>Table 3-28 counter 1 events</w:t>
      </w:r>
    </w:p>
    <w:p w14:paraId="3009823D"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7"/>
          <w:szCs w:val="7"/>
        </w:rPr>
      </w:pPr>
    </w:p>
    <w:tbl>
      <w:tblPr>
        <w:tblW w:w="0" w:type="auto"/>
        <w:tblInd w:w="1574" w:type="dxa"/>
        <w:tblLayout w:type="fixed"/>
        <w:tblCellMar>
          <w:left w:w="0" w:type="dxa"/>
          <w:right w:w="0" w:type="dxa"/>
        </w:tblCellMar>
        <w:tblLook w:val="0000" w:firstRow="0" w:lastRow="0" w:firstColumn="0" w:lastColumn="0" w:noHBand="0" w:noVBand="0"/>
      </w:tblPr>
      <w:tblGrid>
        <w:gridCol w:w="1934"/>
        <w:gridCol w:w="3086"/>
        <w:gridCol w:w="3732"/>
      </w:tblGrid>
      <w:tr w:rsidR="002A6003" w:rsidRPr="002A6003" w14:paraId="30098241" w14:textId="77777777" w:rsidTr="009E0C6F">
        <w:trPr>
          <w:trHeight w:val="369"/>
        </w:trPr>
        <w:tc>
          <w:tcPr>
            <w:tcW w:w="1934" w:type="dxa"/>
            <w:tcBorders>
              <w:top w:val="none" w:sz="6" w:space="0" w:color="auto"/>
              <w:left w:val="none" w:sz="6" w:space="0" w:color="auto"/>
              <w:bottom w:val="single" w:sz="4" w:space="0" w:color="0000FF"/>
              <w:right w:val="none" w:sz="6" w:space="0" w:color="auto"/>
            </w:tcBorders>
            <w:shd w:val="clear" w:color="auto" w:fill="000080"/>
          </w:tcPr>
          <w:p w14:paraId="3009823E"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The event</w:t>
            </w:r>
          </w:p>
        </w:tc>
        <w:tc>
          <w:tcPr>
            <w:tcW w:w="3086" w:type="dxa"/>
            <w:tcBorders>
              <w:top w:val="none" w:sz="6" w:space="0" w:color="auto"/>
              <w:left w:val="none" w:sz="6" w:space="0" w:color="auto"/>
              <w:bottom w:val="single" w:sz="4" w:space="0" w:color="0000FF"/>
              <w:right w:val="none" w:sz="6" w:space="0" w:color="auto"/>
            </w:tcBorders>
            <w:shd w:val="clear" w:color="auto" w:fill="000080"/>
          </w:tcPr>
          <w:p w14:paraId="3009823F" w14:textId="77777777" w:rsidR="002A6003" w:rsidRPr="002A6003" w:rsidRDefault="002A6003" w:rsidP="002A6003">
            <w:pPr>
              <w:kinsoku w:val="0"/>
              <w:overflowPunct w:val="0"/>
              <w:autoSpaceDE w:val="0"/>
              <w:autoSpaceDN w:val="0"/>
              <w:adjustRightInd w:val="0"/>
              <w:spacing w:before="19"/>
              <w:ind w:left="113"/>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signal</w:t>
            </w:r>
          </w:p>
        </w:tc>
        <w:tc>
          <w:tcPr>
            <w:tcW w:w="3732" w:type="dxa"/>
            <w:tcBorders>
              <w:top w:val="none" w:sz="6" w:space="0" w:color="auto"/>
              <w:left w:val="none" w:sz="6" w:space="0" w:color="auto"/>
              <w:bottom w:val="single" w:sz="4" w:space="0" w:color="0000FF"/>
              <w:right w:val="none" w:sz="6" w:space="0" w:color="auto"/>
            </w:tcBorders>
            <w:shd w:val="clear" w:color="auto" w:fill="000080"/>
          </w:tcPr>
          <w:p w14:paraId="30098240" w14:textId="77777777" w:rsidR="002A6003" w:rsidRPr="002A6003" w:rsidRDefault="002A6003" w:rsidP="002A6003">
            <w:pPr>
              <w:kinsoku w:val="0"/>
              <w:overflowPunct w:val="0"/>
              <w:autoSpaceDE w:val="0"/>
              <w:autoSpaceDN w:val="0"/>
              <w:adjustRightInd w:val="0"/>
              <w:spacing w:before="19"/>
              <w:ind w:left="113"/>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8245" w14:textId="77777777" w:rsidTr="009E0C6F">
        <w:trPr>
          <w:trHeight w:val="369"/>
        </w:trPr>
        <w:tc>
          <w:tcPr>
            <w:tcW w:w="1934" w:type="dxa"/>
            <w:tcBorders>
              <w:top w:val="single" w:sz="4" w:space="0" w:color="0000FF"/>
              <w:left w:val="single" w:sz="4" w:space="0" w:color="0000FF"/>
              <w:bottom w:val="single" w:sz="4" w:space="0" w:color="0000FF"/>
              <w:right w:val="single" w:sz="4" w:space="0" w:color="0000FF"/>
            </w:tcBorders>
          </w:tcPr>
          <w:p w14:paraId="30098242"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0000</w:t>
            </w:r>
          </w:p>
        </w:tc>
        <w:tc>
          <w:tcPr>
            <w:tcW w:w="3086" w:type="dxa"/>
            <w:tcBorders>
              <w:top w:val="single" w:sz="4" w:space="0" w:color="0000FF"/>
              <w:left w:val="single" w:sz="4" w:space="0" w:color="0000FF"/>
              <w:bottom w:val="single" w:sz="4" w:space="0" w:color="0000FF"/>
              <w:right w:val="single" w:sz="4" w:space="0" w:color="0000FF"/>
            </w:tcBorders>
          </w:tcPr>
          <w:p w14:paraId="30098243"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Cmtbus</w:t>
            </w:r>
            <w:proofErr w:type="spellEnd"/>
            <w:r w:rsidRPr="002A6003">
              <w:rPr>
                <w:rFonts w:ascii="Times New Roman" w:eastAsia="宋体" w:hAnsi="Times New Roman" w:cs="Times New Roman"/>
                <w:kern w:val="0"/>
                <w:sz w:val="18"/>
                <w:szCs w:val="18"/>
              </w:rPr>
              <w:t>? The valid</w:t>
            </w:r>
          </w:p>
        </w:tc>
        <w:tc>
          <w:tcPr>
            <w:tcW w:w="3732" w:type="dxa"/>
            <w:tcBorders>
              <w:top w:val="single" w:sz="4" w:space="0" w:color="0000FF"/>
              <w:left w:val="single" w:sz="4" w:space="0" w:color="0000FF"/>
              <w:bottom w:val="single" w:sz="4" w:space="0" w:color="0000FF"/>
              <w:right w:val="single" w:sz="4" w:space="0" w:color="0000FF"/>
            </w:tcBorders>
          </w:tcPr>
          <w:p w14:paraId="30098244"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Commit operation</w:t>
            </w:r>
          </w:p>
        </w:tc>
      </w:tr>
      <w:tr w:rsidR="002A6003" w:rsidRPr="002A6003" w14:paraId="30098249" w14:textId="77777777" w:rsidTr="009E0C6F">
        <w:trPr>
          <w:trHeight w:val="371"/>
        </w:trPr>
        <w:tc>
          <w:tcPr>
            <w:tcW w:w="1934" w:type="dxa"/>
            <w:tcBorders>
              <w:top w:val="single" w:sz="4" w:space="0" w:color="0000FF"/>
              <w:left w:val="single" w:sz="4" w:space="0" w:color="0000FF"/>
              <w:bottom w:val="single" w:sz="4" w:space="0" w:color="0000FF"/>
              <w:right w:val="single" w:sz="4" w:space="0" w:color="0000FF"/>
            </w:tcBorders>
          </w:tcPr>
          <w:p w14:paraId="3009824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0001</w:t>
            </w:r>
          </w:p>
        </w:tc>
        <w:tc>
          <w:tcPr>
            <w:tcW w:w="3086" w:type="dxa"/>
            <w:tcBorders>
              <w:top w:val="single" w:sz="4" w:space="0" w:color="0000FF"/>
              <w:left w:val="single" w:sz="4" w:space="0" w:color="0000FF"/>
              <w:bottom w:val="single" w:sz="4" w:space="0" w:color="0000FF"/>
              <w:right w:val="single" w:sz="4" w:space="0" w:color="0000FF"/>
            </w:tcBorders>
          </w:tcPr>
          <w:p w14:paraId="30098247"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Brbus</w:t>
            </w:r>
            <w:proofErr w:type="spellEnd"/>
            <w:r w:rsidRPr="002A6003">
              <w:rPr>
                <w:rFonts w:ascii="Times New Roman" w:eastAsia="宋体" w:hAnsi="Times New Roman" w:cs="Times New Roman"/>
                <w:kern w:val="0"/>
                <w:sz w:val="18"/>
                <w:szCs w:val="18"/>
              </w:rPr>
              <w:t xml:space="preserve">. </w:t>
            </w:r>
            <w:proofErr w:type="spellStart"/>
            <w:r w:rsidRPr="002A6003">
              <w:rPr>
                <w:rFonts w:ascii="Times New Roman" w:eastAsia="宋体" w:hAnsi="Times New Roman" w:cs="Times New Roman"/>
                <w:kern w:val="0"/>
                <w:sz w:val="18"/>
                <w:szCs w:val="18"/>
              </w:rPr>
              <w:t>Brerr</w:t>
            </w:r>
            <w:proofErr w:type="spellEnd"/>
          </w:p>
        </w:tc>
        <w:tc>
          <w:tcPr>
            <w:tcW w:w="3732" w:type="dxa"/>
            <w:tcBorders>
              <w:top w:val="single" w:sz="4" w:space="0" w:color="0000FF"/>
              <w:left w:val="single" w:sz="4" w:space="0" w:color="0000FF"/>
              <w:bottom w:val="single" w:sz="4" w:space="0" w:color="0000FF"/>
              <w:right w:val="single" w:sz="4" w:space="0" w:color="0000FF"/>
            </w:tcBorders>
          </w:tcPr>
          <w:p w14:paraId="30098248"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Branch prediction failure</w:t>
            </w:r>
          </w:p>
        </w:tc>
      </w:tr>
      <w:tr w:rsidR="002A6003" w:rsidRPr="002A6003" w14:paraId="3009824D" w14:textId="77777777" w:rsidTr="009E0C6F">
        <w:trPr>
          <w:trHeight w:val="369"/>
        </w:trPr>
        <w:tc>
          <w:tcPr>
            <w:tcW w:w="1934" w:type="dxa"/>
            <w:tcBorders>
              <w:top w:val="single" w:sz="4" w:space="0" w:color="0000FF"/>
              <w:left w:val="single" w:sz="4" w:space="0" w:color="0000FF"/>
              <w:bottom w:val="single" w:sz="4" w:space="0" w:color="0000FF"/>
              <w:right w:val="single" w:sz="4" w:space="0" w:color="0000FF"/>
            </w:tcBorders>
          </w:tcPr>
          <w:p w14:paraId="3009824A"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0010</w:t>
            </w:r>
          </w:p>
        </w:tc>
        <w:tc>
          <w:tcPr>
            <w:tcW w:w="3086" w:type="dxa"/>
            <w:tcBorders>
              <w:top w:val="single" w:sz="4" w:space="0" w:color="0000FF"/>
              <w:left w:val="single" w:sz="4" w:space="0" w:color="0000FF"/>
              <w:bottom w:val="single" w:sz="4" w:space="0" w:color="0000FF"/>
              <w:right w:val="single" w:sz="4" w:space="0" w:color="0000FF"/>
            </w:tcBorders>
          </w:tcPr>
          <w:p w14:paraId="3009824B"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Jrmiss</w:t>
            </w:r>
            <w:proofErr w:type="spellEnd"/>
          </w:p>
        </w:tc>
        <w:tc>
          <w:tcPr>
            <w:tcW w:w="3732" w:type="dxa"/>
            <w:tcBorders>
              <w:top w:val="single" w:sz="4" w:space="0" w:color="0000FF"/>
              <w:left w:val="single" w:sz="4" w:space="0" w:color="0000FF"/>
              <w:bottom w:val="single" w:sz="4" w:space="0" w:color="0000FF"/>
              <w:right w:val="single" w:sz="4" w:space="0" w:color="0000FF"/>
            </w:tcBorders>
          </w:tcPr>
          <w:p w14:paraId="3009824C"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JR prediction failure </w:t>
            </w:r>
          </w:p>
        </w:tc>
      </w:tr>
      <w:tr w:rsidR="002A6003" w:rsidRPr="002A6003" w14:paraId="30098251" w14:textId="77777777" w:rsidTr="009E0C6F">
        <w:trPr>
          <w:trHeight w:val="369"/>
        </w:trPr>
        <w:tc>
          <w:tcPr>
            <w:tcW w:w="1934" w:type="dxa"/>
            <w:tcBorders>
              <w:top w:val="single" w:sz="4" w:space="0" w:color="0000FF"/>
              <w:left w:val="single" w:sz="4" w:space="0" w:color="0000FF"/>
              <w:bottom w:val="single" w:sz="4" w:space="0" w:color="0000FF"/>
              <w:right w:val="single" w:sz="4" w:space="0" w:color="0000FF"/>
            </w:tcBorders>
          </w:tcPr>
          <w:p w14:paraId="3009824E"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0011</w:t>
            </w:r>
          </w:p>
        </w:tc>
        <w:tc>
          <w:tcPr>
            <w:tcW w:w="3086" w:type="dxa"/>
            <w:tcBorders>
              <w:top w:val="single" w:sz="4" w:space="0" w:color="0000FF"/>
              <w:left w:val="single" w:sz="4" w:space="0" w:color="0000FF"/>
              <w:bottom w:val="single" w:sz="4" w:space="0" w:color="0000FF"/>
              <w:right w:val="single" w:sz="4" w:space="0" w:color="0000FF"/>
            </w:tcBorders>
          </w:tcPr>
          <w:p w14:paraId="3009824F"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Jr31miss</w:t>
            </w:r>
          </w:p>
        </w:tc>
        <w:tc>
          <w:tcPr>
            <w:tcW w:w="3732" w:type="dxa"/>
            <w:tcBorders>
              <w:top w:val="single" w:sz="4" w:space="0" w:color="0000FF"/>
              <w:left w:val="single" w:sz="4" w:space="0" w:color="0000FF"/>
              <w:bottom w:val="single" w:sz="4" w:space="0" w:color="0000FF"/>
              <w:right w:val="single" w:sz="4" w:space="0" w:color="0000FF"/>
            </w:tcBorders>
          </w:tcPr>
          <w:p w14:paraId="30098250"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JR and </w:t>
            </w:r>
            <w:proofErr w:type="spellStart"/>
            <w:r w:rsidRPr="002A6003">
              <w:rPr>
                <w:rFonts w:ascii="Times New Roman" w:eastAsia="宋体" w:hAnsi="Times New Roman" w:cs="Times New Roman"/>
                <w:kern w:val="0"/>
                <w:sz w:val="18"/>
                <w:szCs w:val="18"/>
              </w:rPr>
              <w:t>rs</w:t>
            </w:r>
            <w:proofErr w:type="spellEnd"/>
            <w:r w:rsidRPr="002A6003">
              <w:rPr>
                <w:rFonts w:ascii="Times New Roman" w:eastAsia="宋体" w:hAnsi="Times New Roman" w:cs="Times New Roman"/>
                <w:kern w:val="0"/>
                <w:sz w:val="18"/>
                <w:szCs w:val="18"/>
              </w:rPr>
              <w:t xml:space="preserve">=31 prediction failure </w:t>
            </w:r>
          </w:p>
        </w:tc>
      </w:tr>
      <w:tr w:rsidR="002A6003" w:rsidRPr="002A6003" w14:paraId="30098256" w14:textId="77777777" w:rsidTr="009E0C6F">
        <w:trPr>
          <w:trHeight w:val="661"/>
        </w:trPr>
        <w:tc>
          <w:tcPr>
            <w:tcW w:w="1934" w:type="dxa"/>
            <w:tcBorders>
              <w:top w:val="single" w:sz="4" w:space="0" w:color="0000FF"/>
              <w:left w:val="single" w:sz="4" w:space="0" w:color="0000FF"/>
              <w:bottom w:val="single" w:sz="4" w:space="0" w:color="0000FF"/>
              <w:right w:val="single" w:sz="4" w:space="0" w:color="0000FF"/>
            </w:tcBorders>
          </w:tcPr>
          <w:p w14:paraId="30098252"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0100</w:t>
            </w:r>
          </w:p>
        </w:tc>
        <w:tc>
          <w:tcPr>
            <w:tcW w:w="3086" w:type="dxa"/>
            <w:tcBorders>
              <w:top w:val="single" w:sz="4" w:space="0" w:color="0000FF"/>
              <w:left w:val="single" w:sz="4" w:space="0" w:color="0000FF"/>
              <w:bottom w:val="single" w:sz="4" w:space="0" w:color="0000FF"/>
              <w:right w:val="single" w:sz="4" w:space="0" w:color="0000FF"/>
            </w:tcBorders>
          </w:tcPr>
          <w:p w14:paraId="30098253" w14:textId="77777777" w:rsidR="002A6003" w:rsidRPr="002A6003" w:rsidRDefault="002A6003" w:rsidP="002A6003">
            <w:pPr>
              <w:kinsoku w:val="0"/>
              <w:overflowPunct w:val="0"/>
              <w:autoSpaceDE w:val="0"/>
              <w:autoSpaceDN w:val="0"/>
              <w:adjustRightInd w:val="0"/>
              <w:spacing w:before="16"/>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Dmemread</w:t>
            </w:r>
            <w:proofErr w:type="spellEnd"/>
            <w:r w:rsidRPr="002A6003">
              <w:rPr>
                <w:rFonts w:ascii="Times New Roman" w:eastAsia="宋体" w:hAnsi="Times New Roman" w:cs="Times New Roman"/>
                <w:kern w:val="0"/>
                <w:sz w:val="18"/>
                <w:szCs w:val="18"/>
              </w:rPr>
              <w:t>. Valid &amp;</w:t>
            </w:r>
          </w:p>
          <w:p w14:paraId="30098254" w14:textId="77777777" w:rsidR="002A6003" w:rsidRPr="002A6003" w:rsidRDefault="002A6003" w:rsidP="002A6003">
            <w:pPr>
              <w:kinsoku w:val="0"/>
              <w:overflowPunct w:val="0"/>
              <w:autoSpaceDE w:val="0"/>
              <w:autoSpaceDN w:val="0"/>
              <w:adjustRightInd w:val="0"/>
              <w:spacing w:before="122"/>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Dmemread_allow</w:t>
            </w:r>
            <w:proofErr w:type="spellEnd"/>
          </w:p>
        </w:tc>
        <w:tc>
          <w:tcPr>
            <w:tcW w:w="3732" w:type="dxa"/>
            <w:tcBorders>
              <w:top w:val="single" w:sz="4" w:space="0" w:color="0000FF"/>
              <w:left w:val="single" w:sz="4" w:space="0" w:color="0000FF"/>
              <w:bottom w:val="single" w:sz="4" w:space="0" w:color="0000FF"/>
              <w:right w:val="single" w:sz="4" w:space="0" w:color="0000FF"/>
            </w:tcBorders>
          </w:tcPr>
          <w:p w14:paraId="30098255" w14:textId="77777777" w:rsidR="002A6003" w:rsidRPr="002A6003" w:rsidRDefault="002A6003" w:rsidP="002A6003">
            <w:pPr>
              <w:kinsoku w:val="0"/>
              <w:overflowPunct w:val="0"/>
              <w:autoSpaceDE w:val="0"/>
              <w:autoSpaceDN w:val="0"/>
              <w:adjustRightInd w:val="0"/>
              <w:spacing w:before="21"/>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Level 1 d-cache missing</w:t>
            </w:r>
          </w:p>
        </w:tc>
      </w:tr>
      <w:tr w:rsidR="002A6003" w:rsidRPr="002A6003" w14:paraId="3009825A" w14:textId="77777777" w:rsidTr="009E0C6F">
        <w:trPr>
          <w:trHeight w:val="369"/>
        </w:trPr>
        <w:tc>
          <w:tcPr>
            <w:tcW w:w="1934" w:type="dxa"/>
            <w:tcBorders>
              <w:top w:val="single" w:sz="4" w:space="0" w:color="0000FF"/>
              <w:left w:val="single" w:sz="4" w:space="0" w:color="0000FF"/>
              <w:bottom w:val="single" w:sz="4" w:space="0" w:color="0000FF"/>
              <w:right w:val="single" w:sz="4" w:space="0" w:color="0000FF"/>
            </w:tcBorders>
          </w:tcPr>
          <w:p w14:paraId="30098257"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0101</w:t>
            </w:r>
          </w:p>
        </w:tc>
        <w:tc>
          <w:tcPr>
            <w:tcW w:w="3086" w:type="dxa"/>
            <w:tcBorders>
              <w:top w:val="single" w:sz="4" w:space="0" w:color="0000FF"/>
              <w:left w:val="single" w:sz="4" w:space="0" w:color="0000FF"/>
              <w:bottom w:val="single" w:sz="4" w:space="0" w:color="0000FF"/>
              <w:right w:val="single" w:sz="4" w:space="0" w:color="0000FF"/>
            </w:tcBorders>
          </w:tcPr>
          <w:p w14:paraId="30098258"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Rissuebus1. Valid</w:t>
            </w:r>
          </w:p>
        </w:tc>
        <w:tc>
          <w:tcPr>
            <w:tcW w:w="3732" w:type="dxa"/>
            <w:tcBorders>
              <w:top w:val="single" w:sz="4" w:space="0" w:color="0000FF"/>
              <w:left w:val="single" w:sz="4" w:space="0" w:color="0000FF"/>
              <w:bottom w:val="single" w:sz="4" w:space="0" w:color="0000FF"/>
              <w:right w:val="single" w:sz="4" w:space="0" w:color="0000FF"/>
            </w:tcBorders>
          </w:tcPr>
          <w:p w14:paraId="30098259"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Alu2 operation has been launched </w:t>
            </w:r>
          </w:p>
        </w:tc>
      </w:tr>
      <w:tr w:rsidR="002A6003" w:rsidRPr="002A6003" w14:paraId="30098260" w14:textId="77777777" w:rsidTr="009E0C6F">
        <w:trPr>
          <w:trHeight w:val="371"/>
        </w:trPr>
        <w:tc>
          <w:tcPr>
            <w:tcW w:w="1934" w:type="dxa"/>
            <w:tcBorders>
              <w:top w:val="single" w:sz="4" w:space="0" w:color="0000FF"/>
              <w:left w:val="single" w:sz="4" w:space="0" w:color="0000FF"/>
              <w:bottom w:val="single" w:sz="4" w:space="0" w:color="0000FF"/>
              <w:right w:val="single" w:sz="4" w:space="0" w:color="0000FF"/>
            </w:tcBorders>
          </w:tcPr>
          <w:p w14:paraId="3009825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0110</w:t>
            </w:r>
          </w:p>
        </w:tc>
        <w:tc>
          <w:tcPr>
            <w:tcW w:w="3086" w:type="dxa"/>
            <w:tcBorders>
              <w:top w:val="single" w:sz="4" w:space="0" w:color="0000FF"/>
              <w:left w:val="single" w:sz="4" w:space="0" w:color="0000FF"/>
              <w:bottom w:val="single" w:sz="4" w:space="0" w:color="0000FF"/>
              <w:right w:val="single" w:sz="4" w:space="0" w:color="0000FF"/>
            </w:tcBorders>
          </w:tcPr>
          <w:p w14:paraId="3009825E"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Rissuebus4. Valid</w:t>
            </w:r>
          </w:p>
        </w:tc>
        <w:tc>
          <w:tcPr>
            <w:tcW w:w="3732" w:type="dxa"/>
            <w:tcBorders>
              <w:top w:val="single" w:sz="4" w:space="0" w:color="0000FF"/>
              <w:left w:val="single" w:sz="4" w:space="0" w:color="0000FF"/>
              <w:bottom w:val="single" w:sz="4" w:space="0" w:color="0000FF"/>
              <w:right w:val="single" w:sz="4" w:space="0" w:color="0000FF"/>
            </w:tcBorders>
          </w:tcPr>
          <w:p w14:paraId="3009825F"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Operation Falu2 has been launched </w:t>
            </w:r>
          </w:p>
        </w:tc>
      </w:tr>
      <w:tr w:rsidR="002A6003" w:rsidRPr="002A6003" w14:paraId="30098265" w14:textId="77777777" w:rsidTr="009E0C6F">
        <w:trPr>
          <w:trHeight w:val="659"/>
        </w:trPr>
        <w:tc>
          <w:tcPr>
            <w:tcW w:w="1934" w:type="dxa"/>
            <w:tcBorders>
              <w:top w:val="single" w:sz="4" w:space="0" w:color="0000FF"/>
              <w:left w:val="single" w:sz="4" w:space="0" w:color="0000FF"/>
              <w:bottom w:val="single" w:sz="4" w:space="0" w:color="0000FF"/>
              <w:right w:val="single" w:sz="4" w:space="0" w:color="0000FF"/>
            </w:tcBorders>
          </w:tcPr>
          <w:p w14:paraId="30098261"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0111</w:t>
            </w:r>
          </w:p>
        </w:tc>
        <w:tc>
          <w:tcPr>
            <w:tcW w:w="3086" w:type="dxa"/>
            <w:tcBorders>
              <w:top w:val="single" w:sz="4" w:space="0" w:color="0000FF"/>
              <w:left w:val="single" w:sz="4" w:space="0" w:color="0000FF"/>
              <w:bottom w:val="single" w:sz="4" w:space="0" w:color="0000FF"/>
              <w:right w:val="single" w:sz="4" w:space="0" w:color="0000FF"/>
            </w:tcBorders>
          </w:tcPr>
          <w:p w14:paraId="30098262"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Duncache_valid</w:t>
            </w:r>
            <w:proofErr w:type="spellEnd"/>
            <w:r w:rsidRPr="002A6003">
              <w:rPr>
                <w:rFonts w:ascii="Times New Roman" w:eastAsia="宋体" w:hAnsi="Times New Roman" w:cs="Times New Roman"/>
                <w:kern w:val="0"/>
                <w:sz w:val="18"/>
                <w:szCs w:val="18"/>
              </w:rPr>
              <w:t xml:space="preserve"> &amp;</w:t>
            </w:r>
          </w:p>
          <w:p w14:paraId="30098263" w14:textId="77777777" w:rsidR="002A6003" w:rsidRPr="002A6003" w:rsidRDefault="002A6003" w:rsidP="002A6003">
            <w:pPr>
              <w:kinsoku w:val="0"/>
              <w:overflowPunct w:val="0"/>
              <w:autoSpaceDE w:val="0"/>
              <w:autoSpaceDN w:val="0"/>
              <w:adjustRightInd w:val="0"/>
              <w:spacing w:before="122"/>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Duncache_allow</w:t>
            </w:r>
            <w:proofErr w:type="spellEnd"/>
          </w:p>
        </w:tc>
        <w:tc>
          <w:tcPr>
            <w:tcW w:w="3732" w:type="dxa"/>
            <w:tcBorders>
              <w:top w:val="single" w:sz="4" w:space="0" w:color="0000FF"/>
              <w:left w:val="single" w:sz="4" w:space="0" w:color="0000FF"/>
              <w:bottom w:val="single" w:sz="4" w:space="0" w:color="0000FF"/>
              <w:right w:val="single" w:sz="4" w:space="0" w:color="0000FF"/>
            </w:tcBorders>
          </w:tcPr>
          <w:p w14:paraId="30098264"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Access </w:t>
            </w:r>
            <w:proofErr w:type="spellStart"/>
            <w:r w:rsidRPr="002A6003">
              <w:rPr>
                <w:rFonts w:ascii="Times New Roman" w:eastAsia="宋体" w:hAnsi="Times New Roman" w:cs="宋体" w:hint="eastAsia"/>
                <w:kern w:val="0"/>
                <w:sz w:val="18"/>
                <w:szCs w:val="18"/>
              </w:rPr>
              <w:t>uncached</w:t>
            </w:r>
            <w:proofErr w:type="spellEnd"/>
          </w:p>
        </w:tc>
      </w:tr>
      <w:tr w:rsidR="002A6003" w:rsidRPr="002A6003" w14:paraId="30098269" w14:textId="77777777" w:rsidTr="009E0C6F">
        <w:trPr>
          <w:trHeight w:val="371"/>
        </w:trPr>
        <w:tc>
          <w:tcPr>
            <w:tcW w:w="1934" w:type="dxa"/>
            <w:tcBorders>
              <w:top w:val="single" w:sz="4" w:space="0" w:color="0000FF"/>
              <w:left w:val="single" w:sz="4" w:space="0" w:color="0000FF"/>
              <w:bottom w:val="single" w:sz="4" w:space="0" w:color="0000FF"/>
              <w:right w:val="single" w:sz="4" w:space="0" w:color="0000FF"/>
            </w:tcBorders>
          </w:tcPr>
          <w:p w14:paraId="30098266"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1000</w:t>
            </w:r>
          </w:p>
        </w:tc>
        <w:tc>
          <w:tcPr>
            <w:tcW w:w="3086" w:type="dxa"/>
            <w:tcBorders>
              <w:top w:val="single" w:sz="4" w:space="0" w:color="0000FF"/>
              <w:left w:val="single" w:sz="4" w:space="0" w:color="0000FF"/>
              <w:bottom w:val="single" w:sz="4" w:space="0" w:color="0000FF"/>
              <w:right w:val="single" w:sz="4" w:space="0" w:color="0000FF"/>
            </w:tcBorders>
          </w:tcPr>
          <w:p w14:paraId="30098267"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Brbus_bhtmiss</w:t>
            </w:r>
            <w:proofErr w:type="spellEnd"/>
          </w:p>
        </w:tc>
        <w:tc>
          <w:tcPr>
            <w:tcW w:w="3732" w:type="dxa"/>
            <w:tcBorders>
              <w:top w:val="single" w:sz="4" w:space="0" w:color="0000FF"/>
              <w:left w:val="single" w:sz="4" w:space="0" w:color="0000FF"/>
              <w:bottom w:val="single" w:sz="4" w:space="0" w:color="0000FF"/>
              <w:right w:val="single" w:sz="4" w:space="0" w:color="0000FF"/>
            </w:tcBorders>
          </w:tcPr>
          <w:p w14:paraId="30098268"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BHT got the wrong guess </w:t>
            </w:r>
          </w:p>
        </w:tc>
      </w:tr>
      <w:tr w:rsidR="002A6003" w:rsidRPr="002A6003" w14:paraId="3009826E" w14:textId="77777777" w:rsidTr="009E0C6F">
        <w:trPr>
          <w:trHeight w:val="659"/>
        </w:trPr>
        <w:tc>
          <w:tcPr>
            <w:tcW w:w="1934" w:type="dxa"/>
            <w:tcBorders>
              <w:top w:val="single" w:sz="4" w:space="0" w:color="0000FF"/>
              <w:left w:val="single" w:sz="4" w:space="0" w:color="0000FF"/>
              <w:bottom w:val="single" w:sz="4" w:space="0" w:color="0000FF"/>
              <w:right w:val="single" w:sz="4" w:space="0" w:color="0000FF"/>
            </w:tcBorders>
          </w:tcPr>
          <w:p w14:paraId="3009826A"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1001</w:t>
            </w:r>
          </w:p>
        </w:tc>
        <w:tc>
          <w:tcPr>
            <w:tcW w:w="3086" w:type="dxa"/>
            <w:tcBorders>
              <w:top w:val="single" w:sz="4" w:space="0" w:color="0000FF"/>
              <w:left w:val="single" w:sz="4" w:space="0" w:color="0000FF"/>
              <w:bottom w:val="single" w:sz="4" w:space="0" w:color="0000FF"/>
              <w:right w:val="single" w:sz="4" w:space="0" w:color="0000FF"/>
            </w:tcBorders>
          </w:tcPr>
          <w:p w14:paraId="3009826B"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Mwritereq</w:t>
            </w:r>
            <w:proofErr w:type="spellEnd"/>
            <w:r w:rsidRPr="002A6003">
              <w:rPr>
                <w:rFonts w:ascii="Times New Roman" w:eastAsia="宋体" w:hAnsi="Times New Roman" w:cs="Times New Roman"/>
                <w:kern w:val="0"/>
                <w:sz w:val="18"/>
                <w:szCs w:val="18"/>
              </w:rPr>
              <w:t>. Valid &amp;</w:t>
            </w:r>
          </w:p>
          <w:p w14:paraId="3009826C" w14:textId="77777777" w:rsidR="002A6003" w:rsidRPr="002A6003" w:rsidRDefault="002A6003" w:rsidP="002A6003">
            <w:pPr>
              <w:kinsoku w:val="0"/>
              <w:overflowPunct w:val="0"/>
              <w:autoSpaceDE w:val="0"/>
              <w:autoSpaceDN w:val="0"/>
              <w:adjustRightInd w:val="0"/>
              <w:spacing w:before="122"/>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Mwritereq_allow</w:t>
            </w:r>
            <w:proofErr w:type="spellEnd"/>
          </w:p>
        </w:tc>
        <w:tc>
          <w:tcPr>
            <w:tcW w:w="3732" w:type="dxa"/>
            <w:tcBorders>
              <w:top w:val="single" w:sz="4" w:space="0" w:color="0000FF"/>
              <w:left w:val="single" w:sz="4" w:space="0" w:color="0000FF"/>
              <w:bottom w:val="single" w:sz="4" w:space="0" w:color="0000FF"/>
              <w:right w:val="single" w:sz="4" w:space="0" w:color="0000FF"/>
            </w:tcBorders>
          </w:tcPr>
          <w:p w14:paraId="3009826D"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Written to main memory</w:t>
            </w:r>
          </w:p>
        </w:tc>
      </w:tr>
      <w:tr w:rsidR="002A6003" w:rsidRPr="002A6003" w14:paraId="30098272" w14:textId="77777777" w:rsidTr="009E0C6F">
        <w:trPr>
          <w:trHeight w:val="369"/>
        </w:trPr>
        <w:tc>
          <w:tcPr>
            <w:tcW w:w="1934" w:type="dxa"/>
            <w:tcBorders>
              <w:top w:val="single" w:sz="4" w:space="0" w:color="0000FF"/>
              <w:left w:val="single" w:sz="4" w:space="0" w:color="0000FF"/>
              <w:bottom w:val="single" w:sz="4" w:space="0" w:color="0000FF"/>
              <w:right w:val="single" w:sz="4" w:space="0" w:color="0000FF"/>
            </w:tcBorders>
          </w:tcPr>
          <w:p w14:paraId="3009826F"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1010</w:t>
            </w:r>
          </w:p>
        </w:tc>
        <w:tc>
          <w:tcPr>
            <w:tcW w:w="3086" w:type="dxa"/>
            <w:tcBorders>
              <w:top w:val="single" w:sz="4" w:space="0" w:color="0000FF"/>
              <w:left w:val="single" w:sz="4" w:space="0" w:color="0000FF"/>
              <w:bottom w:val="single" w:sz="4" w:space="0" w:color="0000FF"/>
              <w:right w:val="single" w:sz="4" w:space="0" w:color="0000FF"/>
            </w:tcBorders>
          </w:tcPr>
          <w:p w14:paraId="30098270"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Ftqfull</w:t>
            </w:r>
            <w:proofErr w:type="spellEnd"/>
          </w:p>
        </w:tc>
        <w:tc>
          <w:tcPr>
            <w:tcW w:w="3732" w:type="dxa"/>
            <w:tcBorders>
              <w:top w:val="single" w:sz="4" w:space="0" w:color="0000FF"/>
              <w:left w:val="single" w:sz="4" w:space="0" w:color="0000FF"/>
              <w:bottom w:val="single" w:sz="4" w:space="0" w:color="0000FF"/>
              <w:right w:val="single" w:sz="4" w:space="0" w:color="0000FF"/>
            </w:tcBorders>
          </w:tcPr>
          <w:p w14:paraId="30098271"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number of times a floating-point pointer queue is full</w:t>
            </w:r>
          </w:p>
        </w:tc>
      </w:tr>
      <w:tr w:rsidR="002A6003" w:rsidRPr="002A6003" w14:paraId="30098276" w14:textId="77777777" w:rsidTr="009E0C6F">
        <w:trPr>
          <w:trHeight w:val="371"/>
        </w:trPr>
        <w:tc>
          <w:tcPr>
            <w:tcW w:w="1934" w:type="dxa"/>
            <w:tcBorders>
              <w:top w:val="single" w:sz="4" w:space="0" w:color="0000FF"/>
              <w:left w:val="single" w:sz="4" w:space="0" w:color="0000FF"/>
              <w:bottom w:val="single" w:sz="4" w:space="0" w:color="0000FF"/>
              <w:right w:val="single" w:sz="4" w:space="0" w:color="0000FF"/>
            </w:tcBorders>
          </w:tcPr>
          <w:p w14:paraId="30098273"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1011</w:t>
            </w:r>
          </w:p>
        </w:tc>
        <w:tc>
          <w:tcPr>
            <w:tcW w:w="3086" w:type="dxa"/>
            <w:tcBorders>
              <w:top w:val="single" w:sz="4" w:space="0" w:color="0000FF"/>
              <w:left w:val="single" w:sz="4" w:space="0" w:color="0000FF"/>
              <w:bottom w:val="single" w:sz="4" w:space="0" w:color="0000FF"/>
              <w:right w:val="single" w:sz="4" w:space="0" w:color="0000FF"/>
            </w:tcBorders>
          </w:tcPr>
          <w:p w14:paraId="30098274" w14:textId="77777777" w:rsidR="002A6003" w:rsidRPr="002A6003" w:rsidRDefault="002A6003" w:rsidP="002A6003">
            <w:pPr>
              <w:kinsoku w:val="0"/>
              <w:overflowPunct w:val="0"/>
              <w:autoSpaceDE w:val="0"/>
              <w:autoSpaceDN w:val="0"/>
              <w:adjustRightInd w:val="0"/>
              <w:spacing w:before="16"/>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Brqfull</w:t>
            </w:r>
            <w:proofErr w:type="spellEnd"/>
          </w:p>
        </w:tc>
        <w:tc>
          <w:tcPr>
            <w:tcW w:w="3732" w:type="dxa"/>
            <w:tcBorders>
              <w:top w:val="single" w:sz="4" w:space="0" w:color="0000FF"/>
              <w:left w:val="single" w:sz="4" w:space="0" w:color="0000FF"/>
              <w:bottom w:val="single" w:sz="4" w:space="0" w:color="0000FF"/>
              <w:right w:val="single" w:sz="4" w:space="0" w:color="0000FF"/>
            </w:tcBorders>
          </w:tcPr>
          <w:p w14:paraId="30098275" w14:textId="77777777" w:rsidR="002A6003" w:rsidRPr="002A6003" w:rsidRDefault="002A6003" w:rsidP="002A6003">
            <w:pPr>
              <w:kinsoku w:val="0"/>
              <w:overflowPunct w:val="0"/>
              <w:autoSpaceDE w:val="0"/>
              <w:autoSpaceDN w:val="0"/>
              <w:adjustRightInd w:val="0"/>
              <w:spacing w:before="21"/>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number of times a branch queue is full</w:t>
            </w:r>
          </w:p>
        </w:tc>
      </w:tr>
      <w:tr w:rsidR="002A6003" w:rsidRPr="002A6003" w14:paraId="3009827B" w14:textId="77777777" w:rsidTr="009E0C6F">
        <w:trPr>
          <w:trHeight w:val="659"/>
        </w:trPr>
        <w:tc>
          <w:tcPr>
            <w:tcW w:w="1934" w:type="dxa"/>
            <w:tcBorders>
              <w:top w:val="single" w:sz="4" w:space="0" w:color="0000FF"/>
              <w:left w:val="single" w:sz="4" w:space="0" w:color="0000FF"/>
              <w:bottom w:val="single" w:sz="4" w:space="0" w:color="0000FF"/>
              <w:right w:val="single" w:sz="4" w:space="0" w:color="0000FF"/>
            </w:tcBorders>
          </w:tcPr>
          <w:p w14:paraId="30098277"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1100</w:t>
            </w:r>
          </w:p>
        </w:tc>
        <w:tc>
          <w:tcPr>
            <w:tcW w:w="3086" w:type="dxa"/>
            <w:tcBorders>
              <w:top w:val="single" w:sz="4" w:space="0" w:color="0000FF"/>
              <w:left w:val="single" w:sz="4" w:space="0" w:color="0000FF"/>
              <w:bottom w:val="single" w:sz="4" w:space="0" w:color="0000FF"/>
              <w:right w:val="single" w:sz="4" w:space="0" w:color="0000FF"/>
            </w:tcBorders>
          </w:tcPr>
          <w:p w14:paraId="30098278"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Exbus</w:t>
            </w:r>
            <w:proofErr w:type="spellEnd"/>
            <w:r w:rsidRPr="002A6003">
              <w:rPr>
                <w:rFonts w:ascii="Times New Roman" w:eastAsia="宋体" w:hAnsi="Times New Roman" w:cs="Times New Roman"/>
                <w:kern w:val="0"/>
                <w:sz w:val="18"/>
                <w:szCs w:val="18"/>
              </w:rPr>
              <w:t>. Ex &amp;</w:t>
            </w:r>
          </w:p>
          <w:p w14:paraId="30098279" w14:textId="77777777" w:rsidR="002A6003" w:rsidRPr="002A6003" w:rsidRDefault="002A6003" w:rsidP="002A6003">
            <w:pPr>
              <w:kinsoku w:val="0"/>
              <w:overflowPunct w:val="0"/>
              <w:autoSpaceDE w:val="0"/>
              <w:autoSpaceDN w:val="0"/>
              <w:adjustRightInd w:val="0"/>
              <w:spacing w:before="124"/>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Op = = OP_TLBPI</w:t>
            </w:r>
          </w:p>
        </w:tc>
        <w:tc>
          <w:tcPr>
            <w:tcW w:w="3732" w:type="dxa"/>
            <w:tcBorders>
              <w:top w:val="single" w:sz="4" w:space="0" w:color="0000FF"/>
              <w:left w:val="single" w:sz="4" w:space="0" w:color="0000FF"/>
              <w:bottom w:val="single" w:sz="4" w:space="0" w:color="0000FF"/>
              <w:right w:val="single" w:sz="4" w:space="0" w:color="0000FF"/>
            </w:tcBorders>
          </w:tcPr>
          <w:p w14:paraId="3009827A"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Lack of </w:t>
            </w:r>
            <w:proofErr w:type="spellStart"/>
            <w:r w:rsidRPr="002A6003">
              <w:rPr>
                <w:rFonts w:ascii="Times New Roman" w:eastAsia="宋体" w:hAnsi="Times New Roman" w:cs="Times New Roman"/>
                <w:kern w:val="0"/>
                <w:sz w:val="18"/>
                <w:szCs w:val="18"/>
              </w:rPr>
              <w:t>Itlb</w:t>
            </w:r>
            <w:proofErr w:type="spellEnd"/>
            <w:r w:rsidRPr="002A6003">
              <w:rPr>
                <w:rFonts w:ascii="Times New Roman" w:eastAsia="宋体" w:hAnsi="Times New Roman" w:cs="Times New Roman"/>
                <w:kern w:val="0"/>
                <w:sz w:val="18"/>
                <w:szCs w:val="18"/>
              </w:rPr>
              <w:t xml:space="preserve"> </w:t>
            </w:r>
          </w:p>
        </w:tc>
      </w:tr>
      <w:tr w:rsidR="002A6003" w:rsidRPr="002A6003" w14:paraId="3009827F" w14:textId="77777777" w:rsidTr="009E0C6F">
        <w:trPr>
          <w:trHeight w:val="371"/>
        </w:trPr>
        <w:tc>
          <w:tcPr>
            <w:tcW w:w="1934" w:type="dxa"/>
            <w:tcBorders>
              <w:top w:val="single" w:sz="4" w:space="0" w:color="0000FF"/>
              <w:left w:val="single" w:sz="4" w:space="0" w:color="0000FF"/>
              <w:bottom w:val="single" w:sz="4" w:space="0" w:color="0000FF"/>
              <w:right w:val="single" w:sz="4" w:space="0" w:color="0000FF"/>
            </w:tcBorders>
          </w:tcPr>
          <w:p w14:paraId="3009827C" w14:textId="77777777" w:rsidR="002A6003" w:rsidRPr="002A6003" w:rsidRDefault="002A6003" w:rsidP="002A6003">
            <w:pPr>
              <w:kinsoku w:val="0"/>
              <w:overflowPunct w:val="0"/>
              <w:autoSpaceDE w:val="0"/>
              <w:autoSpaceDN w:val="0"/>
              <w:adjustRightInd w:val="0"/>
              <w:spacing w:before="16"/>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1101</w:t>
            </w:r>
          </w:p>
        </w:tc>
        <w:tc>
          <w:tcPr>
            <w:tcW w:w="3086" w:type="dxa"/>
            <w:tcBorders>
              <w:top w:val="single" w:sz="4" w:space="0" w:color="0000FF"/>
              <w:left w:val="single" w:sz="4" w:space="0" w:color="0000FF"/>
              <w:bottom w:val="single" w:sz="4" w:space="0" w:color="0000FF"/>
              <w:right w:val="single" w:sz="4" w:space="0" w:color="0000FF"/>
            </w:tcBorders>
          </w:tcPr>
          <w:p w14:paraId="3009827D" w14:textId="77777777" w:rsidR="002A6003" w:rsidRPr="002A6003" w:rsidRDefault="002A6003" w:rsidP="002A6003">
            <w:pPr>
              <w:kinsoku w:val="0"/>
              <w:overflowPunct w:val="0"/>
              <w:autoSpaceDE w:val="0"/>
              <w:autoSpaceDN w:val="0"/>
              <w:adjustRightInd w:val="0"/>
              <w:spacing w:before="16"/>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Exbus</w:t>
            </w:r>
            <w:proofErr w:type="spellEnd"/>
            <w:r w:rsidRPr="002A6003">
              <w:rPr>
                <w:rFonts w:ascii="Times New Roman" w:eastAsia="宋体" w:hAnsi="Times New Roman" w:cs="Times New Roman"/>
                <w:kern w:val="0"/>
                <w:sz w:val="18"/>
                <w:szCs w:val="18"/>
              </w:rPr>
              <w:t>. Ex</w:t>
            </w:r>
          </w:p>
        </w:tc>
        <w:tc>
          <w:tcPr>
            <w:tcW w:w="3732" w:type="dxa"/>
            <w:tcBorders>
              <w:top w:val="single" w:sz="4" w:space="0" w:color="0000FF"/>
              <w:left w:val="single" w:sz="4" w:space="0" w:color="0000FF"/>
              <w:bottom w:val="single" w:sz="4" w:space="0" w:color="0000FF"/>
              <w:right w:val="single" w:sz="4" w:space="0" w:color="0000FF"/>
            </w:tcBorders>
          </w:tcPr>
          <w:p w14:paraId="3009827E" w14:textId="77777777" w:rsidR="002A6003" w:rsidRPr="002A6003" w:rsidRDefault="002A6003" w:rsidP="002A6003">
            <w:pPr>
              <w:kinsoku w:val="0"/>
              <w:overflowPunct w:val="0"/>
              <w:autoSpaceDE w:val="0"/>
              <w:autoSpaceDN w:val="0"/>
              <w:adjustRightInd w:val="0"/>
              <w:spacing w:before="21"/>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total number of exceptions</w:t>
            </w:r>
          </w:p>
        </w:tc>
      </w:tr>
      <w:tr w:rsidR="002A6003" w:rsidRPr="002A6003" w14:paraId="30098283" w14:textId="77777777" w:rsidTr="009E0C6F">
        <w:trPr>
          <w:trHeight w:val="369"/>
        </w:trPr>
        <w:tc>
          <w:tcPr>
            <w:tcW w:w="1934" w:type="dxa"/>
            <w:tcBorders>
              <w:top w:val="single" w:sz="4" w:space="0" w:color="0000FF"/>
              <w:left w:val="single" w:sz="4" w:space="0" w:color="0000FF"/>
              <w:bottom w:val="single" w:sz="4" w:space="0" w:color="0000FF"/>
              <w:right w:val="single" w:sz="4" w:space="0" w:color="0000FF"/>
            </w:tcBorders>
          </w:tcPr>
          <w:p w14:paraId="3009828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1110</w:t>
            </w:r>
          </w:p>
        </w:tc>
        <w:tc>
          <w:tcPr>
            <w:tcW w:w="3086" w:type="dxa"/>
            <w:tcBorders>
              <w:top w:val="single" w:sz="4" w:space="0" w:color="0000FF"/>
              <w:left w:val="single" w:sz="4" w:space="0" w:color="0000FF"/>
              <w:bottom w:val="single" w:sz="4" w:space="0" w:color="0000FF"/>
              <w:right w:val="single" w:sz="4" w:space="0" w:color="0000FF"/>
            </w:tcBorders>
          </w:tcPr>
          <w:p w14:paraId="30098281"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Mispec</w:t>
            </w:r>
            <w:proofErr w:type="spellEnd"/>
          </w:p>
        </w:tc>
        <w:tc>
          <w:tcPr>
            <w:tcW w:w="3732" w:type="dxa"/>
            <w:tcBorders>
              <w:top w:val="single" w:sz="4" w:space="0" w:color="0000FF"/>
              <w:left w:val="single" w:sz="4" w:space="0" w:color="0000FF"/>
              <w:bottom w:val="single" w:sz="4" w:space="0" w:color="0000FF"/>
              <w:right w:val="single" w:sz="4" w:space="0" w:color="0000FF"/>
            </w:tcBorders>
          </w:tcPr>
          <w:p w14:paraId="30098282"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Loading speculative missing</w:t>
            </w:r>
          </w:p>
        </w:tc>
      </w:tr>
      <w:tr w:rsidR="002A6003" w:rsidRPr="002A6003" w14:paraId="30098287" w14:textId="77777777" w:rsidTr="009E0C6F">
        <w:trPr>
          <w:trHeight w:val="371"/>
        </w:trPr>
        <w:tc>
          <w:tcPr>
            <w:tcW w:w="1934" w:type="dxa"/>
            <w:tcBorders>
              <w:top w:val="single" w:sz="4" w:space="0" w:color="0000FF"/>
              <w:left w:val="single" w:sz="4" w:space="0" w:color="0000FF"/>
              <w:bottom w:val="single" w:sz="4" w:space="0" w:color="0000FF"/>
              <w:right w:val="single" w:sz="4" w:space="0" w:color="0000FF"/>
            </w:tcBorders>
          </w:tcPr>
          <w:p w14:paraId="3009828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1111</w:t>
            </w:r>
          </w:p>
        </w:tc>
        <w:tc>
          <w:tcPr>
            <w:tcW w:w="3086" w:type="dxa"/>
            <w:tcBorders>
              <w:top w:val="single" w:sz="4" w:space="0" w:color="0000FF"/>
              <w:left w:val="single" w:sz="4" w:space="0" w:color="0000FF"/>
              <w:bottom w:val="single" w:sz="4" w:space="0" w:color="0000FF"/>
              <w:right w:val="single" w:sz="4" w:space="0" w:color="0000FF"/>
            </w:tcBorders>
          </w:tcPr>
          <w:p w14:paraId="30098285" w14:textId="77777777" w:rsidR="002A6003" w:rsidRPr="002A6003" w:rsidRDefault="002A6003" w:rsidP="002A6003">
            <w:pPr>
              <w:kinsoku w:val="0"/>
              <w:overflowPunct w:val="0"/>
              <w:autoSpaceDE w:val="0"/>
              <w:autoSpaceDN w:val="0"/>
              <w:adjustRightInd w:val="0"/>
              <w:spacing w:before="14"/>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CP0fwd_valid</w:t>
            </w:r>
          </w:p>
        </w:tc>
        <w:tc>
          <w:tcPr>
            <w:tcW w:w="3732" w:type="dxa"/>
            <w:tcBorders>
              <w:top w:val="single" w:sz="4" w:space="0" w:color="0000FF"/>
              <w:left w:val="single" w:sz="4" w:space="0" w:color="0000FF"/>
              <w:bottom w:val="single" w:sz="4" w:space="0" w:color="0000FF"/>
              <w:right w:val="single" w:sz="4" w:space="0" w:color="0000FF"/>
            </w:tcBorders>
          </w:tcPr>
          <w:p w14:paraId="30098286"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CP0 queue is loaded forward </w:t>
            </w:r>
          </w:p>
        </w:tc>
      </w:tr>
    </w:tbl>
    <w:p w14:paraId="3009828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89"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28A"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5"/>
        <w:ind w:left="1968" w:hanging="608"/>
        <w:jc w:val="left"/>
        <w:outlineLvl w:val="2"/>
        <w:rPr>
          <w:rFonts w:ascii="Times New Roman" w:eastAsia="宋体" w:hAnsi="Times New Roman" w:cs="黑体"/>
          <w:kern w:val="0"/>
          <w:sz w:val="32"/>
          <w:szCs w:val="32"/>
        </w:rPr>
      </w:pPr>
      <w:bookmarkStart w:id="237" w:name="3.29_ECC寄存器(26，0)"/>
      <w:bookmarkStart w:id="238" w:name="_bookmark292"/>
      <w:bookmarkStart w:id="239" w:name="_Toc41148029"/>
      <w:bookmarkStart w:id="240" w:name="_Toc41294560"/>
      <w:bookmarkEnd w:id="237"/>
      <w:bookmarkEnd w:id="238"/>
      <w:r w:rsidRPr="002A6003">
        <w:rPr>
          <w:rFonts w:ascii="Times New Roman" w:eastAsia="宋体" w:hAnsi="Times New Roman" w:cs="黑体"/>
          <w:kern w:val="0"/>
          <w:sz w:val="32"/>
          <w:szCs w:val="32"/>
        </w:rPr>
        <w:t>ECC register (26,0)</w:t>
      </w:r>
      <w:bookmarkEnd w:id="239"/>
      <w:bookmarkEnd w:id="240"/>
    </w:p>
    <w:p w14:paraId="3009828B" w14:textId="77777777" w:rsidR="002A6003" w:rsidRPr="002A6003" w:rsidRDefault="002A6003" w:rsidP="002A6003">
      <w:pPr>
        <w:kinsoku w:val="0"/>
        <w:overflowPunct w:val="0"/>
        <w:autoSpaceDE w:val="0"/>
        <w:autoSpaceDN w:val="0"/>
        <w:adjustRightInd w:val="0"/>
        <w:spacing w:before="127" w:line="364" w:lineRule="auto"/>
        <w:ind w:left="1781" w:right="3436" w:hanging="1"/>
        <w:jc w:val="left"/>
        <w:rPr>
          <w:rFonts w:ascii="Times New Roman" w:eastAsia="宋体" w:hAnsi="Times New Roman" w:cs="宋体"/>
          <w:spacing w:val="-3"/>
          <w:kern w:val="0"/>
          <w:szCs w:val="21"/>
        </w:rPr>
      </w:pPr>
      <w:r w:rsidRPr="002A6003">
        <w:rPr>
          <w:rFonts w:ascii="Times New Roman" w:eastAsia="宋体" w:hAnsi="Times New Roman" w:cs="宋体"/>
          <w:noProof/>
          <w:kern w:val="0"/>
          <w:szCs w:val="21"/>
        </w:rPr>
        <mc:AlternateContent>
          <mc:Choice Requires="wps">
            <w:drawing>
              <wp:anchor distT="0" distB="0" distL="114300" distR="114300" simplePos="0" relativeHeight="251721728" behindDoc="1" locked="0" layoutInCell="0" allowOverlap="1" wp14:anchorId="30098F40" wp14:editId="30098F41">
                <wp:simplePos x="0" y="0"/>
                <wp:positionH relativeFrom="page">
                  <wp:posOffset>863600</wp:posOffset>
                </wp:positionH>
                <wp:positionV relativeFrom="paragraph">
                  <wp:posOffset>833755</wp:posOffset>
                </wp:positionV>
                <wp:extent cx="12700" cy="268605"/>
                <wp:effectExtent l="0" t="0" r="0" b="0"/>
                <wp:wrapNone/>
                <wp:docPr id="639" name="Freeform 19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11E6A0" id="Freeform 1955" o:spid="_x0000_s1026" style="position:absolute;left:0;text-align:lef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68pt,65.65pt,68pt,86.75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sV+gIAAIwGAAAOAAAAZHJzL2Uyb0RvYy54bWysVduO0zAQfUfiHyw/InVzabY3bbpa9YKQ&#10;Flhpywe4sdNEOHaw3aYL4t+ZcdJsuwsSQuQhdTKTmXPOXHpze6wkOQhjS61SGl2FlAiVaV6qXUq/&#10;bNaDCSXWMcWZ1Eqk9ElYejt/++amqWci1oWWXBgCQZSdNXVKC+fqWRDYrBAVs1e6FgqMuTYVc/Bo&#10;dgE3rIHolQziMBwFjTa8NjoT1sLbZWukcx8/z0XmPue5FY7IlAI25+/G37d4D+Y3bLYzrC7KrIPB&#10;/gFFxUoFSftQS+YY2ZvyVaiqzIy2OndXma4CnedlJjwHYBOFL9g8FqwWnguIY+teJvv/wmafDg+G&#10;lDylo+GUEsUqKNLaCIGSk2h6fY0SNbWdgedj/WCQpK3vdfbVgiG4sOCDBR+ybT5qDoHY3mkvyzE3&#10;FX4JhMnRq//Uqy+OjmTwMorHIZQoA0s8moxCnzlgs9O32d6690L7OOxwb11bOw4nrzzv0G8gSF5J&#10;KOO7gISkIfGpzL1HdOFRkCQedp3Qu8QXLr8LMjzzSOKY9GEA8+6EihUnoNlRdUjhRBjOR+i1qbVF&#10;TRA2UN9EiARCgBfS+oMzwENnD/vk3P52SQy0/sumN5RA029bqjVziA1z4JE0IDtAKFKKauDrSh/E&#10;RnsH96JqkOrZKtVrLxCk49Fa4QPM4pn1mRHwWVGVXpdS+qpKhXiiSTwZeyhWy5KjFdFYs9supCEH&#10;hkPtry7XhZvRe8V9tEIwvurOjpWyPUN26SWGBuyEwFb0U/tjGk5Xk9UkGSTxaDVIwuVycLdeJIPR&#10;OhpfL4fLxWIZ/URoUTIrSs6FQnSnDRIlfzeh3S5rZ7/fIRcsLsiu/fWabHAJw6sMXE6/np0fVZzO&#10;dpy3mj/BpBrdrkRY4XAotPlOSQPrMKX2254ZQYn8oGDfTKMkge5w/iG5HmOrmHPL9tzCVAahUuoo&#10;NDoeF67dufvalLsCMkW+rErfwYbISxxlj69F1T3AyvMMuvWMO/X82Xs9/4nMfwEAAP//AwBQSwME&#10;FAAGAAgAAAAhAKXy+wLaAAAACwEAAA8AAABkcnMvZG93bnJldi54bWxMT9FOg0AQfDfxHy5r4ps9&#10;EIMNcjS1idFHrcbnhVuBlNtD7tri37s86dvMzmR2ptzMblAnmkLv2UC6SkARN9723Br4eH+6WYMK&#10;Edni4JkM/FCATXV5UWJh/Znf6LSPrZIQDgUa6GIcC61D05HDsPIjsWhffnIYhU6tthOeJdwN+jZJ&#10;cu2wZ/nQ4Ui7jprD/ugMfCePI2Gwny/Pr4ftXRqneudqY66v5u0DqEhz/DPDUl+qQyWdan9kG9Qg&#10;PMtlS1xAmoFaHNlaLrWA+ywHXZX6/4bqFwAA//8DAFBLAQItABQABgAIAAAAIQC2gziS/gAAAOEB&#10;AAATAAAAAAAAAAAAAAAAAAAAAABbQ29udGVudF9UeXBlc10ueG1sUEsBAi0AFAAGAAgAAAAhADj9&#10;If/WAAAAlAEAAAsAAAAAAAAAAAAAAAAALwEAAF9yZWxzLy5yZWxzUEsBAi0AFAAGAAgAAAAhADxJ&#10;qxX6AgAAjAYAAA4AAAAAAAAAAAAAAAAALgIAAGRycy9lMm9Eb2MueG1sUEsBAi0AFAAGAAgAAAAh&#10;AKXy+wLaAAAACwEAAA8AAAAAAAAAAAAAAAAAVAUAAGRycy9kb3ducmV2LnhtbFBLBQYAAAAABAAE&#10;APMAAABbBgAAAAA=&#10;" o:allowincell="f" filled="f" strokeweight=".50797mm">
                <v:path arrowok="t" o:connecttype="custom" o:connectlocs="0,0;0,267970" o:connectangles="0,0"/>
                <w10:wrap anchorx="page"/>
              </v:polylin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722752" behindDoc="1" locked="0" layoutInCell="0" allowOverlap="1" wp14:anchorId="30098F42" wp14:editId="30098F43">
                <wp:simplePos x="0" y="0"/>
                <wp:positionH relativeFrom="page">
                  <wp:posOffset>5885180</wp:posOffset>
                </wp:positionH>
                <wp:positionV relativeFrom="paragraph">
                  <wp:posOffset>833755</wp:posOffset>
                </wp:positionV>
                <wp:extent cx="12700" cy="268605"/>
                <wp:effectExtent l="0" t="0" r="0" b="0"/>
                <wp:wrapNone/>
                <wp:docPr id="638" name="Freeform 1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8605"/>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B11BCA" id="Freeform 1956" o:spid="_x0000_s1026" style="position:absolute;left:0;text-align:lef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3.4pt,65.65pt,463.4pt,86.75pt" coordsize="20,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NJ+wIAAIwGAAAOAAAAZHJzL2Uyb0RvYy54bWysVduO2jAQfa/Uf7D8WInNhcAC2rBacakq&#10;bduVln6AsR0SNbFT2xC2Vf+9M07Iwm4rVVXzEJzMZOacMxdubo9VSQ7S2EKrlEZXISVScS0KtUvp&#10;l816MKHEOqYEK7WSKX2Slt7O3765aeqZjHWuSyENgSDKzpo6pblz9SwILM9lxeyVrqUCY6ZNxRw8&#10;ml0gDGsgelUGcRiOg0YbURvNpbXwdtka6dzHzzLJ3ecss9KRMqWAzfm78fct3oP5DZvtDKvzgncw&#10;2D+gqFihIGkfaskcI3tTvApVFdxoqzN3xXUV6CwruPQcgE0UvmDzmLNaei4gjq17mez/C8s/HR4M&#10;KURKx0MolWIVFGltpETJSTQdjVGiprYz8HysHwyStPW95l8tGIILCz5Y8CHb5qMWEIjtnfayHDNT&#10;4ZdAmBy9+k+9+vLoCIeXUXwdQok4WOLxZByOMHPAZqdv+d6691L7OOxwb11bOwEnr7zo0G8gSFaV&#10;UMZ3AQlJQ+JTmXuP6MIjJ0k87Dqhd4kvXH4XZHjmkcQx6cMA5t0JFctPQPlRdUjhRBjOR+i1qbVF&#10;TRA2UN9EHW3wQlp/cAZ46OxhQz7v3P52SQy0/sumN5RA029bqjVziA1z4JE0IDtAyFOKauDrSh/k&#10;RnsH96JqkOrZWqrXXiBIx6O1wgeYxRe0z4yAz4qq9LooS1/VUiGeaBJPJh6K1WUh0IporNltF6Uh&#10;B4ZD7a8u14Wb0XslfLRcMrHqzo4VZXuG7KWXGBqwEwJb0U/tj2k4XU1Wk2SQxOPVIAmXy8HdepEM&#10;xuvoerQcLheLZfQToUXJLC+EkArRnTZIlPzdhHa7rJ39fodcsLggu/bXa7LBJQyvMnA5/Xp2flRx&#10;Ottx3mrxBJNqdLsSYYXDIdfmOyUNrMOU2m97ZiQl5QcF+2YaJQl0h/MPyegaW8WcW7bnFqY4hEqp&#10;o9DoeFy4dufua1PscsgU+bIqfQcbIitwlD2+FlX3ACvPM+jWM+7U82fv9fwnMv8FAAD//wMAUEsD&#10;BBQABgAIAAAAIQBXDJH24gAAAAsBAAAPAAAAZHJzL2Rvd25yZXYueG1sTI/NTsMwEITvSLyDtUjc&#10;qNME3DTEqRBSEagc+oPE1U2WJCJep7HbBp6e5QTHnRnNfpMvRtuJEw6+daRhOolAIJWuaqnW8LZb&#10;3qQgfDBUmc4RavhCD4vi8iI3WeXOtMHTNtSCS8hnRkMTQp9J6csGrfET1yOx9+EGawKfQy2rwZy5&#10;3HYyjiIlrWmJPzSmx8cGy8/t0Wp4eU/V6nZzWC8PST1Tr9/Pd0/OaX19NT7cgwg4hr8w/OIzOhTM&#10;tHdHqrzoNMxjxeiBjWSagODEPE5Z2bMySxTIIpf/NxQ/AAAA//8DAFBLAQItABQABgAIAAAAIQC2&#10;gziS/gAAAOEBAAATAAAAAAAAAAAAAAAAAAAAAABbQ29udGVudF9UeXBlc10ueG1sUEsBAi0AFAAG&#10;AAgAAAAhADj9If/WAAAAlAEAAAsAAAAAAAAAAAAAAAAALwEAAF9yZWxzLy5yZWxzUEsBAi0AFAAG&#10;AAgAAAAhAEeoY0n7AgAAjAYAAA4AAAAAAAAAAAAAAAAALgIAAGRycy9lMm9Eb2MueG1sUEsBAi0A&#10;FAAGAAgAAAAhAFcMkfbiAAAACwEAAA8AAAAAAAAAAAAAAAAAVQUAAGRycy9kb3ducmV2LnhtbFBL&#10;BQYAAAAABAAEAPMAAABkBgAAAAA=&#10;" o:allowincell="f" filled="f" strokeweight="1.44pt">
                <v:path arrowok="t" o:connecttype="custom" o:connectlocs="0,0;0,267970" o:connectangles="0,0"/>
                <w10:wrap anchorx="page"/>
              </v:polyline>
            </w:pict>
          </mc:Fallback>
        </mc:AlternateContent>
      </w:r>
      <w:proofErr w:type="spellStart"/>
      <w:r w:rsidRPr="002A6003">
        <w:rPr>
          <w:rFonts w:ascii="Times New Roman" w:eastAsia="宋体" w:hAnsi="Times New Roman" w:cs="宋体" w:hint="eastAsia"/>
          <w:spacing w:val="-16"/>
          <w:kern w:val="0"/>
          <w:szCs w:val="21"/>
        </w:rPr>
        <w:t>Loongson</w:t>
      </w:r>
      <w:proofErr w:type="spellEnd"/>
      <w:r w:rsidRPr="002A6003">
        <w:rPr>
          <w:rFonts w:ascii="Times New Roman" w:eastAsia="宋体" w:hAnsi="Times New Roman" w:cs="宋体" w:hint="eastAsia"/>
          <w:spacing w:val="-16"/>
          <w:kern w:val="0"/>
          <w:szCs w:val="21"/>
        </w:rPr>
        <w:t xml:space="preserve"> 3 USES the 26 </w:t>
      </w:r>
      <w:proofErr w:type="spellStart"/>
      <w:r w:rsidRPr="002A6003">
        <w:rPr>
          <w:rFonts w:ascii="Times New Roman" w:eastAsia="宋体" w:hAnsi="Times New Roman" w:cs="宋体" w:hint="eastAsia"/>
          <w:spacing w:val="-16"/>
          <w:kern w:val="0"/>
          <w:szCs w:val="21"/>
        </w:rPr>
        <w:t>ErrCtl</w:t>
      </w:r>
      <w:proofErr w:type="spellEnd"/>
      <w:r w:rsidRPr="002A6003">
        <w:rPr>
          <w:rFonts w:ascii="Times New Roman" w:eastAsia="宋体" w:hAnsi="Times New Roman" w:cs="宋体" w:hint="eastAsia"/>
          <w:spacing w:val="-16"/>
          <w:kern w:val="0"/>
          <w:szCs w:val="21"/>
        </w:rPr>
        <w:t xml:space="preserve"> register, which is optional in the MIPS64 standard, for ECC </w:t>
      </w:r>
      <w:proofErr w:type="spellStart"/>
      <w:r w:rsidRPr="002A6003">
        <w:rPr>
          <w:rFonts w:ascii="Times New Roman" w:eastAsia="宋体" w:hAnsi="Times New Roman" w:cs="宋体" w:hint="eastAsia"/>
          <w:spacing w:val="-16"/>
          <w:kern w:val="0"/>
          <w:szCs w:val="21"/>
        </w:rPr>
        <w:t>validation.</w:t>
      </w:r>
      <w:hyperlink w:anchor="bookmark293" w:history="1">
        <w:r w:rsidRPr="002A6003">
          <w:rPr>
            <w:rFonts w:ascii="Times New Roman" w:eastAsia="宋体" w:hAnsi="Times New Roman" w:cs="宋体" w:hint="eastAsia"/>
            <w:kern w:val="0"/>
            <w:szCs w:val="21"/>
          </w:rPr>
          <w:t>Figure</w:t>
        </w:r>
        <w:proofErr w:type="spellEnd"/>
        <w:r w:rsidRPr="002A6003">
          <w:rPr>
            <w:rFonts w:ascii="Times New Roman" w:eastAsia="宋体" w:hAnsi="Times New Roman" w:cs="宋体" w:hint="eastAsia"/>
            <w:kern w:val="0"/>
            <w:szCs w:val="21"/>
          </w:rPr>
          <w:t xml:space="preserve"> 3-31 shows the format of the DEPC register.</w:t>
        </w:r>
      </w:hyperlink>
      <w:hyperlink w:anchor="bookmark294" w:history="1">
        <w:r w:rsidRPr="002A6003">
          <w:rPr>
            <w:rFonts w:ascii="Times New Roman" w:eastAsia="宋体" w:hAnsi="Times New Roman" w:cs="宋体" w:hint="eastAsia"/>
            <w:spacing w:val="1"/>
            <w:kern w:val="0"/>
            <w:szCs w:val="21"/>
          </w:rPr>
          <w:t>The ECC register fields are described in tables 3-29.</w:t>
        </w:r>
      </w:hyperlink>
    </w:p>
    <w:tbl>
      <w:tblPr>
        <w:tblW w:w="0" w:type="auto"/>
        <w:tblInd w:w="993" w:type="dxa"/>
        <w:tblLayout w:type="fixed"/>
        <w:tblCellMar>
          <w:left w:w="0" w:type="dxa"/>
          <w:right w:w="0" w:type="dxa"/>
        </w:tblCellMar>
        <w:tblLook w:val="0000" w:firstRow="0" w:lastRow="0" w:firstColumn="0" w:lastColumn="0" w:noHBand="0" w:noVBand="0"/>
      </w:tblPr>
      <w:tblGrid>
        <w:gridCol w:w="6480"/>
        <w:gridCol w:w="2160"/>
      </w:tblGrid>
      <w:tr w:rsidR="002A6003" w:rsidRPr="002A6003" w14:paraId="3009828E" w14:textId="77777777" w:rsidTr="00AD241B">
        <w:trPr>
          <w:trHeight w:val="361"/>
        </w:trPr>
        <w:tc>
          <w:tcPr>
            <w:tcW w:w="6480" w:type="dxa"/>
            <w:tcBorders>
              <w:top w:val="single" w:sz="4" w:space="0" w:color="000000"/>
              <w:left w:val="single" w:sz="4" w:space="0" w:color="000000"/>
              <w:bottom w:val="single" w:sz="12" w:space="0" w:color="000000"/>
              <w:right w:val="none" w:sz="6" w:space="0" w:color="auto"/>
            </w:tcBorders>
          </w:tcPr>
          <w:p w14:paraId="3009828C" w14:textId="77777777" w:rsidR="002A6003" w:rsidRPr="002A6003" w:rsidRDefault="002A6003" w:rsidP="002A6003">
            <w:pPr>
              <w:tabs>
                <w:tab w:val="left" w:pos="6038"/>
              </w:tabs>
              <w:kinsoku w:val="0"/>
              <w:overflowPunct w:val="0"/>
              <w:autoSpaceDE w:val="0"/>
              <w:autoSpaceDN w:val="0"/>
              <w:adjustRightInd w:val="0"/>
              <w:spacing w:line="232" w:lineRule="exact"/>
              <w:ind w:left="36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638</w:t>
            </w:r>
            <w:r w:rsidRPr="002A6003">
              <w:rPr>
                <w:rFonts w:ascii="Times New Roman" w:eastAsia="宋体" w:hAnsi="Times New Roman" w:cs="Times New Roman"/>
                <w:kern w:val="0"/>
                <w:szCs w:val="21"/>
              </w:rPr>
              <w:tab/>
            </w:r>
          </w:p>
        </w:tc>
        <w:tc>
          <w:tcPr>
            <w:tcW w:w="2160" w:type="dxa"/>
            <w:tcBorders>
              <w:top w:val="single" w:sz="4" w:space="0" w:color="000000"/>
              <w:left w:val="none" w:sz="6" w:space="0" w:color="auto"/>
              <w:bottom w:val="single" w:sz="12" w:space="0" w:color="000000"/>
              <w:right w:val="single" w:sz="4" w:space="0" w:color="000000"/>
            </w:tcBorders>
          </w:tcPr>
          <w:p w14:paraId="3009828D" w14:textId="77777777" w:rsidR="002A6003" w:rsidRPr="002A6003" w:rsidRDefault="002A6003" w:rsidP="002A6003">
            <w:pPr>
              <w:tabs>
                <w:tab w:val="left" w:pos="1367"/>
              </w:tabs>
              <w:kinsoku w:val="0"/>
              <w:overflowPunct w:val="0"/>
              <w:autoSpaceDE w:val="0"/>
              <w:autoSpaceDN w:val="0"/>
              <w:adjustRightInd w:val="0"/>
              <w:spacing w:line="232" w:lineRule="exact"/>
              <w:ind w:right="354"/>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70</w:t>
            </w:r>
            <w:r w:rsidRPr="002A6003">
              <w:rPr>
                <w:rFonts w:ascii="Times New Roman" w:eastAsia="宋体" w:hAnsi="Times New Roman" w:cs="Times New Roman"/>
                <w:kern w:val="0"/>
                <w:szCs w:val="21"/>
              </w:rPr>
              <w:tab/>
            </w:r>
          </w:p>
        </w:tc>
      </w:tr>
      <w:tr w:rsidR="002A6003" w:rsidRPr="002A6003" w14:paraId="30098291" w14:textId="77777777" w:rsidTr="00AD241B">
        <w:trPr>
          <w:trHeight w:val="363"/>
        </w:trPr>
        <w:tc>
          <w:tcPr>
            <w:tcW w:w="6480" w:type="dxa"/>
            <w:tcBorders>
              <w:top w:val="single" w:sz="12" w:space="0" w:color="000000"/>
              <w:left w:val="single" w:sz="4" w:space="0" w:color="000000"/>
              <w:bottom w:val="single" w:sz="12" w:space="0" w:color="000000"/>
              <w:right w:val="single" w:sz="12" w:space="0" w:color="000000"/>
            </w:tcBorders>
          </w:tcPr>
          <w:p w14:paraId="3009828F" w14:textId="77777777" w:rsidR="002A6003" w:rsidRPr="002A6003" w:rsidRDefault="002A6003" w:rsidP="002A6003">
            <w:pPr>
              <w:kinsoku w:val="0"/>
              <w:overflowPunct w:val="0"/>
              <w:autoSpaceDE w:val="0"/>
              <w:autoSpaceDN w:val="0"/>
              <w:adjustRightInd w:val="0"/>
              <w:spacing w:line="234" w:lineRule="exact"/>
              <w:ind w:left="379"/>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2160" w:type="dxa"/>
            <w:tcBorders>
              <w:top w:val="single" w:sz="12" w:space="0" w:color="000000"/>
              <w:left w:val="single" w:sz="12" w:space="0" w:color="000000"/>
              <w:bottom w:val="single" w:sz="12" w:space="0" w:color="000000"/>
              <w:right w:val="single" w:sz="4" w:space="0" w:color="000000"/>
            </w:tcBorders>
          </w:tcPr>
          <w:p w14:paraId="30098290" w14:textId="77777777" w:rsidR="002A6003" w:rsidRPr="002A6003" w:rsidRDefault="002A6003" w:rsidP="002A6003">
            <w:pPr>
              <w:kinsoku w:val="0"/>
              <w:overflowPunct w:val="0"/>
              <w:autoSpaceDE w:val="0"/>
              <w:autoSpaceDN w:val="0"/>
              <w:adjustRightInd w:val="0"/>
              <w:spacing w:line="234" w:lineRule="exact"/>
              <w:ind w:left="659" w:right="1031"/>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ECC</w:t>
            </w:r>
          </w:p>
        </w:tc>
      </w:tr>
      <w:tr w:rsidR="002A6003" w:rsidRPr="002A6003" w14:paraId="30098294" w14:textId="77777777" w:rsidTr="00AD241B">
        <w:trPr>
          <w:trHeight w:val="1091"/>
        </w:trPr>
        <w:tc>
          <w:tcPr>
            <w:tcW w:w="6480" w:type="dxa"/>
            <w:tcBorders>
              <w:top w:val="single" w:sz="12" w:space="0" w:color="000000"/>
              <w:left w:val="single" w:sz="4" w:space="0" w:color="000000"/>
              <w:bottom w:val="single" w:sz="4" w:space="0" w:color="000000"/>
              <w:right w:val="none" w:sz="6" w:space="0" w:color="auto"/>
            </w:tcBorders>
          </w:tcPr>
          <w:p w14:paraId="30098292" w14:textId="77777777" w:rsidR="002A6003" w:rsidRPr="002A6003" w:rsidRDefault="002A6003" w:rsidP="002A6003">
            <w:pPr>
              <w:kinsoku w:val="0"/>
              <w:overflowPunct w:val="0"/>
              <w:autoSpaceDE w:val="0"/>
              <w:autoSpaceDN w:val="0"/>
              <w:adjustRightInd w:val="0"/>
              <w:spacing w:line="231" w:lineRule="exact"/>
              <w:ind w:left="364"/>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58</w:t>
            </w:r>
          </w:p>
        </w:tc>
        <w:tc>
          <w:tcPr>
            <w:tcW w:w="2160" w:type="dxa"/>
            <w:tcBorders>
              <w:top w:val="single" w:sz="12" w:space="0" w:color="000000"/>
              <w:left w:val="none" w:sz="6" w:space="0" w:color="auto"/>
              <w:bottom w:val="single" w:sz="4" w:space="0" w:color="000000"/>
              <w:right w:val="single" w:sz="4" w:space="0" w:color="000000"/>
            </w:tcBorders>
          </w:tcPr>
          <w:p w14:paraId="30098293" w14:textId="77777777" w:rsidR="002A6003" w:rsidRPr="002A6003" w:rsidRDefault="002A6003" w:rsidP="002A6003">
            <w:pPr>
              <w:kinsoku w:val="0"/>
              <w:overflowPunct w:val="0"/>
              <w:autoSpaceDE w:val="0"/>
              <w:autoSpaceDN w:val="0"/>
              <w:adjustRightInd w:val="0"/>
              <w:spacing w:line="231" w:lineRule="exact"/>
              <w:ind w:right="357"/>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8</w:t>
            </w:r>
          </w:p>
        </w:tc>
      </w:tr>
    </w:tbl>
    <w:p w14:paraId="30098295" w14:textId="77777777" w:rsidR="002A6003" w:rsidRPr="002A6003" w:rsidRDefault="002A6003" w:rsidP="002A6003">
      <w:pPr>
        <w:kinsoku w:val="0"/>
        <w:overflowPunct w:val="0"/>
        <w:autoSpaceDE w:val="0"/>
        <w:autoSpaceDN w:val="0"/>
        <w:adjustRightInd w:val="0"/>
        <w:spacing w:before="105"/>
        <w:ind w:left="914" w:right="914"/>
        <w:jc w:val="center"/>
        <w:rPr>
          <w:rFonts w:ascii="Times New Roman" w:eastAsia="宋体" w:hAnsi="Times New Roman" w:cs="宋体"/>
          <w:kern w:val="0"/>
          <w:sz w:val="18"/>
          <w:szCs w:val="18"/>
        </w:rPr>
      </w:pPr>
      <w:bookmarkStart w:id="241" w:name="_bookmark293"/>
      <w:bookmarkEnd w:id="241"/>
      <w:r w:rsidRPr="002A6003">
        <w:rPr>
          <w:rFonts w:ascii="Times New Roman" w:eastAsia="宋体" w:hAnsi="Times New Roman" w:cs="宋体" w:hint="eastAsia"/>
          <w:kern w:val="0"/>
          <w:sz w:val="18"/>
          <w:szCs w:val="18"/>
        </w:rPr>
        <w:t>Figure 3-31 ECC register</w:t>
      </w:r>
    </w:p>
    <w:p w14:paraId="3009829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97"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18"/>
          <w:szCs w:val="18"/>
        </w:rPr>
      </w:pPr>
    </w:p>
    <w:p w14:paraId="30098298"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242" w:name="_bookmark294"/>
      <w:bookmarkEnd w:id="242"/>
      <w:r w:rsidRPr="002A6003">
        <w:rPr>
          <w:rFonts w:ascii="Times New Roman" w:eastAsia="宋体" w:hAnsi="Times New Roman" w:cs="宋体" w:hint="eastAsia"/>
          <w:kern w:val="0"/>
          <w:sz w:val="18"/>
          <w:szCs w:val="18"/>
        </w:rPr>
        <w:t>Table 3-29 ECC register fields</w:t>
      </w:r>
    </w:p>
    <w:p w14:paraId="30098299"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6"/>
          <w:szCs w:val="6"/>
        </w:rPr>
      </w:pPr>
    </w:p>
    <w:tbl>
      <w:tblPr>
        <w:tblW w:w="0" w:type="auto"/>
        <w:tblInd w:w="1692" w:type="dxa"/>
        <w:tblLayout w:type="fixed"/>
        <w:tblCellMar>
          <w:left w:w="0" w:type="dxa"/>
          <w:right w:w="0" w:type="dxa"/>
        </w:tblCellMar>
        <w:tblLook w:val="0000" w:firstRow="0" w:lastRow="0" w:firstColumn="0" w:lastColumn="0" w:noHBand="0" w:noVBand="0"/>
      </w:tblPr>
      <w:tblGrid>
        <w:gridCol w:w="1728"/>
        <w:gridCol w:w="6794"/>
      </w:tblGrid>
      <w:tr w:rsidR="002A6003" w:rsidRPr="002A6003" w14:paraId="3009829C" w14:textId="77777777" w:rsidTr="00AD241B">
        <w:trPr>
          <w:trHeight w:val="371"/>
        </w:trPr>
        <w:tc>
          <w:tcPr>
            <w:tcW w:w="1728" w:type="dxa"/>
            <w:tcBorders>
              <w:top w:val="none" w:sz="6" w:space="0" w:color="auto"/>
              <w:left w:val="none" w:sz="6" w:space="0" w:color="auto"/>
              <w:bottom w:val="single" w:sz="4" w:space="0" w:color="0000FF"/>
              <w:right w:val="none" w:sz="6" w:space="0" w:color="auto"/>
            </w:tcBorders>
            <w:shd w:val="clear" w:color="auto" w:fill="000080"/>
          </w:tcPr>
          <w:p w14:paraId="3009829A"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794" w:type="dxa"/>
            <w:tcBorders>
              <w:top w:val="single" w:sz="4" w:space="0" w:color="000000"/>
              <w:left w:val="none" w:sz="6" w:space="0" w:color="auto"/>
              <w:bottom w:val="single" w:sz="4" w:space="0" w:color="0000FF"/>
              <w:right w:val="none" w:sz="6" w:space="0" w:color="auto"/>
            </w:tcBorders>
            <w:shd w:val="clear" w:color="auto" w:fill="000080"/>
          </w:tcPr>
          <w:p w14:paraId="3009829B"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829F" w14:textId="77777777" w:rsidTr="00AD241B">
        <w:trPr>
          <w:trHeight w:val="369"/>
        </w:trPr>
        <w:tc>
          <w:tcPr>
            <w:tcW w:w="1728" w:type="dxa"/>
            <w:tcBorders>
              <w:top w:val="single" w:sz="4" w:space="0" w:color="0000FF"/>
              <w:left w:val="single" w:sz="4" w:space="0" w:color="0000FF"/>
              <w:bottom w:val="single" w:sz="4" w:space="0" w:color="0000FF"/>
              <w:right w:val="single" w:sz="4" w:space="0" w:color="0000FF"/>
            </w:tcBorders>
          </w:tcPr>
          <w:p w14:paraId="3009829D"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794" w:type="dxa"/>
            <w:tcBorders>
              <w:top w:val="single" w:sz="4" w:space="0" w:color="0000FF"/>
              <w:left w:val="single" w:sz="4" w:space="0" w:color="0000FF"/>
              <w:bottom w:val="single" w:sz="4" w:space="0" w:color="0000FF"/>
              <w:right w:val="single" w:sz="4" w:space="0" w:color="0000FF"/>
            </w:tcBorders>
          </w:tcPr>
          <w:p w14:paraId="3009829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r w:rsidR="002A6003" w:rsidRPr="002A6003" w14:paraId="300982A2" w14:textId="77777777" w:rsidTr="00AD241B">
        <w:trPr>
          <w:trHeight w:val="371"/>
        </w:trPr>
        <w:tc>
          <w:tcPr>
            <w:tcW w:w="1728" w:type="dxa"/>
            <w:tcBorders>
              <w:top w:val="single" w:sz="4" w:space="0" w:color="0000FF"/>
              <w:left w:val="single" w:sz="4" w:space="0" w:color="0000FF"/>
              <w:bottom w:val="single" w:sz="4" w:space="0" w:color="0000FF"/>
              <w:right w:val="single" w:sz="4" w:space="0" w:color="0000FF"/>
            </w:tcBorders>
          </w:tcPr>
          <w:p w14:paraId="300982A0"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ECC</w:t>
            </w:r>
          </w:p>
        </w:tc>
        <w:tc>
          <w:tcPr>
            <w:tcW w:w="6794" w:type="dxa"/>
            <w:tcBorders>
              <w:top w:val="single" w:sz="4" w:space="0" w:color="0000FF"/>
              <w:left w:val="single" w:sz="4" w:space="0" w:color="0000FF"/>
              <w:bottom w:val="single" w:sz="4" w:space="0" w:color="0000FF"/>
              <w:right w:val="single" w:sz="4" w:space="0" w:color="0000FF"/>
            </w:tcBorders>
          </w:tcPr>
          <w:p w14:paraId="300982A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 double-word check code associated with the Cache</w:t>
            </w:r>
          </w:p>
        </w:tc>
      </w:tr>
    </w:tbl>
    <w:p w14:paraId="300982A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A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4"/>
          <w:szCs w:val="24"/>
        </w:rPr>
      </w:pPr>
    </w:p>
    <w:p w14:paraId="300982A5" w14:textId="77777777" w:rsidR="002A6003" w:rsidRPr="002A6003" w:rsidRDefault="002A6003" w:rsidP="002A6003">
      <w:pPr>
        <w:numPr>
          <w:ilvl w:val="1"/>
          <w:numId w:val="22"/>
        </w:numPr>
        <w:tabs>
          <w:tab w:val="left" w:pos="1968"/>
        </w:tabs>
        <w:kinsoku w:val="0"/>
        <w:overflowPunct w:val="0"/>
        <w:autoSpaceDE w:val="0"/>
        <w:autoSpaceDN w:val="0"/>
        <w:adjustRightInd w:val="0"/>
        <w:ind w:left="1968" w:hanging="608"/>
        <w:jc w:val="left"/>
        <w:outlineLvl w:val="2"/>
        <w:rPr>
          <w:rFonts w:ascii="Times New Roman" w:eastAsia="宋体" w:hAnsi="Times New Roman" w:cs="黑体"/>
          <w:kern w:val="0"/>
          <w:sz w:val="32"/>
          <w:szCs w:val="32"/>
        </w:rPr>
      </w:pPr>
      <w:bookmarkStart w:id="243" w:name="3.30_CacheErr寄存器(27，0/1)"/>
      <w:bookmarkStart w:id="244" w:name="_bookmark295"/>
      <w:bookmarkStart w:id="245" w:name="_Toc41148030"/>
      <w:bookmarkStart w:id="246" w:name="_Toc41294561"/>
      <w:bookmarkEnd w:id="243"/>
      <w:bookmarkEnd w:id="244"/>
      <w:proofErr w:type="spellStart"/>
      <w:r w:rsidRPr="002A6003">
        <w:rPr>
          <w:rFonts w:ascii="Times New Roman" w:eastAsia="宋体" w:hAnsi="Times New Roman" w:cs="黑体"/>
          <w:kern w:val="0"/>
          <w:sz w:val="32"/>
          <w:szCs w:val="32"/>
        </w:rPr>
        <w:t>CacheErr</w:t>
      </w:r>
      <w:proofErr w:type="spellEnd"/>
      <w:r w:rsidRPr="002A6003">
        <w:rPr>
          <w:rFonts w:ascii="Times New Roman" w:eastAsia="宋体" w:hAnsi="Times New Roman" w:cs="黑体"/>
          <w:kern w:val="0"/>
          <w:sz w:val="32"/>
          <w:szCs w:val="32"/>
        </w:rPr>
        <w:t xml:space="preserve"> register (27, 0/1)</w:t>
      </w:r>
      <w:bookmarkEnd w:id="245"/>
      <w:bookmarkEnd w:id="246"/>
    </w:p>
    <w:p w14:paraId="300982A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completes the ECC verification of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in the MIPS64 standard by hardware and software. The hardware is only responsible for checking the error. After </w:t>
      </w:r>
      <w:r w:rsidRPr="002A6003">
        <w:rPr>
          <w:rFonts w:ascii="Times New Roman" w:eastAsia="宋体" w:hAnsi="Times New Roman" w:cs="宋体" w:hint="eastAsia"/>
          <w:spacing w:val="5"/>
          <w:kern w:val="0"/>
          <w:szCs w:val="21"/>
        </w:rPr>
        <w:lastRenderedPageBreak/>
        <w:t xml:space="preserve">checking the data error, the content is saved in the control register such as </w:t>
      </w:r>
      <w:proofErr w:type="spellStart"/>
      <w:r w:rsidRPr="002A6003">
        <w:rPr>
          <w:rFonts w:ascii="Times New Roman" w:eastAsia="宋体" w:hAnsi="Times New Roman" w:cs="宋体" w:hint="eastAsia"/>
          <w:spacing w:val="5"/>
          <w:kern w:val="0"/>
          <w:szCs w:val="21"/>
        </w:rPr>
        <w:t>CacheErr</w:t>
      </w:r>
      <w:proofErr w:type="spellEnd"/>
      <w:r w:rsidRPr="002A6003">
        <w:rPr>
          <w:rFonts w:ascii="Times New Roman" w:eastAsia="宋体" w:hAnsi="Times New Roman" w:cs="宋体" w:hint="eastAsia"/>
          <w:spacing w:val="5"/>
          <w:kern w:val="0"/>
          <w:szCs w:val="21"/>
        </w:rPr>
        <w:t>, and the concurrent exception is corrected by the software.</w:t>
      </w:r>
    </w:p>
    <w:p w14:paraId="300982A7"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296" w:history="1">
        <w:r w:rsidR="002A6003" w:rsidRPr="002A6003">
          <w:rPr>
            <w:rFonts w:ascii="Times New Roman" w:eastAsia="宋体" w:hAnsi="Times New Roman" w:cs="宋体" w:hint="eastAsia"/>
            <w:spacing w:val="5"/>
            <w:kern w:val="0"/>
            <w:szCs w:val="21"/>
          </w:rPr>
          <w:t>Figure 3-32 shows the format of the CacheErr register,</w:t>
        </w:r>
      </w:hyperlink>
    </w:p>
    <w:p w14:paraId="300982A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2A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2AA"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297" w:history="1">
        <w:r w:rsidR="002A6003" w:rsidRPr="002A6003">
          <w:rPr>
            <w:rFonts w:ascii="Times New Roman" w:eastAsia="宋体" w:hAnsi="Times New Roman" w:cs="宋体" w:hint="eastAsia"/>
            <w:spacing w:val="5"/>
            <w:kern w:val="0"/>
            <w:szCs w:val="21"/>
          </w:rPr>
          <w:t>Table 3-30 describes the fields of the CacheErr register.</w:t>
        </w:r>
      </w:hyperlink>
      <w:hyperlink w:anchor="bookmark299" w:history="1">
        <w:r w:rsidR="002A6003" w:rsidRPr="002A6003">
          <w:rPr>
            <w:rFonts w:ascii="Times New Roman" w:eastAsia="宋体" w:hAnsi="Times New Roman" w:cs="宋体" w:hint="eastAsia"/>
            <w:spacing w:val="5"/>
            <w:kern w:val="0"/>
            <w:szCs w:val="21"/>
          </w:rPr>
          <w:t>Figure 3-33 shows the format of the CacheErr1 register, as described in table 3-31</w:t>
        </w:r>
      </w:hyperlink>
      <w:hyperlink w:anchor="bookmark300" w:history="1"/>
    </w:p>
    <w:p w14:paraId="300982A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field of the CacheErr1 register. </w:t>
      </w:r>
    </w:p>
    <w:p w14:paraId="300982AC" w14:textId="77777777" w:rsidR="002A6003" w:rsidRPr="002A6003" w:rsidRDefault="002A6003" w:rsidP="002A6003">
      <w:pPr>
        <w:kinsoku w:val="0"/>
        <w:overflowPunct w:val="0"/>
        <w:autoSpaceDE w:val="0"/>
        <w:autoSpaceDN w:val="0"/>
        <w:adjustRightInd w:val="0"/>
        <w:spacing w:before="139"/>
        <w:ind w:left="1360"/>
        <w:jc w:val="left"/>
        <w:rPr>
          <w:rFonts w:ascii="Times New Roman" w:eastAsia="宋体" w:hAnsi="Times New Roman" w:cs="宋体"/>
          <w:kern w:val="0"/>
          <w:szCs w:val="21"/>
        </w:rPr>
        <w:sectPr w:rsidR="002A6003" w:rsidRPr="002A6003">
          <w:pgSz w:w="11910" w:h="16850"/>
          <w:pgMar w:top="1100" w:right="0" w:bottom="880" w:left="0" w:header="353" w:footer="654" w:gutter="0"/>
          <w:cols w:space="720"/>
          <w:noEndnote/>
        </w:sectPr>
      </w:pPr>
    </w:p>
    <w:p w14:paraId="300982A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A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A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B0"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5"/>
          <w:szCs w:val="25"/>
        </w:rPr>
      </w:pPr>
    </w:p>
    <w:tbl>
      <w:tblPr>
        <w:tblW w:w="0" w:type="auto"/>
        <w:tblInd w:w="1526" w:type="dxa"/>
        <w:tblLayout w:type="fixed"/>
        <w:tblCellMar>
          <w:left w:w="0" w:type="dxa"/>
          <w:right w:w="0" w:type="dxa"/>
        </w:tblCellMar>
        <w:tblLook w:val="0000" w:firstRow="0" w:lastRow="0" w:firstColumn="0" w:lastColumn="0" w:noHBand="0" w:noVBand="0"/>
      </w:tblPr>
      <w:tblGrid>
        <w:gridCol w:w="5700"/>
        <w:gridCol w:w="1320"/>
        <w:gridCol w:w="1320"/>
      </w:tblGrid>
      <w:tr w:rsidR="002A6003" w:rsidRPr="002A6003" w14:paraId="300982B4" w14:textId="77777777" w:rsidTr="00AD241B">
        <w:trPr>
          <w:trHeight w:val="363"/>
        </w:trPr>
        <w:tc>
          <w:tcPr>
            <w:tcW w:w="5700" w:type="dxa"/>
            <w:tcBorders>
              <w:top w:val="single" w:sz="12" w:space="0" w:color="000000"/>
              <w:left w:val="single" w:sz="12" w:space="0" w:color="000000"/>
              <w:bottom w:val="single" w:sz="12" w:space="0" w:color="000000"/>
              <w:right w:val="single" w:sz="12" w:space="0" w:color="000000"/>
            </w:tcBorders>
          </w:tcPr>
          <w:p w14:paraId="300982B1" w14:textId="77777777" w:rsidR="002A6003" w:rsidRPr="002A6003" w:rsidRDefault="002A6003" w:rsidP="002A6003">
            <w:pPr>
              <w:kinsoku w:val="0"/>
              <w:overflowPunct w:val="0"/>
              <w:autoSpaceDE w:val="0"/>
              <w:autoSpaceDN w:val="0"/>
              <w:adjustRightInd w:val="0"/>
              <w:spacing w:line="237" w:lineRule="exact"/>
              <w:ind w:left="26"/>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0</w:t>
            </w:r>
          </w:p>
        </w:tc>
        <w:tc>
          <w:tcPr>
            <w:tcW w:w="1320" w:type="dxa"/>
            <w:tcBorders>
              <w:top w:val="single" w:sz="12" w:space="0" w:color="000000"/>
              <w:left w:val="single" w:sz="12" w:space="0" w:color="000000"/>
              <w:bottom w:val="single" w:sz="12" w:space="0" w:color="000000"/>
              <w:right w:val="single" w:sz="12" w:space="0" w:color="000000"/>
            </w:tcBorders>
          </w:tcPr>
          <w:p w14:paraId="300982B2" w14:textId="77777777" w:rsidR="002A6003" w:rsidRPr="002A6003" w:rsidRDefault="002A6003" w:rsidP="002A6003">
            <w:pPr>
              <w:kinsoku w:val="0"/>
              <w:overflowPunct w:val="0"/>
              <w:autoSpaceDE w:val="0"/>
              <w:autoSpaceDN w:val="0"/>
              <w:adjustRightInd w:val="0"/>
              <w:spacing w:line="237" w:lineRule="exact"/>
              <w:ind w:left="256"/>
              <w:jc w:val="left"/>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ECCWay</w:t>
            </w:r>
            <w:proofErr w:type="spellEnd"/>
          </w:p>
        </w:tc>
        <w:tc>
          <w:tcPr>
            <w:tcW w:w="1320" w:type="dxa"/>
            <w:tcBorders>
              <w:top w:val="single" w:sz="12" w:space="0" w:color="000000"/>
              <w:left w:val="single" w:sz="12" w:space="0" w:color="000000"/>
              <w:bottom w:val="single" w:sz="12" w:space="0" w:color="000000"/>
              <w:right w:val="single" w:sz="12" w:space="0" w:color="000000"/>
            </w:tcBorders>
          </w:tcPr>
          <w:p w14:paraId="300982B3" w14:textId="77777777" w:rsidR="002A6003" w:rsidRPr="002A6003" w:rsidRDefault="002A6003" w:rsidP="002A6003">
            <w:pPr>
              <w:kinsoku w:val="0"/>
              <w:overflowPunct w:val="0"/>
              <w:autoSpaceDE w:val="0"/>
              <w:autoSpaceDN w:val="0"/>
              <w:adjustRightInd w:val="0"/>
              <w:spacing w:line="237" w:lineRule="exact"/>
              <w:ind w:left="239"/>
              <w:jc w:val="left"/>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ECCType</w:t>
            </w:r>
            <w:proofErr w:type="spellEnd"/>
          </w:p>
        </w:tc>
      </w:tr>
    </w:tbl>
    <w:p w14:paraId="300982B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B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B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B8"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5"/>
          <w:szCs w:val="15"/>
        </w:rPr>
      </w:pPr>
    </w:p>
    <w:p w14:paraId="300982B9" w14:textId="77777777" w:rsidR="002A6003" w:rsidRPr="002A6003" w:rsidRDefault="002A6003" w:rsidP="002A6003">
      <w:pPr>
        <w:kinsoku w:val="0"/>
        <w:overflowPunct w:val="0"/>
        <w:autoSpaceDE w:val="0"/>
        <w:autoSpaceDN w:val="0"/>
        <w:adjustRightInd w:val="0"/>
        <w:spacing w:before="81"/>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23776" behindDoc="1" locked="0" layoutInCell="0" allowOverlap="1" wp14:anchorId="30098F44" wp14:editId="30098F45">
                <wp:simplePos x="0" y="0"/>
                <wp:positionH relativeFrom="page">
                  <wp:posOffset>746125</wp:posOffset>
                </wp:positionH>
                <wp:positionV relativeFrom="paragraph">
                  <wp:posOffset>-1115695</wp:posOffset>
                </wp:positionV>
                <wp:extent cx="5759450" cy="1099185"/>
                <wp:effectExtent l="0" t="0" r="0" b="0"/>
                <wp:wrapNone/>
                <wp:docPr id="625" name="Group 1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0" cy="1099185"/>
                          <a:chOff x="1175" y="-1757"/>
                          <a:chExt cx="9070" cy="1731"/>
                        </a:xfrm>
                      </wpg:grpSpPr>
                      <wps:wsp>
                        <wps:cNvPr id="626" name="Freeform 1958"/>
                        <wps:cNvSpPr>
                          <a:spLocks/>
                        </wps:cNvSpPr>
                        <wps:spPr bwMode="auto">
                          <a:xfrm>
                            <a:off x="1185" y="-1752"/>
                            <a:ext cx="9051" cy="20"/>
                          </a:xfrm>
                          <a:custGeom>
                            <a:avLst/>
                            <a:gdLst>
                              <a:gd name="T0" fmla="*/ 0 w 9051"/>
                              <a:gd name="T1" fmla="*/ 0 h 20"/>
                              <a:gd name="T2" fmla="*/ 9050 w 9051"/>
                              <a:gd name="T3" fmla="*/ 0 h 20"/>
                            </a:gdLst>
                            <a:ahLst/>
                            <a:cxnLst>
                              <a:cxn ang="0">
                                <a:pos x="T0" y="T1"/>
                              </a:cxn>
                              <a:cxn ang="0">
                                <a:pos x="T2" y="T3"/>
                              </a:cxn>
                            </a:cxnLst>
                            <a:rect l="0" t="0" r="r" b="b"/>
                            <a:pathLst>
                              <a:path w="9051" h="20">
                                <a:moveTo>
                                  <a:pt x="0" y="0"/>
                                </a:moveTo>
                                <a:lnTo>
                                  <a:pt x="905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1959"/>
                        <wps:cNvSpPr>
                          <a:spLocks/>
                        </wps:cNvSpPr>
                        <wps:spPr bwMode="auto">
                          <a:xfrm>
                            <a:off x="1180" y="-1757"/>
                            <a:ext cx="20" cy="1731"/>
                          </a:xfrm>
                          <a:custGeom>
                            <a:avLst/>
                            <a:gdLst>
                              <a:gd name="T0" fmla="*/ 0 w 20"/>
                              <a:gd name="T1" fmla="*/ 0 h 1731"/>
                              <a:gd name="T2" fmla="*/ 0 w 20"/>
                              <a:gd name="T3" fmla="*/ 1730 h 1731"/>
                            </a:gdLst>
                            <a:ahLst/>
                            <a:cxnLst>
                              <a:cxn ang="0">
                                <a:pos x="T0" y="T1"/>
                              </a:cxn>
                              <a:cxn ang="0">
                                <a:pos x="T2" y="T3"/>
                              </a:cxn>
                            </a:cxnLst>
                            <a:rect l="0" t="0" r="r" b="b"/>
                            <a:pathLst>
                              <a:path w="20" h="1731">
                                <a:moveTo>
                                  <a:pt x="0" y="0"/>
                                </a:moveTo>
                                <a:lnTo>
                                  <a:pt x="0" y="173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28" name="Group 1960"/>
                        <wpg:cNvGrpSpPr>
                          <a:grpSpLocks/>
                        </wpg:cNvGrpSpPr>
                        <wpg:grpSpPr bwMode="auto">
                          <a:xfrm>
                            <a:off x="1185" y="-1757"/>
                            <a:ext cx="9056" cy="1731"/>
                            <a:chOff x="1185" y="-1757"/>
                            <a:chExt cx="9056" cy="1731"/>
                          </a:xfrm>
                        </wpg:grpSpPr>
                        <wps:wsp>
                          <wps:cNvPr id="629" name="Freeform 1961"/>
                          <wps:cNvSpPr>
                            <a:spLocks/>
                          </wps:cNvSpPr>
                          <wps:spPr bwMode="auto">
                            <a:xfrm>
                              <a:off x="1185" y="-1757"/>
                              <a:ext cx="9056" cy="1731"/>
                            </a:xfrm>
                            <a:custGeom>
                              <a:avLst/>
                              <a:gdLst>
                                <a:gd name="T0" fmla="*/ 0 w 9056"/>
                                <a:gd name="T1" fmla="*/ 1725 h 1731"/>
                                <a:gd name="T2" fmla="*/ 9050 w 9056"/>
                                <a:gd name="T3" fmla="*/ 1725 h 1731"/>
                              </a:gdLst>
                              <a:ahLst/>
                              <a:cxnLst>
                                <a:cxn ang="0">
                                  <a:pos x="T0" y="T1"/>
                                </a:cxn>
                                <a:cxn ang="0">
                                  <a:pos x="T2" y="T3"/>
                                </a:cxn>
                              </a:cxnLst>
                              <a:rect l="0" t="0" r="r" b="b"/>
                              <a:pathLst>
                                <a:path w="9056" h="1731">
                                  <a:moveTo>
                                    <a:pt x="0" y="1725"/>
                                  </a:moveTo>
                                  <a:lnTo>
                                    <a:pt x="9050" y="172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1962"/>
                          <wps:cNvSpPr>
                            <a:spLocks/>
                          </wps:cNvSpPr>
                          <wps:spPr bwMode="auto">
                            <a:xfrm>
                              <a:off x="1185" y="-1757"/>
                              <a:ext cx="9056" cy="1731"/>
                            </a:xfrm>
                            <a:custGeom>
                              <a:avLst/>
                              <a:gdLst>
                                <a:gd name="T0" fmla="*/ 9055 w 9056"/>
                                <a:gd name="T1" fmla="*/ 0 h 1731"/>
                                <a:gd name="T2" fmla="*/ 9055 w 9056"/>
                                <a:gd name="T3" fmla="*/ 1730 h 1731"/>
                              </a:gdLst>
                              <a:ahLst/>
                              <a:cxnLst>
                                <a:cxn ang="0">
                                  <a:pos x="T0" y="T1"/>
                                </a:cxn>
                                <a:cxn ang="0">
                                  <a:pos x="T2" y="T3"/>
                                </a:cxn>
                              </a:cxnLst>
                              <a:rect l="0" t="0" r="r" b="b"/>
                              <a:pathLst>
                                <a:path w="9056" h="1731">
                                  <a:moveTo>
                                    <a:pt x="9055" y="0"/>
                                  </a:moveTo>
                                  <a:lnTo>
                                    <a:pt x="9055" y="173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31" name="Text Box 1963"/>
                        <wps:cNvSpPr txBox="1">
                          <a:spLocks noChangeArrowheads="1"/>
                        </wps:cNvSpPr>
                        <wps:spPr bwMode="auto">
                          <a:xfrm>
                            <a:off x="1661" y="-1746"/>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63</w:t>
                              </w:r>
                            </w:p>
                          </w:txbxContent>
                        </wps:txbx>
                        <wps:bodyPr rot="0" vert="horz" wrap="square" lIns="0" tIns="0" rIns="0" bIns="0" anchor="t" anchorCtr="0" upright="1">
                          <a:noAutofit/>
                        </wps:bodyPr>
                      </wps:wsp>
                      <wps:wsp>
                        <wps:cNvPr id="632" name="Text Box 1964"/>
                        <wps:cNvSpPr txBox="1">
                          <a:spLocks noChangeArrowheads="1"/>
                        </wps:cNvSpPr>
                        <wps:spPr bwMode="auto">
                          <a:xfrm>
                            <a:off x="7018" y="-1746"/>
                            <a:ext cx="537"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C" w14:textId="77777777" w:rsidR="00352539" w:rsidRDefault="00352539" w:rsidP="002A6003">
                              <w:pPr>
                                <w:pStyle w:val="a3"/>
                                <w:tabs>
                                  <w:tab w:val="left" w:pos="410"/>
                                </w:tabs>
                                <w:kinsoku w:val="0"/>
                                <w:overflowPunct w:val="0"/>
                                <w:spacing w:line="234" w:lineRule="exact"/>
                                <w:rPr>
                                  <w:rFonts w:ascii="Times New Roman" w:eastAsiaTheme="minorEastAsia" w:cs="Times New Roman"/>
                                </w:rPr>
                              </w:pPr>
                              <w:r>
                                <w:rPr>
                                  <w:rFonts w:ascii="Times New Roman" w:eastAsiaTheme="minorEastAsia" w:cs="Times New Roman"/>
                                </w:rPr>
                                <w:t>4</w:t>
                              </w:r>
                              <w:r>
                                <w:rPr>
                                  <w:rFonts w:ascii="Times New Roman" w:eastAsiaTheme="minorEastAsia" w:cs="Times New Roman"/>
                                </w:rPr>
                                <w:tab/>
                                <w:t>5</w:t>
                              </w:r>
                            </w:p>
                          </w:txbxContent>
                        </wps:txbx>
                        <wps:bodyPr rot="0" vert="horz" wrap="square" lIns="0" tIns="0" rIns="0" bIns="0" anchor="t" anchorCtr="0" upright="1">
                          <a:noAutofit/>
                        </wps:bodyPr>
                      </wps:wsp>
                      <wps:wsp>
                        <wps:cNvPr id="633" name="Text Box 1965"/>
                        <wps:cNvSpPr txBox="1">
                          <a:spLocks noChangeArrowheads="1"/>
                        </wps:cNvSpPr>
                        <wps:spPr bwMode="auto">
                          <a:xfrm>
                            <a:off x="8270" y="-1746"/>
                            <a:ext cx="604"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D" w14:textId="77777777" w:rsidR="00352539" w:rsidRDefault="00352539" w:rsidP="002A6003">
                              <w:pPr>
                                <w:pStyle w:val="a3"/>
                                <w:tabs>
                                  <w:tab w:val="left" w:pos="477"/>
                                </w:tabs>
                                <w:kinsoku w:val="0"/>
                                <w:overflowPunct w:val="0"/>
                                <w:spacing w:line="234" w:lineRule="exact"/>
                                <w:rPr>
                                  <w:rFonts w:ascii="Times New Roman" w:eastAsiaTheme="minorEastAsia" w:cs="Times New Roman"/>
                                </w:rPr>
                              </w:pPr>
                              <w:r>
                                <w:rPr>
                                  <w:rFonts w:ascii="Times New Roman" w:eastAsiaTheme="minorEastAsia" w:cs="Times New Roman"/>
                                </w:rPr>
                                <w:t>2</w:t>
                              </w:r>
                              <w:r>
                                <w:rPr>
                                  <w:rFonts w:ascii="Times New Roman" w:eastAsiaTheme="minorEastAsia" w:cs="Times New Roman"/>
                                </w:rPr>
                                <w:tab/>
                                <w:t>1</w:t>
                              </w:r>
                            </w:p>
                          </w:txbxContent>
                        </wps:txbx>
                        <wps:bodyPr rot="0" vert="horz" wrap="square" lIns="0" tIns="0" rIns="0" bIns="0" anchor="t" anchorCtr="0" upright="1">
                          <a:noAutofit/>
                        </wps:bodyPr>
                      </wps:wsp>
                      <wps:wsp>
                        <wps:cNvPr id="634" name="Text Box 1966"/>
                        <wps:cNvSpPr txBox="1">
                          <a:spLocks noChangeArrowheads="1"/>
                        </wps:cNvSpPr>
                        <wps:spPr bwMode="auto">
                          <a:xfrm>
                            <a:off x="9590" y="-1746"/>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E"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wps:txbx>
                        <wps:bodyPr rot="0" vert="horz" wrap="square" lIns="0" tIns="0" rIns="0" bIns="0" anchor="t" anchorCtr="0" upright="1">
                          <a:noAutofit/>
                        </wps:bodyPr>
                      </wps:wsp>
                      <wps:wsp>
                        <wps:cNvPr id="635" name="Text Box 1967"/>
                        <wps:cNvSpPr txBox="1">
                          <a:spLocks noChangeArrowheads="1"/>
                        </wps:cNvSpPr>
                        <wps:spPr bwMode="auto">
                          <a:xfrm>
                            <a:off x="4284" y="-962"/>
                            <a:ext cx="23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A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58</w:t>
                              </w:r>
                            </w:p>
                          </w:txbxContent>
                        </wps:txbx>
                        <wps:bodyPr rot="0" vert="horz" wrap="square" lIns="0" tIns="0" rIns="0" bIns="0" anchor="t" anchorCtr="0" upright="1">
                          <a:noAutofit/>
                        </wps:bodyPr>
                      </wps:wsp>
                      <wps:wsp>
                        <wps:cNvPr id="636" name="Text Box 1968"/>
                        <wps:cNvSpPr txBox="1">
                          <a:spLocks noChangeArrowheads="1"/>
                        </wps:cNvSpPr>
                        <wps:spPr bwMode="auto">
                          <a:xfrm>
                            <a:off x="7848" y="-96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wps:txbx>
                        <wps:bodyPr rot="0" vert="horz" wrap="square" lIns="0" tIns="0" rIns="0" bIns="0" anchor="t" anchorCtr="0" upright="1">
                          <a:noAutofit/>
                        </wps:bodyPr>
                      </wps:wsp>
                      <wps:wsp>
                        <wps:cNvPr id="637" name="Text Box 1969"/>
                        <wps:cNvSpPr txBox="1">
                          <a:spLocks noChangeArrowheads="1"/>
                        </wps:cNvSpPr>
                        <wps:spPr bwMode="auto">
                          <a:xfrm>
                            <a:off x="9168" y="-962"/>
                            <a:ext cx="12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44" id="Group 1957" o:spid="_x0000_s1537" style="position:absolute;left:0;text-align:left;margin-left:58.75pt;margin-top:-87.85pt;width:453.5pt;height:86.55pt;z-index:-251592704;mso-position-horizontal-relative:page" coordorigin="1175,-1757" coordsize="9070,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DRjwUAAAYkAAAOAAAAZHJzL2Uyb0RvYy54bWzsWttu4zYQfS/QfyD0WGBjSbZky4iz2GY3&#10;QYFtu8CmH0BLsiVUFlVKjp1+fc+QlCzLdtJc6iRN9iFLm9RweHh4ODPy6cf1ImPXsSxTkU8s58S2&#10;WJyHIkrz+cT64+riw8hiZcXziGcijyfWTVxaH89+/OF0VYxjVyQii2LJYCQvx6tiYiVVVYx7vTJM&#10;4gUvT0QR5+icCbngFT7KeS+SfAXri6zn2rbfWwkZFVKEcVni28+60zpT9mezOKx+n83KuGLZxIJv&#10;lfor1d8p/e2dnfLxXPIiSUPjBn+AFwue5pi0MfWZV5wtZbpjapGGUpRiVp2EYtETs1kaxmoNWI1j&#10;d1ZzKcWyUGuZj1fzooEJ0HZwerDZ8Lfrb5Kl0cTyXc9iOV9gk9S8zAm8IeGzKuZjDLuUxffim9SL&#10;RPOrCP8s0d3r9tPnuR7MpqtfRQSLfFkJhc96JhdkAitna7UNN802xOuKhfjSG3rBwMNuhehz7CBw&#10;Rp7eqDDBbtJzjjOEt+j+gIbyko/D5IsxENjD+ulh36FHe3ysZ1beGu9oaWBduQG2fByw3xNexGq/&#10;SkKsAdavgb2QcUxcJmxHGls1sga2bKPa6iE/S4B/J54OQVXj4mrQalgD23M0pq7ifYMJoFuW1WUs&#10;1M7w669lpY9FhJba78gQ4wqwzhYZTshPPWazFVM2zeB6DCZpjUmYng1Ho7HitkbAwiFD/dYwm9WG&#10;4Pa8downta/hOjfOosU4qY+tCFeIkghDnoMuVzUbMIpWdmAwHKTBfUMdNRjz4n8ziYSwdCVFWgyS&#10;MtWgF7wi32gOarLVxNL4JxMLgND3C3EdXwk1ouqcBcy16c3y9ijCS3lX76HuxhM0j2J6Mze53NrZ&#10;XFykWaZ2K8vJI98OfOVKKbI0ok7yppTz6Xkm2TUnzVT/DA5bw6BNeaSMJTGPvph2xdNMtzF5Boxx&#10;4DR39WmbiugGPJZCKzFuDjQSIf+22AoqPLHKv5ZcxhbLfslxGgNnMMByK/Vh4A0BHZPtnmm7h+ch&#10;TE2sygIDqHleaalfFjKdJ5jJUcvNxSfo0Swlmiv/tFfmAwThaMow3KcMAcFNsEFDnlIZNG9ailkr&#10;A6GqtLarltv8uZcywKYix+bUd3XBMbMdUgaShV0rbVGABdKF2hAY9zqVgfCHLqh1PFwZ9PYSJua4&#10;PkYZHHv0rgw4gvuUwYQ3dEZVZNTc84h1twMoX21FN0ACTSk8epIAauvCN4FQfaxxVSDyaB9snOdN&#10;BNWKFPZEUN1HcbieMYIKamRbEZSv7vL/QCc3EdSdgDaoPEIp1TbdopXO0PVaKndILikw0BGZ31Xe&#10;bc3csvZqNVOT+27VJPSMHt4ZUrXGPkY736Oq542qcAEaHW6rhcqGXrdagPPegSN+3+DqFlPbavH/&#10;iLDuVgsCZCuvukUt9MAnirTe1eKQWmxqNcfKx1AsqqsYFET9LNao1PiqDNBSDlat0VMnk6Zmw3Jx&#10;nqDuEH+SUqwoJUb6qqsNrUf1Qv5dKcdHgGNKOQNzpdeRndtHhYICO7c/MJdbXVgrpC7lMGpMLCpU&#10;qEC+Tt5w4ddDKNXYqglsfYGBe/L3aj1dq3Kh4zcFrHvm9FBnnc+joXN5NHQej8ary+FpK3TUf9Xi&#10;jNqW1sYfhzND20EOosuiXc54fRQbnpszTWnjjXMGd+wuZ1ScenTOjFwqlu/njG8Pnp0z8M6Uw944&#10;Z7AVu5xRF8PRORN4wUHOOK4pOjzj3TRsSgNvnDOIVHc5o6oaR+fMwB2BwaQzgd95M/USwplhkx++&#10;cco0Lyvb4UwT65lXEkcKZ0YDE87sUOZFqEyTGLxxyjRvsdqUaUK9o1ImoLxkv8q8CMo0ecFLpYxK&#10;uvFjE/Um2fwwhn7N0v6sXpRufr5z9g8AAAD//wMAUEsDBBQABgAIAAAAIQBcp76I4QAAAAwBAAAP&#10;AAAAZHJzL2Rvd25yZXYueG1sTI/NasMwEITvhb6D2EJviWy3+cGxHEJoewqFJoXSm2JtbBNrZSzF&#10;dt6+m1Nz25kdZr/N1qNtRI+drx0piKcRCKTCmZpKBd+H98kShA+ajG4coYIreljnjw+ZTo0b6Av7&#10;fSgFl5BPtYIqhDaV0hcVWu2nrkXi3cl1VgeWXSlNpwcut41Momgura6JL1S6xW2FxXl/sQo+Bj1s&#10;XuK3fnc+ba+/h9nnzy5GpZ6fxs0KRMAx/Ifhhs/okDPT0V3IeNGwjhczjiqY8LAAcYtEySt7R/aS&#10;Ocg8k/dP5H8AAAD//wMAUEsBAi0AFAAGAAgAAAAhALaDOJL+AAAA4QEAABMAAAAAAAAAAAAAAAAA&#10;AAAAAFtDb250ZW50X1R5cGVzXS54bWxQSwECLQAUAAYACAAAACEAOP0h/9YAAACUAQAACwAAAAAA&#10;AAAAAAAAAAAvAQAAX3JlbHMvLnJlbHNQSwECLQAUAAYACAAAACEAay0w0Y8FAAAGJAAADgAAAAAA&#10;AAAAAAAAAAAuAgAAZHJzL2Uyb0RvYy54bWxQSwECLQAUAAYACAAAACEAXKe+iOEAAAAMAQAADwAA&#10;AAAAAAAAAAAAAADpBwAAZHJzL2Rvd25yZXYueG1sUEsFBgAAAAAEAAQA8wAAAPcIAAAAAA==&#10;" o:allowincell="f">
                <v:shape id="Freeform 1958" o:spid="_x0000_s1538" style="position:absolute;left:1185;top:-1752;width:9051;height:20;visibility:visible;mso-wrap-style:square;v-text-anchor:top" coordsize="9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XZMxgAAANwAAAAPAAAAZHJzL2Rvd25yZXYueG1sRI9Pa8JA&#10;FMTvBb/D8oReRDfJIdXoKlLb4qn4Fzw+ss8kmH0bsluN394VhB6HmfkNM1t0phZXal1lWUE8ikAQ&#10;51ZXXCg47L+HYxDOI2usLZOCOzlYzHtvM8y0vfGWrjtfiABhl6GC0vsmk9LlJRl0I9sQB+9sW4M+&#10;yLaQusVbgJtaJlGUSoMVh4USG/osKb/s/oyCn1U8OW6Og499l5x/01P8ddiuLkq997vlFISnzv+H&#10;X+21VpAmKTzPhCMg5w8AAAD//wMAUEsBAi0AFAAGAAgAAAAhANvh9svuAAAAhQEAABMAAAAAAAAA&#10;AAAAAAAAAAAAAFtDb250ZW50X1R5cGVzXS54bWxQSwECLQAUAAYACAAAACEAWvQsW78AAAAVAQAA&#10;CwAAAAAAAAAAAAAAAAAfAQAAX3JlbHMvLnJlbHNQSwECLQAUAAYACAAAACEAGPV2TMYAAADcAAAA&#10;DwAAAAAAAAAAAAAAAAAHAgAAZHJzL2Rvd25yZXYueG1sUEsFBgAAAAADAAMAtwAAAPoCAAAAAA==&#10;" path="m,l9050,e" filled="f" strokeweight=".48pt">
                  <v:path arrowok="t" o:connecttype="custom" o:connectlocs="0,0;9050,0" o:connectangles="0,0"/>
                </v:shape>
                <v:shape id="Freeform 1959" o:spid="_x0000_s1539" style="position:absolute;left:1180;top:-1757;width:20;height:1731;visibility:visible;mso-wrap-style:square;v-text-anchor:top" coordsize="20,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XxQAAANwAAAAPAAAAZHJzL2Rvd25yZXYueG1sRI9La8Mw&#10;EITvhfwHsYHeGimBusGJYkycPqCnPA45LtbGMrFWxlIT999XhUKPw+x8s7MuRteJGw2h9axhPlMg&#10;iGtvWm40nI6vT0sQISIb7DyThm8KUGwmD2vMjb/znm6H2IgE4ZCjBhtjn0sZaksOw8z3xMm7+MFh&#10;THJopBnwnuCukwulMumw5dRgsaetpfp6+HLpjbfqvX8utz5rz59VFSulnN1p/TgdyxWISGP8P/5L&#10;fxgN2eIFfsckAsjNDwAAAP//AwBQSwECLQAUAAYACAAAACEA2+H2y+4AAACFAQAAEwAAAAAAAAAA&#10;AAAAAAAAAAAAW0NvbnRlbnRfVHlwZXNdLnhtbFBLAQItABQABgAIAAAAIQBa9CxbvwAAABUBAAAL&#10;AAAAAAAAAAAAAAAAAB8BAABfcmVscy8ucmVsc1BLAQItABQABgAIAAAAIQBf+ObXxQAAANwAAAAP&#10;AAAAAAAAAAAAAAAAAAcCAABkcnMvZG93bnJldi54bWxQSwUGAAAAAAMAAwC3AAAA+QIAAAAA&#10;" path="m,l,1730e" filled="f" strokeweight=".16967mm">
                  <v:path arrowok="t" o:connecttype="custom" o:connectlocs="0,0;0,1730" o:connectangles="0,0"/>
                </v:shape>
                <v:group id="Group 1960" o:spid="_x0000_s1540" style="position:absolute;left:1185;top:-1757;width:9056;height:1731" coordorigin="1185,-1757" coordsize="9056,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shape id="Freeform 1961" o:spid="_x0000_s1541" style="position:absolute;left:1185;top:-1757;width:9056;height:1731;visibility:visible;mso-wrap-style:square;v-text-anchor:top" coordsize="9056,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PZxgAAANwAAAAPAAAAZHJzL2Rvd25yZXYueG1sRI9Pa8JA&#10;FMTvBb/D8gRvdaNIqtFVRCy0h+Jf9PrIPpNo9m2a3Wrqp3cLBY/DzPyGmcwaU4or1a6wrKDXjUAQ&#10;p1YXnCnY795fhyCcR9ZYWiYFv+RgNm29TDDR9sYbum59JgKEXYIKcu+rREqX5mTQdW1FHLyTrQ36&#10;IOtM6hpvAW5K2Y+iWBosOCzkWNEip/Sy/TEKVp/rw+ptsPxKbYzn9eX7rpfHu1KddjMfg/DU+Gf4&#10;v/2hFcT9EfydCUdATh8AAAD//wMAUEsBAi0AFAAGAAgAAAAhANvh9svuAAAAhQEAABMAAAAAAAAA&#10;AAAAAAAAAAAAAFtDb250ZW50X1R5cGVzXS54bWxQSwECLQAUAAYACAAAACEAWvQsW78AAAAVAQAA&#10;CwAAAAAAAAAAAAAAAAAfAQAAX3JlbHMvLnJlbHNQSwECLQAUAAYACAAAACEAWb0T2cYAAADcAAAA&#10;DwAAAAAAAAAAAAAAAAAHAgAAZHJzL2Rvd25yZXYueG1sUEsFBgAAAAADAAMAtwAAAPoCAAAAAA==&#10;" path="m,1725r9050,e" filled="f" strokeweight=".48pt">
                    <v:path arrowok="t" o:connecttype="custom" o:connectlocs="0,1725;9050,1725" o:connectangles="0,0"/>
                  </v:shape>
                  <v:shape id="Freeform 1962" o:spid="_x0000_s1542" style="position:absolute;left:1185;top:-1757;width:9056;height:1731;visibility:visible;mso-wrap-style:square;v-text-anchor:top" coordsize="9056,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yZwwAAANwAAAAPAAAAZHJzL2Rvd25yZXYueG1sRE9Na8JA&#10;EL0L/Q/LCN50o5ZUUlcpomAPolWx1yE7TVKzszG7avTXuwfB4+N9j6eNKcWFaldYVtDvRSCIU6sL&#10;zhTsd4vuCITzyBpLy6TgRg6mk7fWGBNtr/xDl63PRAhhl6CC3PsqkdKlORl0PVsRB+7P1gZ9gHUm&#10;dY3XEG5KOYiiWBosODTkWNEsp/S4PRsF6+/NYf3xPl+lNsb/zfF01/Pfu1KddvP1CcJT41/ip3up&#10;FcTDMD+cCUdATh4AAAD//wMAUEsBAi0AFAAGAAgAAAAhANvh9svuAAAAhQEAABMAAAAAAAAAAAAA&#10;AAAAAAAAAFtDb250ZW50X1R5cGVzXS54bWxQSwECLQAUAAYACAAAACEAWvQsW78AAAAVAQAACwAA&#10;AAAAAAAAAAAAAAAfAQAAX3JlbHMvLnJlbHNQSwECLQAUAAYACAAAACEATV4smcMAAADcAAAADwAA&#10;AAAAAAAAAAAAAAAHAgAAZHJzL2Rvd25yZXYueG1sUEsFBgAAAAADAAMAtwAAAPcCAAAAAA==&#10;" path="m9055,r,1730e" filled="f" strokeweight=".48pt">
                    <v:path arrowok="t" o:connecttype="custom" o:connectlocs="9055,0;9055,1730" o:connectangles="0,0"/>
                  </v:shape>
                </v:group>
                <v:shape id="Text Box 1963" o:spid="_x0000_s1543" type="#_x0000_t202" style="position:absolute;left:1661;top:-1746;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OsxQAAANwAAAAPAAAAZHJzL2Rvd25yZXYueG1sRI9Ba8JA&#10;FITvgv9heUJvurGF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AAVPOsxQAAANwAAAAP&#10;AAAAAAAAAAAAAAAAAAcCAABkcnMvZG93bnJldi54bWxQSwUGAAAAAAMAAwC3AAAA+QIAAAAA&#10;" filled="f" stroked="f">
                  <v:textbox inset="0,0,0,0">
                    <w:txbxContent>
                      <w:p w14:paraId="300990AB"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63</w:t>
                        </w:r>
                      </w:p>
                    </w:txbxContent>
                  </v:textbox>
                </v:shape>
                <v:shape id="Text Box 1964" o:spid="_x0000_s1544" type="#_x0000_t202" style="position:absolute;left:7018;top:-1746;width:53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14:paraId="300990AC" w14:textId="77777777" w:rsidR="00352539" w:rsidRDefault="00352539" w:rsidP="002A6003">
                        <w:pPr>
                          <w:pStyle w:val="a3"/>
                          <w:tabs>
                            <w:tab w:val="left" w:pos="410"/>
                          </w:tabs>
                          <w:kinsoku w:val="0"/>
                          <w:overflowPunct w:val="0"/>
                          <w:spacing w:line="234" w:lineRule="exact"/>
                          <w:rPr>
                            <w:rFonts w:ascii="Times New Roman" w:eastAsiaTheme="minorEastAsia" w:cs="Times New Roman"/>
                          </w:rPr>
                        </w:pPr>
                        <w:r>
                          <w:rPr>
                            <w:rFonts w:ascii="Times New Roman" w:eastAsiaTheme="minorEastAsia" w:cs="Times New Roman"/>
                          </w:rPr>
                          <w:t>4</w:t>
                        </w:r>
                        <w:r>
                          <w:rPr>
                            <w:rFonts w:ascii="Times New Roman" w:eastAsiaTheme="minorEastAsia" w:cs="Times New Roman"/>
                          </w:rPr>
                          <w:tab/>
                          <w:t>5</w:t>
                        </w:r>
                      </w:p>
                    </w:txbxContent>
                  </v:textbox>
                </v:shape>
                <v:shape id="Text Box 1965" o:spid="_x0000_s1545" type="#_x0000_t202" style="position:absolute;left:8270;top:-1746;width:604;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hAxQAAANwAAAAPAAAAZHJzL2Rvd25yZXYueG1sRI9Ba8JA&#10;FITvQv/D8gq96UaF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fyshAxQAAANwAAAAP&#10;AAAAAAAAAAAAAAAAAAcCAABkcnMvZG93bnJldi54bWxQSwUGAAAAAAMAAwC3AAAA+QIAAAAA&#10;" filled="f" stroked="f">
                  <v:textbox inset="0,0,0,0">
                    <w:txbxContent>
                      <w:p w14:paraId="300990AD" w14:textId="77777777" w:rsidR="00352539" w:rsidRDefault="00352539" w:rsidP="002A6003">
                        <w:pPr>
                          <w:pStyle w:val="a3"/>
                          <w:tabs>
                            <w:tab w:val="left" w:pos="477"/>
                          </w:tabs>
                          <w:kinsoku w:val="0"/>
                          <w:overflowPunct w:val="0"/>
                          <w:spacing w:line="234" w:lineRule="exact"/>
                          <w:rPr>
                            <w:rFonts w:ascii="Times New Roman" w:eastAsiaTheme="minorEastAsia" w:cs="Times New Roman"/>
                          </w:rPr>
                        </w:pPr>
                        <w:r>
                          <w:rPr>
                            <w:rFonts w:ascii="Times New Roman" w:eastAsiaTheme="minorEastAsia" w:cs="Times New Roman"/>
                          </w:rPr>
                          <w:t>2</w:t>
                        </w:r>
                        <w:r>
                          <w:rPr>
                            <w:rFonts w:ascii="Times New Roman" w:eastAsiaTheme="minorEastAsia" w:cs="Times New Roman"/>
                          </w:rPr>
                          <w:tab/>
                          <w:t>1</w:t>
                        </w:r>
                      </w:p>
                    </w:txbxContent>
                  </v:textbox>
                </v:shape>
                <v:shape id="Text Box 1966" o:spid="_x0000_s1546" type="#_x0000_t202" style="position:absolute;left:9590;top:-1746;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14:paraId="300990AE"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0</w:t>
                        </w:r>
                      </w:p>
                    </w:txbxContent>
                  </v:textbox>
                </v:shape>
                <v:shape id="Text Box 1967" o:spid="_x0000_s1547" type="#_x0000_t202" style="position:absolute;left:4284;top:-962;width:23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14:paraId="300990AF"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58</w:t>
                        </w:r>
                      </w:p>
                    </w:txbxContent>
                  </v:textbox>
                </v:shape>
                <v:shape id="Text Box 1968" o:spid="_x0000_s1548" type="#_x0000_t202" style="position:absolute;left:7848;top:-96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14:paraId="300990B0"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4</w:t>
                        </w:r>
                      </w:p>
                    </w:txbxContent>
                  </v:textbox>
                </v:shape>
                <v:shape id="Text Box 1969" o:spid="_x0000_s1549" type="#_x0000_t202" style="position:absolute;left:9168;top:-962;width:126;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14:paraId="300990B1" w14:textId="77777777" w:rsidR="00352539" w:rsidRDefault="00352539" w:rsidP="002A6003">
                        <w:pPr>
                          <w:pStyle w:val="a3"/>
                          <w:kinsoku w:val="0"/>
                          <w:overflowPunct w:val="0"/>
                          <w:spacing w:line="234" w:lineRule="exact"/>
                          <w:rPr>
                            <w:rFonts w:ascii="Times New Roman" w:eastAsiaTheme="minorEastAsia" w:cs="Times New Roman"/>
                          </w:rPr>
                        </w:pPr>
                        <w:r>
                          <w:rPr>
                            <w:rFonts w:ascii="Times New Roman" w:eastAsiaTheme="minorEastAsia" w:cs="Times New Roman"/>
                          </w:rPr>
                          <w:t>2</w:t>
                        </w:r>
                      </w:p>
                    </w:txbxContent>
                  </v:textbox>
                </v:shape>
                <w10:wrap anchorx="page"/>
              </v:group>
            </w:pict>
          </mc:Fallback>
        </mc:AlternateContent>
      </w:r>
      <w:bookmarkStart w:id="247" w:name="_bookmark296"/>
      <w:bookmarkEnd w:id="247"/>
      <w:r w:rsidRPr="002A6003">
        <w:rPr>
          <w:rFonts w:ascii="Times New Roman" w:eastAsia="宋体" w:hAnsi="Times New Roman" w:cs="宋体" w:hint="eastAsia"/>
          <w:kern w:val="0"/>
          <w:sz w:val="18"/>
          <w:szCs w:val="18"/>
        </w:rPr>
        <w:t xml:space="preserve">Figure 3-32. </w:t>
      </w:r>
      <w:proofErr w:type="spellStart"/>
      <w:r w:rsidRPr="002A6003">
        <w:rPr>
          <w:rFonts w:ascii="Times New Roman" w:eastAsia="宋体" w:hAnsi="Times New Roman" w:cs="宋体" w:hint="eastAsia"/>
          <w:kern w:val="0"/>
          <w:sz w:val="18"/>
          <w:szCs w:val="18"/>
        </w:rPr>
        <w:t>CacheErr</w:t>
      </w:r>
      <w:proofErr w:type="spellEnd"/>
      <w:r w:rsidRPr="002A6003">
        <w:rPr>
          <w:rFonts w:ascii="Times New Roman" w:eastAsia="宋体" w:hAnsi="Times New Roman" w:cs="宋体" w:hint="eastAsia"/>
          <w:kern w:val="0"/>
          <w:sz w:val="18"/>
          <w:szCs w:val="18"/>
        </w:rPr>
        <w:t xml:space="preserve"> register</w:t>
      </w:r>
      <w:bookmarkStart w:id="248" w:name="_bookmark297"/>
      <w:bookmarkEnd w:id="248"/>
    </w:p>
    <w:p w14:paraId="300982B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BB"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7"/>
          <w:szCs w:val="27"/>
        </w:rPr>
      </w:pPr>
    </w:p>
    <w:p w14:paraId="300982BC"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249" w:name="_bookmark298"/>
      <w:bookmarkEnd w:id="249"/>
      <w:r w:rsidRPr="002A6003">
        <w:rPr>
          <w:rFonts w:ascii="Times New Roman" w:eastAsia="宋体" w:hAnsi="Times New Roman" w:cs="宋体" w:hint="eastAsia"/>
          <w:kern w:val="0"/>
          <w:sz w:val="18"/>
          <w:szCs w:val="18"/>
        </w:rPr>
        <w:t xml:space="preserve">Table 3-30 fields of the </w:t>
      </w:r>
      <w:proofErr w:type="spellStart"/>
      <w:r w:rsidRPr="002A6003">
        <w:rPr>
          <w:rFonts w:ascii="Times New Roman" w:eastAsia="宋体" w:hAnsi="Times New Roman" w:cs="宋体" w:hint="eastAsia"/>
          <w:kern w:val="0"/>
          <w:sz w:val="18"/>
          <w:szCs w:val="18"/>
        </w:rPr>
        <w:t>CacheErr</w:t>
      </w:r>
      <w:proofErr w:type="spellEnd"/>
      <w:r w:rsidRPr="002A6003">
        <w:rPr>
          <w:rFonts w:ascii="Times New Roman" w:eastAsia="宋体" w:hAnsi="Times New Roman" w:cs="宋体" w:hint="eastAsia"/>
          <w:kern w:val="0"/>
          <w:sz w:val="18"/>
          <w:szCs w:val="18"/>
        </w:rPr>
        <w:t xml:space="preserve"> register</w:t>
      </w:r>
    </w:p>
    <w:p w14:paraId="300982BD"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6"/>
          <w:szCs w:val="6"/>
        </w:rPr>
      </w:pPr>
    </w:p>
    <w:tbl>
      <w:tblPr>
        <w:tblW w:w="0" w:type="auto"/>
        <w:tblInd w:w="1786" w:type="dxa"/>
        <w:tblLayout w:type="fixed"/>
        <w:tblCellMar>
          <w:left w:w="0" w:type="dxa"/>
          <w:right w:w="0" w:type="dxa"/>
        </w:tblCellMar>
        <w:tblLook w:val="0000" w:firstRow="0" w:lastRow="0" w:firstColumn="0" w:lastColumn="0" w:noHBand="0" w:noVBand="0"/>
      </w:tblPr>
      <w:tblGrid>
        <w:gridCol w:w="1620"/>
        <w:gridCol w:w="6715"/>
      </w:tblGrid>
      <w:tr w:rsidR="002A6003" w:rsidRPr="002A6003" w14:paraId="300982C0" w14:textId="77777777" w:rsidTr="00AD241B">
        <w:trPr>
          <w:trHeight w:val="369"/>
        </w:trPr>
        <w:tc>
          <w:tcPr>
            <w:tcW w:w="1620" w:type="dxa"/>
            <w:tcBorders>
              <w:top w:val="none" w:sz="6" w:space="0" w:color="auto"/>
              <w:left w:val="none" w:sz="6" w:space="0" w:color="auto"/>
              <w:bottom w:val="single" w:sz="4" w:space="0" w:color="0000FF"/>
              <w:right w:val="none" w:sz="6" w:space="0" w:color="auto"/>
            </w:tcBorders>
            <w:shd w:val="clear" w:color="auto" w:fill="000080"/>
          </w:tcPr>
          <w:p w14:paraId="300982BE"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715" w:type="dxa"/>
            <w:tcBorders>
              <w:top w:val="single" w:sz="4" w:space="0" w:color="000000"/>
              <w:left w:val="none" w:sz="6" w:space="0" w:color="auto"/>
              <w:bottom w:val="single" w:sz="4" w:space="0" w:color="0000FF"/>
              <w:right w:val="none" w:sz="6" w:space="0" w:color="auto"/>
            </w:tcBorders>
            <w:shd w:val="clear" w:color="auto" w:fill="000080"/>
          </w:tcPr>
          <w:p w14:paraId="300982BF"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82C3" w14:textId="77777777" w:rsidTr="00AD241B">
        <w:trPr>
          <w:trHeight w:val="371"/>
        </w:trPr>
        <w:tc>
          <w:tcPr>
            <w:tcW w:w="1620" w:type="dxa"/>
            <w:tcBorders>
              <w:top w:val="single" w:sz="4" w:space="0" w:color="0000FF"/>
              <w:left w:val="single" w:sz="4" w:space="0" w:color="0000FF"/>
              <w:bottom w:val="single" w:sz="4" w:space="0" w:color="0000FF"/>
              <w:right w:val="single" w:sz="4" w:space="0" w:color="0000FF"/>
            </w:tcBorders>
          </w:tcPr>
          <w:p w14:paraId="300982C1"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715" w:type="dxa"/>
            <w:tcBorders>
              <w:top w:val="single" w:sz="4" w:space="0" w:color="0000FF"/>
              <w:left w:val="single" w:sz="4" w:space="0" w:color="0000FF"/>
              <w:bottom w:val="single" w:sz="4" w:space="0" w:color="0000FF"/>
              <w:right w:val="single" w:sz="4" w:space="0" w:color="0000FF"/>
            </w:tcBorders>
          </w:tcPr>
          <w:p w14:paraId="300982C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r w:rsidR="002A6003" w:rsidRPr="002A6003" w14:paraId="300982C6" w14:textId="77777777" w:rsidTr="00AD241B">
        <w:trPr>
          <w:trHeight w:val="369"/>
        </w:trPr>
        <w:tc>
          <w:tcPr>
            <w:tcW w:w="1620" w:type="dxa"/>
            <w:tcBorders>
              <w:top w:val="single" w:sz="4" w:space="0" w:color="0000FF"/>
              <w:left w:val="single" w:sz="4" w:space="0" w:color="0000FF"/>
              <w:bottom w:val="single" w:sz="4" w:space="0" w:color="0000FF"/>
              <w:right w:val="single" w:sz="4" w:space="0" w:color="0000FF"/>
            </w:tcBorders>
          </w:tcPr>
          <w:p w14:paraId="300982C4"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ECCWay</w:t>
            </w:r>
            <w:proofErr w:type="spellEnd"/>
          </w:p>
        </w:tc>
        <w:tc>
          <w:tcPr>
            <w:tcW w:w="6715" w:type="dxa"/>
            <w:tcBorders>
              <w:top w:val="single" w:sz="4" w:space="0" w:color="0000FF"/>
              <w:left w:val="single" w:sz="4" w:space="0" w:color="0000FF"/>
              <w:bottom w:val="single" w:sz="4" w:space="0" w:color="0000FF"/>
              <w:right w:val="single" w:sz="4" w:space="0" w:color="0000FF"/>
            </w:tcBorders>
          </w:tcPr>
          <w:p w14:paraId="300982C5"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Different encodings indicate different errors in the Cache if the Cache check is incorrect</w:t>
            </w:r>
          </w:p>
        </w:tc>
      </w:tr>
      <w:tr w:rsidR="002A6003" w:rsidRPr="002A6003" w14:paraId="300982CA" w14:textId="77777777" w:rsidTr="00AD241B">
        <w:trPr>
          <w:trHeight w:val="1480"/>
        </w:trPr>
        <w:tc>
          <w:tcPr>
            <w:tcW w:w="1620" w:type="dxa"/>
            <w:tcBorders>
              <w:top w:val="single" w:sz="4" w:space="0" w:color="0000FF"/>
              <w:left w:val="single" w:sz="4" w:space="0" w:color="0000FF"/>
              <w:bottom w:val="single" w:sz="4" w:space="0" w:color="0000FF"/>
              <w:right w:val="single" w:sz="4" w:space="0" w:color="0000FF"/>
            </w:tcBorders>
          </w:tcPr>
          <w:p w14:paraId="300982C7"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ECCType</w:t>
            </w:r>
            <w:proofErr w:type="spellEnd"/>
          </w:p>
        </w:tc>
        <w:tc>
          <w:tcPr>
            <w:tcW w:w="6715" w:type="dxa"/>
            <w:tcBorders>
              <w:top w:val="single" w:sz="4" w:space="0" w:color="0000FF"/>
              <w:left w:val="single" w:sz="4" w:space="0" w:color="0000FF"/>
              <w:bottom w:val="single" w:sz="4" w:space="0" w:color="0000FF"/>
              <w:right w:val="single" w:sz="4" w:space="0" w:color="0000FF"/>
            </w:tcBorders>
          </w:tcPr>
          <w:p w14:paraId="300982C8" w14:textId="77777777" w:rsidR="002A6003" w:rsidRPr="002A6003" w:rsidRDefault="002A6003" w:rsidP="002A6003">
            <w:pPr>
              <w:kinsoku w:val="0"/>
              <w:overflowPunct w:val="0"/>
              <w:autoSpaceDE w:val="0"/>
              <w:autoSpaceDN w:val="0"/>
              <w:adjustRightInd w:val="0"/>
              <w:spacing w:before="19" w:line="386" w:lineRule="auto"/>
              <w:ind w:left="107" w:right="5193" w:hanging="1"/>
              <w:rPr>
                <w:rFonts w:ascii="Times New Roman" w:eastAsia="宋体" w:hAnsi="Times New Roman" w:cs="宋体"/>
                <w:spacing w:val="-14"/>
                <w:kern w:val="0"/>
                <w:sz w:val="18"/>
                <w:szCs w:val="18"/>
              </w:rPr>
            </w:pPr>
            <w:r w:rsidRPr="002A6003">
              <w:rPr>
                <w:rFonts w:ascii="Times New Roman" w:eastAsia="宋体" w:hAnsi="Times New Roman" w:cs="Times New Roman"/>
                <w:kern w:val="0"/>
                <w:sz w:val="18"/>
                <w:szCs w:val="18"/>
              </w:rPr>
              <w:t>00- instruction cache error 01- data cache error 10- level 2 cache error</w:t>
            </w:r>
          </w:p>
          <w:p w14:paraId="300982C9" w14:textId="77777777" w:rsidR="002A6003" w:rsidRPr="002A6003" w:rsidRDefault="002A6003" w:rsidP="002A6003">
            <w:pPr>
              <w:kinsoku w:val="0"/>
              <w:overflowPunct w:val="0"/>
              <w:autoSpaceDE w:val="0"/>
              <w:autoSpaceDN w:val="0"/>
              <w:adjustRightInd w:val="0"/>
              <w:spacing w:line="228" w:lineRule="exact"/>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11- chip interface bus error</w:t>
            </w:r>
          </w:p>
        </w:tc>
      </w:tr>
    </w:tbl>
    <w:p w14:paraId="300982CB"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4"/>
          <w:szCs w:val="24"/>
        </w:rPr>
      </w:pPr>
    </w:p>
    <w:tbl>
      <w:tblPr>
        <w:tblW w:w="0" w:type="auto"/>
        <w:tblInd w:w="1353" w:type="dxa"/>
        <w:tblLayout w:type="fixed"/>
        <w:tblCellMar>
          <w:left w:w="0" w:type="dxa"/>
          <w:right w:w="0" w:type="dxa"/>
        </w:tblCellMar>
        <w:tblLook w:val="0000" w:firstRow="0" w:lastRow="0" w:firstColumn="0" w:lastColumn="0" w:noHBand="0" w:noVBand="0"/>
      </w:tblPr>
      <w:tblGrid>
        <w:gridCol w:w="9180"/>
      </w:tblGrid>
      <w:tr w:rsidR="002A6003" w:rsidRPr="002A6003" w14:paraId="300982CE" w14:textId="77777777" w:rsidTr="00AD241B">
        <w:trPr>
          <w:trHeight w:val="620"/>
        </w:trPr>
        <w:tc>
          <w:tcPr>
            <w:tcW w:w="9180" w:type="dxa"/>
            <w:tcBorders>
              <w:top w:val="single" w:sz="4" w:space="0" w:color="000000"/>
              <w:left w:val="single" w:sz="4" w:space="0" w:color="000000"/>
              <w:bottom w:val="single" w:sz="12" w:space="0" w:color="000000"/>
              <w:right w:val="single" w:sz="4" w:space="0" w:color="000000"/>
            </w:tcBorders>
          </w:tcPr>
          <w:p w14:paraId="300982CC"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3"/>
                <w:szCs w:val="23"/>
              </w:rPr>
            </w:pPr>
          </w:p>
          <w:p w14:paraId="300982CD" w14:textId="77777777" w:rsidR="002A6003" w:rsidRPr="002A6003" w:rsidRDefault="002A6003" w:rsidP="002A6003">
            <w:pPr>
              <w:tabs>
                <w:tab w:val="left" w:pos="7312"/>
              </w:tabs>
              <w:kinsoku w:val="0"/>
              <w:overflowPunct w:val="0"/>
              <w:autoSpaceDE w:val="0"/>
              <w:autoSpaceDN w:val="0"/>
              <w:adjustRightInd w:val="0"/>
              <w:spacing w:before="1"/>
              <w:ind w:left="55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630</w:t>
            </w:r>
            <w:r w:rsidRPr="002A6003">
              <w:rPr>
                <w:rFonts w:ascii="Times New Roman" w:eastAsia="宋体" w:hAnsi="Times New Roman" w:cs="Times New Roman"/>
                <w:kern w:val="0"/>
                <w:sz w:val="18"/>
                <w:szCs w:val="18"/>
              </w:rPr>
              <w:tab/>
            </w:r>
          </w:p>
        </w:tc>
      </w:tr>
      <w:tr w:rsidR="002A6003" w:rsidRPr="002A6003" w14:paraId="300982D0" w14:textId="77777777" w:rsidTr="00AD241B">
        <w:trPr>
          <w:trHeight w:val="310"/>
        </w:trPr>
        <w:tc>
          <w:tcPr>
            <w:tcW w:w="9180" w:type="dxa"/>
            <w:tcBorders>
              <w:top w:val="single" w:sz="12" w:space="0" w:color="000000"/>
              <w:left w:val="single" w:sz="4" w:space="0" w:color="000000"/>
              <w:bottom w:val="single" w:sz="12" w:space="0" w:color="000000"/>
              <w:right w:val="single" w:sz="4" w:space="0" w:color="000000"/>
            </w:tcBorders>
          </w:tcPr>
          <w:p w14:paraId="300982CF" w14:textId="77777777" w:rsidR="002A6003" w:rsidRPr="002A6003" w:rsidRDefault="002A6003" w:rsidP="002A6003">
            <w:pPr>
              <w:kinsoku w:val="0"/>
              <w:overflowPunct w:val="0"/>
              <w:autoSpaceDE w:val="0"/>
              <w:autoSpaceDN w:val="0"/>
              <w:adjustRightInd w:val="0"/>
              <w:spacing w:line="202" w:lineRule="exact"/>
              <w:ind w:left="4211" w:right="4199"/>
              <w:jc w:val="center"/>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ECCAddr</w:t>
            </w:r>
            <w:proofErr w:type="spellEnd"/>
          </w:p>
        </w:tc>
      </w:tr>
      <w:tr w:rsidR="002A6003" w:rsidRPr="002A6003" w14:paraId="300982D2" w14:textId="77777777" w:rsidTr="00AD241B">
        <w:trPr>
          <w:trHeight w:val="882"/>
        </w:trPr>
        <w:tc>
          <w:tcPr>
            <w:tcW w:w="9180" w:type="dxa"/>
            <w:tcBorders>
              <w:top w:val="single" w:sz="12" w:space="0" w:color="000000"/>
              <w:left w:val="single" w:sz="4" w:space="0" w:color="000000"/>
              <w:bottom w:val="single" w:sz="4" w:space="0" w:color="000000"/>
              <w:right w:val="single" w:sz="4" w:space="0" w:color="000000"/>
            </w:tcBorders>
          </w:tcPr>
          <w:p w14:paraId="300982D1" w14:textId="77777777" w:rsidR="002A6003" w:rsidRPr="002A6003" w:rsidRDefault="002A6003" w:rsidP="002A6003">
            <w:pPr>
              <w:kinsoku w:val="0"/>
              <w:overflowPunct w:val="0"/>
              <w:autoSpaceDE w:val="0"/>
              <w:autoSpaceDN w:val="0"/>
              <w:adjustRightInd w:val="0"/>
              <w:spacing w:line="202" w:lineRule="exact"/>
              <w:ind w:left="4211" w:right="419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w:t>
            </w:r>
          </w:p>
        </w:tc>
      </w:tr>
    </w:tbl>
    <w:p w14:paraId="300982D3" w14:textId="77777777" w:rsidR="002A6003" w:rsidRPr="002A6003" w:rsidRDefault="002A6003" w:rsidP="002A6003">
      <w:pPr>
        <w:kinsoku w:val="0"/>
        <w:overflowPunct w:val="0"/>
        <w:autoSpaceDE w:val="0"/>
        <w:autoSpaceDN w:val="0"/>
        <w:adjustRightInd w:val="0"/>
        <w:spacing w:before="108"/>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s">
            <w:drawing>
              <wp:anchor distT="0" distB="0" distL="114300" distR="114300" simplePos="0" relativeHeight="251724800" behindDoc="1" locked="0" layoutInCell="0" allowOverlap="1" wp14:anchorId="30098F46" wp14:editId="30098F47">
                <wp:simplePos x="0" y="0"/>
                <wp:positionH relativeFrom="page">
                  <wp:posOffset>1149985</wp:posOffset>
                </wp:positionH>
                <wp:positionV relativeFrom="paragraph">
                  <wp:posOffset>-801370</wp:posOffset>
                </wp:positionV>
                <wp:extent cx="12700" cy="234950"/>
                <wp:effectExtent l="0" t="0" r="0" b="0"/>
                <wp:wrapNone/>
                <wp:docPr id="624" name="Freeform 19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950"/>
                        </a:xfrm>
                        <a:custGeom>
                          <a:avLst/>
                          <a:gdLst>
                            <a:gd name="T0" fmla="*/ 0 w 20"/>
                            <a:gd name="T1" fmla="*/ 0 h 370"/>
                            <a:gd name="T2" fmla="*/ 0 w 20"/>
                            <a:gd name="T3" fmla="*/ 369 h 370"/>
                          </a:gdLst>
                          <a:ahLst/>
                          <a:cxnLst>
                            <a:cxn ang="0">
                              <a:pos x="T0" y="T1"/>
                            </a:cxn>
                            <a:cxn ang="0">
                              <a:pos x="T2" y="T3"/>
                            </a:cxn>
                          </a:cxnLst>
                          <a:rect l="0" t="0" r="r" b="b"/>
                          <a:pathLst>
                            <a:path w="20" h="370">
                              <a:moveTo>
                                <a:pt x="0" y="0"/>
                              </a:moveTo>
                              <a:lnTo>
                                <a:pt x="0" y="369"/>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099119" id="Freeform 1970" o:spid="_x0000_s1026" style="position:absolute;left:0;text-align:lef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90.55pt,-63.1pt,90.55pt,-44.65pt" coordsize="20,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7M/AIAAIwGAAAOAAAAZHJzL2Uyb0RvYy54bWysVclu2zAQvRfoPxA8FnC0WPEiRA4CL0WB&#10;tA0Q9wNokbKESqRK0pbTov/eGUpWrKQFiqI+KKRmNPPemyU3t6eqJEehTaFkQoMrnxIhU8ULuU/o&#10;l+1mNKPEWCY5K5UUCX0Sht4u3r65aepYhCpXJReaQBBp4qZOaG5tHXueSXNRMXOlaiHBmCldMQtX&#10;vfe4Zg1Er0ov9P2J1yjNa61SYQy8XbVGunDxs0yk9nOWGWFJmVDAZt1Tu+cOn97ihsV7zeq8SDsY&#10;7B9QVKyQkLQPtWKWkYMuXoWqilQrozJ7larKU1lWpMJxADaB/4LNY85q4biAOKbuZTL/L2z66fig&#10;ScETOgkjSiSroEgbLQRKToL51EnU1CYGz8f6QSNJU9+r9KsB7byBBS8GfMiu+ag4BGIHq5wsp0xX&#10;+CUQJien/lOvvjhZksLLIJz6UKIULOE4ml+7zB6Lz9+mB2PfC+XisOO9sW3tOJyc8rxDv4UgWVVC&#10;Gd95xCcNCc9l7j2CgUdOxi1NKF/vEg5cfhdkfOExnsxJHwYw78+oWH4Gmp5khxROhOF8+E6bWhnU&#10;BGED9W2APQkhwAtp/cEZ4KHz+NK5/ahLoqH1Xza9pgSaftc2fc0sYsMceCQNyA4Q8oSiGvi6Ukex&#10;Vc7BvqgapHq2lvK1FwjSQWut8AFmccz6zAj4oqhSbYqydFUtJeIJZuFs6qAYVRYcrYjG6P1uWWpy&#10;ZDjU7tflGrhpdZDcRcsF4+vubFlRtmfIXjqJoQE7IbAV3dT+mPvz9Ww9i0ZROFmPIn+1Gt1tltFo&#10;sgmm16vxarlcBT8RWhDFecG5kIjuvEGC6O8mtNtl7ez3O2TAYkB2436vyXpDGE5l4HL+69i5UcXp&#10;xN1o4p3iTzCpWrUrEVY4HHKlv1PSwDpMqPl2YFpQUn6QsG/mQRRBd1h3ia6n2Cr60rK7tDCZQqiE&#10;WgqNjselbXfuodbFPodMgSurVHewIbICR9nha1F1F1h5jkG3nnGnXt6d1/M/kcUvAAAA//8DAFBL&#10;AwQUAAYACAAAACEA5g8xE+AAAAAMAQAADwAAAGRycy9kb3ducmV2LnhtbEyPwU7DMBBE70j8g7VI&#10;3FrHQZQQ4lQI0UMRQkrpoUc3Nk4gXke226Z/z/YEx5l9mp2plpMb2NGE2HuUIOYZMIOt1z1aCdvP&#10;1awAFpNCrQaPRsLZRFjW11eVKrU/YWOOm2QZhWAslYQupbHkPLadcSrO/WiQbl8+OJVIBst1UCcK&#10;dwPPs2zBneqRPnRqNC+daX82Bydhdf/28Mp3du3w/C2a5uM92HWU8vZmen4ClsyU/mC41KfqUFOn&#10;vT+gjmwgXQhBqISZyBc5sAtS3JG1J6t4zIHXFf8/ov4FAAD//wMAUEsBAi0AFAAGAAgAAAAhALaD&#10;OJL+AAAA4QEAABMAAAAAAAAAAAAAAAAAAAAAAFtDb250ZW50X1R5cGVzXS54bWxQSwECLQAUAAYA&#10;CAAAACEAOP0h/9YAAACUAQAACwAAAAAAAAAAAAAAAAAvAQAAX3JlbHMvLnJlbHNQSwECLQAUAAYA&#10;CAAAACEAaIOuzPwCAACMBgAADgAAAAAAAAAAAAAAAAAuAgAAZHJzL2Uyb0RvYy54bWxQSwECLQAU&#10;AAYACAAAACEA5g8xE+AAAAAMAQAADwAAAAAAAAAAAAAAAABWBQAAZHJzL2Rvd25yZXYueG1sUEsF&#10;BgAAAAAEAAQA8wAAAGMGAAAAAA==&#10;" o:allowincell="f" filled="f" strokeweight=".50797mm">
                <v:path arrowok="t" o:connecttype="custom" o:connectlocs="0,0;0,234315" o:connectangles="0,0"/>
                <w10:wrap anchorx="page"/>
              </v:polyline>
            </w:pict>
          </mc:Fallback>
        </mc:AlternateContent>
      </w:r>
      <w:r w:rsidRPr="002A6003">
        <w:rPr>
          <w:rFonts w:ascii="Times New Roman" w:eastAsia="宋体" w:hAnsi="Times New Roman" w:cs="宋体"/>
          <w:noProof/>
          <w:kern w:val="0"/>
          <w:szCs w:val="21"/>
        </w:rPr>
        <mc:AlternateContent>
          <mc:Choice Requires="wps">
            <w:drawing>
              <wp:anchor distT="0" distB="0" distL="114300" distR="114300" simplePos="0" relativeHeight="251725824" behindDoc="1" locked="0" layoutInCell="0" allowOverlap="1" wp14:anchorId="30098F48" wp14:editId="30098F49">
                <wp:simplePos x="0" y="0"/>
                <wp:positionH relativeFrom="page">
                  <wp:posOffset>6408420</wp:posOffset>
                </wp:positionH>
                <wp:positionV relativeFrom="paragraph">
                  <wp:posOffset>-801370</wp:posOffset>
                </wp:positionV>
                <wp:extent cx="12700" cy="234950"/>
                <wp:effectExtent l="0" t="0" r="0" b="0"/>
                <wp:wrapNone/>
                <wp:docPr id="623" name="Freeform 19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950"/>
                        </a:xfrm>
                        <a:custGeom>
                          <a:avLst/>
                          <a:gdLst>
                            <a:gd name="T0" fmla="*/ 0 w 20"/>
                            <a:gd name="T1" fmla="*/ 0 h 370"/>
                            <a:gd name="T2" fmla="*/ 0 w 20"/>
                            <a:gd name="T3" fmla="*/ 369 h 370"/>
                          </a:gdLst>
                          <a:ahLst/>
                          <a:cxnLst>
                            <a:cxn ang="0">
                              <a:pos x="T0" y="T1"/>
                            </a:cxn>
                            <a:cxn ang="0">
                              <a:pos x="T2" y="T3"/>
                            </a:cxn>
                          </a:cxnLst>
                          <a:rect l="0" t="0" r="r" b="b"/>
                          <a:pathLst>
                            <a:path w="20" h="370">
                              <a:moveTo>
                                <a:pt x="0" y="0"/>
                              </a:moveTo>
                              <a:lnTo>
                                <a:pt x="0" y="369"/>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9CF8F9" id="Freeform 1971" o:spid="_x0000_s1026" style="position:absolute;left:0;text-align:lef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04.6pt,-63.1pt,504.6pt,-44.65pt" coordsize="20,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Lo+QIAAIwGAAAOAAAAZHJzL2Uyb0RvYy54bWysVdtu2zAMfR+wfxD0OCD1JW5uqFMUSTMM&#10;6LYCzT5AseTYmCx5khKnG/bvI2XHTZoNGIb5waZMmjw8vPjm9lBJshfGllqlNLoKKREq07xU25R+&#10;Wa8GE0qsY4ozqZVI6bOw9Hb+9s1NU89ErAstuTAEnCg7a+qUFs7VsyCwWSEqZq90LRQoc20q5uBo&#10;tgE3rAHvlQziMBwFjTa8NjoT1sLbZaukc+8/z0XmPue5FY7IlAI25+/G3zd4D+Y3bLY1rC7KrIPB&#10;/gFFxUoFQXtXS+YY2ZnywlVVZkZbnburTFeBzvMyEz4HyCYKX2XzVLBa+FyAHFv3NNn/5zb7tH80&#10;pOQpHcVDShSroEgrIwRSTqLpOEKKmtrOwPKpfjSYpK0fdPbVgiI40+DBgg3ZNB81B0ds57Sn5ZCb&#10;Cr+EhMnBs//csy8OjmTwMorHIZQoA008TKbXvjgBmx2/zXbWvRfa+2H7B+va2nGQPPO8Q78GJ3kl&#10;oYzvAhKShsTHMvcW0ZlFQYbjC5P4zOR3ToCuPsxwNCW9G8C8PaJixRFodlAdUpAIw/kIPTe1tsgJ&#10;wobU155wcAFWmNYfjAEeGg+xOkfj9tkFMdD6r5veUAJNv2mbvmYOsWEMFEkDtAOEIqXIBr6u9F6s&#10;tTdwr6oGoV60Ul1aASEdtFYLH2AUD7aPjIBPiqr0qpTSV1UqxBNN4snEQ7Falhy1iMaa7WYhDdkz&#10;HGp/dbHOzIzeKe69FYLx+052rJStDNGlpxgasCMCW9FP7Y9pOL2f3E+SQRKP7gdJuFwO7laLZDBa&#10;RePr5XC5WCyjnwgtSmZFyblQiO64QaLk7ya022Xt7Pc75CyLs2RX/rpMNjiH4VmGXI5Pn50fVZzO&#10;dpw3mj/DpBrdrkRY4SAU2nynpIF1mFL7bceMoER+ULBvplGSQHc4f0iux9gq5lSzOdUwlYGrlDoK&#10;jY7iwrU7d1ebcltApMiXVek72BB5iaPs8bWougOsPJ9Bt55xp56evdXLT2T+CwAA//8DAFBLAwQU&#10;AAYACAAAACEAXC2aj98AAAAOAQAADwAAAGRycy9kb3ducmV2LnhtbExPy07DMBC8I/EP1iJxa20H&#10;qWpCnAohkECIA+VxdmKTBOx1FDtN+vdsT/Q2szOanSl3i3fsYMfYB1Qg1wKYxSaYHlsFH++Pqy2w&#10;mDQa7QJaBUcbYVddXpS6MGHGN3vYp5ZRCMZCK+hSGgrOY9NZr+M6DBZJ+w6j14no2HIz6pnCveOZ&#10;EBvudY/0odODve9s87ufvAL38Kq/fl7i0w0eZz7luZyf60+lrq+Wu1tgyS7p3wyn+lQdKupUhwlN&#10;ZI64EHlGXgUrmW0InTxCSkI13bYk8qrk5zOqPwAAAP//AwBQSwECLQAUAAYACAAAACEAtoM4kv4A&#10;AADhAQAAEwAAAAAAAAAAAAAAAAAAAAAAW0NvbnRlbnRfVHlwZXNdLnhtbFBLAQItABQABgAIAAAA&#10;IQA4/SH/1gAAAJQBAAALAAAAAAAAAAAAAAAAAC8BAABfcmVscy8ucmVsc1BLAQItABQABgAIAAAA&#10;IQDGF4Lo+QIAAIwGAAAOAAAAAAAAAAAAAAAAAC4CAABkcnMvZTJvRG9jLnhtbFBLAQItABQABgAI&#10;AAAAIQBcLZqP3wAAAA4BAAAPAAAAAAAAAAAAAAAAAFMFAABkcnMvZG93bnJldi54bWxQSwUGAAAA&#10;AAQABADzAAAAXwYAAAAA&#10;" o:allowincell="f" filled="f" strokeweight="1.44pt">
                <v:path arrowok="t" o:connecttype="custom" o:connectlocs="0,0;0,234315" o:connectangles="0,0"/>
                <w10:wrap anchorx="page"/>
              </v:polyline>
            </w:pict>
          </mc:Fallback>
        </mc:AlternateContent>
      </w:r>
      <w:bookmarkStart w:id="250" w:name="_bookmark299"/>
      <w:bookmarkEnd w:id="250"/>
      <w:r w:rsidRPr="002A6003">
        <w:rPr>
          <w:rFonts w:ascii="Times New Roman" w:eastAsia="宋体" w:hAnsi="Times New Roman" w:cs="宋体" w:hint="eastAsia"/>
          <w:kern w:val="0"/>
          <w:sz w:val="18"/>
          <w:szCs w:val="18"/>
        </w:rPr>
        <w:t>Figure 3-33 CacheErr1 register</w:t>
      </w:r>
    </w:p>
    <w:p w14:paraId="300982D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D5"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7"/>
          <w:szCs w:val="27"/>
        </w:rPr>
      </w:pPr>
    </w:p>
    <w:p w14:paraId="300982D6"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251" w:name="_bookmark300"/>
      <w:bookmarkEnd w:id="251"/>
      <w:r w:rsidRPr="002A6003">
        <w:rPr>
          <w:rFonts w:ascii="Times New Roman" w:eastAsia="宋体" w:hAnsi="Times New Roman" w:cs="宋体" w:hint="eastAsia"/>
          <w:kern w:val="0"/>
          <w:sz w:val="18"/>
          <w:szCs w:val="18"/>
        </w:rPr>
        <w:t>Table 3-31 fields of the CacheErr1 register</w:t>
      </w:r>
    </w:p>
    <w:p w14:paraId="300982D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786" w:type="dxa"/>
        <w:tblLayout w:type="fixed"/>
        <w:tblCellMar>
          <w:left w:w="0" w:type="dxa"/>
          <w:right w:w="0" w:type="dxa"/>
        </w:tblCellMar>
        <w:tblLook w:val="0000" w:firstRow="0" w:lastRow="0" w:firstColumn="0" w:lastColumn="0" w:noHBand="0" w:noVBand="0"/>
      </w:tblPr>
      <w:tblGrid>
        <w:gridCol w:w="1619"/>
        <w:gridCol w:w="6717"/>
      </w:tblGrid>
      <w:tr w:rsidR="002A6003" w:rsidRPr="002A6003" w14:paraId="300982DA" w14:textId="77777777" w:rsidTr="00AD241B">
        <w:trPr>
          <w:trHeight w:val="371"/>
        </w:trPr>
        <w:tc>
          <w:tcPr>
            <w:tcW w:w="1619" w:type="dxa"/>
            <w:tcBorders>
              <w:top w:val="none" w:sz="6" w:space="0" w:color="auto"/>
              <w:left w:val="none" w:sz="6" w:space="0" w:color="auto"/>
              <w:bottom w:val="single" w:sz="4" w:space="0" w:color="0000FF"/>
              <w:right w:val="none" w:sz="6" w:space="0" w:color="auto"/>
            </w:tcBorders>
            <w:shd w:val="clear" w:color="auto" w:fill="000080"/>
          </w:tcPr>
          <w:p w14:paraId="300982D8"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717" w:type="dxa"/>
            <w:tcBorders>
              <w:top w:val="none" w:sz="6" w:space="0" w:color="auto"/>
              <w:left w:val="none" w:sz="6" w:space="0" w:color="auto"/>
              <w:bottom w:val="single" w:sz="4" w:space="0" w:color="0000FF"/>
              <w:right w:val="none" w:sz="6" w:space="0" w:color="auto"/>
            </w:tcBorders>
            <w:shd w:val="clear" w:color="auto" w:fill="000080"/>
          </w:tcPr>
          <w:p w14:paraId="300982D9" w14:textId="77777777" w:rsidR="002A6003" w:rsidRPr="002A6003" w:rsidRDefault="002A6003" w:rsidP="002A6003">
            <w:pPr>
              <w:kinsoku w:val="0"/>
              <w:overflowPunct w:val="0"/>
              <w:autoSpaceDE w:val="0"/>
              <w:autoSpaceDN w:val="0"/>
              <w:adjustRightInd w:val="0"/>
              <w:spacing w:before="19"/>
              <w:ind w:left="113"/>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82DD" w14:textId="77777777" w:rsidTr="00AD241B">
        <w:trPr>
          <w:trHeight w:val="369"/>
        </w:trPr>
        <w:tc>
          <w:tcPr>
            <w:tcW w:w="1619" w:type="dxa"/>
            <w:tcBorders>
              <w:top w:val="single" w:sz="4" w:space="0" w:color="0000FF"/>
              <w:left w:val="single" w:sz="4" w:space="0" w:color="0000FF"/>
              <w:bottom w:val="single" w:sz="4" w:space="0" w:color="0000FF"/>
              <w:right w:val="single" w:sz="6" w:space="0" w:color="0000FF"/>
            </w:tcBorders>
          </w:tcPr>
          <w:p w14:paraId="300982DB" w14:textId="77777777" w:rsidR="002A6003" w:rsidRPr="002A6003" w:rsidRDefault="002A6003" w:rsidP="002A6003">
            <w:pPr>
              <w:kinsoku w:val="0"/>
              <w:overflowPunct w:val="0"/>
              <w:autoSpaceDE w:val="0"/>
              <w:autoSpaceDN w:val="0"/>
              <w:adjustRightInd w:val="0"/>
              <w:spacing w:before="14"/>
              <w:ind w:left="107"/>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ECCAddr</w:t>
            </w:r>
            <w:proofErr w:type="spellEnd"/>
          </w:p>
        </w:tc>
        <w:tc>
          <w:tcPr>
            <w:tcW w:w="6717" w:type="dxa"/>
            <w:tcBorders>
              <w:top w:val="single" w:sz="4" w:space="0" w:color="0000FF"/>
              <w:left w:val="single" w:sz="6" w:space="0" w:color="0000FF"/>
              <w:bottom w:val="single" w:sz="4" w:space="0" w:color="0000FF"/>
              <w:right w:val="single" w:sz="4" w:space="0" w:color="0000FF"/>
            </w:tcBorders>
          </w:tcPr>
          <w:p w14:paraId="300982DC" w14:textId="77777777" w:rsidR="002A6003" w:rsidRPr="002A6003" w:rsidRDefault="002A6003" w:rsidP="002A6003">
            <w:pPr>
              <w:kinsoku w:val="0"/>
              <w:overflowPunct w:val="0"/>
              <w:autoSpaceDE w:val="0"/>
              <w:autoSpaceDN w:val="0"/>
              <w:adjustRightInd w:val="0"/>
              <w:spacing w:before="1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virtual address at which validation error occurred</w:t>
            </w:r>
          </w:p>
        </w:tc>
      </w:tr>
    </w:tbl>
    <w:p w14:paraId="300982D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D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2E0" w14:textId="77777777" w:rsidR="002A6003" w:rsidRPr="002A6003" w:rsidRDefault="002A6003" w:rsidP="002A6003">
      <w:pPr>
        <w:numPr>
          <w:ilvl w:val="1"/>
          <w:numId w:val="22"/>
        </w:numPr>
        <w:tabs>
          <w:tab w:val="left" w:pos="1968"/>
        </w:tabs>
        <w:kinsoku w:val="0"/>
        <w:overflowPunct w:val="0"/>
        <w:autoSpaceDE w:val="0"/>
        <w:autoSpaceDN w:val="0"/>
        <w:adjustRightInd w:val="0"/>
        <w:ind w:left="1968" w:hanging="608"/>
        <w:jc w:val="left"/>
        <w:outlineLvl w:val="2"/>
        <w:rPr>
          <w:rFonts w:ascii="Times New Roman" w:eastAsia="宋体" w:hAnsi="Times New Roman" w:cs="黑体"/>
          <w:kern w:val="0"/>
          <w:sz w:val="32"/>
          <w:szCs w:val="32"/>
        </w:rPr>
      </w:pPr>
      <w:bookmarkStart w:id="252" w:name="3.31_TagLo(28)和TagHi_(29)寄存器"/>
      <w:bookmarkStart w:id="253" w:name="_bookmark301"/>
      <w:bookmarkStart w:id="254" w:name="_Toc41148031"/>
      <w:bookmarkStart w:id="255" w:name="_Toc41294562"/>
      <w:bookmarkEnd w:id="252"/>
      <w:bookmarkEnd w:id="253"/>
      <w:r w:rsidRPr="002A6003">
        <w:rPr>
          <w:rFonts w:ascii="Times New Roman" w:eastAsia="宋体" w:hAnsi="Times New Roman" w:cs="黑体"/>
          <w:kern w:val="0"/>
          <w:sz w:val="32"/>
          <w:szCs w:val="32"/>
        </w:rPr>
        <w:t xml:space="preserve">The </w:t>
      </w:r>
      <w:proofErr w:type="spellStart"/>
      <w:proofErr w:type="gramStart"/>
      <w:r w:rsidRPr="002A6003">
        <w:rPr>
          <w:rFonts w:ascii="Times New Roman" w:eastAsia="宋体" w:hAnsi="Times New Roman" w:cs="黑体"/>
          <w:kern w:val="0"/>
          <w:sz w:val="32"/>
          <w:szCs w:val="32"/>
        </w:rPr>
        <w:t>TagLo</w:t>
      </w:r>
      <w:proofErr w:type="spellEnd"/>
      <w:r w:rsidRPr="002A6003">
        <w:rPr>
          <w:rFonts w:ascii="Times New Roman" w:eastAsia="宋体" w:hAnsi="Times New Roman" w:cs="黑体"/>
          <w:kern w:val="0"/>
          <w:sz w:val="32"/>
          <w:szCs w:val="32"/>
        </w:rPr>
        <w:t>(</w:t>
      </w:r>
      <w:proofErr w:type="gramEnd"/>
      <w:r w:rsidRPr="002A6003">
        <w:rPr>
          <w:rFonts w:ascii="Times New Roman" w:eastAsia="宋体" w:hAnsi="Times New Roman" w:cs="黑体"/>
          <w:kern w:val="0"/>
          <w:sz w:val="32"/>
          <w:szCs w:val="32"/>
        </w:rPr>
        <w:t xml:space="preserve">28) and </w:t>
      </w:r>
      <w:proofErr w:type="spellStart"/>
      <w:r w:rsidRPr="002A6003">
        <w:rPr>
          <w:rFonts w:ascii="Times New Roman" w:eastAsia="宋体" w:hAnsi="Times New Roman" w:cs="黑体"/>
          <w:kern w:val="0"/>
          <w:sz w:val="32"/>
          <w:szCs w:val="32"/>
        </w:rPr>
        <w:t>TagHi</w:t>
      </w:r>
      <w:proofErr w:type="spellEnd"/>
      <w:r w:rsidRPr="002A6003">
        <w:rPr>
          <w:rFonts w:ascii="Times New Roman" w:eastAsia="宋体" w:hAnsi="Times New Roman" w:cs="黑体"/>
          <w:kern w:val="0"/>
          <w:sz w:val="32"/>
          <w:szCs w:val="32"/>
        </w:rPr>
        <w:t xml:space="preserve"> (29) registers</w:t>
      </w:r>
      <w:bookmarkEnd w:id="254"/>
      <w:bookmarkEnd w:id="255"/>
    </w:p>
    <w:p w14:paraId="300982E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TagLo</w:t>
      </w:r>
      <w:proofErr w:type="spellEnd"/>
      <w:r w:rsidRPr="002A6003">
        <w:rPr>
          <w:rFonts w:ascii="Times New Roman" w:eastAsia="宋体" w:hAnsi="Times New Roman" w:cs="宋体"/>
          <w:spacing w:val="5"/>
          <w:kern w:val="0"/>
          <w:szCs w:val="21"/>
        </w:rPr>
        <w:t xml:space="preserve"> and </w:t>
      </w:r>
      <w:proofErr w:type="spellStart"/>
      <w:r w:rsidRPr="002A6003">
        <w:rPr>
          <w:rFonts w:ascii="Times New Roman" w:eastAsia="宋体" w:hAnsi="Times New Roman" w:cs="宋体"/>
          <w:spacing w:val="5"/>
          <w:kern w:val="0"/>
          <w:szCs w:val="21"/>
        </w:rPr>
        <w:t>TagHi</w:t>
      </w:r>
      <w:proofErr w:type="spellEnd"/>
      <w:r w:rsidRPr="002A6003">
        <w:rPr>
          <w:rFonts w:ascii="Times New Roman" w:eastAsia="宋体" w:hAnsi="Times New Roman" w:cs="宋体"/>
          <w:spacing w:val="5"/>
          <w:kern w:val="0"/>
          <w:szCs w:val="21"/>
        </w:rPr>
        <w:t xml:space="preserve"> registers are 32-bit read/write registers used to hold the labels and state of the level 1 / level 2 Cache </w:t>
      </w:r>
      <w:proofErr w:type="gramStart"/>
      <w:r w:rsidRPr="002A6003">
        <w:rPr>
          <w:rFonts w:ascii="Times New Roman" w:eastAsia="宋体" w:hAnsi="Times New Roman" w:cs="宋体"/>
          <w:spacing w:val="5"/>
          <w:kern w:val="0"/>
          <w:szCs w:val="21"/>
        </w:rPr>
        <w:t>The</w:t>
      </w:r>
      <w:proofErr w:type="gramEnd"/>
      <w:r w:rsidRPr="002A6003">
        <w:rPr>
          <w:rFonts w:ascii="Times New Roman" w:eastAsia="宋体" w:hAnsi="Times New Roman" w:cs="宋体"/>
          <w:spacing w:val="5"/>
          <w:kern w:val="0"/>
          <w:szCs w:val="21"/>
        </w:rPr>
        <w:t xml:space="preserve"> CACHE and MTC0 instructions are written to the Tag register. </w:t>
      </w:r>
    </w:p>
    <w:p w14:paraId="300982E2" w14:textId="77777777" w:rsidR="002A6003" w:rsidRPr="002A6003" w:rsidRDefault="008F3223" w:rsidP="002A6003">
      <w:pPr>
        <w:kinsoku w:val="0"/>
        <w:overflowPunct w:val="0"/>
        <w:autoSpaceDE w:val="0"/>
        <w:autoSpaceDN w:val="0"/>
        <w:adjustRightInd w:val="0"/>
        <w:spacing w:before="139"/>
        <w:ind w:left="1780"/>
        <w:jc w:val="left"/>
        <w:rPr>
          <w:rFonts w:ascii="Times New Roman" w:eastAsia="宋体" w:hAnsi="Times New Roman" w:cs="Times New Roman"/>
          <w:kern w:val="0"/>
          <w:szCs w:val="21"/>
        </w:rPr>
        <w:sectPr w:rsidR="002A6003" w:rsidRPr="002A6003">
          <w:pgSz w:w="11910" w:h="16850"/>
          <w:pgMar w:top="1100" w:right="0" w:bottom="880" w:left="0" w:header="353" w:footer="654" w:gutter="0"/>
          <w:cols w:space="720"/>
          <w:noEndnote/>
        </w:sectPr>
      </w:pPr>
      <w:hyperlink w:anchor="bookmark302" w:history="1">
        <w:r w:rsidR="002A6003" w:rsidRPr="002A6003">
          <w:rPr>
            <w:rFonts w:ascii="Times New Roman" w:eastAsia="宋体" w:hAnsi="Times New Roman" w:cs="宋体" w:hint="eastAsia"/>
            <w:spacing w:val="5"/>
            <w:kern w:val="0"/>
            <w:szCs w:val="21"/>
          </w:rPr>
          <w:t xml:space="preserve">Figure 3-34 shows these registers for level </w:t>
        </w:r>
      </w:hyperlink>
      <w:r w:rsidR="002A6003" w:rsidRPr="002A6003">
        <w:rPr>
          <w:rFonts w:ascii="Times New Roman" w:eastAsia="宋体" w:hAnsi="Times New Roman" w:cs="宋体"/>
          <w:spacing w:val="5"/>
          <w:kern w:val="0"/>
          <w:szCs w:val="21"/>
        </w:rPr>
        <w:t xml:space="preserve">The format of the </w:t>
      </w:r>
      <w:r w:rsidR="002A6003" w:rsidRPr="002A6003">
        <w:rPr>
          <w:rFonts w:ascii="Times New Roman" w:eastAsia="宋体" w:hAnsi="Times New Roman" w:cs="宋体" w:hint="eastAsia"/>
          <w:spacing w:val="5"/>
          <w:kern w:val="0"/>
          <w:szCs w:val="21"/>
        </w:rPr>
        <w:t xml:space="preserve">1 </w:t>
      </w:r>
      <w:proofErr w:type="gramStart"/>
      <w:r w:rsidR="002A6003" w:rsidRPr="002A6003">
        <w:rPr>
          <w:rFonts w:ascii="Times New Roman" w:eastAsia="宋体" w:hAnsi="Times New Roman" w:cs="宋体" w:hint="eastAsia"/>
          <w:spacing w:val="5"/>
          <w:kern w:val="0"/>
          <w:szCs w:val="21"/>
        </w:rPr>
        <w:t>Cach</w:t>
      </w:r>
      <w:r w:rsidR="002A6003" w:rsidRPr="002A6003">
        <w:rPr>
          <w:rFonts w:ascii="Times New Roman" w:eastAsia="宋体" w:hAnsi="Times New Roman" w:cs="宋体"/>
          <w:spacing w:val="5"/>
          <w:kern w:val="0"/>
          <w:szCs w:val="21"/>
        </w:rPr>
        <w:t>e</w:t>
      </w:r>
      <w:r w:rsidR="002A6003" w:rsidRPr="002A6003">
        <w:rPr>
          <w:rFonts w:ascii="Times New Roman" w:eastAsia="宋体" w:hAnsi="Times New Roman" w:cs="宋体" w:hint="eastAsia"/>
          <w:spacing w:val="5"/>
          <w:kern w:val="0"/>
          <w:szCs w:val="21"/>
        </w:rPr>
        <w:t>(</w:t>
      </w:r>
      <w:r w:rsidR="002A6003" w:rsidRPr="002A6003">
        <w:rPr>
          <w:rFonts w:ascii="Times New Roman" w:eastAsia="宋体" w:hAnsi="Times New Roman" w:cs="宋体"/>
          <w:spacing w:val="5"/>
          <w:kern w:val="0"/>
          <w:szCs w:val="21"/>
        </w:rPr>
        <w:t xml:space="preserve"> P</w:t>
      </w:r>
      <w:proofErr w:type="gramEnd"/>
      <w:r w:rsidR="002A6003" w:rsidRPr="002A6003">
        <w:rPr>
          <w:rFonts w:ascii="Times New Roman" w:eastAsia="宋体" w:hAnsi="Times New Roman" w:cs="宋体"/>
          <w:spacing w:val="5"/>
          <w:kern w:val="0"/>
          <w:szCs w:val="21"/>
        </w:rPr>
        <w:t xml:space="preserve">-Cache) </w:t>
      </w:r>
      <w:proofErr w:type="spellStart"/>
      <w:r w:rsidR="002A6003" w:rsidRPr="002A6003">
        <w:rPr>
          <w:rFonts w:ascii="Times New Roman" w:eastAsia="宋体" w:hAnsi="Times New Roman" w:cs="宋体"/>
          <w:spacing w:val="5"/>
          <w:kern w:val="0"/>
          <w:szCs w:val="21"/>
        </w:rPr>
        <w:t>operation.</w:t>
      </w:r>
      <w:hyperlink w:anchor="bookmark303" w:history="1">
        <w:r w:rsidR="002A6003" w:rsidRPr="002A6003">
          <w:rPr>
            <w:rFonts w:ascii="Times New Roman" w:eastAsia="宋体" w:hAnsi="Times New Roman" w:cs="宋体" w:hint="eastAsia"/>
            <w:spacing w:val="5"/>
            <w:kern w:val="0"/>
            <w:szCs w:val="21"/>
          </w:rPr>
          <w:t>Table</w:t>
        </w:r>
        <w:proofErr w:type="spellEnd"/>
        <w:r w:rsidR="002A6003" w:rsidRPr="002A6003">
          <w:rPr>
            <w:rFonts w:ascii="Times New Roman" w:eastAsia="宋体" w:hAnsi="Times New Roman" w:cs="宋体" w:hint="eastAsia"/>
            <w:spacing w:val="5"/>
            <w:kern w:val="0"/>
            <w:szCs w:val="21"/>
          </w:rPr>
          <w:t xml:space="preserve"> 3-32 lists TagLo and TagHi</w:t>
        </w:r>
      </w:hyperlink>
      <w:r w:rsidR="002A6003" w:rsidRPr="002A6003">
        <w:rPr>
          <w:rFonts w:ascii="Times New Roman" w:eastAsia="宋体" w:hAnsi="Times New Roman" w:cs="宋体"/>
          <w:spacing w:val="5"/>
          <w:kern w:val="0"/>
          <w:szCs w:val="21"/>
        </w:rPr>
        <w:t xml:space="preserve"> </w:t>
      </w:r>
    </w:p>
    <w:p w14:paraId="300982E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Times New Roman"/>
          <w:kern w:val="0"/>
          <w:szCs w:val="21"/>
        </w:rPr>
      </w:pPr>
    </w:p>
    <w:p w14:paraId="300982E4" w14:textId="77777777" w:rsidR="002A6003" w:rsidRPr="002A6003" w:rsidRDefault="002A6003" w:rsidP="002A6003">
      <w:pPr>
        <w:kinsoku w:val="0"/>
        <w:overflowPunct w:val="0"/>
        <w:autoSpaceDE w:val="0"/>
        <w:autoSpaceDN w:val="0"/>
        <w:adjustRightInd w:val="0"/>
        <w:spacing w:before="139"/>
        <w:ind w:left="60"/>
        <w:jc w:val="left"/>
        <w:rPr>
          <w:rFonts w:ascii="Times New Roman" w:eastAsia="宋体" w:hAnsi="Times New Roman" w:cs="Times New Roman"/>
          <w:kern w:val="0"/>
          <w:szCs w:val="21"/>
        </w:rPr>
        <w:sectPr w:rsidR="002A6003" w:rsidRPr="002A6003">
          <w:type w:val="continuous"/>
          <w:pgSz w:w="11910" w:h="16850"/>
          <w:pgMar w:top="1240" w:right="0" w:bottom="0" w:left="0" w:header="720" w:footer="720" w:gutter="0"/>
          <w:cols w:num="2" w:space="720" w:equalWidth="0">
            <w:col w:w="5631" w:space="40"/>
            <w:col w:w="6239"/>
          </w:cols>
          <w:noEndnote/>
        </w:sectPr>
      </w:pPr>
    </w:p>
    <w:p w14:paraId="300982E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2E6"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Times New Roman"/>
          <w:kern w:val="0"/>
          <w:sz w:val="11"/>
          <w:szCs w:val="11"/>
        </w:rPr>
      </w:pPr>
    </w:p>
    <w:tbl>
      <w:tblPr>
        <w:tblW w:w="0" w:type="auto"/>
        <w:tblInd w:w="1468" w:type="dxa"/>
        <w:tblLayout w:type="fixed"/>
        <w:tblCellMar>
          <w:left w:w="0" w:type="dxa"/>
          <w:right w:w="0" w:type="dxa"/>
        </w:tblCellMar>
        <w:tblLook w:val="0000" w:firstRow="0" w:lastRow="0" w:firstColumn="0" w:lastColumn="0" w:noHBand="0" w:noVBand="0"/>
      </w:tblPr>
      <w:tblGrid>
        <w:gridCol w:w="5222"/>
        <w:gridCol w:w="900"/>
        <w:gridCol w:w="1080"/>
        <w:gridCol w:w="1082"/>
      </w:tblGrid>
      <w:tr w:rsidR="002A6003" w:rsidRPr="002A6003" w14:paraId="300982EF" w14:textId="77777777" w:rsidTr="00AD241B">
        <w:trPr>
          <w:trHeight w:val="666"/>
        </w:trPr>
        <w:tc>
          <w:tcPr>
            <w:tcW w:w="5222" w:type="dxa"/>
            <w:tcBorders>
              <w:top w:val="none" w:sz="6" w:space="0" w:color="auto"/>
              <w:left w:val="none" w:sz="6" w:space="0" w:color="auto"/>
              <w:bottom w:val="single" w:sz="12" w:space="0" w:color="000000"/>
              <w:right w:val="none" w:sz="6" w:space="0" w:color="auto"/>
            </w:tcBorders>
          </w:tcPr>
          <w:p w14:paraId="300982E7" w14:textId="77777777" w:rsidR="002A6003" w:rsidRPr="002A6003" w:rsidRDefault="002A6003" w:rsidP="002A6003">
            <w:pPr>
              <w:kinsoku w:val="0"/>
              <w:overflowPunct w:val="0"/>
              <w:autoSpaceDE w:val="0"/>
              <w:autoSpaceDN w:val="0"/>
              <w:adjustRightInd w:val="0"/>
              <w:spacing w:before="2"/>
              <w:ind w:right="106"/>
              <w:jc w:val="right"/>
              <w:rPr>
                <w:rFonts w:ascii="Times New Roman" w:eastAsia="宋体" w:hAnsi="Times New Roman" w:cs="宋体"/>
                <w:kern w:val="0"/>
                <w:sz w:val="18"/>
                <w:szCs w:val="18"/>
              </w:rPr>
            </w:pPr>
            <w:proofErr w:type="spellStart"/>
            <w:r w:rsidRPr="002A6003">
              <w:rPr>
                <w:rFonts w:ascii="Times New Roman" w:eastAsia="宋体" w:hAnsi="Times New Roman" w:cs="Times New Roman"/>
                <w:kern w:val="0"/>
                <w:sz w:val="18"/>
                <w:szCs w:val="18"/>
              </w:rPr>
              <w:t>TagLo</w:t>
            </w:r>
            <w:proofErr w:type="spellEnd"/>
            <w:r w:rsidRPr="002A6003">
              <w:rPr>
                <w:rFonts w:ascii="Times New Roman" w:eastAsia="宋体" w:hAnsi="Times New Roman" w:cs="Times New Roman"/>
                <w:kern w:val="0"/>
                <w:sz w:val="18"/>
                <w:szCs w:val="18"/>
              </w:rPr>
              <w:t xml:space="preserve"> register </w:t>
            </w:r>
          </w:p>
          <w:p w14:paraId="300982E8" w14:textId="77777777" w:rsidR="002A6003" w:rsidRPr="002A6003" w:rsidRDefault="002A6003" w:rsidP="002A6003">
            <w:pPr>
              <w:tabs>
                <w:tab w:val="left" w:pos="4265"/>
              </w:tabs>
              <w:kinsoku w:val="0"/>
              <w:overflowPunct w:val="0"/>
              <w:autoSpaceDE w:val="0"/>
              <w:autoSpaceDN w:val="0"/>
              <w:adjustRightInd w:val="0"/>
              <w:spacing w:before="117"/>
              <w:ind w:left="12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318</w:t>
            </w:r>
            <w:r w:rsidRPr="002A6003">
              <w:rPr>
                <w:rFonts w:ascii="Times New Roman" w:eastAsia="宋体" w:hAnsi="Times New Roman" w:cs="Times New Roman"/>
                <w:kern w:val="0"/>
                <w:sz w:val="18"/>
                <w:szCs w:val="18"/>
              </w:rPr>
              <w:tab/>
            </w:r>
          </w:p>
        </w:tc>
        <w:tc>
          <w:tcPr>
            <w:tcW w:w="900" w:type="dxa"/>
            <w:tcBorders>
              <w:top w:val="none" w:sz="6" w:space="0" w:color="auto"/>
              <w:left w:val="none" w:sz="6" w:space="0" w:color="auto"/>
              <w:bottom w:val="single" w:sz="12" w:space="0" w:color="000000"/>
              <w:right w:val="none" w:sz="6" w:space="0" w:color="auto"/>
            </w:tcBorders>
          </w:tcPr>
          <w:p w14:paraId="300982E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2EA" w14:textId="77777777" w:rsidR="002A6003" w:rsidRPr="002A6003" w:rsidRDefault="002A6003" w:rsidP="002A6003">
            <w:pPr>
              <w:tabs>
                <w:tab w:val="left" w:pos="573"/>
              </w:tabs>
              <w:kinsoku w:val="0"/>
              <w:overflowPunct w:val="0"/>
              <w:autoSpaceDE w:val="0"/>
              <w:autoSpaceDN w:val="0"/>
              <w:adjustRightInd w:val="0"/>
              <w:spacing w:before="120"/>
              <w:ind w:left="12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76</w:t>
            </w:r>
            <w:r w:rsidRPr="002A6003">
              <w:rPr>
                <w:rFonts w:ascii="Times New Roman" w:eastAsia="宋体" w:hAnsi="Times New Roman" w:cs="Times New Roman"/>
                <w:kern w:val="0"/>
                <w:sz w:val="18"/>
                <w:szCs w:val="18"/>
              </w:rPr>
              <w:tab/>
            </w:r>
          </w:p>
        </w:tc>
        <w:tc>
          <w:tcPr>
            <w:tcW w:w="1080" w:type="dxa"/>
            <w:tcBorders>
              <w:top w:val="none" w:sz="6" w:space="0" w:color="auto"/>
              <w:left w:val="none" w:sz="6" w:space="0" w:color="auto"/>
              <w:bottom w:val="single" w:sz="12" w:space="0" w:color="000000"/>
              <w:right w:val="none" w:sz="6" w:space="0" w:color="auto"/>
            </w:tcBorders>
          </w:tcPr>
          <w:p w14:paraId="300982E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2EC" w14:textId="77777777" w:rsidR="002A6003" w:rsidRPr="002A6003" w:rsidRDefault="002A6003" w:rsidP="002A6003">
            <w:pPr>
              <w:tabs>
                <w:tab w:val="left" w:pos="664"/>
              </w:tabs>
              <w:kinsoku w:val="0"/>
              <w:overflowPunct w:val="0"/>
              <w:autoSpaceDE w:val="0"/>
              <w:autoSpaceDN w:val="0"/>
              <w:adjustRightInd w:val="0"/>
              <w:spacing w:before="120"/>
              <w:ind w:left="12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54</w:t>
            </w:r>
            <w:r w:rsidRPr="002A6003">
              <w:rPr>
                <w:rFonts w:ascii="Times New Roman" w:eastAsia="宋体" w:hAnsi="Times New Roman" w:cs="Times New Roman"/>
                <w:kern w:val="0"/>
                <w:sz w:val="18"/>
                <w:szCs w:val="18"/>
              </w:rPr>
              <w:tab/>
            </w:r>
          </w:p>
        </w:tc>
        <w:tc>
          <w:tcPr>
            <w:tcW w:w="1082" w:type="dxa"/>
            <w:tcBorders>
              <w:top w:val="none" w:sz="6" w:space="0" w:color="auto"/>
              <w:left w:val="none" w:sz="6" w:space="0" w:color="auto"/>
              <w:bottom w:val="single" w:sz="12" w:space="0" w:color="000000"/>
              <w:right w:val="none" w:sz="6" w:space="0" w:color="auto"/>
            </w:tcBorders>
          </w:tcPr>
          <w:p w14:paraId="300982E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2EE" w14:textId="77777777" w:rsidR="002A6003" w:rsidRPr="002A6003" w:rsidRDefault="002A6003" w:rsidP="002A6003">
            <w:pPr>
              <w:tabs>
                <w:tab w:val="left" w:pos="753"/>
              </w:tabs>
              <w:kinsoku w:val="0"/>
              <w:overflowPunct w:val="0"/>
              <w:autoSpaceDE w:val="0"/>
              <w:autoSpaceDN w:val="0"/>
              <w:adjustRightInd w:val="0"/>
              <w:spacing w:before="120"/>
              <w:ind w:left="12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30</w:t>
            </w:r>
            <w:r w:rsidRPr="002A6003">
              <w:rPr>
                <w:rFonts w:ascii="Times New Roman" w:eastAsia="宋体" w:hAnsi="Times New Roman" w:cs="Times New Roman"/>
                <w:kern w:val="0"/>
                <w:sz w:val="18"/>
                <w:szCs w:val="18"/>
              </w:rPr>
              <w:tab/>
            </w:r>
          </w:p>
        </w:tc>
      </w:tr>
      <w:tr w:rsidR="002A6003" w:rsidRPr="002A6003" w14:paraId="300982F4" w14:textId="77777777" w:rsidTr="00AD241B">
        <w:trPr>
          <w:trHeight w:val="349"/>
        </w:trPr>
        <w:tc>
          <w:tcPr>
            <w:tcW w:w="5222" w:type="dxa"/>
            <w:tcBorders>
              <w:top w:val="single" w:sz="12" w:space="0" w:color="000000"/>
              <w:left w:val="single" w:sz="12" w:space="0" w:color="000000"/>
              <w:bottom w:val="single" w:sz="12" w:space="0" w:color="000000"/>
              <w:right w:val="single" w:sz="12" w:space="0" w:color="000000"/>
            </w:tcBorders>
          </w:tcPr>
          <w:p w14:paraId="300982F0" w14:textId="77777777" w:rsidR="002A6003" w:rsidRPr="002A6003" w:rsidRDefault="002A6003" w:rsidP="002A6003">
            <w:pPr>
              <w:kinsoku w:val="0"/>
              <w:overflowPunct w:val="0"/>
              <w:autoSpaceDE w:val="0"/>
              <w:autoSpaceDN w:val="0"/>
              <w:adjustRightInd w:val="0"/>
              <w:spacing w:line="228" w:lineRule="exact"/>
              <w:ind w:left="2070" w:right="204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PTAG [23:0]</w:t>
            </w:r>
          </w:p>
        </w:tc>
        <w:tc>
          <w:tcPr>
            <w:tcW w:w="900" w:type="dxa"/>
            <w:tcBorders>
              <w:top w:val="single" w:sz="12" w:space="0" w:color="000000"/>
              <w:left w:val="single" w:sz="12" w:space="0" w:color="000000"/>
              <w:bottom w:val="single" w:sz="12" w:space="0" w:color="000000"/>
              <w:right w:val="single" w:sz="12" w:space="0" w:color="000000"/>
            </w:tcBorders>
          </w:tcPr>
          <w:p w14:paraId="300982F1" w14:textId="77777777" w:rsidR="002A6003" w:rsidRPr="002A6003" w:rsidRDefault="002A6003" w:rsidP="002A6003">
            <w:pPr>
              <w:kinsoku w:val="0"/>
              <w:overflowPunct w:val="0"/>
              <w:autoSpaceDE w:val="0"/>
              <w:autoSpaceDN w:val="0"/>
              <w:adjustRightInd w:val="0"/>
              <w:spacing w:line="202" w:lineRule="exact"/>
              <w:ind w:left="317" w:right="29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CS</w:t>
            </w:r>
          </w:p>
        </w:tc>
        <w:tc>
          <w:tcPr>
            <w:tcW w:w="1080" w:type="dxa"/>
            <w:tcBorders>
              <w:top w:val="single" w:sz="12" w:space="0" w:color="000000"/>
              <w:left w:val="single" w:sz="12" w:space="0" w:color="000000"/>
              <w:bottom w:val="single" w:sz="12" w:space="0" w:color="000000"/>
              <w:right w:val="single" w:sz="12" w:space="0" w:color="000000"/>
            </w:tcBorders>
          </w:tcPr>
          <w:p w14:paraId="300982F2" w14:textId="77777777" w:rsidR="002A6003" w:rsidRPr="002A6003" w:rsidRDefault="002A6003" w:rsidP="002A6003">
            <w:pPr>
              <w:kinsoku w:val="0"/>
              <w:overflowPunct w:val="0"/>
              <w:autoSpaceDE w:val="0"/>
              <w:autoSpaceDN w:val="0"/>
              <w:adjustRightInd w:val="0"/>
              <w:spacing w:line="202" w:lineRule="exact"/>
              <w:ind w:left="23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SCSETI</w:t>
            </w:r>
          </w:p>
        </w:tc>
        <w:tc>
          <w:tcPr>
            <w:tcW w:w="1082" w:type="dxa"/>
            <w:tcBorders>
              <w:top w:val="single" w:sz="12" w:space="0" w:color="000000"/>
              <w:left w:val="single" w:sz="12" w:space="0" w:color="000000"/>
              <w:bottom w:val="single" w:sz="12" w:space="0" w:color="000000"/>
              <w:right w:val="single" w:sz="12" w:space="0" w:color="000000"/>
            </w:tcBorders>
          </w:tcPr>
          <w:p w14:paraId="300982F3" w14:textId="77777777" w:rsidR="002A6003" w:rsidRPr="002A6003" w:rsidRDefault="002A6003" w:rsidP="002A6003">
            <w:pPr>
              <w:kinsoku w:val="0"/>
              <w:overflowPunct w:val="0"/>
              <w:autoSpaceDE w:val="0"/>
              <w:autoSpaceDN w:val="0"/>
              <w:adjustRightInd w:val="0"/>
              <w:spacing w:line="202" w:lineRule="exact"/>
              <w:ind w:left="2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r w:rsidR="002A6003" w:rsidRPr="002A6003" w14:paraId="300982F9" w14:textId="77777777" w:rsidTr="00AD241B">
        <w:trPr>
          <w:trHeight w:val="201"/>
        </w:trPr>
        <w:tc>
          <w:tcPr>
            <w:tcW w:w="5222" w:type="dxa"/>
            <w:tcBorders>
              <w:top w:val="single" w:sz="12" w:space="0" w:color="000000"/>
              <w:left w:val="none" w:sz="6" w:space="0" w:color="auto"/>
              <w:bottom w:val="none" w:sz="6" w:space="0" w:color="auto"/>
              <w:right w:val="none" w:sz="6" w:space="0" w:color="auto"/>
            </w:tcBorders>
          </w:tcPr>
          <w:p w14:paraId="300982F5" w14:textId="77777777" w:rsidR="002A6003" w:rsidRPr="002A6003" w:rsidRDefault="002A6003" w:rsidP="002A6003">
            <w:pPr>
              <w:kinsoku w:val="0"/>
              <w:overflowPunct w:val="0"/>
              <w:autoSpaceDE w:val="0"/>
              <w:autoSpaceDN w:val="0"/>
              <w:adjustRightInd w:val="0"/>
              <w:spacing w:line="182" w:lineRule="exact"/>
              <w:ind w:left="2517" w:right="248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24</w:t>
            </w:r>
          </w:p>
        </w:tc>
        <w:tc>
          <w:tcPr>
            <w:tcW w:w="900" w:type="dxa"/>
            <w:tcBorders>
              <w:top w:val="single" w:sz="12" w:space="0" w:color="000000"/>
              <w:left w:val="none" w:sz="6" w:space="0" w:color="auto"/>
              <w:bottom w:val="none" w:sz="6" w:space="0" w:color="auto"/>
              <w:right w:val="none" w:sz="6" w:space="0" w:color="auto"/>
            </w:tcBorders>
          </w:tcPr>
          <w:p w14:paraId="300982F6" w14:textId="77777777" w:rsidR="002A6003" w:rsidRPr="002A6003" w:rsidRDefault="002A6003" w:rsidP="002A6003">
            <w:pPr>
              <w:kinsoku w:val="0"/>
              <w:overflowPunct w:val="0"/>
              <w:autoSpaceDE w:val="0"/>
              <w:autoSpaceDN w:val="0"/>
              <w:adjustRightInd w:val="0"/>
              <w:spacing w:line="182" w:lineRule="exact"/>
              <w:ind w:left="24"/>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1080" w:type="dxa"/>
            <w:tcBorders>
              <w:top w:val="single" w:sz="12" w:space="0" w:color="000000"/>
              <w:left w:val="none" w:sz="6" w:space="0" w:color="auto"/>
              <w:bottom w:val="none" w:sz="6" w:space="0" w:color="auto"/>
              <w:right w:val="none" w:sz="6" w:space="0" w:color="auto"/>
            </w:tcBorders>
          </w:tcPr>
          <w:p w14:paraId="300982F7" w14:textId="77777777" w:rsidR="002A6003" w:rsidRPr="002A6003" w:rsidRDefault="002A6003" w:rsidP="002A6003">
            <w:pPr>
              <w:kinsoku w:val="0"/>
              <w:overflowPunct w:val="0"/>
              <w:autoSpaceDE w:val="0"/>
              <w:autoSpaceDN w:val="0"/>
              <w:adjustRightInd w:val="0"/>
              <w:spacing w:line="182" w:lineRule="exact"/>
              <w:ind w:left="2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1082" w:type="dxa"/>
            <w:tcBorders>
              <w:top w:val="single" w:sz="12" w:space="0" w:color="000000"/>
              <w:left w:val="none" w:sz="6" w:space="0" w:color="auto"/>
              <w:bottom w:val="none" w:sz="6" w:space="0" w:color="auto"/>
              <w:right w:val="none" w:sz="6" w:space="0" w:color="auto"/>
            </w:tcBorders>
          </w:tcPr>
          <w:p w14:paraId="300982F8" w14:textId="77777777" w:rsidR="002A6003" w:rsidRPr="002A6003" w:rsidRDefault="002A6003" w:rsidP="002A6003">
            <w:pPr>
              <w:kinsoku w:val="0"/>
              <w:overflowPunct w:val="0"/>
              <w:autoSpaceDE w:val="0"/>
              <w:autoSpaceDN w:val="0"/>
              <w:adjustRightInd w:val="0"/>
              <w:spacing w:line="182" w:lineRule="exact"/>
              <w:ind w:left="2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r>
    </w:tbl>
    <w:p w14:paraId="300982F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2F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2FC"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Times New Roman"/>
          <w:kern w:val="0"/>
          <w:sz w:val="27"/>
          <w:szCs w:val="27"/>
        </w:rPr>
      </w:pPr>
    </w:p>
    <w:tbl>
      <w:tblPr>
        <w:tblW w:w="0" w:type="auto"/>
        <w:tblInd w:w="1181" w:type="dxa"/>
        <w:tblLayout w:type="fixed"/>
        <w:tblCellMar>
          <w:left w:w="0" w:type="dxa"/>
          <w:right w:w="0" w:type="dxa"/>
        </w:tblCellMar>
        <w:tblLook w:val="0000" w:firstRow="0" w:lastRow="0" w:firstColumn="0" w:lastColumn="0" w:noHBand="0" w:noVBand="0"/>
      </w:tblPr>
      <w:tblGrid>
        <w:gridCol w:w="288"/>
        <w:gridCol w:w="6612"/>
        <w:gridCol w:w="1668"/>
      </w:tblGrid>
      <w:tr w:rsidR="002A6003" w:rsidRPr="002A6003" w14:paraId="30098300" w14:textId="77777777" w:rsidTr="00AD241B">
        <w:trPr>
          <w:trHeight w:val="306"/>
        </w:trPr>
        <w:tc>
          <w:tcPr>
            <w:tcW w:w="288" w:type="dxa"/>
            <w:tcBorders>
              <w:top w:val="none" w:sz="6" w:space="0" w:color="auto"/>
              <w:left w:val="none" w:sz="6" w:space="0" w:color="auto"/>
              <w:bottom w:val="none" w:sz="6" w:space="0" w:color="auto"/>
              <w:right w:val="none" w:sz="6" w:space="0" w:color="auto"/>
            </w:tcBorders>
          </w:tcPr>
          <w:p w14:paraId="300982F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6612" w:type="dxa"/>
            <w:tcBorders>
              <w:top w:val="none" w:sz="6" w:space="0" w:color="auto"/>
              <w:left w:val="none" w:sz="6" w:space="0" w:color="auto"/>
              <w:bottom w:val="single" w:sz="12" w:space="0" w:color="000000"/>
              <w:right w:val="none" w:sz="6" w:space="0" w:color="auto"/>
            </w:tcBorders>
          </w:tcPr>
          <w:p w14:paraId="300982FE" w14:textId="77777777" w:rsidR="002A6003" w:rsidRPr="002A6003" w:rsidRDefault="002A6003" w:rsidP="002A6003">
            <w:pPr>
              <w:tabs>
                <w:tab w:val="left" w:pos="5421"/>
              </w:tabs>
              <w:kinsoku w:val="0"/>
              <w:overflowPunct w:val="0"/>
              <w:autoSpaceDE w:val="0"/>
              <w:autoSpaceDN w:val="0"/>
              <w:adjustRightInd w:val="0"/>
              <w:spacing w:line="199"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314</w:t>
            </w:r>
            <w:r w:rsidRPr="002A6003">
              <w:rPr>
                <w:rFonts w:ascii="Times New Roman" w:eastAsia="宋体" w:hAnsi="Times New Roman" w:cs="Times New Roman"/>
                <w:kern w:val="0"/>
                <w:sz w:val="18"/>
                <w:szCs w:val="18"/>
              </w:rPr>
              <w:tab/>
            </w:r>
          </w:p>
        </w:tc>
        <w:tc>
          <w:tcPr>
            <w:tcW w:w="1668" w:type="dxa"/>
            <w:tcBorders>
              <w:top w:val="none" w:sz="6" w:space="0" w:color="auto"/>
              <w:left w:val="none" w:sz="6" w:space="0" w:color="auto"/>
              <w:bottom w:val="single" w:sz="12" w:space="0" w:color="000000"/>
              <w:right w:val="none" w:sz="6" w:space="0" w:color="auto"/>
            </w:tcBorders>
          </w:tcPr>
          <w:p w14:paraId="300982FF" w14:textId="77777777" w:rsidR="002A6003" w:rsidRPr="002A6003" w:rsidRDefault="002A6003" w:rsidP="002A6003">
            <w:pPr>
              <w:tabs>
                <w:tab w:val="left" w:pos="1190"/>
              </w:tabs>
              <w:kinsoku w:val="0"/>
              <w:overflowPunct w:val="0"/>
              <w:autoSpaceDE w:val="0"/>
              <w:autoSpaceDN w:val="0"/>
              <w:adjustRightInd w:val="0"/>
              <w:spacing w:line="199" w:lineRule="exact"/>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30</w:t>
            </w:r>
            <w:r w:rsidRPr="002A6003">
              <w:rPr>
                <w:rFonts w:ascii="Times New Roman" w:eastAsia="宋体" w:hAnsi="Times New Roman" w:cs="Times New Roman"/>
                <w:kern w:val="0"/>
                <w:sz w:val="18"/>
                <w:szCs w:val="18"/>
              </w:rPr>
              <w:tab/>
            </w:r>
          </w:p>
        </w:tc>
      </w:tr>
      <w:tr w:rsidR="002A6003" w:rsidRPr="002A6003" w14:paraId="30098304" w14:textId="77777777" w:rsidTr="00AD241B">
        <w:trPr>
          <w:trHeight w:val="351"/>
        </w:trPr>
        <w:tc>
          <w:tcPr>
            <w:tcW w:w="288" w:type="dxa"/>
            <w:tcBorders>
              <w:top w:val="none" w:sz="6" w:space="0" w:color="auto"/>
              <w:left w:val="none" w:sz="6" w:space="0" w:color="auto"/>
              <w:bottom w:val="none" w:sz="6" w:space="0" w:color="auto"/>
              <w:right w:val="single" w:sz="12" w:space="0" w:color="000000"/>
            </w:tcBorders>
          </w:tcPr>
          <w:p w14:paraId="3009830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6612" w:type="dxa"/>
            <w:tcBorders>
              <w:top w:val="single" w:sz="12" w:space="0" w:color="000000"/>
              <w:left w:val="single" w:sz="12" w:space="0" w:color="000000"/>
              <w:bottom w:val="single" w:sz="12" w:space="0" w:color="000000"/>
              <w:right w:val="single" w:sz="12" w:space="0" w:color="000000"/>
            </w:tcBorders>
          </w:tcPr>
          <w:p w14:paraId="30098302" w14:textId="77777777" w:rsidR="002A6003" w:rsidRPr="002A6003" w:rsidRDefault="002A6003" w:rsidP="002A6003">
            <w:pPr>
              <w:kinsoku w:val="0"/>
              <w:overflowPunct w:val="0"/>
              <w:autoSpaceDE w:val="0"/>
              <w:autoSpaceDN w:val="0"/>
              <w:adjustRightInd w:val="0"/>
              <w:spacing w:line="204" w:lineRule="exact"/>
              <w:ind w:right="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668" w:type="dxa"/>
            <w:tcBorders>
              <w:top w:val="single" w:sz="12" w:space="0" w:color="000000"/>
              <w:left w:val="single" w:sz="12" w:space="0" w:color="000000"/>
              <w:bottom w:val="single" w:sz="12" w:space="0" w:color="000000"/>
              <w:right w:val="single" w:sz="12" w:space="0" w:color="000000"/>
            </w:tcBorders>
          </w:tcPr>
          <w:p w14:paraId="30098303" w14:textId="77777777" w:rsidR="002A6003" w:rsidRPr="002A6003" w:rsidRDefault="002A6003" w:rsidP="002A6003">
            <w:pPr>
              <w:kinsoku w:val="0"/>
              <w:overflowPunct w:val="0"/>
              <w:autoSpaceDE w:val="0"/>
              <w:autoSpaceDN w:val="0"/>
              <w:adjustRightInd w:val="0"/>
              <w:spacing w:line="230" w:lineRule="exact"/>
              <w:ind w:left="253"/>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PTAG [doth</w:t>
            </w:r>
          </w:p>
        </w:tc>
      </w:tr>
      <w:tr w:rsidR="002A6003" w:rsidRPr="002A6003" w14:paraId="30098308" w14:textId="77777777" w:rsidTr="00AD241B">
        <w:trPr>
          <w:trHeight w:val="201"/>
        </w:trPr>
        <w:tc>
          <w:tcPr>
            <w:tcW w:w="288" w:type="dxa"/>
            <w:tcBorders>
              <w:top w:val="none" w:sz="6" w:space="0" w:color="auto"/>
              <w:left w:val="none" w:sz="6" w:space="0" w:color="auto"/>
              <w:bottom w:val="none" w:sz="6" w:space="0" w:color="auto"/>
              <w:right w:val="none" w:sz="6" w:space="0" w:color="auto"/>
            </w:tcBorders>
          </w:tcPr>
          <w:p w14:paraId="3009830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c>
          <w:tcPr>
            <w:tcW w:w="6612" w:type="dxa"/>
            <w:tcBorders>
              <w:top w:val="single" w:sz="12" w:space="0" w:color="000000"/>
              <w:left w:val="none" w:sz="6" w:space="0" w:color="auto"/>
              <w:bottom w:val="none" w:sz="6" w:space="0" w:color="auto"/>
              <w:right w:val="none" w:sz="6" w:space="0" w:color="auto"/>
            </w:tcBorders>
          </w:tcPr>
          <w:p w14:paraId="30098306" w14:textId="77777777" w:rsidR="002A6003" w:rsidRPr="002A6003" w:rsidRDefault="002A6003" w:rsidP="002A6003">
            <w:pPr>
              <w:kinsoku w:val="0"/>
              <w:overflowPunct w:val="0"/>
              <w:autoSpaceDE w:val="0"/>
              <w:autoSpaceDN w:val="0"/>
              <w:adjustRightInd w:val="0"/>
              <w:spacing w:line="182" w:lineRule="exact"/>
              <w:ind w:left="3197" w:right="319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28</w:t>
            </w:r>
          </w:p>
        </w:tc>
        <w:tc>
          <w:tcPr>
            <w:tcW w:w="1668" w:type="dxa"/>
            <w:tcBorders>
              <w:top w:val="single" w:sz="12" w:space="0" w:color="000000"/>
              <w:left w:val="none" w:sz="6" w:space="0" w:color="auto"/>
              <w:bottom w:val="none" w:sz="6" w:space="0" w:color="auto"/>
              <w:right w:val="none" w:sz="6" w:space="0" w:color="auto"/>
            </w:tcBorders>
          </w:tcPr>
          <w:p w14:paraId="30098307" w14:textId="77777777" w:rsidR="002A6003" w:rsidRPr="002A6003" w:rsidRDefault="002A6003" w:rsidP="002A6003">
            <w:pPr>
              <w:kinsoku w:val="0"/>
              <w:overflowPunct w:val="0"/>
              <w:autoSpaceDE w:val="0"/>
              <w:autoSpaceDN w:val="0"/>
              <w:adjustRightInd w:val="0"/>
              <w:spacing w:line="182" w:lineRule="exact"/>
              <w:ind w:right="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r>
    </w:tbl>
    <w:p w14:paraId="3009830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30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30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30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30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30E"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Times New Roman"/>
          <w:kern w:val="0"/>
          <w:sz w:val="19"/>
          <w:szCs w:val="19"/>
        </w:rPr>
      </w:pPr>
    </w:p>
    <w:p w14:paraId="3009830F" w14:textId="77777777" w:rsidR="002A6003" w:rsidRPr="002A6003" w:rsidRDefault="002A6003" w:rsidP="002A6003">
      <w:pPr>
        <w:kinsoku w:val="0"/>
        <w:overflowPunct w:val="0"/>
        <w:autoSpaceDE w:val="0"/>
        <w:autoSpaceDN w:val="0"/>
        <w:adjustRightInd w:val="0"/>
        <w:ind w:left="915" w:right="914"/>
        <w:jc w:val="center"/>
        <w:rPr>
          <w:rFonts w:ascii="Times New Roman" w:eastAsia="宋体" w:hAnsi="Times New Roman" w:cs="Times New Roman"/>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26848" behindDoc="1" locked="0" layoutInCell="0" allowOverlap="1" wp14:anchorId="30098F4A" wp14:editId="30098F4B">
                <wp:simplePos x="0" y="0"/>
                <wp:positionH relativeFrom="page">
                  <wp:posOffset>746125</wp:posOffset>
                </wp:positionH>
                <wp:positionV relativeFrom="paragraph">
                  <wp:posOffset>-2758440</wp:posOffset>
                </wp:positionV>
                <wp:extent cx="5949950" cy="2689860"/>
                <wp:effectExtent l="0" t="0" r="0" b="0"/>
                <wp:wrapNone/>
                <wp:docPr id="617" name="Group 1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0" cy="2689860"/>
                          <a:chOff x="1175" y="-4344"/>
                          <a:chExt cx="9370" cy="4236"/>
                        </a:xfrm>
                      </wpg:grpSpPr>
                      <wps:wsp>
                        <wps:cNvPr id="618" name="Freeform 1973"/>
                        <wps:cNvSpPr>
                          <a:spLocks/>
                        </wps:cNvSpPr>
                        <wps:spPr bwMode="auto">
                          <a:xfrm>
                            <a:off x="1185" y="-4339"/>
                            <a:ext cx="9351" cy="20"/>
                          </a:xfrm>
                          <a:custGeom>
                            <a:avLst/>
                            <a:gdLst>
                              <a:gd name="T0" fmla="*/ 0 w 9351"/>
                              <a:gd name="T1" fmla="*/ 0 h 20"/>
                              <a:gd name="T2" fmla="*/ 9350 w 9351"/>
                              <a:gd name="T3" fmla="*/ 0 h 20"/>
                            </a:gdLst>
                            <a:ahLst/>
                            <a:cxnLst>
                              <a:cxn ang="0">
                                <a:pos x="T0" y="T1"/>
                              </a:cxn>
                              <a:cxn ang="0">
                                <a:pos x="T2" y="T3"/>
                              </a:cxn>
                            </a:cxnLst>
                            <a:rect l="0" t="0" r="r" b="b"/>
                            <a:pathLst>
                              <a:path w="9351" h="20">
                                <a:moveTo>
                                  <a:pt x="0" y="0"/>
                                </a:moveTo>
                                <a:lnTo>
                                  <a:pt x="935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1974"/>
                        <wps:cNvSpPr>
                          <a:spLocks/>
                        </wps:cNvSpPr>
                        <wps:spPr bwMode="auto">
                          <a:xfrm>
                            <a:off x="1180" y="-4344"/>
                            <a:ext cx="20" cy="4236"/>
                          </a:xfrm>
                          <a:custGeom>
                            <a:avLst/>
                            <a:gdLst>
                              <a:gd name="T0" fmla="*/ 0 w 20"/>
                              <a:gd name="T1" fmla="*/ 0 h 4236"/>
                              <a:gd name="T2" fmla="*/ 0 w 20"/>
                              <a:gd name="T3" fmla="*/ 4236 h 4236"/>
                            </a:gdLst>
                            <a:ahLst/>
                            <a:cxnLst>
                              <a:cxn ang="0">
                                <a:pos x="T0" y="T1"/>
                              </a:cxn>
                              <a:cxn ang="0">
                                <a:pos x="T2" y="T3"/>
                              </a:cxn>
                            </a:cxnLst>
                            <a:rect l="0" t="0" r="r" b="b"/>
                            <a:pathLst>
                              <a:path w="20" h="4236">
                                <a:moveTo>
                                  <a:pt x="0" y="0"/>
                                </a:moveTo>
                                <a:lnTo>
                                  <a:pt x="0" y="4236"/>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1975"/>
                        <wps:cNvSpPr>
                          <a:spLocks/>
                        </wps:cNvSpPr>
                        <wps:spPr bwMode="auto">
                          <a:xfrm>
                            <a:off x="1185" y="-112"/>
                            <a:ext cx="9351" cy="20"/>
                          </a:xfrm>
                          <a:custGeom>
                            <a:avLst/>
                            <a:gdLst>
                              <a:gd name="T0" fmla="*/ 0 w 9351"/>
                              <a:gd name="T1" fmla="*/ 0 h 20"/>
                              <a:gd name="T2" fmla="*/ 9350 w 9351"/>
                              <a:gd name="T3" fmla="*/ 0 h 20"/>
                            </a:gdLst>
                            <a:ahLst/>
                            <a:cxnLst>
                              <a:cxn ang="0">
                                <a:pos x="T0" y="T1"/>
                              </a:cxn>
                              <a:cxn ang="0">
                                <a:pos x="T2" y="T3"/>
                              </a:cxn>
                            </a:cxnLst>
                            <a:rect l="0" t="0" r="r" b="b"/>
                            <a:pathLst>
                              <a:path w="9351" h="20">
                                <a:moveTo>
                                  <a:pt x="0" y="0"/>
                                </a:moveTo>
                                <a:lnTo>
                                  <a:pt x="935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1976"/>
                        <wps:cNvSpPr>
                          <a:spLocks/>
                        </wps:cNvSpPr>
                        <wps:spPr bwMode="auto">
                          <a:xfrm>
                            <a:off x="10540" y="-4344"/>
                            <a:ext cx="20" cy="4236"/>
                          </a:xfrm>
                          <a:custGeom>
                            <a:avLst/>
                            <a:gdLst>
                              <a:gd name="T0" fmla="*/ 0 w 20"/>
                              <a:gd name="T1" fmla="*/ 0 h 4236"/>
                              <a:gd name="T2" fmla="*/ 0 w 20"/>
                              <a:gd name="T3" fmla="*/ 4236 h 4236"/>
                            </a:gdLst>
                            <a:ahLst/>
                            <a:cxnLst>
                              <a:cxn ang="0">
                                <a:pos x="T0" y="T1"/>
                              </a:cxn>
                              <a:cxn ang="0">
                                <a:pos x="T2" y="T3"/>
                              </a:cxn>
                            </a:cxnLst>
                            <a:rect l="0" t="0" r="r" b="b"/>
                            <a:pathLst>
                              <a:path w="20" h="4236">
                                <a:moveTo>
                                  <a:pt x="0" y="0"/>
                                </a:moveTo>
                                <a:lnTo>
                                  <a:pt x="0" y="4236"/>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Text Box 1977"/>
                        <wps:cNvSpPr txBox="1">
                          <a:spLocks noChangeArrowheads="1"/>
                        </wps:cNvSpPr>
                        <wps:spPr bwMode="auto">
                          <a:xfrm>
                            <a:off x="5518" y="-2625"/>
                            <a:ext cx="10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2" w14:textId="77777777" w:rsidR="00352539" w:rsidRDefault="00352539" w:rsidP="002A6003">
                              <w:pPr>
                                <w:pStyle w:val="a3"/>
                                <w:kinsoku w:val="0"/>
                                <w:overflowPunct w:val="0"/>
                                <w:spacing w:line="199" w:lineRule="exact"/>
                                <w:rPr>
                                  <w:sz w:val="18"/>
                                  <w:szCs w:val="18"/>
                                </w:rPr>
                              </w:pPr>
                              <w:proofErr w:type="spellStart"/>
                              <w:r>
                                <w:rPr>
                                  <w:rFonts w:ascii="Times New Roman" w:eastAsiaTheme="minorEastAsia" w:cs="Times New Roman"/>
                                  <w:sz w:val="18"/>
                                  <w:szCs w:val="18"/>
                                </w:rPr>
                                <w:t>TagHi</w:t>
                              </w:r>
                              <w:proofErr w:type="spellEnd"/>
                              <w:r>
                                <w:rPr>
                                  <w:rFonts w:ascii="Times New Roman" w:eastAsiaTheme="minorEastAsia" w:cs="Times New Roman"/>
                                  <w:sz w:val="18"/>
                                  <w:szCs w:val="18"/>
                                </w:rPr>
                                <w:t xml:space="preserve"> </w:t>
                              </w:r>
                              <w:r>
                                <w:rPr>
                                  <w:rFonts w:hint="eastAsia"/>
                                  <w:sz w:val="18"/>
                                  <w:szCs w:val="18"/>
                                </w:rPr>
                                <w:t>寄存器</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4A" id="Group 1972" o:spid="_x0000_s1550" style="position:absolute;left:0;text-align:left;margin-left:58.75pt;margin-top:-217.2pt;width:468.5pt;height:211.8pt;z-index:-251589632;mso-position-horizontal-relative:page" coordorigin="1175,-4344" coordsize="9370,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LgQQAAJAVAAAOAAAAZHJzL2Uyb0RvYy54bWzsWNtu3DYQfS/QfyD0WCDWZa8SLAepExsF&#10;0jZAth/AlagLKokqybXW/frODCWtdjdG6sRt0GL9IFPL0XB4ZuZwhtev93XFHoTSpWxix7/yHCaa&#10;RKZlk8fOb5u7V2uHacOblFeyEbHzKLTz+ub77667NhKBLGSVCsVASaOjro2dwpg2cl2dFKLm+kq2&#10;ooHJTKqaG3hVuZsq3oH2unIDz1u6nVRpq2QitIZf39pJ54b0Z5lIzK9ZpoVhVeyAbYaeip5bfLo3&#10;1zzKFW+LMunN4F9gRc3LBhYdVb3lhrOdKs9U1WWipJaZuUpk7cosKxNBe4Dd+N7Jbu6V3LW0lzzq&#10;8naECaA9wemL1Sa/PHxQrExjZ+mvHNbwGpxE6zI/XAWIT9fmEYjdq/Zj+0HZTcLwvUx+1zDtns7j&#10;e26F2bb7Waagke+MJHz2mapRBeyc7ckNj6MbxN6wBH5chPMwXIC3EpgLlutwvewdlRTgTfzO91cL&#10;h8H0q/lsPrdeTIp3vYJwtuq/ngezJc66PLIrk7W9dbg1iDp9AFZ/HbAfC94K8pdGxEZgIQcssHdK&#10;CIxlxHZmsSXJAVg9RXUyg3ZqAP+zePr+esRlFlpcBljD2cLvMSU4R0x4lOy0uReSPMMf3mtj0yKF&#10;Efk77e3fAKxZXUGG/OAyj3WMdPbCgwwsMpEpWDBk2aglmEiAhqcUzSZiHhsUgdn5YBgvBluTfdMb&#10;CyPGkX08CrhWagwYtBzCZeP30QBSuLMnhMFAFCYXwXokbP/3iyggllNKUQ4DStla0Ftu0DZcA4es&#10;ix2LfwEhbS2r5YPYSJIwJ7kAax1mq2YqhXiRdYMP7TR8getQpI9ro8kTzzbyrqwq8lbVoEVLL1wS&#10;SFpWZYqTaI1W+fa2UuyBI2fSXw/akRhwU5OSskLw9F0/Nrys7BgWrwBjSDgbuzbbtjJ9hDhW0jIx&#10;nBwwKKT602EdsHDs6D92XAmHVT81kI2hP5/Ddg29zBcrgI6p6cx2OsObBFTFjnEgAnB4ayzV71pV&#10;5gWs5NN2G/kG+CgrMczJPmtV/wKE8K8xQ/gpZiA+Q9iAQ16SGWzcTBhzYAZEFbn2jC2P4+dZzAA6&#10;KTjyMetPeWFYDfN54I4pMyAtnGuZkgJqAF4YFEHE/TeZAfEHXqB9YAYecr99BjNY907A+Bpm8L31&#10;hRkgBb8VM2BInNcMC8ypf4AZ+prB96ng49FADPbIojJsOG6GAm56sDyLGEjnZ6jhPO2nxIBH4BO1&#10;x5QdLiVDZOnjUjL8j0qGAI7Rc2KgJufFicFbYPF13GUN1IAEdakZ+sL4G3QTl5phPJ0v3YS9wAng&#10;kLTUsMEs/VHu8Z5hdVIzMLOHmaEV6m8cWCNvC+iaxRulZIcNHTRftlc+YhV8+VsXEYuFD7ceSB3B&#10;MqCy5VBV+N5yPlxEnJYVrbI3EQwHsYN9NtWhQ4mBfW4vgpXyUUt79MOn20+z3+4JLLw/6mupZ7ak&#10;wHu2HYWBPVdgYNtQGLxgC0pXVXDtRz19f0WJ94rTd2pZDxepN38BAAD//wMAUEsDBBQABgAIAAAA&#10;IQDHbP8U4gAAAA0BAAAPAAAAZHJzL2Rvd25yZXYueG1sTI/BTsMwEETvSPyDtUjcWts0gSrEqaoK&#10;OFVIbZEQNzfeJlFjO4rdJP17tic4zuzT7Ey+mmzLBuxD450CORfA0JXeNK5S8HV4ny2Bhaid0a13&#10;qOCKAVbF/V2uM+NHt8NhHytGIS5kWkEdY5dxHsoarQ5z36Gj28n3VkeSfcVNr0cKty1/EuKZW904&#10;+lDrDjc1luf9xSr4GPW4Xsi3YXs+ba4/h/TzeytRqceHaf0KLOIU/2C41afqUFCno784E1hLWr6k&#10;hCqYJYskAXZDRJqQdyRPiiXwIuf/VxS/AAAA//8DAFBLAQItABQABgAIAAAAIQC2gziS/gAAAOEB&#10;AAATAAAAAAAAAAAAAAAAAAAAAABbQ29udGVudF9UeXBlc10ueG1sUEsBAi0AFAAGAAgAAAAhADj9&#10;If/WAAAAlAEAAAsAAAAAAAAAAAAAAAAALwEAAF9yZWxzLy5yZWxzUEsBAi0AFAAGAAgAAAAhAOl8&#10;f4uBBAAAkBUAAA4AAAAAAAAAAAAAAAAALgIAAGRycy9lMm9Eb2MueG1sUEsBAi0AFAAGAAgAAAAh&#10;AMds/xTiAAAADQEAAA8AAAAAAAAAAAAAAAAA2wYAAGRycy9kb3ducmV2LnhtbFBLBQYAAAAABAAE&#10;APMAAADqBwAAAAA=&#10;" o:allowincell="f">
                <v:shape id="Freeform 1973" o:spid="_x0000_s1551" style="position:absolute;left:1185;top:-4339;width:9351;height:20;visibility:visible;mso-wrap-style:square;v-text-anchor:top" coordsize="93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9rkwQAAANwAAAAPAAAAZHJzL2Rvd25yZXYueG1sRE/LisIw&#10;FN0L8w/hDrjT1BFK6RhlmEEUdz7AcXdprm2xuSlJtNWvNwvB5eG8Z4veNOJGzteWFUzGCQjiwuqa&#10;SwWH/XKUgfABWWNjmRTcycNi/jGYYa5tx1u67UIpYgj7HBVUIbS5lL6oyKAf25Y4cmfrDIYIXSm1&#10;wy6Gm0Z+JUkqDdYcGyps6bei4rK7GgVyuelLzlKXbU6rcPTTv+70/1Bq+Nn/fIMI1Ie3+OVeawXp&#10;JK6NZ+IRkPMnAAAA//8DAFBLAQItABQABgAIAAAAIQDb4fbL7gAAAIUBAAATAAAAAAAAAAAAAAAA&#10;AAAAAABbQ29udGVudF9UeXBlc10ueG1sUEsBAi0AFAAGAAgAAAAhAFr0LFu/AAAAFQEAAAsAAAAA&#10;AAAAAAAAAAAAHwEAAF9yZWxzLy5yZWxzUEsBAi0AFAAGAAgAAAAhAPNH2uTBAAAA3AAAAA8AAAAA&#10;AAAAAAAAAAAABwIAAGRycy9kb3ducmV2LnhtbFBLBQYAAAAAAwADALcAAAD1AgAAAAA=&#10;" path="m,l9350,e" filled="f" strokeweight=".48pt">
                  <v:path arrowok="t" o:connecttype="custom" o:connectlocs="0,0;9350,0" o:connectangles="0,0"/>
                </v:shape>
                <v:shape id="Freeform 1974" o:spid="_x0000_s1552" style="position:absolute;left:1180;top:-4344;width:20;height:4236;visibility:visible;mso-wrap-style:square;v-text-anchor:top" coordsize="20,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qrexAAAANwAAAAPAAAAZHJzL2Rvd25yZXYueG1sRI/dasJA&#10;FITvC77DcgTv6iYWpEZXEYlQsKX+PcAxe8wGs2dDdtXk7buFQi+HmfmGWaw6W4sHtb5yrCAdJyCI&#10;C6crLhWcT9vXdxA+IGusHZOCnjysloOXBWbaPflAj2MoRYSwz1CBCaHJpPSFIYt+7Bri6F1dazFE&#10;2ZZSt/iMcFvLSZJMpcWK44LBhjaGitvxbhUk+T51m/5tt/38cum3yW+X0OdKjYbdeg4iUBf+w3/t&#10;D61gms7g90w8AnL5AwAA//8DAFBLAQItABQABgAIAAAAIQDb4fbL7gAAAIUBAAATAAAAAAAAAAAA&#10;AAAAAAAAAABbQ29udGVudF9UeXBlc10ueG1sUEsBAi0AFAAGAAgAAAAhAFr0LFu/AAAAFQEAAAsA&#10;AAAAAAAAAAAAAAAAHwEAAF9yZWxzLy5yZWxzUEsBAi0AFAAGAAgAAAAhAMESqt7EAAAA3AAAAA8A&#10;AAAAAAAAAAAAAAAABwIAAGRycy9kb3ducmV2LnhtbFBLBQYAAAAAAwADALcAAAD4AgAAAAA=&#10;" path="m,l,4236e" filled="f" strokeweight=".16967mm">
                  <v:path arrowok="t" o:connecttype="custom" o:connectlocs="0,0;0,4236" o:connectangles="0,0"/>
                </v:shape>
                <v:shape id="Freeform 1975" o:spid="_x0000_s1553" style="position:absolute;left:1185;top:-112;width:9351;height:20;visibility:visible;mso-wrap-style:square;v-text-anchor:top" coordsize="93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xfwAAAANwAAAAPAAAAZHJzL2Rvd25yZXYueG1sRE9Ni8Iw&#10;EL0v+B/CCN7WVIVSqlFEEcXb6sLqbWjGtthMShJt3V+/OSx4fLzvxao3jXiS87VlBZNxAoK4sLrm&#10;UsH3efeZgfABWWNjmRS8yMNqOfhYYK5tx1/0PIVSxBD2OSqoQmhzKX1RkUE/ti1x5G7WGQwRulJq&#10;h10MN42cJkkqDdYcGypsaVNRcT89jAK5O/YlZ6nLjtd9+PGzbXe9/Co1GvbrOYhAfXiL/90HrSCd&#10;xvnxTDwCcvkHAAD//wMAUEsBAi0AFAAGAAgAAAAhANvh9svuAAAAhQEAABMAAAAAAAAAAAAAAAAA&#10;AAAAAFtDb250ZW50X1R5cGVzXS54bWxQSwECLQAUAAYACAAAACEAWvQsW78AAAAVAQAACwAAAAAA&#10;AAAAAAAAAAAfAQAAX3JlbHMvLnJlbHNQSwECLQAUAAYACAAAACEAw10cX8AAAADcAAAADwAAAAAA&#10;AAAAAAAAAAAHAgAAZHJzL2Rvd25yZXYueG1sUEsFBgAAAAADAAMAtwAAAPQCAAAAAA==&#10;" path="m,l9350,e" filled="f" strokeweight=".48pt">
                  <v:path arrowok="t" o:connecttype="custom" o:connectlocs="0,0;9350,0" o:connectangles="0,0"/>
                </v:shape>
                <v:shape id="Freeform 1976" o:spid="_x0000_s1554" style="position:absolute;left:10540;top:-4344;width:20;height:4236;visibility:visible;mso-wrap-style:square;v-text-anchor:top" coordsize="20,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xlxAAAANwAAAAPAAAAZHJzL2Rvd25yZXYueG1sRI/dasJA&#10;FITvC77DcgTv6iYWpERXEYkgVGn9eYBj9pgNZs+G7KrJ27uFQi+HmfmGmS87W4sHtb5yrCAdJyCI&#10;C6crLhWcT5v3TxA+IGusHZOCnjwsF4O3OWbaPflAj2MoRYSwz1CBCaHJpPSFIYt+7Bri6F1dazFE&#10;2ZZSt/iMcFvLSZJMpcWK44LBhtaGitvxbhUk+U/q1v3H12a3d+m3yW+X0OdKjYbdagYiUBf+w3/t&#10;rVYwnaTweyYeAbl4AQAA//8DAFBLAQItABQABgAIAAAAIQDb4fbL7gAAAIUBAAATAAAAAAAAAAAA&#10;AAAAAAAAAABbQ29udGVudF9UeXBlc10ueG1sUEsBAi0AFAAGAAgAAAAhAFr0LFu/AAAAFQEAAAsA&#10;AAAAAAAAAAAAAAAAHwEAAF9yZWxzLy5yZWxzUEsBAi0AFAAGAAgAAAAhAPEIbGXEAAAA3AAAAA8A&#10;AAAAAAAAAAAAAAAABwIAAGRycy9kb3ducmV2LnhtbFBLBQYAAAAAAwADALcAAAD4AgAAAAA=&#10;" path="m,l,4236e" filled="f" strokeweight=".16967mm">
                  <v:path arrowok="t" o:connecttype="custom" o:connectlocs="0,0;0,4236" o:connectangles="0,0"/>
                </v:shape>
                <v:shape id="Text Box 1977" o:spid="_x0000_s1555" type="#_x0000_t202" style="position:absolute;left:5518;top:-2625;width:10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14:paraId="300990B2" w14:textId="77777777" w:rsidR="00352539" w:rsidRDefault="00352539" w:rsidP="002A6003">
                        <w:pPr>
                          <w:pStyle w:val="a3"/>
                          <w:kinsoku w:val="0"/>
                          <w:overflowPunct w:val="0"/>
                          <w:spacing w:line="199" w:lineRule="exact"/>
                          <w:rPr>
                            <w:sz w:val="18"/>
                            <w:szCs w:val="18"/>
                          </w:rPr>
                        </w:pPr>
                        <w:proofErr w:type="spellStart"/>
                        <w:r>
                          <w:rPr>
                            <w:rFonts w:ascii="Times New Roman" w:eastAsiaTheme="minorEastAsia" w:cs="Times New Roman"/>
                            <w:sz w:val="18"/>
                            <w:szCs w:val="18"/>
                          </w:rPr>
                          <w:t>TagHi</w:t>
                        </w:r>
                        <w:proofErr w:type="spellEnd"/>
                        <w:r>
                          <w:rPr>
                            <w:rFonts w:ascii="Times New Roman" w:eastAsiaTheme="minorEastAsia" w:cs="Times New Roman"/>
                            <w:sz w:val="18"/>
                            <w:szCs w:val="18"/>
                          </w:rPr>
                          <w:t xml:space="preserve"> </w:t>
                        </w:r>
                        <w:r>
                          <w:rPr>
                            <w:rFonts w:hint="eastAsia"/>
                            <w:sz w:val="18"/>
                            <w:szCs w:val="18"/>
                          </w:rPr>
                          <w:t>寄存器</w:t>
                        </w:r>
                      </w:p>
                    </w:txbxContent>
                  </v:textbox>
                </v:shape>
                <w10:wrap anchorx="page"/>
              </v:group>
            </w:pict>
          </mc:Fallback>
        </mc:AlternateContent>
      </w:r>
      <w:bookmarkStart w:id="256" w:name="_bookmark302"/>
      <w:bookmarkEnd w:id="256"/>
      <w:r w:rsidRPr="002A6003">
        <w:rPr>
          <w:rFonts w:ascii="Times New Roman" w:eastAsia="宋体" w:hAnsi="Times New Roman" w:cs="宋体" w:hint="eastAsia"/>
          <w:kern w:val="0"/>
          <w:sz w:val="18"/>
          <w:szCs w:val="18"/>
        </w:rPr>
        <w:t xml:space="preserve">Figure 3-34 </w:t>
      </w:r>
      <w:proofErr w:type="spellStart"/>
      <w:r w:rsidRPr="002A6003">
        <w:rPr>
          <w:rFonts w:ascii="Times New Roman" w:eastAsia="宋体" w:hAnsi="Times New Roman" w:cs="宋体" w:hint="eastAsia"/>
          <w:kern w:val="0"/>
          <w:sz w:val="18"/>
          <w:szCs w:val="18"/>
        </w:rPr>
        <w:t>TagLo</w:t>
      </w:r>
      <w:proofErr w:type="spellEnd"/>
      <w:r w:rsidRPr="002A6003">
        <w:rPr>
          <w:rFonts w:ascii="Times New Roman" w:eastAsia="宋体" w:hAnsi="Times New Roman" w:cs="宋体" w:hint="eastAsia"/>
          <w:kern w:val="0"/>
          <w:sz w:val="18"/>
          <w:szCs w:val="18"/>
        </w:rPr>
        <w:t xml:space="preserve"> and </w:t>
      </w:r>
      <w:proofErr w:type="spellStart"/>
      <w:r w:rsidRPr="002A6003">
        <w:rPr>
          <w:rFonts w:ascii="Times New Roman" w:eastAsia="宋体" w:hAnsi="Times New Roman" w:cs="宋体" w:hint="eastAsia"/>
          <w:kern w:val="0"/>
          <w:sz w:val="18"/>
          <w:szCs w:val="18"/>
        </w:rPr>
        <w:t>TagHi</w:t>
      </w:r>
      <w:proofErr w:type="spellEnd"/>
      <w:r w:rsidRPr="002A6003">
        <w:rPr>
          <w:rFonts w:ascii="Times New Roman" w:eastAsia="宋体" w:hAnsi="Times New Roman" w:cs="宋体" w:hint="eastAsia"/>
          <w:kern w:val="0"/>
          <w:sz w:val="18"/>
          <w:szCs w:val="18"/>
        </w:rPr>
        <w:t xml:space="preserve"> registers (p-cache)</w:t>
      </w:r>
    </w:p>
    <w:p w14:paraId="3009831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p w14:paraId="30098311"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Times New Roman"/>
          <w:kern w:val="0"/>
          <w:sz w:val="23"/>
          <w:szCs w:val="23"/>
        </w:rPr>
      </w:pPr>
    </w:p>
    <w:p w14:paraId="30098312"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bookmarkStart w:id="257" w:name="_bookmark303"/>
      <w:bookmarkEnd w:id="257"/>
      <w:r w:rsidRPr="002A6003">
        <w:rPr>
          <w:rFonts w:ascii="Times New Roman" w:eastAsia="宋体" w:hAnsi="Times New Roman" w:cs="宋体" w:hint="eastAsia"/>
          <w:kern w:val="0"/>
          <w:sz w:val="18"/>
          <w:szCs w:val="18"/>
        </w:rPr>
        <w:t>Table 3-32 Cache Tag register field</w:t>
      </w:r>
    </w:p>
    <w:p w14:paraId="30098313"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387" w:type="dxa"/>
        <w:tblLayout w:type="fixed"/>
        <w:tblCellMar>
          <w:left w:w="0" w:type="dxa"/>
          <w:right w:w="0" w:type="dxa"/>
        </w:tblCellMar>
        <w:tblLook w:val="0000" w:firstRow="0" w:lastRow="0" w:firstColumn="0" w:lastColumn="0" w:noHBand="0" w:noVBand="0"/>
      </w:tblPr>
      <w:tblGrid>
        <w:gridCol w:w="2158"/>
        <w:gridCol w:w="6975"/>
      </w:tblGrid>
      <w:tr w:rsidR="002A6003" w:rsidRPr="002A6003" w14:paraId="30098316" w14:textId="77777777" w:rsidTr="00AD241B">
        <w:trPr>
          <w:trHeight w:val="390"/>
        </w:trPr>
        <w:tc>
          <w:tcPr>
            <w:tcW w:w="2158" w:type="dxa"/>
            <w:tcBorders>
              <w:top w:val="none" w:sz="6" w:space="0" w:color="auto"/>
              <w:left w:val="none" w:sz="6" w:space="0" w:color="auto"/>
              <w:bottom w:val="single" w:sz="4" w:space="0" w:color="0000FF"/>
              <w:right w:val="none" w:sz="6" w:space="0" w:color="auto"/>
            </w:tcBorders>
            <w:shd w:val="clear" w:color="auto" w:fill="000080"/>
          </w:tcPr>
          <w:p w14:paraId="30098314" w14:textId="77777777" w:rsidR="002A6003" w:rsidRPr="002A6003" w:rsidRDefault="002A6003" w:rsidP="002A6003">
            <w:pPr>
              <w:kinsoku w:val="0"/>
              <w:overflowPunct w:val="0"/>
              <w:autoSpaceDE w:val="0"/>
              <w:autoSpaceDN w:val="0"/>
              <w:adjustRightInd w:val="0"/>
              <w:spacing w:before="19"/>
              <w:ind w:right="483"/>
              <w:jc w:val="right"/>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6975" w:type="dxa"/>
            <w:tcBorders>
              <w:top w:val="none" w:sz="6" w:space="0" w:color="auto"/>
              <w:left w:val="none" w:sz="6" w:space="0" w:color="auto"/>
              <w:bottom w:val="single" w:sz="4" w:space="0" w:color="0000FF"/>
              <w:right w:val="none" w:sz="6" w:space="0" w:color="auto"/>
            </w:tcBorders>
            <w:shd w:val="clear" w:color="auto" w:fill="000080"/>
          </w:tcPr>
          <w:p w14:paraId="30098315" w14:textId="77777777" w:rsidR="002A6003" w:rsidRPr="002A6003" w:rsidRDefault="002A6003" w:rsidP="002A6003">
            <w:pPr>
              <w:kinsoku w:val="0"/>
              <w:overflowPunct w:val="0"/>
              <w:autoSpaceDE w:val="0"/>
              <w:autoSpaceDN w:val="0"/>
              <w:adjustRightInd w:val="0"/>
              <w:spacing w:before="19"/>
              <w:ind w:left="149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r>
      <w:tr w:rsidR="002A6003" w:rsidRPr="002A6003" w14:paraId="30098319" w14:textId="77777777" w:rsidTr="00AD241B">
        <w:trPr>
          <w:trHeight w:val="390"/>
        </w:trPr>
        <w:tc>
          <w:tcPr>
            <w:tcW w:w="2158" w:type="dxa"/>
            <w:tcBorders>
              <w:top w:val="single" w:sz="4" w:space="0" w:color="0000FF"/>
              <w:left w:val="single" w:sz="4" w:space="0" w:color="0000FF"/>
              <w:bottom w:val="single" w:sz="4" w:space="0" w:color="0000FF"/>
              <w:right w:val="single" w:sz="4" w:space="0" w:color="0000FF"/>
            </w:tcBorders>
          </w:tcPr>
          <w:p w14:paraId="30098317" w14:textId="77777777" w:rsidR="002A6003" w:rsidRPr="002A6003" w:rsidRDefault="002A6003" w:rsidP="002A6003">
            <w:pPr>
              <w:kinsoku w:val="0"/>
              <w:overflowPunct w:val="0"/>
              <w:autoSpaceDE w:val="0"/>
              <w:autoSpaceDN w:val="0"/>
              <w:adjustRightInd w:val="0"/>
              <w:spacing w:before="16"/>
              <w:ind w:left="121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PTAG</w:t>
            </w:r>
          </w:p>
        </w:tc>
        <w:tc>
          <w:tcPr>
            <w:tcW w:w="6975" w:type="dxa"/>
            <w:tcBorders>
              <w:top w:val="single" w:sz="4" w:space="0" w:color="0000FF"/>
              <w:left w:val="single" w:sz="4" w:space="0" w:color="0000FF"/>
              <w:bottom w:val="single" w:sz="4" w:space="0" w:color="0000FF"/>
              <w:right w:val="single" w:sz="4" w:space="0" w:color="0000FF"/>
            </w:tcBorders>
          </w:tcPr>
          <w:p w14:paraId="30098318" w14:textId="77777777" w:rsidR="002A6003" w:rsidRPr="002A6003" w:rsidRDefault="002A6003" w:rsidP="002A6003">
            <w:pPr>
              <w:kinsoku w:val="0"/>
              <w:overflowPunct w:val="0"/>
              <w:autoSpaceDE w:val="0"/>
              <w:autoSpaceDN w:val="0"/>
              <w:adjustRightInd w:val="0"/>
              <w:spacing w:before="19"/>
              <w:ind w:left="106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Specifies the 39:12 bits of the physical address.</w:t>
            </w:r>
          </w:p>
        </w:tc>
      </w:tr>
      <w:tr w:rsidR="002A6003" w:rsidRPr="002A6003" w14:paraId="3009831C" w14:textId="77777777" w:rsidTr="00AD241B">
        <w:trPr>
          <w:trHeight w:val="388"/>
        </w:trPr>
        <w:tc>
          <w:tcPr>
            <w:tcW w:w="2158" w:type="dxa"/>
            <w:tcBorders>
              <w:top w:val="single" w:sz="4" w:space="0" w:color="0000FF"/>
              <w:left w:val="single" w:sz="4" w:space="0" w:color="0000FF"/>
              <w:bottom w:val="single" w:sz="4" w:space="0" w:color="0000FF"/>
              <w:right w:val="single" w:sz="4" w:space="0" w:color="0000FF"/>
            </w:tcBorders>
          </w:tcPr>
          <w:p w14:paraId="3009831A" w14:textId="77777777" w:rsidR="002A6003" w:rsidRPr="002A6003" w:rsidRDefault="002A6003" w:rsidP="002A6003">
            <w:pPr>
              <w:kinsoku w:val="0"/>
              <w:overflowPunct w:val="0"/>
              <w:autoSpaceDE w:val="0"/>
              <w:autoSpaceDN w:val="0"/>
              <w:adjustRightInd w:val="0"/>
              <w:spacing w:before="16"/>
              <w:ind w:left="121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CS</w:t>
            </w:r>
          </w:p>
        </w:tc>
        <w:tc>
          <w:tcPr>
            <w:tcW w:w="6975" w:type="dxa"/>
            <w:tcBorders>
              <w:top w:val="single" w:sz="4" w:space="0" w:color="0000FF"/>
              <w:left w:val="single" w:sz="4" w:space="0" w:color="0000FF"/>
              <w:bottom w:val="single" w:sz="4" w:space="0" w:color="0000FF"/>
              <w:right w:val="single" w:sz="4" w:space="0" w:color="0000FF"/>
            </w:tcBorders>
          </w:tcPr>
          <w:p w14:paraId="3009831B" w14:textId="77777777" w:rsidR="002A6003" w:rsidRPr="002A6003" w:rsidRDefault="002A6003" w:rsidP="002A6003">
            <w:pPr>
              <w:kinsoku w:val="0"/>
              <w:overflowPunct w:val="0"/>
              <w:autoSpaceDE w:val="0"/>
              <w:autoSpaceDN w:val="0"/>
              <w:adjustRightInd w:val="0"/>
              <w:spacing w:before="19"/>
              <w:ind w:left="106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Specifies the state of the Cache.</w:t>
            </w:r>
          </w:p>
        </w:tc>
      </w:tr>
      <w:tr w:rsidR="002A6003" w:rsidRPr="002A6003" w14:paraId="3009831F" w14:textId="77777777" w:rsidTr="00AD241B">
        <w:trPr>
          <w:trHeight w:val="390"/>
        </w:trPr>
        <w:tc>
          <w:tcPr>
            <w:tcW w:w="2158" w:type="dxa"/>
            <w:tcBorders>
              <w:top w:val="single" w:sz="4" w:space="0" w:color="0000FF"/>
              <w:left w:val="single" w:sz="4" w:space="0" w:color="0000FF"/>
              <w:bottom w:val="single" w:sz="4" w:space="0" w:color="0000FF"/>
              <w:right w:val="single" w:sz="4" w:space="0" w:color="0000FF"/>
            </w:tcBorders>
          </w:tcPr>
          <w:p w14:paraId="3009831D" w14:textId="77777777" w:rsidR="002A6003" w:rsidRPr="002A6003" w:rsidRDefault="002A6003" w:rsidP="002A6003">
            <w:pPr>
              <w:kinsoku w:val="0"/>
              <w:overflowPunct w:val="0"/>
              <w:autoSpaceDE w:val="0"/>
              <w:autoSpaceDN w:val="0"/>
              <w:adjustRightInd w:val="0"/>
              <w:spacing w:before="16"/>
              <w:ind w:left="121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SCSETI</w:t>
            </w:r>
          </w:p>
        </w:tc>
        <w:tc>
          <w:tcPr>
            <w:tcW w:w="6975" w:type="dxa"/>
            <w:tcBorders>
              <w:top w:val="single" w:sz="4" w:space="0" w:color="0000FF"/>
              <w:left w:val="single" w:sz="4" w:space="0" w:color="0000FF"/>
              <w:bottom w:val="single" w:sz="4" w:space="0" w:color="0000FF"/>
              <w:right w:val="single" w:sz="4" w:space="0" w:color="0000FF"/>
            </w:tcBorders>
          </w:tcPr>
          <w:p w14:paraId="3009831E" w14:textId="77777777" w:rsidR="002A6003" w:rsidRPr="002A6003" w:rsidRDefault="002A6003" w:rsidP="002A6003">
            <w:pPr>
              <w:kinsoku w:val="0"/>
              <w:overflowPunct w:val="0"/>
              <w:autoSpaceDE w:val="0"/>
              <w:autoSpaceDN w:val="0"/>
              <w:adjustRightInd w:val="0"/>
              <w:spacing w:before="19"/>
              <w:ind w:left="106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group number corresponding to the Cache line in the second-level Cache (the second-level Cache field is 0)</w:t>
            </w:r>
          </w:p>
        </w:tc>
      </w:tr>
      <w:tr w:rsidR="002A6003" w:rsidRPr="002A6003" w14:paraId="30098322" w14:textId="77777777" w:rsidTr="00AD241B">
        <w:trPr>
          <w:trHeight w:val="390"/>
        </w:trPr>
        <w:tc>
          <w:tcPr>
            <w:tcW w:w="2158" w:type="dxa"/>
            <w:tcBorders>
              <w:top w:val="single" w:sz="4" w:space="0" w:color="0000FF"/>
              <w:left w:val="single" w:sz="4" w:space="0" w:color="0000FF"/>
              <w:bottom w:val="single" w:sz="4" w:space="0" w:color="0000FF"/>
              <w:right w:val="single" w:sz="4" w:space="0" w:color="0000FF"/>
            </w:tcBorders>
          </w:tcPr>
          <w:p w14:paraId="30098320" w14:textId="77777777" w:rsidR="002A6003" w:rsidRPr="002A6003" w:rsidRDefault="002A6003" w:rsidP="002A6003">
            <w:pPr>
              <w:kinsoku w:val="0"/>
              <w:overflowPunct w:val="0"/>
              <w:autoSpaceDE w:val="0"/>
              <w:autoSpaceDN w:val="0"/>
              <w:adjustRightInd w:val="0"/>
              <w:spacing w:before="16"/>
              <w:ind w:left="121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6975" w:type="dxa"/>
            <w:tcBorders>
              <w:top w:val="single" w:sz="4" w:space="0" w:color="0000FF"/>
              <w:left w:val="single" w:sz="4" w:space="0" w:color="0000FF"/>
              <w:bottom w:val="single" w:sz="4" w:space="0" w:color="0000FF"/>
              <w:right w:val="single" w:sz="4" w:space="0" w:color="0000FF"/>
            </w:tcBorders>
          </w:tcPr>
          <w:p w14:paraId="30098321" w14:textId="77777777" w:rsidR="002A6003" w:rsidRPr="002A6003" w:rsidRDefault="002A6003" w:rsidP="002A6003">
            <w:pPr>
              <w:kinsoku w:val="0"/>
              <w:overflowPunct w:val="0"/>
              <w:autoSpaceDE w:val="0"/>
              <w:autoSpaceDN w:val="0"/>
              <w:adjustRightInd w:val="0"/>
              <w:spacing w:before="19"/>
              <w:ind w:left="106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bl>
    <w:p w14:paraId="3009832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324"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3"/>
          <w:szCs w:val="23"/>
        </w:rPr>
      </w:pPr>
    </w:p>
    <w:p w14:paraId="30098325" w14:textId="77777777" w:rsidR="002A6003" w:rsidRPr="002A6003" w:rsidRDefault="002A6003" w:rsidP="002A6003">
      <w:pPr>
        <w:numPr>
          <w:ilvl w:val="1"/>
          <w:numId w:val="22"/>
        </w:numPr>
        <w:tabs>
          <w:tab w:val="left" w:pos="1968"/>
        </w:tabs>
        <w:kinsoku w:val="0"/>
        <w:overflowPunct w:val="0"/>
        <w:autoSpaceDE w:val="0"/>
        <w:autoSpaceDN w:val="0"/>
        <w:adjustRightInd w:val="0"/>
        <w:ind w:left="1968" w:hanging="608"/>
        <w:jc w:val="left"/>
        <w:outlineLvl w:val="2"/>
        <w:rPr>
          <w:rFonts w:ascii="Times New Roman" w:eastAsia="宋体" w:hAnsi="Times New Roman" w:cs="黑体"/>
          <w:spacing w:val="-1"/>
          <w:kern w:val="0"/>
          <w:sz w:val="32"/>
          <w:szCs w:val="32"/>
        </w:rPr>
      </w:pPr>
      <w:bookmarkStart w:id="258" w:name="3.32_DataLo_(28，1)和DataHi_(29，1)_寄存器"/>
      <w:bookmarkStart w:id="259" w:name="_bookmark304"/>
      <w:bookmarkStart w:id="260" w:name="_Toc41148032"/>
      <w:bookmarkStart w:id="261" w:name="_Toc41294563"/>
      <w:bookmarkEnd w:id="258"/>
      <w:bookmarkEnd w:id="259"/>
      <w:r w:rsidRPr="002A6003">
        <w:rPr>
          <w:rFonts w:ascii="Times New Roman" w:eastAsia="宋体" w:hAnsi="Times New Roman" w:cs="黑体"/>
          <w:kern w:val="0"/>
          <w:sz w:val="32"/>
          <w:szCs w:val="32"/>
        </w:rPr>
        <w:t xml:space="preserve">Registers </w:t>
      </w:r>
      <w:proofErr w:type="spellStart"/>
      <w:r w:rsidRPr="002A6003">
        <w:rPr>
          <w:rFonts w:ascii="Times New Roman" w:eastAsia="宋体" w:hAnsi="Times New Roman" w:cs="黑体"/>
          <w:kern w:val="0"/>
          <w:sz w:val="32"/>
          <w:szCs w:val="32"/>
        </w:rPr>
        <w:t>DataLo</w:t>
      </w:r>
      <w:proofErr w:type="spellEnd"/>
      <w:r w:rsidRPr="002A6003">
        <w:rPr>
          <w:rFonts w:ascii="Times New Roman" w:eastAsia="宋体" w:hAnsi="Times New Roman" w:cs="黑体"/>
          <w:kern w:val="0"/>
          <w:sz w:val="32"/>
          <w:szCs w:val="32"/>
        </w:rPr>
        <w:t xml:space="preserve"> (28,1) and </w:t>
      </w:r>
      <w:proofErr w:type="spellStart"/>
      <w:r w:rsidRPr="002A6003">
        <w:rPr>
          <w:rFonts w:ascii="Times New Roman" w:eastAsia="宋体" w:hAnsi="Times New Roman" w:cs="黑体"/>
          <w:kern w:val="0"/>
          <w:sz w:val="32"/>
          <w:szCs w:val="32"/>
        </w:rPr>
        <w:t>DataHi</w:t>
      </w:r>
      <w:proofErr w:type="spellEnd"/>
      <w:r w:rsidRPr="002A6003">
        <w:rPr>
          <w:rFonts w:ascii="Times New Roman" w:eastAsia="宋体" w:hAnsi="Times New Roman" w:cs="黑体"/>
          <w:kern w:val="0"/>
          <w:sz w:val="32"/>
          <w:szCs w:val="32"/>
        </w:rPr>
        <w:t xml:space="preserve"> (29,1)</w:t>
      </w:r>
      <w:bookmarkEnd w:id="260"/>
      <w:bookmarkEnd w:id="261"/>
    </w:p>
    <w:p w14:paraId="3009832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spacing w:val="5"/>
          <w:kern w:val="0"/>
          <w:szCs w:val="21"/>
        </w:rPr>
        <w:t>DataLo</w:t>
      </w:r>
      <w:proofErr w:type="spellEnd"/>
      <w:r w:rsidRPr="002A6003">
        <w:rPr>
          <w:rFonts w:ascii="Times New Roman" w:eastAsia="宋体" w:hAnsi="Times New Roman" w:cs="宋体"/>
          <w:spacing w:val="5"/>
          <w:kern w:val="0"/>
          <w:szCs w:val="21"/>
        </w:rPr>
        <w:t xml:space="preserve"> and </w:t>
      </w:r>
      <w:proofErr w:type="spellStart"/>
      <w:r w:rsidRPr="002A6003">
        <w:rPr>
          <w:rFonts w:ascii="Times New Roman" w:eastAsia="宋体" w:hAnsi="Times New Roman" w:cs="宋体"/>
          <w:spacing w:val="5"/>
          <w:kern w:val="0"/>
          <w:szCs w:val="21"/>
        </w:rPr>
        <w:t>DataHi</w:t>
      </w:r>
      <w:proofErr w:type="spellEnd"/>
      <w:r w:rsidRPr="002A6003">
        <w:rPr>
          <w:rFonts w:ascii="Times New Roman" w:eastAsia="宋体" w:hAnsi="Times New Roman" w:cs="宋体"/>
          <w:spacing w:val="5"/>
          <w:kern w:val="0"/>
          <w:szCs w:val="21"/>
        </w:rPr>
        <w:t xml:space="preserve"> are read-only registers used only to interact with and diagnose cache data queues.  The </w:t>
      </w:r>
      <w:proofErr w:type="spellStart"/>
      <w:r w:rsidRPr="002A6003">
        <w:rPr>
          <w:rFonts w:ascii="Times New Roman" w:eastAsia="宋体" w:hAnsi="Times New Roman" w:cs="宋体"/>
          <w:spacing w:val="5"/>
          <w:kern w:val="0"/>
          <w:szCs w:val="21"/>
        </w:rPr>
        <w:t>IndexLoadTag</w:t>
      </w:r>
      <w:proofErr w:type="spellEnd"/>
      <w:r w:rsidRPr="002A6003">
        <w:rPr>
          <w:rFonts w:ascii="Times New Roman" w:eastAsia="宋体" w:hAnsi="Times New Roman" w:cs="宋体"/>
          <w:spacing w:val="5"/>
          <w:kern w:val="0"/>
          <w:szCs w:val="21"/>
        </w:rPr>
        <w:t xml:space="preserve"> operation of the CACHE directive reads the corresponding data to the </w:t>
      </w:r>
      <w:proofErr w:type="spellStart"/>
      <w:r w:rsidRPr="002A6003">
        <w:rPr>
          <w:rFonts w:ascii="Times New Roman" w:eastAsia="宋体" w:hAnsi="Times New Roman" w:cs="宋体"/>
          <w:spacing w:val="5"/>
          <w:kern w:val="0"/>
          <w:szCs w:val="21"/>
        </w:rPr>
        <w:t>DataLo</w:t>
      </w:r>
      <w:proofErr w:type="spellEnd"/>
      <w:r w:rsidRPr="002A6003">
        <w:rPr>
          <w:rFonts w:ascii="Times New Roman" w:eastAsia="宋体" w:hAnsi="Times New Roman" w:cs="宋体"/>
          <w:spacing w:val="5"/>
          <w:kern w:val="0"/>
          <w:szCs w:val="21"/>
        </w:rPr>
        <w:t xml:space="preserve"> or </w:t>
      </w:r>
      <w:proofErr w:type="spellStart"/>
      <w:r w:rsidRPr="002A6003">
        <w:rPr>
          <w:rFonts w:ascii="Times New Roman" w:eastAsia="宋体" w:hAnsi="Times New Roman" w:cs="宋体"/>
          <w:spacing w:val="5"/>
          <w:kern w:val="0"/>
          <w:szCs w:val="21"/>
        </w:rPr>
        <w:t>DataHi</w:t>
      </w:r>
      <w:proofErr w:type="spellEnd"/>
      <w:r w:rsidRPr="002A6003">
        <w:rPr>
          <w:rFonts w:ascii="Times New Roman" w:eastAsia="宋体" w:hAnsi="Times New Roman" w:cs="宋体"/>
          <w:spacing w:val="5"/>
          <w:kern w:val="0"/>
          <w:szCs w:val="21"/>
        </w:rPr>
        <w:t xml:space="preserve"> registers. </w:t>
      </w:r>
      <w:hyperlink w:anchor="bookmark305" w:history="1">
        <w:r w:rsidRPr="002A6003">
          <w:rPr>
            <w:rFonts w:ascii="Times New Roman" w:eastAsia="宋体" w:hAnsi="Times New Roman" w:cs="宋体" w:hint="eastAsia"/>
            <w:spacing w:val="5"/>
            <w:kern w:val="0"/>
            <w:szCs w:val="21"/>
          </w:rPr>
          <w:t>Figure 3-35 lists the formats of the DataLo register and the DataHi register, respectively.</w:t>
        </w:r>
      </w:hyperlink>
    </w:p>
    <w:p w14:paraId="3009832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8"/>
          <w:szCs w:val="28"/>
        </w:rPr>
      </w:pPr>
    </w:p>
    <w:tbl>
      <w:tblPr>
        <w:tblW w:w="0" w:type="auto"/>
        <w:tblInd w:w="1812" w:type="dxa"/>
        <w:tblLayout w:type="fixed"/>
        <w:tblCellMar>
          <w:left w:w="0" w:type="dxa"/>
          <w:right w:w="0" w:type="dxa"/>
        </w:tblCellMar>
        <w:tblLook w:val="0000" w:firstRow="0" w:lastRow="0" w:firstColumn="0" w:lastColumn="0" w:noHBand="0" w:noVBand="0"/>
      </w:tblPr>
      <w:tblGrid>
        <w:gridCol w:w="360"/>
        <w:gridCol w:w="4157"/>
        <w:gridCol w:w="3672"/>
        <w:gridCol w:w="91"/>
      </w:tblGrid>
      <w:tr w:rsidR="002A6003" w:rsidRPr="002A6003" w14:paraId="3009832E" w14:textId="77777777" w:rsidTr="00AD241B">
        <w:trPr>
          <w:trHeight w:val="661"/>
        </w:trPr>
        <w:tc>
          <w:tcPr>
            <w:tcW w:w="360" w:type="dxa"/>
            <w:tcBorders>
              <w:top w:val="single" w:sz="4" w:space="0" w:color="000000"/>
              <w:left w:val="none" w:sz="6" w:space="0" w:color="auto"/>
              <w:bottom w:val="none" w:sz="6" w:space="0" w:color="auto"/>
              <w:right w:val="none" w:sz="6" w:space="0" w:color="auto"/>
            </w:tcBorders>
          </w:tcPr>
          <w:p w14:paraId="3009832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157" w:type="dxa"/>
            <w:tcBorders>
              <w:top w:val="single" w:sz="4" w:space="0" w:color="000000"/>
              <w:left w:val="none" w:sz="6" w:space="0" w:color="auto"/>
              <w:bottom w:val="single" w:sz="12" w:space="0" w:color="000000"/>
              <w:right w:val="none" w:sz="6" w:space="0" w:color="auto"/>
            </w:tcBorders>
          </w:tcPr>
          <w:p w14:paraId="30098329" w14:textId="77777777" w:rsidR="002A6003" w:rsidRPr="002A6003" w:rsidRDefault="002A6003" w:rsidP="002A6003">
            <w:pPr>
              <w:kinsoku w:val="0"/>
              <w:overflowPunct w:val="0"/>
              <w:autoSpaceDE w:val="0"/>
              <w:autoSpaceDN w:val="0"/>
              <w:adjustRightInd w:val="0"/>
              <w:spacing w:line="228" w:lineRule="exact"/>
              <w:ind w:left="108"/>
              <w:jc w:val="left"/>
              <w:rPr>
                <w:rFonts w:ascii="Times New Roman" w:eastAsia="宋体" w:hAnsi="Times New Roman" w:cs="宋体"/>
                <w:kern w:val="0"/>
                <w:sz w:val="18"/>
                <w:szCs w:val="18"/>
              </w:rPr>
            </w:pPr>
            <w:proofErr w:type="spellStart"/>
            <w:r w:rsidRPr="002A6003">
              <w:rPr>
                <w:rFonts w:ascii="Times New Roman" w:eastAsia="宋体" w:hAnsi="Times New Roman" w:cs="Times New Roman"/>
                <w:kern w:val="0"/>
                <w:sz w:val="18"/>
                <w:szCs w:val="18"/>
              </w:rPr>
              <w:t>DataLo</w:t>
            </w:r>
            <w:proofErr w:type="spellEnd"/>
            <w:r w:rsidRPr="002A6003">
              <w:rPr>
                <w:rFonts w:ascii="Times New Roman" w:eastAsia="宋体" w:hAnsi="Times New Roman" w:cs="Times New Roman"/>
                <w:kern w:val="0"/>
                <w:sz w:val="18"/>
                <w:szCs w:val="18"/>
              </w:rPr>
              <w:t xml:space="preserve"> register </w:t>
            </w:r>
          </w:p>
          <w:p w14:paraId="3009832A" w14:textId="77777777" w:rsidR="002A6003" w:rsidRPr="002A6003" w:rsidRDefault="002A6003" w:rsidP="002A6003">
            <w:pPr>
              <w:tabs>
                <w:tab w:val="left" w:pos="3262"/>
              </w:tabs>
              <w:kinsoku w:val="0"/>
              <w:overflowPunct w:val="0"/>
              <w:autoSpaceDE w:val="0"/>
              <w:autoSpaceDN w:val="0"/>
              <w:adjustRightInd w:val="0"/>
              <w:spacing w:before="117"/>
              <w:ind w:left="10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6332</w:t>
            </w:r>
            <w:r w:rsidRPr="002A6003">
              <w:rPr>
                <w:rFonts w:ascii="Times New Roman" w:eastAsia="宋体" w:hAnsi="Times New Roman" w:cs="Times New Roman"/>
                <w:kern w:val="0"/>
                <w:sz w:val="18"/>
                <w:szCs w:val="18"/>
              </w:rPr>
              <w:tab/>
            </w:r>
          </w:p>
        </w:tc>
        <w:tc>
          <w:tcPr>
            <w:tcW w:w="3672" w:type="dxa"/>
            <w:tcBorders>
              <w:top w:val="single" w:sz="4" w:space="0" w:color="000000"/>
              <w:left w:val="none" w:sz="6" w:space="0" w:color="auto"/>
              <w:bottom w:val="single" w:sz="12" w:space="0" w:color="000000"/>
              <w:right w:val="none" w:sz="6" w:space="0" w:color="auto"/>
            </w:tcBorders>
          </w:tcPr>
          <w:p w14:paraId="3009832B"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6"/>
                <w:szCs w:val="26"/>
              </w:rPr>
            </w:pPr>
          </w:p>
          <w:p w14:paraId="3009832C" w14:textId="77777777" w:rsidR="002A6003" w:rsidRPr="002A6003" w:rsidRDefault="002A6003" w:rsidP="002A6003">
            <w:pPr>
              <w:tabs>
                <w:tab w:val="left" w:pos="2902"/>
              </w:tabs>
              <w:kinsoku w:val="0"/>
              <w:overflowPunct w:val="0"/>
              <w:autoSpaceDE w:val="0"/>
              <w:autoSpaceDN w:val="0"/>
              <w:adjustRightInd w:val="0"/>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310</w:t>
            </w:r>
            <w:r w:rsidRPr="002A6003">
              <w:rPr>
                <w:rFonts w:ascii="Times New Roman" w:eastAsia="宋体" w:hAnsi="Times New Roman" w:cs="Times New Roman"/>
                <w:kern w:val="0"/>
                <w:sz w:val="18"/>
                <w:szCs w:val="18"/>
              </w:rPr>
              <w:tab/>
            </w:r>
          </w:p>
        </w:tc>
        <w:tc>
          <w:tcPr>
            <w:tcW w:w="91" w:type="dxa"/>
            <w:tcBorders>
              <w:top w:val="single" w:sz="4" w:space="0" w:color="000000"/>
              <w:left w:val="none" w:sz="6" w:space="0" w:color="auto"/>
              <w:bottom w:val="none" w:sz="6" w:space="0" w:color="auto"/>
              <w:right w:val="none" w:sz="6" w:space="0" w:color="auto"/>
            </w:tcBorders>
          </w:tcPr>
          <w:p w14:paraId="3009832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8333" w14:textId="77777777" w:rsidTr="00AD241B">
        <w:trPr>
          <w:trHeight w:val="308"/>
        </w:trPr>
        <w:tc>
          <w:tcPr>
            <w:tcW w:w="360" w:type="dxa"/>
            <w:tcBorders>
              <w:top w:val="none" w:sz="6" w:space="0" w:color="auto"/>
              <w:left w:val="none" w:sz="6" w:space="0" w:color="auto"/>
              <w:bottom w:val="none" w:sz="6" w:space="0" w:color="auto"/>
              <w:right w:val="single" w:sz="12" w:space="0" w:color="000000"/>
            </w:tcBorders>
          </w:tcPr>
          <w:p w14:paraId="3009832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4157" w:type="dxa"/>
            <w:tcBorders>
              <w:top w:val="single" w:sz="12" w:space="0" w:color="000000"/>
              <w:left w:val="single" w:sz="12" w:space="0" w:color="000000"/>
              <w:bottom w:val="single" w:sz="12" w:space="0" w:color="000000"/>
              <w:right w:val="single" w:sz="12" w:space="0" w:color="000000"/>
            </w:tcBorders>
          </w:tcPr>
          <w:p w14:paraId="30098330" w14:textId="77777777" w:rsidR="002A6003" w:rsidRPr="002A6003" w:rsidRDefault="002A6003" w:rsidP="002A6003">
            <w:pPr>
              <w:kinsoku w:val="0"/>
              <w:overflowPunct w:val="0"/>
              <w:autoSpaceDE w:val="0"/>
              <w:autoSpaceDN w:val="0"/>
              <w:adjustRightInd w:val="0"/>
              <w:spacing w:line="202" w:lineRule="exact"/>
              <w:ind w:right="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3672" w:type="dxa"/>
            <w:tcBorders>
              <w:top w:val="single" w:sz="12" w:space="0" w:color="000000"/>
              <w:left w:val="single" w:sz="12" w:space="0" w:color="000000"/>
              <w:bottom w:val="single" w:sz="12" w:space="0" w:color="000000"/>
              <w:right w:val="single" w:sz="12" w:space="0" w:color="000000"/>
            </w:tcBorders>
          </w:tcPr>
          <w:p w14:paraId="30098331" w14:textId="77777777" w:rsidR="002A6003" w:rsidRPr="002A6003" w:rsidRDefault="002A6003" w:rsidP="002A6003">
            <w:pPr>
              <w:kinsoku w:val="0"/>
              <w:overflowPunct w:val="0"/>
              <w:autoSpaceDE w:val="0"/>
              <w:autoSpaceDN w:val="0"/>
              <w:adjustRightInd w:val="0"/>
              <w:spacing w:line="202" w:lineRule="exact"/>
              <w:ind w:left="1638" w:right="163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data</w:t>
            </w:r>
          </w:p>
        </w:tc>
        <w:tc>
          <w:tcPr>
            <w:tcW w:w="91" w:type="dxa"/>
            <w:tcBorders>
              <w:top w:val="none" w:sz="6" w:space="0" w:color="auto"/>
              <w:left w:val="single" w:sz="12" w:space="0" w:color="000000"/>
              <w:bottom w:val="none" w:sz="6" w:space="0" w:color="auto"/>
              <w:right w:val="none" w:sz="6" w:space="0" w:color="auto"/>
            </w:tcBorders>
          </w:tcPr>
          <w:p w14:paraId="3009833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r>
      <w:tr w:rsidR="002A6003" w:rsidRPr="002A6003" w14:paraId="30098338" w14:textId="77777777" w:rsidTr="00AD241B">
        <w:trPr>
          <w:trHeight w:val="203"/>
        </w:trPr>
        <w:tc>
          <w:tcPr>
            <w:tcW w:w="360" w:type="dxa"/>
            <w:tcBorders>
              <w:top w:val="none" w:sz="6" w:space="0" w:color="auto"/>
              <w:left w:val="none" w:sz="6" w:space="0" w:color="auto"/>
              <w:bottom w:val="none" w:sz="6" w:space="0" w:color="auto"/>
              <w:right w:val="none" w:sz="6" w:space="0" w:color="auto"/>
            </w:tcBorders>
          </w:tcPr>
          <w:p w14:paraId="3009833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c>
          <w:tcPr>
            <w:tcW w:w="4157" w:type="dxa"/>
            <w:tcBorders>
              <w:top w:val="single" w:sz="12" w:space="0" w:color="000000"/>
              <w:left w:val="none" w:sz="6" w:space="0" w:color="auto"/>
              <w:bottom w:val="none" w:sz="6" w:space="0" w:color="auto"/>
              <w:right w:val="none" w:sz="6" w:space="0" w:color="auto"/>
            </w:tcBorders>
          </w:tcPr>
          <w:p w14:paraId="30098335" w14:textId="77777777" w:rsidR="002A6003" w:rsidRPr="002A6003" w:rsidRDefault="002A6003" w:rsidP="002A6003">
            <w:pPr>
              <w:kinsoku w:val="0"/>
              <w:overflowPunct w:val="0"/>
              <w:autoSpaceDE w:val="0"/>
              <w:autoSpaceDN w:val="0"/>
              <w:adjustRightInd w:val="0"/>
              <w:spacing w:line="184" w:lineRule="exact"/>
              <w:ind w:left="1954" w:right="1954"/>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32</w:t>
            </w:r>
          </w:p>
        </w:tc>
        <w:tc>
          <w:tcPr>
            <w:tcW w:w="3672" w:type="dxa"/>
            <w:tcBorders>
              <w:top w:val="single" w:sz="12" w:space="0" w:color="000000"/>
              <w:left w:val="none" w:sz="6" w:space="0" w:color="auto"/>
              <w:bottom w:val="none" w:sz="6" w:space="0" w:color="auto"/>
              <w:right w:val="none" w:sz="6" w:space="0" w:color="auto"/>
            </w:tcBorders>
          </w:tcPr>
          <w:p w14:paraId="30098336" w14:textId="77777777" w:rsidR="002A6003" w:rsidRPr="002A6003" w:rsidRDefault="002A6003" w:rsidP="002A6003">
            <w:pPr>
              <w:kinsoku w:val="0"/>
              <w:overflowPunct w:val="0"/>
              <w:autoSpaceDE w:val="0"/>
              <w:autoSpaceDN w:val="0"/>
              <w:adjustRightInd w:val="0"/>
              <w:spacing w:line="184" w:lineRule="exact"/>
              <w:ind w:left="1712" w:right="17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32</w:t>
            </w:r>
          </w:p>
        </w:tc>
        <w:tc>
          <w:tcPr>
            <w:tcW w:w="91" w:type="dxa"/>
            <w:tcBorders>
              <w:top w:val="none" w:sz="6" w:space="0" w:color="auto"/>
              <w:left w:val="none" w:sz="6" w:space="0" w:color="auto"/>
              <w:bottom w:val="none" w:sz="6" w:space="0" w:color="auto"/>
              <w:right w:val="none" w:sz="6" w:space="0" w:color="auto"/>
            </w:tcBorders>
          </w:tcPr>
          <w:p w14:paraId="3009833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r>
    </w:tbl>
    <w:p w14:paraId="3009833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33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33B" w14:textId="77777777" w:rsidR="002A6003" w:rsidRPr="002A6003" w:rsidRDefault="002A6003" w:rsidP="002A6003">
      <w:pPr>
        <w:kinsoku w:val="0"/>
        <w:overflowPunct w:val="0"/>
        <w:autoSpaceDE w:val="0"/>
        <w:autoSpaceDN w:val="0"/>
        <w:adjustRightInd w:val="0"/>
        <w:spacing w:before="3" w:after="1"/>
        <w:jc w:val="left"/>
        <w:rPr>
          <w:rFonts w:ascii="Times New Roman" w:eastAsia="宋体" w:hAnsi="Times New Roman" w:cs="宋体"/>
          <w:kern w:val="0"/>
          <w:sz w:val="20"/>
          <w:szCs w:val="20"/>
        </w:rPr>
      </w:pPr>
    </w:p>
    <w:tbl>
      <w:tblPr>
        <w:tblW w:w="0" w:type="auto"/>
        <w:tblInd w:w="2173" w:type="dxa"/>
        <w:tblLayout w:type="fixed"/>
        <w:tblCellMar>
          <w:left w:w="0" w:type="dxa"/>
          <w:right w:w="0" w:type="dxa"/>
        </w:tblCellMar>
        <w:tblLook w:val="0000" w:firstRow="0" w:lastRow="0" w:firstColumn="0" w:lastColumn="0" w:noHBand="0" w:noVBand="0"/>
      </w:tblPr>
      <w:tblGrid>
        <w:gridCol w:w="4157"/>
        <w:gridCol w:w="3672"/>
      </w:tblGrid>
      <w:tr w:rsidR="002A6003" w:rsidRPr="002A6003" w14:paraId="3009833E" w14:textId="77777777" w:rsidTr="00AD241B">
        <w:trPr>
          <w:trHeight w:val="306"/>
        </w:trPr>
        <w:tc>
          <w:tcPr>
            <w:tcW w:w="4157" w:type="dxa"/>
            <w:tcBorders>
              <w:top w:val="none" w:sz="6" w:space="0" w:color="auto"/>
              <w:left w:val="none" w:sz="6" w:space="0" w:color="auto"/>
              <w:bottom w:val="single" w:sz="12" w:space="0" w:color="000000"/>
              <w:right w:val="none" w:sz="6" w:space="0" w:color="auto"/>
            </w:tcBorders>
          </w:tcPr>
          <w:p w14:paraId="3009833C" w14:textId="77777777" w:rsidR="002A6003" w:rsidRPr="002A6003" w:rsidRDefault="002A6003" w:rsidP="002A6003">
            <w:pPr>
              <w:tabs>
                <w:tab w:val="left" w:pos="3277"/>
              </w:tabs>
              <w:kinsoku w:val="0"/>
              <w:overflowPunct w:val="0"/>
              <w:autoSpaceDE w:val="0"/>
              <w:autoSpaceDN w:val="0"/>
              <w:adjustRightInd w:val="0"/>
              <w:spacing w:line="199" w:lineRule="exact"/>
              <w:ind w:left="12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6332</w:t>
            </w:r>
            <w:r w:rsidRPr="002A6003">
              <w:rPr>
                <w:rFonts w:ascii="Times New Roman" w:eastAsia="宋体" w:hAnsi="Times New Roman" w:cs="Times New Roman"/>
                <w:kern w:val="0"/>
                <w:sz w:val="18"/>
                <w:szCs w:val="18"/>
              </w:rPr>
              <w:tab/>
            </w:r>
          </w:p>
        </w:tc>
        <w:tc>
          <w:tcPr>
            <w:tcW w:w="3672" w:type="dxa"/>
            <w:tcBorders>
              <w:top w:val="none" w:sz="6" w:space="0" w:color="auto"/>
              <w:left w:val="none" w:sz="6" w:space="0" w:color="auto"/>
              <w:bottom w:val="single" w:sz="12" w:space="0" w:color="000000"/>
              <w:right w:val="none" w:sz="6" w:space="0" w:color="auto"/>
            </w:tcBorders>
          </w:tcPr>
          <w:p w14:paraId="3009833D" w14:textId="77777777" w:rsidR="002A6003" w:rsidRPr="002A6003" w:rsidRDefault="002A6003" w:rsidP="002A6003">
            <w:pPr>
              <w:tabs>
                <w:tab w:val="left" w:pos="2915"/>
              </w:tabs>
              <w:kinsoku w:val="0"/>
              <w:overflowPunct w:val="0"/>
              <w:autoSpaceDE w:val="0"/>
              <w:autoSpaceDN w:val="0"/>
              <w:adjustRightInd w:val="0"/>
              <w:spacing w:line="199" w:lineRule="exact"/>
              <w:ind w:left="12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310</w:t>
            </w:r>
            <w:r w:rsidRPr="002A6003">
              <w:rPr>
                <w:rFonts w:ascii="Times New Roman" w:eastAsia="宋体" w:hAnsi="Times New Roman" w:cs="Times New Roman"/>
                <w:kern w:val="0"/>
                <w:sz w:val="18"/>
                <w:szCs w:val="18"/>
              </w:rPr>
              <w:tab/>
            </w:r>
          </w:p>
        </w:tc>
      </w:tr>
      <w:tr w:rsidR="002A6003" w:rsidRPr="002A6003" w14:paraId="30098341" w14:textId="77777777" w:rsidTr="00AD241B">
        <w:trPr>
          <w:trHeight w:val="310"/>
        </w:trPr>
        <w:tc>
          <w:tcPr>
            <w:tcW w:w="4157" w:type="dxa"/>
            <w:tcBorders>
              <w:top w:val="single" w:sz="12" w:space="0" w:color="000000"/>
              <w:left w:val="single" w:sz="12" w:space="0" w:color="000000"/>
              <w:bottom w:val="single" w:sz="12" w:space="0" w:color="000000"/>
              <w:right w:val="single" w:sz="12" w:space="0" w:color="000000"/>
            </w:tcBorders>
          </w:tcPr>
          <w:p w14:paraId="3009833F" w14:textId="77777777" w:rsidR="002A6003" w:rsidRPr="002A6003" w:rsidRDefault="002A6003" w:rsidP="002A6003">
            <w:pPr>
              <w:kinsoku w:val="0"/>
              <w:overflowPunct w:val="0"/>
              <w:autoSpaceDE w:val="0"/>
              <w:autoSpaceDN w:val="0"/>
              <w:adjustRightInd w:val="0"/>
              <w:spacing w:line="202" w:lineRule="exact"/>
              <w:ind w:left="2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3672" w:type="dxa"/>
            <w:tcBorders>
              <w:top w:val="single" w:sz="12" w:space="0" w:color="000000"/>
              <w:left w:val="single" w:sz="12" w:space="0" w:color="000000"/>
              <w:bottom w:val="single" w:sz="12" w:space="0" w:color="000000"/>
              <w:right w:val="single" w:sz="12" w:space="0" w:color="000000"/>
            </w:tcBorders>
          </w:tcPr>
          <w:p w14:paraId="30098340" w14:textId="77777777" w:rsidR="002A6003" w:rsidRPr="002A6003" w:rsidRDefault="002A6003" w:rsidP="002A6003">
            <w:pPr>
              <w:kinsoku w:val="0"/>
              <w:overflowPunct w:val="0"/>
              <w:autoSpaceDE w:val="0"/>
              <w:autoSpaceDN w:val="0"/>
              <w:adjustRightInd w:val="0"/>
              <w:spacing w:line="202" w:lineRule="exact"/>
              <w:ind w:left="1651" w:right="162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data</w:t>
            </w:r>
          </w:p>
        </w:tc>
      </w:tr>
      <w:tr w:rsidR="002A6003" w:rsidRPr="002A6003" w14:paraId="30098344" w14:textId="77777777" w:rsidTr="00AD241B">
        <w:trPr>
          <w:trHeight w:val="201"/>
        </w:trPr>
        <w:tc>
          <w:tcPr>
            <w:tcW w:w="4157" w:type="dxa"/>
            <w:tcBorders>
              <w:top w:val="single" w:sz="12" w:space="0" w:color="000000"/>
              <w:left w:val="none" w:sz="6" w:space="0" w:color="auto"/>
              <w:bottom w:val="none" w:sz="6" w:space="0" w:color="auto"/>
              <w:right w:val="none" w:sz="6" w:space="0" w:color="auto"/>
            </w:tcBorders>
          </w:tcPr>
          <w:p w14:paraId="30098342" w14:textId="77777777" w:rsidR="002A6003" w:rsidRPr="002A6003" w:rsidRDefault="002A6003" w:rsidP="002A6003">
            <w:pPr>
              <w:kinsoku w:val="0"/>
              <w:overflowPunct w:val="0"/>
              <w:autoSpaceDE w:val="0"/>
              <w:autoSpaceDN w:val="0"/>
              <w:adjustRightInd w:val="0"/>
              <w:spacing w:line="182" w:lineRule="exact"/>
              <w:ind w:left="1968" w:right="194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32</w:t>
            </w:r>
          </w:p>
        </w:tc>
        <w:tc>
          <w:tcPr>
            <w:tcW w:w="3672" w:type="dxa"/>
            <w:tcBorders>
              <w:top w:val="single" w:sz="12" w:space="0" w:color="000000"/>
              <w:left w:val="none" w:sz="6" w:space="0" w:color="auto"/>
              <w:bottom w:val="none" w:sz="6" w:space="0" w:color="auto"/>
              <w:right w:val="none" w:sz="6" w:space="0" w:color="auto"/>
            </w:tcBorders>
          </w:tcPr>
          <w:p w14:paraId="30098343" w14:textId="77777777" w:rsidR="002A6003" w:rsidRPr="002A6003" w:rsidRDefault="002A6003" w:rsidP="002A6003">
            <w:pPr>
              <w:kinsoku w:val="0"/>
              <w:overflowPunct w:val="0"/>
              <w:autoSpaceDE w:val="0"/>
              <w:autoSpaceDN w:val="0"/>
              <w:adjustRightInd w:val="0"/>
              <w:spacing w:line="182" w:lineRule="exact"/>
              <w:ind w:left="1726" w:right="169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32</w:t>
            </w:r>
          </w:p>
        </w:tc>
      </w:tr>
    </w:tbl>
    <w:p w14:paraId="3009834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34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347"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8"/>
          <w:szCs w:val="18"/>
        </w:rPr>
      </w:pPr>
    </w:p>
    <w:p w14:paraId="30098348" w14:textId="77777777" w:rsidR="002A6003" w:rsidRPr="002A6003" w:rsidRDefault="002A6003" w:rsidP="002A6003">
      <w:pPr>
        <w:kinsoku w:val="0"/>
        <w:overflowPunct w:val="0"/>
        <w:autoSpaceDE w:val="0"/>
        <w:autoSpaceDN w:val="0"/>
        <w:adjustRightInd w:val="0"/>
        <w:spacing w:before="81"/>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27872" behindDoc="1" locked="0" layoutInCell="0" allowOverlap="1" wp14:anchorId="30098F4C" wp14:editId="30098F4D">
                <wp:simplePos x="0" y="0"/>
                <wp:positionH relativeFrom="page">
                  <wp:posOffset>1147445</wp:posOffset>
                </wp:positionH>
                <wp:positionV relativeFrom="paragraph">
                  <wp:posOffset>-2315210</wp:posOffset>
                </wp:positionV>
                <wp:extent cx="5264150" cy="2298700"/>
                <wp:effectExtent l="0" t="0" r="0" b="0"/>
                <wp:wrapNone/>
                <wp:docPr id="612" name="Group 1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4150" cy="2298700"/>
                          <a:chOff x="1807" y="-3646"/>
                          <a:chExt cx="8290" cy="3620"/>
                        </a:xfrm>
                      </wpg:grpSpPr>
                      <wps:wsp>
                        <wps:cNvPr id="613" name="Freeform 1979"/>
                        <wps:cNvSpPr>
                          <a:spLocks/>
                        </wps:cNvSpPr>
                        <wps:spPr bwMode="auto">
                          <a:xfrm>
                            <a:off x="1812" y="-3646"/>
                            <a:ext cx="20" cy="3620"/>
                          </a:xfrm>
                          <a:custGeom>
                            <a:avLst/>
                            <a:gdLst>
                              <a:gd name="T0" fmla="*/ 0 w 20"/>
                              <a:gd name="T1" fmla="*/ 0 h 3620"/>
                              <a:gd name="T2" fmla="*/ 0 w 20"/>
                              <a:gd name="T3" fmla="*/ 3619 h 3620"/>
                            </a:gdLst>
                            <a:ahLst/>
                            <a:cxnLst>
                              <a:cxn ang="0">
                                <a:pos x="T0" y="T1"/>
                              </a:cxn>
                              <a:cxn ang="0">
                                <a:pos x="T2" y="T3"/>
                              </a:cxn>
                            </a:cxnLst>
                            <a:rect l="0" t="0" r="r" b="b"/>
                            <a:pathLst>
                              <a:path w="20" h="3620">
                                <a:moveTo>
                                  <a:pt x="0" y="0"/>
                                </a:moveTo>
                                <a:lnTo>
                                  <a:pt x="0" y="361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1980"/>
                        <wps:cNvSpPr>
                          <a:spLocks/>
                        </wps:cNvSpPr>
                        <wps:spPr bwMode="auto">
                          <a:xfrm>
                            <a:off x="1816" y="-31"/>
                            <a:ext cx="8271" cy="20"/>
                          </a:xfrm>
                          <a:custGeom>
                            <a:avLst/>
                            <a:gdLst>
                              <a:gd name="T0" fmla="*/ 0 w 8271"/>
                              <a:gd name="T1" fmla="*/ 0 h 20"/>
                              <a:gd name="T2" fmla="*/ 8270 w 8271"/>
                              <a:gd name="T3" fmla="*/ 0 h 20"/>
                            </a:gdLst>
                            <a:ahLst/>
                            <a:cxnLst>
                              <a:cxn ang="0">
                                <a:pos x="T0" y="T1"/>
                              </a:cxn>
                              <a:cxn ang="0">
                                <a:pos x="T2" y="T3"/>
                              </a:cxn>
                            </a:cxnLst>
                            <a:rect l="0" t="0" r="r" b="b"/>
                            <a:pathLst>
                              <a:path w="8271" h="20">
                                <a:moveTo>
                                  <a:pt x="0" y="0"/>
                                </a:moveTo>
                                <a:lnTo>
                                  <a:pt x="8270"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1981"/>
                        <wps:cNvSpPr>
                          <a:spLocks/>
                        </wps:cNvSpPr>
                        <wps:spPr bwMode="auto">
                          <a:xfrm>
                            <a:off x="10091" y="-3646"/>
                            <a:ext cx="20" cy="3620"/>
                          </a:xfrm>
                          <a:custGeom>
                            <a:avLst/>
                            <a:gdLst>
                              <a:gd name="T0" fmla="*/ 0 w 20"/>
                              <a:gd name="T1" fmla="*/ 0 h 3620"/>
                              <a:gd name="T2" fmla="*/ 0 w 20"/>
                              <a:gd name="T3" fmla="*/ 3619 h 3620"/>
                            </a:gdLst>
                            <a:ahLst/>
                            <a:cxnLst>
                              <a:cxn ang="0">
                                <a:pos x="T0" y="T1"/>
                              </a:cxn>
                              <a:cxn ang="0">
                                <a:pos x="T2" y="T3"/>
                              </a:cxn>
                            </a:cxnLst>
                            <a:rect l="0" t="0" r="r" b="b"/>
                            <a:pathLst>
                              <a:path w="20" h="3620">
                                <a:moveTo>
                                  <a:pt x="0" y="0"/>
                                </a:moveTo>
                                <a:lnTo>
                                  <a:pt x="0" y="361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Text Box 1982"/>
                        <wps:cNvSpPr txBox="1">
                          <a:spLocks noChangeArrowheads="1"/>
                        </wps:cNvSpPr>
                        <wps:spPr bwMode="auto">
                          <a:xfrm>
                            <a:off x="2280" y="-1966"/>
                            <a:ext cx="11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3" w14:textId="77777777" w:rsidR="00352539" w:rsidRDefault="00352539" w:rsidP="002A6003">
                              <w:pPr>
                                <w:pStyle w:val="a3"/>
                                <w:kinsoku w:val="0"/>
                                <w:overflowPunct w:val="0"/>
                                <w:spacing w:line="199" w:lineRule="exact"/>
                                <w:rPr>
                                  <w:sz w:val="18"/>
                                  <w:szCs w:val="18"/>
                                </w:rPr>
                              </w:pPr>
                              <w:proofErr w:type="spellStart"/>
                              <w:r>
                                <w:rPr>
                                  <w:rFonts w:ascii="Times New Roman" w:eastAsiaTheme="minorEastAsia" w:cs="Times New Roman"/>
                                  <w:sz w:val="18"/>
                                  <w:szCs w:val="18"/>
                                </w:rPr>
                                <w:t>DataHi</w:t>
                              </w:r>
                              <w:proofErr w:type="spellEnd"/>
                              <w:r>
                                <w:rPr>
                                  <w:rFonts w:ascii="Times New Roman" w:eastAsiaTheme="minorEastAsia" w:cs="Times New Roman"/>
                                  <w:sz w:val="18"/>
                                  <w:szCs w:val="18"/>
                                </w:rPr>
                                <w:t xml:space="preserve"> </w:t>
                              </w:r>
                              <w:r>
                                <w:rPr>
                                  <w:rFonts w:hint="eastAsia"/>
                                  <w:sz w:val="18"/>
                                  <w:szCs w:val="18"/>
                                </w:rPr>
                                <w:t>寄存器</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4C" id="Group 1978" o:spid="_x0000_s1556" style="position:absolute;left:0;text-align:left;margin-left:90.35pt;margin-top:-182.3pt;width:414.5pt;height:181pt;z-index:-251588608;mso-position-horizontal-relative:page" coordorigin="1807,-3646" coordsize="8290,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JAQAAHURAAAOAAAAZHJzL2Uyb0RvYy54bWzsWG1v2zYQ/j6g/4HgxwKNXuzIshGl6NIm&#10;GNBtBer9AFqiXlBJ1Ejacvbrd3eUHNlJ0TYNuhWIPxiU7nQ8Pnd89FAXr/dNzXZSm0q1CQ/OfM5k&#10;m6qsaouE/7W+fhVzZqxoM1GrVib8Vhr++vLFLxd9t5KhKlWdSc0gSGtWfZfw0tpu5XkmLWUjzJnq&#10;ZAvGXOlGWLjUhZdp0UP0pvZC34+8Xums0yqVxsDdt87ILyl+nsvU/pnnRlpWJxxys/Sv6X+D/97l&#10;hVgVWnRllQ5piEdk0YiqhUkPod4KK9hWV/dCNVWqlVG5PUtV46k8r1JJa4DVBP7Jam602na0lmLV&#10;F90BJoD2BKdHh03/2H3QrMoSHgUhZ61ooEg0LwuWixjx6btiBW43uvvYfdBukTB8r9JPBszeqR2v&#10;C+fMNv3vKoOIYmsV4bPPdYMhYOVsT2W4PZRB7i1L4eZ5GM2Dc6hWCrYwXMYLfyhUWkI18bkg9hec&#10;gfnVLJpHropp+W4IEIfL4elZFNKjnli5mSnbITtcGnSduQPWfB+wH0vRSaqXQcQOwM5GYK+1lNjL&#10;iO3SYUueI7BmiurEgnkaAP+LeAYxVvEYlxFWQIIQvYeJWKVbY2+kosqI3Xtj3bbIYET1zobGWEOI&#10;vKlhh7z0mM965tCFtj94BEceJRtnm/pAil+IAogdPGZRsGR3gaCUxZiYKMdc0307JAsjJpB9fGq4&#10;ThlsGMwcYFkHiDqEAC9c2WecHYbr2dTZPTRMooFYTilFcwaUsnHN2AmLueEcOGQ9dDKkUCacAMH7&#10;jdrJtSIPe7IXYK47a93e90JMhuScGZ7AeWhth7kx5UllW3Vd1TWVtm4xo8hfRgSSUXWVoRGzMbrY&#10;XNWa7QRyJv2GqY7cgJvajIKVUmTvhrEVVe3GMHkNGMOGc73rdttGZbfQx1o5JoY3BwxKpf/hrAcW&#10;Trj5eyu05Kz+rYXduAzmc4DN0sX8fIEY6qllM7WINoVQCbccOgCHV9ZR/bbTVVHCTAEtt1VvgI/y&#10;Ctuc8nNZDRdACD+MGeYPMENMjIWwAYc8JTNEAzPQHhCrkRficAGblrj2mCuPu+ebeIFiUnN8nhnu&#10;c8eUFyACEsxDgabk4AMzuEDQbz8nLzj8gRlgHY/nBcSL6jvW8Ht4IfDjZ16ADfif8cL5Q7xA+/bJ&#10;ecH3l7D9nyXDs2RAufIsGf7vkgHe4u6UtsYX+K9qD4eJOESFNqEGZvdgGfXOcKxgrboqQRrLN1qr&#10;HlUbKCwniCePujhfddoIQ9AqRB3BMhpOYaOqCIIQxI1TFeMraTz8ddodNxgOEo5iml43o8SAJhxd&#10;8IV4pFuPbjysMe1+s6cjbbCgpHBx36g7D5rzoDdh4LQmDJ5QZ9J5FM72tPOG7xD48WB6Tbr07mvJ&#10;5b8AAAD//wMAUEsDBBQABgAIAAAAIQBf0zUT4QAAAAwBAAAPAAAAZHJzL2Rvd25yZXYueG1sTI9B&#10;T8JAEIXvJv6HzZh4g92CVqjdEkLUEzERTAy3pR3ahu5s013a8u8dTnp8b768eS9djbYRPXa+dqQh&#10;mioQSLkraio1fO/fJwsQPhgqTOMINVzRwyq7v0tNUriBvrDfhVJwCPnEaKhCaBMpfV6hNX7qWiS+&#10;nVxnTWDZlbLozMDhtpEzpWJpTU38oTItbirMz7uL1fAxmGE9j9767fm0uR72z58/2wi1fnwY168g&#10;Ao7hD4Zbfa4OGXc6ugsVXjSsF+qFUQ2TefwUg7ghSi3ZO7I3i0Fmqfw/IvsFAAD//wMAUEsBAi0A&#10;FAAGAAgAAAAhALaDOJL+AAAA4QEAABMAAAAAAAAAAAAAAAAAAAAAAFtDb250ZW50X1R5cGVzXS54&#10;bWxQSwECLQAUAAYACAAAACEAOP0h/9YAAACUAQAACwAAAAAAAAAAAAAAAAAvAQAAX3JlbHMvLnJl&#10;bHNQSwECLQAUAAYACAAAACEAqraP/iQEAAB1EQAADgAAAAAAAAAAAAAAAAAuAgAAZHJzL2Uyb0Rv&#10;Yy54bWxQSwECLQAUAAYACAAAACEAX9M1E+EAAAAMAQAADwAAAAAAAAAAAAAAAAB+BgAAZHJzL2Rv&#10;d25yZXYueG1sUEsFBgAAAAAEAAQA8wAAAIwHAAAAAA==&#10;" o:allowincell="f">
                <v:shape id="Freeform 1979" o:spid="_x0000_s1557" style="position:absolute;left:1812;top:-3646;width:20;height:3620;visibility:visible;mso-wrap-style:square;v-text-anchor:top" coordsize="20,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bXJwgAAANwAAAAPAAAAZHJzL2Rvd25yZXYueG1sRI9Pi8Iw&#10;FMTvC36H8IS9bVNXLFJNixSEXdiL/+6P5tkWm5fSxLZ++40geBxm5jfMNp9MKwbqXWNZwSKKQRCX&#10;VjdcKTif9l9rEM4ja2wtk4IHOciz2ccWU21HPtBw9JUIEHYpKqi971IpXVmTQRfZjjh4V9sb9EH2&#10;ldQ9jgFuWvkdx4k02HBYqLGjoqbydrwbBSi722XUuJwKV6z+ksfwuxsHpT7n024DwtPk3+FX+0cr&#10;SBZLeJ4JR0Bm/wAAAP//AwBQSwECLQAUAAYACAAAACEA2+H2y+4AAACFAQAAEwAAAAAAAAAAAAAA&#10;AAAAAAAAW0NvbnRlbnRfVHlwZXNdLnhtbFBLAQItABQABgAIAAAAIQBa9CxbvwAAABUBAAALAAAA&#10;AAAAAAAAAAAAAB8BAABfcmVscy8ucmVsc1BLAQItABQABgAIAAAAIQC5ObXJwgAAANwAAAAPAAAA&#10;AAAAAAAAAAAAAAcCAABkcnMvZG93bnJldi54bWxQSwUGAAAAAAMAAwC3AAAA9gIAAAAA&#10;" path="m,l,3619e" filled="f" strokeweight=".48pt">
                  <v:path arrowok="t" o:connecttype="custom" o:connectlocs="0,0;0,3619" o:connectangles="0,0"/>
                </v:shape>
                <v:shape id="Freeform 1980" o:spid="_x0000_s1558" style="position:absolute;left:1816;top:-31;width:8271;height:20;visibility:visible;mso-wrap-style:square;v-text-anchor:top" coordsize="82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WMxAAAANwAAAAPAAAAZHJzL2Rvd25yZXYueG1sRI9Pa8JA&#10;FMTvBb/D8gremk1URKKrFKFQwUtjBI+P7GsSmn0bsps/fnu3IHgcZuY3zO4wmUYM1LnasoIkikEQ&#10;F1bXXCrIL18fGxDOI2tsLJOCOzk47GdvO0y1HfmHhsyXIkDYpaig8r5NpXRFRQZdZFvi4P3azqAP&#10;siul7nAMcNPIRRyvpcGaw0KFLR0rKv6y3ii4Le+2OC2p90m2ia+L/NzmpVNq/j59bkF4mvwr/Gx/&#10;awXrZAX/Z8IRkPsHAAAA//8DAFBLAQItABQABgAIAAAAIQDb4fbL7gAAAIUBAAATAAAAAAAAAAAA&#10;AAAAAAAAAABbQ29udGVudF9UeXBlc10ueG1sUEsBAi0AFAAGAAgAAAAhAFr0LFu/AAAAFQEAAAsA&#10;AAAAAAAAAAAAAAAAHwEAAF9yZWxzLy5yZWxzUEsBAi0AFAAGAAgAAAAhAM0hlYzEAAAA3AAAAA8A&#10;AAAAAAAAAAAAAAAABwIAAGRycy9kb3ducmV2LnhtbFBLBQYAAAAAAwADALcAAAD4AgAAAAA=&#10;" path="m,l8270,e" filled="f" strokeweight=".16967mm">
                  <v:path arrowok="t" o:connecttype="custom" o:connectlocs="0,0;8270,0" o:connectangles="0,0"/>
                </v:shape>
                <v:shape id="Freeform 1981" o:spid="_x0000_s1559" style="position:absolute;left:10091;top:-3646;width:20;height:3620;visibility:visible;mso-wrap-style:square;v-text-anchor:top" coordsize="20,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IgmwgAAANwAAAAPAAAAZHJzL2Rvd25yZXYueG1sRI9Ba8JA&#10;FITvQv/D8gq9mY2WBEldRQKChV60en9kX5Ng9m3Irsnm33cLQo/DzHzDbPfBdGKkwbWWFaySFARx&#10;ZXXLtYLr93G5AeE8ssbOMimYycF+97LYYqHtxGcaL74WEcKuQAWN930hpasaMugS2xNH78cOBn2U&#10;Qy31gFOEm06u0zSXBluOCw32VDZU3S8PowBlf79NGt9D6crsK5/Hz8M0KvX2Gg4fIDwF/x9+tk9a&#10;Qb7K4O9MPAJy9wsAAP//AwBQSwECLQAUAAYACAAAACEA2+H2y+4AAACFAQAAEwAAAAAAAAAAAAAA&#10;AAAAAAAAW0NvbnRlbnRfVHlwZXNdLnhtbFBLAQItABQABgAIAAAAIQBa9CxbvwAAABUBAAALAAAA&#10;AAAAAAAAAAAAAB8BAABfcmVscy8ucmVsc1BLAQItABQABgAIAAAAIQBZnIgmwgAAANwAAAAPAAAA&#10;AAAAAAAAAAAAAAcCAABkcnMvZG93bnJldi54bWxQSwUGAAAAAAMAAwC3AAAA9gIAAAAA&#10;" path="m,l,3619e" filled="f" strokeweight=".48pt">
                  <v:path arrowok="t" o:connecttype="custom" o:connectlocs="0,0;0,3619" o:connectangles="0,0"/>
                </v:shape>
                <v:shape id="Text Box 1982" o:spid="_x0000_s1560" type="#_x0000_t202" style="position:absolute;left:2280;top:-1966;width:11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300990B3" w14:textId="77777777" w:rsidR="00352539" w:rsidRDefault="00352539" w:rsidP="002A6003">
                        <w:pPr>
                          <w:pStyle w:val="a3"/>
                          <w:kinsoku w:val="0"/>
                          <w:overflowPunct w:val="0"/>
                          <w:spacing w:line="199" w:lineRule="exact"/>
                          <w:rPr>
                            <w:sz w:val="18"/>
                            <w:szCs w:val="18"/>
                          </w:rPr>
                        </w:pPr>
                        <w:proofErr w:type="spellStart"/>
                        <w:r>
                          <w:rPr>
                            <w:rFonts w:ascii="Times New Roman" w:eastAsiaTheme="minorEastAsia" w:cs="Times New Roman"/>
                            <w:sz w:val="18"/>
                            <w:szCs w:val="18"/>
                          </w:rPr>
                          <w:t>DataHi</w:t>
                        </w:r>
                        <w:proofErr w:type="spellEnd"/>
                        <w:r>
                          <w:rPr>
                            <w:rFonts w:ascii="Times New Roman" w:eastAsiaTheme="minorEastAsia" w:cs="Times New Roman"/>
                            <w:sz w:val="18"/>
                            <w:szCs w:val="18"/>
                          </w:rPr>
                          <w:t xml:space="preserve"> </w:t>
                        </w:r>
                        <w:r>
                          <w:rPr>
                            <w:rFonts w:hint="eastAsia"/>
                            <w:sz w:val="18"/>
                            <w:szCs w:val="18"/>
                          </w:rPr>
                          <w:t>寄存器</w:t>
                        </w:r>
                      </w:p>
                    </w:txbxContent>
                  </v:textbox>
                </v:shape>
                <w10:wrap anchorx="page"/>
              </v:group>
            </w:pict>
          </mc:Fallback>
        </mc:AlternateContent>
      </w:r>
      <w:bookmarkStart w:id="262" w:name="_bookmark305"/>
      <w:bookmarkEnd w:id="262"/>
      <w:r w:rsidRPr="002A6003">
        <w:rPr>
          <w:rFonts w:ascii="Times New Roman" w:eastAsia="宋体" w:hAnsi="Times New Roman" w:cs="宋体" w:hint="eastAsia"/>
          <w:kern w:val="0"/>
          <w:sz w:val="18"/>
          <w:szCs w:val="18"/>
        </w:rPr>
        <w:t xml:space="preserve">Figure 3-35 </w:t>
      </w:r>
      <w:proofErr w:type="spellStart"/>
      <w:r w:rsidRPr="002A6003">
        <w:rPr>
          <w:rFonts w:ascii="Times New Roman" w:eastAsia="宋体" w:hAnsi="Times New Roman" w:cs="宋体" w:hint="eastAsia"/>
          <w:kern w:val="0"/>
          <w:sz w:val="18"/>
          <w:szCs w:val="18"/>
        </w:rPr>
        <w:t>DataLo</w:t>
      </w:r>
      <w:proofErr w:type="spellEnd"/>
      <w:r w:rsidRPr="002A6003">
        <w:rPr>
          <w:rFonts w:ascii="Times New Roman" w:eastAsia="宋体" w:hAnsi="Times New Roman" w:cs="宋体" w:hint="eastAsia"/>
          <w:kern w:val="0"/>
          <w:sz w:val="18"/>
          <w:szCs w:val="18"/>
        </w:rPr>
        <w:t xml:space="preserve"> and </w:t>
      </w:r>
      <w:proofErr w:type="spellStart"/>
      <w:r w:rsidRPr="002A6003">
        <w:rPr>
          <w:rFonts w:ascii="Times New Roman" w:eastAsia="宋体" w:hAnsi="Times New Roman" w:cs="宋体" w:hint="eastAsia"/>
          <w:kern w:val="0"/>
          <w:sz w:val="18"/>
          <w:szCs w:val="18"/>
        </w:rPr>
        <w:t>DataHi</w:t>
      </w:r>
      <w:proofErr w:type="spellEnd"/>
      <w:r w:rsidRPr="002A6003">
        <w:rPr>
          <w:rFonts w:ascii="Times New Roman" w:eastAsia="宋体" w:hAnsi="Times New Roman" w:cs="宋体" w:hint="eastAsia"/>
          <w:kern w:val="0"/>
          <w:sz w:val="18"/>
          <w:szCs w:val="18"/>
        </w:rPr>
        <w:t xml:space="preserve"> registers</w:t>
      </w:r>
    </w:p>
    <w:p w14:paraId="30098349" w14:textId="77777777" w:rsidR="002A6003" w:rsidRPr="002A6003" w:rsidRDefault="002A6003" w:rsidP="002A6003">
      <w:pPr>
        <w:kinsoku w:val="0"/>
        <w:overflowPunct w:val="0"/>
        <w:autoSpaceDE w:val="0"/>
        <w:autoSpaceDN w:val="0"/>
        <w:adjustRightInd w:val="0"/>
        <w:spacing w:before="81"/>
        <w:ind w:left="914" w:right="914"/>
        <w:jc w:val="center"/>
        <w:rPr>
          <w:rFonts w:ascii="Times New Roman" w:eastAsia="宋体" w:hAnsi="Times New Roman" w:cs="宋体"/>
          <w:kern w:val="0"/>
          <w:sz w:val="18"/>
          <w:szCs w:val="18"/>
        </w:rPr>
        <w:sectPr w:rsidR="002A6003" w:rsidRPr="002A6003">
          <w:pgSz w:w="11910" w:h="16850"/>
          <w:pgMar w:top="1100" w:right="0" w:bottom="880" w:left="0" w:header="353" w:footer="654" w:gutter="0"/>
          <w:cols w:space="720" w:equalWidth="0">
            <w:col w:w="11910"/>
          </w:cols>
          <w:noEndnote/>
        </w:sectPr>
      </w:pPr>
    </w:p>
    <w:p w14:paraId="3009834A"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4"/>
          <w:szCs w:val="24"/>
        </w:rPr>
      </w:pPr>
    </w:p>
    <w:p w14:paraId="3009834B"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54"/>
        <w:ind w:left="1968" w:hanging="608"/>
        <w:jc w:val="left"/>
        <w:outlineLvl w:val="2"/>
        <w:rPr>
          <w:rFonts w:ascii="Times New Roman" w:eastAsia="宋体" w:hAnsi="Times New Roman" w:cs="黑体"/>
          <w:kern w:val="0"/>
          <w:sz w:val="32"/>
          <w:szCs w:val="32"/>
        </w:rPr>
      </w:pPr>
      <w:bookmarkStart w:id="263" w:name="3.33_ErrorEPC寄存器(30，0)"/>
      <w:bookmarkStart w:id="264" w:name="_bookmark306"/>
      <w:bookmarkStart w:id="265" w:name="_Toc41148033"/>
      <w:bookmarkStart w:id="266" w:name="_Toc41294564"/>
      <w:bookmarkEnd w:id="263"/>
      <w:bookmarkEnd w:id="264"/>
      <w:proofErr w:type="spellStart"/>
      <w:r w:rsidRPr="002A6003">
        <w:rPr>
          <w:rFonts w:ascii="Times New Roman" w:eastAsia="宋体" w:hAnsi="Times New Roman" w:cs="黑体"/>
          <w:kern w:val="0"/>
          <w:sz w:val="32"/>
          <w:szCs w:val="32"/>
        </w:rPr>
        <w:t>ErrorEPC</w:t>
      </w:r>
      <w:proofErr w:type="spellEnd"/>
      <w:r w:rsidRPr="002A6003">
        <w:rPr>
          <w:rFonts w:ascii="Times New Roman" w:eastAsia="宋体" w:hAnsi="Times New Roman" w:cs="黑体"/>
          <w:kern w:val="0"/>
          <w:sz w:val="32"/>
          <w:szCs w:val="32"/>
        </w:rPr>
        <w:t xml:space="preserve"> register (30,0)</w:t>
      </w:r>
      <w:bookmarkEnd w:id="265"/>
      <w:bookmarkEnd w:id="266"/>
    </w:p>
    <w:p w14:paraId="3009834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ErrorEPC</w:t>
      </w:r>
      <w:proofErr w:type="spellEnd"/>
      <w:r w:rsidRPr="002A6003">
        <w:rPr>
          <w:rFonts w:ascii="Times New Roman" w:eastAsia="宋体" w:hAnsi="Times New Roman" w:cs="宋体" w:hint="eastAsia"/>
          <w:spacing w:val="5"/>
          <w:kern w:val="0"/>
          <w:szCs w:val="21"/>
        </w:rPr>
        <w:t xml:space="preserve"> register is similar to the EPC register except for the exceptions for ECC and parity </w:t>
      </w:r>
      <w:proofErr w:type="spellStart"/>
      <w:proofErr w:type="gramStart"/>
      <w:r w:rsidRPr="002A6003">
        <w:rPr>
          <w:rFonts w:ascii="Times New Roman" w:eastAsia="宋体" w:hAnsi="Times New Roman" w:cs="宋体" w:hint="eastAsia"/>
          <w:spacing w:val="5"/>
          <w:kern w:val="0"/>
          <w:szCs w:val="21"/>
        </w:rPr>
        <w:t>errors.It</w:t>
      </w:r>
      <w:proofErr w:type="spellEnd"/>
      <w:proofErr w:type="gramEnd"/>
      <w:r w:rsidRPr="002A6003">
        <w:rPr>
          <w:rFonts w:ascii="Times New Roman" w:eastAsia="宋体" w:hAnsi="Times New Roman" w:cs="宋体" w:hint="eastAsia"/>
          <w:spacing w:val="5"/>
          <w:kern w:val="0"/>
          <w:szCs w:val="21"/>
        </w:rPr>
        <w:t xml:space="preserve"> is used to store program counters during reset, software reset, and non-masking interrupt (NMI) exceptions.</w:t>
      </w:r>
    </w:p>
    <w:p w14:paraId="3009834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28896" behindDoc="1" locked="0" layoutInCell="0" allowOverlap="1" wp14:anchorId="30098F4E" wp14:editId="30098F4F">
                <wp:simplePos x="0" y="0"/>
                <wp:positionH relativeFrom="page">
                  <wp:posOffset>1143000</wp:posOffset>
                </wp:positionH>
                <wp:positionV relativeFrom="paragraph">
                  <wp:posOffset>1016635</wp:posOffset>
                </wp:positionV>
                <wp:extent cx="12700" cy="266700"/>
                <wp:effectExtent l="0" t="0" r="0" b="0"/>
                <wp:wrapNone/>
                <wp:docPr id="611" name="Freeform 19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85E3B5" id="Freeform 1983" o:spid="_x0000_s1026" style="position:absolute;left:0;text-align:lef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90pt,80.05pt,90pt,101.05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Cd9AIAAIwGAAAOAAAAZHJzL2Uyb0RvYy54bWysVdtu2zAMfR+wfxD0OCD1pW4uRp2iyGUY&#10;0G0Fmn2AIsmxMVvyJCVON+zfR8pOmjQbMAzzg02ZNHkOb76929cV2UljS60yGl2FlEjFtSjVJqNf&#10;VsvBmBLrmBKs0kpm9Flaejd9++a2bVIZ60JXQhoCTpRN2yajhXNNGgSWF7Jm9ko3UoEy16ZmDo5m&#10;EwjDWvBeV0EchsOg1UY0RnNpLbydd0o69f7zXHL3Oc+tdKTKKGBz/m78fY33YHrL0o1hTVHyHgb7&#10;BxQ1KxUEPbqaM8fI1pQXruqSG2117q64rgOd5yWXngOwicJXbJ4K1kjPBZJjm2Oa7P9zyz/tHg0p&#10;RUaHUUSJYjUUaWmkxJSTaDK+xhS1jU3B8ql5NEjSNg+af7WgCM40eLBgQ9btRy3AEds67dOyz02N&#10;XwJhsvfZfz5mX+4d4fAyikchlIiDJh4OUcYALD18y7fWvZfa+2G7B+u62gmQfOZFj34FTvK6gjK+&#10;C0hIWhIfyny0AKYnFgVJLk3iM5PfObk+sQAH5OgGMG8OqFhxAMr3qkcKEmE4H6HPTaMt5gRhA/VV&#10;1NMGK6T1B2OAh8a+OhDPG3fPPoiB1n/d9IYSaPp11/QNc4gNY6BIWkg7QCgyitnA17XeyZX2Bu5V&#10;1SDUi7ZSl1Z9RsGu04KAUXxBj5ER8ElRlV6WVeWrWinEE43j8chDsboqBWoRjTWb9awyZMdwqP3V&#10;5+zMzOitEt5bIZlY9LJjZdXJHhv6gwbsE4Gt6Kf2xyScLMaLcTJI4uFikITz+eB+OUsGw2U0uplf&#10;z2ezefQToUVJWpRCSIXoDhskSv5uQvtd1s3+cYecsTgju/TXJdngHIbPMnA5PD07P6o4nd04r7V4&#10;hkk1uluJsMJBKLT5TkkL6zCj9tuWGUlJ9UHBvplESQLd4fwhuRlhq5hTzfpUwxQHVxl1FBodxZnr&#10;du62MeWmgEiRL6vS97Ah8hJH2ePrUPUHWHmeQb+ecaeenr3Vy09k+gsAAP//AwBQSwMEFAAGAAgA&#10;AAAhAOg7XFffAAAACwEAAA8AAABkcnMvZG93bnJldi54bWxMjzFPwzAQhXck/oN1SGzUjocqSuNU&#10;CLUDQ4eWCnV042sSiM8hdtvAr+c6wXbv7und98rl5HtxwTF2gQxkMwUCqQ6uo8bA/m39lIOIyZKz&#10;fSA08I0RltX9XWkLF660xcsuNYJDKBbWQJvSUEgZ6xa9jbMwIPHtFEZvE8uxkW60Vw73vdRKzaW3&#10;HfGH1g740mL9uTt7A7g/1F+r9/b08UNu9XrQfdzUa2MeH6bnBYiEU/ozww2f0aFipmM4k4uiZ50r&#10;7pJ4mKsMxM2Ra94cDWilM5BVKf93qH4BAAD//wMAUEsBAi0AFAAGAAgAAAAhALaDOJL+AAAA4QEA&#10;ABMAAAAAAAAAAAAAAAAAAAAAAFtDb250ZW50X1R5cGVzXS54bWxQSwECLQAUAAYACAAAACEAOP0h&#10;/9YAAACUAQAACwAAAAAAAAAAAAAAAAAvAQAAX3JlbHMvLnJlbHNQSwECLQAUAAYACAAAACEAbolA&#10;nfQCAACMBgAADgAAAAAAAAAAAAAAAAAuAgAAZHJzL2Uyb0RvYy54bWxQSwECLQAUAAYACAAAACEA&#10;6DtcV98AAAALAQAADwAAAAAAAAAAAAAAAABOBQAAZHJzL2Rvd25yZXYueG1sUEsFBgAAAAAEAAQA&#10;8wAAAFoGAAAAAA==&#10;" o:allowincell="f" filled="f" strokeweight=".50797mm">
                <v:path arrowok="t" o:connecttype="custom" o:connectlocs="0,0;0,266700"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29920" behindDoc="1" locked="0" layoutInCell="0" allowOverlap="1" wp14:anchorId="30098F50" wp14:editId="30098F51">
                <wp:simplePos x="0" y="0"/>
                <wp:positionH relativeFrom="page">
                  <wp:posOffset>5956935</wp:posOffset>
                </wp:positionH>
                <wp:positionV relativeFrom="paragraph">
                  <wp:posOffset>1016635</wp:posOffset>
                </wp:positionV>
                <wp:extent cx="12700" cy="266700"/>
                <wp:effectExtent l="0" t="0" r="0" b="0"/>
                <wp:wrapNone/>
                <wp:docPr id="610" name="Freeform 19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66700"/>
                        </a:xfrm>
                        <a:custGeom>
                          <a:avLst/>
                          <a:gdLst>
                            <a:gd name="T0" fmla="*/ 0 w 20"/>
                            <a:gd name="T1" fmla="*/ 0 h 420"/>
                            <a:gd name="T2" fmla="*/ 0 w 20"/>
                            <a:gd name="T3" fmla="*/ 420 h 420"/>
                          </a:gdLst>
                          <a:ahLst/>
                          <a:cxnLst>
                            <a:cxn ang="0">
                              <a:pos x="T0" y="T1"/>
                            </a:cxn>
                            <a:cxn ang="0">
                              <a:pos x="T2" y="T3"/>
                            </a:cxn>
                          </a:cxnLst>
                          <a:rect l="0" t="0" r="r" b="b"/>
                          <a:pathLst>
                            <a:path w="20" h="420">
                              <a:moveTo>
                                <a:pt x="0" y="0"/>
                              </a:moveTo>
                              <a:lnTo>
                                <a:pt x="0" y="42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08A1F2" id="Freeform 1984" o:spid="_x0000_s1026" style="position:absolute;left:0;text-align:lef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9.05pt,80.05pt,469.05pt,101.05pt" coordsize="2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UAe8QIAAIwGAAAOAAAAZHJzL2Uyb0RvYy54bWysVdtu2zAMfR+wfxD0OCD1pW4uRp2iyGUY&#10;0G0Fmn2AIsmxMVvyJCVON+zfR8pOmjQbMAzLg0uZx+ThEcne3u3riuyksaVWGY2uQkqk4lqUapPR&#10;L6vlYEyJdUwJVmklM/osLb2bvn1z2zapjHWhKyENgSDKpm2T0cK5Jg0CywtZM3ulG6nAmWtTMwdH&#10;swmEYS1Er6sgDsNh0GojGqO5tBbezjsnnfr4eS65+5znVjpSZRS4Of80/rnGZzC9ZenGsKYoeU+D&#10;/QOLmpUKkh5DzZljZGvKi1B1yY22OndXXNeBzvOSS18DVBOFr6p5KlgjfS0gjm2OMtn/F5Z/2j0a&#10;UoqMDiPQR7EaLmlppETJSTQZJyhR29gUkE/No8EibfOg+VcLjuDMgwcLGLJuP2oBgdjWaS/LPjc1&#10;fgkFk71X//movtw7wuFlFI9CoMDBEw+HaGMClh6+5Vvr3kvt47Ddg3Xd3QmwvPKiZ7+CIHldwTW+&#10;C0hIWhIfrvmIiM4QBUkuIfEZ5HdBrk8QEIAcwwDnzYEVKw5E+V71TMEiDOcj9No02qImSBtKX0V9&#10;2YDCsv4ABnoIvj4FQ96XJAZa/3XTG0qg6df4DUsb5pDbwSQtyA4UioyiGvi61ju50h7gXt0apHrx&#10;VuoS1SsKuM4LBib0F3rMjIRPLlXpZVlVnlylkE80jsdjT8XqqhToRTbWbNazypAdw6H2v16GM5jR&#10;WyV8tEIysehtx8qqsz03jAcN2AuBrein9scknCzGi3EySOLhYpCE8/ngfjlLBsNlNLqZX89ns3n0&#10;E6lFSVqUQkiF7A4bJEr+bkL7XdbN/nGHnFVxVuzS/y6LDc5peJWhlsNfX50fVZzObpzXWjzDpBrd&#10;rURY4WAU2nynpIV1mFH7bcuMpKT6oGDfTKIkge5w/pDcjLBVzKlnfephikOojDoKjY7mzHU7d9uY&#10;clNApshfq9L3sCHyEkfZ8+tY9QdYeb6Cfj3jTj09e9TLP5HpLwAAAP//AwBQSwMEFAAGAAgAAAAh&#10;AOGervHcAAAACwEAAA8AAABkcnMvZG93bnJldi54bWxMj8FOwzAQRO9I/IO1SNyo7QRVTYhTQSTO&#10;FYEDRzde4qixHWI3DX/P9gS3Wc3T7Ey1X93IFpzjELwCuRHA0HfBDL5X8PH++rADFpP2Ro/Bo4If&#10;jLCvb28qXZpw8W+4tKlnFOJjqRXYlKaS89hZdDpuwoSevK8wO53onHtuZn2hcDfyTIgtd3rw9MHq&#10;CRuL3ak9OwWNLA6Ch5fPKPN8OXw3a2tPq1L3d+vzE7CEa/qD4VqfqkNNnY7h7E1ko4Ii30lCydgK&#10;EkQUj1dxVJCJTAKvK/5/Q/0LAAD//wMAUEsBAi0AFAAGAAgAAAAhALaDOJL+AAAA4QEAABMAAAAA&#10;AAAAAAAAAAAAAAAAAFtDb250ZW50X1R5cGVzXS54bWxQSwECLQAUAAYACAAAACEAOP0h/9YAAACU&#10;AQAACwAAAAAAAAAAAAAAAAAvAQAAX3JlbHMvLnJlbHNQSwECLQAUAAYACAAAACEAM9FAHvECAACM&#10;BgAADgAAAAAAAAAAAAAAAAAuAgAAZHJzL2Uyb0RvYy54bWxQSwECLQAUAAYACAAAACEA4Z6u8dwA&#10;AAALAQAADwAAAAAAAAAAAAAAAABLBQAAZHJzL2Rvd25yZXYueG1sUEsFBgAAAAAEAAQA8wAAAFQG&#10;AAAAAA==&#10;" o:allowincell="f" filled="f" strokeweight="1.44pt">
                <v:path arrowok="t" o:connecttype="custom" o:connectlocs="0,0;0,266700" o:connectangles="0,0"/>
                <w10:wrap anchorx="page"/>
              </v:polyline>
            </w:pict>
          </mc:Fallback>
        </mc:AlternateContent>
      </w:r>
      <w:r w:rsidRPr="002A6003">
        <w:rPr>
          <w:rFonts w:ascii="Times New Roman" w:eastAsia="宋体" w:hAnsi="Times New Roman" w:cs="宋体"/>
          <w:spacing w:val="5"/>
          <w:kern w:val="0"/>
          <w:szCs w:val="21"/>
        </w:rPr>
        <w:t xml:space="preserve"> The </w:t>
      </w:r>
      <w:proofErr w:type="spellStart"/>
      <w:r w:rsidRPr="002A6003">
        <w:rPr>
          <w:rFonts w:ascii="Times New Roman" w:eastAsia="宋体" w:hAnsi="Times New Roman" w:cs="宋体"/>
          <w:spacing w:val="5"/>
          <w:kern w:val="0"/>
          <w:szCs w:val="21"/>
        </w:rPr>
        <w:t>ErrorEPC</w:t>
      </w:r>
      <w:proofErr w:type="spellEnd"/>
      <w:r w:rsidRPr="002A6003">
        <w:rPr>
          <w:rFonts w:ascii="Times New Roman" w:eastAsia="宋体" w:hAnsi="Times New Roman" w:cs="宋体"/>
          <w:spacing w:val="5"/>
          <w:kern w:val="0"/>
          <w:szCs w:val="21"/>
        </w:rPr>
        <w:t xml:space="preserve"> is a read/write register that contains the virtual address where an instruction is restarted after processing an error. </w:t>
      </w:r>
      <w:hyperlink w:anchor="bookmark307" w:history="1">
        <w:r w:rsidRPr="002A6003">
          <w:rPr>
            <w:rFonts w:ascii="Times New Roman" w:eastAsia="宋体" w:hAnsi="Times New Roman" w:cs="宋体" w:hint="eastAsia"/>
            <w:spacing w:val="5"/>
            <w:kern w:val="0"/>
            <w:szCs w:val="21"/>
          </w:rPr>
          <w:t>Figure 3-36 shows the format of the ErrorEPC register.</w:t>
        </w:r>
      </w:hyperlink>
    </w:p>
    <w:tbl>
      <w:tblPr>
        <w:tblW w:w="0" w:type="auto"/>
        <w:tblInd w:w="1533" w:type="dxa"/>
        <w:tblLayout w:type="fixed"/>
        <w:tblCellMar>
          <w:left w:w="0" w:type="dxa"/>
          <w:right w:w="0" w:type="dxa"/>
        </w:tblCellMar>
        <w:tblLook w:val="0000" w:firstRow="0" w:lastRow="0" w:firstColumn="0" w:lastColumn="0" w:noHBand="0" w:noVBand="0"/>
      </w:tblPr>
      <w:tblGrid>
        <w:gridCol w:w="8100"/>
      </w:tblGrid>
      <w:tr w:rsidR="002A6003" w:rsidRPr="002A6003" w14:paraId="30098350" w14:textId="77777777" w:rsidTr="00AD241B">
        <w:trPr>
          <w:trHeight w:val="776"/>
        </w:trPr>
        <w:tc>
          <w:tcPr>
            <w:tcW w:w="8100" w:type="dxa"/>
            <w:tcBorders>
              <w:top w:val="single" w:sz="4" w:space="0" w:color="000000"/>
              <w:left w:val="single" w:sz="4" w:space="0" w:color="000000"/>
              <w:bottom w:val="single" w:sz="12" w:space="0" w:color="000000"/>
              <w:right w:val="single" w:sz="4" w:space="0" w:color="000000"/>
            </w:tcBorders>
          </w:tcPr>
          <w:p w14:paraId="3009834E"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31"/>
                <w:szCs w:val="31"/>
              </w:rPr>
            </w:pPr>
          </w:p>
          <w:p w14:paraId="3009834F" w14:textId="77777777" w:rsidR="002A6003" w:rsidRPr="002A6003" w:rsidRDefault="002A6003" w:rsidP="002A6003">
            <w:pPr>
              <w:tabs>
                <w:tab w:val="left" w:pos="7243"/>
              </w:tabs>
              <w:kinsoku w:val="0"/>
              <w:overflowPunct w:val="0"/>
              <w:autoSpaceDE w:val="0"/>
              <w:autoSpaceDN w:val="0"/>
              <w:adjustRightInd w:val="0"/>
              <w:spacing w:before="1"/>
              <w:ind w:right="5"/>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630</w:t>
            </w:r>
            <w:r w:rsidRPr="002A6003">
              <w:rPr>
                <w:rFonts w:ascii="Times New Roman" w:eastAsia="宋体" w:hAnsi="Times New Roman" w:cs="Times New Roman"/>
                <w:kern w:val="0"/>
                <w:szCs w:val="21"/>
              </w:rPr>
              <w:tab/>
            </w:r>
          </w:p>
        </w:tc>
      </w:tr>
      <w:tr w:rsidR="002A6003" w:rsidRPr="002A6003" w14:paraId="30098352" w14:textId="77777777" w:rsidTr="00AD241B">
        <w:trPr>
          <w:trHeight w:val="361"/>
        </w:trPr>
        <w:tc>
          <w:tcPr>
            <w:tcW w:w="8100" w:type="dxa"/>
            <w:tcBorders>
              <w:top w:val="single" w:sz="12" w:space="0" w:color="000000"/>
              <w:left w:val="single" w:sz="4" w:space="0" w:color="000000"/>
              <w:bottom w:val="single" w:sz="12" w:space="0" w:color="000000"/>
              <w:right w:val="single" w:sz="4" w:space="0" w:color="000000"/>
            </w:tcBorders>
          </w:tcPr>
          <w:p w14:paraId="30098351" w14:textId="77777777" w:rsidR="002A6003" w:rsidRPr="002A6003" w:rsidRDefault="002A6003" w:rsidP="002A6003">
            <w:pPr>
              <w:kinsoku w:val="0"/>
              <w:overflowPunct w:val="0"/>
              <w:autoSpaceDE w:val="0"/>
              <w:autoSpaceDN w:val="0"/>
              <w:adjustRightInd w:val="0"/>
              <w:spacing w:line="230" w:lineRule="exact"/>
              <w:ind w:left="11" w:right="5"/>
              <w:jc w:val="center"/>
              <w:rPr>
                <w:rFonts w:ascii="Times New Roman" w:eastAsia="宋体" w:hAnsi="Times New Roman" w:cs="Times New Roman"/>
                <w:kern w:val="0"/>
                <w:szCs w:val="21"/>
              </w:rPr>
            </w:pPr>
            <w:proofErr w:type="spellStart"/>
            <w:r w:rsidRPr="002A6003">
              <w:rPr>
                <w:rFonts w:ascii="Times New Roman" w:eastAsia="宋体" w:hAnsi="Times New Roman" w:cs="Times New Roman"/>
                <w:kern w:val="0"/>
                <w:szCs w:val="21"/>
              </w:rPr>
              <w:t>ErrorEPC</w:t>
            </w:r>
            <w:proofErr w:type="spellEnd"/>
          </w:p>
        </w:tc>
      </w:tr>
      <w:tr w:rsidR="002A6003" w:rsidRPr="002A6003" w14:paraId="30098354" w14:textId="77777777" w:rsidTr="00AD241B">
        <w:trPr>
          <w:trHeight w:val="512"/>
        </w:trPr>
        <w:tc>
          <w:tcPr>
            <w:tcW w:w="8100" w:type="dxa"/>
            <w:tcBorders>
              <w:top w:val="single" w:sz="12" w:space="0" w:color="000000"/>
              <w:left w:val="single" w:sz="4" w:space="0" w:color="000000"/>
              <w:bottom w:val="single" w:sz="4" w:space="0" w:color="000000"/>
              <w:right w:val="single" w:sz="4" w:space="0" w:color="000000"/>
            </w:tcBorders>
          </w:tcPr>
          <w:p w14:paraId="30098353" w14:textId="77777777" w:rsidR="002A6003" w:rsidRPr="002A6003" w:rsidRDefault="002A6003" w:rsidP="002A6003">
            <w:pPr>
              <w:kinsoku w:val="0"/>
              <w:overflowPunct w:val="0"/>
              <w:autoSpaceDE w:val="0"/>
              <w:autoSpaceDN w:val="0"/>
              <w:adjustRightInd w:val="0"/>
              <w:spacing w:line="232" w:lineRule="exact"/>
              <w:ind w:left="12" w:right="5"/>
              <w:jc w:val="center"/>
              <w:rPr>
                <w:rFonts w:ascii="Times New Roman" w:eastAsia="宋体" w:hAnsi="Times New Roman" w:cs="Times New Roman"/>
                <w:kern w:val="0"/>
                <w:szCs w:val="21"/>
              </w:rPr>
            </w:pPr>
            <w:r w:rsidRPr="002A6003">
              <w:rPr>
                <w:rFonts w:ascii="Times New Roman" w:eastAsia="宋体" w:hAnsi="Times New Roman" w:cs="Times New Roman"/>
                <w:kern w:val="0"/>
                <w:szCs w:val="21"/>
              </w:rPr>
              <w:t>64</w:t>
            </w:r>
          </w:p>
        </w:tc>
      </w:tr>
    </w:tbl>
    <w:p w14:paraId="30098355" w14:textId="77777777" w:rsidR="002A6003" w:rsidRPr="002A6003" w:rsidRDefault="002A6003" w:rsidP="002A6003">
      <w:pPr>
        <w:kinsoku w:val="0"/>
        <w:overflowPunct w:val="0"/>
        <w:autoSpaceDE w:val="0"/>
        <w:autoSpaceDN w:val="0"/>
        <w:adjustRightInd w:val="0"/>
        <w:spacing w:before="103"/>
        <w:ind w:left="914" w:right="914"/>
        <w:jc w:val="center"/>
        <w:rPr>
          <w:rFonts w:ascii="Times New Roman" w:eastAsia="宋体" w:hAnsi="Times New Roman" w:cs="宋体"/>
          <w:kern w:val="0"/>
          <w:sz w:val="18"/>
          <w:szCs w:val="18"/>
        </w:rPr>
      </w:pPr>
      <w:bookmarkStart w:id="267" w:name="_bookmark307"/>
      <w:bookmarkEnd w:id="267"/>
      <w:r w:rsidRPr="002A6003">
        <w:rPr>
          <w:rFonts w:ascii="Times New Roman" w:eastAsia="宋体" w:hAnsi="Times New Roman" w:cs="宋体" w:hint="eastAsia"/>
          <w:kern w:val="0"/>
          <w:sz w:val="18"/>
          <w:szCs w:val="18"/>
        </w:rPr>
        <w:t xml:space="preserve">Figure 3-36 </w:t>
      </w:r>
      <w:proofErr w:type="spellStart"/>
      <w:r w:rsidRPr="002A6003">
        <w:rPr>
          <w:rFonts w:ascii="Times New Roman" w:eastAsia="宋体" w:hAnsi="Times New Roman" w:cs="宋体" w:hint="eastAsia"/>
          <w:kern w:val="0"/>
          <w:sz w:val="18"/>
          <w:szCs w:val="18"/>
        </w:rPr>
        <w:t>ErrorEPC</w:t>
      </w:r>
      <w:proofErr w:type="spellEnd"/>
      <w:r w:rsidRPr="002A6003">
        <w:rPr>
          <w:rFonts w:ascii="Times New Roman" w:eastAsia="宋体" w:hAnsi="Times New Roman" w:cs="宋体" w:hint="eastAsia"/>
          <w:kern w:val="0"/>
          <w:sz w:val="18"/>
          <w:szCs w:val="18"/>
        </w:rPr>
        <w:t xml:space="preserve"> register</w:t>
      </w:r>
    </w:p>
    <w:p w14:paraId="30098356"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7"/>
          <w:szCs w:val="17"/>
        </w:rPr>
      </w:pPr>
    </w:p>
    <w:p w14:paraId="30098357"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1"/>
        <w:ind w:left="1968" w:hanging="608"/>
        <w:jc w:val="left"/>
        <w:outlineLvl w:val="2"/>
        <w:rPr>
          <w:rFonts w:ascii="Times New Roman" w:eastAsia="宋体" w:hAnsi="Times New Roman" w:cs="黑体"/>
          <w:kern w:val="0"/>
          <w:sz w:val="32"/>
          <w:szCs w:val="32"/>
        </w:rPr>
      </w:pPr>
      <w:bookmarkStart w:id="268" w:name="3.34_DESAVE寄存器(31，0)"/>
      <w:bookmarkStart w:id="269" w:name="_bookmark308"/>
      <w:bookmarkStart w:id="270" w:name="_Toc41148034"/>
      <w:bookmarkStart w:id="271" w:name="_Toc41294565"/>
      <w:bookmarkEnd w:id="268"/>
      <w:bookmarkEnd w:id="269"/>
      <w:r w:rsidRPr="002A6003">
        <w:rPr>
          <w:rFonts w:ascii="Times New Roman" w:eastAsia="宋体" w:hAnsi="Times New Roman" w:cs="黑体"/>
          <w:kern w:val="0"/>
          <w:sz w:val="32"/>
          <w:szCs w:val="32"/>
        </w:rPr>
        <w:t>DESAVE register (31,0)</w:t>
      </w:r>
      <w:bookmarkEnd w:id="270"/>
      <w:bookmarkEnd w:id="271"/>
    </w:p>
    <w:p w14:paraId="3009835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DESAVE register is a read-write 64-bit register. </w:t>
      </w:r>
      <w:r w:rsidRPr="002A6003">
        <w:rPr>
          <w:rFonts w:ascii="Times New Roman" w:eastAsia="宋体" w:hAnsi="Times New Roman" w:cs="宋体" w:hint="eastAsia"/>
          <w:spacing w:val="5"/>
          <w:kern w:val="0"/>
          <w:szCs w:val="21"/>
        </w:rPr>
        <w:t>Its function is a simple register that is used to debug exception handling to save the value of a general-purpose register so that it retains other contexts.</w:t>
      </w:r>
    </w:p>
    <w:p w14:paraId="3009835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30944" behindDoc="1" locked="0" layoutInCell="0" allowOverlap="1" wp14:anchorId="30098F52" wp14:editId="30098F53">
                <wp:simplePos x="0" y="0"/>
                <wp:positionH relativeFrom="page">
                  <wp:posOffset>1429385</wp:posOffset>
                </wp:positionH>
                <wp:positionV relativeFrom="paragraph">
                  <wp:posOffset>761365</wp:posOffset>
                </wp:positionV>
                <wp:extent cx="12700" cy="234950"/>
                <wp:effectExtent l="0" t="0" r="0" b="0"/>
                <wp:wrapNone/>
                <wp:docPr id="609" name="Freeform 19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950"/>
                        </a:xfrm>
                        <a:custGeom>
                          <a:avLst/>
                          <a:gdLst>
                            <a:gd name="T0" fmla="*/ 0 w 20"/>
                            <a:gd name="T1" fmla="*/ 0 h 370"/>
                            <a:gd name="T2" fmla="*/ 0 w 20"/>
                            <a:gd name="T3" fmla="*/ 369 h 370"/>
                          </a:gdLst>
                          <a:ahLst/>
                          <a:cxnLst>
                            <a:cxn ang="0">
                              <a:pos x="T0" y="T1"/>
                            </a:cxn>
                            <a:cxn ang="0">
                              <a:pos x="T2" y="T3"/>
                            </a:cxn>
                          </a:cxnLst>
                          <a:rect l="0" t="0" r="r" b="b"/>
                          <a:pathLst>
                            <a:path w="20" h="370">
                              <a:moveTo>
                                <a:pt x="0" y="0"/>
                              </a:moveTo>
                              <a:lnTo>
                                <a:pt x="0" y="369"/>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C1C359" id="Freeform 1985" o:spid="_x0000_s1026" style="position:absolute;left:0;text-align:lef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12.55pt,59.95pt,112.55pt,78.4pt" coordsize="20,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Fl9wIAAIwGAAAOAAAAZHJzL2Uyb0RvYy54bWysVduO0zAQfUfiHyw/InVzaXrVpqtVLwhp&#10;gZW2fIAbO02EYwfbbbog/p0ZJ+22W5AQIg/pODOeOXPm0tu7QyXJXhhbapXS6CakRKhM81JtU/pl&#10;veqNKbGOKc6kViKlz8LSu9nbN7dNPRWxLrTkwhBwouy0qVNaOFdPg8BmhaiYvdG1UKDMtamYg6PZ&#10;BtywBrxXMojDcBg02vDa6ExYC18XrZLOvP88F5n7nOdWOCJTCticfxv/3uA7mN2y6dawuiizDgb7&#10;BxQVKxUEPblaMMfIzpRXrqoyM9rq3N1kugp0npeZ8DlANlH4KpungtXC5wLk2PpEk/1/brNP+0dD&#10;Sp7SYTihRLEKirQyQiDlJJqMB0hRU9spWD7VjwaTtPWDzr5aUAQXGjxYsCGb5qPm4IjtnPa0HHJT&#10;4U1ImBw8+88n9sXBkQw+RvEohBJloIn7yWTgixOw6fFutrPuvdDeD9s/WNfWjoPkmecd+jU4ySsJ&#10;ZXwXkJA0JD6W+WQRXVgUpD+6MokvTH7npH9m0R9OyMkNYN4eUbHiCDQ7qA4pSIThfISem1pb5ARh&#10;Q+rrCAkHF2CFaf3BGOChcf/cuL3UBTHQ+q+b3lACTb9pm75mDrFhDBRJA7QDhCKlyAZ+rvRerLU3&#10;cK+qBqFetFJdWwEhHbRWCxcwis/sFBkBnxVV6VUppa+qVIgnGsfjkYditSw5ahGNNdvNXBqyZzjU&#10;/uliXZgZvVPceysE48tOdqyUrQzRpacYGrAjAlvRT+2PSThZjpfjpJfEw2UvCReL3v1qnvSGq2g0&#10;WPQX8/ki+onQomRalJwLheiOGyRK/m5Cu13Wzv5ph1xkcZHsyj/XyQaXMDzLkMvx12fnRxWnsx3n&#10;jebPMKlGtysRVjgIhTbfKWlgHabUftsxIyiRHxTsm0mUJNAdzh+SwQhbxZxrNucapjJwlVJHodFR&#10;nLt25+5qU24LiBT5sip9DxsiL3GUPb4WVXeAlecz6NYz7tTzs7d6+ROZ/QIAAP//AwBQSwMEFAAG&#10;AAgAAAAhAN8Rea3gAAAACwEAAA8AAABkcnMvZG93bnJldi54bWxMj8FOwzAQRO9I/IO1SNyoE0tp&#10;SYhTIUQPRQgphQNHNzZOIF5Httumf89yosedeZqdqdezG9nRhDh4lJAvMmAGO68HtBI+3jd398Bi&#10;UqjV6NFIOJsI6+b6qlaV9idszXGXLKMQjJWS0Kc0VZzHrjdOxYWfDJL35YNTic5guQ7qROFu5CLL&#10;ltypAelDrybz1JvuZ3dwEjbFy+qZf9qtw/N33rZvr8Fuo5S3N/PjA7Bk5vQPw199qg4Nddr7A+rI&#10;RglCFDmhZORlCYwIIVak7EkpliXwpuaXG5pfAAAA//8DAFBLAQItABQABgAIAAAAIQC2gziS/gAA&#10;AOEBAAATAAAAAAAAAAAAAAAAAAAAAABbQ29udGVudF9UeXBlc10ueG1sUEsBAi0AFAAGAAgAAAAh&#10;ADj9If/WAAAAlAEAAAsAAAAAAAAAAAAAAAAALwEAAF9yZWxzLy5yZWxzUEsBAi0AFAAGAAgAAAAh&#10;ADAOEWX3AgAAjAYAAA4AAAAAAAAAAAAAAAAALgIAAGRycy9lMm9Eb2MueG1sUEsBAi0AFAAGAAgA&#10;AAAhAN8Rea3gAAAACwEAAA8AAAAAAAAAAAAAAAAAUQUAAGRycy9kb3ducmV2LnhtbFBLBQYAAAAA&#10;BAAEAPMAAABeBgAAAAA=&#10;" o:allowincell="f" filled="f" strokeweight=".50797mm">
                <v:path arrowok="t" o:connecttype="custom" o:connectlocs="0,0;0,234315" o:connectangles="0,0"/>
                <w10:wrap anchorx="page"/>
              </v:polyline>
            </w:pict>
          </mc:Fallback>
        </mc:AlternateContent>
      </w: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31968" behindDoc="1" locked="0" layoutInCell="0" allowOverlap="1" wp14:anchorId="30098F54" wp14:editId="30098F55">
                <wp:simplePos x="0" y="0"/>
                <wp:positionH relativeFrom="page">
                  <wp:posOffset>6242050</wp:posOffset>
                </wp:positionH>
                <wp:positionV relativeFrom="paragraph">
                  <wp:posOffset>761365</wp:posOffset>
                </wp:positionV>
                <wp:extent cx="12700" cy="234950"/>
                <wp:effectExtent l="0" t="0" r="0" b="0"/>
                <wp:wrapNone/>
                <wp:docPr id="608" name="Freeform 19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234950"/>
                        </a:xfrm>
                        <a:custGeom>
                          <a:avLst/>
                          <a:gdLst>
                            <a:gd name="T0" fmla="*/ 0 w 20"/>
                            <a:gd name="T1" fmla="*/ 0 h 370"/>
                            <a:gd name="T2" fmla="*/ 0 w 20"/>
                            <a:gd name="T3" fmla="*/ 369 h 370"/>
                          </a:gdLst>
                          <a:ahLst/>
                          <a:cxnLst>
                            <a:cxn ang="0">
                              <a:pos x="T0" y="T1"/>
                            </a:cxn>
                            <a:cxn ang="0">
                              <a:pos x="T2" y="T3"/>
                            </a:cxn>
                          </a:cxnLst>
                          <a:rect l="0" t="0" r="r" b="b"/>
                          <a:pathLst>
                            <a:path w="20" h="370">
                              <a:moveTo>
                                <a:pt x="0" y="0"/>
                              </a:moveTo>
                              <a:lnTo>
                                <a:pt x="0" y="369"/>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4F0544" id="Freeform 1986" o:spid="_x0000_s1026" style="position:absolute;left:0;text-align:lef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91.5pt,59.95pt,491.5pt,78.4pt" coordsize="20,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9k59wIAAIwGAAAOAAAAZHJzL2Uyb0RvYy54bWysVduO0zAQfUfiHyw/InVzabY3bbpa9YKQ&#10;Flhpywe4sdNEOHaw3aYL4t+ZcdJuLyAhRB7ScWY8c+bMpXf3+0qSnTC21Cql0U1IiVCZ5qXapPTL&#10;atkbUWIdU5xJrURKX4Sl99O3b+6aeiJiXWjJhSHgRNlJU6e0cK6eBIHNClExe6NroUCZa1MxB0ez&#10;CbhhDXivZBCH4SBotOG10ZmwFr7OWyWdev95LjL3Oc+tcESmFLA5/zb+vcZ3ML1jk41hdVFmHQz2&#10;DygqVioIenQ1Z46RrSmvXFVlZrTVubvJdBXoPC8z4XOAbKLwIpvngtXC5wLk2PpIk/1/brNPuydD&#10;Sp7SQQilUqyCIi2NEEg5icajAVLU1HYCls/1k8Ekbf2os68WFMGZBg8WbMi6+ag5OGJbpz0t+9xU&#10;eBMSJnvP/suRfbF3JIOPUTwMoUQZaOJ+Mr71xQnY5HA321r3Xmjvh+0erWtrx0HyzPMO/Qqc5JWE&#10;Mr4LSEgaEh/KfLSIziwK0h9emcRnJr9z0j+x6A/G5OgGMG8OqFhxAJrtVYcUJMJwPkLPTa0tcoKw&#10;IfVVhISDC7DCtP5gDPDQuH9q3F7qghho/cumN5RA06/bpq+ZQ2wYA0XSAO0AoUgpsoGfK70TK+0N&#10;3EXVINSrVqprKyCkg9Zq4QJG8ZkdIyPgk6IqvSyl9FWVCvFEo3g08lCsliVHLaKxZrOeSUN2DIfa&#10;P12sMzOjt4p7b4VgfNHJjpWylSG69BRDA3ZEYCv6qf0xDseL0WKU9JJ4sOgl4Xzee1jOkt5gGQ1v&#10;5/35bDaPfiK0KJkUJedCIbrDBomSv5vQbpe1s3/cIWdZnCW79M91ssE5DM8y5HL49dn5UcXpbMd5&#10;rfkLTKrR7UqEFQ5Coc13ShpYhym137bMCErkBwX7ZhwlCXSH84fkdoitYk4161MNUxm4Sqmj0Ogo&#10;zly7c7e1KTcFRIp8WZV+gA2RlzjKHl+LqjvAyvMZdOsZd+rp2Vu9/olMfwEAAP//AwBQSwMEFAAG&#10;AAgAAAAhAGt4D3/fAAAACwEAAA8AAABkcnMvZG93bnJldi54bWxMj81OwzAQhO9IvIO1SNyoE6pW&#10;cYhTIQQSCHFo+Tk78ZIE4nUUO0369iwnOO7MaPabYre4XhxxDJ0nDekqAYFUe9tRo+Ht9eEqAxGi&#10;IWt6T6jhhAF25flZYXLrZ9rj8RAbwSUUcqOhjXHIpQx1i86ElR+Q2Pv0ozORz7GRdjQzl7teXifJ&#10;VjrTEX9ozYB3Ldbfh8lp6O9fzMfXc3hc02mWk1Lp/FS9a315sdzegIi4xL8w/OIzOpTMVPmJbBC9&#10;BpWteUtkI1UKBCdUtmGlYmWzVSDLQv7fUP4AAAD//wMAUEsBAi0AFAAGAAgAAAAhALaDOJL+AAAA&#10;4QEAABMAAAAAAAAAAAAAAAAAAAAAAFtDb250ZW50X1R5cGVzXS54bWxQSwECLQAUAAYACAAAACEA&#10;OP0h/9YAAACUAQAACwAAAAAAAAAAAAAAAAAvAQAAX3JlbHMvLnJlbHNQSwECLQAUAAYACAAAACEA&#10;S+/ZOfcCAACMBgAADgAAAAAAAAAAAAAAAAAuAgAAZHJzL2Uyb0RvYy54bWxQSwECLQAUAAYACAAA&#10;ACEAa3gPf98AAAALAQAADwAAAAAAAAAAAAAAAABRBQAAZHJzL2Rvd25yZXYueG1sUEsFBgAAAAAE&#10;AAQA8wAAAF0GAAAAAA==&#10;" o:allowincell="f" filled="f" strokeweight="1.44pt">
                <v:path arrowok="t" o:connecttype="custom" o:connectlocs="0,0;0,234315" o:connectangles="0,0"/>
                <w10:wrap anchorx="page"/>
              </v:polyline>
            </w:pict>
          </mc:Fallback>
        </mc:AlternateContent>
      </w:r>
      <w:hyperlink w:anchor="bookmark309" w:history="1">
        <w:r w:rsidRPr="002A6003">
          <w:rPr>
            <w:rFonts w:ascii="Times New Roman" w:eastAsia="宋体" w:hAnsi="Times New Roman" w:cs="宋体" w:hint="eastAsia"/>
            <w:spacing w:val="5"/>
            <w:kern w:val="0"/>
            <w:szCs w:val="21"/>
          </w:rPr>
          <w:t>Figure 3-37 shows the format of the DESAVE register.</w:t>
        </w:r>
      </w:hyperlink>
    </w:p>
    <w:p w14:paraId="3009835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35B"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24"/>
          <w:szCs w:val="24"/>
        </w:rPr>
      </w:pPr>
    </w:p>
    <w:tbl>
      <w:tblPr>
        <w:tblW w:w="0" w:type="auto"/>
        <w:tblInd w:w="1533" w:type="dxa"/>
        <w:tblLayout w:type="fixed"/>
        <w:tblCellMar>
          <w:left w:w="0" w:type="dxa"/>
          <w:right w:w="0" w:type="dxa"/>
        </w:tblCellMar>
        <w:tblLook w:val="0000" w:firstRow="0" w:lastRow="0" w:firstColumn="0" w:lastColumn="0" w:noHBand="0" w:noVBand="0"/>
      </w:tblPr>
      <w:tblGrid>
        <w:gridCol w:w="9000"/>
      </w:tblGrid>
      <w:tr w:rsidR="002A6003" w:rsidRPr="002A6003" w14:paraId="3009835D" w14:textId="77777777" w:rsidTr="00AD241B">
        <w:trPr>
          <w:trHeight w:val="311"/>
        </w:trPr>
        <w:tc>
          <w:tcPr>
            <w:tcW w:w="9000" w:type="dxa"/>
            <w:tcBorders>
              <w:top w:val="single" w:sz="4" w:space="0" w:color="000000"/>
              <w:left w:val="single" w:sz="4" w:space="0" w:color="000000"/>
              <w:bottom w:val="single" w:sz="12" w:space="0" w:color="000000"/>
              <w:right w:val="single" w:sz="4" w:space="0" w:color="000000"/>
            </w:tcBorders>
          </w:tcPr>
          <w:p w14:paraId="3009835C" w14:textId="77777777" w:rsidR="002A6003" w:rsidRPr="002A6003" w:rsidRDefault="002A6003" w:rsidP="002A6003">
            <w:pPr>
              <w:tabs>
                <w:tab w:val="left" w:pos="7033"/>
              </w:tabs>
              <w:kinsoku w:val="0"/>
              <w:overflowPunct w:val="0"/>
              <w:autoSpaceDE w:val="0"/>
              <w:autoSpaceDN w:val="0"/>
              <w:adjustRightInd w:val="0"/>
              <w:spacing w:line="202" w:lineRule="exact"/>
              <w:ind w:left="81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630</w:t>
            </w:r>
            <w:r w:rsidRPr="002A6003">
              <w:rPr>
                <w:rFonts w:ascii="Times New Roman" w:eastAsia="宋体" w:hAnsi="Times New Roman" w:cs="Times New Roman"/>
                <w:kern w:val="0"/>
                <w:sz w:val="18"/>
                <w:szCs w:val="18"/>
              </w:rPr>
              <w:tab/>
            </w:r>
          </w:p>
        </w:tc>
      </w:tr>
      <w:tr w:rsidR="002A6003" w:rsidRPr="002A6003" w14:paraId="3009835F" w14:textId="77777777" w:rsidTr="00AD241B">
        <w:trPr>
          <w:trHeight w:val="310"/>
        </w:trPr>
        <w:tc>
          <w:tcPr>
            <w:tcW w:w="9000" w:type="dxa"/>
            <w:tcBorders>
              <w:top w:val="single" w:sz="12" w:space="0" w:color="000000"/>
              <w:left w:val="single" w:sz="4" w:space="0" w:color="000000"/>
              <w:bottom w:val="single" w:sz="12" w:space="0" w:color="000000"/>
              <w:right w:val="single" w:sz="4" w:space="0" w:color="000000"/>
            </w:tcBorders>
          </w:tcPr>
          <w:p w14:paraId="3009835E" w14:textId="77777777" w:rsidR="002A6003" w:rsidRPr="002A6003" w:rsidRDefault="002A6003" w:rsidP="002A6003">
            <w:pPr>
              <w:kinsoku w:val="0"/>
              <w:overflowPunct w:val="0"/>
              <w:autoSpaceDE w:val="0"/>
              <w:autoSpaceDN w:val="0"/>
              <w:adjustRightInd w:val="0"/>
              <w:spacing w:line="202" w:lineRule="exact"/>
              <w:ind w:left="4124" w:right="411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DESAVE</w:t>
            </w:r>
          </w:p>
        </w:tc>
      </w:tr>
      <w:tr w:rsidR="002A6003" w:rsidRPr="002A6003" w14:paraId="30098361" w14:textId="77777777" w:rsidTr="00AD241B">
        <w:trPr>
          <w:trHeight w:val="1043"/>
        </w:trPr>
        <w:tc>
          <w:tcPr>
            <w:tcW w:w="9000" w:type="dxa"/>
            <w:tcBorders>
              <w:top w:val="single" w:sz="12" w:space="0" w:color="000000"/>
              <w:left w:val="single" w:sz="4" w:space="0" w:color="000000"/>
              <w:bottom w:val="single" w:sz="4" w:space="0" w:color="000000"/>
              <w:right w:val="single" w:sz="4" w:space="0" w:color="000000"/>
            </w:tcBorders>
          </w:tcPr>
          <w:p w14:paraId="30098360" w14:textId="77777777" w:rsidR="002A6003" w:rsidRPr="002A6003" w:rsidRDefault="002A6003" w:rsidP="002A6003">
            <w:pPr>
              <w:kinsoku w:val="0"/>
              <w:overflowPunct w:val="0"/>
              <w:autoSpaceDE w:val="0"/>
              <w:autoSpaceDN w:val="0"/>
              <w:adjustRightInd w:val="0"/>
              <w:spacing w:line="202" w:lineRule="exact"/>
              <w:ind w:left="4124" w:right="411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w:t>
            </w:r>
          </w:p>
        </w:tc>
      </w:tr>
    </w:tbl>
    <w:p w14:paraId="30098362" w14:textId="77777777" w:rsidR="002A6003" w:rsidRPr="002A6003" w:rsidRDefault="002A6003" w:rsidP="002A6003">
      <w:pPr>
        <w:kinsoku w:val="0"/>
        <w:overflowPunct w:val="0"/>
        <w:autoSpaceDE w:val="0"/>
        <w:autoSpaceDN w:val="0"/>
        <w:adjustRightInd w:val="0"/>
        <w:spacing w:before="108"/>
        <w:ind w:left="914" w:right="914"/>
        <w:jc w:val="center"/>
        <w:rPr>
          <w:rFonts w:ascii="Times New Roman" w:eastAsia="宋体" w:hAnsi="Times New Roman" w:cs="宋体"/>
          <w:kern w:val="0"/>
          <w:sz w:val="18"/>
          <w:szCs w:val="18"/>
        </w:rPr>
      </w:pPr>
      <w:bookmarkStart w:id="272" w:name="_bookmark309"/>
      <w:bookmarkEnd w:id="272"/>
      <w:r w:rsidRPr="002A6003">
        <w:rPr>
          <w:rFonts w:ascii="Times New Roman" w:eastAsia="宋体" w:hAnsi="Times New Roman" w:cs="宋体" w:hint="eastAsia"/>
          <w:kern w:val="0"/>
          <w:sz w:val="18"/>
          <w:szCs w:val="18"/>
        </w:rPr>
        <w:t>Figure 3-37 DESAVE register</w:t>
      </w:r>
    </w:p>
    <w:p w14:paraId="3009836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364"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6"/>
          <w:szCs w:val="26"/>
        </w:rPr>
      </w:pPr>
    </w:p>
    <w:p w14:paraId="30098365" w14:textId="77777777" w:rsidR="002A6003" w:rsidRPr="002A6003" w:rsidRDefault="002A6003" w:rsidP="002A6003">
      <w:pPr>
        <w:numPr>
          <w:ilvl w:val="1"/>
          <w:numId w:val="22"/>
        </w:numPr>
        <w:tabs>
          <w:tab w:val="left" w:pos="1968"/>
        </w:tabs>
        <w:kinsoku w:val="0"/>
        <w:overflowPunct w:val="0"/>
        <w:autoSpaceDE w:val="0"/>
        <w:autoSpaceDN w:val="0"/>
        <w:adjustRightInd w:val="0"/>
        <w:spacing w:before="1"/>
        <w:ind w:left="1968" w:hanging="608"/>
        <w:jc w:val="left"/>
        <w:outlineLvl w:val="2"/>
        <w:rPr>
          <w:rFonts w:ascii="Times New Roman" w:eastAsia="宋体" w:hAnsi="Times New Roman" w:cs="黑体"/>
          <w:spacing w:val="-27"/>
          <w:kern w:val="0"/>
          <w:sz w:val="32"/>
          <w:szCs w:val="32"/>
        </w:rPr>
      </w:pPr>
      <w:bookmarkStart w:id="273" w:name="3.35_CP0指令"/>
      <w:bookmarkStart w:id="274" w:name="_bookmark310"/>
      <w:bookmarkStart w:id="275" w:name="_Toc41148035"/>
      <w:bookmarkStart w:id="276" w:name="_Toc41294566"/>
      <w:bookmarkEnd w:id="273"/>
      <w:bookmarkEnd w:id="274"/>
      <w:r w:rsidRPr="002A6003">
        <w:rPr>
          <w:rFonts w:ascii="Times New Roman" w:eastAsia="宋体" w:hAnsi="Times New Roman" w:cs="黑体"/>
          <w:kern w:val="0"/>
          <w:sz w:val="32"/>
          <w:szCs w:val="32"/>
        </w:rPr>
        <w:t>CP0 instruction</w:t>
      </w:r>
      <w:bookmarkEnd w:id="275"/>
      <w:bookmarkEnd w:id="276"/>
    </w:p>
    <w:p w14:paraId="30098366" w14:textId="77777777" w:rsidR="002A6003" w:rsidRPr="002A6003" w:rsidRDefault="008F3223" w:rsidP="002A6003">
      <w:pPr>
        <w:kinsoku w:val="0"/>
        <w:overflowPunct w:val="0"/>
        <w:autoSpaceDE w:val="0"/>
        <w:autoSpaceDN w:val="0"/>
        <w:adjustRightInd w:val="0"/>
        <w:spacing w:before="124"/>
        <w:ind w:left="1780"/>
        <w:jc w:val="left"/>
        <w:rPr>
          <w:rFonts w:ascii="Times New Roman" w:eastAsia="宋体" w:hAnsi="Times New Roman" w:cs="宋体"/>
          <w:kern w:val="0"/>
          <w:szCs w:val="21"/>
        </w:rPr>
      </w:pPr>
      <w:hyperlink w:anchor="bookmark311" w:history="1">
        <w:r w:rsidR="002A6003" w:rsidRPr="002A6003">
          <w:rPr>
            <w:rFonts w:ascii="Times New Roman" w:eastAsia="宋体" w:hAnsi="Times New Roman" w:cs="宋体" w:hint="eastAsia"/>
            <w:kern w:val="0"/>
            <w:szCs w:val="21"/>
          </w:rPr>
          <w:t>The CP0 instructions defined by the godson-2 processor are listed in table 3-33.</w:t>
        </w:r>
      </w:hyperlink>
    </w:p>
    <w:p w14:paraId="30098367"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9"/>
          <w:szCs w:val="19"/>
        </w:rPr>
      </w:pPr>
    </w:p>
    <w:p w14:paraId="30098368" w14:textId="77777777" w:rsidR="002A6003" w:rsidRPr="002A6003" w:rsidRDefault="002A6003" w:rsidP="002A6003">
      <w:pPr>
        <w:kinsoku w:val="0"/>
        <w:overflowPunct w:val="0"/>
        <w:autoSpaceDE w:val="0"/>
        <w:autoSpaceDN w:val="0"/>
        <w:adjustRightInd w:val="0"/>
        <w:ind w:left="916" w:right="914"/>
        <w:jc w:val="center"/>
        <w:rPr>
          <w:rFonts w:ascii="Times New Roman" w:eastAsia="宋体" w:hAnsi="Times New Roman" w:cs="宋体"/>
          <w:kern w:val="0"/>
          <w:sz w:val="18"/>
          <w:szCs w:val="18"/>
        </w:rPr>
      </w:pPr>
      <w:bookmarkStart w:id="277" w:name="_bookmark311"/>
      <w:bookmarkEnd w:id="277"/>
      <w:r w:rsidRPr="002A6003">
        <w:rPr>
          <w:rFonts w:ascii="Times New Roman" w:eastAsia="宋体" w:hAnsi="Times New Roman" w:cs="宋体" w:hint="eastAsia"/>
          <w:kern w:val="0"/>
          <w:sz w:val="18"/>
          <w:szCs w:val="18"/>
        </w:rPr>
        <w:t>Table 3-33 CP0 instructions</w:t>
      </w:r>
    </w:p>
    <w:p w14:paraId="3009836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689" w:type="dxa"/>
        <w:tblLayout w:type="fixed"/>
        <w:tblCellMar>
          <w:left w:w="0" w:type="dxa"/>
          <w:right w:w="0" w:type="dxa"/>
        </w:tblCellMar>
        <w:tblLook w:val="0000" w:firstRow="0" w:lastRow="0" w:firstColumn="0" w:lastColumn="0" w:noHBand="0" w:noVBand="0"/>
      </w:tblPr>
      <w:tblGrid>
        <w:gridCol w:w="1884"/>
        <w:gridCol w:w="4476"/>
        <w:gridCol w:w="2162"/>
      </w:tblGrid>
      <w:tr w:rsidR="002A6003" w:rsidRPr="002A6003" w14:paraId="3009836D" w14:textId="77777777" w:rsidTr="00AD241B">
        <w:trPr>
          <w:trHeight w:val="350"/>
        </w:trPr>
        <w:tc>
          <w:tcPr>
            <w:tcW w:w="1884" w:type="dxa"/>
            <w:tcBorders>
              <w:top w:val="none" w:sz="6" w:space="0" w:color="auto"/>
              <w:left w:val="none" w:sz="6" w:space="0" w:color="auto"/>
              <w:bottom w:val="single" w:sz="4" w:space="0" w:color="0000FF"/>
              <w:right w:val="none" w:sz="6" w:space="0" w:color="auto"/>
            </w:tcBorders>
            <w:shd w:val="clear" w:color="auto" w:fill="000080"/>
          </w:tcPr>
          <w:p w14:paraId="3009836A" w14:textId="77777777" w:rsidR="002A6003" w:rsidRPr="002A6003" w:rsidRDefault="002A6003" w:rsidP="002A6003">
            <w:pPr>
              <w:kinsoku w:val="0"/>
              <w:overflowPunct w:val="0"/>
              <w:autoSpaceDE w:val="0"/>
              <w:autoSpaceDN w:val="0"/>
              <w:adjustRightInd w:val="0"/>
              <w:spacing w:before="21"/>
              <w:ind w:left="705"/>
              <w:jc w:val="left"/>
              <w:rPr>
                <w:rFonts w:ascii="Times New Roman" w:eastAsia="宋体" w:hAnsi="Times New Roman" w:cs="Times New Roman"/>
                <w:b/>
                <w:bCs/>
                <w:color w:val="FFFFFF"/>
                <w:kern w:val="0"/>
                <w:sz w:val="18"/>
                <w:szCs w:val="18"/>
              </w:rPr>
            </w:pPr>
            <w:proofErr w:type="spellStart"/>
            <w:r w:rsidRPr="002A6003">
              <w:rPr>
                <w:rFonts w:ascii="Times New Roman" w:eastAsia="宋体" w:hAnsi="Times New Roman" w:cs="Times New Roman"/>
                <w:b/>
                <w:bCs/>
                <w:color w:val="FFFFFF"/>
                <w:kern w:val="0"/>
                <w:sz w:val="18"/>
                <w:szCs w:val="18"/>
              </w:rPr>
              <w:t>OpCode</w:t>
            </w:r>
            <w:proofErr w:type="spellEnd"/>
          </w:p>
        </w:tc>
        <w:tc>
          <w:tcPr>
            <w:tcW w:w="4476" w:type="dxa"/>
            <w:tcBorders>
              <w:top w:val="none" w:sz="6" w:space="0" w:color="auto"/>
              <w:left w:val="none" w:sz="6" w:space="0" w:color="auto"/>
              <w:bottom w:val="single" w:sz="4" w:space="0" w:color="0000FF"/>
              <w:right w:val="none" w:sz="6" w:space="0" w:color="auto"/>
            </w:tcBorders>
            <w:shd w:val="clear" w:color="auto" w:fill="000080"/>
          </w:tcPr>
          <w:p w14:paraId="3009836B" w14:textId="77777777" w:rsidR="002A6003" w:rsidRPr="002A6003" w:rsidRDefault="002A6003" w:rsidP="002A6003">
            <w:pPr>
              <w:kinsoku w:val="0"/>
              <w:overflowPunct w:val="0"/>
              <w:autoSpaceDE w:val="0"/>
              <w:autoSpaceDN w:val="0"/>
              <w:adjustRightInd w:val="0"/>
              <w:spacing w:before="21"/>
              <w:ind w:left="1015"/>
              <w:jc w:val="left"/>
              <w:rPr>
                <w:rFonts w:ascii="Times New Roman" w:eastAsia="宋体" w:hAnsi="Times New Roman" w:cs="Times New Roman"/>
                <w:b/>
                <w:bCs/>
                <w:color w:val="FFFFFF"/>
                <w:kern w:val="0"/>
                <w:sz w:val="18"/>
                <w:szCs w:val="18"/>
              </w:rPr>
            </w:pPr>
            <w:r w:rsidRPr="002A6003">
              <w:rPr>
                <w:rFonts w:ascii="Times New Roman" w:eastAsia="宋体" w:hAnsi="Times New Roman" w:cs="Times New Roman"/>
                <w:b/>
                <w:bCs/>
                <w:color w:val="FFFFFF"/>
                <w:kern w:val="0"/>
                <w:sz w:val="18"/>
                <w:szCs w:val="18"/>
              </w:rPr>
              <w:t>The Description</w:t>
            </w:r>
          </w:p>
        </w:tc>
        <w:tc>
          <w:tcPr>
            <w:tcW w:w="2162" w:type="dxa"/>
            <w:tcBorders>
              <w:top w:val="none" w:sz="6" w:space="0" w:color="auto"/>
              <w:left w:val="none" w:sz="6" w:space="0" w:color="auto"/>
              <w:bottom w:val="single" w:sz="4" w:space="0" w:color="0000FF"/>
              <w:right w:val="none" w:sz="6" w:space="0" w:color="auto"/>
            </w:tcBorders>
            <w:shd w:val="clear" w:color="auto" w:fill="000080"/>
          </w:tcPr>
          <w:p w14:paraId="3009836C" w14:textId="77777777" w:rsidR="002A6003" w:rsidRPr="002A6003" w:rsidRDefault="002A6003" w:rsidP="002A6003">
            <w:pPr>
              <w:kinsoku w:val="0"/>
              <w:overflowPunct w:val="0"/>
              <w:autoSpaceDE w:val="0"/>
              <w:autoSpaceDN w:val="0"/>
              <w:adjustRightInd w:val="0"/>
              <w:spacing w:before="21"/>
              <w:ind w:left="705"/>
              <w:jc w:val="left"/>
              <w:rPr>
                <w:rFonts w:ascii="Times New Roman" w:eastAsia="宋体" w:hAnsi="Times New Roman" w:cs="Times New Roman"/>
                <w:b/>
                <w:bCs/>
                <w:color w:val="FFFFFF"/>
                <w:kern w:val="0"/>
                <w:sz w:val="18"/>
                <w:szCs w:val="18"/>
              </w:rPr>
            </w:pPr>
            <w:r w:rsidRPr="002A6003">
              <w:rPr>
                <w:rFonts w:ascii="Times New Roman" w:eastAsia="宋体" w:hAnsi="Times New Roman" w:cs="Times New Roman"/>
                <w:b/>
                <w:bCs/>
                <w:color w:val="FFFFFF"/>
                <w:kern w:val="0"/>
                <w:sz w:val="18"/>
                <w:szCs w:val="18"/>
              </w:rPr>
              <w:t>MIPS ISA</w:t>
            </w:r>
          </w:p>
        </w:tc>
      </w:tr>
      <w:tr w:rsidR="002A6003" w:rsidRPr="002A6003" w14:paraId="30098371"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6E"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DMFC0</w:t>
            </w:r>
          </w:p>
        </w:tc>
        <w:tc>
          <w:tcPr>
            <w:tcW w:w="4476" w:type="dxa"/>
            <w:tcBorders>
              <w:top w:val="single" w:sz="4" w:space="0" w:color="0000FF"/>
              <w:left w:val="single" w:sz="4" w:space="0" w:color="0000FF"/>
              <w:bottom w:val="single" w:sz="4" w:space="0" w:color="0000FF"/>
              <w:right w:val="single" w:sz="4" w:space="0" w:color="0000FF"/>
            </w:tcBorders>
          </w:tcPr>
          <w:p w14:paraId="3009836F"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Fetch a double word from register CP0</w:t>
            </w:r>
          </w:p>
        </w:tc>
        <w:tc>
          <w:tcPr>
            <w:tcW w:w="2162" w:type="dxa"/>
            <w:tcBorders>
              <w:top w:val="single" w:sz="4" w:space="0" w:color="0000FF"/>
              <w:left w:val="single" w:sz="4" w:space="0" w:color="0000FF"/>
              <w:bottom w:val="single" w:sz="4" w:space="0" w:color="0000FF"/>
              <w:right w:val="single" w:sz="4" w:space="0" w:color="0000FF"/>
            </w:tcBorders>
          </w:tcPr>
          <w:p w14:paraId="30098370"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III.</w:t>
            </w:r>
          </w:p>
        </w:tc>
      </w:tr>
      <w:tr w:rsidR="002A6003" w:rsidRPr="002A6003" w14:paraId="30098375" w14:textId="77777777" w:rsidTr="00AD241B">
        <w:trPr>
          <w:trHeight w:val="388"/>
        </w:trPr>
        <w:tc>
          <w:tcPr>
            <w:tcW w:w="1884" w:type="dxa"/>
            <w:tcBorders>
              <w:top w:val="single" w:sz="4" w:space="0" w:color="0000FF"/>
              <w:left w:val="single" w:sz="4" w:space="0" w:color="0000FF"/>
              <w:bottom w:val="single" w:sz="4" w:space="0" w:color="0000FF"/>
              <w:right w:val="single" w:sz="4" w:space="0" w:color="0000FF"/>
            </w:tcBorders>
          </w:tcPr>
          <w:p w14:paraId="30098372"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DMTC0</w:t>
            </w:r>
          </w:p>
        </w:tc>
        <w:tc>
          <w:tcPr>
            <w:tcW w:w="4476" w:type="dxa"/>
            <w:tcBorders>
              <w:top w:val="single" w:sz="4" w:space="0" w:color="0000FF"/>
              <w:left w:val="single" w:sz="4" w:space="0" w:color="0000FF"/>
              <w:bottom w:val="single" w:sz="4" w:space="0" w:color="0000FF"/>
              <w:right w:val="single" w:sz="4" w:space="0" w:color="0000FF"/>
            </w:tcBorders>
          </w:tcPr>
          <w:p w14:paraId="30098373"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a double word to register CP0</w:t>
            </w:r>
          </w:p>
        </w:tc>
        <w:tc>
          <w:tcPr>
            <w:tcW w:w="2162" w:type="dxa"/>
            <w:tcBorders>
              <w:top w:val="single" w:sz="4" w:space="0" w:color="0000FF"/>
              <w:left w:val="single" w:sz="4" w:space="0" w:color="0000FF"/>
              <w:bottom w:val="single" w:sz="4" w:space="0" w:color="0000FF"/>
              <w:right w:val="single" w:sz="4" w:space="0" w:color="0000FF"/>
            </w:tcBorders>
          </w:tcPr>
          <w:p w14:paraId="30098374"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III.</w:t>
            </w:r>
          </w:p>
        </w:tc>
      </w:tr>
      <w:tr w:rsidR="002A6003" w:rsidRPr="002A6003" w14:paraId="30098379"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76"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MFC0</w:t>
            </w:r>
          </w:p>
        </w:tc>
        <w:tc>
          <w:tcPr>
            <w:tcW w:w="4476" w:type="dxa"/>
            <w:tcBorders>
              <w:top w:val="single" w:sz="4" w:space="0" w:color="0000FF"/>
              <w:left w:val="single" w:sz="4" w:space="0" w:color="0000FF"/>
              <w:bottom w:val="single" w:sz="4" w:space="0" w:color="0000FF"/>
              <w:right w:val="single" w:sz="4" w:space="0" w:color="0000FF"/>
            </w:tcBorders>
          </w:tcPr>
          <w:p w14:paraId="30098377"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From the CP0 register</w:t>
            </w:r>
          </w:p>
        </w:tc>
        <w:tc>
          <w:tcPr>
            <w:tcW w:w="2162" w:type="dxa"/>
            <w:tcBorders>
              <w:top w:val="single" w:sz="4" w:space="0" w:color="0000FF"/>
              <w:left w:val="single" w:sz="4" w:space="0" w:color="0000FF"/>
              <w:bottom w:val="single" w:sz="4" w:space="0" w:color="0000FF"/>
              <w:right w:val="single" w:sz="4" w:space="0" w:color="0000FF"/>
            </w:tcBorders>
          </w:tcPr>
          <w:p w14:paraId="30098378"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w w:val="99"/>
                <w:kern w:val="0"/>
                <w:sz w:val="18"/>
                <w:szCs w:val="18"/>
              </w:rPr>
            </w:pPr>
            <w:proofErr w:type="spellStart"/>
            <w:r w:rsidRPr="002A6003">
              <w:rPr>
                <w:rFonts w:ascii="Times New Roman" w:eastAsia="宋体" w:hAnsi="Times New Roman" w:cs="Times New Roman"/>
                <w:w w:val="99"/>
                <w:kern w:val="0"/>
                <w:sz w:val="18"/>
                <w:szCs w:val="18"/>
              </w:rPr>
              <w:t>i</w:t>
            </w:r>
            <w:proofErr w:type="spellEnd"/>
            <w:r w:rsidRPr="002A6003">
              <w:rPr>
                <w:rFonts w:ascii="Times New Roman" w:eastAsia="宋体" w:hAnsi="Times New Roman" w:cs="Times New Roman"/>
                <w:w w:val="99"/>
                <w:kern w:val="0"/>
                <w:sz w:val="18"/>
                <w:szCs w:val="18"/>
              </w:rPr>
              <w:t>.</w:t>
            </w:r>
          </w:p>
        </w:tc>
      </w:tr>
      <w:tr w:rsidR="002A6003" w:rsidRPr="002A6003" w14:paraId="3009837D"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7A"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MTC0</w:t>
            </w:r>
          </w:p>
        </w:tc>
        <w:tc>
          <w:tcPr>
            <w:tcW w:w="4476" w:type="dxa"/>
            <w:tcBorders>
              <w:top w:val="single" w:sz="4" w:space="0" w:color="0000FF"/>
              <w:left w:val="single" w:sz="4" w:space="0" w:color="0000FF"/>
              <w:bottom w:val="single" w:sz="4" w:space="0" w:color="0000FF"/>
              <w:right w:val="single" w:sz="4" w:space="0" w:color="0000FF"/>
            </w:tcBorders>
          </w:tcPr>
          <w:p w14:paraId="3009837B"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to register CP0</w:t>
            </w:r>
          </w:p>
        </w:tc>
        <w:tc>
          <w:tcPr>
            <w:tcW w:w="2162" w:type="dxa"/>
            <w:tcBorders>
              <w:top w:val="single" w:sz="4" w:space="0" w:color="0000FF"/>
              <w:left w:val="single" w:sz="4" w:space="0" w:color="0000FF"/>
              <w:bottom w:val="single" w:sz="4" w:space="0" w:color="0000FF"/>
              <w:right w:val="single" w:sz="4" w:space="0" w:color="0000FF"/>
            </w:tcBorders>
          </w:tcPr>
          <w:p w14:paraId="3009837C"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w w:val="99"/>
                <w:kern w:val="0"/>
                <w:sz w:val="18"/>
                <w:szCs w:val="18"/>
              </w:rPr>
            </w:pPr>
            <w:proofErr w:type="spellStart"/>
            <w:r w:rsidRPr="002A6003">
              <w:rPr>
                <w:rFonts w:ascii="Times New Roman" w:eastAsia="宋体" w:hAnsi="Times New Roman" w:cs="Times New Roman"/>
                <w:w w:val="99"/>
                <w:kern w:val="0"/>
                <w:sz w:val="18"/>
                <w:szCs w:val="18"/>
              </w:rPr>
              <w:t>i</w:t>
            </w:r>
            <w:proofErr w:type="spellEnd"/>
            <w:r w:rsidRPr="002A6003">
              <w:rPr>
                <w:rFonts w:ascii="Times New Roman" w:eastAsia="宋体" w:hAnsi="Times New Roman" w:cs="Times New Roman"/>
                <w:w w:val="99"/>
                <w:kern w:val="0"/>
                <w:sz w:val="18"/>
                <w:szCs w:val="18"/>
              </w:rPr>
              <w:t>.</w:t>
            </w:r>
          </w:p>
        </w:tc>
      </w:tr>
      <w:tr w:rsidR="002A6003" w:rsidRPr="002A6003" w14:paraId="30098381" w14:textId="77777777" w:rsidTr="00AD241B">
        <w:trPr>
          <w:trHeight w:val="388"/>
        </w:trPr>
        <w:tc>
          <w:tcPr>
            <w:tcW w:w="1884" w:type="dxa"/>
            <w:tcBorders>
              <w:top w:val="single" w:sz="4" w:space="0" w:color="0000FF"/>
              <w:left w:val="single" w:sz="4" w:space="0" w:color="0000FF"/>
              <w:bottom w:val="single" w:sz="4" w:space="0" w:color="0000FF"/>
              <w:right w:val="single" w:sz="4" w:space="0" w:color="0000FF"/>
            </w:tcBorders>
          </w:tcPr>
          <w:p w14:paraId="3009837E"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TLBR</w:t>
            </w:r>
          </w:p>
        </w:tc>
        <w:tc>
          <w:tcPr>
            <w:tcW w:w="4476" w:type="dxa"/>
            <w:tcBorders>
              <w:top w:val="single" w:sz="4" w:space="0" w:color="0000FF"/>
              <w:left w:val="single" w:sz="4" w:space="0" w:color="0000FF"/>
              <w:bottom w:val="single" w:sz="4" w:space="0" w:color="0000FF"/>
              <w:right w:val="single" w:sz="4" w:space="0" w:color="0000FF"/>
            </w:tcBorders>
          </w:tcPr>
          <w:p w14:paraId="3009837F"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Press Index to read the TLB table entry</w:t>
            </w:r>
          </w:p>
        </w:tc>
        <w:tc>
          <w:tcPr>
            <w:tcW w:w="2162" w:type="dxa"/>
            <w:tcBorders>
              <w:top w:val="single" w:sz="4" w:space="0" w:color="0000FF"/>
              <w:left w:val="single" w:sz="4" w:space="0" w:color="0000FF"/>
              <w:bottom w:val="single" w:sz="4" w:space="0" w:color="0000FF"/>
              <w:right w:val="single" w:sz="4" w:space="0" w:color="0000FF"/>
            </w:tcBorders>
          </w:tcPr>
          <w:p w14:paraId="30098380"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III.</w:t>
            </w:r>
          </w:p>
        </w:tc>
      </w:tr>
      <w:tr w:rsidR="002A6003" w:rsidRPr="002A6003" w14:paraId="30098385"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82" w14:textId="77777777" w:rsidR="002A6003" w:rsidRPr="002A6003" w:rsidRDefault="002A6003" w:rsidP="002A6003">
            <w:pPr>
              <w:kinsoku w:val="0"/>
              <w:overflowPunct w:val="0"/>
              <w:autoSpaceDE w:val="0"/>
              <w:autoSpaceDN w:val="0"/>
              <w:adjustRightInd w:val="0"/>
              <w:spacing w:before="19"/>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TLBWI</w:t>
            </w:r>
          </w:p>
        </w:tc>
        <w:tc>
          <w:tcPr>
            <w:tcW w:w="4476" w:type="dxa"/>
            <w:tcBorders>
              <w:top w:val="single" w:sz="4" w:space="0" w:color="0000FF"/>
              <w:left w:val="single" w:sz="4" w:space="0" w:color="0000FF"/>
              <w:bottom w:val="single" w:sz="4" w:space="0" w:color="0000FF"/>
              <w:right w:val="single" w:sz="4" w:space="0" w:color="0000FF"/>
            </w:tcBorders>
          </w:tcPr>
          <w:p w14:paraId="30098383" w14:textId="77777777" w:rsidR="002A6003" w:rsidRPr="002A6003" w:rsidRDefault="002A6003" w:rsidP="002A6003">
            <w:pPr>
              <w:kinsoku w:val="0"/>
              <w:overflowPunct w:val="0"/>
              <w:autoSpaceDE w:val="0"/>
              <w:autoSpaceDN w:val="0"/>
              <w:adjustRightInd w:val="0"/>
              <w:spacing w:before="2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the TLB table entry by Index</w:t>
            </w:r>
          </w:p>
        </w:tc>
        <w:tc>
          <w:tcPr>
            <w:tcW w:w="2162" w:type="dxa"/>
            <w:tcBorders>
              <w:top w:val="single" w:sz="4" w:space="0" w:color="0000FF"/>
              <w:left w:val="single" w:sz="4" w:space="0" w:color="0000FF"/>
              <w:bottom w:val="single" w:sz="4" w:space="0" w:color="0000FF"/>
              <w:right w:val="single" w:sz="4" w:space="0" w:color="0000FF"/>
            </w:tcBorders>
          </w:tcPr>
          <w:p w14:paraId="30098384" w14:textId="77777777" w:rsidR="002A6003" w:rsidRPr="002A6003" w:rsidRDefault="002A6003" w:rsidP="002A6003">
            <w:pPr>
              <w:kinsoku w:val="0"/>
              <w:overflowPunct w:val="0"/>
              <w:autoSpaceDE w:val="0"/>
              <w:autoSpaceDN w:val="0"/>
              <w:adjustRightInd w:val="0"/>
              <w:spacing w:before="19"/>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III.</w:t>
            </w:r>
          </w:p>
        </w:tc>
      </w:tr>
      <w:tr w:rsidR="002A6003" w:rsidRPr="002A6003" w14:paraId="30098389"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86"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lastRenderedPageBreak/>
              <w:t>TLBWR</w:t>
            </w:r>
          </w:p>
        </w:tc>
        <w:tc>
          <w:tcPr>
            <w:tcW w:w="4476" w:type="dxa"/>
            <w:tcBorders>
              <w:top w:val="single" w:sz="4" w:space="0" w:color="0000FF"/>
              <w:left w:val="single" w:sz="4" w:space="0" w:color="0000FF"/>
              <w:bottom w:val="single" w:sz="4" w:space="0" w:color="0000FF"/>
              <w:right w:val="single" w:sz="4" w:space="0" w:color="0000FF"/>
            </w:tcBorders>
          </w:tcPr>
          <w:p w14:paraId="30098387"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the TLB table entry at Random</w:t>
            </w:r>
          </w:p>
        </w:tc>
        <w:tc>
          <w:tcPr>
            <w:tcW w:w="2162" w:type="dxa"/>
            <w:tcBorders>
              <w:top w:val="single" w:sz="4" w:space="0" w:color="0000FF"/>
              <w:left w:val="single" w:sz="4" w:space="0" w:color="0000FF"/>
              <w:bottom w:val="single" w:sz="4" w:space="0" w:color="0000FF"/>
              <w:right w:val="single" w:sz="4" w:space="0" w:color="0000FF"/>
            </w:tcBorders>
          </w:tcPr>
          <w:p w14:paraId="30098388" w14:textId="77777777" w:rsidR="002A6003" w:rsidRPr="002A6003" w:rsidRDefault="002A6003" w:rsidP="002A6003">
            <w:pPr>
              <w:kinsoku w:val="0"/>
              <w:overflowPunct w:val="0"/>
              <w:autoSpaceDE w:val="0"/>
              <w:autoSpaceDN w:val="0"/>
              <w:adjustRightInd w:val="0"/>
              <w:spacing w:before="16"/>
              <w:ind w:left="69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III.</w:t>
            </w:r>
          </w:p>
        </w:tc>
      </w:tr>
      <w:tr w:rsidR="002A6003" w:rsidRPr="002A6003" w14:paraId="3009838D"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8A"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TLBP</w:t>
            </w:r>
          </w:p>
        </w:tc>
        <w:tc>
          <w:tcPr>
            <w:tcW w:w="4476" w:type="dxa"/>
            <w:tcBorders>
              <w:top w:val="single" w:sz="4" w:space="0" w:color="0000FF"/>
              <w:left w:val="single" w:sz="4" w:space="0" w:color="0000FF"/>
              <w:bottom w:val="single" w:sz="4" w:space="0" w:color="0000FF"/>
              <w:right w:val="single" w:sz="4" w:space="0" w:color="0000FF"/>
            </w:tcBorders>
          </w:tcPr>
          <w:p w14:paraId="3009838B"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Find the matched index in TLB</w:t>
            </w:r>
          </w:p>
        </w:tc>
        <w:tc>
          <w:tcPr>
            <w:tcW w:w="2162" w:type="dxa"/>
            <w:tcBorders>
              <w:top w:val="single" w:sz="4" w:space="0" w:color="0000FF"/>
              <w:left w:val="single" w:sz="4" w:space="0" w:color="0000FF"/>
              <w:bottom w:val="single" w:sz="4" w:space="0" w:color="0000FF"/>
              <w:right w:val="single" w:sz="4" w:space="0" w:color="0000FF"/>
            </w:tcBorders>
          </w:tcPr>
          <w:p w14:paraId="3009838C"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III.</w:t>
            </w:r>
          </w:p>
        </w:tc>
      </w:tr>
      <w:tr w:rsidR="002A6003" w:rsidRPr="002A6003" w14:paraId="30098393"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90"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CACHE</w:t>
            </w:r>
          </w:p>
        </w:tc>
        <w:tc>
          <w:tcPr>
            <w:tcW w:w="4476" w:type="dxa"/>
            <w:tcBorders>
              <w:top w:val="single" w:sz="4" w:space="0" w:color="0000FF"/>
              <w:left w:val="single" w:sz="4" w:space="0" w:color="0000FF"/>
              <w:bottom w:val="single" w:sz="4" w:space="0" w:color="0000FF"/>
              <w:right w:val="single" w:sz="4" w:space="0" w:color="0000FF"/>
            </w:tcBorders>
          </w:tcPr>
          <w:p w14:paraId="30098391"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Cache operation </w:t>
            </w:r>
          </w:p>
        </w:tc>
        <w:tc>
          <w:tcPr>
            <w:tcW w:w="2162" w:type="dxa"/>
            <w:tcBorders>
              <w:top w:val="single" w:sz="4" w:space="0" w:color="0000FF"/>
              <w:left w:val="single" w:sz="4" w:space="0" w:color="0000FF"/>
              <w:bottom w:val="single" w:sz="4" w:space="0" w:color="0000FF"/>
              <w:right w:val="single" w:sz="4" w:space="0" w:color="0000FF"/>
            </w:tcBorders>
          </w:tcPr>
          <w:p w14:paraId="30098392"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III.</w:t>
            </w:r>
          </w:p>
        </w:tc>
      </w:tr>
      <w:tr w:rsidR="002A6003" w:rsidRPr="002A6003" w14:paraId="30098397"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94"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ERET</w:t>
            </w:r>
          </w:p>
        </w:tc>
        <w:tc>
          <w:tcPr>
            <w:tcW w:w="4476" w:type="dxa"/>
            <w:tcBorders>
              <w:top w:val="single" w:sz="4" w:space="0" w:color="0000FF"/>
              <w:left w:val="single" w:sz="4" w:space="0" w:color="0000FF"/>
              <w:bottom w:val="single" w:sz="4" w:space="0" w:color="0000FF"/>
              <w:right w:val="single" w:sz="4" w:space="0" w:color="0000FF"/>
            </w:tcBorders>
          </w:tcPr>
          <w:p w14:paraId="30098395"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Abnormal return</w:t>
            </w:r>
          </w:p>
        </w:tc>
        <w:tc>
          <w:tcPr>
            <w:tcW w:w="2162" w:type="dxa"/>
            <w:tcBorders>
              <w:top w:val="single" w:sz="4" w:space="0" w:color="0000FF"/>
              <w:left w:val="single" w:sz="4" w:space="0" w:color="0000FF"/>
              <w:bottom w:val="single" w:sz="4" w:space="0" w:color="0000FF"/>
              <w:right w:val="single" w:sz="4" w:space="0" w:color="0000FF"/>
            </w:tcBorders>
          </w:tcPr>
          <w:p w14:paraId="30098396"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III.</w:t>
            </w:r>
          </w:p>
        </w:tc>
      </w:tr>
      <w:tr w:rsidR="002A6003" w:rsidRPr="002A6003" w14:paraId="3009839B" w14:textId="77777777" w:rsidTr="00AD241B">
        <w:trPr>
          <w:trHeight w:val="388"/>
        </w:trPr>
        <w:tc>
          <w:tcPr>
            <w:tcW w:w="1884" w:type="dxa"/>
            <w:tcBorders>
              <w:top w:val="single" w:sz="4" w:space="0" w:color="0000FF"/>
              <w:left w:val="single" w:sz="4" w:space="0" w:color="0000FF"/>
              <w:bottom w:val="single" w:sz="4" w:space="0" w:color="0000FF"/>
              <w:right w:val="single" w:sz="4" w:space="0" w:color="0000FF"/>
            </w:tcBorders>
          </w:tcPr>
          <w:p w14:paraId="30098398"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DERET</w:t>
            </w:r>
          </w:p>
        </w:tc>
        <w:tc>
          <w:tcPr>
            <w:tcW w:w="4476" w:type="dxa"/>
            <w:tcBorders>
              <w:top w:val="single" w:sz="4" w:space="0" w:color="0000FF"/>
              <w:left w:val="single" w:sz="4" w:space="0" w:color="0000FF"/>
              <w:bottom w:val="single" w:sz="4" w:space="0" w:color="0000FF"/>
              <w:right w:val="single" w:sz="4" w:space="0" w:color="0000FF"/>
            </w:tcBorders>
          </w:tcPr>
          <w:p w14:paraId="30098399"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Debug return </w:t>
            </w:r>
          </w:p>
        </w:tc>
        <w:tc>
          <w:tcPr>
            <w:tcW w:w="2162" w:type="dxa"/>
            <w:tcBorders>
              <w:top w:val="single" w:sz="4" w:space="0" w:color="0000FF"/>
              <w:left w:val="single" w:sz="4" w:space="0" w:color="0000FF"/>
              <w:bottom w:val="single" w:sz="4" w:space="0" w:color="0000FF"/>
              <w:right w:val="single" w:sz="4" w:space="0" w:color="0000FF"/>
            </w:tcBorders>
          </w:tcPr>
          <w:p w14:paraId="3009839A"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EJTAG</w:t>
            </w:r>
          </w:p>
        </w:tc>
      </w:tr>
      <w:tr w:rsidR="002A6003" w:rsidRPr="002A6003" w14:paraId="3009839F"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9C" w14:textId="77777777" w:rsidR="002A6003" w:rsidRPr="002A6003" w:rsidRDefault="002A6003" w:rsidP="002A6003">
            <w:pPr>
              <w:kinsoku w:val="0"/>
              <w:overflowPunct w:val="0"/>
              <w:autoSpaceDE w:val="0"/>
              <w:autoSpaceDN w:val="0"/>
              <w:adjustRightInd w:val="0"/>
              <w:spacing w:before="19"/>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DI</w:t>
            </w:r>
          </w:p>
        </w:tc>
        <w:tc>
          <w:tcPr>
            <w:tcW w:w="4476" w:type="dxa"/>
            <w:tcBorders>
              <w:top w:val="single" w:sz="4" w:space="0" w:color="0000FF"/>
              <w:left w:val="single" w:sz="4" w:space="0" w:color="0000FF"/>
              <w:bottom w:val="single" w:sz="4" w:space="0" w:color="0000FF"/>
              <w:right w:val="single" w:sz="4" w:space="0" w:color="0000FF"/>
            </w:tcBorders>
          </w:tcPr>
          <w:p w14:paraId="3009839D" w14:textId="77777777" w:rsidR="002A6003" w:rsidRPr="002A6003" w:rsidRDefault="002A6003" w:rsidP="002A6003">
            <w:pPr>
              <w:kinsoku w:val="0"/>
              <w:overflowPunct w:val="0"/>
              <w:autoSpaceDE w:val="0"/>
              <w:autoSpaceDN w:val="0"/>
              <w:adjustRightInd w:val="0"/>
              <w:spacing w:before="2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Close the interrupt</w:t>
            </w:r>
          </w:p>
        </w:tc>
        <w:tc>
          <w:tcPr>
            <w:tcW w:w="2162" w:type="dxa"/>
            <w:tcBorders>
              <w:top w:val="single" w:sz="4" w:space="0" w:color="0000FF"/>
              <w:left w:val="single" w:sz="4" w:space="0" w:color="0000FF"/>
              <w:bottom w:val="single" w:sz="4" w:space="0" w:color="0000FF"/>
              <w:right w:val="single" w:sz="4" w:space="0" w:color="0000FF"/>
            </w:tcBorders>
          </w:tcPr>
          <w:p w14:paraId="3009839E" w14:textId="77777777" w:rsidR="002A6003" w:rsidRPr="002A6003" w:rsidRDefault="002A6003" w:rsidP="002A6003">
            <w:pPr>
              <w:kinsoku w:val="0"/>
              <w:overflowPunct w:val="0"/>
              <w:autoSpaceDE w:val="0"/>
              <w:autoSpaceDN w:val="0"/>
              <w:adjustRightInd w:val="0"/>
              <w:spacing w:before="19"/>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r w:rsidR="002A6003" w:rsidRPr="002A6003" w14:paraId="300983A3"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A0"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EI</w:t>
            </w:r>
          </w:p>
        </w:tc>
        <w:tc>
          <w:tcPr>
            <w:tcW w:w="4476" w:type="dxa"/>
            <w:tcBorders>
              <w:top w:val="single" w:sz="4" w:space="0" w:color="0000FF"/>
              <w:left w:val="single" w:sz="4" w:space="0" w:color="0000FF"/>
              <w:bottom w:val="single" w:sz="4" w:space="0" w:color="0000FF"/>
              <w:right w:val="single" w:sz="4" w:space="0" w:color="0000FF"/>
            </w:tcBorders>
          </w:tcPr>
          <w:p w14:paraId="300983A1"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Open the interrupt</w:t>
            </w:r>
          </w:p>
        </w:tc>
        <w:tc>
          <w:tcPr>
            <w:tcW w:w="2162" w:type="dxa"/>
            <w:tcBorders>
              <w:top w:val="single" w:sz="4" w:space="0" w:color="0000FF"/>
              <w:left w:val="single" w:sz="4" w:space="0" w:color="0000FF"/>
              <w:bottom w:val="single" w:sz="4" w:space="0" w:color="0000FF"/>
              <w:right w:val="single" w:sz="4" w:space="0" w:color="0000FF"/>
            </w:tcBorders>
          </w:tcPr>
          <w:p w14:paraId="300983A2"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r w:rsidR="002A6003" w:rsidRPr="002A6003" w14:paraId="300983A7"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A4"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RDHWR</w:t>
            </w:r>
          </w:p>
        </w:tc>
        <w:tc>
          <w:tcPr>
            <w:tcW w:w="4476" w:type="dxa"/>
            <w:tcBorders>
              <w:top w:val="single" w:sz="4" w:space="0" w:color="0000FF"/>
              <w:left w:val="single" w:sz="4" w:space="0" w:color="0000FF"/>
              <w:bottom w:val="single" w:sz="4" w:space="0" w:color="0000FF"/>
              <w:right w:val="single" w:sz="4" w:space="0" w:color="0000FF"/>
            </w:tcBorders>
          </w:tcPr>
          <w:p w14:paraId="300983A5"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Read hardware register</w:t>
            </w:r>
          </w:p>
        </w:tc>
        <w:tc>
          <w:tcPr>
            <w:tcW w:w="2162" w:type="dxa"/>
            <w:tcBorders>
              <w:top w:val="single" w:sz="4" w:space="0" w:color="0000FF"/>
              <w:left w:val="single" w:sz="4" w:space="0" w:color="0000FF"/>
              <w:bottom w:val="single" w:sz="4" w:space="0" w:color="0000FF"/>
              <w:right w:val="single" w:sz="4" w:space="0" w:color="0000FF"/>
            </w:tcBorders>
          </w:tcPr>
          <w:p w14:paraId="300983A6"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r w:rsidR="002A6003" w:rsidRPr="002A6003" w14:paraId="300983AB" w14:textId="77777777" w:rsidTr="00AD241B">
        <w:trPr>
          <w:trHeight w:val="388"/>
        </w:trPr>
        <w:tc>
          <w:tcPr>
            <w:tcW w:w="1884" w:type="dxa"/>
            <w:tcBorders>
              <w:top w:val="single" w:sz="4" w:space="0" w:color="0000FF"/>
              <w:left w:val="single" w:sz="4" w:space="0" w:color="0000FF"/>
              <w:bottom w:val="single" w:sz="4" w:space="0" w:color="0000FF"/>
              <w:right w:val="single" w:sz="4" w:space="0" w:color="0000FF"/>
            </w:tcBorders>
          </w:tcPr>
          <w:p w14:paraId="300983A8"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RDPGPR</w:t>
            </w:r>
          </w:p>
        </w:tc>
        <w:tc>
          <w:tcPr>
            <w:tcW w:w="4476" w:type="dxa"/>
            <w:tcBorders>
              <w:top w:val="single" w:sz="4" w:space="0" w:color="0000FF"/>
              <w:left w:val="single" w:sz="4" w:space="0" w:color="0000FF"/>
              <w:bottom w:val="single" w:sz="4" w:space="0" w:color="0000FF"/>
              <w:right w:val="single" w:sz="4" w:space="0" w:color="0000FF"/>
            </w:tcBorders>
          </w:tcPr>
          <w:p w14:paraId="300983A9"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Read from the shadow register</w:t>
            </w:r>
          </w:p>
        </w:tc>
        <w:tc>
          <w:tcPr>
            <w:tcW w:w="2162" w:type="dxa"/>
            <w:tcBorders>
              <w:top w:val="single" w:sz="4" w:space="0" w:color="0000FF"/>
              <w:left w:val="single" w:sz="4" w:space="0" w:color="0000FF"/>
              <w:bottom w:val="single" w:sz="4" w:space="0" w:color="0000FF"/>
              <w:right w:val="single" w:sz="4" w:space="0" w:color="0000FF"/>
            </w:tcBorders>
          </w:tcPr>
          <w:p w14:paraId="300983AA"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r w:rsidR="002A6003" w:rsidRPr="002A6003" w14:paraId="300983AF"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AC"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WRPGPR</w:t>
            </w:r>
          </w:p>
        </w:tc>
        <w:tc>
          <w:tcPr>
            <w:tcW w:w="4476" w:type="dxa"/>
            <w:tcBorders>
              <w:top w:val="single" w:sz="4" w:space="0" w:color="0000FF"/>
              <w:left w:val="single" w:sz="4" w:space="0" w:color="0000FF"/>
              <w:bottom w:val="single" w:sz="4" w:space="0" w:color="0000FF"/>
              <w:right w:val="single" w:sz="4" w:space="0" w:color="0000FF"/>
            </w:tcBorders>
          </w:tcPr>
          <w:p w14:paraId="300983AD"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to shadow register</w:t>
            </w:r>
          </w:p>
        </w:tc>
        <w:tc>
          <w:tcPr>
            <w:tcW w:w="2162" w:type="dxa"/>
            <w:tcBorders>
              <w:top w:val="single" w:sz="4" w:space="0" w:color="0000FF"/>
              <w:left w:val="single" w:sz="4" w:space="0" w:color="0000FF"/>
              <w:bottom w:val="single" w:sz="4" w:space="0" w:color="0000FF"/>
              <w:right w:val="single" w:sz="4" w:space="0" w:color="0000FF"/>
            </w:tcBorders>
          </w:tcPr>
          <w:p w14:paraId="300983AE"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MIPS32 R2</w:t>
            </w:r>
          </w:p>
        </w:tc>
      </w:tr>
      <w:tr w:rsidR="002A6003" w:rsidRPr="002A6003" w14:paraId="300983B3" w14:textId="77777777" w:rsidTr="00AD241B">
        <w:trPr>
          <w:trHeight w:val="390"/>
        </w:trPr>
        <w:tc>
          <w:tcPr>
            <w:tcW w:w="1884" w:type="dxa"/>
            <w:tcBorders>
              <w:top w:val="single" w:sz="4" w:space="0" w:color="0000FF"/>
              <w:left w:val="single" w:sz="4" w:space="0" w:color="0000FF"/>
              <w:bottom w:val="single" w:sz="4" w:space="0" w:color="0000FF"/>
              <w:right w:val="single" w:sz="4" w:space="0" w:color="0000FF"/>
            </w:tcBorders>
          </w:tcPr>
          <w:p w14:paraId="300983B0"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SDBBP</w:t>
            </w:r>
          </w:p>
        </w:tc>
        <w:tc>
          <w:tcPr>
            <w:tcW w:w="4476" w:type="dxa"/>
            <w:tcBorders>
              <w:top w:val="single" w:sz="4" w:space="0" w:color="0000FF"/>
              <w:left w:val="single" w:sz="4" w:space="0" w:color="0000FF"/>
              <w:bottom w:val="single" w:sz="4" w:space="0" w:color="0000FF"/>
              <w:right w:val="single" w:sz="4" w:space="0" w:color="0000FF"/>
            </w:tcBorders>
          </w:tcPr>
          <w:p w14:paraId="300983B1" w14:textId="77777777" w:rsidR="002A6003" w:rsidRPr="002A6003" w:rsidRDefault="002A6003" w:rsidP="002A6003">
            <w:pPr>
              <w:kinsoku w:val="0"/>
              <w:overflowPunct w:val="0"/>
              <w:autoSpaceDE w:val="0"/>
              <w:autoSpaceDN w:val="0"/>
              <w:adjustRightInd w:val="0"/>
              <w:spacing w:before="1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Software breakpoints</w:t>
            </w:r>
          </w:p>
        </w:tc>
        <w:tc>
          <w:tcPr>
            <w:tcW w:w="2162" w:type="dxa"/>
            <w:tcBorders>
              <w:top w:val="single" w:sz="4" w:space="0" w:color="0000FF"/>
              <w:left w:val="single" w:sz="4" w:space="0" w:color="0000FF"/>
              <w:bottom w:val="single" w:sz="4" w:space="0" w:color="0000FF"/>
              <w:right w:val="single" w:sz="4" w:space="0" w:color="0000FF"/>
            </w:tcBorders>
          </w:tcPr>
          <w:p w14:paraId="300983B2" w14:textId="77777777" w:rsidR="002A6003" w:rsidRPr="002A6003" w:rsidRDefault="002A6003" w:rsidP="002A6003">
            <w:pPr>
              <w:kinsoku w:val="0"/>
              <w:overflowPunct w:val="0"/>
              <w:autoSpaceDE w:val="0"/>
              <w:autoSpaceDN w:val="0"/>
              <w:adjustRightInd w:val="0"/>
              <w:spacing w:before="16"/>
              <w:ind w:left="69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EJTAG</w:t>
            </w:r>
          </w:p>
        </w:tc>
      </w:tr>
    </w:tbl>
    <w:p w14:paraId="300983B4" w14:textId="77777777" w:rsidR="002A6003" w:rsidRPr="002A6003" w:rsidRDefault="002A6003" w:rsidP="002A6003">
      <w:pPr>
        <w:kinsoku w:val="0"/>
        <w:overflowPunct w:val="0"/>
        <w:autoSpaceDE w:val="0"/>
        <w:autoSpaceDN w:val="0"/>
        <w:adjustRightInd w:val="0"/>
        <w:spacing w:before="1"/>
        <w:ind w:left="1843"/>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related</w:t>
      </w:r>
    </w:p>
    <w:p w14:paraId="300983B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processor can handle pipeline correlation in hardware, including CP0 correlation and memory access correlation, so CP0 instructions are not required</w:t>
      </w:r>
    </w:p>
    <w:p w14:paraId="300983B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NOP instruction to correct the instruction sequence. </w:t>
      </w:r>
    </w:p>
    <w:p w14:paraId="300983B7" w14:textId="77777777" w:rsidR="002A6003" w:rsidRPr="002A6003" w:rsidRDefault="002A6003" w:rsidP="002A6003">
      <w:pPr>
        <w:kinsoku w:val="0"/>
        <w:overflowPunct w:val="0"/>
        <w:autoSpaceDE w:val="0"/>
        <w:autoSpaceDN w:val="0"/>
        <w:adjustRightInd w:val="0"/>
        <w:spacing w:before="139"/>
        <w:ind w:left="1360"/>
        <w:jc w:val="left"/>
        <w:rPr>
          <w:rFonts w:ascii="Times New Roman" w:eastAsia="宋体" w:hAnsi="Times New Roman" w:cs="宋体"/>
          <w:kern w:val="0"/>
          <w:szCs w:val="21"/>
        </w:rPr>
        <w:sectPr w:rsidR="002A6003" w:rsidRPr="002A6003">
          <w:pgSz w:w="11910" w:h="16850"/>
          <w:pgMar w:top="1100" w:right="0" w:bottom="880" w:left="0" w:header="353" w:footer="654" w:gutter="0"/>
          <w:cols w:space="720"/>
          <w:noEndnote/>
        </w:sectPr>
      </w:pPr>
    </w:p>
    <w:p w14:paraId="300983B8"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3"/>
          <w:szCs w:val="23"/>
        </w:rPr>
      </w:pPr>
    </w:p>
    <w:p w14:paraId="300983B9" w14:textId="77777777" w:rsidR="002A6003" w:rsidRPr="002A6003" w:rsidRDefault="002A6003" w:rsidP="002A6003">
      <w:pPr>
        <w:numPr>
          <w:ilvl w:val="0"/>
          <w:numId w:val="27"/>
        </w:numPr>
        <w:tabs>
          <w:tab w:val="left" w:pos="1635"/>
        </w:tabs>
        <w:kinsoku w:val="0"/>
        <w:overflowPunct w:val="0"/>
        <w:autoSpaceDE w:val="0"/>
        <w:autoSpaceDN w:val="0"/>
        <w:adjustRightInd w:val="0"/>
        <w:spacing w:before="65"/>
        <w:ind w:left="1634" w:hanging="275"/>
        <w:jc w:val="left"/>
        <w:outlineLvl w:val="2"/>
        <w:rPr>
          <w:rFonts w:ascii="Times New Roman" w:eastAsia="宋体" w:hAnsi="Times New Roman" w:cs="黑体"/>
          <w:w w:val="110"/>
          <w:kern w:val="0"/>
          <w:sz w:val="32"/>
          <w:szCs w:val="32"/>
        </w:rPr>
      </w:pPr>
      <w:bookmarkStart w:id="278" w:name="4_CACHE的组织和操作"/>
      <w:bookmarkStart w:id="279" w:name="_bookmark312"/>
      <w:bookmarkStart w:id="280" w:name="_Toc41148036"/>
      <w:bookmarkStart w:id="281" w:name="_Toc41294567"/>
      <w:bookmarkEnd w:id="278"/>
      <w:bookmarkEnd w:id="279"/>
      <w:r w:rsidRPr="002A6003">
        <w:rPr>
          <w:rFonts w:ascii="Times New Roman" w:eastAsia="宋体" w:hAnsi="Times New Roman" w:cs="Times New Roman"/>
          <w:w w:val="110"/>
          <w:kern w:val="0"/>
          <w:sz w:val="32"/>
          <w:szCs w:val="32"/>
        </w:rPr>
        <w:t>Organization and operation of a CACHE</w:t>
      </w:r>
      <w:bookmarkEnd w:id="280"/>
      <w:bookmarkEnd w:id="281"/>
    </w:p>
    <w:p w14:paraId="300983BA"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黑体"/>
          <w:kern w:val="0"/>
          <w:sz w:val="44"/>
          <w:szCs w:val="44"/>
        </w:rPr>
      </w:pPr>
    </w:p>
    <w:p w14:paraId="300983B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USES three separate caches:</w:t>
      </w:r>
    </w:p>
    <w:p w14:paraId="300983B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Level 1 instruction Cache: a total of 64KB, the Cache line size of 32 bytes, using a four-way group linked structure.</w:t>
      </w:r>
    </w:p>
    <w:p w14:paraId="300983B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Level 1 data Cache: a total of 64KB, the Cache line size of 32 bytes, using the four-way group linked structure, using the write back </w:t>
      </w:r>
      <w:proofErr w:type="spellStart"/>
      <w:r w:rsidRPr="002A6003">
        <w:rPr>
          <w:rFonts w:ascii="Times New Roman" w:eastAsia="宋体" w:hAnsi="Times New Roman" w:cs="宋体" w:hint="eastAsia"/>
          <w:spacing w:val="5"/>
          <w:kern w:val="0"/>
          <w:szCs w:val="21"/>
        </w:rPr>
        <w:t>strategy.Level</w:t>
      </w:r>
      <w:proofErr w:type="spellEnd"/>
      <w:r w:rsidRPr="002A6003">
        <w:rPr>
          <w:rFonts w:ascii="Times New Roman" w:eastAsia="宋体" w:hAnsi="Times New Roman" w:cs="宋体" w:hint="eastAsia"/>
          <w:spacing w:val="5"/>
          <w:kern w:val="0"/>
          <w:szCs w:val="21"/>
        </w:rPr>
        <w:t xml:space="preserve"> 2 hybrid Cache: there are four level 2 Cache modules on the chip that communicate with the processor core via a 128-bit AXI bus.</w:t>
      </w:r>
    </w:p>
    <w:p w14:paraId="300983B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Each second-level Cache module is globally addressable. The Cache line size is 32 bytes, with a capacity of 1M. The four-way group structure is adopted, and the write-back strategy is adopted.</w:t>
      </w:r>
    </w:p>
    <w:p w14:paraId="300983B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5"/>
          <w:szCs w:val="15"/>
        </w:rPr>
      </w:pPr>
    </w:p>
    <w:p w14:paraId="300983C0" w14:textId="77777777" w:rsidR="002A6003" w:rsidRPr="002A6003" w:rsidRDefault="002A6003" w:rsidP="002A6003">
      <w:pPr>
        <w:numPr>
          <w:ilvl w:val="1"/>
          <w:numId w:val="11"/>
        </w:numPr>
        <w:tabs>
          <w:tab w:val="left" w:pos="1820"/>
        </w:tabs>
        <w:kinsoku w:val="0"/>
        <w:overflowPunct w:val="0"/>
        <w:autoSpaceDE w:val="0"/>
        <w:autoSpaceDN w:val="0"/>
        <w:adjustRightInd w:val="0"/>
        <w:ind w:hanging="460"/>
        <w:jc w:val="left"/>
        <w:outlineLvl w:val="2"/>
        <w:rPr>
          <w:rFonts w:ascii="Times New Roman" w:eastAsia="宋体" w:hAnsi="Times New Roman" w:cs="黑体"/>
          <w:spacing w:val="-28"/>
          <w:kern w:val="0"/>
          <w:sz w:val="32"/>
          <w:szCs w:val="32"/>
        </w:rPr>
      </w:pPr>
      <w:bookmarkStart w:id="282" w:name="4.1_Cache概述"/>
      <w:bookmarkStart w:id="283" w:name="_bookmark313"/>
      <w:bookmarkStart w:id="284" w:name="_Toc41148037"/>
      <w:bookmarkStart w:id="285" w:name="_Toc41294568"/>
      <w:bookmarkEnd w:id="282"/>
      <w:bookmarkEnd w:id="283"/>
      <w:r w:rsidRPr="002A6003">
        <w:rPr>
          <w:rFonts w:ascii="Times New Roman" w:eastAsia="宋体" w:hAnsi="Times New Roman" w:cs="黑体"/>
          <w:kern w:val="0"/>
          <w:sz w:val="32"/>
          <w:szCs w:val="32"/>
        </w:rPr>
        <w:t>Summary of the Cache</w:t>
      </w:r>
      <w:bookmarkEnd w:id="284"/>
      <w:bookmarkEnd w:id="285"/>
    </w:p>
    <w:p w14:paraId="300983C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A fixed-point access to a level-1 Cache takes three clock cycles, and a floating-point access to a level-1 Cache takes four clock </w:t>
      </w:r>
      <w:proofErr w:type="spellStart"/>
      <w:r w:rsidRPr="002A6003">
        <w:rPr>
          <w:rFonts w:ascii="Times New Roman" w:eastAsia="宋体" w:hAnsi="Times New Roman" w:cs="宋体" w:hint="eastAsia"/>
          <w:spacing w:val="5"/>
          <w:kern w:val="0"/>
          <w:szCs w:val="21"/>
        </w:rPr>
        <w:t>cycles.Each</w:t>
      </w:r>
      <w:proofErr w:type="spellEnd"/>
      <w:r w:rsidRPr="002A6003">
        <w:rPr>
          <w:rFonts w:ascii="Times New Roman" w:eastAsia="宋体" w:hAnsi="Times New Roman" w:cs="宋体" w:hint="eastAsia"/>
          <w:spacing w:val="5"/>
          <w:kern w:val="0"/>
          <w:szCs w:val="21"/>
        </w:rPr>
        <w:t xml:space="preserve"> level Cache has its own data path, allowing simultaneous access to both </w:t>
      </w:r>
      <w:proofErr w:type="spellStart"/>
      <w:r w:rsidRPr="002A6003">
        <w:rPr>
          <w:rFonts w:ascii="Times New Roman" w:eastAsia="宋体" w:hAnsi="Times New Roman" w:cs="宋体" w:hint="eastAsia"/>
          <w:spacing w:val="5"/>
          <w:kern w:val="0"/>
          <w:szCs w:val="21"/>
        </w:rPr>
        <w:t>caches.A</w:t>
      </w:r>
      <w:proofErr w:type="spellEnd"/>
      <w:r w:rsidRPr="002A6003">
        <w:rPr>
          <w:rFonts w:ascii="Times New Roman" w:eastAsia="宋体" w:hAnsi="Times New Roman" w:cs="宋体" w:hint="eastAsia"/>
          <w:spacing w:val="5"/>
          <w:kern w:val="0"/>
          <w:szCs w:val="21"/>
        </w:rPr>
        <w:t xml:space="preserve"> level 1 Cache has 128 bit read, write, and rescaling paths.</w:t>
      </w:r>
    </w:p>
    <w:p w14:paraId="300983C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second-level Cache USES a 256-bit data path that is accessed only when the first-level Cache is </w:t>
      </w:r>
      <w:proofErr w:type="spellStart"/>
      <w:proofErr w:type="gramStart"/>
      <w:r w:rsidRPr="002A6003">
        <w:rPr>
          <w:rFonts w:ascii="Times New Roman" w:eastAsia="宋体" w:hAnsi="Times New Roman" w:cs="宋体" w:hint="eastAsia"/>
          <w:spacing w:val="5"/>
          <w:kern w:val="0"/>
          <w:szCs w:val="21"/>
        </w:rPr>
        <w:t>invalidated.Level</w:t>
      </w:r>
      <w:proofErr w:type="spellEnd"/>
      <w:proofErr w:type="gramEnd"/>
      <w:r w:rsidRPr="002A6003">
        <w:rPr>
          <w:rFonts w:ascii="Times New Roman" w:eastAsia="宋体" w:hAnsi="Times New Roman" w:cs="宋体" w:hint="eastAsia"/>
          <w:spacing w:val="5"/>
          <w:kern w:val="0"/>
          <w:szCs w:val="21"/>
        </w:rPr>
        <w:t xml:space="preserve"> 2 Cache and level 1 Cache cannot be accessed at the same time. When level 1 Cache is disabled, access to level 2 Cache will cost at least 14 cycles. (in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the core and level 2 Cache need to communicate via a cross-switch, so an additional 6 beats are required</w:t>
      </w:r>
      <w:proofErr w:type="gramStart"/>
      <w:r w:rsidRPr="002A6003">
        <w:rPr>
          <w:rFonts w:ascii="Times New Roman" w:eastAsia="宋体" w:hAnsi="Times New Roman" w:cs="宋体" w:hint="eastAsia"/>
          <w:spacing w:val="5"/>
          <w:kern w:val="0"/>
          <w:szCs w:val="21"/>
        </w:rPr>
        <w:t>.)The</w:t>
      </w:r>
      <w:proofErr w:type="gramEnd"/>
      <w:r w:rsidRPr="002A6003">
        <w:rPr>
          <w:rFonts w:ascii="Times New Roman" w:eastAsia="宋体" w:hAnsi="Times New Roman" w:cs="宋体" w:hint="eastAsia"/>
          <w:spacing w:val="5"/>
          <w:kern w:val="0"/>
          <w:szCs w:val="21"/>
        </w:rPr>
        <w:t xml:space="preserve"> second-level Cache backfills the first-level Cache with 128 bits of data per clock cycle.</w:t>
      </w:r>
    </w:p>
    <w:p w14:paraId="300983C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primary Cache USES a virtual address index and physical address flag, while the secondary Cache USES both physical </w:t>
      </w:r>
      <w:proofErr w:type="spellStart"/>
      <w:proofErr w:type="gramStart"/>
      <w:r w:rsidRPr="002A6003">
        <w:rPr>
          <w:rFonts w:ascii="Times New Roman" w:eastAsia="宋体" w:hAnsi="Times New Roman" w:cs="宋体" w:hint="eastAsia"/>
          <w:spacing w:val="5"/>
          <w:kern w:val="0"/>
          <w:szCs w:val="21"/>
        </w:rPr>
        <w:t>addresses.The</w:t>
      </w:r>
      <w:proofErr w:type="spellEnd"/>
      <w:proofErr w:type="gramEnd"/>
      <w:r w:rsidRPr="002A6003">
        <w:rPr>
          <w:rFonts w:ascii="Times New Roman" w:eastAsia="宋体" w:hAnsi="Times New Roman" w:cs="宋体" w:hint="eastAsia"/>
          <w:spacing w:val="5"/>
          <w:kern w:val="0"/>
          <w:szCs w:val="21"/>
        </w:rPr>
        <w:t xml:space="preserve"> virtual address index may cause inconsistencies, which are currently guaranteed by the operating system of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w:t>
      </w:r>
    </w:p>
    <w:p w14:paraId="300983C4"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USES a directory-based Cache consistency protocol to ensure that writes to each processor core and IO are observed correctly by other cores and IO.A directory is maintained in the secondary </w:t>
      </w:r>
      <w:proofErr w:type="spellStart"/>
      <w:r w:rsidRPr="002A6003">
        <w:rPr>
          <w:rFonts w:ascii="Times New Roman" w:eastAsia="宋体" w:hAnsi="Times New Roman" w:cs="宋体" w:hint="eastAsia"/>
          <w:spacing w:val="5"/>
          <w:kern w:val="0"/>
          <w:szCs w:val="21"/>
        </w:rPr>
        <w:t>Cache.For</w:t>
      </w:r>
      <w:proofErr w:type="spellEnd"/>
      <w:r w:rsidRPr="002A6003">
        <w:rPr>
          <w:rFonts w:ascii="Times New Roman" w:eastAsia="宋体" w:hAnsi="Times New Roman" w:cs="宋体" w:hint="eastAsia"/>
          <w:spacing w:val="5"/>
          <w:kern w:val="0"/>
          <w:szCs w:val="21"/>
        </w:rPr>
        <w:t xml:space="preserve"> each level 2 Cache line, the directory USES a 32-bit bit vector to record whether each level 1 Cache (including the instruction and data Cache) has a backup of that Cache </w:t>
      </w:r>
      <w:proofErr w:type="spellStart"/>
      <w:r w:rsidRPr="002A6003">
        <w:rPr>
          <w:rFonts w:ascii="Times New Roman" w:eastAsia="宋体" w:hAnsi="Times New Roman" w:cs="宋体" w:hint="eastAsia"/>
          <w:spacing w:val="5"/>
          <w:kern w:val="0"/>
          <w:szCs w:val="21"/>
        </w:rPr>
        <w:t>line.Loongson</w:t>
      </w:r>
      <w:proofErr w:type="spellEnd"/>
      <w:r w:rsidRPr="002A6003">
        <w:rPr>
          <w:rFonts w:ascii="Times New Roman" w:eastAsia="宋体" w:hAnsi="Times New Roman" w:cs="宋体" w:hint="eastAsia"/>
          <w:spacing w:val="5"/>
          <w:kern w:val="0"/>
          <w:szCs w:val="21"/>
        </w:rPr>
        <w:t xml:space="preserve"> 3 USES hardware to maintain the consistency between the first-level instruction Cache, the first-level data Cache, the second-level Cache and the HT external devices. The software does not need to use the Cache instruction to maintain the consistency.</w:t>
      </w:r>
    </w:p>
    <w:p w14:paraId="300983C5"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6"/>
          <w:szCs w:val="16"/>
        </w:rPr>
      </w:pPr>
    </w:p>
    <w:p w14:paraId="300983C6" w14:textId="77777777" w:rsidR="002A6003" w:rsidRPr="002A6003" w:rsidRDefault="002A6003" w:rsidP="002A6003">
      <w:pPr>
        <w:numPr>
          <w:ilvl w:val="2"/>
          <w:numId w:val="11"/>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286" w:name="4.1.1_非阻塞Cache"/>
      <w:bookmarkStart w:id="287" w:name="_bookmark314"/>
      <w:bookmarkEnd w:id="286"/>
      <w:bookmarkEnd w:id="287"/>
      <w:r w:rsidRPr="002A6003">
        <w:rPr>
          <w:rFonts w:ascii="Times New Roman" w:eastAsia="宋体" w:hAnsi="Times New Roman" w:cs="黑体" w:hint="eastAsia"/>
          <w:spacing w:val="-18"/>
          <w:kern w:val="0"/>
          <w:sz w:val="28"/>
          <w:szCs w:val="28"/>
        </w:rPr>
        <w:lastRenderedPageBreak/>
        <w:t>Non-blocking Cache</w:t>
      </w:r>
    </w:p>
    <w:p w14:paraId="300983C7" w14:textId="5E179E21" w:rsidR="002A6003" w:rsidRPr="002A6003" w:rsidRDefault="00B44608"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Pr>
          <w:rFonts w:ascii="Times New Roman" w:eastAsia="宋体" w:hAnsi="Times New Roman" w:cs="宋体" w:hint="eastAsia"/>
          <w:spacing w:val="5"/>
          <w:kern w:val="0"/>
          <w:szCs w:val="21"/>
        </w:rPr>
        <w:t>Loong</w:t>
      </w:r>
      <w:r w:rsidR="002A6003" w:rsidRPr="002A6003">
        <w:rPr>
          <w:rFonts w:ascii="Times New Roman" w:eastAsia="宋体" w:hAnsi="Times New Roman" w:cs="宋体" w:hint="eastAsia"/>
          <w:spacing w:val="5"/>
          <w:kern w:val="0"/>
          <w:szCs w:val="21"/>
        </w:rPr>
        <w:t xml:space="preserve"> chip 3 implements non-blocking Cache </w:t>
      </w:r>
      <w:proofErr w:type="spellStart"/>
      <w:proofErr w:type="gramStart"/>
      <w:r w:rsidR="002A6003" w:rsidRPr="002A6003">
        <w:rPr>
          <w:rFonts w:ascii="Times New Roman" w:eastAsia="宋体" w:hAnsi="Times New Roman" w:cs="宋体" w:hint="eastAsia"/>
          <w:spacing w:val="5"/>
          <w:kern w:val="0"/>
          <w:szCs w:val="21"/>
        </w:rPr>
        <w:t>technology.A</w:t>
      </w:r>
      <w:proofErr w:type="spellEnd"/>
      <w:proofErr w:type="gramEnd"/>
      <w:r w:rsidR="002A6003" w:rsidRPr="002A6003">
        <w:rPr>
          <w:rFonts w:ascii="Times New Roman" w:eastAsia="宋体" w:hAnsi="Times New Roman" w:cs="宋体" w:hint="eastAsia"/>
          <w:spacing w:val="5"/>
          <w:kern w:val="0"/>
          <w:szCs w:val="21"/>
        </w:rPr>
        <w:t xml:space="preserve"> non-blocking Cache is one of several operations that follow by allowing the Cache to be invalidated</w:t>
      </w:r>
    </w:p>
    <w:p w14:paraId="300983C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Cache invalidated or hit access operations continue to improve the overall performance of the system. </w:t>
      </w:r>
    </w:p>
    <w:p w14:paraId="300983C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In a blocking Cache design, when a Cache failure occurs, the processor suspends subsequent </w:t>
      </w:r>
      <w:proofErr w:type="spellStart"/>
      <w:r w:rsidRPr="002A6003">
        <w:rPr>
          <w:rFonts w:ascii="Times New Roman" w:eastAsia="宋体" w:hAnsi="Times New Roman" w:cs="宋体" w:hint="eastAsia"/>
          <w:spacing w:val="5"/>
          <w:kern w:val="0"/>
          <w:szCs w:val="21"/>
        </w:rPr>
        <w:t>accesses.At</w:t>
      </w:r>
      <w:proofErr w:type="spellEnd"/>
      <w:r w:rsidRPr="002A6003">
        <w:rPr>
          <w:rFonts w:ascii="Times New Roman" w:eastAsia="宋体" w:hAnsi="Times New Roman" w:cs="宋体" w:hint="eastAsia"/>
          <w:spacing w:val="5"/>
          <w:kern w:val="0"/>
          <w:szCs w:val="21"/>
        </w:rPr>
        <w:t xml:space="preserve"> this point, the processor begins a storage cycle, fetches the requested data, fills it into its Cache, and then resumes </w:t>
      </w:r>
      <w:proofErr w:type="spellStart"/>
      <w:r w:rsidRPr="002A6003">
        <w:rPr>
          <w:rFonts w:ascii="Times New Roman" w:eastAsia="宋体" w:hAnsi="Times New Roman" w:cs="宋体" w:hint="eastAsia"/>
          <w:spacing w:val="5"/>
          <w:kern w:val="0"/>
          <w:szCs w:val="21"/>
        </w:rPr>
        <w:t>execution.Depending</w:t>
      </w:r>
      <w:proofErr w:type="spellEnd"/>
      <w:r w:rsidRPr="002A6003">
        <w:rPr>
          <w:rFonts w:ascii="Times New Roman" w:eastAsia="宋体" w:hAnsi="Times New Roman" w:cs="宋体" w:hint="eastAsia"/>
          <w:spacing w:val="5"/>
          <w:kern w:val="0"/>
          <w:szCs w:val="21"/>
        </w:rPr>
        <w:t xml:space="preserve"> on the design of the memory system, this operation will take up a large number of clock cycles.</w:t>
      </w:r>
    </w:p>
    <w:p w14:paraId="300983C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In a non-blocking Cache design, however, the Cache is not paused on an </w:t>
      </w:r>
      <w:proofErr w:type="spellStart"/>
      <w:proofErr w:type="gramStart"/>
      <w:r w:rsidRPr="002A6003">
        <w:rPr>
          <w:rFonts w:ascii="Times New Roman" w:eastAsia="宋体" w:hAnsi="Times New Roman" w:cs="宋体" w:hint="eastAsia"/>
          <w:spacing w:val="5"/>
          <w:kern w:val="0"/>
          <w:szCs w:val="21"/>
        </w:rPr>
        <w:t>invalidation.Loongson</w:t>
      </w:r>
      <w:proofErr w:type="spellEnd"/>
      <w:proofErr w:type="gramEnd"/>
      <w:r w:rsidRPr="002A6003">
        <w:rPr>
          <w:rFonts w:ascii="Times New Roman" w:eastAsia="宋体" w:hAnsi="Times New Roman" w:cs="宋体" w:hint="eastAsia"/>
          <w:spacing w:val="5"/>
          <w:kern w:val="0"/>
          <w:szCs w:val="21"/>
        </w:rPr>
        <w:t xml:space="preserve"> 3 supports multiple misses. It can support up to 24 Cache failures.</w:t>
      </w:r>
    </w:p>
    <w:p w14:paraId="300983C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a level 1 Cache is invalidated, the processor checks the level 2 Cache to see if the desired data is in it, and if the level 2 Cache is still invalidated, it needs to access the main memory.</w:t>
      </w:r>
    </w:p>
    <w:p w14:paraId="300983CC" w14:textId="77777777" w:rsidR="002A6003" w:rsidRPr="002A6003" w:rsidRDefault="002A6003" w:rsidP="002A6003">
      <w:pPr>
        <w:kinsoku w:val="0"/>
        <w:overflowPunct w:val="0"/>
        <w:autoSpaceDE w:val="0"/>
        <w:autoSpaceDN w:val="0"/>
        <w:adjustRightInd w:val="0"/>
        <w:spacing w:line="367" w:lineRule="auto"/>
        <w:ind w:left="1361" w:right="1355" w:firstLine="419"/>
        <w:jc w:val="left"/>
        <w:rPr>
          <w:rFonts w:ascii="Times New Roman" w:eastAsia="宋体" w:hAnsi="Times New Roman" w:cs="宋体"/>
          <w:spacing w:val="-6"/>
          <w:kern w:val="0"/>
          <w:szCs w:val="21"/>
        </w:rPr>
        <w:sectPr w:rsidR="002A6003" w:rsidRPr="002A6003">
          <w:pgSz w:w="11910" w:h="16850"/>
          <w:pgMar w:top="1100" w:right="0" w:bottom="880" w:left="0" w:header="353" w:footer="654" w:gutter="0"/>
          <w:cols w:space="720"/>
          <w:noEndnote/>
        </w:sectPr>
      </w:pPr>
    </w:p>
    <w:p w14:paraId="300983CD"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22"/>
        </w:rPr>
      </w:pPr>
    </w:p>
    <w:p w14:paraId="300983C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non-blocking Cache structure in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makes more efficient use of loop unwinding and software </w:t>
      </w:r>
      <w:proofErr w:type="spellStart"/>
      <w:proofErr w:type="gramStart"/>
      <w:r w:rsidRPr="002A6003">
        <w:rPr>
          <w:rFonts w:ascii="Times New Roman" w:eastAsia="宋体" w:hAnsi="Times New Roman" w:cs="宋体" w:hint="eastAsia"/>
          <w:spacing w:val="5"/>
          <w:kern w:val="0"/>
          <w:szCs w:val="21"/>
        </w:rPr>
        <w:t>flow.In</w:t>
      </w:r>
      <w:proofErr w:type="spellEnd"/>
      <w:proofErr w:type="gramEnd"/>
      <w:r w:rsidRPr="002A6003">
        <w:rPr>
          <w:rFonts w:ascii="Times New Roman" w:eastAsia="宋体" w:hAnsi="Times New Roman" w:cs="宋体" w:hint="eastAsia"/>
          <w:spacing w:val="5"/>
          <w:kern w:val="0"/>
          <w:szCs w:val="21"/>
        </w:rPr>
        <w:t xml:space="preserve"> order to maximize the advantages of a Cache, Load should be performed as early as possible before using an instruction to access data.</w:t>
      </w:r>
    </w:p>
    <w:p w14:paraId="300983C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For I/O systems that require sequential access, the default setting for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is blocked </w:t>
      </w:r>
      <w:proofErr w:type="spellStart"/>
      <w:r w:rsidRPr="002A6003">
        <w:rPr>
          <w:rFonts w:ascii="Times New Roman" w:eastAsia="宋体" w:hAnsi="Times New Roman" w:cs="宋体" w:hint="eastAsia"/>
          <w:spacing w:val="5"/>
          <w:kern w:val="0"/>
          <w:szCs w:val="21"/>
        </w:rPr>
        <w:t>Uncached</w:t>
      </w:r>
      <w:proofErr w:type="spellEnd"/>
      <w:r w:rsidRPr="002A6003">
        <w:rPr>
          <w:rFonts w:ascii="Times New Roman" w:eastAsia="宋体" w:hAnsi="Times New Roman" w:cs="宋体" w:hint="eastAsia"/>
          <w:spacing w:val="5"/>
          <w:kern w:val="0"/>
          <w:szCs w:val="21"/>
        </w:rPr>
        <w:t xml:space="preserve"> </w:t>
      </w:r>
      <w:proofErr w:type="spellStart"/>
      <w:proofErr w:type="gramStart"/>
      <w:r w:rsidRPr="002A6003">
        <w:rPr>
          <w:rFonts w:ascii="Times New Roman" w:eastAsia="宋体" w:hAnsi="Times New Roman" w:cs="宋体" w:hint="eastAsia"/>
          <w:spacing w:val="5"/>
          <w:kern w:val="0"/>
          <w:szCs w:val="21"/>
        </w:rPr>
        <w:t>access.Loongson</w:t>
      </w:r>
      <w:proofErr w:type="spellEnd"/>
      <w:proofErr w:type="gramEnd"/>
      <w:r w:rsidRPr="002A6003">
        <w:rPr>
          <w:rFonts w:ascii="Times New Roman" w:eastAsia="宋体" w:hAnsi="Times New Roman" w:cs="宋体" w:hint="eastAsia"/>
          <w:spacing w:val="5"/>
          <w:kern w:val="0"/>
          <w:szCs w:val="21"/>
        </w:rPr>
        <w:t xml:space="preserve"> 3 provides the prefetch instruction, which can be used to prefetch the data to the first level by loading it into the zero fixed-point register</w:t>
      </w:r>
    </w:p>
    <w:p w14:paraId="300983D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w:t>
      </w:r>
      <w:proofErr w:type="spellStart"/>
      <w:r w:rsidRPr="002A6003">
        <w:rPr>
          <w:rFonts w:ascii="Times New Roman" w:eastAsia="宋体" w:hAnsi="Times New Roman" w:cs="宋体"/>
          <w:spacing w:val="5"/>
          <w:kern w:val="0"/>
          <w:szCs w:val="21"/>
        </w:rPr>
        <w:t>Cache.</w:t>
      </w:r>
      <w:r w:rsidRPr="002A6003">
        <w:rPr>
          <w:rFonts w:ascii="Times New Roman" w:eastAsia="宋体" w:hAnsi="Times New Roman" w:cs="宋体" w:hint="eastAsia"/>
          <w:spacing w:val="5"/>
          <w:kern w:val="0"/>
          <w:szCs w:val="21"/>
        </w:rPr>
        <w:t>In</w:t>
      </w:r>
      <w:proofErr w:type="spellEnd"/>
      <w:r w:rsidRPr="002A6003">
        <w:rPr>
          <w:rFonts w:ascii="Times New Roman" w:eastAsia="宋体" w:hAnsi="Times New Roman" w:cs="宋体" w:hint="eastAsia"/>
          <w:spacing w:val="5"/>
          <w:kern w:val="0"/>
          <w:szCs w:val="21"/>
        </w:rPr>
        <w:t xml:space="preserve"> addition, the DSP engine in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can prefetch the data in memory or IO into the second-level Cache.</w:t>
      </w:r>
    </w:p>
    <w:p w14:paraId="300983D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3D2" w14:textId="77777777" w:rsidR="002A6003" w:rsidRPr="002A6003" w:rsidRDefault="002A6003" w:rsidP="002A6003">
      <w:pPr>
        <w:numPr>
          <w:ilvl w:val="2"/>
          <w:numId w:val="11"/>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288" w:name="4.1.2_替换策略"/>
      <w:bookmarkStart w:id="289" w:name="_bookmark315"/>
      <w:bookmarkEnd w:id="288"/>
      <w:bookmarkEnd w:id="289"/>
      <w:r w:rsidRPr="002A6003">
        <w:rPr>
          <w:rFonts w:ascii="Times New Roman" w:eastAsia="宋体" w:hAnsi="Times New Roman" w:cs="黑体" w:hint="eastAsia"/>
          <w:kern w:val="0"/>
          <w:sz w:val="28"/>
          <w:szCs w:val="28"/>
        </w:rPr>
        <w:t>Replacement strategy</w:t>
      </w:r>
    </w:p>
    <w:p w14:paraId="300983D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Both level 1 and level 2 caches use random substitution </w:t>
      </w:r>
      <w:proofErr w:type="spellStart"/>
      <w:r w:rsidRPr="002A6003">
        <w:rPr>
          <w:rFonts w:ascii="Times New Roman" w:eastAsia="宋体" w:hAnsi="Times New Roman" w:cs="宋体" w:hint="eastAsia"/>
          <w:spacing w:val="5"/>
          <w:kern w:val="0"/>
          <w:szCs w:val="21"/>
        </w:rPr>
        <w:t>algorithms.But</w:t>
      </w:r>
      <w:proofErr w:type="spellEnd"/>
      <w:r w:rsidRPr="002A6003">
        <w:rPr>
          <w:rFonts w:ascii="Times New Roman" w:eastAsia="宋体" w:hAnsi="Times New Roman" w:cs="宋体" w:hint="eastAsia"/>
          <w:spacing w:val="5"/>
          <w:kern w:val="0"/>
          <w:szCs w:val="21"/>
        </w:rPr>
        <w:t xml:space="preserve"> the second level Cache provides a locking </w:t>
      </w:r>
      <w:proofErr w:type="spellStart"/>
      <w:r w:rsidRPr="002A6003">
        <w:rPr>
          <w:rFonts w:ascii="Times New Roman" w:eastAsia="宋体" w:hAnsi="Times New Roman" w:cs="宋体" w:hint="eastAsia"/>
          <w:spacing w:val="5"/>
          <w:kern w:val="0"/>
          <w:szCs w:val="21"/>
        </w:rPr>
        <w:t>mechanism.By</w:t>
      </w:r>
      <w:proofErr w:type="spellEnd"/>
      <w:r w:rsidRPr="002A6003">
        <w:rPr>
          <w:rFonts w:ascii="Times New Roman" w:eastAsia="宋体" w:hAnsi="Times New Roman" w:cs="宋体" w:hint="eastAsia"/>
          <w:spacing w:val="5"/>
          <w:kern w:val="0"/>
          <w:szCs w:val="21"/>
        </w:rPr>
        <w:t xml:space="preserve"> configuring the lock window register, you can ensure that up to four locked areas are not replaced out of the secondary Cache (see chapter 4 of the </w:t>
      </w:r>
      <w:proofErr w:type="spellStart"/>
      <w:r w:rsidRPr="002A6003">
        <w:rPr>
          <w:rFonts w:ascii="Times New Roman" w:eastAsia="宋体" w:hAnsi="Times New Roman" w:cs="宋体" w:hint="eastAsia"/>
          <w:spacing w:val="5"/>
          <w:kern w:val="0"/>
          <w:szCs w:val="21"/>
        </w:rPr>
        <w:t>loggson</w:t>
      </w:r>
      <w:proofErr w:type="spellEnd"/>
      <w:r w:rsidRPr="002A6003">
        <w:rPr>
          <w:rFonts w:ascii="Times New Roman" w:eastAsia="宋体" w:hAnsi="Times New Roman" w:cs="宋体" w:hint="eastAsia"/>
          <w:spacing w:val="5"/>
          <w:kern w:val="0"/>
          <w:szCs w:val="21"/>
        </w:rPr>
        <w:t xml:space="preserve"> 3A1000 processor user manual for details).</w:t>
      </w:r>
    </w:p>
    <w:p w14:paraId="300983D4"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6"/>
          <w:szCs w:val="16"/>
        </w:rPr>
      </w:pPr>
    </w:p>
    <w:p w14:paraId="300983D5" w14:textId="77777777" w:rsidR="002A6003" w:rsidRPr="002A6003" w:rsidRDefault="002A6003" w:rsidP="002A6003">
      <w:pPr>
        <w:numPr>
          <w:ilvl w:val="2"/>
          <w:numId w:val="11"/>
        </w:numPr>
        <w:tabs>
          <w:tab w:val="left" w:pos="2000"/>
        </w:tabs>
        <w:kinsoku w:val="0"/>
        <w:overflowPunct w:val="0"/>
        <w:autoSpaceDE w:val="0"/>
        <w:autoSpaceDN w:val="0"/>
        <w:adjustRightInd w:val="0"/>
        <w:ind w:hanging="640"/>
        <w:jc w:val="left"/>
        <w:outlineLvl w:val="7"/>
        <w:rPr>
          <w:rFonts w:ascii="Times New Roman" w:eastAsia="宋体" w:hAnsi="Times New Roman" w:cs="黑体"/>
          <w:spacing w:val="-19"/>
          <w:kern w:val="0"/>
          <w:sz w:val="28"/>
          <w:szCs w:val="28"/>
        </w:rPr>
      </w:pPr>
      <w:bookmarkStart w:id="290" w:name="4.1.3_Cache的参数"/>
      <w:bookmarkStart w:id="291" w:name="_bookmark316"/>
      <w:bookmarkEnd w:id="290"/>
      <w:bookmarkEnd w:id="291"/>
      <w:r w:rsidRPr="002A6003">
        <w:rPr>
          <w:rFonts w:ascii="Times New Roman" w:eastAsia="宋体" w:hAnsi="Times New Roman" w:cs="黑体"/>
          <w:kern w:val="0"/>
          <w:sz w:val="28"/>
          <w:szCs w:val="28"/>
        </w:rPr>
        <w:t>The parameters of the Cache</w:t>
      </w:r>
    </w:p>
    <w:p w14:paraId="300983D6" w14:textId="77777777" w:rsidR="002A6003" w:rsidRPr="002A6003" w:rsidRDefault="008F3223" w:rsidP="002A6003">
      <w:pPr>
        <w:kinsoku w:val="0"/>
        <w:overflowPunct w:val="0"/>
        <w:autoSpaceDE w:val="0"/>
        <w:autoSpaceDN w:val="0"/>
        <w:adjustRightInd w:val="0"/>
        <w:spacing w:before="86"/>
        <w:ind w:left="1780"/>
        <w:jc w:val="left"/>
        <w:rPr>
          <w:rFonts w:ascii="Times New Roman" w:eastAsia="宋体" w:hAnsi="Times New Roman" w:cs="宋体"/>
          <w:kern w:val="0"/>
          <w:szCs w:val="21"/>
        </w:rPr>
      </w:pPr>
      <w:hyperlink w:anchor="bookmark317" w:history="1">
        <w:r w:rsidR="002A6003" w:rsidRPr="002A6003">
          <w:rPr>
            <w:rFonts w:ascii="Times New Roman" w:eastAsia="宋体" w:hAnsi="Times New Roman" w:cs="宋体" w:hint="eastAsia"/>
            <w:kern w:val="0"/>
            <w:szCs w:val="21"/>
          </w:rPr>
          <w:t>Table 4-1 shows some of the parameters of the three caches</w:t>
        </w:r>
      </w:hyperlink>
    </w:p>
    <w:p w14:paraId="300983D7"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9"/>
          <w:szCs w:val="19"/>
        </w:rPr>
      </w:pPr>
    </w:p>
    <w:p w14:paraId="300983D8" w14:textId="77777777" w:rsidR="002A6003" w:rsidRPr="002A6003" w:rsidRDefault="002A6003" w:rsidP="002A6003">
      <w:pPr>
        <w:kinsoku w:val="0"/>
        <w:overflowPunct w:val="0"/>
        <w:autoSpaceDE w:val="0"/>
        <w:autoSpaceDN w:val="0"/>
        <w:adjustRightInd w:val="0"/>
        <w:ind w:left="916" w:right="914"/>
        <w:jc w:val="center"/>
        <w:rPr>
          <w:rFonts w:ascii="Times New Roman" w:eastAsia="宋体" w:hAnsi="Times New Roman" w:cs="宋体"/>
          <w:kern w:val="0"/>
          <w:sz w:val="18"/>
          <w:szCs w:val="18"/>
        </w:rPr>
      </w:pPr>
      <w:bookmarkStart w:id="292" w:name="_bookmark317"/>
      <w:bookmarkEnd w:id="292"/>
      <w:r w:rsidRPr="002A6003">
        <w:rPr>
          <w:rFonts w:ascii="Times New Roman" w:eastAsia="宋体" w:hAnsi="Times New Roman" w:cs="宋体" w:hint="eastAsia"/>
          <w:kern w:val="0"/>
          <w:sz w:val="18"/>
          <w:szCs w:val="18"/>
        </w:rPr>
        <w:t>Table 4-1 Cache parameters</w:t>
      </w:r>
    </w:p>
    <w:p w14:paraId="300983D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692" w:type="dxa"/>
        <w:tblLayout w:type="fixed"/>
        <w:tblCellMar>
          <w:left w:w="0" w:type="dxa"/>
          <w:right w:w="0" w:type="dxa"/>
        </w:tblCellMar>
        <w:tblLook w:val="0000" w:firstRow="0" w:lastRow="0" w:firstColumn="0" w:lastColumn="0" w:noHBand="0" w:noVBand="0"/>
      </w:tblPr>
      <w:tblGrid>
        <w:gridCol w:w="2088"/>
        <w:gridCol w:w="1980"/>
        <w:gridCol w:w="2160"/>
        <w:gridCol w:w="2294"/>
      </w:tblGrid>
      <w:tr w:rsidR="002A6003" w:rsidRPr="002A6003" w14:paraId="300983DE" w14:textId="77777777" w:rsidTr="00AD241B">
        <w:trPr>
          <w:trHeight w:val="388"/>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83DA"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parameter</w:t>
            </w:r>
          </w:p>
        </w:tc>
        <w:tc>
          <w:tcPr>
            <w:tcW w:w="1980" w:type="dxa"/>
            <w:tcBorders>
              <w:top w:val="none" w:sz="6" w:space="0" w:color="auto"/>
              <w:left w:val="none" w:sz="6" w:space="0" w:color="auto"/>
              <w:bottom w:val="single" w:sz="4" w:space="0" w:color="0000FF"/>
              <w:right w:val="none" w:sz="6" w:space="0" w:color="auto"/>
            </w:tcBorders>
            <w:shd w:val="clear" w:color="auto" w:fill="000080"/>
          </w:tcPr>
          <w:p w14:paraId="300983DB"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Times New Roman"/>
                <w:b/>
                <w:bCs/>
                <w:color w:val="FFFFFF"/>
                <w:kern w:val="0"/>
                <w:sz w:val="18"/>
                <w:szCs w:val="18"/>
              </w:rPr>
            </w:pPr>
            <w:r w:rsidRPr="002A6003">
              <w:rPr>
                <w:rFonts w:ascii="Times New Roman" w:eastAsia="宋体" w:hAnsi="Times New Roman" w:cs="宋体" w:hint="eastAsia"/>
                <w:b/>
                <w:bCs/>
                <w:color w:val="FFFFFF"/>
                <w:kern w:val="0"/>
                <w:sz w:val="18"/>
                <w:szCs w:val="18"/>
              </w:rPr>
              <w:t>Instruction Cache</w:t>
            </w:r>
          </w:p>
        </w:tc>
        <w:tc>
          <w:tcPr>
            <w:tcW w:w="2160" w:type="dxa"/>
            <w:tcBorders>
              <w:top w:val="none" w:sz="6" w:space="0" w:color="auto"/>
              <w:left w:val="none" w:sz="6" w:space="0" w:color="auto"/>
              <w:bottom w:val="single" w:sz="4" w:space="0" w:color="0000FF"/>
              <w:right w:val="none" w:sz="6" w:space="0" w:color="auto"/>
            </w:tcBorders>
            <w:shd w:val="clear" w:color="auto" w:fill="000080"/>
          </w:tcPr>
          <w:p w14:paraId="300983DC"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Times New Roman"/>
                <w:b/>
                <w:bCs/>
                <w:color w:val="FFFFFF"/>
                <w:kern w:val="0"/>
                <w:sz w:val="18"/>
                <w:szCs w:val="18"/>
              </w:rPr>
            </w:pPr>
            <w:r w:rsidRPr="002A6003">
              <w:rPr>
                <w:rFonts w:ascii="Times New Roman" w:eastAsia="宋体" w:hAnsi="Times New Roman" w:cs="宋体" w:hint="eastAsia"/>
                <w:b/>
                <w:bCs/>
                <w:color w:val="FFFFFF"/>
                <w:kern w:val="0"/>
                <w:sz w:val="18"/>
                <w:szCs w:val="18"/>
              </w:rPr>
              <w:t>Data Cache</w:t>
            </w:r>
          </w:p>
        </w:tc>
        <w:tc>
          <w:tcPr>
            <w:tcW w:w="2294" w:type="dxa"/>
            <w:tcBorders>
              <w:top w:val="none" w:sz="6" w:space="0" w:color="auto"/>
              <w:left w:val="none" w:sz="6" w:space="0" w:color="auto"/>
              <w:bottom w:val="single" w:sz="4" w:space="0" w:color="0000FF"/>
              <w:right w:val="none" w:sz="6" w:space="0" w:color="auto"/>
            </w:tcBorders>
            <w:shd w:val="clear" w:color="auto" w:fill="000080"/>
          </w:tcPr>
          <w:p w14:paraId="300983DD" w14:textId="77777777" w:rsidR="002A6003" w:rsidRPr="002A6003" w:rsidRDefault="002A6003" w:rsidP="002A6003">
            <w:pPr>
              <w:kinsoku w:val="0"/>
              <w:overflowPunct w:val="0"/>
              <w:autoSpaceDE w:val="0"/>
              <w:autoSpaceDN w:val="0"/>
              <w:adjustRightInd w:val="0"/>
              <w:spacing w:before="19"/>
              <w:ind w:left="112"/>
              <w:jc w:val="left"/>
              <w:rPr>
                <w:rFonts w:ascii="Times New Roman" w:eastAsia="宋体" w:hAnsi="Times New Roman" w:cs="Times New Roman"/>
                <w:b/>
                <w:bCs/>
                <w:color w:val="FFFFFF"/>
                <w:kern w:val="0"/>
                <w:sz w:val="18"/>
                <w:szCs w:val="18"/>
              </w:rPr>
            </w:pPr>
            <w:r w:rsidRPr="002A6003">
              <w:rPr>
                <w:rFonts w:ascii="Times New Roman" w:eastAsia="宋体" w:hAnsi="Times New Roman" w:cs="宋体" w:hint="eastAsia"/>
                <w:b/>
                <w:bCs/>
                <w:color w:val="FFFFFF"/>
                <w:kern w:val="0"/>
                <w:sz w:val="18"/>
                <w:szCs w:val="18"/>
              </w:rPr>
              <w:t>Level 2 Cache</w:t>
            </w:r>
          </w:p>
        </w:tc>
      </w:tr>
      <w:tr w:rsidR="002A6003" w:rsidRPr="002A6003" w14:paraId="300983E3"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83DF"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Cache size </w:t>
            </w:r>
          </w:p>
        </w:tc>
        <w:tc>
          <w:tcPr>
            <w:tcW w:w="1980" w:type="dxa"/>
            <w:tcBorders>
              <w:top w:val="single" w:sz="4" w:space="0" w:color="0000FF"/>
              <w:left w:val="single" w:sz="4" w:space="0" w:color="0000FF"/>
              <w:bottom w:val="single" w:sz="4" w:space="0" w:color="0000FF"/>
              <w:right w:val="single" w:sz="4" w:space="0" w:color="0000FF"/>
            </w:tcBorders>
          </w:tcPr>
          <w:p w14:paraId="300983E0"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 KB</w:t>
            </w:r>
          </w:p>
        </w:tc>
        <w:tc>
          <w:tcPr>
            <w:tcW w:w="2160" w:type="dxa"/>
            <w:tcBorders>
              <w:top w:val="single" w:sz="4" w:space="0" w:color="0000FF"/>
              <w:left w:val="single" w:sz="4" w:space="0" w:color="0000FF"/>
              <w:bottom w:val="single" w:sz="4" w:space="0" w:color="0000FF"/>
              <w:right w:val="single" w:sz="4" w:space="0" w:color="0000FF"/>
            </w:tcBorders>
          </w:tcPr>
          <w:p w14:paraId="300983E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64 KB</w:t>
            </w:r>
          </w:p>
        </w:tc>
        <w:tc>
          <w:tcPr>
            <w:tcW w:w="2294" w:type="dxa"/>
            <w:tcBorders>
              <w:top w:val="single" w:sz="4" w:space="0" w:color="0000FF"/>
              <w:left w:val="single" w:sz="4" w:space="0" w:color="0000FF"/>
              <w:bottom w:val="single" w:sz="4" w:space="0" w:color="0000FF"/>
              <w:right w:val="single" w:sz="4" w:space="0" w:color="0000FF"/>
            </w:tcBorders>
          </w:tcPr>
          <w:p w14:paraId="300983E2"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1MB (total 4MB)</w:t>
            </w:r>
          </w:p>
        </w:tc>
      </w:tr>
      <w:tr w:rsidR="002A6003" w:rsidRPr="002A6003" w14:paraId="300983E8"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83E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Associative degree</w:t>
            </w:r>
          </w:p>
        </w:tc>
        <w:tc>
          <w:tcPr>
            <w:tcW w:w="1980" w:type="dxa"/>
            <w:tcBorders>
              <w:top w:val="single" w:sz="4" w:space="0" w:color="0000FF"/>
              <w:left w:val="single" w:sz="4" w:space="0" w:color="0000FF"/>
              <w:bottom w:val="single" w:sz="4" w:space="0" w:color="0000FF"/>
              <w:right w:val="single" w:sz="4" w:space="0" w:color="0000FF"/>
            </w:tcBorders>
          </w:tcPr>
          <w:p w14:paraId="300983E5"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4 channels are connected </w:t>
            </w:r>
          </w:p>
        </w:tc>
        <w:tc>
          <w:tcPr>
            <w:tcW w:w="2160" w:type="dxa"/>
            <w:tcBorders>
              <w:top w:val="single" w:sz="4" w:space="0" w:color="0000FF"/>
              <w:left w:val="single" w:sz="4" w:space="0" w:color="0000FF"/>
              <w:bottom w:val="single" w:sz="4" w:space="0" w:color="0000FF"/>
              <w:right w:val="single" w:sz="4" w:space="0" w:color="0000FF"/>
            </w:tcBorders>
          </w:tcPr>
          <w:p w14:paraId="300983E6"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4 channels are connected </w:t>
            </w:r>
          </w:p>
        </w:tc>
        <w:tc>
          <w:tcPr>
            <w:tcW w:w="2294" w:type="dxa"/>
            <w:tcBorders>
              <w:top w:val="single" w:sz="4" w:space="0" w:color="0000FF"/>
              <w:left w:val="single" w:sz="4" w:space="0" w:color="0000FF"/>
              <w:bottom w:val="single" w:sz="4" w:space="0" w:color="0000FF"/>
              <w:right w:val="single" w:sz="4" w:space="0" w:color="0000FF"/>
            </w:tcBorders>
          </w:tcPr>
          <w:p w14:paraId="300983E7"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The 4 channels are connected </w:t>
            </w:r>
          </w:p>
        </w:tc>
      </w:tr>
      <w:tr w:rsidR="002A6003" w:rsidRPr="002A6003" w14:paraId="300983ED"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83E9"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Replacement strategy</w:t>
            </w:r>
          </w:p>
        </w:tc>
        <w:tc>
          <w:tcPr>
            <w:tcW w:w="1980" w:type="dxa"/>
            <w:tcBorders>
              <w:top w:val="single" w:sz="4" w:space="0" w:color="0000FF"/>
              <w:left w:val="single" w:sz="4" w:space="0" w:color="0000FF"/>
              <w:bottom w:val="single" w:sz="4" w:space="0" w:color="0000FF"/>
              <w:right w:val="single" w:sz="4" w:space="0" w:color="0000FF"/>
            </w:tcBorders>
          </w:tcPr>
          <w:p w14:paraId="300983EA"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Random method</w:t>
            </w:r>
          </w:p>
        </w:tc>
        <w:tc>
          <w:tcPr>
            <w:tcW w:w="2160" w:type="dxa"/>
            <w:tcBorders>
              <w:top w:val="single" w:sz="4" w:space="0" w:color="0000FF"/>
              <w:left w:val="single" w:sz="4" w:space="0" w:color="0000FF"/>
              <w:bottom w:val="single" w:sz="4" w:space="0" w:color="0000FF"/>
              <w:right w:val="single" w:sz="4" w:space="0" w:color="0000FF"/>
            </w:tcBorders>
          </w:tcPr>
          <w:p w14:paraId="300983EB"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Random method</w:t>
            </w:r>
          </w:p>
        </w:tc>
        <w:tc>
          <w:tcPr>
            <w:tcW w:w="2294" w:type="dxa"/>
            <w:tcBorders>
              <w:top w:val="single" w:sz="4" w:space="0" w:color="0000FF"/>
              <w:left w:val="single" w:sz="4" w:space="0" w:color="0000FF"/>
              <w:bottom w:val="single" w:sz="4" w:space="0" w:color="0000FF"/>
              <w:right w:val="single" w:sz="4" w:space="0" w:color="0000FF"/>
            </w:tcBorders>
          </w:tcPr>
          <w:p w14:paraId="300983EC"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Random method (lockable)</w:t>
            </w:r>
          </w:p>
        </w:tc>
      </w:tr>
      <w:tr w:rsidR="002A6003" w:rsidRPr="002A6003" w14:paraId="300983F2" w14:textId="77777777" w:rsidTr="00AD241B">
        <w:trPr>
          <w:trHeight w:val="388"/>
        </w:trPr>
        <w:tc>
          <w:tcPr>
            <w:tcW w:w="2088" w:type="dxa"/>
            <w:tcBorders>
              <w:top w:val="single" w:sz="4" w:space="0" w:color="0000FF"/>
              <w:left w:val="single" w:sz="4" w:space="0" w:color="0000FF"/>
              <w:bottom w:val="single" w:sz="4" w:space="0" w:color="0000FF"/>
              <w:right w:val="single" w:sz="4" w:space="0" w:color="0000FF"/>
            </w:tcBorders>
          </w:tcPr>
          <w:p w14:paraId="300983E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Block size (line size)</w:t>
            </w:r>
          </w:p>
        </w:tc>
        <w:tc>
          <w:tcPr>
            <w:tcW w:w="1980" w:type="dxa"/>
            <w:tcBorders>
              <w:top w:val="single" w:sz="4" w:space="0" w:color="0000FF"/>
              <w:left w:val="single" w:sz="4" w:space="0" w:color="0000FF"/>
              <w:bottom w:val="single" w:sz="4" w:space="0" w:color="0000FF"/>
              <w:right w:val="single" w:sz="4" w:space="0" w:color="0000FF"/>
            </w:tcBorders>
          </w:tcPr>
          <w:p w14:paraId="300983EF"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32 bytes </w:t>
            </w:r>
          </w:p>
        </w:tc>
        <w:tc>
          <w:tcPr>
            <w:tcW w:w="2160" w:type="dxa"/>
            <w:tcBorders>
              <w:top w:val="single" w:sz="4" w:space="0" w:color="0000FF"/>
              <w:left w:val="single" w:sz="4" w:space="0" w:color="0000FF"/>
              <w:bottom w:val="single" w:sz="4" w:space="0" w:color="0000FF"/>
              <w:right w:val="single" w:sz="4" w:space="0" w:color="0000FF"/>
            </w:tcBorders>
          </w:tcPr>
          <w:p w14:paraId="300983F0"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32 bytes </w:t>
            </w:r>
          </w:p>
        </w:tc>
        <w:tc>
          <w:tcPr>
            <w:tcW w:w="2294" w:type="dxa"/>
            <w:tcBorders>
              <w:top w:val="single" w:sz="4" w:space="0" w:color="0000FF"/>
              <w:left w:val="single" w:sz="4" w:space="0" w:color="0000FF"/>
              <w:bottom w:val="single" w:sz="4" w:space="0" w:color="0000FF"/>
              <w:right w:val="single" w:sz="4" w:space="0" w:color="0000FF"/>
            </w:tcBorders>
          </w:tcPr>
          <w:p w14:paraId="300983F1"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32 bytes </w:t>
            </w:r>
          </w:p>
        </w:tc>
      </w:tr>
      <w:tr w:rsidR="002A6003" w:rsidRPr="002A6003" w14:paraId="300983F7"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83F3"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The Index (Index)</w:t>
            </w:r>
          </w:p>
        </w:tc>
        <w:tc>
          <w:tcPr>
            <w:tcW w:w="1980" w:type="dxa"/>
            <w:tcBorders>
              <w:top w:val="single" w:sz="4" w:space="0" w:color="0000FF"/>
              <w:left w:val="single" w:sz="4" w:space="0" w:color="0000FF"/>
              <w:bottom w:val="single" w:sz="4" w:space="0" w:color="0000FF"/>
              <w:right w:val="single" w:sz="4" w:space="0" w:color="0000FF"/>
            </w:tcBorders>
          </w:tcPr>
          <w:p w14:paraId="300983F4"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Virtual address 13:5 bits</w:t>
            </w:r>
          </w:p>
        </w:tc>
        <w:tc>
          <w:tcPr>
            <w:tcW w:w="2160" w:type="dxa"/>
            <w:tcBorders>
              <w:top w:val="single" w:sz="4" w:space="0" w:color="0000FF"/>
              <w:left w:val="single" w:sz="4" w:space="0" w:color="0000FF"/>
              <w:bottom w:val="single" w:sz="4" w:space="0" w:color="0000FF"/>
              <w:right w:val="single" w:sz="4" w:space="0" w:color="0000FF"/>
            </w:tcBorders>
          </w:tcPr>
          <w:p w14:paraId="300983F5"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Virtual address 13:5 bits</w:t>
            </w:r>
          </w:p>
        </w:tc>
        <w:tc>
          <w:tcPr>
            <w:tcW w:w="2294" w:type="dxa"/>
            <w:tcBorders>
              <w:top w:val="single" w:sz="4" w:space="0" w:color="0000FF"/>
              <w:left w:val="single" w:sz="4" w:space="0" w:color="0000FF"/>
              <w:bottom w:val="single" w:sz="4" w:space="0" w:color="0000FF"/>
              <w:right w:val="single" w:sz="4" w:space="0" w:color="0000FF"/>
            </w:tcBorders>
          </w:tcPr>
          <w:p w14:paraId="300983F6"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Times New Roman"/>
                <w:kern w:val="0"/>
                <w:sz w:val="18"/>
                <w:szCs w:val="18"/>
                <w:vertAlign w:val="superscript"/>
              </w:rPr>
            </w:pPr>
            <w:r w:rsidRPr="002A6003">
              <w:rPr>
                <w:rFonts w:ascii="Times New Roman" w:eastAsia="宋体" w:hAnsi="Times New Roman" w:cs="宋体" w:hint="eastAsia"/>
                <w:kern w:val="0"/>
                <w:sz w:val="18"/>
                <w:szCs w:val="18"/>
              </w:rPr>
              <w:t>Physical address 17:5 bits</w:t>
            </w:r>
            <w:hyperlink w:anchor="bookmark319" w:history="1">
              <w:r w:rsidRPr="002A6003">
                <w:rPr>
                  <w:rFonts w:ascii="Times New Roman" w:eastAsia="宋体" w:hAnsi="Times New Roman" w:cs="Times New Roman"/>
                  <w:kern w:val="0"/>
                  <w:sz w:val="18"/>
                  <w:szCs w:val="18"/>
                  <w:vertAlign w:val="superscript"/>
                </w:rPr>
                <w:t>1</w:t>
              </w:r>
            </w:hyperlink>
          </w:p>
        </w:tc>
      </w:tr>
      <w:tr w:rsidR="002A6003" w:rsidRPr="002A6003" w14:paraId="300983FC"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83F8"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Mark (Tag)</w:t>
            </w:r>
          </w:p>
        </w:tc>
        <w:tc>
          <w:tcPr>
            <w:tcW w:w="1980" w:type="dxa"/>
            <w:tcBorders>
              <w:top w:val="single" w:sz="4" w:space="0" w:color="0000FF"/>
              <w:left w:val="single" w:sz="4" w:space="0" w:color="0000FF"/>
              <w:bottom w:val="single" w:sz="4" w:space="0" w:color="0000FF"/>
              <w:right w:val="single" w:sz="4" w:space="0" w:color="0000FF"/>
            </w:tcBorders>
          </w:tcPr>
          <w:p w14:paraId="300983F9"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Physical address 47:12 bits</w:t>
            </w:r>
          </w:p>
        </w:tc>
        <w:tc>
          <w:tcPr>
            <w:tcW w:w="2160" w:type="dxa"/>
            <w:tcBorders>
              <w:top w:val="single" w:sz="4" w:space="0" w:color="0000FF"/>
              <w:left w:val="single" w:sz="4" w:space="0" w:color="0000FF"/>
              <w:bottom w:val="single" w:sz="4" w:space="0" w:color="0000FF"/>
              <w:right w:val="single" w:sz="4" w:space="0" w:color="0000FF"/>
            </w:tcBorders>
          </w:tcPr>
          <w:p w14:paraId="300983FA"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Physical address 47:12 bits</w:t>
            </w:r>
          </w:p>
        </w:tc>
        <w:tc>
          <w:tcPr>
            <w:tcW w:w="2294" w:type="dxa"/>
            <w:tcBorders>
              <w:top w:val="single" w:sz="4" w:space="0" w:color="0000FF"/>
              <w:left w:val="single" w:sz="4" w:space="0" w:color="0000FF"/>
              <w:bottom w:val="single" w:sz="4" w:space="0" w:color="0000FF"/>
              <w:right w:val="single" w:sz="4" w:space="0" w:color="0000FF"/>
            </w:tcBorders>
          </w:tcPr>
          <w:p w14:paraId="300983FB"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Physical address 47:12 bits</w:t>
            </w:r>
          </w:p>
        </w:tc>
      </w:tr>
      <w:tr w:rsidR="002A6003" w:rsidRPr="002A6003" w14:paraId="30098401"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83F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policy</w:t>
            </w:r>
          </w:p>
        </w:tc>
        <w:tc>
          <w:tcPr>
            <w:tcW w:w="1980" w:type="dxa"/>
            <w:tcBorders>
              <w:top w:val="single" w:sz="4" w:space="0" w:color="0000FF"/>
              <w:left w:val="single" w:sz="4" w:space="0" w:color="0000FF"/>
              <w:bottom w:val="single" w:sz="4" w:space="0" w:color="0000FF"/>
              <w:right w:val="single" w:sz="4" w:space="0" w:color="0000FF"/>
            </w:tcBorders>
          </w:tcPr>
          <w:p w14:paraId="300983F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 not write</w:t>
            </w:r>
          </w:p>
        </w:tc>
        <w:tc>
          <w:tcPr>
            <w:tcW w:w="2160" w:type="dxa"/>
            <w:tcBorders>
              <w:top w:val="single" w:sz="4" w:space="0" w:color="0000FF"/>
              <w:left w:val="single" w:sz="4" w:space="0" w:color="0000FF"/>
              <w:bottom w:val="single" w:sz="4" w:space="0" w:color="0000FF"/>
              <w:right w:val="single" w:sz="4" w:space="0" w:color="0000FF"/>
            </w:tcBorders>
          </w:tcPr>
          <w:p w14:paraId="300983FF"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back method</w:t>
            </w:r>
          </w:p>
        </w:tc>
        <w:tc>
          <w:tcPr>
            <w:tcW w:w="2294" w:type="dxa"/>
            <w:tcBorders>
              <w:top w:val="single" w:sz="4" w:space="0" w:color="0000FF"/>
              <w:left w:val="single" w:sz="4" w:space="0" w:color="0000FF"/>
              <w:bottom w:val="single" w:sz="4" w:space="0" w:color="0000FF"/>
              <w:right w:val="single" w:sz="4" w:space="0" w:color="0000FF"/>
            </w:tcBorders>
          </w:tcPr>
          <w:p w14:paraId="30098400"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back method</w:t>
            </w:r>
          </w:p>
        </w:tc>
      </w:tr>
      <w:tr w:rsidR="002A6003" w:rsidRPr="002A6003" w14:paraId="30098406" w14:textId="77777777" w:rsidTr="00AD241B">
        <w:trPr>
          <w:trHeight w:val="388"/>
        </w:trPr>
        <w:tc>
          <w:tcPr>
            <w:tcW w:w="2088" w:type="dxa"/>
            <w:tcBorders>
              <w:top w:val="single" w:sz="4" w:space="0" w:color="0000FF"/>
              <w:left w:val="single" w:sz="4" w:space="0" w:color="0000FF"/>
              <w:bottom w:val="single" w:sz="4" w:space="0" w:color="0000FF"/>
              <w:right w:val="single" w:sz="4" w:space="0" w:color="0000FF"/>
            </w:tcBorders>
          </w:tcPr>
          <w:p w14:paraId="3009840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Reading strategies</w:t>
            </w:r>
          </w:p>
        </w:tc>
        <w:tc>
          <w:tcPr>
            <w:tcW w:w="1980" w:type="dxa"/>
            <w:tcBorders>
              <w:top w:val="single" w:sz="4" w:space="0" w:color="0000FF"/>
              <w:left w:val="single" w:sz="4" w:space="0" w:color="0000FF"/>
              <w:bottom w:val="single" w:sz="4" w:space="0" w:color="0000FF"/>
              <w:right w:val="single" w:sz="4" w:space="0" w:color="0000FF"/>
            </w:tcBorders>
          </w:tcPr>
          <w:p w14:paraId="30098403"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Non-blocking (2 simultaneous)</w:t>
            </w:r>
          </w:p>
        </w:tc>
        <w:tc>
          <w:tcPr>
            <w:tcW w:w="2160" w:type="dxa"/>
            <w:tcBorders>
              <w:top w:val="single" w:sz="4" w:space="0" w:color="0000FF"/>
              <w:left w:val="single" w:sz="4" w:space="0" w:color="0000FF"/>
              <w:bottom w:val="single" w:sz="4" w:space="0" w:color="0000FF"/>
              <w:right w:val="single" w:sz="4" w:space="0" w:color="0000FF"/>
            </w:tcBorders>
          </w:tcPr>
          <w:p w14:paraId="3009840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Non-blocking (24 simultaneous)</w:t>
            </w:r>
          </w:p>
        </w:tc>
        <w:tc>
          <w:tcPr>
            <w:tcW w:w="2294" w:type="dxa"/>
            <w:tcBorders>
              <w:top w:val="single" w:sz="4" w:space="0" w:color="0000FF"/>
              <w:left w:val="single" w:sz="4" w:space="0" w:color="0000FF"/>
              <w:bottom w:val="single" w:sz="4" w:space="0" w:color="0000FF"/>
              <w:right w:val="single" w:sz="4" w:space="0" w:color="0000FF"/>
            </w:tcBorders>
          </w:tcPr>
          <w:p w14:paraId="30098405"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Non-blocking (8 simultaneous)</w:t>
            </w:r>
          </w:p>
        </w:tc>
      </w:tr>
      <w:tr w:rsidR="002A6003" w:rsidRPr="002A6003" w14:paraId="3009840B"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8407"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Read the order</w:t>
            </w:r>
          </w:p>
        </w:tc>
        <w:tc>
          <w:tcPr>
            <w:tcW w:w="1980" w:type="dxa"/>
            <w:tcBorders>
              <w:top w:val="single" w:sz="4" w:space="0" w:color="0000FF"/>
              <w:left w:val="single" w:sz="4" w:space="0" w:color="0000FF"/>
              <w:bottom w:val="single" w:sz="4" w:space="0" w:color="0000FF"/>
              <w:right w:val="single" w:sz="4" w:space="0" w:color="0000FF"/>
            </w:tcBorders>
          </w:tcPr>
          <w:p w14:paraId="30098408"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Keyword first</w:t>
            </w:r>
          </w:p>
        </w:tc>
        <w:tc>
          <w:tcPr>
            <w:tcW w:w="2160" w:type="dxa"/>
            <w:tcBorders>
              <w:top w:val="single" w:sz="4" w:space="0" w:color="0000FF"/>
              <w:left w:val="single" w:sz="4" w:space="0" w:color="0000FF"/>
              <w:bottom w:val="single" w:sz="4" w:space="0" w:color="0000FF"/>
              <w:right w:val="single" w:sz="4" w:space="0" w:color="0000FF"/>
            </w:tcBorders>
          </w:tcPr>
          <w:p w14:paraId="30098409"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Keyword first</w:t>
            </w:r>
          </w:p>
        </w:tc>
        <w:tc>
          <w:tcPr>
            <w:tcW w:w="2294" w:type="dxa"/>
            <w:tcBorders>
              <w:top w:val="single" w:sz="4" w:space="0" w:color="0000FF"/>
              <w:left w:val="single" w:sz="4" w:space="0" w:color="0000FF"/>
              <w:bottom w:val="single" w:sz="4" w:space="0" w:color="0000FF"/>
              <w:right w:val="single" w:sz="4" w:space="0" w:color="0000FF"/>
            </w:tcBorders>
          </w:tcPr>
          <w:p w14:paraId="3009840A"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Keyword first</w:t>
            </w:r>
          </w:p>
        </w:tc>
      </w:tr>
      <w:tr w:rsidR="002A6003" w:rsidRPr="002A6003" w14:paraId="30098410"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840C"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the order</w:t>
            </w:r>
          </w:p>
        </w:tc>
        <w:tc>
          <w:tcPr>
            <w:tcW w:w="1980" w:type="dxa"/>
            <w:tcBorders>
              <w:top w:val="single" w:sz="4" w:space="0" w:color="0000FF"/>
              <w:left w:val="single" w:sz="4" w:space="0" w:color="0000FF"/>
              <w:bottom w:val="single" w:sz="4" w:space="0" w:color="0000FF"/>
              <w:right w:val="single" w:sz="4" w:space="0" w:color="0000FF"/>
            </w:tcBorders>
          </w:tcPr>
          <w:p w14:paraId="3009840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 not write</w:t>
            </w:r>
          </w:p>
        </w:tc>
        <w:tc>
          <w:tcPr>
            <w:tcW w:w="2160" w:type="dxa"/>
            <w:tcBorders>
              <w:top w:val="single" w:sz="4" w:space="0" w:color="0000FF"/>
              <w:left w:val="single" w:sz="4" w:space="0" w:color="0000FF"/>
              <w:bottom w:val="single" w:sz="4" w:space="0" w:color="0000FF"/>
              <w:right w:val="single" w:sz="4" w:space="0" w:color="0000FF"/>
            </w:tcBorders>
          </w:tcPr>
          <w:p w14:paraId="3009840E"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sequential</w:t>
            </w:r>
          </w:p>
        </w:tc>
        <w:tc>
          <w:tcPr>
            <w:tcW w:w="2294" w:type="dxa"/>
            <w:tcBorders>
              <w:top w:val="single" w:sz="4" w:space="0" w:color="0000FF"/>
              <w:left w:val="single" w:sz="4" w:space="0" w:color="0000FF"/>
              <w:bottom w:val="single" w:sz="4" w:space="0" w:color="0000FF"/>
              <w:right w:val="single" w:sz="4" w:space="0" w:color="0000FF"/>
            </w:tcBorders>
          </w:tcPr>
          <w:p w14:paraId="3009840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415" w14:textId="77777777" w:rsidTr="00AD241B">
        <w:trPr>
          <w:trHeight w:val="390"/>
        </w:trPr>
        <w:tc>
          <w:tcPr>
            <w:tcW w:w="2088" w:type="dxa"/>
            <w:tcBorders>
              <w:top w:val="single" w:sz="4" w:space="0" w:color="0000FF"/>
              <w:left w:val="single" w:sz="4" w:space="0" w:color="0000FF"/>
              <w:bottom w:val="single" w:sz="4" w:space="0" w:color="0000FF"/>
              <w:right w:val="single" w:sz="4" w:space="0" w:color="0000FF"/>
            </w:tcBorders>
          </w:tcPr>
          <w:p w14:paraId="30098411"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Checking devices</w:t>
            </w:r>
          </w:p>
        </w:tc>
        <w:tc>
          <w:tcPr>
            <w:tcW w:w="1980" w:type="dxa"/>
            <w:tcBorders>
              <w:top w:val="single" w:sz="4" w:space="0" w:color="0000FF"/>
              <w:left w:val="single" w:sz="4" w:space="0" w:color="0000FF"/>
              <w:bottom w:val="single" w:sz="4" w:space="0" w:color="0000FF"/>
              <w:right w:val="single" w:sz="4" w:space="0" w:color="0000FF"/>
            </w:tcBorders>
          </w:tcPr>
          <w:p w14:paraId="30098412"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parity</w:t>
            </w:r>
          </w:p>
        </w:tc>
        <w:tc>
          <w:tcPr>
            <w:tcW w:w="2160" w:type="dxa"/>
            <w:tcBorders>
              <w:top w:val="single" w:sz="4" w:space="0" w:color="0000FF"/>
              <w:left w:val="single" w:sz="4" w:space="0" w:color="0000FF"/>
              <w:bottom w:val="single" w:sz="4" w:space="0" w:color="0000FF"/>
              <w:right w:val="single" w:sz="4" w:space="0" w:color="0000FF"/>
            </w:tcBorders>
          </w:tcPr>
          <w:p w14:paraId="30098413"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ECC check </w:t>
            </w:r>
          </w:p>
        </w:tc>
        <w:tc>
          <w:tcPr>
            <w:tcW w:w="2294" w:type="dxa"/>
            <w:tcBorders>
              <w:top w:val="single" w:sz="4" w:space="0" w:color="0000FF"/>
              <w:left w:val="single" w:sz="4" w:space="0" w:color="0000FF"/>
              <w:bottom w:val="single" w:sz="4" w:space="0" w:color="0000FF"/>
              <w:right w:val="single" w:sz="4" w:space="0" w:color="0000FF"/>
            </w:tcBorders>
          </w:tcPr>
          <w:p w14:paraId="30098414"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Times New Roman"/>
                <w:kern w:val="0"/>
                <w:sz w:val="18"/>
                <w:szCs w:val="18"/>
              </w:rPr>
              <w:t xml:space="preserve">ECC check </w:t>
            </w:r>
          </w:p>
        </w:tc>
      </w:tr>
    </w:tbl>
    <w:p w14:paraId="30098416"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5"/>
          <w:szCs w:val="15"/>
        </w:rPr>
      </w:pPr>
    </w:p>
    <w:p w14:paraId="30098417" w14:textId="77777777" w:rsidR="002A6003" w:rsidRPr="002A6003" w:rsidRDefault="002A6003" w:rsidP="002A6003">
      <w:pPr>
        <w:numPr>
          <w:ilvl w:val="1"/>
          <w:numId w:val="11"/>
        </w:numPr>
        <w:tabs>
          <w:tab w:val="left" w:pos="1820"/>
        </w:tabs>
        <w:kinsoku w:val="0"/>
        <w:overflowPunct w:val="0"/>
        <w:autoSpaceDE w:val="0"/>
        <w:autoSpaceDN w:val="0"/>
        <w:adjustRightInd w:val="0"/>
        <w:ind w:hanging="460"/>
        <w:jc w:val="left"/>
        <w:outlineLvl w:val="2"/>
        <w:rPr>
          <w:rFonts w:ascii="Times New Roman" w:eastAsia="宋体" w:hAnsi="Times New Roman" w:cs="黑体"/>
          <w:kern w:val="0"/>
          <w:sz w:val="32"/>
          <w:szCs w:val="32"/>
        </w:rPr>
      </w:pPr>
      <w:bookmarkStart w:id="293" w:name="4.2_一级指令Cache"/>
      <w:bookmarkStart w:id="294" w:name="_bookmark318"/>
      <w:bookmarkStart w:id="295" w:name="_Toc41148038"/>
      <w:bookmarkStart w:id="296" w:name="_Toc41294569"/>
      <w:bookmarkEnd w:id="293"/>
      <w:bookmarkEnd w:id="294"/>
      <w:r w:rsidRPr="002A6003">
        <w:rPr>
          <w:rFonts w:ascii="Times New Roman" w:eastAsia="宋体" w:hAnsi="Times New Roman" w:cs="黑体" w:hint="eastAsia"/>
          <w:spacing w:val="19"/>
          <w:kern w:val="0"/>
          <w:sz w:val="32"/>
          <w:szCs w:val="32"/>
        </w:rPr>
        <w:t>First-order instruction Cache</w:t>
      </w:r>
      <w:bookmarkEnd w:id="295"/>
      <w:bookmarkEnd w:id="296"/>
    </w:p>
    <w:p w14:paraId="3009841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first-level instruction Cache size is 64KB, using the four-way group structure.</w:t>
      </w:r>
      <w:r w:rsidRPr="002A6003">
        <w:rPr>
          <w:rFonts w:ascii="Times New Roman" w:eastAsia="宋体" w:hAnsi="Times New Roman" w:cs="宋体"/>
          <w:spacing w:val="5"/>
          <w:kern w:val="0"/>
          <w:szCs w:val="21"/>
        </w:rPr>
        <w:t xml:space="preserve"> The Cache block size (also known as the Cache line) is 32 bytes and can hold eight instructions. </w:t>
      </w:r>
      <w:r w:rsidRPr="002A6003">
        <w:rPr>
          <w:rFonts w:ascii="Times New Roman" w:eastAsia="宋体" w:hAnsi="Times New Roman" w:cs="宋体" w:hint="eastAsia"/>
          <w:spacing w:val="5"/>
          <w:kern w:val="0"/>
          <w:szCs w:val="21"/>
        </w:rPr>
        <w:t xml:space="preserve">Because of the 128-bit read path adopted by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four instructions can be sent to the superscalar scheduling unit per clock cycle.</w:t>
      </w:r>
    </w:p>
    <w:p w14:paraId="3009841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level 1 instruction Cache implements </w:t>
      </w:r>
      <w:proofErr w:type="spellStart"/>
      <w:proofErr w:type="gramStart"/>
      <w:r w:rsidRPr="002A6003">
        <w:rPr>
          <w:rFonts w:ascii="Times New Roman" w:eastAsia="宋体" w:hAnsi="Times New Roman" w:cs="宋体" w:hint="eastAsia"/>
          <w:spacing w:val="5"/>
          <w:kern w:val="0"/>
          <w:szCs w:val="21"/>
        </w:rPr>
        <w:t>parity.When</w:t>
      </w:r>
      <w:proofErr w:type="spellEnd"/>
      <w:proofErr w:type="gramEnd"/>
      <w:r w:rsidRPr="002A6003">
        <w:rPr>
          <w:rFonts w:ascii="Times New Roman" w:eastAsia="宋体" w:hAnsi="Times New Roman" w:cs="宋体" w:hint="eastAsia"/>
          <w:spacing w:val="5"/>
          <w:kern w:val="0"/>
          <w:szCs w:val="21"/>
        </w:rPr>
        <w:t xml:space="preserve"> a parity error occurs in the read-</w:t>
      </w:r>
      <w:r w:rsidRPr="002A6003">
        <w:rPr>
          <w:rFonts w:ascii="Times New Roman" w:eastAsia="宋体" w:hAnsi="Times New Roman" w:cs="宋体" w:hint="eastAsia"/>
          <w:spacing w:val="5"/>
          <w:kern w:val="0"/>
          <w:szCs w:val="21"/>
        </w:rPr>
        <w:lastRenderedPageBreak/>
        <w:t xml:space="preserve">level Cache, the hardware automatically invalidates the corresponding Cache line and retrieves the correct value from the second-level </w:t>
      </w:r>
      <w:proofErr w:type="spellStart"/>
      <w:r w:rsidRPr="002A6003">
        <w:rPr>
          <w:rFonts w:ascii="Times New Roman" w:eastAsia="宋体" w:hAnsi="Times New Roman" w:cs="宋体" w:hint="eastAsia"/>
          <w:spacing w:val="5"/>
          <w:kern w:val="0"/>
          <w:szCs w:val="21"/>
        </w:rPr>
        <w:t>Cache.The</w:t>
      </w:r>
      <w:proofErr w:type="spellEnd"/>
      <w:r w:rsidRPr="002A6003">
        <w:rPr>
          <w:rFonts w:ascii="Times New Roman" w:eastAsia="宋体" w:hAnsi="Times New Roman" w:cs="宋体" w:hint="eastAsia"/>
          <w:spacing w:val="5"/>
          <w:kern w:val="0"/>
          <w:szCs w:val="21"/>
        </w:rPr>
        <w:t xml:space="preserve"> entire process requires no software intervention.</w:t>
      </w:r>
    </w:p>
    <w:p w14:paraId="3009841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1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1C" w14:textId="77777777" w:rsidR="002A6003" w:rsidRPr="002A6003" w:rsidRDefault="002A6003" w:rsidP="002A6003">
      <w:pPr>
        <w:kinsoku w:val="0"/>
        <w:overflowPunct w:val="0"/>
        <w:autoSpaceDE w:val="0"/>
        <w:autoSpaceDN w:val="0"/>
        <w:adjustRightInd w:val="0"/>
        <w:spacing w:before="276" w:line="310" w:lineRule="exact"/>
        <w:ind w:left="1360"/>
        <w:jc w:val="left"/>
        <w:outlineLvl w:val="7"/>
        <w:rPr>
          <w:rFonts w:ascii="Times New Roman" w:eastAsia="宋体" w:hAnsi="Times New Roman" w:cs="Microsoft Sans Serif"/>
          <w:kern w:val="0"/>
          <w:sz w:val="28"/>
          <w:szCs w:val="28"/>
        </w:rPr>
      </w:pPr>
      <w:r w:rsidRPr="002A6003">
        <w:rPr>
          <w:rFonts w:ascii="Times New Roman" w:eastAsia="宋体" w:hAnsi="Times New Roman" w:cs="Microsoft Sans Serif"/>
          <w:strike/>
          <w:spacing w:val="-1"/>
          <w:kern w:val="0"/>
          <w:sz w:val="28"/>
          <w:szCs w:val="28"/>
        </w:rPr>
        <w:t xml:space="preserve"> </w:t>
      </w:r>
    </w:p>
    <w:p w14:paraId="3009841D" w14:textId="77777777" w:rsidR="002A6003" w:rsidRPr="002A6003" w:rsidRDefault="002A6003" w:rsidP="002A6003">
      <w:pPr>
        <w:kinsoku w:val="0"/>
        <w:overflowPunct w:val="0"/>
        <w:autoSpaceDE w:val="0"/>
        <w:autoSpaceDN w:val="0"/>
        <w:adjustRightInd w:val="0"/>
        <w:spacing w:line="236" w:lineRule="exact"/>
        <w:ind w:left="1360"/>
        <w:jc w:val="left"/>
        <w:rPr>
          <w:rFonts w:ascii="Times New Roman" w:eastAsia="宋体" w:hAnsi="Times New Roman" w:cs="宋体"/>
          <w:kern w:val="0"/>
          <w:sz w:val="18"/>
          <w:szCs w:val="18"/>
        </w:rPr>
      </w:pPr>
      <w:bookmarkStart w:id="297" w:name="_bookmark319"/>
      <w:bookmarkEnd w:id="297"/>
      <w:r w:rsidRPr="002A6003">
        <w:rPr>
          <w:rFonts w:ascii="Times New Roman" w:eastAsia="宋体" w:hAnsi="Times New Roman" w:cs="Times New Roman"/>
          <w:kern w:val="0"/>
          <w:position w:val="8"/>
          <w:sz w:val="12"/>
          <w:szCs w:val="12"/>
        </w:rPr>
        <w:t xml:space="preserve">Which of the four secondary Cache modules a physical address falls into is determined by the routing configuration register of the crossover </w:t>
      </w:r>
      <w:proofErr w:type="gramStart"/>
      <w:r w:rsidRPr="002A6003">
        <w:rPr>
          <w:rFonts w:ascii="Times New Roman" w:eastAsia="宋体" w:hAnsi="Times New Roman" w:cs="Times New Roman"/>
          <w:kern w:val="0"/>
          <w:position w:val="8"/>
          <w:sz w:val="12"/>
          <w:szCs w:val="12"/>
        </w:rPr>
        <w:t>switch.</w:t>
      </w:r>
      <w:proofErr w:type="gramEnd"/>
      <w:r w:rsidRPr="002A6003">
        <w:rPr>
          <w:rFonts w:ascii="Times New Roman" w:eastAsia="宋体" w:hAnsi="Times New Roman" w:cs="Times New Roman"/>
          <w:kern w:val="0"/>
          <w:position w:val="8"/>
          <w:sz w:val="12"/>
          <w:szCs w:val="12"/>
        </w:rPr>
        <w:t xml:space="preserve"> </w:t>
      </w:r>
    </w:p>
    <w:p w14:paraId="3009841E" w14:textId="77777777" w:rsidR="002A6003" w:rsidRPr="002A6003" w:rsidRDefault="002A6003" w:rsidP="002A6003">
      <w:pPr>
        <w:kinsoku w:val="0"/>
        <w:overflowPunct w:val="0"/>
        <w:autoSpaceDE w:val="0"/>
        <w:autoSpaceDN w:val="0"/>
        <w:adjustRightInd w:val="0"/>
        <w:spacing w:line="236" w:lineRule="exact"/>
        <w:ind w:left="1360"/>
        <w:jc w:val="left"/>
        <w:rPr>
          <w:rFonts w:ascii="Times New Roman" w:eastAsia="宋体" w:hAnsi="Times New Roman" w:cs="宋体"/>
          <w:kern w:val="0"/>
          <w:sz w:val="18"/>
          <w:szCs w:val="18"/>
        </w:rPr>
        <w:sectPr w:rsidR="002A6003" w:rsidRPr="002A6003">
          <w:pgSz w:w="11910" w:h="16850"/>
          <w:pgMar w:top="1100" w:right="0" w:bottom="880" w:left="0" w:header="353" w:footer="654" w:gutter="0"/>
          <w:cols w:space="720"/>
          <w:noEndnote/>
        </w:sectPr>
      </w:pPr>
    </w:p>
    <w:p w14:paraId="3009841F"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6"/>
          <w:szCs w:val="26"/>
        </w:rPr>
      </w:pPr>
    </w:p>
    <w:p w14:paraId="30098420" w14:textId="77777777" w:rsidR="002A6003" w:rsidRPr="00AD241B" w:rsidRDefault="002A6003" w:rsidP="002A6003">
      <w:pPr>
        <w:numPr>
          <w:ilvl w:val="2"/>
          <w:numId w:val="11"/>
        </w:numPr>
        <w:tabs>
          <w:tab w:val="left" w:pos="2000"/>
        </w:tabs>
        <w:kinsoku w:val="0"/>
        <w:overflowPunct w:val="0"/>
        <w:autoSpaceDE w:val="0"/>
        <w:autoSpaceDN w:val="0"/>
        <w:adjustRightInd w:val="0"/>
        <w:spacing w:before="71"/>
        <w:ind w:hanging="640"/>
        <w:jc w:val="left"/>
        <w:outlineLvl w:val="7"/>
        <w:rPr>
          <w:rFonts w:ascii="Times New Roman" w:eastAsia="宋体" w:hAnsi="Times New Roman" w:cs="黑体"/>
          <w:kern w:val="0"/>
          <w:sz w:val="28"/>
          <w:szCs w:val="28"/>
        </w:rPr>
      </w:pPr>
      <w:bookmarkStart w:id="298" w:name="4.2.1_指令Cache的组织"/>
      <w:bookmarkStart w:id="299" w:name="_bookmark320"/>
      <w:bookmarkEnd w:id="298"/>
      <w:bookmarkEnd w:id="299"/>
      <w:r w:rsidRPr="00AD241B">
        <w:rPr>
          <w:rFonts w:ascii="Times New Roman" w:eastAsia="宋体" w:hAnsi="Times New Roman" w:cs="黑体" w:hint="eastAsia"/>
          <w:kern w:val="0"/>
          <w:sz w:val="28"/>
          <w:szCs w:val="28"/>
        </w:rPr>
        <w:t>The organization of the instruction Cache</w:t>
      </w:r>
    </w:p>
    <w:p w14:paraId="30098421"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321" w:history="1">
        <w:r w:rsidR="002A6003" w:rsidRPr="002A6003">
          <w:rPr>
            <w:rFonts w:ascii="Times New Roman" w:eastAsia="宋体" w:hAnsi="Times New Roman" w:cs="宋体" w:hint="eastAsia"/>
            <w:spacing w:val="5"/>
            <w:kern w:val="0"/>
            <w:szCs w:val="21"/>
          </w:rPr>
          <w:t>Figure 4-1 shows the structure of the first-level instruction Cache.</w:t>
        </w:r>
      </w:hyperlink>
      <w:r w:rsidR="002A6003" w:rsidRPr="002A6003">
        <w:rPr>
          <w:rFonts w:ascii="Times New Roman" w:eastAsia="宋体" w:hAnsi="Times New Roman" w:cs="宋体" w:hint="eastAsia"/>
          <w:spacing w:val="5"/>
          <w:kern w:val="0"/>
          <w:szCs w:val="21"/>
        </w:rPr>
        <w:t xml:space="preserve">The Cache is mapped in four-way groups, each containing 512 index </w:t>
      </w:r>
      <w:proofErr w:type="spellStart"/>
      <w:r w:rsidR="002A6003" w:rsidRPr="002A6003">
        <w:rPr>
          <w:rFonts w:ascii="Times New Roman" w:eastAsia="宋体" w:hAnsi="Times New Roman" w:cs="宋体" w:hint="eastAsia"/>
          <w:spacing w:val="5"/>
          <w:kern w:val="0"/>
          <w:szCs w:val="21"/>
        </w:rPr>
        <w:t>entries.Select</w:t>
      </w:r>
      <w:proofErr w:type="spellEnd"/>
      <w:r w:rsidR="002A6003" w:rsidRPr="002A6003">
        <w:rPr>
          <w:rFonts w:ascii="Times New Roman" w:eastAsia="宋体" w:hAnsi="Times New Roman" w:cs="宋体" w:hint="eastAsia"/>
          <w:spacing w:val="5"/>
          <w:kern w:val="0"/>
          <w:szCs w:val="21"/>
        </w:rPr>
        <w:t xml:space="preserve"> the corresponding Tag and Data according to the </w:t>
      </w:r>
      <w:proofErr w:type="spellStart"/>
      <w:r w:rsidR="002A6003" w:rsidRPr="002A6003">
        <w:rPr>
          <w:rFonts w:ascii="Times New Roman" w:eastAsia="宋体" w:hAnsi="Times New Roman" w:cs="宋体" w:hint="eastAsia"/>
          <w:spacing w:val="5"/>
          <w:kern w:val="0"/>
          <w:szCs w:val="21"/>
        </w:rPr>
        <w:t>Index.After</w:t>
      </w:r>
      <w:proofErr w:type="spellEnd"/>
      <w:r w:rsidR="002A6003" w:rsidRPr="002A6003">
        <w:rPr>
          <w:rFonts w:ascii="Times New Roman" w:eastAsia="宋体" w:hAnsi="Times New Roman" w:cs="宋体" w:hint="eastAsia"/>
          <w:spacing w:val="5"/>
          <w:kern w:val="0"/>
          <w:szCs w:val="21"/>
        </w:rPr>
        <w:t xml:space="preserve"> the Tag is read from the Cache, it is compared to the translated portion of the virtual address to determine which group contains the correct data.</w:t>
      </w:r>
    </w:p>
    <w:p w14:paraId="3009842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the first-level instruction Cache is indexed, each of the four groups returns its corresponding Cache line, which is 32 bytes in size,</w:t>
      </w:r>
    </w:p>
    <w:p w14:paraId="30098423" w14:textId="77777777" w:rsidR="002A6003" w:rsidRPr="002A6003" w:rsidRDefault="002A6003" w:rsidP="002A6003">
      <w:pPr>
        <w:kinsoku w:val="0"/>
        <w:overflowPunct w:val="0"/>
        <w:autoSpaceDE w:val="0"/>
        <w:autoSpaceDN w:val="0"/>
        <w:adjustRightInd w:val="0"/>
        <w:spacing w:before="142"/>
        <w:ind w:left="1360"/>
        <w:jc w:val="left"/>
        <w:rPr>
          <w:rFonts w:ascii="Times New Roman" w:eastAsia="宋体" w:hAnsi="Times New Roman" w:cs="宋体"/>
          <w:kern w:val="0"/>
          <w:szCs w:val="21"/>
        </w:rPr>
      </w:pPr>
      <w:r w:rsidRPr="002A6003">
        <w:rPr>
          <w:rFonts w:ascii="Times New Roman" w:eastAsia="宋体" w:hAnsi="Times New Roman" w:cs="宋体"/>
          <w:noProof/>
          <w:kern w:val="0"/>
          <w:szCs w:val="21"/>
        </w:rPr>
        <mc:AlternateContent>
          <mc:Choice Requires="wpg">
            <w:drawing>
              <wp:anchor distT="0" distB="0" distL="0" distR="0" simplePos="0" relativeHeight="251732992" behindDoc="0" locked="0" layoutInCell="0" allowOverlap="1" wp14:anchorId="30098F56" wp14:editId="30098F57">
                <wp:simplePos x="0" y="0"/>
                <wp:positionH relativeFrom="page">
                  <wp:posOffset>1203960</wp:posOffset>
                </wp:positionH>
                <wp:positionV relativeFrom="paragraph">
                  <wp:posOffset>347980</wp:posOffset>
                </wp:positionV>
                <wp:extent cx="5035550" cy="2219325"/>
                <wp:effectExtent l="0" t="0" r="0" b="0"/>
                <wp:wrapTopAndBottom/>
                <wp:docPr id="598" name="Group 1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2219325"/>
                          <a:chOff x="1896" y="548"/>
                          <a:chExt cx="7930" cy="3495"/>
                        </a:xfrm>
                      </wpg:grpSpPr>
                      <wps:wsp>
                        <wps:cNvPr id="599" name="Freeform 1988"/>
                        <wps:cNvSpPr>
                          <a:spLocks/>
                        </wps:cNvSpPr>
                        <wps:spPr bwMode="auto">
                          <a:xfrm>
                            <a:off x="1896" y="548"/>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1989"/>
                        <wps:cNvSpPr>
                          <a:spLocks/>
                        </wps:cNvSpPr>
                        <wps:spPr bwMode="auto">
                          <a:xfrm>
                            <a:off x="1896" y="548"/>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1990"/>
                        <wps:cNvSpPr>
                          <a:spLocks/>
                        </wps:cNvSpPr>
                        <wps:spPr bwMode="auto">
                          <a:xfrm>
                            <a:off x="1905" y="553"/>
                            <a:ext cx="7911" cy="20"/>
                          </a:xfrm>
                          <a:custGeom>
                            <a:avLst/>
                            <a:gdLst>
                              <a:gd name="T0" fmla="*/ 0 w 7911"/>
                              <a:gd name="T1" fmla="*/ 0 h 20"/>
                              <a:gd name="T2" fmla="*/ 7910 w 7911"/>
                              <a:gd name="T3" fmla="*/ 0 h 20"/>
                            </a:gdLst>
                            <a:ahLst/>
                            <a:cxnLst>
                              <a:cxn ang="0">
                                <a:pos x="T0" y="T1"/>
                              </a:cxn>
                              <a:cxn ang="0">
                                <a:pos x="T2" y="T3"/>
                              </a:cxn>
                            </a:cxnLst>
                            <a:rect l="0" t="0" r="r" b="b"/>
                            <a:pathLst>
                              <a:path w="7911" h="20">
                                <a:moveTo>
                                  <a:pt x="0" y="0"/>
                                </a:moveTo>
                                <a:lnTo>
                                  <a:pt x="7910"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1991"/>
                        <wps:cNvSpPr>
                          <a:spLocks/>
                        </wps:cNvSpPr>
                        <wps:spPr bwMode="auto">
                          <a:xfrm>
                            <a:off x="9816" y="548"/>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1992"/>
                        <wps:cNvSpPr>
                          <a:spLocks/>
                        </wps:cNvSpPr>
                        <wps:spPr bwMode="auto">
                          <a:xfrm>
                            <a:off x="9816" y="548"/>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1993"/>
                        <wps:cNvSpPr>
                          <a:spLocks/>
                        </wps:cNvSpPr>
                        <wps:spPr bwMode="auto">
                          <a:xfrm>
                            <a:off x="1900" y="558"/>
                            <a:ext cx="20" cy="3485"/>
                          </a:xfrm>
                          <a:custGeom>
                            <a:avLst/>
                            <a:gdLst>
                              <a:gd name="T0" fmla="*/ 0 w 20"/>
                              <a:gd name="T1" fmla="*/ 0 h 3485"/>
                              <a:gd name="T2" fmla="*/ 0 w 20"/>
                              <a:gd name="T3" fmla="*/ 3484 h 3485"/>
                            </a:gdLst>
                            <a:ahLst/>
                            <a:cxnLst>
                              <a:cxn ang="0">
                                <a:pos x="T0" y="T1"/>
                              </a:cxn>
                              <a:cxn ang="0">
                                <a:pos x="T2" y="T3"/>
                              </a:cxn>
                            </a:cxnLst>
                            <a:rect l="0" t="0" r="r" b="b"/>
                            <a:pathLst>
                              <a:path w="20" h="3485">
                                <a:moveTo>
                                  <a:pt x="0" y="0"/>
                                </a:moveTo>
                                <a:lnTo>
                                  <a:pt x="0" y="348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1994"/>
                        <wps:cNvSpPr>
                          <a:spLocks/>
                        </wps:cNvSpPr>
                        <wps:spPr bwMode="auto">
                          <a:xfrm>
                            <a:off x="1905" y="4038"/>
                            <a:ext cx="7911" cy="20"/>
                          </a:xfrm>
                          <a:custGeom>
                            <a:avLst/>
                            <a:gdLst>
                              <a:gd name="T0" fmla="*/ 0 w 7911"/>
                              <a:gd name="T1" fmla="*/ 0 h 20"/>
                              <a:gd name="T2" fmla="*/ 7910 w 7911"/>
                              <a:gd name="T3" fmla="*/ 0 h 20"/>
                            </a:gdLst>
                            <a:ahLst/>
                            <a:cxnLst>
                              <a:cxn ang="0">
                                <a:pos x="T0" y="T1"/>
                              </a:cxn>
                              <a:cxn ang="0">
                                <a:pos x="T2" y="T3"/>
                              </a:cxn>
                            </a:cxnLst>
                            <a:rect l="0" t="0" r="r" b="b"/>
                            <a:pathLst>
                              <a:path w="7911" h="20">
                                <a:moveTo>
                                  <a:pt x="0" y="0"/>
                                </a:moveTo>
                                <a:lnTo>
                                  <a:pt x="7910"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1995"/>
                        <wps:cNvSpPr>
                          <a:spLocks/>
                        </wps:cNvSpPr>
                        <wps:spPr bwMode="auto">
                          <a:xfrm>
                            <a:off x="9820" y="558"/>
                            <a:ext cx="20" cy="3485"/>
                          </a:xfrm>
                          <a:custGeom>
                            <a:avLst/>
                            <a:gdLst>
                              <a:gd name="T0" fmla="*/ 0 w 20"/>
                              <a:gd name="T1" fmla="*/ 0 h 3485"/>
                              <a:gd name="T2" fmla="*/ 0 w 20"/>
                              <a:gd name="T3" fmla="*/ 3484 h 3485"/>
                            </a:gdLst>
                            <a:ahLst/>
                            <a:cxnLst>
                              <a:cxn ang="0">
                                <a:pos x="T0" y="T1"/>
                              </a:cxn>
                              <a:cxn ang="0">
                                <a:pos x="T2" y="T3"/>
                              </a:cxn>
                            </a:cxnLst>
                            <a:rect l="0" t="0" r="r" b="b"/>
                            <a:pathLst>
                              <a:path w="20" h="3485">
                                <a:moveTo>
                                  <a:pt x="0" y="0"/>
                                </a:moveTo>
                                <a:lnTo>
                                  <a:pt x="0" y="348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7" name="Picture 199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815" y="865"/>
                            <a:ext cx="5920"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AD33319" id="Group 1987" o:spid="_x0000_s1026" style="position:absolute;left:0;text-align:left;margin-left:94.8pt;margin-top:27.4pt;width:396.5pt;height:174.75pt;z-index:251732992;mso-wrap-distance-left:0;mso-wrap-distance-right:0;mso-position-horizontal-relative:page" coordorigin="1896,548" coordsize="7930,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jxeQwcAACs3AAAOAAAAZHJzL2Uyb0RvYy54bWzsW21vo0YQ/l6p/wHx&#10;sZLPYIMN6JxTzo5PJ13bUy/9AWvANjpg6YLjpFX/e5/ZZW1skzi9JL32SqTYmB2G2Wd3521nX7+5&#10;zVLjJhZlwvOJab+yTCPOQx4l+Wpi/no973mmUVYsj1jK83hi3sWl+ebi++9eb4sgHvA1T6NYGGCS&#10;l8G2mJjrqiqCfr8M13HGyle8iHM0LrnIWIWfYtWPBNuCe5b2B5Y16m+5iArBw7gscXemGs0LyX+5&#10;jMPq5+WyjCsjnZiQrZKfQn4u6LN/8ZoFK8GKdRLWYrAvkCJjSY6X7ljNWMWMjUhOWGVJKHjJl9Wr&#10;kGd9vlwmYSz7gN7Y1lFv3gm+KWRfVsF2VexgArRHOH0x2/Cnm4/CSKKJ6foYqpxlGCT5XsP2vTHh&#10;sy1WAcjeieJT8VGoTuLyAw8/l2juH7fT75UiNhbbH3kEjmxTcYnP7VJkxAI9N27lMNzthiG+rYwQ&#10;N11r6LouRitE22Bg+8OBqwYqXGM06Tnb80emgWbX8XTTVf342B/Wzw4dXz7YZ4F6r5S1lo06hjlX&#10;7mEtnwbrpzUrYjlaJeG1g9XXsM5FHNNMJmSl1CQAKDWsZRPTRguRlYD+LJqnqGhIBxpNOeN3eLAg&#10;3JTVu5jLMWE3H8pKLYgIV3Kko3pKXIPBMkuxNn7oG5axNcCxJtUUdoPCN9YtFIMDijYewwOKNh7O&#10;AUUbD7dBYbXKgalzpi/jA4o2ObBYzvDAuO8o9ngA+5VGl6014OFtXiOOK4OR8rTkeil4SfOd4Mds&#10;v7YJdLAAFQ3PPcTAmYiHjyIGoESsF8rDnNWiu5Z64awYgIg4+00x1EN1XwXU87FiFqYBxbxQk6tg&#10;FUFEXaVLYwt9ACTW8ovuZvwmvuayvdrrE/3GfWuaN6kwMhBMU+k2/V1ITopGLxfdpr8VjRqUx9Ac&#10;vytMeRmroaSOyTHddZYwaizLkqdJNE/SlLpZitVimgrjhpFBk381vAdkqZweOafH1GvUHeiDGk/S&#10;DNJA/eHbA8d6O/B785E37jlzx+35Y8vrWbb/1h9Zju/M5n/SZLSdYJ1EUZx/SPJYG0vbeZzWrM22&#10;MnPSXNJo+i5Uu+zXF3QS1jGP0DsWrGMWXdXXFUtSdd0/lFiCjG7rbwkELIJSrsocLHh0B0UruHIU&#10;4NjgYs3F76axhZMwMcvfNkzEppG+z2EufNtxMAkq+cNxxzQ5RbNl0WxheQhWE7MyscLpclopT2RT&#10;iGS1xptsiUXOL2EulwnpYimfkqr+AYv1D5mukYXuKI+gabrkXO5Ml9JQq52B7EzXPdZIacnOdHWm&#10;qzNd2ox3pmsXzL5I1DWyEI2cmC5fumrPbrp8CyEHHErXlR43C3TUNfZtiCGjWO0k6vi36eD9rbhL&#10;8pROz970NCOv9oinGXmBAwVwbYyaNmzPCP7oVwlZnhwrKPzPRQt6aO6LFggvOb6aUAUBkO6s675z&#10;wFmQ5uTvjmzLe0F/F28hd7jVy7f8K+/Kc3rOYHTVc6zZrHc5nzq90dweu7PhbDqd2YdePumqp3v5&#10;Dzv3c/l3GsE0XHelMoF257q35Qjbs04jCyv+VP/J9MFz6z/fs49ycVr/UTj0vNoPHB/QffssC2ks&#10;nZdq6j6/NXPVVHvtPLqsU5d1OmdHdI7nPjvSZZ2UZ9RlnVRWh1L6XdYJ3lBtkOoNk5EFdXxqugak&#10;+DvTdWz+OtPVZZ26DZNuw+RRqbUu6/TSWSfECaemS2aFntt02T7tzsisU10BcRx1DR1Pb+o+Oev0&#10;cNxFqSL9tvsir/aagab5Agenweg/m3WiqBexggSEsh/7eKBt13jf2ra3TJjU2ZEu60QFYa2FTqd7&#10;y13WCdvYX2HDGInwU/0nZ/AL6D+VdXes4ZECVGnf5008tWXLu7Q7tNuuamVfotOl3ckU12mOLu3+&#10;v6qYQSb8VAFKN+y5FaDvkaPROYDPXin55G3HzgHs9N+/rmKwSMIA/3UAjKuTss3zZy3wVLWh6kd1&#10;XiN7FI+Mic+boofjDnAVkkWSJtWdPLqBzC8Jld98TEJyVunHvm5+ZKEGW6lStNNrUTaPon9kgTWh&#10;egx+RxLKwwhGzqdr1E7Hl2WBymIqp9zfEoJvqUwU5SaqiPqQS59+HoiySJNCl+vQdd1pVGwenb1o&#10;wU2d65jxcJPFeSV72xdxiv7zvFwnRYky0SDOFnE0McX7SJV9YtGc1OYOvEvL8gdve1PXmmLXfnzV&#10;u/SdcW9sXY0dy/HsqT3Vu/abMgYMLJ0VSS0r6l9PpH1kAFUXGNexJ0Q7rJplAUEioywR/gKw5a5s&#10;WYm4ClHNzIIligfq+9CnuwYJ8x5ZAv1RJxsGnq28fW8kjem+xsb1Sd1KZ3800hUaOt9RCHW6waAL&#10;QA1BMetYoCtuIJomodsH5RoHN0D4zZdWfBO7c1lS4TxZmmQT09tVxz+pQFzPUSwAusS/jKvliSy5&#10;KOrTY3Tkq/lbUu3PuF38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C/V8eEA&#10;AAAKAQAADwAAAGRycy9kb3ducmV2LnhtbEyPQUvDQBCF74L/YRnBm92kTUsasymlqKci2AribZqd&#10;JqHZ3ZDdJum/dzzp8b35ePNevplMKwbqfeOsgngWgSBbOt3YSsHn8fUpBeEDWo2ts6TgRh42xf1d&#10;jpl2o/2g4RAqwSHWZ6igDqHLpPRlTQb9zHVk+XZ2vcHAsq+k7nHkcNPKeRStpMHG8ocaO9rVVF4O&#10;V6PgbcRxu4hfhv3lvLt9H5fvX/uYlHp8mLbPIAJN4Q+G3/pcHQrudHJXq71oWafrFaMKlglPYGCd&#10;ztk4KUiiZAGyyOX/CcUPAAAA//8DAFBLAwQKAAAAAAAAACEAnnUrZVgVAABYFQAAFAAAAGRycy9t&#10;ZWRpYS9pbWFnZTEucG5niVBORw0KGgoAAAANSUhEUgAAAo8AAAEnCAMAAAD/6VlXAAADAFBMVEX+&#10;/v7x8fHq6urj4+Pd3d3X19fMzMzAwMCysrKgoKSZmZmWlpaGhoaAgIB3d3dmZmZVVVVNTU1CQkI5&#10;OTkzMzMpKSkEB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16/vgAAAAAWJLR0QAiAUdSAAAAAlwSFlzAAAOxAAA&#10;DsQBlSsOGwAAEfFJREFUeJztnYuWqjqzRgkoFxsEN/613v9NTyoBWxGUQgpin2+OsfdCm0uszFwI&#10;MUYRAAAAAAAAAAAAAAAAAAB0SBuiOh35Q0F02jw14P85CdXRkdrfN9JOwpyyIxX7JCpkpspvUhFV&#10;Zvv0/DFyquP718b66ajIRG2zR5IcOdnsjcf/km+dmDsmy2/TGtPWG6empNFGzJRTwQsezvfSJb10&#10;5bu1r10pb23Ma9qrwOe2as6punujl9Amc08fJ8svU9O2EpSU2nrjLhxdlE6UJ7R12ViHhJicP9sx&#10;tuX7Ft99fazuXbSkfdehpnpnHyfKr8W0G/vYDkKR3nWw2t3y7jMyJ2Tq2uaS4mB8JB/buOINLjU+&#10;XWW2d3s9UX4jTvTG/RtbGBoXjGGUItunqF4cGDLmxHnv40xpID5yNUStvW1oGpPZUN+V/H19nCy/&#10;rsLMtk0Ldx9d/+EpSilRsm1aVsTYJtB0ZTuU+5mTE9IcubtukxGOj1Pll1O89fiYqZyQ0UiUorr9&#10;yhuamj8Cp922P6ZpopuDbrxnx5zn8RNKc5/tJiAfJ8qvrTd3aCGzmqMzEqWo2D1Mi3ClvUq7MYLE&#10;DYP7mj7fezw8aemYdmkIxsfJ8tvsdEObUxuNROlbfQwTe6eaRny7wD2jI5W+RfLs6+NU+Y19FbVp&#10;py2lJrb18ukpSjVlpmm/8/46TFxrzeMqvFEa7s72Y9D7t9fB4FprrhIHUeLb7ep772cAAAAAAAAA&#10;AACwJrR3AsAK/J1cpOPeKRgl1ACHma4szGQtwNBh7ySMEugXec5hZnzZvt/nO/j5r9w7CWOYa5hz&#10;+S6XvVMwRnz9zpk9zxyuWZAPPfPmuncSxsj+23g6+DzKog6zOZGSXLKoLsMTMrnGl40nus7BXNNz&#10;gN+/zC8mpbHvL38b+fXHVvbnOgvMSJYxvQY3O8BYGeNraOUkPl/tLUB6/QnzRmA2JrtcfS1vN4qA&#10;mqH458qVUHYtg4qwKf7jluRwrUMyMvmh2hXc2G6Ek7BE9LWXmPLy3Fzy2zFZTecyF51D68bcxvV8&#10;6LfCabRNfr34JtEU17vIrXqNg+juPaXifOmDZYmL6/X8k4vOcVi/P2yy6kpSivzwOO6YHPJCfJbr&#10;+XXGHNJCEp2YzjVR/et5nF/pcpaNkFJ2eBdi+1lFmUblmei/36JhWxay5Vd2jjfJikv70S/C+OfZ&#10;4aFSMIcs/xHnYr1mO2Sz7Foc9un/2Y9/uf5MhDnOG5dpIrLDsNNoryEM75llmezdm4yTdZadMj88&#10;5dih/57P7GSxb1PV/eFsk7xTfzk5rNgOJe3OTVp2vozF0XZrLvvN6earjxoZn66X/brKXHeMBuXn&#10;v6lSvQ2xu7FdgUMAyz/9jNwIJ9fzvvciJh/7YrSpd+7ym2ws4/P9hxKSVYQ0QfT3i3pYuJMAvu+S&#10;Pg/MWB13H9hKLk8Zn4XwPX6zRnOWhfH0qh5W0kEUk+Sphiz315HH1IcZv2PH5o50hTvtcwj5zqNF&#10;g9dhPOsrBqU1DuNZX359LBWHawClxLLCk6dLGAPGZjDyUezfqWXigY95IMvR1Y/jV+l5p3QMyD+u&#10;prsBw/G5RrzQy1bV58DHrddYmmIwYh9Ap9YxCM/pVS7y6NRGyY7XmEpXTvaFyzbO5z1kT/0Y24s9&#10;slayLvHLYsJfYN+q+z4sJi8Txjm/Tb3+nO+TuRhT41YgnYH7cM2LmsAtIDArgR8w7WNb2x79rFlI&#10;bgmY/H7f9PE4ex7TiBq76WTxOgrzfHwbYF7xUBrgyYTx4rLpPCHfll9eV6WWFLrpcEV+3eAZFKxt&#10;eV/3DhrghpKZp/qA7pMUPkBxTU23mG9is8rMW+/IZ0P129sfHsf1bCm6GZgMsKG2nu3jMMCDYsLL&#10;X63mo0/crMUG35ZfrtFqybTSyVxkqnnPS1247pdLHCld+is6+0/Cg7+NFabhBbgW+sjn4D5nm/oF&#10;ibvt/iKFaIKdT1ZS+6Uz2ZuulTRV8lKJO54CPPw4BdVLfRzP+VTg46vy668g6ERP5mLEC0XN+4w+&#10;XJwqH3a/cm6fBR79dZC6+CaFtSd1C/YWi33Muc/JPRZ3XLfdX2SJj7aN56W4eJH6/LfXJvORAzxR&#10;TIo8WejjeM7HjaB/86r8MrXcx5FcZLJ5qfLh4jN1YXfJ7Lb7XdQXm+3jW2X2NiHl7Mk/8DHKippD&#10;647z2/1FlvgY5UVrT8UNjlnqI+89UUz8h5TxIudNTfO+hfK2/LrES/o3k7no0jV5Z/jAb7i6sHfJ&#10;dNsdsfqvk/hPwj86YbtlD/EV3s+48l5ReWxbH99uu7/IAh9t1VNwcF2Hsf3Ax4listzH0Zyv546P&#10;vS2/4oVdp3MxEvpom5M+7JzMfrtnbt99Mf6TVFzWbS1U0zHu2x833jPr6rf+kHFl3fvYbzML72dS&#10;12iUn9WP3F5PFJPlPo7l/Gn2QN/b8ssLOS8YjhjJxdSeR3J/7VcU92FP3Wr3frtnIx+ThprSfgLb&#10;P69v/fPZ4+Euvm7937Y1rqPHNxH9dtSN94hy3iXr6Nrqyp66stFa6GPbRFPFZLmPIzkfz6/R3pbf&#10;uKVG9AxwOhfzdm4xceHiu6g+7Lxybr8d8frDbXzcYYFp+SLSbjyt5aN4gfbKNc6U9NtuD9F4eNQH&#10;2FY5Ja+3za3XQh/dbepEMVnu40jOZy/H8B94W35PMzuiL5DnohuuddPp+rDzyrn9Nie79gvqbkjr&#10;fkwsgNlLT8zsBN3zG+CpYrLAx7HLrF5+m7cPvF4Sbi5K4R8ibQN5ePxL7n4uJcRlMMLM+TBz8Q/B&#10;X6IJ8nd5kfNr8v47RHP3+5jHdM1MvvQP4gOW7Sa+/sfpmhfejXNRztvj6eGf2cdPJmxm4IOJ77Cc&#10;zNxdP1my8rs0G1d6fzbB+vg6Vf0O+vXjcL7Zy0RFwcYLPkovCB9FB3yLj8Pf056ajlH4sdtvjS98&#10;/Fs+up9hLb43vvDxb/nY/0z1t8YXPn6PjwlPEOVnZDxV9MQ+lm7sLqfSNtP+CSs/ta+tk98aX/j4&#10;TT62SczC9VNFSzq6WWs1HfvJa/Bx2QHfGq99fazdv24qFLfX3DDzXC8rav89Cvi47IBvjdfuPjZk&#10;+qmiiR8/TbnX2M8Vgo/LDvjWeO3uY83/+vrx9pU3ng91m9iI+5klB3xrvELwkfuLff/RNE1kmjZt&#10;u1l1brwn/974wscv9LG/v+bvlldJxLNG877FzjEevuSAb43Xbj4K+db4wkf4KDkePgovAx/nnSDQ&#10;+MLHP+rjvGl2qhP57i80+4PBx8fDZ4VXPQ93n4+7HkviG+x8XP1UrTsfdzX+qI8f14/rsShdwcUL&#10;PkqBjzLgoy7wUQZ81AU+yoCPusBHGfBRF/goAz7qAh9lwEdd4KMM+KgLfJQBH3WBjzLgoy7wUQZ8&#10;1AU+yoCPusBHGfBRF/goAz7qAh9lwEdd4KMM+KgLfJQBH3WBjzLgoy7wUQZ81AU+yoCPusBHGfBR&#10;F/goAz7qAh9lwEdd4KMM+KgLfJQBH3WBjzLgoy7wUQZ81AU+yoCPusBHGfBRF/goAz7qAh9lwEdd&#10;4KMM+KgLfJQBH3WBjzLgoy7wUQZ81AU+yoCPusBHGfBRF/goAz7qAh9lwEdd4KMM+KgLfJQBH3WB&#10;jzLgoy7wUQZ81AU+yoCPusBHGfBRF/goAz7qAh9lwEdd4KMM+KgLfJQBH3WBjzLgoy7wUQZ81AU+&#10;yoCPusBHGfBRF/goAz7qAh9lwEdd4KMM+KgLfJQBH3WBjzLgoy7wUQZ81AU+yoCPusBHGfBRF/go&#10;Az7qAh9lwEdd4KMM+KgLfJQBH3WBjzLgoy7wUQZ81AU+yoCPusBHGfBRF/goAz7qAh9lwEdd4KMM&#10;+KgLfJQBH3WBjzLgoy7wUQZ81AU+yoCPusBHGfBRF/goAz7qAh9lwEdd4KMM+KgLfJQBH3WBjzLg&#10;oy7wUQZ81AU+yoCPusBHGfBRF/goAz7qAh9lwEdd4KMM+KgLfJQBH3WBjzLgoy7wUQZ81AU+yoCP&#10;usBHGfBRF/goAz7qAh9lwEdd4KMM+KgLfJQBH3WBjzLgoy7wUQZ81AU+yoCPusBHGfBRF/goAz7q&#10;Ah9lwEdd4KMM+KgLfJQBH3WBjzLgoy7wUQZ81AU+yoCPusBHGfBRF/goAz7qAh9lwEdd4KMM+KgL&#10;fJQBH3WBjzLgoy7wUQZ81AU+yoCPusBHGfBRF/goAz7qAh9lwEdd4KMM+KgLfJQBH3WBjzLgoy7w&#10;UQZ81AU+yoCPusBHGfBRF/goAz7qAh9lwEdd4KMM+KgLfJQBH3WBjzLgoy7wUQZ81AU+yoCPusBH&#10;GfBRF/goAz7qAh9lwEdd4KMM+KgLfJQBH3WBjzLgoy7wUQZ81AU+yoCPusBHGfBRF/goAz7qAh9l&#10;wEdd4KMM+KgLfJQBH3WBjzLgoy7wUQZ81AU+yoCPusBHGfBRF/goAz7qAh9l/FEf3zJzt8+RfS74&#10;+PBiXnjV85D2rh8n35cesCi+O5STebvrp0pYfpdmo/T9P+rjx/Xjh5e/e3/d+nGveG3lI/+vpPTh&#10;zYTKl2mbc+LhDqHFdzsfZx4/2CG0eIXo4z+L+6d79erEwyuHFl/4CB9FCYOPssv8MR9bOhGd7IuK&#10;qGAf04baLDINJaZtY7dz7+G/7sW/FyceXjm0+MLH0H3Mo5qOdju3Spa2jqyik30/o7KgzO/cm/iv&#10;Oxg+yg/41nht76Px/7ZRdLQ+5lbChCvMktrqd/+79jpCe73ggG+N1x4+2vrQUOv7j6UboqpZzvve&#10;5X3/8eWJh1cOLb7wMXwfi7v68dZI10SN8Zv/7n389/rEwyuHFl/4+B0+Fnf9x9xu53Q6ufscpru9&#10;vv/nW+MLH7/Dx9v9ddaQ1fHIlWPze0MTwcfPDvjWeG3p4yd8a3zhI3yUHA8fhZeBj/NOEGh84SN8&#10;lBwPH4WXgY/+BPOm2SlP5fu90OwPBh8fD58V3Y0zUYM3V1ASYu4nV4/vMMIz99dPljDrF2bj5vUj&#10;AAAAAAAAAPwFDvnml8zM5pcE30FcbjB6NOR8zTa/JvgCTC4e0lqDM1F92PyqIHSyq3yIdQ3OfNUf&#10;NNrgnsN5yZD/GvgL/w+NNvjlsMXTrddc4r2DAMLBFN6K8+ZX7nREiw0eiM87+og7GvBEetnJR4z4&#10;gFHy6x4+oqkGE5j0/T4r84OmGgDwhZiSqIr9N7kL/xavNgDALpwoT6iO+L+0E3LoY1y97/2dtu8F&#10;gL8KL3thMdS4l0Mfa3rrY0HwEazEkfxafenNx1Nj23DT2pcZlbyIWtqtfMr/uObdkffi8jSNIspa&#10;cmeqiErB4uYA3JMSJfxv3HRLUhVUm6Ntvys62uY8c/Vjv/Jp2970vfPR1Y+8ECXv3i+WCsAyal7q&#10;2dTUrfjs2uua4szWebyyH/vYr3zaUl101eNt8cmoa69NcaLukBQ+gsV0AvYLpLmXpa002yblKrN2&#10;q/J6+TL+p3ftsX48UpPbd26LpQKwDBbwRHdy+frRvldzvVe7Vf76B35p0fr2fegj78KHon4Ey6kp&#10;M01rYrqtZ2qlalz/kVeBtm7ZzmDcr3xqWvt20z6dhZvznArTWB8L9B/BYmJ7N1wlvh0mL1p3f223&#10;/B1OylWnX/k0Sm2zXifPZ2moNP0iqRW1J/gI1qdZOqyI9hqsz7EbkJRR2XvsHI8cwdqU1CypHrkH&#10;0D8KB0CIabkqe1ehtc/PDPlx98hzwpyeu5cAzKWwd888vLiWj6ZF1xEsp2l40Kde5uMY1fNwEAAz&#10;ObqfP8x+22ueFWFFS3hgJ769bKnynUKeLunV7OvH24/Odn/KCd+VAUvpRLz5yE8IeUS74WeDp9vL&#10;31+WPcZt3e3Z+/j4pwz31mAxXQ/w5uPJmuXIi5bq28vWPT7MIp6DVpKbUfHrY/ejs92fMPYIljP0&#10;sfa3x6ahgsXqXna/VJcn/pv97pB7H0+U3v6EuRRgORP1Y+ra6vKufnQ+mrsR8nsfC/4R5KZ//xQB&#10;sIzn/iP/zHvh5+NW/cveR+4kmqbp9nzw8fYn9B/Bco6+Nnu8vz5xPUmls8u/7H10X0f0TfjQx/5P&#10;ed8DBUBOs+QZ9Ssw/gg+oKB1V8EzLbqPYDn++fV64Pk1AAAAAAAAAICA+T/uCu4TGIBnrwAAAABJ&#10;RU5ErkJgglBLAQItABQABgAIAAAAIQCxgme2CgEAABMCAAATAAAAAAAAAAAAAAAAAAAAAABbQ29u&#10;dGVudF9UeXBlc10ueG1sUEsBAi0AFAAGAAgAAAAhADj9If/WAAAAlAEAAAsAAAAAAAAAAAAAAAAA&#10;OwEAAF9yZWxzLy5yZWxzUEsBAi0AFAAGAAgAAAAhAO0uPF5DBwAAKzcAAA4AAAAAAAAAAAAAAAAA&#10;OgIAAGRycy9lMm9Eb2MueG1sUEsBAi0AFAAGAAgAAAAhAKomDr68AAAAIQEAABkAAAAAAAAAAAAA&#10;AAAAqQkAAGRycy9fcmVscy9lMm9Eb2MueG1sLnJlbHNQSwECLQAUAAYACAAAACEAtC/V8eEAAAAK&#10;AQAADwAAAAAAAAAAAAAAAACcCgAAZHJzL2Rvd25yZXYueG1sUEsBAi0ACgAAAAAAAAAhAJ51K2VY&#10;FQAAWBUAABQAAAAAAAAAAAAAAAAAqgsAAGRycy9tZWRpYS9pbWFnZTEucG5nUEsFBgAAAAAGAAYA&#10;fAEAADQhAAAAAA==&#10;" o:allowincell="f">
                <v:shape id="Freeform 1988" o:spid="_x0000_s1027" style="position:absolute;left:1896;top:54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gexwAAANwAAAAPAAAAZHJzL2Rvd25yZXYueG1sRI9Pa8JA&#10;FMTvQr/D8gpeRDcRFU1dRRRLLxXqP3p8ZF+T1OzbkF1N/PZuQehxmJnfMPNla0pxo9oVlhXEgwgE&#10;cWp1wZmC42Hbn4JwHlljaZkU3MnBcvHSmWOibcNfdNv7TAQIuwQV5N5XiZQuzcmgG9iKOHg/tjbo&#10;g6wzqWtsAtyUchhFE2mw4LCQY0XrnNLL/moUfMbvk3K0Hh1+z7tz9b1pTsOejJXqvrarNxCeWv8f&#10;frY/tILxbAZ/Z8IRkIsHAAAA//8DAFBLAQItABQABgAIAAAAIQDb4fbL7gAAAIUBAAATAAAAAAAA&#10;AAAAAAAAAAAAAABbQ29udGVudF9UeXBlc10ueG1sUEsBAi0AFAAGAAgAAAAhAFr0LFu/AAAAFQEA&#10;AAsAAAAAAAAAAAAAAAAAHwEAAF9yZWxzLy5yZWxzUEsBAi0AFAAGAAgAAAAhAOjnyB7HAAAA3AAA&#10;AA8AAAAAAAAAAAAAAAAABwIAAGRycy9kb3ducmV2LnhtbFBLBQYAAAAAAwADALcAAAD7AgAAAAA=&#10;" path="m,9r9,l9,,,,,9xe" fillcolor="black" stroked="f">
                  <v:path arrowok="t" o:connecttype="custom" o:connectlocs="0,9;9,9;9,0;0,0;0,9" o:connectangles="0,0,0,0,0"/>
                </v:shape>
                <v:shape id="Freeform 1989" o:spid="_x0000_s1028" style="position:absolute;left:1896;top:54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V4wgAAANwAAAAPAAAAZHJzL2Rvd25yZXYueG1sRE/LisIw&#10;FN0L/kO4wmxE04oUqUYRxcHNDIwvXF6aa1ttbkoTbefvJ4sBl4fzXqw6U4kXNa60rCAeRyCIM6tL&#10;zhWcjrvRDITzyBory6Tglxyslv3eAlNtW/6h18HnIoSwS1FB4X2dSumyggy6sa2JA3ezjUEfYJNL&#10;3WAbwk0lJ1GUSIMlh4YCa9oUlD0OT6PgK/5Mqulmerxfvi/1ddueJ0MZK/Ux6NZzEJ46/xb/u/da&#10;QRKF+eFMOAJy+QcAAP//AwBQSwECLQAUAAYACAAAACEA2+H2y+4AAACFAQAAEwAAAAAAAAAAAAAA&#10;AAAAAAAAW0NvbnRlbnRfVHlwZXNdLnhtbFBLAQItABQABgAIAAAAIQBa9CxbvwAAABUBAAALAAAA&#10;AAAAAAAAAAAAAB8BAABfcmVscy8ucmVsc1BLAQItABQABgAIAAAAIQBK8pV4wgAAANwAAAAPAAAA&#10;AAAAAAAAAAAAAAcCAABkcnMvZG93bnJldi54bWxQSwUGAAAAAAMAAwC3AAAA9gIAAAAA&#10;" path="m,9r9,l9,,,,,9xe" fillcolor="black" stroked="f">
                  <v:path arrowok="t" o:connecttype="custom" o:connectlocs="0,9;9,9;9,0;0,0;0,9" o:connectangles="0,0,0,0,0"/>
                </v:shape>
                <v:shape id="Freeform 1990" o:spid="_x0000_s1029" style="position:absolute;left:1905;top:553;width:7911;height:20;visibility:visible;mso-wrap-style:square;v-text-anchor:top" coordsize="79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uxQAAANwAAAAPAAAAZHJzL2Rvd25yZXYueG1sRI/BasMw&#10;EETvgf6D2EJvieRAQ3Aim1JaKCU91Mkhx8Xa2KbWykiK4+bro0Ihx2Fm3jDbcrK9GMmHzrGGbKFA&#10;ENfOdNxoOOzf52sQISIb7B2Thl8KUBYPsy3mxl34m8YqNiJBOOSooY1xyKUMdUsWw8INxMk7OW8x&#10;JukbaTxeEtz2cqnUSlrsOC20ONBrS/VPdbYa/PT5NuyvfDyrbDwuv3D3XMWd1k+P08sGRKQp3sP/&#10;7Q+jYaUy+DuTjoAsbgAAAP//AwBQSwECLQAUAAYACAAAACEA2+H2y+4AAACFAQAAEwAAAAAAAAAA&#10;AAAAAAAAAAAAW0NvbnRlbnRfVHlwZXNdLnhtbFBLAQItABQABgAIAAAAIQBa9CxbvwAAABUBAAAL&#10;AAAAAAAAAAAAAAAAAB8BAABfcmVscy8ucmVsc1BLAQItABQABgAIAAAAIQBiwa+uxQAAANwAAAAP&#10;AAAAAAAAAAAAAAAAAAcCAABkcnMvZG93bnJldi54bWxQSwUGAAAAAAMAAwC3AAAA+QIAAAAA&#10;" path="m,l7910,e" filled="f" strokeweight=".16967mm">
                  <v:path arrowok="t" o:connecttype="custom" o:connectlocs="0,0;7910,0" o:connectangles="0,0"/>
                </v:shape>
                <v:shape id="Freeform 1991" o:spid="_x0000_s1030" style="position:absolute;left:9816;top:54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K6UxgAAANwAAAAPAAAAZHJzL2Rvd25yZXYueG1sRI9Pa8JA&#10;FMTvBb/D8gQvRTcJEkp0FVFaeqlQ/+HxkX0m0ezbkF1N+u27QqHHYWZ+w8yXvanFg1pXWVYQTyIQ&#10;xLnVFRcKDvv38RsI55E11pZJwQ85WC4GL3PMtO34mx47X4gAYZehgtL7JpPS5SUZdBPbEAfvYluD&#10;Psi2kLrFLsBNLZMoSqXBisNCiQ2tS8pvu7tR8BV/pPV0Pd1fT9tTc950x+RVxkqNhv1qBsJT7//D&#10;f+1PrSCNEnieCUdALn4BAAD//wMAUEsBAi0AFAAGAAgAAAAhANvh9svuAAAAhQEAABMAAAAAAAAA&#10;AAAAAAAAAAAAAFtDb250ZW50X1R5cGVzXS54bWxQSwECLQAUAAYACAAAACEAWvQsW78AAAAVAQAA&#10;CwAAAAAAAAAAAAAAAAAfAQAAX3JlbHMvLnJlbHNQSwECLQAUAAYACAAAACEA1WyulMYAAADcAAAA&#10;DwAAAAAAAAAAAAAAAAAHAgAAZHJzL2Rvd25yZXYueG1sUEsFBgAAAAADAAMAtwAAAPoCAAAAAA==&#10;" path="m,9r9,l9,,,,,9xe" fillcolor="black" stroked="f">
                  <v:path arrowok="t" o:connecttype="custom" o:connectlocs="0,9;9,9;9,0;0,0;0,9" o:connectangles="0,0,0,0,0"/>
                </v:shape>
                <v:shape id="Freeform 1992" o:spid="_x0000_s1031" style="position:absolute;left:9816;top:54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AsPxwAAANwAAAAPAAAAZHJzL2Rvd25yZXYueG1sRI9Ba8JA&#10;FITvQv/D8gpepG5iJZSYjYii9NKCWsXjI/tM0mbfhuxq0n/fLRR6HGbmGyZbDqYRd+pcbVlBPI1A&#10;EBdW11wq+Dhun15AOI+ssbFMCr7JwTJ/GGWYatvznu4HX4oAYZeigsr7NpXSFRUZdFPbEgfvajuD&#10;PsiulLrDPsBNI2dRlEiDNYeFCltaV1R8HW5GwVu8S5r5en78PL+f28umP80mMlZq/DisFiA8Df4/&#10;/Nd+1QqS6Bl+z4QjIPMfAAAA//8DAFBLAQItABQABgAIAAAAIQDb4fbL7gAAAIUBAAATAAAAAAAA&#10;AAAAAAAAAAAAAABbQ29udGVudF9UeXBlc10ueG1sUEsBAi0AFAAGAAgAAAAhAFr0LFu/AAAAFQEA&#10;AAsAAAAAAAAAAAAAAAAAHwEAAF9yZWxzLy5yZWxzUEsBAi0AFAAGAAgAAAAhALogCw/HAAAA3AAA&#10;AA8AAAAAAAAAAAAAAAAABwIAAGRycy9kb3ducmV2LnhtbFBLBQYAAAAAAwADALcAAAD7AgAAAAA=&#10;" path="m,9r9,l9,,,,,9xe" fillcolor="black" stroked="f">
                  <v:path arrowok="t" o:connecttype="custom" o:connectlocs="0,9;9,9;9,0;0,0;0,9" o:connectangles="0,0,0,0,0"/>
                </v:shape>
                <v:shape id="Freeform 1993" o:spid="_x0000_s1032" style="position:absolute;left:1900;top:558;width:20;height:3485;visibility:visible;mso-wrap-style:square;v-text-anchor:top" coordsize="20,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tHExQAAANwAAAAPAAAAZHJzL2Rvd25yZXYueG1sRI/dagIx&#10;FITvBd8hnIJ3NVsRLVujVFFREGvtz/Vhc7pZ3Jwsm7iub2+EgpfDzHzDTGatLUVDtS8cK3jpJyCI&#10;M6cLzhV8f62eX0H4gKyxdEwKruRhNu12Jphqd+FPao4hFxHCPkUFJoQqldJnhiz6vquIo/fnaosh&#10;yjqXusZLhNtSDpJkJC0WHBcMVrQwlJ2OZ6vgYBdmvN19/B6u+Xy/3i6lm/80SvWe2vc3EIHa8Aj/&#10;tzdawSgZwv1MPAJyegMAAP//AwBQSwECLQAUAAYACAAAACEA2+H2y+4AAACFAQAAEwAAAAAAAAAA&#10;AAAAAAAAAAAAW0NvbnRlbnRfVHlwZXNdLnhtbFBLAQItABQABgAIAAAAIQBa9CxbvwAAABUBAAAL&#10;AAAAAAAAAAAAAAAAAB8BAABfcmVscy8ucmVsc1BLAQItABQABgAIAAAAIQAj1tHExQAAANwAAAAP&#10;AAAAAAAAAAAAAAAAAAcCAABkcnMvZG93bnJldi54bWxQSwUGAAAAAAMAAwC3AAAA+QIAAAAA&#10;" path="m,l,3484e" filled="f" strokeweight=".16967mm">
                  <v:path arrowok="t" o:connecttype="custom" o:connectlocs="0,0;0,3484" o:connectangles="0,0"/>
                </v:shape>
                <v:shape id="Freeform 1994" o:spid="_x0000_s1033" style="position:absolute;left:1905;top:4038;width:7911;height:20;visibility:visible;mso-wrap-style:square;v-text-anchor:top" coordsize="79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txAAAANwAAAAPAAAAZHJzL2Rvd25yZXYueG1sRI9BawIx&#10;FITvBf9DeIK3migoZWsUEQURe+jag8fH5rm7uHlZkriu/npTKPQ4zMw3zGLV20Z05EPtWMNkrEAQ&#10;F87UXGr4Oe3eP0CEiGywcUwaHhRgtRy8LTAz7s7f1OWxFAnCIUMNVYxtJmUoKrIYxq4lTt7FeYsx&#10;SV9K4/Ge4LaRU6Xm0mLNaaHCljYVFdf8ZjX4/rBtT08+39SkO0+/8DjL41Hr0bBff4KI1Mf/8F97&#10;bzTM1Qx+z6QjIJcvAAAA//8DAFBLAQItABQABgAIAAAAIQDb4fbL7gAAAIUBAAATAAAAAAAAAAAA&#10;AAAAAAAAAABbQ29udGVudF9UeXBlc10ueG1sUEsBAi0AFAAGAAgAAAAhAFr0LFu/AAAAFQEAAAsA&#10;AAAAAAAAAAAAAAAAHwEAAF9yZWxzLy5yZWxzUEsBAi0AFAAGAAgAAAAhAB36qa3EAAAA3AAAAA8A&#10;AAAAAAAAAAAAAAAABwIAAGRycy9kb3ducmV2LnhtbFBLBQYAAAAAAwADALcAAAD4AgAAAAA=&#10;" path="m,l7910,e" filled="f" strokeweight=".16967mm">
                  <v:path arrowok="t" o:connecttype="custom" o:connectlocs="0,0;7910,0" o:connectangles="0,0"/>
                </v:shape>
                <v:shape id="Freeform 1995" o:spid="_x0000_s1034" style="position:absolute;left:9820;top:558;width:20;height:3485;visibility:visible;mso-wrap-style:square;v-text-anchor:top" coordsize="20,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OooxQAAANwAAAAPAAAAZHJzL2Rvd25yZXYueG1sRI9Pa8JA&#10;FMTvhX6H5RW81U17SCW6ikqVCqWNf8+P7DMbmn0bsmuM375bEHocZuY3zGTW21p01PrKsYKXYQKC&#10;uHC64lLBYb96HoHwAVlj7ZgU3MjDbPr4MMFMuytvqduFUkQI+wwVmBCaTEpfGLLoh64hjt7ZtRZD&#10;lG0pdYvXCLe1fE2SVFqsOC4YbGhpqPjZXayC3C7N2+bz+5TfysXXevMu3eLYKTV46udjEIH68B++&#10;tz+0gjRJ4e9MPAJy+gsAAP//AwBQSwECLQAUAAYACAAAACEA2+H2y+4AAACFAQAAEwAAAAAAAAAA&#10;AAAAAAAAAAAAW0NvbnRlbnRfVHlwZXNdLnhtbFBLAQItABQABgAIAAAAIQBa9CxbvwAAABUBAAAL&#10;AAAAAAAAAAAAAAAAAB8BAABfcmVscy8ucmVsc1BLAQItABQABgAIAAAAIQC8SOooxQAAANwAAAAP&#10;AAAAAAAAAAAAAAAAAAcCAABkcnMvZG93bnJldi54bWxQSwUGAAAAAAMAAwC3AAAA+QIAAAAA&#10;" path="m,l,3484e" filled="f" strokeweight=".16967mm">
                  <v:path arrowok="t" o:connecttype="custom" o:connectlocs="0,0;0,3484" o:connectangles="0,0"/>
                </v:shape>
                <v:shape id="Picture 1996" o:spid="_x0000_s1035" type="#_x0000_t75" style="position:absolute;left:2815;top:865;width:5920;height:2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5jxAAAANwAAAAPAAAAZHJzL2Rvd25yZXYueG1sRI9Ba8JA&#10;FITvQv/D8gpeRDcVtJK6iggFD71o8gNes6/ZYN7bkF019td3C4LHYWa+YdbbgVt1pT40Xgy8zTJQ&#10;JJW3jdQGyuJzugIVIorF1gsZuFOA7eZltMbc+psc6XqKtUoQCTkacDF2udahcsQYZr4jSd6P7xlj&#10;kn2tbY+3BOdWz7NsqRkbSQsOO9o7qs6nCxuw5/nXomz4m6tCu7Lm38NkXxgzfh12H6AiDfEZfrQP&#10;1sAye4f/M+kI6M0fAAAA//8DAFBLAQItABQABgAIAAAAIQDb4fbL7gAAAIUBAAATAAAAAAAAAAAA&#10;AAAAAAAAAABbQ29udGVudF9UeXBlc10ueG1sUEsBAi0AFAAGAAgAAAAhAFr0LFu/AAAAFQEAAAsA&#10;AAAAAAAAAAAAAAAAHwEAAF9yZWxzLy5yZWxzUEsBAi0AFAAGAAgAAAAhAF3cDmPEAAAA3AAAAA8A&#10;AAAAAAAAAAAAAAAABwIAAGRycy9kb3ducmV2LnhtbFBLBQYAAAAAAwADALcAAAD4AgAAAAA=&#10;">
                  <v:imagedata r:id="rId57" o:title=""/>
                </v:shape>
                <w10:wrap type="topAndBottom" anchorx="page"/>
              </v:group>
            </w:pict>
          </mc:Fallback>
        </mc:AlternateContent>
      </w:r>
      <w:r w:rsidRPr="002A6003">
        <w:rPr>
          <w:rFonts w:ascii="Times New Roman" w:eastAsia="宋体" w:hAnsi="Times New Roman" w:cs="Times New Roman"/>
          <w:kern w:val="0"/>
          <w:szCs w:val="21"/>
        </w:rPr>
        <w:t xml:space="preserve"> The Cache line takes a 34-bit flag and a 1-bit significant bit. </w:t>
      </w:r>
    </w:p>
    <w:p w14:paraId="30098424" w14:textId="77777777" w:rsidR="002A6003" w:rsidRPr="002A6003" w:rsidRDefault="002A6003" w:rsidP="002A6003">
      <w:pPr>
        <w:kinsoku w:val="0"/>
        <w:overflowPunct w:val="0"/>
        <w:autoSpaceDE w:val="0"/>
        <w:autoSpaceDN w:val="0"/>
        <w:adjustRightInd w:val="0"/>
        <w:spacing w:line="194" w:lineRule="exact"/>
        <w:ind w:left="914" w:right="914"/>
        <w:jc w:val="center"/>
        <w:rPr>
          <w:rFonts w:ascii="Times New Roman" w:eastAsia="宋体" w:hAnsi="Times New Roman" w:cs="宋体"/>
          <w:kern w:val="0"/>
          <w:sz w:val="18"/>
          <w:szCs w:val="18"/>
        </w:rPr>
      </w:pPr>
      <w:bookmarkStart w:id="300" w:name="_bookmark321"/>
      <w:bookmarkEnd w:id="300"/>
      <w:r w:rsidRPr="002A6003">
        <w:rPr>
          <w:rFonts w:ascii="Times New Roman" w:eastAsia="宋体" w:hAnsi="Times New Roman" w:cs="宋体" w:hint="eastAsia"/>
          <w:kern w:val="0"/>
          <w:sz w:val="18"/>
          <w:szCs w:val="18"/>
        </w:rPr>
        <w:t>Figure 4-1 organization of instruction caches</w:t>
      </w:r>
    </w:p>
    <w:p w14:paraId="30098425"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6"/>
          <w:szCs w:val="26"/>
        </w:rPr>
      </w:pPr>
    </w:p>
    <w:p w14:paraId="30098426" w14:textId="77777777" w:rsidR="002A6003" w:rsidRPr="00AD241B" w:rsidRDefault="002A6003" w:rsidP="002A6003">
      <w:pPr>
        <w:numPr>
          <w:ilvl w:val="2"/>
          <w:numId w:val="11"/>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301" w:name="4.2.2_指令Cache的访问"/>
      <w:bookmarkStart w:id="302" w:name="_bookmark322"/>
      <w:bookmarkEnd w:id="301"/>
      <w:bookmarkEnd w:id="302"/>
      <w:r w:rsidRPr="00AD241B">
        <w:rPr>
          <w:rFonts w:ascii="Times New Roman" w:eastAsia="宋体" w:hAnsi="Times New Roman" w:cs="黑体" w:hint="eastAsia"/>
          <w:kern w:val="0"/>
          <w:sz w:val="28"/>
          <w:szCs w:val="28"/>
        </w:rPr>
        <w:t>Access to the instruction Cache</w:t>
      </w:r>
    </w:p>
    <w:p w14:paraId="30098427" w14:textId="450B55EF"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00B44608">
        <w:rPr>
          <w:rFonts w:ascii="Times New Roman" w:eastAsia="宋体" w:hAnsi="Times New Roman" w:cs="宋体" w:hint="eastAsia"/>
          <w:spacing w:val="5"/>
          <w:kern w:val="0"/>
          <w:szCs w:val="21"/>
        </w:rPr>
        <w:t>loong</w:t>
      </w:r>
      <w:proofErr w:type="spellEnd"/>
      <w:r w:rsidRPr="002A6003">
        <w:rPr>
          <w:rFonts w:ascii="Times New Roman" w:eastAsia="宋体" w:hAnsi="Times New Roman" w:cs="宋体" w:hint="eastAsia"/>
          <w:spacing w:val="5"/>
          <w:kern w:val="0"/>
          <w:szCs w:val="21"/>
        </w:rPr>
        <w:t xml:space="preserve"> chip 3 instruction Cache USES the virtual address index and the physical address flag four - way group associative </w:t>
      </w:r>
      <w:proofErr w:type="spellStart"/>
      <w:r w:rsidRPr="002A6003">
        <w:rPr>
          <w:rFonts w:ascii="Times New Roman" w:eastAsia="宋体" w:hAnsi="Times New Roman" w:cs="宋体" w:hint="eastAsia"/>
          <w:spacing w:val="5"/>
          <w:kern w:val="0"/>
          <w:szCs w:val="21"/>
        </w:rPr>
        <w:t>structure.As</w:t>
      </w:r>
      <w:proofErr w:type="spellEnd"/>
      <w:r w:rsidRPr="002A6003">
        <w:rPr>
          <w:rFonts w:ascii="Times New Roman" w:eastAsia="宋体" w:hAnsi="Times New Roman" w:cs="宋体" w:hint="eastAsia"/>
          <w:spacing w:val="5"/>
          <w:kern w:val="0"/>
          <w:szCs w:val="21"/>
        </w:rPr>
        <w:t xml:space="preserve"> shown in figure 4-2, the lower 14 bits of the address are used as the index of the instruction </w:t>
      </w:r>
      <w:proofErr w:type="spellStart"/>
      <w:r w:rsidRPr="002A6003">
        <w:rPr>
          <w:rFonts w:ascii="Times New Roman" w:eastAsia="宋体" w:hAnsi="Times New Roman" w:cs="宋体" w:hint="eastAsia"/>
          <w:spacing w:val="5"/>
          <w:kern w:val="0"/>
          <w:szCs w:val="21"/>
        </w:rPr>
        <w:t>Cache.The</w:t>
      </w:r>
      <w:proofErr w:type="spellEnd"/>
      <w:r w:rsidRPr="002A6003">
        <w:rPr>
          <w:rFonts w:ascii="Times New Roman" w:eastAsia="宋体" w:hAnsi="Times New Roman" w:cs="宋体" w:hint="eastAsia"/>
          <w:spacing w:val="5"/>
          <w:kern w:val="0"/>
          <w:szCs w:val="21"/>
        </w:rPr>
        <w:t xml:space="preserve"> 13:5 bits are used to index 512 </w:t>
      </w:r>
      <w:proofErr w:type="spellStart"/>
      <w:r w:rsidRPr="002A6003">
        <w:rPr>
          <w:rFonts w:ascii="Times New Roman" w:eastAsia="宋体" w:hAnsi="Times New Roman" w:cs="宋体" w:hint="eastAsia"/>
          <w:spacing w:val="5"/>
          <w:kern w:val="0"/>
          <w:szCs w:val="21"/>
        </w:rPr>
        <w:t>items.Each</w:t>
      </w:r>
      <w:proofErr w:type="spellEnd"/>
      <w:r w:rsidRPr="002A6003">
        <w:rPr>
          <w:rFonts w:ascii="Times New Roman" w:eastAsia="宋体" w:hAnsi="Times New Roman" w:cs="宋体" w:hint="eastAsia"/>
          <w:spacing w:val="5"/>
          <w:kern w:val="0"/>
          <w:szCs w:val="21"/>
        </w:rPr>
        <w:t xml:space="preserve"> of these items contains four more 64 bits</w:t>
      </w:r>
    </w:p>
    <w:p w14:paraId="3009842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Use the 4:3 bit to choose between the four words.</w:t>
      </w:r>
    </w:p>
    <w:p w14:paraId="3009842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indexing the Cache, the Data in the four blocks and the corresponding physical address Tag are taken from the Cache. Meanwhile, the high-order address is transformed by Instruction Translation look-aside Buffer (ITLB), and the transformed address is compared with the Tags in the four groups. If there is a Tag that matches, the Data in the group will be </w:t>
      </w:r>
      <w:proofErr w:type="spellStart"/>
      <w:r w:rsidRPr="002A6003">
        <w:rPr>
          <w:rFonts w:ascii="Times New Roman" w:eastAsia="宋体" w:hAnsi="Times New Roman" w:cs="宋体" w:hint="eastAsia"/>
          <w:spacing w:val="5"/>
          <w:kern w:val="0"/>
          <w:szCs w:val="21"/>
        </w:rPr>
        <w:t>used.This</w:t>
      </w:r>
      <w:proofErr w:type="spellEnd"/>
      <w:r w:rsidRPr="002A6003">
        <w:rPr>
          <w:rFonts w:ascii="Times New Roman" w:eastAsia="宋体" w:hAnsi="Times New Roman" w:cs="宋体" w:hint="eastAsia"/>
          <w:spacing w:val="5"/>
          <w:kern w:val="0"/>
          <w:szCs w:val="21"/>
        </w:rPr>
        <w:t xml:space="preserve"> is called a "level 1 Cache </w:t>
      </w:r>
      <w:proofErr w:type="spellStart"/>
      <w:r w:rsidRPr="002A6003">
        <w:rPr>
          <w:rFonts w:ascii="Times New Roman" w:eastAsia="宋体" w:hAnsi="Times New Roman" w:cs="宋体" w:hint="eastAsia"/>
          <w:spacing w:val="5"/>
          <w:kern w:val="0"/>
          <w:szCs w:val="21"/>
        </w:rPr>
        <w:t>Hit".If</w:t>
      </w:r>
      <w:proofErr w:type="spellEnd"/>
      <w:r w:rsidRPr="002A6003">
        <w:rPr>
          <w:rFonts w:ascii="Times New Roman" w:eastAsia="宋体" w:hAnsi="Times New Roman" w:cs="宋体" w:hint="eastAsia"/>
          <w:spacing w:val="5"/>
          <w:kern w:val="0"/>
          <w:szCs w:val="21"/>
        </w:rPr>
        <w:t xml:space="preserve"> none of the four groups of tags matches, the operation is aborted and the second level Cache is </w:t>
      </w:r>
      <w:proofErr w:type="spellStart"/>
      <w:r w:rsidRPr="002A6003">
        <w:rPr>
          <w:rFonts w:ascii="Times New Roman" w:eastAsia="宋体" w:hAnsi="Times New Roman" w:cs="宋体" w:hint="eastAsia"/>
          <w:spacing w:val="5"/>
          <w:kern w:val="0"/>
          <w:szCs w:val="21"/>
        </w:rPr>
        <w:t>accessed.This</w:t>
      </w:r>
      <w:proofErr w:type="spellEnd"/>
      <w:r w:rsidRPr="002A6003">
        <w:rPr>
          <w:rFonts w:ascii="Times New Roman" w:eastAsia="宋体" w:hAnsi="Times New Roman" w:cs="宋体" w:hint="eastAsia"/>
          <w:spacing w:val="5"/>
          <w:kern w:val="0"/>
          <w:szCs w:val="21"/>
        </w:rPr>
        <w:t xml:space="preserve"> is called a "level 1 Cache miss".</w:t>
      </w:r>
    </w:p>
    <w:p w14:paraId="3009842A" w14:textId="77777777" w:rsidR="002A6003" w:rsidRPr="002A6003" w:rsidRDefault="002A6003" w:rsidP="002A6003">
      <w:pPr>
        <w:kinsoku w:val="0"/>
        <w:overflowPunct w:val="0"/>
        <w:autoSpaceDE w:val="0"/>
        <w:autoSpaceDN w:val="0"/>
        <w:adjustRightInd w:val="0"/>
        <w:ind w:left="1715"/>
        <w:jc w:val="left"/>
        <w:rPr>
          <w:rFonts w:ascii="Times New Roman" w:eastAsia="宋体" w:hAnsi="Times New Roman" w:cs="宋体"/>
          <w:kern w:val="0"/>
          <w:sz w:val="20"/>
          <w:szCs w:val="20"/>
        </w:rPr>
      </w:pPr>
      <w:r w:rsidRPr="002A6003">
        <w:rPr>
          <w:rFonts w:ascii="Times New Roman" w:eastAsia="宋体" w:hAnsi="Times New Roman" w:cs="宋体"/>
          <w:noProof/>
          <w:kern w:val="0"/>
          <w:sz w:val="20"/>
          <w:szCs w:val="20"/>
        </w:rPr>
        <w:lastRenderedPageBreak/>
        <mc:AlternateContent>
          <mc:Choice Requires="wpg">
            <w:drawing>
              <wp:inline distT="0" distB="0" distL="0" distR="0" wp14:anchorId="30098F58" wp14:editId="30098F59">
                <wp:extent cx="5492750" cy="2234565"/>
                <wp:effectExtent l="9525" t="9525" r="3175" b="13335"/>
                <wp:docPr id="592" name="Group 1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2234565"/>
                          <a:chOff x="0" y="0"/>
                          <a:chExt cx="8650" cy="3519"/>
                        </a:xfrm>
                      </wpg:grpSpPr>
                      <wps:wsp>
                        <wps:cNvPr id="593" name="Freeform 1998"/>
                        <wps:cNvSpPr>
                          <a:spLocks/>
                        </wps:cNvSpPr>
                        <wps:spPr bwMode="auto">
                          <a:xfrm>
                            <a:off x="9" y="4"/>
                            <a:ext cx="8631" cy="20"/>
                          </a:xfrm>
                          <a:custGeom>
                            <a:avLst/>
                            <a:gdLst>
                              <a:gd name="T0" fmla="*/ 0 w 8631"/>
                              <a:gd name="T1" fmla="*/ 0 h 20"/>
                              <a:gd name="T2" fmla="*/ 8630 w 8631"/>
                              <a:gd name="T3" fmla="*/ 0 h 20"/>
                            </a:gdLst>
                            <a:ahLst/>
                            <a:cxnLst>
                              <a:cxn ang="0">
                                <a:pos x="T0" y="T1"/>
                              </a:cxn>
                              <a:cxn ang="0">
                                <a:pos x="T2" y="T3"/>
                              </a:cxn>
                            </a:cxnLst>
                            <a:rect l="0" t="0" r="r" b="b"/>
                            <a:pathLst>
                              <a:path w="8631" h="20">
                                <a:moveTo>
                                  <a:pt x="0" y="0"/>
                                </a:moveTo>
                                <a:lnTo>
                                  <a:pt x="8630"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1999"/>
                        <wps:cNvSpPr>
                          <a:spLocks/>
                        </wps:cNvSpPr>
                        <wps:spPr bwMode="auto">
                          <a:xfrm>
                            <a:off x="4" y="0"/>
                            <a:ext cx="20" cy="3519"/>
                          </a:xfrm>
                          <a:custGeom>
                            <a:avLst/>
                            <a:gdLst>
                              <a:gd name="T0" fmla="*/ 0 w 20"/>
                              <a:gd name="T1" fmla="*/ 0 h 3519"/>
                              <a:gd name="T2" fmla="*/ 0 w 20"/>
                              <a:gd name="T3" fmla="*/ 3518 h 3519"/>
                            </a:gdLst>
                            <a:ahLst/>
                            <a:cxnLst>
                              <a:cxn ang="0">
                                <a:pos x="T0" y="T1"/>
                              </a:cxn>
                              <a:cxn ang="0">
                                <a:pos x="T2" y="T3"/>
                              </a:cxn>
                            </a:cxnLst>
                            <a:rect l="0" t="0" r="r" b="b"/>
                            <a:pathLst>
                              <a:path w="20" h="3519">
                                <a:moveTo>
                                  <a:pt x="0" y="0"/>
                                </a:moveTo>
                                <a:lnTo>
                                  <a:pt x="0" y="351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2000"/>
                        <wps:cNvSpPr>
                          <a:spLocks/>
                        </wps:cNvSpPr>
                        <wps:spPr bwMode="auto">
                          <a:xfrm>
                            <a:off x="9" y="3513"/>
                            <a:ext cx="8631" cy="20"/>
                          </a:xfrm>
                          <a:custGeom>
                            <a:avLst/>
                            <a:gdLst>
                              <a:gd name="T0" fmla="*/ 0 w 8631"/>
                              <a:gd name="T1" fmla="*/ 0 h 20"/>
                              <a:gd name="T2" fmla="*/ 8630 w 8631"/>
                              <a:gd name="T3" fmla="*/ 0 h 20"/>
                            </a:gdLst>
                            <a:ahLst/>
                            <a:cxnLst>
                              <a:cxn ang="0">
                                <a:pos x="T0" y="T1"/>
                              </a:cxn>
                              <a:cxn ang="0">
                                <a:pos x="T2" y="T3"/>
                              </a:cxn>
                            </a:cxnLst>
                            <a:rect l="0" t="0" r="r" b="b"/>
                            <a:pathLst>
                              <a:path w="8631" h="20">
                                <a:moveTo>
                                  <a:pt x="0" y="0"/>
                                </a:moveTo>
                                <a:lnTo>
                                  <a:pt x="863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2001"/>
                        <wps:cNvSpPr>
                          <a:spLocks/>
                        </wps:cNvSpPr>
                        <wps:spPr bwMode="auto">
                          <a:xfrm>
                            <a:off x="8644" y="0"/>
                            <a:ext cx="20" cy="3519"/>
                          </a:xfrm>
                          <a:custGeom>
                            <a:avLst/>
                            <a:gdLst>
                              <a:gd name="T0" fmla="*/ 0 w 20"/>
                              <a:gd name="T1" fmla="*/ 0 h 3519"/>
                              <a:gd name="T2" fmla="*/ 0 w 20"/>
                              <a:gd name="T3" fmla="*/ 3518 h 3519"/>
                            </a:gdLst>
                            <a:ahLst/>
                            <a:cxnLst>
                              <a:cxn ang="0">
                                <a:pos x="T0" y="T1"/>
                              </a:cxn>
                              <a:cxn ang="0">
                                <a:pos x="T2" y="T3"/>
                              </a:cxn>
                            </a:cxnLst>
                            <a:rect l="0" t="0" r="r" b="b"/>
                            <a:pathLst>
                              <a:path w="20" h="3519">
                                <a:moveTo>
                                  <a:pt x="0" y="0"/>
                                </a:moveTo>
                                <a:lnTo>
                                  <a:pt x="0" y="351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7" name="Picture 20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061" y="429"/>
                            <a:ext cx="6560"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CFE38A2" id="Group 1997" o:spid="_x0000_s1026" style="width:432.5pt;height:175.95pt;mso-position-horizontal-relative:char;mso-position-vertical-relative:line" coordsize="8650,3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XVN5AUAACscAAAOAAAAZHJzL2Uyb0RvYy54bWzsWe2Om0YU/V+p74D4&#10;WckxsIANijfa+COKlLZRs32AMYwNCjB0wOvdVH33njvDYGxnla9tlVZeaXcH5nLnzpk7hzuH5y/u&#10;y8K647LJRTWz3WeObfEqEWlebWf277er0dS2mpZVKStExWf2A2/sF9c//vB8X8fcE5koUi4tOKma&#10;eF/P7Kxt63g8bpKMl6x5JmpeoXMjZMlaXMrtOJVsD+9lMfYcJxzvhUxrKRLeNLi70J32tfK/2fCk&#10;/XWzaXhrFTMbsbXqr1R/1/R3fP2cxVvJ6ixPujDYV0RRsrzCoL2rBWuZtZP5masyT6RoxKZ9lohy&#10;LDabPOFqDpiN65zM5pUUu1rNZRvvt3UPE6A9wemr3Sa/3L2VVp7O7CDybKtiJRZJjWu5UTQhfPb1&#10;NobZK1m/q99KPUk034jkfYPu8Wk/XW+1sbXe/yxSeGS7Vih87jeyJBeYuXWvluGhXwZ+31oJbgZ+&#10;5E0CrFaCPs+78oMw0AuVZFjNs+eSbNk9OQ3NY1eBG9EzYxbrIVWYXVg0J6Rbc0C0+TZE32Ws5mqh&#10;GoKqR/TKILqSnFMSE6hTDaqyNIg2QzgHPRRnA9Q/CWRkWwDL1zAZIKfhlduhqDK9B4PFya5pX3Gh&#10;1oLdvWlavRFStNQKp10q3GIZNmWBPfHT2HKsvaV8dsbGBoMMbDLLM/uq94LU6i3g4TFHwKs3cyzj&#10;CGFvTWAsM7Em91UXLFoWI75xVIrVoqEUocgBya3bpQGsaGaPGCNAMr4aGmPcwyASVHJKItK2QCJr&#10;DXrNWoqNxqCmtZ/ZGv8MSawjK8UdvxXKoj3JYox16C2qoRXhpaIza6i78QSNo1K8H5tCHqxsJVZ5&#10;UajVKiqKKHSdqQKpEUWeUidF08jtel5I644RS6qfDocjM7BRlSpnGWfpsmu3LC90G4MXCmPkX4cE&#10;ZaKiwT8jJ1pOl1N/5HvhcuQ7i8XoZjX3R+HKnQSLq8V8vnD/otBcP87yNOUVRWco2fU/b4N2LwdN&#10;pj0pH83iaLIr9XM+2fFxGApkzMX8V7MDo+jNqelkLdIHbFQp9DsG70Q0MiE/2NYe75eZ3fyxY5Lb&#10;VvG6At1Eru9jWVt14QcTpIglhz3rYQ+rEria2a2NTKfmvNUvsV0t822GkVy1rJW4AdNuctrOKj4d&#10;VXcBxvvXqM//GPUpSibYQJJPRn0YCVu3oxxDfQQnvT7O3gPHG+SLqA8+VfZve1o7JT4zGhGWIcch&#10;9RHvnXsZsh48TEF8xhG21H+T+gh/EJ+aB1HMgdzqL6A+ONFrqN6Zil+IGdG4UN9pEXmhvu+F+oIz&#10;6sNJRXHHU1OfrvqwyVTdwmLDfrrwUOWzKRpM4T0sD76I/ZTPT/DfObcN2Y8KmUcqyCEFXgq/WHPk&#10;kxZ+ThReCr9DlXsp/Op/6Mwbfoz91CHsqdlvGvqX2u87PPZear/Lsfe7O/bWeRLjtxMU0DoTFD6t&#10;NeOpdkdHeK1Xl5/lo2Ty/a4eQe7FmSVf50XePijpGq9jCqq6e5snpKvSxVA8nBgiRT8Ni5Oj49EJ&#10;1Bjqx3AWyhMlxlqVmGcQwvhNU0OtIk3gcEtKsSfZBqyvFbFjL2O6PAplXeS1EYio3U0assOJ9vwR&#10;3LSuvRDJruRVq4V6yQvMX1RNltcNtI6Yl2uezmz5OtXaBTbNmWrkTW8cJ/JejuaBM4dqNFmObiJ/&#10;Mpo4y4nv+FN37s6NarRrOGBgxaLOv1026rSwThlCaMfSD4sJEq2dJb8BbFUYN63kbQJJjsUbiFfd&#10;fZxW+w4F8wFZAv2z5F3XCbGYOAv7ntJQDqV+GISd1OEFEJQQB8YzxX4ttcprUQNQI1BVBJrCnw7S&#10;nQkFfSQXHt2A4f9e2tOYdmql6/nOSy8arcLpZOSv/GAUTZzpyHGjl1Ho+JG/WJm802rlm7ziT5B2&#10;0GijwAu+ulQv8xbf04q8hPrcC7ksfkyw7cVWCt+kuPmvVU6To7hLTfyiRd948EVKWXZfz+iT1/Ba&#10;WR2+8V3/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exlw8NwAAAAFAQAADwAA&#10;AGRycy9kb3ducmV2LnhtbEyPQUvDQBCF74L/YRnBm93EklJjNqUU9VQEW0G8TZNpEpqdDdltkv57&#10;Ry/18uDxhve+yVaTbdVAvW8cG4hnESjiwpUNVwY+968PS1A+IJfYOiYDF/Kwym9vMkxLN/IHDbtQ&#10;KSlhn6KBOoQu1doXNVn0M9cRS3Z0vcUgtq902eMo5bbVj1G00BYbloUaO9rUVJx2Z2vgbcRxPY9f&#10;hu3puLl875P3r21MxtzfTetnUIGmcD2GX3xBh1yYDu7MpVetAXkk/Klky0Ui9mBgnsRPoPNM/6fP&#10;fwAAAP//AwBQSwMECgAAAAAAAAAhAGuUk6hAGgAAQBoAABQAAABkcnMvbWVkaWEvaW1hZ2UxLnBu&#10;Z4lQTkcNChoKAAAADUlIRFIAAAJGAAAA4ggDAAAAnBH4jwAAAwBQTFRF/////v7+8fHx6urq4+Pj&#10;3d3d19fXzMzMwMDAsrKyoKCkmZmZlpaWhoaGd3d3ZmZmVVVVTU1NOTk5MzMzKSkpBAQ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tJ+hFAAAAAFiS0dEAIgFHUgAAAAJcEhZcwAADsQAAA7EAZUrDhsAABbZSURB&#10;VHic7Z2JmqSsDobHpV2H1mF+zv1f6knC4oYtipZWTb7nmenqaiCWeQ0BS/iVsFjR+nX3AbA+QYwR&#10;6wQxRqwTxBixThBjxDpBjBHrBN2LUaVkOvzWCfOikbccDeuw7sWo61Q9+o0xelfdilGu6q4bfmWM&#10;3la3YtSorFY5vso7pVrEKBVKCQEYCSGwx6t7+B06vgzeVy2UxDe68s6jZi11K0a9SDJiI1dAkMD/&#10;+i5LaoUYqSYp4WWdZBix8F8u26RUFf4tu/OwL5BQqefdTOTrVVpIB8SPYbuBK0423j+Zq/c03YmR&#10;RgLPBP2XSgEfr4BXnTSoZEgW9n0p0ZZQALvvgK+TH6OfnJ2Ps0qfsh6DdtV3e1s+ojsxIngqZElS&#10;ViSEubxqOf4j/VnIkk5boermA0G6AKOupyZLewEGt3xEN2KUKa1uHaN6KNJA9iTg8ipb+N0fqd9Y&#10;iFGtqm6S/zXwSUUi2151GpoGYcM/Qn8Pf5PmJEkoliWj+qjKYlZXJrPEMkkpKNesFfZ4VNZmn1G6&#10;ESNzRbTwYz0ajZPputezTLn4OI40Rl0On7gZ8j86QxLOQTlgVFOBRkcjPEktlM4w9Lj6pJbSAyNI&#10;QnWKWQCX0NtB2T6nZobsM0q/flBk01vq9bHn8GFa4gNg0twIi1FGJyW1eaILxVJ42ntnmWiU0Flx&#10;+Z/GqE9sF4YY0a9wcixGOZ0i/N/VNy0OfX9F5w1r07uQgLqyLvuMO/77MCp03oOdeJJJO1Lr3EiN&#10;4lILny8VfYrpN100jSwTc8I+SRojdDZ8Rpf/aYwGPwMIhe21LEZ6UJL0/VDftDhOIfOmgd7MQGhb&#10;xrJD9hml+zByg9UaIlBO00V23qhxGOmeO6OOTHfhmAn0n0bRFCOX/3kwKm2nZTFqdITu5AyjSacm&#10;VNfUUDtV5q+u7Cj7jNGNnRpr0BSjxOR/e6JRN8OotP1U1tCFimB5o9EpU7mM0SO0wIjwmWMkLAgQ&#10;aua5UTuvbwb8GaTXejqhs7kRDOJc2Vn2eVTvj1FPQ1+rTG6H5wqqmEsV+9AuZAol73Bsc5kmGLn8&#10;D0JFZtIWnEWsFZWqk1zi9D/kT7OR2gQjGJBB31/JXo/uwAQghCO1FAoPZW32GXf8xMv//of/UOdg&#10;pNT8xeRX7IsPtz2XHmo4ie1ePlM9FCtN8RLSioBzCJ2GCCl3UNNoZPO/FD+NxoiSx9rOG2HHBvlT&#10;Ops3mmCUpDjvpMMMvmqpa6N5o2xc1mafUdIUGXxOwshRMsPF/Ir/n8dRNRmrFoHJYj2aeWoCxn2F&#10;G1CzfNIU/W9BUVSja1Fn+PU8jHBQM3RLnQzDSIzGMV0AHtiVlB836XmeLsQI/l/B6MxOTcg8s+MP&#10;nAUJwqgb9YSNCrjbyxj9LIJH8zPp0qIa3cLozGiEspkOJqJh0ahy955q5b13ORNj9LOuw8iTAl2F&#10;UWPyI0gcAzFK7eCuCkumVjFS/7bsaTCjtAlGIX74UTYaqZdFI53pdPqzBQyoLEaZVEFj3dUU+8fP&#10;sf0hI6s/xvww0DcUbdcNaP3HAf+5I7Uec6MhoAREo1J1bqTWKhk21sUBf+95/yl+vNn8r8QSdB5G&#10;LgrNwpH9dRGlYpSLyddlQjo1nGgxswQ9ha+A29vZyvTjU/x4s3nE5myM/iU9xY83m2ds4qQg/qm1&#10;kKYS+pbiD+FOuYTO800NdBL9df2b/bebN2KM4kQnMvd5ITF+pC98jOYUynZaAiT9D3hoP6ZJ2o0T&#10;uLacFbnbPOrXqUOm+7T7Y5z0uYP8OP4O2TR5C/JjUow4aNRujC42j/p1xWzCZ2r1XFs/VlJ3Dpj0&#10;0wvnR5wrwC8TyDKBMuAavFdaz/xoCiSlVKLHW6fOj/TtEN06fs2scZYeYV5j5D075+rcWSK/iZsq&#10;jPyI3/nBb20I8NDCj/CWzPC7BRQO0K89hoixH02BXPVpoWZ+lK51DAf29TPMoxijuArjcJA2LV6r&#10;6JVy6cekwmekzPdYc/xqdDnrVXQBKtst/Ghbp17FvH6GeRRjFFdh5MdC9XWND/hK+86kV4EIUYA/&#10;TDgQlbCucuFAF6A7O2LRq5jWyY/29TPMoxijuAojPzYU82tfOIAcN6Uexfixgx6lm/nRFvCEA8xx&#10;bevoR/v6GeZRjFFchZEfa9WkPZ3peXJCD0BLmdKTU5ivClVC/lFMw4EpkMo+LafJCaQtrnWMLPb1&#10;M8yjGKO4CiM/4lCn0UujyHbwI0jiKa/wESpwD4yS8rxXPabCEz/aArOhktLzf7b1rFfCWXqEeRRj&#10;FFdhpZlyepZ3H8WoyzlS/+XmGaO4Cp539RNmtf+P29ULJdO074OqP8Y8YqQHcco/l7k0M9yiqc3L&#10;tWlUZ23riMT8obuVidUfTCSJub20uToGDUMuxIiW72jWq2w1ilN8XeAhPsX8boxapdz3bh6HES3J&#10;tvVNkasxCvzjGdUfY343Rr0cnqp4IkbbzwExRuebn2IE/arSyb7+mZS9khU9SWG+LljgQ3f4Er/H&#10;1eqpKkrb4R940ZQvzSN0Qt+7CcJIqFbqxR4UvJL0E4JrAcGv3P4u2oARznL0OLJVGa6zgeETV68z&#10;xyf1cIQxOtf8HCNB3y+1PzHMtPhgKbzWN4lbVWXUq/WqoMkDewunASdltjxQUFATNX1POhAjQU8C&#10;11RRz4PhA63wXrf9TdcBo5zqF5DDVbg+qW46t8dnbxidhNErbw0/UfY8zDEq6IX9iR0E3ojrXD8m&#10;ZUp/RUrI0xg3CsKoTlx5qbom03GFhgxhGJUG4YI6Nb3cWIXdaMC3XKcYFbjYgWwrJEnYadja9MKv&#10;i0ZHG31Z/dPMjzDqzBmWKh1+ojo9j4AqNT2NfTHcwjH3YnT5Cn8ImrNSMg/HCJecI1uAkaS26FtX&#10;AQ/PTzu1pBeiF30r9XpAuer08TWM0TXmESO65jOdExV0c8X+tI+3O4xaHct6nVUvotHwOHzZSL1S&#10;HPZVwRiVo2jUme9aZdL7FU/PBxql2JBctYCfSDgavcQ8YpTJLrUX6jI3ohzFLbpIvoW8CPu5yS0c&#10;qm/Kpzjo7iVRhdV3YVSOciP0uMAFVjefsncYZbT4IYTDSs9wDblRndANo1Nzo8f48WbzNIuNWy1I&#10;vQ4TBBEx/LRLAVmMKh0XGri6lyO1eihfdnoKyyw+twuj8UitryjjzrefJhumH1vsAVPkXTPvRmp4&#10;fK8dqR1t9GX1z8XISRhc7M+T9G/dDLn0KB5qnjGKq/AUP95snjGKq/AUP95snu/wx1V4ih9vNs8Y&#10;xVV4ih9vNs8YxVV4ih9vNs8YxVV4ih9vNn8AowM1GKOzjuKh5vnh62Bd4YiPwej1tl9q5OqDfYof&#10;bzbPGN3aPmN0rRijtzLPGN3aPmN0rRijtzLPGN3aPmN0rRijtzLPGN3aPmN0rd4XI3yMwbOZTSp8&#10;u98tq+Ozz75d8vB7pcs9S4LNwwH0y0dIw83j4S+/ycwYXdW+/j7w6IkoswJwq+p8+dTmonpNCzmM&#10;HmEwCxBjXc/eN8Hm6UHU7aNfM49rHNXL3Y0Zo6vanz9UN14BWC52xfFgMH0KZrwAcaoWu5YEmy9V&#10;53mgPdy87OgBxLX6jNHJ7eM2seRJ/Ry6XgFYq1g+KOXxoy2v90LRCxBrlUEY+c2XIg3DyG8eH/nx&#10;bMfCGF3VPj3x2WXuufUhGuml8Daqo99peWqhCtyZaeS7rP8hHGyb9y2vEWyeMbpWi/b1k8adew59&#10;3Kkt1yJYHh49UCpTs0ZjNvgu7TyPWe0xH4LRmnnG6Fp52q9wwUT33PoYo2axGIGnOu7spcpcfzml&#10;HHzX/ThUCjAfhNGKecboWnnbx4d+7XPouzHClb5UYdNp57t2bZOiYPNhGK2Y5xT7Us3bhzQ4ow2R&#10;7XPrtVsGoUr7xZoW8+qpBLfTbpUCH27v9QLECS6x4J0NCjafBGG0al4P+NdTO8bo5PapT8HBjnkO&#10;HVcAxvdxScblxmSL6tSn4Pxfaso3OjGnNVqWMz/B5pOwaLRmnnJ3nn68TE+5G3Gzecbo1vYZo2vF&#10;GL2Vecbo1vYZo2vFGL2Vecbo1vYZo2vFGL2Vecbo1vYZo2vFGL2Vecbo1vYZo2vFGL2Vecbo1vYZ&#10;o2vFGL2Vecbo1vYZo2vFGL2Vecbo1vYZo2vFGL2V+X0Y5d/4Hbxv0PI54HPFGL2V+Z3R6I9dT3Nz&#10;Z6pIMUZvZX4nRpWhaHML4VgxRm9lfm9u9K0x+oq0vynG6K3M78VIPwe3vWlnrBijtzK/e6T2GzHa&#10;3M88WozRW5nfjVH61/v45tl6E4wOL/n/IbLnYQ2j9dNfqT/b+5lH600w+rn9beOR1R9jfhWjUyA9&#10;rhOaqN3hXDg78RQ/3mx+fzRK8q1gdEYEOKGN1FL098Lo+RQ/3mz+AEbhjd/cRn19MHqMH282/8kY&#10;mTn3S6dKn+LHm81/NEYlYXTBVGn9bRtVru/0rz5Urv3Nleh0dc9UHJ4D+utyJZKhyM3mjT4aI5pz&#10;v2KqFLrL3zrhouPMV4yQHxssPlqbqGynJRLvkjH2j51Kk3Sy2F9bzorcbR712RhlSv13xVQpZl3/&#10;0TUe5EdcRdG+N136LsiPSTHioFG7MbrYPCoUI6FKF/6GtZYp9dhe++mATprvWS6Td4p08v6nnPqx&#10;kjr24QpT9ML5Edc8w4WnZGmWCG5MVzP2oymQlFKJHhencn6kNc9063qFYmvpEeZROzByBgeM4Bgz&#10;ub1Y8wHFzFq9Tt9fIz/i2ogtOAwXyV/4scZl7zLV63CAfu0xRIz9aArkqk8LNfOjdK3jybevJxjd&#10;Zh4VjZGx9FPdIzpr9vmau39ejJK0afFaxZNULv2YVA3E81T3KnkD134561V0ASrbLfxoW6eTb15P&#10;o9Fd5lEnRKPtjTA+TwTR32rix0L1NTghxRUa82WvAhGigPNnwoGohHWVCwe6APXDYtGrmNbp5NvX&#10;zzCPisOItJjd+0cwqvEMj/zYUMyvfeGAFirHHsX4sYMepZv50RbwhIOC1knXrTe09H5lsr4nmEdF&#10;R6O0U8VG3c9T5XaLGvmxVk3a05meJyclDnWkTHHBarP+fQn5RzENB6ZAKvu0nCYnkLa41jGy2NfP&#10;MI+Kz43qsDXDP0rj6cfE+hGHOg2+Ekq2gx9BEs8QooedBS4RnPeqp+2qxn60BWZDJaXn/2zruEKx&#10;s/QI86gzMJr3ap+P0TCoWPms5fQsr2qtxKjLOVL/5eZPGKltLj3/yfJ8VkFb29X+P25XL5RMaYH8&#10;gxjdYv4YRqRUp9j9+p5//4A8nzVzm5IdCwc4xUdzuscwusX8U2+GvIt+/KzHe5XA6o8xzxjFSf3w&#10;234//tja1ebnxRmjl+nquy1Plz0PjNGZiv3kkfXjqsfUZozOFGN0YpuM0U313wqjTXOM0U31H4fR&#10;OYnXPyfG6DXmPlyM0WvMfbgYo9eY+3AxRq8x9+FijF5j7sPFGL3G3IeLMXqNuQ8XY/Qacx8uxug1&#10;5j5cjNFrzH24GKPXmPtwMUavMffhYoxeY+7DxRi9xtyHizHaYY71/rofI5bR8rzv8UScJ70l46oz&#10;RveIMXJijI6LMXJijI6LMXJijI6LMXJijI6LMXJijI6LMXJijI7rJozMBg6g+TK7jNE76iaMvuwU&#10;4mKDr8MY6eXiv0GLxarCxBgd0de3O+/WldW3fef3ZvXSlR3WO/ztWtxcyttiNF4sMdh89u0xtE5m&#10;oBijQ/q2590tn4p78Gpt75iU/rFlB09W9q3trXIyberPpMlg843P0G8PmXvEGB1SZk77aNtdy8F2&#10;MHIrik/W8DVo/RcQD3QfNO1/gs1b4CZ78hgyD289xxgdk9k5cuzKLhgDG80mXchXeDygaPY9ezPY&#10;fLVE2H6ew1vPMUbHpPuliSu/dnQLmafsd3g8KD0uDzf/vegSzec5vvUcY3RQ5TS1Qf3e0S3US09m&#10;O+LBt8flweZzn6Eyaus5xuiovhebb2LWEdot4NU/L9uEJVaoXC1dHm6+8QWe75it5xijo8rG+bVW&#10;FYwBXv3z5AY4CEusqLrnvWDzYGhJYR6zzzxjtFNqhy6of6/1VTFGOzWc3XR59U7f+fm+1/YsY/Cb&#10;XvM/Vt8OPPtujTBGO7Xj9F5w+/Tm6qtijHaKMfKJMdqp+entXS6x6KVCHJm56mE7P8/ebF31sD02&#10;Z2+6OzCjLdJ/qr4qxminGCOfGKOdYox8Yox2inMjnxijnWKMfGKMdoo7NZ8Yo51ijHxijHaKMfKJ&#10;Mdopzo18Yox2ijHyiTHaKcbIJ8ZopxgjnxijnWKMfGKMdoox8okx2inGyCfGaKcYI58Yo51ijHxi&#10;jHbKd3pXTvkDOfC8uefgV8UY7ZTaocj6j7O+LsboBO075WfXj7Qee/AkxugEMUaM0QlijBijE8QY&#10;MUYniDFijE4QY8QYnSDGiDE6QYwRY3SCGCPG6AQxRozRCWKMGKMTxBgxRieIMWKMThBjxBidIMaI&#10;MYqTXhv/C3R8bfL7MPqyB/8VsZgxijGKk9vK6OB+G1+0WQfusXekvn4G/2htt91NxJ4zRoxRnNxS&#10;Dk1k/UMYVrEQ2+r5oeqDGKNIma2MDi9xb7c3W6zZHySLwdFNY76jroFBjFGsdMdwdD87t73ZsdTK&#10;hpOjiVkedw04MUax+joeS0i6YwrfbGQqvS3j8U1jfkddA06MUbREZG6B++kd3oOKgtliD5x99SOu&#10;ASvGKFrZ37jc4isqnNSR0aSOz68TxugM1ZG5hYhKTv5ERpM/0fl1whidoTQyt8j+RmyIl5Q7Bvsl&#10;xc0O4k9jt8nNVSUontUYE8uDgZUxeoCq4GBE3k+VRBZMpVrlev1RiW83yrdhn9UUo0ykmOFnglYQ&#10;FYzRy+RxI1zOkkbcArOMDT8MfhwKyrYmPxY4/ZP+PKE8tV/i+rFtn9OIH6rvwChJzEdoezjwHjCU&#10;MiJDY4x2yeNGuJwl9QpyP0ZtifPYVU3hpN6FUZKYsn2bqx7s10rKrcOfRCMcYZZQHTASKitUZ6JR&#10;2cOB6MsiGCzGaJc8boTLWUrZQjSQ22OeaTig1gDDGjjIEiG3J6MnGAO3KgUKcyXAvuiliUa1ntbG&#10;zqqfxqbS3fvAcnglQHXgpUaUG4MRNFNA/Rp+FaoIOy+M0S4t3YiXs5Sih9Nug4xxo+9ynkSjmm5D&#10;tFhVgDdlZ6KR9b9tZ2KfpO0TxkAhYAT2ZWswGjGQ9nLFvMWogtdClart+tpipLomI+ttcC/HGO3S&#10;0o14OUtZQ6LaC02HdaPvch7CATqMoAQMoaRsCwgHGiPjf9vO1P4IY7LfSsjORIsBxWGkBNIilGxm&#10;idISo1piwbyXwIzBqNI36VK8CmTgnBJjtEtLN+LlLGWFIDiMtBt9l/M0N6Lhkgau7+EXhxH537bz&#10;s30hEKMKetTMdmqtvj+S4z4UXeo3bzGC6ogRVKlqN1IrG90/NyL0ni9jtEtLN+LlLGUGbqwMRtaN&#10;vst5iVEB8Qoc2CoJIy6NkfV/u7xdtrQva8QowyRdupEaNgc/sqab1p9iBIk1VkeMIAJlBqNUQqsQ&#10;DBtK2wO7NcZol7zRAP0Hns+EG6kZNy4v5yVGiCF4C/zY5m6kZv1v2/HbT2RPFGK9XrUWI0h06K1O&#10;ZvNOdYoR9LA1/h2OO1N9YqNR2QHEud7WJnQWiTHapYUb6XIG/7UK51+IDutG3+U8xajGYZIgjCCc&#10;VBYj43/bzrp9yNSQQizUUopmRmqQ+4uUMnUZf/M+SIzRLi3diJcz+K9SrcXIutF3OU8xynoYqteE&#10;EYSTLB+N1ND/tp03EGPEOkGMEesEMUasE8QYsU7Q/wEmv/AqijYbqgAAAABJRU5ErkJgglBLAQIt&#10;ABQABgAIAAAAIQCxgme2CgEAABMCAAATAAAAAAAAAAAAAAAAAAAAAABbQ29udGVudF9UeXBlc10u&#10;eG1sUEsBAi0AFAAGAAgAAAAhADj9If/WAAAAlAEAAAsAAAAAAAAAAAAAAAAAOwEAAF9yZWxzLy5y&#10;ZWxzUEsBAi0AFAAGAAgAAAAhAHLxdU3kBQAAKxwAAA4AAAAAAAAAAAAAAAAAOgIAAGRycy9lMm9E&#10;b2MueG1sUEsBAi0AFAAGAAgAAAAhAKomDr68AAAAIQEAABkAAAAAAAAAAAAAAAAASggAAGRycy9f&#10;cmVscy9lMm9Eb2MueG1sLnJlbHNQSwECLQAUAAYACAAAACEAexlw8NwAAAAFAQAADwAAAAAAAAAA&#10;AAAAAAA9CQAAZHJzL2Rvd25yZXYueG1sUEsBAi0ACgAAAAAAAAAhAGuUk6hAGgAAQBoAABQAAAAA&#10;AAAAAAAAAAAARgoAAGRycy9tZWRpYS9pbWFnZTEucG5nUEsFBgAAAAAGAAYAfAEAALgkAAAAAA==&#10;">
                <v:shape id="Freeform 1998" o:spid="_x0000_s1027" style="position:absolute;left:9;top:4;width:8631;height:20;visibility:visible;mso-wrap-style:square;v-text-anchor:top" coordsize="8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DCxQAAANwAAAAPAAAAZHJzL2Rvd25yZXYueG1sRI/RagIx&#10;FETfBf8hXKFvmtXa2m6NIoXC+iLU9gOum9vdaHKzbKKufr0pCD4OM3OGmS87Z8WJ2mA8KxiPMhDE&#10;pdeGKwW/P1/DNxAhImu0nknBhQIsF/3eHHPtz/xNp22sRIJwyFFBHWOTSxnKmhyGkW+Ik/fnW4cx&#10;ybaSusVzgjsrJ1n2Kh0aTgs1NvRZU3nYHp0CSxt7uGzMfteZ63iyPhazppgq9TToVh8gInXxEb63&#10;C63g5f0Z/s+kIyAXNwAAAP//AwBQSwECLQAUAAYACAAAACEA2+H2y+4AAACFAQAAEwAAAAAAAAAA&#10;AAAAAAAAAAAAW0NvbnRlbnRfVHlwZXNdLnhtbFBLAQItABQABgAIAAAAIQBa9CxbvwAAABUBAAAL&#10;AAAAAAAAAAAAAAAAAB8BAABfcmVscy8ucmVsc1BLAQItABQABgAIAAAAIQCcyCDCxQAAANwAAAAP&#10;AAAAAAAAAAAAAAAAAAcCAABkcnMvZG93bnJldi54bWxQSwUGAAAAAAMAAwC3AAAA+QIAAAAA&#10;" path="m,l8630,e" filled="f" strokeweight=".16967mm">
                  <v:path arrowok="t" o:connecttype="custom" o:connectlocs="0,0;8630,0" o:connectangles="0,0"/>
                </v:shape>
                <v:shape id="Freeform 1999" o:spid="_x0000_s1028" style="position:absolute;left:4;width:20;height:3519;visibility:visible;mso-wrap-style:square;v-text-anchor:top" coordsize="20,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8HdyAAAANwAAAAPAAAAZHJzL2Rvd25yZXYueG1sRI/Na8JA&#10;FMTvhf4Pyyv0Irpp/aBNsxGpinoR1PbQ2yP78kGzb0N2q9G/3hWEHoeZ+Q2TTDtTiyO1rrKs4GUQ&#10;gSDOrK64UPB1WPbfQDiPrLG2TArO5GCaPj4kGGt74h0d974QAcIuRgWl900spctKMugGtiEOXm5b&#10;gz7ItpC6xVOAm1q+RtFEGqw4LJTY0GdJ2e/+zyjIz5fVYrZw0aX7GfbyzZzm1fdWqeenbvYBwlPn&#10;/8P39lorGL+P4HYmHAGZXgEAAP//AwBQSwECLQAUAAYACAAAACEA2+H2y+4AAACFAQAAEwAAAAAA&#10;AAAAAAAAAAAAAAAAW0NvbnRlbnRfVHlwZXNdLnhtbFBLAQItABQABgAIAAAAIQBa9CxbvwAAABUB&#10;AAALAAAAAAAAAAAAAAAAAB8BAABfcmVscy8ucmVsc1BLAQItABQABgAIAAAAIQCzl8HdyAAAANwA&#10;AAAPAAAAAAAAAAAAAAAAAAcCAABkcnMvZG93bnJldi54bWxQSwUGAAAAAAMAAwC3AAAA/AIAAAAA&#10;" path="m,l,3518e" filled="f" strokeweight=".16967mm">
                  <v:path arrowok="t" o:connecttype="custom" o:connectlocs="0,0;0,3518" o:connectangles="0,0"/>
                </v:shape>
                <v:shape id="Freeform 2000" o:spid="_x0000_s1029" style="position:absolute;left:9;top:3513;width:8631;height:20;visibility:visible;mso-wrap-style:square;v-text-anchor:top" coordsize="8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iNmxwAAANwAAAAPAAAAZHJzL2Rvd25yZXYueG1sRI9Ba8JA&#10;FITvQv/D8gq9iG4U0sbUVUQo2CpI1UKPj+wzCc2+Ddk1SfvrXaHgcZiZb5j5sjeVaKlxpWUFk3EE&#10;gjizuuRcwen4NkpAOI+ssbJMCn7JwXLxMJhjqm3Hn9QefC4ChF2KCgrv61RKlxVk0I1tTRy8s20M&#10;+iCbXOoGuwA3lZxG0bM0WHJYKLCmdUHZz+FiFLTx9v2v23/vPqbrl/PO8VeyH1ZKPT32q1cQnnp/&#10;D/+3N1pBPIvhdiYcAbm4AgAA//8DAFBLAQItABQABgAIAAAAIQDb4fbL7gAAAIUBAAATAAAAAAAA&#10;AAAAAAAAAAAAAABbQ29udGVudF9UeXBlc10ueG1sUEsBAi0AFAAGAAgAAAAhAFr0LFu/AAAAFQEA&#10;AAsAAAAAAAAAAAAAAAAAHwEAAF9yZWxzLy5yZWxzUEsBAi0AFAAGAAgAAAAhAFOWI2bHAAAA3AAA&#10;AA8AAAAAAAAAAAAAAAAABwIAAGRycy9kb3ducmV2LnhtbFBLBQYAAAAAAwADALcAAAD7AgAAAAA=&#10;" path="m,l8630,e" filled="f" strokeweight=".48pt">
                  <v:path arrowok="t" o:connecttype="custom" o:connectlocs="0,0;8630,0" o:connectangles="0,0"/>
                </v:shape>
                <v:shape id="Freeform 2001" o:spid="_x0000_s1030" style="position:absolute;left:8644;width:20;height:3519;visibility:visible;mso-wrap-style:square;v-text-anchor:top" coordsize="20,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oxxgAAANwAAAAPAAAAZHJzL2Rvd25yZXYueG1sRI9PawIx&#10;FMTvBb9DeIKXUrNalLoaRdSivQjaevD22Lz9g5uXZRN19dMbQehxmJnfMJNZY0pxodoVlhX0uhEI&#10;4sTqgjMFf7/fH18gnEfWWFomBTdyMJu23iYYa3vlHV32PhMBwi5GBbn3VSylS3Iy6Lq2Ig5eamuD&#10;Psg6k7rGa4CbUvajaCgNFhwWcqxokVNy2p+NgvR2X6/mKxfdm+Pne/qzpGVx2CrVaTfzMQhPjf8P&#10;v9obrWAwGsLzTDgCcvoAAAD//wMAUEsBAi0AFAAGAAgAAAAhANvh9svuAAAAhQEAABMAAAAAAAAA&#10;AAAAAAAAAAAAAFtDb250ZW50X1R5cGVzXS54bWxQSwECLQAUAAYACAAAACEAWvQsW78AAAAVAQAA&#10;CwAAAAAAAAAAAAAAAAAfAQAAX3JlbHMvLnJlbHNQSwECLQAUAAYACAAAACEALAn6McYAAADcAAAA&#10;DwAAAAAAAAAAAAAAAAAHAgAAZHJzL2Rvd25yZXYueG1sUEsFBgAAAAADAAMAtwAAAPoCAAAAAA==&#10;" path="m,l,3518e" filled="f" strokeweight=".16967mm">
                  <v:path arrowok="t" o:connecttype="custom" o:connectlocs="0,0;0,3518" o:connectangles="0,0"/>
                </v:shape>
                <v:shape id="Picture 2002" o:spid="_x0000_s1031" type="#_x0000_t75" style="position:absolute;left:1061;top:429;width:656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hIzxwAAANwAAAAPAAAAZHJzL2Rvd25yZXYueG1sRI9Pa8JA&#10;FMTvhX6H5RV6KWajoLWpq9g/gifBjVh6e2SfSdrs2zS71fjtu4LQ4zAzv2Fmi9424kidrx0rGCYp&#10;COLCmZpLBbt8NZiC8AHZYOOYFJzJw2J+ezPDzLgTb+moQykihH2GCqoQ2kxKX1Rk0SeuJY7ewXUW&#10;Q5RdKU2Hpwi3jRyl6URarDkuVNjSa0XFt/61CrR+efvRef61IT58bB8+9/I9HSl1f9cvn0EE6sN/&#10;+NpeGwXjp0e4nIlHQM7/AAAA//8DAFBLAQItABQABgAIAAAAIQDb4fbL7gAAAIUBAAATAAAAAAAA&#10;AAAAAAAAAAAAAABbQ29udGVudF9UeXBlc10ueG1sUEsBAi0AFAAGAAgAAAAhAFr0LFu/AAAAFQEA&#10;AAsAAAAAAAAAAAAAAAAAHwEAAF9yZWxzLy5yZWxzUEsBAi0AFAAGAAgAAAAhAPeuEjPHAAAA3AAA&#10;AA8AAAAAAAAAAAAAAAAABwIAAGRycy9kb3ducmV2LnhtbFBLBQYAAAAAAwADALcAAAD7AgAAAAA=&#10;">
                  <v:imagedata r:id="rId59" o:title=""/>
                </v:shape>
                <w10:anchorlock/>
              </v:group>
            </w:pict>
          </mc:Fallback>
        </mc:AlternateContent>
      </w:r>
    </w:p>
    <w:p w14:paraId="3009842B" w14:textId="77777777" w:rsidR="002A6003" w:rsidRPr="002A6003" w:rsidRDefault="002A6003" w:rsidP="002A6003">
      <w:pPr>
        <w:kinsoku w:val="0"/>
        <w:overflowPunct w:val="0"/>
        <w:autoSpaceDE w:val="0"/>
        <w:autoSpaceDN w:val="0"/>
        <w:adjustRightInd w:val="0"/>
        <w:spacing w:line="178" w:lineRule="exact"/>
        <w:ind w:left="1065" w:right="914"/>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Figure 4-2 instruction Cache access</w:t>
      </w:r>
    </w:p>
    <w:p w14:paraId="3009842C" w14:textId="77777777" w:rsidR="002A6003" w:rsidRPr="002A6003" w:rsidRDefault="002A6003" w:rsidP="002A6003">
      <w:pPr>
        <w:kinsoku w:val="0"/>
        <w:overflowPunct w:val="0"/>
        <w:autoSpaceDE w:val="0"/>
        <w:autoSpaceDN w:val="0"/>
        <w:adjustRightInd w:val="0"/>
        <w:spacing w:line="178" w:lineRule="exact"/>
        <w:ind w:left="1065" w:right="914"/>
        <w:jc w:val="center"/>
        <w:rPr>
          <w:rFonts w:ascii="Times New Roman" w:eastAsia="宋体" w:hAnsi="Times New Roman" w:cs="宋体"/>
          <w:kern w:val="0"/>
          <w:sz w:val="18"/>
          <w:szCs w:val="18"/>
        </w:rPr>
        <w:sectPr w:rsidR="002A6003" w:rsidRPr="002A6003">
          <w:pgSz w:w="11910" w:h="16850"/>
          <w:pgMar w:top="1100" w:right="0" w:bottom="880" w:left="0" w:header="353" w:footer="654" w:gutter="0"/>
          <w:cols w:space="720"/>
          <w:noEndnote/>
        </w:sectPr>
      </w:pPr>
    </w:p>
    <w:p w14:paraId="3009842D"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4"/>
          <w:szCs w:val="24"/>
        </w:rPr>
      </w:pPr>
    </w:p>
    <w:p w14:paraId="3009842E" w14:textId="77777777" w:rsidR="002A6003" w:rsidRPr="002A6003" w:rsidRDefault="002A6003" w:rsidP="002A6003">
      <w:pPr>
        <w:numPr>
          <w:ilvl w:val="1"/>
          <w:numId w:val="11"/>
        </w:numPr>
        <w:tabs>
          <w:tab w:val="left" w:pos="1820"/>
        </w:tabs>
        <w:kinsoku w:val="0"/>
        <w:overflowPunct w:val="0"/>
        <w:autoSpaceDE w:val="0"/>
        <w:autoSpaceDN w:val="0"/>
        <w:adjustRightInd w:val="0"/>
        <w:spacing w:before="54"/>
        <w:ind w:hanging="460"/>
        <w:jc w:val="left"/>
        <w:outlineLvl w:val="2"/>
        <w:rPr>
          <w:rFonts w:ascii="Times New Roman" w:eastAsia="宋体" w:hAnsi="Times New Roman" w:cs="黑体"/>
          <w:kern w:val="0"/>
          <w:sz w:val="32"/>
          <w:szCs w:val="32"/>
        </w:rPr>
      </w:pPr>
      <w:bookmarkStart w:id="303" w:name="4.3_一级数据Cache"/>
      <w:bookmarkStart w:id="304" w:name="_bookmark323"/>
      <w:bookmarkStart w:id="305" w:name="_Toc41148039"/>
      <w:bookmarkStart w:id="306" w:name="_Toc41294570"/>
      <w:bookmarkEnd w:id="303"/>
      <w:bookmarkEnd w:id="304"/>
      <w:r w:rsidRPr="002A6003">
        <w:rPr>
          <w:rFonts w:ascii="Times New Roman" w:eastAsia="宋体" w:hAnsi="Times New Roman" w:cs="黑体" w:hint="eastAsia"/>
          <w:spacing w:val="19"/>
          <w:kern w:val="0"/>
          <w:sz w:val="32"/>
          <w:szCs w:val="32"/>
        </w:rPr>
        <w:t>Level 1 data Cache</w:t>
      </w:r>
      <w:bookmarkEnd w:id="305"/>
      <w:bookmarkEnd w:id="306"/>
    </w:p>
    <w:p w14:paraId="3009842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data Cache has a capacity of 64KB and USES a four-channel structure.</w:t>
      </w:r>
      <w:r w:rsidRPr="002A6003">
        <w:rPr>
          <w:rFonts w:ascii="Times New Roman" w:eastAsia="宋体" w:hAnsi="Times New Roman" w:cs="宋体"/>
          <w:spacing w:val="5"/>
          <w:kern w:val="0"/>
          <w:szCs w:val="21"/>
        </w:rPr>
        <w:t xml:space="preserve"> The Cache block size is 32 bytes, or 8 words. </w:t>
      </w:r>
      <w:r w:rsidRPr="002A6003">
        <w:rPr>
          <w:rFonts w:ascii="Times New Roman" w:eastAsia="宋体" w:hAnsi="Times New Roman" w:cs="宋体" w:hint="eastAsia"/>
          <w:spacing w:val="5"/>
          <w:kern w:val="0"/>
          <w:szCs w:val="21"/>
        </w:rPr>
        <w:t>The read and write data paths in the data Cache are 128 bits.</w:t>
      </w:r>
    </w:p>
    <w:p w14:paraId="3009843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data Cache USES the virtual address index, the physical address </w:t>
      </w:r>
      <w:proofErr w:type="spellStart"/>
      <w:r w:rsidRPr="002A6003">
        <w:rPr>
          <w:rFonts w:ascii="Times New Roman" w:eastAsia="宋体" w:hAnsi="Times New Roman" w:cs="宋体" w:hint="eastAsia"/>
          <w:spacing w:val="5"/>
          <w:kern w:val="0"/>
          <w:szCs w:val="21"/>
        </w:rPr>
        <w:t>flag.The</w:t>
      </w:r>
      <w:proofErr w:type="spellEnd"/>
      <w:r w:rsidRPr="002A6003">
        <w:rPr>
          <w:rFonts w:ascii="Times New Roman" w:eastAsia="宋体" w:hAnsi="Times New Roman" w:cs="宋体" w:hint="eastAsia"/>
          <w:spacing w:val="5"/>
          <w:kern w:val="0"/>
          <w:szCs w:val="21"/>
        </w:rPr>
        <w:t xml:space="preserve"> operating system needs to resolve page coloring consistency issues that may be caused by virtual </w:t>
      </w:r>
      <w:proofErr w:type="spellStart"/>
      <w:r w:rsidRPr="002A6003">
        <w:rPr>
          <w:rFonts w:ascii="Times New Roman" w:eastAsia="宋体" w:hAnsi="Times New Roman" w:cs="宋体" w:hint="eastAsia"/>
          <w:spacing w:val="5"/>
          <w:kern w:val="0"/>
          <w:szCs w:val="21"/>
        </w:rPr>
        <w:t>addresses.The</w:t>
      </w:r>
      <w:proofErr w:type="spellEnd"/>
      <w:r w:rsidRPr="002A6003">
        <w:rPr>
          <w:rFonts w:ascii="Times New Roman" w:eastAsia="宋体" w:hAnsi="Times New Roman" w:cs="宋体" w:hint="eastAsia"/>
          <w:spacing w:val="5"/>
          <w:kern w:val="0"/>
          <w:szCs w:val="21"/>
        </w:rPr>
        <w:t xml:space="preserve"> data Cache is non-blocking, which means that a failure in the data Cache does not cause the pipeline to </w:t>
      </w:r>
      <w:proofErr w:type="spellStart"/>
      <w:r w:rsidRPr="002A6003">
        <w:rPr>
          <w:rFonts w:ascii="Times New Roman" w:eastAsia="宋体" w:hAnsi="Times New Roman" w:cs="宋体" w:hint="eastAsia"/>
          <w:spacing w:val="5"/>
          <w:kern w:val="0"/>
          <w:szCs w:val="21"/>
        </w:rPr>
        <w:t>stop.The</w:t>
      </w:r>
      <w:proofErr w:type="spellEnd"/>
      <w:r w:rsidRPr="002A6003">
        <w:rPr>
          <w:rFonts w:ascii="Times New Roman" w:eastAsia="宋体" w:hAnsi="Times New Roman" w:cs="宋体" w:hint="eastAsia"/>
          <w:spacing w:val="5"/>
          <w:kern w:val="0"/>
          <w:szCs w:val="21"/>
        </w:rPr>
        <w:t xml:space="preserve"> write strategy used in a data Cache is write back, that is, write data to a level 1 Cache without causing a level 2 Cache or main memory</w:t>
      </w:r>
    </w:p>
    <w:p w14:paraId="3009843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update. The write back policy improves global performance by reducing the traffic from the level 1 Cache to the level 2 </w:t>
      </w:r>
      <w:proofErr w:type="spellStart"/>
      <w:r w:rsidRPr="002A6003">
        <w:rPr>
          <w:rFonts w:ascii="Times New Roman" w:eastAsia="宋体" w:hAnsi="Times New Roman" w:cs="宋体" w:hint="eastAsia"/>
          <w:spacing w:val="5"/>
          <w:kern w:val="0"/>
          <w:szCs w:val="21"/>
        </w:rPr>
        <w:t>Cache.Only</w:t>
      </w:r>
      <w:proofErr w:type="spellEnd"/>
      <w:r w:rsidRPr="002A6003">
        <w:rPr>
          <w:rFonts w:ascii="Times New Roman" w:eastAsia="宋体" w:hAnsi="Times New Roman" w:cs="宋体" w:hint="eastAsia"/>
          <w:spacing w:val="5"/>
          <w:kern w:val="0"/>
          <w:szCs w:val="21"/>
        </w:rPr>
        <w:t xml:space="preserve"> in data Cache</w:t>
      </w:r>
    </w:p>
    <w:p w14:paraId="3009843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the row is replaced, the data is written to the second level Cache.</w:t>
      </w:r>
    </w:p>
    <w:p w14:paraId="3009843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Level 1 data Cache implements ECC </w:t>
      </w:r>
      <w:proofErr w:type="spellStart"/>
      <w:proofErr w:type="gramStart"/>
      <w:r w:rsidRPr="002A6003">
        <w:rPr>
          <w:rFonts w:ascii="Times New Roman" w:eastAsia="宋体" w:hAnsi="Times New Roman" w:cs="宋体" w:hint="eastAsia"/>
          <w:spacing w:val="5"/>
          <w:kern w:val="0"/>
          <w:szCs w:val="21"/>
        </w:rPr>
        <w:t>validation.When</w:t>
      </w:r>
      <w:proofErr w:type="spellEnd"/>
      <w:proofErr w:type="gramEnd"/>
      <w:r w:rsidRPr="002A6003">
        <w:rPr>
          <w:rFonts w:ascii="Times New Roman" w:eastAsia="宋体" w:hAnsi="Times New Roman" w:cs="宋体" w:hint="eastAsia"/>
          <w:spacing w:val="5"/>
          <w:kern w:val="0"/>
          <w:szCs w:val="21"/>
        </w:rPr>
        <w:t xml:space="preserve"> an ECC error occurs in the read-level data Cache, the hardware will automatically correct the result of the Cache read and update the contents of the Cache to the corrected </w:t>
      </w:r>
      <w:proofErr w:type="spellStart"/>
      <w:r w:rsidRPr="002A6003">
        <w:rPr>
          <w:rFonts w:ascii="Times New Roman" w:eastAsia="宋体" w:hAnsi="Times New Roman" w:cs="宋体" w:hint="eastAsia"/>
          <w:spacing w:val="5"/>
          <w:kern w:val="0"/>
          <w:szCs w:val="21"/>
        </w:rPr>
        <w:t>value.The</w:t>
      </w:r>
      <w:proofErr w:type="spellEnd"/>
      <w:r w:rsidRPr="002A6003">
        <w:rPr>
          <w:rFonts w:ascii="Times New Roman" w:eastAsia="宋体" w:hAnsi="Times New Roman" w:cs="宋体" w:hint="eastAsia"/>
          <w:spacing w:val="5"/>
          <w:kern w:val="0"/>
          <w:szCs w:val="21"/>
        </w:rPr>
        <w:t xml:space="preserve"> entire process requires no software intervention. When a two-bit ECC error occurs in the read level 1 data Cache, an exception will be made for the software to handle.</w:t>
      </w:r>
    </w:p>
    <w:p w14:paraId="30098434" w14:textId="77777777" w:rsidR="002A6003" w:rsidRPr="00AD241B" w:rsidRDefault="002A6003" w:rsidP="002A6003">
      <w:pPr>
        <w:kinsoku w:val="0"/>
        <w:overflowPunct w:val="0"/>
        <w:autoSpaceDE w:val="0"/>
        <w:autoSpaceDN w:val="0"/>
        <w:adjustRightInd w:val="0"/>
        <w:spacing w:before="8"/>
        <w:jc w:val="left"/>
        <w:rPr>
          <w:rFonts w:ascii="Times New Roman" w:eastAsia="宋体" w:hAnsi="Times New Roman" w:cs="宋体"/>
          <w:kern w:val="0"/>
          <w:sz w:val="16"/>
          <w:szCs w:val="16"/>
        </w:rPr>
      </w:pPr>
    </w:p>
    <w:p w14:paraId="30098435" w14:textId="77777777" w:rsidR="002A6003" w:rsidRPr="00AD241B" w:rsidRDefault="002A6003" w:rsidP="002A6003">
      <w:pPr>
        <w:numPr>
          <w:ilvl w:val="2"/>
          <w:numId w:val="11"/>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307" w:name="4.3.1_数据Cache的组织"/>
      <w:bookmarkStart w:id="308" w:name="_bookmark324"/>
      <w:bookmarkEnd w:id="307"/>
      <w:bookmarkEnd w:id="308"/>
      <w:r w:rsidRPr="00AD241B">
        <w:rPr>
          <w:rFonts w:ascii="Times New Roman" w:eastAsia="宋体" w:hAnsi="Times New Roman" w:cs="黑体" w:hint="eastAsia"/>
          <w:kern w:val="0"/>
          <w:sz w:val="28"/>
          <w:szCs w:val="28"/>
        </w:rPr>
        <w:t>Organization of data Cache</w:t>
      </w:r>
    </w:p>
    <w:p w14:paraId="30098436"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325" w:history="1">
        <w:r w:rsidR="002A6003" w:rsidRPr="002A6003">
          <w:rPr>
            <w:rFonts w:ascii="Times New Roman" w:eastAsia="宋体" w:hAnsi="Times New Roman" w:cs="宋体" w:hint="eastAsia"/>
            <w:spacing w:val="5"/>
            <w:kern w:val="0"/>
            <w:szCs w:val="21"/>
          </w:rPr>
          <w:t>Figure 4-3 shows the organization of a data Cache.</w:t>
        </w:r>
      </w:hyperlink>
      <w:r w:rsidR="002A6003" w:rsidRPr="002A6003">
        <w:rPr>
          <w:rFonts w:ascii="Times New Roman" w:eastAsia="宋体" w:hAnsi="Times New Roman" w:cs="宋体" w:hint="eastAsia"/>
          <w:spacing w:val="5"/>
          <w:kern w:val="0"/>
          <w:szCs w:val="21"/>
        </w:rPr>
        <w:t xml:space="preserve">This is a four-way Cache with 512 index </w:t>
      </w:r>
      <w:proofErr w:type="spellStart"/>
      <w:r w:rsidR="002A6003" w:rsidRPr="002A6003">
        <w:rPr>
          <w:rFonts w:ascii="Times New Roman" w:eastAsia="宋体" w:hAnsi="Times New Roman" w:cs="宋体" w:hint="eastAsia"/>
          <w:spacing w:val="5"/>
          <w:kern w:val="0"/>
          <w:szCs w:val="21"/>
        </w:rPr>
        <w:t>entries.When</w:t>
      </w:r>
      <w:proofErr w:type="spellEnd"/>
      <w:r w:rsidR="002A6003" w:rsidRPr="002A6003">
        <w:rPr>
          <w:rFonts w:ascii="Times New Roman" w:eastAsia="宋体" w:hAnsi="Times New Roman" w:cs="宋体" w:hint="eastAsia"/>
          <w:spacing w:val="5"/>
          <w:kern w:val="0"/>
          <w:szCs w:val="21"/>
        </w:rPr>
        <w:t xml:space="preserve"> accessing the Cache index, the tags and Data in all four groups are accessed at the same </w:t>
      </w:r>
      <w:proofErr w:type="spellStart"/>
      <w:r w:rsidR="002A6003" w:rsidRPr="002A6003">
        <w:rPr>
          <w:rFonts w:ascii="Times New Roman" w:eastAsia="宋体" w:hAnsi="Times New Roman" w:cs="宋体" w:hint="eastAsia"/>
          <w:spacing w:val="5"/>
          <w:kern w:val="0"/>
          <w:szCs w:val="21"/>
        </w:rPr>
        <w:t>time.The</w:t>
      </w:r>
      <w:proofErr w:type="spellEnd"/>
      <w:r w:rsidR="002A6003" w:rsidRPr="002A6003">
        <w:rPr>
          <w:rFonts w:ascii="Times New Roman" w:eastAsia="宋体" w:hAnsi="Times New Roman" w:cs="宋体" w:hint="eastAsia"/>
          <w:spacing w:val="5"/>
          <w:kern w:val="0"/>
          <w:szCs w:val="21"/>
        </w:rPr>
        <w:t xml:space="preserve"> Tag in the four groups is then compared with the transformed physical address portion to determine which data row is hit.</w:t>
      </w:r>
    </w:p>
    <w:p w14:paraId="3009843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indexing a data Cache, all four groups return their respective Cache rows.</w:t>
      </w:r>
      <w:r w:rsidRPr="002A6003">
        <w:rPr>
          <w:rFonts w:ascii="Times New Roman" w:eastAsia="宋体" w:hAnsi="Times New Roman" w:cs="宋体"/>
          <w:spacing w:val="5"/>
          <w:kern w:val="0"/>
          <w:szCs w:val="21"/>
        </w:rPr>
        <w:t xml:space="preserve"> The Cache block size is 32 bytes, and the Cache line USES 34 bits for the physical flag address, 1 bit for the dirty bit, and 2 bits for the status bits (INV, SHD, and EXC).  The INV status indicates that the Cache line is invalid, the SHD status indicates that the Cache line is readable, and the EXC status indicates that the Cache line is readable and writable. </w:t>
      </w:r>
    </w:p>
    <w:tbl>
      <w:tblPr>
        <w:tblW w:w="0" w:type="auto"/>
        <w:tblInd w:w="1893" w:type="dxa"/>
        <w:tblLayout w:type="fixed"/>
        <w:tblCellMar>
          <w:left w:w="0" w:type="dxa"/>
          <w:right w:w="0" w:type="dxa"/>
        </w:tblCellMar>
        <w:tblLook w:val="0000" w:firstRow="0" w:lastRow="0" w:firstColumn="0" w:lastColumn="0" w:noHBand="0" w:noVBand="0"/>
      </w:tblPr>
      <w:tblGrid>
        <w:gridCol w:w="8100"/>
      </w:tblGrid>
      <w:tr w:rsidR="002A6003" w:rsidRPr="002A6003" w14:paraId="3009843B" w14:textId="77777777" w:rsidTr="00AD241B">
        <w:trPr>
          <w:trHeight w:val="3719"/>
        </w:trPr>
        <w:tc>
          <w:tcPr>
            <w:tcW w:w="8100" w:type="dxa"/>
            <w:tcBorders>
              <w:top w:val="single" w:sz="4" w:space="0" w:color="000000"/>
              <w:left w:val="single" w:sz="4" w:space="0" w:color="000000"/>
              <w:bottom w:val="single" w:sz="4" w:space="0" w:color="000000"/>
              <w:right w:val="single" w:sz="4" w:space="0" w:color="000000"/>
            </w:tcBorders>
          </w:tcPr>
          <w:p w14:paraId="3009843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39"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2"/>
                <w:szCs w:val="12"/>
              </w:rPr>
            </w:pPr>
          </w:p>
          <w:p w14:paraId="3009843A" w14:textId="77777777" w:rsidR="002A6003" w:rsidRPr="002A6003" w:rsidRDefault="002A6003" w:rsidP="002A6003">
            <w:pPr>
              <w:kinsoku w:val="0"/>
              <w:overflowPunct w:val="0"/>
              <w:autoSpaceDE w:val="0"/>
              <w:autoSpaceDN w:val="0"/>
              <w:adjustRightInd w:val="0"/>
              <w:ind w:left="1093"/>
              <w:jc w:val="left"/>
              <w:rPr>
                <w:rFonts w:ascii="Times New Roman" w:eastAsia="宋体" w:hAnsi="Times New Roman" w:cs="宋体"/>
                <w:kern w:val="0"/>
                <w:sz w:val="20"/>
                <w:szCs w:val="20"/>
              </w:rPr>
            </w:pPr>
            <w:r w:rsidRPr="002A6003">
              <w:rPr>
                <w:rFonts w:ascii="Times New Roman" w:eastAsia="宋体" w:hAnsi="Times New Roman" w:cs="宋体" w:hint="eastAsia"/>
                <w:noProof/>
                <w:kern w:val="0"/>
                <w:sz w:val="20"/>
                <w:szCs w:val="20"/>
              </w:rPr>
              <w:drawing>
                <wp:inline distT="0" distB="0" distL="0" distR="0" wp14:anchorId="30098F5A" wp14:editId="30098F5B">
                  <wp:extent cx="3742690" cy="169037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2690" cy="1690370"/>
                          </a:xfrm>
                          <a:prstGeom prst="rect">
                            <a:avLst/>
                          </a:prstGeom>
                          <a:noFill/>
                          <a:ln>
                            <a:noFill/>
                          </a:ln>
                        </pic:spPr>
                      </pic:pic>
                    </a:graphicData>
                  </a:graphic>
                </wp:inline>
              </w:drawing>
            </w:r>
          </w:p>
        </w:tc>
      </w:tr>
    </w:tbl>
    <w:p w14:paraId="3009843C"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309" w:name="_bookmark325"/>
      <w:bookmarkEnd w:id="309"/>
      <w:r w:rsidRPr="002A6003">
        <w:rPr>
          <w:rFonts w:ascii="Times New Roman" w:eastAsia="宋体" w:hAnsi="Times New Roman" w:cs="宋体" w:hint="eastAsia"/>
          <w:kern w:val="0"/>
          <w:sz w:val="18"/>
          <w:szCs w:val="18"/>
        </w:rPr>
        <w:t>Figure 4-3 organization structure of data Cache</w:t>
      </w:r>
    </w:p>
    <w:p w14:paraId="3009843D"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6"/>
          <w:szCs w:val="26"/>
        </w:rPr>
      </w:pPr>
    </w:p>
    <w:p w14:paraId="3009843E" w14:textId="77777777" w:rsidR="002A6003" w:rsidRPr="00AD241B" w:rsidRDefault="002A6003" w:rsidP="002A6003">
      <w:pPr>
        <w:numPr>
          <w:ilvl w:val="2"/>
          <w:numId w:val="11"/>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310" w:name="4.3.2_数据Cache的访问"/>
      <w:bookmarkStart w:id="311" w:name="_bookmark326"/>
      <w:bookmarkEnd w:id="310"/>
      <w:bookmarkEnd w:id="311"/>
      <w:r w:rsidRPr="00AD241B">
        <w:rPr>
          <w:rFonts w:ascii="Times New Roman" w:eastAsia="宋体" w:hAnsi="Times New Roman" w:cs="黑体" w:hint="eastAsia"/>
          <w:kern w:val="0"/>
          <w:sz w:val="28"/>
          <w:szCs w:val="28"/>
        </w:rPr>
        <w:t>Access to the data Cache</w:t>
      </w:r>
    </w:p>
    <w:p w14:paraId="3009843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data Cache of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no. 3 adopts a four-way associative structure of virtual address index and physical address </w:t>
      </w:r>
      <w:proofErr w:type="spellStart"/>
      <w:r w:rsidRPr="002A6003">
        <w:rPr>
          <w:rFonts w:ascii="Times New Roman" w:eastAsia="宋体" w:hAnsi="Times New Roman" w:cs="宋体" w:hint="eastAsia"/>
          <w:spacing w:val="5"/>
          <w:kern w:val="0"/>
          <w:szCs w:val="21"/>
        </w:rPr>
        <w:t>flag.</w:t>
      </w:r>
      <w:hyperlink w:anchor="bookmark327" w:history="1">
        <w:r w:rsidRPr="002A6003">
          <w:rPr>
            <w:rFonts w:ascii="Times New Roman" w:eastAsia="宋体" w:hAnsi="Times New Roman" w:cs="宋体" w:hint="eastAsia"/>
            <w:spacing w:val="5"/>
            <w:kern w:val="0"/>
            <w:szCs w:val="21"/>
          </w:rPr>
          <w:t>Figure</w:t>
        </w:r>
        <w:proofErr w:type="spellEnd"/>
        <w:r w:rsidRPr="002A6003">
          <w:rPr>
            <w:rFonts w:ascii="Times New Roman" w:eastAsia="宋体" w:hAnsi="Times New Roman" w:cs="宋体" w:hint="eastAsia"/>
            <w:spacing w:val="5"/>
            <w:kern w:val="0"/>
            <w:szCs w:val="21"/>
          </w:rPr>
          <w:t xml:space="preserve"> 4-4 shows how virtual addresses are decomposed when a data Cache is accessed.</w:t>
        </w:r>
      </w:hyperlink>
    </w:p>
    <w:p w14:paraId="3009844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7"/>
          <w:szCs w:val="27"/>
        </w:rPr>
      </w:pPr>
    </w:p>
    <w:p w14:paraId="30098442" w14:textId="77777777" w:rsidR="002A6003" w:rsidRPr="002A6003" w:rsidRDefault="002A6003" w:rsidP="002A6003">
      <w:pPr>
        <w:kinsoku w:val="0"/>
        <w:overflowPunct w:val="0"/>
        <w:autoSpaceDE w:val="0"/>
        <w:autoSpaceDN w:val="0"/>
        <w:adjustRightInd w:val="0"/>
        <w:ind w:left="1535"/>
        <w:jc w:val="left"/>
        <w:rPr>
          <w:rFonts w:ascii="Times New Roman" w:eastAsia="宋体" w:hAnsi="Times New Roman" w:cs="宋体"/>
          <w:kern w:val="0"/>
          <w:sz w:val="20"/>
          <w:szCs w:val="20"/>
        </w:rPr>
      </w:pPr>
      <w:r w:rsidRPr="002A6003">
        <w:rPr>
          <w:rFonts w:ascii="Times New Roman" w:eastAsia="宋体" w:hAnsi="Times New Roman" w:cs="宋体"/>
          <w:noProof/>
          <w:kern w:val="0"/>
          <w:sz w:val="20"/>
          <w:szCs w:val="20"/>
        </w:rPr>
        <mc:AlternateContent>
          <mc:Choice Requires="wpg">
            <w:drawing>
              <wp:inline distT="0" distB="0" distL="0" distR="0" wp14:anchorId="30098F5C" wp14:editId="30098F5D">
                <wp:extent cx="5607050" cy="2301240"/>
                <wp:effectExtent l="9525" t="9525" r="3175" b="13335"/>
                <wp:docPr id="586" name="Group 2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7050" cy="2301240"/>
                          <a:chOff x="0" y="0"/>
                          <a:chExt cx="8830" cy="3624"/>
                        </a:xfrm>
                      </wpg:grpSpPr>
                      <wps:wsp>
                        <wps:cNvPr id="587" name="Freeform 2004"/>
                        <wps:cNvSpPr>
                          <a:spLocks/>
                        </wps:cNvSpPr>
                        <wps:spPr bwMode="auto">
                          <a:xfrm>
                            <a:off x="9" y="4"/>
                            <a:ext cx="8811" cy="20"/>
                          </a:xfrm>
                          <a:custGeom>
                            <a:avLst/>
                            <a:gdLst>
                              <a:gd name="T0" fmla="*/ 0 w 8811"/>
                              <a:gd name="T1" fmla="*/ 0 h 20"/>
                              <a:gd name="T2" fmla="*/ 8810 w 8811"/>
                              <a:gd name="T3" fmla="*/ 0 h 20"/>
                            </a:gdLst>
                            <a:ahLst/>
                            <a:cxnLst>
                              <a:cxn ang="0">
                                <a:pos x="T0" y="T1"/>
                              </a:cxn>
                              <a:cxn ang="0">
                                <a:pos x="T2" y="T3"/>
                              </a:cxn>
                            </a:cxnLst>
                            <a:rect l="0" t="0" r="r" b="b"/>
                            <a:pathLst>
                              <a:path w="8811" h="20">
                                <a:moveTo>
                                  <a:pt x="0" y="0"/>
                                </a:moveTo>
                                <a:lnTo>
                                  <a:pt x="881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2005"/>
                        <wps:cNvSpPr>
                          <a:spLocks/>
                        </wps:cNvSpPr>
                        <wps:spPr bwMode="auto">
                          <a:xfrm>
                            <a:off x="4" y="0"/>
                            <a:ext cx="20" cy="3624"/>
                          </a:xfrm>
                          <a:custGeom>
                            <a:avLst/>
                            <a:gdLst>
                              <a:gd name="T0" fmla="*/ 0 w 20"/>
                              <a:gd name="T1" fmla="*/ 0 h 3624"/>
                              <a:gd name="T2" fmla="*/ 0 w 20"/>
                              <a:gd name="T3" fmla="*/ 3624 h 3624"/>
                            </a:gdLst>
                            <a:ahLst/>
                            <a:cxnLst>
                              <a:cxn ang="0">
                                <a:pos x="T0" y="T1"/>
                              </a:cxn>
                              <a:cxn ang="0">
                                <a:pos x="T2" y="T3"/>
                              </a:cxn>
                            </a:cxnLst>
                            <a:rect l="0" t="0" r="r" b="b"/>
                            <a:pathLst>
                              <a:path w="20" h="3624">
                                <a:moveTo>
                                  <a:pt x="0" y="0"/>
                                </a:moveTo>
                                <a:lnTo>
                                  <a:pt x="0" y="362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2006"/>
                        <wps:cNvSpPr>
                          <a:spLocks/>
                        </wps:cNvSpPr>
                        <wps:spPr bwMode="auto">
                          <a:xfrm>
                            <a:off x="9" y="3619"/>
                            <a:ext cx="8811" cy="20"/>
                          </a:xfrm>
                          <a:custGeom>
                            <a:avLst/>
                            <a:gdLst>
                              <a:gd name="T0" fmla="*/ 0 w 8811"/>
                              <a:gd name="T1" fmla="*/ 0 h 20"/>
                              <a:gd name="T2" fmla="*/ 8810 w 8811"/>
                              <a:gd name="T3" fmla="*/ 0 h 20"/>
                            </a:gdLst>
                            <a:ahLst/>
                            <a:cxnLst>
                              <a:cxn ang="0">
                                <a:pos x="T0" y="T1"/>
                              </a:cxn>
                              <a:cxn ang="0">
                                <a:pos x="T2" y="T3"/>
                              </a:cxn>
                            </a:cxnLst>
                            <a:rect l="0" t="0" r="r" b="b"/>
                            <a:pathLst>
                              <a:path w="8811" h="20">
                                <a:moveTo>
                                  <a:pt x="0" y="0"/>
                                </a:moveTo>
                                <a:lnTo>
                                  <a:pt x="881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2007"/>
                        <wps:cNvSpPr>
                          <a:spLocks/>
                        </wps:cNvSpPr>
                        <wps:spPr bwMode="auto">
                          <a:xfrm>
                            <a:off x="8824" y="0"/>
                            <a:ext cx="20" cy="3624"/>
                          </a:xfrm>
                          <a:custGeom>
                            <a:avLst/>
                            <a:gdLst>
                              <a:gd name="T0" fmla="*/ 0 w 20"/>
                              <a:gd name="T1" fmla="*/ 0 h 3624"/>
                              <a:gd name="T2" fmla="*/ 0 w 20"/>
                              <a:gd name="T3" fmla="*/ 3624 h 3624"/>
                            </a:gdLst>
                            <a:ahLst/>
                            <a:cxnLst>
                              <a:cxn ang="0">
                                <a:pos x="T0" y="T1"/>
                              </a:cxn>
                              <a:cxn ang="0">
                                <a:pos x="T2" y="T3"/>
                              </a:cxn>
                            </a:cxnLst>
                            <a:rect l="0" t="0" r="r" b="b"/>
                            <a:pathLst>
                              <a:path w="20" h="3624">
                                <a:moveTo>
                                  <a:pt x="0" y="0"/>
                                </a:moveTo>
                                <a:lnTo>
                                  <a:pt x="0" y="362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1" name="Picture 200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51" y="379"/>
                            <a:ext cx="7620" cy="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9986D4C" id="Group 2003" o:spid="_x0000_s1026" style="width:441.5pt;height:181.2pt;mso-position-horizontal-relative:char;mso-position-vertical-relative:line" coordsize="8830,3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EjCvwUAACocAAAOAAAAZHJzL2Uyb0RvYy54bWzsWduO2zYQfS/QfyD0&#10;WECxZMu6Id5g40sQYNsGzfYDaIm2iEiiSsrr3RT9986QlCzbXWxuG7SFDdimxNFweDg8JI9evrqv&#10;SnLHpOKinjn+C88hrM5EzuvtzPn9duXGDlEtrXNaiprNnAemnFdXP/7wct+kbCwKUeZMEnBSq3Tf&#10;zJyibZt0NFJZwSqqXoiG1VC5EbKiLVzK7SiXdA/eq3I09rxwtBcyb6TImFJwd2EqnSvtf7NhWfvr&#10;ZqNYS8qZA7G1+lfq3zX+jq5e0nQraVPwzIZBvyCKivIaGu1dLWhLyU7yM1cVz6RQYtO+yEQ1EpsN&#10;z5juA/TG905680aKXaP7sk3326aHCaA9wemL3Wa/3L2ThOczZxqHDqlpBYOk2yUA7wTx2TfbFMze&#10;yOZ9806aTkLxRmQfFFSPTuvxemuMyXr/s8jBI921QuNzv5EVuoCek3s9DA/9MLD7lmRwcxp6kTeF&#10;0cqgbjzx/HFgByorYDTPnsuKpX0yjif2sUk4DjD4EU1NkzpMGxb2CdJNHRBVX4fo+4I2TA+UQqh6&#10;RKMO0ZVkDJMYQdVxYQBg2SGqhnAOatBMAepPApk4BMDSrmnaARnHvm9R1AD2YNA026n2DRN6LOjd&#10;jWrNRMihpEc4t6lwC3huqhLmxE8j4pE90T6tcWcDjQxsCuiknVe9l/HAAjw85mgyMPNI5wjC3naB&#10;0aKLNbuvbbBQIhT5xtMp1giFKYKRAyS3vk0DsMKePWIMAaKxTnhoTxubf9uIBCo5JRHpECCRtels&#10;Q1uMDdvAItnPHIN/AUlsIqvEHbsV2qI9yWJo61Bb1kMrxEtH142hqYYnsB2d4n3bGPJgZGux4mWp&#10;R6usMaLQS0INkhIlz7ESo1Fyu56XktxRZEn9saAdmQEb1bl2VjCaL225pbw0ZWi81BhD/lkkMBM1&#10;Df6ZeMkyXsaBG4zDpRt4i4V7vZoHbrjyo+lispjPF/5fGJofpAXPc1ZjdB0l+8GnTVC7OBgy7Un5&#10;qBdHnV3pz3lnR8dhaJChL92/7h0wipmchk7WIn+AiSqFWWNgTYRCIeRHh+xhfZk56o8dlcwh5dsa&#10;6CbxA2A10uqLYBpBihA5rFkPa2idgauZ0zqQ6Vict2YR2zWSbwtoydfDWotrYNoNx+ms4zNR2Qtg&#10;vO9GfbDum8VkSH1TRPpbU19wmBwH6kM4cfk4WweOJ8hnUR/41Nm/7WntlPi61pCwOnIcUh/y3rmX&#10;IeuhByC+zhFMqf8m9SH+QHy6H0gxB3JrPoP6wMnxGH4N9flefKG+A89fqK95pl0f7MXOqS98Duoz&#10;u75J6CeGmS4bv8vGT2/pLxu/J6j+wn7PxH4JrNnn7Bc9B/vFMZzxcYNg92Ud++He47L3Q8TxOPj9&#10;j72Xvd/l2PuvO/Y2PEvhawUFKJ0JCk9rzfBUu8MjvNGrq0/yUVH5Yde4IPeCSsPXvOTtg5auYYXC&#10;oOq7dzxDXRUvBuJhAodLQ6RQj82idhjjrO4MzWMgA/FMi7GkFvMChDB2rRpQq1ATONySUuxRtoE9&#10;r1HEjr2M8PIolHXJm04gwrLtNMgOJ9rzP+BmdO2FyHYVq1sj1EtWQv9FrQreKNA6UlatWT5z5Nvc&#10;aBcwac5Uo3F87XnJ+LU7n3pzUI2ipXudBJEbecso8ILYn/vzTjXaKQYw0HLR8K+XjawWZkkUQjuW&#10;fmiKkBjtLPsNwNbCgGolazOQ5Gi6AfHK3gcS7is0zAdkEfRPk3enMJZ4FI5OdvpR2K92PpQM53ci&#10;eyONyEuwAEhDnHpb1KkeEFlngjEfbRqPboDh/17ZM9qRFSvxlcPrceKuwjhyg1UwdZPIi13PT14n&#10;oRckwWLVpZ0RK294zb5B1oFEm0zH0yc2r49LtBVv4XVaySsQn3sdl6aP6bW91orhdxne/RuRs0tR&#10;uItF+EIJX/HACyltaV+e4Ruv4bW2Orziu/o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Fwrkz3AAAAAUBAAAPAAAAZHJzL2Rvd25yZXYueG1sTI9BS8NAEIXvgv9hmYI3u0mjJaTZ&#10;lFLUUxFsBfE2zU6T0OxsyG6T9N+7eqmXB483vPdNvp5MKwbqXWNZQTyPQBCXVjdcKfg8vD6mIJxH&#10;1thaJgVXcrAu7u9yzLQd+YOGva9EKGGXoYLa+y6T0pU1GXRz2xGH7GR7gz7YvpK6xzGUm1Yuomgp&#10;DTYcFmrsaFtTed5fjIK3EcdNEr8Mu/Npe/0+PL9/7WJS6mE2bVYgPE3+dgy/+AEdisB0tBfWTrQK&#10;wiP+T0OWpkmwRwXJcvEEssjlf/riBwAA//8DAFBLAwQKAAAAAAAAACEABfkvGwobAAAKGwAAFAAA&#10;AGRycy9tZWRpYS9pbWFnZTEucG5niVBORw0KGgoAAAANSUhEUgAAAnoAAAEECAMAAACItGkSAAAD&#10;AFBMVEX////+/v7x8fHq6urj4+Pd3d3X19fMzMzAwMCysrKgoKSZmZmWlpaGhoaAgIB3d3dmZmZV&#10;VVVNTU05OTkzMzMpKSkEBA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8e1gAAAAAWJLR0QAiAUdSAAAAAlwSFlz&#10;AAAOxAAADsQBlSsOGwAAF6NJREFUeJztnYmWozgMRZulwtZQ0O5x//+fjiXb7CQ2JoGk3jtnerIg&#10;VKAbWTZg/4og6BT9OvsPgH6qgB50koAedJKAHnSSgB50koAedJKAHnSSgB50koAedJKAHnSSgB50&#10;koAedJKAHnSSgB50koAedJKAHnSSgB50kk5FL5EyG96VwryIZXHKnwO9VKeiV4quHr8zL4Dej9Cp&#10;6HV1KeL+HdD7WToTvUzmN01Z3EjZ1IReLqQo1IeFqKg1zuiLVH1edFK2qnVOailldeIf/RSVklWn&#10;k0+LteMsGjoBydpe0vf6yZ6JHrHWdfSqa5OokOotUZe0hJ5soiy6qX+jRiREqdpeJlHbqlMsPo29&#10;kmvepJG38aeiXm7ZCIVX2oh0+RXQc1ZMBBV0tvmfqCUSFWqKM0JPsWbBrFVs9O88/ryMRypNd0sf&#10;r9UKepWGMxbtyl6AnqsYuIRY4qZWtbH25AlCLzVf8teqYS4ZvkZkb3V+3WTR4x9cxk2q+pUppfad&#10;VkKtACkvIt1MUxGiy5JYnb2KXiT2k7XMeCGdiF6nCxzV0dhCL5VGcZSp0k+W6ruyVSc1u7vj95NF&#10;76YgS+kwM1HqrDe8I+XjvFZ3Cf0UYy5Lkq6l05Xzi6FQubJ+jfRaz6aHQWdzO+uVI4O0Nm+LbtQv&#10;/ghZ9FJZRxU3ulTTEnrDO5IuQ7QSPleZsmyoGlFtSMrZsVI/1L5QubJ+zfUyz5XhR/1Kcz7zjeA3&#10;GkpGT7/tT3xf/OgvP0hj9NSvsVSpvbWHa9+Rxuipiq8seRhAmApR/3BLGQ+FypW1QO9l7Nluaqk4&#10;am0PNx96uERXTqGg0roUGZ/4WKiWJGnXiux31tDglqrFlE2Z26w3vCNNGtxSirJUv9rYgtmjNypU&#10;Lqwlei9ir7ADCVTNxLUq4HhIOVcVYGEbXF0ucyVdCCm7nMYVaPzr0qd0h4ZuRsbVm873hN7wjsS/&#10;PG2R3Lj8yNezXhldX6ehB400HlzhcRMePSH0hndmQ/2DbTrGVFtyracSYo/evFC5phi2f//oP9L7&#10;oVfpMYjh7cPeLyXOevymcUii5VOvoWj09EhxrV4njew418XDOy09pNwqAlPqxRbUqaX+bNx28YBe&#10;X6hcWZq8f796BMPR+/dv/mLylggPdTFSN6mlU/kYvU6mRd8iqc7y+vjsVAVd83teK2YupPH1Mbqo&#10;KErqhOXqYIZ39i/p7Ia5qkEaPpJMD+cN6A2FyoWlyfs3Ii8Uvp6sGWLmLf17IHv9IKtW44BeRISO&#10;aWvlwwGwRsVTdI+2gnx0PHqb2W14eyB6OQ1K9yMOmRRO6BXjnmIsHqMnBBH6ab2bc8XAaeZ68g5B&#10;T/27gd6hDS5B1Pa1XtuWLuiVcpzAGvk4nQG943UCeodmPVJfualOnxN6UTIq72o5GaddF9A7XqZ3&#10;ezh6KyXd09DLTIc15ltcnIrrIVFWTl3XLfTkPaO7Xx5if7L7MA2DKgN5B2W9l9R6JFu5Zbqf6NIR&#10;7dFTtWJzf1PWVjdD/nA5x2hFQ//iYPSijax3cA+3plpvfJf9w6wXC5Hc+h5uJ53GXYv+huqpfnbW&#10;C8uLx6PXZ7tZ2vv3b0iHQQ4moktw7ehmAocGN2uHS3GJ/vE+vhuhWG+Xrxz7y6MXZP3jdeXYA72P&#10;1pVjD/Q+WpJ6LKyV2zIpMvzt9q3qUt8Hr7ReSGZb313FfYCAXpD0yRfr92Tq2MdR3I5uVU8mNyuw&#10;fboGTmRiX1KdOSozs2q6xfnu9+rX8zvgn6S18D6MPT9yYTUdHXSKvb4rSiue9Mgv4X6vfj174DB6&#10;/tjkTh/+JkuLcez5JpOMHuKRTUed5j72PCRId6cUdO1E9cH162gae74TJeJbIGr+pI893Rdv9q62&#10;UXu09pdwv1dAL8hiHPtaJInsVCS7+CZnsRccv46eYVcf2NeT2NNDPZX6gkYqm3nsC7t3Tju9/SXc&#10;7xXQC7KYtHg5PagZ87WVdhH7KC35ji7+wLyepp2YHvIpedtsGXuzd93iWftLuN8roBdkMY69yhU3&#10;9aqkQNWLFq+QTd7QE1CcdvTrSexvsitUkGN6Oipdtnhm7ybtGPtLuN8roBdkMYp9zO2RiFbSDtX5&#10;Lbd2Ovb29ST2pQowcbOSdlSdb/fOse/tL+F+r4BekMU47QgR0wOdsejibFps0TwAjcxUCXbj7qJ9&#10;PYl9Icu4U7EvF8VWRj1Us3fuMvT2l3C/V0AvyGIce7oJhtqhWRdT6jHdtJMdlfAKi8K+nsSe+pAl&#10;vWqkqIbYK9GTQP3eVe8y7e0v4X6vgF6QxdY+XNujjU36Fm+f+dnu3aTQ46Rsb7d8pEIOj9jV5o6P&#10;YvtSC+vhX1jM77HbGCR95OPBdR8jO4Q6+rP05STx6G5lJ/RuUsQxT3qyL/aNOhmF47DZ9dx7yBe9&#10;bnTz0AXRm1/3WdMqejRmMH4yLVl7ONct66lfp76Pa1/sE5pfodza+eXdu8sTvVQ2AxbXRG983WdV&#10;m+iN7/VbfRDDvcF9/OUh9ld2/1Bj9FKqJOlajKCJjAmngn9Aqlfd9pOCFDW/pGKWys6klV3FT4Xp&#10;TM0/OPrhUXhr3fw5oVfLSvA8AHRTJvfwO2oBVa8rpfuKnc5CPwyV84RBlZ49SD8fbQ7CFtPRWtaj&#10;x8E7nmRIX3AqprehAj1/D3c0RU+kMc1dJ7iDneknDVU86Cl4vXknk5watP5yTSdv3CdvaY4ksz1N&#10;xMBTcfNubq7o1VFlJlGmbjzN60CzWCgOSodHxiboFZFo+BnHSiaq7kmSjkal6CCGy0QrtR4dGP29&#10;dD1JD71Ob75fQ++H62Fc7miW9aLJsCI1XTSzmLTtHz/TIMx02+rr9KYn/iD0bpHd/kbTRkU6fznV&#10;qxq9jP/PU1mbi448V2EthcODOzP0GqFSpSTkeF6w/iDob79tZT3iMjfXkuikmMOZOVm6DVCg/Vu7&#10;H9ArdRFUmHNPc0MIJrsc0Cs1cVl/uSbTJuYxbLO9noKn4KEilUjd0aO46x0Jbqyl5MlZXZ5vnDa4&#10;9CdJlUPVey7gCnMQo8tEK+gxk6LjIVQ6KfZwpk6WbgP0w9Gzc2TZrJebrFfZLt+Anpn+uOqzXjpk&#10;vXTcRSwqbVNS6+aMXsb/11mvb2VbqRr3h8cx62YkUuU8lfduPlmP72urJNe19oLT0smDT/z0w9HL&#10;9Rh2StM03Ra1nvqiR+/GU0Qk5nIN13ptX+ulkd0+48moG6aHPvJCLxvVerpgrCqHh7QH9DhpqR9J&#10;R+Py9Fy4rfXoIMqtWo/Q4wnS1FHRhrqx5cOZOVm6DdAPR49vEqQZsbiH23EPt+x7uF0+ZL1Kj6K0&#10;CqllDzftt+cpQKmzamZ990Kv7+Hy/KJEe6w4etjPGIaU+bqPYqwyI3xDD5c+3+rhSl0jRARtpXdV&#10;2MOZOlm6DdBPR8+qv1Paf1jtrt7rQlq3XVoCvSPNgd5MtzvzTgG9I82B3lQ1VxzOFm8d+wuh9yy9&#10;E3qeFm8de6B3lg+gB/RO8gH0gN5JPoDe26HnbQH0DvwbPsc9Jr7w0cEn/4ej9wKHr8hIWwZ3drTx&#10;lZfFW8f+B6C3Q4f5eHI98daxB3pP9QH0Luse6AVZvHXsgd5TfQC9y7oHekEWbx17oPdUH0Dvsu6B&#10;XpDFW8ce6D3Vx8vRo2eQm5XHhvVN14/t6XGolecB5kvT+Lpff1Df2T3dyb6cjwHoHbujMPQKfhB+&#10;9PSmmXKdZoOtl/c/L+xrfkx9gMROwEGfT54J9nPPTDmgt+U+lVXcLZb0AnrH7igMvWa22t94yvXF&#10;/B4r9mIGyHgCjuWj8O7uW9m6oLflvlBI1osJRYDesTsKRc8+uVvzo1F6ynX73W2++UrsZcfR15Nu&#10;6Ak4jFoX9Dbc17lTg7vlvuap9eZJG+gdu6PQBlfqNQRqeaMFn0dZr12ZUWmlxVNqk37SjVHWK+Xj&#10;tHPHvRN6W+6B3it2FNjN4JkXhF49t6ZJiIcGN18W8At7nrFB2dhJNwb01tam9HHvhN6We6D3ih2F&#10;Dq6kFL0s1XdZZWP0hlkc7tnnNAltbCfd6NHL5crKvT7u3Xq4G+6B3it2FD6ulwp5i80zlf7oRTz5&#10;gp10w8Y+EWvTf/i4d0Rv3T26Ga/YURB6Kl1kERVZVGzxvLJm2fpMMeDQw81kl3DDbCfdsPNUVnJt&#10;jkFn95EbepvueXBlUaoCvWN3FJb1uL2rEz0GTFO3l2aNcZoMxCHtcHtnZoijSTeyfjoO0nwH7u4d&#10;s96We57oBEPKT94RLqS9yBzoBVm8deyB3lN9AL3Lugd6QRZvHXug91QfQO+y7oFekMVbxx7oPdUH&#10;0Luse6AXZPHWsQd6T/UB9C7rHugFWbx17IHeU30Avcu6B3pBFm8de6D3VB9A77LugV6QxVvHHug9&#10;1QfQu6x7oBdk8daxB3pP9QH0LuveDz39tMmX0uNlQoME9D7fvR96hZ3P+i/Q27n7Q+3f2r0ferFF&#10;b3mb/7ECep/v3rPWyzV5f4J8Ogjofb57327GH0bv4crIoQJ6n+/eF70vIu87yKWLgN7nu/ceXPmm&#10;Lm6QSxd9BHoOewq0v7L7h/JGL3lF0nsf9H64vM/uSBvonfcHGf/hu0j0SFBRFK6Vqb/FpdPOm2a9&#10;OzuNl7PEuRu76ois921/Cc4jQf4WV47956H3WBdBLzEc/ec8/G0t3AfMrxx7oHfWLvprLx4jQd4W&#10;V4490DtrF6o04EFIn+FvV4vCpkVJU9CxVsoQOgj+tlmsOjBsYi8QrbTxkmd6utf+n+8+QJ+Mnj5z&#10;iwUDHlo8HjuS/5nEqP9OsZiysf+S5kaM29HceMlkrjC2T9fAiUzsS8rFo5lss2q6xfnu9+qj0aN+&#10;g+dIkJsFpUYG1Cn20W0UvPFqBI6x7ydYjKazlF7E/V65oNen3cxk5zQz82PqdC3yO8b7dBB6ST+x&#10;oYfF6lo7U+k2LpnGnqbApsnbaRbEjvz2see5PUs+h3o5gNI2Y+PY50LyqhdqNzV/0seeJtQ2e9er&#10;EVj7S7jfKzf0hrSr56Yc0Gv5+JJt4306aki5+O1rUbpY9AXSOPa1SGhNoFR28U3OYi84fp06UfSB&#10;fT2JfapOcKW+qHku2VnsC7t3PuO9/SXc75UzeibtrqE3n1r8CPTeQ78nLV5eqqo+5jPULmIfpWVD&#10;GYc/MK+naScuK5pMlrbNlrE3e9dn3Npfwv1euaNX8JjDatabrd112FWwy0qD9zefxF7lipt6VdIZ&#10;qhctXiGbnCbG1mlHv57E/ia7Qp1dnmY+XbZ4Zu8m7Rj7S7jfKx/0imiJHqu6Y/yRYvBohGUU+5jb&#10;IxGtpB2q81tu7XTs7etJ7GkFNOJmJe00tPaK3jvHvre/hPu9CkWPsl49G/n5Eej95kw/TjtCxLTk&#10;RCy6OJsWW41IVPwyVYLduG6xryexL2QZd+pMlotiK6Pfttk7dxl6+0u436sjGtzbrHf+A9CrTcdq&#10;HPtc9RCpHZp1MaUe00072dFvlJYDsK8nsac+ZEmvGimqIfZKohjtnVYj6O0v4X6vjuhm3GYt7uej&#10;14/YbB2qa3u0sUnf4u0zP9u9m5zRy7YHV6rje7jvopVDvUkR80I9O2Pf8GrKbsNm13PvIechZaHr&#10;OYseKzPdjOKO8Wdr7VDpHoQ23fjysX3Sr2m7L/Ynu3fXRS+kvYvuHur+Fs/V/sruHwroBenKsQd6&#10;H62nXy+5toLOHdA7UoFHHnriwuxfHTagd6SAnoeA3pECeh4CekcK6HloHb0zq893FtDz0EVnFX1T&#10;AT0PAb0jBfQ8BPSOFNDzENA7UkDPQ0DvSAE9DwG9IwX0PAT0jhTQ8xDQO1JAz0NA70gBPQ8BvSMF&#10;9DwE9I4U0PMQ0DtSQM9DQO9IAT0PAb0jBfQ8tAc96P21FtdgmPyErLdbK+fB59QEma9v6Wy/uuEb&#10;oAdpAb0wAb3dAnphAnq7BfTCBPR2C+iFCejtFtALE9DbLaAXJqC3WyehF/NC7F+k3e6B3nvrLPT+&#10;2mHhxbJGe9HTNBPOngvcBAno7ZFZP0mpX6wm7z96bN4v+dwv8xd9Ffajh2u6FRa9cdZzdj84Gpn/&#10;sbt0Xgj4AAG9PfqyoRpWzu2BcFht6Pcyb9mleB0WB7Rpb+LI2f3gaLTEk12BzH3p4AME9HbJhm9Y&#10;HS5eieiW+vCPMLM4OiwOmK9g4u7eQjph9Pv1SQ/o7ZOBZ7xybuERvWIZfZvLHMjVSxLMHDm7N46m&#10;5KaLw3m+gN4+FbOkF5mCyW3ter3k8zT6OpeVLuZfa5g4u8/XGC0Xh/N0Ab19YnimjWPuEb18Jfp/&#10;nMml1nlRErq7p9b1z8wR5cJ2ffNnCejtVL7sEbQeCz9/L/PWlzu5yd8VR87uVx3lLqufHyqgt1ff&#10;i0B/eUQvlXIxilK7551ixZG7+99rVd0fz/XSgwX0PNWPxn4tFxj/flyp9ea/l5FOHqNzd9DY2X3y&#10;dyW7Li+OPFlAz1PSQ5cz97E/9rStCOh5KvASv0dEw56fCLzB4AVXdIGep4DeUQJ6npqFJO8bqOrB&#10;lusfdr39YizZAT1f7/NPq95+UfwBvcsJ6B0loOcpoHeUgJ6nUOsdJaDnKaB3lICep9DgHiWg5ymg&#10;d5SAnqeA3lECep5CrXeUgJ6ngN5RAnqeAnpHCeh5CugdJaDnKaB3lICep4DeUQJ6ngJ6RwnoeQro&#10;HSWg5ymgd5SAnqeA3lECep6S7go0X0XvVO/HCuiFKzhKQTsI9f58xjYE9MIF9HYJ6IUL6O0S0AsX&#10;0NsloBcuoLdLQC9cQG+XgF64gN4uAb1wAb1dAnrhAnq7BPTCBfR2CeiFC+jtEtALF9DbJaAXLqC3&#10;S0AvXEBvl4BeuIDeLgG9cAG9XQJ6QRrWWXRYEHJTZ6HXr1D54iWqtIBemGz0/nNZVm+ppF9X2Wld&#10;vrl6630L6yVh5oECemGy7OxdzrOfK2rXDlZXZd5h/+rVWlhAL1A6eo7L6q2oNXln3w7M8t31Xu/a&#10;/tVLVGkBvVD9CauVzILiD5edX1cW0tr39rvNgwT0QpUF1kq/g/LOd0hrb+xfuvb3IKAXrO+wDiKv&#10;yr0776yuyuyhNKRYCBPQC1YaWCvlQXlnbVVmH5WnDKyQgF64fgcG78/OPgYr+evRx2hlTBVCHcX9&#10;0ruFVImvUy+EFATizqJzh4BeuEIbrC9ndDNJS962Mh0YSWVec4tfUPLUG2xqil5Gc39Xf1Ju8G8S&#10;6H20AtPOFL2kiam5TmqeQL7xQY+k/4SuSmWn0C2kEEccobuAno90tMpJjEU1Qid+sIb8Wtrp3NPO&#10;gF6/s6qLatkp/0I8Lhkn7oVyGycyT2UtqqjphHFf605v1knZPHPYBej5aIZeldHFqHyEjjN6w958&#10;0s4k69U8HNhVipVaJjfZmj/LMlMvx01aOwJNrtm9SpoKvaZTvyCDXqGMGnlTKKtDanaeKBcBPR8N&#10;6EWRyVAcO+cWKzDtZObCl25waWfKXG1fyLyQ9hdhmLEIbbrng6mEqhbrivbQoycrOj4h2/KpY81A&#10;z0eTrEeX0Epq8Ebo8AZ3WqzAtDOt9QikXL2uZSartissepoZi9DU/Ry9pqE/P5dCJsZ9rIpGKVJ9&#10;dXn3FToHAT0fxf21fooxZz3V4I3QoXDea7EC084SvUIQ6mknlI35swwzFqH77kVB7hOqVkVfapYN&#10;M5eVQk7tDxXQ89G01uNepizG6Gj0tluswLSzRE+ZE3qVpCbX9n4sMwahDfeR6NRv40buo071kY37&#10;kouHIhZqi+6ZnV6g56MleiZ2Fh0m6k6LFZh2pug1qnOjzAk95Ssx6FlmDELb7tUWkpImoVepja37&#10;iguJKFPFQfvEpAf0vLREz8TOomN6uJstVmDamaKnOh0F9SMUeolyb7OeZcYgdFkBPR9N0VNtLDd4&#10;I3Rog3st1qXSzskCej6aopd0qmtbTNDRPYefgU6ogB50koAedJKAHnSSgB50koAedJKAHnSSgB50&#10;koAedJKAHnSSgB50koAedJKAHnSSgB50koAedJKAHnSSgB50koAedJKAHnSSgB50koAedJKAHnSS&#10;gB50koAedJKAHnSSgB50koAedJKAHnSS/gduMJ06e6es9wAAAABJRU5ErkJgglBLAQItABQABgAI&#10;AAAAIQCxgme2CgEAABMCAAATAAAAAAAAAAAAAAAAAAAAAABbQ29udGVudF9UeXBlc10ueG1sUEsB&#10;Ai0AFAAGAAgAAAAhADj9If/WAAAAlAEAAAsAAAAAAAAAAAAAAAAAOwEAAF9yZWxzLy5yZWxzUEsB&#10;Ai0AFAAGAAgAAAAhACHgSMK/BQAAKhwAAA4AAAAAAAAAAAAAAAAAOgIAAGRycy9lMm9Eb2MueG1s&#10;UEsBAi0AFAAGAAgAAAAhAKomDr68AAAAIQEAABkAAAAAAAAAAAAAAAAAJQgAAGRycy9fcmVscy9l&#10;Mm9Eb2MueG1sLnJlbHNQSwECLQAUAAYACAAAACEAxcK5M9wAAAAFAQAADwAAAAAAAAAAAAAAAAAY&#10;CQAAZHJzL2Rvd25yZXYueG1sUEsBAi0ACgAAAAAAAAAhAAX5LxsKGwAAChsAABQAAAAAAAAAAAAA&#10;AAAAIQoAAGRycy9tZWRpYS9pbWFnZTEucG5nUEsFBgAAAAAGAAYAfAEAAF0lAAAAAA==&#10;">
                <v:shape id="Freeform 2004" o:spid="_x0000_s1027" style="position:absolute;left:9;top:4;width:8811;height:20;visibility:visible;mso-wrap-style:square;v-text-anchor:top" coordsize="88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94MxAAAANwAAAAPAAAAZHJzL2Rvd25yZXYueG1sRI/RisIw&#10;FETfF/yHcAXf1tRFrVSjlAVBWHyw+gHX5toWm5vQRO3u128EwcdhZs4wq01vWnGnzjeWFUzGCQji&#10;0uqGKwWn4/ZzAcIHZI2tZVLwSx4268HHCjNtH3ygexEqESHsM1RQh+AyKX1Zk0E/to44ehfbGQxR&#10;dpXUHT4i3LTyK0nm0mDDcaFGR981ldfiZhRsXX51k2lZ/Bmcnub7NP3Z5WelRsM+X4II1Id3+NXe&#10;aQWzRQrPM/EIyPU/AAAA//8DAFBLAQItABQABgAIAAAAIQDb4fbL7gAAAIUBAAATAAAAAAAAAAAA&#10;AAAAAAAAAABbQ29udGVudF9UeXBlc10ueG1sUEsBAi0AFAAGAAgAAAAhAFr0LFu/AAAAFQEAAAsA&#10;AAAAAAAAAAAAAAAAHwEAAF9yZWxzLy5yZWxzUEsBAi0AFAAGAAgAAAAhAF273gzEAAAA3AAAAA8A&#10;AAAAAAAAAAAAAAAABwIAAGRycy9kb3ducmV2LnhtbFBLBQYAAAAAAwADALcAAAD4AgAAAAA=&#10;" path="m,l8810,e" filled="f" strokeweight=".48pt">
                  <v:path arrowok="t" o:connecttype="custom" o:connectlocs="0,0;8810,0" o:connectangles="0,0"/>
                </v:shape>
                <v:shape id="Freeform 2005" o:spid="_x0000_s1028" style="position:absolute;left:4;width:20;height:3624;visibility:visible;mso-wrap-style:square;v-text-anchor:top" coordsize="20,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sHFvwAAANwAAAAPAAAAZHJzL2Rvd25yZXYueG1sRE9Ni8Iw&#10;EL0L/ocwwt40VXEp1VRUEDwJugt7HZqxqW0mtYm1++/NYWGPj/e92Q62ET11vnKsYD5LQBAXTldc&#10;Kvj+Ok5TED4ga2wck4Jf8rDNx6MNZtq9+EL9NZQihrDPUIEJoc2k9IUhi37mWuLI3VxnMUTYlVJ3&#10;+IrhtpGLJPmUFiuODQZbOhgq6uvTKlg+iZ3ZN4d7+jPv62AezpxRqY/JsFuDCDSEf/Gf+6QVrNK4&#10;Np6JR0DmbwAAAP//AwBQSwECLQAUAAYACAAAACEA2+H2y+4AAACFAQAAEwAAAAAAAAAAAAAAAAAA&#10;AAAAW0NvbnRlbnRfVHlwZXNdLnhtbFBLAQItABQABgAIAAAAIQBa9CxbvwAAABUBAAALAAAAAAAA&#10;AAAAAAAAAB8BAABfcmVscy8ucmVsc1BLAQItABQABgAIAAAAIQBT7sHFvwAAANwAAAAPAAAAAAAA&#10;AAAAAAAAAAcCAABkcnMvZG93bnJldi54bWxQSwUGAAAAAAMAAwC3AAAA8wIAAAAA&#10;" path="m,l,3624e" filled="f" strokeweight=".16967mm">
                  <v:path arrowok="t" o:connecttype="custom" o:connectlocs="0,0;0,3624" o:connectangles="0,0"/>
                </v:shape>
                <v:shape id="Freeform 2006" o:spid="_x0000_s1029" style="position:absolute;left:9;top:3619;width:8811;height:20;visibility:visible;mso-wrap-style:square;v-text-anchor:top" coordsize="88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O/lxAAAANwAAAAPAAAAZHJzL2Rvd25yZXYueG1sRI/disIw&#10;FITvhX2HcBb2TlMX159qlLIgCOKF1Qc4Nse22JyEJqvVpzcLgpfDzHzDLFadacSVWl9bVjAcJCCI&#10;C6trLhUcD+v+FIQPyBoby6TgTh5Wy4/eAlNtb7ynax5KESHsU1RQheBSKX1RkUE/sI44emfbGgxR&#10;tqXULd4i3DTyO0nG0mDNcaFCR78VFZf8zyhYu+zihqMifxgcHce7yWS7yU5KfX122RxEoC68w6/2&#10;Riv4mc7g/0w8AnL5BAAA//8DAFBLAQItABQABgAIAAAAIQDb4fbL7gAAAIUBAAATAAAAAAAAAAAA&#10;AAAAAAAAAABbQ29udGVudF9UeXBlc10ueG1sUEsBAi0AFAAGAAgAAAAhAFr0LFu/AAAAFQEAAAsA&#10;AAAAAAAAAAAAAAAAHwEAAF9yZWxzLy5yZWxzUEsBAi0AFAAGAAgAAAAhAENo7+XEAAAA3AAAAA8A&#10;AAAAAAAAAAAAAAAABwIAAGRycy9kb3ducmV2LnhtbFBLBQYAAAAAAwADALcAAAD4AgAAAAA=&#10;" path="m,l8810,e" filled="f" strokeweight=".48pt">
                  <v:path arrowok="t" o:connecttype="custom" o:connectlocs="0,0;8810,0" o:connectangles="0,0"/>
                </v:shape>
                <v:shape id="Freeform 2007" o:spid="_x0000_s1030" style="position:absolute;left:8824;width:20;height:3624;visibility:visible;mso-wrap-style:square;v-text-anchor:top" coordsize="20,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sevgAAANwAAAAPAAAAZHJzL2Rvd25yZXYueG1sRE/LisIw&#10;FN0L/kO4gjtNHXHQahRHEFwJPsDtpbk21eamNrHWvzcLYZaH816sWluKhmpfOFYwGiYgiDOnC84V&#10;nE/bwRSED8gaS8ek4E0eVstuZ4Gpdi8+UHMMuYgh7FNUYEKoUil9ZsiiH7qKOHJXV1sMEda51DW+&#10;Yrgt5U+S/EqLBccGgxVtDGX349MqGD+JnfkrN7fpZdTcg3k4s0el+r12PQcRqA3/4q97pxVMZnF+&#10;PBOPgFx+AAAA//8DAFBLAQItABQABgAIAAAAIQDb4fbL7gAAAIUBAAATAAAAAAAAAAAAAAAAAAAA&#10;AABbQ29udGVudF9UeXBlc10ueG1sUEsBAi0AFAAGAAgAAAAhAFr0LFu/AAAAFQEAAAsAAAAAAAAA&#10;AAAAAAAAHwEAAF9yZWxzLy5yZWxzUEsBAi0AFAAGAAgAAAAhAChBWx6+AAAA3AAAAA8AAAAAAAAA&#10;AAAAAAAABwIAAGRycy9kb3ducmV2LnhtbFBLBQYAAAAAAwADALcAAADyAgAAAAA=&#10;" path="m,l,3624e" filled="f" strokeweight=".16967mm">
                  <v:path arrowok="t" o:connecttype="custom" o:connectlocs="0,0;0,3624" o:connectangles="0,0"/>
                </v:shape>
                <v:shape id="Picture 2008" o:spid="_x0000_s1031" type="#_x0000_t75" style="position:absolute;left:951;top:379;width:7620;height:3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ProxAAAANwAAAAPAAAAZHJzL2Rvd25yZXYueG1sRI9Ba8JA&#10;FITvQv/D8gpepG4iGtrUVWxBEDxFLfT4yL5uQrNvQ3Y18d+7guBxmJlvmOV6sI24UOdrxwrSaQKC&#10;uHS6ZqPgdNy+vYPwAVlj45gUXMnDevUyWmKuXc8FXQ7BiAhhn6OCKoQ2l9KXFVn0U9cSR+/PdRZD&#10;lJ2RusM+wm0jZ0mSSYs1x4UKW/quqPw/nK2CL5Oem6z4kb9t6VyxyfrJfG+UGr8Om08QgYbwDD/a&#10;O61g8ZHC/Uw8AnJ1AwAA//8DAFBLAQItABQABgAIAAAAIQDb4fbL7gAAAIUBAAATAAAAAAAAAAAA&#10;AAAAAAAAAABbQ29udGVudF9UeXBlc10ueG1sUEsBAi0AFAAGAAgAAAAhAFr0LFu/AAAAFQEAAAsA&#10;AAAAAAAAAAAAAAAAHwEAAF9yZWxzLy5yZWxzUEsBAi0AFAAGAAgAAAAhAFZ0+ujEAAAA3AAAAA8A&#10;AAAAAAAAAAAAAAAABwIAAGRycy9kb3ducmV2LnhtbFBLBQYAAAAAAwADALcAAAD4AgAAAAA=&#10;">
                  <v:imagedata r:id="rId61" o:title=""/>
                </v:shape>
                <w10:anchorlock/>
              </v:group>
            </w:pict>
          </mc:Fallback>
        </mc:AlternateContent>
      </w:r>
    </w:p>
    <w:p w14:paraId="30098443" w14:textId="77777777" w:rsidR="002A6003" w:rsidRPr="002A6003" w:rsidRDefault="002A6003" w:rsidP="002A6003">
      <w:pPr>
        <w:kinsoku w:val="0"/>
        <w:overflowPunct w:val="0"/>
        <w:autoSpaceDE w:val="0"/>
        <w:autoSpaceDN w:val="0"/>
        <w:adjustRightInd w:val="0"/>
        <w:spacing w:line="187" w:lineRule="exact"/>
        <w:ind w:left="916" w:right="914"/>
        <w:jc w:val="center"/>
        <w:rPr>
          <w:rFonts w:ascii="Times New Roman" w:eastAsia="宋体" w:hAnsi="Times New Roman" w:cs="宋体"/>
          <w:kern w:val="0"/>
          <w:sz w:val="18"/>
          <w:szCs w:val="18"/>
        </w:rPr>
      </w:pPr>
      <w:bookmarkStart w:id="312" w:name="_bookmark327"/>
      <w:bookmarkEnd w:id="312"/>
      <w:r w:rsidRPr="002A6003">
        <w:rPr>
          <w:rFonts w:ascii="Times New Roman" w:eastAsia="宋体" w:hAnsi="Times New Roman" w:cs="宋体" w:hint="eastAsia"/>
          <w:kern w:val="0"/>
          <w:sz w:val="18"/>
          <w:szCs w:val="18"/>
        </w:rPr>
        <w:t>Figure 4-4 data Cache access</w:t>
      </w:r>
    </w:p>
    <w:p w14:paraId="30098444"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4"/>
          <w:szCs w:val="14"/>
        </w:rPr>
      </w:pPr>
    </w:p>
    <w:p w14:paraId="30098445"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327" w:history="1">
        <w:r w:rsidR="002A6003" w:rsidRPr="002A6003">
          <w:rPr>
            <w:rFonts w:ascii="Times New Roman" w:eastAsia="宋体" w:hAnsi="Times New Roman" w:cs="宋体" w:hint="eastAsia"/>
            <w:spacing w:val="5"/>
            <w:kern w:val="0"/>
            <w:szCs w:val="21"/>
          </w:rPr>
          <w:t>As shown in figure 4-4, the lower 14 bits of the address are used as an index to the data Cache.</w:t>
        </w:r>
      </w:hyperlink>
      <w:r w:rsidR="002A6003" w:rsidRPr="002A6003">
        <w:rPr>
          <w:rFonts w:ascii="Times New Roman" w:eastAsia="宋体" w:hAnsi="Times New Roman" w:cs="宋体" w:hint="eastAsia"/>
          <w:spacing w:val="5"/>
          <w:kern w:val="0"/>
          <w:szCs w:val="21"/>
        </w:rPr>
        <w:t>The 13:5 bits are used to index 512 items, among which</w:t>
      </w:r>
    </w:p>
    <w:p w14:paraId="3009844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Each item also includes four 64-bit </w:t>
      </w:r>
      <w:proofErr w:type="spellStart"/>
      <w:proofErr w:type="gramStart"/>
      <w:r w:rsidRPr="002A6003">
        <w:rPr>
          <w:rFonts w:ascii="Times New Roman" w:eastAsia="宋体" w:hAnsi="Times New Roman" w:cs="宋体" w:hint="eastAsia"/>
          <w:spacing w:val="5"/>
          <w:kern w:val="0"/>
          <w:szCs w:val="21"/>
        </w:rPr>
        <w:t>doublewords.Four</w:t>
      </w:r>
      <w:proofErr w:type="spellEnd"/>
      <w:proofErr w:type="gramEnd"/>
      <w:r w:rsidRPr="002A6003">
        <w:rPr>
          <w:rFonts w:ascii="Times New Roman" w:eastAsia="宋体" w:hAnsi="Times New Roman" w:cs="宋体" w:hint="eastAsia"/>
          <w:spacing w:val="5"/>
          <w:kern w:val="0"/>
          <w:szCs w:val="21"/>
        </w:rPr>
        <w:t xml:space="preserve"> doublewords are selected using 4:3 bits, and the 2:0 bit is used to select one of the eight bytes of a doubleword.</w:t>
      </w:r>
    </w:p>
    <w:p w14:paraId="3009844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data Cache accesses the failed instruction (the instruction does not hit the Cache line in SHD state or the instruction hits the Cache line in SHD state), then accesses the second level </w:t>
      </w:r>
      <w:proofErr w:type="spellStart"/>
      <w:r w:rsidRPr="002A6003">
        <w:rPr>
          <w:rFonts w:ascii="Times New Roman" w:eastAsia="宋体" w:hAnsi="Times New Roman" w:cs="宋体" w:hint="eastAsia"/>
          <w:spacing w:val="5"/>
          <w:kern w:val="0"/>
          <w:szCs w:val="21"/>
        </w:rPr>
        <w:t>Cache.If</w:t>
      </w:r>
      <w:proofErr w:type="spellEnd"/>
      <w:r w:rsidRPr="002A6003">
        <w:rPr>
          <w:rFonts w:ascii="Times New Roman" w:eastAsia="宋体" w:hAnsi="Times New Roman" w:cs="宋体" w:hint="eastAsia"/>
          <w:spacing w:val="5"/>
          <w:kern w:val="0"/>
          <w:szCs w:val="21"/>
        </w:rPr>
        <w:t xml:space="preserve"> the second level Cache hits, the Cache block retrieved from the second level Cache is sent back to the first level </w:t>
      </w:r>
      <w:proofErr w:type="spellStart"/>
      <w:r w:rsidRPr="002A6003">
        <w:rPr>
          <w:rFonts w:ascii="Times New Roman" w:eastAsia="宋体" w:hAnsi="Times New Roman" w:cs="宋体" w:hint="eastAsia"/>
          <w:spacing w:val="5"/>
          <w:kern w:val="0"/>
          <w:szCs w:val="21"/>
        </w:rPr>
        <w:t>Cache.If</w:t>
      </w:r>
      <w:proofErr w:type="spellEnd"/>
      <w:r w:rsidRPr="002A6003">
        <w:rPr>
          <w:rFonts w:ascii="Times New Roman" w:eastAsia="宋体" w:hAnsi="Times New Roman" w:cs="宋体" w:hint="eastAsia"/>
          <w:spacing w:val="5"/>
          <w:kern w:val="0"/>
          <w:szCs w:val="21"/>
        </w:rPr>
        <w:t xml:space="preserve"> the second level Cache fails, the memory is accessed and the second level Cache and data Cache are filled with the values retrieved from memory.</w:t>
      </w:r>
    </w:p>
    <w:p w14:paraId="30098448" w14:textId="77777777" w:rsidR="002A6003" w:rsidRPr="00AD241B" w:rsidRDefault="002A6003" w:rsidP="002A6003">
      <w:pPr>
        <w:numPr>
          <w:ilvl w:val="1"/>
          <w:numId w:val="11"/>
        </w:numPr>
        <w:tabs>
          <w:tab w:val="left" w:pos="1820"/>
        </w:tabs>
        <w:kinsoku w:val="0"/>
        <w:overflowPunct w:val="0"/>
        <w:autoSpaceDE w:val="0"/>
        <w:autoSpaceDN w:val="0"/>
        <w:adjustRightInd w:val="0"/>
        <w:spacing w:before="197"/>
        <w:ind w:hanging="460"/>
        <w:jc w:val="left"/>
        <w:outlineLvl w:val="2"/>
        <w:rPr>
          <w:rFonts w:ascii="Times New Roman" w:eastAsia="宋体" w:hAnsi="Times New Roman" w:cs="黑体"/>
          <w:kern w:val="0"/>
          <w:sz w:val="32"/>
          <w:szCs w:val="32"/>
        </w:rPr>
      </w:pPr>
      <w:bookmarkStart w:id="313" w:name="4.4_二级Cache"/>
      <w:bookmarkStart w:id="314" w:name="_bookmark328"/>
      <w:bookmarkStart w:id="315" w:name="_Toc41148040"/>
      <w:bookmarkStart w:id="316" w:name="_Toc41294571"/>
      <w:bookmarkEnd w:id="313"/>
      <w:bookmarkEnd w:id="314"/>
      <w:r w:rsidRPr="00AD241B">
        <w:rPr>
          <w:rFonts w:ascii="Times New Roman" w:eastAsia="宋体" w:hAnsi="Times New Roman" w:cs="黑体" w:hint="eastAsia"/>
          <w:kern w:val="0"/>
          <w:sz w:val="32"/>
          <w:szCs w:val="32"/>
        </w:rPr>
        <w:t>Level 2 Cache</w:t>
      </w:r>
      <w:bookmarkEnd w:id="315"/>
      <w:bookmarkEnd w:id="316"/>
    </w:p>
    <w:p w14:paraId="3009844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includes four on-chip level 2 Cache </w:t>
      </w:r>
      <w:proofErr w:type="spellStart"/>
      <w:r w:rsidRPr="002A6003">
        <w:rPr>
          <w:rFonts w:ascii="Times New Roman" w:eastAsia="宋体" w:hAnsi="Times New Roman" w:cs="宋体" w:hint="eastAsia"/>
          <w:spacing w:val="5"/>
          <w:kern w:val="0"/>
          <w:szCs w:val="21"/>
        </w:rPr>
        <w:t>modules.Each</w:t>
      </w:r>
      <w:proofErr w:type="spellEnd"/>
      <w:r w:rsidRPr="002A6003">
        <w:rPr>
          <w:rFonts w:ascii="Times New Roman" w:eastAsia="宋体" w:hAnsi="Times New Roman" w:cs="宋体" w:hint="eastAsia"/>
          <w:spacing w:val="5"/>
          <w:kern w:val="0"/>
          <w:szCs w:val="21"/>
        </w:rPr>
        <w:t xml:space="preserve"> level 2 Cache module has </w:t>
      </w:r>
      <w:r w:rsidRPr="002A6003">
        <w:rPr>
          <w:rFonts w:ascii="Times New Roman" w:eastAsia="宋体" w:hAnsi="Times New Roman" w:cs="宋体" w:hint="eastAsia"/>
          <w:spacing w:val="5"/>
          <w:kern w:val="0"/>
          <w:szCs w:val="21"/>
        </w:rPr>
        <w:lastRenderedPageBreak/>
        <w:t xml:space="preserve">a capacity of 1MB for a total of 4MB.Each Cache line is 32 bytes in </w:t>
      </w:r>
      <w:proofErr w:type="spellStart"/>
      <w:r w:rsidRPr="002A6003">
        <w:rPr>
          <w:rFonts w:ascii="Times New Roman" w:eastAsia="宋体" w:hAnsi="Times New Roman" w:cs="宋体" w:hint="eastAsia"/>
          <w:spacing w:val="5"/>
          <w:kern w:val="0"/>
          <w:szCs w:val="21"/>
        </w:rPr>
        <w:t>size.The</w:t>
      </w:r>
      <w:proofErr w:type="spellEnd"/>
      <w:r w:rsidRPr="002A6003">
        <w:rPr>
          <w:rFonts w:ascii="Times New Roman" w:eastAsia="宋体" w:hAnsi="Times New Roman" w:cs="宋体" w:hint="eastAsia"/>
          <w:spacing w:val="5"/>
          <w:kern w:val="0"/>
          <w:szCs w:val="21"/>
        </w:rPr>
        <w:t xml:space="preserve"> main features of the second-level Cache module </w:t>
      </w:r>
      <w:proofErr w:type="spellStart"/>
      <w:r w:rsidRPr="002A6003">
        <w:rPr>
          <w:rFonts w:ascii="Times New Roman" w:eastAsia="宋体" w:hAnsi="Times New Roman" w:cs="宋体" w:hint="eastAsia"/>
          <w:spacing w:val="5"/>
          <w:kern w:val="0"/>
          <w:szCs w:val="21"/>
        </w:rPr>
        <w:t>include:Four-way</w:t>
      </w:r>
      <w:proofErr w:type="spellEnd"/>
      <w:r w:rsidRPr="002A6003">
        <w:rPr>
          <w:rFonts w:ascii="Times New Roman" w:eastAsia="宋体" w:hAnsi="Times New Roman" w:cs="宋体" w:hint="eastAsia"/>
          <w:spacing w:val="5"/>
          <w:kern w:val="0"/>
          <w:szCs w:val="21"/>
        </w:rPr>
        <w:t xml:space="preserve"> group is connected to the 128 AXI interface, and eight Cache access queue, key priority, receives the request to return the data read failure eight fastest racquet, through directory support Cache coherence protocol, can be used for on-chip multi-core structure (also can be directly and single processor IP butt), the size of the soft IP grade level 2 Cache module can be configured (512 KB / 1 MB), adopts four-way group linked structure, runtime dynamically shut, support the ECC check, support DMA and prefetching read consistency, speaking, reading and writing.16 secondary Cache hashes are supported, and secondary caches are locked by window to ensure atomicity of read data return.</w:t>
      </w:r>
    </w:p>
    <w:p w14:paraId="3009844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second level Cache also maintains a directory for each Cache line to record whether or not a backup of that Cache line is included in each level </w:t>
      </w:r>
      <w:proofErr w:type="spellStart"/>
      <w:r w:rsidRPr="002A6003">
        <w:rPr>
          <w:rFonts w:ascii="Times New Roman" w:eastAsia="宋体" w:hAnsi="Times New Roman" w:cs="宋体" w:hint="eastAsia"/>
          <w:spacing w:val="5"/>
          <w:kern w:val="0"/>
          <w:szCs w:val="21"/>
        </w:rPr>
        <w:t>Cache.The</w:t>
      </w:r>
      <w:proofErr w:type="spellEnd"/>
      <w:r w:rsidRPr="002A6003">
        <w:rPr>
          <w:rFonts w:ascii="Times New Roman" w:eastAsia="宋体" w:hAnsi="Times New Roman" w:cs="宋体" w:hint="eastAsia"/>
          <w:spacing w:val="5"/>
          <w:kern w:val="0"/>
          <w:szCs w:val="21"/>
        </w:rPr>
        <w:t xml:space="preserve"> write strategy for the second level Cache is write </w:t>
      </w:r>
      <w:proofErr w:type="spellStart"/>
      <w:r w:rsidRPr="002A6003">
        <w:rPr>
          <w:rFonts w:ascii="Times New Roman" w:eastAsia="宋体" w:hAnsi="Times New Roman" w:cs="宋体" w:hint="eastAsia"/>
          <w:spacing w:val="5"/>
          <w:kern w:val="0"/>
          <w:szCs w:val="21"/>
        </w:rPr>
        <w:t>back.The</w:t>
      </w:r>
      <w:proofErr w:type="spellEnd"/>
      <w:r w:rsidRPr="002A6003">
        <w:rPr>
          <w:rFonts w:ascii="Times New Roman" w:eastAsia="宋体" w:hAnsi="Times New Roman" w:cs="宋体" w:hint="eastAsia"/>
          <w:spacing w:val="5"/>
          <w:kern w:val="0"/>
          <w:szCs w:val="21"/>
        </w:rPr>
        <w:t xml:space="preserve"> write back strategy reduces the bus traffic and improves the global performance of the system. Data is only written to memory if the second level Cache line is replaced.</w:t>
      </w:r>
    </w:p>
    <w:p w14:paraId="3009844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second level Cache implements ECC </w:t>
      </w:r>
      <w:proofErr w:type="spellStart"/>
      <w:proofErr w:type="gramStart"/>
      <w:r w:rsidRPr="002A6003">
        <w:rPr>
          <w:rFonts w:ascii="Times New Roman" w:eastAsia="宋体" w:hAnsi="Times New Roman" w:cs="宋体" w:hint="eastAsia"/>
          <w:spacing w:val="5"/>
          <w:kern w:val="0"/>
          <w:szCs w:val="21"/>
        </w:rPr>
        <w:t>validation.When</w:t>
      </w:r>
      <w:proofErr w:type="spellEnd"/>
      <w:proofErr w:type="gramEnd"/>
      <w:r w:rsidRPr="002A6003">
        <w:rPr>
          <w:rFonts w:ascii="Times New Roman" w:eastAsia="宋体" w:hAnsi="Times New Roman" w:cs="宋体" w:hint="eastAsia"/>
          <w:spacing w:val="5"/>
          <w:kern w:val="0"/>
          <w:szCs w:val="21"/>
        </w:rPr>
        <w:t xml:space="preserve"> a single-digit ECC check error occurs in the read-level Cache, the hardware will automatically correct the result of the Cache read and update the contents of the Cache to the corrected </w:t>
      </w:r>
      <w:proofErr w:type="spellStart"/>
      <w:r w:rsidRPr="002A6003">
        <w:rPr>
          <w:rFonts w:ascii="Times New Roman" w:eastAsia="宋体" w:hAnsi="Times New Roman" w:cs="宋体" w:hint="eastAsia"/>
          <w:spacing w:val="5"/>
          <w:kern w:val="0"/>
          <w:szCs w:val="21"/>
        </w:rPr>
        <w:t>value.The</w:t>
      </w:r>
      <w:proofErr w:type="spellEnd"/>
      <w:r w:rsidRPr="002A6003">
        <w:rPr>
          <w:rFonts w:ascii="Times New Roman" w:eastAsia="宋体" w:hAnsi="Times New Roman" w:cs="宋体" w:hint="eastAsia"/>
          <w:spacing w:val="5"/>
          <w:kern w:val="0"/>
          <w:szCs w:val="21"/>
        </w:rPr>
        <w:t xml:space="preserve"> entire process requires no software intervention. When a two-bit ECC error occurs in the read secondary data Cache, an exception will be made for the software to handle.</w:t>
      </w:r>
    </w:p>
    <w:p w14:paraId="3009844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44D" w14:textId="77777777" w:rsidR="002A6003" w:rsidRPr="00AD241B" w:rsidRDefault="002A6003" w:rsidP="002A6003">
      <w:pPr>
        <w:numPr>
          <w:ilvl w:val="2"/>
          <w:numId w:val="11"/>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32"/>
          <w:szCs w:val="32"/>
        </w:rPr>
      </w:pPr>
      <w:bookmarkStart w:id="317" w:name="4.4.1_二级Cache的组织"/>
      <w:bookmarkStart w:id="318" w:name="_bookmark329"/>
      <w:bookmarkEnd w:id="317"/>
      <w:bookmarkEnd w:id="318"/>
      <w:r w:rsidRPr="00AD241B">
        <w:rPr>
          <w:rFonts w:ascii="Times New Roman" w:eastAsia="宋体" w:hAnsi="Times New Roman" w:cs="黑体" w:hint="eastAsia"/>
          <w:kern w:val="0"/>
          <w:sz w:val="32"/>
          <w:szCs w:val="32"/>
        </w:rPr>
        <w:t>Organization of level 2 caches</w:t>
      </w:r>
    </w:p>
    <w:p w14:paraId="3009844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A second-level Cache is a mixed Cache that contains both instructions and </w:t>
      </w:r>
      <w:proofErr w:type="spellStart"/>
      <w:r w:rsidRPr="002A6003">
        <w:rPr>
          <w:rFonts w:ascii="Times New Roman" w:eastAsia="宋体" w:hAnsi="Times New Roman" w:cs="宋体" w:hint="eastAsia"/>
          <w:spacing w:val="5"/>
          <w:kern w:val="0"/>
          <w:szCs w:val="21"/>
        </w:rPr>
        <w:t>data.The</w:t>
      </w:r>
      <w:proofErr w:type="spellEnd"/>
      <w:r w:rsidRPr="002A6003">
        <w:rPr>
          <w:rFonts w:ascii="Times New Roman" w:eastAsia="宋体" w:hAnsi="Times New Roman" w:cs="宋体" w:hint="eastAsia"/>
          <w:spacing w:val="5"/>
          <w:kern w:val="0"/>
          <w:szCs w:val="21"/>
        </w:rPr>
        <w:t xml:space="preserve"> second level Cache module supports the Cache consistency </w:t>
      </w:r>
      <w:proofErr w:type="spellStart"/>
      <w:r w:rsidRPr="002A6003">
        <w:rPr>
          <w:rFonts w:ascii="Times New Roman" w:eastAsia="宋体" w:hAnsi="Times New Roman" w:cs="宋体" w:hint="eastAsia"/>
          <w:spacing w:val="5"/>
          <w:kern w:val="0"/>
          <w:szCs w:val="21"/>
        </w:rPr>
        <w:t>protocol.In</w:t>
      </w:r>
      <w:proofErr w:type="spell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the second-level Cache is uniformly addressed on all chips, and each second-level Cache block has a fixed home </w:t>
      </w:r>
      <w:proofErr w:type="spellStart"/>
      <w:r w:rsidRPr="002A6003">
        <w:rPr>
          <w:rFonts w:ascii="Times New Roman" w:eastAsia="宋体" w:hAnsi="Times New Roman" w:cs="宋体" w:hint="eastAsia"/>
          <w:spacing w:val="5"/>
          <w:kern w:val="0"/>
          <w:szCs w:val="21"/>
        </w:rPr>
        <w:t>node.According</w:t>
      </w:r>
      <w:proofErr w:type="spellEnd"/>
      <w:r w:rsidRPr="002A6003">
        <w:rPr>
          <w:rFonts w:ascii="Times New Roman" w:eastAsia="宋体" w:hAnsi="Times New Roman" w:cs="宋体" w:hint="eastAsia"/>
          <w:spacing w:val="5"/>
          <w:kern w:val="0"/>
          <w:szCs w:val="21"/>
        </w:rPr>
        <w:t xml:space="preserve"> to Cache consistency requirements,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3's second-level Cache has two roles: home for the first-level Cache and Cache for </w:t>
      </w:r>
      <w:proofErr w:type="spellStart"/>
      <w:r w:rsidRPr="002A6003">
        <w:rPr>
          <w:rFonts w:ascii="Times New Roman" w:eastAsia="宋体" w:hAnsi="Times New Roman" w:cs="宋体" w:hint="eastAsia"/>
          <w:spacing w:val="5"/>
          <w:kern w:val="0"/>
          <w:szCs w:val="21"/>
        </w:rPr>
        <w:t>memory.When</w:t>
      </w:r>
      <w:proofErr w:type="spellEnd"/>
      <w:r w:rsidRPr="002A6003">
        <w:rPr>
          <w:rFonts w:ascii="Times New Roman" w:eastAsia="宋体" w:hAnsi="Times New Roman" w:cs="宋体" w:hint="eastAsia"/>
          <w:spacing w:val="5"/>
          <w:kern w:val="0"/>
          <w:szCs w:val="21"/>
        </w:rPr>
        <w:t xml:space="preserve"> the second level Cache is accessed, the Data and tags of four groups are accessed at the same time, and the four tags are fetched and the physical Data are accessed respectively</w:t>
      </w:r>
    </w:p>
    <w:p w14:paraId="3009844F" w14:textId="77777777" w:rsidR="002A6003" w:rsidRPr="002A6003" w:rsidRDefault="002A6003" w:rsidP="002A6003">
      <w:pPr>
        <w:kinsoku w:val="0"/>
        <w:overflowPunct w:val="0"/>
        <w:autoSpaceDE w:val="0"/>
        <w:autoSpaceDN w:val="0"/>
        <w:adjustRightInd w:val="0"/>
        <w:spacing w:before="86" w:line="364" w:lineRule="auto"/>
        <w:ind w:left="1360" w:right="1353" w:firstLine="419"/>
        <w:rPr>
          <w:rFonts w:ascii="Times New Roman" w:eastAsia="宋体" w:hAnsi="Times New Roman" w:cs="宋体"/>
          <w:spacing w:val="-3"/>
          <w:kern w:val="0"/>
          <w:szCs w:val="21"/>
        </w:rPr>
        <w:sectPr w:rsidR="002A6003" w:rsidRPr="002A6003">
          <w:pgSz w:w="11910" w:h="16850"/>
          <w:pgMar w:top="1100" w:right="0" w:bottom="880" w:left="0" w:header="353" w:footer="654" w:gutter="0"/>
          <w:cols w:space="720"/>
          <w:noEndnote/>
        </w:sectPr>
      </w:pPr>
    </w:p>
    <w:p w14:paraId="30098450"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2"/>
        </w:rPr>
      </w:pPr>
    </w:p>
    <w:p w14:paraId="3009845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higher part of the address is compared to determine whether the data still resides in the Cache.</w:t>
      </w:r>
    </w:p>
    <w:p w14:paraId="3009845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Each Cache line contains a 32 bytes of data, 31 the physical address of the flag, one Cache status bits (representing the corresponding Cache in level 2 Cache is valid), 1 inventory status bits (indicates whether the corresponding Cache block in a level 1 Cache in the exclusive or Shared state) and 1 W (whether said the bank was written).</w:t>
      </w:r>
    </w:p>
    <w:p w14:paraId="30098453"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6"/>
          <w:szCs w:val="16"/>
        </w:rPr>
      </w:pPr>
    </w:p>
    <w:p w14:paraId="30098454" w14:textId="77777777" w:rsidR="002A6003" w:rsidRPr="00AD241B" w:rsidRDefault="002A6003" w:rsidP="002A6003">
      <w:pPr>
        <w:numPr>
          <w:ilvl w:val="2"/>
          <w:numId w:val="11"/>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32"/>
          <w:szCs w:val="32"/>
        </w:rPr>
      </w:pPr>
      <w:bookmarkStart w:id="319" w:name="4.4.2_二级Cache的访问"/>
      <w:bookmarkStart w:id="320" w:name="_bookmark330"/>
      <w:bookmarkEnd w:id="319"/>
      <w:bookmarkEnd w:id="320"/>
      <w:r w:rsidRPr="00AD241B">
        <w:rPr>
          <w:rFonts w:ascii="Times New Roman" w:eastAsia="宋体" w:hAnsi="Times New Roman" w:cs="黑体" w:hint="eastAsia"/>
          <w:kern w:val="0"/>
          <w:sz w:val="32"/>
          <w:szCs w:val="32"/>
        </w:rPr>
        <w:t>Access to the second level Cache</w:t>
      </w:r>
    </w:p>
    <w:p w14:paraId="3009845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second level Cache is accessed only if the first level Cache is </w:t>
      </w:r>
      <w:proofErr w:type="spellStart"/>
      <w:r w:rsidRPr="002A6003">
        <w:rPr>
          <w:rFonts w:ascii="Times New Roman" w:eastAsia="宋体" w:hAnsi="Times New Roman" w:cs="宋体" w:hint="eastAsia"/>
          <w:spacing w:val="5"/>
          <w:kern w:val="0"/>
          <w:szCs w:val="21"/>
        </w:rPr>
        <w:t>disabled.The</w:t>
      </w:r>
      <w:proofErr w:type="spellEnd"/>
      <w:r w:rsidRPr="002A6003">
        <w:rPr>
          <w:rFonts w:ascii="Times New Roman" w:eastAsia="宋体" w:hAnsi="Times New Roman" w:cs="宋体" w:hint="eastAsia"/>
          <w:spacing w:val="5"/>
          <w:kern w:val="0"/>
          <w:szCs w:val="21"/>
        </w:rPr>
        <w:t xml:space="preserve"> second level Cache USES the physical address index physical address </w:t>
      </w:r>
      <w:proofErr w:type="spellStart"/>
      <w:r w:rsidRPr="002A6003">
        <w:rPr>
          <w:rFonts w:ascii="Times New Roman" w:eastAsia="宋体" w:hAnsi="Times New Roman" w:cs="宋体" w:hint="eastAsia"/>
          <w:spacing w:val="5"/>
          <w:kern w:val="0"/>
          <w:szCs w:val="21"/>
        </w:rPr>
        <w:t>flag.As</w:t>
      </w:r>
      <w:proofErr w:type="spellEnd"/>
      <w:r w:rsidRPr="002A6003">
        <w:rPr>
          <w:rFonts w:ascii="Times New Roman" w:eastAsia="宋体" w:hAnsi="Times New Roman" w:cs="宋体" w:hint="eastAsia"/>
          <w:spacing w:val="5"/>
          <w:kern w:val="0"/>
          <w:szCs w:val="21"/>
        </w:rPr>
        <w:t xml:space="preserve"> shown in figure 4-5, low order addresses are used to index the second level </w:t>
      </w:r>
      <w:proofErr w:type="spellStart"/>
      <w:r w:rsidRPr="002A6003">
        <w:rPr>
          <w:rFonts w:ascii="Times New Roman" w:eastAsia="宋体" w:hAnsi="Times New Roman" w:cs="宋体" w:hint="eastAsia"/>
          <w:spacing w:val="5"/>
          <w:kern w:val="0"/>
          <w:szCs w:val="21"/>
        </w:rPr>
        <w:t>Cache.</w:t>
      </w:r>
      <w:hyperlink w:anchor="bookmark331" w:history="1"/>
      <w:r w:rsidRPr="002A6003">
        <w:rPr>
          <w:rFonts w:ascii="Times New Roman" w:eastAsia="宋体" w:hAnsi="Times New Roman" w:cs="宋体" w:hint="eastAsia"/>
          <w:spacing w:val="5"/>
          <w:kern w:val="0"/>
          <w:szCs w:val="21"/>
        </w:rPr>
        <w:t>All</w:t>
      </w:r>
      <w:proofErr w:type="spellEnd"/>
      <w:r w:rsidRPr="002A6003">
        <w:rPr>
          <w:rFonts w:ascii="Times New Roman" w:eastAsia="宋体" w:hAnsi="Times New Roman" w:cs="宋体" w:hint="eastAsia"/>
          <w:spacing w:val="5"/>
          <w:kern w:val="0"/>
          <w:szCs w:val="21"/>
        </w:rPr>
        <w:t xml:space="preserve"> four groups will return their respective Cache rows.</w:t>
      </w:r>
      <w:r w:rsidRPr="002A6003">
        <w:rPr>
          <w:rFonts w:ascii="Times New Roman" w:eastAsia="宋体" w:hAnsi="Times New Roman" w:cs="宋体"/>
          <w:spacing w:val="5"/>
          <w:kern w:val="0"/>
          <w:szCs w:val="21"/>
        </w:rPr>
        <w:t xml:space="preserve"> 16:5 bits are used as the index of the second level Cache. </w:t>
      </w:r>
      <w:r w:rsidRPr="002A6003">
        <w:rPr>
          <w:rFonts w:ascii="Times New Roman" w:eastAsia="宋体" w:hAnsi="Times New Roman" w:cs="宋体" w:hint="eastAsia"/>
          <w:spacing w:val="5"/>
          <w:kern w:val="0"/>
          <w:szCs w:val="21"/>
        </w:rPr>
        <w:t xml:space="preserve">Each indexed entry contains four 64-bit binary </w:t>
      </w:r>
      <w:proofErr w:type="spellStart"/>
      <w:proofErr w:type="gramStart"/>
      <w:r w:rsidRPr="002A6003">
        <w:rPr>
          <w:rFonts w:ascii="Times New Roman" w:eastAsia="宋体" w:hAnsi="Times New Roman" w:cs="宋体" w:hint="eastAsia"/>
          <w:spacing w:val="5"/>
          <w:kern w:val="0"/>
          <w:szCs w:val="21"/>
        </w:rPr>
        <w:t>data.Use</w:t>
      </w:r>
      <w:proofErr w:type="spellEnd"/>
      <w:proofErr w:type="gramEnd"/>
      <w:r w:rsidRPr="002A6003">
        <w:rPr>
          <w:rFonts w:ascii="Times New Roman" w:eastAsia="宋体" w:hAnsi="Times New Roman" w:cs="宋体" w:hint="eastAsia"/>
          <w:spacing w:val="5"/>
          <w:kern w:val="0"/>
          <w:szCs w:val="21"/>
        </w:rPr>
        <w:t xml:space="preserve"> 4:3 bits to choose between 4 double words.</w:t>
      </w:r>
      <w:r w:rsidRPr="002A6003">
        <w:rPr>
          <w:rFonts w:ascii="Times New Roman" w:eastAsia="宋体" w:hAnsi="Times New Roman" w:cs="宋体"/>
          <w:spacing w:val="5"/>
          <w:kern w:val="0"/>
          <w:szCs w:val="21"/>
        </w:rPr>
        <w:t xml:space="preserve"> The 2:0 bit is used to select a certain 8 bytes in a double word. </w:t>
      </w:r>
    </w:p>
    <w:p w14:paraId="30098456" w14:textId="77777777" w:rsidR="002A6003" w:rsidRPr="002A6003" w:rsidRDefault="002A6003" w:rsidP="002A6003">
      <w:pPr>
        <w:kinsoku w:val="0"/>
        <w:overflowPunct w:val="0"/>
        <w:autoSpaceDE w:val="0"/>
        <w:autoSpaceDN w:val="0"/>
        <w:adjustRightInd w:val="0"/>
        <w:ind w:left="1895"/>
        <w:jc w:val="left"/>
        <w:rPr>
          <w:rFonts w:ascii="Times New Roman" w:eastAsia="宋体" w:hAnsi="Times New Roman" w:cs="宋体"/>
          <w:kern w:val="0"/>
          <w:sz w:val="20"/>
          <w:szCs w:val="20"/>
        </w:rPr>
      </w:pPr>
      <w:r w:rsidRPr="002A6003">
        <w:rPr>
          <w:rFonts w:ascii="Times New Roman" w:eastAsia="宋体" w:hAnsi="Times New Roman" w:cs="宋体"/>
          <w:noProof/>
          <w:kern w:val="0"/>
          <w:sz w:val="20"/>
          <w:szCs w:val="20"/>
        </w:rPr>
        <mc:AlternateContent>
          <mc:Choice Requires="wpg">
            <w:drawing>
              <wp:inline distT="0" distB="0" distL="0" distR="0" wp14:anchorId="30098F5E" wp14:editId="30098F5F">
                <wp:extent cx="5623560" cy="2254250"/>
                <wp:effectExtent l="9525" t="9525" r="0" b="12700"/>
                <wp:docPr id="580" name="Group 2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3560" cy="2254250"/>
                          <a:chOff x="0" y="0"/>
                          <a:chExt cx="8856" cy="3550"/>
                        </a:xfrm>
                      </wpg:grpSpPr>
                      <wps:wsp>
                        <wps:cNvPr id="581" name="Freeform 2010"/>
                        <wps:cNvSpPr>
                          <a:spLocks/>
                        </wps:cNvSpPr>
                        <wps:spPr bwMode="auto">
                          <a:xfrm>
                            <a:off x="9" y="4"/>
                            <a:ext cx="8744" cy="20"/>
                          </a:xfrm>
                          <a:custGeom>
                            <a:avLst/>
                            <a:gdLst>
                              <a:gd name="T0" fmla="*/ 0 w 8744"/>
                              <a:gd name="T1" fmla="*/ 0 h 20"/>
                              <a:gd name="T2" fmla="*/ 8743 w 8744"/>
                              <a:gd name="T3" fmla="*/ 0 h 20"/>
                            </a:gdLst>
                            <a:ahLst/>
                            <a:cxnLst>
                              <a:cxn ang="0">
                                <a:pos x="T0" y="T1"/>
                              </a:cxn>
                              <a:cxn ang="0">
                                <a:pos x="T2" y="T3"/>
                              </a:cxn>
                            </a:cxnLst>
                            <a:rect l="0" t="0" r="r" b="b"/>
                            <a:pathLst>
                              <a:path w="8744" h="20">
                                <a:moveTo>
                                  <a:pt x="0" y="0"/>
                                </a:moveTo>
                                <a:lnTo>
                                  <a:pt x="874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2011"/>
                        <wps:cNvSpPr>
                          <a:spLocks/>
                        </wps:cNvSpPr>
                        <wps:spPr bwMode="auto">
                          <a:xfrm>
                            <a:off x="4" y="0"/>
                            <a:ext cx="20" cy="3550"/>
                          </a:xfrm>
                          <a:custGeom>
                            <a:avLst/>
                            <a:gdLst>
                              <a:gd name="T0" fmla="*/ 0 w 20"/>
                              <a:gd name="T1" fmla="*/ 0 h 3550"/>
                              <a:gd name="T2" fmla="*/ 0 w 20"/>
                              <a:gd name="T3" fmla="*/ 3549 h 3550"/>
                            </a:gdLst>
                            <a:ahLst/>
                            <a:cxnLst>
                              <a:cxn ang="0">
                                <a:pos x="T0" y="T1"/>
                              </a:cxn>
                              <a:cxn ang="0">
                                <a:pos x="T2" y="T3"/>
                              </a:cxn>
                            </a:cxnLst>
                            <a:rect l="0" t="0" r="r" b="b"/>
                            <a:pathLst>
                              <a:path w="20" h="3550">
                                <a:moveTo>
                                  <a:pt x="0" y="0"/>
                                </a:moveTo>
                                <a:lnTo>
                                  <a:pt x="0" y="3549"/>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2012"/>
                        <wps:cNvSpPr>
                          <a:spLocks/>
                        </wps:cNvSpPr>
                        <wps:spPr bwMode="auto">
                          <a:xfrm>
                            <a:off x="9" y="3544"/>
                            <a:ext cx="8744" cy="20"/>
                          </a:xfrm>
                          <a:custGeom>
                            <a:avLst/>
                            <a:gdLst>
                              <a:gd name="T0" fmla="*/ 0 w 8744"/>
                              <a:gd name="T1" fmla="*/ 0 h 20"/>
                              <a:gd name="T2" fmla="*/ 8743 w 8744"/>
                              <a:gd name="T3" fmla="*/ 0 h 20"/>
                            </a:gdLst>
                            <a:ahLst/>
                            <a:cxnLst>
                              <a:cxn ang="0">
                                <a:pos x="T0" y="T1"/>
                              </a:cxn>
                              <a:cxn ang="0">
                                <a:pos x="T2" y="T3"/>
                              </a:cxn>
                            </a:cxnLst>
                            <a:rect l="0" t="0" r="r" b="b"/>
                            <a:pathLst>
                              <a:path w="8744" h="20">
                                <a:moveTo>
                                  <a:pt x="0" y="0"/>
                                </a:moveTo>
                                <a:lnTo>
                                  <a:pt x="8743"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2013"/>
                        <wps:cNvSpPr>
                          <a:spLocks/>
                        </wps:cNvSpPr>
                        <wps:spPr bwMode="auto">
                          <a:xfrm>
                            <a:off x="8757" y="0"/>
                            <a:ext cx="20" cy="3550"/>
                          </a:xfrm>
                          <a:custGeom>
                            <a:avLst/>
                            <a:gdLst>
                              <a:gd name="T0" fmla="*/ 0 w 20"/>
                              <a:gd name="T1" fmla="*/ 0 h 3550"/>
                              <a:gd name="T2" fmla="*/ 0 w 20"/>
                              <a:gd name="T3" fmla="*/ 3549 h 3550"/>
                            </a:gdLst>
                            <a:ahLst/>
                            <a:cxnLst>
                              <a:cxn ang="0">
                                <a:pos x="T0" y="T1"/>
                              </a:cxn>
                              <a:cxn ang="0">
                                <a:pos x="T2" y="T3"/>
                              </a:cxn>
                            </a:cxnLst>
                            <a:rect l="0" t="0" r="r" b="b"/>
                            <a:pathLst>
                              <a:path w="20" h="3550">
                                <a:moveTo>
                                  <a:pt x="0" y="0"/>
                                </a:moveTo>
                                <a:lnTo>
                                  <a:pt x="0" y="354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5" name="Picture 20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18" y="17"/>
                            <a:ext cx="8540" cy="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1CB670C" id="Group 2009" o:spid="_x0000_s1026" style="width:442.8pt;height:177.5pt;mso-position-horizontal-relative:char;mso-position-vertical-relative:line" coordsize="8856,3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QnLwAUAACkcAAAOAAAAZHJzL2Uyb0RvYy54bWzsWe2Om0YU/V+p74D4&#10;WckxYLABxRtt/BFF2rZRs32AMYwNCjB0Bq93U/Xde+4M2NhOlGSzjdLWK9k7eC537j1z5zBzeP7i&#10;viysOy5VLqqp7T5zbItXiUjzajO1f79dDkLbUg2rUlaIik/tB67sF1c//vB8V8fcE5koUi4tOKlU&#10;vKundtY0dTwcqiTjJVPPRM0rdK6FLFmDS7kZppLt4L0shp7jjIc7IdNaioQrhV/nptO+0v7Xa540&#10;v67XijdWMbURW6O/pf5e0ffw6jmLN5LVWZ60YbBHRFGyvMKge1dz1jBrK/MzV2WeSKHEunmWiHIo&#10;1us84ToHZOM6J9m8kmJb61w28W5T72ECtCc4Pdpt8svdG2nl6dQOQuBTsRKTpMe1AG9E+OzqTQyz&#10;V7J+W7+RJkk0b0TyTqF7eNpP1xtjbK12P4sUHtm2ERqf+7UsyQUyt+71NDzsp4HfN1aCH4OxNwrG&#10;iCZBn+cFvhe0E5VkmM2z+5Js0d4ZhsHY3DYKzD1DFpshdZhtWJQTyk0dEFVfh+jbjNVcT5QiqPaI&#10;uh2iS8k5FTFAdXUuFAAsO0RVH85eD5kpoP5JICPbAli+qecOyHDi+y2KetA9GCxOtqp5xYWeC3Z3&#10;oxqzEFK09AynbSncYhrWZYE18dPQcqydpX22xp0N0uzZZEiyXVd7L17PAh5GH3E06pk5VucIYW+6&#10;wFjWxZrcV22waFmM+MbRJVYLRSVCkQOSW5digQtYUWYfMUaAZDzqG5ub2kEkqOSURKRtgURWJtma&#10;NRQbjUFNaze1Df4ZithEVoo7fiu0RXNSxRjr0FtUfSvCS0fXzaHpxh00js5tPzaF3JvZSizzotCz&#10;VVQU0diJxhokJYo8pU6KRsnNalZI644RS+q/FocjM7BRlWpnGWfpom03LC9MG4MXGmPUX4sEVaKm&#10;wT8jJ1qEi9Af+N54MfCd+XxwvZz5g/HSnQTz0Xw2m7t/UWiuH2d5mvKKouso2fU/b4G2DwdDpntS&#10;PsriKNml/jtPdngchgYZuXT/dXZgFLM4DZ2sRPqAhSqFecbgmYhGJuR729rh+TK11R9bJrltFa8r&#10;0E3k+j4qtNEXfjBBiViy37Pq97Aqgaup3diodGrOGvMQ29Yy32QYydXTWolrMO06p+Ws4zNRtRdg&#10;vG9GfVhQ5mHSpz69Fp+a+kBxWLot5XTUR3DS4+PsOXC8QL6I+uBTV/9mT2unxNeNRoTVkWOf+ohA&#10;z730WW8U+BGIr3OEJfXvpD7CH8Sn8yCKOZBb/QXUByd6Dn29EdH8QsyIxiOoz3XCC/UdeP5CffU/&#10;tOvDej6nPo+446mpz+z6wBmXjR9tuy4bv25Lf77xu7DfZeP3Tc682I6ds58+Vz01+4WTYHLZ+31/&#10;x97vcO93Ofb+39mvzpMYn1ZQQOtMUPi01oy7mi0d4Y1eXX6Wj5LJd9t6ALkXZ5Z8lRd586ClaxxG&#10;KKjq7k2ekK5KF33xMOiIFP00LGmHep/XGZrbsO/JEy3GWpWYZRDC+LWqoVaRJnD4SUqxI9kGe16j&#10;iB17GdLlUSirIq87gYjabdKQHU605w/gZnTtuUi2Ja8aI9RLXiB/UaksrxW0jpiXK55Obfk6NdrF&#10;h1QjL7yGCu29HMwCZwbVaLIYXEf+ZDBxFhPf8UN35s461WirOGBgxbzOv142arWwVhk6k35YTJAY&#10;7Sz5DWBrYUA1kjcJJDkWryFetb/jtLrv0DAfkCXQP0veHbl4j4KjsDsxEkQnc4QBiUha6BhBv0cU&#10;GK3T2GtpNF6LGgAaYeoDcCd60DG6NaGQj/aMRz/A8D8v7LGYMG21StfznZdeNFiOw8nAX/rBIJo4&#10;4cBxo5fR2PEjf77sqs5olTd5xZ+g6KDQRoEXPFqmKPMGb9OKvIT2vJdxWfwxuXYvtVL4unTOCr2r&#10;UPRSEx+06A0P3kfpO9p3Z/TCq3+trQ5v+K7+B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gDVW1N0AAAAFAQAADwAAAGRycy9kb3ducmV2LnhtbEyPQWvCQBCF74X+h2UK3uomlUhI&#10;sxGR1pMUqgXxNmbHJJidDdk1if++217ay8DjPd77Jl9NphUD9a6xrCCeRyCIS6sbrhR8Hd6fUxDO&#10;I2tsLZOCOzlYFY8POWbajvxJw95XIpSwy1BB7X2XSenKmgy6ue2Ig3exvUEfZF9J3eMYyk0rX6Jo&#10;KQ02HBZq7GhTU3nd34yC7YjjehG/DbvrZXM/HZKP4y4mpWZP0/oVhKfJ/4XhBz+gQxGYzvbG2olW&#10;QXjE/97gpWmyBHFWsEiSCGSRy//0xTcAAAD//wMAUEsDBAoAAAAAAAAAIQAZMW4LbRoAAG0aAAAU&#10;AAAAZHJzL21lZGlhL2ltYWdlMS5wbmeJUE5HDQoaCgAAAA1JSERSAAACrQAAAQQIAwAAADV5/SIA&#10;AAMAUExURf////7+/vHx8erq6uPj493d3dfX18zMzMDAwLKysqCgpJmZmZaWloaGhnd3d2ZmZlVV&#10;VU1NTTk5OTMzMykpKQQE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SfoRQAAAABYktHRACIBR1IAAAACXBI&#10;WXMAAA7EAAAOxAGVKw4bAAAXBklEQVR4nO2d6WKjOgyFL0vDNgzUHff9H/Va3oAAicEsdnvOjxlK&#10;kJWEL7JsQP4vgaBY9N/dbwCCnAVaoXgEWqF4BFqheARaoXgEWqF4BFqheARaoXgEWqF4BFqheARa&#10;oXgEWqF4BFqheARaoXgEWqF4BFqheARaoXgUJ60Z58XwV830RsqrW94OdJHipLVmfTv+S2+A1h+u&#10;OGnt25ql9i/Q+lsUJa0FLx8KzLTlvG2J1pJxVomdFWsoTSjohVzsr3rOO5E2ZGIHb+593w76ltp0&#10;vOORlfwCsqWX8lh+5VHSSnj2PW31XZZUXPxJoGYd0crbpEge4l9xWEZgiw2eJV0nzgoLHVfJ3hZa&#10;nQ9umSAyb1m+8BpoPVEpQVfxh/4n6QheymMLSavA07DcJjVX0SSNIK4mJ9LayG9KfHXdwoug9URJ&#10;RjPCT+YAovM33zcjWnP9onxZZAx1praLCE7JwN6QEYw3zAtqj936nrz0nQz/aGVcj0pL+hJqrrIj&#10;lS+l4ttraCMze5bibxCKkVaRiZLEOGuN1pxrpUkh0lhei9fqTpyH4mXDAWggc/yP2TBMTvcOfyTf&#10;+qDnGF2Oo2fbZ/TrTWW+lPUdfV2l3BgyqDC1kdb/rM55Oy7SAyw6AeuxtR4Z5K3+s+pHMwmh6imC&#10;WuRm6I6RHKLtcPQ4R1D5kVImv6tCDEUpn6eeKpddUSN+2zaDClO7ab2P10YjJ2JBKS8SyEEX5WMP&#10;rmlVf8qRlRTTX796MXTNIbUbK7RaNl1oFdlrXcuJE9arv9VvvebpkEGFKQ9a7wLWDOxrgV5n5gTK&#10;YU6AgCypR6ORRc0Kea5SAjbrlsYYIWlKot0zf2k1E7BHT4Zfk0yg5qyuxQ895frrsLSOMqgg5Ufr&#10;TJvde6lW863y6kApstnKZAJqtCAHEhXjvC9lOiBHFGFrOW4+563JGNJlWp8mYlPTuyR19pB5Ubkc&#10;W8cZVHiKmtat3sLX03jf7jMb5k+T036PNyaXFp5mtmo1gyVGWOL3XMgdOm8VYdfS+pxBhabfSyvN&#10;FYzS2Ia/nS+g8NxO/nAI1fVNV9Ce52HV1YFOQJvTh6hoGoBmANKuTwdabQYVpsKi9ftb/6c3hn0q&#10;bBxJaz8ZSuT8Pa09zyvbVfYsXZ5qn6qii8SXd69LV2/pErS68lqK5KiVn6RQ06wDrUMGFaT8aCV+&#10;Jhxtdj9tzZBpuZ2AeyitGZ9M07QOtCYE9RjQjr+dmGwFAiY9hHzlxdf3wNSRsXVM62hrBqsXrSVd&#10;X7DTOgVnTrRW47F1yt7TyhhBHfrgLhbtOOOzWDjiaHdbl9NK3HU2b+262oXWmo/DZMvfB03QeqT2&#10;nPGzaV3KW5dg9Z4TsFmoGCY70Zpko1S15ZMp92WB1iPlQavAZ4iFXvw4xdYTaC107prKm7WcxhZD&#10;OG6cBvtrtPJXRi9fPMT+Zvd79atpNVlooS7guAzdLa0l5y5X09dGWfyXy/kcTbSf1oGp/YnApMHX&#10;tC7A6kVrS3nr+HGZt7E1ZSx72DmBnjtNoVf2MYepfnds3Rt9951xhY9OL71D605adzrTomu23ege&#10;F4dMoOiGCwKZChHvb5KplhOGkHH5abSO4+v+6aunxsZkzkdZU1p3uwpFIeMCWh0a26LdrkJRyLj8&#10;PFrniO1uaI/D052dLU4DNqmFsRqdTPnq+jMnPEn1eGU5KS7WXgvF/S75nPfL8flZtCZqfmvlRZr2&#10;SrvRMyfZ5B4aaZ+vTEtIXGrKmUcpc9FMj7jf/XbtP+/nz3L8JM2+PfnvG1ySx+h8T2dtnXBRtwQq&#10;pZM5jCDcb5cHrbstQ3Kxx8d2k7nFGBeanqBHHArG256mGSwucqqWnlCt6MoZL/R2MsVF3lOVyItr&#10;rdywuNADLrp1cYxo0dgH4X67QOsVJq9pbVmW8V6c/D598CdcmDzlPZXvEDvM9gQXegawES+0Eqon&#10;XCrTugxu1j4I99sFWq8weU1rUtLT46m8stbNcEnyWt7OKHfo7WlwS+mZwFoeW8xx0a2rrtjYB+F+&#10;u0DrFSZvYitvH2KrpnPbzrriircl7VXBTW1PcHnwvhJcpPQwZT7vinXrOrhp+yDcbxdovcLkJa2p&#10;7ChZshDcaJjTyW5Y4WK2J7jUgglCbSG4iWGOaV3iYu2DcL9doPUKk9exlbGUnjJPWZ8W08SRqqa0&#10;vBDp5EMOsM32BJeK12kvcKlniWNBY3rduhwxWfsg3G8XaL3C5DWtdDsXdZBPg3Kupufznvc0ghEk&#10;VWZ7gguNumtZEYizZsBFiB4ctK2L8Xhu7YNwv12g9QqTNVrncu0oVw6xXfE+87vdv5MPrbK3MHc0&#10;v1PFh+d+W33vUrV+bU67eNvo0z2pK/Pd73y8uVCoZWbDR29LXX9k754hcKL1wVmaykJU+3Chal+V&#10;43RmeO6ddBmt/ejOuQBpfb5QuKRFWmliZvzsa7ZUZMAttooftLqJcR8usvp3vdZ48O5ddBWt4kwP&#10;JIVJ6/hC4aJWaR3fG7v4EJZ7JvD+xUPsQ3b/QofQmlMiTRfvGBX9JwIr+TNNOev0iRRgtnKTcnmi&#10;Net438jnTlUXIn/W9PPWF/GcknGiteUNkzdJ033Pchqlp65ZjFNzutv//cdIRtODpaz71qgicKo0&#10;hP4QZiyRLMVWqoTRy1px6gplNb3TG7Ru97Cog2hleUq1UZmcxSjU48/iFIozpyNNz7OSelp7fa/n&#10;Dznx0QlQMn08VbqRK13IZh6utLZJoxccoLmSXP5dEDq1w0OpE1orqp1JD143PBM5XJb1NFtIH2K4&#10;rriQt8oy3eL90gVINYs+fYpmidZfrrfnZVFHxdZkMkNMfSqVoeSmY5bPMzG9mgVlAg9VjIlofSTm&#10;+AcVDExUlHRK1xWthf7/YS9s54of5pCkPNHaMhGQOVEqi0jaD0Hv/bEWWwnlUl98pC9Ff5wnJ3O3&#10;HvK0j9T9AbTWpg6YOl1UfIfJ30890Kov6xX2+l4x0Cq6TH28qqRWySk8Ea7daSVUVENMZhGcy6rk&#10;Lg9dTzMBektcRGrxt0xGK/0hRtcVF2iVGLNezobTl2I+ztTJ3K2HQOtWj6agoomtpY6tjRkkD7Tq&#10;pQIaG1vzCa3DoLpqlE1N3a4zrcUottruv+Mi63D4GMl4lJVxEVlFdH1sia3yPtCGyxzdXKGcO3mz&#10;Z5tA61aPpbqCkVOBvscsbxUvWFofsgZPpq/vyby1s3lrnpjjCXTCuFZBbhutxShvVclv0zjUpxho&#10;laFR/K56yiGoJIbJW+lD1Gt5K9Eqq2mKT0UHqiygsvMezxare7YJtG72SPfhUvlEOSfQyzmB2s4J&#10;9OUQWxs1VdUJCudzArk9XhaypuG9XodlE612TkBWyaYfSCrQezvMGq4OyAuFAstGz7wOcwK0f21O&#10;gKvkJSHOG9VUZT7O1MncrYdA626P9pGH7dOdri5O03FXXvv1NBm0HmMOWo8yebyoOAhajzEHrQeZ&#10;qFTI2SJSXG52j3uwrjABrceYg9YrTEDrMeag9QoT0HqMOWi9wgS0HmN+Ja2bLUDrge/hJ7i/sLLQ&#10;9/fuO3ai12Hn6yD7SN1fWf9stuDYO10R99YMXjS08tImi0hxudl90LTu0GHJw8mJTqS43OwetB7W&#10;EGg93Ry0HtYQaD3dHLQe1hBoPd0ctB7WEGg93Ry0HtYQaD3dHLQe1hBoPd0ctB7WkCetspbCQvkD&#10;9SjEe3t6enLhwZ7nVey2ul+uUeLsnp4vmVevAa1K0dJayRogo0fK9SIomXxObHbr7My+lRU6Bq5M&#10;hSPaP6ltsM29xNCB1jX3OW/SfrbGKGhVipbWlk+LH4wXQZkVUFqwZ09MjSsczauAuLvveOdC65r7&#10;SlL8HLNBq1LEtJoKBK18klItgmJeezwfvoAL7yUwqqqRqnCk1bnQuuK+LZ0ygTX3qnTrc9cAWpWi&#10;pZXyRllLTKCZsW4cW7uFwniLuPEus1WNRrG15u+D2wv3TrSuuQetrxQtrapODdVk6HXB/iETKOfj&#10;l5l9qnixVY0GWpdW8d7i3onWNfeg9ZXipTXJZfeZq1sMizGtQ82bV/YlVV9PTVUjS2vJ+WyUs8m9&#10;25zAinvQ+koR0yqAYfyR6ge9t9OayFI1pqqRwSVjS/WVtrh3pHXZPUZZrxQrrSIoFQkljJQ4yoLq&#10;TGFTCGwc5gQK3mcyYzBVjQwiDV+qYevsPnGjddW9nMGapd2gVSlWWlVHTNPzlAHSYio1V5W0qNqS&#10;Q3CTHbEuJ0pVjQpb74j03IC7e8fYuuZeVpLC1YEVRUvrmc5+jHvQelhDoPV0c9B6WEOg9XRz0HpY&#10;Q6D1dHPQelhDoPV0c9B6WEOg9XRz0HpYQ6D1dHPQelhDoPV0c9B6WEOg9XRz0HpYQ6D1dHPQelhD&#10;oPV0c9B6WEOg9XRz0HpYQ6D1dHPQelhDoPV0c9B6WEOg9XRz0HpYQ6D1dHPQelhDoPV0c9B6WEOg&#10;9XRz0HpYQ6D1dHPQelhDoPV0c9B6WEOg9XRz0HpYQ6D1dHPQelhDoPV0c9B6WEPH0erQkqd9yO5f&#10;CLQe1tA2Wn+5Nn+7UqB1pkxWh+RVVT1XPT3OIujghthKioTW5K8JAPOKOodZhIwLaCXFQmum0fs3&#10;r833xuLL2SJkXEArKRZaVaFoPit/fqRFyLiAVlI0tKafhN7nCRaVCb6cSpxKzau0yw8hX21nSwcN&#10;h6TryQeXNf5eJSb3u98l0Lok+WXPVv15a/Hx9jD+T4df9T7ZrIqwfZHK9abdqPZqNiksKe3zJdYS&#10;jUtNEX9Uwr1opkfc7367QOuixLDp7xkWFIAl0064JI/R+R4vKeSIy7gqdTqp5x6E++0CrYvKbK3d&#10;DRaLK/lNpTrfbIoLFfil5VSoMG9Pfi0uskJ1LftUtaZPbfrXMS4lUx061QmWGxYXWq9Ct66WFDL2&#10;QbjfLtC6rOrPVovaxcIme2NcWpbRioM579MHf8KFyVPei18C7TDbE1xyEQEb8UIroXrCpTKty+Bm&#10;7YNwv10/jtY49GfSFZe1GNSksmJ6N8MlyeuW4prcobenwS2tG6qiTscWc1x066orNvZBuN+un0Zr&#10;4FKsfpXT4Mbbh9iq6dy2s6644m1Je1VwU9sTXB68rwQXcuGXfN4V69Z1cNP2QbjfLtB6qSSrNI01&#10;wiWVHSVLFoIbDXM62Q0rXMz2BBdaxZVQWwhucpk21brExdoH4X67QOuloiRAjq3HwY2xlJaaSlmf&#10;FtPEUSR9tDq1SCcfcoBttie4VLxOe4FLPUscCxrT69b1IoPaPgj32wVaL5WcD5Ab8l+FSykG09RB&#10;Pg3KuZqez3ve0wiG1vQx2xNcaNRd01bLWTPgIsSqUeu0pJC1D8L9doHWS2WnxdbOl2tHuXKI7Yr3&#10;md/t/p1A6z1aOF8PzlK5DOBOXFrR+1aO05nhuXcSaL1HS+eLbo3p8pUX39tnNINfrzUevHsXgdZ7&#10;FPJNUDe7fyHQeo9CxgW0kkDroIuvnYWmnd8aaA1Cnrc3+N4d4Wd/1L0Z7wVagxBodRJoDUKg1Umg&#10;NQiBVieB1iAEWp0EWoMQaHUSaA1CoNVJoDUIgVYngdYgBFqdBFqDEGh1EmgNQqDVSaA1CIFWJ4HW&#10;IARanQRagxBodRJoDUKg1UmgNQiBVieB1iAEWp0EWoMQaHUSaA1CoNVJl9KqdfdDQZCHFs7rz6QV&#10;Ulo4u1tOuJf58pHO9osHgtafLNC6V6D1eoHWvQKt1wu07hVovV6gda9A6/UCrXsFWq8XaN0r0Hq9&#10;bqI1/aD50g/Sbveg9dfpLlq/zAz/bNHEvbSqHwD9AjauhbdToPVS6dV6hezChaXd9d68ssfaZSw/&#10;KrPr7bq0laF1HFud3Q+ORuafpkmHN3+AQOul+jBn98viZhlyWMvwzzw6Zvaa6Ns1kU1wnThydj84&#10;Gq0QWuhd/9J1wwMFWq+VOeOl3ZMuQLAmS8yITEOww5rI5QJZ7u4N1xOs/14ZWkHrxdK8fY52VRtO&#10;eDUHxkRMB9jVukJPjpzda0dT2PPZxzlToPViVU+hNdHJ35dTX5p+zoFREbN2Mf9YIsvZfbmEdT37&#10;OCcKtF4sydu01y43nPByAZhPZ9gpbZilt+7uqdv/fHJEEbdz8n2AQOvVKucDos4p61T6O4+OH+6w&#10;Z18LjpzdLzoqHcZ3Rwm0Xq6/MzY+NpzwXC25PlHrHt2qBUfu7v8sZaifzr80b4HWq2Qn1j/4bCr9&#10;7/us05r/mcORvaft5fy/s/vsayGGzy+NnSbQepX4BgVnvsX+2K9tItB6lTzvPNkAgd+zU573vZx6&#10;1wBovUqg1V+g9So9ncXS9pzNmyOXd/bWfnZZwIHWrd6f9zbWfpbIgtafINDqL9B6lUCrv0DrVULe&#10;6i/QepVAq79A61VCJuAv0HqVQKu/QOtVAq3+Aq1XCXmrv0DrVQKt/gKtVwm0+gu0XiXQ6i/QepVA&#10;q79A61UCrf4CrVcJtPoLtF4l0Oov0HqVQKu/QOtVAq3+Aq1XibvL03yR1lu9HyXQeqO8T6xXA77e&#10;z8RyRaD1RoHWjQKtNwq0bhRovVGgdaNA640CrRsFWm8UaN0o0HqjQOtGgdYbBVo3CrTeKNC6UaD1&#10;RoHWjQKtNwq0bhRovVGgdaNA640CrRsFWm8UaN0o0HqjQOtGgdYbBVo3CrTeo2FFaoels1d1F612&#10;Le/L1sxUAq03yZzwfy6rCc+VfVlg9jRgrfetJ5z5me8WaL1JBre9a6XbKoG7GjCrt+9d9LLyM98r&#10;0HqX1Al3XE14QZ2Obvsa+FTW7V7vyv66NTOVQOtt+vTL+z4Ub7NFX91U+KQh1n63+U6B1ttUeOZ9&#10;f7yi21+fNETbe5jvE2i9T3/9htTpl090+/D8reQ+Wcxegdb7lHvmfaVXdPvjOUaqL569IoHWG/XH&#10;83x/7hxiSWVfG4ZYHU8pdWmTlHd6V8VFeO3FBuOM2N2ZQG8SaL1Rvj3phzPtBa8TYi4fsMp52cpU&#10;pKIQrQ5Y1ZTWgpbWaD5zmYk8OGiFpvIMblNaszalPCJr5ZIu7RZaSeot9E3Oe0F7xRk74hO6CLRe&#10;InWC6wkWrBnRNkC4rKXg1rsHt4FW21jTC0574Z+x9+nvxD0TbtOMlzlvWZO0PdPuWzVNUPSct+fM&#10;bYHWS/REa1PQ1ctyRJszrUNrW4LbJLa2cpq2F6DxlmcP3um3ZTBr55NTnbmYQK6lexGaBa1tL350&#10;mtZKGLX8IegXH2n3ZYeXAq2XaKA1SXQclKfbuSv1DG6FvlKqMgFqTJiL4yteVtz8iDRmhrpV9/LD&#10;NExkvm1DLVhaeUOfj/GuPumyAWi9RJPYStdca+qJR7TJA150pZ7BbZq3Enul2G55wZuurwytCjND&#10;3dT9M61tS2+/5Ixn2n1Kb5/l6g4GxNaIldpbUAgLGVtFTzyijQh41ZV6Brc5rRWjX0feM2Gj35bG&#10;zFD32j2ryH1GmTezaXPdyvdd1IxP7Q8SaL1E07xVjst5NaZN0brelXoGtzmtwpxobTjlAmbwZzDT&#10;1K24T1gvfk4Pcp/0vDG01jKrqVImjujPmSYArZdoTqs+3YY2CeGLrtQzuE1pFWMrMidaha9M02ow&#10;09StuxdHcArNRGsjDjbuG5nhJIXIWrpTQitovUZzWvXpNrTpOYHVrtQzuE1pFWOuioZRgtZMuDex&#10;1WCmqQtQoPUSTWmtaDzeJmPa6IBXXWkgwe1mgdZLNKU163lLPfGINjVw+um0+Qq0QvEItELxCLRC&#10;8Qi0QvEItELxCLRC8Qi0QvEItELxCLRC8Qi0QvEItELxCLRC8Qi0QvEItELxCLRC8Qi0QvEItELx&#10;CLRC8Qi0QvEItELxCLRC8Qi0QvEItELxCLRC8Qi0QvEItELxCLRC8eh/y+eeVZ76cJMAAAAASUVO&#10;RK5CYIJQSwECLQAUAAYACAAAACEAsYJntgoBAAATAgAAEwAAAAAAAAAAAAAAAAAAAAAAW0NvbnRl&#10;bnRfVHlwZXNdLnhtbFBLAQItABQABgAIAAAAIQA4/SH/1gAAAJQBAAALAAAAAAAAAAAAAAAAADsB&#10;AABfcmVscy8ucmVsc1BLAQItABQABgAIAAAAIQAGrQnLwAUAACkcAAAOAAAAAAAAAAAAAAAAADoC&#10;AABkcnMvZTJvRG9jLnhtbFBLAQItABQABgAIAAAAIQCqJg6+vAAAACEBAAAZAAAAAAAAAAAAAAAA&#10;ACYIAABkcnMvX3JlbHMvZTJvRG9jLnhtbC5yZWxzUEsBAi0AFAAGAAgAAAAhAIA1VtTdAAAABQEA&#10;AA8AAAAAAAAAAAAAAAAAGQkAAGRycy9kb3ducmV2LnhtbFBLAQItAAoAAAAAAAAAIQAZMW4LbRoA&#10;AG0aAAAUAAAAAAAAAAAAAAAAACMKAABkcnMvbWVkaWEvaW1hZ2UxLnBuZ1BLBQYAAAAABgAGAHwB&#10;AADCJAAAAAA=&#10;">
                <v:shape id="Freeform 2010" o:spid="_x0000_s1027" style="position:absolute;left:9;top:4;width:8744;height:20;visibility:visible;mso-wrap-style:square;v-text-anchor:top" coordsize="8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4wwAAANwAAAAPAAAAZHJzL2Rvd25yZXYueG1sRI9Ba8JA&#10;FITvBf/D8gRvdWPFItFVVCgoeGlaBG+P7DMJZt8L2VWTf+8KhR6HmfmGWa47V6s7tb4SNjAZJ6CI&#10;c7EVFwZ+f77e56B8QLZYC5OBnjysV4O3JaZWHvxN9ywUKkLYp2igDKFJtfZ5SQ79WBri6F2kdRii&#10;bAttW3xEuKv1R5J8aocVx4USG9qVlF+zmzOw60Wyoudb2J5mh+OUDnyRszGjYbdZgArUhf/wX3tv&#10;DczmE3idiUdAr54AAAD//wMAUEsBAi0AFAAGAAgAAAAhANvh9svuAAAAhQEAABMAAAAAAAAAAAAA&#10;AAAAAAAAAFtDb250ZW50X1R5cGVzXS54bWxQSwECLQAUAAYACAAAACEAWvQsW78AAAAVAQAACwAA&#10;AAAAAAAAAAAAAAAfAQAAX3JlbHMvLnJlbHNQSwECLQAUAAYACAAAACEAfghS+MMAAADcAAAADwAA&#10;AAAAAAAAAAAAAAAHAgAAZHJzL2Rvd25yZXYueG1sUEsFBgAAAAADAAMAtwAAAPcCAAAAAA==&#10;" path="m,l8743,e" filled="f" strokeweight=".48pt">
                  <v:path arrowok="t" o:connecttype="custom" o:connectlocs="0,0;8743,0" o:connectangles="0,0"/>
                </v:shape>
                <v:shape id="Freeform 2011" o:spid="_x0000_s1028" style="position:absolute;left:4;width:20;height:3550;visibility:visible;mso-wrap-style:square;v-text-anchor:top" coordsize="20,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XmFxQAAANwAAAAPAAAAZHJzL2Rvd25yZXYueG1sRI9Ba8JA&#10;FITvBf/D8gq9iG4asEjqGooQTHuyKtjjI/uahGbfLtk1Sf99VxB6HGbmG2aTT6YTA/W+tazgeZmA&#10;IK6sbrlWcD4VizUIH5A1dpZJwS95yLezhw1m2o78ScMx1CJC2GeooAnBZVL6qiGDfmkdcfS+bW8w&#10;RNnXUvc4RrjpZJokL9Jgy3GhQUe7hqqf49UoGNOvQ1Kcnbu+f9QS5/N92e4vSj09Tm+vIAJN4T98&#10;b5dawWqdwu1MPAJy+wcAAP//AwBQSwECLQAUAAYACAAAACEA2+H2y+4AAACFAQAAEwAAAAAAAAAA&#10;AAAAAAAAAAAAW0NvbnRlbnRfVHlwZXNdLnhtbFBLAQItABQABgAIAAAAIQBa9CxbvwAAABUBAAAL&#10;AAAAAAAAAAAAAAAAAB8BAABfcmVscy8ucmVsc1BLAQItABQABgAIAAAAIQChSXmFxQAAANwAAAAP&#10;AAAAAAAAAAAAAAAAAAcCAABkcnMvZG93bnJldi54bWxQSwUGAAAAAAMAAwC3AAAA+QIAAAAA&#10;" path="m,l,3549e" filled="f" strokeweight=".16967mm">
                  <v:path arrowok="t" o:connecttype="custom" o:connectlocs="0,0;0,3549" o:connectangles="0,0"/>
                </v:shape>
                <v:shape id="Freeform 2012" o:spid="_x0000_s1029" style="position:absolute;left:9;top:3544;width:8744;height:20;visibility:visible;mso-wrap-style:square;v-text-anchor:top" coordsize="8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uxAAAANwAAAAPAAAAZHJzL2Rvd25yZXYueG1sRI/NbsIw&#10;EITvSLyDtUjcwAHUlgYMQggEvfFTlesqXpxAvI5iA+nb40qVOI5m55ud6byxpbhT7QvHCgb9BARx&#10;5nTBRsH3cd0bg/ABWWPpmBT8kof5rN2aYqrdg/d0PwQjIoR9igryEKpUSp/lZNH3XUUcvbOrLYYo&#10;ayN1jY8It6UcJsm7tFhwbMixomVO2fVws/ENc5Gn1e24+TKfO2k+fvgcaKRUt9MsJiACNeF1/J/e&#10;agVv4xH8jYkEkLMnAAAA//8DAFBLAQItABQABgAIAAAAIQDb4fbL7gAAAIUBAAATAAAAAAAAAAAA&#10;AAAAAAAAAABbQ29udGVudF9UeXBlc10ueG1sUEsBAi0AFAAGAAgAAAAhAFr0LFu/AAAAFQEAAAsA&#10;AAAAAAAAAAAAAAAAHwEAAF9yZWxzLy5yZWxzUEsBAi0AFAAGAAgAAAAhAP+nGu7EAAAA3AAAAA8A&#10;AAAAAAAAAAAAAAAABwIAAGRycy9kb3ducmV2LnhtbFBLBQYAAAAAAwADALcAAAD4AgAAAAA=&#10;" path="m,l8743,e" filled="f" strokeweight=".16967mm">
                  <v:path arrowok="t" o:connecttype="custom" o:connectlocs="0,0;8743,0" o:connectangles="0,0"/>
                </v:shape>
                <v:shape id="Freeform 2013" o:spid="_x0000_s1030" style="position:absolute;left:8757;width:20;height:3550;visibility:visible;mso-wrap-style:square;v-text-anchor:top" coordsize="20,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34zxAAAANwAAAAPAAAAZHJzL2Rvd25yZXYueG1sRI9Ba8JA&#10;FITvgv9heUJvumloS0hdQwmk9KipHnp7ZJ9JMPs2ZtcY/fVuodDjMDPfMOtsMp0YaXCtZQXPqwgE&#10;cWV1y7WC/XexTEA4j6yxs0wKbuQg28xna0y1vfKOxtLXIkDYpaig8b5PpXRVQwbdyvbEwTvawaAP&#10;cqilHvAa4KaTcRS9SYMth4UGe8obqk7lxSiQu5+iivPk7EYbF9vPrjzoe6nU02L6eAfhafL/4b/2&#10;l1bwmrzA75lwBOTmAQAA//8DAFBLAQItABQABgAIAAAAIQDb4fbL7gAAAIUBAAATAAAAAAAAAAAA&#10;AAAAAAAAAABbQ29udGVudF9UeXBlc10ueG1sUEsBAi0AFAAGAAgAAAAhAFr0LFu/AAAAFQEAAAsA&#10;AAAAAAAAAAAAAAAAHwEAAF9yZWxzLy5yZWxzUEsBAi0AFAAGAAgAAAAhAPM3fjPEAAAA3AAAAA8A&#10;AAAAAAAAAAAAAAAABwIAAGRycy9kb3ducmV2LnhtbFBLBQYAAAAAAwADALcAAAD4AgAAAAA=&#10;" path="m,l,3549e" filled="f" strokeweight=".48pt">
                  <v:path arrowok="t" o:connecttype="custom" o:connectlocs="0,0;0,3549" o:connectangles="0,0"/>
                </v:shape>
                <v:shape id="Picture 2014" o:spid="_x0000_s1031" type="#_x0000_t75" style="position:absolute;left:318;top:17;width:8540;height: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IaSxQAAANwAAAAPAAAAZHJzL2Rvd25yZXYueG1sRI9BawIx&#10;FITvgv8hPKE3zSpVZDWKFFoq7aG1Cnp7bJ6bxeRl2aTr+u+bguBxmJlvmOW6c1a01ITKs4LxKANB&#10;XHhdcalg//M6nIMIEVmj9UwKbhRgver3lphrf+VvanexFAnCIUcFJsY6lzIUhhyGka+Jk3f2jcOY&#10;ZFNK3eA1wZ2VkyybSYcVpwWDNb0YKi67X6cg2x4PrrxNnNl8xefWvm3t58dJqadBt1mAiNTFR/je&#10;ftcKpvMp/J9JR0Cu/gAAAP//AwBQSwECLQAUAAYACAAAACEA2+H2y+4AAACFAQAAEwAAAAAAAAAA&#10;AAAAAAAAAAAAW0NvbnRlbnRfVHlwZXNdLnhtbFBLAQItABQABgAIAAAAIQBa9CxbvwAAABUBAAAL&#10;AAAAAAAAAAAAAAAAAB8BAABfcmVscy8ucmVsc1BLAQItABQABgAIAAAAIQC0DIaSxQAAANwAAAAP&#10;AAAAAAAAAAAAAAAAAAcCAABkcnMvZG93bnJldi54bWxQSwUGAAAAAAMAAwC3AAAA+QIAAAAA&#10;">
                  <v:imagedata r:id="rId63" o:title=""/>
                </v:shape>
                <w10:anchorlock/>
              </v:group>
            </w:pict>
          </mc:Fallback>
        </mc:AlternateContent>
      </w:r>
    </w:p>
    <w:p w14:paraId="30098457" w14:textId="77777777" w:rsidR="002A6003" w:rsidRPr="002A6003" w:rsidRDefault="002A6003" w:rsidP="002A6003">
      <w:pPr>
        <w:kinsoku w:val="0"/>
        <w:overflowPunct w:val="0"/>
        <w:autoSpaceDE w:val="0"/>
        <w:autoSpaceDN w:val="0"/>
        <w:adjustRightInd w:val="0"/>
        <w:spacing w:line="180" w:lineRule="exact"/>
        <w:ind w:left="1065" w:right="914"/>
        <w:jc w:val="center"/>
        <w:rPr>
          <w:rFonts w:ascii="Times New Roman" w:eastAsia="宋体" w:hAnsi="Times New Roman" w:cs="宋体"/>
          <w:kern w:val="0"/>
          <w:sz w:val="18"/>
          <w:szCs w:val="18"/>
        </w:rPr>
      </w:pPr>
      <w:bookmarkStart w:id="321" w:name="_bookmark331"/>
      <w:bookmarkEnd w:id="321"/>
      <w:r w:rsidRPr="002A6003">
        <w:rPr>
          <w:rFonts w:ascii="Times New Roman" w:eastAsia="宋体" w:hAnsi="Times New Roman" w:cs="宋体" w:hint="eastAsia"/>
          <w:kern w:val="0"/>
          <w:sz w:val="18"/>
          <w:szCs w:val="18"/>
        </w:rPr>
        <w:t>Figure 4-5. Level 2 Cache access</w:t>
      </w:r>
    </w:p>
    <w:p w14:paraId="3009845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5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5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5B"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Cs w:val="21"/>
        </w:rPr>
      </w:pPr>
    </w:p>
    <w:p w14:paraId="3009845C" w14:textId="77777777" w:rsidR="002A6003" w:rsidRPr="002A6003" w:rsidRDefault="002A6003" w:rsidP="002A6003">
      <w:pPr>
        <w:numPr>
          <w:ilvl w:val="1"/>
          <w:numId w:val="11"/>
        </w:numPr>
        <w:tabs>
          <w:tab w:val="left" w:pos="1820"/>
        </w:tabs>
        <w:kinsoku w:val="0"/>
        <w:overflowPunct w:val="0"/>
        <w:autoSpaceDE w:val="0"/>
        <w:autoSpaceDN w:val="0"/>
        <w:adjustRightInd w:val="0"/>
        <w:ind w:hanging="460"/>
        <w:jc w:val="left"/>
        <w:outlineLvl w:val="2"/>
        <w:rPr>
          <w:rFonts w:ascii="Times New Roman" w:eastAsia="宋体" w:hAnsi="Times New Roman" w:cs="黑体"/>
          <w:spacing w:val="-15"/>
          <w:kern w:val="0"/>
          <w:sz w:val="32"/>
          <w:szCs w:val="32"/>
        </w:rPr>
      </w:pPr>
      <w:bookmarkStart w:id="322" w:name="4.5_Cache算法和Cache一致性属性"/>
      <w:bookmarkStart w:id="323" w:name="_bookmark332"/>
      <w:bookmarkStart w:id="324" w:name="_Toc41148041"/>
      <w:bookmarkStart w:id="325" w:name="_Toc41294572"/>
      <w:bookmarkEnd w:id="322"/>
      <w:bookmarkEnd w:id="323"/>
      <w:r w:rsidRPr="002A6003">
        <w:rPr>
          <w:rFonts w:ascii="Times New Roman" w:eastAsia="宋体" w:hAnsi="Times New Roman" w:cs="黑体"/>
          <w:kern w:val="0"/>
          <w:sz w:val="32"/>
          <w:szCs w:val="32"/>
        </w:rPr>
        <w:t>Cache algorithm and Cache consistency properties</w:t>
      </w:r>
      <w:bookmarkEnd w:id="324"/>
      <w:bookmarkEnd w:id="325"/>
    </w:p>
    <w:p w14:paraId="3009845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implements the Cache algorithm and Cache consistency properties shown in table 4-2.</w:t>
      </w:r>
      <w:hyperlink w:anchor="bookmark333" w:history="1"/>
    </w:p>
    <w:p w14:paraId="3009845E"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19"/>
          <w:szCs w:val="19"/>
        </w:rPr>
      </w:pPr>
    </w:p>
    <w:p w14:paraId="3009845F" w14:textId="77777777" w:rsidR="002A6003" w:rsidRPr="002A6003" w:rsidRDefault="002A6003" w:rsidP="002A6003">
      <w:pPr>
        <w:kinsoku w:val="0"/>
        <w:overflowPunct w:val="0"/>
        <w:autoSpaceDE w:val="0"/>
        <w:autoSpaceDN w:val="0"/>
        <w:adjustRightInd w:val="0"/>
        <w:ind w:right="4480"/>
        <w:jc w:val="right"/>
        <w:rPr>
          <w:rFonts w:ascii="Times New Roman" w:eastAsia="宋体" w:hAnsi="Times New Roman" w:cs="宋体"/>
          <w:kern w:val="0"/>
          <w:sz w:val="18"/>
          <w:szCs w:val="18"/>
        </w:rPr>
      </w:pPr>
      <w:bookmarkStart w:id="326" w:name="_bookmark333"/>
      <w:bookmarkEnd w:id="326"/>
      <w:r w:rsidRPr="002A6003">
        <w:rPr>
          <w:rFonts w:ascii="Times New Roman" w:eastAsia="宋体" w:hAnsi="Times New Roman" w:cs="宋体" w:hint="eastAsia"/>
          <w:kern w:val="0"/>
          <w:sz w:val="18"/>
          <w:szCs w:val="18"/>
        </w:rPr>
        <w:t xml:space="preserve">Table 4-2 consistency properties of </w:t>
      </w:r>
      <w:proofErr w:type="spellStart"/>
      <w:r w:rsidRPr="002A6003">
        <w:rPr>
          <w:rFonts w:ascii="Times New Roman" w:eastAsia="宋体" w:hAnsi="Times New Roman" w:cs="宋体" w:hint="eastAsia"/>
          <w:kern w:val="0"/>
          <w:sz w:val="18"/>
          <w:szCs w:val="18"/>
        </w:rPr>
        <w:t>loongson</w:t>
      </w:r>
      <w:proofErr w:type="spellEnd"/>
      <w:r w:rsidRPr="002A6003">
        <w:rPr>
          <w:rFonts w:ascii="Times New Roman" w:eastAsia="宋体" w:hAnsi="Times New Roman" w:cs="宋体" w:hint="eastAsia"/>
          <w:kern w:val="0"/>
          <w:sz w:val="18"/>
          <w:szCs w:val="18"/>
        </w:rPr>
        <w:t xml:space="preserve"> 3 Cache</w:t>
      </w:r>
    </w:p>
    <w:p w14:paraId="30098460"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3238" w:type="dxa"/>
        <w:tblLayout w:type="fixed"/>
        <w:tblCellMar>
          <w:left w:w="0" w:type="dxa"/>
          <w:right w:w="0" w:type="dxa"/>
        </w:tblCellMar>
        <w:tblLook w:val="0000" w:firstRow="0" w:lastRow="0" w:firstColumn="0" w:lastColumn="0" w:noHBand="0" w:noVBand="0"/>
      </w:tblPr>
      <w:tblGrid>
        <w:gridCol w:w="3938"/>
        <w:gridCol w:w="1492"/>
      </w:tblGrid>
      <w:tr w:rsidR="002A6003" w:rsidRPr="002A6003" w14:paraId="30098463" w14:textId="77777777" w:rsidTr="00AD241B">
        <w:trPr>
          <w:trHeight w:val="391"/>
        </w:trPr>
        <w:tc>
          <w:tcPr>
            <w:tcW w:w="3938" w:type="dxa"/>
            <w:tcBorders>
              <w:top w:val="none" w:sz="6" w:space="0" w:color="auto"/>
              <w:left w:val="none" w:sz="6" w:space="0" w:color="auto"/>
              <w:bottom w:val="single" w:sz="4" w:space="0" w:color="0000FF"/>
              <w:right w:val="none" w:sz="6" w:space="0" w:color="auto"/>
            </w:tcBorders>
            <w:shd w:val="clear" w:color="auto" w:fill="000080"/>
          </w:tcPr>
          <w:p w14:paraId="30098461" w14:textId="77777777" w:rsidR="002A6003" w:rsidRPr="002A6003" w:rsidRDefault="002A6003" w:rsidP="002A6003">
            <w:pPr>
              <w:kinsoku w:val="0"/>
              <w:overflowPunct w:val="0"/>
              <w:autoSpaceDE w:val="0"/>
              <w:autoSpaceDN w:val="0"/>
              <w:adjustRightInd w:val="0"/>
              <w:spacing w:before="19"/>
              <w:ind w:left="1592" w:right="1583"/>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Attribute classification</w:t>
            </w:r>
          </w:p>
        </w:tc>
        <w:tc>
          <w:tcPr>
            <w:tcW w:w="1492" w:type="dxa"/>
            <w:tcBorders>
              <w:top w:val="none" w:sz="6" w:space="0" w:color="auto"/>
              <w:left w:val="none" w:sz="6" w:space="0" w:color="auto"/>
              <w:bottom w:val="single" w:sz="4" w:space="0" w:color="0000FF"/>
              <w:right w:val="none" w:sz="6" w:space="0" w:color="auto"/>
            </w:tcBorders>
            <w:shd w:val="clear" w:color="auto" w:fill="000080"/>
          </w:tcPr>
          <w:p w14:paraId="30098462" w14:textId="77777777" w:rsidR="002A6003" w:rsidRPr="002A6003" w:rsidRDefault="002A6003" w:rsidP="002A6003">
            <w:pPr>
              <w:kinsoku w:val="0"/>
              <w:overflowPunct w:val="0"/>
              <w:autoSpaceDE w:val="0"/>
              <w:autoSpaceDN w:val="0"/>
              <w:adjustRightInd w:val="0"/>
              <w:spacing w:before="19"/>
              <w:ind w:left="279" w:right="268"/>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Conformance code</w:t>
            </w:r>
          </w:p>
        </w:tc>
      </w:tr>
      <w:tr w:rsidR="002A6003" w:rsidRPr="002A6003" w14:paraId="30098466" w14:textId="77777777" w:rsidTr="00AD241B">
        <w:trPr>
          <w:trHeight w:val="390"/>
        </w:trPr>
        <w:tc>
          <w:tcPr>
            <w:tcW w:w="3938" w:type="dxa"/>
            <w:tcBorders>
              <w:top w:val="single" w:sz="4" w:space="0" w:color="0000FF"/>
              <w:left w:val="single" w:sz="4" w:space="0" w:color="0000FF"/>
              <w:bottom w:val="single" w:sz="4" w:space="0" w:color="0000FF"/>
              <w:right w:val="single" w:sz="4" w:space="0" w:color="0000FF"/>
            </w:tcBorders>
          </w:tcPr>
          <w:p w14:paraId="30098464" w14:textId="6E9A41A2"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1492" w:type="dxa"/>
            <w:tcBorders>
              <w:top w:val="single" w:sz="4" w:space="0" w:color="0000FF"/>
              <w:left w:val="single" w:sz="4" w:space="0" w:color="0000FF"/>
              <w:bottom w:val="single" w:sz="4" w:space="0" w:color="0000FF"/>
              <w:right w:val="single" w:sz="4" w:space="0" w:color="0000FF"/>
            </w:tcBorders>
          </w:tcPr>
          <w:p w14:paraId="30098465" w14:textId="77777777" w:rsidR="002A6003" w:rsidRPr="002A6003" w:rsidRDefault="002A6003" w:rsidP="002A6003">
            <w:pPr>
              <w:kinsoku w:val="0"/>
              <w:overflowPunct w:val="0"/>
              <w:autoSpaceDE w:val="0"/>
              <w:autoSpaceDN w:val="0"/>
              <w:adjustRightInd w:val="0"/>
              <w:spacing w:before="16"/>
              <w:ind w:left="1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r w:rsidR="002A6003" w:rsidRPr="002A6003" w14:paraId="30098469" w14:textId="77777777" w:rsidTr="00AD241B">
        <w:trPr>
          <w:trHeight w:val="388"/>
        </w:trPr>
        <w:tc>
          <w:tcPr>
            <w:tcW w:w="3938" w:type="dxa"/>
            <w:tcBorders>
              <w:top w:val="single" w:sz="4" w:space="0" w:color="0000FF"/>
              <w:left w:val="single" w:sz="4" w:space="0" w:color="0000FF"/>
              <w:bottom w:val="single" w:sz="4" w:space="0" w:color="0000FF"/>
              <w:right w:val="single" w:sz="4" w:space="0" w:color="0000FF"/>
            </w:tcBorders>
          </w:tcPr>
          <w:p w14:paraId="30098467" w14:textId="34A3086C"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1492" w:type="dxa"/>
            <w:tcBorders>
              <w:top w:val="single" w:sz="4" w:space="0" w:color="0000FF"/>
              <w:left w:val="single" w:sz="4" w:space="0" w:color="0000FF"/>
              <w:bottom w:val="single" w:sz="4" w:space="0" w:color="0000FF"/>
              <w:right w:val="single" w:sz="4" w:space="0" w:color="0000FF"/>
            </w:tcBorders>
          </w:tcPr>
          <w:p w14:paraId="30098468" w14:textId="77777777" w:rsidR="002A6003" w:rsidRPr="002A6003" w:rsidRDefault="002A6003" w:rsidP="002A6003">
            <w:pPr>
              <w:kinsoku w:val="0"/>
              <w:overflowPunct w:val="0"/>
              <w:autoSpaceDE w:val="0"/>
              <w:autoSpaceDN w:val="0"/>
              <w:adjustRightInd w:val="0"/>
              <w:spacing w:before="16"/>
              <w:ind w:left="1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r w:rsidR="002A6003" w:rsidRPr="002A6003" w14:paraId="3009846C" w14:textId="77777777" w:rsidTr="00AD241B">
        <w:trPr>
          <w:trHeight w:val="390"/>
        </w:trPr>
        <w:tc>
          <w:tcPr>
            <w:tcW w:w="3938" w:type="dxa"/>
            <w:tcBorders>
              <w:top w:val="single" w:sz="4" w:space="0" w:color="0000FF"/>
              <w:left w:val="single" w:sz="4" w:space="0" w:color="0000FF"/>
              <w:bottom w:val="single" w:sz="4" w:space="0" w:color="0000FF"/>
              <w:right w:val="single" w:sz="4" w:space="0" w:color="0000FF"/>
            </w:tcBorders>
          </w:tcPr>
          <w:p w14:paraId="3009846A" w14:textId="77777777" w:rsidR="002A6003" w:rsidRPr="002A6003" w:rsidRDefault="002A6003" w:rsidP="002A6003">
            <w:pPr>
              <w:kinsoku w:val="0"/>
              <w:overflowPunct w:val="0"/>
              <w:autoSpaceDE w:val="0"/>
              <w:autoSpaceDN w:val="0"/>
              <w:adjustRightInd w:val="0"/>
              <w:spacing w:before="21"/>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Non-caching (</w:t>
            </w:r>
            <w:proofErr w:type="spellStart"/>
            <w:r w:rsidRPr="002A6003">
              <w:rPr>
                <w:rFonts w:ascii="Times New Roman" w:eastAsia="宋体" w:hAnsi="Times New Roman" w:cs="宋体" w:hint="eastAsia"/>
                <w:kern w:val="0"/>
                <w:sz w:val="18"/>
                <w:szCs w:val="18"/>
              </w:rPr>
              <w:t>Uncached</w:t>
            </w:r>
            <w:proofErr w:type="spellEnd"/>
            <w:r w:rsidRPr="002A6003">
              <w:rPr>
                <w:rFonts w:ascii="Times New Roman" w:eastAsia="宋体" w:hAnsi="Times New Roman" w:cs="宋体" w:hint="eastAsia"/>
                <w:kern w:val="0"/>
                <w:sz w:val="18"/>
                <w:szCs w:val="18"/>
              </w:rPr>
              <w:t>)</w:t>
            </w:r>
          </w:p>
        </w:tc>
        <w:tc>
          <w:tcPr>
            <w:tcW w:w="1492" w:type="dxa"/>
            <w:tcBorders>
              <w:top w:val="single" w:sz="4" w:space="0" w:color="0000FF"/>
              <w:left w:val="single" w:sz="4" w:space="0" w:color="0000FF"/>
              <w:bottom w:val="single" w:sz="4" w:space="0" w:color="0000FF"/>
              <w:right w:val="single" w:sz="4" w:space="0" w:color="0000FF"/>
            </w:tcBorders>
          </w:tcPr>
          <w:p w14:paraId="3009846B" w14:textId="77777777" w:rsidR="002A6003" w:rsidRPr="002A6003" w:rsidRDefault="002A6003" w:rsidP="002A6003">
            <w:pPr>
              <w:kinsoku w:val="0"/>
              <w:overflowPunct w:val="0"/>
              <w:autoSpaceDE w:val="0"/>
              <w:autoSpaceDN w:val="0"/>
              <w:adjustRightInd w:val="0"/>
              <w:spacing w:before="19"/>
              <w:ind w:left="1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r>
      <w:tr w:rsidR="002A6003" w:rsidRPr="002A6003" w14:paraId="3009846F" w14:textId="77777777" w:rsidTr="00AD241B">
        <w:trPr>
          <w:trHeight w:val="390"/>
        </w:trPr>
        <w:tc>
          <w:tcPr>
            <w:tcW w:w="3938" w:type="dxa"/>
            <w:tcBorders>
              <w:top w:val="single" w:sz="4" w:space="0" w:color="0000FF"/>
              <w:left w:val="single" w:sz="4" w:space="0" w:color="0000FF"/>
              <w:bottom w:val="single" w:sz="4" w:space="0" w:color="0000FF"/>
              <w:right w:val="single" w:sz="4" w:space="0" w:color="0000FF"/>
            </w:tcBorders>
          </w:tcPr>
          <w:p w14:paraId="3009846D"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Coherent cache (Cacheable coherent)</w:t>
            </w:r>
          </w:p>
        </w:tc>
        <w:tc>
          <w:tcPr>
            <w:tcW w:w="1492" w:type="dxa"/>
            <w:tcBorders>
              <w:top w:val="single" w:sz="4" w:space="0" w:color="0000FF"/>
              <w:left w:val="single" w:sz="4" w:space="0" w:color="0000FF"/>
              <w:bottom w:val="single" w:sz="4" w:space="0" w:color="0000FF"/>
              <w:right w:val="single" w:sz="4" w:space="0" w:color="0000FF"/>
            </w:tcBorders>
          </w:tcPr>
          <w:p w14:paraId="3009846E" w14:textId="77777777" w:rsidR="002A6003" w:rsidRPr="002A6003" w:rsidRDefault="002A6003" w:rsidP="002A6003">
            <w:pPr>
              <w:kinsoku w:val="0"/>
              <w:overflowPunct w:val="0"/>
              <w:autoSpaceDE w:val="0"/>
              <w:autoSpaceDN w:val="0"/>
              <w:adjustRightInd w:val="0"/>
              <w:spacing w:before="16"/>
              <w:ind w:left="1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r>
      <w:tr w:rsidR="002A6003" w:rsidRPr="002A6003" w14:paraId="30098472" w14:textId="77777777" w:rsidTr="00AD241B">
        <w:trPr>
          <w:trHeight w:val="390"/>
        </w:trPr>
        <w:tc>
          <w:tcPr>
            <w:tcW w:w="3938" w:type="dxa"/>
            <w:tcBorders>
              <w:top w:val="single" w:sz="4" w:space="0" w:color="0000FF"/>
              <w:left w:val="single" w:sz="4" w:space="0" w:color="0000FF"/>
              <w:bottom w:val="single" w:sz="4" w:space="0" w:color="0000FF"/>
              <w:right w:val="single" w:sz="4" w:space="0" w:color="0000FF"/>
            </w:tcBorders>
          </w:tcPr>
          <w:p w14:paraId="30098470" w14:textId="6BE6E291"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lastRenderedPageBreak/>
              <w:t>reserve</w:t>
            </w:r>
          </w:p>
        </w:tc>
        <w:tc>
          <w:tcPr>
            <w:tcW w:w="1492" w:type="dxa"/>
            <w:tcBorders>
              <w:top w:val="single" w:sz="4" w:space="0" w:color="0000FF"/>
              <w:left w:val="single" w:sz="4" w:space="0" w:color="0000FF"/>
              <w:bottom w:val="single" w:sz="4" w:space="0" w:color="0000FF"/>
              <w:right w:val="single" w:sz="4" w:space="0" w:color="0000FF"/>
            </w:tcBorders>
          </w:tcPr>
          <w:p w14:paraId="30098471" w14:textId="77777777" w:rsidR="002A6003" w:rsidRPr="002A6003" w:rsidRDefault="002A6003" w:rsidP="002A6003">
            <w:pPr>
              <w:kinsoku w:val="0"/>
              <w:overflowPunct w:val="0"/>
              <w:autoSpaceDE w:val="0"/>
              <w:autoSpaceDN w:val="0"/>
              <w:adjustRightInd w:val="0"/>
              <w:spacing w:before="16"/>
              <w:ind w:left="1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r>
      <w:tr w:rsidR="002A6003" w:rsidRPr="002A6003" w14:paraId="30098475" w14:textId="77777777" w:rsidTr="00AD241B">
        <w:trPr>
          <w:trHeight w:val="388"/>
        </w:trPr>
        <w:tc>
          <w:tcPr>
            <w:tcW w:w="3938" w:type="dxa"/>
            <w:tcBorders>
              <w:top w:val="single" w:sz="4" w:space="0" w:color="0000FF"/>
              <w:left w:val="single" w:sz="4" w:space="0" w:color="0000FF"/>
              <w:bottom w:val="single" w:sz="4" w:space="0" w:color="0000FF"/>
              <w:right w:val="single" w:sz="4" w:space="0" w:color="0000FF"/>
            </w:tcBorders>
          </w:tcPr>
          <w:p w14:paraId="30098473" w14:textId="647C07AE"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1492" w:type="dxa"/>
            <w:tcBorders>
              <w:top w:val="single" w:sz="4" w:space="0" w:color="0000FF"/>
              <w:left w:val="single" w:sz="4" w:space="0" w:color="0000FF"/>
              <w:bottom w:val="single" w:sz="4" w:space="0" w:color="0000FF"/>
              <w:right w:val="single" w:sz="4" w:space="0" w:color="0000FF"/>
            </w:tcBorders>
          </w:tcPr>
          <w:p w14:paraId="30098474" w14:textId="77777777" w:rsidR="002A6003" w:rsidRPr="002A6003" w:rsidRDefault="002A6003" w:rsidP="002A6003">
            <w:pPr>
              <w:kinsoku w:val="0"/>
              <w:overflowPunct w:val="0"/>
              <w:autoSpaceDE w:val="0"/>
              <w:autoSpaceDN w:val="0"/>
              <w:adjustRightInd w:val="0"/>
              <w:spacing w:before="16"/>
              <w:ind w:left="1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r>
      <w:tr w:rsidR="002A6003" w:rsidRPr="002A6003" w14:paraId="30098478" w14:textId="77777777" w:rsidTr="00AD241B">
        <w:trPr>
          <w:trHeight w:val="390"/>
        </w:trPr>
        <w:tc>
          <w:tcPr>
            <w:tcW w:w="3938" w:type="dxa"/>
            <w:tcBorders>
              <w:top w:val="single" w:sz="4" w:space="0" w:color="0000FF"/>
              <w:left w:val="single" w:sz="4" w:space="0" w:color="0000FF"/>
              <w:bottom w:val="single" w:sz="4" w:space="0" w:color="0000FF"/>
              <w:right w:val="single" w:sz="4" w:space="0" w:color="0000FF"/>
            </w:tcBorders>
          </w:tcPr>
          <w:p w14:paraId="30098476" w14:textId="71DB9AA3" w:rsidR="002A6003" w:rsidRPr="002A6003" w:rsidRDefault="008F322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c>
          <w:tcPr>
            <w:tcW w:w="1492" w:type="dxa"/>
            <w:tcBorders>
              <w:top w:val="single" w:sz="4" w:space="0" w:color="0000FF"/>
              <w:left w:val="single" w:sz="4" w:space="0" w:color="0000FF"/>
              <w:bottom w:val="single" w:sz="4" w:space="0" w:color="0000FF"/>
              <w:right w:val="single" w:sz="4" w:space="0" w:color="0000FF"/>
            </w:tcBorders>
          </w:tcPr>
          <w:p w14:paraId="30098477" w14:textId="77777777" w:rsidR="002A6003" w:rsidRPr="002A6003" w:rsidRDefault="002A6003" w:rsidP="002A6003">
            <w:pPr>
              <w:kinsoku w:val="0"/>
              <w:overflowPunct w:val="0"/>
              <w:autoSpaceDE w:val="0"/>
              <w:autoSpaceDN w:val="0"/>
              <w:adjustRightInd w:val="0"/>
              <w:spacing w:before="16"/>
              <w:ind w:left="1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r>
      <w:tr w:rsidR="002A6003" w:rsidRPr="002A6003" w14:paraId="3009847B" w14:textId="77777777" w:rsidTr="00AD241B">
        <w:trPr>
          <w:trHeight w:val="390"/>
        </w:trPr>
        <w:tc>
          <w:tcPr>
            <w:tcW w:w="3938" w:type="dxa"/>
            <w:tcBorders>
              <w:top w:val="single" w:sz="4" w:space="0" w:color="0000FF"/>
              <w:left w:val="single" w:sz="4" w:space="0" w:color="0000FF"/>
              <w:bottom w:val="single" w:sz="4" w:space="0" w:color="0000FF"/>
              <w:right w:val="single" w:sz="4" w:space="0" w:color="0000FF"/>
            </w:tcBorders>
          </w:tcPr>
          <w:p w14:paraId="30098479" w14:textId="77777777" w:rsidR="002A6003" w:rsidRPr="002A6003" w:rsidRDefault="002A6003" w:rsidP="002A6003">
            <w:pPr>
              <w:kinsoku w:val="0"/>
              <w:overflowPunct w:val="0"/>
              <w:autoSpaceDE w:val="0"/>
              <w:autoSpaceDN w:val="0"/>
              <w:adjustRightInd w:val="0"/>
              <w:spacing w:before="19"/>
              <w:ind w:left="107"/>
              <w:jc w:val="left"/>
              <w:rPr>
                <w:rFonts w:ascii="Times New Roman" w:eastAsia="宋体" w:hAnsi="Times New Roman" w:cs="宋体"/>
                <w:kern w:val="0"/>
                <w:sz w:val="18"/>
                <w:szCs w:val="18"/>
              </w:rPr>
            </w:pPr>
            <w:proofErr w:type="spellStart"/>
            <w:r w:rsidRPr="002A6003">
              <w:rPr>
                <w:rFonts w:ascii="Times New Roman" w:eastAsia="宋体" w:hAnsi="Times New Roman" w:cs="宋体" w:hint="eastAsia"/>
                <w:kern w:val="0"/>
                <w:sz w:val="18"/>
                <w:szCs w:val="18"/>
              </w:rPr>
              <w:t>Uncached</w:t>
            </w:r>
            <w:proofErr w:type="spellEnd"/>
            <w:r w:rsidRPr="002A6003">
              <w:rPr>
                <w:rFonts w:ascii="Times New Roman" w:eastAsia="宋体" w:hAnsi="Times New Roman" w:cs="宋体" w:hint="eastAsia"/>
                <w:kern w:val="0"/>
                <w:sz w:val="18"/>
                <w:szCs w:val="18"/>
              </w:rPr>
              <w:t xml:space="preserve"> Accelerated (</w:t>
            </w:r>
            <w:proofErr w:type="spellStart"/>
            <w:r w:rsidRPr="002A6003">
              <w:rPr>
                <w:rFonts w:ascii="Times New Roman" w:eastAsia="宋体" w:hAnsi="Times New Roman" w:cs="宋体" w:hint="eastAsia"/>
                <w:kern w:val="0"/>
                <w:sz w:val="18"/>
                <w:szCs w:val="18"/>
              </w:rPr>
              <w:t>Uncached</w:t>
            </w:r>
            <w:proofErr w:type="spellEnd"/>
            <w:r w:rsidRPr="002A6003">
              <w:rPr>
                <w:rFonts w:ascii="Times New Roman" w:eastAsia="宋体" w:hAnsi="Times New Roman" w:cs="宋体" w:hint="eastAsia"/>
                <w:kern w:val="0"/>
                <w:sz w:val="18"/>
                <w:szCs w:val="18"/>
              </w:rPr>
              <w:t xml:space="preserve"> Accelerated)</w:t>
            </w:r>
          </w:p>
        </w:tc>
        <w:tc>
          <w:tcPr>
            <w:tcW w:w="1492" w:type="dxa"/>
            <w:tcBorders>
              <w:top w:val="single" w:sz="4" w:space="0" w:color="0000FF"/>
              <w:left w:val="single" w:sz="4" w:space="0" w:color="0000FF"/>
              <w:bottom w:val="single" w:sz="4" w:space="0" w:color="0000FF"/>
              <w:right w:val="single" w:sz="4" w:space="0" w:color="0000FF"/>
            </w:tcBorders>
          </w:tcPr>
          <w:p w14:paraId="3009847A" w14:textId="77777777" w:rsidR="002A6003" w:rsidRPr="002A6003" w:rsidRDefault="002A6003" w:rsidP="002A6003">
            <w:pPr>
              <w:kinsoku w:val="0"/>
              <w:overflowPunct w:val="0"/>
              <w:autoSpaceDE w:val="0"/>
              <w:autoSpaceDN w:val="0"/>
              <w:adjustRightInd w:val="0"/>
              <w:spacing w:before="16"/>
              <w:ind w:left="1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r>
    </w:tbl>
    <w:p w14:paraId="3009847C" w14:textId="77777777" w:rsidR="002A6003" w:rsidRPr="002A6003" w:rsidRDefault="002A6003" w:rsidP="002A6003">
      <w:pPr>
        <w:autoSpaceDE w:val="0"/>
        <w:autoSpaceDN w:val="0"/>
        <w:adjustRightInd w:val="0"/>
        <w:jc w:val="left"/>
        <w:rPr>
          <w:rFonts w:ascii="Times New Roman" w:eastAsia="宋体" w:hAnsi="Times New Roman" w:cs="宋体"/>
          <w:kern w:val="0"/>
          <w:sz w:val="7"/>
          <w:szCs w:val="7"/>
        </w:rPr>
        <w:sectPr w:rsidR="002A6003" w:rsidRPr="002A6003">
          <w:pgSz w:w="11910" w:h="16850"/>
          <w:pgMar w:top="1100" w:right="0" w:bottom="880" w:left="0" w:header="353" w:footer="654" w:gutter="0"/>
          <w:cols w:space="720"/>
          <w:noEndnote/>
        </w:sectPr>
      </w:pPr>
    </w:p>
    <w:p w14:paraId="3009847D"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6"/>
          <w:szCs w:val="26"/>
        </w:rPr>
      </w:pPr>
    </w:p>
    <w:p w14:paraId="3009847E" w14:textId="77777777" w:rsidR="002A6003" w:rsidRPr="002A6003" w:rsidRDefault="002A6003" w:rsidP="002A6003">
      <w:pPr>
        <w:numPr>
          <w:ilvl w:val="2"/>
          <w:numId w:val="11"/>
        </w:numPr>
        <w:tabs>
          <w:tab w:val="left" w:pos="2000"/>
        </w:tabs>
        <w:kinsoku w:val="0"/>
        <w:overflowPunct w:val="0"/>
        <w:autoSpaceDE w:val="0"/>
        <w:autoSpaceDN w:val="0"/>
        <w:adjustRightInd w:val="0"/>
        <w:spacing w:before="71"/>
        <w:ind w:hanging="640"/>
        <w:jc w:val="left"/>
        <w:outlineLvl w:val="7"/>
        <w:rPr>
          <w:rFonts w:ascii="Times New Roman" w:eastAsia="宋体" w:hAnsi="Times New Roman" w:cs="黑体"/>
          <w:kern w:val="0"/>
          <w:sz w:val="28"/>
          <w:szCs w:val="28"/>
        </w:rPr>
      </w:pPr>
      <w:bookmarkStart w:id="327" w:name="4.5.1_非高速缓存(Uncached，一致性代码2)"/>
      <w:bookmarkStart w:id="328" w:name="_bookmark334"/>
      <w:bookmarkEnd w:id="327"/>
      <w:bookmarkEnd w:id="328"/>
      <w:r w:rsidRPr="002A6003">
        <w:rPr>
          <w:rFonts w:ascii="Times New Roman" w:eastAsia="宋体" w:hAnsi="Times New Roman" w:cs="黑体" w:hint="eastAsia"/>
          <w:spacing w:val="-1"/>
          <w:kern w:val="0"/>
          <w:sz w:val="28"/>
          <w:szCs w:val="28"/>
        </w:rPr>
        <w:t>Non-caching (</w:t>
      </w:r>
      <w:proofErr w:type="spellStart"/>
      <w:r w:rsidRPr="002A6003">
        <w:rPr>
          <w:rFonts w:ascii="Times New Roman" w:eastAsia="宋体" w:hAnsi="Times New Roman" w:cs="黑体" w:hint="eastAsia"/>
          <w:spacing w:val="-1"/>
          <w:kern w:val="0"/>
          <w:sz w:val="28"/>
          <w:szCs w:val="28"/>
        </w:rPr>
        <w:t>Uncached</w:t>
      </w:r>
      <w:proofErr w:type="spellEnd"/>
      <w:r w:rsidRPr="002A6003">
        <w:rPr>
          <w:rFonts w:ascii="Times New Roman" w:eastAsia="宋体" w:hAnsi="Times New Roman" w:cs="黑体" w:hint="eastAsia"/>
          <w:spacing w:val="-1"/>
          <w:kern w:val="0"/>
          <w:sz w:val="28"/>
          <w:szCs w:val="28"/>
        </w:rPr>
        <w:t>, consistency code 2)</w:t>
      </w:r>
    </w:p>
    <w:p w14:paraId="3009847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a page USES a non-cache algorithm, the processor will directly emit a double-word, partial double-word, word, and partial word read or write request to main memory for any Load or Store operation anywhere on the page, without going through any level of </w:t>
      </w:r>
      <w:proofErr w:type="spellStart"/>
      <w:r w:rsidRPr="002A6003">
        <w:rPr>
          <w:rFonts w:ascii="Times New Roman" w:eastAsia="宋体" w:hAnsi="Times New Roman" w:cs="宋体" w:hint="eastAsia"/>
          <w:spacing w:val="5"/>
          <w:kern w:val="0"/>
          <w:szCs w:val="21"/>
        </w:rPr>
        <w:t>Cache.The</w:t>
      </w:r>
      <w:proofErr w:type="spellEnd"/>
      <w:r w:rsidRPr="002A6003">
        <w:rPr>
          <w:rFonts w:ascii="Times New Roman" w:eastAsia="宋体" w:hAnsi="Times New Roman" w:cs="宋体" w:hint="eastAsia"/>
          <w:spacing w:val="5"/>
          <w:kern w:val="0"/>
          <w:szCs w:val="21"/>
        </w:rPr>
        <w:t xml:space="preserve"> non-cache algorithm is implemented by blocking.</w:t>
      </w:r>
    </w:p>
    <w:p w14:paraId="30098480"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6"/>
          <w:szCs w:val="16"/>
        </w:rPr>
      </w:pPr>
    </w:p>
    <w:p w14:paraId="30098481" w14:textId="77777777" w:rsidR="002A6003" w:rsidRPr="002A6003" w:rsidRDefault="002A6003" w:rsidP="002A6003">
      <w:pPr>
        <w:numPr>
          <w:ilvl w:val="2"/>
          <w:numId w:val="11"/>
        </w:numPr>
        <w:tabs>
          <w:tab w:val="left" w:pos="2000"/>
        </w:tabs>
        <w:kinsoku w:val="0"/>
        <w:overflowPunct w:val="0"/>
        <w:autoSpaceDE w:val="0"/>
        <w:autoSpaceDN w:val="0"/>
        <w:adjustRightInd w:val="0"/>
        <w:spacing w:before="1"/>
        <w:ind w:hanging="640"/>
        <w:jc w:val="left"/>
        <w:outlineLvl w:val="7"/>
        <w:rPr>
          <w:rFonts w:ascii="Times New Roman" w:eastAsia="宋体" w:hAnsi="Times New Roman" w:cs="黑体"/>
          <w:kern w:val="0"/>
          <w:sz w:val="28"/>
          <w:szCs w:val="28"/>
        </w:rPr>
      </w:pPr>
      <w:bookmarkStart w:id="329" w:name="4.5.2_一致性高速缓存(Cacheable_coherent，一致性代码3)"/>
      <w:bookmarkStart w:id="330" w:name="_bookmark335"/>
      <w:bookmarkEnd w:id="329"/>
      <w:bookmarkEnd w:id="330"/>
      <w:r w:rsidRPr="002A6003">
        <w:rPr>
          <w:rFonts w:ascii="Times New Roman" w:eastAsia="宋体" w:hAnsi="Times New Roman" w:cs="黑体" w:hint="eastAsia"/>
          <w:spacing w:val="-1"/>
          <w:kern w:val="0"/>
          <w:sz w:val="28"/>
          <w:szCs w:val="28"/>
        </w:rPr>
        <w:t>Coherent cache (Cacheable coherent code 3)</w:t>
      </w:r>
    </w:p>
    <w:p w14:paraId="3009848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A row with this property can reside in the Cache, and the corresponding save and fetch operations only access the first-level </w:t>
      </w:r>
      <w:proofErr w:type="spellStart"/>
      <w:r w:rsidRPr="002A6003">
        <w:rPr>
          <w:rFonts w:ascii="Times New Roman" w:eastAsia="宋体" w:hAnsi="Times New Roman" w:cs="宋体" w:hint="eastAsia"/>
          <w:spacing w:val="5"/>
          <w:kern w:val="0"/>
          <w:szCs w:val="21"/>
        </w:rPr>
        <w:t>Cache.When</w:t>
      </w:r>
      <w:proofErr w:type="spellEnd"/>
      <w:r w:rsidRPr="002A6003">
        <w:rPr>
          <w:rFonts w:ascii="Times New Roman" w:eastAsia="宋体" w:hAnsi="Times New Roman" w:cs="宋体" w:hint="eastAsia"/>
          <w:spacing w:val="5"/>
          <w:kern w:val="0"/>
          <w:szCs w:val="21"/>
        </w:rPr>
        <w:t xml:space="preserve"> a level 1 Cache expires, the processor checks the level 2 Cache to see if it contains the requested </w:t>
      </w:r>
      <w:proofErr w:type="spellStart"/>
      <w:r w:rsidRPr="002A6003">
        <w:rPr>
          <w:rFonts w:ascii="Times New Roman" w:eastAsia="宋体" w:hAnsi="Times New Roman" w:cs="宋体" w:hint="eastAsia"/>
          <w:spacing w:val="5"/>
          <w:kern w:val="0"/>
          <w:szCs w:val="21"/>
        </w:rPr>
        <w:t>address.If</w:t>
      </w:r>
      <w:proofErr w:type="spellEnd"/>
      <w:r w:rsidRPr="002A6003">
        <w:rPr>
          <w:rFonts w:ascii="Times New Roman" w:eastAsia="宋体" w:hAnsi="Times New Roman" w:cs="宋体" w:hint="eastAsia"/>
          <w:spacing w:val="5"/>
          <w:kern w:val="0"/>
          <w:szCs w:val="21"/>
        </w:rPr>
        <w:t xml:space="preserve"> the second level Cache hits, the data is populated from the second level </w:t>
      </w:r>
      <w:proofErr w:type="spellStart"/>
      <w:r w:rsidRPr="002A6003">
        <w:rPr>
          <w:rFonts w:ascii="Times New Roman" w:eastAsia="宋体" w:hAnsi="Times New Roman" w:cs="宋体" w:hint="eastAsia"/>
          <w:spacing w:val="5"/>
          <w:kern w:val="0"/>
          <w:szCs w:val="21"/>
        </w:rPr>
        <w:t>Cache.If</w:t>
      </w:r>
      <w:proofErr w:type="spellEnd"/>
      <w:r w:rsidRPr="002A6003">
        <w:rPr>
          <w:rFonts w:ascii="Times New Roman" w:eastAsia="宋体" w:hAnsi="Times New Roman" w:cs="宋体" w:hint="eastAsia"/>
          <w:spacing w:val="5"/>
          <w:kern w:val="0"/>
          <w:szCs w:val="21"/>
        </w:rPr>
        <w:t xml:space="preserve"> the second level Cache misses, the data is pulled from main memory and written to the second level Cache and the first level Cache.</w:t>
      </w:r>
    </w:p>
    <w:p w14:paraId="3009848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Because there are multiple processor cores and IO devices in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that can access main memory,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hardware implements the Cache consistency protocol, so it is not necessary to actively maintain the Cache consistency by using the Cache instructions in the software.</w:t>
      </w:r>
    </w:p>
    <w:p w14:paraId="30098484"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6"/>
          <w:szCs w:val="16"/>
        </w:rPr>
      </w:pPr>
    </w:p>
    <w:p w14:paraId="30098485" w14:textId="77777777" w:rsidR="002A6003" w:rsidRPr="002A6003" w:rsidRDefault="002A6003" w:rsidP="002A6003">
      <w:pPr>
        <w:numPr>
          <w:ilvl w:val="2"/>
          <w:numId w:val="11"/>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331" w:name="4.5.3_非高速缓存加速_(Uncached_Accelerated，一致性代"/>
      <w:bookmarkStart w:id="332" w:name="_bookmark336"/>
      <w:bookmarkEnd w:id="331"/>
      <w:bookmarkEnd w:id="332"/>
      <w:r w:rsidRPr="002A6003">
        <w:rPr>
          <w:rFonts w:ascii="Times New Roman" w:eastAsia="宋体" w:hAnsi="Times New Roman" w:cs="黑体" w:hint="eastAsia"/>
          <w:spacing w:val="-2"/>
          <w:kern w:val="0"/>
          <w:sz w:val="28"/>
          <w:szCs w:val="28"/>
        </w:rPr>
        <w:t>Non-caching Accelerated (</w:t>
      </w:r>
      <w:proofErr w:type="spellStart"/>
      <w:r w:rsidRPr="002A6003">
        <w:rPr>
          <w:rFonts w:ascii="Times New Roman" w:eastAsia="宋体" w:hAnsi="Times New Roman" w:cs="黑体" w:hint="eastAsia"/>
          <w:spacing w:val="-2"/>
          <w:kern w:val="0"/>
          <w:sz w:val="28"/>
          <w:szCs w:val="28"/>
        </w:rPr>
        <w:t>Uncached</w:t>
      </w:r>
      <w:proofErr w:type="spellEnd"/>
      <w:r w:rsidRPr="002A6003">
        <w:rPr>
          <w:rFonts w:ascii="Times New Roman" w:eastAsia="宋体" w:hAnsi="Times New Roman" w:cs="黑体" w:hint="eastAsia"/>
          <w:spacing w:val="-2"/>
          <w:kern w:val="0"/>
          <w:sz w:val="28"/>
          <w:szCs w:val="28"/>
        </w:rPr>
        <w:t xml:space="preserve"> Accelerated, consistency code 7)</w:t>
      </w:r>
    </w:p>
    <w:p w14:paraId="3009848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non-caching speed up property is used to optimize the same type of </w:t>
      </w:r>
      <w:proofErr w:type="spellStart"/>
      <w:r w:rsidRPr="002A6003">
        <w:rPr>
          <w:rFonts w:ascii="Times New Roman" w:eastAsia="宋体" w:hAnsi="Times New Roman" w:cs="宋体" w:hint="eastAsia"/>
          <w:spacing w:val="5"/>
          <w:kern w:val="0"/>
          <w:szCs w:val="21"/>
        </w:rPr>
        <w:t>Uncached</w:t>
      </w:r>
      <w:proofErr w:type="spellEnd"/>
      <w:r w:rsidRPr="002A6003">
        <w:rPr>
          <w:rFonts w:ascii="Times New Roman" w:eastAsia="宋体" w:hAnsi="Times New Roman" w:cs="宋体" w:hint="eastAsia"/>
          <w:spacing w:val="5"/>
          <w:kern w:val="0"/>
          <w:szCs w:val="21"/>
        </w:rPr>
        <w:t xml:space="preserve"> memory operation performed in a sequential sequence in a continuous address </w:t>
      </w:r>
      <w:proofErr w:type="spellStart"/>
      <w:proofErr w:type="gramStart"/>
      <w:r w:rsidRPr="002A6003">
        <w:rPr>
          <w:rFonts w:ascii="Times New Roman" w:eastAsia="宋体" w:hAnsi="Times New Roman" w:cs="宋体" w:hint="eastAsia"/>
          <w:spacing w:val="5"/>
          <w:kern w:val="0"/>
          <w:szCs w:val="21"/>
        </w:rPr>
        <w:t>space.The</w:t>
      </w:r>
      <w:proofErr w:type="spellEnd"/>
      <w:proofErr w:type="gramEnd"/>
      <w:r w:rsidRPr="002A6003">
        <w:rPr>
          <w:rFonts w:ascii="Times New Roman" w:eastAsia="宋体" w:hAnsi="Times New Roman" w:cs="宋体" w:hint="eastAsia"/>
          <w:spacing w:val="5"/>
          <w:kern w:val="0"/>
          <w:szCs w:val="21"/>
        </w:rPr>
        <w:t xml:space="preserve"> optimization method is to collect the memory operation of this property by setting the buffer. As long as the buffer is not satisfied, the data of these memory operations can be put into the </w:t>
      </w:r>
      <w:proofErr w:type="spellStart"/>
      <w:r w:rsidRPr="002A6003">
        <w:rPr>
          <w:rFonts w:ascii="Times New Roman" w:eastAsia="宋体" w:hAnsi="Times New Roman" w:cs="宋体" w:hint="eastAsia"/>
          <w:spacing w:val="5"/>
          <w:kern w:val="0"/>
          <w:szCs w:val="21"/>
        </w:rPr>
        <w:t>buffer.The</w:t>
      </w:r>
      <w:proofErr w:type="spellEnd"/>
      <w:r w:rsidRPr="002A6003">
        <w:rPr>
          <w:rFonts w:ascii="Times New Roman" w:eastAsia="宋体" w:hAnsi="Times New Roman" w:cs="宋体" w:hint="eastAsia"/>
          <w:spacing w:val="5"/>
          <w:kern w:val="0"/>
          <w:szCs w:val="21"/>
        </w:rPr>
        <w:t xml:space="preserve"> buffer is the same size as a Cache </w:t>
      </w:r>
      <w:proofErr w:type="spellStart"/>
      <w:r w:rsidRPr="002A6003">
        <w:rPr>
          <w:rFonts w:ascii="Times New Roman" w:eastAsia="宋体" w:hAnsi="Times New Roman" w:cs="宋体" w:hint="eastAsia"/>
          <w:spacing w:val="5"/>
          <w:kern w:val="0"/>
          <w:szCs w:val="21"/>
        </w:rPr>
        <w:t>line.Storing</w:t>
      </w:r>
      <w:proofErr w:type="spellEnd"/>
      <w:r w:rsidRPr="002A6003">
        <w:rPr>
          <w:rFonts w:ascii="Times New Roman" w:eastAsia="宋体" w:hAnsi="Times New Roman" w:cs="宋体" w:hint="eastAsia"/>
          <w:spacing w:val="5"/>
          <w:kern w:val="0"/>
          <w:szCs w:val="21"/>
        </w:rPr>
        <w:t xml:space="preserve"> data in a buffer is the same as storing it in a </w:t>
      </w:r>
      <w:proofErr w:type="spellStart"/>
      <w:r w:rsidRPr="002A6003">
        <w:rPr>
          <w:rFonts w:ascii="Times New Roman" w:eastAsia="宋体" w:hAnsi="Times New Roman" w:cs="宋体" w:hint="eastAsia"/>
          <w:spacing w:val="5"/>
          <w:kern w:val="0"/>
          <w:szCs w:val="21"/>
        </w:rPr>
        <w:t>Cache.When</w:t>
      </w:r>
      <w:proofErr w:type="spellEnd"/>
      <w:r w:rsidRPr="002A6003">
        <w:rPr>
          <w:rFonts w:ascii="Times New Roman" w:eastAsia="宋体" w:hAnsi="Times New Roman" w:cs="宋体" w:hint="eastAsia"/>
          <w:spacing w:val="5"/>
          <w:kern w:val="0"/>
          <w:szCs w:val="21"/>
        </w:rPr>
        <w:t xml:space="preserve"> the buffer is full, start block writing. During the collection of sequential stored number instructions, if other types of </w:t>
      </w:r>
      <w:proofErr w:type="spellStart"/>
      <w:r w:rsidRPr="002A6003">
        <w:rPr>
          <w:rFonts w:ascii="Times New Roman" w:eastAsia="宋体" w:hAnsi="Times New Roman" w:cs="宋体" w:hint="eastAsia"/>
          <w:spacing w:val="5"/>
          <w:kern w:val="0"/>
          <w:szCs w:val="21"/>
        </w:rPr>
        <w:t>Uncached</w:t>
      </w:r>
      <w:proofErr w:type="spellEnd"/>
      <w:r w:rsidRPr="002A6003">
        <w:rPr>
          <w:rFonts w:ascii="Times New Roman" w:eastAsia="宋体" w:hAnsi="Times New Roman" w:cs="宋体" w:hint="eastAsia"/>
          <w:spacing w:val="5"/>
          <w:kern w:val="0"/>
          <w:szCs w:val="21"/>
        </w:rPr>
        <w:t xml:space="preserve"> stored number instructions are inserted, the collection is suspended and the data saved in the buffer is output in byte write mode.</w:t>
      </w:r>
    </w:p>
    <w:p w14:paraId="3009848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non-cache accelerated property speeds up sequential </w:t>
      </w:r>
      <w:proofErr w:type="spellStart"/>
      <w:r w:rsidRPr="002A6003">
        <w:rPr>
          <w:rFonts w:ascii="Times New Roman" w:eastAsia="宋体" w:hAnsi="Times New Roman" w:cs="宋体" w:hint="eastAsia"/>
          <w:spacing w:val="5"/>
          <w:kern w:val="0"/>
          <w:szCs w:val="21"/>
        </w:rPr>
        <w:t>Uncached</w:t>
      </w:r>
      <w:proofErr w:type="spellEnd"/>
      <w:r w:rsidRPr="002A6003">
        <w:rPr>
          <w:rFonts w:ascii="Times New Roman" w:eastAsia="宋体" w:hAnsi="Times New Roman" w:cs="宋体" w:hint="eastAsia"/>
          <w:spacing w:val="5"/>
          <w:kern w:val="0"/>
          <w:szCs w:val="21"/>
        </w:rPr>
        <w:t xml:space="preserve"> access, which is suitable for fast output access to the display device store.</w:t>
      </w:r>
    </w:p>
    <w:p w14:paraId="30098488"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6"/>
          <w:szCs w:val="26"/>
        </w:rPr>
      </w:pPr>
    </w:p>
    <w:p w14:paraId="30098489" w14:textId="77777777" w:rsidR="002A6003" w:rsidRPr="002A6003" w:rsidRDefault="002A6003" w:rsidP="002A6003">
      <w:pPr>
        <w:numPr>
          <w:ilvl w:val="1"/>
          <w:numId w:val="11"/>
        </w:numPr>
        <w:tabs>
          <w:tab w:val="left" w:pos="1820"/>
        </w:tabs>
        <w:kinsoku w:val="0"/>
        <w:overflowPunct w:val="0"/>
        <w:autoSpaceDE w:val="0"/>
        <w:autoSpaceDN w:val="0"/>
        <w:adjustRightInd w:val="0"/>
        <w:ind w:hanging="460"/>
        <w:jc w:val="left"/>
        <w:outlineLvl w:val="2"/>
        <w:rPr>
          <w:rFonts w:ascii="Times New Roman" w:eastAsia="宋体" w:hAnsi="Times New Roman" w:cs="黑体"/>
          <w:spacing w:val="-21"/>
          <w:kern w:val="0"/>
          <w:sz w:val="32"/>
          <w:szCs w:val="32"/>
        </w:rPr>
      </w:pPr>
      <w:bookmarkStart w:id="333" w:name="4.6_Cache一致性"/>
      <w:bookmarkStart w:id="334" w:name="_bookmark337"/>
      <w:bookmarkStart w:id="335" w:name="_Toc41148042"/>
      <w:bookmarkStart w:id="336" w:name="_Toc41294573"/>
      <w:bookmarkEnd w:id="333"/>
      <w:bookmarkEnd w:id="334"/>
      <w:r w:rsidRPr="002A6003">
        <w:rPr>
          <w:rFonts w:ascii="Times New Roman" w:eastAsia="宋体" w:hAnsi="Times New Roman" w:cs="黑体"/>
          <w:kern w:val="0"/>
          <w:sz w:val="32"/>
          <w:szCs w:val="32"/>
        </w:rPr>
        <w:t>The Cache consistency</w:t>
      </w:r>
      <w:bookmarkEnd w:id="335"/>
      <w:bookmarkEnd w:id="336"/>
    </w:p>
    <w:p w14:paraId="3009848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hint="eastAsia"/>
          <w:spacing w:val="5"/>
          <w:kern w:val="0"/>
          <w:szCs w:val="21"/>
        </w:rPr>
        <w:t>Longchip</w:t>
      </w:r>
      <w:proofErr w:type="spellEnd"/>
      <w:r w:rsidRPr="002A6003">
        <w:rPr>
          <w:rFonts w:ascii="Times New Roman" w:eastAsia="宋体" w:hAnsi="Times New Roman" w:cs="宋体" w:hint="eastAsia"/>
          <w:spacing w:val="5"/>
          <w:kern w:val="0"/>
          <w:szCs w:val="21"/>
        </w:rPr>
        <w:t xml:space="preserve"> 3 realizes the consistency of the Cache based on the directory. The hardware guarantees the consistency of the data between the first-level instruction Cache, the first-level data Cache, the second-level Cache, the memory and the IO devices from HT, without requiring the software to use the Cache instruction to force the </w:t>
      </w:r>
      <w:proofErr w:type="spellStart"/>
      <w:r w:rsidRPr="002A6003">
        <w:rPr>
          <w:rFonts w:ascii="Times New Roman" w:eastAsia="宋体" w:hAnsi="Times New Roman" w:cs="宋体" w:hint="eastAsia"/>
          <w:spacing w:val="5"/>
          <w:kern w:val="0"/>
          <w:szCs w:val="21"/>
        </w:rPr>
        <w:t>Cache.Each</w:t>
      </w:r>
      <w:proofErr w:type="spellEnd"/>
      <w:r w:rsidRPr="002A6003">
        <w:rPr>
          <w:rFonts w:ascii="Times New Roman" w:eastAsia="宋体" w:hAnsi="Times New Roman" w:cs="宋体" w:hint="eastAsia"/>
          <w:spacing w:val="5"/>
          <w:kern w:val="0"/>
          <w:szCs w:val="21"/>
        </w:rPr>
        <w:t xml:space="preserve"> Cache line in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has a fixed host level 2 Cache </w:t>
      </w:r>
      <w:proofErr w:type="spellStart"/>
      <w:r w:rsidRPr="002A6003">
        <w:rPr>
          <w:rFonts w:ascii="Times New Roman" w:eastAsia="宋体" w:hAnsi="Times New Roman" w:cs="宋体" w:hint="eastAsia"/>
          <w:spacing w:val="5"/>
          <w:kern w:val="0"/>
          <w:szCs w:val="21"/>
        </w:rPr>
        <w:t>module.</w:t>
      </w:r>
      <w:r w:rsidRPr="002A6003">
        <w:rPr>
          <w:rFonts w:ascii="Times New Roman" w:eastAsia="宋体" w:hAnsi="Times New Roman" w:cs="宋体"/>
          <w:spacing w:val="5"/>
          <w:kern w:val="0"/>
          <w:szCs w:val="21"/>
        </w:rPr>
        <w:t>The</w:t>
      </w:r>
      <w:proofErr w:type="spellEnd"/>
      <w:r w:rsidRPr="002A6003">
        <w:rPr>
          <w:rFonts w:ascii="Times New Roman" w:eastAsia="宋体" w:hAnsi="Times New Roman" w:cs="宋体"/>
          <w:spacing w:val="5"/>
          <w:kern w:val="0"/>
          <w:szCs w:val="21"/>
        </w:rPr>
        <w:t xml:space="preserve"> directory information in the Cache line is in host two</w:t>
      </w:r>
    </w:p>
    <w:p w14:paraId="3009848B" w14:textId="71B980EC"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lastRenderedPageBreak/>
        <w:t xml:space="preserve">Maintained in the level Cache </w:t>
      </w:r>
      <w:proofErr w:type="spellStart"/>
      <w:r w:rsidRPr="002A6003">
        <w:rPr>
          <w:rFonts w:ascii="Times New Roman" w:eastAsia="宋体" w:hAnsi="Times New Roman" w:cs="宋体" w:hint="eastAsia"/>
          <w:spacing w:val="5"/>
          <w:kern w:val="0"/>
          <w:szCs w:val="21"/>
        </w:rPr>
        <w:t>module.The</w:t>
      </w:r>
      <w:proofErr w:type="spellEnd"/>
      <w:r w:rsidRPr="002A6003">
        <w:rPr>
          <w:rFonts w:ascii="Times New Roman" w:eastAsia="宋体" w:hAnsi="Times New Roman" w:cs="宋体" w:hint="eastAsia"/>
          <w:spacing w:val="5"/>
          <w:kern w:val="0"/>
          <w:szCs w:val="21"/>
        </w:rPr>
        <w:t xml:space="preserve"> directory USES a 32-bit bit vector to </w:t>
      </w:r>
      <w:r w:rsidR="008F3223">
        <w:rPr>
          <w:rFonts w:ascii="Times New Roman" w:eastAsia="宋体" w:hAnsi="Times New Roman" w:cs="宋体" w:hint="eastAsia"/>
          <w:spacing w:val="5"/>
          <w:kern w:val="0"/>
          <w:szCs w:val="21"/>
        </w:rPr>
        <w:t>reserve</w:t>
      </w:r>
      <w:r w:rsidRPr="002A6003">
        <w:rPr>
          <w:rFonts w:ascii="Times New Roman" w:eastAsia="宋体" w:hAnsi="Times New Roman" w:cs="宋体" w:hint="eastAsia"/>
          <w:spacing w:val="5"/>
          <w:kern w:val="0"/>
          <w:szCs w:val="21"/>
        </w:rPr>
        <w:t xml:space="preserve"> track of the level 1 Cache (including the level 1 instruction Cache and the level 1 data Cache) that has a backup of each Cache </w:t>
      </w:r>
      <w:proofErr w:type="spellStart"/>
      <w:r w:rsidRPr="002A6003">
        <w:rPr>
          <w:rFonts w:ascii="Times New Roman" w:eastAsia="宋体" w:hAnsi="Times New Roman" w:cs="宋体" w:hint="eastAsia"/>
          <w:spacing w:val="5"/>
          <w:kern w:val="0"/>
          <w:szCs w:val="21"/>
        </w:rPr>
        <w:t>line.Each</w:t>
      </w:r>
      <w:proofErr w:type="spellEnd"/>
      <w:r w:rsidRPr="002A6003">
        <w:rPr>
          <w:rFonts w:ascii="Times New Roman" w:eastAsia="宋体" w:hAnsi="Times New Roman" w:cs="宋体" w:hint="eastAsia"/>
          <w:spacing w:val="5"/>
          <w:kern w:val="0"/>
          <w:szCs w:val="21"/>
        </w:rPr>
        <w:t xml:space="preserve"> level Cache block has three possible states: INV (invalid state), SHD (Shared state, readable), and EXC (exclusive state, readable and writable).The transitions of the three states are shown in figure 4-6.When the read instruction or fetch instruction fails, the processor core will issue a </w:t>
      </w:r>
      <w:proofErr w:type="spellStart"/>
      <w:r w:rsidRPr="002A6003">
        <w:rPr>
          <w:rFonts w:ascii="Times New Roman" w:eastAsia="宋体" w:hAnsi="Times New Roman" w:cs="宋体" w:hint="eastAsia"/>
          <w:spacing w:val="5"/>
          <w:kern w:val="0"/>
          <w:szCs w:val="21"/>
        </w:rPr>
        <w:t>Reqread</w:t>
      </w:r>
      <w:proofErr w:type="spellEnd"/>
      <w:r w:rsidRPr="002A6003">
        <w:rPr>
          <w:rFonts w:ascii="Times New Roman" w:eastAsia="宋体" w:hAnsi="Times New Roman" w:cs="宋体" w:hint="eastAsia"/>
          <w:spacing w:val="5"/>
          <w:kern w:val="0"/>
          <w:szCs w:val="21"/>
        </w:rPr>
        <w:t xml:space="preserve"> request to the second-level Cache module. After receiving the </w:t>
      </w:r>
      <w:proofErr w:type="spellStart"/>
      <w:r w:rsidRPr="002A6003">
        <w:rPr>
          <w:rFonts w:ascii="Times New Roman" w:eastAsia="宋体" w:hAnsi="Times New Roman" w:cs="宋体" w:hint="eastAsia"/>
          <w:spacing w:val="5"/>
          <w:kern w:val="0"/>
          <w:szCs w:val="21"/>
        </w:rPr>
        <w:t>Repread</w:t>
      </w:r>
      <w:proofErr w:type="spellEnd"/>
      <w:r w:rsidRPr="002A6003">
        <w:rPr>
          <w:rFonts w:ascii="Times New Roman" w:eastAsia="宋体" w:hAnsi="Times New Roman" w:cs="宋体" w:hint="eastAsia"/>
          <w:spacing w:val="5"/>
          <w:kern w:val="0"/>
          <w:szCs w:val="21"/>
        </w:rPr>
        <w:t xml:space="preserve"> reply from the second-level Cache module, the first-level Cache of the processor core will obtain a Cache backup of SHD </w:t>
      </w:r>
      <w:proofErr w:type="spellStart"/>
      <w:proofErr w:type="gramStart"/>
      <w:r w:rsidRPr="002A6003">
        <w:rPr>
          <w:rFonts w:ascii="Times New Roman" w:eastAsia="宋体" w:hAnsi="Times New Roman" w:cs="宋体" w:hint="eastAsia"/>
          <w:spacing w:val="5"/>
          <w:kern w:val="0"/>
          <w:szCs w:val="21"/>
        </w:rPr>
        <w:t>status.When</w:t>
      </w:r>
      <w:proofErr w:type="spellEnd"/>
      <w:proofErr w:type="gramEnd"/>
      <w:r w:rsidRPr="002A6003">
        <w:rPr>
          <w:rFonts w:ascii="Times New Roman" w:eastAsia="宋体" w:hAnsi="Times New Roman" w:cs="宋体" w:hint="eastAsia"/>
          <w:spacing w:val="5"/>
          <w:kern w:val="0"/>
          <w:szCs w:val="21"/>
        </w:rPr>
        <w:t xml:space="preserve"> the first-level Cache fails, the processor core sends a </w:t>
      </w:r>
      <w:proofErr w:type="spellStart"/>
      <w:r w:rsidRPr="002A6003">
        <w:rPr>
          <w:rFonts w:ascii="Times New Roman" w:eastAsia="宋体" w:hAnsi="Times New Roman" w:cs="宋体" w:hint="eastAsia"/>
          <w:spacing w:val="5"/>
          <w:kern w:val="0"/>
          <w:szCs w:val="21"/>
        </w:rPr>
        <w:t>Reqwrite</w:t>
      </w:r>
      <w:proofErr w:type="spellEnd"/>
      <w:r w:rsidRPr="002A6003">
        <w:rPr>
          <w:rFonts w:ascii="Times New Roman" w:eastAsia="宋体" w:hAnsi="Times New Roman" w:cs="宋体" w:hint="eastAsia"/>
          <w:spacing w:val="5"/>
          <w:kern w:val="0"/>
          <w:szCs w:val="21"/>
        </w:rPr>
        <w:t xml:space="preserve"> request to the second-level Cache module. After receiving the </w:t>
      </w:r>
      <w:proofErr w:type="spellStart"/>
      <w:r w:rsidRPr="002A6003">
        <w:rPr>
          <w:rFonts w:ascii="Times New Roman" w:eastAsia="宋体" w:hAnsi="Times New Roman" w:cs="宋体" w:hint="eastAsia"/>
          <w:spacing w:val="5"/>
          <w:kern w:val="0"/>
          <w:szCs w:val="21"/>
        </w:rPr>
        <w:t>Repwrite</w:t>
      </w:r>
      <w:proofErr w:type="spellEnd"/>
      <w:r w:rsidRPr="002A6003">
        <w:rPr>
          <w:rFonts w:ascii="Times New Roman" w:eastAsia="宋体" w:hAnsi="Times New Roman" w:cs="宋体" w:hint="eastAsia"/>
          <w:spacing w:val="5"/>
          <w:kern w:val="0"/>
          <w:szCs w:val="21"/>
        </w:rPr>
        <w:t xml:space="preserve"> reply from the second-level Cache module, the first-level Cache of the processor core gets an EXC Cache </w:t>
      </w:r>
      <w:proofErr w:type="spellStart"/>
      <w:r w:rsidRPr="002A6003">
        <w:rPr>
          <w:rFonts w:ascii="Times New Roman" w:eastAsia="宋体" w:hAnsi="Times New Roman" w:cs="宋体" w:hint="eastAsia"/>
          <w:spacing w:val="5"/>
          <w:kern w:val="0"/>
          <w:szCs w:val="21"/>
        </w:rPr>
        <w:t>backup.When</w:t>
      </w:r>
      <w:proofErr w:type="spellEnd"/>
      <w:r w:rsidRPr="002A6003">
        <w:rPr>
          <w:rFonts w:ascii="Times New Roman" w:eastAsia="宋体" w:hAnsi="Times New Roman" w:cs="宋体" w:hint="eastAsia"/>
          <w:spacing w:val="5"/>
          <w:kern w:val="0"/>
          <w:szCs w:val="21"/>
        </w:rPr>
        <w:t xml:space="preserve"> a level 1 Cache replacement occurs in the processor core, it is written back to the level 2 Cache module through </w:t>
      </w:r>
      <w:proofErr w:type="spellStart"/>
      <w:r w:rsidRPr="002A6003">
        <w:rPr>
          <w:rFonts w:ascii="Times New Roman" w:eastAsia="宋体" w:hAnsi="Times New Roman" w:cs="宋体" w:hint="eastAsia"/>
          <w:spacing w:val="5"/>
          <w:kern w:val="0"/>
          <w:szCs w:val="21"/>
        </w:rPr>
        <w:t>Reqreplace</w:t>
      </w:r>
      <w:proofErr w:type="spellEnd"/>
      <w:r w:rsidRPr="002A6003">
        <w:rPr>
          <w:rFonts w:ascii="Times New Roman" w:eastAsia="宋体" w:hAnsi="Times New Roman" w:cs="宋体" w:hint="eastAsia"/>
          <w:spacing w:val="5"/>
          <w:kern w:val="0"/>
          <w:szCs w:val="21"/>
        </w:rPr>
        <w:t xml:space="preserve">, and the level 2 Cache module informs the processor that the core replacement request has been processed through the </w:t>
      </w:r>
      <w:proofErr w:type="spellStart"/>
      <w:r w:rsidRPr="002A6003">
        <w:rPr>
          <w:rFonts w:ascii="Times New Roman" w:eastAsia="宋体" w:hAnsi="Times New Roman" w:cs="宋体" w:hint="eastAsia"/>
          <w:spacing w:val="5"/>
          <w:kern w:val="0"/>
          <w:szCs w:val="21"/>
        </w:rPr>
        <w:t>Repreplace</w:t>
      </w:r>
      <w:proofErr w:type="spell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reply.The</w:t>
      </w:r>
      <w:proofErr w:type="spellEnd"/>
      <w:r w:rsidRPr="002A6003">
        <w:rPr>
          <w:rFonts w:ascii="Times New Roman" w:eastAsia="宋体" w:hAnsi="Times New Roman" w:cs="宋体" w:hint="eastAsia"/>
          <w:spacing w:val="5"/>
          <w:kern w:val="0"/>
          <w:szCs w:val="21"/>
        </w:rPr>
        <w:t xml:space="preserve"> second-level Cache module can invalidate a level-1 Cache backup in SHD state by sending </w:t>
      </w:r>
      <w:proofErr w:type="spellStart"/>
      <w:r w:rsidRPr="002A6003">
        <w:rPr>
          <w:rFonts w:ascii="Times New Roman" w:eastAsia="宋体" w:hAnsi="Times New Roman" w:cs="宋体" w:hint="eastAsia"/>
          <w:spacing w:val="5"/>
          <w:kern w:val="0"/>
          <w:szCs w:val="21"/>
        </w:rPr>
        <w:t>Reqinv</w:t>
      </w:r>
      <w:proofErr w:type="spellEnd"/>
      <w:r w:rsidRPr="002A6003">
        <w:rPr>
          <w:rFonts w:ascii="Times New Roman" w:eastAsia="宋体" w:hAnsi="Times New Roman" w:cs="宋体" w:hint="eastAsia"/>
          <w:spacing w:val="5"/>
          <w:kern w:val="0"/>
          <w:szCs w:val="21"/>
        </w:rPr>
        <w:t xml:space="preserve"> request to the processor core. The processor core changes the level-1 Cache backup to INV state and replies to the level-2 Cache module through </w:t>
      </w:r>
      <w:proofErr w:type="spellStart"/>
      <w:r w:rsidRPr="002A6003">
        <w:rPr>
          <w:rFonts w:ascii="Times New Roman" w:eastAsia="宋体" w:hAnsi="Times New Roman" w:cs="宋体" w:hint="eastAsia"/>
          <w:spacing w:val="5"/>
          <w:kern w:val="0"/>
          <w:szCs w:val="21"/>
        </w:rPr>
        <w:t>Repinv.The</w:t>
      </w:r>
      <w:proofErr w:type="spellEnd"/>
      <w:r w:rsidRPr="002A6003">
        <w:rPr>
          <w:rFonts w:ascii="Times New Roman" w:eastAsia="宋体" w:hAnsi="Times New Roman" w:cs="宋体" w:hint="eastAsia"/>
          <w:spacing w:val="5"/>
          <w:kern w:val="0"/>
          <w:szCs w:val="21"/>
        </w:rPr>
        <w:t xml:space="preserve"> secondary Cache module can write back an EXC state of the primary Cache backup, the processor, by sending a </w:t>
      </w:r>
      <w:proofErr w:type="spellStart"/>
      <w:r w:rsidRPr="002A6003">
        <w:rPr>
          <w:rFonts w:ascii="Times New Roman" w:eastAsia="宋体" w:hAnsi="Times New Roman" w:cs="宋体" w:hint="eastAsia"/>
          <w:spacing w:val="5"/>
          <w:kern w:val="0"/>
          <w:szCs w:val="21"/>
        </w:rPr>
        <w:t>Reqwtbk</w:t>
      </w:r>
      <w:proofErr w:type="spellEnd"/>
      <w:r w:rsidRPr="002A6003">
        <w:rPr>
          <w:rFonts w:ascii="Times New Roman" w:eastAsia="宋体" w:hAnsi="Times New Roman" w:cs="宋体" w:hint="eastAsia"/>
          <w:spacing w:val="5"/>
          <w:kern w:val="0"/>
          <w:szCs w:val="21"/>
        </w:rPr>
        <w:t xml:space="preserve"> request to the processor core</w:t>
      </w:r>
    </w:p>
    <w:p w14:paraId="3009848C" w14:textId="77777777" w:rsidR="002A6003" w:rsidRPr="002A6003" w:rsidRDefault="002A6003" w:rsidP="002A6003">
      <w:pPr>
        <w:kinsoku w:val="0"/>
        <w:overflowPunct w:val="0"/>
        <w:autoSpaceDE w:val="0"/>
        <w:autoSpaceDN w:val="0"/>
        <w:adjustRightInd w:val="0"/>
        <w:spacing w:line="364" w:lineRule="auto"/>
        <w:ind w:left="1360" w:right="1354"/>
        <w:rPr>
          <w:rFonts w:ascii="Times New Roman" w:eastAsia="宋体" w:hAnsi="Times New Roman" w:cs="宋体"/>
          <w:spacing w:val="-3"/>
          <w:kern w:val="0"/>
          <w:szCs w:val="21"/>
        </w:rPr>
        <w:sectPr w:rsidR="002A6003" w:rsidRPr="002A6003">
          <w:pgSz w:w="11910" w:h="16850"/>
          <w:pgMar w:top="1100" w:right="0" w:bottom="880" w:left="0" w:header="353" w:footer="654" w:gutter="0"/>
          <w:cols w:space="720"/>
          <w:noEndnote/>
        </w:sectPr>
      </w:pPr>
    </w:p>
    <w:p w14:paraId="3009848D"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2"/>
        </w:rPr>
      </w:pPr>
    </w:p>
    <w:p w14:paraId="3009848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kernel changes the level 1 Cache backup to EXC state and replies to the level 2 Cache module via </w:t>
      </w:r>
      <w:proofErr w:type="spellStart"/>
      <w:r w:rsidRPr="002A6003">
        <w:rPr>
          <w:rFonts w:ascii="Times New Roman" w:eastAsia="宋体" w:hAnsi="Times New Roman" w:cs="宋体" w:hint="eastAsia"/>
          <w:spacing w:val="5"/>
          <w:kern w:val="0"/>
          <w:szCs w:val="21"/>
        </w:rPr>
        <w:t>Repwtbk.The</w:t>
      </w:r>
      <w:proofErr w:type="spellEnd"/>
      <w:r w:rsidRPr="002A6003">
        <w:rPr>
          <w:rFonts w:ascii="Times New Roman" w:eastAsia="宋体" w:hAnsi="Times New Roman" w:cs="宋体" w:hint="eastAsia"/>
          <w:spacing w:val="5"/>
          <w:kern w:val="0"/>
          <w:szCs w:val="21"/>
        </w:rPr>
        <w:t xml:space="preserve"> second-level Cache module can write back and invalidated a level-1 Cache backup in EXC state by sending a </w:t>
      </w:r>
      <w:proofErr w:type="spellStart"/>
      <w:r w:rsidRPr="002A6003">
        <w:rPr>
          <w:rFonts w:ascii="Times New Roman" w:eastAsia="宋体" w:hAnsi="Times New Roman" w:cs="宋体" w:hint="eastAsia"/>
          <w:spacing w:val="5"/>
          <w:kern w:val="0"/>
          <w:szCs w:val="21"/>
        </w:rPr>
        <w:t>Reqinvwtbk</w:t>
      </w:r>
      <w:proofErr w:type="spellEnd"/>
      <w:r w:rsidRPr="002A6003">
        <w:rPr>
          <w:rFonts w:ascii="Times New Roman" w:eastAsia="宋体" w:hAnsi="Times New Roman" w:cs="宋体" w:hint="eastAsia"/>
          <w:spacing w:val="5"/>
          <w:kern w:val="0"/>
          <w:szCs w:val="21"/>
        </w:rPr>
        <w:t xml:space="preserve"> request to the processor core, which puts the level-1 Cache backup in INV state and replies to the level-2 Cache module via </w:t>
      </w:r>
      <w:proofErr w:type="spellStart"/>
      <w:r w:rsidRPr="002A6003">
        <w:rPr>
          <w:rFonts w:ascii="Times New Roman" w:eastAsia="宋体" w:hAnsi="Times New Roman" w:cs="宋体" w:hint="eastAsia"/>
          <w:spacing w:val="5"/>
          <w:kern w:val="0"/>
          <w:szCs w:val="21"/>
        </w:rPr>
        <w:t>Repinvwtbk</w:t>
      </w:r>
      <w:proofErr w:type="spellEnd"/>
      <w:r w:rsidRPr="002A6003">
        <w:rPr>
          <w:rFonts w:ascii="Times New Roman" w:eastAsia="宋体" w:hAnsi="Times New Roman" w:cs="宋体" w:hint="eastAsia"/>
          <w:spacing w:val="5"/>
          <w:kern w:val="0"/>
          <w:szCs w:val="21"/>
        </w:rPr>
        <w:t>.</w:t>
      </w:r>
    </w:p>
    <w:p w14:paraId="3009848F"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9"/>
          <w:szCs w:val="9"/>
        </w:rPr>
      </w:pPr>
      <w:r w:rsidRPr="002A6003">
        <w:rPr>
          <w:rFonts w:ascii="Times New Roman" w:eastAsia="宋体" w:hAnsi="Times New Roman" w:cs="宋体"/>
          <w:noProof/>
          <w:kern w:val="0"/>
          <w:szCs w:val="21"/>
        </w:rPr>
        <mc:AlternateContent>
          <mc:Choice Requires="wpg">
            <w:drawing>
              <wp:anchor distT="0" distB="0" distL="0" distR="0" simplePos="0" relativeHeight="251734016" behindDoc="0" locked="0" layoutInCell="0" allowOverlap="1" wp14:anchorId="30098F60" wp14:editId="30098F61">
                <wp:simplePos x="0" y="0"/>
                <wp:positionH relativeFrom="page">
                  <wp:posOffset>1066800</wp:posOffset>
                </wp:positionH>
                <wp:positionV relativeFrom="paragraph">
                  <wp:posOffset>107315</wp:posOffset>
                </wp:positionV>
                <wp:extent cx="5108575" cy="2386965"/>
                <wp:effectExtent l="0" t="0" r="0" b="0"/>
                <wp:wrapTopAndBottom/>
                <wp:docPr id="554" name="Group 2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8575" cy="2386965"/>
                          <a:chOff x="1680" y="169"/>
                          <a:chExt cx="8045" cy="3759"/>
                        </a:xfrm>
                      </wpg:grpSpPr>
                      <wps:wsp>
                        <wps:cNvPr id="555" name="Freeform 2016"/>
                        <wps:cNvSpPr>
                          <a:spLocks/>
                        </wps:cNvSpPr>
                        <wps:spPr bwMode="auto">
                          <a:xfrm>
                            <a:off x="1689" y="174"/>
                            <a:ext cx="8026" cy="20"/>
                          </a:xfrm>
                          <a:custGeom>
                            <a:avLst/>
                            <a:gdLst>
                              <a:gd name="T0" fmla="*/ 0 w 8026"/>
                              <a:gd name="T1" fmla="*/ 0 h 20"/>
                              <a:gd name="T2" fmla="*/ 8025 w 8026"/>
                              <a:gd name="T3" fmla="*/ 0 h 20"/>
                            </a:gdLst>
                            <a:ahLst/>
                            <a:cxnLst>
                              <a:cxn ang="0">
                                <a:pos x="T0" y="T1"/>
                              </a:cxn>
                              <a:cxn ang="0">
                                <a:pos x="T2" y="T3"/>
                              </a:cxn>
                            </a:cxnLst>
                            <a:rect l="0" t="0" r="r" b="b"/>
                            <a:pathLst>
                              <a:path w="8026" h="20">
                                <a:moveTo>
                                  <a:pt x="0" y="0"/>
                                </a:moveTo>
                                <a:lnTo>
                                  <a:pt x="802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Freeform 2017"/>
                        <wps:cNvSpPr>
                          <a:spLocks/>
                        </wps:cNvSpPr>
                        <wps:spPr bwMode="auto">
                          <a:xfrm>
                            <a:off x="1684" y="169"/>
                            <a:ext cx="20" cy="3759"/>
                          </a:xfrm>
                          <a:custGeom>
                            <a:avLst/>
                            <a:gdLst>
                              <a:gd name="T0" fmla="*/ 0 w 20"/>
                              <a:gd name="T1" fmla="*/ 0 h 3759"/>
                              <a:gd name="T2" fmla="*/ 0 w 20"/>
                              <a:gd name="T3" fmla="*/ 3758 h 3759"/>
                            </a:gdLst>
                            <a:ahLst/>
                            <a:cxnLst>
                              <a:cxn ang="0">
                                <a:pos x="T0" y="T1"/>
                              </a:cxn>
                              <a:cxn ang="0">
                                <a:pos x="T2" y="T3"/>
                              </a:cxn>
                            </a:cxnLst>
                            <a:rect l="0" t="0" r="r" b="b"/>
                            <a:pathLst>
                              <a:path w="20" h="3759">
                                <a:moveTo>
                                  <a:pt x="0" y="0"/>
                                </a:moveTo>
                                <a:lnTo>
                                  <a:pt x="0" y="375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2018"/>
                        <wps:cNvSpPr>
                          <a:spLocks/>
                        </wps:cNvSpPr>
                        <wps:spPr bwMode="auto">
                          <a:xfrm>
                            <a:off x="1689" y="3922"/>
                            <a:ext cx="8026" cy="20"/>
                          </a:xfrm>
                          <a:custGeom>
                            <a:avLst/>
                            <a:gdLst>
                              <a:gd name="T0" fmla="*/ 0 w 8026"/>
                              <a:gd name="T1" fmla="*/ 0 h 20"/>
                              <a:gd name="T2" fmla="*/ 8025 w 8026"/>
                              <a:gd name="T3" fmla="*/ 0 h 20"/>
                            </a:gdLst>
                            <a:ahLst/>
                            <a:cxnLst>
                              <a:cxn ang="0">
                                <a:pos x="T0" y="T1"/>
                              </a:cxn>
                              <a:cxn ang="0">
                                <a:pos x="T2" y="T3"/>
                              </a:cxn>
                            </a:cxnLst>
                            <a:rect l="0" t="0" r="r" b="b"/>
                            <a:pathLst>
                              <a:path w="8026" h="20">
                                <a:moveTo>
                                  <a:pt x="0" y="0"/>
                                </a:moveTo>
                                <a:lnTo>
                                  <a:pt x="8025"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Freeform 2019"/>
                        <wps:cNvSpPr>
                          <a:spLocks/>
                        </wps:cNvSpPr>
                        <wps:spPr bwMode="auto">
                          <a:xfrm>
                            <a:off x="9720" y="169"/>
                            <a:ext cx="20" cy="3759"/>
                          </a:xfrm>
                          <a:custGeom>
                            <a:avLst/>
                            <a:gdLst>
                              <a:gd name="T0" fmla="*/ 0 w 20"/>
                              <a:gd name="T1" fmla="*/ 0 h 3759"/>
                              <a:gd name="T2" fmla="*/ 0 w 20"/>
                              <a:gd name="T3" fmla="*/ 3758 h 3759"/>
                            </a:gdLst>
                            <a:ahLst/>
                            <a:cxnLst>
                              <a:cxn ang="0">
                                <a:pos x="T0" y="T1"/>
                              </a:cxn>
                              <a:cxn ang="0">
                                <a:pos x="T2" y="T3"/>
                              </a:cxn>
                            </a:cxnLst>
                            <a:rect l="0" t="0" r="r" b="b"/>
                            <a:pathLst>
                              <a:path w="20" h="3759">
                                <a:moveTo>
                                  <a:pt x="0" y="0"/>
                                </a:moveTo>
                                <a:lnTo>
                                  <a:pt x="0" y="375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2020"/>
                        <wps:cNvSpPr>
                          <a:spLocks/>
                        </wps:cNvSpPr>
                        <wps:spPr bwMode="auto">
                          <a:xfrm>
                            <a:off x="5286" y="352"/>
                            <a:ext cx="612" cy="615"/>
                          </a:xfrm>
                          <a:custGeom>
                            <a:avLst/>
                            <a:gdLst>
                              <a:gd name="T0" fmla="*/ 0 w 612"/>
                              <a:gd name="T1" fmla="*/ 307 h 615"/>
                              <a:gd name="T2" fmla="*/ 8 w 612"/>
                              <a:gd name="T3" fmla="*/ 236 h 615"/>
                              <a:gd name="T4" fmla="*/ 31 w 612"/>
                              <a:gd name="T5" fmla="*/ 172 h 615"/>
                              <a:gd name="T6" fmla="*/ 67 w 612"/>
                              <a:gd name="T7" fmla="*/ 115 h 615"/>
                              <a:gd name="T8" fmla="*/ 114 w 612"/>
                              <a:gd name="T9" fmla="*/ 67 h 615"/>
                              <a:gd name="T10" fmla="*/ 171 w 612"/>
                              <a:gd name="T11" fmla="*/ 31 h 615"/>
                              <a:gd name="T12" fmla="*/ 235 w 612"/>
                              <a:gd name="T13" fmla="*/ 8 h 615"/>
                              <a:gd name="T14" fmla="*/ 306 w 612"/>
                              <a:gd name="T15" fmla="*/ 0 h 615"/>
                              <a:gd name="T16" fmla="*/ 376 w 612"/>
                              <a:gd name="T17" fmla="*/ 8 h 615"/>
                              <a:gd name="T18" fmla="*/ 440 w 612"/>
                              <a:gd name="T19" fmla="*/ 31 h 615"/>
                              <a:gd name="T20" fmla="*/ 497 w 612"/>
                              <a:gd name="T21" fmla="*/ 67 h 615"/>
                              <a:gd name="T22" fmla="*/ 544 w 612"/>
                              <a:gd name="T23" fmla="*/ 115 h 615"/>
                              <a:gd name="T24" fmla="*/ 580 w 612"/>
                              <a:gd name="T25" fmla="*/ 172 h 615"/>
                              <a:gd name="T26" fmla="*/ 603 w 612"/>
                              <a:gd name="T27" fmla="*/ 236 h 615"/>
                              <a:gd name="T28" fmla="*/ 612 w 612"/>
                              <a:gd name="T29" fmla="*/ 307 h 615"/>
                              <a:gd name="T30" fmla="*/ 603 w 612"/>
                              <a:gd name="T31" fmla="*/ 378 h 615"/>
                              <a:gd name="T32" fmla="*/ 580 w 612"/>
                              <a:gd name="T33" fmla="*/ 442 h 615"/>
                              <a:gd name="T34" fmla="*/ 544 w 612"/>
                              <a:gd name="T35" fmla="*/ 499 h 615"/>
                              <a:gd name="T36" fmla="*/ 497 w 612"/>
                              <a:gd name="T37" fmla="*/ 547 h 615"/>
                              <a:gd name="T38" fmla="*/ 440 w 612"/>
                              <a:gd name="T39" fmla="*/ 583 h 615"/>
                              <a:gd name="T40" fmla="*/ 376 w 612"/>
                              <a:gd name="T41" fmla="*/ 606 h 615"/>
                              <a:gd name="T42" fmla="*/ 306 w 612"/>
                              <a:gd name="T43" fmla="*/ 615 h 615"/>
                              <a:gd name="T44" fmla="*/ 235 w 612"/>
                              <a:gd name="T45" fmla="*/ 606 h 615"/>
                              <a:gd name="T46" fmla="*/ 171 w 612"/>
                              <a:gd name="T47" fmla="*/ 583 h 615"/>
                              <a:gd name="T48" fmla="*/ 114 w 612"/>
                              <a:gd name="T49" fmla="*/ 547 h 615"/>
                              <a:gd name="T50" fmla="*/ 67 w 612"/>
                              <a:gd name="T51" fmla="*/ 499 h 615"/>
                              <a:gd name="T52" fmla="*/ 31 w 612"/>
                              <a:gd name="T53" fmla="*/ 442 h 615"/>
                              <a:gd name="T54" fmla="*/ 8 w 612"/>
                              <a:gd name="T55" fmla="*/ 378 h 615"/>
                              <a:gd name="T56" fmla="*/ 0 w 612"/>
                              <a:gd name="T57" fmla="*/ 307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12" h="615">
                                <a:moveTo>
                                  <a:pt x="0" y="307"/>
                                </a:moveTo>
                                <a:lnTo>
                                  <a:pt x="8" y="236"/>
                                </a:lnTo>
                                <a:lnTo>
                                  <a:pt x="31" y="172"/>
                                </a:lnTo>
                                <a:lnTo>
                                  <a:pt x="67" y="115"/>
                                </a:lnTo>
                                <a:lnTo>
                                  <a:pt x="114" y="67"/>
                                </a:lnTo>
                                <a:lnTo>
                                  <a:pt x="171" y="31"/>
                                </a:lnTo>
                                <a:lnTo>
                                  <a:pt x="235" y="8"/>
                                </a:lnTo>
                                <a:lnTo>
                                  <a:pt x="306" y="0"/>
                                </a:lnTo>
                                <a:lnTo>
                                  <a:pt x="376" y="8"/>
                                </a:lnTo>
                                <a:lnTo>
                                  <a:pt x="440" y="31"/>
                                </a:lnTo>
                                <a:lnTo>
                                  <a:pt x="497" y="67"/>
                                </a:lnTo>
                                <a:lnTo>
                                  <a:pt x="544" y="115"/>
                                </a:lnTo>
                                <a:lnTo>
                                  <a:pt x="580" y="172"/>
                                </a:lnTo>
                                <a:lnTo>
                                  <a:pt x="603" y="236"/>
                                </a:lnTo>
                                <a:lnTo>
                                  <a:pt x="612" y="307"/>
                                </a:lnTo>
                                <a:lnTo>
                                  <a:pt x="603" y="378"/>
                                </a:lnTo>
                                <a:lnTo>
                                  <a:pt x="580" y="442"/>
                                </a:lnTo>
                                <a:lnTo>
                                  <a:pt x="544" y="499"/>
                                </a:lnTo>
                                <a:lnTo>
                                  <a:pt x="497" y="547"/>
                                </a:lnTo>
                                <a:lnTo>
                                  <a:pt x="440" y="583"/>
                                </a:lnTo>
                                <a:lnTo>
                                  <a:pt x="376" y="606"/>
                                </a:lnTo>
                                <a:lnTo>
                                  <a:pt x="306" y="615"/>
                                </a:lnTo>
                                <a:lnTo>
                                  <a:pt x="235" y="606"/>
                                </a:lnTo>
                                <a:lnTo>
                                  <a:pt x="171" y="583"/>
                                </a:lnTo>
                                <a:lnTo>
                                  <a:pt x="114" y="547"/>
                                </a:lnTo>
                                <a:lnTo>
                                  <a:pt x="67" y="499"/>
                                </a:lnTo>
                                <a:lnTo>
                                  <a:pt x="31" y="442"/>
                                </a:lnTo>
                                <a:lnTo>
                                  <a:pt x="8" y="378"/>
                                </a:lnTo>
                                <a:lnTo>
                                  <a:pt x="0" y="30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Freeform 2021"/>
                        <wps:cNvSpPr>
                          <a:spLocks/>
                        </wps:cNvSpPr>
                        <wps:spPr bwMode="auto">
                          <a:xfrm>
                            <a:off x="3780" y="2647"/>
                            <a:ext cx="611" cy="614"/>
                          </a:xfrm>
                          <a:custGeom>
                            <a:avLst/>
                            <a:gdLst>
                              <a:gd name="T0" fmla="*/ 0 w 611"/>
                              <a:gd name="T1" fmla="*/ 307 h 614"/>
                              <a:gd name="T2" fmla="*/ 8 w 611"/>
                              <a:gd name="T3" fmla="*/ 236 h 614"/>
                              <a:gd name="T4" fmla="*/ 31 w 611"/>
                              <a:gd name="T5" fmla="*/ 171 h 614"/>
                              <a:gd name="T6" fmla="*/ 67 w 611"/>
                              <a:gd name="T7" fmla="*/ 114 h 614"/>
                              <a:gd name="T8" fmla="*/ 114 w 611"/>
                              <a:gd name="T9" fmla="*/ 67 h 614"/>
                              <a:gd name="T10" fmla="*/ 171 w 611"/>
                              <a:gd name="T11" fmla="*/ 31 h 614"/>
                              <a:gd name="T12" fmla="*/ 235 w 611"/>
                              <a:gd name="T13" fmla="*/ 8 h 614"/>
                              <a:gd name="T14" fmla="*/ 305 w 611"/>
                              <a:gd name="T15" fmla="*/ 0 h 614"/>
                              <a:gd name="T16" fmla="*/ 375 w 611"/>
                              <a:gd name="T17" fmla="*/ 8 h 614"/>
                              <a:gd name="T18" fmla="*/ 439 w 611"/>
                              <a:gd name="T19" fmla="*/ 31 h 614"/>
                              <a:gd name="T20" fmla="*/ 496 w 611"/>
                              <a:gd name="T21" fmla="*/ 67 h 614"/>
                              <a:gd name="T22" fmla="*/ 543 w 611"/>
                              <a:gd name="T23" fmla="*/ 114 h 614"/>
                              <a:gd name="T24" fmla="*/ 579 w 611"/>
                              <a:gd name="T25" fmla="*/ 171 h 614"/>
                              <a:gd name="T26" fmla="*/ 602 w 611"/>
                              <a:gd name="T27" fmla="*/ 236 h 614"/>
                              <a:gd name="T28" fmla="*/ 611 w 611"/>
                              <a:gd name="T29" fmla="*/ 307 h 614"/>
                              <a:gd name="T30" fmla="*/ 602 w 611"/>
                              <a:gd name="T31" fmla="*/ 377 h 614"/>
                              <a:gd name="T32" fmla="*/ 579 w 611"/>
                              <a:gd name="T33" fmla="*/ 442 h 614"/>
                              <a:gd name="T34" fmla="*/ 543 w 611"/>
                              <a:gd name="T35" fmla="*/ 499 h 614"/>
                              <a:gd name="T36" fmla="*/ 496 w 611"/>
                              <a:gd name="T37" fmla="*/ 546 h 614"/>
                              <a:gd name="T38" fmla="*/ 439 w 611"/>
                              <a:gd name="T39" fmla="*/ 582 h 614"/>
                              <a:gd name="T40" fmla="*/ 375 w 611"/>
                              <a:gd name="T41" fmla="*/ 605 h 614"/>
                              <a:gd name="T42" fmla="*/ 305 w 611"/>
                              <a:gd name="T43" fmla="*/ 614 h 614"/>
                              <a:gd name="T44" fmla="*/ 235 w 611"/>
                              <a:gd name="T45" fmla="*/ 605 h 614"/>
                              <a:gd name="T46" fmla="*/ 171 w 611"/>
                              <a:gd name="T47" fmla="*/ 582 h 614"/>
                              <a:gd name="T48" fmla="*/ 114 w 611"/>
                              <a:gd name="T49" fmla="*/ 546 h 614"/>
                              <a:gd name="T50" fmla="*/ 67 w 611"/>
                              <a:gd name="T51" fmla="*/ 499 h 614"/>
                              <a:gd name="T52" fmla="*/ 31 w 611"/>
                              <a:gd name="T53" fmla="*/ 442 h 614"/>
                              <a:gd name="T54" fmla="*/ 8 w 611"/>
                              <a:gd name="T55" fmla="*/ 377 h 614"/>
                              <a:gd name="T56" fmla="*/ 0 w 611"/>
                              <a:gd name="T57" fmla="*/ 307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11" h="614">
                                <a:moveTo>
                                  <a:pt x="0" y="307"/>
                                </a:moveTo>
                                <a:lnTo>
                                  <a:pt x="8" y="236"/>
                                </a:lnTo>
                                <a:lnTo>
                                  <a:pt x="31" y="171"/>
                                </a:lnTo>
                                <a:lnTo>
                                  <a:pt x="67" y="114"/>
                                </a:lnTo>
                                <a:lnTo>
                                  <a:pt x="114" y="67"/>
                                </a:lnTo>
                                <a:lnTo>
                                  <a:pt x="171" y="31"/>
                                </a:lnTo>
                                <a:lnTo>
                                  <a:pt x="235" y="8"/>
                                </a:lnTo>
                                <a:lnTo>
                                  <a:pt x="305" y="0"/>
                                </a:lnTo>
                                <a:lnTo>
                                  <a:pt x="375" y="8"/>
                                </a:lnTo>
                                <a:lnTo>
                                  <a:pt x="439" y="31"/>
                                </a:lnTo>
                                <a:lnTo>
                                  <a:pt x="496" y="67"/>
                                </a:lnTo>
                                <a:lnTo>
                                  <a:pt x="543" y="114"/>
                                </a:lnTo>
                                <a:lnTo>
                                  <a:pt x="579" y="171"/>
                                </a:lnTo>
                                <a:lnTo>
                                  <a:pt x="602" y="236"/>
                                </a:lnTo>
                                <a:lnTo>
                                  <a:pt x="611" y="307"/>
                                </a:lnTo>
                                <a:lnTo>
                                  <a:pt x="602" y="377"/>
                                </a:lnTo>
                                <a:lnTo>
                                  <a:pt x="579" y="442"/>
                                </a:lnTo>
                                <a:lnTo>
                                  <a:pt x="543" y="499"/>
                                </a:lnTo>
                                <a:lnTo>
                                  <a:pt x="496" y="546"/>
                                </a:lnTo>
                                <a:lnTo>
                                  <a:pt x="439" y="582"/>
                                </a:lnTo>
                                <a:lnTo>
                                  <a:pt x="375" y="605"/>
                                </a:lnTo>
                                <a:lnTo>
                                  <a:pt x="305" y="614"/>
                                </a:lnTo>
                                <a:lnTo>
                                  <a:pt x="235" y="605"/>
                                </a:lnTo>
                                <a:lnTo>
                                  <a:pt x="171" y="582"/>
                                </a:lnTo>
                                <a:lnTo>
                                  <a:pt x="114" y="546"/>
                                </a:lnTo>
                                <a:lnTo>
                                  <a:pt x="67" y="499"/>
                                </a:lnTo>
                                <a:lnTo>
                                  <a:pt x="31" y="442"/>
                                </a:lnTo>
                                <a:lnTo>
                                  <a:pt x="8" y="377"/>
                                </a:lnTo>
                                <a:lnTo>
                                  <a:pt x="0" y="30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2022"/>
                        <wps:cNvSpPr>
                          <a:spLocks/>
                        </wps:cNvSpPr>
                        <wps:spPr bwMode="auto">
                          <a:xfrm>
                            <a:off x="6950" y="2647"/>
                            <a:ext cx="611" cy="614"/>
                          </a:xfrm>
                          <a:custGeom>
                            <a:avLst/>
                            <a:gdLst>
                              <a:gd name="T0" fmla="*/ 0 w 611"/>
                              <a:gd name="T1" fmla="*/ 307 h 614"/>
                              <a:gd name="T2" fmla="*/ 8 w 611"/>
                              <a:gd name="T3" fmla="*/ 236 h 614"/>
                              <a:gd name="T4" fmla="*/ 31 w 611"/>
                              <a:gd name="T5" fmla="*/ 171 h 614"/>
                              <a:gd name="T6" fmla="*/ 67 w 611"/>
                              <a:gd name="T7" fmla="*/ 114 h 614"/>
                              <a:gd name="T8" fmla="*/ 114 w 611"/>
                              <a:gd name="T9" fmla="*/ 67 h 614"/>
                              <a:gd name="T10" fmla="*/ 171 w 611"/>
                              <a:gd name="T11" fmla="*/ 31 h 614"/>
                              <a:gd name="T12" fmla="*/ 235 w 611"/>
                              <a:gd name="T13" fmla="*/ 8 h 614"/>
                              <a:gd name="T14" fmla="*/ 305 w 611"/>
                              <a:gd name="T15" fmla="*/ 0 h 614"/>
                              <a:gd name="T16" fmla="*/ 375 w 611"/>
                              <a:gd name="T17" fmla="*/ 8 h 614"/>
                              <a:gd name="T18" fmla="*/ 439 w 611"/>
                              <a:gd name="T19" fmla="*/ 31 h 614"/>
                              <a:gd name="T20" fmla="*/ 496 w 611"/>
                              <a:gd name="T21" fmla="*/ 67 h 614"/>
                              <a:gd name="T22" fmla="*/ 543 w 611"/>
                              <a:gd name="T23" fmla="*/ 114 h 614"/>
                              <a:gd name="T24" fmla="*/ 579 w 611"/>
                              <a:gd name="T25" fmla="*/ 171 h 614"/>
                              <a:gd name="T26" fmla="*/ 602 w 611"/>
                              <a:gd name="T27" fmla="*/ 236 h 614"/>
                              <a:gd name="T28" fmla="*/ 611 w 611"/>
                              <a:gd name="T29" fmla="*/ 307 h 614"/>
                              <a:gd name="T30" fmla="*/ 602 w 611"/>
                              <a:gd name="T31" fmla="*/ 377 h 614"/>
                              <a:gd name="T32" fmla="*/ 579 w 611"/>
                              <a:gd name="T33" fmla="*/ 442 h 614"/>
                              <a:gd name="T34" fmla="*/ 543 w 611"/>
                              <a:gd name="T35" fmla="*/ 499 h 614"/>
                              <a:gd name="T36" fmla="*/ 496 w 611"/>
                              <a:gd name="T37" fmla="*/ 546 h 614"/>
                              <a:gd name="T38" fmla="*/ 439 w 611"/>
                              <a:gd name="T39" fmla="*/ 582 h 614"/>
                              <a:gd name="T40" fmla="*/ 375 w 611"/>
                              <a:gd name="T41" fmla="*/ 605 h 614"/>
                              <a:gd name="T42" fmla="*/ 305 w 611"/>
                              <a:gd name="T43" fmla="*/ 614 h 614"/>
                              <a:gd name="T44" fmla="*/ 235 w 611"/>
                              <a:gd name="T45" fmla="*/ 605 h 614"/>
                              <a:gd name="T46" fmla="*/ 171 w 611"/>
                              <a:gd name="T47" fmla="*/ 582 h 614"/>
                              <a:gd name="T48" fmla="*/ 114 w 611"/>
                              <a:gd name="T49" fmla="*/ 546 h 614"/>
                              <a:gd name="T50" fmla="*/ 67 w 611"/>
                              <a:gd name="T51" fmla="*/ 499 h 614"/>
                              <a:gd name="T52" fmla="*/ 31 w 611"/>
                              <a:gd name="T53" fmla="*/ 442 h 614"/>
                              <a:gd name="T54" fmla="*/ 8 w 611"/>
                              <a:gd name="T55" fmla="*/ 377 h 614"/>
                              <a:gd name="T56" fmla="*/ 0 w 611"/>
                              <a:gd name="T57" fmla="*/ 307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11" h="614">
                                <a:moveTo>
                                  <a:pt x="0" y="307"/>
                                </a:moveTo>
                                <a:lnTo>
                                  <a:pt x="8" y="236"/>
                                </a:lnTo>
                                <a:lnTo>
                                  <a:pt x="31" y="171"/>
                                </a:lnTo>
                                <a:lnTo>
                                  <a:pt x="67" y="114"/>
                                </a:lnTo>
                                <a:lnTo>
                                  <a:pt x="114" y="67"/>
                                </a:lnTo>
                                <a:lnTo>
                                  <a:pt x="171" y="31"/>
                                </a:lnTo>
                                <a:lnTo>
                                  <a:pt x="235" y="8"/>
                                </a:lnTo>
                                <a:lnTo>
                                  <a:pt x="305" y="0"/>
                                </a:lnTo>
                                <a:lnTo>
                                  <a:pt x="375" y="8"/>
                                </a:lnTo>
                                <a:lnTo>
                                  <a:pt x="439" y="31"/>
                                </a:lnTo>
                                <a:lnTo>
                                  <a:pt x="496" y="67"/>
                                </a:lnTo>
                                <a:lnTo>
                                  <a:pt x="543" y="114"/>
                                </a:lnTo>
                                <a:lnTo>
                                  <a:pt x="579" y="171"/>
                                </a:lnTo>
                                <a:lnTo>
                                  <a:pt x="602" y="236"/>
                                </a:lnTo>
                                <a:lnTo>
                                  <a:pt x="611" y="307"/>
                                </a:lnTo>
                                <a:lnTo>
                                  <a:pt x="602" y="377"/>
                                </a:lnTo>
                                <a:lnTo>
                                  <a:pt x="579" y="442"/>
                                </a:lnTo>
                                <a:lnTo>
                                  <a:pt x="543" y="499"/>
                                </a:lnTo>
                                <a:lnTo>
                                  <a:pt x="496" y="546"/>
                                </a:lnTo>
                                <a:lnTo>
                                  <a:pt x="439" y="582"/>
                                </a:lnTo>
                                <a:lnTo>
                                  <a:pt x="375" y="605"/>
                                </a:lnTo>
                                <a:lnTo>
                                  <a:pt x="305" y="614"/>
                                </a:lnTo>
                                <a:lnTo>
                                  <a:pt x="235" y="605"/>
                                </a:lnTo>
                                <a:lnTo>
                                  <a:pt x="171" y="582"/>
                                </a:lnTo>
                                <a:lnTo>
                                  <a:pt x="114" y="546"/>
                                </a:lnTo>
                                <a:lnTo>
                                  <a:pt x="67" y="499"/>
                                </a:lnTo>
                                <a:lnTo>
                                  <a:pt x="31" y="442"/>
                                </a:lnTo>
                                <a:lnTo>
                                  <a:pt x="8" y="377"/>
                                </a:lnTo>
                                <a:lnTo>
                                  <a:pt x="0" y="30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Freeform 2023"/>
                        <wps:cNvSpPr>
                          <a:spLocks/>
                        </wps:cNvSpPr>
                        <wps:spPr bwMode="auto">
                          <a:xfrm>
                            <a:off x="4086" y="746"/>
                            <a:ext cx="1149" cy="1902"/>
                          </a:xfrm>
                          <a:custGeom>
                            <a:avLst/>
                            <a:gdLst>
                              <a:gd name="T0" fmla="*/ 0 w 1149"/>
                              <a:gd name="T1" fmla="*/ 1901 h 1902"/>
                              <a:gd name="T2" fmla="*/ 1148 w 1149"/>
                              <a:gd name="T3" fmla="*/ 0 h 1902"/>
                            </a:gdLst>
                            <a:ahLst/>
                            <a:cxnLst>
                              <a:cxn ang="0">
                                <a:pos x="T0" y="T1"/>
                              </a:cxn>
                              <a:cxn ang="0">
                                <a:pos x="T2" y="T3"/>
                              </a:cxn>
                            </a:cxnLst>
                            <a:rect l="0" t="0" r="r" b="b"/>
                            <a:pathLst>
                              <a:path w="1149" h="1902">
                                <a:moveTo>
                                  <a:pt x="0" y="1901"/>
                                </a:moveTo>
                                <a:lnTo>
                                  <a:pt x="114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2024"/>
                        <wps:cNvSpPr>
                          <a:spLocks/>
                        </wps:cNvSpPr>
                        <wps:spPr bwMode="auto">
                          <a:xfrm>
                            <a:off x="5173" y="660"/>
                            <a:ext cx="114" cy="134"/>
                          </a:xfrm>
                          <a:custGeom>
                            <a:avLst/>
                            <a:gdLst>
                              <a:gd name="T0" fmla="*/ 113 w 114"/>
                              <a:gd name="T1" fmla="*/ 0 h 134"/>
                              <a:gd name="T2" fmla="*/ 0 w 114"/>
                              <a:gd name="T3" fmla="*/ 71 h 134"/>
                              <a:gd name="T4" fmla="*/ 102 w 114"/>
                              <a:gd name="T5" fmla="*/ 133 h 134"/>
                              <a:gd name="T6" fmla="*/ 113 w 114"/>
                              <a:gd name="T7" fmla="*/ 0 h 134"/>
                            </a:gdLst>
                            <a:ahLst/>
                            <a:cxnLst>
                              <a:cxn ang="0">
                                <a:pos x="T0" y="T1"/>
                              </a:cxn>
                              <a:cxn ang="0">
                                <a:pos x="T2" y="T3"/>
                              </a:cxn>
                              <a:cxn ang="0">
                                <a:pos x="T4" y="T5"/>
                              </a:cxn>
                              <a:cxn ang="0">
                                <a:pos x="T6" y="T7"/>
                              </a:cxn>
                            </a:cxnLst>
                            <a:rect l="0" t="0" r="r" b="b"/>
                            <a:pathLst>
                              <a:path w="114" h="134">
                                <a:moveTo>
                                  <a:pt x="113" y="0"/>
                                </a:moveTo>
                                <a:lnTo>
                                  <a:pt x="0" y="71"/>
                                </a:lnTo>
                                <a:lnTo>
                                  <a:pt x="102" y="133"/>
                                </a:lnTo>
                                <a:lnTo>
                                  <a:pt x="1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2025"/>
                        <wps:cNvSpPr>
                          <a:spLocks/>
                        </wps:cNvSpPr>
                        <wps:spPr bwMode="auto">
                          <a:xfrm>
                            <a:off x="4352" y="877"/>
                            <a:ext cx="1024" cy="1774"/>
                          </a:xfrm>
                          <a:custGeom>
                            <a:avLst/>
                            <a:gdLst>
                              <a:gd name="T0" fmla="*/ 1023 w 1024"/>
                              <a:gd name="T1" fmla="*/ 0 h 1774"/>
                              <a:gd name="T2" fmla="*/ 0 w 1024"/>
                              <a:gd name="T3" fmla="*/ 1773 h 1774"/>
                            </a:gdLst>
                            <a:ahLst/>
                            <a:cxnLst>
                              <a:cxn ang="0">
                                <a:pos x="T0" y="T1"/>
                              </a:cxn>
                              <a:cxn ang="0">
                                <a:pos x="T2" y="T3"/>
                              </a:cxn>
                            </a:cxnLst>
                            <a:rect l="0" t="0" r="r" b="b"/>
                            <a:pathLst>
                              <a:path w="1024" h="1774">
                                <a:moveTo>
                                  <a:pt x="1023" y="0"/>
                                </a:moveTo>
                                <a:lnTo>
                                  <a:pt x="0" y="177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2026"/>
                        <wps:cNvSpPr>
                          <a:spLocks/>
                        </wps:cNvSpPr>
                        <wps:spPr bwMode="auto">
                          <a:xfrm>
                            <a:off x="4302" y="2603"/>
                            <a:ext cx="112" cy="134"/>
                          </a:xfrm>
                          <a:custGeom>
                            <a:avLst/>
                            <a:gdLst>
                              <a:gd name="T0" fmla="*/ 8 w 112"/>
                              <a:gd name="T1" fmla="*/ 0 h 134"/>
                              <a:gd name="T2" fmla="*/ 0 w 112"/>
                              <a:gd name="T3" fmla="*/ 133 h 134"/>
                              <a:gd name="T4" fmla="*/ 111 w 112"/>
                              <a:gd name="T5" fmla="*/ 60 h 134"/>
                              <a:gd name="T6" fmla="*/ 8 w 112"/>
                              <a:gd name="T7" fmla="*/ 0 h 134"/>
                            </a:gdLst>
                            <a:ahLst/>
                            <a:cxnLst>
                              <a:cxn ang="0">
                                <a:pos x="T0" y="T1"/>
                              </a:cxn>
                              <a:cxn ang="0">
                                <a:pos x="T2" y="T3"/>
                              </a:cxn>
                              <a:cxn ang="0">
                                <a:pos x="T4" y="T5"/>
                              </a:cxn>
                              <a:cxn ang="0">
                                <a:pos x="T6" y="T7"/>
                              </a:cxn>
                            </a:cxnLst>
                            <a:rect l="0" t="0" r="r" b="b"/>
                            <a:pathLst>
                              <a:path w="112" h="134">
                                <a:moveTo>
                                  <a:pt x="8" y="0"/>
                                </a:moveTo>
                                <a:lnTo>
                                  <a:pt x="0" y="133"/>
                                </a:lnTo>
                                <a:lnTo>
                                  <a:pt x="111" y="60"/>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2027"/>
                        <wps:cNvSpPr>
                          <a:spLocks/>
                        </wps:cNvSpPr>
                        <wps:spPr bwMode="auto">
                          <a:xfrm>
                            <a:off x="5808" y="877"/>
                            <a:ext cx="1176" cy="1777"/>
                          </a:xfrm>
                          <a:custGeom>
                            <a:avLst/>
                            <a:gdLst>
                              <a:gd name="T0" fmla="*/ 0 w 1176"/>
                              <a:gd name="T1" fmla="*/ 0 h 1777"/>
                              <a:gd name="T2" fmla="*/ 1175 w 1176"/>
                              <a:gd name="T3" fmla="*/ 1776 h 1777"/>
                            </a:gdLst>
                            <a:ahLst/>
                            <a:cxnLst>
                              <a:cxn ang="0">
                                <a:pos x="T0" y="T1"/>
                              </a:cxn>
                              <a:cxn ang="0">
                                <a:pos x="T2" y="T3"/>
                              </a:cxn>
                            </a:cxnLst>
                            <a:rect l="0" t="0" r="r" b="b"/>
                            <a:pathLst>
                              <a:path w="1176" h="1777">
                                <a:moveTo>
                                  <a:pt x="0" y="0"/>
                                </a:moveTo>
                                <a:lnTo>
                                  <a:pt x="1175" y="177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2028"/>
                        <wps:cNvSpPr>
                          <a:spLocks/>
                        </wps:cNvSpPr>
                        <wps:spPr bwMode="auto">
                          <a:xfrm>
                            <a:off x="6923" y="2604"/>
                            <a:ext cx="117" cy="134"/>
                          </a:xfrm>
                          <a:custGeom>
                            <a:avLst/>
                            <a:gdLst>
                              <a:gd name="T0" fmla="*/ 100 w 117"/>
                              <a:gd name="T1" fmla="*/ 0 h 134"/>
                              <a:gd name="T2" fmla="*/ 0 w 117"/>
                              <a:gd name="T3" fmla="*/ 66 h 134"/>
                              <a:gd name="T4" fmla="*/ 116 w 117"/>
                              <a:gd name="T5" fmla="*/ 133 h 134"/>
                              <a:gd name="T6" fmla="*/ 100 w 117"/>
                              <a:gd name="T7" fmla="*/ 0 h 134"/>
                            </a:gdLst>
                            <a:ahLst/>
                            <a:cxnLst>
                              <a:cxn ang="0">
                                <a:pos x="T0" y="T1"/>
                              </a:cxn>
                              <a:cxn ang="0">
                                <a:pos x="T2" y="T3"/>
                              </a:cxn>
                              <a:cxn ang="0">
                                <a:pos x="T4" y="T5"/>
                              </a:cxn>
                              <a:cxn ang="0">
                                <a:pos x="T6" y="T7"/>
                              </a:cxn>
                            </a:cxnLst>
                            <a:rect l="0" t="0" r="r" b="b"/>
                            <a:pathLst>
                              <a:path w="117" h="134">
                                <a:moveTo>
                                  <a:pt x="100" y="0"/>
                                </a:moveTo>
                                <a:lnTo>
                                  <a:pt x="0" y="66"/>
                                </a:lnTo>
                                <a:lnTo>
                                  <a:pt x="116" y="133"/>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2029"/>
                        <wps:cNvSpPr>
                          <a:spLocks/>
                        </wps:cNvSpPr>
                        <wps:spPr bwMode="auto">
                          <a:xfrm>
                            <a:off x="5955" y="743"/>
                            <a:ext cx="1302" cy="1905"/>
                          </a:xfrm>
                          <a:custGeom>
                            <a:avLst/>
                            <a:gdLst>
                              <a:gd name="T0" fmla="*/ 1301 w 1302"/>
                              <a:gd name="T1" fmla="*/ 1904 h 1905"/>
                              <a:gd name="T2" fmla="*/ 0 w 1302"/>
                              <a:gd name="T3" fmla="*/ 0 h 1905"/>
                            </a:gdLst>
                            <a:ahLst/>
                            <a:cxnLst>
                              <a:cxn ang="0">
                                <a:pos x="T0" y="T1"/>
                              </a:cxn>
                              <a:cxn ang="0">
                                <a:pos x="T2" y="T3"/>
                              </a:cxn>
                            </a:cxnLst>
                            <a:rect l="0" t="0" r="r" b="b"/>
                            <a:pathLst>
                              <a:path w="1302" h="1905">
                                <a:moveTo>
                                  <a:pt x="1301" y="1904"/>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2030"/>
                        <wps:cNvSpPr>
                          <a:spLocks/>
                        </wps:cNvSpPr>
                        <wps:spPr bwMode="auto">
                          <a:xfrm>
                            <a:off x="5899" y="660"/>
                            <a:ext cx="118" cy="133"/>
                          </a:xfrm>
                          <a:custGeom>
                            <a:avLst/>
                            <a:gdLst>
                              <a:gd name="T0" fmla="*/ 0 w 118"/>
                              <a:gd name="T1" fmla="*/ 0 h 133"/>
                              <a:gd name="T2" fmla="*/ 18 w 118"/>
                              <a:gd name="T3" fmla="*/ 132 h 133"/>
                              <a:gd name="T4" fmla="*/ 117 w 118"/>
                              <a:gd name="T5" fmla="*/ 65 h 133"/>
                              <a:gd name="T6" fmla="*/ 0 w 118"/>
                              <a:gd name="T7" fmla="*/ 0 h 133"/>
                            </a:gdLst>
                            <a:ahLst/>
                            <a:cxnLst>
                              <a:cxn ang="0">
                                <a:pos x="T0" y="T1"/>
                              </a:cxn>
                              <a:cxn ang="0">
                                <a:pos x="T2" y="T3"/>
                              </a:cxn>
                              <a:cxn ang="0">
                                <a:pos x="T4" y="T5"/>
                              </a:cxn>
                              <a:cxn ang="0">
                                <a:pos x="T6" y="T7"/>
                              </a:cxn>
                            </a:cxnLst>
                            <a:rect l="0" t="0" r="r" b="b"/>
                            <a:pathLst>
                              <a:path w="118" h="133">
                                <a:moveTo>
                                  <a:pt x="0" y="0"/>
                                </a:moveTo>
                                <a:lnTo>
                                  <a:pt x="18" y="132"/>
                                </a:lnTo>
                                <a:lnTo>
                                  <a:pt x="117" y="6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2031"/>
                        <wps:cNvSpPr>
                          <a:spLocks/>
                        </wps:cNvSpPr>
                        <wps:spPr bwMode="auto">
                          <a:xfrm>
                            <a:off x="4491" y="2954"/>
                            <a:ext cx="2459" cy="20"/>
                          </a:xfrm>
                          <a:custGeom>
                            <a:avLst/>
                            <a:gdLst>
                              <a:gd name="T0" fmla="*/ 2459 w 2459"/>
                              <a:gd name="T1" fmla="*/ 0 h 20"/>
                              <a:gd name="T2" fmla="*/ 0 w 2459"/>
                              <a:gd name="T3" fmla="*/ 0 h 20"/>
                            </a:gdLst>
                            <a:ahLst/>
                            <a:cxnLst>
                              <a:cxn ang="0">
                                <a:pos x="T0" y="T1"/>
                              </a:cxn>
                              <a:cxn ang="0">
                                <a:pos x="T2" y="T3"/>
                              </a:cxn>
                            </a:cxnLst>
                            <a:rect l="0" t="0" r="r" b="b"/>
                            <a:pathLst>
                              <a:path w="2459" h="20">
                                <a:moveTo>
                                  <a:pt x="2459" y="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2032"/>
                        <wps:cNvSpPr>
                          <a:spLocks/>
                        </wps:cNvSpPr>
                        <wps:spPr bwMode="auto">
                          <a:xfrm>
                            <a:off x="4391" y="2895"/>
                            <a:ext cx="121" cy="120"/>
                          </a:xfrm>
                          <a:custGeom>
                            <a:avLst/>
                            <a:gdLst>
                              <a:gd name="T0" fmla="*/ 119 w 121"/>
                              <a:gd name="T1" fmla="*/ 0 h 120"/>
                              <a:gd name="T2" fmla="*/ 0 w 121"/>
                              <a:gd name="T3" fmla="*/ 60 h 120"/>
                              <a:gd name="T4" fmla="*/ 120 w 121"/>
                              <a:gd name="T5" fmla="*/ 120 h 120"/>
                              <a:gd name="T6" fmla="*/ 119 w 121"/>
                              <a:gd name="T7" fmla="*/ 0 h 120"/>
                            </a:gdLst>
                            <a:ahLst/>
                            <a:cxnLst>
                              <a:cxn ang="0">
                                <a:pos x="T0" y="T1"/>
                              </a:cxn>
                              <a:cxn ang="0">
                                <a:pos x="T2" y="T3"/>
                              </a:cxn>
                              <a:cxn ang="0">
                                <a:pos x="T4" y="T5"/>
                              </a:cxn>
                              <a:cxn ang="0">
                                <a:pos x="T6" y="T7"/>
                              </a:cxn>
                            </a:cxnLst>
                            <a:rect l="0" t="0" r="r" b="b"/>
                            <a:pathLst>
                              <a:path w="121" h="120">
                                <a:moveTo>
                                  <a:pt x="119" y="0"/>
                                </a:moveTo>
                                <a:lnTo>
                                  <a:pt x="0" y="60"/>
                                </a:lnTo>
                                <a:lnTo>
                                  <a:pt x="120" y="120"/>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Text Box 2033"/>
                        <wps:cNvSpPr txBox="1">
                          <a:spLocks noChangeArrowheads="1"/>
                        </wps:cNvSpPr>
                        <wps:spPr bwMode="auto">
                          <a:xfrm>
                            <a:off x="7061" y="2913"/>
                            <a:ext cx="41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4" w14:textId="77777777" w:rsidR="00352539" w:rsidRDefault="00352539" w:rsidP="002A6003">
                              <w:pPr>
                                <w:pStyle w:val="a3"/>
                                <w:kinsoku w:val="0"/>
                                <w:overflowPunct w:val="0"/>
                                <w:spacing w:line="215" w:lineRule="exact"/>
                                <w:rPr>
                                  <w:rFonts w:ascii="Microsoft Sans Serif" w:eastAsiaTheme="minorEastAsia" w:hAnsi="Microsoft Sans Serif" w:cs="Microsoft Sans Serif"/>
                                  <w:sz w:val="19"/>
                                  <w:szCs w:val="19"/>
                                </w:rPr>
                              </w:pPr>
                              <w:r>
                                <w:rPr>
                                  <w:rFonts w:ascii="Microsoft Sans Serif" w:eastAsiaTheme="minorEastAsia" w:hAnsi="Microsoft Sans Serif" w:cs="Microsoft Sans Serif"/>
                                  <w:sz w:val="19"/>
                                  <w:szCs w:val="19"/>
                                </w:rPr>
                                <w:t>EXC</w:t>
                              </w:r>
                            </w:p>
                          </w:txbxContent>
                        </wps:txbx>
                        <wps:bodyPr rot="0" vert="horz" wrap="square" lIns="0" tIns="0" rIns="0" bIns="0" anchor="t" anchorCtr="0" upright="1">
                          <a:noAutofit/>
                        </wps:bodyPr>
                      </wps:wsp>
                      <wps:wsp>
                        <wps:cNvPr id="573" name="Text Box 2034"/>
                        <wps:cNvSpPr txBox="1">
                          <a:spLocks noChangeArrowheads="1"/>
                        </wps:cNvSpPr>
                        <wps:spPr bwMode="auto">
                          <a:xfrm>
                            <a:off x="5287" y="2979"/>
                            <a:ext cx="100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5"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proofErr w:type="spellStart"/>
                              <w:r>
                                <w:rPr>
                                  <w:rFonts w:ascii="Microsoft Sans Serif" w:eastAsiaTheme="minorEastAsia" w:hAnsi="Microsoft Sans Serif" w:cs="Microsoft Sans Serif"/>
                                  <w:sz w:val="18"/>
                                  <w:szCs w:val="18"/>
                                </w:rPr>
                                <w:t>Reqinvwtbk</w:t>
                              </w:r>
                              <w:proofErr w:type="spellEnd"/>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574" name="Text Box 2035"/>
                        <wps:cNvSpPr txBox="1">
                          <a:spLocks noChangeArrowheads="1"/>
                        </wps:cNvSpPr>
                        <wps:spPr bwMode="auto">
                          <a:xfrm>
                            <a:off x="3886" y="2913"/>
                            <a:ext cx="421"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6" w14:textId="77777777" w:rsidR="00352539" w:rsidRDefault="00352539" w:rsidP="002A6003">
                              <w:pPr>
                                <w:pStyle w:val="a3"/>
                                <w:kinsoku w:val="0"/>
                                <w:overflowPunct w:val="0"/>
                                <w:spacing w:line="215" w:lineRule="exact"/>
                                <w:rPr>
                                  <w:rFonts w:ascii="Microsoft Sans Serif" w:eastAsiaTheme="minorEastAsia" w:hAnsi="Microsoft Sans Serif" w:cs="Microsoft Sans Serif"/>
                                  <w:sz w:val="19"/>
                                  <w:szCs w:val="19"/>
                                </w:rPr>
                              </w:pPr>
                              <w:r>
                                <w:rPr>
                                  <w:rFonts w:ascii="Microsoft Sans Serif" w:eastAsiaTheme="minorEastAsia" w:hAnsi="Microsoft Sans Serif" w:cs="Microsoft Sans Serif"/>
                                  <w:sz w:val="19"/>
                                  <w:szCs w:val="19"/>
                                </w:rPr>
                                <w:t>SHD</w:t>
                              </w:r>
                            </w:p>
                          </w:txbxContent>
                        </wps:txbx>
                        <wps:bodyPr rot="0" vert="horz" wrap="square" lIns="0" tIns="0" rIns="0" bIns="0" anchor="t" anchorCtr="0" upright="1">
                          <a:noAutofit/>
                        </wps:bodyPr>
                      </wps:wsp>
                      <wps:wsp>
                        <wps:cNvPr id="575" name="Text Box 2036"/>
                        <wps:cNvSpPr txBox="1">
                          <a:spLocks noChangeArrowheads="1"/>
                        </wps:cNvSpPr>
                        <wps:spPr bwMode="auto">
                          <a:xfrm>
                            <a:off x="4891" y="1916"/>
                            <a:ext cx="169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7" w14:textId="77777777" w:rsidR="00352539" w:rsidRDefault="00352539" w:rsidP="002A6003">
                              <w:pPr>
                                <w:pStyle w:val="a3"/>
                                <w:kinsoku w:val="0"/>
                                <w:overflowPunct w:val="0"/>
                                <w:spacing w:before="2"/>
                                <w:rPr>
                                  <w:rFonts w:ascii="Microsoft Sans Serif" w:eastAsiaTheme="minorEastAsia" w:hAnsi="Microsoft Sans Serif" w:cs="Microsoft Sans Serif"/>
                                  <w:sz w:val="18"/>
                                  <w:szCs w:val="18"/>
                                </w:rPr>
                              </w:pPr>
                              <w:proofErr w:type="spellStart"/>
                              <w:r>
                                <w:rPr>
                                  <w:rFonts w:ascii="Microsoft Sans Serif" w:eastAsiaTheme="minorEastAsia" w:hAnsi="Microsoft Sans Serif" w:cs="Microsoft Sans Serif"/>
                                  <w:sz w:val="18"/>
                                  <w:szCs w:val="18"/>
                                </w:rPr>
                                <w:t>Reqread</w:t>
                              </w:r>
                              <w:proofErr w:type="spellEnd"/>
                              <w:r>
                                <w:rPr>
                                  <w:rFonts w:ascii="Microsoft Sans Serif" w:eastAsiaTheme="minorEastAsia" w:hAnsi="Microsoft Sans Serif" w:cs="Microsoft Sans Serif"/>
                                  <w:sz w:val="18"/>
                                  <w:szCs w:val="18"/>
                                </w:rPr>
                                <w:t xml:space="preserve"> </w:t>
                              </w:r>
                              <w:proofErr w:type="spellStart"/>
                              <w:r>
                                <w:rPr>
                                  <w:rFonts w:ascii="Microsoft Sans Serif" w:eastAsiaTheme="minorEastAsia" w:hAnsi="Microsoft Sans Serif" w:cs="Microsoft Sans Serif"/>
                                  <w:sz w:val="18"/>
                                  <w:szCs w:val="18"/>
                                </w:rPr>
                                <w:t>Reqwrite</w:t>
                              </w:r>
                              <w:proofErr w:type="spellEnd"/>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576" name="Text Box 2037"/>
                        <wps:cNvSpPr txBox="1">
                          <a:spLocks noChangeArrowheads="1"/>
                        </wps:cNvSpPr>
                        <wps:spPr bwMode="auto">
                          <a:xfrm>
                            <a:off x="6468" y="1218"/>
                            <a:ext cx="94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8"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proofErr w:type="spellStart"/>
                              <w:r>
                                <w:rPr>
                                  <w:rFonts w:ascii="Microsoft Sans Serif" w:eastAsiaTheme="minorEastAsia" w:hAnsi="Microsoft Sans Serif" w:cs="Microsoft Sans Serif"/>
                                  <w:sz w:val="18"/>
                                  <w:szCs w:val="18"/>
                                </w:rPr>
                                <w:t>Reqreplace</w:t>
                              </w:r>
                              <w:proofErr w:type="spellEnd"/>
                            </w:p>
                          </w:txbxContent>
                        </wps:txbx>
                        <wps:bodyPr rot="0" vert="horz" wrap="square" lIns="0" tIns="0" rIns="0" bIns="0" anchor="t" anchorCtr="0" upright="1">
                          <a:noAutofit/>
                        </wps:bodyPr>
                      </wps:wsp>
                      <wps:wsp>
                        <wps:cNvPr id="577" name="Text Box 2038"/>
                        <wps:cNvSpPr txBox="1">
                          <a:spLocks noChangeArrowheads="1"/>
                        </wps:cNvSpPr>
                        <wps:spPr bwMode="auto">
                          <a:xfrm>
                            <a:off x="6468" y="1057"/>
                            <a:ext cx="1000"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9"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proofErr w:type="spellStart"/>
                              <w:r>
                                <w:rPr>
                                  <w:rFonts w:ascii="Microsoft Sans Serif" w:eastAsiaTheme="minorEastAsia" w:hAnsi="Microsoft Sans Serif" w:cs="Microsoft Sans Serif"/>
                                  <w:sz w:val="18"/>
                                  <w:szCs w:val="18"/>
                                </w:rPr>
                                <w:t>Reqinvwtbk</w:t>
                              </w:r>
                              <w:proofErr w:type="spellEnd"/>
                              <w:r>
                                <w:rPr>
                                  <w:rFonts w:ascii="Microsoft Sans Serif" w:eastAsiaTheme="minorEastAsia" w:hAnsi="Microsoft Sans Serif" w:cs="Microsoft Sans Serif"/>
                                  <w:position w:val="-7"/>
                                  <w:sz w:val="12"/>
                                  <w:szCs w:val="12"/>
                                </w:rPr>
                                <w:t xml:space="preserve"> </w:t>
                              </w:r>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578" name="Text Box 2039"/>
                        <wps:cNvSpPr txBox="1">
                          <a:spLocks noChangeArrowheads="1"/>
                        </wps:cNvSpPr>
                        <wps:spPr bwMode="auto">
                          <a:xfrm>
                            <a:off x="3874" y="1057"/>
                            <a:ext cx="99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A" w14:textId="77777777" w:rsidR="00352539" w:rsidRDefault="00352539" w:rsidP="002A6003">
                              <w:pPr>
                                <w:pStyle w:val="a3"/>
                                <w:kinsoku w:val="0"/>
                                <w:overflowPunct w:val="0"/>
                                <w:spacing w:before="35" w:line="189" w:lineRule="auto"/>
                                <w:rPr>
                                  <w:rFonts w:ascii="Microsoft Sans Serif" w:eastAsiaTheme="minorEastAsia" w:hAnsi="Microsoft Sans Serif" w:cs="Microsoft Sans Serif"/>
                                  <w:sz w:val="18"/>
                                  <w:szCs w:val="18"/>
                                </w:rPr>
                              </w:pPr>
                              <w:proofErr w:type="spellStart"/>
                              <w:r>
                                <w:rPr>
                                  <w:rFonts w:ascii="Microsoft Sans Serif" w:eastAsiaTheme="minorEastAsia" w:hAnsi="Microsoft Sans Serif" w:cs="Microsoft Sans Serif"/>
                                  <w:sz w:val="18"/>
                                  <w:szCs w:val="18"/>
                                </w:rPr>
                                <w:t>Reqinv</w:t>
                              </w:r>
                              <w:proofErr w:type="spellEnd"/>
                              <w:r>
                                <w:rPr>
                                  <w:rFonts w:ascii="Microsoft Sans Serif" w:eastAsiaTheme="minorEastAsia" w:hAnsi="Microsoft Sans Serif" w:cs="Microsoft Sans Serif"/>
                                  <w:sz w:val="18"/>
                                  <w:szCs w:val="18"/>
                                </w:rPr>
                                <w:t xml:space="preserve"> </w:t>
                              </w:r>
                              <w:proofErr w:type="spellStart"/>
                              <w:r>
                                <w:rPr>
                                  <w:rFonts w:ascii="Microsoft Sans Serif" w:eastAsiaTheme="minorEastAsia" w:hAnsi="Microsoft Sans Serif" w:cs="Microsoft Sans Serif"/>
                                  <w:sz w:val="18"/>
                                  <w:szCs w:val="18"/>
                                </w:rPr>
                                <w:t>Reqreplace</w:t>
                              </w:r>
                              <w:proofErr w:type="spellEnd"/>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579" name="Text Box 2040"/>
                        <wps:cNvSpPr txBox="1">
                          <a:spLocks noChangeArrowheads="1"/>
                        </wps:cNvSpPr>
                        <wps:spPr bwMode="auto">
                          <a:xfrm>
                            <a:off x="5434" y="619"/>
                            <a:ext cx="388"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BB" w14:textId="77777777" w:rsidR="00352539" w:rsidRDefault="00352539" w:rsidP="002A6003">
                              <w:pPr>
                                <w:pStyle w:val="a3"/>
                                <w:kinsoku w:val="0"/>
                                <w:overflowPunct w:val="0"/>
                                <w:spacing w:line="215" w:lineRule="exact"/>
                                <w:rPr>
                                  <w:rFonts w:ascii="Microsoft Sans Serif" w:eastAsiaTheme="minorEastAsia" w:hAnsi="Microsoft Sans Serif" w:cs="Microsoft Sans Serif"/>
                                  <w:sz w:val="19"/>
                                  <w:szCs w:val="19"/>
                                </w:rPr>
                              </w:pPr>
                              <w:r>
                                <w:rPr>
                                  <w:rFonts w:ascii="Microsoft Sans Serif" w:eastAsiaTheme="minorEastAsia" w:hAnsi="Microsoft Sans Serif" w:cs="Microsoft Sans Serif"/>
                                  <w:sz w:val="19"/>
                                  <w:szCs w:val="19"/>
                                </w:rPr>
                                <w:t xml:space="preserve">INV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60" id="Group 2015" o:spid="_x0000_s1561" style="position:absolute;margin-left:84pt;margin-top:8.45pt;width:402.25pt;height:187.95pt;z-index:251734016;mso-wrap-distance-left:0;mso-wrap-distance-right:0;mso-position-horizontal-relative:page" coordorigin="1680,169" coordsize="8045,3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mcoxAAAPiSAAAOAAAAZHJzL2Uyb0RvYy54bWzsXV1z47YVfe9M/wNHj51pJH6LnngzadJk&#10;OpOmmYn7A2hJljSVRZXSrp3++p57AVCXBCHSkdays9wHS17ClxcHFwcHFyD49TfPjxvv06Lcr4vt&#10;7cj/ajLyFttZMV9vl7ejf9/98NfpyNsf8u083xTbxe3ot8V+9M2HP//p66fdzSIoVsVmvig9GNnu&#10;b552t6PV4bC7GY/3s9XiMd9/VewWW1x8KMrH/IBfy+V4XuZPsP64GQeTSTJ+Ksr5rixmi/0e//u9&#10;ujj6wPYfHhazw78eHvaLg7e5HcG3A/8s+ec9/Rx/+Dq/WZb5brWeaTfy3+HFY77e4qaVqe/zQ+59&#10;LNeWqcf1rCz2xcPhq1nxOC4eHtazBdcBtfEnjdr8WBYfd1yX5c3TclfBBGgbOP1us7OfP/1Seuv5&#10;7SiOo5G3zR/RSHxfDw7FhM/TbnmDYj+Wu193v5Sqkvj6UzH7zx6Xx83r9PtSFfbun/5ZzGEx/3go&#10;GJ/nh/KRTKDm3jM3w29VMyyeD94M/xn7k2mcxiNvhmtBOE2yhB3Jb2YrtCb9nZ9M0Zq47CeZasPZ&#10;6u/6z6eTSP9tmMZ8dZzfqPuyr9o3qhhibn+EdX8erL+u8t2CW2tPeFWwwhkF6w/lYkGRTMgmClku&#10;aWDdS0zFFfJzD+g70QQqmUIljRQqBtLpJEg0nhzzFSLA9OP+8OOi4FbJP/20P6guMcc3buu59v4O&#10;gD88btA7/jL2Jt6TxzZ1YVPGr5VZoabKj2VlJRAlYCF2GApFsYlnDMHtpXEsXxlfZ89b7Sy+eTkx&#10;z4SDbVfsKVjIc4TKnU++wARKUc0cheEgFQ5lYfVH+iYlSKVJJ+XIA53cq8ru8gP5Rvegr97T7Ujh&#10;v0I4K88ei0+Lu4JLHBr9APc6Xt1sZSnCi70zbagu4y/oPly36t7ksmjZbfHDerPh1tpsyaNkkiUM&#10;0r7YrOd0kbzZl8v77zal9yknvuR/GodaMfDSds7GVot8/nf9/ZCvN+o7br4BxuhuKnJVX7sv5r8h&#10;istCsTBGDXxZFeX/Rt4TGPh2tP/vx7xcjLzNP7boi5kfRUTZ/EsUp4DOK+WVe3kl385g6nZ0GCEC&#10;6Ot3B0XzH3flernCnXyu7rb4Flz0sKYwZ/+UV/oX0MGr8QI6pM0LKcFNsIFBLskL4HbJloYXCFNi&#10;WYsp69HzIl6ATQ6NY59vsoK5G/VmwxySF4hdbCuSEmBhClYwhhBv75MXCH+wAteD+t+x5+9ewAsw&#10;otpwqjvrObyAwXfgBXTAq/FC2sYL3LKfgReUXgizIFCd1hCDGrBYgJnBxkg3Oay8iBjYZgc12N1e&#10;EgMNgINguJJgGIjhyoIBU2lbMPAE59LEkLHYGgTD25tIDIKhGpqHiYTO22AMt3hBjaOX5oU4mGLW&#10;QlozbuiFxMc4TXIhUUkjKPKz9QLZPCEXwkmKKYC+n2sqMYVcaLEj5xJBmLTbwZypSniEfrshzMer&#10;Mn4atBsCZlWhJG03BNVXlfH9uN0QRgBRKGq3hHCoCuFurRD5mDJUhfzUUTlfTtyAQLspKdCCkPRZ&#10;C+C+RJymbi3t5tcAnyQOSxJySg21WZKIh6nLksTc5ZOEHPkIh08ScxdQRN0V5lHmiINAYu5qPqj1&#10;o6k4cgRCIDF3xlQgUY+njhpS4qly3hnolGSsSiWTsB2tQOLu7H2BRB4R5bBVQ97FCKGE3ulXKKEP&#10;U0dEhDXsXXiFEvsochBDWMPe1Y6hxD7KsvaYDyX2zvAKJfZx5KCHUGLvjPpQYh9Pw3a/KIdXxYSz&#10;L0YS+wR9v7VfRxL70MUQkcQe7OCwJbF38hYtJVTeu/2S2DvpNKph78RLYu/7jr4d1bB3tWMssXeN&#10;PLGE3hleGPCPQDhHQ4m8M+ppoanC1DFAxxJ3Z1+MJe4O5ool6jXNcK2soXPpAbhAQd3xYhecO71O&#10;gapTYU4YdxZGTFFhsxp22jKJAyqN4R/yq9M2KT8uXlsycVaSRnku3q+aWClTxftV1Nc19ftVlcZk&#10;cgajbp+q0rjLxftVlYZWLt6vqjR6cvF+VaUBkov3qyqNgVQco1yfqtIwx8X7VZVGMi7er6o0WHHx&#10;flWl8YiL96sqDTlUHINKn6rSqMLF+1U10lXF0NDLuq4q2L9XcV1VEHyf4sTw5DtIvFdxXdW4X1WJ&#10;qdl6v6oSHXPxWlUVgZyxeErTCVolIaHvXiQBtWsIjosojeVT9g6CU5czV82nWnIhFYhKQOOeLJZg&#10;WKFi1XTXWDGfyhoGcC6H4qp9zGXzqYul6q5V5zSXzacqBpnC1urrPLTYKpeJIYy4lEncm6vmU9cz&#10;VaVO2+IlWNSzwzHozT7VxFSFi3WhhmmIKtfVCBMIDnjX1aYcQVSLKkYMFuZTYYKpAduD4DjZXMY/&#10;SJzT5XR9oapOljPwQZCfLqeZDWL7ZDnIbK4HBOvpcjpS9BQaPdXgYT7rcddlD9KX79vln+kVXfXV&#10;nawLPt1lu1pDMWtX26rIsyNltin2C9WHX77bIosxgeYNFsNuC+wBef3dFgma1U6S8qB56SQpAkzF&#10;UJCo7pzfmFXVhDJqKkvKG7TQ4S6QJeVayAQoblLNr8yMR28Ia99woSZhlh05mzN5GssOGP14M5VI&#10;tAzJyRxNj2lybxkCZVWG9FzVMiTncjQ3bjWEfl4ZMhNoy5KcP+s0m+VRa5bUstSWJbVNQcJUTpls&#10;g21KIq7yT7alGuATlW+1LUnIVZbUtiQRxxYUzrDZliTmLp8k5FGYOSxJzHWW1HKqkSVVqVvLqbYs&#10;qW1KYh5HKhtpm5KYO2OqniVNHTVsZEkdgd7IkqrMpu2XxN3Z+xpZUkf/C2rI6yyphVcjS+rwiwbb&#10;KpLDVGUQbVs17F14tWZJbVsy4p3t2JoltW3JmI8yR3g1sqQqG2nb6hX1jSypygRbthpZUkdfbGRJ&#10;VWbTtiWxD10M0ciSOriUBGzV2k7eamRJXX5J7E2W1Ip7jJnHO8ZTF14SeyfJN7KkjnZsy5JabrVm&#10;SS3o27KktinJOCZLapuSyDsG6EaW1NEXW7Kktk8S9ZpmgEa5yt5KZwIRuGAqN2RJaTphdrgPWVLn&#10;dn4QBYULhsA+CbIhS+oCcsiSupB5K1lSCDPOkkavmSXlkcSZOKqypDy8OYthAFf5qtPpL5Ne6khG&#10;9s2SqlxqV5a0T8YVUx72v8Mx6M0+1YTE5WKEyqmkcZyquxIsp8olEwjCXllSRFCvLKmyB/F/8r7G&#10;v668nKlvV5rPwBdHp7OapjUgHk/6hymvao6JWd4wWU/zqTPluE646JyFM4pN3CUd9kwYd/lnekVX&#10;fT9PlvR02w5Z0tvRH++ZtAQEYGdJuRddOkuaZHrpcsiSasgxozlOfGl63JrclHPoIUs69lwZSTl7&#10;duZAsHh7hHzIko49Z3atsZfUkS0asqSmLw9Z0goJmalzrg0MWVKDF8TtkZNoGKD99Fa+bsiS8kkl&#10;dy17SS2shizpsJeUzwEZsqSuFNawl9SFzLCX1IUMrXVRZv2d7SUdsqT1PX2ndzpi6sStPGRJsdjG&#10;R7LwHq4hS4rFxyFL2pUBH7Kkf8gsKQY+O0vKO7IvnSWNJvqB+1SteRy3kmJxAKs/tJfUz7C+o9Z/&#10;zt5MylZhy7WbFPeivKS5pSwGUKqNQjBDO1barMm9L5RxM6autc0E98XTcGc8naIaAguvXBP38ykE&#10;nW4m1wMqBFvLaAsXhx3n7+58vwSRbrMEr+hemiViP1Urxgm2uXPvNRvOEVGaJPCA3gU4wvdpFy1Z&#10;PUES3K3V/VwEQc/qtliR5MALIL5tRib2/QltUm0xJPP6fkhPprdYqiXaXBWT++JExa5FV59vV9wl&#10;iJA3oBDSbTSI2KmRm4sFlWjq2NOAlmdjaFwd10aNmk+l1ps3NVdf8jRP7ejTniek0vGn+U116irA&#10;HQ5ENYd0Ow5KTtCzbcLkrRmXJsyIzi+i5MVUbWERsmpCa1gsq1J1iDKa7ixZhUhlziTDXaSpb3mS&#10;NVvsSNr005Tp7uj9VXbvns8m3BAkq6gmrXwCYF9AKARMjSrg4iCr3p+swtBus8RnOU49Cs3GOXou&#10;uKGrwB/MEpfRVWq2xNM42fmRq6zmVEJ8yCJy2qVUlWWlRg8uMVSTVT6tOvr28WtSViUOh6SqclRr&#10;0FR0sKSH88nLjnPjqQ1oU69LU9Wni6cVVbdUUts/1RyCFYs6VcBoJqWo6rc01wY9hUbiYerNHDCf&#10;oCfaTMnbOi+tp3AeggoLW0/5dBSB1lNmS+lZekqRHKx2iym+n4ssfZ+feMWHZapGmCmOD8T0Ma02&#10;O79TPcUNofRU2qqn1LzLLPS4uIRgUzMvADPoKYD2vl9DQZvHbZbgRcFLs0SSacEeJBM9FzrmqeDG&#10;BfWUP9E00ckSdoLJVlQWj0iCSJgebDN1QUUPGqPrNN2RgqpfnspVsUFT9ddUwOqEpkLsvGBaiVEW&#10;A5FTLfl6z1Gn+GrcdNBV3lt9cU8CqWMzJj9eemnGjDPau4g8VYpHwuoTUJ6bMmNm1eNGZ+kqP8TS&#10;HkiKDJ+QVljGos3f+ODMnEtdMf22mJLMyRPIo/fvVFdxQxCdUE1a81QAVikmQKfJwqWu6syjSGDI&#10;UwGV95enwuq8xRJ4uhxd6+IsMcXxcvyAor38B65SssrkPs/iCCWqWBzKjm+nqTRbtZ825au0kGVG&#10;coMfBrxoZxmqyyo6RN3Hma8NwpKyKqHTSPTwK52WeSpHvWxNZVC8Cle96bU/BBprqrCVA+u85mI/&#10;fXgv2l7TpFFB5tOs6aFhMCiqt4I6pVf9nsbEkKh6c4mqFC1lUyVvlrk0VUZRpsbiIMOTIzVFFUR4&#10;WSyTJY4gwxXE1VlcSfbATmy2QU9NvlQ3lOTUnIO2WZF0SVKqcvsq5AS4zttHpfAHh6AebTJKXUe3&#10;N63jYpG2fj9oKKDy7jQUnSZrEwMPDhcnhtAQwzTTE5sqN0WHDbKIqnrYWcTg+8QLvjpyXnb6Ji34&#10;6n6ySJMXWqxIWlBrdLaZmogKWP3Y7kgRBVdIRdmWpIpyVszSURWQV6Gqt6yjKNZIRwGhNhIExCx9&#10;+nFgx0oe3YR0lG5Wp5Bq3nSQUm82N4Xz0jVj3hF9/a14hixQW+QEY3qHZ1wxOlC/dt7bFt+t8PL0&#10;xbdlWTzRe73xDm61Y1n8qZq99nobfTqh40QQX0GGnX81rRXRVkCi1KA6Pt9Q6q5Ur6P36AsWyPGy&#10;de4J5k2zNJLrItRBqh12aoOd+A8OZ33QNPmrPD883z/za/OwoEc+UdVe+F5ydBr1TnJ8Ue8jxxe1&#10;CIQv72+QRVOoQVaGDItj0e6vEzJ4v6Ca2gUZzraqhQyy8kCXY6bKor1+zFTrYl94zEBA2DHT3Kr5&#10;OjETTvUjMi00Q6PptWmmWhj4wkMGctIOGV48e3WaiaZa7PsZlufqNJNkZmiq3hXy6jSD9wcMQ9Pt&#10;KKatQ3bMVOP27OdPv2Jgfx2aSSJa92O1bPLNZoKY0SHZVx6ZplW67AunGegHO2SqYftKITPBSwjr&#10;NHNUMxDJuAS1+vo0U2VSvvCYqRb0pQKuxu1XjZlwiqcdmGasmMkyLYDDauHj9UOGJ3LDpIlO3rVo&#10;BkfF6GH7VUMGZ/apkEnUSy+PDzNBGl9d/06rmeRbJZnx025587TcMQkvy3y3Ws++zw+5/J3zCDeL&#10;oFgVm/mi/PB/AAAA//8DAFBLAwQUAAYACAAAACEAiOOtf+AAAAAKAQAADwAAAGRycy9kb3ducmV2&#10;LnhtbEyPQWuDQBCF74X+h2UKvTWrhqRqXEMIbU+h0KRQctvoRCXurLgbNf++k1N7m8c83vtetp5M&#10;KwbsXWNJQTgLQCAVtmyoUvB9eH+JQTivqdStJVRwQwfr/PEh02lpR/rCYe8rwSHkUq2g9r5LpXRF&#10;jUa7me2Q+He2vdGeZV/Jstcjh5tWRkGwlEY3xA217nBbY3HZX42Cj1GPm3n4Nuwu5+3teFh8/uxC&#10;VOr5adqsQHic/J8Z7viMDjkzneyVSida1suYt/j7kYBgQ/IaLUCcFMyTKAaZZ/L/hPwXAAD//wMA&#10;UEsBAi0AFAAGAAgAAAAhALaDOJL+AAAA4QEAABMAAAAAAAAAAAAAAAAAAAAAAFtDb250ZW50X1R5&#10;cGVzXS54bWxQSwECLQAUAAYACAAAACEAOP0h/9YAAACUAQAACwAAAAAAAAAAAAAAAAAvAQAAX3Jl&#10;bHMvLnJlbHNQSwECLQAUAAYACAAAACEASRk5nKMQAAD4kgAADgAAAAAAAAAAAAAAAAAuAgAAZHJz&#10;L2Uyb0RvYy54bWxQSwECLQAUAAYACAAAACEAiOOtf+AAAAAKAQAADwAAAAAAAAAAAAAAAAD9EgAA&#10;ZHJzL2Rvd25yZXYueG1sUEsFBgAAAAAEAAQA8wAAAAoUAAAAAA==&#10;" o:allowincell="f">
                <v:shape id="Freeform 2016" o:spid="_x0000_s1562" style="position:absolute;left:1689;top:174;width:8026;height:20;visibility:visible;mso-wrap-style:square;v-text-anchor:top" coordsize="80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0+xQAAANwAAAAPAAAAZHJzL2Rvd25yZXYueG1sRI9Ba8JA&#10;FITvBf/D8gQvRTdqIzZ1FVEsvTZ68Piafc1Gs29DdjXx33cLhR6HmfmGWW16W4s7tb5yrGA6SUAQ&#10;F05XXCo4HQ/jJQgfkDXWjknBgzxs1oOnFWbadfxJ9zyUIkLYZ6jAhNBkUvrCkEU/cQ1x9L5dazFE&#10;2ZZSt9hFuK3lLEkW0mLFccFgQztDxTW/WQVld6bXl/wx9++XnTlM9/78/LVUajTst28gAvXhP/zX&#10;/tAK0jSF3zPxCMj1DwAAAP//AwBQSwECLQAUAAYACAAAACEA2+H2y+4AAACFAQAAEwAAAAAAAAAA&#10;AAAAAAAAAAAAW0NvbnRlbnRfVHlwZXNdLnhtbFBLAQItABQABgAIAAAAIQBa9CxbvwAAABUBAAAL&#10;AAAAAAAAAAAAAAAAAB8BAABfcmVscy8ucmVsc1BLAQItABQABgAIAAAAIQAYPG0+xQAAANwAAAAP&#10;AAAAAAAAAAAAAAAAAAcCAABkcnMvZG93bnJldi54bWxQSwUGAAAAAAMAAwC3AAAA+QIAAAAA&#10;" path="m,l8025,e" filled="f" strokeweight=".48pt">
                  <v:path arrowok="t" o:connecttype="custom" o:connectlocs="0,0;8025,0" o:connectangles="0,0"/>
                </v:shape>
                <v:shape id="Freeform 2017" o:spid="_x0000_s1563" style="position:absolute;left:1684;top:169;width:20;height:3759;visibility:visible;mso-wrap-style:square;v-text-anchor:top" coordsize="20,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s7xAAAANwAAAAPAAAAZHJzL2Rvd25yZXYueG1sRI9Ba8JA&#10;FITvgv9heUJvZhMhIqmrSEERb00F6e2Rfc2mzb6N2dWk/74rCD0OM/MNs96OthV36n3jWEGWpCCI&#10;K6cbrhWcP/bzFQgfkDW2jknBL3nYbqaTNRbaDfxO9zLUIkLYF6jAhNAVUvrKkEWfuI44el+utxii&#10;7Gupexwi3LZykaZLabHhuGCwozdD1U95swp8vjsPq8sRTVh8nr6zMjtczV6pl9m4ewURaAz/4Wf7&#10;qBXk+RIeZ+IRkJs/AAAA//8DAFBLAQItABQABgAIAAAAIQDb4fbL7gAAAIUBAAATAAAAAAAAAAAA&#10;AAAAAAAAAABbQ29udGVudF9UeXBlc10ueG1sUEsBAi0AFAAGAAgAAAAhAFr0LFu/AAAAFQEAAAsA&#10;AAAAAAAAAAAAAAAAHwEAAF9yZWxzLy5yZWxzUEsBAi0AFAAGAAgAAAAhAG2CezvEAAAA3AAAAA8A&#10;AAAAAAAAAAAAAAAABwIAAGRycy9kb3ducmV2LnhtbFBLBQYAAAAAAwADALcAAAD4AgAAAAA=&#10;" path="m,l,3758e" filled="f" strokeweight=".16967mm">
                  <v:path arrowok="t" o:connecttype="custom" o:connectlocs="0,0;0,3758" o:connectangles="0,0"/>
                </v:shape>
                <v:shape id="Freeform 2018" o:spid="_x0000_s1564" style="position:absolute;left:1689;top:3922;width:8026;height:20;visibility:visible;mso-wrap-style:square;v-text-anchor:top" coordsize="80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l1UxwAAANwAAAAPAAAAZHJzL2Rvd25yZXYueG1sRI9ba8JA&#10;FITfhf6H5RR8Ed0oaCS6ihQKXirFCz4fsqdJaPZsyK4m+uvdgtDHYWa+YebL1pTiRrUrLCsYDiIQ&#10;xKnVBWcKzqfP/hSE88gaS8uk4E4Olou3zhwTbRs+0O3oMxEg7BJUkHtfJVK6NCeDbmAr4uD92Nqg&#10;D7LOpK6xCXBTylEUTaTBgsNCjhV95JT+Hq9Gwa7MRpdpvO9t1unXI94+VtvvYaNU971dzUB4av1/&#10;+NVeawXjcQx/Z8IRkIsnAAAA//8DAFBLAQItABQABgAIAAAAIQDb4fbL7gAAAIUBAAATAAAAAAAA&#10;AAAAAAAAAAAAAABbQ29udGVudF9UeXBlc10ueG1sUEsBAi0AFAAGAAgAAAAhAFr0LFu/AAAAFQEA&#10;AAsAAAAAAAAAAAAAAAAAHwEAAF9yZWxzLy5yZWxzUEsBAi0AFAAGAAgAAAAhAFA2XVTHAAAA3AAA&#10;AA8AAAAAAAAAAAAAAAAABwIAAGRycy9kb3ducmV2LnhtbFBLBQYAAAAAAwADALcAAAD7AgAAAAA=&#10;" path="m,l8025,e" filled="f" strokeweight=".16967mm">
                  <v:path arrowok="t" o:connecttype="custom" o:connectlocs="0,0;8025,0" o:connectangles="0,0"/>
                </v:shape>
                <v:shape id="Freeform 2019" o:spid="_x0000_s1565" style="position:absolute;left:9720;top:169;width:20;height:3759;visibility:visible;mso-wrap-style:square;v-text-anchor:top" coordsize="20,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rSwAAAANwAAAAPAAAAZHJzL2Rvd25yZXYueG1sRE9Ni8Iw&#10;EL0v+B/CCN7WtEIXqUYRQZG92RXE29CMTbWZ1CZr6783h4U9Pt73cj3YRjyp87VjBek0AUFcOl1z&#10;peD0s/ucg/ABWWPjmBS8yMN6NfpYYq5dz0d6FqESMYR9jgpMCG0upS8NWfRT1xJH7uo6iyHCrpK6&#10;wz6G20bOkuRLWqw5NhhsaWuovBe/VoHPNqd+fj6gCbPL9y0t0v3D7JSajIfNAkSgIfyL/9wHrSDL&#10;4tp4Jh4BuXoDAAD//wMAUEsBAi0AFAAGAAgAAAAhANvh9svuAAAAhQEAABMAAAAAAAAAAAAAAAAA&#10;AAAAAFtDb250ZW50X1R5cGVzXS54bWxQSwECLQAUAAYACAAAACEAWvQsW78AAAAVAQAACwAAAAAA&#10;AAAAAAAAAAAfAQAAX3JlbHMvLnJlbHNQSwECLQAUAAYACAAAACEAc1FK0sAAAADcAAAADwAAAAAA&#10;AAAAAAAAAAAHAgAAZHJzL2Rvd25yZXYueG1sUEsFBgAAAAADAAMAtwAAAPQCAAAAAA==&#10;" path="m,l,3758e" filled="f" strokeweight=".16967mm">
                  <v:path arrowok="t" o:connecttype="custom" o:connectlocs="0,0;0,3758" o:connectangles="0,0"/>
                </v:shape>
                <v:shape id="Freeform 2020" o:spid="_x0000_s1566" style="position:absolute;left:5286;top:352;width:612;height:615;visibility:visible;mso-wrap-style:square;v-text-anchor:top" coordsize="61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xbxAAAANwAAAAPAAAAZHJzL2Rvd25yZXYueG1sRI9Ba8JA&#10;FITvBf/D8oTedGMlxaauooKQHo0i9vaafSbB7Nt0d6vpv3cLQo/DzHzDzJe9acWVnG8sK5iMExDE&#10;pdUNVwoO++1oBsIHZI2tZVLwSx6Wi8HTHDNtb7yjaxEqESHsM1RQh9BlUvqyJoN+bDvi6J2tMxii&#10;dJXUDm8Rblr5kiSv0mDDcaHGjjY1lZfixyj4oBOtvuQ0oe/8dMxzva4+N71Sz8N+9Q4iUB/+w492&#10;rhWk6Rv8nYlHQC7uAAAA//8DAFBLAQItABQABgAIAAAAIQDb4fbL7gAAAIUBAAATAAAAAAAAAAAA&#10;AAAAAAAAAABbQ29udGVudF9UeXBlc10ueG1sUEsBAi0AFAAGAAgAAAAhAFr0LFu/AAAAFQEAAAsA&#10;AAAAAAAAAAAAAAAAHwEAAF9yZWxzLy5yZWxzUEsBAi0AFAAGAAgAAAAhALo/HFvEAAAA3AAAAA8A&#10;AAAAAAAAAAAAAAAABwIAAGRycy9kb3ducmV2LnhtbFBLBQYAAAAAAwADALcAAAD4AgAAAAA=&#10;" path="m,307l8,236,31,172,67,115,114,67,171,31,235,8,306,r70,8l440,31r57,36l544,115r36,57l603,236r9,71l603,378r-23,64l544,499r-47,48l440,583r-64,23l306,615r-71,-9l171,583,114,547,67,499,31,442,8,378,,307xe" filled="f">
                  <v:path arrowok="t" o:connecttype="custom" o:connectlocs="0,307;8,236;31,172;67,115;114,67;171,31;235,8;306,0;376,8;440,31;497,67;544,115;580,172;603,236;612,307;603,378;580,442;544,499;497,547;440,583;376,606;306,615;235,606;171,583;114,547;67,499;31,442;8,378;0,307" o:connectangles="0,0,0,0,0,0,0,0,0,0,0,0,0,0,0,0,0,0,0,0,0,0,0,0,0,0,0,0,0"/>
                </v:shape>
                <v:shape id="Freeform 2021" o:spid="_x0000_s1567" style="position:absolute;left:3780;top:2647;width:611;height:614;visibility:visible;mso-wrap-style:square;v-text-anchor:top" coordsize="61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lA7wwAAANwAAAAPAAAAZHJzL2Rvd25yZXYueG1sRE/Pa8Iw&#10;FL4P/B/CE3abyYS5UY0ylI2JFJl68fZo3tq65qUkWW3/e3MQdvz4fi9WvW1ERz7UjjU8TxQI4sKZ&#10;mksNp+PH0xuIEJENNo5Jw0ABVsvRwwIz4678Td0hliKFcMhQQxVjm0kZioosholriRP347zFmKAv&#10;pfF4TeG2kVOlZtJizamhwpbWFRW/hz+r4fI5Pct8t+1eu72q/ZBfcjVstH4c9+9zEJH6+C++u7+M&#10;hpdZmp/OpCMglzcAAAD//wMAUEsBAi0AFAAGAAgAAAAhANvh9svuAAAAhQEAABMAAAAAAAAAAAAA&#10;AAAAAAAAAFtDb250ZW50X1R5cGVzXS54bWxQSwECLQAUAAYACAAAACEAWvQsW78AAAAVAQAACwAA&#10;AAAAAAAAAAAAAAAfAQAAX3JlbHMvLnJlbHNQSwECLQAUAAYACAAAACEAbNJQO8MAAADcAAAADwAA&#10;AAAAAAAAAAAAAAAHAgAAZHJzL2Rvd25yZXYueG1sUEsFBgAAAAADAAMAtwAAAPcCAAAAAA==&#10;" path="m,307l8,236,31,171,67,114,114,67,171,31,235,8,305,r70,8l439,31r57,36l543,114r36,57l602,236r9,71l602,377r-23,65l543,499r-47,47l439,582r-64,23l305,614r-70,-9l171,582,114,546,67,499,31,442,8,377,,307xe" filled="f">
                  <v:path arrowok="t" o:connecttype="custom" o:connectlocs="0,307;8,236;31,171;67,114;114,67;171,31;235,8;305,0;375,8;439,31;496,67;543,114;579,171;602,236;611,307;602,377;579,442;543,499;496,546;439,582;375,605;305,614;235,605;171,582;114,546;67,499;31,442;8,377;0,307" o:connectangles="0,0,0,0,0,0,0,0,0,0,0,0,0,0,0,0,0,0,0,0,0,0,0,0,0,0,0,0,0"/>
                </v:shape>
                <v:shape id="Freeform 2022" o:spid="_x0000_s1568" style="position:absolute;left:6950;top:2647;width:611;height:614;visibility:visible;mso-wrap-style:square;v-text-anchor:top" coordsize="61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WgxgAAANwAAAAPAAAAZHJzL2Rvd25yZXYueG1sRI9BawIx&#10;FITvhf6H8Aq91UShWlajlJaWFlmk6sXbY/PcXd28LEm67v57IxR6HGbmG2ax6m0jOvKhdqxhPFIg&#10;iAtnai417HcfTy8gQkQ22DgmDQMFWC3v7xaYGXfhH+q2sRQJwiFDDVWMbSZlKCqyGEauJU7e0XmL&#10;MUlfSuPxkuC2kROlptJizWmhwpbeKirO21+r4fQ5Och8/d3Nuo2q/ZCfcjW8a/340L/OQUTq43/4&#10;r/1lNDxPx3A7k46AXF4BAAD//wMAUEsBAi0AFAAGAAgAAAAhANvh9svuAAAAhQEAABMAAAAAAAAA&#10;AAAAAAAAAAAAAFtDb250ZW50X1R5cGVzXS54bWxQSwECLQAUAAYACAAAACEAWvQsW78AAAAVAQAA&#10;CwAAAAAAAAAAAAAAAAAfAQAAX3JlbHMvLnJlbHNQSwECLQAUAAYACAAAACEAA571oMYAAADcAAAA&#10;DwAAAAAAAAAAAAAAAAAHAgAAZHJzL2Rvd25yZXYueG1sUEsFBgAAAAADAAMAtwAAAPoCAAAAAA==&#10;" path="m,307l8,236,31,171,67,114,114,67,171,31,235,8,305,r70,8l439,31r57,36l543,114r36,57l602,236r9,71l602,377r-23,65l543,499r-47,47l439,582r-64,23l305,614r-70,-9l171,582,114,546,67,499,31,442,8,377,,307xe" filled="f">
                  <v:path arrowok="t" o:connecttype="custom" o:connectlocs="0,307;8,236;31,171;67,114;114,67;171,31;235,8;305,0;375,8;439,31;496,67;543,114;579,171;602,236;611,307;602,377;579,442;543,499;496,546;439,582;375,605;305,614;235,605;171,582;114,546;67,499;31,442;8,377;0,307" o:connectangles="0,0,0,0,0,0,0,0,0,0,0,0,0,0,0,0,0,0,0,0,0,0,0,0,0,0,0,0,0"/>
                </v:shape>
                <v:shape id="Freeform 2023" o:spid="_x0000_s1569" style="position:absolute;left:4086;top:746;width:1149;height:1902;visibility:visible;mso-wrap-style:square;v-text-anchor:top" coordsize="1149,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SUxAAAANwAAAAPAAAAZHJzL2Rvd25yZXYueG1sRI/BasMw&#10;EETvhf6D2EBujZyEhuBGCaVgKDm4NO4HLNbGMrVWxpJs9++jQKDHYXbe7BxOs+3ESINvHStYrzIQ&#10;xLXTLTcKfqriZQ/CB2SNnWNS8EceTsfnpwPm2k38TeMlNCJB2OeowITQ51L62pBFv3I9cfKubrAY&#10;khwaqQecEtx2cpNlO2mx5dRgsKcPQ/XvJdr0honxPFZX5K8mZvuq6MptWSi1XMzvbyACzeH/+JH+&#10;1Apedxu4j0kEkMcbAAAA//8DAFBLAQItABQABgAIAAAAIQDb4fbL7gAAAIUBAAATAAAAAAAAAAAA&#10;AAAAAAAAAABbQ29udGVudF9UeXBlc10ueG1sUEsBAi0AFAAGAAgAAAAhAFr0LFu/AAAAFQEAAAsA&#10;AAAAAAAAAAAAAAAAHwEAAF9yZWxzLy5yZWxzUEsBAi0AFAAGAAgAAAAhAJpV1JTEAAAA3AAAAA8A&#10;AAAAAAAAAAAAAAAABwIAAGRycy9kb3ducmV2LnhtbFBLBQYAAAAAAwADALcAAAD4AgAAAAA=&#10;" path="m,1901l1148,e" filled="f">
                  <v:path arrowok="t" o:connecttype="custom" o:connectlocs="0,1901;1148,0" o:connectangles="0,0"/>
                </v:shape>
                <v:shape id="Freeform 2024" o:spid="_x0000_s1570" style="position:absolute;left:5173;top:660;width:114;height:134;visibility:visible;mso-wrap-style:square;v-text-anchor:top" coordsize="11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lWlwwAAANwAAAAPAAAAZHJzL2Rvd25yZXYueG1sRI9Pa8JA&#10;FMTvBb/D8oTe6kZDQ4muooJQ6KlRisdH9pksZt+G7OZPv323IHgcZuY3zGY32UYM1HnjWMFykYAg&#10;Lp02XCm4nE9vHyB8QNbYOCYFv+Rht529bDDXbuRvGopQiQhhn6OCOoQ2l9KXNVn0C9cSR+/mOosh&#10;yq6SusMxwm0jV0mSSYuG40KNLR1rKu9FbxWc6afQpreFX5n94Xr6wjS7ZUq9zqf9GkSgKTzDj/an&#10;VvCepfB/Jh4Buf0DAAD//wMAUEsBAi0AFAAGAAgAAAAhANvh9svuAAAAhQEAABMAAAAAAAAAAAAA&#10;AAAAAAAAAFtDb250ZW50X1R5cGVzXS54bWxQSwECLQAUAAYACAAAACEAWvQsW78AAAAVAQAACwAA&#10;AAAAAAAAAAAAAAAfAQAAX3JlbHMvLnJlbHNQSwECLQAUAAYACAAAACEA9rZVpcMAAADcAAAADwAA&#10;AAAAAAAAAAAAAAAHAgAAZHJzL2Rvd25yZXYueG1sUEsFBgAAAAADAAMAtwAAAPcCAAAAAA==&#10;" path="m113,l,71r102,62l113,xe" fillcolor="black" stroked="f">
                  <v:path arrowok="t" o:connecttype="custom" o:connectlocs="113,0;0,71;102,133;113,0" o:connectangles="0,0,0,0"/>
                </v:shape>
                <v:shape id="Freeform 2025" o:spid="_x0000_s1571" style="position:absolute;left:4352;top:877;width:1024;height:1774;visibility:visible;mso-wrap-style:square;v-text-anchor:top" coordsize="1024,1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i7xgAAANwAAAAPAAAAZHJzL2Rvd25yZXYueG1sRI9Ba8JA&#10;FITvgv9heUIvUjcRKzZ1lSBEBPVQLYXeHtnXJDT7NuxuNf57Vyj0OMzMN8xy3ZtWXMj5xrKCdJKA&#10;IC6tbrhS8HEunhcgfEDW2FomBTfysF4NB0vMtL3yO11OoRIRwj5DBXUIXSalL2sy6Ce2I47et3UG&#10;Q5SuktrhNcJNK6dJMpcGG44LNXa0qan8Of0aBbnf4WE8K76Or+nebtObOR7Mp1JPoz5/AxGoD//h&#10;v/ZOK3iZz+BxJh4BuboDAAD//wMAUEsBAi0AFAAGAAgAAAAhANvh9svuAAAAhQEAABMAAAAAAAAA&#10;AAAAAAAAAAAAAFtDb250ZW50X1R5cGVzXS54bWxQSwECLQAUAAYACAAAACEAWvQsW78AAAAVAQAA&#10;CwAAAAAAAAAAAAAAAAAfAQAAX3JlbHMvLnJlbHNQSwECLQAUAAYACAAAACEAWNIou8YAAADcAAAA&#10;DwAAAAAAAAAAAAAAAAAHAgAAZHJzL2Rvd25yZXYueG1sUEsFBgAAAAADAAMAtwAAAPoCAAAAAA==&#10;" path="m1023,l,1773e" filled="f">
                  <v:path arrowok="t" o:connecttype="custom" o:connectlocs="1023,0;0,1773" o:connectangles="0,0"/>
                </v:shape>
                <v:shape id="Freeform 2026" o:spid="_x0000_s1572" style="position:absolute;left:4302;top:2603;width:112;height:134;visibility:visible;mso-wrap-style:square;v-text-anchor:top" coordsize="11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162xQAAANwAAAAPAAAAZHJzL2Rvd25yZXYueG1sRI9PawIx&#10;FMTvhX6H8ApeimarrJbVKFKwFLzUfz0/Ns/N0s3LNonr+u2bQsHjMPObYRar3jaiIx9qxwpeRhkI&#10;4tLpmisFx8Nm+AoiRGSNjWNScKMAq+XjwwIL7a68o24fK5FKOBSowMTYFlKG0pDFMHItcfLOzluM&#10;SfpKao/XVG4bOc6yqbRYc1ow2NKbofJ7f7EK8klzep75n+22PeSf76bTa/rSSg2e+vUcRKQ+3sP/&#10;9IdO3DSHvzPpCMjlLwAAAP//AwBQSwECLQAUAAYACAAAACEA2+H2y+4AAACFAQAAEwAAAAAAAAAA&#10;AAAAAAAAAAAAW0NvbnRlbnRfVHlwZXNdLnhtbFBLAQItABQABgAIAAAAIQBa9CxbvwAAABUBAAAL&#10;AAAAAAAAAAAAAAAAAB8BAABfcmVscy8ucmVsc1BLAQItABQABgAIAAAAIQCir162xQAAANwAAAAP&#10;AAAAAAAAAAAAAAAAAAcCAABkcnMvZG93bnJldi54bWxQSwUGAAAAAAMAAwC3AAAA+QIAAAAA&#10;" path="m8,l,133,111,60,8,xe" fillcolor="black" stroked="f">
                  <v:path arrowok="t" o:connecttype="custom" o:connectlocs="8,0;0,133;111,60;8,0" o:connectangles="0,0,0,0"/>
                </v:shape>
                <v:shape id="Freeform 2027" o:spid="_x0000_s1573" style="position:absolute;left:5808;top:877;width:1176;height:1777;visibility:visible;mso-wrap-style:square;v-text-anchor:top" coordsize="1176,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uUkxAAAANwAAAAPAAAAZHJzL2Rvd25yZXYueG1sRI9Ba8JA&#10;FITvQv/D8gredNOCQaKrSKEoSEGjgsdn9plEs29jdhvjv3eFQo/DzHzDTOedqURLjSstK/gYRiCI&#10;M6tLzhXsd9+DMQjnkTVWlknBgxzMZ2+9KSba3nlLbepzESDsElRQeF8nUrqsIINuaGvi4J1tY9AH&#10;2eRSN3gPcFPJzyiKpcGSw0KBNX0VlF3TX6PA+uN52abr/fLGp507/FxWm/qiVP+9W0xAeOr8f/iv&#10;vdIKRnEMrzPhCMjZEwAA//8DAFBLAQItABQABgAIAAAAIQDb4fbL7gAAAIUBAAATAAAAAAAAAAAA&#10;AAAAAAAAAABbQ29udGVudF9UeXBlc10ueG1sUEsBAi0AFAAGAAgAAAAhAFr0LFu/AAAAFQEAAAsA&#10;AAAAAAAAAAAAAAAAHwEAAF9yZWxzLy5yZWxzUEsBAi0AFAAGAAgAAAAhAK2O5STEAAAA3AAAAA8A&#10;AAAAAAAAAAAAAAAABwIAAGRycy9kb3ducmV2LnhtbFBLBQYAAAAAAwADALcAAAD4AgAAAAA=&#10;" path="m,l1175,1776e" filled="f">
                  <v:path arrowok="t" o:connecttype="custom" o:connectlocs="0,0;1175,1776" o:connectangles="0,0"/>
                </v:shape>
                <v:shape id="Freeform 2028" o:spid="_x0000_s1574" style="position:absolute;left:6923;top:2604;width:117;height:134;visibility:visible;mso-wrap-style:square;v-text-anchor:top" coordsize="11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BwwAAANwAAAAPAAAAZHJzL2Rvd25yZXYueG1sRI/BbsIw&#10;EETvSP0HaytxA4cUKAQMqiqgcIRy4LiKl8RqvI5iA+HvcSUkjqOZeaOZL1tbiSs13jhWMOgnIIhz&#10;pw0XCo6/694EhA/IGivHpOBOHpaLt84cM+1uvKfrIRQiQthnqKAMoc6k9HlJFn3f1cTRO7vGYoiy&#10;KaRu8BbhtpJpkoylRcNxocSavkvK/w4Xq4BOcniZjn5WRprByu+TzS79SJXqvrdfMxCB2vAKP9tb&#10;rWA0/oT/M/EIyMUDAAD//wMAUEsBAi0AFAAGAAgAAAAhANvh9svuAAAAhQEAABMAAAAAAAAAAAAA&#10;AAAAAAAAAFtDb250ZW50X1R5cGVzXS54bWxQSwECLQAUAAYACAAAACEAWvQsW78AAAAVAQAACwAA&#10;AAAAAAAAAAAAAAAfAQAAX3JlbHMvLnJlbHNQSwECLQAUAAYACAAAACEAzMOfwcMAAADcAAAADwAA&#10;AAAAAAAAAAAAAAAHAgAAZHJzL2Rvd25yZXYueG1sUEsFBgAAAAADAAMAtwAAAPcCAAAAAA==&#10;" path="m100,l,66r116,67l100,xe" fillcolor="black" stroked="f">
                  <v:path arrowok="t" o:connecttype="custom" o:connectlocs="100,0;0,66;116,133;100,0" o:connectangles="0,0,0,0"/>
                </v:shape>
                <v:shape id="Freeform 2029" o:spid="_x0000_s1575" style="position:absolute;left:5955;top:743;width:1302;height:1905;visibility:visible;mso-wrap-style:square;v-text-anchor:top" coordsize="1302,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eowAAAANwAAAAPAAAAZHJzL2Rvd25yZXYueG1sRE9Ni8Iw&#10;EL0L+x/CCN40VbEs3abiCqJXq+x5aMa222ZSmmi7++vNQfD4eN/pdjSteFDvassKlosIBHFhdc2l&#10;guvlMP8E4TyyxtYyKfgjB9vsY5Jiou3AZ3rkvhQhhF2CCirvu0RKV1Rk0C1sRxy4m+0N+gD7Uuoe&#10;hxBuWrmKolgarDk0VNjRvqKiye9Gwc39nPz+uMvX53Fomu/iP9aXX6Vm03H3BcLT6N/il/ukFWzi&#10;sDacCUdAZk8AAAD//wMAUEsBAi0AFAAGAAgAAAAhANvh9svuAAAAhQEAABMAAAAAAAAAAAAAAAAA&#10;AAAAAFtDb250ZW50X1R5cGVzXS54bWxQSwECLQAUAAYACAAAACEAWvQsW78AAAAVAQAACwAAAAAA&#10;AAAAAAAAAAAfAQAAX3JlbHMvLnJlbHNQSwECLQAUAAYACAAAACEA0wunqMAAAADcAAAADwAAAAAA&#10;AAAAAAAAAAAHAgAAZHJzL2Rvd25yZXYueG1sUEsFBgAAAAADAAMAtwAAAPQCAAAAAA==&#10;" path="m1301,1904l,e" filled="f">
                  <v:path arrowok="t" o:connecttype="custom" o:connectlocs="1301,1904;0,0" o:connectangles="0,0"/>
                </v:shape>
                <v:shape id="Freeform 2030" o:spid="_x0000_s1576" style="position:absolute;left:5899;top:660;width:118;height:133;visibility:visible;mso-wrap-style:square;v-text-anchor:top" coordsize="11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7bDxgAAANwAAAAPAAAAZHJzL2Rvd25yZXYueG1sRI/NasMw&#10;EITvhbyD2EBvjdxA08SNYkyCwfTU/BB6XKytbWKtHEmN3bevCoUch9n5ZmedjaYTN3K+tazgeZaA&#10;IK6sbrlWcDoWT0sQPiBr7CyTgh/ykG0mD2tMtR14T7dDqEWEsE9RQRNCn0rpq4YM+pntiaP3ZZ3B&#10;EKWrpXY4RLjp5DxJFtJgy7GhwZ62DVWXw7eJb1yPu33/sSs/6T0vnBzOr9VlrtTjdMzfQAQaw/34&#10;P11qBS+LFfyNiQSQm18AAAD//wMAUEsBAi0AFAAGAAgAAAAhANvh9svuAAAAhQEAABMAAAAAAAAA&#10;AAAAAAAAAAAAAFtDb250ZW50X1R5cGVzXS54bWxQSwECLQAUAAYACAAAACEAWvQsW78AAAAVAQAA&#10;CwAAAAAAAAAAAAAAAAAfAQAAX3JlbHMvLnJlbHNQSwECLQAUAAYACAAAACEApa+2w8YAAADcAAAA&#10;DwAAAAAAAAAAAAAAAAAHAgAAZHJzL2Rvd25yZXYueG1sUEsFBgAAAAADAAMAtwAAAPoCAAAAAA==&#10;" path="m,l18,132,117,65,,xe" fillcolor="black" stroked="f">
                  <v:path arrowok="t" o:connecttype="custom" o:connectlocs="0,0;18,132;117,65;0,0" o:connectangles="0,0,0,0"/>
                </v:shape>
                <v:shape id="Freeform 2031" o:spid="_x0000_s1577" style="position:absolute;left:4491;top:2954;width:2459;height:20;visibility:visible;mso-wrap-style:square;v-text-anchor:top" coordsize="2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PiSwgAAANwAAAAPAAAAZHJzL2Rvd25yZXYueG1sRE/Pa8Iw&#10;FL4P9j+EJ+w2k1a3uc4oIijuOJWpt0fzbMqal9JkWv97cxjs+PH9ns5714gLdaH2rCEbKhDEpTc1&#10;Vxr2u9XzBESIyAYbz6ThRgHms8eHKRbGX/mLLttYiRTCoUANNsa2kDKUlhyGoW+JE3f2ncOYYFdJ&#10;0+E1hbtG5kq9Soc1pwaLLS0tlT/bX6chH+0OWXZaf78v7F595sofm3Ks9dOgX3yAiNTHf/Gfe2M0&#10;vLyl+elMOgJydgcAAP//AwBQSwECLQAUAAYACAAAACEA2+H2y+4AAACFAQAAEwAAAAAAAAAAAAAA&#10;AAAAAAAAW0NvbnRlbnRfVHlwZXNdLnhtbFBLAQItABQABgAIAAAAIQBa9CxbvwAAABUBAAALAAAA&#10;AAAAAAAAAAAAAB8BAABfcmVscy8ucmVsc1BLAQItABQABgAIAAAAIQA0gPiSwgAAANwAAAAPAAAA&#10;AAAAAAAAAAAAAAcCAABkcnMvZG93bnJldi54bWxQSwUGAAAAAAMAAwC3AAAA9gIAAAAA&#10;" path="m2459,l,e" filled="f">
                  <v:path arrowok="t" o:connecttype="custom" o:connectlocs="2459,0;0,0" o:connectangles="0,0"/>
                </v:shape>
                <v:shape id="Freeform 2032" o:spid="_x0000_s1578" style="position:absolute;left:4391;top:2895;width:121;height:120;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6X/wwAAANwAAAAPAAAAZHJzL2Rvd25yZXYueG1sRI/RisIw&#10;FETfF/yHcAXf1rSiq1SjiCIouIjWD7g017bY3JQmavXrjbCwj8PMnGFmi9ZU4k6NKy0riPsRCOLM&#10;6pJzBed08z0B4TyyxsoyKXiSg8W88zXDRNsHH+l+8rkIEHYJKii8rxMpXVaQQde3NXHwLrYx6INs&#10;cqkbfAS4qeQgin6kwZLDQoE1rQrKrqebUXDIdjrd7fm4HL7i1q/T9ej3lSrV67bLKQhPrf8P/7W3&#10;WsFoHMPnTDgCcv4GAAD//wMAUEsBAi0AFAAGAAgAAAAhANvh9svuAAAAhQEAABMAAAAAAAAAAAAA&#10;AAAAAAAAAFtDb250ZW50X1R5cGVzXS54bWxQSwECLQAUAAYACAAAACEAWvQsW78AAAAVAQAACwAA&#10;AAAAAAAAAAAAAAAfAQAAX3JlbHMvLnJlbHNQSwECLQAUAAYACAAAACEAMRul/8MAAADcAAAADwAA&#10;AAAAAAAAAAAAAAAHAgAAZHJzL2Rvd25yZXYueG1sUEsFBgAAAAADAAMAtwAAAPcCAAAAAA==&#10;" path="m119,l,60r120,60l119,xe" fillcolor="black" stroked="f">
                  <v:path arrowok="t" o:connecttype="custom" o:connectlocs="119,0;0,60;120,120;119,0" o:connectangles="0,0,0,0"/>
                </v:shape>
                <v:shape id="Text Box 2033" o:spid="_x0000_s1579" type="#_x0000_t202" style="position:absolute;left:7061;top:2913;width:413;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v:textbox inset="0,0,0,0">
                    <w:txbxContent>
                      <w:p w14:paraId="300990B4" w14:textId="77777777" w:rsidR="00352539" w:rsidRDefault="00352539" w:rsidP="002A6003">
                        <w:pPr>
                          <w:pStyle w:val="a3"/>
                          <w:kinsoku w:val="0"/>
                          <w:overflowPunct w:val="0"/>
                          <w:spacing w:line="215" w:lineRule="exact"/>
                          <w:rPr>
                            <w:rFonts w:ascii="Microsoft Sans Serif" w:eastAsiaTheme="minorEastAsia" w:hAnsi="Microsoft Sans Serif" w:cs="Microsoft Sans Serif"/>
                            <w:sz w:val="19"/>
                            <w:szCs w:val="19"/>
                          </w:rPr>
                        </w:pPr>
                        <w:r>
                          <w:rPr>
                            <w:rFonts w:ascii="Microsoft Sans Serif" w:eastAsiaTheme="minorEastAsia" w:hAnsi="Microsoft Sans Serif" w:cs="Microsoft Sans Serif"/>
                            <w:sz w:val="19"/>
                            <w:szCs w:val="19"/>
                          </w:rPr>
                          <w:t>EXC</w:t>
                        </w:r>
                      </w:p>
                    </w:txbxContent>
                  </v:textbox>
                </v:shape>
                <v:shape id="Text Box 2034" o:spid="_x0000_s1580" type="#_x0000_t202" style="position:absolute;left:5287;top:2979;width:10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D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0oUQ/MYAAADcAAAA&#10;DwAAAAAAAAAAAAAAAAAHAgAAZHJzL2Rvd25yZXYueG1sUEsFBgAAAAADAAMAtwAAAPoCAAAAAA==&#10;" filled="f" stroked="f">
                  <v:textbox inset="0,0,0,0">
                    <w:txbxContent>
                      <w:p w14:paraId="300990B5"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proofErr w:type="spellStart"/>
                        <w:r>
                          <w:rPr>
                            <w:rFonts w:ascii="Microsoft Sans Serif" w:eastAsiaTheme="minorEastAsia" w:hAnsi="Microsoft Sans Serif" w:cs="Microsoft Sans Serif"/>
                            <w:sz w:val="18"/>
                            <w:szCs w:val="18"/>
                          </w:rPr>
                          <w:t>Reqinvwtbk</w:t>
                        </w:r>
                        <w:proofErr w:type="spellEnd"/>
                        <w:r>
                          <w:rPr>
                            <w:rFonts w:ascii="Microsoft Sans Serif" w:eastAsiaTheme="minorEastAsia" w:hAnsi="Microsoft Sans Serif" w:cs="Microsoft Sans Serif"/>
                            <w:sz w:val="18"/>
                            <w:szCs w:val="18"/>
                          </w:rPr>
                          <w:t xml:space="preserve"> </w:t>
                        </w:r>
                      </w:p>
                    </w:txbxContent>
                  </v:textbox>
                </v:shape>
                <v:shape id="Text Box 2035" o:spid="_x0000_s1581" type="#_x0000_t202" style="position:absolute;left:3886;top:2913;width:421;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v:textbox inset="0,0,0,0">
                    <w:txbxContent>
                      <w:p w14:paraId="300990B6" w14:textId="77777777" w:rsidR="00352539" w:rsidRDefault="00352539" w:rsidP="002A6003">
                        <w:pPr>
                          <w:pStyle w:val="a3"/>
                          <w:kinsoku w:val="0"/>
                          <w:overflowPunct w:val="0"/>
                          <w:spacing w:line="215" w:lineRule="exact"/>
                          <w:rPr>
                            <w:rFonts w:ascii="Microsoft Sans Serif" w:eastAsiaTheme="minorEastAsia" w:hAnsi="Microsoft Sans Serif" w:cs="Microsoft Sans Serif"/>
                            <w:sz w:val="19"/>
                            <w:szCs w:val="19"/>
                          </w:rPr>
                        </w:pPr>
                        <w:r>
                          <w:rPr>
                            <w:rFonts w:ascii="Microsoft Sans Serif" w:eastAsiaTheme="minorEastAsia" w:hAnsi="Microsoft Sans Serif" w:cs="Microsoft Sans Serif"/>
                            <w:sz w:val="19"/>
                            <w:szCs w:val="19"/>
                          </w:rPr>
                          <w:t>SHD</w:t>
                        </w:r>
                      </w:p>
                    </w:txbxContent>
                  </v:textbox>
                </v:shape>
                <v:shape id="Text Box 2036" o:spid="_x0000_s1582" type="#_x0000_t202" style="position:absolute;left:4891;top:1916;width:1693;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300990B7" w14:textId="77777777" w:rsidR="00352539" w:rsidRDefault="00352539" w:rsidP="002A6003">
                        <w:pPr>
                          <w:pStyle w:val="a3"/>
                          <w:kinsoku w:val="0"/>
                          <w:overflowPunct w:val="0"/>
                          <w:spacing w:before="2"/>
                          <w:rPr>
                            <w:rFonts w:ascii="Microsoft Sans Serif" w:eastAsiaTheme="minorEastAsia" w:hAnsi="Microsoft Sans Serif" w:cs="Microsoft Sans Serif"/>
                            <w:sz w:val="18"/>
                            <w:szCs w:val="18"/>
                          </w:rPr>
                        </w:pPr>
                        <w:proofErr w:type="spellStart"/>
                        <w:r>
                          <w:rPr>
                            <w:rFonts w:ascii="Microsoft Sans Serif" w:eastAsiaTheme="minorEastAsia" w:hAnsi="Microsoft Sans Serif" w:cs="Microsoft Sans Serif"/>
                            <w:sz w:val="18"/>
                            <w:szCs w:val="18"/>
                          </w:rPr>
                          <w:t>Reqread</w:t>
                        </w:r>
                        <w:proofErr w:type="spellEnd"/>
                        <w:r>
                          <w:rPr>
                            <w:rFonts w:ascii="Microsoft Sans Serif" w:eastAsiaTheme="minorEastAsia" w:hAnsi="Microsoft Sans Serif" w:cs="Microsoft Sans Serif"/>
                            <w:sz w:val="18"/>
                            <w:szCs w:val="18"/>
                          </w:rPr>
                          <w:t xml:space="preserve"> </w:t>
                        </w:r>
                        <w:proofErr w:type="spellStart"/>
                        <w:r>
                          <w:rPr>
                            <w:rFonts w:ascii="Microsoft Sans Serif" w:eastAsiaTheme="minorEastAsia" w:hAnsi="Microsoft Sans Serif" w:cs="Microsoft Sans Serif"/>
                            <w:sz w:val="18"/>
                            <w:szCs w:val="18"/>
                          </w:rPr>
                          <w:t>Reqwrite</w:t>
                        </w:r>
                        <w:proofErr w:type="spellEnd"/>
                        <w:r>
                          <w:rPr>
                            <w:rFonts w:ascii="Microsoft Sans Serif" w:eastAsiaTheme="minorEastAsia" w:hAnsi="Microsoft Sans Serif" w:cs="Microsoft Sans Serif"/>
                            <w:sz w:val="18"/>
                            <w:szCs w:val="18"/>
                          </w:rPr>
                          <w:t xml:space="preserve"> </w:t>
                        </w:r>
                      </w:p>
                    </w:txbxContent>
                  </v:textbox>
                </v:shape>
                <v:shape id="Text Box 2037" o:spid="_x0000_s1583" type="#_x0000_t202" style="position:absolute;left:6468;top:1218;width:94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v:textbox inset="0,0,0,0">
                    <w:txbxContent>
                      <w:p w14:paraId="300990B8"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proofErr w:type="spellStart"/>
                        <w:r>
                          <w:rPr>
                            <w:rFonts w:ascii="Microsoft Sans Serif" w:eastAsiaTheme="minorEastAsia" w:hAnsi="Microsoft Sans Serif" w:cs="Microsoft Sans Serif"/>
                            <w:sz w:val="18"/>
                            <w:szCs w:val="18"/>
                          </w:rPr>
                          <w:t>Reqreplace</w:t>
                        </w:r>
                        <w:proofErr w:type="spellEnd"/>
                      </w:p>
                    </w:txbxContent>
                  </v:textbox>
                </v:shape>
                <v:shape id="Text Box 2038" o:spid="_x0000_s1584" type="#_x0000_t202" style="position:absolute;left:6468;top:1057;width:1000;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b/xgAAANwAAAAPAAAAZHJzL2Rvd25yZXYueG1sRI9Pa8JA&#10;FMTvhX6H5RW81U0L/mnqRqQoCEJpTA89vmafyZLs25hdNX57t1DwOMzMb5jFcrCtOFPvjWMFL+ME&#10;BHHptOFKwXexeZ6D8AFZY+uYFFzJwzJ7fFhgqt2FczrvQyUihH2KCuoQulRKX9Zk0Y9dRxy9g+st&#10;hij7SuoeLxFuW/maJFNp0XBcqLGjj5rKZn+yClY/nK/N8fP3Kz/kpijeEt5NG6VGT8PqHUSgIdzD&#10;/+2tVjCZzeDvTDwCMrsBAAD//wMAUEsBAi0AFAAGAAgAAAAhANvh9svuAAAAhQEAABMAAAAAAAAA&#10;AAAAAAAAAAAAAFtDb250ZW50X1R5cGVzXS54bWxQSwECLQAUAAYACAAAACEAWvQsW78AAAAVAQAA&#10;CwAAAAAAAAAAAAAAAAAfAQAAX3JlbHMvLnJlbHNQSwECLQAUAAYACAAAACEArb4W/8YAAADcAAAA&#10;DwAAAAAAAAAAAAAAAAAHAgAAZHJzL2Rvd25yZXYueG1sUEsFBgAAAAADAAMAtwAAAPoCAAAAAA==&#10;" filled="f" stroked="f">
                  <v:textbox inset="0,0,0,0">
                    <w:txbxContent>
                      <w:p w14:paraId="300990B9"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proofErr w:type="spellStart"/>
                        <w:r>
                          <w:rPr>
                            <w:rFonts w:ascii="Microsoft Sans Serif" w:eastAsiaTheme="minorEastAsia" w:hAnsi="Microsoft Sans Serif" w:cs="Microsoft Sans Serif"/>
                            <w:sz w:val="18"/>
                            <w:szCs w:val="18"/>
                          </w:rPr>
                          <w:t>Reqinvwtbk</w:t>
                        </w:r>
                        <w:proofErr w:type="spellEnd"/>
                        <w:r>
                          <w:rPr>
                            <w:rFonts w:ascii="Microsoft Sans Serif" w:eastAsiaTheme="minorEastAsia" w:hAnsi="Microsoft Sans Serif" w:cs="Microsoft Sans Serif"/>
                            <w:position w:val="-7"/>
                            <w:sz w:val="12"/>
                            <w:szCs w:val="12"/>
                          </w:rPr>
                          <w:t xml:space="preserve"> </w:t>
                        </w:r>
                        <w:r>
                          <w:rPr>
                            <w:rFonts w:ascii="Microsoft Sans Serif" w:eastAsiaTheme="minorEastAsia" w:hAnsi="Microsoft Sans Serif" w:cs="Microsoft Sans Serif"/>
                            <w:sz w:val="18"/>
                            <w:szCs w:val="18"/>
                          </w:rPr>
                          <w:t xml:space="preserve"> </w:t>
                        </w:r>
                      </w:p>
                    </w:txbxContent>
                  </v:textbox>
                </v:shape>
                <v:shape id="Text Box 2039" o:spid="_x0000_s1585" type="#_x0000_t202" style="position:absolute;left:3874;top:1057;width:99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KNwgAAANwAAAAPAAAAZHJzL2Rvd25yZXYueG1sRE/Pa8Iw&#10;FL4P/B/CE3abqY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DcIYKNwgAAANwAAAAPAAAA&#10;AAAAAAAAAAAAAAcCAABkcnMvZG93bnJldi54bWxQSwUGAAAAAAMAAwC3AAAA9gIAAAAA&#10;" filled="f" stroked="f">
                  <v:textbox inset="0,0,0,0">
                    <w:txbxContent>
                      <w:p w14:paraId="300990BA" w14:textId="77777777" w:rsidR="00352539" w:rsidRDefault="00352539" w:rsidP="002A6003">
                        <w:pPr>
                          <w:pStyle w:val="a3"/>
                          <w:kinsoku w:val="0"/>
                          <w:overflowPunct w:val="0"/>
                          <w:spacing w:before="35" w:line="189" w:lineRule="auto"/>
                          <w:rPr>
                            <w:rFonts w:ascii="Microsoft Sans Serif" w:eastAsiaTheme="minorEastAsia" w:hAnsi="Microsoft Sans Serif" w:cs="Microsoft Sans Serif"/>
                            <w:sz w:val="18"/>
                            <w:szCs w:val="18"/>
                          </w:rPr>
                        </w:pPr>
                        <w:proofErr w:type="spellStart"/>
                        <w:r>
                          <w:rPr>
                            <w:rFonts w:ascii="Microsoft Sans Serif" w:eastAsiaTheme="minorEastAsia" w:hAnsi="Microsoft Sans Serif" w:cs="Microsoft Sans Serif"/>
                            <w:sz w:val="18"/>
                            <w:szCs w:val="18"/>
                          </w:rPr>
                          <w:t>Reqinv</w:t>
                        </w:r>
                        <w:proofErr w:type="spellEnd"/>
                        <w:r>
                          <w:rPr>
                            <w:rFonts w:ascii="Microsoft Sans Serif" w:eastAsiaTheme="minorEastAsia" w:hAnsi="Microsoft Sans Serif" w:cs="Microsoft Sans Serif"/>
                            <w:sz w:val="18"/>
                            <w:szCs w:val="18"/>
                          </w:rPr>
                          <w:t xml:space="preserve"> </w:t>
                        </w:r>
                        <w:proofErr w:type="spellStart"/>
                        <w:r>
                          <w:rPr>
                            <w:rFonts w:ascii="Microsoft Sans Serif" w:eastAsiaTheme="minorEastAsia" w:hAnsi="Microsoft Sans Serif" w:cs="Microsoft Sans Serif"/>
                            <w:sz w:val="18"/>
                            <w:szCs w:val="18"/>
                          </w:rPr>
                          <w:t>Reqreplace</w:t>
                        </w:r>
                        <w:proofErr w:type="spellEnd"/>
                        <w:r>
                          <w:rPr>
                            <w:rFonts w:ascii="Microsoft Sans Serif" w:eastAsiaTheme="minorEastAsia" w:hAnsi="Microsoft Sans Serif" w:cs="Microsoft Sans Serif"/>
                            <w:sz w:val="18"/>
                            <w:szCs w:val="18"/>
                          </w:rPr>
                          <w:t xml:space="preserve"> </w:t>
                        </w:r>
                      </w:p>
                    </w:txbxContent>
                  </v:textbox>
                </v:shape>
                <v:shape id="Text Box 2040" o:spid="_x0000_s1586" type="#_x0000_t202" style="position:absolute;left:5434;top:619;width:388;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cW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CzbScWxQAAANwAAAAP&#10;AAAAAAAAAAAAAAAAAAcCAABkcnMvZG93bnJldi54bWxQSwUGAAAAAAMAAwC3AAAA+QIAAAAA&#10;" filled="f" stroked="f">
                  <v:textbox inset="0,0,0,0">
                    <w:txbxContent>
                      <w:p w14:paraId="300990BB" w14:textId="77777777" w:rsidR="00352539" w:rsidRDefault="00352539" w:rsidP="002A6003">
                        <w:pPr>
                          <w:pStyle w:val="a3"/>
                          <w:kinsoku w:val="0"/>
                          <w:overflowPunct w:val="0"/>
                          <w:spacing w:line="215" w:lineRule="exact"/>
                          <w:rPr>
                            <w:rFonts w:ascii="Microsoft Sans Serif" w:eastAsiaTheme="minorEastAsia" w:hAnsi="Microsoft Sans Serif" w:cs="Microsoft Sans Serif"/>
                            <w:sz w:val="19"/>
                            <w:szCs w:val="19"/>
                          </w:rPr>
                        </w:pPr>
                        <w:r>
                          <w:rPr>
                            <w:rFonts w:ascii="Microsoft Sans Serif" w:eastAsiaTheme="minorEastAsia" w:hAnsi="Microsoft Sans Serif" w:cs="Microsoft Sans Serif"/>
                            <w:sz w:val="19"/>
                            <w:szCs w:val="19"/>
                          </w:rPr>
                          <w:t xml:space="preserve">INV </w:t>
                        </w:r>
                      </w:p>
                    </w:txbxContent>
                  </v:textbox>
                </v:shape>
                <w10:wrap type="topAndBottom" anchorx="page"/>
              </v:group>
            </w:pict>
          </mc:Fallback>
        </mc:AlternateContent>
      </w:r>
    </w:p>
    <w:p w14:paraId="30098490" w14:textId="77777777" w:rsidR="002A6003" w:rsidRPr="002A6003" w:rsidRDefault="002A6003" w:rsidP="002A6003">
      <w:pPr>
        <w:kinsoku w:val="0"/>
        <w:overflowPunct w:val="0"/>
        <w:autoSpaceDE w:val="0"/>
        <w:autoSpaceDN w:val="0"/>
        <w:adjustRightInd w:val="0"/>
        <w:spacing w:before="191"/>
        <w:ind w:left="1060" w:right="914"/>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Figure 4-6. </w:t>
      </w:r>
      <w:proofErr w:type="spellStart"/>
      <w:r w:rsidRPr="002A6003">
        <w:rPr>
          <w:rFonts w:ascii="Times New Roman" w:eastAsia="宋体" w:hAnsi="Times New Roman" w:cs="宋体" w:hint="eastAsia"/>
          <w:kern w:val="0"/>
          <w:sz w:val="18"/>
          <w:szCs w:val="18"/>
        </w:rPr>
        <w:t>Loongson</w:t>
      </w:r>
      <w:proofErr w:type="spellEnd"/>
      <w:r w:rsidRPr="002A6003">
        <w:rPr>
          <w:rFonts w:ascii="Times New Roman" w:eastAsia="宋体" w:hAnsi="Times New Roman" w:cs="宋体" w:hint="eastAsia"/>
          <w:kern w:val="0"/>
          <w:sz w:val="18"/>
          <w:szCs w:val="18"/>
        </w:rPr>
        <w:t xml:space="preserve"> 3's cache state transition</w:t>
      </w:r>
    </w:p>
    <w:p w14:paraId="30098491" w14:textId="77777777" w:rsidR="002A6003" w:rsidRPr="002A6003" w:rsidRDefault="002A6003" w:rsidP="002A6003">
      <w:pPr>
        <w:kinsoku w:val="0"/>
        <w:overflowPunct w:val="0"/>
        <w:autoSpaceDE w:val="0"/>
        <w:autoSpaceDN w:val="0"/>
        <w:adjustRightInd w:val="0"/>
        <w:spacing w:before="191"/>
        <w:ind w:left="1060" w:right="914"/>
        <w:jc w:val="center"/>
        <w:rPr>
          <w:rFonts w:ascii="Times New Roman" w:eastAsia="宋体" w:hAnsi="Times New Roman" w:cs="宋体"/>
          <w:kern w:val="0"/>
          <w:sz w:val="18"/>
          <w:szCs w:val="18"/>
        </w:rPr>
        <w:sectPr w:rsidR="002A6003" w:rsidRPr="002A6003">
          <w:pgSz w:w="11910" w:h="16850"/>
          <w:pgMar w:top="1100" w:right="0" w:bottom="880" w:left="0" w:header="353" w:footer="654" w:gutter="0"/>
          <w:cols w:space="720"/>
          <w:noEndnote/>
        </w:sectPr>
      </w:pPr>
    </w:p>
    <w:p w14:paraId="30098492"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3"/>
          <w:szCs w:val="23"/>
        </w:rPr>
      </w:pPr>
    </w:p>
    <w:p w14:paraId="30098493" w14:textId="77777777" w:rsidR="002A6003" w:rsidRPr="002A6003" w:rsidRDefault="002A6003" w:rsidP="002A6003">
      <w:pPr>
        <w:numPr>
          <w:ilvl w:val="0"/>
          <w:numId w:val="27"/>
        </w:numPr>
        <w:tabs>
          <w:tab w:val="left" w:pos="1635"/>
        </w:tabs>
        <w:kinsoku w:val="0"/>
        <w:overflowPunct w:val="0"/>
        <w:autoSpaceDE w:val="0"/>
        <w:autoSpaceDN w:val="0"/>
        <w:adjustRightInd w:val="0"/>
        <w:spacing w:before="65"/>
        <w:ind w:left="1634" w:hanging="275"/>
        <w:jc w:val="left"/>
        <w:outlineLvl w:val="2"/>
        <w:rPr>
          <w:rFonts w:ascii="Times New Roman" w:eastAsia="宋体" w:hAnsi="Times New Roman" w:cs="黑体"/>
          <w:w w:val="110"/>
          <w:kern w:val="0"/>
          <w:sz w:val="32"/>
          <w:szCs w:val="32"/>
        </w:rPr>
      </w:pPr>
      <w:bookmarkStart w:id="337" w:name="5_内存管理"/>
      <w:bookmarkStart w:id="338" w:name="_bookmark338"/>
      <w:bookmarkStart w:id="339" w:name="_Toc41148043"/>
      <w:bookmarkStart w:id="340" w:name="_Toc41294574"/>
      <w:bookmarkEnd w:id="337"/>
      <w:bookmarkEnd w:id="338"/>
      <w:r w:rsidRPr="002A6003">
        <w:rPr>
          <w:rFonts w:ascii="Times New Roman" w:eastAsia="宋体" w:hAnsi="Times New Roman" w:cs="黑体" w:hint="eastAsia"/>
          <w:w w:val="110"/>
          <w:kern w:val="0"/>
          <w:sz w:val="32"/>
          <w:szCs w:val="32"/>
        </w:rPr>
        <w:t>Memory management</w:t>
      </w:r>
      <w:bookmarkEnd w:id="339"/>
      <w:bookmarkEnd w:id="340"/>
    </w:p>
    <w:p w14:paraId="30098494"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黑体"/>
          <w:kern w:val="0"/>
          <w:sz w:val="44"/>
          <w:szCs w:val="44"/>
        </w:rPr>
      </w:pPr>
    </w:p>
    <w:p w14:paraId="3009849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logodson</w:t>
      </w:r>
      <w:proofErr w:type="spellEnd"/>
      <w:r w:rsidRPr="002A6003">
        <w:rPr>
          <w:rFonts w:ascii="Times New Roman" w:eastAsia="宋体" w:hAnsi="Times New Roman" w:cs="宋体" w:hint="eastAsia"/>
          <w:spacing w:val="5"/>
          <w:kern w:val="0"/>
          <w:szCs w:val="21"/>
        </w:rPr>
        <w:t xml:space="preserve"> GS464 processor core provides a fully functional memory management unit (MMU) that converts virtual addresses to physical addresses using TLB on the chip.</w:t>
      </w:r>
    </w:p>
    <w:p w14:paraId="3009849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This section describes the virtual and physical address Spaces of the processor core, the translation of virtual addresses to physical addresses, the operation of TLB in implementing these transformations, the Cache, and the system control coprocessor (CP0) register that provides the software interface for TLB.</w:t>
      </w:r>
    </w:p>
    <w:p w14:paraId="30098497" w14:textId="77777777" w:rsidR="002A6003" w:rsidRPr="002A6003" w:rsidRDefault="002A6003" w:rsidP="002A6003">
      <w:pPr>
        <w:numPr>
          <w:ilvl w:val="1"/>
          <w:numId w:val="10"/>
        </w:numPr>
        <w:tabs>
          <w:tab w:val="left" w:pos="1820"/>
        </w:tabs>
        <w:kinsoku w:val="0"/>
        <w:overflowPunct w:val="0"/>
        <w:autoSpaceDE w:val="0"/>
        <w:autoSpaceDN w:val="0"/>
        <w:adjustRightInd w:val="0"/>
        <w:spacing w:before="196"/>
        <w:ind w:hanging="460"/>
        <w:jc w:val="left"/>
        <w:outlineLvl w:val="2"/>
        <w:rPr>
          <w:rFonts w:ascii="Times New Roman" w:eastAsia="宋体" w:hAnsi="Times New Roman" w:cs="黑体"/>
          <w:kern w:val="0"/>
          <w:sz w:val="32"/>
          <w:szCs w:val="32"/>
        </w:rPr>
      </w:pPr>
      <w:bookmarkStart w:id="341" w:name="5.1_快速查找表TLB"/>
      <w:bookmarkStart w:id="342" w:name="_bookmark339"/>
      <w:bookmarkStart w:id="343" w:name="_Toc41148044"/>
      <w:bookmarkStart w:id="344" w:name="_Toc41294575"/>
      <w:bookmarkEnd w:id="341"/>
      <w:bookmarkEnd w:id="342"/>
      <w:r w:rsidRPr="002A6003">
        <w:rPr>
          <w:rFonts w:ascii="Times New Roman" w:eastAsia="宋体" w:hAnsi="Times New Roman" w:cs="黑体" w:hint="eastAsia"/>
          <w:spacing w:val="-14"/>
          <w:kern w:val="0"/>
          <w:sz w:val="32"/>
          <w:szCs w:val="32"/>
        </w:rPr>
        <w:t>Quick lookup of table TLB</w:t>
      </w:r>
      <w:bookmarkEnd w:id="343"/>
      <w:bookmarkEnd w:id="344"/>
    </w:p>
    <w:p w14:paraId="3009849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Mapping virtual addresses to physical addresses is usually done by TLB (there are also virtual address translation without TLB, such as CKSEG0 and CKSEG1 kernel address space segments (see figure 5-5) without page mapping, where the physical address is obtained by subtracting a base address from the virtual address).</w:t>
      </w:r>
      <w:hyperlink w:anchor="bookmark363" w:history="1"/>
      <w:r w:rsidRPr="002A6003">
        <w:rPr>
          <w:rFonts w:ascii="Times New Roman" w:eastAsia="宋体" w:hAnsi="Times New Roman" w:cs="宋体" w:hint="eastAsia"/>
          <w:spacing w:val="5"/>
          <w:kern w:val="0"/>
          <w:szCs w:val="21"/>
        </w:rPr>
        <w:t xml:space="preserve">. The first level of TLB is JTLB, which also ACTS as data TLB. In addition,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contains independent instruction TLB to ease the competition for JTLB.</w:t>
      </w:r>
    </w:p>
    <w:p w14:paraId="30098499"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6"/>
          <w:szCs w:val="16"/>
        </w:rPr>
      </w:pPr>
    </w:p>
    <w:p w14:paraId="3009849A"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345" w:name="5.1.1_JTLB"/>
      <w:bookmarkStart w:id="346" w:name="_bookmark340"/>
      <w:bookmarkEnd w:id="345"/>
      <w:bookmarkEnd w:id="346"/>
      <w:r w:rsidRPr="002A6003">
        <w:rPr>
          <w:rFonts w:ascii="Times New Roman" w:eastAsia="宋体" w:hAnsi="Times New Roman" w:cs="黑体"/>
          <w:kern w:val="0"/>
          <w:sz w:val="28"/>
          <w:szCs w:val="28"/>
        </w:rPr>
        <w:t>JTLB</w:t>
      </w:r>
    </w:p>
    <w:p w14:paraId="3009849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In order to be able to quickly map virtual addresses to physical addresses,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USES a larger, fully associative mapping mechanism called TLB, JTLB for instruction and data address mapping, indexed with their process Numbers and virtual addresses.</w:t>
      </w:r>
    </w:p>
    <w:p w14:paraId="3009849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JTLB is organized in pairs of odd/even table entries, mapping the virtual address space and address space identifiers to the 256T physical address space. </w:t>
      </w:r>
      <w:r w:rsidRPr="002A6003">
        <w:rPr>
          <w:rFonts w:ascii="Times New Roman" w:eastAsia="宋体" w:hAnsi="Times New Roman" w:cs="宋体" w:hint="eastAsia"/>
          <w:spacing w:val="5"/>
          <w:kern w:val="0"/>
          <w:szCs w:val="21"/>
        </w:rPr>
        <w:t>By default, JTLB has 64 pairs of odd/even table entries, allowing 128 pages to be mapped.</w:t>
      </w:r>
    </w:p>
    <w:p w14:paraId="3009849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There are two mechanisms to help control the size of the mapped space and the substitution strategy for different regions of memory, respectively.</w:t>
      </w:r>
    </w:p>
    <w:p w14:paraId="3009849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First, the page size can be from 4KB to 16MB, but must be quadrupled.</w:t>
      </w:r>
      <w:r w:rsidRPr="002A6003">
        <w:rPr>
          <w:rFonts w:ascii="Times New Roman" w:eastAsia="宋体" w:hAnsi="Times New Roman" w:cs="宋体"/>
          <w:spacing w:val="5"/>
          <w:kern w:val="0"/>
          <w:szCs w:val="21"/>
        </w:rPr>
        <w:t xml:space="preserve"> The CP0 register </w:t>
      </w:r>
      <w:proofErr w:type="spellStart"/>
      <w:r w:rsidRPr="002A6003">
        <w:rPr>
          <w:rFonts w:ascii="Times New Roman" w:eastAsia="宋体" w:hAnsi="Times New Roman" w:cs="宋体"/>
          <w:spacing w:val="5"/>
          <w:kern w:val="0"/>
          <w:szCs w:val="21"/>
        </w:rPr>
        <w:t>PageMask</w:t>
      </w:r>
      <w:proofErr w:type="spellEnd"/>
      <w:r w:rsidRPr="002A6003">
        <w:rPr>
          <w:rFonts w:ascii="Times New Roman" w:eastAsia="宋体" w:hAnsi="Times New Roman" w:cs="宋体"/>
          <w:spacing w:val="5"/>
          <w:kern w:val="0"/>
          <w:szCs w:val="21"/>
        </w:rPr>
        <w:t xml:space="preserve"> is used to record the size of the mapped page, and this record is loaded into the TLB when a new table entry is written. </w:t>
      </w: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logodson</w:t>
      </w:r>
      <w:proofErr w:type="spellEnd"/>
      <w:r w:rsidRPr="002A6003">
        <w:rPr>
          <w:rFonts w:ascii="Times New Roman" w:eastAsia="宋体" w:hAnsi="Times New Roman" w:cs="宋体" w:hint="eastAsia"/>
          <w:spacing w:val="5"/>
          <w:kern w:val="0"/>
          <w:szCs w:val="21"/>
        </w:rPr>
        <w:t xml:space="preserve"> GS464 processor core can support pages of different sizes at the same runtime, allowing the operating system to generate purpose-specific mappings: for example, the frame buffer in video codec processing can be memory-mapped using just one table entry.</w:t>
      </w:r>
    </w:p>
    <w:p w14:paraId="3009849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Second,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can use a random substitution strategy to select TLB table items to be replaced when TLB is </w:t>
      </w:r>
      <w:proofErr w:type="spellStart"/>
      <w:proofErr w:type="gramStart"/>
      <w:r w:rsidRPr="002A6003">
        <w:rPr>
          <w:rFonts w:ascii="Times New Roman" w:eastAsia="宋体" w:hAnsi="Times New Roman" w:cs="宋体" w:hint="eastAsia"/>
          <w:spacing w:val="5"/>
          <w:kern w:val="0"/>
          <w:szCs w:val="21"/>
        </w:rPr>
        <w:t>missing.The</w:t>
      </w:r>
      <w:proofErr w:type="spellEnd"/>
      <w:proofErr w:type="gramEnd"/>
      <w:r w:rsidRPr="002A6003">
        <w:rPr>
          <w:rFonts w:ascii="Times New Roman" w:eastAsia="宋体" w:hAnsi="Times New Roman" w:cs="宋体" w:hint="eastAsia"/>
          <w:spacing w:val="5"/>
          <w:kern w:val="0"/>
          <w:szCs w:val="21"/>
        </w:rPr>
        <w:t xml:space="preserve"> operating system can also host a certain number of pages in TLB without being randomly replaced. This mechanism helps the </w:t>
      </w:r>
      <w:r w:rsidRPr="002A6003">
        <w:rPr>
          <w:rFonts w:ascii="Times New Roman" w:eastAsia="宋体" w:hAnsi="Times New Roman" w:cs="宋体" w:hint="eastAsia"/>
          <w:spacing w:val="5"/>
          <w:kern w:val="0"/>
          <w:szCs w:val="21"/>
        </w:rPr>
        <w:lastRenderedPageBreak/>
        <w:t xml:space="preserve">operating system to improve performance and avoid </w:t>
      </w:r>
      <w:proofErr w:type="spellStart"/>
      <w:proofErr w:type="gramStart"/>
      <w:r w:rsidRPr="002A6003">
        <w:rPr>
          <w:rFonts w:ascii="Times New Roman" w:eastAsia="宋体" w:hAnsi="Times New Roman" w:cs="宋体" w:hint="eastAsia"/>
          <w:spacing w:val="5"/>
          <w:kern w:val="0"/>
          <w:szCs w:val="21"/>
        </w:rPr>
        <w:t>deadlocks.This</w:t>
      </w:r>
      <w:proofErr w:type="spellEnd"/>
      <w:proofErr w:type="gramEnd"/>
      <w:r w:rsidRPr="002A6003">
        <w:rPr>
          <w:rFonts w:ascii="Times New Roman" w:eastAsia="宋体" w:hAnsi="Times New Roman" w:cs="宋体" w:hint="eastAsia"/>
          <w:spacing w:val="5"/>
          <w:kern w:val="0"/>
          <w:szCs w:val="21"/>
        </w:rPr>
        <w:t xml:space="preserve"> mechanism also makes it easier for real-time systems to provide specific access to a key piece of software.</w:t>
      </w:r>
    </w:p>
    <w:p w14:paraId="300984A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addition, JTLB maintains the Cache consistency attribute for each page, and each page is marked with a specific bit: without Cache (</w:t>
      </w:r>
      <w:proofErr w:type="spellStart"/>
      <w:r w:rsidRPr="002A6003">
        <w:rPr>
          <w:rFonts w:ascii="Times New Roman" w:eastAsia="宋体" w:hAnsi="Times New Roman" w:cs="宋体" w:hint="eastAsia"/>
          <w:spacing w:val="5"/>
          <w:kern w:val="0"/>
          <w:szCs w:val="21"/>
        </w:rPr>
        <w:t>Uncached</w:t>
      </w:r>
      <w:proofErr w:type="spellEnd"/>
      <w:r w:rsidRPr="002A6003">
        <w:rPr>
          <w:rFonts w:ascii="Times New Roman" w:eastAsia="宋体" w:hAnsi="Times New Roman" w:cs="宋体" w:hint="eastAsia"/>
          <w:spacing w:val="5"/>
          <w:kern w:val="0"/>
          <w:szCs w:val="21"/>
        </w:rPr>
        <w:t>), without coherent Cache (Cacheable Noncoherent), or without Cache Accelerated (</w:t>
      </w:r>
      <w:proofErr w:type="spellStart"/>
      <w:r w:rsidRPr="002A6003">
        <w:rPr>
          <w:rFonts w:ascii="Times New Roman" w:eastAsia="宋体" w:hAnsi="Times New Roman" w:cs="宋体" w:hint="eastAsia"/>
          <w:spacing w:val="5"/>
          <w:kern w:val="0"/>
          <w:szCs w:val="21"/>
        </w:rPr>
        <w:t>Uncached</w:t>
      </w:r>
      <w:proofErr w:type="spellEnd"/>
      <w:r w:rsidRPr="002A6003">
        <w:rPr>
          <w:rFonts w:ascii="Times New Roman" w:eastAsia="宋体" w:hAnsi="Times New Roman" w:cs="宋体" w:hint="eastAsia"/>
          <w:spacing w:val="5"/>
          <w:kern w:val="0"/>
          <w:szCs w:val="21"/>
        </w:rPr>
        <w:t xml:space="preserve"> Accelerated).</w:t>
      </w:r>
    </w:p>
    <w:p w14:paraId="300984A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4A2" w14:textId="77777777" w:rsidR="002A6003" w:rsidRPr="00AD241B"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347" w:name="5.1.2_指令TLB"/>
      <w:bookmarkStart w:id="348" w:name="_bookmark341"/>
      <w:bookmarkEnd w:id="347"/>
      <w:bookmarkEnd w:id="348"/>
      <w:r w:rsidRPr="00AD241B">
        <w:rPr>
          <w:rFonts w:ascii="Times New Roman" w:eastAsia="宋体" w:hAnsi="Times New Roman" w:cs="黑体" w:hint="eastAsia"/>
          <w:kern w:val="0"/>
          <w:sz w:val="28"/>
          <w:szCs w:val="28"/>
        </w:rPr>
        <w:t>Instruction TLB</w:t>
      </w:r>
    </w:p>
    <w:p w14:paraId="300984A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instruction TLB (ITLB) has 16 table entries, which minimizes the capacity of JTLB and reduces the time-critical path when mapping through a large associative array, reducing </w:t>
      </w:r>
      <w:proofErr w:type="spellStart"/>
      <w:proofErr w:type="gramStart"/>
      <w:r w:rsidRPr="002A6003">
        <w:rPr>
          <w:rFonts w:ascii="Times New Roman" w:eastAsia="宋体" w:hAnsi="Times New Roman" w:cs="宋体" w:hint="eastAsia"/>
          <w:spacing w:val="5"/>
          <w:kern w:val="0"/>
          <w:szCs w:val="21"/>
        </w:rPr>
        <w:t>power.Each</w:t>
      </w:r>
      <w:proofErr w:type="spellEnd"/>
      <w:proofErr w:type="gramEnd"/>
      <w:r w:rsidRPr="002A6003">
        <w:rPr>
          <w:rFonts w:ascii="Times New Roman" w:eastAsia="宋体" w:hAnsi="Times New Roman" w:cs="宋体" w:hint="eastAsia"/>
          <w:spacing w:val="5"/>
          <w:kern w:val="0"/>
          <w:szCs w:val="21"/>
        </w:rPr>
        <w:t xml:space="preserve"> ITLB table entry can map to only one page, and the page size is specified by the </w:t>
      </w:r>
      <w:proofErr w:type="spellStart"/>
      <w:r w:rsidRPr="002A6003">
        <w:rPr>
          <w:rFonts w:ascii="Times New Roman" w:eastAsia="宋体" w:hAnsi="Times New Roman" w:cs="宋体" w:hint="eastAsia"/>
          <w:spacing w:val="5"/>
          <w:kern w:val="0"/>
          <w:szCs w:val="21"/>
        </w:rPr>
        <w:t>PageMask</w:t>
      </w:r>
      <w:proofErr w:type="spellEnd"/>
      <w:r w:rsidRPr="002A6003">
        <w:rPr>
          <w:rFonts w:ascii="Times New Roman" w:eastAsia="宋体" w:hAnsi="Times New Roman" w:cs="宋体" w:hint="eastAsia"/>
          <w:spacing w:val="5"/>
          <w:kern w:val="0"/>
          <w:szCs w:val="21"/>
        </w:rPr>
        <w:t xml:space="preserve"> register.</w:t>
      </w:r>
      <w:r w:rsidRPr="002A6003">
        <w:rPr>
          <w:rFonts w:ascii="Times New Roman" w:eastAsia="宋体" w:hAnsi="Times New Roman" w:cs="宋体"/>
          <w:spacing w:val="5"/>
          <w:kern w:val="0"/>
          <w:szCs w:val="21"/>
        </w:rPr>
        <w:t xml:space="preserve"> The mapping of ITLB instruction addresses and data addresses can be executed in parallel, thus improving performance. </w:t>
      </w:r>
      <w:r w:rsidRPr="002A6003">
        <w:rPr>
          <w:rFonts w:ascii="Times New Roman" w:eastAsia="宋体" w:hAnsi="Times New Roman" w:cs="宋体" w:hint="eastAsia"/>
          <w:spacing w:val="5"/>
          <w:kern w:val="0"/>
          <w:szCs w:val="21"/>
        </w:rPr>
        <w:t xml:space="preserve">When the table item in ITLB is invalid, the corresponding table item is searched from JTLB, and an ITLB table item is randomly selected for replacement. The operation of ITLB is completely transparent to the </w:t>
      </w:r>
      <w:proofErr w:type="spellStart"/>
      <w:proofErr w:type="gramStart"/>
      <w:r w:rsidRPr="002A6003">
        <w:rPr>
          <w:rFonts w:ascii="Times New Roman" w:eastAsia="宋体" w:hAnsi="Times New Roman" w:cs="宋体" w:hint="eastAsia"/>
          <w:spacing w:val="5"/>
          <w:kern w:val="0"/>
          <w:szCs w:val="21"/>
        </w:rPr>
        <w:t>user.The</w:t>
      </w:r>
      <w:proofErr w:type="spellEnd"/>
      <w:proofErr w:type="gramEnd"/>
      <w:r w:rsidRPr="002A6003">
        <w:rPr>
          <w:rFonts w:ascii="Times New Roman" w:eastAsia="宋体" w:hAnsi="Times New Roman" w:cs="宋体" w:hint="eastAsia"/>
          <w:spacing w:val="5"/>
          <w:kern w:val="0"/>
          <w:szCs w:val="21"/>
        </w:rPr>
        <w:t xml:space="preserve"> processor guarantees that ITLB is consistent with JTLB, and when using the nuclear mindset instruction to modify JTLB, ITLB</w:t>
      </w:r>
    </w:p>
    <w:p w14:paraId="300984A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Will be automatically cleared.</w:t>
      </w:r>
    </w:p>
    <w:p w14:paraId="300984A7"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84A8"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spacing w:val="-1"/>
          <w:kern w:val="0"/>
          <w:sz w:val="28"/>
          <w:szCs w:val="28"/>
        </w:rPr>
      </w:pPr>
      <w:bookmarkStart w:id="349" w:name="5.1.3_命中和失效"/>
      <w:bookmarkStart w:id="350" w:name="_bookmark342"/>
      <w:bookmarkEnd w:id="349"/>
      <w:bookmarkEnd w:id="350"/>
      <w:r w:rsidRPr="002A6003">
        <w:rPr>
          <w:rFonts w:ascii="Times New Roman" w:eastAsia="宋体" w:hAnsi="Times New Roman" w:cs="黑体" w:hint="eastAsia"/>
          <w:spacing w:val="-1"/>
          <w:kern w:val="0"/>
          <w:sz w:val="28"/>
          <w:szCs w:val="28"/>
        </w:rPr>
        <w:t>Hit and miss</w:t>
      </w:r>
    </w:p>
    <w:p w14:paraId="300984A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If the virtual address matches the virtual address of a table item in the TLB (that is, a TLB hit), the physical page number is taken from the TLB and joined with the offset to form the physical address.</w:t>
      </w:r>
    </w:p>
    <w:p w14:paraId="300984A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virtual address does not match the virtual address of any table entry in the TLB (the TLB fails), the CPU generates an exception and the software refills the TLB based on the in-memory page </w:t>
      </w:r>
      <w:proofErr w:type="spellStart"/>
      <w:r w:rsidRPr="002A6003">
        <w:rPr>
          <w:rFonts w:ascii="Times New Roman" w:eastAsia="宋体" w:hAnsi="Times New Roman" w:cs="宋体" w:hint="eastAsia"/>
          <w:spacing w:val="5"/>
          <w:kern w:val="0"/>
          <w:szCs w:val="21"/>
        </w:rPr>
        <w:t>table.The</w:t>
      </w:r>
      <w:proofErr w:type="spellEnd"/>
      <w:r w:rsidRPr="002A6003">
        <w:rPr>
          <w:rFonts w:ascii="Times New Roman" w:eastAsia="宋体" w:hAnsi="Times New Roman" w:cs="宋体" w:hint="eastAsia"/>
          <w:spacing w:val="5"/>
          <w:kern w:val="0"/>
          <w:szCs w:val="21"/>
        </w:rPr>
        <w:t xml:space="preserve"> software can override either a specified TLB table entry or any TLB table entry using a hardware-provided mechanism.</w:t>
      </w:r>
    </w:p>
    <w:p w14:paraId="300984AB"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6"/>
          <w:szCs w:val="16"/>
        </w:rPr>
      </w:pPr>
    </w:p>
    <w:p w14:paraId="300984AC"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351" w:name="5.1.4_多项命中"/>
      <w:bookmarkStart w:id="352" w:name="_bookmark343"/>
      <w:bookmarkEnd w:id="351"/>
      <w:bookmarkEnd w:id="352"/>
      <w:r w:rsidRPr="002A6003">
        <w:rPr>
          <w:rFonts w:ascii="Times New Roman" w:eastAsia="宋体" w:hAnsi="Times New Roman" w:cs="黑体" w:hint="eastAsia"/>
          <w:kern w:val="0"/>
          <w:sz w:val="28"/>
          <w:szCs w:val="28"/>
        </w:rPr>
        <w:t>A number of hits</w:t>
      </w:r>
    </w:p>
    <w:p w14:paraId="300984A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does not provide any detection and disabling mechanisms when it checks the virtual address in a TLB to match the virtual address of more than one table item, unlike the design of earlier MIPS </w:t>
      </w:r>
      <w:proofErr w:type="spellStart"/>
      <w:r w:rsidRPr="002A6003">
        <w:rPr>
          <w:rFonts w:ascii="Times New Roman" w:eastAsia="宋体" w:hAnsi="Times New Roman" w:cs="宋体" w:hint="eastAsia"/>
          <w:spacing w:val="5"/>
          <w:kern w:val="0"/>
          <w:szCs w:val="21"/>
        </w:rPr>
        <w:t>processors.Multiple</w:t>
      </w:r>
      <w:proofErr w:type="spellEnd"/>
      <w:r w:rsidRPr="002A6003">
        <w:rPr>
          <w:rFonts w:ascii="Times New Roman" w:eastAsia="宋体" w:hAnsi="Times New Roman" w:cs="宋体" w:hint="eastAsia"/>
          <w:spacing w:val="5"/>
          <w:kern w:val="0"/>
          <w:szCs w:val="21"/>
        </w:rPr>
        <w:t xml:space="preserve"> hits do not physically break the TLB, so multiple hit detection mechanisms are </w:t>
      </w:r>
      <w:proofErr w:type="spellStart"/>
      <w:r w:rsidRPr="002A6003">
        <w:rPr>
          <w:rFonts w:ascii="Times New Roman" w:eastAsia="宋体" w:hAnsi="Times New Roman" w:cs="宋体" w:hint="eastAsia"/>
          <w:spacing w:val="5"/>
          <w:kern w:val="0"/>
          <w:szCs w:val="21"/>
        </w:rPr>
        <w:t>unnecessary.However</w:t>
      </w:r>
      <w:proofErr w:type="spellEnd"/>
      <w:r w:rsidRPr="002A6003">
        <w:rPr>
          <w:rFonts w:ascii="Times New Roman" w:eastAsia="宋体" w:hAnsi="Times New Roman" w:cs="宋体" w:hint="eastAsia"/>
          <w:spacing w:val="5"/>
          <w:kern w:val="0"/>
          <w:szCs w:val="21"/>
        </w:rPr>
        <w:t>, the multiple hit situation is not defined, so the software should control not to allow multiple hits to occur.</w:t>
      </w:r>
    </w:p>
    <w:p w14:paraId="300984AE"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5"/>
          <w:szCs w:val="15"/>
        </w:rPr>
      </w:pPr>
    </w:p>
    <w:p w14:paraId="300984AF" w14:textId="77777777" w:rsidR="002A6003" w:rsidRPr="002A6003" w:rsidRDefault="002A6003" w:rsidP="002A6003">
      <w:pPr>
        <w:numPr>
          <w:ilvl w:val="1"/>
          <w:numId w:val="10"/>
        </w:numPr>
        <w:tabs>
          <w:tab w:val="left" w:pos="1820"/>
        </w:tabs>
        <w:kinsoku w:val="0"/>
        <w:overflowPunct w:val="0"/>
        <w:autoSpaceDE w:val="0"/>
        <w:autoSpaceDN w:val="0"/>
        <w:adjustRightInd w:val="0"/>
        <w:spacing w:before="1"/>
        <w:ind w:hanging="460"/>
        <w:jc w:val="left"/>
        <w:outlineLvl w:val="2"/>
        <w:rPr>
          <w:rFonts w:ascii="Times New Roman" w:eastAsia="宋体" w:hAnsi="Times New Roman" w:cs="黑体"/>
          <w:kern w:val="0"/>
          <w:sz w:val="32"/>
          <w:szCs w:val="32"/>
        </w:rPr>
      </w:pPr>
      <w:bookmarkStart w:id="353" w:name="5.2_处理器模式"/>
      <w:bookmarkStart w:id="354" w:name="_bookmark344"/>
      <w:bookmarkStart w:id="355" w:name="_Toc41148045"/>
      <w:bookmarkStart w:id="356" w:name="_Toc41294576"/>
      <w:bookmarkEnd w:id="353"/>
      <w:bookmarkEnd w:id="354"/>
      <w:r w:rsidRPr="002A6003">
        <w:rPr>
          <w:rFonts w:ascii="Times New Roman" w:eastAsia="宋体" w:hAnsi="Times New Roman" w:cs="黑体" w:hint="eastAsia"/>
          <w:kern w:val="0"/>
          <w:sz w:val="32"/>
          <w:szCs w:val="32"/>
        </w:rPr>
        <w:t>Processor mode</w:t>
      </w:r>
      <w:bookmarkEnd w:id="355"/>
      <w:bookmarkEnd w:id="356"/>
    </w:p>
    <w:p w14:paraId="300984B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has three modes of operation, but unlike other MIPS processors,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supports only one address mode, one instruction set mode, and one tail mode.</w:t>
      </w:r>
    </w:p>
    <w:p w14:paraId="300984B1"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6"/>
          <w:szCs w:val="16"/>
        </w:rPr>
      </w:pPr>
    </w:p>
    <w:p w14:paraId="300984B2"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spacing w:val="-1"/>
          <w:kern w:val="0"/>
          <w:sz w:val="28"/>
          <w:szCs w:val="28"/>
        </w:rPr>
      </w:pPr>
      <w:bookmarkStart w:id="357" w:name="5.2.1_处理器工作模式"/>
      <w:bookmarkStart w:id="358" w:name="_bookmark345"/>
      <w:bookmarkEnd w:id="357"/>
      <w:bookmarkEnd w:id="358"/>
      <w:r w:rsidRPr="002A6003">
        <w:rPr>
          <w:rFonts w:ascii="Times New Roman" w:eastAsia="宋体" w:hAnsi="Times New Roman" w:cs="黑体" w:hint="eastAsia"/>
          <w:spacing w:val="-1"/>
          <w:kern w:val="0"/>
          <w:sz w:val="28"/>
          <w:szCs w:val="28"/>
        </w:rPr>
        <w:t>Processor mode</w:t>
      </w:r>
    </w:p>
    <w:p w14:paraId="300984B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processor priority of the following three modes is reduced in order:</w:t>
      </w:r>
    </w:p>
    <w:p w14:paraId="300984B4" w14:textId="77777777" w:rsidR="002A6003" w:rsidRPr="002A6003" w:rsidRDefault="002A6003" w:rsidP="002A6003">
      <w:pPr>
        <w:numPr>
          <w:ilvl w:val="0"/>
          <w:numId w:val="9"/>
        </w:numPr>
        <w:tabs>
          <w:tab w:val="left" w:pos="1841"/>
        </w:tabs>
        <w:kinsoku w:val="0"/>
        <w:overflowPunct w:val="0"/>
        <w:autoSpaceDE w:val="0"/>
        <w:autoSpaceDN w:val="0"/>
        <w:adjustRightInd w:val="0"/>
        <w:spacing w:before="142" w:line="364" w:lineRule="auto"/>
        <w:ind w:right="1356" w:hanging="483"/>
        <w:jc w:val="left"/>
        <w:rPr>
          <w:rFonts w:ascii="Times New Roman" w:eastAsia="宋体" w:hAnsi="Times New Roman" w:cs="宋体"/>
          <w:spacing w:val="-3"/>
          <w:kern w:val="0"/>
          <w:szCs w:val="21"/>
        </w:rPr>
      </w:pPr>
      <w:r w:rsidRPr="002A6003">
        <w:rPr>
          <w:rFonts w:ascii="Times New Roman" w:eastAsia="宋体" w:hAnsi="Times New Roman" w:cs="宋体" w:hint="eastAsia"/>
          <w:b/>
          <w:bCs/>
          <w:spacing w:val="-2"/>
          <w:kern w:val="0"/>
          <w:szCs w:val="21"/>
        </w:rPr>
        <w:t>Kernel mode (highest system priority</w:t>
      </w:r>
      <w:proofErr w:type="gramStart"/>
      <w:r w:rsidRPr="002A6003">
        <w:rPr>
          <w:rFonts w:ascii="Times New Roman" w:eastAsia="宋体" w:hAnsi="Times New Roman" w:cs="宋体" w:hint="eastAsia"/>
          <w:b/>
          <w:bCs/>
          <w:spacing w:val="-2"/>
          <w:kern w:val="0"/>
          <w:szCs w:val="21"/>
        </w:rPr>
        <w:t>) :</w:t>
      </w:r>
      <w:proofErr w:type="gramEnd"/>
      <w:r w:rsidRPr="002A6003">
        <w:rPr>
          <w:rFonts w:ascii="Times New Roman" w:eastAsia="宋体" w:hAnsi="Times New Roman" w:cs="宋体" w:hint="eastAsia"/>
          <w:b/>
          <w:bCs/>
          <w:spacing w:val="-2"/>
          <w:kern w:val="0"/>
          <w:szCs w:val="21"/>
        </w:rPr>
        <w:t xml:space="preserve"> in this mode, the processor can access and change any register. The innermost kernel of the operating system runs in kernel mode.</w:t>
      </w:r>
    </w:p>
    <w:p w14:paraId="300984B5" w14:textId="77777777" w:rsidR="002A6003" w:rsidRPr="002A6003" w:rsidRDefault="002A6003" w:rsidP="002A6003">
      <w:pPr>
        <w:numPr>
          <w:ilvl w:val="0"/>
          <w:numId w:val="9"/>
        </w:numPr>
        <w:tabs>
          <w:tab w:val="left" w:pos="1841"/>
        </w:tabs>
        <w:kinsoku w:val="0"/>
        <w:overflowPunct w:val="0"/>
        <w:autoSpaceDE w:val="0"/>
        <w:autoSpaceDN w:val="0"/>
        <w:adjustRightInd w:val="0"/>
        <w:spacing w:before="58"/>
        <w:ind w:left="1840"/>
        <w:jc w:val="left"/>
        <w:rPr>
          <w:rFonts w:ascii="Times New Roman" w:eastAsia="宋体" w:hAnsi="Times New Roman" w:cs="宋体"/>
          <w:spacing w:val="-3"/>
          <w:kern w:val="0"/>
          <w:szCs w:val="21"/>
        </w:rPr>
      </w:pPr>
      <w:r w:rsidRPr="002A6003">
        <w:rPr>
          <w:rFonts w:ascii="Times New Roman" w:eastAsia="宋体" w:hAnsi="Times New Roman" w:cs="宋体" w:hint="eastAsia"/>
          <w:b/>
          <w:bCs/>
          <w:kern w:val="0"/>
          <w:szCs w:val="21"/>
        </w:rPr>
        <w:t>Management mode: the processor's priority is reduced and some less critical parts of the operating system run in this mode;</w:t>
      </w:r>
    </w:p>
    <w:p w14:paraId="300984B6"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4B7" w14:textId="67ECAF8D" w:rsidR="002A6003" w:rsidRPr="002A6003" w:rsidRDefault="002A6003" w:rsidP="002A6003">
      <w:pPr>
        <w:numPr>
          <w:ilvl w:val="0"/>
          <w:numId w:val="9"/>
        </w:numPr>
        <w:tabs>
          <w:tab w:val="left" w:pos="1841"/>
        </w:tabs>
        <w:kinsoku w:val="0"/>
        <w:overflowPunct w:val="0"/>
        <w:autoSpaceDE w:val="0"/>
        <w:autoSpaceDN w:val="0"/>
        <w:adjustRightInd w:val="0"/>
        <w:ind w:left="1840"/>
        <w:jc w:val="left"/>
        <w:rPr>
          <w:rFonts w:ascii="Times New Roman" w:eastAsia="宋体" w:hAnsi="Times New Roman" w:cs="宋体"/>
          <w:spacing w:val="-3"/>
          <w:kern w:val="0"/>
          <w:szCs w:val="21"/>
        </w:rPr>
      </w:pPr>
      <w:r w:rsidRPr="002A6003">
        <w:rPr>
          <w:rFonts w:ascii="Times New Roman" w:eastAsia="宋体" w:hAnsi="Times New Roman" w:cs="宋体" w:hint="eastAsia"/>
          <w:b/>
          <w:bCs/>
          <w:kern w:val="0"/>
          <w:szCs w:val="21"/>
        </w:rPr>
        <w:t>User mode (lowest system priority</w:t>
      </w:r>
      <w:proofErr w:type="gramStart"/>
      <w:r w:rsidRPr="002A6003">
        <w:rPr>
          <w:rFonts w:ascii="Times New Roman" w:eastAsia="宋体" w:hAnsi="Times New Roman" w:cs="宋体" w:hint="eastAsia"/>
          <w:b/>
          <w:bCs/>
          <w:kern w:val="0"/>
          <w:szCs w:val="21"/>
        </w:rPr>
        <w:t>) :</w:t>
      </w:r>
      <w:proofErr w:type="gramEnd"/>
      <w:r w:rsidRPr="002A6003">
        <w:rPr>
          <w:rFonts w:ascii="Times New Roman" w:eastAsia="宋体" w:hAnsi="Times New Roman" w:cs="宋体" w:hint="eastAsia"/>
          <w:b/>
          <w:bCs/>
          <w:kern w:val="0"/>
          <w:szCs w:val="21"/>
        </w:rPr>
        <w:t xml:space="preserve"> this mode </w:t>
      </w:r>
      <w:r w:rsidR="008F3223">
        <w:rPr>
          <w:rFonts w:ascii="Times New Roman" w:eastAsia="宋体" w:hAnsi="Times New Roman" w:cs="宋体" w:hint="eastAsia"/>
          <w:b/>
          <w:bCs/>
          <w:kern w:val="0"/>
          <w:szCs w:val="21"/>
        </w:rPr>
        <w:t>reserve</w:t>
      </w:r>
      <w:r w:rsidRPr="002A6003">
        <w:rPr>
          <w:rFonts w:ascii="Times New Roman" w:eastAsia="宋体" w:hAnsi="Times New Roman" w:cs="宋体" w:hint="eastAsia"/>
          <w:b/>
          <w:bCs/>
          <w:kern w:val="0"/>
          <w:szCs w:val="21"/>
        </w:rPr>
        <w:t>s different users from interfering with each other.</w:t>
      </w:r>
    </w:p>
    <w:p w14:paraId="300984B8"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4B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Switching between the three modes is accomplished by the operating system (in kernel mode) setting the corresponding bit of the KSU domain in the status </w:t>
      </w:r>
      <w:proofErr w:type="spellStart"/>
      <w:r w:rsidRPr="002A6003">
        <w:rPr>
          <w:rFonts w:ascii="Times New Roman" w:eastAsia="宋体" w:hAnsi="Times New Roman" w:cs="宋体" w:hint="eastAsia"/>
          <w:spacing w:val="5"/>
          <w:kern w:val="0"/>
          <w:szCs w:val="21"/>
        </w:rPr>
        <w:t>register.When</w:t>
      </w:r>
      <w:proofErr w:type="spellEnd"/>
      <w:r w:rsidRPr="002A6003">
        <w:rPr>
          <w:rFonts w:ascii="Times New Roman" w:eastAsia="宋体" w:hAnsi="Times New Roman" w:cs="宋体" w:hint="eastAsia"/>
          <w:spacing w:val="5"/>
          <w:kern w:val="0"/>
          <w:szCs w:val="21"/>
        </w:rPr>
        <w:t xml:space="preserve"> an error (ERL position bit) or an exception (EXL position bit) occurs, the processor is forced to switch to kernel </w:t>
      </w:r>
      <w:proofErr w:type="spellStart"/>
      <w:r w:rsidRPr="002A6003">
        <w:rPr>
          <w:rFonts w:ascii="Times New Roman" w:eastAsia="宋体" w:hAnsi="Times New Roman" w:cs="宋体" w:hint="eastAsia"/>
          <w:spacing w:val="5"/>
          <w:kern w:val="0"/>
          <w:szCs w:val="21"/>
        </w:rPr>
        <w:t>mode.</w:t>
      </w:r>
      <w:hyperlink w:anchor="bookmark346" w:history="1">
        <w:r w:rsidRPr="002A6003">
          <w:rPr>
            <w:rFonts w:ascii="Times New Roman" w:eastAsia="宋体" w:hAnsi="Times New Roman" w:cs="宋体" w:hint="eastAsia"/>
            <w:spacing w:val="5"/>
            <w:kern w:val="0"/>
            <w:szCs w:val="21"/>
          </w:rPr>
          <w:t>Table</w:t>
        </w:r>
        <w:proofErr w:type="spellEnd"/>
        <w:r w:rsidRPr="002A6003">
          <w:rPr>
            <w:rFonts w:ascii="Times New Roman" w:eastAsia="宋体" w:hAnsi="Times New Roman" w:cs="宋体" w:hint="eastAsia"/>
            <w:spacing w:val="5"/>
            <w:kern w:val="0"/>
            <w:szCs w:val="21"/>
          </w:rPr>
          <w:t xml:space="preserve"> 5-1 lists the Settings of KSU, EXL, and ERL when the three modes are switched. Empty table entries can be ignored.</w:t>
        </w:r>
      </w:hyperlink>
    </w:p>
    <w:p w14:paraId="300984BA" w14:textId="64A424D7" w:rsidR="002A6003" w:rsidRPr="002A6003" w:rsidRDefault="002A6003" w:rsidP="002A6003">
      <w:pPr>
        <w:kinsoku w:val="0"/>
        <w:overflowPunct w:val="0"/>
        <w:autoSpaceDE w:val="0"/>
        <w:autoSpaceDN w:val="0"/>
        <w:adjustRightInd w:val="0"/>
        <w:spacing w:before="106"/>
        <w:ind w:left="4932"/>
        <w:rPr>
          <w:rFonts w:ascii="Times New Roman" w:eastAsia="宋体" w:hAnsi="Times New Roman" w:cs="宋体"/>
          <w:kern w:val="0"/>
          <w:sz w:val="18"/>
          <w:szCs w:val="18"/>
        </w:rPr>
      </w:pPr>
      <w:bookmarkStart w:id="359" w:name="_bookmark346"/>
      <w:bookmarkEnd w:id="359"/>
      <w:r w:rsidRPr="002A6003">
        <w:rPr>
          <w:rFonts w:ascii="Times New Roman" w:eastAsia="宋体" w:hAnsi="Times New Roman" w:cs="宋体" w:hint="eastAsia"/>
          <w:kern w:val="0"/>
          <w:sz w:val="18"/>
          <w:szCs w:val="18"/>
        </w:rPr>
        <w:t>Table 5-1 processor working mode</w:t>
      </w:r>
    </w:p>
    <w:p w14:paraId="300984BB" w14:textId="0826486A" w:rsidR="002A6003" w:rsidRPr="002A6003" w:rsidRDefault="009E0C6F" w:rsidP="002A6003">
      <w:pPr>
        <w:kinsoku w:val="0"/>
        <w:overflowPunct w:val="0"/>
        <w:autoSpaceDE w:val="0"/>
        <w:autoSpaceDN w:val="0"/>
        <w:adjustRightInd w:val="0"/>
        <w:jc w:val="left"/>
        <w:rPr>
          <w:rFonts w:ascii="Times New Roman" w:eastAsia="宋体" w:hAnsi="Times New Roman" w:cs="宋体"/>
          <w:kern w:val="0"/>
          <w:sz w:val="20"/>
          <w:szCs w:val="20"/>
        </w:rPr>
      </w:pPr>
      <w:r w:rsidRPr="002A6003">
        <w:rPr>
          <w:rFonts w:ascii="Times New Roman" w:eastAsia="宋体" w:hAnsi="Times New Roman" w:cs="宋体"/>
          <w:noProof/>
          <w:kern w:val="0"/>
          <w:szCs w:val="21"/>
        </w:rPr>
        <mc:AlternateContent>
          <mc:Choice Requires="wps">
            <w:drawing>
              <wp:anchor distT="0" distB="0" distL="114300" distR="114300" simplePos="0" relativeHeight="251735040" behindDoc="0" locked="0" layoutInCell="0" allowOverlap="1" wp14:anchorId="30098F62" wp14:editId="661070C4">
                <wp:simplePos x="0" y="0"/>
                <wp:positionH relativeFrom="page">
                  <wp:posOffset>1071349</wp:posOffset>
                </wp:positionH>
                <wp:positionV relativeFrom="paragraph">
                  <wp:posOffset>66181</wp:posOffset>
                </wp:positionV>
                <wp:extent cx="5420995" cy="2026693"/>
                <wp:effectExtent l="0" t="0" r="8255" b="12065"/>
                <wp:wrapNone/>
                <wp:docPr id="553" name="Text Box 2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0995" cy="2026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1738"/>
                              <w:gridCol w:w="1942"/>
                              <w:gridCol w:w="1958"/>
                              <w:gridCol w:w="2883"/>
                            </w:tblGrid>
                            <w:tr w:rsidR="00352539" w14:paraId="300990C3" w14:textId="77777777">
                              <w:trPr>
                                <w:trHeight w:val="681"/>
                              </w:trPr>
                              <w:tc>
                                <w:tcPr>
                                  <w:tcW w:w="1738" w:type="dxa"/>
                                  <w:tcBorders>
                                    <w:top w:val="single" w:sz="4" w:space="0" w:color="000000"/>
                                    <w:left w:val="single" w:sz="4" w:space="0" w:color="000000"/>
                                    <w:bottom w:val="none" w:sz="6" w:space="0" w:color="auto"/>
                                    <w:right w:val="none" w:sz="6" w:space="0" w:color="auto"/>
                                  </w:tcBorders>
                                  <w:shd w:val="clear" w:color="auto" w:fill="000080"/>
                                </w:tcPr>
                                <w:p w14:paraId="300990BC" w14:textId="77777777" w:rsidR="00352539" w:rsidRDefault="00352539">
                                  <w:pPr>
                                    <w:pStyle w:val="TableParagraph"/>
                                    <w:kinsoku w:val="0"/>
                                    <w:overflowPunct w:val="0"/>
                                    <w:spacing w:before="21"/>
                                    <w:ind w:left="527"/>
                                    <w:rPr>
                                      <w:rFonts w:ascii="Times New Roman" w:hAnsi="Times New Roman" w:cs="Times New Roman"/>
                                      <w:b/>
                                      <w:bCs/>
                                      <w:color w:val="FFFFFF"/>
                                      <w:sz w:val="18"/>
                                      <w:szCs w:val="18"/>
                                    </w:rPr>
                                  </w:pPr>
                                  <w:r>
                                    <w:rPr>
                                      <w:rFonts w:ascii="Times New Roman" w:hAnsi="Times New Roman" w:cs="Times New Roman"/>
                                      <w:b/>
                                      <w:bCs/>
                                      <w:color w:val="FFFFFF"/>
                                      <w:sz w:val="18"/>
                                      <w:szCs w:val="18"/>
                                    </w:rPr>
                                    <w:t>KSU</w:t>
                                  </w:r>
                                </w:p>
                                <w:p w14:paraId="300990BD" w14:textId="77777777" w:rsidR="00352539" w:rsidRDefault="00352539">
                                  <w:pPr>
                                    <w:pStyle w:val="TableParagraph"/>
                                    <w:kinsoku w:val="0"/>
                                    <w:overflowPunct w:val="0"/>
                                    <w:spacing w:before="122"/>
                                    <w:ind w:left="527"/>
                                    <w:rPr>
                                      <w:rFonts w:ascii="Times New Roman" w:hAnsi="Times New Roman" w:cs="Times New Roman"/>
                                      <w:b/>
                                      <w:bCs/>
                                      <w:color w:val="FFFFFF"/>
                                      <w:sz w:val="18"/>
                                      <w:szCs w:val="18"/>
                                    </w:rPr>
                                  </w:pPr>
                                  <w:r>
                                    <w:rPr>
                                      <w:rFonts w:ascii="Times New Roman" w:hAnsi="Times New Roman" w:cs="Times New Roman"/>
                                      <w:b/>
                                      <w:bCs/>
                                      <w:color w:val="FFFFFF"/>
                                      <w:sz w:val="18"/>
                                      <w:szCs w:val="18"/>
                                    </w:rPr>
                                    <w:t>4:3</w:t>
                                  </w:r>
                                </w:p>
                              </w:tc>
                              <w:tc>
                                <w:tcPr>
                                  <w:tcW w:w="1942" w:type="dxa"/>
                                  <w:tcBorders>
                                    <w:top w:val="single" w:sz="4" w:space="0" w:color="000000"/>
                                    <w:left w:val="none" w:sz="6" w:space="0" w:color="auto"/>
                                    <w:bottom w:val="none" w:sz="6" w:space="0" w:color="auto"/>
                                    <w:right w:val="none" w:sz="6" w:space="0" w:color="auto"/>
                                  </w:tcBorders>
                                  <w:shd w:val="clear" w:color="auto" w:fill="000080"/>
                                </w:tcPr>
                                <w:p w14:paraId="300990BE" w14:textId="77777777" w:rsidR="00352539" w:rsidRDefault="00352539">
                                  <w:pPr>
                                    <w:pStyle w:val="TableParagraph"/>
                                    <w:kinsoku w:val="0"/>
                                    <w:overflowPunct w:val="0"/>
                                    <w:spacing w:before="21"/>
                                    <w:ind w:left="842"/>
                                    <w:rPr>
                                      <w:rFonts w:ascii="Times New Roman" w:hAnsi="Times New Roman" w:cs="Times New Roman"/>
                                      <w:b/>
                                      <w:bCs/>
                                      <w:color w:val="FFFFFF"/>
                                      <w:sz w:val="18"/>
                                      <w:szCs w:val="18"/>
                                    </w:rPr>
                                  </w:pPr>
                                  <w:r>
                                    <w:rPr>
                                      <w:rFonts w:ascii="Times New Roman" w:hAnsi="Times New Roman" w:cs="Times New Roman"/>
                                      <w:b/>
                                      <w:bCs/>
                                      <w:color w:val="FFFFFF"/>
                                      <w:sz w:val="18"/>
                                      <w:szCs w:val="18"/>
                                    </w:rPr>
                                    <w:t>ERL</w:t>
                                  </w:r>
                                </w:p>
                                <w:p w14:paraId="300990BF" w14:textId="77777777" w:rsidR="00352539" w:rsidRDefault="00352539">
                                  <w:pPr>
                                    <w:pStyle w:val="TableParagraph"/>
                                    <w:kinsoku w:val="0"/>
                                    <w:overflowPunct w:val="0"/>
                                    <w:spacing w:before="122"/>
                                    <w:ind w:left="842"/>
                                    <w:rPr>
                                      <w:rFonts w:ascii="Times New Roman" w:hAnsi="Times New Roman" w:cs="Times New Roman"/>
                                      <w:b/>
                                      <w:bCs/>
                                      <w:color w:val="FFFFFF"/>
                                      <w:sz w:val="18"/>
                                      <w:szCs w:val="18"/>
                                    </w:rPr>
                                  </w:pPr>
                                  <w:r>
                                    <w:rPr>
                                      <w:rFonts w:ascii="Times New Roman" w:hAnsi="Times New Roman" w:cs="Times New Roman"/>
                                      <w:b/>
                                      <w:bCs/>
                                      <w:color w:val="FFFFFF"/>
                                      <w:sz w:val="18"/>
                                      <w:szCs w:val="18"/>
                                    </w:rPr>
                                    <w:t>2</w:t>
                                  </w:r>
                                </w:p>
                              </w:tc>
                              <w:tc>
                                <w:tcPr>
                                  <w:tcW w:w="1958" w:type="dxa"/>
                                  <w:tcBorders>
                                    <w:top w:val="single" w:sz="4" w:space="0" w:color="000000"/>
                                    <w:left w:val="none" w:sz="6" w:space="0" w:color="auto"/>
                                    <w:bottom w:val="none" w:sz="6" w:space="0" w:color="auto"/>
                                    <w:right w:val="none" w:sz="6" w:space="0" w:color="auto"/>
                                  </w:tcBorders>
                                  <w:shd w:val="clear" w:color="auto" w:fill="000080"/>
                                </w:tcPr>
                                <w:p w14:paraId="300990C0" w14:textId="77777777" w:rsidR="00352539" w:rsidRDefault="00352539">
                                  <w:pPr>
                                    <w:pStyle w:val="TableParagraph"/>
                                    <w:kinsoku w:val="0"/>
                                    <w:overflowPunct w:val="0"/>
                                    <w:spacing w:before="21"/>
                                    <w:ind w:left="740"/>
                                    <w:rPr>
                                      <w:rFonts w:ascii="Times New Roman" w:hAnsi="Times New Roman" w:cs="Times New Roman"/>
                                      <w:b/>
                                      <w:bCs/>
                                      <w:color w:val="FFFFFF"/>
                                      <w:sz w:val="18"/>
                                      <w:szCs w:val="18"/>
                                    </w:rPr>
                                  </w:pPr>
                                  <w:r>
                                    <w:rPr>
                                      <w:rFonts w:ascii="Times New Roman" w:hAnsi="Times New Roman" w:cs="Times New Roman"/>
                                      <w:b/>
                                      <w:bCs/>
                                      <w:color w:val="FFFFFF"/>
                                      <w:sz w:val="18"/>
                                      <w:szCs w:val="18"/>
                                    </w:rPr>
                                    <w:t>EXL</w:t>
                                  </w:r>
                                </w:p>
                                <w:p w14:paraId="300990C1" w14:textId="77777777" w:rsidR="00352539" w:rsidRDefault="00352539">
                                  <w:pPr>
                                    <w:pStyle w:val="TableParagraph"/>
                                    <w:kinsoku w:val="0"/>
                                    <w:overflowPunct w:val="0"/>
                                    <w:spacing w:before="122"/>
                                    <w:ind w:left="740"/>
                                    <w:rPr>
                                      <w:rFonts w:ascii="Times New Roman" w:hAnsi="Times New Roman" w:cs="Times New Roman"/>
                                      <w:b/>
                                      <w:bCs/>
                                      <w:color w:val="FFFFFF"/>
                                      <w:sz w:val="18"/>
                                      <w:szCs w:val="18"/>
                                    </w:rPr>
                                  </w:pPr>
                                  <w:r>
                                    <w:rPr>
                                      <w:rFonts w:ascii="Times New Roman" w:hAnsi="Times New Roman" w:cs="Times New Roman"/>
                                      <w:b/>
                                      <w:bCs/>
                                      <w:color w:val="FFFFFF"/>
                                      <w:sz w:val="18"/>
                                      <w:szCs w:val="18"/>
                                    </w:rPr>
                                    <w:t>1</w:t>
                                  </w:r>
                                </w:p>
                              </w:tc>
                              <w:tc>
                                <w:tcPr>
                                  <w:tcW w:w="2883" w:type="dxa"/>
                                  <w:tcBorders>
                                    <w:top w:val="single" w:sz="4" w:space="0" w:color="000000"/>
                                    <w:left w:val="none" w:sz="6" w:space="0" w:color="auto"/>
                                    <w:bottom w:val="none" w:sz="6" w:space="0" w:color="auto"/>
                                    <w:right w:val="single" w:sz="4" w:space="0" w:color="000000"/>
                                  </w:tcBorders>
                                  <w:shd w:val="clear" w:color="auto" w:fill="000080"/>
                                </w:tcPr>
                                <w:p w14:paraId="300990C2" w14:textId="77777777" w:rsidR="00352539" w:rsidRDefault="00352539">
                                  <w:pPr>
                                    <w:pStyle w:val="TableParagraph"/>
                                    <w:kinsoku w:val="0"/>
                                    <w:overflowPunct w:val="0"/>
                                    <w:spacing w:before="19"/>
                                    <w:ind w:left="863"/>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90C8" w14:textId="77777777">
                              <w:trPr>
                                <w:trHeight w:val="320"/>
                              </w:trPr>
                              <w:tc>
                                <w:tcPr>
                                  <w:tcW w:w="1738" w:type="dxa"/>
                                  <w:tcBorders>
                                    <w:top w:val="none" w:sz="6" w:space="0" w:color="auto"/>
                                    <w:left w:val="single" w:sz="4" w:space="0" w:color="000000"/>
                                    <w:bottom w:val="none" w:sz="6" w:space="0" w:color="auto"/>
                                    <w:right w:val="none" w:sz="6" w:space="0" w:color="auto"/>
                                  </w:tcBorders>
                                </w:tcPr>
                                <w:p w14:paraId="300990C4" w14:textId="77777777" w:rsidR="00352539" w:rsidRDefault="00352539">
                                  <w:pPr>
                                    <w:pStyle w:val="TableParagraph"/>
                                    <w:kinsoku w:val="0"/>
                                    <w:overflowPunct w:val="0"/>
                                    <w:spacing w:before="16"/>
                                    <w:ind w:left="527"/>
                                    <w:rPr>
                                      <w:rFonts w:ascii="Times New Roman" w:hAnsi="Times New Roman" w:cs="Times New Roman"/>
                                      <w:sz w:val="18"/>
                                      <w:szCs w:val="18"/>
                                    </w:rPr>
                                  </w:pPr>
                                  <w:r>
                                    <w:rPr>
                                      <w:rFonts w:ascii="Times New Roman" w:hAnsi="Times New Roman" w:cs="Times New Roman"/>
                                      <w:sz w:val="18"/>
                                      <w:szCs w:val="18"/>
                                    </w:rPr>
                                    <w:t>10</w:t>
                                  </w:r>
                                </w:p>
                              </w:tc>
                              <w:tc>
                                <w:tcPr>
                                  <w:tcW w:w="1942" w:type="dxa"/>
                                  <w:tcBorders>
                                    <w:top w:val="none" w:sz="6" w:space="0" w:color="auto"/>
                                    <w:left w:val="none" w:sz="6" w:space="0" w:color="auto"/>
                                    <w:bottom w:val="none" w:sz="6" w:space="0" w:color="auto"/>
                                    <w:right w:val="none" w:sz="6" w:space="0" w:color="auto"/>
                                  </w:tcBorders>
                                </w:tcPr>
                                <w:p w14:paraId="300990C5" w14:textId="77777777" w:rsidR="00352539" w:rsidRDefault="00352539">
                                  <w:pPr>
                                    <w:pStyle w:val="TableParagraph"/>
                                    <w:kinsoku w:val="0"/>
                                    <w:overflowPunct w:val="0"/>
                                    <w:spacing w:before="16"/>
                                    <w:ind w:left="841"/>
                                    <w:rPr>
                                      <w:rFonts w:ascii="Times New Roman" w:hAnsi="Times New Roman" w:cs="Times New Roman"/>
                                      <w:sz w:val="18"/>
                                      <w:szCs w:val="18"/>
                                    </w:rPr>
                                  </w:pPr>
                                  <w:r>
                                    <w:rPr>
                                      <w:rFonts w:ascii="Times New Roman" w:hAnsi="Times New Roman" w:cs="Times New Roman"/>
                                      <w:sz w:val="18"/>
                                      <w:szCs w:val="18"/>
                                    </w:rPr>
                                    <w:t>0</w:t>
                                  </w:r>
                                </w:p>
                              </w:tc>
                              <w:tc>
                                <w:tcPr>
                                  <w:tcW w:w="1958" w:type="dxa"/>
                                  <w:tcBorders>
                                    <w:top w:val="none" w:sz="6" w:space="0" w:color="auto"/>
                                    <w:left w:val="none" w:sz="6" w:space="0" w:color="auto"/>
                                    <w:bottom w:val="none" w:sz="6" w:space="0" w:color="auto"/>
                                    <w:right w:val="none" w:sz="6" w:space="0" w:color="auto"/>
                                  </w:tcBorders>
                                </w:tcPr>
                                <w:p w14:paraId="300990C6" w14:textId="77777777" w:rsidR="00352539" w:rsidRDefault="00352539">
                                  <w:pPr>
                                    <w:pStyle w:val="TableParagraph"/>
                                    <w:kinsoku w:val="0"/>
                                    <w:overflowPunct w:val="0"/>
                                    <w:spacing w:before="16"/>
                                    <w:ind w:left="740"/>
                                    <w:rPr>
                                      <w:rFonts w:ascii="Times New Roman" w:hAnsi="Times New Roman" w:cs="Times New Roman"/>
                                      <w:sz w:val="18"/>
                                      <w:szCs w:val="18"/>
                                    </w:rPr>
                                  </w:pPr>
                                  <w:r>
                                    <w:rPr>
                                      <w:rFonts w:ascii="Times New Roman" w:hAnsi="Times New Roman" w:cs="Times New Roman"/>
                                      <w:sz w:val="18"/>
                                      <w:szCs w:val="18"/>
                                    </w:rPr>
                                    <w:t>0</w:t>
                                  </w:r>
                                </w:p>
                              </w:tc>
                              <w:tc>
                                <w:tcPr>
                                  <w:tcW w:w="2883" w:type="dxa"/>
                                  <w:tcBorders>
                                    <w:top w:val="none" w:sz="6" w:space="0" w:color="auto"/>
                                    <w:left w:val="none" w:sz="6" w:space="0" w:color="auto"/>
                                    <w:bottom w:val="none" w:sz="6" w:space="0" w:color="auto"/>
                                    <w:right w:val="single" w:sz="4" w:space="0" w:color="000000"/>
                                  </w:tcBorders>
                                </w:tcPr>
                                <w:p w14:paraId="300990C7" w14:textId="77777777" w:rsidR="00352539" w:rsidRDefault="00352539">
                                  <w:pPr>
                                    <w:pStyle w:val="TableParagraph"/>
                                    <w:kinsoku w:val="0"/>
                                    <w:overflowPunct w:val="0"/>
                                    <w:spacing w:before="19"/>
                                    <w:ind w:left="863"/>
                                    <w:rPr>
                                      <w:rFonts w:ascii="宋体" w:eastAsia="宋体" w:hAnsi="Times New Roman" w:cs="宋体"/>
                                      <w:sz w:val="18"/>
                                      <w:szCs w:val="18"/>
                                    </w:rPr>
                                  </w:pPr>
                                  <w:r>
                                    <w:rPr>
                                      <w:rFonts w:ascii="宋体" w:eastAsia="宋体" w:hAnsi="Times New Roman" w:cs="宋体" w:hint="eastAsia"/>
                                      <w:sz w:val="18"/>
                                      <w:szCs w:val="18"/>
                                    </w:rPr>
                                    <w:t>User mode</w:t>
                                  </w:r>
                                </w:p>
                              </w:tc>
                            </w:tr>
                            <w:tr w:rsidR="00352539" w14:paraId="300990D3" w14:textId="77777777">
                              <w:trPr>
                                <w:trHeight w:val="585"/>
                              </w:trPr>
                              <w:tc>
                                <w:tcPr>
                                  <w:tcW w:w="1738" w:type="dxa"/>
                                  <w:tcBorders>
                                    <w:top w:val="none" w:sz="6" w:space="0" w:color="auto"/>
                                    <w:left w:val="single" w:sz="4" w:space="0" w:color="000000"/>
                                    <w:bottom w:val="none" w:sz="6" w:space="0" w:color="auto"/>
                                    <w:right w:val="none" w:sz="6" w:space="0" w:color="auto"/>
                                  </w:tcBorders>
                                </w:tcPr>
                                <w:p w14:paraId="300990C9" w14:textId="77777777" w:rsidR="00352539" w:rsidRDefault="00352539" w:rsidP="009E0C6F">
                                  <w:pPr>
                                    <w:pStyle w:val="TableParagraph"/>
                                    <w:kinsoku w:val="0"/>
                                    <w:overflowPunct w:val="0"/>
                                    <w:spacing w:before="88"/>
                                    <w:ind w:left="527"/>
                                    <w:rPr>
                                      <w:rFonts w:ascii="Times New Roman" w:hAnsi="Times New Roman" w:cs="Times New Roman"/>
                                      <w:sz w:val="18"/>
                                      <w:szCs w:val="18"/>
                                    </w:rPr>
                                  </w:pPr>
                                  <w:r>
                                    <w:rPr>
                                      <w:rFonts w:ascii="Times New Roman" w:hAnsi="Times New Roman" w:cs="Times New Roman"/>
                                      <w:sz w:val="18"/>
                                      <w:szCs w:val="18"/>
                                    </w:rPr>
                                    <w:t>01</w:t>
                                  </w:r>
                                </w:p>
                                <w:p w14:paraId="300990CA" w14:textId="77777777" w:rsidR="00352539" w:rsidRDefault="00352539" w:rsidP="009E0C6F">
                                  <w:pPr>
                                    <w:pStyle w:val="TableParagraph"/>
                                    <w:kinsoku w:val="0"/>
                                    <w:overflowPunct w:val="0"/>
                                    <w:spacing w:before="2"/>
                                    <w:rPr>
                                      <w:rFonts w:ascii="宋体" w:eastAsia="宋体" w:hAnsi="Times New Roman" w:cs="宋体"/>
                                      <w:sz w:val="14"/>
                                      <w:szCs w:val="14"/>
                                    </w:rPr>
                                  </w:pPr>
                                </w:p>
                                <w:p w14:paraId="300990CB" w14:textId="77777777" w:rsidR="00352539" w:rsidRDefault="00352539" w:rsidP="009E0C6F">
                                  <w:pPr>
                                    <w:pStyle w:val="TableParagraph"/>
                                    <w:kinsoku w:val="0"/>
                                    <w:overflowPunct w:val="0"/>
                                    <w:ind w:left="527"/>
                                    <w:rPr>
                                      <w:rFonts w:ascii="Times New Roman" w:hAnsi="Times New Roman" w:cs="Times New Roman"/>
                                      <w:sz w:val="18"/>
                                      <w:szCs w:val="18"/>
                                    </w:rPr>
                                  </w:pPr>
                                  <w:r>
                                    <w:rPr>
                                      <w:rFonts w:ascii="Times New Roman" w:hAnsi="Times New Roman" w:cs="Times New Roman"/>
                                      <w:sz w:val="18"/>
                                      <w:szCs w:val="18"/>
                                    </w:rPr>
                                    <w:t>00</w:t>
                                  </w:r>
                                </w:p>
                              </w:tc>
                              <w:tc>
                                <w:tcPr>
                                  <w:tcW w:w="1942" w:type="dxa"/>
                                  <w:tcBorders>
                                    <w:top w:val="none" w:sz="6" w:space="0" w:color="auto"/>
                                    <w:left w:val="none" w:sz="6" w:space="0" w:color="auto"/>
                                    <w:bottom w:val="none" w:sz="6" w:space="0" w:color="auto"/>
                                    <w:right w:val="none" w:sz="6" w:space="0" w:color="auto"/>
                                  </w:tcBorders>
                                </w:tcPr>
                                <w:p w14:paraId="300990CC" w14:textId="77777777" w:rsidR="00352539" w:rsidRDefault="00352539" w:rsidP="009E0C6F">
                                  <w:pPr>
                                    <w:pStyle w:val="TableParagraph"/>
                                    <w:kinsoku w:val="0"/>
                                    <w:overflowPunct w:val="0"/>
                                    <w:spacing w:before="88"/>
                                    <w:ind w:right="167"/>
                                    <w:jc w:val="center"/>
                                    <w:rPr>
                                      <w:rFonts w:ascii="Times New Roman" w:hAnsi="Times New Roman" w:cs="Times New Roman"/>
                                      <w:sz w:val="18"/>
                                      <w:szCs w:val="18"/>
                                    </w:rPr>
                                  </w:pPr>
                                  <w:r>
                                    <w:rPr>
                                      <w:rFonts w:ascii="Times New Roman" w:hAnsi="Times New Roman" w:cs="Times New Roman"/>
                                      <w:sz w:val="18"/>
                                      <w:szCs w:val="18"/>
                                    </w:rPr>
                                    <w:t>0</w:t>
                                  </w:r>
                                </w:p>
                                <w:p w14:paraId="300990CD" w14:textId="77777777" w:rsidR="00352539" w:rsidRDefault="00352539" w:rsidP="009E0C6F">
                                  <w:pPr>
                                    <w:pStyle w:val="TableParagraph"/>
                                    <w:kinsoku w:val="0"/>
                                    <w:overflowPunct w:val="0"/>
                                    <w:spacing w:before="2"/>
                                    <w:rPr>
                                      <w:rFonts w:ascii="宋体" w:eastAsia="宋体" w:hAnsi="Times New Roman" w:cs="宋体"/>
                                      <w:sz w:val="14"/>
                                      <w:szCs w:val="14"/>
                                    </w:rPr>
                                  </w:pPr>
                                </w:p>
                                <w:p w14:paraId="300990CE" w14:textId="77777777" w:rsidR="00352539" w:rsidRDefault="00352539" w:rsidP="009E0C6F">
                                  <w:pPr>
                                    <w:pStyle w:val="TableParagraph"/>
                                    <w:kinsoku w:val="0"/>
                                    <w:overflowPunct w:val="0"/>
                                    <w:ind w:right="166"/>
                                    <w:jc w:val="center"/>
                                    <w:rPr>
                                      <w:rFonts w:ascii="Times New Roman" w:hAnsi="Times New Roman" w:cs="Times New Roman"/>
                                      <w:sz w:val="18"/>
                                      <w:szCs w:val="18"/>
                                    </w:rPr>
                                  </w:pPr>
                                  <w:r>
                                    <w:rPr>
                                      <w:rFonts w:ascii="Times New Roman" w:hAnsi="Times New Roman" w:cs="Times New Roman"/>
                                      <w:sz w:val="18"/>
                                      <w:szCs w:val="18"/>
                                    </w:rPr>
                                    <w:t>0</w:t>
                                  </w:r>
                                </w:p>
                              </w:tc>
                              <w:tc>
                                <w:tcPr>
                                  <w:tcW w:w="1958" w:type="dxa"/>
                                  <w:tcBorders>
                                    <w:top w:val="none" w:sz="6" w:space="0" w:color="auto"/>
                                    <w:left w:val="none" w:sz="6" w:space="0" w:color="auto"/>
                                    <w:bottom w:val="none" w:sz="6" w:space="0" w:color="auto"/>
                                    <w:right w:val="none" w:sz="6" w:space="0" w:color="auto"/>
                                  </w:tcBorders>
                                </w:tcPr>
                                <w:p w14:paraId="300990CF" w14:textId="77777777" w:rsidR="00352539" w:rsidRDefault="00352539" w:rsidP="009E0C6F">
                                  <w:pPr>
                                    <w:pStyle w:val="TableParagraph"/>
                                    <w:kinsoku w:val="0"/>
                                    <w:overflowPunct w:val="0"/>
                                    <w:spacing w:before="88"/>
                                    <w:ind w:right="384"/>
                                    <w:jc w:val="center"/>
                                    <w:rPr>
                                      <w:rFonts w:ascii="Times New Roman" w:hAnsi="Times New Roman" w:cs="Times New Roman"/>
                                      <w:sz w:val="18"/>
                                      <w:szCs w:val="18"/>
                                    </w:rPr>
                                  </w:pPr>
                                  <w:r>
                                    <w:rPr>
                                      <w:rFonts w:ascii="Times New Roman" w:hAnsi="Times New Roman" w:cs="Times New Roman"/>
                                      <w:sz w:val="18"/>
                                      <w:szCs w:val="18"/>
                                    </w:rPr>
                                    <w:t>0</w:t>
                                  </w:r>
                                </w:p>
                                <w:p w14:paraId="300990D0" w14:textId="77777777" w:rsidR="00352539" w:rsidRDefault="00352539" w:rsidP="009E0C6F">
                                  <w:pPr>
                                    <w:pStyle w:val="TableParagraph"/>
                                    <w:kinsoku w:val="0"/>
                                    <w:overflowPunct w:val="0"/>
                                    <w:spacing w:before="2"/>
                                    <w:rPr>
                                      <w:rFonts w:ascii="宋体" w:eastAsia="宋体" w:hAnsi="Times New Roman" w:cs="宋体"/>
                                      <w:sz w:val="14"/>
                                      <w:szCs w:val="14"/>
                                    </w:rPr>
                                  </w:pPr>
                                </w:p>
                                <w:p w14:paraId="300990D1" w14:textId="77777777" w:rsidR="00352539" w:rsidRDefault="00352539" w:rsidP="009E0C6F">
                                  <w:pPr>
                                    <w:pStyle w:val="TableParagraph"/>
                                    <w:kinsoku w:val="0"/>
                                    <w:overflowPunct w:val="0"/>
                                    <w:ind w:right="384"/>
                                    <w:jc w:val="center"/>
                                    <w:rPr>
                                      <w:rFonts w:ascii="Times New Roman" w:hAnsi="Times New Roman" w:cs="Times New Roman"/>
                                      <w:sz w:val="18"/>
                                      <w:szCs w:val="18"/>
                                    </w:rPr>
                                  </w:pPr>
                                  <w:r>
                                    <w:rPr>
                                      <w:rFonts w:ascii="Times New Roman" w:hAnsi="Times New Roman" w:cs="Times New Roman"/>
                                      <w:sz w:val="18"/>
                                      <w:szCs w:val="18"/>
                                    </w:rPr>
                                    <w:t>0</w:t>
                                  </w:r>
                                </w:p>
                              </w:tc>
                              <w:tc>
                                <w:tcPr>
                                  <w:tcW w:w="2883" w:type="dxa"/>
                                  <w:tcBorders>
                                    <w:top w:val="none" w:sz="6" w:space="0" w:color="auto"/>
                                    <w:left w:val="none" w:sz="6" w:space="0" w:color="auto"/>
                                    <w:bottom w:val="none" w:sz="6" w:space="0" w:color="auto"/>
                                    <w:right w:val="single" w:sz="4" w:space="0" w:color="000000"/>
                                  </w:tcBorders>
                                </w:tcPr>
                                <w:p w14:paraId="300990D2" w14:textId="77777777" w:rsidR="00352539" w:rsidRDefault="00352539" w:rsidP="009E0C6F">
                                  <w:pPr>
                                    <w:pStyle w:val="TableParagraph"/>
                                    <w:kinsoku w:val="0"/>
                                    <w:overflowPunct w:val="0"/>
                                    <w:spacing w:before="90"/>
                                    <w:ind w:left="863"/>
                                    <w:rPr>
                                      <w:rFonts w:ascii="宋体" w:eastAsia="宋体" w:hAnsi="Times New Roman" w:cs="宋体"/>
                                      <w:sz w:val="18"/>
                                      <w:szCs w:val="18"/>
                                    </w:rPr>
                                  </w:pPr>
                                  <w:r>
                                    <w:rPr>
                                      <w:rFonts w:ascii="宋体" w:eastAsia="宋体" w:hAnsi="Times New Roman" w:cs="宋体" w:hint="eastAsia"/>
                                      <w:sz w:val="18"/>
                                      <w:szCs w:val="18"/>
                                    </w:rPr>
                                    <w:t>Management mode</w:t>
                                  </w:r>
                                </w:p>
                              </w:tc>
                            </w:tr>
                            <w:tr w:rsidR="00352539" w14:paraId="300990DB" w14:textId="77777777">
                              <w:trPr>
                                <w:trHeight w:val="584"/>
                              </w:trPr>
                              <w:tc>
                                <w:tcPr>
                                  <w:tcW w:w="1738" w:type="dxa"/>
                                  <w:tcBorders>
                                    <w:top w:val="none" w:sz="6" w:space="0" w:color="auto"/>
                                    <w:left w:val="single" w:sz="4" w:space="0" w:color="000000"/>
                                    <w:bottom w:val="none" w:sz="6" w:space="0" w:color="auto"/>
                                    <w:right w:val="none" w:sz="6" w:space="0" w:color="auto"/>
                                  </w:tcBorders>
                                </w:tcPr>
                                <w:p w14:paraId="300990D4" w14:textId="77777777" w:rsidR="00352539" w:rsidRDefault="00352539" w:rsidP="009E0C6F">
                                  <w:pPr>
                                    <w:pStyle w:val="TableParagraph"/>
                                    <w:kinsoku w:val="0"/>
                                    <w:overflowPunct w:val="0"/>
                                    <w:rPr>
                                      <w:rFonts w:ascii="Times New Roman" w:hAnsi="Times New Roman" w:cs="Times New Roman"/>
                                      <w:sz w:val="20"/>
                                      <w:szCs w:val="20"/>
                                    </w:rPr>
                                  </w:pPr>
                                </w:p>
                              </w:tc>
                              <w:tc>
                                <w:tcPr>
                                  <w:tcW w:w="1942" w:type="dxa"/>
                                  <w:tcBorders>
                                    <w:top w:val="none" w:sz="6" w:space="0" w:color="auto"/>
                                    <w:left w:val="none" w:sz="6" w:space="0" w:color="auto"/>
                                    <w:bottom w:val="none" w:sz="6" w:space="0" w:color="auto"/>
                                    <w:right w:val="none" w:sz="6" w:space="0" w:color="auto"/>
                                  </w:tcBorders>
                                </w:tcPr>
                                <w:p w14:paraId="300990D5" w14:textId="77777777" w:rsidR="00352539" w:rsidRDefault="00352539" w:rsidP="009E0C6F">
                                  <w:pPr>
                                    <w:pStyle w:val="TableParagraph"/>
                                    <w:kinsoku w:val="0"/>
                                    <w:overflowPunct w:val="0"/>
                                    <w:rPr>
                                      <w:rFonts w:ascii="宋体" w:eastAsia="宋体" w:hAnsi="Times New Roman" w:cs="宋体"/>
                                      <w:sz w:val="22"/>
                                      <w:szCs w:val="22"/>
                                    </w:rPr>
                                  </w:pPr>
                                </w:p>
                                <w:p w14:paraId="300990D6" w14:textId="77777777" w:rsidR="00352539" w:rsidRDefault="00352539" w:rsidP="009E0C6F">
                                  <w:pPr>
                                    <w:pStyle w:val="TableParagraph"/>
                                    <w:kinsoku w:val="0"/>
                                    <w:overflowPunct w:val="0"/>
                                    <w:ind w:left="842"/>
                                    <w:rPr>
                                      <w:rFonts w:ascii="Times New Roman" w:hAnsi="Times New Roman" w:cs="Times New Roman"/>
                                      <w:sz w:val="18"/>
                                      <w:szCs w:val="18"/>
                                    </w:rPr>
                                  </w:pPr>
                                  <w:r>
                                    <w:rPr>
                                      <w:rFonts w:ascii="Times New Roman" w:hAnsi="Times New Roman" w:cs="Times New Roman"/>
                                      <w:sz w:val="18"/>
                                      <w:szCs w:val="18"/>
                                    </w:rPr>
                                    <w:t>0</w:t>
                                  </w:r>
                                </w:p>
                              </w:tc>
                              <w:tc>
                                <w:tcPr>
                                  <w:tcW w:w="1958" w:type="dxa"/>
                                  <w:tcBorders>
                                    <w:top w:val="none" w:sz="6" w:space="0" w:color="auto"/>
                                    <w:left w:val="none" w:sz="6" w:space="0" w:color="auto"/>
                                    <w:bottom w:val="none" w:sz="6" w:space="0" w:color="auto"/>
                                    <w:right w:val="none" w:sz="6" w:space="0" w:color="auto"/>
                                  </w:tcBorders>
                                </w:tcPr>
                                <w:p w14:paraId="300990D7" w14:textId="77777777" w:rsidR="00352539" w:rsidRDefault="00352539" w:rsidP="009E0C6F">
                                  <w:pPr>
                                    <w:pStyle w:val="TableParagraph"/>
                                    <w:kinsoku w:val="0"/>
                                    <w:overflowPunct w:val="0"/>
                                    <w:rPr>
                                      <w:rFonts w:ascii="宋体" w:eastAsia="宋体" w:hAnsi="Times New Roman" w:cs="宋体"/>
                                      <w:sz w:val="22"/>
                                      <w:szCs w:val="22"/>
                                    </w:rPr>
                                  </w:pPr>
                                </w:p>
                                <w:p w14:paraId="300990D8" w14:textId="77777777" w:rsidR="00352539" w:rsidRDefault="00352539" w:rsidP="009E0C6F">
                                  <w:pPr>
                                    <w:pStyle w:val="TableParagraph"/>
                                    <w:kinsoku w:val="0"/>
                                    <w:overflowPunct w:val="0"/>
                                    <w:ind w:left="740"/>
                                    <w:rPr>
                                      <w:rFonts w:ascii="Times New Roman" w:hAnsi="Times New Roman" w:cs="Times New Roman"/>
                                      <w:sz w:val="18"/>
                                      <w:szCs w:val="18"/>
                                    </w:rPr>
                                  </w:pPr>
                                  <w:r>
                                    <w:rPr>
                                      <w:rFonts w:ascii="Times New Roman" w:hAnsi="Times New Roman" w:cs="Times New Roman"/>
                                      <w:sz w:val="18"/>
                                      <w:szCs w:val="18"/>
                                    </w:rPr>
                                    <w:t>1</w:t>
                                  </w:r>
                                </w:p>
                              </w:tc>
                              <w:tc>
                                <w:tcPr>
                                  <w:tcW w:w="2883" w:type="dxa"/>
                                  <w:tcBorders>
                                    <w:top w:val="none" w:sz="6" w:space="0" w:color="auto"/>
                                    <w:left w:val="none" w:sz="6" w:space="0" w:color="auto"/>
                                    <w:bottom w:val="none" w:sz="6" w:space="0" w:color="auto"/>
                                    <w:right w:val="single" w:sz="4" w:space="0" w:color="000000"/>
                                  </w:tcBorders>
                                </w:tcPr>
                                <w:p w14:paraId="300990D9" w14:textId="77777777" w:rsidR="00352539" w:rsidRDefault="00352539" w:rsidP="009E0C6F">
                                  <w:pPr>
                                    <w:pStyle w:val="TableParagraph"/>
                                    <w:kinsoku w:val="0"/>
                                    <w:overflowPunct w:val="0"/>
                                    <w:spacing w:before="2"/>
                                    <w:rPr>
                                      <w:rFonts w:ascii="宋体" w:eastAsia="宋体" w:hAnsi="Times New Roman" w:cs="宋体"/>
                                      <w:sz w:val="22"/>
                                      <w:szCs w:val="22"/>
                                    </w:rPr>
                                  </w:pPr>
                                </w:p>
                                <w:p w14:paraId="300990DA" w14:textId="77777777" w:rsidR="00352539" w:rsidRDefault="00352539" w:rsidP="009E0C6F">
                                  <w:pPr>
                                    <w:pStyle w:val="TableParagraph"/>
                                    <w:kinsoku w:val="0"/>
                                    <w:overflowPunct w:val="0"/>
                                    <w:spacing w:before="1"/>
                                    <w:ind w:left="863"/>
                                    <w:rPr>
                                      <w:rFonts w:ascii="宋体" w:eastAsia="宋体" w:hAnsi="Times New Roman" w:cs="宋体"/>
                                      <w:sz w:val="18"/>
                                      <w:szCs w:val="18"/>
                                    </w:rPr>
                                  </w:pPr>
                                  <w:r>
                                    <w:rPr>
                                      <w:rFonts w:ascii="宋体" w:eastAsia="宋体" w:hAnsi="Times New Roman" w:cs="宋体" w:hint="eastAsia"/>
                                      <w:sz w:val="18"/>
                                      <w:szCs w:val="18"/>
                                    </w:rPr>
                                    <w:t>Exception level</w:t>
                                  </w:r>
                                </w:p>
                              </w:tc>
                            </w:tr>
                            <w:tr w:rsidR="00352539" w14:paraId="300990E0" w14:textId="77777777">
                              <w:trPr>
                                <w:trHeight w:val="460"/>
                              </w:trPr>
                              <w:tc>
                                <w:tcPr>
                                  <w:tcW w:w="1738" w:type="dxa"/>
                                  <w:tcBorders>
                                    <w:top w:val="none" w:sz="6" w:space="0" w:color="auto"/>
                                    <w:left w:val="single" w:sz="4" w:space="0" w:color="000000"/>
                                    <w:bottom w:val="single" w:sz="4" w:space="0" w:color="000000"/>
                                    <w:right w:val="none" w:sz="6" w:space="0" w:color="auto"/>
                                  </w:tcBorders>
                                </w:tcPr>
                                <w:p w14:paraId="300990DC" w14:textId="77777777" w:rsidR="00352539" w:rsidRDefault="00352539">
                                  <w:pPr>
                                    <w:pStyle w:val="TableParagraph"/>
                                    <w:kinsoku w:val="0"/>
                                    <w:overflowPunct w:val="0"/>
                                    <w:rPr>
                                      <w:rFonts w:ascii="Times New Roman" w:hAnsi="Times New Roman" w:cs="Times New Roman"/>
                                      <w:sz w:val="20"/>
                                      <w:szCs w:val="20"/>
                                    </w:rPr>
                                  </w:pPr>
                                </w:p>
                              </w:tc>
                              <w:tc>
                                <w:tcPr>
                                  <w:tcW w:w="1942" w:type="dxa"/>
                                  <w:tcBorders>
                                    <w:top w:val="none" w:sz="6" w:space="0" w:color="auto"/>
                                    <w:left w:val="none" w:sz="6" w:space="0" w:color="auto"/>
                                    <w:bottom w:val="single" w:sz="4" w:space="0" w:color="000000"/>
                                    <w:right w:val="none" w:sz="6" w:space="0" w:color="auto"/>
                                  </w:tcBorders>
                                </w:tcPr>
                                <w:p w14:paraId="300990DD" w14:textId="77777777" w:rsidR="00352539" w:rsidRDefault="00352539">
                                  <w:pPr>
                                    <w:pStyle w:val="TableParagraph"/>
                                    <w:kinsoku w:val="0"/>
                                    <w:overflowPunct w:val="0"/>
                                    <w:spacing w:before="86"/>
                                    <w:ind w:left="841"/>
                                    <w:rPr>
                                      <w:rFonts w:ascii="Times New Roman" w:hAnsi="Times New Roman" w:cs="Times New Roman"/>
                                      <w:sz w:val="18"/>
                                      <w:szCs w:val="18"/>
                                    </w:rPr>
                                  </w:pPr>
                                  <w:r>
                                    <w:rPr>
                                      <w:rFonts w:ascii="Times New Roman" w:hAnsi="Times New Roman" w:cs="Times New Roman"/>
                                      <w:sz w:val="18"/>
                                      <w:szCs w:val="18"/>
                                    </w:rPr>
                                    <w:t>1</w:t>
                                  </w:r>
                                </w:p>
                              </w:tc>
                              <w:tc>
                                <w:tcPr>
                                  <w:tcW w:w="1958" w:type="dxa"/>
                                  <w:tcBorders>
                                    <w:top w:val="none" w:sz="6" w:space="0" w:color="auto"/>
                                    <w:left w:val="none" w:sz="6" w:space="0" w:color="auto"/>
                                    <w:bottom w:val="single" w:sz="4" w:space="0" w:color="000000"/>
                                    <w:right w:val="none" w:sz="6" w:space="0" w:color="auto"/>
                                  </w:tcBorders>
                                </w:tcPr>
                                <w:p w14:paraId="300990DE" w14:textId="77777777" w:rsidR="00352539" w:rsidRDefault="00352539">
                                  <w:pPr>
                                    <w:pStyle w:val="TableParagraph"/>
                                    <w:kinsoku w:val="0"/>
                                    <w:overflowPunct w:val="0"/>
                                    <w:rPr>
                                      <w:rFonts w:ascii="Times New Roman" w:hAnsi="Times New Roman" w:cs="Times New Roman"/>
                                      <w:sz w:val="20"/>
                                      <w:szCs w:val="20"/>
                                    </w:rPr>
                                  </w:pPr>
                                </w:p>
                              </w:tc>
                              <w:tc>
                                <w:tcPr>
                                  <w:tcW w:w="2883" w:type="dxa"/>
                                  <w:tcBorders>
                                    <w:top w:val="none" w:sz="6" w:space="0" w:color="auto"/>
                                    <w:left w:val="none" w:sz="6" w:space="0" w:color="auto"/>
                                    <w:bottom w:val="single" w:sz="4" w:space="0" w:color="000000"/>
                                    <w:right w:val="single" w:sz="4" w:space="0" w:color="000000"/>
                                  </w:tcBorders>
                                </w:tcPr>
                                <w:p w14:paraId="300990DF" w14:textId="77777777" w:rsidR="00352539" w:rsidRDefault="00352539">
                                  <w:pPr>
                                    <w:pStyle w:val="TableParagraph"/>
                                    <w:kinsoku w:val="0"/>
                                    <w:overflowPunct w:val="0"/>
                                    <w:spacing w:before="89"/>
                                    <w:ind w:left="863"/>
                                    <w:rPr>
                                      <w:rFonts w:ascii="宋体" w:eastAsia="宋体" w:hAnsi="Times New Roman" w:cs="宋体"/>
                                      <w:sz w:val="18"/>
                                      <w:szCs w:val="18"/>
                                    </w:rPr>
                                  </w:pPr>
                                  <w:r>
                                    <w:rPr>
                                      <w:rFonts w:ascii="宋体" w:eastAsia="宋体" w:hAnsi="Times New Roman" w:cs="宋体" w:hint="eastAsia"/>
                                      <w:sz w:val="18"/>
                                      <w:szCs w:val="18"/>
                                    </w:rPr>
                                    <w:t>The error level</w:t>
                                  </w:r>
                                </w:p>
                              </w:tc>
                            </w:tr>
                          </w:tbl>
                          <w:p w14:paraId="300990E1" w14:textId="77777777" w:rsidR="00352539" w:rsidRDefault="00352539" w:rsidP="002A6003">
                            <w:pPr>
                              <w:pStyle w:val="a3"/>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F62" id="Text Box 2041" o:spid="_x0000_s1587" type="#_x0000_t202" style="position:absolute;margin-left:84.35pt;margin-top:5.2pt;width:426.85pt;height:159.6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x8gEAAMUDAAAOAAAAZHJzL2Uyb0RvYy54bWysU9tu2zAMfR+wfxD0vthxm6Ax4hRdiw4D&#10;unVAuw+QZdkWZosapcTOvn6UHGfd9lb0RaB4OTo8pLbXY9+xg0KnwRR8uUg5U0ZCpU1T8O/P9x+u&#10;OHNemEp0YFTBj8rx6937d9vB5iqDFrpKISMQ4/LBFrz13uZJ4mSreuEWYJWhYA3YC09XbJIKxUDo&#10;fZdkabpOBsDKIkjlHHnvpiDfRfy6VtI/1rVTnnUFJ24+nhjPMpzJbivyBoVttTzREK9g0Qtt6NEz&#10;1J3wgu1R/wfVa4ngoPYLCX0Cda2lij1QN8v0n26eWmFV7IXEcfYsk3s7WPn18A2Zrgq+Wl1wZkRP&#10;Q3pWo2cfYWRZerkMEg3W5ZT5ZCnXjxShUcd2nX0A+cMxA7etMI26QYShVaIiirEyeVE64bgAUg5f&#10;oKKXxN5DBBpr7IN+pAgjdBrV8TyewEaSc3WZpZvNijNJsSzN1uvNRWCXiHwut+j8JwU9C0bBkeYf&#10;4cXhwfkpdU4Jrxm4110Xd6AzfzkIM3gi/cB44u7HcoxiLa9Wsy4lVEfqCGHaLfoLZLSAvzgbaK8K&#10;7n7uBSrOus+GVAlLOBs4G+VsCCOptOCes8m89dOy7i3qpiXkSXcDN6RcrWNPQeKJxYkw7UpU5bTX&#10;YRlf3mPWn9+3+w0AAP//AwBQSwMEFAAGAAgAAAAhABpquaHfAAAACwEAAA8AAABkcnMvZG93bnJl&#10;di54bWxMj8FOwzAQRO9I/IO1SNyoTUChDXGqCsEJCZGGA0cn3iZR43WI3Tb8PdsTvc1on2Zn8vXs&#10;BnHEKfSeNNwvFAikxtueWg1f1dvdEkSIhqwZPKGGXwywLq6vcpNZf6ISj9vYCg6hkBkNXYxjJmVo&#10;OnQmLPyIxLedn5yJbKdW2smcONwNMlEqlc70xB86M+JLh81+e3AaNt9UvvY/H/VnuSv7qlopek/3&#10;Wt/ezJtnEBHn+A/DuT5Xh4I71f5ANoiBfbp8YpSFegRxBlSSsKo1PCSrFGSRy8sNxR8AAAD//wMA&#10;UEsBAi0AFAAGAAgAAAAhALaDOJL+AAAA4QEAABMAAAAAAAAAAAAAAAAAAAAAAFtDb250ZW50X1R5&#10;cGVzXS54bWxQSwECLQAUAAYACAAAACEAOP0h/9YAAACUAQAACwAAAAAAAAAAAAAAAAAvAQAAX3Jl&#10;bHMvLnJlbHNQSwECLQAUAAYACAAAACEATq/q8fIBAADFAwAADgAAAAAAAAAAAAAAAAAuAgAAZHJz&#10;L2Uyb0RvYy54bWxQSwECLQAUAAYACAAAACEAGmq5od8AAAALAQAADwAAAAAAAAAAAAAAAABMBAAA&#10;ZHJzL2Rvd25yZXYueG1sUEsFBgAAAAAEAAQA8wAAAFgFAAAAAA==&#10;" o:allowincell="f" filled="f" stroked="f">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1738"/>
                        <w:gridCol w:w="1942"/>
                        <w:gridCol w:w="1958"/>
                        <w:gridCol w:w="2883"/>
                      </w:tblGrid>
                      <w:tr w:rsidR="00352539" w14:paraId="300990C3" w14:textId="77777777">
                        <w:trPr>
                          <w:trHeight w:val="681"/>
                        </w:trPr>
                        <w:tc>
                          <w:tcPr>
                            <w:tcW w:w="1738" w:type="dxa"/>
                            <w:tcBorders>
                              <w:top w:val="single" w:sz="4" w:space="0" w:color="000000"/>
                              <w:left w:val="single" w:sz="4" w:space="0" w:color="000000"/>
                              <w:bottom w:val="none" w:sz="6" w:space="0" w:color="auto"/>
                              <w:right w:val="none" w:sz="6" w:space="0" w:color="auto"/>
                            </w:tcBorders>
                            <w:shd w:val="clear" w:color="auto" w:fill="000080"/>
                          </w:tcPr>
                          <w:p w14:paraId="300990BC" w14:textId="77777777" w:rsidR="00352539" w:rsidRDefault="00352539">
                            <w:pPr>
                              <w:pStyle w:val="TableParagraph"/>
                              <w:kinsoku w:val="0"/>
                              <w:overflowPunct w:val="0"/>
                              <w:spacing w:before="21"/>
                              <w:ind w:left="527"/>
                              <w:rPr>
                                <w:rFonts w:ascii="Times New Roman" w:hAnsi="Times New Roman" w:cs="Times New Roman"/>
                                <w:b/>
                                <w:bCs/>
                                <w:color w:val="FFFFFF"/>
                                <w:sz w:val="18"/>
                                <w:szCs w:val="18"/>
                              </w:rPr>
                            </w:pPr>
                            <w:r>
                              <w:rPr>
                                <w:rFonts w:ascii="Times New Roman" w:hAnsi="Times New Roman" w:cs="Times New Roman"/>
                                <w:b/>
                                <w:bCs/>
                                <w:color w:val="FFFFFF"/>
                                <w:sz w:val="18"/>
                                <w:szCs w:val="18"/>
                              </w:rPr>
                              <w:t>KSU</w:t>
                            </w:r>
                          </w:p>
                          <w:p w14:paraId="300990BD" w14:textId="77777777" w:rsidR="00352539" w:rsidRDefault="00352539">
                            <w:pPr>
                              <w:pStyle w:val="TableParagraph"/>
                              <w:kinsoku w:val="0"/>
                              <w:overflowPunct w:val="0"/>
                              <w:spacing w:before="122"/>
                              <w:ind w:left="527"/>
                              <w:rPr>
                                <w:rFonts w:ascii="Times New Roman" w:hAnsi="Times New Roman" w:cs="Times New Roman"/>
                                <w:b/>
                                <w:bCs/>
                                <w:color w:val="FFFFFF"/>
                                <w:sz w:val="18"/>
                                <w:szCs w:val="18"/>
                              </w:rPr>
                            </w:pPr>
                            <w:r>
                              <w:rPr>
                                <w:rFonts w:ascii="Times New Roman" w:hAnsi="Times New Roman" w:cs="Times New Roman"/>
                                <w:b/>
                                <w:bCs/>
                                <w:color w:val="FFFFFF"/>
                                <w:sz w:val="18"/>
                                <w:szCs w:val="18"/>
                              </w:rPr>
                              <w:t>4:3</w:t>
                            </w:r>
                          </w:p>
                        </w:tc>
                        <w:tc>
                          <w:tcPr>
                            <w:tcW w:w="1942" w:type="dxa"/>
                            <w:tcBorders>
                              <w:top w:val="single" w:sz="4" w:space="0" w:color="000000"/>
                              <w:left w:val="none" w:sz="6" w:space="0" w:color="auto"/>
                              <w:bottom w:val="none" w:sz="6" w:space="0" w:color="auto"/>
                              <w:right w:val="none" w:sz="6" w:space="0" w:color="auto"/>
                            </w:tcBorders>
                            <w:shd w:val="clear" w:color="auto" w:fill="000080"/>
                          </w:tcPr>
                          <w:p w14:paraId="300990BE" w14:textId="77777777" w:rsidR="00352539" w:rsidRDefault="00352539">
                            <w:pPr>
                              <w:pStyle w:val="TableParagraph"/>
                              <w:kinsoku w:val="0"/>
                              <w:overflowPunct w:val="0"/>
                              <w:spacing w:before="21"/>
                              <w:ind w:left="842"/>
                              <w:rPr>
                                <w:rFonts w:ascii="Times New Roman" w:hAnsi="Times New Roman" w:cs="Times New Roman"/>
                                <w:b/>
                                <w:bCs/>
                                <w:color w:val="FFFFFF"/>
                                <w:sz w:val="18"/>
                                <w:szCs w:val="18"/>
                              </w:rPr>
                            </w:pPr>
                            <w:r>
                              <w:rPr>
                                <w:rFonts w:ascii="Times New Roman" w:hAnsi="Times New Roman" w:cs="Times New Roman"/>
                                <w:b/>
                                <w:bCs/>
                                <w:color w:val="FFFFFF"/>
                                <w:sz w:val="18"/>
                                <w:szCs w:val="18"/>
                              </w:rPr>
                              <w:t>ERL</w:t>
                            </w:r>
                          </w:p>
                          <w:p w14:paraId="300990BF" w14:textId="77777777" w:rsidR="00352539" w:rsidRDefault="00352539">
                            <w:pPr>
                              <w:pStyle w:val="TableParagraph"/>
                              <w:kinsoku w:val="0"/>
                              <w:overflowPunct w:val="0"/>
                              <w:spacing w:before="122"/>
                              <w:ind w:left="842"/>
                              <w:rPr>
                                <w:rFonts w:ascii="Times New Roman" w:hAnsi="Times New Roman" w:cs="Times New Roman"/>
                                <w:b/>
                                <w:bCs/>
                                <w:color w:val="FFFFFF"/>
                                <w:sz w:val="18"/>
                                <w:szCs w:val="18"/>
                              </w:rPr>
                            </w:pPr>
                            <w:r>
                              <w:rPr>
                                <w:rFonts w:ascii="Times New Roman" w:hAnsi="Times New Roman" w:cs="Times New Roman"/>
                                <w:b/>
                                <w:bCs/>
                                <w:color w:val="FFFFFF"/>
                                <w:sz w:val="18"/>
                                <w:szCs w:val="18"/>
                              </w:rPr>
                              <w:t>2</w:t>
                            </w:r>
                          </w:p>
                        </w:tc>
                        <w:tc>
                          <w:tcPr>
                            <w:tcW w:w="1958" w:type="dxa"/>
                            <w:tcBorders>
                              <w:top w:val="single" w:sz="4" w:space="0" w:color="000000"/>
                              <w:left w:val="none" w:sz="6" w:space="0" w:color="auto"/>
                              <w:bottom w:val="none" w:sz="6" w:space="0" w:color="auto"/>
                              <w:right w:val="none" w:sz="6" w:space="0" w:color="auto"/>
                            </w:tcBorders>
                            <w:shd w:val="clear" w:color="auto" w:fill="000080"/>
                          </w:tcPr>
                          <w:p w14:paraId="300990C0" w14:textId="77777777" w:rsidR="00352539" w:rsidRDefault="00352539">
                            <w:pPr>
                              <w:pStyle w:val="TableParagraph"/>
                              <w:kinsoku w:val="0"/>
                              <w:overflowPunct w:val="0"/>
                              <w:spacing w:before="21"/>
                              <w:ind w:left="740"/>
                              <w:rPr>
                                <w:rFonts w:ascii="Times New Roman" w:hAnsi="Times New Roman" w:cs="Times New Roman"/>
                                <w:b/>
                                <w:bCs/>
                                <w:color w:val="FFFFFF"/>
                                <w:sz w:val="18"/>
                                <w:szCs w:val="18"/>
                              </w:rPr>
                            </w:pPr>
                            <w:r>
                              <w:rPr>
                                <w:rFonts w:ascii="Times New Roman" w:hAnsi="Times New Roman" w:cs="Times New Roman"/>
                                <w:b/>
                                <w:bCs/>
                                <w:color w:val="FFFFFF"/>
                                <w:sz w:val="18"/>
                                <w:szCs w:val="18"/>
                              </w:rPr>
                              <w:t>EXL</w:t>
                            </w:r>
                          </w:p>
                          <w:p w14:paraId="300990C1" w14:textId="77777777" w:rsidR="00352539" w:rsidRDefault="00352539">
                            <w:pPr>
                              <w:pStyle w:val="TableParagraph"/>
                              <w:kinsoku w:val="0"/>
                              <w:overflowPunct w:val="0"/>
                              <w:spacing w:before="122"/>
                              <w:ind w:left="740"/>
                              <w:rPr>
                                <w:rFonts w:ascii="Times New Roman" w:hAnsi="Times New Roman" w:cs="Times New Roman"/>
                                <w:b/>
                                <w:bCs/>
                                <w:color w:val="FFFFFF"/>
                                <w:sz w:val="18"/>
                                <w:szCs w:val="18"/>
                              </w:rPr>
                            </w:pPr>
                            <w:r>
                              <w:rPr>
                                <w:rFonts w:ascii="Times New Roman" w:hAnsi="Times New Roman" w:cs="Times New Roman"/>
                                <w:b/>
                                <w:bCs/>
                                <w:color w:val="FFFFFF"/>
                                <w:sz w:val="18"/>
                                <w:szCs w:val="18"/>
                              </w:rPr>
                              <w:t>1</w:t>
                            </w:r>
                          </w:p>
                        </w:tc>
                        <w:tc>
                          <w:tcPr>
                            <w:tcW w:w="2883" w:type="dxa"/>
                            <w:tcBorders>
                              <w:top w:val="single" w:sz="4" w:space="0" w:color="000000"/>
                              <w:left w:val="none" w:sz="6" w:space="0" w:color="auto"/>
                              <w:bottom w:val="none" w:sz="6" w:space="0" w:color="auto"/>
                              <w:right w:val="single" w:sz="4" w:space="0" w:color="000000"/>
                            </w:tcBorders>
                            <w:shd w:val="clear" w:color="auto" w:fill="000080"/>
                          </w:tcPr>
                          <w:p w14:paraId="300990C2" w14:textId="77777777" w:rsidR="00352539" w:rsidRDefault="00352539">
                            <w:pPr>
                              <w:pStyle w:val="TableParagraph"/>
                              <w:kinsoku w:val="0"/>
                              <w:overflowPunct w:val="0"/>
                              <w:spacing w:before="19"/>
                              <w:ind w:left="863"/>
                              <w:rPr>
                                <w:rFonts w:ascii="宋体" w:eastAsia="宋体" w:hAnsi="Times New Roman" w:cs="宋体"/>
                                <w:b/>
                                <w:bCs/>
                                <w:color w:val="FFFFFF"/>
                                <w:sz w:val="18"/>
                                <w:szCs w:val="18"/>
                              </w:rPr>
                            </w:pPr>
                            <w:r>
                              <w:rPr>
                                <w:rFonts w:ascii="宋体" w:eastAsia="宋体" w:hAnsi="Times New Roman" w:cs="宋体" w:hint="eastAsia"/>
                                <w:b/>
                                <w:bCs/>
                                <w:color w:val="FFFFFF"/>
                                <w:sz w:val="18"/>
                                <w:szCs w:val="18"/>
                              </w:rPr>
                              <w:t>describe</w:t>
                            </w:r>
                          </w:p>
                        </w:tc>
                      </w:tr>
                      <w:tr w:rsidR="00352539" w14:paraId="300990C8" w14:textId="77777777">
                        <w:trPr>
                          <w:trHeight w:val="320"/>
                        </w:trPr>
                        <w:tc>
                          <w:tcPr>
                            <w:tcW w:w="1738" w:type="dxa"/>
                            <w:tcBorders>
                              <w:top w:val="none" w:sz="6" w:space="0" w:color="auto"/>
                              <w:left w:val="single" w:sz="4" w:space="0" w:color="000000"/>
                              <w:bottom w:val="none" w:sz="6" w:space="0" w:color="auto"/>
                              <w:right w:val="none" w:sz="6" w:space="0" w:color="auto"/>
                            </w:tcBorders>
                          </w:tcPr>
                          <w:p w14:paraId="300990C4" w14:textId="77777777" w:rsidR="00352539" w:rsidRDefault="00352539">
                            <w:pPr>
                              <w:pStyle w:val="TableParagraph"/>
                              <w:kinsoku w:val="0"/>
                              <w:overflowPunct w:val="0"/>
                              <w:spacing w:before="16"/>
                              <w:ind w:left="527"/>
                              <w:rPr>
                                <w:rFonts w:ascii="Times New Roman" w:hAnsi="Times New Roman" w:cs="Times New Roman"/>
                                <w:sz w:val="18"/>
                                <w:szCs w:val="18"/>
                              </w:rPr>
                            </w:pPr>
                            <w:r>
                              <w:rPr>
                                <w:rFonts w:ascii="Times New Roman" w:hAnsi="Times New Roman" w:cs="Times New Roman"/>
                                <w:sz w:val="18"/>
                                <w:szCs w:val="18"/>
                              </w:rPr>
                              <w:t>10</w:t>
                            </w:r>
                          </w:p>
                        </w:tc>
                        <w:tc>
                          <w:tcPr>
                            <w:tcW w:w="1942" w:type="dxa"/>
                            <w:tcBorders>
                              <w:top w:val="none" w:sz="6" w:space="0" w:color="auto"/>
                              <w:left w:val="none" w:sz="6" w:space="0" w:color="auto"/>
                              <w:bottom w:val="none" w:sz="6" w:space="0" w:color="auto"/>
                              <w:right w:val="none" w:sz="6" w:space="0" w:color="auto"/>
                            </w:tcBorders>
                          </w:tcPr>
                          <w:p w14:paraId="300990C5" w14:textId="77777777" w:rsidR="00352539" w:rsidRDefault="00352539">
                            <w:pPr>
                              <w:pStyle w:val="TableParagraph"/>
                              <w:kinsoku w:val="0"/>
                              <w:overflowPunct w:val="0"/>
                              <w:spacing w:before="16"/>
                              <w:ind w:left="841"/>
                              <w:rPr>
                                <w:rFonts w:ascii="Times New Roman" w:hAnsi="Times New Roman" w:cs="Times New Roman"/>
                                <w:sz w:val="18"/>
                                <w:szCs w:val="18"/>
                              </w:rPr>
                            </w:pPr>
                            <w:r>
                              <w:rPr>
                                <w:rFonts w:ascii="Times New Roman" w:hAnsi="Times New Roman" w:cs="Times New Roman"/>
                                <w:sz w:val="18"/>
                                <w:szCs w:val="18"/>
                              </w:rPr>
                              <w:t>0</w:t>
                            </w:r>
                          </w:p>
                        </w:tc>
                        <w:tc>
                          <w:tcPr>
                            <w:tcW w:w="1958" w:type="dxa"/>
                            <w:tcBorders>
                              <w:top w:val="none" w:sz="6" w:space="0" w:color="auto"/>
                              <w:left w:val="none" w:sz="6" w:space="0" w:color="auto"/>
                              <w:bottom w:val="none" w:sz="6" w:space="0" w:color="auto"/>
                              <w:right w:val="none" w:sz="6" w:space="0" w:color="auto"/>
                            </w:tcBorders>
                          </w:tcPr>
                          <w:p w14:paraId="300990C6" w14:textId="77777777" w:rsidR="00352539" w:rsidRDefault="00352539">
                            <w:pPr>
                              <w:pStyle w:val="TableParagraph"/>
                              <w:kinsoku w:val="0"/>
                              <w:overflowPunct w:val="0"/>
                              <w:spacing w:before="16"/>
                              <w:ind w:left="740"/>
                              <w:rPr>
                                <w:rFonts w:ascii="Times New Roman" w:hAnsi="Times New Roman" w:cs="Times New Roman"/>
                                <w:sz w:val="18"/>
                                <w:szCs w:val="18"/>
                              </w:rPr>
                            </w:pPr>
                            <w:r>
                              <w:rPr>
                                <w:rFonts w:ascii="Times New Roman" w:hAnsi="Times New Roman" w:cs="Times New Roman"/>
                                <w:sz w:val="18"/>
                                <w:szCs w:val="18"/>
                              </w:rPr>
                              <w:t>0</w:t>
                            </w:r>
                          </w:p>
                        </w:tc>
                        <w:tc>
                          <w:tcPr>
                            <w:tcW w:w="2883" w:type="dxa"/>
                            <w:tcBorders>
                              <w:top w:val="none" w:sz="6" w:space="0" w:color="auto"/>
                              <w:left w:val="none" w:sz="6" w:space="0" w:color="auto"/>
                              <w:bottom w:val="none" w:sz="6" w:space="0" w:color="auto"/>
                              <w:right w:val="single" w:sz="4" w:space="0" w:color="000000"/>
                            </w:tcBorders>
                          </w:tcPr>
                          <w:p w14:paraId="300990C7" w14:textId="77777777" w:rsidR="00352539" w:rsidRDefault="00352539">
                            <w:pPr>
                              <w:pStyle w:val="TableParagraph"/>
                              <w:kinsoku w:val="0"/>
                              <w:overflowPunct w:val="0"/>
                              <w:spacing w:before="19"/>
                              <w:ind w:left="863"/>
                              <w:rPr>
                                <w:rFonts w:ascii="宋体" w:eastAsia="宋体" w:hAnsi="Times New Roman" w:cs="宋体"/>
                                <w:sz w:val="18"/>
                                <w:szCs w:val="18"/>
                              </w:rPr>
                            </w:pPr>
                            <w:r>
                              <w:rPr>
                                <w:rFonts w:ascii="宋体" w:eastAsia="宋体" w:hAnsi="Times New Roman" w:cs="宋体" w:hint="eastAsia"/>
                                <w:sz w:val="18"/>
                                <w:szCs w:val="18"/>
                              </w:rPr>
                              <w:t>User mode</w:t>
                            </w:r>
                          </w:p>
                        </w:tc>
                      </w:tr>
                      <w:tr w:rsidR="00352539" w14:paraId="300990D3" w14:textId="77777777">
                        <w:trPr>
                          <w:trHeight w:val="585"/>
                        </w:trPr>
                        <w:tc>
                          <w:tcPr>
                            <w:tcW w:w="1738" w:type="dxa"/>
                            <w:tcBorders>
                              <w:top w:val="none" w:sz="6" w:space="0" w:color="auto"/>
                              <w:left w:val="single" w:sz="4" w:space="0" w:color="000000"/>
                              <w:bottom w:val="none" w:sz="6" w:space="0" w:color="auto"/>
                              <w:right w:val="none" w:sz="6" w:space="0" w:color="auto"/>
                            </w:tcBorders>
                          </w:tcPr>
                          <w:p w14:paraId="300990C9" w14:textId="77777777" w:rsidR="00352539" w:rsidRDefault="00352539" w:rsidP="009E0C6F">
                            <w:pPr>
                              <w:pStyle w:val="TableParagraph"/>
                              <w:kinsoku w:val="0"/>
                              <w:overflowPunct w:val="0"/>
                              <w:spacing w:before="88"/>
                              <w:ind w:left="527"/>
                              <w:rPr>
                                <w:rFonts w:ascii="Times New Roman" w:hAnsi="Times New Roman" w:cs="Times New Roman"/>
                                <w:sz w:val="18"/>
                                <w:szCs w:val="18"/>
                              </w:rPr>
                            </w:pPr>
                            <w:r>
                              <w:rPr>
                                <w:rFonts w:ascii="Times New Roman" w:hAnsi="Times New Roman" w:cs="Times New Roman"/>
                                <w:sz w:val="18"/>
                                <w:szCs w:val="18"/>
                              </w:rPr>
                              <w:t>01</w:t>
                            </w:r>
                          </w:p>
                          <w:p w14:paraId="300990CA" w14:textId="77777777" w:rsidR="00352539" w:rsidRDefault="00352539" w:rsidP="009E0C6F">
                            <w:pPr>
                              <w:pStyle w:val="TableParagraph"/>
                              <w:kinsoku w:val="0"/>
                              <w:overflowPunct w:val="0"/>
                              <w:spacing w:before="2"/>
                              <w:rPr>
                                <w:rFonts w:ascii="宋体" w:eastAsia="宋体" w:hAnsi="Times New Roman" w:cs="宋体"/>
                                <w:sz w:val="14"/>
                                <w:szCs w:val="14"/>
                              </w:rPr>
                            </w:pPr>
                          </w:p>
                          <w:p w14:paraId="300990CB" w14:textId="77777777" w:rsidR="00352539" w:rsidRDefault="00352539" w:rsidP="009E0C6F">
                            <w:pPr>
                              <w:pStyle w:val="TableParagraph"/>
                              <w:kinsoku w:val="0"/>
                              <w:overflowPunct w:val="0"/>
                              <w:ind w:left="527"/>
                              <w:rPr>
                                <w:rFonts w:ascii="Times New Roman" w:hAnsi="Times New Roman" w:cs="Times New Roman"/>
                                <w:sz w:val="18"/>
                                <w:szCs w:val="18"/>
                              </w:rPr>
                            </w:pPr>
                            <w:r>
                              <w:rPr>
                                <w:rFonts w:ascii="Times New Roman" w:hAnsi="Times New Roman" w:cs="Times New Roman"/>
                                <w:sz w:val="18"/>
                                <w:szCs w:val="18"/>
                              </w:rPr>
                              <w:t>00</w:t>
                            </w:r>
                          </w:p>
                        </w:tc>
                        <w:tc>
                          <w:tcPr>
                            <w:tcW w:w="1942" w:type="dxa"/>
                            <w:tcBorders>
                              <w:top w:val="none" w:sz="6" w:space="0" w:color="auto"/>
                              <w:left w:val="none" w:sz="6" w:space="0" w:color="auto"/>
                              <w:bottom w:val="none" w:sz="6" w:space="0" w:color="auto"/>
                              <w:right w:val="none" w:sz="6" w:space="0" w:color="auto"/>
                            </w:tcBorders>
                          </w:tcPr>
                          <w:p w14:paraId="300990CC" w14:textId="77777777" w:rsidR="00352539" w:rsidRDefault="00352539" w:rsidP="009E0C6F">
                            <w:pPr>
                              <w:pStyle w:val="TableParagraph"/>
                              <w:kinsoku w:val="0"/>
                              <w:overflowPunct w:val="0"/>
                              <w:spacing w:before="88"/>
                              <w:ind w:right="167"/>
                              <w:jc w:val="center"/>
                              <w:rPr>
                                <w:rFonts w:ascii="Times New Roman" w:hAnsi="Times New Roman" w:cs="Times New Roman"/>
                                <w:sz w:val="18"/>
                                <w:szCs w:val="18"/>
                              </w:rPr>
                            </w:pPr>
                            <w:r>
                              <w:rPr>
                                <w:rFonts w:ascii="Times New Roman" w:hAnsi="Times New Roman" w:cs="Times New Roman"/>
                                <w:sz w:val="18"/>
                                <w:szCs w:val="18"/>
                              </w:rPr>
                              <w:t>0</w:t>
                            </w:r>
                          </w:p>
                          <w:p w14:paraId="300990CD" w14:textId="77777777" w:rsidR="00352539" w:rsidRDefault="00352539" w:rsidP="009E0C6F">
                            <w:pPr>
                              <w:pStyle w:val="TableParagraph"/>
                              <w:kinsoku w:val="0"/>
                              <w:overflowPunct w:val="0"/>
                              <w:spacing w:before="2"/>
                              <w:rPr>
                                <w:rFonts w:ascii="宋体" w:eastAsia="宋体" w:hAnsi="Times New Roman" w:cs="宋体"/>
                                <w:sz w:val="14"/>
                                <w:szCs w:val="14"/>
                              </w:rPr>
                            </w:pPr>
                          </w:p>
                          <w:p w14:paraId="300990CE" w14:textId="77777777" w:rsidR="00352539" w:rsidRDefault="00352539" w:rsidP="009E0C6F">
                            <w:pPr>
                              <w:pStyle w:val="TableParagraph"/>
                              <w:kinsoku w:val="0"/>
                              <w:overflowPunct w:val="0"/>
                              <w:ind w:right="166"/>
                              <w:jc w:val="center"/>
                              <w:rPr>
                                <w:rFonts w:ascii="Times New Roman" w:hAnsi="Times New Roman" w:cs="Times New Roman"/>
                                <w:sz w:val="18"/>
                                <w:szCs w:val="18"/>
                              </w:rPr>
                            </w:pPr>
                            <w:r>
                              <w:rPr>
                                <w:rFonts w:ascii="Times New Roman" w:hAnsi="Times New Roman" w:cs="Times New Roman"/>
                                <w:sz w:val="18"/>
                                <w:szCs w:val="18"/>
                              </w:rPr>
                              <w:t>0</w:t>
                            </w:r>
                          </w:p>
                        </w:tc>
                        <w:tc>
                          <w:tcPr>
                            <w:tcW w:w="1958" w:type="dxa"/>
                            <w:tcBorders>
                              <w:top w:val="none" w:sz="6" w:space="0" w:color="auto"/>
                              <w:left w:val="none" w:sz="6" w:space="0" w:color="auto"/>
                              <w:bottom w:val="none" w:sz="6" w:space="0" w:color="auto"/>
                              <w:right w:val="none" w:sz="6" w:space="0" w:color="auto"/>
                            </w:tcBorders>
                          </w:tcPr>
                          <w:p w14:paraId="300990CF" w14:textId="77777777" w:rsidR="00352539" w:rsidRDefault="00352539" w:rsidP="009E0C6F">
                            <w:pPr>
                              <w:pStyle w:val="TableParagraph"/>
                              <w:kinsoku w:val="0"/>
                              <w:overflowPunct w:val="0"/>
                              <w:spacing w:before="88"/>
                              <w:ind w:right="384"/>
                              <w:jc w:val="center"/>
                              <w:rPr>
                                <w:rFonts w:ascii="Times New Roman" w:hAnsi="Times New Roman" w:cs="Times New Roman"/>
                                <w:sz w:val="18"/>
                                <w:szCs w:val="18"/>
                              </w:rPr>
                            </w:pPr>
                            <w:r>
                              <w:rPr>
                                <w:rFonts w:ascii="Times New Roman" w:hAnsi="Times New Roman" w:cs="Times New Roman"/>
                                <w:sz w:val="18"/>
                                <w:szCs w:val="18"/>
                              </w:rPr>
                              <w:t>0</w:t>
                            </w:r>
                          </w:p>
                          <w:p w14:paraId="300990D0" w14:textId="77777777" w:rsidR="00352539" w:rsidRDefault="00352539" w:rsidP="009E0C6F">
                            <w:pPr>
                              <w:pStyle w:val="TableParagraph"/>
                              <w:kinsoku w:val="0"/>
                              <w:overflowPunct w:val="0"/>
                              <w:spacing w:before="2"/>
                              <w:rPr>
                                <w:rFonts w:ascii="宋体" w:eastAsia="宋体" w:hAnsi="Times New Roman" w:cs="宋体"/>
                                <w:sz w:val="14"/>
                                <w:szCs w:val="14"/>
                              </w:rPr>
                            </w:pPr>
                          </w:p>
                          <w:p w14:paraId="300990D1" w14:textId="77777777" w:rsidR="00352539" w:rsidRDefault="00352539" w:rsidP="009E0C6F">
                            <w:pPr>
                              <w:pStyle w:val="TableParagraph"/>
                              <w:kinsoku w:val="0"/>
                              <w:overflowPunct w:val="0"/>
                              <w:ind w:right="384"/>
                              <w:jc w:val="center"/>
                              <w:rPr>
                                <w:rFonts w:ascii="Times New Roman" w:hAnsi="Times New Roman" w:cs="Times New Roman"/>
                                <w:sz w:val="18"/>
                                <w:szCs w:val="18"/>
                              </w:rPr>
                            </w:pPr>
                            <w:r>
                              <w:rPr>
                                <w:rFonts w:ascii="Times New Roman" w:hAnsi="Times New Roman" w:cs="Times New Roman"/>
                                <w:sz w:val="18"/>
                                <w:szCs w:val="18"/>
                              </w:rPr>
                              <w:t>0</w:t>
                            </w:r>
                          </w:p>
                        </w:tc>
                        <w:tc>
                          <w:tcPr>
                            <w:tcW w:w="2883" w:type="dxa"/>
                            <w:tcBorders>
                              <w:top w:val="none" w:sz="6" w:space="0" w:color="auto"/>
                              <w:left w:val="none" w:sz="6" w:space="0" w:color="auto"/>
                              <w:bottom w:val="none" w:sz="6" w:space="0" w:color="auto"/>
                              <w:right w:val="single" w:sz="4" w:space="0" w:color="000000"/>
                            </w:tcBorders>
                          </w:tcPr>
                          <w:p w14:paraId="300990D2" w14:textId="77777777" w:rsidR="00352539" w:rsidRDefault="00352539" w:rsidP="009E0C6F">
                            <w:pPr>
                              <w:pStyle w:val="TableParagraph"/>
                              <w:kinsoku w:val="0"/>
                              <w:overflowPunct w:val="0"/>
                              <w:spacing w:before="90"/>
                              <w:ind w:left="863"/>
                              <w:rPr>
                                <w:rFonts w:ascii="宋体" w:eastAsia="宋体" w:hAnsi="Times New Roman" w:cs="宋体"/>
                                <w:sz w:val="18"/>
                                <w:szCs w:val="18"/>
                              </w:rPr>
                            </w:pPr>
                            <w:r>
                              <w:rPr>
                                <w:rFonts w:ascii="宋体" w:eastAsia="宋体" w:hAnsi="Times New Roman" w:cs="宋体" w:hint="eastAsia"/>
                                <w:sz w:val="18"/>
                                <w:szCs w:val="18"/>
                              </w:rPr>
                              <w:t>Management mode</w:t>
                            </w:r>
                          </w:p>
                        </w:tc>
                      </w:tr>
                      <w:tr w:rsidR="00352539" w14:paraId="300990DB" w14:textId="77777777">
                        <w:trPr>
                          <w:trHeight w:val="584"/>
                        </w:trPr>
                        <w:tc>
                          <w:tcPr>
                            <w:tcW w:w="1738" w:type="dxa"/>
                            <w:tcBorders>
                              <w:top w:val="none" w:sz="6" w:space="0" w:color="auto"/>
                              <w:left w:val="single" w:sz="4" w:space="0" w:color="000000"/>
                              <w:bottom w:val="none" w:sz="6" w:space="0" w:color="auto"/>
                              <w:right w:val="none" w:sz="6" w:space="0" w:color="auto"/>
                            </w:tcBorders>
                          </w:tcPr>
                          <w:p w14:paraId="300990D4" w14:textId="77777777" w:rsidR="00352539" w:rsidRDefault="00352539" w:rsidP="009E0C6F">
                            <w:pPr>
                              <w:pStyle w:val="TableParagraph"/>
                              <w:kinsoku w:val="0"/>
                              <w:overflowPunct w:val="0"/>
                              <w:rPr>
                                <w:rFonts w:ascii="Times New Roman" w:hAnsi="Times New Roman" w:cs="Times New Roman"/>
                                <w:sz w:val="20"/>
                                <w:szCs w:val="20"/>
                              </w:rPr>
                            </w:pPr>
                          </w:p>
                        </w:tc>
                        <w:tc>
                          <w:tcPr>
                            <w:tcW w:w="1942" w:type="dxa"/>
                            <w:tcBorders>
                              <w:top w:val="none" w:sz="6" w:space="0" w:color="auto"/>
                              <w:left w:val="none" w:sz="6" w:space="0" w:color="auto"/>
                              <w:bottom w:val="none" w:sz="6" w:space="0" w:color="auto"/>
                              <w:right w:val="none" w:sz="6" w:space="0" w:color="auto"/>
                            </w:tcBorders>
                          </w:tcPr>
                          <w:p w14:paraId="300990D5" w14:textId="77777777" w:rsidR="00352539" w:rsidRDefault="00352539" w:rsidP="009E0C6F">
                            <w:pPr>
                              <w:pStyle w:val="TableParagraph"/>
                              <w:kinsoku w:val="0"/>
                              <w:overflowPunct w:val="0"/>
                              <w:rPr>
                                <w:rFonts w:ascii="宋体" w:eastAsia="宋体" w:hAnsi="Times New Roman" w:cs="宋体"/>
                                <w:sz w:val="22"/>
                                <w:szCs w:val="22"/>
                              </w:rPr>
                            </w:pPr>
                          </w:p>
                          <w:p w14:paraId="300990D6" w14:textId="77777777" w:rsidR="00352539" w:rsidRDefault="00352539" w:rsidP="009E0C6F">
                            <w:pPr>
                              <w:pStyle w:val="TableParagraph"/>
                              <w:kinsoku w:val="0"/>
                              <w:overflowPunct w:val="0"/>
                              <w:ind w:left="842"/>
                              <w:rPr>
                                <w:rFonts w:ascii="Times New Roman" w:hAnsi="Times New Roman" w:cs="Times New Roman"/>
                                <w:sz w:val="18"/>
                                <w:szCs w:val="18"/>
                              </w:rPr>
                            </w:pPr>
                            <w:r>
                              <w:rPr>
                                <w:rFonts w:ascii="Times New Roman" w:hAnsi="Times New Roman" w:cs="Times New Roman"/>
                                <w:sz w:val="18"/>
                                <w:szCs w:val="18"/>
                              </w:rPr>
                              <w:t>0</w:t>
                            </w:r>
                          </w:p>
                        </w:tc>
                        <w:tc>
                          <w:tcPr>
                            <w:tcW w:w="1958" w:type="dxa"/>
                            <w:tcBorders>
                              <w:top w:val="none" w:sz="6" w:space="0" w:color="auto"/>
                              <w:left w:val="none" w:sz="6" w:space="0" w:color="auto"/>
                              <w:bottom w:val="none" w:sz="6" w:space="0" w:color="auto"/>
                              <w:right w:val="none" w:sz="6" w:space="0" w:color="auto"/>
                            </w:tcBorders>
                          </w:tcPr>
                          <w:p w14:paraId="300990D7" w14:textId="77777777" w:rsidR="00352539" w:rsidRDefault="00352539" w:rsidP="009E0C6F">
                            <w:pPr>
                              <w:pStyle w:val="TableParagraph"/>
                              <w:kinsoku w:val="0"/>
                              <w:overflowPunct w:val="0"/>
                              <w:rPr>
                                <w:rFonts w:ascii="宋体" w:eastAsia="宋体" w:hAnsi="Times New Roman" w:cs="宋体"/>
                                <w:sz w:val="22"/>
                                <w:szCs w:val="22"/>
                              </w:rPr>
                            </w:pPr>
                          </w:p>
                          <w:p w14:paraId="300990D8" w14:textId="77777777" w:rsidR="00352539" w:rsidRDefault="00352539" w:rsidP="009E0C6F">
                            <w:pPr>
                              <w:pStyle w:val="TableParagraph"/>
                              <w:kinsoku w:val="0"/>
                              <w:overflowPunct w:val="0"/>
                              <w:ind w:left="740"/>
                              <w:rPr>
                                <w:rFonts w:ascii="Times New Roman" w:hAnsi="Times New Roman" w:cs="Times New Roman"/>
                                <w:sz w:val="18"/>
                                <w:szCs w:val="18"/>
                              </w:rPr>
                            </w:pPr>
                            <w:r>
                              <w:rPr>
                                <w:rFonts w:ascii="Times New Roman" w:hAnsi="Times New Roman" w:cs="Times New Roman"/>
                                <w:sz w:val="18"/>
                                <w:szCs w:val="18"/>
                              </w:rPr>
                              <w:t>1</w:t>
                            </w:r>
                          </w:p>
                        </w:tc>
                        <w:tc>
                          <w:tcPr>
                            <w:tcW w:w="2883" w:type="dxa"/>
                            <w:tcBorders>
                              <w:top w:val="none" w:sz="6" w:space="0" w:color="auto"/>
                              <w:left w:val="none" w:sz="6" w:space="0" w:color="auto"/>
                              <w:bottom w:val="none" w:sz="6" w:space="0" w:color="auto"/>
                              <w:right w:val="single" w:sz="4" w:space="0" w:color="000000"/>
                            </w:tcBorders>
                          </w:tcPr>
                          <w:p w14:paraId="300990D9" w14:textId="77777777" w:rsidR="00352539" w:rsidRDefault="00352539" w:rsidP="009E0C6F">
                            <w:pPr>
                              <w:pStyle w:val="TableParagraph"/>
                              <w:kinsoku w:val="0"/>
                              <w:overflowPunct w:val="0"/>
                              <w:spacing w:before="2"/>
                              <w:rPr>
                                <w:rFonts w:ascii="宋体" w:eastAsia="宋体" w:hAnsi="Times New Roman" w:cs="宋体"/>
                                <w:sz w:val="22"/>
                                <w:szCs w:val="22"/>
                              </w:rPr>
                            </w:pPr>
                          </w:p>
                          <w:p w14:paraId="300990DA" w14:textId="77777777" w:rsidR="00352539" w:rsidRDefault="00352539" w:rsidP="009E0C6F">
                            <w:pPr>
                              <w:pStyle w:val="TableParagraph"/>
                              <w:kinsoku w:val="0"/>
                              <w:overflowPunct w:val="0"/>
                              <w:spacing w:before="1"/>
                              <w:ind w:left="863"/>
                              <w:rPr>
                                <w:rFonts w:ascii="宋体" w:eastAsia="宋体" w:hAnsi="Times New Roman" w:cs="宋体"/>
                                <w:sz w:val="18"/>
                                <w:szCs w:val="18"/>
                              </w:rPr>
                            </w:pPr>
                            <w:r>
                              <w:rPr>
                                <w:rFonts w:ascii="宋体" w:eastAsia="宋体" w:hAnsi="Times New Roman" w:cs="宋体" w:hint="eastAsia"/>
                                <w:sz w:val="18"/>
                                <w:szCs w:val="18"/>
                              </w:rPr>
                              <w:t>Exception level</w:t>
                            </w:r>
                          </w:p>
                        </w:tc>
                      </w:tr>
                      <w:tr w:rsidR="00352539" w14:paraId="300990E0" w14:textId="77777777">
                        <w:trPr>
                          <w:trHeight w:val="460"/>
                        </w:trPr>
                        <w:tc>
                          <w:tcPr>
                            <w:tcW w:w="1738" w:type="dxa"/>
                            <w:tcBorders>
                              <w:top w:val="none" w:sz="6" w:space="0" w:color="auto"/>
                              <w:left w:val="single" w:sz="4" w:space="0" w:color="000000"/>
                              <w:bottom w:val="single" w:sz="4" w:space="0" w:color="000000"/>
                              <w:right w:val="none" w:sz="6" w:space="0" w:color="auto"/>
                            </w:tcBorders>
                          </w:tcPr>
                          <w:p w14:paraId="300990DC" w14:textId="77777777" w:rsidR="00352539" w:rsidRDefault="00352539">
                            <w:pPr>
                              <w:pStyle w:val="TableParagraph"/>
                              <w:kinsoku w:val="0"/>
                              <w:overflowPunct w:val="0"/>
                              <w:rPr>
                                <w:rFonts w:ascii="Times New Roman" w:hAnsi="Times New Roman" w:cs="Times New Roman"/>
                                <w:sz w:val="20"/>
                                <w:szCs w:val="20"/>
                              </w:rPr>
                            </w:pPr>
                          </w:p>
                        </w:tc>
                        <w:tc>
                          <w:tcPr>
                            <w:tcW w:w="1942" w:type="dxa"/>
                            <w:tcBorders>
                              <w:top w:val="none" w:sz="6" w:space="0" w:color="auto"/>
                              <w:left w:val="none" w:sz="6" w:space="0" w:color="auto"/>
                              <w:bottom w:val="single" w:sz="4" w:space="0" w:color="000000"/>
                              <w:right w:val="none" w:sz="6" w:space="0" w:color="auto"/>
                            </w:tcBorders>
                          </w:tcPr>
                          <w:p w14:paraId="300990DD" w14:textId="77777777" w:rsidR="00352539" w:rsidRDefault="00352539">
                            <w:pPr>
                              <w:pStyle w:val="TableParagraph"/>
                              <w:kinsoku w:val="0"/>
                              <w:overflowPunct w:val="0"/>
                              <w:spacing w:before="86"/>
                              <w:ind w:left="841"/>
                              <w:rPr>
                                <w:rFonts w:ascii="Times New Roman" w:hAnsi="Times New Roman" w:cs="Times New Roman"/>
                                <w:sz w:val="18"/>
                                <w:szCs w:val="18"/>
                              </w:rPr>
                            </w:pPr>
                            <w:r>
                              <w:rPr>
                                <w:rFonts w:ascii="Times New Roman" w:hAnsi="Times New Roman" w:cs="Times New Roman"/>
                                <w:sz w:val="18"/>
                                <w:szCs w:val="18"/>
                              </w:rPr>
                              <w:t>1</w:t>
                            </w:r>
                          </w:p>
                        </w:tc>
                        <w:tc>
                          <w:tcPr>
                            <w:tcW w:w="1958" w:type="dxa"/>
                            <w:tcBorders>
                              <w:top w:val="none" w:sz="6" w:space="0" w:color="auto"/>
                              <w:left w:val="none" w:sz="6" w:space="0" w:color="auto"/>
                              <w:bottom w:val="single" w:sz="4" w:space="0" w:color="000000"/>
                              <w:right w:val="none" w:sz="6" w:space="0" w:color="auto"/>
                            </w:tcBorders>
                          </w:tcPr>
                          <w:p w14:paraId="300990DE" w14:textId="77777777" w:rsidR="00352539" w:rsidRDefault="00352539">
                            <w:pPr>
                              <w:pStyle w:val="TableParagraph"/>
                              <w:kinsoku w:val="0"/>
                              <w:overflowPunct w:val="0"/>
                              <w:rPr>
                                <w:rFonts w:ascii="Times New Roman" w:hAnsi="Times New Roman" w:cs="Times New Roman"/>
                                <w:sz w:val="20"/>
                                <w:szCs w:val="20"/>
                              </w:rPr>
                            </w:pPr>
                          </w:p>
                        </w:tc>
                        <w:tc>
                          <w:tcPr>
                            <w:tcW w:w="2883" w:type="dxa"/>
                            <w:tcBorders>
                              <w:top w:val="none" w:sz="6" w:space="0" w:color="auto"/>
                              <w:left w:val="none" w:sz="6" w:space="0" w:color="auto"/>
                              <w:bottom w:val="single" w:sz="4" w:space="0" w:color="000000"/>
                              <w:right w:val="single" w:sz="4" w:space="0" w:color="000000"/>
                            </w:tcBorders>
                          </w:tcPr>
                          <w:p w14:paraId="300990DF" w14:textId="77777777" w:rsidR="00352539" w:rsidRDefault="00352539">
                            <w:pPr>
                              <w:pStyle w:val="TableParagraph"/>
                              <w:kinsoku w:val="0"/>
                              <w:overflowPunct w:val="0"/>
                              <w:spacing w:before="89"/>
                              <w:ind w:left="863"/>
                              <w:rPr>
                                <w:rFonts w:ascii="宋体" w:eastAsia="宋体" w:hAnsi="Times New Roman" w:cs="宋体"/>
                                <w:sz w:val="18"/>
                                <w:szCs w:val="18"/>
                              </w:rPr>
                            </w:pPr>
                            <w:r>
                              <w:rPr>
                                <w:rFonts w:ascii="宋体" w:eastAsia="宋体" w:hAnsi="Times New Roman" w:cs="宋体" w:hint="eastAsia"/>
                                <w:sz w:val="18"/>
                                <w:szCs w:val="18"/>
                              </w:rPr>
                              <w:t>The error level</w:t>
                            </w:r>
                          </w:p>
                        </w:tc>
                      </w:tr>
                    </w:tbl>
                    <w:p w14:paraId="300990E1" w14:textId="77777777" w:rsidR="00352539" w:rsidRDefault="00352539" w:rsidP="002A6003">
                      <w:pPr>
                        <w:pStyle w:val="a3"/>
                        <w:kinsoku w:val="0"/>
                        <w:overflowPunct w:val="0"/>
                        <w:rPr>
                          <w:rFonts w:ascii="Times New Roman" w:eastAsiaTheme="minorEastAsia" w:cs="Times New Roman"/>
                          <w:sz w:val="24"/>
                          <w:szCs w:val="24"/>
                        </w:rPr>
                      </w:pPr>
                    </w:p>
                  </w:txbxContent>
                </v:textbox>
                <w10:wrap anchorx="page"/>
              </v:shape>
            </w:pict>
          </mc:Fallback>
        </mc:AlternateContent>
      </w:r>
    </w:p>
    <w:p w14:paraId="300984B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B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B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B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C0"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22"/>
        </w:rPr>
      </w:pPr>
    </w:p>
    <w:p w14:paraId="300984C1" w14:textId="77777777" w:rsidR="002A6003" w:rsidRPr="002A6003" w:rsidRDefault="002A6003" w:rsidP="002A6003">
      <w:pPr>
        <w:kinsoku w:val="0"/>
        <w:overflowPunct w:val="0"/>
        <w:autoSpaceDE w:val="0"/>
        <w:autoSpaceDN w:val="0"/>
        <w:adjustRightInd w:val="0"/>
        <w:ind w:right="2995"/>
        <w:jc w:val="righ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Kernel mode</w:t>
      </w:r>
    </w:p>
    <w:p w14:paraId="300984C2" w14:textId="77777777" w:rsidR="002A6003" w:rsidRPr="002A6003" w:rsidRDefault="002A6003" w:rsidP="002A6003">
      <w:pPr>
        <w:kinsoku w:val="0"/>
        <w:overflowPunct w:val="0"/>
        <w:autoSpaceDE w:val="0"/>
        <w:autoSpaceDN w:val="0"/>
        <w:adjustRightInd w:val="0"/>
        <w:ind w:right="2995"/>
        <w:jc w:val="right"/>
        <w:rPr>
          <w:rFonts w:ascii="Times New Roman" w:eastAsia="宋体" w:hAnsi="Times New Roman" w:cs="宋体"/>
          <w:kern w:val="0"/>
          <w:sz w:val="18"/>
          <w:szCs w:val="18"/>
        </w:rPr>
        <w:sectPr w:rsidR="002A6003" w:rsidRPr="002A6003">
          <w:pgSz w:w="11910" w:h="16850"/>
          <w:pgMar w:top="1100" w:right="0" w:bottom="880" w:left="0" w:header="353" w:footer="654" w:gutter="0"/>
          <w:cols w:space="720"/>
          <w:noEndnote/>
        </w:sectPr>
      </w:pPr>
    </w:p>
    <w:p w14:paraId="300984C3"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6"/>
          <w:szCs w:val="26"/>
        </w:rPr>
      </w:pPr>
    </w:p>
    <w:p w14:paraId="300984C4" w14:textId="77777777" w:rsidR="002A6003" w:rsidRPr="002A6003" w:rsidRDefault="002A6003" w:rsidP="002A6003">
      <w:pPr>
        <w:numPr>
          <w:ilvl w:val="2"/>
          <w:numId w:val="10"/>
        </w:numPr>
        <w:tabs>
          <w:tab w:val="left" w:pos="2000"/>
        </w:tabs>
        <w:kinsoku w:val="0"/>
        <w:overflowPunct w:val="0"/>
        <w:autoSpaceDE w:val="0"/>
        <w:autoSpaceDN w:val="0"/>
        <w:adjustRightInd w:val="0"/>
        <w:spacing w:before="71"/>
        <w:ind w:hanging="640"/>
        <w:jc w:val="left"/>
        <w:outlineLvl w:val="7"/>
        <w:rPr>
          <w:rFonts w:ascii="Times New Roman" w:eastAsia="宋体" w:hAnsi="Times New Roman" w:cs="黑体"/>
          <w:kern w:val="0"/>
          <w:sz w:val="28"/>
          <w:szCs w:val="28"/>
        </w:rPr>
      </w:pPr>
      <w:bookmarkStart w:id="360" w:name="5.2.2_地址模式"/>
      <w:bookmarkStart w:id="361" w:name="_bookmark347"/>
      <w:bookmarkEnd w:id="360"/>
      <w:bookmarkEnd w:id="361"/>
      <w:r w:rsidRPr="002A6003">
        <w:rPr>
          <w:rFonts w:ascii="Times New Roman" w:eastAsia="宋体" w:hAnsi="Times New Roman" w:cs="黑体" w:hint="eastAsia"/>
          <w:kern w:val="0"/>
          <w:sz w:val="28"/>
          <w:szCs w:val="28"/>
        </w:rPr>
        <w:t>Mode of address</w:t>
      </w:r>
    </w:p>
    <w:p w14:paraId="300984C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core of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only supports 64-bit virtual address mode, and the hardware guarantees compatibility with 32-bit address mode.</w:t>
      </w:r>
    </w:p>
    <w:p w14:paraId="300984C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4C7"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spacing w:val="-1"/>
          <w:kern w:val="0"/>
          <w:sz w:val="28"/>
          <w:szCs w:val="28"/>
        </w:rPr>
      </w:pPr>
      <w:bookmarkStart w:id="362" w:name="5.2.3_指令集模式"/>
      <w:bookmarkStart w:id="363" w:name="_bookmark348"/>
      <w:bookmarkEnd w:id="362"/>
      <w:bookmarkEnd w:id="363"/>
      <w:r w:rsidRPr="002A6003">
        <w:rPr>
          <w:rFonts w:ascii="Times New Roman" w:eastAsia="宋体" w:hAnsi="Times New Roman" w:cs="黑体" w:hint="eastAsia"/>
          <w:spacing w:val="-1"/>
          <w:kern w:val="0"/>
          <w:sz w:val="28"/>
          <w:szCs w:val="28"/>
        </w:rPr>
        <w:t>Instruction set mode</w:t>
      </w:r>
    </w:p>
    <w:p w14:paraId="300984C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core of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realizes the complete instruction set of MIPS64R2. In addition, some integer and </w:t>
      </w:r>
      <w:proofErr w:type="gramStart"/>
      <w:r w:rsidRPr="002A6003">
        <w:rPr>
          <w:rFonts w:ascii="Times New Roman" w:eastAsia="宋体" w:hAnsi="Times New Roman" w:cs="宋体" w:hint="eastAsia"/>
          <w:spacing w:val="5"/>
          <w:kern w:val="0"/>
          <w:szCs w:val="21"/>
        </w:rPr>
        <w:t>floating point</w:t>
      </w:r>
      <w:proofErr w:type="gramEnd"/>
      <w:r w:rsidRPr="002A6003">
        <w:rPr>
          <w:rFonts w:ascii="Times New Roman" w:eastAsia="宋体" w:hAnsi="Times New Roman" w:cs="宋体" w:hint="eastAsia"/>
          <w:spacing w:val="5"/>
          <w:kern w:val="0"/>
          <w:szCs w:val="21"/>
        </w:rPr>
        <w:t xml:space="preserve"> instructions are added. The added instructions are shown in appendix A and appendix B.</w:t>
      </w:r>
    </w:p>
    <w:p w14:paraId="300984C9"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16"/>
          <w:szCs w:val="16"/>
        </w:rPr>
      </w:pPr>
    </w:p>
    <w:p w14:paraId="300984CA"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364" w:name="5.2.4_尾端模式"/>
      <w:bookmarkStart w:id="365" w:name="_bookmark349"/>
      <w:bookmarkEnd w:id="364"/>
      <w:bookmarkEnd w:id="365"/>
      <w:r w:rsidRPr="002A6003">
        <w:rPr>
          <w:rFonts w:ascii="Times New Roman" w:eastAsia="宋体" w:hAnsi="Times New Roman" w:cs="黑体" w:hint="eastAsia"/>
          <w:kern w:val="0"/>
          <w:sz w:val="28"/>
          <w:szCs w:val="28"/>
        </w:rPr>
        <w:t>Tail model</w:t>
      </w:r>
    </w:p>
    <w:p w14:paraId="300984C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only works in small tail mode.</w:t>
      </w:r>
    </w:p>
    <w:p w14:paraId="300984C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4CD" w14:textId="77777777" w:rsidR="002A6003" w:rsidRPr="002A6003" w:rsidRDefault="002A6003" w:rsidP="002A6003">
      <w:pPr>
        <w:numPr>
          <w:ilvl w:val="1"/>
          <w:numId w:val="10"/>
        </w:numPr>
        <w:tabs>
          <w:tab w:val="left" w:pos="1820"/>
        </w:tabs>
        <w:kinsoku w:val="0"/>
        <w:overflowPunct w:val="0"/>
        <w:autoSpaceDE w:val="0"/>
        <w:autoSpaceDN w:val="0"/>
        <w:adjustRightInd w:val="0"/>
        <w:spacing w:before="1"/>
        <w:ind w:hanging="460"/>
        <w:jc w:val="left"/>
        <w:outlineLvl w:val="2"/>
        <w:rPr>
          <w:rFonts w:ascii="Times New Roman" w:eastAsia="宋体" w:hAnsi="Times New Roman" w:cs="黑体"/>
          <w:kern w:val="0"/>
          <w:sz w:val="32"/>
          <w:szCs w:val="32"/>
        </w:rPr>
      </w:pPr>
      <w:bookmarkStart w:id="366" w:name="5.3_地址空间"/>
      <w:bookmarkStart w:id="367" w:name="_bookmark350"/>
      <w:bookmarkStart w:id="368" w:name="_Toc41148046"/>
      <w:bookmarkStart w:id="369" w:name="_Toc41294577"/>
      <w:bookmarkEnd w:id="366"/>
      <w:bookmarkEnd w:id="367"/>
      <w:r w:rsidRPr="002A6003">
        <w:rPr>
          <w:rFonts w:ascii="Times New Roman" w:eastAsia="宋体" w:hAnsi="Times New Roman" w:cs="黑体" w:hint="eastAsia"/>
          <w:kern w:val="0"/>
          <w:sz w:val="32"/>
          <w:szCs w:val="32"/>
        </w:rPr>
        <w:t>Address space</w:t>
      </w:r>
      <w:bookmarkEnd w:id="368"/>
      <w:bookmarkEnd w:id="369"/>
    </w:p>
    <w:p w14:paraId="300984C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This section describes virtual address Spaces, physical address Spaces, and methods for virtual and real address translation through TLB.</w:t>
      </w:r>
    </w:p>
    <w:p w14:paraId="300984C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4D0"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spacing w:val="-1"/>
          <w:kern w:val="0"/>
          <w:sz w:val="28"/>
          <w:szCs w:val="28"/>
        </w:rPr>
      </w:pPr>
      <w:bookmarkStart w:id="370" w:name="5.3.1_虚拟地址空间"/>
      <w:bookmarkStart w:id="371" w:name="_bookmark351"/>
      <w:bookmarkEnd w:id="370"/>
      <w:bookmarkEnd w:id="371"/>
      <w:r w:rsidRPr="002A6003">
        <w:rPr>
          <w:rFonts w:ascii="Times New Roman" w:eastAsia="宋体" w:hAnsi="Times New Roman" w:cs="黑体" w:hint="eastAsia"/>
          <w:spacing w:val="-1"/>
          <w:kern w:val="0"/>
          <w:sz w:val="28"/>
          <w:szCs w:val="28"/>
        </w:rPr>
        <w:t>Virtual address space</w:t>
      </w:r>
    </w:p>
    <w:p w14:paraId="300984D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has three virtual address Spaces: user address space, administrative address space, and kernel address space, each of which is 64-bit and contains discrete address space segments, the largest of which is 256T (2) bytes.</w:t>
      </w:r>
      <w:r w:rsidRPr="002A6003">
        <w:rPr>
          <w:rFonts w:ascii="Times New Roman" w:eastAsia="宋体" w:hAnsi="Times New Roman" w:cs="宋体"/>
          <w:spacing w:val="5"/>
          <w:kern w:val="0"/>
          <w:szCs w:val="21"/>
        </w:rPr>
        <w:t>48</w:t>
      </w:r>
    </w:p>
    <w:p w14:paraId="300984D2"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357" w:history="1">
        <w:r w:rsidR="002A6003" w:rsidRPr="002A6003">
          <w:rPr>
            <w:rFonts w:ascii="Times New Roman" w:eastAsia="宋体" w:hAnsi="Times New Roman" w:cs="宋体"/>
            <w:spacing w:val="5"/>
            <w:kern w:val="0"/>
            <w:szCs w:val="21"/>
          </w:rPr>
          <w:t xml:space="preserve">These three address Spaces are described in sections 5.3.4 through 5.3.6. </w:t>
        </w:r>
      </w:hyperlink>
      <w:hyperlink w:anchor="bookmark362" w:history="1"/>
    </w:p>
    <w:p w14:paraId="300984D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4D4"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spacing w:val="-1"/>
          <w:kern w:val="0"/>
          <w:sz w:val="28"/>
          <w:szCs w:val="28"/>
        </w:rPr>
      </w:pPr>
      <w:bookmarkStart w:id="372" w:name="5.3.2_物理地址空间"/>
      <w:bookmarkStart w:id="373" w:name="_bookmark352"/>
      <w:bookmarkEnd w:id="372"/>
      <w:bookmarkEnd w:id="373"/>
      <w:r w:rsidRPr="002A6003">
        <w:rPr>
          <w:rFonts w:ascii="Times New Roman" w:eastAsia="宋体" w:hAnsi="Times New Roman" w:cs="黑体" w:hint="eastAsia"/>
          <w:spacing w:val="-1"/>
          <w:kern w:val="0"/>
          <w:sz w:val="28"/>
          <w:szCs w:val="28"/>
        </w:rPr>
        <w:t>Physical address space</w:t>
      </w:r>
    </w:p>
    <w:p w14:paraId="300984D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By using 48-bit addresses, the processor has a physical address space size of 256</w:t>
      </w:r>
      <w:proofErr w:type="gramStart"/>
      <w:r w:rsidRPr="002A6003">
        <w:rPr>
          <w:rFonts w:ascii="Times New Roman" w:eastAsia="宋体" w:hAnsi="Times New Roman" w:cs="宋体" w:hint="eastAsia"/>
          <w:spacing w:val="5"/>
          <w:kern w:val="0"/>
          <w:szCs w:val="21"/>
        </w:rPr>
        <w:t>T(</w:t>
      </w:r>
      <w:proofErr w:type="gramEnd"/>
      <w:r w:rsidRPr="002A6003">
        <w:rPr>
          <w:rFonts w:ascii="Times New Roman" w:eastAsia="宋体" w:hAnsi="Times New Roman" w:cs="宋体" w:hint="eastAsia"/>
          <w:spacing w:val="5"/>
          <w:kern w:val="0"/>
          <w:szCs w:val="21"/>
        </w:rPr>
        <w:t>2) bytes.</w:t>
      </w:r>
      <w:r w:rsidRPr="002A6003">
        <w:rPr>
          <w:rFonts w:ascii="Times New Roman" w:eastAsia="宋体" w:hAnsi="Times New Roman" w:cs="宋体"/>
          <w:spacing w:val="5"/>
          <w:kern w:val="0"/>
          <w:szCs w:val="21"/>
        </w:rPr>
        <w:t>48</w:t>
      </w:r>
      <w:r w:rsidRPr="002A6003">
        <w:rPr>
          <w:rFonts w:ascii="Times New Roman" w:eastAsia="宋体" w:hAnsi="Times New Roman" w:cs="宋体" w:hint="eastAsia"/>
          <w:spacing w:val="5"/>
          <w:kern w:val="0"/>
          <w:szCs w:val="21"/>
        </w:rPr>
        <w:t>The following sections detail methods for virtual and real address translation.</w:t>
      </w:r>
    </w:p>
    <w:p w14:paraId="300984D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4D7"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spacing w:val="-1"/>
          <w:kern w:val="0"/>
          <w:sz w:val="28"/>
          <w:szCs w:val="28"/>
        </w:rPr>
      </w:pPr>
      <w:bookmarkStart w:id="374" w:name="5.3.3_虚实地址转换"/>
      <w:bookmarkStart w:id="375" w:name="_bookmark353"/>
      <w:bookmarkEnd w:id="374"/>
      <w:bookmarkEnd w:id="375"/>
      <w:r w:rsidRPr="002A6003">
        <w:rPr>
          <w:rFonts w:ascii="Times New Roman" w:eastAsia="宋体" w:hAnsi="Times New Roman" w:cs="黑体" w:hint="eastAsia"/>
          <w:spacing w:val="-1"/>
          <w:kern w:val="0"/>
          <w:sz w:val="28"/>
          <w:szCs w:val="28"/>
        </w:rPr>
        <w:t>Virtual and real address translation</w:t>
      </w:r>
    </w:p>
    <w:p w14:paraId="300984D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translating virtual and real addresses, the virtual address given by the processor is first compared with the virtual address stored in </w:t>
      </w:r>
      <w:proofErr w:type="spellStart"/>
      <w:r w:rsidRPr="002A6003">
        <w:rPr>
          <w:rFonts w:ascii="Times New Roman" w:eastAsia="宋体" w:hAnsi="Times New Roman" w:cs="宋体" w:hint="eastAsia"/>
          <w:spacing w:val="5"/>
          <w:kern w:val="0"/>
          <w:szCs w:val="21"/>
        </w:rPr>
        <w:t>TLB.When</w:t>
      </w:r>
      <w:proofErr w:type="spellEnd"/>
      <w:r w:rsidRPr="002A6003">
        <w:rPr>
          <w:rFonts w:ascii="Times New Roman" w:eastAsia="宋体" w:hAnsi="Times New Roman" w:cs="宋体" w:hint="eastAsia"/>
          <w:spacing w:val="5"/>
          <w:kern w:val="0"/>
          <w:szCs w:val="21"/>
        </w:rPr>
        <w:t xml:space="preserve"> the virtual page number (VPN) is equal to the VPN domain of a TLB table entry, and if either of the following is true:</w:t>
      </w:r>
    </w:p>
    <w:p w14:paraId="300984D9" w14:textId="77777777" w:rsidR="002A6003" w:rsidRPr="002A6003" w:rsidRDefault="002A6003" w:rsidP="002A6003">
      <w:pPr>
        <w:numPr>
          <w:ilvl w:val="3"/>
          <w:numId w:val="10"/>
        </w:numPr>
        <w:tabs>
          <w:tab w:val="left" w:pos="2201"/>
        </w:tabs>
        <w:kinsoku w:val="0"/>
        <w:overflowPunct w:val="0"/>
        <w:autoSpaceDE w:val="0"/>
        <w:autoSpaceDN w:val="0"/>
        <w:adjustRightInd w:val="0"/>
        <w:spacing w:line="264" w:lineRule="exact"/>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The Global bit of the TLB table entry is 1</w:t>
      </w:r>
    </w:p>
    <w:p w14:paraId="300984DA" w14:textId="77777777" w:rsidR="002A6003" w:rsidRPr="002A6003" w:rsidRDefault="002A6003" w:rsidP="002A6003">
      <w:pPr>
        <w:numPr>
          <w:ilvl w:val="3"/>
          <w:numId w:val="10"/>
        </w:numPr>
        <w:tabs>
          <w:tab w:val="left" w:pos="2202"/>
        </w:tabs>
        <w:kinsoku w:val="0"/>
        <w:overflowPunct w:val="0"/>
        <w:autoSpaceDE w:val="0"/>
        <w:autoSpaceDN w:val="0"/>
        <w:adjustRightInd w:val="0"/>
        <w:spacing w:before="199"/>
        <w:ind w:left="2201" w:hanging="362"/>
        <w:jc w:val="left"/>
        <w:rPr>
          <w:rFonts w:ascii="Times New Roman" w:eastAsia="宋体" w:hAnsi="Times New Roman" w:cs="宋体"/>
          <w:spacing w:val="-2"/>
          <w:kern w:val="0"/>
          <w:szCs w:val="21"/>
        </w:rPr>
      </w:pPr>
      <w:r w:rsidRPr="002A6003">
        <w:rPr>
          <w:rFonts w:ascii="Times New Roman" w:eastAsia="宋体" w:hAnsi="Times New Roman" w:cs="宋体" w:hint="eastAsia"/>
          <w:spacing w:val="-10"/>
          <w:kern w:val="0"/>
          <w:szCs w:val="21"/>
        </w:rPr>
        <w:t>The ASID fields for both virtual addresses are the same.</w:t>
      </w:r>
    </w:p>
    <w:p w14:paraId="300984D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TLB hits. </w:t>
      </w:r>
      <w:r w:rsidRPr="002A6003">
        <w:rPr>
          <w:rFonts w:ascii="Times New Roman" w:eastAsia="宋体" w:hAnsi="Times New Roman" w:cs="宋体" w:hint="eastAsia"/>
          <w:spacing w:val="5"/>
          <w:kern w:val="0"/>
          <w:szCs w:val="21"/>
        </w:rPr>
        <w:t>If the above conditions are not met, the CPU will generate a TLB invalidation exception to enable the software to refold the TLB based on the in-memory page table.</w:t>
      </w:r>
    </w:p>
    <w:p w14:paraId="300984D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TLB hits, the physical page number will be extracted from the TLB and combined with the Offset in the page to form the physical </w:t>
      </w:r>
      <w:proofErr w:type="spellStart"/>
      <w:proofErr w:type="gramStart"/>
      <w:r w:rsidRPr="002A6003">
        <w:rPr>
          <w:rFonts w:ascii="Times New Roman" w:eastAsia="宋体" w:hAnsi="Times New Roman" w:cs="宋体" w:hint="eastAsia"/>
          <w:spacing w:val="5"/>
          <w:kern w:val="0"/>
          <w:szCs w:val="21"/>
        </w:rPr>
        <w:t>address.The</w:t>
      </w:r>
      <w:proofErr w:type="spellEnd"/>
      <w:proofErr w:type="gramEnd"/>
      <w:r w:rsidRPr="002A6003">
        <w:rPr>
          <w:rFonts w:ascii="Times New Roman" w:eastAsia="宋体" w:hAnsi="Times New Roman" w:cs="宋体" w:hint="eastAsia"/>
          <w:spacing w:val="5"/>
          <w:kern w:val="0"/>
          <w:szCs w:val="21"/>
        </w:rPr>
        <w:t xml:space="preserve"> Offset in the page does not go through TLB in the process of virtual and real address conversion.</w:t>
      </w:r>
    </w:p>
    <w:p w14:paraId="300984DD" w14:textId="77777777" w:rsidR="002A6003" w:rsidRPr="002A6003" w:rsidRDefault="002A6003" w:rsidP="002A6003">
      <w:pPr>
        <w:kinsoku w:val="0"/>
        <w:overflowPunct w:val="0"/>
        <w:autoSpaceDE w:val="0"/>
        <w:autoSpaceDN w:val="0"/>
        <w:adjustRightInd w:val="0"/>
        <w:spacing w:line="364" w:lineRule="auto"/>
        <w:ind w:left="1360" w:right="1184" w:firstLine="419"/>
        <w:jc w:val="left"/>
        <w:rPr>
          <w:rFonts w:ascii="Times New Roman" w:eastAsia="宋体" w:hAnsi="Times New Roman" w:cs="宋体"/>
          <w:kern w:val="0"/>
          <w:szCs w:val="21"/>
        </w:rPr>
        <w:sectPr w:rsidR="002A6003" w:rsidRPr="002A6003">
          <w:pgSz w:w="11910" w:h="16850"/>
          <w:pgMar w:top="1100" w:right="0" w:bottom="880" w:left="0" w:header="353" w:footer="654" w:gutter="0"/>
          <w:cols w:space="720"/>
          <w:noEndnote/>
        </w:sectPr>
      </w:pPr>
    </w:p>
    <w:p w14:paraId="300984DE" w14:textId="12ABF9D2" w:rsidR="002A6003" w:rsidRPr="002A6003" w:rsidRDefault="000954D2" w:rsidP="002A6003">
      <w:pPr>
        <w:kinsoku w:val="0"/>
        <w:overflowPunct w:val="0"/>
        <w:autoSpaceDE w:val="0"/>
        <w:autoSpaceDN w:val="0"/>
        <w:adjustRightInd w:val="0"/>
        <w:jc w:val="left"/>
        <w:rPr>
          <w:rFonts w:ascii="Times New Roman" w:eastAsia="宋体" w:hAnsi="Times New Roman" w:cs="宋体"/>
          <w:kern w:val="0"/>
          <w:sz w:val="20"/>
          <w:szCs w:val="20"/>
        </w:rPr>
      </w:pPr>
      <w:r w:rsidRPr="002A6003">
        <w:rPr>
          <w:rFonts w:ascii="Times New Roman" w:eastAsia="宋体" w:hAnsi="Times New Roman" w:cs="宋体"/>
          <w:noProof/>
          <w:kern w:val="0"/>
          <w:szCs w:val="21"/>
        </w:rPr>
        <w:lastRenderedPageBreak/>
        <mc:AlternateContent>
          <mc:Choice Requires="wpg">
            <w:drawing>
              <wp:anchor distT="0" distB="0" distL="114300" distR="114300" simplePos="0" relativeHeight="251737088" behindDoc="1" locked="0" layoutInCell="0" allowOverlap="1" wp14:anchorId="30098F66" wp14:editId="6C3E827D">
                <wp:simplePos x="0" y="0"/>
                <wp:positionH relativeFrom="page">
                  <wp:posOffset>791570</wp:posOffset>
                </wp:positionH>
                <wp:positionV relativeFrom="paragraph">
                  <wp:posOffset>-186709</wp:posOffset>
                </wp:positionV>
                <wp:extent cx="5967095" cy="3903345"/>
                <wp:effectExtent l="0" t="0" r="14605" b="20955"/>
                <wp:wrapNone/>
                <wp:docPr id="515" name="Group 2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7095" cy="3903345"/>
                          <a:chOff x="1255" y="-6486"/>
                          <a:chExt cx="9397" cy="6147"/>
                        </a:xfrm>
                      </wpg:grpSpPr>
                      <wps:wsp>
                        <wps:cNvPr id="516" name="Freeform 2044"/>
                        <wps:cNvSpPr>
                          <a:spLocks/>
                        </wps:cNvSpPr>
                        <wps:spPr bwMode="auto">
                          <a:xfrm>
                            <a:off x="1260" y="-6481"/>
                            <a:ext cx="9387" cy="20"/>
                          </a:xfrm>
                          <a:custGeom>
                            <a:avLst/>
                            <a:gdLst>
                              <a:gd name="T0" fmla="*/ 0 w 9387"/>
                              <a:gd name="T1" fmla="*/ 0 h 20"/>
                              <a:gd name="T2" fmla="*/ 9386 w 9387"/>
                              <a:gd name="T3" fmla="*/ 0 h 20"/>
                            </a:gdLst>
                            <a:ahLst/>
                            <a:cxnLst>
                              <a:cxn ang="0">
                                <a:pos x="T0" y="T1"/>
                              </a:cxn>
                              <a:cxn ang="0">
                                <a:pos x="T2" y="T3"/>
                              </a:cxn>
                            </a:cxnLst>
                            <a:rect l="0" t="0" r="r" b="b"/>
                            <a:pathLst>
                              <a:path w="9387" h="20">
                                <a:moveTo>
                                  <a:pt x="0" y="0"/>
                                </a:moveTo>
                                <a:lnTo>
                                  <a:pt x="9386"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2045"/>
                        <wps:cNvSpPr>
                          <a:spLocks/>
                        </wps:cNvSpPr>
                        <wps:spPr bwMode="auto">
                          <a:xfrm>
                            <a:off x="1255" y="-6486"/>
                            <a:ext cx="20" cy="6147"/>
                          </a:xfrm>
                          <a:custGeom>
                            <a:avLst/>
                            <a:gdLst>
                              <a:gd name="T0" fmla="*/ 0 w 20"/>
                              <a:gd name="T1" fmla="*/ 0 h 6147"/>
                              <a:gd name="T2" fmla="*/ 0 w 20"/>
                              <a:gd name="T3" fmla="*/ 6146 h 6147"/>
                            </a:gdLst>
                            <a:ahLst/>
                            <a:cxnLst>
                              <a:cxn ang="0">
                                <a:pos x="T0" y="T1"/>
                              </a:cxn>
                              <a:cxn ang="0">
                                <a:pos x="T2" y="T3"/>
                              </a:cxn>
                            </a:cxnLst>
                            <a:rect l="0" t="0" r="r" b="b"/>
                            <a:pathLst>
                              <a:path w="20" h="6147">
                                <a:moveTo>
                                  <a:pt x="0" y="0"/>
                                </a:moveTo>
                                <a:lnTo>
                                  <a:pt x="0" y="6146"/>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18" name="Group 2046"/>
                        <wpg:cNvGrpSpPr>
                          <a:grpSpLocks/>
                        </wpg:cNvGrpSpPr>
                        <wpg:grpSpPr bwMode="auto">
                          <a:xfrm>
                            <a:off x="1260" y="-6486"/>
                            <a:ext cx="9392" cy="6147"/>
                            <a:chOff x="1260" y="-6486"/>
                            <a:chExt cx="9392" cy="6147"/>
                          </a:xfrm>
                        </wpg:grpSpPr>
                        <wps:wsp>
                          <wps:cNvPr id="519" name="Freeform 2047"/>
                          <wps:cNvSpPr>
                            <a:spLocks/>
                          </wps:cNvSpPr>
                          <wps:spPr bwMode="auto">
                            <a:xfrm>
                              <a:off x="1260" y="-6486"/>
                              <a:ext cx="9392" cy="6147"/>
                            </a:xfrm>
                            <a:custGeom>
                              <a:avLst/>
                              <a:gdLst>
                                <a:gd name="T0" fmla="*/ 0 w 9392"/>
                                <a:gd name="T1" fmla="*/ 6141 h 6147"/>
                                <a:gd name="T2" fmla="*/ 9386 w 9392"/>
                                <a:gd name="T3" fmla="*/ 6141 h 6147"/>
                              </a:gdLst>
                              <a:ahLst/>
                              <a:cxnLst>
                                <a:cxn ang="0">
                                  <a:pos x="T0" y="T1"/>
                                </a:cxn>
                                <a:cxn ang="0">
                                  <a:pos x="T2" y="T3"/>
                                </a:cxn>
                              </a:cxnLst>
                              <a:rect l="0" t="0" r="r" b="b"/>
                              <a:pathLst>
                                <a:path w="9392" h="6147">
                                  <a:moveTo>
                                    <a:pt x="0" y="6141"/>
                                  </a:moveTo>
                                  <a:lnTo>
                                    <a:pt x="9386" y="614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2048"/>
                          <wps:cNvSpPr>
                            <a:spLocks/>
                          </wps:cNvSpPr>
                          <wps:spPr bwMode="auto">
                            <a:xfrm>
                              <a:off x="1260" y="-6486"/>
                              <a:ext cx="9392" cy="6147"/>
                            </a:xfrm>
                            <a:custGeom>
                              <a:avLst/>
                              <a:gdLst>
                                <a:gd name="T0" fmla="*/ 9391 w 9392"/>
                                <a:gd name="T1" fmla="*/ 0 h 6147"/>
                                <a:gd name="T2" fmla="*/ 9391 w 9392"/>
                                <a:gd name="T3" fmla="*/ 6146 h 6147"/>
                              </a:gdLst>
                              <a:ahLst/>
                              <a:cxnLst>
                                <a:cxn ang="0">
                                  <a:pos x="T0" y="T1"/>
                                </a:cxn>
                                <a:cxn ang="0">
                                  <a:pos x="T2" y="T3"/>
                                </a:cxn>
                              </a:cxnLst>
                              <a:rect l="0" t="0" r="r" b="b"/>
                              <a:pathLst>
                                <a:path w="9392" h="6147">
                                  <a:moveTo>
                                    <a:pt x="9391" y="0"/>
                                  </a:moveTo>
                                  <a:lnTo>
                                    <a:pt x="9391" y="6146"/>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21" name="Freeform 2049"/>
                        <wps:cNvSpPr>
                          <a:spLocks/>
                        </wps:cNvSpPr>
                        <wps:spPr bwMode="auto">
                          <a:xfrm>
                            <a:off x="6224" y="-6007"/>
                            <a:ext cx="4140" cy="780"/>
                          </a:xfrm>
                          <a:custGeom>
                            <a:avLst/>
                            <a:gdLst>
                              <a:gd name="T0" fmla="*/ 0 w 4140"/>
                              <a:gd name="T1" fmla="*/ 0 h 780"/>
                              <a:gd name="T2" fmla="*/ 4139 w 4140"/>
                              <a:gd name="T3" fmla="*/ 0 h 780"/>
                              <a:gd name="T4" fmla="*/ 4139 w 4140"/>
                              <a:gd name="T5" fmla="*/ 779 h 780"/>
                              <a:gd name="T6" fmla="*/ 0 w 4140"/>
                              <a:gd name="T7" fmla="*/ 779 h 780"/>
                              <a:gd name="T8" fmla="*/ 0 w 4140"/>
                              <a:gd name="T9" fmla="*/ 0 h 780"/>
                            </a:gdLst>
                            <a:ahLst/>
                            <a:cxnLst>
                              <a:cxn ang="0">
                                <a:pos x="T0" y="T1"/>
                              </a:cxn>
                              <a:cxn ang="0">
                                <a:pos x="T2" y="T3"/>
                              </a:cxn>
                              <a:cxn ang="0">
                                <a:pos x="T4" y="T5"/>
                              </a:cxn>
                              <a:cxn ang="0">
                                <a:pos x="T6" y="T7"/>
                              </a:cxn>
                              <a:cxn ang="0">
                                <a:pos x="T8" y="T9"/>
                              </a:cxn>
                            </a:cxnLst>
                            <a:rect l="0" t="0" r="r" b="b"/>
                            <a:pathLst>
                              <a:path w="4140" h="780">
                                <a:moveTo>
                                  <a:pt x="0" y="0"/>
                                </a:moveTo>
                                <a:lnTo>
                                  <a:pt x="4139" y="0"/>
                                </a:lnTo>
                                <a:lnTo>
                                  <a:pt x="4139" y="779"/>
                                </a:lnTo>
                                <a:lnTo>
                                  <a:pt x="0" y="779"/>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2050"/>
                        <wps:cNvSpPr>
                          <a:spLocks/>
                        </wps:cNvSpPr>
                        <wps:spPr bwMode="auto">
                          <a:xfrm>
                            <a:off x="5863" y="-4915"/>
                            <a:ext cx="2881" cy="2340"/>
                          </a:xfrm>
                          <a:custGeom>
                            <a:avLst/>
                            <a:gdLst>
                              <a:gd name="T0" fmla="*/ 0 w 2881"/>
                              <a:gd name="T1" fmla="*/ 0 h 2340"/>
                              <a:gd name="T2" fmla="*/ 2880 w 2881"/>
                              <a:gd name="T3" fmla="*/ 0 h 2340"/>
                              <a:gd name="T4" fmla="*/ 2880 w 2881"/>
                              <a:gd name="T5" fmla="*/ 2339 h 2340"/>
                              <a:gd name="T6" fmla="*/ 0 w 2881"/>
                              <a:gd name="T7" fmla="*/ 2339 h 2340"/>
                              <a:gd name="T8" fmla="*/ 0 w 2881"/>
                              <a:gd name="T9" fmla="*/ 0 h 2340"/>
                            </a:gdLst>
                            <a:ahLst/>
                            <a:cxnLst>
                              <a:cxn ang="0">
                                <a:pos x="T0" y="T1"/>
                              </a:cxn>
                              <a:cxn ang="0">
                                <a:pos x="T2" y="T3"/>
                              </a:cxn>
                              <a:cxn ang="0">
                                <a:pos x="T4" y="T5"/>
                              </a:cxn>
                              <a:cxn ang="0">
                                <a:pos x="T6" y="T7"/>
                              </a:cxn>
                              <a:cxn ang="0">
                                <a:pos x="T8" y="T9"/>
                              </a:cxn>
                            </a:cxnLst>
                            <a:rect l="0" t="0" r="r" b="b"/>
                            <a:pathLst>
                              <a:path w="2881" h="2340">
                                <a:moveTo>
                                  <a:pt x="0" y="0"/>
                                </a:moveTo>
                                <a:lnTo>
                                  <a:pt x="2880" y="0"/>
                                </a:lnTo>
                                <a:lnTo>
                                  <a:pt x="2880" y="2339"/>
                                </a:lnTo>
                                <a:lnTo>
                                  <a:pt x="0" y="2339"/>
                                </a:lnTo>
                                <a:lnTo>
                                  <a:pt x="0" y="0"/>
                                </a:lnTo>
                                <a:close/>
                              </a:path>
                            </a:pathLst>
                          </a:custGeom>
                          <a:solidFill>
                            <a:srgbClr val="C1C1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2051"/>
                        <wps:cNvSpPr>
                          <a:spLocks/>
                        </wps:cNvSpPr>
                        <wps:spPr bwMode="auto">
                          <a:xfrm>
                            <a:off x="5863" y="-4915"/>
                            <a:ext cx="2881" cy="2340"/>
                          </a:xfrm>
                          <a:custGeom>
                            <a:avLst/>
                            <a:gdLst>
                              <a:gd name="T0" fmla="*/ 0 w 2881"/>
                              <a:gd name="T1" fmla="*/ 0 h 2340"/>
                              <a:gd name="T2" fmla="*/ 2880 w 2881"/>
                              <a:gd name="T3" fmla="*/ 0 h 2340"/>
                              <a:gd name="T4" fmla="*/ 2880 w 2881"/>
                              <a:gd name="T5" fmla="*/ 2339 h 2340"/>
                              <a:gd name="T6" fmla="*/ 0 w 2881"/>
                              <a:gd name="T7" fmla="*/ 2339 h 2340"/>
                              <a:gd name="T8" fmla="*/ 0 w 2881"/>
                              <a:gd name="T9" fmla="*/ 0 h 2340"/>
                            </a:gdLst>
                            <a:ahLst/>
                            <a:cxnLst>
                              <a:cxn ang="0">
                                <a:pos x="T0" y="T1"/>
                              </a:cxn>
                              <a:cxn ang="0">
                                <a:pos x="T2" y="T3"/>
                              </a:cxn>
                              <a:cxn ang="0">
                                <a:pos x="T4" y="T5"/>
                              </a:cxn>
                              <a:cxn ang="0">
                                <a:pos x="T6" y="T7"/>
                              </a:cxn>
                              <a:cxn ang="0">
                                <a:pos x="T8" y="T9"/>
                              </a:cxn>
                            </a:cxnLst>
                            <a:rect l="0" t="0" r="r" b="b"/>
                            <a:pathLst>
                              <a:path w="2881" h="2340">
                                <a:moveTo>
                                  <a:pt x="0" y="0"/>
                                </a:moveTo>
                                <a:lnTo>
                                  <a:pt x="2880" y="0"/>
                                </a:lnTo>
                                <a:lnTo>
                                  <a:pt x="2880" y="2339"/>
                                </a:lnTo>
                                <a:lnTo>
                                  <a:pt x="0" y="2339"/>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2052"/>
                        <wps:cNvSpPr>
                          <a:spLocks/>
                        </wps:cNvSpPr>
                        <wps:spPr bwMode="auto">
                          <a:xfrm>
                            <a:off x="6043" y="-4759"/>
                            <a:ext cx="2522" cy="1559"/>
                          </a:xfrm>
                          <a:custGeom>
                            <a:avLst/>
                            <a:gdLst>
                              <a:gd name="T0" fmla="*/ 0 w 2522"/>
                              <a:gd name="T1" fmla="*/ 0 h 1559"/>
                              <a:gd name="T2" fmla="*/ 2521 w 2522"/>
                              <a:gd name="T3" fmla="*/ 0 h 1559"/>
                              <a:gd name="T4" fmla="*/ 2521 w 2522"/>
                              <a:gd name="T5" fmla="*/ 1558 h 1559"/>
                              <a:gd name="T6" fmla="*/ 0 w 2522"/>
                              <a:gd name="T7" fmla="*/ 1558 h 1559"/>
                              <a:gd name="T8" fmla="*/ 0 w 2522"/>
                              <a:gd name="T9" fmla="*/ 0 h 1559"/>
                            </a:gdLst>
                            <a:ahLst/>
                            <a:cxnLst>
                              <a:cxn ang="0">
                                <a:pos x="T0" y="T1"/>
                              </a:cxn>
                              <a:cxn ang="0">
                                <a:pos x="T2" y="T3"/>
                              </a:cxn>
                              <a:cxn ang="0">
                                <a:pos x="T4" y="T5"/>
                              </a:cxn>
                              <a:cxn ang="0">
                                <a:pos x="T6" y="T7"/>
                              </a:cxn>
                              <a:cxn ang="0">
                                <a:pos x="T8" y="T9"/>
                              </a:cxn>
                            </a:cxnLst>
                            <a:rect l="0" t="0" r="r" b="b"/>
                            <a:pathLst>
                              <a:path w="2522" h="1559">
                                <a:moveTo>
                                  <a:pt x="0" y="0"/>
                                </a:moveTo>
                                <a:lnTo>
                                  <a:pt x="2521" y="0"/>
                                </a:lnTo>
                                <a:lnTo>
                                  <a:pt x="2521" y="1558"/>
                                </a:lnTo>
                                <a:lnTo>
                                  <a:pt x="0" y="15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2053"/>
                        <wps:cNvSpPr>
                          <a:spLocks/>
                        </wps:cNvSpPr>
                        <wps:spPr bwMode="auto">
                          <a:xfrm>
                            <a:off x="6043" y="-4759"/>
                            <a:ext cx="2522" cy="1559"/>
                          </a:xfrm>
                          <a:custGeom>
                            <a:avLst/>
                            <a:gdLst>
                              <a:gd name="T0" fmla="*/ 0 w 2522"/>
                              <a:gd name="T1" fmla="*/ 0 h 1559"/>
                              <a:gd name="T2" fmla="*/ 2521 w 2522"/>
                              <a:gd name="T3" fmla="*/ 0 h 1559"/>
                              <a:gd name="T4" fmla="*/ 2521 w 2522"/>
                              <a:gd name="T5" fmla="*/ 1558 h 1559"/>
                              <a:gd name="T6" fmla="*/ 0 w 2522"/>
                              <a:gd name="T7" fmla="*/ 1558 h 1559"/>
                              <a:gd name="T8" fmla="*/ 0 w 2522"/>
                              <a:gd name="T9" fmla="*/ 0 h 1559"/>
                            </a:gdLst>
                            <a:ahLst/>
                            <a:cxnLst>
                              <a:cxn ang="0">
                                <a:pos x="T0" y="T1"/>
                              </a:cxn>
                              <a:cxn ang="0">
                                <a:pos x="T2" y="T3"/>
                              </a:cxn>
                              <a:cxn ang="0">
                                <a:pos x="T4" y="T5"/>
                              </a:cxn>
                              <a:cxn ang="0">
                                <a:pos x="T6" y="T7"/>
                              </a:cxn>
                              <a:cxn ang="0">
                                <a:pos x="T8" y="T9"/>
                              </a:cxn>
                            </a:cxnLst>
                            <a:rect l="0" t="0" r="r" b="b"/>
                            <a:pathLst>
                              <a:path w="2522" h="1559">
                                <a:moveTo>
                                  <a:pt x="0" y="0"/>
                                </a:moveTo>
                                <a:lnTo>
                                  <a:pt x="2521" y="0"/>
                                </a:lnTo>
                                <a:lnTo>
                                  <a:pt x="2521" y="1558"/>
                                </a:lnTo>
                                <a:lnTo>
                                  <a:pt x="0" y="1558"/>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26" name="Group 2054"/>
                        <wpg:cNvGrpSpPr>
                          <a:grpSpLocks/>
                        </wpg:cNvGrpSpPr>
                        <wpg:grpSpPr bwMode="auto">
                          <a:xfrm>
                            <a:off x="6224" y="-3824"/>
                            <a:ext cx="2159" cy="469"/>
                            <a:chOff x="6224" y="-3824"/>
                            <a:chExt cx="2159" cy="469"/>
                          </a:xfrm>
                        </wpg:grpSpPr>
                        <wps:wsp>
                          <wps:cNvPr id="527" name="Freeform 2055"/>
                          <wps:cNvSpPr>
                            <a:spLocks/>
                          </wps:cNvSpPr>
                          <wps:spPr bwMode="auto">
                            <a:xfrm>
                              <a:off x="6224" y="-3824"/>
                              <a:ext cx="2159" cy="469"/>
                            </a:xfrm>
                            <a:custGeom>
                              <a:avLst/>
                              <a:gdLst>
                                <a:gd name="T0" fmla="*/ 538 w 2159"/>
                                <a:gd name="T1" fmla="*/ 0 h 469"/>
                                <a:gd name="T2" fmla="*/ 0 w 2159"/>
                                <a:gd name="T3" fmla="*/ 0 h 469"/>
                                <a:gd name="T4" fmla="*/ 0 w 2159"/>
                                <a:gd name="T5" fmla="*/ 468 h 469"/>
                                <a:gd name="T6" fmla="*/ 538 w 2159"/>
                                <a:gd name="T7" fmla="*/ 468 h 469"/>
                                <a:gd name="T8" fmla="*/ 538 w 2159"/>
                                <a:gd name="T9" fmla="*/ 0 h 469"/>
                              </a:gdLst>
                              <a:ahLst/>
                              <a:cxnLst>
                                <a:cxn ang="0">
                                  <a:pos x="T0" y="T1"/>
                                </a:cxn>
                                <a:cxn ang="0">
                                  <a:pos x="T2" y="T3"/>
                                </a:cxn>
                                <a:cxn ang="0">
                                  <a:pos x="T4" y="T5"/>
                                </a:cxn>
                                <a:cxn ang="0">
                                  <a:pos x="T6" y="T7"/>
                                </a:cxn>
                                <a:cxn ang="0">
                                  <a:pos x="T8" y="T9"/>
                                </a:cxn>
                              </a:cxnLst>
                              <a:rect l="0" t="0" r="r" b="b"/>
                              <a:pathLst>
                                <a:path w="2159" h="469">
                                  <a:moveTo>
                                    <a:pt x="538" y="0"/>
                                  </a:moveTo>
                                  <a:lnTo>
                                    <a:pt x="0" y="0"/>
                                  </a:lnTo>
                                  <a:lnTo>
                                    <a:pt x="0" y="468"/>
                                  </a:lnTo>
                                  <a:lnTo>
                                    <a:pt x="538" y="468"/>
                                  </a:lnTo>
                                  <a:lnTo>
                                    <a:pt x="53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2056"/>
                          <wps:cNvSpPr>
                            <a:spLocks/>
                          </wps:cNvSpPr>
                          <wps:spPr bwMode="auto">
                            <a:xfrm>
                              <a:off x="6224" y="-3824"/>
                              <a:ext cx="2159" cy="469"/>
                            </a:xfrm>
                            <a:custGeom>
                              <a:avLst/>
                              <a:gdLst>
                                <a:gd name="T0" fmla="*/ 2158 w 2159"/>
                                <a:gd name="T1" fmla="*/ 0 h 469"/>
                                <a:gd name="T2" fmla="*/ 539 w 2159"/>
                                <a:gd name="T3" fmla="*/ 0 h 469"/>
                                <a:gd name="T4" fmla="*/ 539 w 2159"/>
                                <a:gd name="T5" fmla="*/ 468 h 469"/>
                                <a:gd name="T6" fmla="*/ 2158 w 2159"/>
                                <a:gd name="T7" fmla="*/ 468 h 469"/>
                                <a:gd name="T8" fmla="*/ 2158 w 2159"/>
                                <a:gd name="T9" fmla="*/ 0 h 469"/>
                              </a:gdLst>
                              <a:ahLst/>
                              <a:cxnLst>
                                <a:cxn ang="0">
                                  <a:pos x="T0" y="T1"/>
                                </a:cxn>
                                <a:cxn ang="0">
                                  <a:pos x="T2" y="T3"/>
                                </a:cxn>
                                <a:cxn ang="0">
                                  <a:pos x="T4" y="T5"/>
                                </a:cxn>
                                <a:cxn ang="0">
                                  <a:pos x="T6" y="T7"/>
                                </a:cxn>
                                <a:cxn ang="0">
                                  <a:pos x="T8" y="T9"/>
                                </a:cxn>
                              </a:cxnLst>
                              <a:rect l="0" t="0" r="r" b="b"/>
                              <a:pathLst>
                                <a:path w="2159" h="469">
                                  <a:moveTo>
                                    <a:pt x="2158" y="0"/>
                                  </a:moveTo>
                                  <a:lnTo>
                                    <a:pt x="539" y="0"/>
                                  </a:lnTo>
                                  <a:lnTo>
                                    <a:pt x="539" y="468"/>
                                  </a:lnTo>
                                  <a:lnTo>
                                    <a:pt x="2158" y="468"/>
                                  </a:lnTo>
                                  <a:lnTo>
                                    <a:pt x="21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29" name="Freeform 2057"/>
                        <wps:cNvSpPr>
                          <a:spLocks/>
                        </wps:cNvSpPr>
                        <wps:spPr bwMode="auto">
                          <a:xfrm>
                            <a:off x="6763" y="-3824"/>
                            <a:ext cx="1620" cy="469"/>
                          </a:xfrm>
                          <a:custGeom>
                            <a:avLst/>
                            <a:gdLst>
                              <a:gd name="T0" fmla="*/ 0 w 1620"/>
                              <a:gd name="T1" fmla="*/ 0 h 469"/>
                              <a:gd name="T2" fmla="*/ 1619 w 1620"/>
                              <a:gd name="T3" fmla="*/ 0 h 469"/>
                              <a:gd name="T4" fmla="*/ 1619 w 1620"/>
                              <a:gd name="T5" fmla="*/ 468 h 469"/>
                              <a:gd name="T6" fmla="*/ 0 w 1620"/>
                              <a:gd name="T7" fmla="*/ 468 h 469"/>
                              <a:gd name="T8" fmla="*/ 0 w 1620"/>
                              <a:gd name="T9" fmla="*/ 0 h 469"/>
                            </a:gdLst>
                            <a:ahLst/>
                            <a:cxnLst>
                              <a:cxn ang="0">
                                <a:pos x="T0" y="T1"/>
                              </a:cxn>
                              <a:cxn ang="0">
                                <a:pos x="T2" y="T3"/>
                              </a:cxn>
                              <a:cxn ang="0">
                                <a:pos x="T4" y="T5"/>
                              </a:cxn>
                              <a:cxn ang="0">
                                <a:pos x="T6" y="T7"/>
                              </a:cxn>
                              <a:cxn ang="0">
                                <a:pos x="T8" y="T9"/>
                              </a:cxn>
                            </a:cxnLst>
                            <a:rect l="0" t="0" r="r" b="b"/>
                            <a:pathLst>
                              <a:path w="1620" h="469">
                                <a:moveTo>
                                  <a:pt x="0" y="0"/>
                                </a:moveTo>
                                <a:lnTo>
                                  <a:pt x="1619" y="0"/>
                                </a:lnTo>
                                <a:lnTo>
                                  <a:pt x="1619" y="468"/>
                                </a:lnTo>
                                <a:lnTo>
                                  <a:pt x="0" y="468"/>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2058"/>
                        <wps:cNvSpPr>
                          <a:spLocks/>
                        </wps:cNvSpPr>
                        <wps:spPr bwMode="auto">
                          <a:xfrm>
                            <a:off x="8743" y="-4759"/>
                            <a:ext cx="357" cy="1404"/>
                          </a:xfrm>
                          <a:custGeom>
                            <a:avLst/>
                            <a:gdLst>
                              <a:gd name="T0" fmla="*/ 0 w 357"/>
                              <a:gd name="T1" fmla="*/ 0 h 1404"/>
                              <a:gd name="T2" fmla="*/ 69 w 357"/>
                              <a:gd name="T3" fmla="*/ 9 h 1404"/>
                              <a:gd name="T4" fmla="*/ 126 w 357"/>
                              <a:gd name="T5" fmla="*/ 34 h 1404"/>
                              <a:gd name="T6" fmla="*/ 164 w 357"/>
                              <a:gd name="T7" fmla="*/ 72 h 1404"/>
                              <a:gd name="T8" fmla="*/ 178 w 357"/>
                              <a:gd name="T9" fmla="*/ 118 h 1404"/>
                              <a:gd name="T10" fmla="*/ 178 w 357"/>
                              <a:gd name="T11" fmla="*/ 568 h 1404"/>
                              <a:gd name="T12" fmla="*/ 192 w 357"/>
                              <a:gd name="T13" fmla="*/ 614 h 1404"/>
                              <a:gd name="T14" fmla="*/ 230 w 357"/>
                              <a:gd name="T15" fmla="*/ 652 h 1404"/>
                              <a:gd name="T16" fmla="*/ 287 w 357"/>
                              <a:gd name="T17" fmla="*/ 677 h 1404"/>
                              <a:gd name="T18" fmla="*/ 357 w 357"/>
                              <a:gd name="T19" fmla="*/ 686 h 1404"/>
                              <a:gd name="T20" fmla="*/ 287 w 357"/>
                              <a:gd name="T21" fmla="*/ 696 h 1404"/>
                              <a:gd name="T22" fmla="*/ 230 w 357"/>
                              <a:gd name="T23" fmla="*/ 721 h 1404"/>
                              <a:gd name="T24" fmla="*/ 192 w 357"/>
                              <a:gd name="T25" fmla="*/ 759 h 1404"/>
                              <a:gd name="T26" fmla="*/ 178 w 357"/>
                              <a:gd name="T27" fmla="*/ 805 h 1404"/>
                              <a:gd name="T28" fmla="*/ 178 w 357"/>
                              <a:gd name="T29" fmla="*/ 1285 h 1404"/>
                              <a:gd name="T30" fmla="*/ 164 w 357"/>
                              <a:gd name="T31" fmla="*/ 1331 h 1404"/>
                              <a:gd name="T32" fmla="*/ 126 w 357"/>
                              <a:gd name="T33" fmla="*/ 1369 h 1404"/>
                              <a:gd name="T34" fmla="*/ 69 w 357"/>
                              <a:gd name="T35" fmla="*/ 1394 h 1404"/>
                              <a:gd name="T36" fmla="*/ 0 w 357"/>
                              <a:gd name="T37" fmla="*/ 1403 h 14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57" h="1404">
                                <a:moveTo>
                                  <a:pt x="0" y="0"/>
                                </a:moveTo>
                                <a:lnTo>
                                  <a:pt x="69" y="9"/>
                                </a:lnTo>
                                <a:lnTo>
                                  <a:pt x="126" y="34"/>
                                </a:lnTo>
                                <a:lnTo>
                                  <a:pt x="164" y="72"/>
                                </a:lnTo>
                                <a:lnTo>
                                  <a:pt x="178" y="118"/>
                                </a:lnTo>
                                <a:lnTo>
                                  <a:pt x="178" y="568"/>
                                </a:lnTo>
                                <a:lnTo>
                                  <a:pt x="192" y="614"/>
                                </a:lnTo>
                                <a:lnTo>
                                  <a:pt x="230" y="652"/>
                                </a:lnTo>
                                <a:lnTo>
                                  <a:pt x="287" y="677"/>
                                </a:lnTo>
                                <a:lnTo>
                                  <a:pt x="357" y="686"/>
                                </a:lnTo>
                                <a:lnTo>
                                  <a:pt x="287" y="696"/>
                                </a:lnTo>
                                <a:lnTo>
                                  <a:pt x="230" y="721"/>
                                </a:lnTo>
                                <a:lnTo>
                                  <a:pt x="192" y="759"/>
                                </a:lnTo>
                                <a:lnTo>
                                  <a:pt x="178" y="805"/>
                                </a:lnTo>
                                <a:lnTo>
                                  <a:pt x="178" y="1285"/>
                                </a:lnTo>
                                <a:lnTo>
                                  <a:pt x="164" y="1331"/>
                                </a:lnTo>
                                <a:lnTo>
                                  <a:pt x="126" y="1369"/>
                                </a:lnTo>
                                <a:lnTo>
                                  <a:pt x="69" y="1394"/>
                                </a:lnTo>
                                <a:lnTo>
                                  <a:pt x="0" y="1403"/>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2059"/>
                        <wps:cNvSpPr>
                          <a:spLocks/>
                        </wps:cNvSpPr>
                        <wps:spPr bwMode="auto">
                          <a:xfrm>
                            <a:off x="9823" y="-5384"/>
                            <a:ext cx="20" cy="3177"/>
                          </a:xfrm>
                          <a:custGeom>
                            <a:avLst/>
                            <a:gdLst>
                              <a:gd name="T0" fmla="*/ 0 w 20"/>
                              <a:gd name="T1" fmla="*/ 0 h 3177"/>
                              <a:gd name="T2" fmla="*/ 2 w 20"/>
                              <a:gd name="T3" fmla="*/ 3176 h 3177"/>
                            </a:gdLst>
                            <a:ahLst/>
                            <a:cxnLst>
                              <a:cxn ang="0">
                                <a:pos x="T0" y="T1"/>
                              </a:cxn>
                              <a:cxn ang="0">
                                <a:pos x="T2" y="T3"/>
                              </a:cxn>
                            </a:cxnLst>
                            <a:rect l="0" t="0" r="r" b="b"/>
                            <a:pathLst>
                              <a:path w="20" h="3177">
                                <a:moveTo>
                                  <a:pt x="0" y="0"/>
                                </a:moveTo>
                                <a:lnTo>
                                  <a:pt x="2" y="317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2060"/>
                        <wps:cNvSpPr>
                          <a:spLocks/>
                        </wps:cNvSpPr>
                        <wps:spPr bwMode="auto">
                          <a:xfrm>
                            <a:off x="9766" y="-2228"/>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2061"/>
                        <wps:cNvSpPr>
                          <a:spLocks/>
                        </wps:cNvSpPr>
                        <wps:spPr bwMode="auto">
                          <a:xfrm>
                            <a:off x="6943" y="-5384"/>
                            <a:ext cx="20" cy="369"/>
                          </a:xfrm>
                          <a:custGeom>
                            <a:avLst/>
                            <a:gdLst>
                              <a:gd name="T0" fmla="*/ 0 w 20"/>
                              <a:gd name="T1" fmla="*/ 0 h 369"/>
                              <a:gd name="T2" fmla="*/ 1 w 20"/>
                              <a:gd name="T3" fmla="*/ 368 h 369"/>
                            </a:gdLst>
                            <a:ahLst/>
                            <a:cxnLst>
                              <a:cxn ang="0">
                                <a:pos x="T0" y="T1"/>
                              </a:cxn>
                              <a:cxn ang="0">
                                <a:pos x="T2" y="T3"/>
                              </a:cxn>
                            </a:cxnLst>
                            <a:rect l="0" t="0" r="r" b="b"/>
                            <a:pathLst>
                              <a:path w="20" h="369">
                                <a:moveTo>
                                  <a:pt x="0" y="0"/>
                                </a:moveTo>
                                <a:lnTo>
                                  <a:pt x="1" y="36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2062"/>
                        <wps:cNvSpPr>
                          <a:spLocks/>
                        </wps:cNvSpPr>
                        <wps:spPr bwMode="auto">
                          <a:xfrm>
                            <a:off x="6884" y="-5036"/>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2063"/>
                        <wps:cNvSpPr>
                          <a:spLocks/>
                        </wps:cNvSpPr>
                        <wps:spPr bwMode="auto">
                          <a:xfrm>
                            <a:off x="6224" y="-2108"/>
                            <a:ext cx="4140" cy="780"/>
                          </a:xfrm>
                          <a:custGeom>
                            <a:avLst/>
                            <a:gdLst>
                              <a:gd name="T0" fmla="*/ 0 w 4140"/>
                              <a:gd name="T1" fmla="*/ 0 h 780"/>
                              <a:gd name="T2" fmla="*/ 4139 w 4140"/>
                              <a:gd name="T3" fmla="*/ 0 h 780"/>
                              <a:gd name="T4" fmla="*/ 4139 w 4140"/>
                              <a:gd name="T5" fmla="*/ 779 h 780"/>
                              <a:gd name="T6" fmla="*/ 0 w 4140"/>
                              <a:gd name="T7" fmla="*/ 779 h 780"/>
                              <a:gd name="T8" fmla="*/ 0 w 4140"/>
                              <a:gd name="T9" fmla="*/ 0 h 780"/>
                            </a:gdLst>
                            <a:ahLst/>
                            <a:cxnLst>
                              <a:cxn ang="0">
                                <a:pos x="T0" y="T1"/>
                              </a:cxn>
                              <a:cxn ang="0">
                                <a:pos x="T2" y="T3"/>
                              </a:cxn>
                              <a:cxn ang="0">
                                <a:pos x="T4" y="T5"/>
                              </a:cxn>
                              <a:cxn ang="0">
                                <a:pos x="T6" y="T7"/>
                              </a:cxn>
                              <a:cxn ang="0">
                                <a:pos x="T8" y="T9"/>
                              </a:cxn>
                            </a:cxnLst>
                            <a:rect l="0" t="0" r="r" b="b"/>
                            <a:pathLst>
                              <a:path w="4140" h="780">
                                <a:moveTo>
                                  <a:pt x="0" y="0"/>
                                </a:moveTo>
                                <a:lnTo>
                                  <a:pt x="4139" y="0"/>
                                </a:lnTo>
                                <a:lnTo>
                                  <a:pt x="4139" y="779"/>
                                </a:lnTo>
                                <a:lnTo>
                                  <a:pt x="0" y="779"/>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Freeform 2064"/>
                        <wps:cNvSpPr>
                          <a:spLocks/>
                        </wps:cNvSpPr>
                        <wps:spPr bwMode="auto">
                          <a:xfrm>
                            <a:off x="6943" y="-3512"/>
                            <a:ext cx="506" cy="1311"/>
                          </a:xfrm>
                          <a:custGeom>
                            <a:avLst/>
                            <a:gdLst>
                              <a:gd name="T0" fmla="*/ 0 w 506"/>
                              <a:gd name="T1" fmla="*/ 0 h 1311"/>
                              <a:gd name="T2" fmla="*/ 505 w 506"/>
                              <a:gd name="T3" fmla="*/ 1310 h 1311"/>
                            </a:gdLst>
                            <a:ahLst/>
                            <a:cxnLst>
                              <a:cxn ang="0">
                                <a:pos x="T0" y="T1"/>
                              </a:cxn>
                              <a:cxn ang="0">
                                <a:pos x="T2" y="T3"/>
                              </a:cxn>
                            </a:cxnLst>
                            <a:rect l="0" t="0" r="r" b="b"/>
                            <a:pathLst>
                              <a:path w="506" h="1311">
                                <a:moveTo>
                                  <a:pt x="0" y="0"/>
                                </a:moveTo>
                                <a:lnTo>
                                  <a:pt x="505" y="13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2065"/>
                        <wps:cNvSpPr>
                          <a:spLocks/>
                        </wps:cNvSpPr>
                        <wps:spPr bwMode="auto">
                          <a:xfrm>
                            <a:off x="7386" y="-2241"/>
                            <a:ext cx="112" cy="134"/>
                          </a:xfrm>
                          <a:custGeom>
                            <a:avLst/>
                            <a:gdLst>
                              <a:gd name="T0" fmla="*/ 111 w 112"/>
                              <a:gd name="T1" fmla="*/ 0 h 134"/>
                              <a:gd name="T2" fmla="*/ 0 w 112"/>
                              <a:gd name="T3" fmla="*/ 43 h 134"/>
                              <a:gd name="T4" fmla="*/ 99 w 112"/>
                              <a:gd name="T5" fmla="*/ 133 h 134"/>
                              <a:gd name="T6" fmla="*/ 111 w 112"/>
                              <a:gd name="T7" fmla="*/ 0 h 134"/>
                            </a:gdLst>
                            <a:ahLst/>
                            <a:cxnLst>
                              <a:cxn ang="0">
                                <a:pos x="T0" y="T1"/>
                              </a:cxn>
                              <a:cxn ang="0">
                                <a:pos x="T2" y="T3"/>
                              </a:cxn>
                              <a:cxn ang="0">
                                <a:pos x="T4" y="T5"/>
                              </a:cxn>
                              <a:cxn ang="0">
                                <a:pos x="T6" y="T7"/>
                              </a:cxn>
                            </a:cxnLst>
                            <a:rect l="0" t="0" r="r" b="b"/>
                            <a:pathLst>
                              <a:path w="112" h="134">
                                <a:moveTo>
                                  <a:pt x="111" y="0"/>
                                </a:moveTo>
                                <a:lnTo>
                                  <a:pt x="0" y="43"/>
                                </a:lnTo>
                                <a:lnTo>
                                  <a:pt x="99" y="133"/>
                                </a:lnTo>
                                <a:lnTo>
                                  <a:pt x="1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Text Box 2066"/>
                        <wps:cNvSpPr txBox="1">
                          <a:spLocks noChangeArrowheads="1"/>
                        </wps:cNvSpPr>
                        <wps:spPr bwMode="auto">
                          <a:xfrm>
                            <a:off x="8023" y="-6460"/>
                            <a:ext cx="71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E2" w14:textId="77777777" w:rsidR="00352539" w:rsidRDefault="00352539" w:rsidP="002A6003">
                              <w:pPr>
                                <w:pStyle w:val="a3"/>
                                <w:kinsoku w:val="0"/>
                                <w:overflowPunct w:val="0"/>
                                <w:spacing w:line="239" w:lineRule="exact"/>
                                <w:rPr>
                                  <w:rFonts w:ascii="Microsoft Sans Serif" w:hAnsi="Microsoft Sans Serif" w:cs="Microsoft Sans Serif"/>
                                  <w:b/>
                                  <w:bCs/>
                                </w:rPr>
                              </w:pPr>
                              <w:r>
                                <w:rPr>
                                  <w:rFonts w:hint="eastAsia"/>
                                  <w:b/>
                                  <w:bCs/>
                                </w:rPr>
                                <w:t>虚地址</w:t>
                              </w:r>
                              <w:r>
                                <w:rPr>
                                  <w:rFonts w:ascii="Microsoft Sans Serif" w:hAnsi="Microsoft Sans Serif" w:cs="Microsoft Sans Serif"/>
                                  <w:b/>
                                  <w:bCs/>
                                </w:rPr>
                                <w:t xml:space="preserve"> </w:t>
                              </w:r>
                            </w:p>
                          </w:txbxContent>
                        </wps:txbx>
                        <wps:bodyPr rot="0" vert="horz" wrap="square" lIns="0" tIns="0" rIns="0" bIns="0" anchor="t" anchorCtr="0" upright="1">
                          <a:noAutofit/>
                        </wps:bodyPr>
                      </wps:wsp>
                      <wps:wsp>
                        <wps:cNvPr id="539" name="Text Box 2067"/>
                        <wps:cNvSpPr txBox="1">
                          <a:spLocks noChangeArrowheads="1"/>
                        </wps:cNvSpPr>
                        <wps:spPr bwMode="auto">
                          <a:xfrm>
                            <a:off x="2047" y="-5778"/>
                            <a:ext cx="3421" cy="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5F055" w14:textId="77777777" w:rsidR="000954D2" w:rsidRPr="000954D2" w:rsidRDefault="00352539" w:rsidP="000954D2">
                              <w:pPr>
                                <w:pStyle w:val="a3"/>
                                <w:kinsoku w:val="0"/>
                                <w:overflowPunct w:val="0"/>
                                <w:spacing w:line="211" w:lineRule="exact"/>
                                <w:rPr>
                                  <w:rFonts w:ascii="Times New Roman" w:cs="Times New Roman"/>
                                  <w:spacing w:val="1"/>
                                  <w:sz w:val="18"/>
                                  <w:szCs w:val="18"/>
                                </w:rPr>
                              </w:pPr>
                              <w:r>
                                <w:rPr>
                                  <w:rFonts w:hint="eastAsia"/>
                                  <w:sz w:val="18"/>
                                  <w:szCs w:val="18"/>
                                </w:rPr>
                                <w:t>（</w:t>
                              </w:r>
                              <w:r w:rsidR="000954D2" w:rsidRPr="000954D2">
                                <w:rPr>
                                  <w:rFonts w:ascii="Times New Roman" w:cs="Times New Roman"/>
                                  <w:spacing w:val="1"/>
                                  <w:sz w:val="18"/>
                                  <w:szCs w:val="18"/>
                                </w:rPr>
                                <w:t>1) Virtual address (VA) represented by virtual page number (VPN)</w:t>
                              </w:r>
                            </w:p>
                            <w:p w14:paraId="300990E4" w14:textId="1F01CDB0" w:rsidR="00352539" w:rsidRDefault="000954D2" w:rsidP="000954D2">
                              <w:pPr>
                                <w:pStyle w:val="a3"/>
                                <w:kinsoku w:val="0"/>
                                <w:overflowPunct w:val="0"/>
                                <w:spacing w:line="211" w:lineRule="exact"/>
                                <w:rPr>
                                  <w:sz w:val="18"/>
                                  <w:szCs w:val="18"/>
                                </w:rPr>
                              </w:pPr>
                              <w:r w:rsidRPr="000954D2">
                                <w:rPr>
                                  <w:rFonts w:ascii="Times New Roman" w:cs="Times New Roman"/>
                                  <w:spacing w:val="1"/>
                                  <w:sz w:val="18"/>
                                  <w:szCs w:val="18"/>
                                </w:rPr>
                                <w:t>Compare with the corresponding field in TLB;</w:t>
                              </w:r>
                            </w:p>
                          </w:txbxContent>
                        </wps:txbx>
                        <wps:bodyPr rot="0" vert="horz" wrap="square" lIns="0" tIns="0" rIns="0" bIns="0" anchor="t" anchorCtr="0" upright="1">
                          <a:noAutofit/>
                        </wps:bodyPr>
                      </wps:wsp>
                      <wps:wsp>
                        <wps:cNvPr id="540" name="Text Box 2068"/>
                        <wps:cNvSpPr txBox="1">
                          <a:spLocks noChangeArrowheads="1"/>
                        </wps:cNvSpPr>
                        <wps:spPr bwMode="auto">
                          <a:xfrm>
                            <a:off x="2046" y="-4759"/>
                            <a:ext cx="3333" cy="1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24B0F" w14:textId="77777777" w:rsidR="000954D2" w:rsidRPr="000954D2" w:rsidRDefault="000954D2" w:rsidP="000954D2">
                              <w:pPr>
                                <w:pStyle w:val="a3"/>
                                <w:kinsoku w:val="0"/>
                                <w:overflowPunct w:val="0"/>
                                <w:spacing w:before="170" w:line="219" w:lineRule="exact"/>
                                <w:rPr>
                                  <w:spacing w:val="-3"/>
                                  <w:sz w:val="18"/>
                                  <w:szCs w:val="18"/>
                                </w:rPr>
                              </w:pPr>
                              <w:r w:rsidRPr="000954D2">
                                <w:rPr>
                                  <w:spacing w:val="-3"/>
                                  <w:sz w:val="18"/>
                                  <w:szCs w:val="18"/>
                                </w:rPr>
                                <w:t>(2) If there is a consistent situation, it means that the high-order page frame number (PFN) of the physical address (PA) is input from the TLB</w:t>
                              </w:r>
                            </w:p>
                            <w:p w14:paraId="300990E6" w14:textId="7EB64853" w:rsidR="00352539" w:rsidRDefault="000954D2" w:rsidP="000954D2">
                              <w:pPr>
                                <w:pStyle w:val="a3"/>
                                <w:kinsoku w:val="0"/>
                                <w:overflowPunct w:val="0"/>
                                <w:spacing w:before="170" w:line="219" w:lineRule="exact"/>
                                <w:rPr>
                                  <w:sz w:val="18"/>
                                  <w:szCs w:val="18"/>
                                </w:rPr>
                              </w:pPr>
                              <w:r w:rsidRPr="000954D2">
                                <w:rPr>
                                  <w:spacing w:val="-3"/>
                                  <w:sz w:val="18"/>
                                  <w:szCs w:val="18"/>
                                </w:rPr>
                                <w:t>Out</w:t>
                              </w:r>
                            </w:p>
                          </w:txbxContent>
                        </wps:txbx>
                        <wps:bodyPr rot="0" vert="horz" wrap="square" lIns="0" tIns="0" rIns="0" bIns="0" anchor="t" anchorCtr="0" upright="1">
                          <a:noAutofit/>
                        </wps:bodyPr>
                      </wps:wsp>
                      <wps:wsp>
                        <wps:cNvPr id="541" name="Text Box 2069"/>
                        <wps:cNvSpPr txBox="1">
                          <a:spLocks noChangeArrowheads="1"/>
                        </wps:cNvSpPr>
                        <wps:spPr bwMode="auto">
                          <a:xfrm>
                            <a:off x="9103" y="-4296"/>
                            <a:ext cx="488"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E7" w14:textId="77777777" w:rsidR="00352539" w:rsidRDefault="00352539" w:rsidP="002A6003">
                              <w:pPr>
                                <w:pStyle w:val="a3"/>
                                <w:kinsoku w:val="0"/>
                                <w:overflowPunct w:val="0"/>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TLB</w:t>
                              </w:r>
                              <w:r>
                                <w:rPr>
                                  <w:rFonts w:ascii="Microsoft Sans Serif" w:eastAsiaTheme="minorEastAsia" w:hAnsi="Microsoft Sans Serif" w:cs="Microsoft Sans Serif"/>
                                  <w:b/>
                                  <w:bCs/>
                                  <w:w w:val="99"/>
                                  <w:sz w:val="18"/>
                                  <w:szCs w:val="18"/>
                                </w:rPr>
                                <w:t xml:space="preserve"> </w:t>
                              </w:r>
                            </w:p>
                            <w:p w14:paraId="300990E8" w14:textId="77777777" w:rsidR="00352539" w:rsidRDefault="00352539" w:rsidP="002A6003">
                              <w:pPr>
                                <w:pStyle w:val="a3"/>
                                <w:kinsoku w:val="0"/>
                                <w:overflowPunct w:val="0"/>
                                <w:spacing w:before="2"/>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Entry</w:t>
                              </w:r>
                              <w:r>
                                <w:rPr>
                                  <w:rFonts w:ascii="Microsoft Sans Serif" w:eastAsiaTheme="minorEastAsia" w:hAnsi="Microsoft Sans Serif" w:cs="Microsoft Sans Serif"/>
                                  <w:b/>
                                  <w:bCs/>
                                  <w:w w:val="99"/>
                                  <w:sz w:val="18"/>
                                  <w:szCs w:val="18"/>
                                </w:rPr>
                                <w:t xml:space="preserve"> </w:t>
                              </w:r>
                            </w:p>
                          </w:txbxContent>
                        </wps:txbx>
                        <wps:bodyPr rot="0" vert="horz" wrap="square" lIns="0" tIns="0" rIns="0" bIns="0" anchor="t" anchorCtr="0" upright="1">
                          <a:noAutofit/>
                        </wps:bodyPr>
                      </wps:wsp>
                      <wps:wsp>
                        <wps:cNvPr id="542" name="Text Box 2070"/>
                        <wps:cNvSpPr txBox="1">
                          <a:spLocks noChangeArrowheads="1"/>
                        </wps:cNvSpPr>
                        <wps:spPr bwMode="auto">
                          <a:xfrm>
                            <a:off x="2047" y="-3771"/>
                            <a:ext cx="3332" cy="10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E9" w14:textId="02CE6658" w:rsidR="00352539" w:rsidRDefault="00352539" w:rsidP="002A6003">
                              <w:pPr>
                                <w:pStyle w:val="a3"/>
                                <w:kinsoku w:val="0"/>
                                <w:overflowPunct w:val="0"/>
                                <w:spacing w:line="205" w:lineRule="exact"/>
                                <w:rPr>
                                  <w:sz w:val="18"/>
                                  <w:szCs w:val="18"/>
                                </w:rPr>
                              </w:pPr>
                            </w:p>
                            <w:p w14:paraId="300990EA" w14:textId="77777777" w:rsidR="00352539" w:rsidRDefault="00352539" w:rsidP="002A6003">
                              <w:pPr>
                                <w:pStyle w:val="a3"/>
                                <w:kinsoku w:val="0"/>
                                <w:overflowPunct w:val="0"/>
                                <w:spacing w:before="26"/>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p>
                            <w:p w14:paraId="300990EB"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p>
                            <w:p w14:paraId="300990EC" w14:textId="326C7A38" w:rsidR="00352539" w:rsidRDefault="000954D2" w:rsidP="000954D2">
                              <w:pPr>
                                <w:pStyle w:val="a3"/>
                                <w:kinsoku w:val="0"/>
                                <w:overflowPunct w:val="0"/>
                                <w:spacing w:before="3"/>
                                <w:ind w:right="18"/>
                                <w:rPr>
                                  <w:rFonts w:ascii="Microsoft Sans Serif" w:hAnsi="Microsoft Sans Serif" w:cs="Microsoft Sans Serif"/>
                                  <w:sz w:val="18"/>
                                  <w:szCs w:val="18"/>
                                </w:rPr>
                              </w:pPr>
                              <w:r w:rsidRPr="000954D2">
                                <w:rPr>
                                  <w:sz w:val="18"/>
                                  <w:szCs w:val="18"/>
                                </w:rPr>
                                <w:t xml:space="preserve">(3) The offset </w:t>
                              </w:r>
                              <w:proofErr w:type="spellStart"/>
                              <w:r w:rsidRPr="000954D2">
                                <w:rPr>
                                  <w:sz w:val="18"/>
                                  <w:szCs w:val="18"/>
                                </w:rPr>
                                <w:t>Offset</w:t>
                              </w:r>
                              <w:proofErr w:type="spellEnd"/>
                              <w:r w:rsidRPr="000954D2">
                                <w:rPr>
                                  <w:sz w:val="18"/>
                                  <w:szCs w:val="18"/>
                                </w:rPr>
                                <w:t xml:space="preserve"> does not go through the TLB, but merges with the PFN to form a physical address</w:t>
                              </w:r>
                            </w:p>
                          </w:txbxContent>
                        </wps:txbx>
                        <wps:bodyPr rot="0" vert="horz" wrap="square" lIns="0" tIns="0" rIns="0" bIns="0" anchor="t" anchorCtr="0" upright="1">
                          <a:noAutofit/>
                        </wps:bodyPr>
                      </wps:wsp>
                      <wps:wsp>
                        <wps:cNvPr id="543" name="Text Box 2071"/>
                        <wps:cNvSpPr txBox="1">
                          <a:spLocks noChangeArrowheads="1"/>
                        </wps:cNvSpPr>
                        <wps:spPr bwMode="auto">
                          <a:xfrm>
                            <a:off x="6043" y="-3048"/>
                            <a:ext cx="40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ED" w14:textId="77777777" w:rsidR="00352539" w:rsidRDefault="00352539" w:rsidP="002A6003">
                              <w:pPr>
                                <w:pStyle w:val="a3"/>
                                <w:kinsoku w:val="0"/>
                                <w:overflowPunct w:val="0"/>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TLB</w:t>
                              </w:r>
                              <w:r>
                                <w:rPr>
                                  <w:rFonts w:ascii="Microsoft Sans Serif" w:eastAsiaTheme="minorEastAsia" w:hAnsi="Microsoft Sans Serif" w:cs="Microsoft Sans Serif"/>
                                  <w:b/>
                                  <w:bCs/>
                                  <w:w w:val="99"/>
                                  <w:sz w:val="18"/>
                                  <w:szCs w:val="18"/>
                                </w:rPr>
                                <w:t xml:space="preserve"> </w:t>
                              </w:r>
                            </w:p>
                          </w:txbxContent>
                        </wps:txbx>
                        <wps:bodyPr rot="0" vert="horz" wrap="square" lIns="0" tIns="0" rIns="0" bIns="0" anchor="t" anchorCtr="0" upright="1">
                          <a:noAutofit/>
                        </wps:bodyPr>
                      </wps:wsp>
                      <wps:wsp>
                        <wps:cNvPr id="544" name="Text Box 2072"/>
                        <wps:cNvSpPr txBox="1">
                          <a:spLocks noChangeArrowheads="1"/>
                        </wps:cNvSpPr>
                        <wps:spPr bwMode="auto">
                          <a:xfrm>
                            <a:off x="8023" y="-1159"/>
                            <a:ext cx="79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EE" w14:textId="77777777" w:rsidR="00352539" w:rsidRDefault="00352539" w:rsidP="002A6003">
                              <w:pPr>
                                <w:pStyle w:val="a3"/>
                                <w:kinsoku w:val="0"/>
                                <w:overflowPunct w:val="0"/>
                                <w:spacing w:line="204" w:lineRule="exact"/>
                                <w:rPr>
                                  <w:rFonts w:ascii="Microsoft Sans Serif" w:hAnsi="Microsoft Sans Serif" w:cs="Microsoft Sans Serif"/>
                                  <w:b/>
                                  <w:bCs/>
                                  <w:w w:val="99"/>
                                  <w:sz w:val="18"/>
                                  <w:szCs w:val="18"/>
                                </w:rPr>
                              </w:pPr>
                              <w:r>
                                <w:rPr>
                                  <w:rFonts w:hint="eastAsia"/>
                                  <w:b/>
                                  <w:bCs/>
                                  <w:sz w:val="18"/>
                                  <w:szCs w:val="18"/>
                                </w:rPr>
                                <w:t>物理地址</w:t>
                              </w:r>
                              <w:r>
                                <w:rPr>
                                  <w:rFonts w:ascii="Microsoft Sans Serif" w:hAnsi="Microsoft Sans Serif" w:cs="Microsoft Sans Serif"/>
                                  <w:b/>
                                  <w:bCs/>
                                  <w:w w:val="99"/>
                                  <w:sz w:val="18"/>
                                  <w:szCs w:val="18"/>
                                </w:rPr>
                                <w:t xml:space="preserve"> </w:t>
                              </w:r>
                            </w:p>
                          </w:txbxContent>
                        </wps:txbx>
                        <wps:bodyPr rot="0" vert="horz" wrap="square" lIns="0" tIns="0" rIns="0" bIns="0" anchor="t" anchorCtr="0" upright="1">
                          <a:noAutofit/>
                        </wps:bodyPr>
                      </wps:wsp>
                      <wps:wsp>
                        <wps:cNvPr id="545" name="Text Box 2073"/>
                        <wps:cNvSpPr txBox="1">
                          <a:spLocks noChangeArrowheads="1"/>
                        </wps:cNvSpPr>
                        <wps:spPr bwMode="auto">
                          <a:xfrm>
                            <a:off x="8565" y="-5853"/>
                            <a:ext cx="1618" cy="469"/>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990EF" w14:textId="77777777" w:rsidR="00352539" w:rsidRDefault="00352539" w:rsidP="002A6003">
                              <w:pPr>
                                <w:pStyle w:val="a3"/>
                                <w:kinsoku w:val="0"/>
                                <w:overflowPunct w:val="0"/>
                                <w:spacing w:before="69"/>
                                <w:ind w:left="561"/>
                                <w:rPr>
                                  <w:rFonts w:ascii="Microsoft Sans Serif" w:eastAsiaTheme="minorEastAsia" w:hAnsi="Microsoft Sans Serif" w:cs="Microsoft Sans Serif"/>
                                  <w:b/>
                                  <w:bCs/>
                                  <w:sz w:val="18"/>
                                  <w:szCs w:val="18"/>
                                </w:rPr>
                              </w:pPr>
                              <w:r>
                                <w:rPr>
                                  <w:rFonts w:ascii="Microsoft Sans Serif" w:eastAsiaTheme="minorEastAsia" w:hAnsi="Microsoft Sans Serif" w:cs="Microsoft Sans Serif"/>
                                  <w:b/>
                                  <w:bCs/>
                                  <w:sz w:val="18"/>
                                  <w:szCs w:val="18"/>
                                </w:rPr>
                                <w:t xml:space="preserve">Offset </w:t>
                              </w:r>
                            </w:p>
                          </w:txbxContent>
                        </wps:txbx>
                        <wps:bodyPr rot="0" vert="horz" wrap="square" lIns="0" tIns="0" rIns="0" bIns="0" anchor="t" anchorCtr="0" upright="1">
                          <a:noAutofit/>
                        </wps:bodyPr>
                      </wps:wsp>
                      <wps:wsp>
                        <wps:cNvPr id="546" name="Text Box 2074"/>
                        <wps:cNvSpPr txBox="1">
                          <a:spLocks noChangeArrowheads="1"/>
                        </wps:cNvSpPr>
                        <wps:spPr bwMode="auto">
                          <a:xfrm>
                            <a:off x="7304" y="-5853"/>
                            <a:ext cx="1079" cy="469"/>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990F0" w14:textId="77777777" w:rsidR="00352539" w:rsidRDefault="00352539" w:rsidP="002A6003">
                              <w:pPr>
                                <w:pStyle w:val="a3"/>
                                <w:kinsoku w:val="0"/>
                                <w:overflowPunct w:val="0"/>
                                <w:spacing w:before="69"/>
                                <w:ind w:left="346"/>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VPN</w:t>
                              </w:r>
                              <w:r>
                                <w:rPr>
                                  <w:rFonts w:ascii="Microsoft Sans Serif" w:eastAsiaTheme="minorEastAsia" w:hAnsi="Microsoft Sans Serif" w:cs="Microsoft Sans Serif"/>
                                  <w:b/>
                                  <w:bCs/>
                                  <w:w w:val="99"/>
                                  <w:sz w:val="18"/>
                                  <w:szCs w:val="18"/>
                                </w:rPr>
                                <w:t xml:space="preserve"> </w:t>
                              </w:r>
                            </w:p>
                          </w:txbxContent>
                        </wps:txbx>
                        <wps:bodyPr rot="0" vert="horz" wrap="square" lIns="0" tIns="0" rIns="0" bIns="0" anchor="t" anchorCtr="0" upright="1">
                          <a:noAutofit/>
                        </wps:bodyPr>
                      </wps:wsp>
                      <wps:wsp>
                        <wps:cNvPr id="547" name="Text Box 2075"/>
                        <wps:cNvSpPr txBox="1">
                          <a:spLocks noChangeArrowheads="1"/>
                        </wps:cNvSpPr>
                        <wps:spPr bwMode="auto">
                          <a:xfrm>
                            <a:off x="6403" y="-5853"/>
                            <a:ext cx="902" cy="469"/>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990F1" w14:textId="77777777" w:rsidR="00352539" w:rsidRDefault="00352539" w:rsidP="002A6003">
                              <w:pPr>
                                <w:pStyle w:val="a3"/>
                                <w:kinsoku w:val="0"/>
                                <w:overflowPunct w:val="0"/>
                                <w:spacing w:before="69"/>
                                <w:ind w:left="232"/>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ASID</w:t>
                              </w:r>
                              <w:r>
                                <w:rPr>
                                  <w:rFonts w:ascii="Microsoft Sans Serif" w:eastAsiaTheme="minorEastAsia" w:hAnsi="Microsoft Sans Serif" w:cs="Microsoft Sans Serif"/>
                                  <w:b/>
                                  <w:bCs/>
                                  <w:w w:val="99"/>
                                  <w:sz w:val="18"/>
                                  <w:szCs w:val="18"/>
                                </w:rPr>
                                <w:t xml:space="preserve"> </w:t>
                              </w:r>
                            </w:p>
                          </w:txbxContent>
                        </wps:txbx>
                        <wps:bodyPr rot="0" vert="horz" wrap="square" lIns="0" tIns="0" rIns="0" bIns="0" anchor="t" anchorCtr="0" upright="1">
                          <a:noAutofit/>
                        </wps:bodyPr>
                      </wps:wsp>
                      <wps:wsp>
                        <wps:cNvPr id="548" name="Text Box 2076"/>
                        <wps:cNvSpPr txBox="1">
                          <a:spLocks noChangeArrowheads="1"/>
                        </wps:cNvSpPr>
                        <wps:spPr bwMode="auto">
                          <a:xfrm>
                            <a:off x="6763" y="-3824"/>
                            <a:ext cx="1620" cy="469"/>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990F2" w14:textId="77777777" w:rsidR="00352539" w:rsidRDefault="00352539" w:rsidP="002A6003">
                              <w:pPr>
                                <w:pStyle w:val="a3"/>
                                <w:kinsoku w:val="0"/>
                                <w:overflowPunct w:val="0"/>
                                <w:spacing w:before="68"/>
                                <w:ind w:left="624" w:right="579"/>
                                <w:jc w:val="center"/>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PFN</w:t>
                              </w:r>
                              <w:r>
                                <w:rPr>
                                  <w:rFonts w:ascii="Microsoft Sans Serif" w:eastAsiaTheme="minorEastAsia" w:hAnsi="Microsoft Sans Serif" w:cs="Microsoft Sans Serif"/>
                                  <w:b/>
                                  <w:bCs/>
                                  <w:w w:val="99"/>
                                  <w:sz w:val="18"/>
                                  <w:szCs w:val="18"/>
                                </w:rPr>
                                <w:t xml:space="preserve"> </w:t>
                              </w:r>
                            </w:p>
                          </w:txbxContent>
                        </wps:txbx>
                        <wps:bodyPr rot="0" vert="horz" wrap="square" lIns="0" tIns="0" rIns="0" bIns="0" anchor="t" anchorCtr="0" upright="1">
                          <a:noAutofit/>
                        </wps:bodyPr>
                      </wps:wsp>
                      <wps:wsp>
                        <wps:cNvPr id="549" name="Text Box 2077"/>
                        <wps:cNvSpPr txBox="1">
                          <a:spLocks noChangeArrowheads="1"/>
                        </wps:cNvSpPr>
                        <wps:spPr bwMode="auto">
                          <a:xfrm>
                            <a:off x="6225" y="-3824"/>
                            <a:ext cx="539" cy="469"/>
                          </a:xfrm>
                          <a:prstGeom prst="rect">
                            <a:avLst/>
                          </a:prstGeom>
                          <a:noFill/>
                          <a:ln w="103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990F3" w14:textId="77777777" w:rsidR="00352539" w:rsidRDefault="00352539" w:rsidP="002A6003">
                              <w:pPr>
                                <w:pStyle w:val="a3"/>
                                <w:kinsoku w:val="0"/>
                                <w:overflowPunct w:val="0"/>
                                <w:spacing w:line="314" w:lineRule="exact"/>
                                <w:rPr>
                                  <w:rFonts w:ascii="Microsoft Sans Serif" w:eastAsiaTheme="minorEastAsia" w:hAnsi="Microsoft Sans Serif" w:cs="Microsoft Sans Serif"/>
                                  <w:sz w:val="28"/>
                                  <w:szCs w:val="28"/>
                                </w:rPr>
                              </w:pPr>
                              <w:r>
                                <w:rPr>
                                  <w:rFonts w:ascii="Microsoft Sans Serif" w:eastAsiaTheme="minorEastAsia" w:hAnsi="Microsoft Sans Serif" w:cs="Microsoft Sans Serif"/>
                                  <w:sz w:val="28"/>
                                  <w:szCs w:val="28"/>
                                </w:rPr>
                                <w:t xml:space="preserve"> </w:t>
                              </w:r>
                            </w:p>
                          </w:txbxContent>
                        </wps:txbx>
                        <wps:bodyPr rot="0" vert="horz" wrap="square" lIns="0" tIns="0" rIns="0" bIns="0" anchor="t" anchorCtr="0" upright="1">
                          <a:noAutofit/>
                        </wps:bodyPr>
                      </wps:wsp>
                      <wps:wsp>
                        <wps:cNvPr id="550" name="Text Box 2078"/>
                        <wps:cNvSpPr txBox="1">
                          <a:spLocks noChangeArrowheads="1"/>
                        </wps:cNvSpPr>
                        <wps:spPr bwMode="auto">
                          <a:xfrm>
                            <a:off x="8565" y="-1952"/>
                            <a:ext cx="1618" cy="468"/>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990F4" w14:textId="77777777" w:rsidR="00352539" w:rsidRDefault="00352539" w:rsidP="002A6003">
                              <w:pPr>
                                <w:pStyle w:val="a3"/>
                                <w:kinsoku w:val="0"/>
                                <w:overflowPunct w:val="0"/>
                                <w:spacing w:before="70"/>
                                <w:ind w:left="561"/>
                                <w:rPr>
                                  <w:rFonts w:ascii="Microsoft Sans Serif" w:eastAsiaTheme="minorEastAsia" w:hAnsi="Microsoft Sans Serif" w:cs="Microsoft Sans Serif"/>
                                  <w:b/>
                                  <w:bCs/>
                                  <w:sz w:val="18"/>
                                  <w:szCs w:val="18"/>
                                </w:rPr>
                              </w:pPr>
                              <w:r>
                                <w:rPr>
                                  <w:rFonts w:ascii="Microsoft Sans Serif" w:eastAsiaTheme="minorEastAsia" w:hAnsi="Microsoft Sans Serif" w:cs="Microsoft Sans Serif"/>
                                  <w:b/>
                                  <w:bCs/>
                                  <w:sz w:val="18"/>
                                  <w:szCs w:val="18"/>
                                </w:rPr>
                                <w:t xml:space="preserve">Offset </w:t>
                              </w:r>
                            </w:p>
                          </w:txbxContent>
                        </wps:txbx>
                        <wps:bodyPr rot="0" vert="horz" wrap="square" lIns="0" tIns="0" rIns="0" bIns="0" anchor="t" anchorCtr="0" upright="1">
                          <a:noAutofit/>
                        </wps:bodyPr>
                      </wps:wsp>
                      <wps:wsp>
                        <wps:cNvPr id="551" name="Text Box 2079"/>
                        <wps:cNvSpPr txBox="1">
                          <a:spLocks noChangeArrowheads="1"/>
                        </wps:cNvSpPr>
                        <wps:spPr bwMode="auto">
                          <a:xfrm>
                            <a:off x="6403" y="-1952"/>
                            <a:ext cx="1981" cy="468"/>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990F5" w14:textId="77777777" w:rsidR="00352539" w:rsidRDefault="00352539" w:rsidP="002A6003">
                              <w:pPr>
                                <w:pStyle w:val="a3"/>
                                <w:kinsoku w:val="0"/>
                                <w:overflowPunct w:val="0"/>
                                <w:spacing w:before="70"/>
                                <w:ind w:left="805" w:right="760"/>
                                <w:jc w:val="center"/>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PFN</w:t>
                              </w:r>
                              <w:r>
                                <w:rPr>
                                  <w:rFonts w:ascii="Microsoft Sans Serif" w:eastAsiaTheme="minorEastAsia" w:hAnsi="Microsoft Sans Serif" w:cs="Microsoft Sans Serif"/>
                                  <w:b/>
                                  <w:bCs/>
                                  <w:w w:val="99"/>
                                  <w:sz w:val="18"/>
                                  <w:szCs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66" id="Group 2043" o:spid="_x0000_s1588" style="position:absolute;margin-left:62.35pt;margin-top:-14.7pt;width:469.85pt;height:307.35pt;z-index:-251579392;mso-position-horizontal-relative:page" coordorigin="1255,-6486" coordsize="9397,6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4UGxAAAMWXAAAOAAAAZHJzL2Uyb0RvYy54bWzsXW1v4kgS/n7S/QeLjydlgm1sQzTMam9e&#10;Vift7a20uR/gAAF0gDnDDNn79fdU9Qttu9uYQMhk8Ky0kLhS7q6ufvqpqm77/U9Py4X3bZJv5tlq&#10;2PHfdTveZDXKxvPVdNj59/2Xm37H22zT1ThdZKvJsPPnZNP56cNf//J+t76bBNksW4wnuQclq83d&#10;bj3szLbb9d3t7WY0myzTzbtsPVnh4mOWL9Mtfsynt+M83UH7cnEbdLvx7S7Lx+s8G002G/z2k7jY&#10;+cD6Hx8no+2/Hh83k623GHbQti3/P+f/P9D/bz+8T++mebqezUeyGekzWrFM5yvcVKv6lG5T72s+&#10;r6hazkd5tsket+9G2fI2e3ycjybcB/TG75Z680uefV1zX6Z3u+lamwmmLdnp2WpHv337Pffm42En&#10;8qOOt0qXGCS+rxd0eyHZZ7ee3kHsl3z9x/r3XHQSX3/NRv/Z4PJt+Tr9PBXC3sPun9kYGtOv24zt&#10;8/SYL0kFeu498TD8qYdh8rT1RvhlNIiT7gCtGeFaOOiGYS8SAzWaYTTp7/wgwnVcvol7/Vhd/CwV&#10;DMJBIv469nsJXb1N78SdubWyddQ1eN1mb9jNaYb9Y5auJzxeG7KYNmysDPsln0zIl8m2PWFbllSG&#10;3ZhWNa5QOzcw/kF7+kEML5d28YVdlFkHYV9aJWC/1zZJ70ZfN9tfJhmPTPrt181WTIsxvvF4j6Vj&#10;3EP543KBGfK3W6/r7TzWKYWVjF+QmaGvoh1TrSUwJKAhdigKDbGupxSh2VPVsHSm2jp6WsnG4puX&#10;Evp02eHW2YYchloOs9yzTaACUtQzhzAaSMLs/kpYfMqb5ACWMqTkHQ+Q8iA6u0631Da6B331dsOO&#10;sP9s2IFB6PfL7NvkPmOJbWku4F77q4uVKUX24tapMRSX8Rd0H/Z0fW9qsjGyq+zLfLHg0VqsqEVx&#10;dxBzUzbZYj6mi9SaTT59+LjIvW8pYSb/oz5BWUEM2LQas7LZJB1/lt+36XwhvkN+ARtjwgnfFbPt&#10;IRv/CT/OM4HEWDnwZZbl/+t4O6DwsLP579c0n3S8xT9WmI0Dv9cj2OYfelEC03m5eeXBvJKuRlA1&#10;7Gw78AD6+nEroP7rOp9PZ7iTz91dZT8Djx7n5ObcPtEq+QMA4WLIgAkpINdEBgY7Mhsw5IzIUEVM&#10;hQxkVcLaCloW/ecoZIBOdo79rC/jgrobzWeFHSYyEL5UtZigAA0xcEEpgse9TWQg+wMXuB/PRwYo&#10;EWPI6yFPPwIOfHkWMkQtMmAK2pBB0hvNjPQ6D65bIlA8FGWCRCzxXASqsOBLIqSmNWgQ5pM5sTGf&#10;9wzKYAo2BlX6U7jRKzKogbKsiZPM7M6Pk1W7uA2qrXICUvIw1WAlYME3UM4Fl5pIYdBL2kqYaWpD&#10;B94mZgrnPoyaZD1JXw5SKkO2ZVXDjuRbb45V0XJaZVV98oK3jRbweZ9jpeoUP5Zc1agqocUPwbAO&#10;owUZpBBXudFCCgItzsO02hiMpmWVae1zNZeKxwK4QBU5Bi+BHHEQ9NjfbuJul5lMeqd4Rs+noJeI&#10;W9JXYb5KnJkB/VEBGSstEYMyasjbuShGzw8HwB+bJhM0KFdj0YTu6txRjSbk9bRYkgzsupAC0UIU&#10;J9qahNhayzgVgbJrIZcikE9DRvfttagTqKY9xSX86Z7TB2hcfYpLJJHuVXa0XhhWonwYTwSlWXye&#10;kA8TXg4GR77y/LCXXKkA3Cpfpj7XnF3TYnAFyQeVgPoUgiKMbialJqfSMFpkmwnmGGxzfMw9iII2&#10;5ravBPTbl8/TBwh5K+gf8RifmzdG/RiIiTl10xug7sKwrNA/6PeBy4T+QYh1QLjTyfDPWg/Av7qf&#10;C/+hg5Ny1MCSqjL+21SZC0CNKnMBCEKsOMj8S0OYDSsvAbYOmktAjaryImBTVV4EVJMw1V8lgP5R&#10;VgG2NWU/2aDPXwbIoRosA1qM3KHBOtBQTE3T5ywEhapKofjy0af/ZCsLYlRZSe90QQdO2NZa1B4A&#10;RxU2AERV0Z2t26I71XNpalDJpUX3/YLTojsCgxM4PjvTVaO7xmiCaN4G0NL81y26U96luhBw0eTc&#10;C0FMW6gEzU8iphv7JE8QUbxBNN+PxDWAzek0n7SWuHk5y6PuZ7JpNEXnONAySjNzA0uqyjTfpqpA&#10;892qTJoPNX3QfJu2Cs23dNCk+TWqKjTfoqpM81WT2oXgxIWAvR00nw16As2HQzWh+UqM3KEBzW8o&#10;9jI0/wv/a2n+u6N2sbpoPnCliu5yI+t5t1S16N6iO6XFVYRen0PHCkvChT2lP0wS5+rRvaX5x+yt&#10;de2gC8D2BHirIwiR3Cb/ckcQ9oXYsI/QgAmvTsX7YObM0XuxpO96A53t70azz/IIQlD+S03u91Vt&#10;OkxxocqGbZ8x9gOjs2cPeXRdu4E5tVEAhMZG9cZ17SjsU6BCti4FKuWYR49fzV5ji5pyvGNRY4Y7&#10;nD+zqDFjnV5MoY5FkRnpuDtmxjpOVWak41ZVjnVkm9pQ58RQh6c+Qh2ypy3SwYgUQhjXTqMm9Qwh&#10;A0eQ4YMqQKhPUdNWd2wqV4xz4BAHq9mF6kShiNFGN/Is41miG3hONbqRu8zPHN1cEsgB4WdC8oi3&#10;KNmWhCOx3K3oaDSv6d3RcF6jq8Vzgatn3qfEvkQ1DBee05A0AnS4VEFOgbT6VGAtpA6Btb5tY8EW&#10;1o8+B7hn6xfj6hj9KsS/yFmXOFG7kKpc3Y9pGz2VJ/a08OTqBCs9jan7sU97UG2ajgT4Gk1HIzwR&#10;f1uTjoZ3l6IW218E24WX12B7kYO7mDq5UgNk12KHELsZqy+2TS0i7R5UOjj+Vs8uhRjUKvq/yNml&#10;fuIuTocRkItr070u58ROzdQQrpHSA+CPgw8yBWfP08SE/RY9JvTThlGbHjNRg2OzdkUm8oc9hyYz&#10;U+PHPbsmE/qTwKEJoKbL7n5CIZClcyb2+z4Xyi1m8uE5h3X5ZmIs4lSUzVa+uR/AHwT2hvmm2XEc&#10;ytFJ37R8ELpcwTR9HLks5pvGD/qJo2Wm9eMkcbXMtD8s71BmDkCMx5XY/Yv4kh4AZ8uofK2l4oFT&#10;mTkATpvRnkatLMGuDUfLzAFwjiZOHxjKItc0ohy9vqfTZwNzAPrdyNUycwDcyswB8IO+SxuB575p&#10;rokZmiPgh6HLaqE5BE7ACM0h8EMAlH0MQnMMnDBmDgHOtbhmVGiOgWM+heYIYI6HRsOuPMXrLLsS&#10;hnJFt1lJl1CSxZsVdQkHWbzZCS1COhZvdkbLlwQZTBSLLEb4QDladhV41EhcdhWI00hcdhWY0khc&#10;dhWo0UhcdjVo1lWCBTIkJn4T7TTvWbxZV2lis3izrtLUZfFCV8VwnbDRlmgD5ah4MbcVHYQNVAbI&#10;FcigYkGtU3ZVMYX6FAkqYCFLoefCnuqy+pRisbBMwhsS0UN1WX1KsUSMJphNvTopB9JSL0cPPUEf&#10;wEdq5bCoCrmovn1YyYVcokZMtV99in7wCNB9xfPonP3V+vDsrTrzqfZhWa+Vw3rO7ZMbTJ33xerK&#10;cliM6/Wp8cA6Wy8ox5eW0HpB6S+0OtYKSu+jha9WTgwcrWkFMXT9YJ3Ktk+j1z7pyHr+/jJ7E4iO&#10;VSNedpRz700Y9IkwY47eoCAq40y91QNORQFv6Ot5fnK6ExEBZri5zdqknnRMXt3NlMF01iSWAq+q&#10;FpNyQgPFEEoR5sCrHEfEfU+smsP+WL+4H89fvwQUkk3OggzteWyagtUnc1wIGTCaFWTA07kwp86O&#10;DEksOM1NEATML/YHNXxVCPH1SnwSMkAfZjVpPQAO8n4ubHBoMcGBIMaiBbxMI0zsUFOIRNFiqyLY&#10;TCtydsuMQw09r4VUzuBP8nhFeurDJ8niFSVk4ZMxkD2NSDwczYaBfB1r1CEWL/iRklI0VX0Kuiqf&#10;cifdEE1Xl9WnZOfk/MYt1dVjqgzuvUHup8u2B5zdjwV3nHygTFQVLpmanxsu44EqHdQQKU32T0JL&#10;gqfDUCkjCxdU8nG2Ct6aSBlyKnwfoLxtEgXT2/CjOJVdOQBwVOLBpTAbCPGs4KqlUK9KobCoVTHh&#10;Zc669hFSieCqiyQXcxsVXPHCxeXElkKVSF9LoWSk1lIoCbGcBSYuaZyIaCnURZ4AFiLqqcIlZxnP&#10;TqH09urA75YiTvFkPMLL9vmPCDwtz5I0UZMYYvv8R9S3Tg5gnaGxrLep7P15oLp9/mPxbSzt8x/l&#10;C1heLd8IVKmiP9cJzo7+OoAOI+wiKJDlqIt2MFkOsVsLl8AFTg6hSWmJeZZrEb68nSuIjrCLZ+dZ&#10;FJlxNJRwjm/f9LcZSfMgUCqOOvL8WBo245iIzCKHUmTQ2nAayYg392YB2lNVRQjOGJ8bIRL1ni9U&#10;JMQbLIyKBG08EgihCuUnAYTvU4LMV0C033pbhQhZNd2LmNVKLiVUtZj40ONtaGLniAk04C66kjDg&#10;Ax5VPYWSROhQZDJDZ78qJQm9leVV0MrJu05mdBRGnvQAP3IK3lcEC9lgECYu1AdcSUWRekTWWKxn&#10;qoygPkWxYSB2H2FDSa1Y+Z5KSVuTwHrFo/TdvOCOTroLwLynXODfsyck81FqhRcYgOltn3BFNV6+&#10;BNNbZR9neJHj5Oc8z3b0jkEc6xB8yPhToafRuzH7XbX7I+6JKvIeURPa+UmIGlSeuL3OxbsxPfoy&#10;7NCbH9nG6iEVtJJLEZoghQ1GhV9A0PKQ3u3TwxO/f9UX+8aob4IAN35JIpouXpCIL+LliPgiXoyI&#10;L29vkQUKVH2GK63GwF/GZ/CeVrH77yZKsC+OGbRKaoc9JLPZaeJumacrj3h5p9F2uW6noRemVJ2G&#10;R+w1nAYsBGBy06s89TPEP8ndqierLuc12jBX7jWYwFWvKe89vAzUDHxsZxVeE4itwfvlqdfHOkrL&#10;U6+SEbicz2izXLnP6F1pBqVJOLp/DaSRy1OYJLwG7X0GQKOixC7eWCZ4twoTL+Y1A22YK/cazO0K&#10;0oghu7jX7J9bGnZ7JVLT62IhZSJcOfd7OZ9hbyWzXLnPIPyv+kx588ZlVqd98OTr59spIpzQCxFf&#10;22e0Wa7cZ3QF21ydyhXsC/lMFIvs903Uj7gJ+9UJj8JQlKayT/AUoNFvWPBGy/V42NmsphytP2cD&#10;xXK+neTeYr4cdvq8U1XEf5SK+Lwacyy4TecL8f1QdD/QY3DlDqqLbKaDlotsl3HQBOufoNwWB+3i&#10;PYGCc1+Jg+oxuHIH1TUe00HLNZ7LOGhMRxzFnsoKgg66kt5Xn8/1YwKoHoIr909bSl2cd7t8JPHM&#10;B8j9mA6qyxpX7qC2/L04VHt5Bw3oqTaUiq0+4ZCfxslJtbMv8Ejl0X2/Nwra1grmCAkivNLXElfr&#10;lPjot29/rH/PL7PC93WM5GP/X7HAZMZI3DrEGOdI4H2/MZIeg+tG0MhWlhCvLb88gmoKanHQgXpT&#10;9f6Blj+2g373NRB+XvFuuuZdo9M8Xc/mo0/pNjV/5m22d5Mgm2WL8ST/8H8AAAD//wMAUEsDBBQA&#10;BgAIAAAAIQBOJp3N4gAAAAwBAAAPAAAAZHJzL2Rvd25yZXYueG1sTI/BaoNAEIbvhb7DMoXeklWj&#10;aWpdQwhtT6HQpFB62+hEJe6suBs1b9/Jqb3Nz3z88022nkwrBuxdY0lBOA9AIBW2bKhS8HV4m61A&#10;OK+p1K0lVHBFB+v8/i7TaWlH+sRh7yvBJeRSraD2vkuldEWNRru57ZB4d7K90Z5jX8my1yOXm1ZG&#10;QbCURjfEF2rd4bbG4ry/GAXvox43i/B12J1P2+vPIfn43oWo1OPDtHkB4XHyfzDc9FkdcnY62guV&#10;TrSco/iJUQWz6DkGcSOCZczTUUGyShYg80z+fyL/BQAA//8DAFBLAQItABQABgAIAAAAIQC2gziS&#10;/gAAAOEBAAATAAAAAAAAAAAAAAAAAAAAAABbQ29udGVudF9UeXBlc10ueG1sUEsBAi0AFAAGAAgA&#10;AAAhADj9If/WAAAAlAEAAAsAAAAAAAAAAAAAAAAALwEAAF9yZWxzLy5yZWxzUEsBAi0AFAAGAAgA&#10;AAAhAPJcjhQbEAAAxZcAAA4AAAAAAAAAAAAAAAAALgIAAGRycy9lMm9Eb2MueG1sUEsBAi0AFAAG&#10;AAgAAAAhAE4mnc3iAAAADAEAAA8AAAAAAAAAAAAAAAAAdRIAAGRycy9kb3ducmV2LnhtbFBLBQYA&#10;AAAABAAEAPMAAACEEwAAAAA=&#10;" o:allowincell="f">
                <v:shape id="Freeform 2044" o:spid="_x0000_s1589" style="position:absolute;left:1260;top:-6481;width:9387;height:20;visibility:visible;mso-wrap-style:square;v-text-anchor:top" coordsize="93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QH4xQAAANwAAAAPAAAAZHJzL2Rvd25yZXYueG1sRI9PawIx&#10;FMTvBb9DeIVeimZVXOzWKKIIHutf8PbYPHeXbl6WJGr67ZtCweMwM79hZotoWnEn5xvLCoaDDARx&#10;aXXDlYLjYdOfgvABWWNrmRT8kIfFvPcyw0LbB+/ovg+VSBD2BSqoQ+gKKX1Zk0E/sB1x8q7WGQxJ&#10;ukpqh48EN60cZVkuDTacFmrsaFVT+b2/GQXrzTi+r/PzKa6uVee+dpOP6emi1NtrXH6CCBTDM/zf&#10;3moFk2EOf2fSEZDzXwAAAP//AwBQSwECLQAUAAYACAAAACEA2+H2y+4AAACFAQAAEwAAAAAAAAAA&#10;AAAAAAAAAAAAW0NvbnRlbnRfVHlwZXNdLnhtbFBLAQItABQABgAIAAAAIQBa9CxbvwAAABUBAAAL&#10;AAAAAAAAAAAAAAAAAB8BAABfcmVscy8ucmVsc1BLAQItABQABgAIAAAAIQBy6QH4xQAAANwAAAAP&#10;AAAAAAAAAAAAAAAAAAcCAABkcnMvZG93bnJldi54bWxQSwUGAAAAAAMAAwC3AAAA+QIAAAAA&#10;" path="m,l9386,e" filled="f" strokeweight=".48pt">
                  <v:path arrowok="t" o:connecttype="custom" o:connectlocs="0,0;9386,0" o:connectangles="0,0"/>
                </v:shape>
                <v:shape id="Freeform 2045" o:spid="_x0000_s1590" style="position:absolute;left:1255;top:-6486;width:20;height:6147;visibility:visible;mso-wrap-style:square;v-text-anchor:top" coordsize="20,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QBoxQAAANwAAAAPAAAAZHJzL2Rvd25yZXYueG1sRI9PawIx&#10;FMTvBb9DeEJvNbsFrV2NUlqkFezBP+D1uXluFjcvS5Lq+u2NUPA4zMxvmOm8s404kw+1YwX5IANB&#10;XDpdc6Vgt128jEGEiKyxcUwKrhRgPus9TbHQ7sJrOm9iJRKEQ4EKTIxtIWUoDVkMA9cSJ+/ovMWY&#10;pK+k9nhJcNvI1ywbSYs1pwWDLX0aKk+bP6vAr6VZNnWevx+25ne5+vrOxqO9Us/97mMCIlIXH+H/&#10;9o9WMMzf4H4mHQE5uwEAAP//AwBQSwECLQAUAAYACAAAACEA2+H2y+4AAACFAQAAEwAAAAAAAAAA&#10;AAAAAAAAAAAAW0NvbnRlbnRfVHlwZXNdLnhtbFBLAQItABQABgAIAAAAIQBa9CxbvwAAABUBAAAL&#10;AAAAAAAAAAAAAAAAAB8BAABfcmVscy8ucmVsc1BLAQItABQABgAIAAAAIQA0KQBoxQAAANwAAAAP&#10;AAAAAAAAAAAAAAAAAAcCAABkcnMvZG93bnJldi54bWxQSwUGAAAAAAMAAwC3AAAA+QIAAAAA&#10;" path="m,l,6146e" filled="f" strokeweight=".16931mm">
                  <v:path arrowok="t" o:connecttype="custom" o:connectlocs="0,0;0,6146" o:connectangles="0,0"/>
                </v:shape>
                <v:group id="Group 2046" o:spid="_x0000_s1591" style="position:absolute;left:1260;top:-6486;width:9392;height:6147" coordorigin="1260,-6486" coordsize="9392,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Freeform 2047" o:spid="_x0000_s1592" style="position:absolute;left:1260;top:-6486;width:9392;height:6147;visibility:visible;mso-wrap-style:square;v-text-anchor:top" coordsize="9392,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AUwwAAANwAAAAPAAAAZHJzL2Rvd25yZXYueG1sRI9Bi8Iw&#10;FITvwv6H8Ba8aVpR0a5RFlEQQUR3wevb5tl2bV5KE23990YQPA4z8w0zW7SmFDeqXWFZQdyPQBCn&#10;VhecKfj9WfcmIJxH1lhaJgV3crCYf3RmmGjb8IFuR5+JAGGXoILc+yqR0qU5GXR9WxEH72xrgz7I&#10;OpO6xibATSkHUTSWBgsOCzlWtMwpvRyvRsG/p9VpuE0zc943sdvud9HfRSvV/Wy/v0B4av07/Gpv&#10;tIJRPIXnmXAE5PwBAAD//wMAUEsBAi0AFAAGAAgAAAAhANvh9svuAAAAhQEAABMAAAAAAAAAAAAA&#10;AAAAAAAAAFtDb250ZW50X1R5cGVzXS54bWxQSwECLQAUAAYACAAAACEAWvQsW78AAAAVAQAACwAA&#10;AAAAAAAAAAAAAAAfAQAAX3JlbHMvLnJlbHNQSwECLQAUAAYACAAAACEAXn2gFMMAAADcAAAADwAA&#10;AAAAAAAAAAAAAAAHAgAAZHJzL2Rvd25yZXYueG1sUEsFBgAAAAADAAMAtwAAAPcCAAAAAA==&#10;" path="m,6141r9386,e" filled="f" strokeweight=".48pt">
                    <v:path arrowok="t" o:connecttype="custom" o:connectlocs="0,6141;9386,6141" o:connectangles="0,0"/>
                  </v:shape>
                  <v:shape id="Freeform 2048" o:spid="_x0000_s1593" style="position:absolute;left:1260;top:-6486;width:9392;height:6147;visibility:visible;mso-wrap-style:square;v-text-anchor:top" coordsize="9392,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8M0wQAAANwAAAAPAAAAZHJzL2Rvd25yZXYueG1sRE/LisIw&#10;FN0L8w/hDrjTVFEZqqkMg8IgiFgH3F6b24c2N6XJ2Pr3ZiG4PJz3at2bWtypdZVlBZNxBII4s7ri&#10;QsHfaTv6AuE8ssbaMil4kIN18jFYYaxtx0e6p74QIYRdjApK75tYSpeVZNCNbUMcuNy2Bn2AbSF1&#10;i10IN7WcRtFCGqw4NJTY0E9J2S39Nwqunjbn2S4rTH7oJm532EeXm1Zq+Nl/L0F46v1b/HL/agXz&#10;aZgfzoQjIJMnAAAA//8DAFBLAQItABQABgAIAAAAIQDb4fbL7gAAAIUBAAATAAAAAAAAAAAAAAAA&#10;AAAAAABbQ29udGVudF9UeXBlc10ueG1sUEsBAi0AFAAGAAgAAAAhAFr0LFu/AAAAFQEAAAsAAAAA&#10;AAAAAAAAAAAAHwEAAF9yZWxzLy5yZWxzUEsBAi0AFAAGAAgAAAAhAAErwzTBAAAA3AAAAA8AAAAA&#10;AAAAAAAAAAAABwIAAGRycy9kb3ducmV2LnhtbFBLBQYAAAAAAwADALcAAAD1AgAAAAA=&#10;" path="m9391,r,6146e" filled="f" strokeweight=".48pt">
                    <v:path arrowok="t" o:connecttype="custom" o:connectlocs="9391,0;9391,6146" o:connectangles="0,0"/>
                  </v:shape>
                </v:group>
                <v:shape id="Freeform 2049" o:spid="_x0000_s1594" style="position:absolute;left:6224;top:-6007;width:4140;height:780;visibility:visible;mso-wrap-style:square;v-text-anchor:top" coordsize="414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o0xAAAANwAAAAPAAAAZHJzL2Rvd25yZXYueG1sRI9Bi8Iw&#10;FITvgv8hPGEvoqmyrtI1igoLooJs9eLtbfNsi81LaaJ2/70RBI/DzHzDTOeNKcWNaldYVjDoRyCI&#10;U6sLzhQcDz+9CQjnkTWWlknBPzmYz9qtKcba3vmXbonPRICwi1FB7n0VS+nSnAy6vq2Ig3e2tUEf&#10;ZJ1JXeM9wE0ph1H0JQ0WHBZyrGiVU3pJrkbBeOeXeNp2Py9XGxHv18Xmr5so9dFpFt8gPDX+HX61&#10;11rBaDiA55lwBOTsAQAA//8DAFBLAQItABQABgAIAAAAIQDb4fbL7gAAAIUBAAATAAAAAAAAAAAA&#10;AAAAAAAAAABbQ29udGVudF9UeXBlc10ueG1sUEsBAi0AFAAGAAgAAAAhAFr0LFu/AAAAFQEAAAsA&#10;AAAAAAAAAAAAAAAAHwEAAF9yZWxzLy5yZWxzUEsBAi0AFAAGAAgAAAAhAM+xejTEAAAA3AAAAA8A&#10;AAAAAAAAAAAAAAAABwIAAGRycy9kb3ducmV2LnhtbFBLBQYAAAAAAwADALcAAAD4AgAAAAA=&#10;" path="m,l4139,r,779l,779,,xe" filled="f">
                  <v:path arrowok="t" o:connecttype="custom" o:connectlocs="0,0;4139,0;4139,779;0,779;0,0" o:connectangles="0,0,0,0,0"/>
                </v:shape>
                <v:shape id="Freeform 2050" o:spid="_x0000_s1595" style="position:absolute;left:5863;top:-4915;width:2881;height:2340;visibility:visible;mso-wrap-style:square;v-text-anchor:top" coordsize="2881,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txxAAAANwAAAAPAAAAZHJzL2Rvd25yZXYueG1sRI9Ba8JA&#10;FITvhf6H5RW86caAYqOrSKtSKIKmgtdH9pkNZt+G7KrRX98tCD0OM/MNM1t0thZXan3lWMFwkIAg&#10;LpyuuFRw+Fn3JyB8QNZYOyYFd/KwmL++zDDT7sZ7uuahFBHCPkMFJoQmk9IXhiz6gWuIo3dyrcUQ&#10;ZVtK3eItwm0t0yQZS4sVxwWDDX0YKs75xSpIzw/N36vHWn7u3jdHt8U8N2Olem/dcgoiUBf+w8/2&#10;l1YwSlP4OxOPgJz/AgAA//8DAFBLAQItABQABgAIAAAAIQDb4fbL7gAAAIUBAAATAAAAAAAAAAAA&#10;AAAAAAAAAABbQ29udGVudF9UeXBlc10ueG1sUEsBAi0AFAAGAAgAAAAhAFr0LFu/AAAAFQEAAAsA&#10;AAAAAAAAAAAAAAAAHwEAAF9yZWxzLy5yZWxzUEsBAi0AFAAGAAgAAAAhAGgeW3HEAAAA3AAAAA8A&#10;AAAAAAAAAAAAAAAABwIAAGRycy9kb3ducmV2LnhtbFBLBQYAAAAAAwADALcAAAD4AgAAAAA=&#10;" path="m,l2880,r,2339l,2339,,xe" fillcolor="#c1c1c1" stroked="f">
                  <v:path arrowok="t" o:connecttype="custom" o:connectlocs="0,0;2880,0;2880,2339;0,2339;0,0" o:connectangles="0,0,0,0,0"/>
                </v:shape>
                <v:shape id="Freeform 2051" o:spid="_x0000_s1596" style="position:absolute;left:5863;top:-4915;width:2881;height:2340;visibility:visible;mso-wrap-style:square;v-text-anchor:top" coordsize="2881,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y79xAAAANwAAAAPAAAAZHJzL2Rvd25yZXYueG1sRI/RagIx&#10;FETfC/5DuAVfpGarWMrWKG5BUChUrR9w3dxuQjc3SxJ1/XtTKPRxmJkzzHzZu1ZcKETrWcHzuABB&#10;XHttuVFw/Fo/vYKICVlj65kU3CjCcjF4mGOp/ZX3dDmkRmQIxxIVmJS6UspYG3IYx74jzt63Dw5T&#10;lqGROuA1w10rJ0XxIh1azgsGO3o3VP8czk6B/RjRbu07XYVQmeq2lbY9fSo1fOxXbyAS9ek//Nfe&#10;aAWzyRR+z+QjIBd3AAAA//8DAFBLAQItABQABgAIAAAAIQDb4fbL7gAAAIUBAAATAAAAAAAAAAAA&#10;AAAAAAAAAABbQ29udGVudF9UeXBlc10ueG1sUEsBAi0AFAAGAAgAAAAhAFr0LFu/AAAAFQEAAAsA&#10;AAAAAAAAAAAAAAAAHwEAAF9yZWxzLy5yZWxzUEsBAi0AFAAGAAgAAAAhAEiHLv3EAAAA3AAAAA8A&#10;AAAAAAAAAAAAAAAABwIAAGRycy9kb3ducmV2LnhtbFBLBQYAAAAAAwADALcAAAD4AgAAAAA=&#10;" path="m,l2880,r,2339l,2339,,xe" filled="f">
                  <v:path arrowok="t" o:connecttype="custom" o:connectlocs="0,0;2880,0;2880,2339;0,2339;0,0" o:connectangles="0,0,0,0,0"/>
                </v:shape>
                <v:shape id="Freeform 2052" o:spid="_x0000_s1597" style="position:absolute;left:6043;top:-4759;width:2522;height:1559;visibility:visible;mso-wrap-style:square;v-text-anchor:top" coordsize="2522,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P5wwAAANwAAAAPAAAAZHJzL2Rvd25yZXYueG1sRI/BbsIw&#10;EETvlfgHa5G4FYeItihgEAJBuTbNB6ziJQ7E6xAbEv6+rlSpx9HMvNGsNoNtxIM6XztWMJsmIIhL&#10;p2uuFBTfh9cFCB+QNTaOScGTPGzWo5cVZtr1/EWPPFQiQthnqMCE0GZS+tKQRT91LXH0zq6zGKLs&#10;Kqk77CPcNjJNkndpsea4YLClnaHymt+tgjSvbn1xOh4+9NOU+X5fbD8viVKT8bBdggg0hP/wX/uk&#10;Fbylc/g9E4+AXP8AAAD//wMAUEsBAi0AFAAGAAgAAAAhANvh9svuAAAAhQEAABMAAAAAAAAAAAAA&#10;AAAAAAAAAFtDb250ZW50X1R5cGVzXS54bWxQSwECLQAUAAYACAAAACEAWvQsW78AAAAVAQAACwAA&#10;AAAAAAAAAAAAAAAfAQAAX3JlbHMvLnJlbHNQSwECLQAUAAYACAAAACEAukHT+cMAAADcAAAADwAA&#10;AAAAAAAAAAAAAAAHAgAAZHJzL2Rvd25yZXYueG1sUEsFBgAAAAADAAMAtwAAAPcCAAAAAA==&#10;" path="m,l2521,r,1558l,1558,,xe" stroked="f">
                  <v:path arrowok="t" o:connecttype="custom" o:connectlocs="0,0;2521,0;2521,1558;0,1558;0,0" o:connectangles="0,0,0,0,0"/>
                </v:shape>
                <v:shape id="Freeform 2053" o:spid="_x0000_s1598" style="position:absolute;left:6043;top:-4759;width:2522;height:1559;visibility:visible;mso-wrap-style:square;v-text-anchor:top" coordsize="2522,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7P3wAAAANwAAAAPAAAAZHJzL2Rvd25yZXYueG1sRI/RisIw&#10;FETfF/yHcAXf1tSKotUoIgiCiFj9gEtzbYrNTWmi1r83wsI+DjNzhlmuO1uLJ7W+cqxgNExAEBdO&#10;V1wquF52vzMQPiBrrB2Tgjd5WK96P0vMtHvxmZ55KEWEsM9QgQmhyaT0hSGLfuga4ujdXGsxRNmW&#10;Urf4inBbyzRJptJixXHBYENbQ8U9f1gFiT+THJtRkRrHvLsf5qd6fFRq0O82CxCBuvAf/mvvtYJJ&#10;OoHvmXgE5OoDAAD//wMAUEsBAi0AFAAGAAgAAAAhANvh9svuAAAAhQEAABMAAAAAAAAAAAAAAAAA&#10;AAAAAFtDb250ZW50X1R5cGVzXS54bWxQSwECLQAUAAYACAAAACEAWvQsW78AAAAVAQAACwAAAAAA&#10;AAAAAAAAAAAfAQAAX3JlbHMvLnJlbHNQSwECLQAUAAYACAAAACEAOpuz98AAAADcAAAADwAAAAAA&#10;AAAAAAAAAAAHAgAAZHJzL2Rvd25yZXYueG1sUEsFBgAAAAADAAMAtwAAAPQCAAAAAA==&#10;" path="m,l2521,r,1558l,1558,,xe" filled="f">
                  <v:path arrowok="t" o:connecttype="custom" o:connectlocs="0,0;2521,0;2521,1558;0,1558;0,0" o:connectangles="0,0,0,0,0"/>
                </v:shape>
                <v:group id="Group 2054" o:spid="_x0000_s1599" style="position:absolute;left:6224;top:-3824;width:2159;height:469" coordorigin="6224,-3824" coordsize="215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2055" o:spid="_x0000_s1600" style="position:absolute;left:6224;top:-3824;width:2159;height:469;visibility:visible;mso-wrap-style:square;v-text-anchor:top" coordsize="215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lIcwwAAANwAAAAPAAAAZHJzL2Rvd25yZXYueG1sRI/NasMw&#10;EITvhb6D2EIuJZFtyA9ulJAaXHJsnDzAYm1tE2vlWGqsvH1VKPQ4zMw3zHYfTC/uNLrOsoJ0kYAg&#10;rq3uuFFwOZfzDQjnkTX2lknBgxzsd89PW8y1nfhE98o3IkLY5aig9X7IpXR1Swbdwg7E0fuyo0Ef&#10;5dhIPeIU4aaXWZKspMGO40KLAxUt1dfq20QKfxb9x3txDa+hK6sqnYryNik1ewmHNxCegv8P/7WP&#10;WsEyW8PvmXgE5O4HAAD//wMAUEsBAi0AFAAGAAgAAAAhANvh9svuAAAAhQEAABMAAAAAAAAAAAAA&#10;AAAAAAAAAFtDb250ZW50X1R5cGVzXS54bWxQSwECLQAUAAYACAAAACEAWvQsW78AAAAVAQAACwAA&#10;AAAAAAAAAAAAAAAfAQAAX3JlbHMvLnJlbHNQSwECLQAUAAYACAAAACEAU5pSHMMAAADcAAAADwAA&#10;AAAAAAAAAAAAAAAHAgAAZHJzL2Rvd25yZXYueG1sUEsFBgAAAAADAAMAtwAAAPcCAAAAAA==&#10;" path="m538,l,,,468r538,l538,e" stroked="f">
                    <v:path arrowok="t" o:connecttype="custom" o:connectlocs="538,0;0,0;0,468;538,468;538,0" o:connectangles="0,0,0,0,0"/>
                  </v:shape>
                  <v:shape id="Freeform 2056" o:spid="_x0000_s1601" style="position:absolute;left:6224;top:-3824;width:2159;height:469;visibility:visible;mso-wrap-style:square;v-text-anchor:top" coordsize="215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ZuwwAAANwAAAAPAAAAZHJzL2Rvd25yZXYueG1sRI/BasJA&#10;EIbvBd9hGaGXohsFpURXsYGUHm3sAwzZMQlmZ9Ps1mzfvnMQehz++b+Zb39Mrld3GkPn2cBqmYEi&#10;rr3tuDHwdSkXr6BCRLbYeyYDvxTgeJg97TG3fuJPulexUQLhkKOBNsYh1zrULTkMSz8QS3b1o8Mo&#10;49hoO+IkcNfrdZZttcOO5UKLAxUt1bfqxwmFz0X//lbc0kvqyqpaTUX5PRnzPE+nHahIKf4vP9of&#10;1sBmLd+KjIiAPvwBAAD//wMAUEsBAi0AFAAGAAgAAAAhANvh9svuAAAAhQEAABMAAAAAAAAAAAAA&#10;AAAAAAAAAFtDb250ZW50X1R5cGVzXS54bWxQSwECLQAUAAYACAAAACEAWvQsW78AAAAVAQAACwAA&#10;AAAAAAAAAAAAAAAfAQAAX3JlbHMvLnJlbHNQSwECLQAUAAYACAAAACEAIgXGbsMAAADcAAAADwAA&#10;AAAAAAAAAAAAAAAHAgAAZHJzL2Rvd25yZXYueG1sUEsFBgAAAAADAAMAtwAAAPcCAAAAAA==&#10;" path="m2158,l539,r,468l2158,468,2158,e" stroked="f">
                    <v:path arrowok="t" o:connecttype="custom" o:connectlocs="2158,0;539,0;539,468;2158,468;2158,0" o:connectangles="0,0,0,0,0"/>
                  </v:shape>
                </v:group>
                <v:shape id="Freeform 2057" o:spid="_x0000_s1602" style="position:absolute;left:6763;top:-3824;width:1620;height:469;visibility:visible;mso-wrap-style:square;v-text-anchor:top" coordsize="1620,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Le6xAAAANwAAAAPAAAAZHJzL2Rvd25yZXYueG1sRI9Ba8JA&#10;FITvBf/D8gq91U0EbY2uIoWChxaqjfdH9jUbkn2bZNck/nu3UOhxmJlvmO1+so0YqPeVYwXpPAFB&#10;XDhdcakg/35/fgXhA7LGxjEpuJGH/W72sMVMu5FPNJxDKSKEfYYKTAhtJqUvDFn0c9cSR+/H9RZD&#10;lH0pdY9jhNtGLpJkJS1WHBcMtvRmqKjPV6uAL1/FR471ynQnd6zSLn/5vNRKPT1Ohw2IQFP4D/+1&#10;j1rBcrGG3zPxCMjdHQAA//8DAFBLAQItABQABgAIAAAAIQDb4fbL7gAAAIUBAAATAAAAAAAAAAAA&#10;AAAAAAAAAABbQ29udGVudF9UeXBlc10ueG1sUEsBAi0AFAAGAAgAAAAhAFr0LFu/AAAAFQEAAAsA&#10;AAAAAAAAAAAAAAAAHwEAAF9yZWxzLy5yZWxzUEsBAi0AFAAGAAgAAAAhAJh0t7rEAAAA3AAAAA8A&#10;AAAAAAAAAAAAAAAABwIAAGRycy9kb3ducmV2LnhtbFBLBQYAAAAAAwADALcAAAD4AgAAAAA=&#10;" path="m,l1619,r,468l,468,,xe" filled="f">
                  <v:path arrowok="t" o:connecttype="custom" o:connectlocs="0,0;1619,0;1619,468;0,468;0,0" o:connectangles="0,0,0,0,0"/>
                </v:shape>
                <v:shape id="Freeform 2058" o:spid="_x0000_s1603" style="position:absolute;left:8743;top:-4759;width:357;height:1404;visibility:visible;mso-wrap-style:square;v-text-anchor:top" coordsize="357,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aHVwgAAANwAAAAPAAAAZHJzL2Rvd25yZXYueG1sRE/LisIw&#10;FN0L/kO4wuw0dYYZtBrFGRjR1VAfiLtLc22KzU1tonb+3iwEl4fzns5bW4kbNb50rGA4SEAQ506X&#10;XCjYbX/7IxA+IGusHJOCf/Iwn3U7U0y1u3NGt00oRAxhn6ICE0KdSulzQxb9wNXEkTu5xmKIsCmk&#10;bvAew20l35PkS1osOTYYrOnHUH7eXK2C9d/+siy+x+56yclkx5E5UNYq9dZrFxMQgdrwEj/dK63g&#10;8yPOj2fiEZCzBwAAAP//AwBQSwECLQAUAAYACAAAACEA2+H2y+4AAACFAQAAEwAAAAAAAAAAAAAA&#10;AAAAAAAAW0NvbnRlbnRfVHlwZXNdLnhtbFBLAQItABQABgAIAAAAIQBa9CxbvwAAABUBAAALAAAA&#10;AAAAAAAAAAAAAB8BAABfcmVscy8ucmVsc1BLAQItABQABgAIAAAAIQCr5aHVwgAAANwAAAAPAAAA&#10;AAAAAAAAAAAAAAcCAABkcnMvZG93bnJldi54bWxQSwUGAAAAAAMAAwC3AAAA9gIAAAAA&#10;" path="m,l69,9r57,25l164,72r14,46l178,568r14,46l230,652r57,25l357,686r-70,10l230,721r-38,38l178,805r,480l164,1331r-38,38l69,1394,,1403e" filled="f" strokeweight=".26456mm">
                  <v:path arrowok="t" o:connecttype="custom" o:connectlocs="0,0;69,9;126,34;164,72;178,118;178,568;192,614;230,652;287,677;357,686;287,696;230,721;192,759;178,805;178,1285;164,1331;126,1369;69,1394;0,1403" o:connectangles="0,0,0,0,0,0,0,0,0,0,0,0,0,0,0,0,0,0,0"/>
                </v:shape>
                <v:shape id="Freeform 2059" o:spid="_x0000_s1604" style="position:absolute;left:9823;top:-5384;width:20;height:3177;visibility:visible;mso-wrap-style:square;v-text-anchor:top" coordsize="20,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tnqxQAAANwAAAAPAAAAZHJzL2Rvd25yZXYueG1sRI/NasJA&#10;FIX3Bd9huIKboBMNFYmOYisWNy1UXbi8ZK5JMHMnzIwmvn2nUOjycH4+zmrTm0Y8yPnasoLpJAVB&#10;XFhdc6ngfNqPFyB8QNbYWCYFT/KwWQ9eVphr2/E3PY6hFHGEfY4KqhDaXEpfVGTQT2xLHL2rdQZD&#10;lK6U2mEXx00jZ2k6lwZrjoQKW3qvqLgd7yZyD1/Z7uKKbP6RJEn29jnr7iej1GjYb5cgAvXhP/zX&#10;PmgFr9kUfs/EIyDXPwAAAP//AwBQSwECLQAUAAYACAAAACEA2+H2y+4AAACFAQAAEwAAAAAAAAAA&#10;AAAAAAAAAAAAW0NvbnRlbnRfVHlwZXNdLnhtbFBLAQItABQABgAIAAAAIQBa9CxbvwAAABUBAAAL&#10;AAAAAAAAAAAAAAAAAB8BAABfcmVscy8ucmVsc1BLAQItABQABgAIAAAAIQBIUtnqxQAAANwAAAAP&#10;AAAAAAAAAAAAAAAAAAcCAABkcnMvZG93bnJldi54bWxQSwUGAAAAAAMAAwC3AAAA+QIAAAAA&#10;" path="m,l2,3176e" filled="f">
                  <v:path arrowok="t" o:connecttype="custom" o:connectlocs="0,0;2,3176" o:connectangles="0,0"/>
                </v:shape>
                <v:shape id="Freeform 2060" o:spid="_x0000_s1605" style="position:absolute;left:9766;top:-2228;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KsxQAAANwAAAAPAAAAZHJzL2Rvd25yZXYueG1sRI9Ba8JA&#10;FITvhf6H5RV6KbpJpEWiq0hKxPZko3h+ZF+TYPZtyG5j8u/dQqHHYWa+Ydbb0bRioN41lhXE8wgE&#10;cWl1w5WC8ymfLUE4j6yxtUwKJnKw3Tw+rDHV9sZfNBS+EgHCLkUFtfddKqUrazLo5rYjDt637Q36&#10;IPtK6h5vAW5amUTRmzTYcFiosaOspvJa/BgFx6x4iVxyzZnfL2baxR/T/rNT6vlp3K1AeBr9f/iv&#10;fdAKXhcJ/J4JR0Bu7gAAAP//AwBQSwECLQAUAAYACAAAACEA2+H2y+4AAACFAQAAEwAAAAAAAAAA&#10;AAAAAAAAAAAAW0NvbnRlbnRfVHlwZXNdLnhtbFBLAQItABQABgAIAAAAIQBa9CxbvwAAABUBAAAL&#10;AAAAAAAAAAAAAAAAAB8BAABfcmVscy8ucmVsc1BLAQItABQABgAIAAAAIQCagVKsxQAAANwAAAAP&#10;AAAAAAAAAAAAAAAAAAcCAABkcnMvZG93bnJldi54bWxQSwUGAAAAAAMAAwC3AAAA+QIAAAAA&#10;" path="m120,l,,60,120,120,xe" fillcolor="black" stroked="f">
                  <v:path arrowok="t" o:connecttype="custom" o:connectlocs="120,0;0,0;60,120;120,0" o:connectangles="0,0,0,0"/>
                </v:shape>
                <v:shape id="Freeform 2061" o:spid="_x0000_s1606" style="position:absolute;left:6943;top:-5384;width:20;height:369;visibility:visible;mso-wrap-style:square;v-text-anchor:top" coordsize="20,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nxAAAANwAAAAPAAAAZHJzL2Rvd25yZXYueG1sRI9Ra8Iw&#10;FIXfBf9DuMLeNN1kMqppGbKBDCbYbe+X5tqUNjddErX+ezMY+Hg453yHsylH24sz+dA6VvC4yEAQ&#10;10633Cj4/nqfv4AIEVlj75gUXClAWUwnG8y1u/CBzlVsRIJwyFGBiXHIpQy1IYth4Qbi5B2dtxiT&#10;9I3UHi8Jbnv5lGUrabHltGBwoK2huqtOVkHTHcJ+e6r8fhyCNt3u9+fz7UOph9n4ugYRaYz38H97&#10;pxU8L5fwdyYdAVncAAAA//8DAFBLAQItABQABgAIAAAAIQDb4fbL7gAAAIUBAAATAAAAAAAAAAAA&#10;AAAAAAAAAABbQ29udGVudF9UeXBlc10ueG1sUEsBAi0AFAAGAAgAAAAhAFr0LFu/AAAAFQEAAAsA&#10;AAAAAAAAAAAAAAAAHwEAAF9yZWxzLy5yZWxzUEsBAi0AFAAGAAgAAAAhABG4/6fEAAAA3AAAAA8A&#10;AAAAAAAAAAAAAAAABwIAAGRycy9kb3ducmV2LnhtbFBLBQYAAAAAAwADALcAAAD4AgAAAAA=&#10;" path="m,l1,368e" filled="f">
                  <v:path arrowok="t" o:connecttype="custom" o:connectlocs="0,0;1,368" o:connectangles="0,0"/>
                </v:shape>
                <v:shape id="Freeform 2062" o:spid="_x0000_s1607" style="position:absolute;left:6884;top:-5036;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9DxgAAANwAAAAPAAAAZHJzL2Rvd25yZXYueG1sRI/NasMw&#10;EITvgb6D2EIvoZadn1JcKyG4pDQ5JW7pebG2tom1Mpaa2G8fFQI5DjPzDZOtB9OKM/WusawgiWIQ&#10;xKXVDVcKvr+2z68gnEfW2FomBSM5WK8eJhmm2l74SOfCVyJA2KWooPa+S6V0ZU0GXWQ74uD92t6g&#10;D7KvpO7xEuCmlbM4fpEGGw4LNXaU11Seij+j4JAX09jNTlvm9x8zbpLd+LHvlHp6HDZvIDwN/h6+&#10;tT+1guV8Af9nwhGQqysAAAD//wMAUEsBAi0AFAAGAAgAAAAhANvh9svuAAAAhQEAABMAAAAAAAAA&#10;AAAAAAAAAAAAAFtDb250ZW50X1R5cGVzXS54bWxQSwECLQAUAAYACAAAACEAWvQsW78AAAAVAQAA&#10;CwAAAAAAAAAAAAAAAAAfAQAAX3JlbHMvLnJlbHNQSwECLQAUAAYACAAAACEAeiRvQ8YAAADcAAAA&#10;DwAAAAAAAAAAAAAAAAAHAgAAZHJzL2Rvd25yZXYueG1sUEsFBgAAAAADAAMAtwAAAPoCAAAAAA==&#10;" path="m120,l,,60,120,120,xe" fillcolor="black" stroked="f">
                  <v:path arrowok="t" o:connecttype="custom" o:connectlocs="120,0;0,0;60,120;120,0" o:connectangles="0,0,0,0"/>
                </v:shape>
                <v:shape id="Freeform 2063" o:spid="_x0000_s1608" style="position:absolute;left:6224;top:-2108;width:4140;height:780;visibility:visible;mso-wrap-style:square;v-text-anchor:top" coordsize="414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qxQAAANwAAAAPAAAAZHJzL2Rvd25yZXYueG1sRI9Pa8JA&#10;FMTvBb/D8gQvohtt/UN0FS0UxApi9OLtmX0mwezbkF01/fbdgtDjMDO/YebLxpTiQbUrLCsY9CMQ&#10;xKnVBWcKTsev3hSE88gaS8uk4IccLBettznG2j75QI/EZyJA2MWoIPe+iqV0aU4GXd9WxMG72tqg&#10;D7LOpK7xGeCmlMMoGkuDBYeFHCv6zCm9JXejYLLzazx/dz9udxsR7zfF9tJNlOq0m9UMhKfG/4df&#10;7Y1WMHofwd+ZcATk4hcAAP//AwBQSwECLQAUAAYACAAAACEA2+H2y+4AAACFAQAAEwAAAAAAAAAA&#10;AAAAAAAAAAAAW0NvbnRlbnRfVHlwZXNdLnhtbFBLAQItABQABgAIAAAAIQBa9CxbvwAAABUBAAAL&#10;AAAAAAAAAAAAAAAAAB8BAABfcmVscy8ucmVsc1BLAQItABQABgAIAAAAIQA1U+rqxQAAANwAAAAP&#10;AAAAAAAAAAAAAAAAAAcCAABkcnMvZG93bnJldi54bWxQSwUGAAAAAAMAAwC3AAAA+QIAAAAA&#10;" path="m,l4139,r,779l,779,,xe" filled="f">
                  <v:path arrowok="t" o:connecttype="custom" o:connectlocs="0,0;4139,0;4139,779;0,779;0,0" o:connectangles="0,0,0,0,0"/>
                </v:shape>
                <v:shape id="Freeform 2064" o:spid="_x0000_s1609" style="position:absolute;left:6943;top:-3512;width:506;height:1311;visibility:visible;mso-wrap-style:square;v-text-anchor:top" coordsize="506,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L63wwAAANwAAAAPAAAAZHJzL2Rvd25yZXYueG1sRI9Pi8Iw&#10;FMTvC36H8ARva+pfdrtGEUH0JlYP9fZo3rbV5qU0Ueu3N4LgcZiZ3zCzRWsqcaPGlZYVDPoRCOLM&#10;6pJzBcfD+vsHhPPIGivLpOBBDhbzztcMY23vvKdb4nMRIOxiVFB4X8dSuqwgg65va+Lg/dvGoA+y&#10;yaVu8B7gppLDKJpKgyWHhQJrWhWUXZKrUWB3vxt9OaWZc8lpW52TdJBuxkr1uu3yD4Sn1n/C7/ZW&#10;K5iMpvA6E46AnD8BAAD//wMAUEsBAi0AFAAGAAgAAAAhANvh9svuAAAAhQEAABMAAAAAAAAAAAAA&#10;AAAAAAAAAFtDb250ZW50X1R5cGVzXS54bWxQSwECLQAUAAYACAAAACEAWvQsW78AAAAVAQAACwAA&#10;AAAAAAAAAAAAAAAfAQAAX3JlbHMvLnJlbHNQSwECLQAUAAYACAAAACEAKNi+t8MAAADcAAAADwAA&#10;AAAAAAAAAAAAAAAHAgAAZHJzL2Rvd25yZXYueG1sUEsFBgAAAAADAAMAtwAAAPcCAAAAAA==&#10;" path="m,l505,1310e" filled="f">
                  <v:path arrowok="t" o:connecttype="custom" o:connectlocs="0,0;505,1310" o:connectangles="0,0"/>
                </v:shape>
                <v:shape id="Freeform 2065" o:spid="_x0000_s1610" style="position:absolute;left:7386;top:-2241;width:112;height:134;visibility:visible;mso-wrap-style:square;v-text-anchor:top" coordsize="11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pHxAAAANwAAAAPAAAAZHJzL2Rvd25yZXYueG1sRI9bawIx&#10;FITfC/6HcIS+iGZt8cJqFCm0FHyp1+fD5rhZ3Jxsk3Td/vtGEPo4zHwzzHLd2Vq05EPlWMF4lIEg&#10;LpyuuFRwPLwP5yBCRNZYOyYFvxRgveo9LTHX7sY7avexFKmEQ44KTIxNLmUoDFkMI9cQJ+/ivMWY&#10;pC+l9nhL5baWL1k2lRYrTgsGG3ozVFz3P1bB5LU+DWb+e7ttDpOvD9PqDZ21Us/9brMAEamL/+EH&#10;/anv3AzuZ9IRkKs/AAAA//8DAFBLAQItABQABgAIAAAAIQDb4fbL7gAAAIUBAAATAAAAAAAAAAAA&#10;AAAAAAAAAABbQ29udGVudF9UeXBlc10ueG1sUEsBAi0AFAAGAAgAAAAhAFr0LFu/AAAAFQEAAAsA&#10;AAAAAAAAAAAAAAAAHwEAAF9yZWxzLy5yZWxzUEsBAi0AFAAGAAgAAAAhAC6CSkfEAAAA3AAAAA8A&#10;AAAAAAAAAAAAAAAABwIAAGRycy9kb3ducmV2LnhtbFBLBQYAAAAAAwADALcAAAD4AgAAAAA=&#10;" path="m111,l,43r99,90l111,xe" fillcolor="black" stroked="f">
                  <v:path arrowok="t" o:connecttype="custom" o:connectlocs="111,0;0,43;99,133;111,0" o:connectangles="0,0,0,0"/>
                </v:shape>
                <v:shape id="Text Box 2066" o:spid="_x0000_s1611" type="#_x0000_t202" style="position:absolute;left:8023;top:-6460;width:71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tNwgAAANwAAAAPAAAAZHJzL2Rvd25yZXYueG1sRE/Pa8Iw&#10;FL4P9j+EN/A2Uz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BKSztNwgAAANwAAAAPAAAA&#10;AAAAAAAAAAAAAAcCAABkcnMvZG93bnJldi54bWxQSwUGAAAAAAMAAwC3AAAA9gIAAAAA&#10;" filled="f" stroked="f">
                  <v:textbox inset="0,0,0,0">
                    <w:txbxContent>
                      <w:p w14:paraId="300990E2" w14:textId="77777777" w:rsidR="00352539" w:rsidRDefault="00352539" w:rsidP="002A6003">
                        <w:pPr>
                          <w:pStyle w:val="a3"/>
                          <w:kinsoku w:val="0"/>
                          <w:overflowPunct w:val="0"/>
                          <w:spacing w:line="239" w:lineRule="exact"/>
                          <w:rPr>
                            <w:rFonts w:ascii="Microsoft Sans Serif" w:hAnsi="Microsoft Sans Serif" w:cs="Microsoft Sans Serif"/>
                            <w:b/>
                            <w:bCs/>
                          </w:rPr>
                        </w:pPr>
                        <w:r>
                          <w:rPr>
                            <w:rFonts w:hint="eastAsia"/>
                            <w:b/>
                            <w:bCs/>
                          </w:rPr>
                          <w:t>虚地址</w:t>
                        </w:r>
                        <w:r>
                          <w:rPr>
                            <w:rFonts w:ascii="Microsoft Sans Serif" w:hAnsi="Microsoft Sans Serif" w:cs="Microsoft Sans Serif"/>
                            <w:b/>
                            <w:bCs/>
                          </w:rPr>
                          <w:t xml:space="preserve"> </w:t>
                        </w:r>
                      </w:p>
                    </w:txbxContent>
                  </v:textbox>
                </v:shape>
                <v:shape id="Text Box 2067" o:spid="_x0000_s1612" type="#_x0000_t202" style="position:absolute;left:2047;top:-5778;width:3421;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14:paraId="5EA5F055" w14:textId="77777777" w:rsidR="000954D2" w:rsidRPr="000954D2" w:rsidRDefault="00352539" w:rsidP="000954D2">
                        <w:pPr>
                          <w:pStyle w:val="a3"/>
                          <w:kinsoku w:val="0"/>
                          <w:overflowPunct w:val="0"/>
                          <w:spacing w:line="211" w:lineRule="exact"/>
                          <w:rPr>
                            <w:rFonts w:ascii="Times New Roman" w:cs="Times New Roman"/>
                            <w:spacing w:val="1"/>
                            <w:sz w:val="18"/>
                            <w:szCs w:val="18"/>
                          </w:rPr>
                        </w:pPr>
                        <w:r>
                          <w:rPr>
                            <w:rFonts w:hint="eastAsia"/>
                            <w:sz w:val="18"/>
                            <w:szCs w:val="18"/>
                          </w:rPr>
                          <w:t>（</w:t>
                        </w:r>
                        <w:r w:rsidR="000954D2" w:rsidRPr="000954D2">
                          <w:rPr>
                            <w:rFonts w:ascii="Times New Roman" w:cs="Times New Roman"/>
                            <w:spacing w:val="1"/>
                            <w:sz w:val="18"/>
                            <w:szCs w:val="18"/>
                          </w:rPr>
                          <w:t>1) Virtual address (VA) represented by virtual page number (VPN)</w:t>
                        </w:r>
                      </w:p>
                      <w:p w14:paraId="300990E4" w14:textId="1F01CDB0" w:rsidR="00352539" w:rsidRDefault="000954D2" w:rsidP="000954D2">
                        <w:pPr>
                          <w:pStyle w:val="a3"/>
                          <w:kinsoku w:val="0"/>
                          <w:overflowPunct w:val="0"/>
                          <w:spacing w:line="211" w:lineRule="exact"/>
                          <w:rPr>
                            <w:sz w:val="18"/>
                            <w:szCs w:val="18"/>
                          </w:rPr>
                        </w:pPr>
                        <w:r w:rsidRPr="000954D2">
                          <w:rPr>
                            <w:rFonts w:ascii="Times New Roman" w:cs="Times New Roman"/>
                            <w:spacing w:val="1"/>
                            <w:sz w:val="18"/>
                            <w:szCs w:val="18"/>
                          </w:rPr>
                          <w:t>Compare with the corresponding field in TLB;</w:t>
                        </w:r>
                      </w:p>
                    </w:txbxContent>
                  </v:textbox>
                </v:shape>
                <v:shape id="Text Box 2068" o:spid="_x0000_s1613" type="#_x0000_t202" style="position:absolute;left:2046;top:-4759;width:3333;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1F724B0F" w14:textId="77777777" w:rsidR="000954D2" w:rsidRPr="000954D2" w:rsidRDefault="000954D2" w:rsidP="000954D2">
                        <w:pPr>
                          <w:pStyle w:val="a3"/>
                          <w:kinsoku w:val="0"/>
                          <w:overflowPunct w:val="0"/>
                          <w:spacing w:before="170" w:line="219" w:lineRule="exact"/>
                          <w:rPr>
                            <w:spacing w:val="-3"/>
                            <w:sz w:val="18"/>
                            <w:szCs w:val="18"/>
                          </w:rPr>
                        </w:pPr>
                        <w:r w:rsidRPr="000954D2">
                          <w:rPr>
                            <w:spacing w:val="-3"/>
                            <w:sz w:val="18"/>
                            <w:szCs w:val="18"/>
                          </w:rPr>
                          <w:t>(2) If there is a consistent situation, it means that the high-order page frame number (PFN) of the physical address (PA) is input from the TLB</w:t>
                        </w:r>
                      </w:p>
                      <w:p w14:paraId="300990E6" w14:textId="7EB64853" w:rsidR="00352539" w:rsidRDefault="000954D2" w:rsidP="000954D2">
                        <w:pPr>
                          <w:pStyle w:val="a3"/>
                          <w:kinsoku w:val="0"/>
                          <w:overflowPunct w:val="0"/>
                          <w:spacing w:before="170" w:line="219" w:lineRule="exact"/>
                          <w:rPr>
                            <w:sz w:val="18"/>
                            <w:szCs w:val="18"/>
                          </w:rPr>
                        </w:pPr>
                        <w:r w:rsidRPr="000954D2">
                          <w:rPr>
                            <w:spacing w:val="-3"/>
                            <w:sz w:val="18"/>
                            <w:szCs w:val="18"/>
                          </w:rPr>
                          <w:t>Out</w:t>
                        </w:r>
                      </w:p>
                    </w:txbxContent>
                  </v:textbox>
                </v:shape>
                <v:shape id="Text Box 2069" o:spid="_x0000_s1614" type="#_x0000_t202" style="position:absolute;left:9103;top:-4296;width:48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300990E7" w14:textId="77777777" w:rsidR="00352539" w:rsidRDefault="00352539" w:rsidP="002A6003">
                        <w:pPr>
                          <w:pStyle w:val="a3"/>
                          <w:kinsoku w:val="0"/>
                          <w:overflowPunct w:val="0"/>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TLB</w:t>
                        </w:r>
                        <w:r>
                          <w:rPr>
                            <w:rFonts w:ascii="Microsoft Sans Serif" w:eastAsiaTheme="minorEastAsia" w:hAnsi="Microsoft Sans Serif" w:cs="Microsoft Sans Serif"/>
                            <w:b/>
                            <w:bCs/>
                            <w:w w:val="99"/>
                            <w:sz w:val="18"/>
                            <w:szCs w:val="18"/>
                          </w:rPr>
                          <w:t xml:space="preserve"> </w:t>
                        </w:r>
                      </w:p>
                      <w:p w14:paraId="300990E8" w14:textId="77777777" w:rsidR="00352539" w:rsidRDefault="00352539" w:rsidP="002A6003">
                        <w:pPr>
                          <w:pStyle w:val="a3"/>
                          <w:kinsoku w:val="0"/>
                          <w:overflowPunct w:val="0"/>
                          <w:spacing w:before="2"/>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Entry</w:t>
                        </w:r>
                        <w:r>
                          <w:rPr>
                            <w:rFonts w:ascii="Microsoft Sans Serif" w:eastAsiaTheme="minorEastAsia" w:hAnsi="Microsoft Sans Serif" w:cs="Microsoft Sans Serif"/>
                            <w:b/>
                            <w:bCs/>
                            <w:w w:val="99"/>
                            <w:sz w:val="18"/>
                            <w:szCs w:val="18"/>
                          </w:rPr>
                          <w:t xml:space="preserve"> </w:t>
                        </w:r>
                      </w:p>
                    </w:txbxContent>
                  </v:textbox>
                </v:shape>
                <v:shape id="Text Box 2070" o:spid="_x0000_s1615" type="#_x0000_t202" style="position:absolute;left:2047;top:-3771;width:333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14:paraId="300990E9" w14:textId="02CE6658" w:rsidR="00352539" w:rsidRDefault="00352539" w:rsidP="002A6003">
                        <w:pPr>
                          <w:pStyle w:val="a3"/>
                          <w:kinsoku w:val="0"/>
                          <w:overflowPunct w:val="0"/>
                          <w:spacing w:line="205" w:lineRule="exact"/>
                          <w:rPr>
                            <w:sz w:val="18"/>
                            <w:szCs w:val="18"/>
                          </w:rPr>
                        </w:pPr>
                      </w:p>
                      <w:p w14:paraId="300990EA" w14:textId="77777777" w:rsidR="00352539" w:rsidRDefault="00352539" w:rsidP="002A6003">
                        <w:pPr>
                          <w:pStyle w:val="a3"/>
                          <w:kinsoku w:val="0"/>
                          <w:overflowPunct w:val="0"/>
                          <w:spacing w:before="26"/>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p>
                      <w:p w14:paraId="300990EB"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p>
                      <w:p w14:paraId="300990EC" w14:textId="326C7A38" w:rsidR="00352539" w:rsidRDefault="000954D2" w:rsidP="000954D2">
                        <w:pPr>
                          <w:pStyle w:val="a3"/>
                          <w:kinsoku w:val="0"/>
                          <w:overflowPunct w:val="0"/>
                          <w:spacing w:before="3"/>
                          <w:ind w:right="18"/>
                          <w:rPr>
                            <w:rFonts w:ascii="Microsoft Sans Serif" w:hAnsi="Microsoft Sans Serif" w:cs="Microsoft Sans Serif"/>
                            <w:sz w:val="18"/>
                            <w:szCs w:val="18"/>
                          </w:rPr>
                        </w:pPr>
                        <w:r w:rsidRPr="000954D2">
                          <w:rPr>
                            <w:sz w:val="18"/>
                            <w:szCs w:val="18"/>
                          </w:rPr>
                          <w:t xml:space="preserve">(3) The offset </w:t>
                        </w:r>
                        <w:proofErr w:type="spellStart"/>
                        <w:r w:rsidRPr="000954D2">
                          <w:rPr>
                            <w:sz w:val="18"/>
                            <w:szCs w:val="18"/>
                          </w:rPr>
                          <w:t>Offset</w:t>
                        </w:r>
                        <w:proofErr w:type="spellEnd"/>
                        <w:r w:rsidRPr="000954D2">
                          <w:rPr>
                            <w:sz w:val="18"/>
                            <w:szCs w:val="18"/>
                          </w:rPr>
                          <w:t xml:space="preserve"> does not go through the TLB, but merges with the PFN to form a physical address</w:t>
                        </w:r>
                      </w:p>
                    </w:txbxContent>
                  </v:textbox>
                </v:shape>
                <v:shape id="Text Box 2071" o:spid="_x0000_s1616" type="#_x0000_t202" style="position:absolute;left:6043;top:-3048;width:4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pB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xDvcz8QjI2Q0AAP//AwBQSwECLQAUAAYACAAAACEA2+H2y+4AAACFAQAAEwAAAAAAAAAA&#10;AAAAAAAAAAAAW0NvbnRlbnRfVHlwZXNdLnhtbFBLAQItABQABgAIAAAAIQBa9CxbvwAAABUBAAAL&#10;AAAAAAAAAAAAAAAAAB8BAABfcmVscy8ucmVsc1BLAQItABQABgAIAAAAIQAc6dpBxQAAANwAAAAP&#10;AAAAAAAAAAAAAAAAAAcCAABkcnMvZG93bnJldi54bWxQSwUGAAAAAAMAAwC3AAAA+QIAAAAA&#10;" filled="f" stroked="f">
                  <v:textbox inset="0,0,0,0">
                    <w:txbxContent>
                      <w:p w14:paraId="300990ED" w14:textId="77777777" w:rsidR="00352539" w:rsidRDefault="00352539" w:rsidP="002A6003">
                        <w:pPr>
                          <w:pStyle w:val="a3"/>
                          <w:kinsoku w:val="0"/>
                          <w:overflowPunct w:val="0"/>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TLB</w:t>
                        </w:r>
                        <w:r>
                          <w:rPr>
                            <w:rFonts w:ascii="Microsoft Sans Serif" w:eastAsiaTheme="minorEastAsia" w:hAnsi="Microsoft Sans Serif" w:cs="Microsoft Sans Serif"/>
                            <w:b/>
                            <w:bCs/>
                            <w:w w:val="99"/>
                            <w:sz w:val="18"/>
                            <w:szCs w:val="18"/>
                          </w:rPr>
                          <w:t xml:space="preserve"> </w:t>
                        </w:r>
                      </w:p>
                    </w:txbxContent>
                  </v:textbox>
                </v:shape>
                <v:shape id="Text Box 2072" o:spid="_x0000_s1617" type="#_x0000_t202" style="position:absolute;left:8023;top:-1159;width:791;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300990EE" w14:textId="77777777" w:rsidR="00352539" w:rsidRDefault="00352539" w:rsidP="002A6003">
                        <w:pPr>
                          <w:pStyle w:val="a3"/>
                          <w:kinsoku w:val="0"/>
                          <w:overflowPunct w:val="0"/>
                          <w:spacing w:line="204" w:lineRule="exact"/>
                          <w:rPr>
                            <w:rFonts w:ascii="Microsoft Sans Serif" w:hAnsi="Microsoft Sans Serif" w:cs="Microsoft Sans Serif"/>
                            <w:b/>
                            <w:bCs/>
                            <w:w w:val="99"/>
                            <w:sz w:val="18"/>
                            <w:szCs w:val="18"/>
                          </w:rPr>
                        </w:pPr>
                        <w:r>
                          <w:rPr>
                            <w:rFonts w:hint="eastAsia"/>
                            <w:b/>
                            <w:bCs/>
                            <w:sz w:val="18"/>
                            <w:szCs w:val="18"/>
                          </w:rPr>
                          <w:t>物理地址</w:t>
                        </w:r>
                        <w:r>
                          <w:rPr>
                            <w:rFonts w:ascii="Microsoft Sans Serif" w:hAnsi="Microsoft Sans Serif" w:cs="Microsoft Sans Serif"/>
                            <w:b/>
                            <w:bCs/>
                            <w:w w:val="99"/>
                            <w:sz w:val="18"/>
                            <w:szCs w:val="18"/>
                          </w:rPr>
                          <w:t xml:space="preserve"> </w:t>
                        </w:r>
                      </w:p>
                    </w:txbxContent>
                  </v:textbox>
                </v:shape>
                <v:shape id="Text Box 2073" o:spid="_x0000_s1618" type="#_x0000_t202" style="position:absolute;left:8565;top:-5853;width:1618;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64oxgAAANwAAAAPAAAAZHJzL2Rvd25yZXYueG1sRI/NasMw&#10;EITvhb6D2EIupZFbmhBcy6GEFnIIIX8lPS7W1jK2VsZSYuftq0Agx2FmvmGy+WAbcabOV44VvI4T&#10;EMSF0xWXCg7775cZCB+QNTaOScGFPMzzx4cMU+163tJ5F0oRIexTVGBCaFMpfWHIoh+7ljh6f66z&#10;GKLsSqk77CPcNvItSabSYsVxwWBLC0NFvTtZBfXabLbH1eK3eJZUl/1PcpxdvpQaPQ2fHyACDeEe&#10;vrWXWsHkfQLXM/EIyPwfAAD//wMAUEsBAi0AFAAGAAgAAAAhANvh9svuAAAAhQEAABMAAAAAAAAA&#10;AAAAAAAAAAAAAFtDb250ZW50X1R5cGVzXS54bWxQSwECLQAUAAYACAAAACEAWvQsW78AAAAVAQAA&#10;CwAAAAAAAAAAAAAAAAAfAQAAX3JlbHMvLnJlbHNQSwECLQAUAAYACAAAACEAzSOuKMYAAADcAAAA&#10;DwAAAAAAAAAAAAAAAAAHAgAAZHJzL2Rvd25yZXYueG1sUEsFBgAAAAADAAMAtwAAAPoCAAAAAA==&#10;" filled="f">
                  <v:textbox inset="0,0,0,0">
                    <w:txbxContent>
                      <w:p w14:paraId="300990EF" w14:textId="77777777" w:rsidR="00352539" w:rsidRDefault="00352539" w:rsidP="002A6003">
                        <w:pPr>
                          <w:pStyle w:val="a3"/>
                          <w:kinsoku w:val="0"/>
                          <w:overflowPunct w:val="0"/>
                          <w:spacing w:before="69"/>
                          <w:ind w:left="561"/>
                          <w:rPr>
                            <w:rFonts w:ascii="Microsoft Sans Serif" w:eastAsiaTheme="minorEastAsia" w:hAnsi="Microsoft Sans Serif" w:cs="Microsoft Sans Serif"/>
                            <w:b/>
                            <w:bCs/>
                            <w:sz w:val="18"/>
                            <w:szCs w:val="18"/>
                          </w:rPr>
                        </w:pPr>
                        <w:r>
                          <w:rPr>
                            <w:rFonts w:ascii="Microsoft Sans Serif" w:eastAsiaTheme="minorEastAsia" w:hAnsi="Microsoft Sans Serif" w:cs="Microsoft Sans Serif"/>
                            <w:b/>
                            <w:bCs/>
                            <w:sz w:val="18"/>
                            <w:szCs w:val="18"/>
                          </w:rPr>
                          <w:t xml:space="preserve">Offset </w:t>
                        </w:r>
                      </w:p>
                    </w:txbxContent>
                  </v:textbox>
                </v:shape>
                <v:shape id="Text Box 2074" o:spid="_x0000_s1619" type="#_x0000_t202" style="position:absolute;left:7304;top:-5853;width:1079;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TBfxgAAANwAAAAPAAAAZHJzL2Rvd25yZXYueG1sRI/NasMw&#10;EITvhb6D2EIupZFbmhBcy6GEFnIIIX8lPS7W1jK2VsZSYuftq0Agx2FmvmGy+WAbcabOV44VvI4T&#10;EMSF0xWXCg7775cZCB+QNTaOScGFPMzzx4cMU+163tJ5F0oRIexTVGBCaFMpfWHIoh+7ljh6f66z&#10;GKLsSqk77CPcNvItSabSYsVxwWBLC0NFvTtZBfXabLbH1eK3eJZUl/1PcpxdvpQaPQ2fHyACDeEe&#10;vrWXWsHkfQrXM/EIyPwfAAD//wMAUEsBAi0AFAAGAAgAAAAhANvh9svuAAAAhQEAABMAAAAAAAAA&#10;AAAAAAAAAAAAAFtDb250ZW50X1R5cGVzXS54bWxQSwECLQAUAAYACAAAACEAWvQsW78AAAAVAQAA&#10;CwAAAAAAAAAAAAAAAAAfAQAAX3JlbHMvLnJlbHNQSwECLQAUAAYACAAAACEAPfEwX8YAAADcAAAA&#10;DwAAAAAAAAAAAAAAAAAHAgAAZHJzL2Rvd25yZXYueG1sUEsFBgAAAAADAAMAtwAAAPoCAAAAAA==&#10;" filled="f">
                  <v:textbox inset="0,0,0,0">
                    <w:txbxContent>
                      <w:p w14:paraId="300990F0" w14:textId="77777777" w:rsidR="00352539" w:rsidRDefault="00352539" w:rsidP="002A6003">
                        <w:pPr>
                          <w:pStyle w:val="a3"/>
                          <w:kinsoku w:val="0"/>
                          <w:overflowPunct w:val="0"/>
                          <w:spacing w:before="69"/>
                          <w:ind w:left="346"/>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VPN</w:t>
                        </w:r>
                        <w:r>
                          <w:rPr>
                            <w:rFonts w:ascii="Microsoft Sans Serif" w:eastAsiaTheme="minorEastAsia" w:hAnsi="Microsoft Sans Serif" w:cs="Microsoft Sans Serif"/>
                            <w:b/>
                            <w:bCs/>
                            <w:w w:val="99"/>
                            <w:sz w:val="18"/>
                            <w:szCs w:val="18"/>
                          </w:rPr>
                          <w:t xml:space="preserve"> </w:t>
                        </w:r>
                      </w:p>
                    </w:txbxContent>
                  </v:textbox>
                </v:shape>
                <v:shape id="Text Box 2075" o:spid="_x0000_s1620" type="#_x0000_t202" style="position:absolute;left:6403;top:-5853;width:902;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ZXExgAAANwAAAAPAAAAZHJzL2Rvd25yZXYueG1sRI9Ba8JA&#10;FITvQv/D8gq9SN1YtJXUVYpY8CCiaYs9PrKv2ZDs25DdmvjvXUHwOMzMN8x82dtanKj1pWMF41EC&#10;gjh3uuRCwffX5/MMhA/IGmvHpOBMHpaLh8EcU+06PtApC4WIEPYpKjAhNKmUPjdk0Y9cQxy9P9da&#10;DFG2hdQtdhFua/mSJK/SYslxwWBDK0N5lf1bBdXO7A/H7eo3H0qqiu4nOc7Oa6WeHvuPdxCB+nAP&#10;39obrWA6eYPrmXgE5OICAAD//wMAUEsBAi0AFAAGAAgAAAAhANvh9svuAAAAhQEAABMAAAAAAAAA&#10;AAAAAAAAAAAAAFtDb250ZW50X1R5cGVzXS54bWxQSwECLQAUAAYACAAAACEAWvQsW78AAAAVAQAA&#10;CwAAAAAAAAAAAAAAAAAfAQAAX3JlbHMvLnJlbHNQSwECLQAUAAYACAAAACEAUr2VxMYAAADcAAAA&#10;DwAAAAAAAAAAAAAAAAAHAgAAZHJzL2Rvd25yZXYueG1sUEsFBgAAAAADAAMAtwAAAPoCAAAAAA==&#10;" filled="f">
                  <v:textbox inset="0,0,0,0">
                    <w:txbxContent>
                      <w:p w14:paraId="300990F1" w14:textId="77777777" w:rsidR="00352539" w:rsidRDefault="00352539" w:rsidP="002A6003">
                        <w:pPr>
                          <w:pStyle w:val="a3"/>
                          <w:kinsoku w:val="0"/>
                          <w:overflowPunct w:val="0"/>
                          <w:spacing w:before="69"/>
                          <w:ind w:left="232"/>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ASID</w:t>
                        </w:r>
                        <w:r>
                          <w:rPr>
                            <w:rFonts w:ascii="Microsoft Sans Serif" w:eastAsiaTheme="minorEastAsia" w:hAnsi="Microsoft Sans Serif" w:cs="Microsoft Sans Serif"/>
                            <w:b/>
                            <w:bCs/>
                            <w:w w:val="99"/>
                            <w:sz w:val="18"/>
                            <w:szCs w:val="18"/>
                          </w:rPr>
                          <w:t xml:space="preserve"> </w:t>
                        </w:r>
                      </w:p>
                    </w:txbxContent>
                  </v:textbox>
                </v:shape>
                <v:shape id="Text Box 2076" o:spid="_x0000_s1621" type="#_x0000_t202" style="position:absolute;left:6763;top:-3824;width:1620;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gG2wwAAANwAAAAPAAAAZHJzL2Rvd25yZXYueG1sRE/Pa8Iw&#10;FL4P9j+EN/AyNHWoSDXKEAc7jKFV0eOjeWtKm5fSRFv/e3MYePz4fi/Xva3FjVpfOlYwHiUgiHOn&#10;Sy4UHA9fwzkIH5A11o5JwZ08rFevL0tMtet4T7csFCKGsE9RgQmhSaX0uSGLfuQa4sj9udZiiLAt&#10;pG6xi+G2lh9JMpMWS44NBhvaGMqr7GoVVL9mtz//bC75u6Sq6E7JeX7fKjV46z8XIAL14Sn+d39r&#10;BdNJXBvPxCMgVw8AAAD//wMAUEsBAi0AFAAGAAgAAAAhANvh9svuAAAAhQEAABMAAAAAAAAAAAAA&#10;AAAAAAAAAFtDb250ZW50X1R5cGVzXS54bWxQSwECLQAUAAYACAAAACEAWvQsW78AAAAVAQAACwAA&#10;AAAAAAAAAAAAAAAfAQAAX3JlbHMvLnJlbHNQSwECLQAUAAYACAAAACEAIyIBtsMAAADcAAAADwAA&#10;AAAAAAAAAAAAAAAHAgAAZHJzL2Rvd25yZXYueG1sUEsFBgAAAAADAAMAtwAAAPcCAAAAAA==&#10;" filled="f">
                  <v:textbox inset="0,0,0,0">
                    <w:txbxContent>
                      <w:p w14:paraId="300990F2" w14:textId="77777777" w:rsidR="00352539" w:rsidRDefault="00352539" w:rsidP="002A6003">
                        <w:pPr>
                          <w:pStyle w:val="a3"/>
                          <w:kinsoku w:val="0"/>
                          <w:overflowPunct w:val="0"/>
                          <w:spacing w:before="68"/>
                          <w:ind w:left="624" w:right="579"/>
                          <w:jc w:val="center"/>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PFN</w:t>
                        </w:r>
                        <w:r>
                          <w:rPr>
                            <w:rFonts w:ascii="Microsoft Sans Serif" w:eastAsiaTheme="minorEastAsia" w:hAnsi="Microsoft Sans Serif" w:cs="Microsoft Sans Serif"/>
                            <w:b/>
                            <w:bCs/>
                            <w:w w:val="99"/>
                            <w:sz w:val="18"/>
                            <w:szCs w:val="18"/>
                          </w:rPr>
                          <w:t xml:space="preserve"> </w:t>
                        </w:r>
                      </w:p>
                    </w:txbxContent>
                  </v:textbox>
                </v:shape>
                <v:shape id="Text Box 2077" o:spid="_x0000_s1622" type="#_x0000_t202" style="position:absolute;left:6225;top:-3824;width:539;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0CzxAAAANwAAAAPAAAAZHJzL2Rvd25yZXYueG1sRI/dasJA&#10;FITvBd9hOYI3Uk+0P2tTVymCYL2y2gc4ZE+TYPZsyG41vn23UPBymJlvmOW6d426cBdqLwZm0wwU&#10;S+FtLaWBr9P2YQEqRBJLjRc2cOMA69VwsKTc+qt88uUYS5UgEnIyUMXY5oihqNhRmPqWJXnfvnMU&#10;k+xKtB1dE9w1OM+yF3RUS1qoqOVNxcX5+OMM7EvMECc7fbL6sdeHD73Y7LUx41H//gYqch/v4f/2&#10;zhp4fnqFvzPpCODqFwAA//8DAFBLAQItABQABgAIAAAAIQDb4fbL7gAAAIUBAAATAAAAAAAAAAAA&#10;AAAAAAAAAABbQ29udGVudF9UeXBlc10ueG1sUEsBAi0AFAAGAAgAAAAhAFr0LFu/AAAAFQEAAAsA&#10;AAAAAAAAAAAAAAAAHwEAAF9yZWxzLy5yZWxzUEsBAi0AFAAGAAgAAAAhAMjHQLPEAAAA3AAAAA8A&#10;AAAAAAAAAAAAAAAABwIAAGRycy9kb3ducmV2LnhtbFBLBQYAAAAAAwADALcAAAD4AgAAAAA=&#10;" filled="f" strokeweight=".28681mm">
                  <v:textbox inset="0,0,0,0">
                    <w:txbxContent>
                      <w:p w14:paraId="300990F3" w14:textId="77777777" w:rsidR="00352539" w:rsidRDefault="00352539" w:rsidP="002A6003">
                        <w:pPr>
                          <w:pStyle w:val="a3"/>
                          <w:kinsoku w:val="0"/>
                          <w:overflowPunct w:val="0"/>
                          <w:spacing w:line="314" w:lineRule="exact"/>
                          <w:rPr>
                            <w:rFonts w:ascii="Microsoft Sans Serif" w:eastAsiaTheme="minorEastAsia" w:hAnsi="Microsoft Sans Serif" w:cs="Microsoft Sans Serif"/>
                            <w:sz w:val="28"/>
                            <w:szCs w:val="28"/>
                          </w:rPr>
                        </w:pPr>
                        <w:r>
                          <w:rPr>
                            <w:rFonts w:ascii="Microsoft Sans Serif" w:eastAsiaTheme="minorEastAsia" w:hAnsi="Microsoft Sans Serif" w:cs="Microsoft Sans Serif"/>
                            <w:sz w:val="28"/>
                            <w:szCs w:val="28"/>
                          </w:rPr>
                          <w:t xml:space="preserve"> </w:t>
                        </w:r>
                      </w:p>
                    </w:txbxContent>
                  </v:textbox>
                </v:shape>
                <v:shape id="Text Box 2078" o:spid="_x0000_s1623" type="#_x0000_t202" style="position:absolute;left:8565;top:-1952;width:161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ttwQAAANwAAAAPAAAAZHJzL2Rvd25yZXYueG1sRE/LisIw&#10;FN0P+A/hCrMZNFVwkGoUEQUXw+ATXV6aa1Pa3JQm2vr3k4Uwy8N5z5edrcSTGl84VjAaJiCIM6cL&#10;zhWcT9vBFIQPyBorx6TgRR6Wi97HHFPtWj7Q8xhyEUPYp6jAhFCnUvrMkEU/dDVx5O6usRgibHKp&#10;G2xjuK3kOEm+pcWCY4PBmtaGsvL4sArKX7M/XH/Wt+xLUpm3l+Q6fW2U+ux3qxmIQF34F7/dO61g&#10;Monz45l4BOTiDwAA//8DAFBLAQItABQABgAIAAAAIQDb4fbL7gAAAIUBAAATAAAAAAAAAAAAAAAA&#10;AAAAAABbQ29udGVudF9UeXBlc10ueG1sUEsBAi0AFAAGAAgAAAAhAFr0LFu/AAAAFQEAAAsAAAAA&#10;AAAAAAAAAAAAHwEAAF9yZWxzLy5yZWxzUEsBAi0AFAAGAAgAAAAhAFiNm23BAAAA3AAAAA8AAAAA&#10;AAAAAAAAAAAABwIAAGRycy9kb3ducmV2LnhtbFBLBQYAAAAAAwADALcAAAD1AgAAAAA=&#10;" filled="f">
                  <v:textbox inset="0,0,0,0">
                    <w:txbxContent>
                      <w:p w14:paraId="300990F4" w14:textId="77777777" w:rsidR="00352539" w:rsidRDefault="00352539" w:rsidP="002A6003">
                        <w:pPr>
                          <w:pStyle w:val="a3"/>
                          <w:kinsoku w:val="0"/>
                          <w:overflowPunct w:val="0"/>
                          <w:spacing w:before="70"/>
                          <w:ind w:left="561"/>
                          <w:rPr>
                            <w:rFonts w:ascii="Microsoft Sans Serif" w:eastAsiaTheme="minorEastAsia" w:hAnsi="Microsoft Sans Serif" w:cs="Microsoft Sans Serif"/>
                            <w:b/>
                            <w:bCs/>
                            <w:sz w:val="18"/>
                            <w:szCs w:val="18"/>
                          </w:rPr>
                        </w:pPr>
                        <w:r>
                          <w:rPr>
                            <w:rFonts w:ascii="Microsoft Sans Serif" w:eastAsiaTheme="minorEastAsia" w:hAnsi="Microsoft Sans Serif" w:cs="Microsoft Sans Serif"/>
                            <w:b/>
                            <w:bCs/>
                            <w:sz w:val="18"/>
                            <w:szCs w:val="18"/>
                          </w:rPr>
                          <w:t xml:space="preserve">Offset </w:t>
                        </w:r>
                      </w:p>
                    </w:txbxContent>
                  </v:textbox>
                </v:shape>
                <v:shape id="Text Box 2079" o:spid="_x0000_s1624" type="#_x0000_t202" style="position:absolute;left:6403;top:-1952;width:1981;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T72xgAAANwAAAAPAAAAZHJzL2Rvd25yZXYueG1sRI9Pa8JA&#10;FMTvQr/D8gpepG4sKCF1lSIVehDxT4s9PrKv2ZDs25BdTfz2riB4HGbmN8x82dtaXKj1pWMFk3EC&#10;gjh3uuRCwc9x/ZaC8AFZY+2YFFzJw3LxMphjpl3He7ocQiEihH2GCkwITSalzw1Z9GPXEEfv37UW&#10;Q5RtIXWLXYTbWr4nyUxaLDkuGGxoZSivDmeroNqa3f60Wf3lI0lV0f0mp/T6pdTwtf/8ABGoD8/w&#10;o/2tFUynE7ifiUdALm4AAAD//wMAUEsBAi0AFAAGAAgAAAAhANvh9svuAAAAhQEAABMAAAAAAAAA&#10;AAAAAAAAAAAAAFtDb250ZW50X1R5cGVzXS54bWxQSwECLQAUAAYACAAAACEAWvQsW78AAAAVAQAA&#10;CwAAAAAAAAAAAAAAAAAfAQAAX3JlbHMvLnJlbHNQSwECLQAUAAYACAAAACEAN8E+9sYAAADcAAAA&#10;DwAAAAAAAAAAAAAAAAAHAgAAZHJzL2Rvd25yZXYueG1sUEsFBgAAAAADAAMAtwAAAPoCAAAAAA==&#10;" filled="f">
                  <v:textbox inset="0,0,0,0">
                    <w:txbxContent>
                      <w:p w14:paraId="300990F5" w14:textId="77777777" w:rsidR="00352539" w:rsidRDefault="00352539" w:rsidP="002A6003">
                        <w:pPr>
                          <w:pStyle w:val="a3"/>
                          <w:kinsoku w:val="0"/>
                          <w:overflowPunct w:val="0"/>
                          <w:spacing w:before="70"/>
                          <w:ind w:left="805" w:right="760"/>
                          <w:jc w:val="center"/>
                          <w:rPr>
                            <w:rFonts w:ascii="Microsoft Sans Serif" w:eastAsiaTheme="minorEastAsia" w:hAnsi="Microsoft Sans Serif" w:cs="Microsoft Sans Serif"/>
                            <w:b/>
                            <w:bCs/>
                            <w:w w:val="99"/>
                            <w:sz w:val="18"/>
                            <w:szCs w:val="18"/>
                          </w:rPr>
                        </w:pPr>
                        <w:r>
                          <w:rPr>
                            <w:rFonts w:ascii="Microsoft Sans Serif" w:eastAsiaTheme="minorEastAsia" w:hAnsi="Microsoft Sans Serif" w:cs="Microsoft Sans Serif"/>
                            <w:b/>
                            <w:bCs/>
                            <w:sz w:val="18"/>
                            <w:szCs w:val="18"/>
                          </w:rPr>
                          <w:t>PFN</w:t>
                        </w:r>
                        <w:r>
                          <w:rPr>
                            <w:rFonts w:ascii="Microsoft Sans Serif" w:eastAsiaTheme="minorEastAsia" w:hAnsi="Microsoft Sans Serif" w:cs="Microsoft Sans Serif"/>
                            <w:b/>
                            <w:bCs/>
                            <w:w w:val="99"/>
                            <w:sz w:val="18"/>
                            <w:szCs w:val="18"/>
                          </w:rPr>
                          <w:t xml:space="preserve"> </w:t>
                        </w:r>
                      </w:p>
                    </w:txbxContent>
                  </v:textbox>
                </v:shape>
                <w10:wrap anchorx="page"/>
              </v:group>
            </w:pict>
          </mc:Fallback>
        </mc:AlternateContent>
      </w:r>
      <w:r w:rsidR="002A6003" w:rsidRPr="002A6003">
        <w:rPr>
          <w:rFonts w:ascii="Times New Roman" w:eastAsia="宋体" w:hAnsi="Times New Roman" w:cs="宋体"/>
          <w:noProof/>
          <w:kern w:val="0"/>
          <w:szCs w:val="21"/>
        </w:rPr>
        <mc:AlternateContent>
          <mc:Choice Requires="wps">
            <w:drawing>
              <wp:anchor distT="0" distB="0" distL="114300" distR="114300" simplePos="0" relativeHeight="251736064" behindDoc="1" locked="0" layoutInCell="0" allowOverlap="1" wp14:anchorId="30098F64" wp14:editId="30098F65">
                <wp:simplePos x="0" y="0"/>
                <wp:positionH relativeFrom="page">
                  <wp:posOffset>3952240</wp:posOffset>
                </wp:positionH>
                <wp:positionV relativeFrom="page">
                  <wp:posOffset>2130425</wp:posOffset>
                </wp:positionV>
                <wp:extent cx="1370965" cy="297815"/>
                <wp:effectExtent l="0" t="0" r="0" b="0"/>
                <wp:wrapNone/>
                <wp:docPr id="552" name="Freeform 2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0965" cy="297815"/>
                        </a:xfrm>
                        <a:custGeom>
                          <a:avLst/>
                          <a:gdLst>
                            <a:gd name="T0" fmla="*/ 2158 w 2159"/>
                            <a:gd name="T1" fmla="*/ 0 h 469"/>
                            <a:gd name="T2" fmla="*/ 1079 w 2159"/>
                            <a:gd name="T3" fmla="*/ 0 h 469"/>
                            <a:gd name="T4" fmla="*/ 539 w 2159"/>
                            <a:gd name="T5" fmla="*/ 0 h 469"/>
                            <a:gd name="T6" fmla="*/ 0 w 2159"/>
                            <a:gd name="T7" fmla="*/ 0 h 469"/>
                            <a:gd name="T8" fmla="*/ 0 w 2159"/>
                            <a:gd name="T9" fmla="*/ 468 h 469"/>
                            <a:gd name="T10" fmla="*/ 539 w 2159"/>
                            <a:gd name="T11" fmla="*/ 468 h 469"/>
                            <a:gd name="T12" fmla="*/ 1079 w 2159"/>
                            <a:gd name="T13" fmla="*/ 468 h 469"/>
                            <a:gd name="T14" fmla="*/ 2158 w 2159"/>
                            <a:gd name="T15" fmla="*/ 468 h 469"/>
                            <a:gd name="T16" fmla="*/ 2158 w 2159"/>
                            <a:gd name="T17" fmla="*/ 0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159" h="469">
                              <a:moveTo>
                                <a:pt x="2158" y="0"/>
                              </a:moveTo>
                              <a:lnTo>
                                <a:pt x="1079" y="0"/>
                              </a:lnTo>
                              <a:lnTo>
                                <a:pt x="539" y="0"/>
                              </a:lnTo>
                              <a:lnTo>
                                <a:pt x="0" y="0"/>
                              </a:lnTo>
                              <a:lnTo>
                                <a:pt x="0" y="468"/>
                              </a:lnTo>
                              <a:lnTo>
                                <a:pt x="539" y="468"/>
                              </a:lnTo>
                              <a:lnTo>
                                <a:pt x="1079" y="468"/>
                              </a:lnTo>
                              <a:lnTo>
                                <a:pt x="2158" y="468"/>
                              </a:lnTo>
                              <a:lnTo>
                                <a:pt x="21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C5812D" id="Freeform 2042" o:spid="_x0000_s1026" style="position:absolute;left:0;text-align:lef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19.1pt,167.75pt,365.15pt,167.75pt,338.15pt,167.75pt,311.2pt,167.75pt,311.2pt,191.15pt,338.15pt,191.15pt,365.15pt,191.15pt,419.1pt,191.15pt,419.1pt,167.75pt" coordsize="2159,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quwMAAP0KAAAOAAAAZHJzL2Uyb0RvYy54bWysVtuO2zYQfS+QfyD4WMArUSvZlrHaoMnW&#10;RYFtGyDbD6AlyhIikSpJXzZB/r0z1CVSYu0aRf0gkebRIc+ZITl3b891RY5Cm1LJhLIbnxIhU5WV&#10;cp/Qv5+2izUlxnKZ8UpJkdBnYejb+zc/3Z2ajQhUoapMaAIk0mxOTUILa5uN55m0EDU3N6oREgZz&#10;pWtuoav3Xqb5Cdjrygt8f+mdlM4arVJhDPz70A7Se8ef5yK1f+W5EZZUCYW1WffU7rnDp3d/xzd7&#10;zZuiTLtl8P+wipqXEiYdqB645eSgyx+o6jLVyqjc3qSq9lSel6lwGkAN879T87HgjXBawBzTDDaZ&#10;/482/fP4QZMyS2gUBZRIXkOQtloItJwEfhigRafGbAD5sfmgUaRpHlX6ycCANxnBjgEM2Z3+UBkQ&#10;8YNVzpZzrmv8EgSTs3P/eXBfnC1J4U92u/LjZURJCmNBvFqzCOf2+Kb/Oj0Y+5tQjokfH41to5dB&#10;y3mfdet/gkjndQWB/NkjAYvW5ISvuIv2AGMjmE8KEi5/gIAnAxPzV/EM0+0INsMUjiDR7RwRyB/m&#10;myFaTiCXla0mmIvKYGOOZrpME48w4XJ92SI2dnteGRu7PU92peFs7Pg829j0lxJhbPs829j5l9hm&#10;3IdM3ve5yos+fdOz7PIXWoTjuem7PdMog3sFkxk2xBPrNgOgMNlnwGAfgm+vAoM7CO632cvMIB7B&#10;q6uYIbkQ7LYTyH6ZGRMI0ZAh7X5/Bd5phBS4Ct6pHE6TV9g7nWwitNXQxUnDrfL9faIpgftkhyvi&#10;m4ZbDG/fJCc4z/D4IUVC8YzBgVodxZNyEIthxnxyNrg7Ceb7BqjkGIin0ATYD/fvxvHBRrwC1Trf&#10;T9kz9O+WqcXArujs7kf793S+13DD8l8DDoZcDZzKAAsxDu4CGQKCcRxdIkZVZbYtqwrjYPR+977S&#10;5MihVti6X6d4Aqvc9pMKP2vzr/0HrrEu5nihubv/S8yC0H8XxIvtcr1ahNswWsQrf73wWfwuXvph&#10;HD5sv2I6sHBTlFkm5GMpRV+HsPC6e76riNoKwlUimHFxFEQu0yarn4j03e+SSK0OMnO5XAie/dq1&#10;LS+rtu1NV+xMBtn92xnhagMsB9r6YaeyZygNtGprMKgZoVEo/ZmSE9RfCTX/HLgWlFS/SyhwYhaG&#10;kHnWdcJoFUBHj0d24xEuU6BKqKVwgmLzvW2LvEOjy30BMzHnhVS/QEmSl1g5uPW1q+o6UGM5BV09&#10;iEXcuO9Q36rW+38BAAD//wMAUEsDBBQABgAIAAAAIQBX8XMz3QAAAAsBAAAPAAAAZHJzL2Rvd25y&#10;ZXYueG1sTI/BToQwEIbvJr5DMyZejFsW3A1BykZJ8KzoA3TpCGTpFGl3qW/veNLjzP/nm2/KQ7ST&#10;uODiR0cKtpsEBFLnzEi9go/35j4H4YMmoydHqOAbPRyq66tSF8at9IaXNvSCIeQLrWAIYS6k9N2A&#10;VvuNm5E4+3SL1YHHpZdm0SvD7STTJNlLq0fiC4OesR6wO7VnyxR6raeX5/oU7+LYtO12rZuvVanb&#10;m/j0CCJgDH9l+NVndajY6ejOZLyYFOzT9IGrCrJstwPBjTzLMxBH3uQcyaqU/3+ofgAAAP//AwBQ&#10;SwECLQAUAAYACAAAACEAtoM4kv4AAADhAQAAEwAAAAAAAAAAAAAAAAAAAAAAW0NvbnRlbnRfVHlw&#10;ZXNdLnhtbFBLAQItABQABgAIAAAAIQA4/SH/1gAAAJQBAAALAAAAAAAAAAAAAAAAAC8BAABfcmVs&#10;cy8ucmVsc1BLAQItABQABgAIAAAAIQCyOk/quwMAAP0KAAAOAAAAAAAAAAAAAAAAAC4CAABkcnMv&#10;ZTJvRG9jLnhtbFBLAQItABQABgAIAAAAIQBX8XMz3QAAAAsBAAAPAAAAAAAAAAAAAAAAABUGAABk&#10;cnMvZG93bnJldi54bWxQSwUGAAAAAAQABADzAAAAHwcAAAAA&#10;" o:allowincell="f" stroked="f">
                <v:path arrowok="t" o:connecttype="custom" o:connectlocs="1370330,0;685165,0;342265,0;0,0;0,297180;342265,297180;685165,297180;1370330,297180;1370330,0" o:connectangles="0,0,0,0,0,0,0,0,0"/>
                <w10:wrap anchorx="page" anchory="page"/>
              </v:polyline>
            </w:pict>
          </mc:Fallback>
        </mc:AlternateContent>
      </w:r>
    </w:p>
    <w:p w14:paraId="300984D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6"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4"/>
          <w:szCs w:val="14"/>
        </w:rPr>
      </w:pPr>
    </w:p>
    <w:tbl>
      <w:tblPr>
        <w:tblW w:w="0" w:type="auto"/>
        <w:tblInd w:w="6217" w:type="dxa"/>
        <w:tblLayout w:type="fixed"/>
        <w:tblCellMar>
          <w:left w:w="0" w:type="dxa"/>
          <w:right w:w="0" w:type="dxa"/>
        </w:tblCellMar>
        <w:tblLook w:val="0000" w:firstRow="0" w:lastRow="0" w:firstColumn="0" w:lastColumn="0" w:noHBand="0" w:noVBand="0"/>
      </w:tblPr>
      <w:tblGrid>
        <w:gridCol w:w="539"/>
        <w:gridCol w:w="540"/>
        <w:gridCol w:w="1078"/>
      </w:tblGrid>
      <w:tr w:rsidR="002A6003" w:rsidRPr="002A6003" w14:paraId="300984EA" w14:textId="77777777" w:rsidTr="00AD241B">
        <w:trPr>
          <w:trHeight w:val="453"/>
        </w:trPr>
        <w:tc>
          <w:tcPr>
            <w:tcW w:w="539" w:type="dxa"/>
            <w:tcBorders>
              <w:top w:val="single" w:sz="6" w:space="0" w:color="000000"/>
              <w:left w:val="single" w:sz="6" w:space="0" w:color="000000"/>
              <w:bottom w:val="single" w:sz="6" w:space="0" w:color="000000"/>
              <w:right w:val="single" w:sz="6" w:space="0" w:color="000000"/>
            </w:tcBorders>
            <w:shd w:val="clear" w:color="auto" w:fill="FFFFFF"/>
          </w:tcPr>
          <w:p w14:paraId="300984E7" w14:textId="77777777" w:rsidR="002A6003" w:rsidRPr="002A6003" w:rsidRDefault="002A6003" w:rsidP="002A6003">
            <w:pPr>
              <w:kinsoku w:val="0"/>
              <w:overflowPunct w:val="0"/>
              <w:autoSpaceDE w:val="0"/>
              <w:autoSpaceDN w:val="0"/>
              <w:adjustRightInd w:val="0"/>
              <w:spacing w:line="201" w:lineRule="exact"/>
              <w:ind w:left="200"/>
              <w:jc w:val="left"/>
              <w:rPr>
                <w:rFonts w:ascii="Times New Roman" w:eastAsia="宋体" w:hAnsi="Times New Roman" w:cs="Microsoft Sans Serif"/>
                <w:b/>
                <w:bCs/>
                <w:w w:val="99"/>
                <w:kern w:val="0"/>
                <w:sz w:val="18"/>
                <w:szCs w:val="18"/>
              </w:rPr>
            </w:pPr>
            <w:r w:rsidRPr="002A6003">
              <w:rPr>
                <w:rFonts w:ascii="Times New Roman" w:eastAsia="宋体" w:hAnsi="Times New Roman" w:cs="Microsoft Sans Serif"/>
                <w:b/>
                <w:bCs/>
                <w:kern w:val="0"/>
                <w:sz w:val="18"/>
                <w:szCs w:val="18"/>
              </w:rPr>
              <w:t>G</w:t>
            </w:r>
          </w:p>
        </w:tc>
        <w:tc>
          <w:tcPr>
            <w:tcW w:w="540" w:type="dxa"/>
            <w:tcBorders>
              <w:top w:val="single" w:sz="6" w:space="0" w:color="000000"/>
              <w:left w:val="single" w:sz="6" w:space="0" w:color="000000"/>
              <w:bottom w:val="single" w:sz="6" w:space="0" w:color="000000"/>
              <w:right w:val="single" w:sz="6" w:space="0" w:color="000000"/>
            </w:tcBorders>
            <w:shd w:val="clear" w:color="auto" w:fill="FFFFFF"/>
          </w:tcPr>
          <w:p w14:paraId="300984E8" w14:textId="77777777" w:rsidR="002A6003" w:rsidRPr="002A6003" w:rsidRDefault="002A6003" w:rsidP="002A6003">
            <w:pPr>
              <w:kinsoku w:val="0"/>
              <w:overflowPunct w:val="0"/>
              <w:autoSpaceDE w:val="0"/>
              <w:autoSpaceDN w:val="0"/>
              <w:adjustRightInd w:val="0"/>
              <w:spacing w:line="201" w:lineRule="exact"/>
              <w:ind w:left="59" w:right="-15"/>
              <w:jc w:val="left"/>
              <w:rPr>
                <w:rFonts w:ascii="Times New Roman" w:eastAsia="宋体" w:hAnsi="Times New Roman" w:cs="Microsoft Sans Serif"/>
                <w:b/>
                <w:bCs/>
                <w:w w:val="99"/>
                <w:kern w:val="0"/>
                <w:sz w:val="18"/>
                <w:szCs w:val="18"/>
              </w:rPr>
            </w:pPr>
            <w:r w:rsidRPr="002A6003">
              <w:rPr>
                <w:rFonts w:ascii="Times New Roman" w:eastAsia="宋体" w:hAnsi="Times New Roman" w:cs="Microsoft Sans Serif"/>
                <w:b/>
                <w:bCs/>
                <w:kern w:val="0"/>
                <w:sz w:val="18"/>
                <w:szCs w:val="18"/>
              </w:rPr>
              <w:t>ASID</w:t>
            </w:r>
          </w:p>
        </w:tc>
        <w:tc>
          <w:tcPr>
            <w:tcW w:w="1078" w:type="dxa"/>
            <w:tcBorders>
              <w:top w:val="single" w:sz="6" w:space="0" w:color="000000"/>
              <w:left w:val="single" w:sz="6" w:space="0" w:color="000000"/>
              <w:bottom w:val="single" w:sz="6" w:space="0" w:color="000000"/>
              <w:right w:val="single" w:sz="6" w:space="0" w:color="000000"/>
            </w:tcBorders>
            <w:shd w:val="clear" w:color="auto" w:fill="FFFFFF"/>
          </w:tcPr>
          <w:p w14:paraId="300984E9" w14:textId="77777777" w:rsidR="002A6003" w:rsidRPr="002A6003" w:rsidRDefault="002A6003" w:rsidP="002A6003">
            <w:pPr>
              <w:kinsoku w:val="0"/>
              <w:overflowPunct w:val="0"/>
              <w:autoSpaceDE w:val="0"/>
              <w:autoSpaceDN w:val="0"/>
              <w:adjustRightInd w:val="0"/>
              <w:spacing w:line="201" w:lineRule="exact"/>
              <w:ind w:left="354"/>
              <w:jc w:val="left"/>
              <w:rPr>
                <w:rFonts w:ascii="Times New Roman" w:eastAsia="宋体" w:hAnsi="Times New Roman" w:cs="Microsoft Sans Serif"/>
                <w:b/>
                <w:bCs/>
                <w:w w:val="99"/>
                <w:kern w:val="0"/>
                <w:sz w:val="18"/>
                <w:szCs w:val="18"/>
              </w:rPr>
            </w:pPr>
            <w:r w:rsidRPr="002A6003">
              <w:rPr>
                <w:rFonts w:ascii="Times New Roman" w:eastAsia="宋体" w:hAnsi="Times New Roman" w:cs="Microsoft Sans Serif"/>
                <w:b/>
                <w:bCs/>
                <w:kern w:val="0"/>
                <w:sz w:val="18"/>
                <w:szCs w:val="18"/>
              </w:rPr>
              <w:t>The VPN</w:t>
            </w:r>
          </w:p>
        </w:tc>
      </w:tr>
    </w:tbl>
    <w:p w14:paraId="300984E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E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A"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2"/>
        </w:rPr>
      </w:pPr>
    </w:p>
    <w:p w14:paraId="300984FB" w14:textId="391FC3EC"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kern w:val="0"/>
          <w:sz w:val="18"/>
          <w:szCs w:val="18"/>
        </w:rPr>
      </w:pPr>
      <w:bookmarkStart w:id="376" w:name="_bookmark354"/>
      <w:bookmarkStart w:id="377" w:name="_bookmark355"/>
      <w:bookmarkEnd w:id="376"/>
      <w:bookmarkEnd w:id="377"/>
      <w:r w:rsidRPr="002A6003">
        <w:rPr>
          <w:rFonts w:ascii="Times New Roman" w:eastAsia="宋体" w:hAnsi="Times New Roman" w:cs="宋体" w:hint="eastAsia"/>
          <w:kern w:val="0"/>
          <w:sz w:val="18"/>
          <w:szCs w:val="18"/>
        </w:rPr>
        <w:t>Figure 5-1 overview of virtual and real address translation</w:t>
      </w:r>
    </w:p>
    <w:p w14:paraId="300984F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4FD"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22"/>
        </w:rPr>
      </w:pPr>
    </w:p>
    <w:p w14:paraId="300984FE"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355" w:history="1">
        <w:r w:rsidR="002A6003" w:rsidRPr="002A6003">
          <w:rPr>
            <w:rFonts w:ascii="Times New Roman" w:eastAsia="宋体" w:hAnsi="Times New Roman" w:cs="宋体" w:hint="eastAsia"/>
            <w:spacing w:val="5"/>
            <w:kern w:val="0"/>
            <w:szCs w:val="21"/>
          </w:rPr>
          <w:t>As shown in figure 5-1, virtual address translation is extended by an 8-bit address space identifier (ASID), which reduces the frequency of TLB refreshes during context switching.</w:t>
        </w:r>
      </w:hyperlink>
      <w:r w:rsidR="002A6003" w:rsidRPr="002A6003">
        <w:rPr>
          <w:rFonts w:ascii="Times New Roman" w:eastAsia="宋体" w:hAnsi="Times New Roman" w:cs="宋体"/>
          <w:spacing w:val="5"/>
          <w:kern w:val="0"/>
          <w:szCs w:val="21"/>
        </w:rPr>
        <w:t xml:space="preserve"> The ASID is stored in the CP0 </w:t>
      </w:r>
      <w:proofErr w:type="spellStart"/>
      <w:r w:rsidR="002A6003" w:rsidRPr="002A6003">
        <w:rPr>
          <w:rFonts w:ascii="Times New Roman" w:eastAsia="宋体" w:hAnsi="Times New Roman" w:cs="宋体"/>
          <w:spacing w:val="5"/>
          <w:kern w:val="0"/>
          <w:szCs w:val="21"/>
        </w:rPr>
        <w:t>EntryHi</w:t>
      </w:r>
      <w:proofErr w:type="spellEnd"/>
      <w:r w:rsidR="002A6003" w:rsidRPr="002A6003">
        <w:rPr>
          <w:rFonts w:ascii="Times New Roman" w:eastAsia="宋体" w:hAnsi="Times New Roman" w:cs="宋体"/>
          <w:spacing w:val="5"/>
          <w:kern w:val="0"/>
          <w:szCs w:val="21"/>
        </w:rPr>
        <w:t xml:space="preserve"> register.  The Global bit (G) is in the corresponding TLB table entry. </w:t>
      </w:r>
    </w:p>
    <w:p w14:paraId="300984FF"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356" w:history="1">
        <w:r w:rsidR="002A6003" w:rsidRPr="002A6003">
          <w:rPr>
            <w:rFonts w:ascii="Times New Roman" w:eastAsia="宋体" w:hAnsi="Times New Roman" w:cs="宋体" w:hint="eastAsia"/>
            <w:spacing w:val="5"/>
            <w:kern w:val="0"/>
            <w:szCs w:val="21"/>
          </w:rPr>
          <w:t>Figure 5-2 shows the real and virtual address translation in 64-bit mode, with a maximum page size of 16MB and a minimum page size of 4KB.</w:t>
        </w:r>
      </w:hyperlink>
    </w:p>
    <w:p w14:paraId="3009850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top half of the figure shows the page size of 4K bytes. Offset in the page occupies 12 bits in the virtual address, and the remaining 36 bits in the virtual address are virtual page number VPN, which is used to index 64 4g page table items.</w:t>
      </w:r>
    </w:p>
    <w:p w14:paraId="3009850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bottom half of the figure shows the page size of 16M bytes, the Offset in the page occupies 24 bits in the virtual address, and the remaining 24 bits in the virtual address are virtual page number VPN, which is used to index 16M page table items.</w:t>
      </w:r>
    </w:p>
    <w:p w14:paraId="3009850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sectPr w:rsidR="002A6003" w:rsidRPr="002A6003">
          <w:pgSz w:w="11910" w:h="16850"/>
          <w:pgMar w:top="1100" w:right="0" w:bottom="880" w:left="0" w:header="353" w:footer="654" w:gutter="0"/>
          <w:cols w:space="720"/>
          <w:noEndnote/>
        </w:sectPr>
      </w:pPr>
    </w:p>
    <w:p w14:paraId="3009850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r w:rsidRPr="002A6003">
        <w:rPr>
          <w:rFonts w:ascii="Times New Roman" w:eastAsia="宋体" w:hAnsi="Times New Roman" w:cs="宋体"/>
          <w:noProof/>
          <w:kern w:val="0"/>
          <w:szCs w:val="21"/>
        </w:rPr>
        <w:lastRenderedPageBreak/>
        <mc:AlternateContent>
          <mc:Choice Requires="wpg">
            <w:drawing>
              <wp:anchor distT="0" distB="0" distL="114300" distR="114300" simplePos="0" relativeHeight="251738112" behindDoc="1" locked="0" layoutInCell="0" allowOverlap="1" wp14:anchorId="30098F68" wp14:editId="30098F69">
                <wp:simplePos x="0" y="0"/>
                <wp:positionH relativeFrom="page">
                  <wp:posOffset>950976</wp:posOffset>
                </wp:positionH>
                <wp:positionV relativeFrom="paragraph">
                  <wp:posOffset>-25502</wp:posOffset>
                </wp:positionV>
                <wp:extent cx="5662295" cy="4272280"/>
                <wp:effectExtent l="0" t="0" r="14605" b="13970"/>
                <wp:wrapNone/>
                <wp:docPr id="466" name="Group 2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2295" cy="4272280"/>
                          <a:chOff x="1502" y="-7045"/>
                          <a:chExt cx="8917" cy="6728"/>
                        </a:xfrm>
                      </wpg:grpSpPr>
                      <wps:wsp>
                        <wps:cNvPr id="467" name="Freeform 2081"/>
                        <wps:cNvSpPr>
                          <a:spLocks/>
                        </wps:cNvSpPr>
                        <wps:spPr bwMode="auto">
                          <a:xfrm>
                            <a:off x="1502" y="-7045"/>
                            <a:ext cx="20" cy="2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082"/>
                        <wps:cNvSpPr>
                          <a:spLocks/>
                        </wps:cNvSpPr>
                        <wps:spPr bwMode="auto">
                          <a:xfrm>
                            <a:off x="1512" y="-7040"/>
                            <a:ext cx="8883" cy="20"/>
                          </a:xfrm>
                          <a:custGeom>
                            <a:avLst/>
                            <a:gdLst>
                              <a:gd name="T0" fmla="*/ 0 w 8883"/>
                              <a:gd name="T1" fmla="*/ 0 h 20"/>
                              <a:gd name="T2" fmla="*/ 8882 w 8883"/>
                              <a:gd name="T3" fmla="*/ 0 h 20"/>
                            </a:gdLst>
                            <a:ahLst/>
                            <a:cxnLst>
                              <a:cxn ang="0">
                                <a:pos x="T0" y="T1"/>
                              </a:cxn>
                              <a:cxn ang="0">
                                <a:pos x="T2" y="T3"/>
                              </a:cxn>
                            </a:cxnLst>
                            <a:rect l="0" t="0" r="r" b="b"/>
                            <a:pathLst>
                              <a:path w="8883" h="20">
                                <a:moveTo>
                                  <a:pt x="0" y="0"/>
                                </a:moveTo>
                                <a:lnTo>
                                  <a:pt x="8882"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2083"/>
                        <wps:cNvSpPr>
                          <a:spLocks/>
                        </wps:cNvSpPr>
                        <wps:spPr bwMode="auto">
                          <a:xfrm>
                            <a:off x="10394" y="-7045"/>
                            <a:ext cx="20" cy="2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2084"/>
                        <wps:cNvSpPr>
                          <a:spLocks/>
                        </wps:cNvSpPr>
                        <wps:spPr bwMode="auto">
                          <a:xfrm>
                            <a:off x="1507" y="-7035"/>
                            <a:ext cx="20" cy="6704"/>
                          </a:xfrm>
                          <a:custGeom>
                            <a:avLst/>
                            <a:gdLst>
                              <a:gd name="T0" fmla="*/ 0 w 20"/>
                              <a:gd name="T1" fmla="*/ 0 h 6704"/>
                              <a:gd name="T2" fmla="*/ 0 w 20"/>
                              <a:gd name="T3" fmla="*/ 6703 h 6704"/>
                            </a:gdLst>
                            <a:ahLst/>
                            <a:cxnLst>
                              <a:cxn ang="0">
                                <a:pos x="T0" y="T1"/>
                              </a:cxn>
                              <a:cxn ang="0">
                                <a:pos x="T2" y="T3"/>
                              </a:cxn>
                            </a:cxnLst>
                            <a:rect l="0" t="0" r="r" b="b"/>
                            <a:pathLst>
                              <a:path w="20" h="6704">
                                <a:moveTo>
                                  <a:pt x="0" y="0"/>
                                </a:moveTo>
                                <a:lnTo>
                                  <a:pt x="0" y="670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2085"/>
                        <wps:cNvSpPr>
                          <a:spLocks/>
                        </wps:cNvSpPr>
                        <wps:spPr bwMode="auto">
                          <a:xfrm>
                            <a:off x="1512" y="-337"/>
                            <a:ext cx="8883" cy="20"/>
                          </a:xfrm>
                          <a:custGeom>
                            <a:avLst/>
                            <a:gdLst>
                              <a:gd name="T0" fmla="*/ 0 w 8883"/>
                              <a:gd name="T1" fmla="*/ 0 h 20"/>
                              <a:gd name="T2" fmla="*/ 8882 w 8883"/>
                              <a:gd name="T3" fmla="*/ 0 h 20"/>
                            </a:gdLst>
                            <a:ahLst/>
                            <a:cxnLst>
                              <a:cxn ang="0">
                                <a:pos x="T0" y="T1"/>
                              </a:cxn>
                              <a:cxn ang="0">
                                <a:pos x="T2" y="T3"/>
                              </a:cxn>
                            </a:cxnLst>
                            <a:rect l="0" t="0" r="r" b="b"/>
                            <a:pathLst>
                              <a:path w="8883" h="20">
                                <a:moveTo>
                                  <a:pt x="0" y="0"/>
                                </a:moveTo>
                                <a:lnTo>
                                  <a:pt x="8882"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2086"/>
                        <wps:cNvSpPr>
                          <a:spLocks/>
                        </wps:cNvSpPr>
                        <wps:spPr bwMode="auto">
                          <a:xfrm>
                            <a:off x="10399" y="-7035"/>
                            <a:ext cx="20" cy="6704"/>
                          </a:xfrm>
                          <a:custGeom>
                            <a:avLst/>
                            <a:gdLst>
                              <a:gd name="T0" fmla="*/ 0 w 20"/>
                              <a:gd name="T1" fmla="*/ 0 h 6704"/>
                              <a:gd name="T2" fmla="*/ 0 w 20"/>
                              <a:gd name="T3" fmla="*/ 6703 h 6704"/>
                            </a:gdLst>
                            <a:ahLst/>
                            <a:cxnLst>
                              <a:cxn ang="0">
                                <a:pos x="T0" y="T1"/>
                              </a:cxn>
                              <a:cxn ang="0">
                                <a:pos x="T2" y="T3"/>
                              </a:cxn>
                            </a:cxnLst>
                            <a:rect l="0" t="0" r="r" b="b"/>
                            <a:pathLst>
                              <a:path w="20" h="6704">
                                <a:moveTo>
                                  <a:pt x="0" y="0"/>
                                </a:moveTo>
                                <a:lnTo>
                                  <a:pt x="0" y="670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20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3587" y="-5638"/>
                            <a:ext cx="3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2088"/>
                        <wps:cNvSpPr>
                          <a:spLocks/>
                        </wps:cNvSpPr>
                        <wps:spPr bwMode="auto">
                          <a:xfrm>
                            <a:off x="4690" y="-5474"/>
                            <a:ext cx="2280" cy="370"/>
                          </a:xfrm>
                          <a:custGeom>
                            <a:avLst/>
                            <a:gdLst>
                              <a:gd name="T0" fmla="*/ 2280 w 2280"/>
                              <a:gd name="T1" fmla="*/ 0 h 370"/>
                              <a:gd name="T2" fmla="*/ 2265 w 2280"/>
                              <a:gd name="T3" fmla="*/ 72 h 370"/>
                              <a:gd name="T4" fmla="*/ 2224 w 2280"/>
                              <a:gd name="T5" fmla="*/ 130 h 370"/>
                              <a:gd name="T6" fmla="*/ 2163 w 2280"/>
                              <a:gd name="T7" fmla="*/ 170 h 370"/>
                              <a:gd name="T8" fmla="*/ 2090 w 2280"/>
                              <a:gd name="T9" fmla="*/ 185 h 370"/>
                              <a:gd name="T10" fmla="*/ 1344 w 2280"/>
                              <a:gd name="T11" fmla="*/ 185 h 370"/>
                              <a:gd name="T12" fmla="*/ 1271 w 2280"/>
                              <a:gd name="T13" fmla="*/ 199 h 370"/>
                              <a:gd name="T14" fmla="*/ 1210 w 2280"/>
                              <a:gd name="T15" fmla="*/ 239 h 370"/>
                              <a:gd name="T16" fmla="*/ 1169 w 2280"/>
                              <a:gd name="T17" fmla="*/ 297 h 370"/>
                              <a:gd name="T18" fmla="*/ 1154 w 2280"/>
                              <a:gd name="T19" fmla="*/ 370 h 370"/>
                              <a:gd name="T20" fmla="*/ 1140 w 2280"/>
                              <a:gd name="T21" fmla="*/ 297 h 370"/>
                              <a:gd name="T22" fmla="*/ 1099 w 2280"/>
                              <a:gd name="T23" fmla="*/ 239 h 370"/>
                              <a:gd name="T24" fmla="*/ 1038 w 2280"/>
                              <a:gd name="T25" fmla="*/ 199 h 370"/>
                              <a:gd name="T26" fmla="*/ 964 w 2280"/>
                              <a:gd name="T27" fmla="*/ 185 h 370"/>
                              <a:gd name="T28" fmla="*/ 190 w 2280"/>
                              <a:gd name="T29" fmla="*/ 185 h 370"/>
                              <a:gd name="T30" fmla="*/ 116 w 2280"/>
                              <a:gd name="T31" fmla="*/ 170 h 370"/>
                              <a:gd name="T32" fmla="*/ 55 w 2280"/>
                              <a:gd name="T33" fmla="*/ 130 h 370"/>
                              <a:gd name="T34" fmla="*/ 14 w 2280"/>
                              <a:gd name="T35" fmla="*/ 72 h 370"/>
                              <a:gd name="T36" fmla="*/ 0 w 2280"/>
                              <a:gd name="T37"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80" h="370">
                                <a:moveTo>
                                  <a:pt x="2280" y="0"/>
                                </a:moveTo>
                                <a:lnTo>
                                  <a:pt x="2265" y="72"/>
                                </a:lnTo>
                                <a:lnTo>
                                  <a:pt x="2224" y="130"/>
                                </a:lnTo>
                                <a:lnTo>
                                  <a:pt x="2163" y="170"/>
                                </a:lnTo>
                                <a:lnTo>
                                  <a:pt x="2090" y="185"/>
                                </a:lnTo>
                                <a:lnTo>
                                  <a:pt x="1344" y="185"/>
                                </a:lnTo>
                                <a:lnTo>
                                  <a:pt x="1271" y="199"/>
                                </a:lnTo>
                                <a:lnTo>
                                  <a:pt x="1210" y="239"/>
                                </a:lnTo>
                                <a:lnTo>
                                  <a:pt x="1169" y="297"/>
                                </a:lnTo>
                                <a:lnTo>
                                  <a:pt x="1154" y="370"/>
                                </a:lnTo>
                                <a:lnTo>
                                  <a:pt x="1140" y="297"/>
                                </a:lnTo>
                                <a:lnTo>
                                  <a:pt x="1099" y="239"/>
                                </a:lnTo>
                                <a:lnTo>
                                  <a:pt x="1038" y="199"/>
                                </a:lnTo>
                                <a:lnTo>
                                  <a:pt x="964" y="185"/>
                                </a:lnTo>
                                <a:lnTo>
                                  <a:pt x="190" y="185"/>
                                </a:lnTo>
                                <a:lnTo>
                                  <a:pt x="116" y="170"/>
                                </a:lnTo>
                                <a:lnTo>
                                  <a:pt x="55" y="130"/>
                                </a:lnTo>
                                <a:lnTo>
                                  <a:pt x="14" y="72"/>
                                </a:ln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2089"/>
                        <wps:cNvSpPr>
                          <a:spLocks/>
                        </wps:cNvSpPr>
                        <wps:spPr bwMode="auto">
                          <a:xfrm>
                            <a:off x="7015" y="-5474"/>
                            <a:ext cx="1440" cy="240"/>
                          </a:xfrm>
                          <a:custGeom>
                            <a:avLst/>
                            <a:gdLst>
                              <a:gd name="T0" fmla="*/ 1440 w 1440"/>
                              <a:gd name="T1" fmla="*/ 0 h 240"/>
                              <a:gd name="T2" fmla="*/ 1430 w 1440"/>
                              <a:gd name="T3" fmla="*/ 46 h 240"/>
                              <a:gd name="T4" fmla="*/ 1404 w 1440"/>
                              <a:gd name="T5" fmla="*/ 84 h 240"/>
                              <a:gd name="T6" fmla="*/ 1366 w 1440"/>
                              <a:gd name="T7" fmla="*/ 110 h 240"/>
                              <a:gd name="T8" fmla="*/ 1320 w 1440"/>
                              <a:gd name="T9" fmla="*/ 120 h 240"/>
                              <a:gd name="T10" fmla="*/ 840 w 1440"/>
                              <a:gd name="T11" fmla="*/ 120 h 240"/>
                              <a:gd name="T12" fmla="*/ 793 w 1440"/>
                              <a:gd name="T13" fmla="*/ 129 h 240"/>
                              <a:gd name="T14" fmla="*/ 755 w 1440"/>
                              <a:gd name="T15" fmla="*/ 155 h 240"/>
                              <a:gd name="T16" fmla="*/ 729 w 1440"/>
                              <a:gd name="T17" fmla="*/ 193 h 240"/>
                              <a:gd name="T18" fmla="*/ 720 w 1440"/>
                              <a:gd name="T19" fmla="*/ 240 h 240"/>
                              <a:gd name="T20" fmla="*/ 710 w 1440"/>
                              <a:gd name="T21" fmla="*/ 193 h 240"/>
                              <a:gd name="T22" fmla="*/ 684 w 1440"/>
                              <a:gd name="T23" fmla="*/ 155 h 240"/>
                              <a:gd name="T24" fmla="*/ 646 w 1440"/>
                              <a:gd name="T25" fmla="*/ 129 h 240"/>
                              <a:gd name="T26" fmla="*/ 600 w 1440"/>
                              <a:gd name="T27" fmla="*/ 120 h 240"/>
                              <a:gd name="T28" fmla="*/ 120 w 1440"/>
                              <a:gd name="T29" fmla="*/ 120 h 240"/>
                              <a:gd name="T30" fmla="*/ 73 w 1440"/>
                              <a:gd name="T31" fmla="*/ 110 h 240"/>
                              <a:gd name="T32" fmla="*/ 35 w 1440"/>
                              <a:gd name="T33" fmla="*/ 84 h 240"/>
                              <a:gd name="T34" fmla="*/ 9 w 1440"/>
                              <a:gd name="T35" fmla="*/ 46 h 240"/>
                              <a:gd name="T36" fmla="*/ 0 w 1440"/>
                              <a:gd name="T37"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40" h="240">
                                <a:moveTo>
                                  <a:pt x="1440" y="0"/>
                                </a:moveTo>
                                <a:lnTo>
                                  <a:pt x="1430" y="46"/>
                                </a:lnTo>
                                <a:lnTo>
                                  <a:pt x="1404" y="84"/>
                                </a:lnTo>
                                <a:lnTo>
                                  <a:pt x="1366" y="110"/>
                                </a:lnTo>
                                <a:lnTo>
                                  <a:pt x="1320" y="120"/>
                                </a:lnTo>
                                <a:lnTo>
                                  <a:pt x="840" y="120"/>
                                </a:lnTo>
                                <a:lnTo>
                                  <a:pt x="793" y="129"/>
                                </a:lnTo>
                                <a:lnTo>
                                  <a:pt x="755" y="155"/>
                                </a:lnTo>
                                <a:lnTo>
                                  <a:pt x="729" y="193"/>
                                </a:lnTo>
                                <a:lnTo>
                                  <a:pt x="720" y="240"/>
                                </a:lnTo>
                                <a:lnTo>
                                  <a:pt x="710" y="193"/>
                                </a:lnTo>
                                <a:lnTo>
                                  <a:pt x="684" y="155"/>
                                </a:lnTo>
                                <a:lnTo>
                                  <a:pt x="646" y="129"/>
                                </a:lnTo>
                                <a:lnTo>
                                  <a:pt x="600" y="120"/>
                                </a:lnTo>
                                <a:lnTo>
                                  <a:pt x="120" y="120"/>
                                </a:lnTo>
                                <a:lnTo>
                                  <a:pt x="73" y="110"/>
                                </a:lnTo>
                                <a:lnTo>
                                  <a:pt x="35" y="84"/>
                                </a:lnTo>
                                <a:lnTo>
                                  <a:pt x="9" y="46"/>
                                </a:ln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6" name="Group 2090"/>
                        <wpg:cNvGrpSpPr>
                          <a:grpSpLocks/>
                        </wpg:cNvGrpSpPr>
                        <wpg:grpSpPr bwMode="auto">
                          <a:xfrm>
                            <a:off x="4314" y="-4068"/>
                            <a:ext cx="4861" cy="779"/>
                            <a:chOff x="4314" y="-4068"/>
                            <a:chExt cx="4861" cy="779"/>
                          </a:xfrm>
                        </wpg:grpSpPr>
                        <wps:wsp>
                          <wps:cNvPr id="477" name="Freeform 2091"/>
                          <wps:cNvSpPr>
                            <a:spLocks/>
                          </wps:cNvSpPr>
                          <wps:spPr bwMode="auto">
                            <a:xfrm>
                              <a:off x="4314" y="-4068"/>
                              <a:ext cx="4861" cy="779"/>
                            </a:xfrm>
                            <a:custGeom>
                              <a:avLst/>
                              <a:gdLst>
                                <a:gd name="T0" fmla="*/ 0 w 4861"/>
                                <a:gd name="T1" fmla="*/ 0 h 779"/>
                                <a:gd name="T2" fmla="*/ 4861 w 4861"/>
                                <a:gd name="T3" fmla="*/ 0 h 779"/>
                                <a:gd name="T4" fmla="*/ 4861 w 4861"/>
                                <a:gd name="T5" fmla="*/ 779 h 779"/>
                                <a:gd name="T6" fmla="*/ 0 w 4861"/>
                                <a:gd name="T7" fmla="*/ 779 h 779"/>
                                <a:gd name="T8" fmla="*/ 0 w 4861"/>
                                <a:gd name="T9" fmla="*/ 0 h 779"/>
                              </a:gdLst>
                              <a:ahLst/>
                              <a:cxnLst>
                                <a:cxn ang="0">
                                  <a:pos x="T0" y="T1"/>
                                </a:cxn>
                                <a:cxn ang="0">
                                  <a:pos x="T2" y="T3"/>
                                </a:cxn>
                                <a:cxn ang="0">
                                  <a:pos x="T4" y="T5"/>
                                </a:cxn>
                                <a:cxn ang="0">
                                  <a:pos x="T6" y="T7"/>
                                </a:cxn>
                                <a:cxn ang="0">
                                  <a:pos x="T8" y="T9"/>
                                </a:cxn>
                              </a:cxnLst>
                              <a:rect l="0" t="0" r="r" b="b"/>
                              <a:pathLst>
                                <a:path w="4861" h="779">
                                  <a:moveTo>
                                    <a:pt x="0" y="0"/>
                                  </a:moveTo>
                                  <a:lnTo>
                                    <a:pt x="4861" y="0"/>
                                  </a:lnTo>
                                  <a:lnTo>
                                    <a:pt x="4861" y="779"/>
                                  </a:lnTo>
                                  <a:lnTo>
                                    <a:pt x="0" y="779"/>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2092"/>
                          <wps:cNvSpPr>
                            <a:spLocks/>
                          </wps:cNvSpPr>
                          <wps:spPr bwMode="auto">
                            <a:xfrm>
                              <a:off x="4314" y="-4068"/>
                              <a:ext cx="4861" cy="779"/>
                            </a:xfrm>
                            <a:custGeom>
                              <a:avLst/>
                              <a:gdLst>
                                <a:gd name="T0" fmla="*/ 180 w 4861"/>
                                <a:gd name="T1" fmla="*/ 154 h 779"/>
                                <a:gd name="T2" fmla="*/ 2880 w 4861"/>
                                <a:gd name="T3" fmla="*/ 154 h 779"/>
                                <a:gd name="T4" fmla="*/ 2880 w 4861"/>
                                <a:gd name="T5" fmla="*/ 623 h 779"/>
                                <a:gd name="T6" fmla="*/ 180 w 4861"/>
                                <a:gd name="T7" fmla="*/ 623 h 779"/>
                                <a:gd name="T8" fmla="*/ 180 w 4861"/>
                                <a:gd name="T9" fmla="*/ 154 h 779"/>
                              </a:gdLst>
                              <a:ahLst/>
                              <a:cxnLst>
                                <a:cxn ang="0">
                                  <a:pos x="T0" y="T1"/>
                                </a:cxn>
                                <a:cxn ang="0">
                                  <a:pos x="T2" y="T3"/>
                                </a:cxn>
                                <a:cxn ang="0">
                                  <a:pos x="T4" y="T5"/>
                                </a:cxn>
                                <a:cxn ang="0">
                                  <a:pos x="T6" y="T7"/>
                                </a:cxn>
                                <a:cxn ang="0">
                                  <a:pos x="T8" y="T9"/>
                                </a:cxn>
                              </a:cxnLst>
                              <a:rect l="0" t="0" r="r" b="b"/>
                              <a:pathLst>
                                <a:path w="4861" h="779">
                                  <a:moveTo>
                                    <a:pt x="180" y="154"/>
                                  </a:moveTo>
                                  <a:lnTo>
                                    <a:pt x="2880" y="154"/>
                                  </a:lnTo>
                                  <a:lnTo>
                                    <a:pt x="2880" y="623"/>
                                  </a:lnTo>
                                  <a:lnTo>
                                    <a:pt x="180" y="623"/>
                                  </a:lnTo>
                                  <a:lnTo>
                                    <a:pt x="180" y="15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79" name="Freeform 2093"/>
                        <wps:cNvSpPr>
                          <a:spLocks/>
                        </wps:cNvSpPr>
                        <wps:spPr bwMode="auto">
                          <a:xfrm>
                            <a:off x="7193" y="-3914"/>
                            <a:ext cx="1802" cy="469"/>
                          </a:xfrm>
                          <a:custGeom>
                            <a:avLst/>
                            <a:gdLst>
                              <a:gd name="T0" fmla="*/ 0 w 1802"/>
                              <a:gd name="T1" fmla="*/ 0 h 469"/>
                              <a:gd name="T2" fmla="*/ 1801 w 1802"/>
                              <a:gd name="T3" fmla="*/ 0 h 469"/>
                              <a:gd name="T4" fmla="*/ 1801 w 1802"/>
                              <a:gd name="T5" fmla="*/ 469 h 469"/>
                              <a:gd name="T6" fmla="*/ 0 w 1802"/>
                              <a:gd name="T7" fmla="*/ 469 h 469"/>
                              <a:gd name="T8" fmla="*/ 0 w 1802"/>
                              <a:gd name="T9" fmla="*/ 0 h 469"/>
                            </a:gdLst>
                            <a:ahLst/>
                            <a:cxnLst>
                              <a:cxn ang="0">
                                <a:pos x="T0" y="T1"/>
                              </a:cxn>
                              <a:cxn ang="0">
                                <a:pos x="T2" y="T3"/>
                              </a:cxn>
                              <a:cxn ang="0">
                                <a:pos x="T4" y="T5"/>
                              </a:cxn>
                              <a:cxn ang="0">
                                <a:pos x="T6" y="T7"/>
                              </a:cxn>
                              <a:cxn ang="0">
                                <a:pos x="T8" y="T9"/>
                              </a:cxn>
                            </a:cxnLst>
                            <a:rect l="0" t="0" r="r" b="b"/>
                            <a:pathLst>
                              <a:path w="1802" h="469">
                                <a:moveTo>
                                  <a:pt x="0" y="0"/>
                                </a:moveTo>
                                <a:lnTo>
                                  <a:pt x="1801" y="0"/>
                                </a:lnTo>
                                <a:lnTo>
                                  <a:pt x="1801" y="469"/>
                                </a:lnTo>
                                <a:lnTo>
                                  <a:pt x="0" y="469"/>
                                </a:lnTo>
                                <a:lnTo>
                                  <a:pt x="0" y="0"/>
                                </a:lnTo>
                                <a:close/>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2094"/>
                        <wps:cNvSpPr>
                          <a:spLocks/>
                        </wps:cNvSpPr>
                        <wps:spPr bwMode="auto">
                          <a:xfrm>
                            <a:off x="3775" y="-5474"/>
                            <a:ext cx="20" cy="311"/>
                          </a:xfrm>
                          <a:custGeom>
                            <a:avLst/>
                            <a:gdLst>
                              <a:gd name="T0" fmla="*/ 0 w 20"/>
                              <a:gd name="T1" fmla="*/ 0 h 311"/>
                              <a:gd name="T2" fmla="*/ 1 w 20"/>
                              <a:gd name="T3" fmla="*/ 311 h 311"/>
                            </a:gdLst>
                            <a:ahLst/>
                            <a:cxnLst>
                              <a:cxn ang="0">
                                <a:pos x="T0" y="T1"/>
                              </a:cxn>
                              <a:cxn ang="0">
                                <a:pos x="T2" y="T3"/>
                              </a:cxn>
                            </a:cxnLst>
                            <a:rect l="0" t="0" r="r" b="b"/>
                            <a:pathLst>
                              <a:path w="20" h="311">
                                <a:moveTo>
                                  <a:pt x="0" y="0"/>
                                </a:moveTo>
                                <a:lnTo>
                                  <a:pt x="1" y="31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2095"/>
                        <wps:cNvSpPr>
                          <a:spLocks/>
                        </wps:cNvSpPr>
                        <wps:spPr bwMode="auto">
                          <a:xfrm>
                            <a:off x="3775" y="-5163"/>
                            <a:ext cx="1980" cy="20"/>
                          </a:xfrm>
                          <a:custGeom>
                            <a:avLst/>
                            <a:gdLst>
                              <a:gd name="T0" fmla="*/ 0 w 1980"/>
                              <a:gd name="T1" fmla="*/ 0 h 20"/>
                              <a:gd name="T2" fmla="*/ 1980 w 1980"/>
                              <a:gd name="T3" fmla="*/ 2 h 20"/>
                            </a:gdLst>
                            <a:ahLst/>
                            <a:cxnLst>
                              <a:cxn ang="0">
                                <a:pos x="T0" y="T1"/>
                              </a:cxn>
                              <a:cxn ang="0">
                                <a:pos x="T2" y="T3"/>
                              </a:cxn>
                            </a:cxnLst>
                            <a:rect l="0" t="0" r="r" b="b"/>
                            <a:pathLst>
                              <a:path w="1980" h="20">
                                <a:moveTo>
                                  <a:pt x="0" y="0"/>
                                </a:moveTo>
                                <a:lnTo>
                                  <a:pt x="1980" y="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2096"/>
                        <wps:cNvSpPr>
                          <a:spLocks/>
                        </wps:cNvSpPr>
                        <wps:spPr bwMode="auto">
                          <a:xfrm>
                            <a:off x="5395" y="-5163"/>
                            <a:ext cx="20" cy="313"/>
                          </a:xfrm>
                          <a:custGeom>
                            <a:avLst/>
                            <a:gdLst>
                              <a:gd name="T0" fmla="*/ 0 w 20"/>
                              <a:gd name="T1" fmla="*/ 0 h 313"/>
                              <a:gd name="T2" fmla="*/ 2 w 20"/>
                              <a:gd name="T3" fmla="*/ 313 h 313"/>
                            </a:gdLst>
                            <a:ahLst/>
                            <a:cxnLst>
                              <a:cxn ang="0">
                                <a:pos x="T0" y="T1"/>
                              </a:cxn>
                              <a:cxn ang="0">
                                <a:pos x="T2" y="T3"/>
                              </a:cxn>
                            </a:cxnLst>
                            <a:rect l="0" t="0" r="r" b="b"/>
                            <a:pathLst>
                              <a:path w="20" h="313">
                                <a:moveTo>
                                  <a:pt x="0" y="0"/>
                                </a:moveTo>
                                <a:lnTo>
                                  <a:pt x="2" y="31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2097"/>
                        <wps:cNvSpPr>
                          <a:spLocks/>
                        </wps:cNvSpPr>
                        <wps:spPr bwMode="auto">
                          <a:xfrm>
                            <a:off x="5395" y="-4382"/>
                            <a:ext cx="20" cy="212"/>
                          </a:xfrm>
                          <a:custGeom>
                            <a:avLst/>
                            <a:gdLst>
                              <a:gd name="T0" fmla="*/ 0 w 20"/>
                              <a:gd name="T1" fmla="*/ 0 h 212"/>
                              <a:gd name="T2" fmla="*/ 1 w 20"/>
                              <a:gd name="T3" fmla="*/ 212 h 212"/>
                            </a:gdLst>
                            <a:ahLst/>
                            <a:cxnLst>
                              <a:cxn ang="0">
                                <a:pos x="T0" y="T1"/>
                              </a:cxn>
                              <a:cxn ang="0">
                                <a:pos x="T2" y="T3"/>
                              </a:cxn>
                            </a:cxnLst>
                            <a:rect l="0" t="0" r="r" b="b"/>
                            <a:pathLst>
                              <a:path w="20" h="212">
                                <a:moveTo>
                                  <a:pt x="0" y="0"/>
                                </a:moveTo>
                                <a:lnTo>
                                  <a:pt x="1" y="212"/>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2098"/>
                        <wps:cNvSpPr>
                          <a:spLocks/>
                        </wps:cNvSpPr>
                        <wps:spPr bwMode="auto">
                          <a:xfrm>
                            <a:off x="5336" y="-4190"/>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5" name="Picture 209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767" y="-2363"/>
                            <a:ext cx="3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2100"/>
                        <wps:cNvSpPr>
                          <a:spLocks/>
                        </wps:cNvSpPr>
                        <wps:spPr bwMode="auto">
                          <a:xfrm>
                            <a:off x="4854" y="-2578"/>
                            <a:ext cx="1521" cy="380"/>
                          </a:xfrm>
                          <a:custGeom>
                            <a:avLst/>
                            <a:gdLst>
                              <a:gd name="T0" fmla="*/ 0 w 1521"/>
                              <a:gd name="T1" fmla="*/ 380 h 380"/>
                              <a:gd name="T2" fmla="*/ 9 w 1521"/>
                              <a:gd name="T3" fmla="*/ 306 h 380"/>
                              <a:gd name="T4" fmla="*/ 37 w 1521"/>
                              <a:gd name="T5" fmla="*/ 245 h 380"/>
                              <a:gd name="T6" fmla="*/ 77 w 1521"/>
                              <a:gd name="T7" fmla="*/ 204 h 380"/>
                              <a:gd name="T8" fmla="*/ 126 w 1521"/>
                              <a:gd name="T9" fmla="*/ 190 h 380"/>
                              <a:gd name="T10" fmla="*/ 633 w 1521"/>
                              <a:gd name="T11" fmla="*/ 190 h 380"/>
                              <a:gd name="T12" fmla="*/ 682 w 1521"/>
                              <a:gd name="T13" fmla="*/ 175 h 380"/>
                              <a:gd name="T14" fmla="*/ 722 w 1521"/>
                              <a:gd name="T15" fmla="*/ 134 h 380"/>
                              <a:gd name="T16" fmla="*/ 749 w 1521"/>
                              <a:gd name="T17" fmla="*/ 73 h 380"/>
                              <a:gd name="T18" fmla="*/ 759 w 1521"/>
                              <a:gd name="T19" fmla="*/ 0 h 380"/>
                              <a:gd name="T20" fmla="*/ 769 w 1521"/>
                              <a:gd name="T21" fmla="*/ 73 h 380"/>
                              <a:gd name="T22" fmla="*/ 796 w 1521"/>
                              <a:gd name="T23" fmla="*/ 134 h 380"/>
                              <a:gd name="T24" fmla="*/ 837 w 1521"/>
                              <a:gd name="T25" fmla="*/ 175 h 380"/>
                              <a:gd name="T26" fmla="*/ 886 w 1521"/>
                              <a:gd name="T27" fmla="*/ 190 h 380"/>
                              <a:gd name="T28" fmla="*/ 1394 w 1521"/>
                              <a:gd name="T29" fmla="*/ 190 h 380"/>
                              <a:gd name="T30" fmla="*/ 1443 w 1521"/>
                              <a:gd name="T31" fmla="*/ 204 h 380"/>
                              <a:gd name="T32" fmla="*/ 1483 w 1521"/>
                              <a:gd name="T33" fmla="*/ 245 h 380"/>
                              <a:gd name="T34" fmla="*/ 1511 w 1521"/>
                              <a:gd name="T35" fmla="*/ 306 h 380"/>
                              <a:gd name="T36" fmla="*/ 1521 w 1521"/>
                              <a:gd name="T37" fmla="*/ 380 h 3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21" h="380">
                                <a:moveTo>
                                  <a:pt x="0" y="380"/>
                                </a:moveTo>
                                <a:lnTo>
                                  <a:pt x="9" y="306"/>
                                </a:lnTo>
                                <a:lnTo>
                                  <a:pt x="37" y="245"/>
                                </a:lnTo>
                                <a:lnTo>
                                  <a:pt x="77" y="204"/>
                                </a:lnTo>
                                <a:lnTo>
                                  <a:pt x="126" y="190"/>
                                </a:lnTo>
                                <a:lnTo>
                                  <a:pt x="633" y="190"/>
                                </a:lnTo>
                                <a:lnTo>
                                  <a:pt x="682" y="175"/>
                                </a:lnTo>
                                <a:lnTo>
                                  <a:pt x="722" y="134"/>
                                </a:lnTo>
                                <a:lnTo>
                                  <a:pt x="749" y="73"/>
                                </a:lnTo>
                                <a:lnTo>
                                  <a:pt x="759" y="0"/>
                                </a:lnTo>
                                <a:lnTo>
                                  <a:pt x="769" y="73"/>
                                </a:lnTo>
                                <a:lnTo>
                                  <a:pt x="796" y="134"/>
                                </a:lnTo>
                                <a:lnTo>
                                  <a:pt x="837" y="175"/>
                                </a:lnTo>
                                <a:lnTo>
                                  <a:pt x="886" y="190"/>
                                </a:lnTo>
                                <a:lnTo>
                                  <a:pt x="1394" y="190"/>
                                </a:lnTo>
                                <a:lnTo>
                                  <a:pt x="1443" y="204"/>
                                </a:lnTo>
                                <a:lnTo>
                                  <a:pt x="1483" y="245"/>
                                </a:lnTo>
                                <a:lnTo>
                                  <a:pt x="1511" y="306"/>
                                </a:lnTo>
                                <a:lnTo>
                                  <a:pt x="1521" y="3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2101"/>
                        <wps:cNvSpPr>
                          <a:spLocks/>
                        </wps:cNvSpPr>
                        <wps:spPr bwMode="auto">
                          <a:xfrm>
                            <a:off x="6474" y="-2646"/>
                            <a:ext cx="2160" cy="448"/>
                          </a:xfrm>
                          <a:custGeom>
                            <a:avLst/>
                            <a:gdLst>
                              <a:gd name="T0" fmla="*/ 2160 w 2160"/>
                              <a:gd name="T1" fmla="*/ 447 h 448"/>
                              <a:gd name="T2" fmla="*/ 2145 w 2160"/>
                              <a:gd name="T3" fmla="*/ 360 h 448"/>
                              <a:gd name="T4" fmla="*/ 2107 w 2160"/>
                              <a:gd name="T5" fmla="*/ 289 h 448"/>
                              <a:gd name="T6" fmla="*/ 2050 w 2160"/>
                              <a:gd name="T7" fmla="*/ 241 h 448"/>
                              <a:gd name="T8" fmla="*/ 1980 w 2160"/>
                              <a:gd name="T9" fmla="*/ 223 h 448"/>
                              <a:gd name="T10" fmla="*/ 1261 w 2160"/>
                              <a:gd name="T11" fmla="*/ 223 h 448"/>
                              <a:gd name="T12" fmla="*/ 1190 w 2160"/>
                              <a:gd name="T13" fmla="*/ 206 h 448"/>
                              <a:gd name="T14" fmla="*/ 1133 w 2160"/>
                              <a:gd name="T15" fmla="*/ 158 h 448"/>
                              <a:gd name="T16" fmla="*/ 1095 w 2160"/>
                              <a:gd name="T17" fmla="*/ 87 h 448"/>
                              <a:gd name="T18" fmla="*/ 1081 w 2160"/>
                              <a:gd name="T19" fmla="*/ 0 h 448"/>
                              <a:gd name="T20" fmla="*/ 1066 w 2160"/>
                              <a:gd name="T21" fmla="*/ 87 h 448"/>
                              <a:gd name="T22" fmla="*/ 1028 w 2160"/>
                              <a:gd name="T23" fmla="*/ 158 h 448"/>
                              <a:gd name="T24" fmla="*/ 971 w 2160"/>
                              <a:gd name="T25" fmla="*/ 206 h 448"/>
                              <a:gd name="T26" fmla="*/ 901 w 2160"/>
                              <a:gd name="T27" fmla="*/ 223 h 448"/>
                              <a:gd name="T28" fmla="*/ 180 w 2160"/>
                              <a:gd name="T29" fmla="*/ 223 h 448"/>
                              <a:gd name="T30" fmla="*/ 109 w 2160"/>
                              <a:gd name="T31" fmla="*/ 241 h 448"/>
                              <a:gd name="T32" fmla="*/ 52 w 2160"/>
                              <a:gd name="T33" fmla="*/ 289 h 448"/>
                              <a:gd name="T34" fmla="*/ 14 w 2160"/>
                              <a:gd name="T35" fmla="*/ 360 h 448"/>
                              <a:gd name="T36" fmla="*/ 0 w 2160"/>
                              <a:gd name="T37" fmla="*/ 447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60" h="448">
                                <a:moveTo>
                                  <a:pt x="2160" y="447"/>
                                </a:moveTo>
                                <a:lnTo>
                                  <a:pt x="2145" y="360"/>
                                </a:lnTo>
                                <a:lnTo>
                                  <a:pt x="2107" y="289"/>
                                </a:lnTo>
                                <a:lnTo>
                                  <a:pt x="2050" y="241"/>
                                </a:lnTo>
                                <a:lnTo>
                                  <a:pt x="1980" y="223"/>
                                </a:lnTo>
                                <a:lnTo>
                                  <a:pt x="1261" y="223"/>
                                </a:lnTo>
                                <a:lnTo>
                                  <a:pt x="1190" y="206"/>
                                </a:lnTo>
                                <a:lnTo>
                                  <a:pt x="1133" y="158"/>
                                </a:lnTo>
                                <a:lnTo>
                                  <a:pt x="1095" y="87"/>
                                </a:lnTo>
                                <a:lnTo>
                                  <a:pt x="1081" y="0"/>
                                </a:lnTo>
                                <a:lnTo>
                                  <a:pt x="1066" y="87"/>
                                </a:lnTo>
                                <a:lnTo>
                                  <a:pt x="1028" y="158"/>
                                </a:lnTo>
                                <a:lnTo>
                                  <a:pt x="971" y="206"/>
                                </a:lnTo>
                                <a:lnTo>
                                  <a:pt x="901" y="223"/>
                                </a:lnTo>
                                <a:lnTo>
                                  <a:pt x="180" y="223"/>
                                </a:lnTo>
                                <a:lnTo>
                                  <a:pt x="109" y="241"/>
                                </a:lnTo>
                                <a:lnTo>
                                  <a:pt x="52" y="289"/>
                                </a:lnTo>
                                <a:lnTo>
                                  <a:pt x="14" y="360"/>
                                </a:lnTo>
                                <a:lnTo>
                                  <a:pt x="0" y="44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2102"/>
                        <wps:cNvSpPr>
                          <a:spLocks/>
                        </wps:cNvSpPr>
                        <wps:spPr bwMode="auto">
                          <a:xfrm>
                            <a:off x="3953" y="-2509"/>
                            <a:ext cx="20" cy="154"/>
                          </a:xfrm>
                          <a:custGeom>
                            <a:avLst/>
                            <a:gdLst>
                              <a:gd name="T0" fmla="*/ 0 w 20"/>
                              <a:gd name="T1" fmla="*/ -7 h 154"/>
                              <a:gd name="T2" fmla="*/ 0 w 20"/>
                              <a:gd name="T3" fmla="*/ 161 h 154"/>
                            </a:gdLst>
                            <a:ahLst/>
                            <a:cxnLst>
                              <a:cxn ang="0">
                                <a:pos x="T0" y="T1"/>
                              </a:cxn>
                              <a:cxn ang="0">
                                <a:pos x="T2" y="T3"/>
                              </a:cxn>
                            </a:cxnLst>
                            <a:rect l="0" t="0" r="r" b="b"/>
                            <a:pathLst>
                              <a:path w="20" h="154">
                                <a:moveTo>
                                  <a:pt x="0" y="-7"/>
                                </a:moveTo>
                                <a:lnTo>
                                  <a:pt x="0" y="161"/>
                                </a:lnTo>
                              </a:path>
                            </a:pathLst>
                          </a:custGeom>
                          <a:noFill/>
                          <a:ln w="10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2103"/>
                        <wps:cNvSpPr>
                          <a:spLocks/>
                        </wps:cNvSpPr>
                        <wps:spPr bwMode="auto">
                          <a:xfrm>
                            <a:off x="3953" y="-2508"/>
                            <a:ext cx="1621" cy="20"/>
                          </a:xfrm>
                          <a:custGeom>
                            <a:avLst/>
                            <a:gdLst>
                              <a:gd name="T0" fmla="*/ 0 w 1621"/>
                              <a:gd name="T1" fmla="*/ 0 h 20"/>
                              <a:gd name="T2" fmla="*/ 1621 w 1621"/>
                              <a:gd name="T3" fmla="*/ 0 h 20"/>
                            </a:gdLst>
                            <a:ahLst/>
                            <a:cxnLst>
                              <a:cxn ang="0">
                                <a:pos x="T0" y="T1"/>
                              </a:cxn>
                              <a:cxn ang="0">
                                <a:pos x="T2" y="T3"/>
                              </a:cxn>
                            </a:cxnLst>
                            <a:rect l="0" t="0" r="r" b="b"/>
                            <a:pathLst>
                              <a:path w="1621" h="20">
                                <a:moveTo>
                                  <a:pt x="0" y="0"/>
                                </a:moveTo>
                                <a:lnTo>
                                  <a:pt x="162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2104"/>
                        <wps:cNvSpPr>
                          <a:spLocks/>
                        </wps:cNvSpPr>
                        <wps:spPr bwMode="auto">
                          <a:xfrm>
                            <a:off x="5213" y="-2666"/>
                            <a:ext cx="20" cy="157"/>
                          </a:xfrm>
                          <a:custGeom>
                            <a:avLst/>
                            <a:gdLst>
                              <a:gd name="T0" fmla="*/ 0 w 20"/>
                              <a:gd name="T1" fmla="*/ 157 h 157"/>
                              <a:gd name="T2" fmla="*/ 1 w 20"/>
                              <a:gd name="T3" fmla="*/ 0 h 157"/>
                            </a:gdLst>
                            <a:ahLst/>
                            <a:cxnLst>
                              <a:cxn ang="0">
                                <a:pos x="T0" y="T1"/>
                              </a:cxn>
                              <a:cxn ang="0">
                                <a:pos x="T2" y="T3"/>
                              </a:cxn>
                            </a:cxnLst>
                            <a:rect l="0" t="0" r="r" b="b"/>
                            <a:pathLst>
                              <a:path w="20" h="157">
                                <a:moveTo>
                                  <a:pt x="0" y="157"/>
                                </a:moveTo>
                                <a:lnTo>
                                  <a:pt x="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2105"/>
                        <wps:cNvSpPr>
                          <a:spLocks/>
                        </wps:cNvSpPr>
                        <wps:spPr bwMode="auto">
                          <a:xfrm>
                            <a:off x="5213" y="-3190"/>
                            <a:ext cx="20" cy="56"/>
                          </a:xfrm>
                          <a:custGeom>
                            <a:avLst/>
                            <a:gdLst>
                              <a:gd name="T0" fmla="*/ 0 w 20"/>
                              <a:gd name="T1" fmla="*/ -7 h 56"/>
                              <a:gd name="T2" fmla="*/ 0 w 20"/>
                              <a:gd name="T3" fmla="*/ 63 h 56"/>
                            </a:gdLst>
                            <a:ahLst/>
                            <a:cxnLst>
                              <a:cxn ang="0">
                                <a:pos x="T0" y="T1"/>
                              </a:cxn>
                              <a:cxn ang="0">
                                <a:pos x="T2" y="T3"/>
                              </a:cxn>
                            </a:cxnLst>
                            <a:rect l="0" t="0" r="r" b="b"/>
                            <a:pathLst>
                              <a:path w="20" h="56">
                                <a:moveTo>
                                  <a:pt x="0" y="-7"/>
                                </a:moveTo>
                                <a:lnTo>
                                  <a:pt x="0" y="63"/>
                                </a:lnTo>
                              </a:path>
                            </a:pathLst>
                          </a:custGeom>
                          <a:noFill/>
                          <a:ln w="97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2106"/>
                        <wps:cNvSpPr>
                          <a:spLocks/>
                        </wps:cNvSpPr>
                        <wps:spPr bwMode="auto">
                          <a:xfrm>
                            <a:off x="5153" y="-3290"/>
                            <a:ext cx="120" cy="121"/>
                          </a:xfrm>
                          <a:custGeom>
                            <a:avLst/>
                            <a:gdLst>
                              <a:gd name="T0" fmla="*/ 60 w 120"/>
                              <a:gd name="T1" fmla="*/ 0 h 121"/>
                              <a:gd name="T2" fmla="*/ 0 w 120"/>
                              <a:gd name="T3" fmla="*/ 119 h 121"/>
                              <a:gd name="T4" fmla="*/ 120 w 120"/>
                              <a:gd name="T5" fmla="*/ 120 h 121"/>
                              <a:gd name="T6" fmla="*/ 60 w 120"/>
                              <a:gd name="T7" fmla="*/ 0 h 121"/>
                            </a:gdLst>
                            <a:ahLst/>
                            <a:cxnLst>
                              <a:cxn ang="0">
                                <a:pos x="T0" y="T1"/>
                              </a:cxn>
                              <a:cxn ang="0">
                                <a:pos x="T2" y="T3"/>
                              </a:cxn>
                              <a:cxn ang="0">
                                <a:pos x="T4" y="T5"/>
                              </a:cxn>
                              <a:cxn ang="0">
                                <a:pos x="T6" y="T7"/>
                              </a:cxn>
                            </a:cxnLst>
                            <a:rect l="0" t="0" r="r" b="b"/>
                            <a:pathLst>
                              <a:path w="120" h="121">
                                <a:moveTo>
                                  <a:pt x="60" y="0"/>
                                </a:moveTo>
                                <a:lnTo>
                                  <a:pt x="0" y="119"/>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2107"/>
                        <wps:cNvSpPr>
                          <a:spLocks/>
                        </wps:cNvSpPr>
                        <wps:spPr bwMode="auto">
                          <a:xfrm>
                            <a:off x="7914" y="-5161"/>
                            <a:ext cx="20" cy="833"/>
                          </a:xfrm>
                          <a:custGeom>
                            <a:avLst/>
                            <a:gdLst>
                              <a:gd name="T0" fmla="*/ 0 w 20"/>
                              <a:gd name="T1" fmla="*/ 0 h 833"/>
                              <a:gd name="T2" fmla="*/ 0 w 20"/>
                              <a:gd name="T3" fmla="*/ 833 h 833"/>
                            </a:gdLst>
                            <a:ahLst/>
                            <a:cxnLst>
                              <a:cxn ang="0">
                                <a:pos x="T0" y="T1"/>
                              </a:cxn>
                              <a:cxn ang="0">
                                <a:pos x="T2" y="T3"/>
                              </a:cxn>
                            </a:cxnLst>
                            <a:rect l="0" t="0" r="r" b="b"/>
                            <a:pathLst>
                              <a:path w="20" h="833">
                                <a:moveTo>
                                  <a:pt x="0" y="0"/>
                                </a:moveTo>
                                <a:lnTo>
                                  <a:pt x="0" y="8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Freeform 2108"/>
                        <wps:cNvSpPr>
                          <a:spLocks/>
                        </wps:cNvSpPr>
                        <wps:spPr bwMode="auto">
                          <a:xfrm>
                            <a:off x="7855" y="-4348"/>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2109"/>
                        <wps:cNvSpPr>
                          <a:spLocks/>
                        </wps:cNvSpPr>
                        <wps:spPr bwMode="auto">
                          <a:xfrm>
                            <a:off x="7734" y="-3034"/>
                            <a:ext cx="20" cy="525"/>
                          </a:xfrm>
                          <a:custGeom>
                            <a:avLst/>
                            <a:gdLst>
                              <a:gd name="T0" fmla="*/ 0 w 20"/>
                              <a:gd name="T1" fmla="*/ 525 h 525"/>
                              <a:gd name="T2" fmla="*/ 0 w 20"/>
                              <a:gd name="T3" fmla="*/ 0 h 525"/>
                            </a:gdLst>
                            <a:ahLst/>
                            <a:cxnLst>
                              <a:cxn ang="0">
                                <a:pos x="T0" y="T1"/>
                              </a:cxn>
                              <a:cxn ang="0">
                                <a:pos x="T2" y="T3"/>
                              </a:cxn>
                            </a:cxnLst>
                            <a:rect l="0" t="0" r="r" b="b"/>
                            <a:pathLst>
                              <a:path w="20" h="525">
                                <a:moveTo>
                                  <a:pt x="0" y="525"/>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Freeform 2110"/>
                        <wps:cNvSpPr>
                          <a:spLocks/>
                        </wps:cNvSpPr>
                        <wps:spPr bwMode="auto">
                          <a:xfrm>
                            <a:off x="7675" y="-3134"/>
                            <a:ext cx="120" cy="121"/>
                          </a:xfrm>
                          <a:custGeom>
                            <a:avLst/>
                            <a:gdLst>
                              <a:gd name="T0" fmla="*/ 60 w 120"/>
                              <a:gd name="T1" fmla="*/ 0 h 121"/>
                              <a:gd name="T2" fmla="*/ 0 w 120"/>
                              <a:gd name="T3" fmla="*/ 119 h 121"/>
                              <a:gd name="T4" fmla="*/ 120 w 120"/>
                              <a:gd name="T5" fmla="*/ 120 h 121"/>
                              <a:gd name="T6" fmla="*/ 60 w 120"/>
                              <a:gd name="T7" fmla="*/ 0 h 121"/>
                            </a:gdLst>
                            <a:ahLst/>
                            <a:cxnLst>
                              <a:cxn ang="0">
                                <a:pos x="T0" y="T1"/>
                              </a:cxn>
                              <a:cxn ang="0">
                                <a:pos x="T2" y="T3"/>
                              </a:cxn>
                              <a:cxn ang="0">
                                <a:pos x="T4" y="T5"/>
                              </a:cxn>
                              <a:cxn ang="0">
                                <a:pos x="T6" y="T7"/>
                              </a:cxn>
                            </a:cxnLst>
                            <a:rect l="0" t="0" r="r" b="b"/>
                            <a:pathLst>
                              <a:path w="120" h="121">
                                <a:moveTo>
                                  <a:pt x="60" y="0"/>
                                </a:moveTo>
                                <a:lnTo>
                                  <a:pt x="0" y="119"/>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2111"/>
                        <wps:cNvSpPr>
                          <a:spLocks/>
                        </wps:cNvSpPr>
                        <wps:spPr bwMode="auto">
                          <a:xfrm>
                            <a:off x="2758" y="-5474"/>
                            <a:ext cx="837" cy="1015"/>
                          </a:xfrm>
                          <a:custGeom>
                            <a:avLst/>
                            <a:gdLst>
                              <a:gd name="T0" fmla="*/ 836 w 837"/>
                              <a:gd name="T1" fmla="*/ 0 h 1015"/>
                              <a:gd name="T2" fmla="*/ 0 w 837"/>
                              <a:gd name="T3" fmla="*/ 1014 h 1015"/>
                            </a:gdLst>
                            <a:ahLst/>
                            <a:cxnLst>
                              <a:cxn ang="0">
                                <a:pos x="T0" y="T1"/>
                              </a:cxn>
                              <a:cxn ang="0">
                                <a:pos x="T2" y="T3"/>
                              </a:cxn>
                            </a:cxnLst>
                            <a:rect l="0" t="0" r="r" b="b"/>
                            <a:pathLst>
                              <a:path w="837" h="1015">
                                <a:moveTo>
                                  <a:pt x="836" y="0"/>
                                </a:moveTo>
                                <a:lnTo>
                                  <a:pt x="0" y="101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Freeform 2112"/>
                        <wps:cNvSpPr>
                          <a:spLocks/>
                        </wps:cNvSpPr>
                        <wps:spPr bwMode="auto">
                          <a:xfrm>
                            <a:off x="2694" y="-4513"/>
                            <a:ext cx="123" cy="131"/>
                          </a:xfrm>
                          <a:custGeom>
                            <a:avLst/>
                            <a:gdLst>
                              <a:gd name="T0" fmla="*/ 30 w 123"/>
                              <a:gd name="T1" fmla="*/ 0 h 131"/>
                              <a:gd name="T2" fmla="*/ 0 w 123"/>
                              <a:gd name="T3" fmla="*/ 130 h 131"/>
                              <a:gd name="T4" fmla="*/ 122 w 123"/>
                              <a:gd name="T5" fmla="*/ 76 h 131"/>
                              <a:gd name="T6" fmla="*/ 30 w 123"/>
                              <a:gd name="T7" fmla="*/ 0 h 131"/>
                            </a:gdLst>
                            <a:ahLst/>
                            <a:cxnLst>
                              <a:cxn ang="0">
                                <a:pos x="T0" y="T1"/>
                              </a:cxn>
                              <a:cxn ang="0">
                                <a:pos x="T2" y="T3"/>
                              </a:cxn>
                              <a:cxn ang="0">
                                <a:pos x="T4" y="T5"/>
                              </a:cxn>
                              <a:cxn ang="0">
                                <a:pos x="T6" y="T7"/>
                              </a:cxn>
                            </a:cxnLst>
                            <a:rect l="0" t="0" r="r" b="b"/>
                            <a:pathLst>
                              <a:path w="123" h="131">
                                <a:moveTo>
                                  <a:pt x="30" y="0"/>
                                </a:moveTo>
                                <a:lnTo>
                                  <a:pt x="0" y="130"/>
                                </a:lnTo>
                                <a:lnTo>
                                  <a:pt x="122" y="76"/>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2113"/>
                        <wps:cNvSpPr>
                          <a:spLocks/>
                        </wps:cNvSpPr>
                        <wps:spPr bwMode="auto">
                          <a:xfrm>
                            <a:off x="2759" y="-3526"/>
                            <a:ext cx="1015" cy="1172"/>
                          </a:xfrm>
                          <a:custGeom>
                            <a:avLst/>
                            <a:gdLst>
                              <a:gd name="T0" fmla="*/ 1014 w 1015"/>
                              <a:gd name="T1" fmla="*/ 1171 h 1172"/>
                              <a:gd name="T2" fmla="*/ 0 w 1015"/>
                              <a:gd name="T3" fmla="*/ 0 h 1172"/>
                            </a:gdLst>
                            <a:ahLst/>
                            <a:cxnLst>
                              <a:cxn ang="0">
                                <a:pos x="T0" y="T1"/>
                              </a:cxn>
                              <a:cxn ang="0">
                                <a:pos x="T2" y="T3"/>
                              </a:cxn>
                            </a:cxnLst>
                            <a:rect l="0" t="0" r="r" b="b"/>
                            <a:pathLst>
                              <a:path w="1015" h="1172">
                                <a:moveTo>
                                  <a:pt x="1014" y="1171"/>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Freeform 2114"/>
                        <wps:cNvSpPr>
                          <a:spLocks/>
                        </wps:cNvSpPr>
                        <wps:spPr bwMode="auto">
                          <a:xfrm>
                            <a:off x="2694" y="-3602"/>
                            <a:ext cx="124" cy="130"/>
                          </a:xfrm>
                          <a:custGeom>
                            <a:avLst/>
                            <a:gdLst>
                              <a:gd name="T0" fmla="*/ 0 w 124"/>
                              <a:gd name="T1" fmla="*/ 0 h 130"/>
                              <a:gd name="T2" fmla="*/ 33 w 124"/>
                              <a:gd name="T3" fmla="*/ 130 h 130"/>
                              <a:gd name="T4" fmla="*/ 123 w 124"/>
                              <a:gd name="T5" fmla="*/ 51 h 130"/>
                              <a:gd name="T6" fmla="*/ 0 w 124"/>
                              <a:gd name="T7" fmla="*/ 0 h 130"/>
                            </a:gdLst>
                            <a:ahLst/>
                            <a:cxnLst>
                              <a:cxn ang="0">
                                <a:pos x="T0" y="T1"/>
                              </a:cxn>
                              <a:cxn ang="0">
                                <a:pos x="T2" y="T3"/>
                              </a:cxn>
                              <a:cxn ang="0">
                                <a:pos x="T4" y="T5"/>
                              </a:cxn>
                              <a:cxn ang="0">
                                <a:pos x="T6" y="T7"/>
                              </a:cxn>
                            </a:cxnLst>
                            <a:rect l="0" t="0" r="r" b="b"/>
                            <a:pathLst>
                              <a:path w="124" h="130">
                                <a:moveTo>
                                  <a:pt x="0" y="0"/>
                                </a:moveTo>
                                <a:lnTo>
                                  <a:pt x="33" y="130"/>
                                </a:lnTo>
                                <a:lnTo>
                                  <a:pt x="123"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Text Box 2115"/>
                        <wps:cNvSpPr txBox="1">
                          <a:spLocks noChangeArrowheads="1"/>
                        </wps:cNvSpPr>
                        <wps:spPr bwMode="auto">
                          <a:xfrm>
                            <a:off x="2515" y="-6792"/>
                            <a:ext cx="5927"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F6" w14:textId="77777777" w:rsidR="00352539" w:rsidRDefault="00352539" w:rsidP="002A6003">
                              <w:pPr>
                                <w:pStyle w:val="a3"/>
                                <w:kinsoku w:val="0"/>
                                <w:overflowPunct w:val="0"/>
                                <w:spacing w:before="162"/>
                                <w:rPr>
                                  <w:sz w:val="18"/>
                                  <w:szCs w:val="18"/>
                                </w:rPr>
                              </w:pPr>
                              <w:r w:rsidRPr="00297C5D">
                                <w:rPr>
                                  <w:sz w:val="18"/>
                                  <w:szCs w:val="18"/>
                                </w:rPr>
                                <w:t>The virtual address space contains 64 gigabytes of 4-kbyte pages</w:t>
                              </w:r>
                            </w:p>
                            <w:p w14:paraId="300990F7" w14:textId="77777777" w:rsidR="00352539" w:rsidRDefault="00352539" w:rsidP="002A6003">
                              <w:pPr>
                                <w:pStyle w:val="a3"/>
                                <w:kinsoku w:val="0"/>
                                <w:overflowPunct w:val="0"/>
                                <w:spacing w:before="162"/>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71 64 63 62 61 48 47 </w:t>
                              </w:r>
                              <w:r>
                                <w:rPr>
                                  <w:rFonts w:ascii="Microsoft Sans Serif" w:eastAsiaTheme="minorEastAsia" w:hAnsi="Microsoft Sans Serif" w:cs="Microsoft Sans Serif"/>
                                  <w:b/>
                                  <w:bCs/>
                                  <w:sz w:val="18"/>
                                  <w:szCs w:val="18"/>
                                </w:rPr>
                                <w:t xml:space="preserve">36 bits = 64G pages </w:t>
                              </w:r>
                              <w:r>
                                <w:rPr>
                                  <w:rFonts w:ascii="Microsoft Sans Serif" w:eastAsiaTheme="minorEastAsia" w:hAnsi="Microsoft Sans Serif" w:cs="Microsoft Sans Serif"/>
                                  <w:sz w:val="18"/>
                                  <w:szCs w:val="18"/>
                                </w:rPr>
                                <w:t xml:space="preserve">12 11 0 </w:t>
                              </w:r>
                            </w:p>
                          </w:txbxContent>
                        </wps:txbx>
                        <wps:bodyPr rot="0" vert="horz" wrap="square" lIns="0" tIns="0" rIns="0" bIns="0" anchor="t" anchorCtr="0" upright="1">
                          <a:noAutofit/>
                        </wps:bodyPr>
                      </wps:wsp>
                      <wps:wsp>
                        <wps:cNvPr id="502" name="Text Box 2116"/>
                        <wps:cNvSpPr txBox="1">
                          <a:spLocks noChangeArrowheads="1"/>
                        </wps:cNvSpPr>
                        <wps:spPr bwMode="auto">
                          <a:xfrm>
                            <a:off x="2966" y="-5630"/>
                            <a:ext cx="500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F8"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8 </w:t>
                              </w:r>
                              <w:r>
                                <w:rPr>
                                  <w:rFonts w:ascii="Microsoft Sans Serif" w:eastAsiaTheme="minorEastAsia" w:hAnsi="Microsoft Sans Serif" w:cs="Microsoft Sans Serif"/>
                                  <w:b/>
                                  <w:bCs/>
                                  <w:sz w:val="18"/>
                                  <w:szCs w:val="18"/>
                                </w:rPr>
                                <w:t xml:space="preserve">14 36 </w:t>
                              </w:r>
                              <w:r>
                                <w:rPr>
                                  <w:rFonts w:ascii="Microsoft Sans Serif" w:eastAsiaTheme="minorEastAsia" w:hAnsi="Microsoft Sans Serif" w:cs="Microsoft Sans Serif"/>
                                  <w:sz w:val="18"/>
                                  <w:szCs w:val="18"/>
                                </w:rPr>
                                <w:t xml:space="preserve">12 </w:t>
                              </w:r>
                            </w:p>
                          </w:txbxContent>
                        </wps:txbx>
                        <wps:bodyPr rot="0" vert="horz" wrap="square" lIns="0" tIns="0" rIns="0" bIns="0" anchor="t" anchorCtr="0" upright="1">
                          <a:noAutofit/>
                        </wps:bodyPr>
                      </wps:wsp>
                      <wps:wsp>
                        <wps:cNvPr id="503" name="Text Box 2117"/>
                        <wps:cNvSpPr txBox="1">
                          <a:spLocks noChangeArrowheads="1"/>
                        </wps:cNvSpPr>
                        <wps:spPr bwMode="auto">
                          <a:xfrm>
                            <a:off x="3953" y="-4836"/>
                            <a:ext cx="923"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F9" w14:textId="77777777" w:rsidR="00352539" w:rsidRPr="00297C5D" w:rsidRDefault="00352539" w:rsidP="002A6003">
                              <w:pPr>
                                <w:pStyle w:val="a3"/>
                                <w:kinsoku w:val="0"/>
                                <w:overflowPunct w:val="0"/>
                                <w:spacing w:line="217" w:lineRule="exact"/>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TLB</w:t>
                              </w:r>
                              <w:r w:rsidRPr="00297C5D">
                                <w:t xml:space="preserve"> </w:t>
                              </w:r>
                              <w:r w:rsidRPr="00297C5D">
                                <w:rPr>
                                  <w:rFonts w:ascii="Microsoft Sans Serif" w:eastAsiaTheme="minorEastAsia" w:hAnsi="Microsoft Sans Serif" w:cs="Microsoft Sans Serif"/>
                                  <w:sz w:val="18"/>
                                  <w:szCs w:val="18"/>
                                </w:rPr>
                                <w:t>To complete the virtual</w:t>
                              </w:r>
                            </w:p>
                            <w:p w14:paraId="300990FA" w14:textId="77777777" w:rsidR="00352539" w:rsidRDefault="00352539" w:rsidP="002A6003">
                              <w:pPr>
                                <w:pStyle w:val="a3"/>
                                <w:kinsoku w:val="0"/>
                                <w:overflowPunct w:val="0"/>
                                <w:spacing w:line="217" w:lineRule="exact"/>
                                <w:rPr>
                                  <w:rFonts w:ascii="Microsoft Sans Serif" w:hAnsi="Microsoft Sans Serif" w:cs="Microsoft Sans Serif"/>
                                  <w:sz w:val="18"/>
                                  <w:szCs w:val="18"/>
                                </w:rPr>
                              </w:pPr>
                              <w:r w:rsidRPr="00297C5D">
                                <w:rPr>
                                  <w:rFonts w:ascii="Microsoft Sans Serif" w:eastAsiaTheme="minorEastAsia" w:hAnsi="Microsoft Sans Serif" w:cs="Microsoft Sans Serif"/>
                                  <w:sz w:val="18"/>
                                  <w:szCs w:val="18"/>
                                </w:rPr>
                                <w:t>Real transformation</w:t>
                              </w:r>
                              <w:r>
                                <w:rPr>
                                  <w:rFonts w:ascii="Microsoft Sans Serif" w:hAnsi="Microsoft Sans Serif" w:cs="Microsoft Sans Serif"/>
                                  <w:sz w:val="18"/>
                                  <w:szCs w:val="18"/>
                                </w:rPr>
                                <w:t xml:space="preserve"> </w:t>
                              </w:r>
                            </w:p>
                          </w:txbxContent>
                        </wps:txbx>
                        <wps:bodyPr rot="0" vert="horz" wrap="square" lIns="0" tIns="0" rIns="0" bIns="0" anchor="t" anchorCtr="0" upright="1">
                          <a:noAutofit/>
                        </wps:bodyPr>
                      </wps:wsp>
                      <wps:wsp>
                        <wps:cNvPr id="504" name="Text Box 2118"/>
                        <wps:cNvSpPr txBox="1">
                          <a:spLocks noChangeArrowheads="1"/>
                        </wps:cNvSpPr>
                        <wps:spPr bwMode="auto">
                          <a:xfrm>
                            <a:off x="8093" y="-4994"/>
                            <a:ext cx="1103"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FB" w14:textId="77777777" w:rsidR="00352539" w:rsidRPr="00297C5D" w:rsidRDefault="00352539" w:rsidP="002A6003">
                              <w:pPr>
                                <w:pStyle w:val="a3"/>
                                <w:kinsoku w:val="0"/>
                                <w:overflowPunct w:val="0"/>
                                <w:spacing w:line="216" w:lineRule="exact"/>
                                <w:rPr>
                                  <w:rFonts w:ascii="Microsoft Sans Serif" w:eastAsiaTheme="minorEastAsia" w:hAnsi="Microsoft Sans Serif" w:cs="Microsoft Sans Serif"/>
                                  <w:spacing w:val="12"/>
                                  <w:sz w:val="18"/>
                                  <w:szCs w:val="18"/>
                                </w:rPr>
                              </w:pPr>
                              <w:r>
                                <w:rPr>
                                  <w:rFonts w:ascii="Microsoft Sans Serif" w:eastAsiaTheme="minorEastAsia" w:hAnsi="Microsoft Sans Serif" w:cs="Microsoft Sans Serif"/>
                                  <w:sz w:val="18"/>
                                  <w:szCs w:val="18"/>
                                </w:rPr>
                                <w:t>Offset</w:t>
                              </w:r>
                              <w:r>
                                <w:rPr>
                                  <w:rFonts w:ascii="Microsoft Sans Serif" w:eastAsiaTheme="minorEastAsia" w:hAnsi="Microsoft Sans Serif" w:cs="Microsoft Sans Serif"/>
                                  <w:spacing w:val="12"/>
                                  <w:sz w:val="18"/>
                                  <w:szCs w:val="18"/>
                                </w:rPr>
                                <w:t xml:space="preserve"> </w:t>
                              </w:r>
                              <w:r w:rsidRPr="00297C5D">
                                <w:rPr>
                                  <w:rFonts w:ascii="Microsoft Sans Serif" w:eastAsiaTheme="minorEastAsia" w:hAnsi="Microsoft Sans Serif" w:cs="Microsoft Sans Serif"/>
                                  <w:spacing w:val="12"/>
                                  <w:sz w:val="18"/>
                                  <w:szCs w:val="18"/>
                                </w:rPr>
                                <w:t>Direct transfer</w:t>
                              </w:r>
                            </w:p>
                            <w:p w14:paraId="300990FC" w14:textId="77777777" w:rsidR="00352539" w:rsidRDefault="00352539" w:rsidP="002A6003">
                              <w:pPr>
                                <w:pStyle w:val="a3"/>
                                <w:kinsoku w:val="0"/>
                                <w:overflowPunct w:val="0"/>
                                <w:spacing w:line="216" w:lineRule="exact"/>
                                <w:rPr>
                                  <w:sz w:val="18"/>
                                  <w:szCs w:val="18"/>
                                </w:rPr>
                              </w:pPr>
                              <w:r w:rsidRPr="00297C5D">
                                <w:rPr>
                                  <w:rFonts w:ascii="Microsoft Sans Serif" w:eastAsiaTheme="minorEastAsia" w:hAnsi="Microsoft Sans Serif" w:cs="Microsoft Sans Serif"/>
                                  <w:spacing w:val="12"/>
                                  <w:sz w:val="18"/>
                                  <w:szCs w:val="18"/>
                                </w:rPr>
                                <w:t>Pass physical memory</w:t>
                              </w:r>
                            </w:p>
                          </w:txbxContent>
                        </wps:txbx>
                        <wps:bodyPr rot="0" vert="horz" wrap="square" lIns="0" tIns="0" rIns="0" bIns="0" anchor="t" anchorCtr="0" upright="1">
                          <a:noAutofit/>
                        </wps:bodyPr>
                      </wps:wsp>
                      <wps:wsp>
                        <wps:cNvPr id="505" name="Text Box 2119"/>
                        <wps:cNvSpPr txBox="1">
                          <a:spLocks noChangeArrowheads="1"/>
                        </wps:cNvSpPr>
                        <wps:spPr bwMode="auto">
                          <a:xfrm>
                            <a:off x="1973" y="-4368"/>
                            <a:ext cx="5533"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FD" w14:textId="77777777" w:rsidR="00352539" w:rsidRPr="00297C5D" w:rsidRDefault="00352539" w:rsidP="002A6003">
                              <w:pPr>
                                <w:pStyle w:val="a3"/>
                                <w:kinsoku w:val="0"/>
                                <w:overflowPunct w:val="0"/>
                                <w:spacing w:before="2" w:line="242" w:lineRule="auto"/>
                                <w:ind w:right="3910"/>
                                <w:rPr>
                                  <w:rFonts w:ascii="Microsoft Sans Serif" w:hAnsi="Microsoft Sans Serif" w:cs="Microsoft Sans Serif"/>
                                  <w:sz w:val="18"/>
                                  <w:szCs w:val="18"/>
                                </w:rPr>
                              </w:pPr>
                              <w:r w:rsidRPr="00297C5D">
                                <w:rPr>
                                  <w:rFonts w:ascii="Microsoft Sans Serif" w:hAnsi="Microsoft Sans Serif" w:cs="Microsoft Sans Serif"/>
                                  <w:sz w:val="18"/>
                                  <w:szCs w:val="18"/>
                                </w:rPr>
                                <w:t xml:space="preserve">Virtual address 63:62 bit with </w:t>
                              </w:r>
                              <w:proofErr w:type="gramStart"/>
                              <w:r w:rsidRPr="00297C5D">
                                <w:rPr>
                                  <w:rFonts w:ascii="Microsoft Sans Serif" w:hAnsi="Microsoft Sans Serif" w:cs="Microsoft Sans Serif"/>
                                  <w:sz w:val="18"/>
                                  <w:szCs w:val="18"/>
                                </w:rPr>
                                <w:t>48 bit</w:t>
                              </w:r>
                              <w:proofErr w:type="gramEnd"/>
                              <w:r w:rsidRPr="00297C5D">
                                <w:rPr>
                                  <w:rFonts w:ascii="Microsoft Sans Serif" w:hAnsi="Microsoft Sans Serif" w:cs="Microsoft Sans Serif"/>
                                  <w:sz w:val="18"/>
                                  <w:szCs w:val="18"/>
                                </w:rPr>
                                <w:t xml:space="preserve"> physical address</w:t>
                              </w:r>
                            </w:p>
                            <w:p w14:paraId="300990FE" w14:textId="77777777" w:rsidR="00352539" w:rsidRDefault="00352539" w:rsidP="002A6003">
                              <w:pPr>
                                <w:pStyle w:val="a3"/>
                                <w:kinsoku w:val="0"/>
                                <w:overflowPunct w:val="0"/>
                                <w:spacing w:before="2" w:line="242" w:lineRule="auto"/>
                                <w:ind w:right="3910"/>
                                <w:rPr>
                                  <w:rFonts w:ascii="Microsoft Sans Serif" w:hAnsi="Microsoft Sans Serif" w:cs="Microsoft Sans Serif"/>
                                  <w:sz w:val="18"/>
                                  <w:szCs w:val="18"/>
                                </w:rPr>
                              </w:pPr>
                              <w:r w:rsidRPr="00297C5D">
                                <w:rPr>
                                  <w:rFonts w:ascii="Microsoft Sans Serif" w:hAnsi="Microsoft Sans Serif" w:cs="Microsoft Sans Serif"/>
                                  <w:sz w:val="18"/>
                                  <w:szCs w:val="18"/>
                                </w:rPr>
                                <w:t>Select user, admin, and core address Spaces</w:t>
                              </w:r>
                              <w:r>
                                <w:rPr>
                                  <w:rFonts w:ascii="Microsoft Sans Serif" w:hAnsi="Microsoft Sans Serif" w:cs="Microsoft Sans Serif"/>
                                  <w:sz w:val="18"/>
                                  <w:szCs w:val="18"/>
                                </w:rPr>
                                <w:t xml:space="preserve"> </w:t>
                              </w:r>
                            </w:p>
                          </w:txbxContent>
                        </wps:txbx>
                        <wps:bodyPr rot="0" vert="horz" wrap="square" lIns="0" tIns="0" rIns="0" bIns="0" anchor="t" anchorCtr="0" upright="1">
                          <a:noAutofit/>
                        </wps:bodyPr>
                      </wps:wsp>
                      <wps:wsp>
                        <wps:cNvPr id="507" name="Text Box 2121"/>
                        <wps:cNvSpPr txBox="1">
                          <a:spLocks noChangeArrowheads="1"/>
                        </wps:cNvSpPr>
                        <wps:spPr bwMode="auto">
                          <a:xfrm>
                            <a:off x="7913" y="-3120"/>
                            <a:ext cx="110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0FF" w14:textId="77777777" w:rsidR="00352539" w:rsidRPr="00297C5D" w:rsidRDefault="00352539" w:rsidP="002A6003">
                              <w:pPr>
                                <w:pStyle w:val="a3"/>
                                <w:kinsoku w:val="0"/>
                                <w:overflowPunct w:val="0"/>
                                <w:spacing w:line="217" w:lineRule="exact"/>
                                <w:rPr>
                                  <w:rFonts w:ascii="Microsoft Sans Serif" w:eastAsiaTheme="minorEastAsia" w:hAnsi="Microsoft Sans Serif" w:cs="Microsoft Sans Serif"/>
                                  <w:spacing w:val="12"/>
                                  <w:sz w:val="18"/>
                                  <w:szCs w:val="18"/>
                                </w:rPr>
                              </w:pPr>
                              <w:r>
                                <w:rPr>
                                  <w:rFonts w:ascii="Microsoft Sans Serif" w:eastAsiaTheme="minorEastAsia" w:hAnsi="Microsoft Sans Serif" w:cs="Microsoft Sans Serif"/>
                                  <w:sz w:val="18"/>
                                  <w:szCs w:val="18"/>
                                </w:rPr>
                                <w:t>Offset</w:t>
                              </w:r>
                              <w:r>
                                <w:rPr>
                                  <w:rFonts w:ascii="Microsoft Sans Serif" w:eastAsiaTheme="minorEastAsia" w:hAnsi="Microsoft Sans Serif" w:cs="Microsoft Sans Serif"/>
                                  <w:spacing w:val="12"/>
                                  <w:sz w:val="18"/>
                                  <w:szCs w:val="18"/>
                                </w:rPr>
                                <w:t xml:space="preserve"> </w:t>
                              </w:r>
                              <w:r w:rsidRPr="00297C5D">
                                <w:rPr>
                                  <w:rFonts w:ascii="Microsoft Sans Serif" w:eastAsiaTheme="minorEastAsia" w:hAnsi="Microsoft Sans Serif" w:cs="Microsoft Sans Serif"/>
                                  <w:spacing w:val="12"/>
                                  <w:sz w:val="18"/>
                                  <w:szCs w:val="18"/>
                                </w:rPr>
                                <w:t>Direct transfer</w:t>
                              </w:r>
                            </w:p>
                            <w:p w14:paraId="30099100" w14:textId="77777777" w:rsidR="00352539" w:rsidRDefault="00352539" w:rsidP="002A6003">
                              <w:pPr>
                                <w:pStyle w:val="a3"/>
                                <w:kinsoku w:val="0"/>
                                <w:overflowPunct w:val="0"/>
                                <w:spacing w:line="217" w:lineRule="exact"/>
                                <w:rPr>
                                  <w:sz w:val="18"/>
                                  <w:szCs w:val="18"/>
                                </w:rPr>
                              </w:pPr>
                              <w:r w:rsidRPr="00297C5D">
                                <w:rPr>
                                  <w:rFonts w:ascii="Microsoft Sans Serif" w:eastAsiaTheme="minorEastAsia" w:hAnsi="Microsoft Sans Serif" w:cs="Microsoft Sans Serif"/>
                                  <w:spacing w:val="12"/>
                                  <w:sz w:val="18"/>
                                  <w:szCs w:val="18"/>
                                </w:rPr>
                                <w:t>Pass physical memory</w:t>
                              </w:r>
                            </w:p>
                          </w:txbxContent>
                        </wps:txbx>
                        <wps:bodyPr rot="0" vert="horz" wrap="square" lIns="0" tIns="0" rIns="0" bIns="0" anchor="t" anchorCtr="0" upright="1">
                          <a:noAutofit/>
                        </wps:bodyPr>
                      </wps:wsp>
                      <wps:wsp>
                        <wps:cNvPr id="508" name="Text Box 2122"/>
                        <wps:cNvSpPr txBox="1">
                          <a:spLocks noChangeArrowheads="1"/>
                        </wps:cNvSpPr>
                        <wps:spPr bwMode="auto">
                          <a:xfrm>
                            <a:off x="2678" y="-2239"/>
                            <a:ext cx="598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01"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71 64 63 62 61 48 47 24 23 0 </w:t>
                              </w:r>
                            </w:p>
                          </w:txbxContent>
                        </wps:txbx>
                        <wps:bodyPr rot="0" vert="horz" wrap="square" lIns="0" tIns="0" rIns="0" bIns="0" anchor="t" anchorCtr="0" upright="1">
                          <a:noAutofit/>
                        </wps:bodyPr>
                      </wps:wsp>
                      <wps:wsp>
                        <wps:cNvPr id="509" name="Text Box 2123"/>
                        <wps:cNvSpPr txBox="1">
                          <a:spLocks noChangeArrowheads="1"/>
                        </wps:cNvSpPr>
                        <wps:spPr bwMode="auto">
                          <a:xfrm>
                            <a:off x="3144" y="-1538"/>
                            <a:ext cx="464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02"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8 </w:t>
                              </w:r>
                              <w:r>
                                <w:rPr>
                                  <w:rFonts w:ascii="Microsoft Sans Serif" w:eastAsiaTheme="minorEastAsia" w:hAnsi="Microsoft Sans Serif" w:cs="Microsoft Sans Serif"/>
                                  <w:b/>
                                  <w:bCs/>
                                  <w:sz w:val="18"/>
                                  <w:szCs w:val="18"/>
                                </w:rPr>
                                <w:t xml:space="preserve">14 24 </w:t>
                              </w:r>
                              <w:r>
                                <w:rPr>
                                  <w:rFonts w:ascii="Microsoft Sans Serif" w:eastAsiaTheme="minorEastAsia" w:hAnsi="Microsoft Sans Serif" w:cs="Microsoft Sans Serif"/>
                                  <w:sz w:val="18"/>
                                  <w:szCs w:val="18"/>
                                </w:rPr>
                                <w:t xml:space="preserve">24 </w:t>
                              </w:r>
                            </w:p>
                            <w:p w14:paraId="30099103" w14:textId="77777777" w:rsidR="00352539" w:rsidRDefault="00352539" w:rsidP="002A6003">
                              <w:pPr>
                                <w:pStyle w:val="a3"/>
                                <w:kinsoku w:val="0"/>
                                <w:overflowPunct w:val="0"/>
                                <w:ind w:left="1708"/>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24bits = 16M pages </w:t>
                              </w:r>
                            </w:p>
                            <w:p w14:paraId="30099104" w14:textId="77777777" w:rsidR="00352539" w:rsidRDefault="00352539" w:rsidP="002A6003">
                              <w:pPr>
                                <w:pStyle w:val="a3"/>
                                <w:kinsoku w:val="0"/>
                                <w:overflowPunct w:val="0"/>
                                <w:spacing w:before="2"/>
                                <w:rPr>
                                  <w:rFonts w:ascii="Microsoft Sans Serif" w:eastAsiaTheme="minorEastAsia" w:hAnsi="Microsoft Sans Serif" w:cs="Microsoft Sans Serif"/>
                                  <w:sz w:val="20"/>
                                  <w:szCs w:val="20"/>
                                </w:rPr>
                              </w:pPr>
                              <w:r w:rsidRPr="00297C5D">
                                <w:rPr>
                                  <w:rFonts w:ascii="Microsoft Sans Serif" w:eastAsiaTheme="minorEastAsia" w:hAnsi="Microsoft Sans Serif" w:cs="Microsoft Sans Serif"/>
                                  <w:sz w:val="20"/>
                                  <w:szCs w:val="20"/>
                                </w:rPr>
                                <w:t>The virtual address space contains 16M 16-mbyte pages</w:t>
                              </w:r>
                            </w:p>
                          </w:txbxContent>
                        </wps:txbx>
                        <wps:bodyPr rot="0" vert="horz" wrap="square" lIns="0" tIns="0" rIns="0" bIns="0" anchor="t" anchorCtr="0" upright="1">
                          <a:noAutofit/>
                        </wps:bodyPr>
                      </wps:wsp>
                      <wps:wsp>
                        <wps:cNvPr id="510" name="Text Box 2124"/>
                        <wps:cNvSpPr txBox="1">
                          <a:spLocks noChangeArrowheads="1"/>
                        </wps:cNvSpPr>
                        <wps:spPr bwMode="auto">
                          <a:xfrm>
                            <a:off x="4854" y="-3135"/>
                            <a:ext cx="544" cy="468"/>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99105" w14:textId="77777777" w:rsidR="00352539" w:rsidRDefault="00352539" w:rsidP="002A6003">
                              <w:pPr>
                                <w:pStyle w:val="a3"/>
                                <w:kinsoku w:val="0"/>
                                <w:overflowPunct w:val="0"/>
                                <w:spacing w:before="18"/>
                                <w:ind w:left="29"/>
                                <w:rPr>
                                  <w:rFonts w:ascii="Microsoft Sans Serif" w:eastAsiaTheme="minorEastAsia" w:hAnsi="Microsoft Sans Serif" w:cs="Microsoft Sans Serif"/>
                                </w:rPr>
                              </w:pPr>
                              <w:r>
                                <w:rPr>
                                  <w:rFonts w:ascii="Microsoft Sans Serif" w:eastAsiaTheme="minorEastAsia" w:hAnsi="Microsoft Sans Serif" w:cs="Microsoft Sans Serif"/>
                                </w:rPr>
                                <w:t xml:space="preserve">TLB </w:t>
                              </w:r>
                            </w:p>
                          </w:txbxContent>
                        </wps:txbx>
                        <wps:bodyPr rot="0" vert="horz" wrap="square" lIns="0" tIns="0" rIns="0" bIns="0" anchor="t" anchorCtr="0" upright="1">
                          <a:noAutofit/>
                        </wps:bodyPr>
                      </wps:wsp>
                      <wps:wsp>
                        <wps:cNvPr id="511" name="Text Box 2125"/>
                        <wps:cNvSpPr txBox="1">
                          <a:spLocks noChangeArrowheads="1"/>
                        </wps:cNvSpPr>
                        <wps:spPr bwMode="auto">
                          <a:xfrm>
                            <a:off x="5036" y="-4851"/>
                            <a:ext cx="544" cy="468"/>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99106" w14:textId="77777777" w:rsidR="00352539" w:rsidRDefault="00352539" w:rsidP="002A6003">
                              <w:pPr>
                                <w:pStyle w:val="a3"/>
                                <w:kinsoku w:val="0"/>
                                <w:overflowPunct w:val="0"/>
                                <w:spacing w:before="18"/>
                                <w:ind w:left="28"/>
                                <w:rPr>
                                  <w:rFonts w:ascii="Microsoft Sans Serif" w:eastAsiaTheme="minorEastAsia" w:hAnsi="Microsoft Sans Serif" w:cs="Microsoft Sans Serif"/>
                                </w:rPr>
                              </w:pPr>
                              <w:r>
                                <w:rPr>
                                  <w:rFonts w:ascii="Microsoft Sans Serif" w:eastAsiaTheme="minorEastAsia" w:hAnsi="Microsoft Sans Serif" w:cs="Microsoft Sans Serif"/>
                                </w:rPr>
                                <w:t xml:space="preserve">TLB </w:t>
                              </w:r>
                            </w:p>
                          </w:txbxContent>
                        </wps:txbx>
                        <wps:bodyPr rot="0" vert="horz" wrap="square" lIns="0" tIns="0" rIns="0" bIns="0" anchor="t" anchorCtr="0" upright="1">
                          <a:noAutofit/>
                        </wps:bodyPr>
                      </wps:wsp>
                      <wps:wsp>
                        <wps:cNvPr id="512" name="Text Box 2126"/>
                        <wps:cNvSpPr txBox="1">
                          <a:spLocks noChangeArrowheads="1"/>
                        </wps:cNvSpPr>
                        <wps:spPr bwMode="auto">
                          <a:xfrm>
                            <a:off x="5633" y="-3837"/>
                            <a:ext cx="281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07" w14:textId="77777777" w:rsidR="00352539" w:rsidRDefault="00352539" w:rsidP="002A6003">
                              <w:pPr>
                                <w:pStyle w:val="a3"/>
                                <w:tabs>
                                  <w:tab w:val="left" w:pos="2181"/>
                                </w:tabs>
                                <w:kinsoku w:val="0"/>
                                <w:overflowPunct w:val="0"/>
                                <w:spacing w:before="1"/>
                                <w:rPr>
                                  <w:rFonts w:ascii="Microsoft Sans Serif" w:eastAsiaTheme="minorEastAsia" w:hAnsi="Microsoft Sans Serif" w:cs="Microsoft Sans Serif"/>
                                </w:rPr>
                              </w:pPr>
                              <w:r>
                                <w:rPr>
                                  <w:rFonts w:ascii="Microsoft Sans Serif" w:eastAsiaTheme="minorEastAsia" w:hAnsi="Microsoft Sans Serif" w:cs="Microsoft Sans Serif"/>
                                </w:rPr>
                                <w:t>PFN</w:t>
                              </w:r>
                              <w:r>
                                <w:rPr>
                                  <w:rFonts w:ascii="Microsoft Sans Serif" w:eastAsiaTheme="minorEastAsia" w:hAnsi="Microsoft Sans Serif" w:cs="Microsoft Sans Serif"/>
                                </w:rPr>
                                <w:tab/>
                                <w:t xml:space="preserve">Offset </w:t>
                              </w:r>
                            </w:p>
                          </w:txbxContent>
                        </wps:txbx>
                        <wps:bodyPr rot="0" vert="horz" wrap="square" lIns="0" tIns="0" rIns="0" bIns="0" anchor="t" anchorCtr="0" upright="1">
                          <a:noAutofit/>
                        </wps:bodyPr>
                      </wps:wsp>
                      <wps:wsp>
                        <wps:cNvPr id="513" name="Text Box 2127"/>
                        <wps:cNvSpPr txBox="1">
                          <a:spLocks noChangeArrowheads="1"/>
                        </wps:cNvSpPr>
                        <wps:spPr bwMode="auto">
                          <a:xfrm>
                            <a:off x="8894" y="-4116"/>
                            <a:ext cx="16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08"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 </w:t>
                              </w:r>
                            </w:p>
                          </w:txbxContent>
                        </wps:txbx>
                        <wps:bodyPr rot="0" vert="horz" wrap="square" lIns="0" tIns="0" rIns="0" bIns="0" anchor="t" anchorCtr="0" upright="1">
                          <a:noAutofit/>
                        </wps:bodyPr>
                      </wps:wsp>
                      <wps:wsp>
                        <wps:cNvPr id="514" name="Text Box 2128"/>
                        <wps:cNvSpPr txBox="1">
                          <a:spLocks noChangeArrowheads="1"/>
                        </wps:cNvSpPr>
                        <wps:spPr bwMode="auto">
                          <a:xfrm>
                            <a:off x="4495" y="-4125"/>
                            <a:ext cx="2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09"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47 </w:t>
                              </w:r>
                            </w:p>
                          </w:txbxContent>
                        </wps:txbx>
                        <wps:bodyPr rot="0" vert="horz" wrap="square" lIns="0" tIns="0" rIns="0" bIns="0" anchor="t" anchorCtr="0" upright="1">
                          <a:noAutofit/>
                        </wps:bodyPr>
                      </wps:wsp>
                      <wps:wsp>
                        <wps:cNvPr id="2616" name="Text Box 2117"/>
                        <wps:cNvSpPr txBox="1">
                          <a:spLocks noChangeArrowheads="1"/>
                        </wps:cNvSpPr>
                        <wps:spPr bwMode="auto">
                          <a:xfrm>
                            <a:off x="3677" y="-3050"/>
                            <a:ext cx="923"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0A" w14:textId="77777777" w:rsidR="00352539" w:rsidRPr="00297C5D" w:rsidRDefault="00352539" w:rsidP="002A6003">
                              <w:pPr>
                                <w:pStyle w:val="a3"/>
                                <w:kinsoku w:val="0"/>
                                <w:overflowPunct w:val="0"/>
                                <w:spacing w:line="217" w:lineRule="exact"/>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TLB</w:t>
                              </w:r>
                              <w:r w:rsidRPr="00297C5D">
                                <w:t xml:space="preserve"> </w:t>
                              </w:r>
                              <w:r w:rsidRPr="00297C5D">
                                <w:rPr>
                                  <w:rFonts w:ascii="Microsoft Sans Serif" w:eastAsiaTheme="minorEastAsia" w:hAnsi="Microsoft Sans Serif" w:cs="Microsoft Sans Serif"/>
                                  <w:sz w:val="18"/>
                                  <w:szCs w:val="18"/>
                                </w:rPr>
                                <w:t>To complete the virtual</w:t>
                              </w:r>
                            </w:p>
                            <w:p w14:paraId="3009910B" w14:textId="77777777" w:rsidR="00352539" w:rsidRDefault="00352539" w:rsidP="002A6003">
                              <w:pPr>
                                <w:pStyle w:val="a3"/>
                                <w:kinsoku w:val="0"/>
                                <w:overflowPunct w:val="0"/>
                                <w:spacing w:line="217" w:lineRule="exact"/>
                                <w:rPr>
                                  <w:rFonts w:ascii="Microsoft Sans Serif" w:hAnsi="Microsoft Sans Serif" w:cs="Microsoft Sans Serif"/>
                                  <w:sz w:val="18"/>
                                  <w:szCs w:val="18"/>
                                </w:rPr>
                              </w:pPr>
                              <w:r w:rsidRPr="00297C5D">
                                <w:rPr>
                                  <w:rFonts w:ascii="Microsoft Sans Serif" w:eastAsiaTheme="minorEastAsia" w:hAnsi="Microsoft Sans Serif" w:cs="Microsoft Sans Serif"/>
                                  <w:sz w:val="18"/>
                                  <w:szCs w:val="18"/>
                                </w:rPr>
                                <w:t>Real transformation</w:t>
                              </w:r>
                              <w:r>
                                <w:rPr>
                                  <w:rFonts w:ascii="Microsoft Sans Serif" w:hAnsi="Microsoft Sans Serif" w:cs="Microsoft Sans Serif"/>
                                  <w:sz w:val="18"/>
                                  <w:szCs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68" id="Group 2080" o:spid="_x0000_s1625" style="position:absolute;margin-left:74.9pt;margin-top:-2pt;width:445.85pt;height:336.4pt;z-index:-251578368;mso-position-horizontal-relative:page" coordorigin="1502,-7045" coordsize="8917,6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XmZuDxoAAPXiAAAOAAAAZHJzL2Uyb0RvYy54bWzsXe1uIzey/X+B+w6C&#10;fl7AsfpbMuIscvOFANl7B5vZB5Al2RIiq7UteTzZp99TRbK72E22eixZGse9wEaaEaeaLBZPnSqy&#10;2N/+7fPjevBpUexW+eZ2GHwzGg4Wm1k+X20ebof//Pjz1Xg42O2nm/l0nW8Wt8M/F7vh37777//6&#10;9nl7swjzZb6eL4oBhGx2N8/b2+Fyv9/eXF/vZsvF43T3Tb5dbPDjfV48Tvf4Y/FwPS+mz5D+uL4O&#10;R6P0+jkv5tsiny12O/ztj+rH4Xcs//5+Mdv///39brEfrG+H6Nue/1vwf+/ov9fffTu9eSim2+Vq&#10;prsxfUEvHqerDR5aivpxup8OnopVQ9Tjalbku/x+/80sf7zO7+9XswWPAaMJRrXR/FLkT1sey8PN&#10;88O2VBNUW9PTi8XO/u/Th2Kwmt8O4zQdDjbTR0wSP3cQjsasn+ftww2a/VJsf99+KNQg8fW3fPbH&#10;Duq7rv9Of35QjQd3z3/P55A4fdrnrJ/P98UjicDIB595Gv4sp2HxeT+Y4S+TNA3DSTIczPBbHGZh&#10;qDoyvZktMZv074JkFA4H+PkqG8WJmsXZ8ictYDwJMvWv0ywc06/X0xv1ZO6t7h0ZCaxuVyl2d5xi&#10;f19Otwuerx1prFQsOqMU+3OxWJAtk24D6hd1AC2NYndSq+IXaraD8g/q06UXo9YQ9k8axafUCLT6&#10;tNv/ssh5Xqafftvt8TMseY5v6ovu/UcIuH9cY338z/VgMnjGKJTmH+amRSBajAZLRwtMWylj5JQR&#10;WS1cMmKrhasfMJ7yKRNnP2DsooVLBmZNtHD1A9gmWrhkTESLSh+wxlK706VR+OzzRmsc3wZTAtAR&#10;r5ltviObJ/Vj+j6y4UAEWtH0eBqr5fEx0nPd3hgKJcm8kA5KhuaocdZJMlREjSeysXqCHmsBiK6D&#10;czEcAJzvlHFtp3tSEQ2Vvg6e2YIHS/6gv33MPy0+5vz7nvQEneORxsirX9cb2Uop07Qyv5nPLUtS&#10;bUzfzW/mU7VRT+vSxn4WlEDDYWgqh0iaEYtxl69X859X6zUNblc83P2wLgafpuTK+H9aqVazNRvF&#10;Jqd/ppY5/Q1gTyGIgpy7fP4n0KTIlT+E/8aXZV78ezh4hi+8He7+9TQtFsPB+tcNMHESxDF0sec/&#10;xEmGdT8o5C938pfpZgZRt8P9EEZMX3/YK4f7tC1WD0s8KWCz3uTfwyvcrwhuuH+qV/oPgOWz4TOM&#10;tInPIWn39PgcVH5Lo6fB5/F4DOg7HUITurJMjIMA52UYDQmhR5AbqGHDFwG3o1FF6d+PKzZi+HCF&#10;9GUBkIKLLsu9XLTTm/WGcC4NRmNeKtYK7wgE4I6bOU/9cjGd/6S/76ertfqOHvXIYOIGH3MDujeR&#10;gX3qyZFhFE2UGxaU1kADAe7pgKGnbsOPPXVTeEmuwcMge+rWIJPdsfwliN1TN38qxAPQGYCxCdDx&#10;61C3ESJCRBbA50inHOr4nCIboUm5SXRIPt85uHYHxvXg2jxNkjtwjzIkdUuRrA0SIkTHRhAg4W1S&#10;N/KPIG48DkK0ipzJQM4EYNWvdiinCB7pRM9h9+XepG6jSdpTNwSdlwrqMqyWJjLwuj05dUtMUBdF&#10;nBWZ3hhgUDHF6ahbH9NRZqdK4x/KFPUxXbkE+2yP2ubI4CKbwJC+CmVATKfygz1nwLIlz3yyXLYK&#10;X45PIvec4S0kgrer2Q3+r3dA8a2xUXd4pxj/av9ESW212/zYScbjtPjjaXuFzVok6Vd3q/Vq/ydv&#10;PMOaqVObTx9WM9oVpT+IPb8MNFuhDH6nx9KWH5MD01D9M6yI1Yy3Ugeb/Icldn0W3++22BOhLHn1&#10;V0WRP1MaD8l4tf1jS7mmP1pduVuvtmbngL7rQSMRX9s5duhN7Ur/mM+eHhebvdpmLxZrjD/f7Jar&#10;7Q7Z/5vF491ifjssfp1zh2h/YvYP9Jszjrt9sdjPsLkxvbnHPoT+eyzZ8gfucdVJ6n+nDc4ogRY5&#10;CkvSiLd2K7IVYZtYpcmwW4F+4HkmCtsWaotzQF/Qa3SU4chEZGhqmlCnLTpv/QUactbUdBhPoa/4&#10;/7l2KzJkCZv+i1VxamIbpxMVE10lMR7LU2uYLW/Ks7YjBOG2tl8U85JA2g8uN/v9Oxb6ib64NwzT&#10;xCNJBr9ZiNDXIQr6LUPoMAxjjyi5xRxEtLnrkCV3mcMgjTyy5FZzkHlkyZRlOJr4lAXCUXY/GCfu&#10;fgWY16pVFPsGGcicg1+azDoEYRZ4hhlI9QcT2ph36CyQExCEgW+ggZyBMPJJk1MQBCknv102Jucg&#10;nGSevslJCILEqzc5CxijWxqlLapZCGLfSEM5C96+hdYsjKBe92oK5Sx49RZaszCKxj5pcha8cxrK&#10;WZikPrWFchK85oYjPUJt3oUQyjnwCovsOUg9w4zkFHiXaCSnIPGCkJwAL3RE1gT4NIZMZKULH6JF&#10;Uvs+I0PqopIkDBYe7yJJQe++BPRCR0rOdFjF2w2CUOoHIFJ5v/YjNjpF9BEY2Km5HiVArlNzzDB3&#10;ptupnEDv7QTm3Ep73wmnSDpwqEtnCIi4ebehEtJw825DJSjh5t2GSmDBzbsNleCAmmO9dxkqLXhu&#10;3m2otKa5ebeh0rrl5tZQsSAxXcdEvuT+KF9OzpfYbZUQV+lyxe3wZEPsqgZ2xpyYFncRSRWlLvO7&#10;+TQC9SQD7dobgiOxQEBse0MQINVwbHRpHmk+1aMDkJtuDcFbVEPkbNoGQ5SEG8J3tjcE21ANJ2YC&#10;Td/Mp+4jiAQ31GyIgwx1WK3ekM5hYWJAAtofDfffrY/w7NwQrrtVIpy2andI313nJVDGfWiiE2Vg&#10;hwyHSCP0csAOlfJsy4KyDx7Es+JBOpkzScKEl85L9nn7kzlfcAbet/ELs2hGwWzCp46CsxFFGjAu&#10;RxSsDkby/k4j5/CiKJgEgoKyXICQDHElAyV+FqonyiaSfgYxglK3JMk/49QtCuupCk3iEfFPV6eg&#10;mbLZOHaLwkIv2wRRShTbJUryzwBRn3OEFvWPQt8ILeqPVk5ZVhA89utdKj7wCpO6zyYU6bsGaYfA&#10;IZ9Nb86jFQJnHEg4hUntB2jmHqbUf4ZHenpm6R8DcAuTE4CDwD5hcgJgqG5hVvybcaDvGqYV/ga+&#10;nlnhbwpbdA/Tin69OrOi3xRrxCPMmgDfbFrBbzry6cwOfn12Zge/3gmwg1+fMCv4zXw2a8e+vpVp&#10;xb4Rxb6uuYwk9vgAwwp9ffZqRb4+FGtEvs4+ScsXptpHvu46lD7y9R2Z7CNfn2a+jsiXVz+XDsHn&#10;uiJf1aBD5EvsiklhzCcH/BEbqBO3G5uDgSaiM58mTKXySzwYzKc1DgtAelRDfLaFqSA0ndqBq+h2&#10;7QEgaIhqh8+254JhqHaQ295O9U/TWK8GwQs6yYPL79Q/eHPVDv1s6x8ctW7Xrmcwwk7taEe4w/yS&#10;W0OzA+aiVHzA9lS/7N730S60ctIKNV3sTNu/XCdtqn4zmJmKUE05NTIjMLh6uTTiNyqWPkk5dRzp&#10;PMhVPEpru+PxOEUgQ6FqlrHlI41oyqld/64qp278SxjR5aqpM7C1RuQ/4XTtqSN/l1rM/rdfKdCr&#10;qOE0JwzELkq1sQ1bLCNjCgtYKGxExvQy+iRyWs5eJUaGniTCI0lSb48kGfW3SJJhD/rj7pUMO32D&#10;k8zbK0iGnD5BMt4UY4OlvufNKwz/uK0CZeXYKiCrcxEm28f49gmUGECP7YzoLI2syS6baRtH900D&#10;86nYknpqt1b1R87W+W6hHH+f9z2pJzzHXRoZwKCJ/q9Sq31W9A/48BMvgBb8pwMnBz1AOPbKkh7A&#10;K0v6gBZZ0gekIaUL9XqUzkv6AP8QpRfwipJewC9K+gFrhL0neGVPgDlRAQ72MhW8+rwBGVWtqYF3&#10;86lgvmwIo2iN1cyzu7aj/VbVR/PA3ivQRR/6bo8TeoXqvqWznY8FBDQ9BNvPqeODDJsRbMhXEa5I&#10;IYuqDiPDJEHLKdzCKVptbOY08ovjAxba4h+I+erHSRSW8QFEUHzgkiS9g0eS9A0tkqRvQH/cvZK+&#10;gfdESGO1wUnP4BUkPYNPkPQLYmy9VzjOK7AZUUKVrO7l8QGZEi+kOlk38KyTpKaZtvED8UG3VvVH&#10;HusJ4v5cSFlzeP67nIhZNNGfsfnU6B9lmcrVOs6FUE6YsD8qT4cejf0q3S9hvZ4Z0g+TTSzkB+w3&#10;hUjQhwBAddXni6ROsKiPwyTSPR1uhOqPQCSGo0oVCojQtz5ncEJ2SEvy9e/fxFWbDkzgXaxXxAQ6&#10;yWozwgmBE58VMz7naFAISGaNM9VhobnmLVSABOKDDkESGqhWSgm6FGU6Ghd4iLz56977xeSIDKUv&#10;eFVS0NA+8dwjA9T39pABK6HJFl7lLoAkohuNYTdXSQMZyGMptmDSHEcDQ3PR12EhUpUoPrZAlz42&#10;hUhIgABmC6bPb5wtREewBZgRkz2jip4tvEYu6UxsATbexAQutzg1W6gwIY5wa6jFFgwmhCgcww/w&#10;L2fABP0wHyZwXW+Db0hMgAAiCmWf3zQm0DCOjSAqVRyHCX1WgRbfpS4To6NlTUx4lTsXkkhX/V3F&#10;gTowJHLKBhRQgnYKUKBiBlD/ppuvcwX9PB8ueKRIYKCcq0OKzCenHjEymazKLxyCZDLZOyyZTRYd&#10;ulREw4kO10X/0AroxBEVzsfHSmRpSKKQpl0QSDbTJVqyW5lsrvlUWd1UNdJmiK6bn82nTv7WHml+&#10;/ZJ87Uuq9f5St7Lqu2rezj1KqDbVyPuhvEdJVarSUOjCpb/MPUqaAJ7pHqUsBRpSOBpG9UTV+7hH&#10;aQyXUffpAc58g2yfmufHY13ffRUmOMBk8fwgofI2jv5VKu8UTJ+F8mOqQ6LSp2OGKXRv5g5lZpAL&#10;r6h3NUHSrUcjKh91CJKOPcqIZTgkSc8exnxVUbNL0rNnPknSs4coVnX2Se4TByHX9Dk6JXeKwcDc&#10;oqzS0TTiyjmHLPv6JK8wqfWUX7fh0pZdOpp51GWXjoaUxnEKk7rHHQmeYVrKj30WQW/bKs8xo4zQ&#10;qX26c6RqlHhlSf17tE9MoBLFVzq5xkgLq2rm6ZZVNppNfFZhl4369GWVjY69do+7A6qOBb6ZtMpG&#10;x2Nvz6TyvQZrl43iVRMeu7DrRn0Wa9WNombKZ/9W5ah3XVqVo0E89kqTyOPFC6t4NEiwpeleAVb9&#10;qBfHrAJSMjKfNDkLFrz+9aILb9yCFU5xiznuhG1cih3w4Qpy+ipSn2b6KlKfZr6SKlLy9HzEAGzF&#10;FR2rgFazIqx/314iXB1tG4zaS0jpYjY0A+DpnI+JfM2nio+pLoqalW+gMD+bTxNGw6ejnU4uecNt&#10;kJpu7fTrruDG2runrRpco71drLSCcknwTm/3skQ1MzvpZpDmU+tEX8B0SBje1cA6OdA3eHTV7sBY&#10;4aw76S4wr3w6NBnkYlniwdmF91QND1gLOUZueMj6mFiRcipzVjrG1PRnYd7ejjcsuBn1vkr1ZEp3&#10;BpPlXIVUc21FvbgLFyBJUW8cc0AMazpqf4sEgpqx3Fq8KqOAOKaLXfUzfensMEAs6pYlGWiEJzpl&#10;ydgXd8VRzOrqlwwCwjEfkla6kP2SAVg4SnxjxKyWkU4Y0yk+xxhlAEbHWDz9kgFYyIU9DllWAIxg&#10;mrcGaVLrypfa90uTEXBAQYxbZVYIHHLuwdU3OQFBwNG5awKsC4SDZOzWGt1TV+o2GE18pmEFwWOP&#10;mVlBMN7u6FWbnASPmVlRcDDie7Vcw7TCYF/HrDA4GIV83a9jPu042KczKw6eqPugXcKsJeCbTisO&#10;nnD1gnOY1hrw2a0dB3vXgBUGe83WDoNHlNJw9cyOgn2r04qCEz5+41CZdX+SFzXsGJjvDnbJkur3&#10;opkVAfsWpnV5sAWyAPaLHALwxp3KJx2xueaV3Ie/7khfb9z11wc33uj+Nq8PJiih8Jdcryv8ZQwk&#10;4gcg0EGcLwImqqXCEEUdvPEe8SgV2IxNesmEeuZThXxEklTD2JyRMA3Mpw6E6cQz9RLw3hpqErvp&#10;1pDCOJZ4IKInTsINQTraHw26wQ3Vq2O82iEmwe3aw2EiCd3E6VuzD/UPrp3lgYq1jgNeW7U7pOqu&#10;UzJS0T+obutzE3UwE36ytZm+NAcusLWZmtzKqJU9YVL6OPjtxcFw1s04mLfgT737i4PfarVj9xd2&#10;a8fBsCmKgquC9KOiYKZnzRhMBDBXFJjop8k4UwZgbiky9A0Q75ViLsXw8NyTFIqRNlxuTC33q0Mu&#10;TDWDRizseBEqwMfhHfDUl5ccVOqvFT/+WnE4CgcsMD94VVioHwpJKWgnYAB3BmDAmo7GhYBk1rMz&#10;Ahkoy6Ce5sMFkoAQ1yVIgkMl6M0iAw/x+FIxnkVMopnDnjC83bIQovZNwvAqheXYXjSEIQVh9xAG&#10;45eOBobmogf2VBnPRDEGfpwXGSjz1eAddVAIEtPni2SETscXsha+UA3SF/OqUKjHBLqf+O7X17l2&#10;iJz16xeW49ZRBya8SmF5hQmR3iyuykKw8pgrJCYIf2VI4BhCPcwHCIdDCLwLczkoe/ymAQGjODp+&#10;UGewAVHHcIQMgWYfPVyuTGyCKLrJEXhVnjp6SAKTVIjC1y4T8xVmSZpApN9RllVPK+giHwkbkiVg&#10;69ctx9rR9VWtye0sqgFz9kju5voGJncShZhLhTPeDaejt7KOpkRcB9ZSJ0Y7BSIA8lEi1Qqzb+VQ&#10;DBgiwboffKZiNN1OUc0SLOvtag81af++UAwqZP+wyb9/2uf3K3pZOy5ovCBgYvE3AZOjhFMDZkY3&#10;NJIt0v0bOhFi7nI3BGqMbZkTZVuUiUqcq6OlfphsUkfLphAJlhAAiKv6/KY5FA3DT6JMsNSOH5Uq&#10;jiFR/ZsdL4wJWKZNTOAE6ckxYazfaXMVR+boncEEdja8NaPSpvA2R4VVREiQO20u6TouHM+iBGWR&#10;6CI5lI/5fDGF8g6r51CU9x0Ut8MCaY7b4Z3K49FWsX51M32ld8mypbVwKP69M4kyUGlYj/lUFEpT&#10;I22GXgZVf6QR0lOor49CYck24ZKJ9MnhMtP1N1fRSFVKOHJQqG08C4WCmwb7IWfN+fGqzvnLSBRh&#10;pRaC1fCmKZQhLhVJUmteBU3VIKvfzbKW7Wz8gE76wy1v7nALlTM1MAEn9rFSTo4JqbkEGdcB1q/A&#10;B9lRp1tOQ6F8pOX0DKrPQwFFQTk+mni4vZS3z0Pp11jZgNrnocyVsD/swYMBBk/bYvWw3H99JArR&#10;ShMwOUt0asAMM5z5VXkoqo9j8mJiTq4v5ZhzhNqkE9CocUS3RpDYGklqQKZ+oIwX60TKIUamo4JR&#10;QLeI4MN0/W2yKZ4ECsdoIK6UFJT6JUltqEVPpUKHnlIBCN4epXKdF1bXnJ4cIVIcAmWEiBNzR7NB&#10;iIDq7xghUFR2AoCIVFKK3bxc+w18UI+TTerwQF2roYwFD3gU0KEpR6alAnVfUVOSzEtldOWUQ5Dc&#10;2fONq5GVKtV4EbD6qnf2MHsEg9CQCwX1689NuNgeVAZorazVMCTzaXb2FN/EO5PbmtWeaWT0Wamv&#10;j1C5zlErMDs5XJqrQK6iBKXCDEElXJIPV3gZZCe5R5tZDvL4Dr4kMTMIUPQMlNJPbcVNhygJnAyb&#10;Ve8vglPgLMeVWrC+GE5oJC48IcWy1yPVaRRoBxUbUnpa9QZpVYL7Nh2B16ucqg5LWoU6P33XaokT&#10;dGGBolXGqo7a7FOsSkd3VWpaIoRiQ/w0HzqoayXRtQ60qiHIplV8pV5TkqRVCQOWctSyR5JWecbV&#10;ZFVGixdBq6+aVWFemFW13RxmtOfDP1M9fJBVwY8gi5cYPDWEyXz68/5Q4Re8Jv0l1Wp/qWu1idO8&#10;+nHzhIqoVZbqIwHX/+afcd2IyrYIUjXYf8YvhhHutr/lsz92g03+w3K6eVh8XxT583IxneNtv8os&#10;xD9V2wO77YdicPf893y+uB1OcVCM/bXBw/z+ns7ihTiAqoLUNMOxV4t1JZMQiKDOTpTXkJl/vy12&#10;+18W+eOAvmBzfDHbs/zpJ2yLK/JvmhBN2OQ/r9ZrFt/JYvaf7z4PVnMqnONVRKNTb40YFDmeB3/z&#10;aVHgyzIv/j0cPBfT7e1w96+nabEYDtZcjYAme/OlMF9UocKbdLEIrZpWUz+UfCarmegLCK6S1Hga&#10;44PBBaBesprqkrvzGw2vid5oRvAcTaOpH8w8j9FU9fO43LAW4E1MPixWOW5EAee3GYa/3mZw8ajD&#10;ZuoH985jM+OReTN7PEE21XJPQUDWTUAT49Yz5XLObzScLO2NZgQW0QSa+vGl8xhNMME9sSrxHqW1&#10;ivwE72VSRpNmhp6f32jKwPidU5pyu1YQYXXGhFYU3grzO3HYsxBh1BVoo4n0qcrqUJxEGrMpen6j&#10;4Sf3SDMqd/Ck0ZS++6xGE6Z4DQwjDS4fq10JlPC9ZJfmwWV88M6RptzHkEZT+u6zGk2EW8CV0aD2&#10;s+ae4pSq6cloqKThUpymjA/et9HQ3cgNTqOSr2d3T9Wrp3A+ky2jck8J2RPzYMV2ThQ8UU3DhI4b&#10;D2aPW2RidpsHzvC8JEv4uNovisF69QjDRn5A5XSmN5TA+mkzZ1q/n67W6jv6TzkirmikJJZKZ4mM&#10;UBmLvHP7dOUR1UH6s9tnMtKnqa5gqZx8ecf2WYY979w+XRlLtbV/fvs070G5isrzjyZjGY7pzndm&#10;avC+F3K61bH+d240iMKaTrdkJGdlauNxeYIvwOsD2E0ZownolTQXZvd49Qv61IeEdOKkaTMlSzir&#10;zcSxvuoZ7/02RW3GZkLws4vbTBkpv2ucwV3gZXGVCAnhCPSKOqvRRKl+6xcqMnHtuQU0X8PWSHXi&#10;72s1GgQLDzfPD1u+Y/UBu8HL1ezH6X4q/8whxc0izJf5er4ovvsPAAAA//8DAFBLAwQKAAAAAAAA&#10;ACEAC6AepgkDAAAJAwAAFAAAAGRycy9tZWRpYS9pbWFnZTEucG5niVBORw0KGgoAAAANSUhEUgAA&#10;ADIAAAAfCAYAAAClDZ5ZAAAABmJLR0QA/wD/AP+gvaeTAAAACXBIWXMAAA7EAAAOxAGVKw4bAAAC&#10;qUlEQVRYhe2YPWvbUBSGXwlJ+EPyNfYfsIdksGltZYhLsmXK0niNaSHZWhP31yRGGVsS0tn10qlT&#10;S9yljgL20ELTP2CjD/wlG06HRjQJgUapr0VKHzhw0HDO+95zdbmSQESYTqeyJEkzQRAIDwgiEmaz&#10;mSTL8lRkjNmKonjj8TgStrCgjEajqKIoHmPMFiVJmgGA4ziJsIUFxdcsy/JUTCQSztWHDwlfcyKR&#10;cETGmA0Atm2zcGUFx9fMGLP/vYn0er10uLKC0+/3U8ClkaWlpW8A0O12c+HKCk6n08kDwPLy8lex&#10;WCyeAYBpmoVwZQXH11wsFs9gmuZjAJTNZr8TER5SZDKZCwB0fn7+CJPJRJFl2QNAlmWxsMXdNSzL&#10;YgBIUZSJ53myqCiKp+t6GwCazebT8DZKMHytuq63ZVmegohgGMZLALS+vv4x7JW+a6ytrX0CQIeH&#10;hy+ICCAiOI6jqarqAqBWq1UKW+Sf4vT09AkAUlXVdRxHIyJIAKBpmruzs/OmXq/vbWxsfKhWq0Y8&#10;Hh/cd+wrKytftra23t28TROR0Gg0yu12W79v7cFgEDcMowoAu7u7rzVNc/3iICK4rqtub2+/BUDz&#10;iEqlcuK6rnq1fqVSOeFVXyD6vWjzXLHhcBir1WoH+/v7rwCgVqsd1Ov1vVgsNvzbieu63i6Xy41r&#10;E1/EHl7EO7iQU2URpyI3I0dHR88BUKlUaq2urn4GQMfHx8949bv2jswT27ZZMpm0/H1MRIJlWUn/&#10;tj1vRB5FgV8fO5lM5gcRCUQkZLPZC14mAI5GgMtb6S05D7gaKRQK5m05D7gayefzHT/P5XJdnr24&#10;GkmlUn0/T6fTPZ69uBrxf2zczHnA1cjVU4rniQX8n8jdWKQRiWfxaDQ62tzcfA8AkUhkzLPXT3gV&#10;7iOol45NAAAAAElFTkSuQmCCUEsDBAoAAAAAAAAAIQAwIPXhIAMAACADAAAUAAAAZHJzL21lZGlh&#10;L2ltYWdlMi5wbmeJUE5HDQoaCgAAAA1JSERSAAAAMgAAAB8IBgAAAKUNnlkAAAAGYktHRAD/AP8A&#10;/6C9p5MAAAAJcEhZcwAADsQAAA7EAZUrDhsAAALASURBVFiF7ZhNaxphEMf/K7qg7uqiHyA5haAH&#10;RUnUXHOTVo95oTS51dDaD5O39VgJfblqgrceq6FF0YMintoPoMZnUXGVTg/tE9rgIRqfSEt/MDDs&#10;YeY/O/vszo5ERBAFEUnxeLwAAIVCIS5JkrBkkshCBoOBw+l09rlvt9uHonJZRAUGAMaYa5ovgv+F&#10;3Ider+ee5ovgf0fuQ6fT8XC/3W57ReYSWki9Xvdzv9Fo+ETmElpItVoNTvNFILSQWq0WmOYLgYiE&#10;WLfb1QCQJEnfARAA6na7mqh8wjpyeXn5FAA2Nja+bG5ufgaAq6urJ6LyCetILBYrAiBd11Pn5+dH&#10;AGhra+uTqHxCgpZKpSgAUhTFYIypjDFVURQDAJVKpaiInNY73ZHy+XyiXC6H5+1wv993ZjKZFAAc&#10;Hh6+UVXVAICDg4Ps2dnZy+3t7Y+pVCrDh8l5CIfD5UQikf9jmuYVGYah7O3tvcOvg/lQ293dfc8Y&#10;U3l8xpi6s7PzYVHx9/f33xqGofD4t2N8Op0+OT09feVwOAYPvWOhUKiSTCZzd/8/iEjK5XLJSqUS&#10;mjd2v9936rp+NBwO7el0+uT4+Pg1D47HeIYXacViMQaAVFVlvCsgIui6noLgt8qiLRqNlgBQJpN5&#10;cVtIJBK5BkAXFxfPli3wvpbNZp8DoEgkck1EwGg0kmVZHkHwl3fRxicHWZZHpmnaLM1mc900TXl1&#10;dfWrpmk38x7Cx0bTtJuVlZVvpmnKzWZz3cKn0mAwWF22uFnhmqvVatDCp9JAIFBbrqzZ4ZprtVrA&#10;0mq11gDA5/M1litrdvx+fx0AWq3WmoUvBbxeb3u5smbH4/F0gJ+LDQtfCrhcLrZcWbPDNTPGXLcd&#10;cbvdveXKmh2u+d/qyHg8tv1+8W+CazZNU5aICOPx2Ga1Wicit+UiICJpMplYbTbb+AduHAs0rA6E&#10;zQAAAABJRU5ErkJgglBLAwQUAAYACAAAACEAGfOUnuEAAAALAQAADwAAAGRycy9kb3ducmV2Lnht&#10;bEyPQWuDQBSE74X+h+UVektWWyPGuIYQ2p5CoUmh9PaiLypx34q7UfPvuzk1x2GGmW+y9aRbMVBv&#10;G8MKwnkAgrgwZcOVgu/D+ywBYR1yia1hUnAlC+v88SHDtDQjf9Gwd5XwJWxTVFA716VS2qImjXZu&#10;OmLvnUyv0XnZV7LscfTlupUvQRBLjQ37hRo72tZUnPcXreBjxHHzGr4Nu/Npe/09LD5/diEp9fw0&#10;bVYgHE3uPww3fI8OuWc6mguXVrReR0uP7hTMIv/pFgiicAHiqCCOkwRknsn7D/k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HleZm4PGgAA9eIA&#10;AA4AAAAAAAAAAAAAAAAAOgIAAGRycy9lMm9Eb2MueG1sUEsBAi0ACgAAAAAAAAAhAAugHqYJAwAA&#10;CQMAABQAAAAAAAAAAAAAAAAAdRwAAGRycy9tZWRpYS9pbWFnZTEucG5nUEsBAi0ACgAAAAAAAAAh&#10;ADAg9eEgAwAAIAMAABQAAAAAAAAAAAAAAAAAsB8AAGRycy9tZWRpYS9pbWFnZTIucG5nUEsBAi0A&#10;FAAGAAgAAAAhABnzlJ7hAAAACwEAAA8AAAAAAAAAAAAAAAAAAiMAAGRycy9kb3ducmV2LnhtbFBL&#10;AQItABQABgAIAAAAIQAubPAAxQAAAKUBAAAZAAAAAAAAAAAAAAAAABAkAABkcnMvX3JlbHMvZTJv&#10;RG9jLnhtbC5yZWxzUEsFBgAAAAAHAAcAvgEAAAwlAAAAAA==&#10;" o:allowincell="f">
                <v:shape id="Freeform 2081" o:spid="_x0000_s1626" style="position:absolute;left:1502;top:-704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ixQAAANwAAAAPAAAAZHJzL2Rvd25yZXYueG1sRI/dasJA&#10;FITvBd9hOULvdGNabImuEkpL2ysb7QMcsyc/mD0bspuY9um7guDlMDPfMJvdaBoxUOdqywqWiwgE&#10;cW51zaWCn+P7/AWE88gaG8uk4Jcc7LbTyQYTbS+c0XDwpQgQdgkqqLxvEyldXpFBt7AtcfAK2xn0&#10;QXal1B1eAtw0Mo6ilTRYc1iosKXXivLzoTcK5N70X4/R6RgXbx/mOxtlSn+FUg+zMV2D8DT6e/jW&#10;/tQKnlbPcD0TjoDc/gMAAP//AwBQSwECLQAUAAYACAAAACEA2+H2y+4AAACFAQAAEwAAAAAAAAAA&#10;AAAAAAAAAAAAW0NvbnRlbnRfVHlwZXNdLnhtbFBLAQItABQABgAIAAAAIQBa9CxbvwAAABUBAAAL&#10;AAAAAAAAAAAAAAAAAB8BAABfcmVscy8ucmVsc1BLAQItABQABgAIAAAAIQB+VVpixQAAANwAAAAP&#10;AAAAAAAAAAAAAAAAAAcCAABkcnMvZG93bnJldi54bWxQSwUGAAAAAAMAAwC3AAAA+QIAAAAA&#10;" path="m9,l,,,9r9,l9,e" fillcolor="black" stroked="f">
                  <v:path arrowok="t" o:connecttype="custom" o:connectlocs="9,0;0,0;0,9;9,9;9,0" o:connectangles="0,0,0,0,0"/>
                </v:shape>
                <v:shape id="Freeform 2082" o:spid="_x0000_s1627" style="position:absolute;left:1512;top:-7040;width:8883;height:20;visibility:visible;mso-wrap-style:square;v-text-anchor:top" coordsize="88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nKQwwAAANwAAAAPAAAAZHJzL2Rvd25yZXYueG1sRE89a8Mw&#10;EN0D/Q/iCl1CIzcEp7iRjSkNZCiE2Fm6HdbVMrVOrqU47r+vhkDGx/veFbPtxUSj7xwreFklIIgb&#10;pztuFZzr/fMrCB+QNfaOScEfeSjyh8UOM+2ufKKpCq2IIewzVGBCGDIpfWPIol+5gThy3260GCIc&#10;W6lHvMZw28t1kqTSYsexweBA74aan+piFXxW22M3/ZaHdF/L5dccTh9JaZR6epzLNxCB5nAX39wH&#10;rWCTxrXxTDwCMv8HAAD//wMAUEsBAi0AFAAGAAgAAAAhANvh9svuAAAAhQEAABMAAAAAAAAAAAAA&#10;AAAAAAAAAFtDb250ZW50X1R5cGVzXS54bWxQSwECLQAUAAYACAAAACEAWvQsW78AAAAVAQAACwAA&#10;AAAAAAAAAAAAAAAfAQAAX3JlbHMvLnJlbHNQSwECLQAUAAYACAAAACEA/AZykMMAAADcAAAADwAA&#10;AAAAAAAAAAAAAAAHAgAAZHJzL2Rvd25yZXYueG1sUEsFBgAAAAADAAMAtwAAAPcCAAAAAA==&#10;" path="m,l8882,e" filled="f" strokeweight=".16967mm">
                  <v:path arrowok="t" o:connecttype="custom" o:connectlocs="0,0;8882,0" o:connectangles="0,0"/>
                </v:shape>
                <v:shape id="Freeform 2083" o:spid="_x0000_s1628" style="position:absolute;left:10394;top:-704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uLxQAAANwAAAAPAAAAZHJzL2Rvd25yZXYueG1sRI/dasJA&#10;FITvBd9hOULvdGNapI2uEkpL2ysb7QMcsyc/mD0bspuY9um7guDlMDPfMJvdaBoxUOdqywqWiwgE&#10;cW51zaWCn+P7/BmE88gaG8uk4Jcc7LbTyQYTbS+c0XDwpQgQdgkqqLxvEyldXpFBt7AtcfAK2xn0&#10;QXal1B1eAtw0Mo6ilTRYc1iosKXXivLzoTcK5N70X4/R6RgXbx/mOxtlSn+FUg+zMV2D8DT6e/jW&#10;/tQKnlYvcD0TjoDc/gMAAP//AwBQSwECLQAUAAYACAAAACEA2+H2y+4AAACFAQAAEwAAAAAAAAAA&#10;AAAAAAAAAAAAW0NvbnRlbnRfVHlwZXNdLnhtbFBLAQItABQABgAIAAAAIQBa9CxbvwAAABUBAAAL&#10;AAAAAAAAAAAAAAAAAB8BAABfcmVscy8ucmVsc1BLAQItABQABgAIAAAAIQBghmuLxQAAANwAAAAP&#10;AAAAAAAAAAAAAAAAAAcCAABkcnMvZG93bnJldi54bWxQSwUGAAAAAAMAAwC3AAAA+QIAAAAA&#10;" path="m9,l,,,9r9,l9,e" fillcolor="black" stroked="f">
                  <v:path arrowok="t" o:connecttype="custom" o:connectlocs="9,0;0,0;0,9;9,9;9,0" o:connectangles="0,0,0,0,0"/>
                </v:shape>
                <v:shape id="Freeform 2084" o:spid="_x0000_s1629" style="position:absolute;left:1507;top:-7035;width:20;height:6704;visibility:visible;mso-wrap-style:square;v-text-anchor:top" coordsize="20,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01+wwAAANwAAAAPAAAAZHJzL2Rvd25yZXYueG1sRE89b8Iw&#10;EN0r8R+sQ2IrDogWCBgUVQV1KAMBBrZTfMQR8TnEBtJ/Xw+VOj697+W6s7V4UOsrxwpGwwQEceF0&#10;xaWC42HzOgPhA7LG2jEp+CEP61XvZYmpdk/e0yMPpYgh7FNUYEJoUil9YciiH7qGOHIX11oMEbal&#10;1C0+Y7it5ThJ3qXFimODwYY+DBXX/G4VyLk7ja87k8+On/PbdvR9zrLJm1KDfpctQATqwr/4z/2l&#10;FUymcX48E4+AXP0CAAD//wMAUEsBAi0AFAAGAAgAAAAhANvh9svuAAAAhQEAABMAAAAAAAAAAAAA&#10;AAAAAAAAAFtDb250ZW50X1R5cGVzXS54bWxQSwECLQAUAAYACAAAACEAWvQsW78AAAAVAQAACwAA&#10;AAAAAAAAAAAAAAAfAQAAX3JlbHMvLnJlbHNQSwECLQAUAAYACAAAACEAB1dNfsMAAADcAAAADwAA&#10;AAAAAAAAAAAAAAAHAgAAZHJzL2Rvd25yZXYueG1sUEsFBgAAAAADAAMAtwAAAPcCAAAAAA==&#10;" path="m,l,6703e" filled="f" strokeweight=".48pt">
                  <v:path arrowok="t" o:connecttype="custom" o:connectlocs="0,0;0,6703" o:connectangles="0,0"/>
                </v:shape>
                <v:shape id="Freeform 2085" o:spid="_x0000_s1630" style="position:absolute;left:1512;top:-337;width:8883;height:20;visibility:visible;mso-wrap-style:square;v-text-anchor:top" coordsize="88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3QxQAAANwAAAAPAAAAZHJzL2Rvd25yZXYueG1sRI9Ba8JA&#10;FITvBf/D8gQvRTdKUYmuEqSCh0IxevH2yD6zwezbmN3G+O/dQqHHYWa+Ydbb3taio9ZXjhVMJwkI&#10;4sLpiksF59N+vAThA7LG2jEpeJKH7WbwtsZUuwcfqctDKSKEfYoKTAhNKqUvDFn0E9cQR+/qWosh&#10;yraUusVHhNtazpJkLi1WHBcMNrQzVNzyH6vgK198V909O8z3J/l+6cPxM8mMUqNhn61ABOrDf/iv&#10;fdAKPhZT+D0Tj4DcvAAAAP//AwBQSwECLQAUAAYACAAAACEA2+H2y+4AAACFAQAAEwAAAAAAAAAA&#10;AAAAAAAAAAAAW0NvbnRlbnRfVHlwZXNdLnhtbFBLAQItABQABgAIAAAAIQBa9CxbvwAAABUBAAAL&#10;AAAAAAAAAAAAAAAAAB8BAABfcmVscy8ucmVsc1BLAQItABQABgAIAAAAIQDo5U3QxQAAANwAAAAP&#10;AAAAAAAAAAAAAAAAAAcCAABkcnMvZG93bnJldi54bWxQSwUGAAAAAAMAAwC3AAAA+QIAAAAA&#10;" path="m,l8882,e" filled="f" strokeweight=".16967mm">
                  <v:path arrowok="t" o:connecttype="custom" o:connectlocs="0,0;8882,0" o:connectangles="0,0"/>
                </v:shape>
                <v:shape id="Freeform 2086" o:spid="_x0000_s1631" style="position:absolute;left:10399;top:-7035;width:20;height:6704;visibility:visible;mso-wrap-style:square;v-text-anchor:top" coordsize="20,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aSxwAAANwAAAAPAAAAZHJzL2Rvd25yZXYueG1sRI9Ba8JA&#10;FITvBf/D8oTe6sagrUZXCaWKh/bQVA/eHtlnNph9m2ZXjf++Wyj0OMzMN8xy3dtGXKnztWMF41EC&#10;grh0uuZKwf5r8zQD4QOyxsYxKbiTh/Vq8LDETLsbf9K1CJWIEPYZKjAhtJmUvjRk0Y9cSxy9k+ss&#10;hii7SuoObxFuG5kmybO0WHNcMNjSq6HyXFysAjl3h/T8YYrZ/m3+vR2/H/N8MlXqcdjnCxCB+vAf&#10;/mvvtILJSwq/Z+IRkKsfAAAA//8DAFBLAQItABQABgAIAAAAIQDb4fbL7gAAAIUBAAATAAAAAAAA&#10;AAAAAAAAAAAAAABbQ29udGVudF9UeXBlc10ueG1sUEsBAi0AFAAGAAgAAAAhAFr0LFu/AAAAFQEA&#10;AAsAAAAAAAAAAAAAAAAAHwEAAF9yZWxzLy5yZWxzUEsBAi0AFAAGAAgAAAAhAJjJdpLHAAAA3AAA&#10;AA8AAAAAAAAAAAAAAAAABwIAAGRycy9kb3ducmV2LnhtbFBLBQYAAAAAAwADALcAAAD7AgAAAAA=&#10;" path="m,l,6703e" filled="f" strokeweight=".48pt">
                  <v:path arrowok="t" o:connecttype="custom" o:connectlocs="0,0;0,6703" o:connectangles="0,0"/>
                </v:shape>
                <v:shape id="Picture 2087" o:spid="_x0000_s1632" type="#_x0000_t75" style="position:absolute;left:3587;top:-5638;width:38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Uk0xQAAANwAAAAPAAAAZHJzL2Rvd25yZXYueG1sRI9BawIx&#10;FITvBf9DeEJvNdsqWrZGKYJgxUPdbnt+bF53lyYvyyaa9d8bQehxmJlvmOV6sEacqfetYwXPkwwE&#10;ceV0y7WC8mv79ArCB2SNxjEpuJCH9Wr0sMRcu8hHOhehFgnCPkcFTQhdLqWvGrLoJ64jTt6v6y2G&#10;JPta6h5jglsjX7JsLi22nBYa7GjTUPVXnKyCj62J86LcXLrdZ9x/mzL+8KFW6nE8vL+BCDSE//C9&#10;vdMKZosp3M6kIyBXVwAAAP//AwBQSwECLQAUAAYACAAAACEA2+H2y+4AAACFAQAAEwAAAAAAAAAA&#10;AAAAAAAAAAAAW0NvbnRlbnRfVHlwZXNdLnhtbFBLAQItABQABgAIAAAAIQBa9CxbvwAAABUBAAAL&#10;AAAAAAAAAAAAAAAAAB8BAABfcmVscy8ucmVsc1BLAQItABQABgAIAAAAIQDmlUk0xQAAANwAAAAP&#10;AAAAAAAAAAAAAAAAAAcCAABkcnMvZG93bnJldi54bWxQSwUGAAAAAAMAAwC3AAAA+QIAAAAA&#10;">
                  <v:imagedata r:id="rId66" o:title=""/>
                </v:shape>
                <v:shape id="Freeform 2088" o:spid="_x0000_s1633" style="position:absolute;left:4690;top:-5474;width:2280;height:370;visibility:visible;mso-wrap-style:square;v-text-anchor:top" coordsize="228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jfxQAAANwAAAAPAAAAZHJzL2Rvd25yZXYueG1sRI9Ba8JA&#10;FITvBf/D8gQvRTdKqBJdRRQxlx5qe8ntkX0mS7JvQ3bV2F/fLRR6HGbmG2azG2wr7tR741jBfJaA&#10;IC6dNlwp+Po8TVcgfEDW2DomBU/ysNuOXjaYaffgD7pfQiUihH2GCuoQukxKX9Zk0c9cRxy9q+st&#10;hij7SuoeHxFuW7lIkjdp0XBcqLGjQ01lc7lZBea9MMecKrkqmvN3KF7TZXPNlZqMh/0aRKAh/If/&#10;2rlWkC5T+D0Tj4Dc/gAAAP//AwBQSwECLQAUAAYACAAAACEA2+H2y+4AAACFAQAAEwAAAAAAAAAA&#10;AAAAAAAAAAAAW0NvbnRlbnRfVHlwZXNdLnhtbFBLAQItABQABgAIAAAAIQBa9CxbvwAAABUBAAAL&#10;AAAAAAAAAAAAAAAAAB8BAABfcmVscy8ucmVsc1BLAQItABQABgAIAAAAIQBaBVjfxQAAANwAAAAP&#10;AAAAAAAAAAAAAAAAAAcCAABkcnMvZG93bnJldi54bWxQSwUGAAAAAAMAAwC3AAAA+QIAAAAA&#10;" path="m2280,r-15,72l2224,130r-61,40l2090,185r-746,l1271,199r-61,40l1169,297r-15,73l1140,297r-41,-58l1038,199,964,185r-774,l116,170,55,130,14,72,,e" filled="f">
                  <v:path arrowok="t" o:connecttype="custom" o:connectlocs="2280,0;2265,72;2224,130;2163,170;2090,185;1344,185;1271,199;1210,239;1169,297;1154,370;1140,297;1099,239;1038,199;964,185;190,185;116,170;55,130;14,72;0,0" o:connectangles="0,0,0,0,0,0,0,0,0,0,0,0,0,0,0,0,0,0,0"/>
                </v:shape>
                <v:shape id="Freeform 2089" o:spid="_x0000_s1634" style="position:absolute;left:7015;top:-5474;width:1440;height:240;visibility:visible;mso-wrap-style:square;v-text-anchor:top" coordsize="14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wwAAANwAAAAPAAAAZHJzL2Rvd25yZXYueG1sRI9Pi8Iw&#10;FMTvC36H8IS9aaquf6hGcV0XvFoFPT6aZ1tsXkqSrfXbbxaEPQ4z8xtmtelMLVpyvrKsYDRMQBDn&#10;VldcKDifvgcLED4ga6wtk4Inedise28rTLV98JHaLBQiQtinqKAMoUml9HlJBv3QNsTRu1lnMETp&#10;CqkdPiLc1HKcJDNpsOK4UGJDu5Lye/ZjFGRf6D/5RJcCp+e8ddd6PzmMlHrvd9sliEBd+A+/2get&#10;4GM+hb8z8QjI9S8AAAD//wMAUEsBAi0AFAAGAAgAAAAhANvh9svuAAAAhQEAABMAAAAAAAAAAAAA&#10;AAAAAAAAAFtDb250ZW50X1R5cGVzXS54bWxQSwECLQAUAAYACAAAACEAWvQsW78AAAAVAQAACwAA&#10;AAAAAAAAAAAAAAAfAQAAX3JlbHMvLnJlbHNQSwECLQAUAAYACAAAACEAxfo67cMAAADcAAAADwAA&#10;AAAAAAAAAAAAAAAHAgAAZHJzL2Rvd25yZXYueG1sUEsFBgAAAAADAAMAtwAAAPcCAAAAAA==&#10;" path="m1440,r-10,46l1404,84r-38,26l1320,120r-480,l793,129r-38,26l729,193r-9,47l710,193,684,155,646,129r-46,-9l120,120,73,110,35,84,9,46,,e" filled="f">
                  <v:path arrowok="t" o:connecttype="custom" o:connectlocs="1440,0;1430,46;1404,84;1366,110;1320,120;840,120;793,129;755,155;729,193;720,240;710,193;684,155;646,129;600,120;120,120;73,110;35,84;9,46;0,0" o:connectangles="0,0,0,0,0,0,0,0,0,0,0,0,0,0,0,0,0,0,0"/>
                </v:shape>
                <v:group id="Group 2090" o:spid="_x0000_s1635" style="position:absolute;left:4314;top:-4068;width:4861;height:779" coordorigin="4314,-4068" coordsize="486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Freeform 2091" o:spid="_x0000_s1636" style="position:absolute;left:4314;top:-4068;width:4861;height:779;visibility:visible;mso-wrap-style:square;v-text-anchor:top" coordsize="486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J/xQAAANwAAAAPAAAAZHJzL2Rvd25yZXYueG1sRI/dagIx&#10;FITvC32HcAq9q9lKUVmNIv6gVChUS8G74+Z0s7g5WZK4rm/fCIVeDjPzDTOZdbYWLflQOVbw2stA&#10;EBdOV1wq+DqsX0YgQkTWWDsmBTcKMJs+Pkww1+7Kn9TuYykShEOOCkyMTS5lKAxZDD3XECfvx3mL&#10;MUlfSu3xmuC2lv0sG0iLFacFgw0tDBXn/cUq+B7w6X3T3x3n3iyLj2V7WiF6pZ6fuvkYRKQu/of/&#10;2lut4G04hPuZdATk9BcAAP//AwBQSwECLQAUAAYACAAAACEA2+H2y+4AAACFAQAAEwAAAAAAAAAA&#10;AAAAAAAAAAAAW0NvbnRlbnRfVHlwZXNdLnhtbFBLAQItABQABgAIAAAAIQBa9CxbvwAAABUBAAAL&#10;AAAAAAAAAAAAAAAAAB8BAABfcmVscy8ucmVsc1BLAQItABQABgAIAAAAIQDi+AJ/xQAAANwAAAAP&#10;AAAAAAAAAAAAAAAAAAcCAABkcnMvZG93bnJldi54bWxQSwUGAAAAAAMAAwC3AAAA+QIAAAAA&#10;" path="m,l4861,r,779l,779,,xe" filled="f">
                    <v:path arrowok="t" o:connecttype="custom" o:connectlocs="0,0;4861,0;4861,779;0,779;0,0" o:connectangles="0,0,0,0,0"/>
                  </v:shape>
                  <v:shape id="Freeform 2092" o:spid="_x0000_s1637" style="position:absolute;left:4314;top:-4068;width:4861;height:779;visibility:visible;mso-wrap-style:square;v-text-anchor:top" coordsize="486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5YNwgAAANwAAAAPAAAAZHJzL2Rvd25yZXYueG1sRE/LagIx&#10;FN0X/IdwBXeaUcTK1Cjig0oLhWopdHedXCeDk5shScfx75uF0OXhvBerztaiJR8qxwrGowwEceF0&#10;xaWCr9N+OAcRIrLG2jEpuFOA1bL3tMBcuxt/UnuMpUghHHJUYGJscilDYchiGLmGOHEX5y3GBH0p&#10;tcdbCre1nGTZTFqsODUYbGhjqLgef62C7xmf314n7z9rb7bFx7Y97xC9UoN+t34BEamL/+KH+6AV&#10;TJ/T2nQmHQG5/AMAAP//AwBQSwECLQAUAAYACAAAACEA2+H2y+4AAACFAQAAEwAAAAAAAAAAAAAA&#10;AAAAAAAAW0NvbnRlbnRfVHlwZXNdLnhtbFBLAQItABQABgAIAAAAIQBa9CxbvwAAABUBAAALAAAA&#10;AAAAAAAAAAAAAB8BAABfcmVscy8ucmVsc1BLAQItABQABgAIAAAAIQCTZ5YNwgAAANwAAAAPAAAA&#10;AAAAAAAAAAAAAAcCAABkcnMvZG93bnJldi54bWxQSwUGAAAAAAMAAwC3AAAA9gIAAAAA&#10;" path="m180,154r2700,l2880,623r-2700,l180,154xe" filled="f">
                    <v:path arrowok="t" o:connecttype="custom" o:connectlocs="180,154;2880,154;2880,623;180,623;180,154" o:connectangles="0,0,0,0,0"/>
                  </v:shape>
                </v:group>
                <v:shape id="Freeform 2093" o:spid="_x0000_s1638" style="position:absolute;left:7193;top:-3914;width:1802;height:469;visibility:visible;mso-wrap-style:square;v-text-anchor:top" coordsize="180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59xgAAANwAAAAPAAAAZHJzL2Rvd25yZXYueG1sRI9fa8JA&#10;EMTfhX6HYwt9KXqxlmqjp5TSguCD1D/va26bxOb20twa47f3CgUfh5n5DTNbdK5SLTWh9GxgOEhA&#10;EWfelpwb2G0/+xNQQZAtVp7JwIUCLOZ3vRmm1p/5i9qN5CpCOKRooBCpU61DVpDDMPA1cfS+feNQ&#10;omxybRs8R7ir9FOSvGiHJceFAmt6Lyj72ZycgV9JjstVoFObd+PDcC/r0cdja8zDffc2BSXUyS38&#10;315aA8/jV/g7E4+Anl8BAAD//wMAUEsBAi0AFAAGAAgAAAAhANvh9svuAAAAhQEAABMAAAAAAAAA&#10;AAAAAAAAAAAAAFtDb250ZW50X1R5cGVzXS54bWxQSwECLQAUAAYACAAAACEAWvQsW78AAAAVAQAA&#10;CwAAAAAAAAAAAAAAAAAfAQAAX3JlbHMvLnJlbHNQSwECLQAUAAYACAAAACEABB1OfcYAAADcAAAA&#10;DwAAAAAAAAAAAAAAAAAHAgAAZHJzL2Rvd25yZXYueG1sUEsFBgAAAAADAAMAtwAAAPoCAAAAAA==&#10;" path="m,l1801,r,469l,469,,xe" filled="f" strokeweight=".26456mm">
                  <v:path arrowok="t" o:connecttype="custom" o:connectlocs="0,0;1801,0;1801,469;0,469;0,0" o:connectangles="0,0,0,0,0"/>
                </v:shape>
                <v:shape id="Freeform 2094" o:spid="_x0000_s1639" style="position:absolute;left:3775;top:-5474;width:20;height:311;visibility:visible;mso-wrap-style:square;v-text-anchor:top" coordsize="2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RYwwAAANwAAAAPAAAAZHJzL2Rvd25yZXYueG1sRE/LagIx&#10;FN0L/YdwC91pplJaGY1SpKJdiI9xobvL5DozdnIzJFFHv94sCi4P5z2atKYWF3K+sqzgvZeAIM6t&#10;rrhQsMtm3QEIH5A11pZJwY08TMYvnRGm2l55Q5dtKEQMYZ+igjKEJpXS5yUZ9D3bEEfuaJ3BEKEr&#10;pHZ4jeGmlv0k+ZQGK44NJTY0LSn/256NAjxNXbbvZ6vdPXwt1z94uM9/G6XeXtvvIYhAbXiK/90L&#10;reBjEOfHM/EIyPEDAAD//wMAUEsBAi0AFAAGAAgAAAAhANvh9svuAAAAhQEAABMAAAAAAAAAAAAA&#10;AAAAAAAAAFtDb250ZW50X1R5cGVzXS54bWxQSwECLQAUAAYACAAAACEAWvQsW78AAAAVAQAACwAA&#10;AAAAAAAAAAAAAAAfAQAAX3JlbHMvLnJlbHNQSwECLQAUAAYACAAAACEAF/9UWMMAAADcAAAADwAA&#10;AAAAAAAAAAAAAAAHAgAAZHJzL2Rvd25yZXYueG1sUEsFBgAAAAADAAMAtwAAAPcCAAAAAA==&#10;" path="m,l1,311e" filled="f">
                  <v:path arrowok="t" o:connecttype="custom" o:connectlocs="0,0;1,311" o:connectangles="0,0"/>
                </v:shape>
                <v:shape id="Freeform 2095" o:spid="_x0000_s1640" style="position:absolute;left:3775;top:-5163;width:1980;height:20;visibility:visible;mso-wrap-style:square;v-text-anchor:top" coordsize="19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YixAAAANwAAAAPAAAAZHJzL2Rvd25yZXYueG1sRI/disIw&#10;FITvF3yHcARvFk0VEa1GEVGRFRR/8PrQHNtic1KaqO3bb4SFvRxm5htmtqhNIV5Uudyygn4vAkGc&#10;WJ1zquB62XTHIJxH1lhYJgUNOVjMW18zjLV984leZ5+KAGEXo4LM+zKW0iUZGXQ9WxIH724rgz7I&#10;KpW6wneAm0IOomgkDeYcFjIsaZVR8jg/jQIcpj/P/cmPvm/NpDmsy+3xVhulOu16OQXhqfb/4b/2&#10;TisYjvvwOROOgJz/AgAA//8DAFBLAQItABQABgAIAAAAIQDb4fbL7gAAAIUBAAATAAAAAAAAAAAA&#10;AAAAAAAAAABbQ29udGVudF9UeXBlc10ueG1sUEsBAi0AFAAGAAgAAAAhAFr0LFu/AAAAFQEAAAsA&#10;AAAAAAAAAAAAAAAAHwEAAF9yZWxzLy5yZWxzUEsBAi0AFAAGAAgAAAAhAOtaliLEAAAA3AAAAA8A&#10;AAAAAAAAAAAAAAAABwIAAGRycy9kb3ducmV2LnhtbFBLBQYAAAAAAwADALcAAAD4AgAAAAA=&#10;" path="m,l1980,2e" filled="f">
                  <v:path arrowok="t" o:connecttype="custom" o:connectlocs="0,0;1980,2" o:connectangles="0,0"/>
                </v:shape>
                <v:shape id="Freeform 2096" o:spid="_x0000_s1641" style="position:absolute;left:5395;top:-5163;width:20;height:313;visibility:visible;mso-wrap-style:square;v-text-anchor:top" coordsize="2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Y0xwAAANwAAAAPAAAAZHJzL2Rvd25yZXYueG1sRI9BS8NA&#10;FITvQv/D8oRepN21FA2x21IFiwcPNSmU3h7ZZxLMvl2ymzb217uC4HGYmW+Y1Wa0nThTH1rHGu7n&#10;CgRx5UzLtYZD+TrLQISIbLBzTBq+KcBmPblZYW7chT/oXMRaJAiHHDU0MfpcylA1ZDHMnSdO3qfr&#10;LcYk+1qaHi8Jbju5UOpBWmw5LTTo6aWh6qsYrIarfxzujnt+3r+rQp38UHa7rNR6ejtun0BEGuN/&#10;+K/9ZjQsswX8nklHQK5/AAAA//8DAFBLAQItABQABgAIAAAAIQDb4fbL7gAAAIUBAAATAAAAAAAA&#10;AAAAAAAAAAAAAABbQ29udGVudF9UeXBlc10ueG1sUEsBAi0AFAAGAAgAAAAhAFr0LFu/AAAAFQEA&#10;AAsAAAAAAAAAAAAAAAAAHwEAAF9yZWxzLy5yZWxzUEsBAi0AFAAGAAgAAAAhAAlRFjTHAAAA3AAA&#10;AA8AAAAAAAAAAAAAAAAABwIAAGRycy9kb3ducmV2LnhtbFBLBQYAAAAAAwADALcAAAD7AgAAAAA=&#10;" path="m,l2,313e" filled="f">
                  <v:path arrowok="t" o:connecttype="custom" o:connectlocs="0,0;2,313" o:connectangles="0,0"/>
                </v:shape>
                <v:shape id="Freeform 2097" o:spid="_x0000_s1642" style="position:absolute;left:5395;top:-4382;width:20;height:212;visibility:visible;mso-wrap-style:square;v-text-anchor:top" coordsize="2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MSixAAAANwAAAAPAAAAZHJzL2Rvd25yZXYueG1sRI/NbsIw&#10;EITvlXgHa5F6Kw4/gpBiEK1U0Ss/D7DES5ISryPbJUmfHldC4jiamW80q01nanEj5yvLCsajBARx&#10;bnXFhYLT8estBeEDssbaMinoycNmPXhZYaZty3u6HUIhIoR9hgrKEJpMSp+XZNCPbEMcvYt1BkOU&#10;rpDaYRvhppaTJJlLgxXHhRIb+iwpvx5+jYLj7G/3086nxaL/qLv+vEwXvUuVeh1223cQgbrwDD/a&#10;31rBLJ3C/5l4BOT6DgAA//8DAFBLAQItABQABgAIAAAAIQDb4fbL7gAAAIUBAAATAAAAAAAAAAAA&#10;AAAAAAAAAABbQ29udGVudF9UeXBlc10ueG1sUEsBAi0AFAAGAAgAAAAhAFr0LFu/AAAAFQEAAAsA&#10;AAAAAAAAAAAAAAAAHwEAAF9yZWxzLy5yZWxzUEsBAi0AFAAGAAgAAAAhAEroxKLEAAAA3AAAAA8A&#10;AAAAAAAAAAAAAAAABwIAAGRycy9kb3ducmV2LnhtbFBLBQYAAAAAAwADALcAAAD4AgAAAAA=&#10;" path="m,l1,212e" filled="f" strokeweight=".26456mm">
                  <v:path arrowok="t" o:connecttype="custom" o:connectlocs="0,0;1,212" o:connectangles="0,0"/>
                </v:shape>
                <v:shape id="Freeform 2098" o:spid="_x0000_s1643" style="position:absolute;left:5336;top:-4190;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qk5wwAAANwAAAAPAAAAZHJzL2Rvd25yZXYueG1sRI9Bi8Iw&#10;FITvC/6H8AQvi6aKiFRjEUXRPbld8fxonm1p81KaqO2/NwsLexxm5htmnXSmFk9qXWlZwXQSgSDO&#10;rC45V3D9OYyXIJxH1lhbJgU9OUg2g481xtq++Jueqc9FgLCLUUHhfRNL6bKCDLqJbYiDd7etQR9k&#10;m0vd4ivATS1nUbSQBksOCwU2tCsoq9KHUXDZpZ+Rm1UH5v3N9NvpuT9+NUqNht12BcJT5//Df+2T&#10;VjBfzuH3TDgCcvMGAAD//wMAUEsBAi0AFAAGAAgAAAAhANvh9svuAAAAhQEAABMAAAAAAAAAAAAA&#10;AAAAAAAAAFtDb250ZW50X1R5cGVzXS54bWxQSwECLQAUAAYACAAAACEAWvQsW78AAAAVAQAACwAA&#10;AAAAAAAAAAAAAAAfAQAAX3JlbHMvLnJlbHNQSwECLQAUAAYACAAAACEAr3qpOcMAAADcAAAADwAA&#10;AAAAAAAAAAAAAAAHAgAAZHJzL2Rvd25yZXYueG1sUEsFBgAAAAADAAMAtwAAAPcCAAAAAA==&#10;" path="m120,l,,60,120,120,xe" fillcolor="black" stroked="f">
                  <v:path arrowok="t" o:connecttype="custom" o:connectlocs="120,0;0,0;60,120;120,0" o:connectangles="0,0,0,0"/>
                </v:shape>
                <v:shape id="Picture 2099" o:spid="_x0000_s1644" type="#_x0000_t75" style="position:absolute;left:3767;top:-2363;width:38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pScxQAAANwAAAAPAAAAZHJzL2Rvd25yZXYueG1sRI9Pa8JA&#10;FMTvBb/D8gRvdWPQItFVRGlRvNQ/F2/P7DOJZt+G7BrTfnq3UPA4zMxvmOm8NaVoqHaFZQWDfgSC&#10;OLW64EzB8fD5PgbhPLLG0jIp+CEH81nnbYqJtg/eUbP3mQgQdgkqyL2vEildmpNB17cVcfAutjbo&#10;g6wzqWt8BLgpZRxFH9JgwWEhx4qWOaW3/d0oKK+jyt6/tnb1y3T+3pzi+NIYpXrddjEB4an1r/B/&#10;e60VDMcj+DsTjoCcPQEAAP//AwBQSwECLQAUAAYACAAAACEA2+H2y+4AAACFAQAAEwAAAAAAAAAA&#10;AAAAAAAAAAAAW0NvbnRlbnRfVHlwZXNdLnhtbFBLAQItABQABgAIAAAAIQBa9CxbvwAAABUBAAAL&#10;AAAAAAAAAAAAAAAAAB8BAABfcmVscy8ucmVsc1BLAQItABQABgAIAAAAIQAwupScxQAAANwAAAAP&#10;AAAAAAAAAAAAAAAAAAcCAABkcnMvZG93bnJldi54bWxQSwUGAAAAAAMAAwC3AAAA+QIAAAAA&#10;">
                  <v:imagedata r:id="rId67" o:title=""/>
                </v:shape>
                <v:shape id="Freeform 2100" o:spid="_x0000_s1645" style="position:absolute;left:4854;top:-2578;width:1521;height:380;visibility:visible;mso-wrap-style:square;v-text-anchor:top" coordsize="152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slwwAAANwAAAAPAAAAZHJzL2Rvd25yZXYueG1sRI/dasJA&#10;FITvC77DcgRvim78qUh0FakUetVSzQMcssdsMHtOyG5NfPtuodDLYWa+YXaHwTfqTl2ohQ3MZxko&#10;4lJszZWB4vI23YAKEdliI0wGHhTgsB897TC30vMX3c+xUgnCIUcDLsY21zqUjjyGmbTEybtK5zEm&#10;2VXadtgnuG/0IsvW2mPNacFhS6+Oytv52xvorUT5fCnqU+EFl+Xyw63mz8ZMxsNxCyrSEP/Df+13&#10;a2C1WcPvmXQE9P4HAAD//wMAUEsBAi0AFAAGAAgAAAAhANvh9svuAAAAhQEAABMAAAAAAAAAAAAA&#10;AAAAAAAAAFtDb250ZW50X1R5cGVzXS54bWxQSwECLQAUAAYACAAAACEAWvQsW78AAAAVAQAACwAA&#10;AAAAAAAAAAAAAAAfAQAAX3JlbHMvLnJlbHNQSwECLQAUAAYACAAAACEA34QbJcMAAADcAAAADwAA&#10;AAAAAAAAAAAAAAAHAgAAZHJzL2Rvd25yZXYueG1sUEsFBgAAAAADAAMAtwAAAPcCAAAAAA==&#10;" path="m,380l9,306,37,245,77,204r49,-14l633,190r49,-15l722,134,749,73,759,r10,73l796,134r41,41l886,190r508,l1443,204r40,41l1511,306r10,74e" filled="f">
                  <v:path arrowok="t" o:connecttype="custom" o:connectlocs="0,380;9,306;37,245;77,204;126,190;633,190;682,175;722,134;749,73;759,0;769,73;796,134;837,175;886,190;1394,190;1443,204;1483,245;1511,306;1521,380" o:connectangles="0,0,0,0,0,0,0,0,0,0,0,0,0,0,0,0,0,0,0"/>
                </v:shape>
                <v:shape id="Freeform 2101" o:spid="_x0000_s1646" style="position:absolute;left:6474;top:-2646;width:2160;height:448;visibility:visible;mso-wrap-style:square;v-text-anchor:top" coordsize="2160,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xPPxAAAANwAAAAPAAAAZHJzL2Rvd25yZXYueG1sRI9Ba8JA&#10;FITvgv9heQVvuqmIpqmriFAs4sFoS6+P7GsSzL4Nu1uT/ntXEDwOM/MNs1z3phFXcr62rOB1koAg&#10;LqyuuVTwdf4YpyB8QNbYWCYF/+RhvRoOlphp23FO11MoRYSwz1BBFUKbSemLigz6iW2Jo/drncEQ&#10;pSuldthFuGnkNEnm0mDNcaHClrYVFZfTn1Hgvotd95P2/uAu5VuedvvZkVGp0Uu/eQcRqA/P8KP9&#10;qRXM0gXcz8QjIFc3AAAA//8DAFBLAQItABQABgAIAAAAIQDb4fbL7gAAAIUBAAATAAAAAAAAAAAA&#10;AAAAAAAAAABbQ29udGVudF9UeXBlc10ueG1sUEsBAi0AFAAGAAgAAAAhAFr0LFu/AAAAFQEAAAsA&#10;AAAAAAAAAAAAAAAAHwEAAF9yZWxzLy5yZWxzUEsBAi0AFAAGAAgAAAAhAPTPE8/EAAAA3AAAAA8A&#10;AAAAAAAAAAAAAAAABwIAAGRycy9kb3ducmV2LnhtbFBLBQYAAAAAAwADALcAAAD4AgAAAAA=&#10;" path="m2160,447r-15,-87l2107,289r-57,-48l1980,223r-719,l1190,206r-57,-48l1095,87,1081,r-15,87l1028,158r-57,48l901,223r-721,l109,241,52,289,14,360,,447e" filled="f">
                  <v:path arrowok="t" o:connecttype="custom" o:connectlocs="2160,447;2145,360;2107,289;2050,241;1980,223;1261,223;1190,206;1133,158;1095,87;1081,0;1066,87;1028,158;971,206;901,223;180,223;109,241;52,289;14,360;0,447" o:connectangles="0,0,0,0,0,0,0,0,0,0,0,0,0,0,0,0,0,0,0"/>
                </v:shape>
                <v:shape id="Freeform 2102" o:spid="_x0000_s1647" style="position:absolute;left:3953;top:-2509;width:20;height:154;visibility:visible;mso-wrap-style:square;v-text-anchor:top" coordsize="2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WHmwQAAANwAAAAPAAAAZHJzL2Rvd25yZXYueG1sRE9Na8JA&#10;EL0X/A/LCL0U3dhKidFVRCh66aFW8Tpkx2w0Oxsyq6b/vnso9Ph434tV7xt1p07qwAYm4wwUcRls&#10;zZWBw/fHKAclEdliE5gM/JDAajl4WmBhw4O/6L6PlUohLAUacDG2hdZSOvIo49ASJ+4cOo8xwa7S&#10;tsNHCveNfs2yd+2x5tTgsKWNo/K6v3kDp+ns+JZd5LN1WzlvX3aCeSiNeR726zmoSH38F/+5d9bA&#10;NE9r05l0BPTyFwAA//8DAFBLAQItABQABgAIAAAAIQDb4fbL7gAAAIUBAAATAAAAAAAAAAAAAAAA&#10;AAAAAABbQ29udGVudF9UeXBlc10ueG1sUEsBAi0AFAAGAAgAAAAhAFr0LFu/AAAAFQEAAAsAAAAA&#10;AAAAAAAAAAAAHwEAAF9yZWxzLy5yZWxzUEsBAi0AFAAGAAgAAAAhAFtpYebBAAAA3AAAAA8AAAAA&#10;AAAAAAAAAAAABwIAAGRycy9kb3ducmV2LnhtbFBLBQYAAAAAAwADALcAAAD1AgAAAAA=&#10;" path="m,-7l,161e" filled="f" strokeweight=".29983mm">
                  <v:path arrowok="t" o:connecttype="custom" o:connectlocs="0,-7;0,161" o:connectangles="0,0"/>
                </v:shape>
                <v:shape id="Freeform 2103" o:spid="_x0000_s1648" style="position:absolute;left:3953;top:-2508;width:1621;height:20;visibility:visible;mso-wrap-style:square;v-text-anchor:top" coordsize="16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EmxQAAANwAAAAPAAAAZHJzL2Rvd25yZXYueG1sRI9BawIx&#10;FITvhf6H8Aq91WxVyro1ihZrxZu26PWxeU22bl62m1TXf98IgsdhZr5hxtPO1eJIbag8K3juZSCI&#10;S68rNgq+Pt+fchAhImusPZOCMwWYTu7vxlhof+INHbfRiAThUKACG2NTSBlKSw5DzzfEyfv2rcOY&#10;ZGukbvGU4K6W/Sx7kQ4rTgsWG3qzVB62f07BqL//mQ/scGU+dov1YWnC72aZK/X40M1eQUTq4i18&#10;ba+0gmE+gsuZdATk5B8AAP//AwBQSwECLQAUAAYACAAAACEA2+H2y+4AAACFAQAAEwAAAAAAAAAA&#10;AAAAAAAAAAAAW0NvbnRlbnRfVHlwZXNdLnhtbFBLAQItABQABgAIAAAAIQBa9CxbvwAAABUBAAAL&#10;AAAAAAAAAAAAAAAAAB8BAABfcmVscy8ucmVsc1BLAQItABQABgAIAAAAIQBLrXEmxQAAANwAAAAP&#10;AAAAAAAAAAAAAAAAAAcCAABkcnMvZG93bnJldi54bWxQSwUGAAAAAAMAAwC3AAAA+QIAAAAA&#10;" path="m,l1621,e" filled="f">
                  <v:path arrowok="t" o:connecttype="custom" o:connectlocs="0,0;1621,0" o:connectangles="0,0"/>
                </v:shape>
                <v:shape id="Freeform 2104" o:spid="_x0000_s1649" style="position:absolute;left:5213;top:-2666;width:20;height:157;visibility:visible;mso-wrap-style:square;v-text-anchor:top" coordsize="2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iywgAAANwAAAAPAAAAZHJzL2Rvd25yZXYueG1sRE9Na8JA&#10;EL0X/A/LCL3VjVWKRlexYmvRkzHodcyOSTA7G7JbE/9991Dw+Hjf82VnKnGnxpWWFQwHEQjizOqS&#10;cwXp8ettAsJ5ZI2VZVLwIAfLRe9ljrG2LR/onvhchBB2MSoovK9jKV1WkEE3sDVx4K62MegDbHKp&#10;G2xDuKnkexR9SIMlh4YCa1oXlN2SX6NgdLns9+n3bvN59OaUjEfbtO3OSr32u9UMhKfOP8X/7h+t&#10;YDwN88OZcATk4g8AAP//AwBQSwECLQAUAAYACAAAACEA2+H2y+4AAACFAQAAEwAAAAAAAAAAAAAA&#10;AAAAAAAAW0NvbnRlbnRfVHlwZXNdLnhtbFBLAQItABQABgAIAAAAIQBa9CxbvwAAABUBAAALAAAA&#10;AAAAAAAAAAAAAB8BAABfcmVscy8ucmVsc1BLAQItABQABgAIAAAAIQAsIGiywgAAANwAAAAPAAAA&#10;AAAAAAAAAAAAAAcCAABkcnMvZG93bnJldi54bWxQSwUGAAAAAAMAAwC3AAAA9gIAAAAA&#10;" path="m,157l1,e" filled="f">
                  <v:path arrowok="t" o:connecttype="custom" o:connectlocs="0,157;1,0" o:connectangles="0,0"/>
                </v:shape>
                <v:shape id="Freeform 2105" o:spid="_x0000_s1650" style="position:absolute;left:5213;top:-3190;width:20;height:56;visibility:visible;mso-wrap-style:square;v-text-anchor:top" coordsize="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XFawwAAANwAAAAPAAAAZHJzL2Rvd25yZXYueG1sRI/dasJA&#10;FITvC77DcgRvSt1E7V90FREEL9X2AQ7Z0yQ0ezbsHk3s03eFQi+HmfmGWW0G16orhdh4NpBPM1DE&#10;pbcNVwY+P/ZPb6CiIFtsPZOBG0XYrEcPKyys7/lE17NUKkE4FmigFukKrWNZk8M49R1x8r58cChJ&#10;hkrbgH2Cu1bPsuxFO2w4LdTY0a6m8vt8cQaq8Oqa2Y+UcTvPuX9EeT5erDGT8bBdghIa5D/81z5Y&#10;A4v3HO5n0hHQ618AAAD//wMAUEsBAi0AFAAGAAgAAAAhANvh9svuAAAAhQEAABMAAAAAAAAAAAAA&#10;AAAAAAAAAFtDb250ZW50X1R5cGVzXS54bWxQSwECLQAUAAYACAAAACEAWvQsW78AAAAVAQAACwAA&#10;AAAAAAAAAAAAAAAfAQAAX3JlbHMvLnJlbHNQSwECLQAUAAYACAAAACEA5ilxWsMAAADcAAAADwAA&#10;AAAAAAAAAAAAAAAHAgAAZHJzL2Rvd25yZXYueG1sUEsFBgAAAAADAAMAtwAAAPcCAAAAAA==&#10;" path="m,-7l,63e" filled="f" strokeweight=".27092mm">
                  <v:path arrowok="t" o:connecttype="custom" o:connectlocs="0,-7;0,63" o:connectangles="0,0"/>
                </v:shape>
                <v:shape id="Freeform 2106" o:spid="_x0000_s1651" style="position:absolute;left:5153;top:-3290;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gILxQAAANwAAAAPAAAAZHJzL2Rvd25yZXYueG1sRI9Ba8JA&#10;FITvhf6H5RV6KbpJkFKjq0hKxPZko3h+ZF+TYPZtyG5j8u/dQqHHYWa+Ydbb0bRioN41lhXE8wgE&#10;cWl1w5WC8ymfvYFwHllja5kUTORgu3l8WGOq7Y2/aCh8JQKEXYoKau+7VEpX1mTQzW1HHLxv2xv0&#10;QfaV1D3eAty0MomiV2mw4bBQY0dZTeW1+DEKjlnxErnkmjO/X8y0iz+m/Wen1PPTuFuB8DT6//Bf&#10;+6AVLJYJ/J4JR0Bu7gAAAP//AwBQSwECLQAUAAYACAAAACEA2+H2y+4AAACFAQAAEwAAAAAAAAAA&#10;AAAAAAAAAAAAW0NvbnRlbnRfVHlwZXNdLnhtbFBLAQItABQABgAIAAAAIQBa9CxbvwAAABUBAAAL&#10;AAAAAAAAAAAAAAAAAB8BAABfcmVscy8ucmVsc1BLAQItABQABgAIAAAAIQDKBgILxQAAANwAAAAP&#10;AAAAAAAAAAAAAAAAAAcCAABkcnMvZG93bnJldi54bWxQSwUGAAAAAAMAAwC3AAAA+QIAAAAA&#10;" path="m60,l,119r120,1l60,xe" fillcolor="black" stroked="f">
                  <v:path arrowok="t" o:connecttype="custom" o:connectlocs="60,0;0,119;120,120;60,0" o:connectangles="0,0,0,0"/>
                </v:shape>
                <v:shape id="Freeform 2107" o:spid="_x0000_s1652" style="position:absolute;left:7914;top:-5161;width:20;height:833;visibility:visible;mso-wrap-style:square;v-text-anchor:top" coordsize="2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ONxgAAANwAAAAPAAAAZHJzL2Rvd25yZXYueG1sRI9PawIx&#10;FMTvQr9DeIXeNFsroluj1JaCIkLX1YO3x+btH7p5WZJU12/fFIQeh5n5DbNY9aYVF3K+sazgeZSA&#10;IC6sbrhScMw/hzMQPiBrbC2Tght5WC0fBgtMtb1yRpdDqESEsE9RQR1Cl0rpi5oM+pHtiKNXWmcw&#10;ROkqqR1eI9y0cpwkU2mw4bhQY0fvNRXfhx+jwJW77lRms4/8K2/XfdLstvuzU+rpsX97BRGoD//h&#10;e3ujFUzmL/B3Jh4BufwFAAD//wMAUEsBAi0AFAAGAAgAAAAhANvh9svuAAAAhQEAABMAAAAAAAAA&#10;AAAAAAAAAAAAAFtDb250ZW50X1R5cGVzXS54bWxQSwECLQAUAAYACAAAACEAWvQsW78AAAAVAQAA&#10;CwAAAAAAAAAAAAAAAAAfAQAAX3JlbHMvLnJlbHNQSwECLQAUAAYACAAAACEAGWzDjcYAAADcAAAA&#10;DwAAAAAAAAAAAAAAAAAHAgAAZHJzL2Rvd25yZXYueG1sUEsFBgAAAAADAAMAtwAAAPoCAAAAAA==&#10;" path="m,l,833e" filled="f">
                  <v:path arrowok="t" o:connecttype="custom" o:connectlocs="0,0;0,833" o:connectangles="0,0"/>
                </v:shape>
                <v:shape id="Freeform 2108" o:spid="_x0000_s1653" style="position:absolute;left:7855;top:-4348;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kwwAAANwAAAAPAAAAZHJzL2Rvd25yZXYueG1sRI9Bi8Iw&#10;FITvgv8hPMGLrKki4lajiKLonrQue340z7bYvJQmavvvjbDgcZiZb5jFqjGleFDtCssKRsMIBHFq&#10;dcGZgt/L7msGwnlkjaVlUtCSg9Wy21lgrO2Tz/RIfCYChF2MCnLvq1hKl+Zk0A1tRRy8q60N+iDr&#10;TOoanwFuSjmOoqk0WHBYyLGiTU7pLbkbBadNMojc+LZj3v6Zdj06tvufSql+r1nPQXhq/Cf83z5o&#10;BZPvCbzPhCMgly8AAAD//wMAUEsBAi0AFAAGAAgAAAAhANvh9svuAAAAhQEAABMAAAAAAAAAAAAA&#10;AAAAAAAAAFtDb250ZW50X1R5cGVzXS54bWxQSwECLQAUAAYACAAAACEAWvQsW78AAAAVAQAACwAA&#10;AAAAAAAAAAAAAAAfAQAAX3JlbHMvLnJlbHNQSwECLQAUAAYACAAAACEAKqM/5MMAAADcAAAADwAA&#10;AAAAAAAAAAAAAAAHAgAAZHJzL2Rvd25yZXYueG1sUEsFBgAAAAADAAMAtwAAAPcCAAAAAA==&#10;" path="m120,l,,60,120,120,xe" fillcolor="black" stroked="f">
                  <v:path arrowok="t" o:connecttype="custom" o:connectlocs="120,0;0,0;60,120;120,0" o:connectangles="0,0,0,0"/>
                </v:shape>
                <v:shape id="Freeform 2109" o:spid="_x0000_s1654" style="position:absolute;left:7734;top:-3034;width:20;height:525;visibility:visible;mso-wrap-style:square;v-text-anchor:top" coordsize="2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XFxQAAANwAAAAPAAAAZHJzL2Rvd25yZXYueG1sRI9Ba8JA&#10;FITvQv/D8gpepG4ULTF1lSIoIl6MvfT2yL4msdm3cXfV9N93BcHjMDPfMPNlZxpxJedrywpGwwQE&#10;cWF1zaWCr+P6LQXhA7LGxjIp+CMPy8VLb46Ztjc+0DUPpYgQ9hkqqEJoMyl9UZFBP7QtcfR+rDMY&#10;onSl1A5vEW4aOU6Sd2mw5rhQYUuriorf/GIUTF2TrvSgTXffs/3gdA4nGm2OSvVfu88PEIG68Aw/&#10;2lutYDKbwv1MPAJy8Q8AAP//AwBQSwECLQAUAAYACAAAACEA2+H2y+4AAACFAQAAEwAAAAAAAAAA&#10;AAAAAAAAAAAAW0NvbnRlbnRfVHlwZXNdLnhtbFBLAQItABQABgAIAAAAIQBa9CxbvwAAABUBAAAL&#10;AAAAAAAAAAAAAAAAAB8BAABfcmVscy8ucmVsc1BLAQItABQABgAIAAAAIQDwXBXFxQAAANwAAAAP&#10;AAAAAAAAAAAAAAAAAAcCAABkcnMvZG93bnJldi54bWxQSwUGAAAAAAMAAwC3AAAA+QIAAAAA&#10;" path="m,525l,e" filled="f">
                  <v:path arrowok="t" o:connecttype="custom" o:connectlocs="0,525;0,0" o:connectangles="0,0"/>
                </v:shape>
                <v:shape id="Freeform 2110" o:spid="_x0000_s1655" style="position:absolute;left:7675;top:-3134;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QQIwwAAANwAAAAPAAAAZHJzL2Rvd25yZXYueG1sRI9Bi8Iw&#10;FITvwv6H8Ba8yDZVRNyuUURR1JPWZc+P5m1bbF5KE7X990YQPA4z8w0zW7SmEjdqXGlZwTCKQRBn&#10;VpecK/g9b76mIJxH1lhZJgUdOVjMP3ozTLS984luqc9FgLBLUEHhfZ1I6bKCDLrI1sTB+7eNQR9k&#10;k0vd4D3ATSVHcTyRBksOCwXWtCoou6RXo+C4SgexG102zOs/0y2H+257qJXqf7bLHxCeWv8Ov9o7&#10;rWD8PYHnmXAE5PwBAAD//wMAUEsBAi0AFAAGAAgAAAAhANvh9svuAAAAhQEAABMAAAAAAAAAAAAA&#10;AAAAAAAAAFtDb250ZW50X1R5cGVzXS54bWxQSwECLQAUAAYACAAAACEAWvQsW78AAAAVAQAACwAA&#10;AAAAAAAAAAAAAAAfAQAAX3JlbHMvLnJlbHNQSwECLQAUAAYACAAAACEAtT0ECMMAAADcAAAADwAA&#10;AAAAAAAAAAAAAAAHAgAAZHJzL2Rvd25yZXYueG1sUEsFBgAAAAADAAMAtwAAAPcCAAAAAA==&#10;" path="m60,l,119r120,1l60,xe" fillcolor="black" stroked="f">
                  <v:path arrowok="t" o:connecttype="custom" o:connectlocs="60,0;0,119;120,120;60,0" o:connectangles="0,0,0,0"/>
                </v:shape>
                <v:shape id="Freeform 2111" o:spid="_x0000_s1656" style="position:absolute;left:2758;top:-5474;width:837;height:1015;visibility:visible;mso-wrap-style:square;v-text-anchor:top" coordsize="837,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2l/xgAAANwAAAAPAAAAZHJzL2Rvd25yZXYueG1sRI9Ra8JA&#10;EITfC/0PxxZ8q5uKaI2eUoKBglCtivi45LZJaG4v5K6a9tf3hEIfh5n5hlmsetuoC3e+dqLhaZiA&#10;YimcqaXUcDzkj8+gfCAx1DhhDd/sYbW8v1tQatxV3vmyD6WKEPEpaahCaFNEX1RsyQ9dyxK9D9dZ&#10;ClF2JZqOrhFuGxwlyQQt1RIXKmo5q7j43H9ZDev1tp2e3zY/OWZ42mXYbCbjXOvBQ/8yBxW4D//h&#10;v/ar0TCeTeF2Jh4BXP4CAAD//wMAUEsBAi0AFAAGAAgAAAAhANvh9svuAAAAhQEAABMAAAAAAAAA&#10;AAAAAAAAAAAAAFtDb250ZW50X1R5cGVzXS54bWxQSwECLQAUAAYACAAAACEAWvQsW78AAAAVAQAA&#10;CwAAAAAAAAAAAAAAAAAfAQAAX3JlbHMvLnJlbHNQSwECLQAUAAYACAAAACEAAYNpf8YAAADcAAAA&#10;DwAAAAAAAAAAAAAAAAAHAgAAZHJzL2Rvd25yZXYueG1sUEsFBgAAAAADAAMAtwAAAPoCAAAAAA==&#10;" path="m836,l,1014e" filled="f">
                  <v:path arrowok="t" o:connecttype="custom" o:connectlocs="836,0;0,1014" o:connectangles="0,0"/>
                </v:shape>
                <v:shape id="Freeform 2112" o:spid="_x0000_s1657" style="position:absolute;left:2694;top:-4513;width:123;height:131;visibility:visible;mso-wrap-style:square;v-text-anchor:top" coordsize="12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4rQwQAAANwAAAAPAAAAZHJzL2Rvd25yZXYueG1sRE/LisIw&#10;FN0L/kO4grsxVUS0YxQfiIII6nTG7aW5tsXmpjRR69+bxYDLw3lP540pxYNqV1hW0O9FIIhTqwvO&#10;FCQ/m68xCOeRNZaWScGLHMxn7dYUY22ffKLH2WcihLCLUUHufRVL6dKcDLqerYgDd7W1QR9gnUld&#10;4zOEm1IOomgkDRYcGnKsaJVTejvfjYLd4XLYrtNBf79M9nj5O9741yRKdTvN4huEp8Z/xP/unVYw&#10;nIS14Uw4AnL2BgAA//8DAFBLAQItABQABgAIAAAAIQDb4fbL7gAAAIUBAAATAAAAAAAAAAAAAAAA&#10;AAAAAABbQ29udGVudF9UeXBlc10ueG1sUEsBAi0AFAAGAAgAAAAhAFr0LFu/AAAAFQEAAAsAAAAA&#10;AAAAAAAAAAAAHwEAAF9yZWxzLy5yZWxzUEsBAi0AFAAGAAgAAAAhAOADitDBAAAA3AAAAA8AAAAA&#10;AAAAAAAAAAAABwIAAGRycy9kb3ducmV2LnhtbFBLBQYAAAAAAwADALcAAAD1AgAAAAA=&#10;" path="m30,l,130,122,76,30,xe" fillcolor="black" stroked="f">
                  <v:path arrowok="t" o:connecttype="custom" o:connectlocs="30,0;0,130;122,76;30,0" o:connectangles="0,0,0,0"/>
                </v:shape>
                <v:shape id="Freeform 2113" o:spid="_x0000_s1658" style="position:absolute;left:2759;top:-3526;width:1015;height:1172;visibility:visible;mso-wrap-style:square;v-text-anchor:top" coordsize="101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n+xAAAANwAAAAPAAAAZHJzL2Rvd25yZXYueG1sRI9BawIx&#10;FITvgv8hPKE3N2srolujiCKIHkq1vT82z92tm5d0E3X115uC0OMwM98w03lranGhxleWFQySFARx&#10;bnXFhYKvw7o/BuEDssbaMim4kYf5rNuZYqbtlT/psg+FiBD2GSooQ3CZlD4vyaBPrCOO3tE2BkOU&#10;TSF1g9cIN7V8TdORNFhxXCjR0bKk/LQ/GwXbu8Pd23flzr+0WNXDn48BH6VSL7128Q4iUBv+w8/2&#10;RisYTibwdyYeATl7AAAA//8DAFBLAQItABQABgAIAAAAIQDb4fbL7gAAAIUBAAATAAAAAAAAAAAA&#10;AAAAAAAAAABbQ29udGVudF9UeXBlc10ueG1sUEsBAi0AFAAGAAgAAAAhAFr0LFu/AAAAFQEAAAsA&#10;AAAAAAAAAAAAAAAAHwEAAF9yZWxzLy5yZWxzUEsBAi0AFAAGAAgAAAAhAE09Sf7EAAAA3AAAAA8A&#10;AAAAAAAAAAAAAAAABwIAAGRycy9kb3ducmV2LnhtbFBLBQYAAAAAAwADALcAAAD4AgAAAAA=&#10;" path="m1014,1171l,e" filled="f">
                  <v:path arrowok="t" o:connecttype="custom" o:connectlocs="1014,1171;0,0" o:connectangles="0,0"/>
                </v:shape>
                <v:shape id="Freeform 2114" o:spid="_x0000_s1659" style="position:absolute;left:2694;top:-3602;width:124;height:130;visibility:visible;mso-wrap-style:square;v-text-anchor:top" coordsize="1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RxAAAANwAAAAPAAAAZHJzL2Rvd25yZXYueG1sRE/LagIx&#10;FN0X/Idwhe5qosVqR6PYQot0oVTra3eZXGcGJzfDJHXGvzeLQpeH857OW1uKK9W+cKyh31MgiFNn&#10;Cs40/Gw/nsYgfEA2WDomDTfyMJ91HqaYGNfwN103IRMxhH2CGvIQqkRKn+Zk0fdcRRy5s6sthgjr&#10;TJoamxhuSzlQ6kVaLDg25FjRe07pZfNrNTSD5ZcMu9FRrQ6vp9v6ef8m00+tH7vtYgIiUBv+xX/u&#10;pdEwVHF+PBOPgJzdAQAA//8DAFBLAQItABQABgAIAAAAIQDb4fbL7gAAAIUBAAATAAAAAAAAAAAA&#10;AAAAAAAAAABbQ29udGVudF9UeXBlc10ueG1sUEsBAi0AFAAGAAgAAAAhAFr0LFu/AAAAFQEAAAsA&#10;AAAAAAAAAAAAAAAAHwEAAF9yZWxzLy5yZWxzUEsBAi0AFAAGAAgAAAAhAM2HP5HEAAAA3AAAAA8A&#10;AAAAAAAAAAAAAAAABwIAAGRycy9kb3ducmV2LnhtbFBLBQYAAAAAAwADALcAAAD4AgAAAAA=&#10;" path="m,l33,130,123,51,,xe" fillcolor="black" stroked="f">
                  <v:path arrowok="t" o:connecttype="custom" o:connectlocs="0,0;33,130;123,51;0,0" o:connectangles="0,0,0,0"/>
                </v:shape>
                <v:shape id="Text Box 2115" o:spid="_x0000_s1660" type="#_x0000_t202" style="position:absolute;left:2515;top:-6792;width:5927;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300990F6" w14:textId="77777777" w:rsidR="00352539" w:rsidRDefault="00352539" w:rsidP="002A6003">
                        <w:pPr>
                          <w:pStyle w:val="a3"/>
                          <w:kinsoku w:val="0"/>
                          <w:overflowPunct w:val="0"/>
                          <w:spacing w:before="162"/>
                          <w:rPr>
                            <w:sz w:val="18"/>
                            <w:szCs w:val="18"/>
                          </w:rPr>
                        </w:pPr>
                        <w:r w:rsidRPr="00297C5D">
                          <w:rPr>
                            <w:sz w:val="18"/>
                            <w:szCs w:val="18"/>
                          </w:rPr>
                          <w:t>The virtual address space contains 64 gigabytes of 4-kbyte pages</w:t>
                        </w:r>
                      </w:p>
                      <w:p w14:paraId="300990F7" w14:textId="77777777" w:rsidR="00352539" w:rsidRDefault="00352539" w:rsidP="002A6003">
                        <w:pPr>
                          <w:pStyle w:val="a3"/>
                          <w:kinsoku w:val="0"/>
                          <w:overflowPunct w:val="0"/>
                          <w:spacing w:before="162"/>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71 64 63 62 61 48 47 </w:t>
                        </w:r>
                        <w:r>
                          <w:rPr>
                            <w:rFonts w:ascii="Microsoft Sans Serif" w:eastAsiaTheme="minorEastAsia" w:hAnsi="Microsoft Sans Serif" w:cs="Microsoft Sans Serif"/>
                            <w:b/>
                            <w:bCs/>
                            <w:sz w:val="18"/>
                            <w:szCs w:val="18"/>
                          </w:rPr>
                          <w:t xml:space="preserve">36 bits = 64G pages </w:t>
                        </w:r>
                        <w:r>
                          <w:rPr>
                            <w:rFonts w:ascii="Microsoft Sans Serif" w:eastAsiaTheme="minorEastAsia" w:hAnsi="Microsoft Sans Serif" w:cs="Microsoft Sans Serif"/>
                            <w:sz w:val="18"/>
                            <w:szCs w:val="18"/>
                          </w:rPr>
                          <w:t xml:space="preserve">12 11 0 </w:t>
                        </w:r>
                      </w:p>
                    </w:txbxContent>
                  </v:textbox>
                </v:shape>
                <v:shape id="Text Box 2116" o:spid="_x0000_s1661" type="#_x0000_t202" style="position:absolute;left:2966;top:-5630;width:50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300990F8"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8 </w:t>
                        </w:r>
                        <w:r>
                          <w:rPr>
                            <w:rFonts w:ascii="Microsoft Sans Serif" w:eastAsiaTheme="minorEastAsia" w:hAnsi="Microsoft Sans Serif" w:cs="Microsoft Sans Serif"/>
                            <w:b/>
                            <w:bCs/>
                            <w:sz w:val="18"/>
                            <w:szCs w:val="18"/>
                          </w:rPr>
                          <w:t xml:space="preserve">14 36 </w:t>
                        </w:r>
                        <w:r>
                          <w:rPr>
                            <w:rFonts w:ascii="Microsoft Sans Serif" w:eastAsiaTheme="minorEastAsia" w:hAnsi="Microsoft Sans Serif" w:cs="Microsoft Sans Serif"/>
                            <w:sz w:val="18"/>
                            <w:szCs w:val="18"/>
                          </w:rPr>
                          <w:t xml:space="preserve">12 </w:t>
                        </w:r>
                      </w:p>
                    </w:txbxContent>
                  </v:textbox>
                </v:shape>
                <v:shape id="Text Box 2117" o:spid="_x0000_s1662" type="#_x0000_t202" style="position:absolute;left:3953;top:-4836;width:92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OBxQAAANwAAAAPAAAAZHJzL2Rvd25yZXYueG1sRI9BawIx&#10;FITvBf9DeIXealJL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CKg2OBxQAAANwAAAAP&#10;AAAAAAAAAAAAAAAAAAcCAABkcnMvZG93bnJldi54bWxQSwUGAAAAAAMAAwC3AAAA+QIAAAAA&#10;" filled="f" stroked="f">
                  <v:textbox inset="0,0,0,0">
                    <w:txbxContent>
                      <w:p w14:paraId="300990F9" w14:textId="77777777" w:rsidR="00352539" w:rsidRPr="00297C5D" w:rsidRDefault="00352539" w:rsidP="002A6003">
                        <w:pPr>
                          <w:pStyle w:val="a3"/>
                          <w:kinsoku w:val="0"/>
                          <w:overflowPunct w:val="0"/>
                          <w:spacing w:line="217" w:lineRule="exact"/>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TLB</w:t>
                        </w:r>
                        <w:r w:rsidRPr="00297C5D">
                          <w:t xml:space="preserve"> </w:t>
                        </w:r>
                        <w:r w:rsidRPr="00297C5D">
                          <w:rPr>
                            <w:rFonts w:ascii="Microsoft Sans Serif" w:eastAsiaTheme="minorEastAsia" w:hAnsi="Microsoft Sans Serif" w:cs="Microsoft Sans Serif"/>
                            <w:sz w:val="18"/>
                            <w:szCs w:val="18"/>
                          </w:rPr>
                          <w:t>To complete the virtual</w:t>
                        </w:r>
                      </w:p>
                      <w:p w14:paraId="300990FA" w14:textId="77777777" w:rsidR="00352539" w:rsidRDefault="00352539" w:rsidP="002A6003">
                        <w:pPr>
                          <w:pStyle w:val="a3"/>
                          <w:kinsoku w:val="0"/>
                          <w:overflowPunct w:val="0"/>
                          <w:spacing w:line="217" w:lineRule="exact"/>
                          <w:rPr>
                            <w:rFonts w:ascii="Microsoft Sans Serif" w:hAnsi="Microsoft Sans Serif" w:cs="Microsoft Sans Serif"/>
                            <w:sz w:val="18"/>
                            <w:szCs w:val="18"/>
                          </w:rPr>
                        </w:pPr>
                        <w:r w:rsidRPr="00297C5D">
                          <w:rPr>
                            <w:rFonts w:ascii="Microsoft Sans Serif" w:eastAsiaTheme="minorEastAsia" w:hAnsi="Microsoft Sans Serif" w:cs="Microsoft Sans Serif"/>
                            <w:sz w:val="18"/>
                            <w:szCs w:val="18"/>
                          </w:rPr>
                          <w:t>Real transformation</w:t>
                        </w:r>
                        <w:r>
                          <w:rPr>
                            <w:rFonts w:ascii="Microsoft Sans Serif" w:hAnsi="Microsoft Sans Serif" w:cs="Microsoft Sans Serif"/>
                            <w:sz w:val="18"/>
                            <w:szCs w:val="18"/>
                          </w:rPr>
                          <w:t xml:space="preserve"> </w:t>
                        </w:r>
                      </w:p>
                    </w:txbxContent>
                  </v:textbox>
                </v:shape>
                <v:shape id="Text Box 2118" o:spid="_x0000_s1663" type="#_x0000_t202" style="position:absolute;left:8093;top:-4994;width:1103;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300990FB" w14:textId="77777777" w:rsidR="00352539" w:rsidRPr="00297C5D" w:rsidRDefault="00352539" w:rsidP="002A6003">
                        <w:pPr>
                          <w:pStyle w:val="a3"/>
                          <w:kinsoku w:val="0"/>
                          <w:overflowPunct w:val="0"/>
                          <w:spacing w:line="216" w:lineRule="exact"/>
                          <w:rPr>
                            <w:rFonts w:ascii="Microsoft Sans Serif" w:eastAsiaTheme="minorEastAsia" w:hAnsi="Microsoft Sans Serif" w:cs="Microsoft Sans Serif"/>
                            <w:spacing w:val="12"/>
                            <w:sz w:val="18"/>
                            <w:szCs w:val="18"/>
                          </w:rPr>
                        </w:pPr>
                        <w:r>
                          <w:rPr>
                            <w:rFonts w:ascii="Microsoft Sans Serif" w:eastAsiaTheme="minorEastAsia" w:hAnsi="Microsoft Sans Serif" w:cs="Microsoft Sans Serif"/>
                            <w:sz w:val="18"/>
                            <w:szCs w:val="18"/>
                          </w:rPr>
                          <w:t>Offset</w:t>
                        </w:r>
                        <w:r>
                          <w:rPr>
                            <w:rFonts w:ascii="Microsoft Sans Serif" w:eastAsiaTheme="minorEastAsia" w:hAnsi="Microsoft Sans Serif" w:cs="Microsoft Sans Serif"/>
                            <w:spacing w:val="12"/>
                            <w:sz w:val="18"/>
                            <w:szCs w:val="18"/>
                          </w:rPr>
                          <w:t xml:space="preserve"> </w:t>
                        </w:r>
                        <w:r w:rsidRPr="00297C5D">
                          <w:rPr>
                            <w:rFonts w:ascii="Microsoft Sans Serif" w:eastAsiaTheme="minorEastAsia" w:hAnsi="Microsoft Sans Serif" w:cs="Microsoft Sans Serif"/>
                            <w:spacing w:val="12"/>
                            <w:sz w:val="18"/>
                            <w:szCs w:val="18"/>
                          </w:rPr>
                          <w:t>Direct transfer</w:t>
                        </w:r>
                      </w:p>
                      <w:p w14:paraId="300990FC" w14:textId="77777777" w:rsidR="00352539" w:rsidRDefault="00352539" w:rsidP="002A6003">
                        <w:pPr>
                          <w:pStyle w:val="a3"/>
                          <w:kinsoku w:val="0"/>
                          <w:overflowPunct w:val="0"/>
                          <w:spacing w:line="216" w:lineRule="exact"/>
                          <w:rPr>
                            <w:sz w:val="18"/>
                            <w:szCs w:val="18"/>
                          </w:rPr>
                        </w:pPr>
                        <w:r w:rsidRPr="00297C5D">
                          <w:rPr>
                            <w:rFonts w:ascii="Microsoft Sans Serif" w:eastAsiaTheme="minorEastAsia" w:hAnsi="Microsoft Sans Serif" w:cs="Microsoft Sans Serif"/>
                            <w:spacing w:val="12"/>
                            <w:sz w:val="18"/>
                            <w:szCs w:val="18"/>
                          </w:rPr>
                          <w:t>Pass physical memory</w:t>
                        </w:r>
                      </w:p>
                    </w:txbxContent>
                  </v:textbox>
                </v:shape>
                <v:shape id="Text Box 2119" o:spid="_x0000_s1664" type="#_x0000_t202" style="position:absolute;left:1973;top:-4368;width:5533;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5uxQAAANwAAAAPAAAAZHJzL2Rvd25yZXYueG1sRI9BawIx&#10;FITvQv9DeIXeNKmg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qJl5uxQAAANwAAAAP&#10;AAAAAAAAAAAAAAAAAAcCAABkcnMvZG93bnJldi54bWxQSwUGAAAAAAMAAwC3AAAA+QIAAAAA&#10;" filled="f" stroked="f">
                  <v:textbox inset="0,0,0,0">
                    <w:txbxContent>
                      <w:p w14:paraId="300990FD" w14:textId="77777777" w:rsidR="00352539" w:rsidRPr="00297C5D" w:rsidRDefault="00352539" w:rsidP="002A6003">
                        <w:pPr>
                          <w:pStyle w:val="a3"/>
                          <w:kinsoku w:val="0"/>
                          <w:overflowPunct w:val="0"/>
                          <w:spacing w:before="2" w:line="242" w:lineRule="auto"/>
                          <w:ind w:right="3910"/>
                          <w:rPr>
                            <w:rFonts w:ascii="Microsoft Sans Serif" w:hAnsi="Microsoft Sans Serif" w:cs="Microsoft Sans Serif"/>
                            <w:sz w:val="18"/>
                            <w:szCs w:val="18"/>
                          </w:rPr>
                        </w:pPr>
                        <w:r w:rsidRPr="00297C5D">
                          <w:rPr>
                            <w:rFonts w:ascii="Microsoft Sans Serif" w:hAnsi="Microsoft Sans Serif" w:cs="Microsoft Sans Serif"/>
                            <w:sz w:val="18"/>
                            <w:szCs w:val="18"/>
                          </w:rPr>
                          <w:t xml:space="preserve">Virtual address 63:62 bit with </w:t>
                        </w:r>
                        <w:proofErr w:type="gramStart"/>
                        <w:r w:rsidRPr="00297C5D">
                          <w:rPr>
                            <w:rFonts w:ascii="Microsoft Sans Serif" w:hAnsi="Microsoft Sans Serif" w:cs="Microsoft Sans Serif"/>
                            <w:sz w:val="18"/>
                            <w:szCs w:val="18"/>
                          </w:rPr>
                          <w:t>48 bit</w:t>
                        </w:r>
                        <w:proofErr w:type="gramEnd"/>
                        <w:r w:rsidRPr="00297C5D">
                          <w:rPr>
                            <w:rFonts w:ascii="Microsoft Sans Serif" w:hAnsi="Microsoft Sans Serif" w:cs="Microsoft Sans Serif"/>
                            <w:sz w:val="18"/>
                            <w:szCs w:val="18"/>
                          </w:rPr>
                          <w:t xml:space="preserve"> physical address</w:t>
                        </w:r>
                      </w:p>
                      <w:p w14:paraId="300990FE" w14:textId="77777777" w:rsidR="00352539" w:rsidRDefault="00352539" w:rsidP="002A6003">
                        <w:pPr>
                          <w:pStyle w:val="a3"/>
                          <w:kinsoku w:val="0"/>
                          <w:overflowPunct w:val="0"/>
                          <w:spacing w:before="2" w:line="242" w:lineRule="auto"/>
                          <w:ind w:right="3910"/>
                          <w:rPr>
                            <w:rFonts w:ascii="Microsoft Sans Serif" w:hAnsi="Microsoft Sans Serif" w:cs="Microsoft Sans Serif"/>
                            <w:sz w:val="18"/>
                            <w:szCs w:val="18"/>
                          </w:rPr>
                        </w:pPr>
                        <w:r w:rsidRPr="00297C5D">
                          <w:rPr>
                            <w:rFonts w:ascii="Microsoft Sans Serif" w:hAnsi="Microsoft Sans Serif" w:cs="Microsoft Sans Serif"/>
                            <w:sz w:val="18"/>
                            <w:szCs w:val="18"/>
                          </w:rPr>
                          <w:t>Select user, admin, and core address Spaces</w:t>
                        </w:r>
                        <w:r>
                          <w:rPr>
                            <w:rFonts w:ascii="Microsoft Sans Serif" w:hAnsi="Microsoft Sans Serif" w:cs="Microsoft Sans Serif"/>
                            <w:sz w:val="18"/>
                            <w:szCs w:val="18"/>
                          </w:rPr>
                          <w:t xml:space="preserve"> </w:t>
                        </w:r>
                      </w:p>
                    </w:txbxContent>
                  </v:textbox>
                </v:shape>
                <v:shape id="Text Box 2121" o:spid="_x0000_s1665" type="#_x0000_t202" style="position:absolute;left:7913;top:-3120;width:110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14:paraId="300990FF" w14:textId="77777777" w:rsidR="00352539" w:rsidRPr="00297C5D" w:rsidRDefault="00352539" w:rsidP="002A6003">
                        <w:pPr>
                          <w:pStyle w:val="a3"/>
                          <w:kinsoku w:val="0"/>
                          <w:overflowPunct w:val="0"/>
                          <w:spacing w:line="217" w:lineRule="exact"/>
                          <w:rPr>
                            <w:rFonts w:ascii="Microsoft Sans Serif" w:eastAsiaTheme="minorEastAsia" w:hAnsi="Microsoft Sans Serif" w:cs="Microsoft Sans Serif"/>
                            <w:spacing w:val="12"/>
                            <w:sz w:val="18"/>
                            <w:szCs w:val="18"/>
                          </w:rPr>
                        </w:pPr>
                        <w:r>
                          <w:rPr>
                            <w:rFonts w:ascii="Microsoft Sans Serif" w:eastAsiaTheme="minorEastAsia" w:hAnsi="Microsoft Sans Serif" w:cs="Microsoft Sans Serif"/>
                            <w:sz w:val="18"/>
                            <w:szCs w:val="18"/>
                          </w:rPr>
                          <w:t>Offset</w:t>
                        </w:r>
                        <w:r>
                          <w:rPr>
                            <w:rFonts w:ascii="Microsoft Sans Serif" w:eastAsiaTheme="minorEastAsia" w:hAnsi="Microsoft Sans Serif" w:cs="Microsoft Sans Serif"/>
                            <w:spacing w:val="12"/>
                            <w:sz w:val="18"/>
                            <w:szCs w:val="18"/>
                          </w:rPr>
                          <w:t xml:space="preserve"> </w:t>
                        </w:r>
                        <w:r w:rsidRPr="00297C5D">
                          <w:rPr>
                            <w:rFonts w:ascii="Microsoft Sans Serif" w:eastAsiaTheme="minorEastAsia" w:hAnsi="Microsoft Sans Serif" w:cs="Microsoft Sans Serif"/>
                            <w:spacing w:val="12"/>
                            <w:sz w:val="18"/>
                            <w:szCs w:val="18"/>
                          </w:rPr>
                          <w:t>Direct transfer</w:t>
                        </w:r>
                      </w:p>
                      <w:p w14:paraId="30099100" w14:textId="77777777" w:rsidR="00352539" w:rsidRDefault="00352539" w:rsidP="002A6003">
                        <w:pPr>
                          <w:pStyle w:val="a3"/>
                          <w:kinsoku w:val="0"/>
                          <w:overflowPunct w:val="0"/>
                          <w:spacing w:line="217" w:lineRule="exact"/>
                          <w:rPr>
                            <w:sz w:val="18"/>
                            <w:szCs w:val="18"/>
                          </w:rPr>
                        </w:pPr>
                        <w:r w:rsidRPr="00297C5D">
                          <w:rPr>
                            <w:rFonts w:ascii="Microsoft Sans Serif" w:eastAsiaTheme="minorEastAsia" w:hAnsi="Microsoft Sans Serif" w:cs="Microsoft Sans Serif"/>
                            <w:spacing w:val="12"/>
                            <w:sz w:val="18"/>
                            <w:szCs w:val="18"/>
                          </w:rPr>
                          <w:t>Pass physical memory</w:t>
                        </w:r>
                      </w:p>
                    </w:txbxContent>
                  </v:textbox>
                </v:shape>
                <v:shape id="Text Box 2122" o:spid="_x0000_s1666" type="#_x0000_t202" style="position:absolute;left:2678;top:-2239;width:598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30099101"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71 64 63 62 61 48 47 24 23 0 </w:t>
                        </w:r>
                      </w:p>
                    </w:txbxContent>
                  </v:textbox>
                </v:shape>
                <v:shape id="Text Box 2123" o:spid="_x0000_s1667" type="#_x0000_t202" style="position:absolute;left:3144;top:-1538;width:464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14:paraId="30099102"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8 </w:t>
                        </w:r>
                        <w:r>
                          <w:rPr>
                            <w:rFonts w:ascii="Microsoft Sans Serif" w:eastAsiaTheme="minorEastAsia" w:hAnsi="Microsoft Sans Serif" w:cs="Microsoft Sans Serif"/>
                            <w:b/>
                            <w:bCs/>
                            <w:sz w:val="18"/>
                            <w:szCs w:val="18"/>
                          </w:rPr>
                          <w:t xml:space="preserve">14 24 </w:t>
                        </w:r>
                        <w:r>
                          <w:rPr>
                            <w:rFonts w:ascii="Microsoft Sans Serif" w:eastAsiaTheme="minorEastAsia" w:hAnsi="Microsoft Sans Serif" w:cs="Microsoft Sans Serif"/>
                            <w:sz w:val="18"/>
                            <w:szCs w:val="18"/>
                          </w:rPr>
                          <w:t xml:space="preserve">24 </w:t>
                        </w:r>
                      </w:p>
                      <w:p w14:paraId="30099103" w14:textId="77777777" w:rsidR="00352539" w:rsidRDefault="00352539" w:rsidP="002A6003">
                        <w:pPr>
                          <w:pStyle w:val="a3"/>
                          <w:kinsoku w:val="0"/>
                          <w:overflowPunct w:val="0"/>
                          <w:ind w:left="1708"/>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24bits = 16M pages </w:t>
                        </w:r>
                      </w:p>
                      <w:p w14:paraId="30099104" w14:textId="77777777" w:rsidR="00352539" w:rsidRDefault="00352539" w:rsidP="002A6003">
                        <w:pPr>
                          <w:pStyle w:val="a3"/>
                          <w:kinsoku w:val="0"/>
                          <w:overflowPunct w:val="0"/>
                          <w:spacing w:before="2"/>
                          <w:rPr>
                            <w:rFonts w:ascii="Microsoft Sans Serif" w:eastAsiaTheme="minorEastAsia" w:hAnsi="Microsoft Sans Serif" w:cs="Microsoft Sans Serif"/>
                            <w:sz w:val="20"/>
                            <w:szCs w:val="20"/>
                          </w:rPr>
                        </w:pPr>
                        <w:r w:rsidRPr="00297C5D">
                          <w:rPr>
                            <w:rFonts w:ascii="Microsoft Sans Serif" w:eastAsiaTheme="minorEastAsia" w:hAnsi="Microsoft Sans Serif" w:cs="Microsoft Sans Serif"/>
                            <w:sz w:val="20"/>
                            <w:szCs w:val="20"/>
                          </w:rPr>
                          <w:t>The virtual address space contains 16M 16-mbyte pages</w:t>
                        </w:r>
                      </w:p>
                    </w:txbxContent>
                  </v:textbox>
                </v:shape>
                <v:shape id="Text Box 2124" o:spid="_x0000_s1668" type="#_x0000_t202" style="position:absolute;left:4854;top:-3135;width:544;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yKtwgAAANwAAAAPAAAAZHJzL2Rvd25yZXYueG1sRE9Ni8Iw&#10;EL0v+B/CCF4WTRV2kWoUEQUPIuqu6HFoxqa0mZQm2vrvNwdhj4/3PV92thJPanzhWMF4lIAgzpwu&#10;OFfw+7MdTkH4gKyxckwKXuRhueh9zDHVruUTPc8hFzGEfYoKTAh1KqXPDFn0I1cTR+7uGoshwiaX&#10;usE2httKTpLkW1osODYYrGltKCvPD6ugPJjj6bpf37JPSWXeXpLr9LVRatDvVjMQgbrwL367d1rB&#10;1zjOj2fiEZCLPwAAAP//AwBQSwECLQAUAAYACAAAACEA2+H2y+4AAACFAQAAEwAAAAAAAAAAAAAA&#10;AAAAAAAAW0NvbnRlbnRfVHlwZXNdLnhtbFBLAQItABQABgAIAAAAIQBa9CxbvwAAABUBAAALAAAA&#10;AAAAAAAAAAAAAB8BAABfcmVscy8ucmVsc1BLAQItABQABgAIAAAAIQDO5yKtwgAAANwAAAAPAAAA&#10;AAAAAAAAAAAAAAcCAABkcnMvZG93bnJldi54bWxQSwUGAAAAAAMAAwC3AAAA9gIAAAAA&#10;" filled="f">
                  <v:textbox inset="0,0,0,0">
                    <w:txbxContent>
                      <w:p w14:paraId="30099105" w14:textId="77777777" w:rsidR="00352539" w:rsidRDefault="00352539" w:rsidP="002A6003">
                        <w:pPr>
                          <w:pStyle w:val="a3"/>
                          <w:kinsoku w:val="0"/>
                          <w:overflowPunct w:val="0"/>
                          <w:spacing w:before="18"/>
                          <w:ind w:left="29"/>
                          <w:rPr>
                            <w:rFonts w:ascii="Microsoft Sans Serif" w:eastAsiaTheme="minorEastAsia" w:hAnsi="Microsoft Sans Serif" w:cs="Microsoft Sans Serif"/>
                          </w:rPr>
                        </w:pPr>
                        <w:r>
                          <w:rPr>
                            <w:rFonts w:ascii="Microsoft Sans Serif" w:eastAsiaTheme="minorEastAsia" w:hAnsi="Microsoft Sans Serif" w:cs="Microsoft Sans Serif"/>
                          </w:rPr>
                          <w:t xml:space="preserve">TLB </w:t>
                        </w:r>
                      </w:p>
                    </w:txbxContent>
                  </v:textbox>
                </v:shape>
                <v:shape id="Text Box 2125" o:spid="_x0000_s1669" type="#_x0000_t202" style="position:absolute;left:5036;top:-4851;width:544;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4c2xQAAANwAAAAPAAAAZHJzL2Rvd25yZXYueG1sRI9Pa8JA&#10;FMTvhX6H5RV6KbpJQZHoKiIKPZRS/6HHR/aZDcm+Ddmtid/eLQgeh5n5DTNb9LYWV2p96VhBOkxA&#10;EOdOl1woOOw3gwkIH5A11o5JwY08LOavLzPMtOt4S9ddKESEsM9QgQmhyaT0uSGLfuga4uhdXGsx&#10;RNkWUrfYRbit5WeSjKXFkuOCwYZWhvJq92cVVD/md3v6Xp3zD0lV0R2T0+S2Vur9rV9OQQTqwzP8&#10;aH9pBaM0hf8z8QjI+R0AAP//AwBQSwECLQAUAAYACAAAACEA2+H2y+4AAACFAQAAEwAAAAAAAAAA&#10;AAAAAAAAAAAAW0NvbnRlbnRfVHlwZXNdLnhtbFBLAQItABQABgAIAAAAIQBa9CxbvwAAABUBAAAL&#10;AAAAAAAAAAAAAAAAAB8BAABfcmVscy8ucmVsc1BLAQItABQABgAIAAAAIQChq4c2xQAAANwAAAAP&#10;AAAAAAAAAAAAAAAAAAcCAABkcnMvZG93bnJldi54bWxQSwUGAAAAAAMAAwC3AAAA+QIAAAAA&#10;" filled="f">
                  <v:textbox inset="0,0,0,0">
                    <w:txbxContent>
                      <w:p w14:paraId="30099106" w14:textId="77777777" w:rsidR="00352539" w:rsidRDefault="00352539" w:rsidP="002A6003">
                        <w:pPr>
                          <w:pStyle w:val="a3"/>
                          <w:kinsoku w:val="0"/>
                          <w:overflowPunct w:val="0"/>
                          <w:spacing w:before="18"/>
                          <w:ind w:left="28"/>
                          <w:rPr>
                            <w:rFonts w:ascii="Microsoft Sans Serif" w:eastAsiaTheme="minorEastAsia" w:hAnsi="Microsoft Sans Serif" w:cs="Microsoft Sans Serif"/>
                          </w:rPr>
                        </w:pPr>
                        <w:r>
                          <w:rPr>
                            <w:rFonts w:ascii="Microsoft Sans Serif" w:eastAsiaTheme="minorEastAsia" w:hAnsi="Microsoft Sans Serif" w:cs="Microsoft Sans Serif"/>
                          </w:rPr>
                          <w:t xml:space="preserve">TLB </w:t>
                        </w:r>
                      </w:p>
                    </w:txbxContent>
                  </v:textbox>
                </v:shape>
                <v:shape id="Text Box 2126" o:spid="_x0000_s1670" type="#_x0000_t202" style="position:absolute;left:5633;top:-3837;width:281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14:paraId="30099107" w14:textId="77777777" w:rsidR="00352539" w:rsidRDefault="00352539" w:rsidP="002A6003">
                        <w:pPr>
                          <w:pStyle w:val="a3"/>
                          <w:tabs>
                            <w:tab w:val="left" w:pos="2181"/>
                          </w:tabs>
                          <w:kinsoku w:val="0"/>
                          <w:overflowPunct w:val="0"/>
                          <w:spacing w:before="1"/>
                          <w:rPr>
                            <w:rFonts w:ascii="Microsoft Sans Serif" w:eastAsiaTheme="minorEastAsia" w:hAnsi="Microsoft Sans Serif" w:cs="Microsoft Sans Serif"/>
                          </w:rPr>
                        </w:pPr>
                        <w:r>
                          <w:rPr>
                            <w:rFonts w:ascii="Microsoft Sans Serif" w:eastAsiaTheme="minorEastAsia" w:hAnsi="Microsoft Sans Serif" w:cs="Microsoft Sans Serif"/>
                          </w:rPr>
                          <w:t>PFN</w:t>
                        </w:r>
                        <w:r>
                          <w:rPr>
                            <w:rFonts w:ascii="Microsoft Sans Serif" w:eastAsiaTheme="minorEastAsia" w:hAnsi="Microsoft Sans Serif" w:cs="Microsoft Sans Serif"/>
                          </w:rPr>
                          <w:tab/>
                          <w:t xml:space="preserve">Offset </w:t>
                        </w:r>
                      </w:p>
                    </w:txbxContent>
                  </v:textbox>
                </v:shape>
                <v:shape id="Text Box 2127" o:spid="_x0000_s1671" type="#_x0000_t202" style="position:absolute;left:8894;top:-4116;width:169;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VcxgAAANwAAAAPAAAAZHJzL2Rvd25yZXYueG1sRI9Ba8JA&#10;FITvBf/D8oTe6saW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D1r1XMYAAADcAAAA&#10;DwAAAAAAAAAAAAAAAAAHAgAAZHJzL2Rvd25yZXYueG1sUEsFBgAAAAADAAMAtwAAAPoCAAAAAA==&#10;" filled="f" stroked="f">
                  <v:textbox inset="0,0,0,0">
                    <w:txbxContent>
                      <w:p w14:paraId="30099108"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 </w:t>
                        </w:r>
                      </w:p>
                    </w:txbxContent>
                  </v:textbox>
                </v:shape>
                <v:shape id="Text Box 2128" o:spid="_x0000_s1672" type="#_x0000_t202" style="position:absolute;left:4495;top:-4125;width:2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0oxgAAANwAAAAPAAAAZHJzL2Rvd25yZXYueG1sRI9Ba8JA&#10;FITvBf/D8oTe6sbS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gLNtKMYAAADcAAAA&#10;DwAAAAAAAAAAAAAAAAAHAgAAZHJzL2Rvd25yZXYueG1sUEsFBgAAAAADAAMAtwAAAPoCAAAAAA==&#10;" filled="f" stroked="f">
                  <v:textbox inset="0,0,0,0">
                    <w:txbxContent>
                      <w:p w14:paraId="30099109"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47 </w:t>
                        </w:r>
                      </w:p>
                    </w:txbxContent>
                  </v:textbox>
                </v:shape>
                <v:shape id="Text Box 2117" o:spid="_x0000_s1673" type="#_x0000_t202" style="position:absolute;left:3677;top:-3050;width:92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VjxQAAAN0AAAAPAAAAZHJzL2Rvd25yZXYueG1sRI9Ba8JA&#10;FITvBf/D8gRvdaOH0EZXEVEQBGmMB4/P7DNZzL6N2VXTf98tFHocZuYbZr7sbSOe1HnjWMFknIAg&#10;Lp02XCk4Fdv3DxA+IGtsHJOCb/KwXAze5php9+KcnsdQiQhhn6GCOoQ2k9KXNVn0Y9cSR+/qOosh&#10;yq6SusNXhNtGTpMklRYNx4UaW1rXVN6OD6tgdeZ8Y+6Hy1d+zU1RfCa8T29KjYb9agYiUB/+w3/t&#10;nVYwTScp/L6JT0AufgAAAP//AwBQSwECLQAUAAYACAAAACEA2+H2y+4AAACFAQAAEwAAAAAAAAAA&#10;AAAAAAAAAAAAW0NvbnRlbnRfVHlwZXNdLnhtbFBLAQItABQABgAIAAAAIQBa9CxbvwAAABUBAAAL&#10;AAAAAAAAAAAAAAAAAB8BAABfcmVscy8ucmVsc1BLAQItABQABgAIAAAAIQAJxXVjxQAAAN0AAAAP&#10;AAAAAAAAAAAAAAAAAAcCAABkcnMvZG93bnJldi54bWxQSwUGAAAAAAMAAwC3AAAA+QIAAAAA&#10;" filled="f" stroked="f">
                  <v:textbox inset="0,0,0,0">
                    <w:txbxContent>
                      <w:p w14:paraId="3009910A" w14:textId="77777777" w:rsidR="00352539" w:rsidRPr="00297C5D" w:rsidRDefault="00352539" w:rsidP="002A6003">
                        <w:pPr>
                          <w:pStyle w:val="a3"/>
                          <w:kinsoku w:val="0"/>
                          <w:overflowPunct w:val="0"/>
                          <w:spacing w:line="217" w:lineRule="exact"/>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TLB</w:t>
                        </w:r>
                        <w:r w:rsidRPr="00297C5D">
                          <w:t xml:space="preserve"> </w:t>
                        </w:r>
                        <w:r w:rsidRPr="00297C5D">
                          <w:rPr>
                            <w:rFonts w:ascii="Microsoft Sans Serif" w:eastAsiaTheme="minorEastAsia" w:hAnsi="Microsoft Sans Serif" w:cs="Microsoft Sans Serif"/>
                            <w:sz w:val="18"/>
                            <w:szCs w:val="18"/>
                          </w:rPr>
                          <w:t>To complete the virtual</w:t>
                        </w:r>
                      </w:p>
                      <w:p w14:paraId="3009910B" w14:textId="77777777" w:rsidR="00352539" w:rsidRDefault="00352539" w:rsidP="002A6003">
                        <w:pPr>
                          <w:pStyle w:val="a3"/>
                          <w:kinsoku w:val="0"/>
                          <w:overflowPunct w:val="0"/>
                          <w:spacing w:line="217" w:lineRule="exact"/>
                          <w:rPr>
                            <w:rFonts w:ascii="Microsoft Sans Serif" w:hAnsi="Microsoft Sans Serif" w:cs="Microsoft Sans Serif"/>
                            <w:sz w:val="18"/>
                            <w:szCs w:val="18"/>
                          </w:rPr>
                        </w:pPr>
                        <w:r w:rsidRPr="00297C5D">
                          <w:rPr>
                            <w:rFonts w:ascii="Microsoft Sans Serif" w:eastAsiaTheme="minorEastAsia" w:hAnsi="Microsoft Sans Serif" w:cs="Microsoft Sans Serif"/>
                            <w:sz w:val="18"/>
                            <w:szCs w:val="18"/>
                          </w:rPr>
                          <w:t>Real transformation</w:t>
                        </w:r>
                        <w:r>
                          <w:rPr>
                            <w:rFonts w:ascii="Microsoft Sans Serif" w:hAnsi="Microsoft Sans Serif" w:cs="Microsoft Sans Serif"/>
                            <w:sz w:val="18"/>
                            <w:szCs w:val="18"/>
                          </w:rPr>
                          <w:t xml:space="preserve"> </w:t>
                        </w:r>
                      </w:p>
                    </w:txbxContent>
                  </v:textbox>
                </v:shape>
                <w10:wrap anchorx="page"/>
              </v:group>
            </w:pict>
          </mc:Fallback>
        </mc:AlternateContent>
      </w:r>
    </w:p>
    <w:p w14:paraId="3009850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0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0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0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08"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14"/>
          <w:szCs w:val="14"/>
        </w:rPr>
      </w:pPr>
    </w:p>
    <w:tbl>
      <w:tblPr>
        <w:tblW w:w="0" w:type="auto"/>
        <w:tblInd w:w="2508" w:type="dxa"/>
        <w:tblLayout w:type="fixed"/>
        <w:tblCellMar>
          <w:left w:w="0" w:type="dxa"/>
          <w:right w:w="0" w:type="dxa"/>
        </w:tblCellMar>
        <w:tblLook w:val="0000" w:firstRow="0" w:lastRow="0" w:firstColumn="0" w:lastColumn="0" w:noHBand="0" w:noVBand="0"/>
      </w:tblPr>
      <w:tblGrid>
        <w:gridCol w:w="1080"/>
        <w:gridCol w:w="180"/>
        <w:gridCol w:w="180"/>
        <w:gridCol w:w="720"/>
        <w:gridCol w:w="2340"/>
        <w:gridCol w:w="1440"/>
      </w:tblGrid>
      <w:tr w:rsidR="002A6003" w:rsidRPr="002A6003" w14:paraId="30098510" w14:textId="77777777" w:rsidTr="00AD241B">
        <w:trPr>
          <w:trHeight w:val="452"/>
        </w:trPr>
        <w:tc>
          <w:tcPr>
            <w:tcW w:w="1080" w:type="dxa"/>
            <w:tcBorders>
              <w:top w:val="single" w:sz="6" w:space="0" w:color="000000"/>
              <w:left w:val="single" w:sz="6" w:space="0" w:color="000000"/>
              <w:bottom w:val="single" w:sz="6" w:space="0" w:color="000000"/>
              <w:right w:val="single" w:sz="6" w:space="0" w:color="000000"/>
            </w:tcBorders>
          </w:tcPr>
          <w:p w14:paraId="30098509" w14:textId="77777777" w:rsidR="002A6003" w:rsidRPr="002A6003" w:rsidRDefault="002A6003" w:rsidP="002A6003">
            <w:pPr>
              <w:kinsoku w:val="0"/>
              <w:overflowPunct w:val="0"/>
              <w:autoSpaceDE w:val="0"/>
              <w:autoSpaceDN w:val="0"/>
              <w:adjustRightInd w:val="0"/>
              <w:spacing w:before="3"/>
              <w:ind w:left="294"/>
              <w:jc w:val="left"/>
              <w:rPr>
                <w:rFonts w:ascii="Times New Roman" w:eastAsia="宋体" w:hAnsi="Times New Roman" w:cs="Microsoft Sans Serif"/>
                <w:kern w:val="0"/>
                <w:szCs w:val="21"/>
              </w:rPr>
            </w:pPr>
          </w:p>
          <w:p w14:paraId="3009850A" w14:textId="77777777" w:rsidR="002A6003" w:rsidRPr="002A6003" w:rsidRDefault="002A6003" w:rsidP="002A6003">
            <w:pPr>
              <w:kinsoku w:val="0"/>
              <w:overflowPunct w:val="0"/>
              <w:autoSpaceDE w:val="0"/>
              <w:autoSpaceDN w:val="0"/>
              <w:adjustRightInd w:val="0"/>
              <w:spacing w:before="3"/>
              <w:ind w:left="294"/>
              <w:jc w:val="left"/>
              <w:rPr>
                <w:rFonts w:ascii="Times New Roman" w:eastAsia="宋体" w:hAnsi="Times New Roman" w:cs="Microsoft Sans Serif"/>
                <w:kern w:val="0"/>
                <w:szCs w:val="21"/>
              </w:rPr>
            </w:pPr>
            <w:r w:rsidRPr="002A6003">
              <w:rPr>
                <w:rFonts w:ascii="Times New Roman" w:eastAsia="宋体" w:hAnsi="Times New Roman" w:cs="Microsoft Sans Serif"/>
                <w:kern w:val="0"/>
                <w:szCs w:val="21"/>
              </w:rPr>
              <w:t xml:space="preserve">ASID </w:t>
            </w:r>
          </w:p>
        </w:tc>
        <w:tc>
          <w:tcPr>
            <w:tcW w:w="180" w:type="dxa"/>
            <w:tcBorders>
              <w:top w:val="single" w:sz="6" w:space="0" w:color="000000"/>
              <w:left w:val="single" w:sz="6" w:space="0" w:color="000000"/>
              <w:bottom w:val="single" w:sz="6" w:space="0" w:color="000000"/>
              <w:right w:val="single" w:sz="6" w:space="0" w:color="000000"/>
            </w:tcBorders>
          </w:tcPr>
          <w:p w14:paraId="3009850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80" w:type="dxa"/>
            <w:tcBorders>
              <w:top w:val="single" w:sz="6" w:space="0" w:color="000000"/>
              <w:left w:val="single" w:sz="6" w:space="0" w:color="000000"/>
              <w:bottom w:val="single" w:sz="6" w:space="0" w:color="000000"/>
              <w:right w:val="single" w:sz="6" w:space="0" w:color="000000"/>
            </w:tcBorders>
          </w:tcPr>
          <w:p w14:paraId="3009850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720" w:type="dxa"/>
            <w:tcBorders>
              <w:top w:val="single" w:sz="6" w:space="0" w:color="000000"/>
              <w:left w:val="single" w:sz="6" w:space="0" w:color="000000"/>
              <w:bottom w:val="single" w:sz="6" w:space="0" w:color="000000"/>
              <w:right w:val="single" w:sz="6" w:space="0" w:color="000000"/>
            </w:tcBorders>
            <w:shd w:val="clear" w:color="auto" w:fill="EBEBEB"/>
          </w:tcPr>
          <w:p w14:paraId="3009850D" w14:textId="77777777" w:rsidR="002A6003" w:rsidRPr="002A6003" w:rsidRDefault="002A6003" w:rsidP="002A6003">
            <w:pPr>
              <w:kinsoku w:val="0"/>
              <w:overflowPunct w:val="0"/>
              <w:autoSpaceDE w:val="0"/>
              <w:autoSpaceDN w:val="0"/>
              <w:adjustRightInd w:val="0"/>
              <w:spacing w:before="3"/>
              <w:ind w:left="64"/>
              <w:jc w:val="left"/>
              <w:rPr>
                <w:rFonts w:ascii="Times New Roman" w:eastAsia="宋体" w:hAnsi="Times New Roman" w:cs="Microsoft Sans Serif"/>
                <w:kern w:val="0"/>
                <w:szCs w:val="21"/>
              </w:rPr>
            </w:pPr>
            <w:r w:rsidRPr="002A6003">
              <w:rPr>
                <w:rFonts w:ascii="Times New Roman" w:eastAsia="宋体" w:hAnsi="Times New Roman" w:cs="Microsoft Sans Serif"/>
                <w:kern w:val="0"/>
                <w:szCs w:val="21"/>
              </w:rPr>
              <w:t xml:space="preserve"> </w:t>
            </w:r>
          </w:p>
        </w:tc>
        <w:tc>
          <w:tcPr>
            <w:tcW w:w="2340" w:type="dxa"/>
            <w:tcBorders>
              <w:top w:val="single" w:sz="6" w:space="0" w:color="000000"/>
              <w:left w:val="single" w:sz="6" w:space="0" w:color="000000"/>
              <w:bottom w:val="single" w:sz="6" w:space="0" w:color="000000"/>
              <w:right w:val="single" w:sz="6" w:space="0" w:color="000000"/>
            </w:tcBorders>
          </w:tcPr>
          <w:p w14:paraId="3009850E" w14:textId="77777777" w:rsidR="002A6003" w:rsidRPr="002A6003" w:rsidRDefault="002A6003" w:rsidP="002A6003">
            <w:pPr>
              <w:kinsoku w:val="0"/>
              <w:overflowPunct w:val="0"/>
              <w:autoSpaceDE w:val="0"/>
              <w:autoSpaceDN w:val="0"/>
              <w:adjustRightInd w:val="0"/>
              <w:spacing w:before="75"/>
              <w:ind w:left="960" w:right="892"/>
              <w:jc w:val="center"/>
              <w:rPr>
                <w:rFonts w:ascii="Times New Roman" w:eastAsia="宋体" w:hAnsi="Times New Roman" w:cs="Microsoft Sans Serif"/>
                <w:b/>
                <w:bCs/>
                <w:kern w:val="0"/>
                <w:szCs w:val="21"/>
              </w:rPr>
            </w:pPr>
            <w:r w:rsidRPr="002A6003">
              <w:rPr>
                <w:rFonts w:ascii="Times New Roman" w:eastAsia="宋体" w:hAnsi="Times New Roman" w:cs="Microsoft Sans Serif"/>
                <w:b/>
                <w:bCs/>
                <w:kern w:val="0"/>
                <w:szCs w:val="21"/>
              </w:rPr>
              <w:t xml:space="preserve">The VPN </w:t>
            </w:r>
          </w:p>
        </w:tc>
        <w:tc>
          <w:tcPr>
            <w:tcW w:w="1440" w:type="dxa"/>
            <w:tcBorders>
              <w:top w:val="single" w:sz="6" w:space="0" w:color="000000"/>
              <w:left w:val="single" w:sz="6" w:space="0" w:color="000000"/>
              <w:bottom w:val="single" w:sz="6" w:space="0" w:color="000000"/>
              <w:right w:val="single" w:sz="6" w:space="0" w:color="000000"/>
            </w:tcBorders>
          </w:tcPr>
          <w:p w14:paraId="3009850F" w14:textId="77777777" w:rsidR="002A6003" w:rsidRPr="002A6003" w:rsidRDefault="002A6003" w:rsidP="002A6003">
            <w:pPr>
              <w:kinsoku w:val="0"/>
              <w:overflowPunct w:val="0"/>
              <w:autoSpaceDE w:val="0"/>
              <w:autoSpaceDN w:val="0"/>
              <w:adjustRightInd w:val="0"/>
              <w:spacing w:before="75"/>
              <w:ind w:left="438"/>
              <w:jc w:val="left"/>
              <w:rPr>
                <w:rFonts w:ascii="Times New Roman" w:eastAsia="宋体" w:hAnsi="Times New Roman" w:cs="Microsoft Sans Serif"/>
                <w:kern w:val="0"/>
                <w:szCs w:val="21"/>
              </w:rPr>
            </w:pPr>
            <w:r w:rsidRPr="002A6003">
              <w:rPr>
                <w:rFonts w:ascii="Times New Roman" w:eastAsia="宋体" w:hAnsi="Times New Roman" w:cs="Microsoft Sans Serif"/>
                <w:kern w:val="0"/>
                <w:szCs w:val="21"/>
              </w:rPr>
              <w:t xml:space="preserve">Offset </w:t>
            </w:r>
          </w:p>
        </w:tc>
      </w:tr>
    </w:tbl>
    <w:p w14:paraId="3009851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1E"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8"/>
          <w:szCs w:val="18"/>
        </w:rPr>
      </w:pPr>
    </w:p>
    <w:tbl>
      <w:tblPr>
        <w:tblW w:w="0" w:type="auto"/>
        <w:tblInd w:w="2687" w:type="dxa"/>
        <w:tblLayout w:type="fixed"/>
        <w:tblCellMar>
          <w:left w:w="0" w:type="dxa"/>
          <w:right w:w="0" w:type="dxa"/>
        </w:tblCellMar>
        <w:tblLook w:val="0000" w:firstRow="0" w:lastRow="0" w:firstColumn="0" w:lastColumn="0" w:noHBand="0" w:noVBand="0"/>
      </w:tblPr>
      <w:tblGrid>
        <w:gridCol w:w="1078"/>
        <w:gridCol w:w="180"/>
        <w:gridCol w:w="180"/>
        <w:gridCol w:w="720"/>
        <w:gridCol w:w="1621"/>
        <w:gridCol w:w="2158"/>
      </w:tblGrid>
      <w:tr w:rsidR="002A6003" w:rsidRPr="002A6003" w14:paraId="30098525" w14:textId="77777777" w:rsidTr="00AD241B">
        <w:trPr>
          <w:trHeight w:val="454"/>
        </w:trPr>
        <w:tc>
          <w:tcPr>
            <w:tcW w:w="1078" w:type="dxa"/>
            <w:tcBorders>
              <w:top w:val="single" w:sz="6" w:space="0" w:color="000000"/>
              <w:left w:val="single" w:sz="6" w:space="0" w:color="000000"/>
              <w:bottom w:val="single" w:sz="6" w:space="0" w:color="000000"/>
              <w:right w:val="single" w:sz="6" w:space="0" w:color="000000"/>
            </w:tcBorders>
          </w:tcPr>
          <w:p w14:paraId="3009851F" w14:textId="77777777" w:rsidR="002A6003" w:rsidRPr="002A6003" w:rsidRDefault="002A6003" w:rsidP="002A6003">
            <w:pPr>
              <w:kinsoku w:val="0"/>
              <w:overflowPunct w:val="0"/>
              <w:autoSpaceDE w:val="0"/>
              <w:autoSpaceDN w:val="0"/>
              <w:adjustRightInd w:val="0"/>
              <w:spacing w:before="2"/>
              <w:ind w:left="291"/>
              <w:jc w:val="left"/>
              <w:rPr>
                <w:rFonts w:ascii="Times New Roman" w:eastAsia="宋体" w:hAnsi="Times New Roman" w:cs="Microsoft Sans Serif"/>
                <w:kern w:val="0"/>
                <w:szCs w:val="21"/>
              </w:rPr>
            </w:pPr>
            <w:r w:rsidRPr="002A6003">
              <w:rPr>
                <w:rFonts w:ascii="Times New Roman" w:eastAsia="宋体" w:hAnsi="Times New Roman" w:cs="Microsoft Sans Serif"/>
                <w:kern w:val="0"/>
                <w:szCs w:val="21"/>
              </w:rPr>
              <w:t xml:space="preserve">ASID </w:t>
            </w:r>
          </w:p>
        </w:tc>
        <w:tc>
          <w:tcPr>
            <w:tcW w:w="180" w:type="dxa"/>
            <w:tcBorders>
              <w:top w:val="single" w:sz="6" w:space="0" w:color="000000"/>
              <w:left w:val="single" w:sz="6" w:space="0" w:color="000000"/>
              <w:bottom w:val="single" w:sz="6" w:space="0" w:color="000000"/>
              <w:right w:val="single" w:sz="6" w:space="0" w:color="000000"/>
            </w:tcBorders>
          </w:tcPr>
          <w:p w14:paraId="3009852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80" w:type="dxa"/>
            <w:tcBorders>
              <w:top w:val="single" w:sz="6" w:space="0" w:color="000000"/>
              <w:left w:val="single" w:sz="6" w:space="0" w:color="000000"/>
              <w:bottom w:val="single" w:sz="6" w:space="0" w:color="000000"/>
              <w:right w:val="single" w:sz="6" w:space="0" w:color="000000"/>
            </w:tcBorders>
          </w:tcPr>
          <w:p w14:paraId="3009852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720" w:type="dxa"/>
            <w:tcBorders>
              <w:top w:val="single" w:sz="6" w:space="0" w:color="000000"/>
              <w:left w:val="single" w:sz="6" w:space="0" w:color="000000"/>
              <w:bottom w:val="single" w:sz="6" w:space="0" w:color="000000"/>
              <w:right w:val="single" w:sz="8" w:space="0" w:color="000000"/>
            </w:tcBorders>
            <w:shd w:val="clear" w:color="auto" w:fill="EBEBEB"/>
          </w:tcPr>
          <w:p w14:paraId="30098522" w14:textId="77777777" w:rsidR="002A6003" w:rsidRPr="002A6003" w:rsidRDefault="002A6003" w:rsidP="002A6003">
            <w:pPr>
              <w:kinsoku w:val="0"/>
              <w:overflowPunct w:val="0"/>
              <w:autoSpaceDE w:val="0"/>
              <w:autoSpaceDN w:val="0"/>
              <w:adjustRightInd w:val="0"/>
              <w:spacing w:line="203" w:lineRule="exact"/>
              <w:ind w:left="62"/>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w:t>
            </w:r>
          </w:p>
        </w:tc>
        <w:tc>
          <w:tcPr>
            <w:tcW w:w="1621" w:type="dxa"/>
            <w:tcBorders>
              <w:top w:val="single" w:sz="6" w:space="0" w:color="000000"/>
              <w:left w:val="single" w:sz="8" w:space="0" w:color="000000"/>
              <w:bottom w:val="single" w:sz="6" w:space="0" w:color="000000"/>
              <w:right w:val="single" w:sz="6" w:space="0" w:color="000000"/>
            </w:tcBorders>
          </w:tcPr>
          <w:p w14:paraId="30098523" w14:textId="77777777" w:rsidR="002A6003" w:rsidRPr="002A6003" w:rsidRDefault="002A6003" w:rsidP="002A6003">
            <w:pPr>
              <w:kinsoku w:val="0"/>
              <w:overflowPunct w:val="0"/>
              <w:autoSpaceDE w:val="0"/>
              <w:autoSpaceDN w:val="0"/>
              <w:adjustRightInd w:val="0"/>
              <w:spacing w:before="72"/>
              <w:ind w:left="590"/>
              <w:jc w:val="left"/>
              <w:rPr>
                <w:rFonts w:ascii="Times New Roman" w:eastAsia="宋体" w:hAnsi="Times New Roman" w:cs="Microsoft Sans Serif"/>
                <w:b/>
                <w:bCs/>
                <w:kern w:val="0"/>
                <w:szCs w:val="21"/>
              </w:rPr>
            </w:pPr>
            <w:r w:rsidRPr="002A6003">
              <w:rPr>
                <w:rFonts w:ascii="Times New Roman" w:eastAsia="宋体" w:hAnsi="Times New Roman" w:cs="Microsoft Sans Serif"/>
                <w:b/>
                <w:bCs/>
                <w:kern w:val="0"/>
                <w:szCs w:val="21"/>
              </w:rPr>
              <w:t xml:space="preserve">The VPN </w:t>
            </w:r>
          </w:p>
        </w:tc>
        <w:tc>
          <w:tcPr>
            <w:tcW w:w="2158" w:type="dxa"/>
            <w:tcBorders>
              <w:top w:val="single" w:sz="6" w:space="0" w:color="000000"/>
              <w:left w:val="single" w:sz="6" w:space="0" w:color="000000"/>
              <w:bottom w:val="single" w:sz="6" w:space="0" w:color="000000"/>
              <w:right w:val="single" w:sz="6" w:space="0" w:color="000000"/>
            </w:tcBorders>
          </w:tcPr>
          <w:p w14:paraId="30098524" w14:textId="77777777" w:rsidR="002A6003" w:rsidRPr="002A6003" w:rsidRDefault="002A6003" w:rsidP="002A6003">
            <w:pPr>
              <w:kinsoku w:val="0"/>
              <w:overflowPunct w:val="0"/>
              <w:autoSpaceDE w:val="0"/>
              <w:autoSpaceDN w:val="0"/>
              <w:adjustRightInd w:val="0"/>
              <w:spacing w:before="74"/>
              <w:ind w:left="805" w:right="736"/>
              <w:jc w:val="center"/>
              <w:rPr>
                <w:rFonts w:ascii="Times New Roman" w:eastAsia="宋体" w:hAnsi="Times New Roman" w:cs="Microsoft Sans Serif"/>
                <w:kern w:val="0"/>
                <w:szCs w:val="21"/>
              </w:rPr>
            </w:pPr>
            <w:r w:rsidRPr="002A6003">
              <w:rPr>
                <w:rFonts w:ascii="Times New Roman" w:eastAsia="宋体" w:hAnsi="Times New Roman" w:cs="Microsoft Sans Serif"/>
                <w:kern w:val="0"/>
                <w:szCs w:val="21"/>
              </w:rPr>
              <w:t xml:space="preserve">Offset </w:t>
            </w:r>
          </w:p>
        </w:tc>
      </w:tr>
    </w:tbl>
    <w:p w14:paraId="3009852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2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2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2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2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2B"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2"/>
        </w:rPr>
      </w:pPr>
    </w:p>
    <w:p w14:paraId="3009852C" w14:textId="77777777"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kern w:val="0"/>
          <w:sz w:val="18"/>
          <w:szCs w:val="18"/>
        </w:rPr>
      </w:pPr>
      <w:bookmarkStart w:id="378" w:name="_bookmark356"/>
      <w:bookmarkEnd w:id="378"/>
      <w:r w:rsidRPr="002A6003">
        <w:rPr>
          <w:rFonts w:ascii="Times New Roman" w:eastAsia="宋体" w:hAnsi="Times New Roman" w:cs="宋体" w:hint="eastAsia"/>
          <w:kern w:val="0"/>
          <w:sz w:val="18"/>
          <w:szCs w:val="18"/>
        </w:rPr>
        <w:t>Figure 5-2. 64-bit mode virtual address translation</w:t>
      </w:r>
    </w:p>
    <w:p w14:paraId="3009852D"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6"/>
          <w:szCs w:val="26"/>
        </w:rPr>
      </w:pPr>
    </w:p>
    <w:p w14:paraId="3009852E" w14:textId="77777777" w:rsidR="002A6003" w:rsidRPr="002A6003" w:rsidRDefault="002A6003" w:rsidP="002A6003">
      <w:pPr>
        <w:numPr>
          <w:ilvl w:val="2"/>
          <w:numId w:val="10"/>
        </w:numPr>
        <w:tabs>
          <w:tab w:val="left" w:pos="2000"/>
        </w:tabs>
        <w:kinsoku w:val="0"/>
        <w:overflowPunct w:val="0"/>
        <w:autoSpaceDE w:val="0"/>
        <w:autoSpaceDN w:val="0"/>
        <w:adjustRightInd w:val="0"/>
        <w:spacing w:before="1"/>
        <w:ind w:hanging="640"/>
        <w:jc w:val="left"/>
        <w:outlineLvl w:val="7"/>
        <w:rPr>
          <w:rFonts w:ascii="Times New Roman" w:eastAsia="宋体" w:hAnsi="Times New Roman" w:cs="黑体"/>
          <w:spacing w:val="-1"/>
          <w:kern w:val="0"/>
          <w:sz w:val="28"/>
          <w:szCs w:val="28"/>
        </w:rPr>
      </w:pPr>
      <w:bookmarkStart w:id="379" w:name="5.3.4_用户地址空间"/>
      <w:bookmarkStart w:id="380" w:name="_bookmark357"/>
      <w:bookmarkEnd w:id="379"/>
      <w:bookmarkEnd w:id="380"/>
      <w:r w:rsidRPr="002A6003">
        <w:rPr>
          <w:rFonts w:ascii="Times New Roman" w:eastAsia="宋体" w:hAnsi="Times New Roman" w:cs="黑体" w:hint="eastAsia"/>
          <w:spacing w:val="-1"/>
          <w:kern w:val="0"/>
          <w:sz w:val="28"/>
          <w:szCs w:val="28"/>
        </w:rPr>
        <w:t>User address space</w:t>
      </w:r>
    </w:p>
    <w:p w14:paraId="3009852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User mode, there is only a single, unified virtual address space called User Segment with a size of 256T (2) bytes and the name XUSEG.</w:t>
      </w:r>
      <w:r w:rsidRPr="002A6003">
        <w:rPr>
          <w:rFonts w:ascii="Times New Roman" w:eastAsia="宋体" w:hAnsi="Times New Roman" w:cs="宋体"/>
          <w:spacing w:val="5"/>
          <w:kern w:val="0"/>
          <w:szCs w:val="21"/>
        </w:rPr>
        <w:t>48</w:t>
      </w:r>
    </w:p>
    <w:p w14:paraId="3009853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531"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359" w:history="1">
        <w:r w:rsidR="002A6003" w:rsidRPr="002A6003">
          <w:rPr>
            <w:rFonts w:ascii="Times New Roman" w:eastAsia="宋体" w:hAnsi="Times New Roman" w:cs="宋体" w:hint="eastAsia"/>
            <w:spacing w:val="5"/>
            <w:kern w:val="0"/>
            <w:szCs w:val="21"/>
          </w:rPr>
          <w:t>Figure 5-3 shows the user virtual address space, which can be accessed in user mode, administrative mode, and kernel mode.</w:t>
        </w:r>
      </w:hyperlink>
    </w:p>
    <w:p w14:paraId="30098532"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user segment starts at address 0, where the currently active user process resides (XUSEG).TLB maps the XUSEG segment in the same way in different modes and controls access to the Cache.</w:t>
      </w:r>
    </w:p>
    <w:p w14:paraId="30098533"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the value of the processor's Status register meets three conditions: KSU=10, EXL=0, and ERL=0, the processor works in user mode.</w:t>
      </w:r>
      <w:r w:rsidRPr="002A6003">
        <w:rPr>
          <w:rFonts w:ascii="Times New Roman" w:eastAsia="宋体" w:hAnsi="Times New Roman" w:cs="宋体"/>
          <w:spacing w:val="5"/>
          <w:kern w:val="0"/>
          <w:szCs w:val="21"/>
        </w:rPr>
        <w:t>2</w:t>
      </w:r>
    </w:p>
    <w:p w14:paraId="30098534"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sectPr w:rsidR="002A6003" w:rsidRPr="002A6003">
          <w:pgSz w:w="11910" w:h="16850"/>
          <w:pgMar w:top="1100" w:right="0" w:bottom="880" w:left="0" w:header="353" w:footer="654" w:gutter="0"/>
          <w:cols w:space="720"/>
          <w:noEndnote/>
        </w:sectPr>
      </w:pPr>
    </w:p>
    <w:p w14:paraId="30098535"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7"/>
          <w:szCs w:val="27"/>
        </w:rPr>
      </w:pPr>
    </w:p>
    <w:p w14:paraId="30098536" w14:textId="77777777" w:rsidR="002A6003" w:rsidRPr="002A6003" w:rsidRDefault="002A6003" w:rsidP="002A6003">
      <w:pPr>
        <w:kinsoku w:val="0"/>
        <w:overflowPunct w:val="0"/>
        <w:autoSpaceDE w:val="0"/>
        <w:autoSpaceDN w:val="0"/>
        <w:adjustRightInd w:val="0"/>
        <w:ind w:left="2255"/>
        <w:jc w:val="left"/>
        <w:rPr>
          <w:rFonts w:ascii="Times New Roman" w:eastAsia="宋体" w:hAnsi="Times New Roman" w:cs="宋体"/>
          <w:kern w:val="0"/>
          <w:sz w:val="20"/>
          <w:szCs w:val="20"/>
        </w:rPr>
      </w:pPr>
      <w:r w:rsidRPr="002A6003">
        <w:rPr>
          <w:rFonts w:ascii="Times New Roman" w:eastAsia="宋体" w:hAnsi="Times New Roman" w:cs="宋体"/>
          <w:noProof/>
          <w:kern w:val="0"/>
          <w:sz w:val="20"/>
          <w:szCs w:val="20"/>
        </w:rPr>
        <mc:AlternateContent>
          <mc:Choice Requires="wpg">
            <w:drawing>
              <wp:inline distT="0" distB="0" distL="0" distR="0" wp14:anchorId="30098F6A" wp14:editId="30098F6B">
                <wp:extent cx="4928870" cy="2536190"/>
                <wp:effectExtent l="9525" t="9525" r="5080" b="6985"/>
                <wp:docPr id="451" name="Group 2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8870" cy="2536190"/>
                          <a:chOff x="0" y="0"/>
                          <a:chExt cx="7762" cy="3994"/>
                        </a:xfrm>
                      </wpg:grpSpPr>
                      <wps:wsp>
                        <wps:cNvPr id="452" name="Freeform 2130"/>
                        <wps:cNvSpPr>
                          <a:spLocks/>
                        </wps:cNvSpPr>
                        <wps:spPr bwMode="auto">
                          <a:xfrm>
                            <a:off x="9" y="4"/>
                            <a:ext cx="7743" cy="20"/>
                          </a:xfrm>
                          <a:custGeom>
                            <a:avLst/>
                            <a:gdLst>
                              <a:gd name="T0" fmla="*/ 0 w 7743"/>
                              <a:gd name="T1" fmla="*/ 0 h 20"/>
                              <a:gd name="T2" fmla="*/ 7742 w 7743"/>
                              <a:gd name="T3" fmla="*/ 0 h 20"/>
                            </a:gdLst>
                            <a:ahLst/>
                            <a:cxnLst>
                              <a:cxn ang="0">
                                <a:pos x="T0" y="T1"/>
                              </a:cxn>
                              <a:cxn ang="0">
                                <a:pos x="T2" y="T3"/>
                              </a:cxn>
                            </a:cxnLst>
                            <a:rect l="0" t="0" r="r" b="b"/>
                            <a:pathLst>
                              <a:path w="7743" h="20">
                                <a:moveTo>
                                  <a:pt x="0" y="0"/>
                                </a:moveTo>
                                <a:lnTo>
                                  <a:pt x="7742"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2131"/>
                        <wps:cNvSpPr>
                          <a:spLocks/>
                        </wps:cNvSpPr>
                        <wps:spPr bwMode="auto">
                          <a:xfrm>
                            <a:off x="4" y="0"/>
                            <a:ext cx="20" cy="3994"/>
                          </a:xfrm>
                          <a:custGeom>
                            <a:avLst/>
                            <a:gdLst>
                              <a:gd name="T0" fmla="*/ 0 w 20"/>
                              <a:gd name="T1" fmla="*/ 0 h 3994"/>
                              <a:gd name="T2" fmla="*/ 0 w 20"/>
                              <a:gd name="T3" fmla="*/ 3993 h 3994"/>
                            </a:gdLst>
                            <a:ahLst/>
                            <a:cxnLst>
                              <a:cxn ang="0">
                                <a:pos x="T0" y="T1"/>
                              </a:cxn>
                              <a:cxn ang="0">
                                <a:pos x="T2" y="T3"/>
                              </a:cxn>
                            </a:cxnLst>
                            <a:rect l="0" t="0" r="r" b="b"/>
                            <a:pathLst>
                              <a:path w="20" h="3994">
                                <a:moveTo>
                                  <a:pt x="0" y="0"/>
                                </a:moveTo>
                                <a:lnTo>
                                  <a:pt x="0" y="3993"/>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2132"/>
                        <wps:cNvSpPr>
                          <a:spLocks/>
                        </wps:cNvSpPr>
                        <wps:spPr bwMode="auto">
                          <a:xfrm>
                            <a:off x="9" y="3988"/>
                            <a:ext cx="7743" cy="20"/>
                          </a:xfrm>
                          <a:custGeom>
                            <a:avLst/>
                            <a:gdLst>
                              <a:gd name="T0" fmla="*/ 0 w 7743"/>
                              <a:gd name="T1" fmla="*/ 0 h 20"/>
                              <a:gd name="T2" fmla="*/ 7742 w 7743"/>
                              <a:gd name="T3" fmla="*/ 0 h 20"/>
                            </a:gdLst>
                            <a:ahLst/>
                            <a:cxnLst>
                              <a:cxn ang="0">
                                <a:pos x="T0" y="T1"/>
                              </a:cxn>
                              <a:cxn ang="0">
                                <a:pos x="T2" y="T3"/>
                              </a:cxn>
                            </a:cxnLst>
                            <a:rect l="0" t="0" r="r" b="b"/>
                            <a:pathLst>
                              <a:path w="7743" h="20">
                                <a:moveTo>
                                  <a:pt x="0" y="0"/>
                                </a:moveTo>
                                <a:lnTo>
                                  <a:pt x="7742"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2133"/>
                        <wps:cNvSpPr>
                          <a:spLocks/>
                        </wps:cNvSpPr>
                        <wps:spPr bwMode="auto">
                          <a:xfrm>
                            <a:off x="7756" y="0"/>
                            <a:ext cx="20" cy="3994"/>
                          </a:xfrm>
                          <a:custGeom>
                            <a:avLst/>
                            <a:gdLst>
                              <a:gd name="T0" fmla="*/ 0 w 20"/>
                              <a:gd name="T1" fmla="*/ 0 h 3994"/>
                              <a:gd name="T2" fmla="*/ 0 w 20"/>
                              <a:gd name="T3" fmla="*/ 3993 h 3994"/>
                            </a:gdLst>
                            <a:ahLst/>
                            <a:cxnLst>
                              <a:cxn ang="0">
                                <a:pos x="T0" y="T1"/>
                              </a:cxn>
                              <a:cxn ang="0">
                                <a:pos x="T2" y="T3"/>
                              </a:cxn>
                            </a:cxnLst>
                            <a:rect l="0" t="0" r="r" b="b"/>
                            <a:pathLst>
                              <a:path w="20" h="3994">
                                <a:moveTo>
                                  <a:pt x="0" y="0"/>
                                </a:moveTo>
                                <a:lnTo>
                                  <a:pt x="0" y="399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2134"/>
                        <wps:cNvSpPr>
                          <a:spLocks/>
                        </wps:cNvSpPr>
                        <wps:spPr bwMode="auto">
                          <a:xfrm>
                            <a:off x="4417" y="384"/>
                            <a:ext cx="1440" cy="1635"/>
                          </a:xfrm>
                          <a:custGeom>
                            <a:avLst/>
                            <a:gdLst>
                              <a:gd name="T0" fmla="*/ 0 w 1440"/>
                              <a:gd name="T1" fmla="*/ 0 h 1635"/>
                              <a:gd name="T2" fmla="*/ 1440 w 1440"/>
                              <a:gd name="T3" fmla="*/ 0 h 1635"/>
                              <a:gd name="T4" fmla="*/ 1440 w 1440"/>
                              <a:gd name="T5" fmla="*/ 1635 h 1635"/>
                              <a:gd name="T6" fmla="*/ 0 w 1440"/>
                              <a:gd name="T7" fmla="*/ 1635 h 1635"/>
                              <a:gd name="T8" fmla="*/ 0 w 1440"/>
                              <a:gd name="T9" fmla="*/ 0 h 1635"/>
                            </a:gdLst>
                            <a:ahLst/>
                            <a:cxnLst>
                              <a:cxn ang="0">
                                <a:pos x="T0" y="T1"/>
                              </a:cxn>
                              <a:cxn ang="0">
                                <a:pos x="T2" y="T3"/>
                              </a:cxn>
                              <a:cxn ang="0">
                                <a:pos x="T4" y="T5"/>
                              </a:cxn>
                              <a:cxn ang="0">
                                <a:pos x="T6" y="T7"/>
                              </a:cxn>
                              <a:cxn ang="0">
                                <a:pos x="T8" y="T9"/>
                              </a:cxn>
                            </a:cxnLst>
                            <a:rect l="0" t="0" r="r" b="b"/>
                            <a:pathLst>
                              <a:path w="1440" h="1635">
                                <a:moveTo>
                                  <a:pt x="0" y="0"/>
                                </a:moveTo>
                                <a:lnTo>
                                  <a:pt x="1440" y="0"/>
                                </a:lnTo>
                                <a:lnTo>
                                  <a:pt x="1440" y="1635"/>
                                </a:lnTo>
                                <a:lnTo>
                                  <a:pt x="0" y="1635"/>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2135"/>
                        <wps:cNvSpPr>
                          <a:spLocks/>
                        </wps:cNvSpPr>
                        <wps:spPr bwMode="auto">
                          <a:xfrm>
                            <a:off x="4412" y="1976"/>
                            <a:ext cx="1440" cy="1092"/>
                          </a:xfrm>
                          <a:custGeom>
                            <a:avLst/>
                            <a:gdLst>
                              <a:gd name="T0" fmla="*/ 0 w 1440"/>
                              <a:gd name="T1" fmla="*/ 0 h 1092"/>
                              <a:gd name="T2" fmla="*/ 1440 w 1440"/>
                              <a:gd name="T3" fmla="*/ 0 h 1092"/>
                              <a:gd name="T4" fmla="*/ 1440 w 1440"/>
                              <a:gd name="T5" fmla="*/ 1092 h 1092"/>
                              <a:gd name="T6" fmla="*/ 0 w 1440"/>
                              <a:gd name="T7" fmla="*/ 1092 h 1092"/>
                              <a:gd name="T8" fmla="*/ 0 w 1440"/>
                              <a:gd name="T9" fmla="*/ 0 h 1092"/>
                            </a:gdLst>
                            <a:ahLst/>
                            <a:cxnLst>
                              <a:cxn ang="0">
                                <a:pos x="T0" y="T1"/>
                              </a:cxn>
                              <a:cxn ang="0">
                                <a:pos x="T2" y="T3"/>
                              </a:cxn>
                              <a:cxn ang="0">
                                <a:pos x="T4" y="T5"/>
                              </a:cxn>
                              <a:cxn ang="0">
                                <a:pos x="T6" y="T7"/>
                              </a:cxn>
                              <a:cxn ang="0">
                                <a:pos x="T8" y="T9"/>
                              </a:cxn>
                            </a:cxnLst>
                            <a:rect l="0" t="0" r="r" b="b"/>
                            <a:pathLst>
                              <a:path w="1440" h="1092">
                                <a:moveTo>
                                  <a:pt x="0" y="0"/>
                                </a:moveTo>
                                <a:lnTo>
                                  <a:pt x="1440" y="0"/>
                                </a:lnTo>
                                <a:lnTo>
                                  <a:pt x="1440" y="1092"/>
                                </a:lnTo>
                                <a:lnTo>
                                  <a:pt x="0" y="109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2136"/>
                        <wps:cNvSpPr>
                          <a:spLocks/>
                        </wps:cNvSpPr>
                        <wps:spPr bwMode="auto">
                          <a:xfrm>
                            <a:off x="4412" y="1976"/>
                            <a:ext cx="1440" cy="1092"/>
                          </a:xfrm>
                          <a:custGeom>
                            <a:avLst/>
                            <a:gdLst>
                              <a:gd name="T0" fmla="*/ 0 w 1440"/>
                              <a:gd name="T1" fmla="*/ 0 h 1092"/>
                              <a:gd name="T2" fmla="*/ 1440 w 1440"/>
                              <a:gd name="T3" fmla="*/ 0 h 1092"/>
                              <a:gd name="T4" fmla="*/ 1440 w 1440"/>
                              <a:gd name="T5" fmla="*/ 1092 h 1092"/>
                              <a:gd name="T6" fmla="*/ 0 w 1440"/>
                              <a:gd name="T7" fmla="*/ 1092 h 1092"/>
                              <a:gd name="T8" fmla="*/ 0 w 1440"/>
                              <a:gd name="T9" fmla="*/ 0 h 1092"/>
                            </a:gdLst>
                            <a:ahLst/>
                            <a:cxnLst>
                              <a:cxn ang="0">
                                <a:pos x="T0" y="T1"/>
                              </a:cxn>
                              <a:cxn ang="0">
                                <a:pos x="T2" y="T3"/>
                              </a:cxn>
                              <a:cxn ang="0">
                                <a:pos x="T4" y="T5"/>
                              </a:cxn>
                              <a:cxn ang="0">
                                <a:pos x="T6" y="T7"/>
                              </a:cxn>
                              <a:cxn ang="0">
                                <a:pos x="T8" y="T9"/>
                              </a:cxn>
                            </a:cxnLst>
                            <a:rect l="0" t="0" r="r" b="b"/>
                            <a:pathLst>
                              <a:path w="1440" h="1092">
                                <a:moveTo>
                                  <a:pt x="0" y="0"/>
                                </a:moveTo>
                                <a:lnTo>
                                  <a:pt x="1440" y="0"/>
                                </a:lnTo>
                                <a:lnTo>
                                  <a:pt x="1440" y="1092"/>
                                </a:lnTo>
                                <a:lnTo>
                                  <a:pt x="0" y="1092"/>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2137"/>
                        <wps:cNvSpPr>
                          <a:spLocks/>
                        </wps:cNvSpPr>
                        <wps:spPr bwMode="auto">
                          <a:xfrm>
                            <a:off x="2070" y="2786"/>
                            <a:ext cx="2372" cy="468"/>
                          </a:xfrm>
                          <a:custGeom>
                            <a:avLst/>
                            <a:gdLst>
                              <a:gd name="T0" fmla="*/ 0 w 2372"/>
                              <a:gd name="T1" fmla="*/ 0 h 468"/>
                              <a:gd name="T2" fmla="*/ 2371 w 2372"/>
                              <a:gd name="T3" fmla="*/ 0 h 468"/>
                              <a:gd name="T4" fmla="*/ 2371 w 2372"/>
                              <a:gd name="T5" fmla="*/ 467 h 468"/>
                              <a:gd name="T6" fmla="*/ 0 w 2372"/>
                              <a:gd name="T7" fmla="*/ 467 h 468"/>
                              <a:gd name="T8" fmla="*/ 0 w 2372"/>
                              <a:gd name="T9" fmla="*/ 0 h 468"/>
                            </a:gdLst>
                            <a:ahLst/>
                            <a:cxnLst>
                              <a:cxn ang="0">
                                <a:pos x="T0" y="T1"/>
                              </a:cxn>
                              <a:cxn ang="0">
                                <a:pos x="T2" y="T3"/>
                              </a:cxn>
                              <a:cxn ang="0">
                                <a:pos x="T4" y="T5"/>
                              </a:cxn>
                              <a:cxn ang="0">
                                <a:pos x="T6" y="T7"/>
                              </a:cxn>
                              <a:cxn ang="0">
                                <a:pos x="T8" y="T9"/>
                              </a:cxn>
                            </a:cxnLst>
                            <a:rect l="0" t="0" r="r" b="b"/>
                            <a:pathLst>
                              <a:path w="2372" h="468">
                                <a:moveTo>
                                  <a:pt x="0" y="0"/>
                                </a:moveTo>
                                <a:lnTo>
                                  <a:pt x="2371" y="0"/>
                                </a:lnTo>
                                <a:lnTo>
                                  <a:pt x="2371" y="467"/>
                                </a:lnTo>
                                <a:lnTo>
                                  <a:pt x="0" y="46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Text Box 2138"/>
                        <wps:cNvSpPr txBox="1">
                          <a:spLocks noChangeArrowheads="1"/>
                        </wps:cNvSpPr>
                        <wps:spPr bwMode="auto">
                          <a:xfrm>
                            <a:off x="2215" y="2892"/>
                            <a:ext cx="1964"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0C" w14:textId="77777777" w:rsidR="00352539" w:rsidRDefault="00352539" w:rsidP="002A6003">
                              <w:pPr>
                                <w:pStyle w:val="a3"/>
                                <w:kinsoku w:val="0"/>
                                <w:overflowPunct w:val="0"/>
                                <w:spacing w:before="23"/>
                                <w:rPr>
                                  <w:rFonts w:ascii="Arial" w:eastAsiaTheme="minorEastAsia" w:hAnsi="Arial" w:cs="Arial"/>
                                  <w:sz w:val="18"/>
                                  <w:szCs w:val="18"/>
                                </w:rPr>
                              </w:pPr>
                              <w:r>
                                <w:rPr>
                                  <w:rFonts w:ascii="Arial" w:eastAsiaTheme="minorEastAsia" w:hAnsi="Arial" w:cs="Arial"/>
                                  <w:sz w:val="18"/>
                                  <w:szCs w:val="18"/>
                                </w:rPr>
                                <w:t>0x0000 0000 0000 0000</w:t>
                              </w:r>
                            </w:p>
                          </w:txbxContent>
                        </wps:txbx>
                        <wps:bodyPr rot="0" vert="horz" wrap="square" lIns="0" tIns="0" rIns="0" bIns="0" anchor="t" anchorCtr="0" upright="1">
                          <a:noAutofit/>
                        </wps:bodyPr>
                      </wps:wsp>
                      <wps:wsp>
                        <wps:cNvPr id="461" name="Text Box 2139"/>
                        <wps:cNvSpPr txBox="1">
                          <a:spLocks noChangeArrowheads="1"/>
                        </wps:cNvSpPr>
                        <wps:spPr bwMode="auto">
                          <a:xfrm>
                            <a:off x="6394" y="2356"/>
                            <a:ext cx="70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0D"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XUSEG </w:t>
                              </w:r>
                            </w:p>
                          </w:txbxContent>
                        </wps:txbx>
                        <wps:bodyPr rot="0" vert="horz" wrap="square" lIns="0" tIns="0" rIns="0" bIns="0" anchor="t" anchorCtr="0" upright="1">
                          <a:noAutofit/>
                        </wps:bodyPr>
                      </wps:wsp>
                      <wps:wsp>
                        <wps:cNvPr id="462" name="Text Box 2140"/>
                        <wps:cNvSpPr txBox="1">
                          <a:spLocks noChangeArrowheads="1"/>
                        </wps:cNvSpPr>
                        <wps:spPr bwMode="auto">
                          <a:xfrm>
                            <a:off x="4807" y="2052"/>
                            <a:ext cx="719"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0E" w14:textId="77777777" w:rsidR="00352539" w:rsidRDefault="00352539" w:rsidP="002A6003">
                              <w:pPr>
                                <w:pStyle w:val="a3"/>
                                <w:kinsoku w:val="0"/>
                                <w:overflowPunct w:val="0"/>
                                <w:ind w:left="35" w:firstLine="29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256 T</w:t>
                              </w:r>
                              <w:r>
                                <w:rPr>
                                  <w:rFonts w:ascii="Microsoft Sans Serif" w:eastAsiaTheme="minorEastAsia" w:hAnsi="Microsoft Sans Serif" w:cs="Microsoft Sans Serif"/>
                                  <w:spacing w:val="-3"/>
                                  <w:sz w:val="18"/>
                                  <w:szCs w:val="18"/>
                                </w:rPr>
                                <w:t>B</w:t>
                              </w:r>
                              <w:r>
                                <w:rPr>
                                  <w:rFonts w:ascii="Microsoft Sans Serif" w:eastAsiaTheme="minorEastAsia" w:hAnsi="Microsoft Sans Serif" w:cs="Microsoft Sans Serif"/>
                                  <w:sz w:val="18"/>
                                  <w:szCs w:val="18"/>
                                </w:rPr>
                                <w:t xml:space="preserve"> </w:t>
                              </w:r>
                            </w:p>
                            <w:p w14:paraId="3009910F"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mapped </w:t>
                              </w:r>
                            </w:p>
                          </w:txbxContent>
                        </wps:txbx>
                        <wps:bodyPr rot="0" vert="horz" wrap="square" lIns="0" tIns="0" rIns="0" bIns="0" anchor="t" anchorCtr="0" upright="1">
                          <a:noAutofit/>
                        </wps:bodyPr>
                      </wps:wsp>
                      <wps:wsp>
                        <wps:cNvPr id="463" name="Text Box 2141"/>
                        <wps:cNvSpPr txBox="1">
                          <a:spLocks noChangeArrowheads="1"/>
                        </wps:cNvSpPr>
                        <wps:spPr bwMode="auto">
                          <a:xfrm>
                            <a:off x="2196" y="1773"/>
                            <a:ext cx="2082"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10" w14:textId="77777777" w:rsidR="00352539" w:rsidRDefault="00352539" w:rsidP="002A6003">
                              <w:pPr>
                                <w:pStyle w:val="a3"/>
                                <w:kinsoku w:val="0"/>
                                <w:overflowPunct w:val="0"/>
                                <w:spacing w:before="23"/>
                                <w:ind w:left="21"/>
                                <w:rPr>
                                  <w:rFonts w:ascii="Arial" w:eastAsiaTheme="minorEastAsia" w:hAnsi="Arial" w:cs="Arial"/>
                                  <w:sz w:val="18"/>
                                  <w:szCs w:val="18"/>
                                </w:rPr>
                              </w:pPr>
                              <w:r>
                                <w:rPr>
                                  <w:rFonts w:ascii="Arial" w:eastAsiaTheme="minorEastAsia" w:hAnsi="Arial" w:cs="Arial"/>
                                  <w:sz w:val="18"/>
                                  <w:szCs w:val="18"/>
                                </w:rPr>
                                <w:t>0x0001 0000 0000 0000</w:t>
                              </w:r>
                            </w:p>
                            <w:p w14:paraId="30099111" w14:textId="77777777" w:rsidR="00352539" w:rsidRDefault="00352539" w:rsidP="002A6003">
                              <w:pPr>
                                <w:pStyle w:val="a3"/>
                                <w:kinsoku w:val="0"/>
                                <w:overflowPunct w:val="0"/>
                                <w:spacing w:before="19"/>
                                <w:rPr>
                                  <w:rFonts w:ascii="Arial" w:eastAsiaTheme="minorEastAsia" w:hAnsi="Arial" w:cs="Arial"/>
                                  <w:sz w:val="18"/>
                                  <w:szCs w:val="18"/>
                                </w:rPr>
                              </w:pPr>
                              <w:r>
                                <w:rPr>
                                  <w:rFonts w:ascii="Arial" w:eastAsiaTheme="minorEastAsia" w:hAnsi="Arial" w:cs="Arial"/>
                                  <w:sz w:val="18"/>
                                  <w:szCs w:val="18"/>
                                </w:rPr>
                                <w:t xml:space="preserve">0x0000 FFFF </w:t>
                              </w:r>
                              <w:proofErr w:type="spellStart"/>
                              <w:r>
                                <w:rPr>
                                  <w:rFonts w:ascii="Arial" w:eastAsiaTheme="minorEastAsia" w:hAnsi="Arial" w:cs="Arial"/>
                                  <w:sz w:val="18"/>
                                  <w:szCs w:val="18"/>
                                </w:rPr>
                                <w:t>FFFF</w:t>
                              </w:r>
                              <w:proofErr w:type="spellEnd"/>
                              <w:r>
                                <w:rPr>
                                  <w:rFonts w:ascii="Arial" w:eastAsiaTheme="minorEastAsia" w:hAnsi="Arial" w:cs="Arial"/>
                                  <w:sz w:val="18"/>
                                  <w:szCs w:val="18"/>
                                </w:rPr>
                                <w:t xml:space="preserve"> </w:t>
                              </w:r>
                              <w:proofErr w:type="spellStart"/>
                              <w:r>
                                <w:rPr>
                                  <w:rFonts w:ascii="Arial" w:eastAsiaTheme="minorEastAsia" w:hAnsi="Arial" w:cs="Arial"/>
                                  <w:sz w:val="18"/>
                                  <w:szCs w:val="18"/>
                                </w:rPr>
                                <w:t>FFFF</w:t>
                              </w:r>
                              <w:proofErr w:type="spellEnd"/>
                            </w:p>
                          </w:txbxContent>
                        </wps:txbx>
                        <wps:bodyPr rot="0" vert="horz" wrap="square" lIns="0" tIns="0" rIns="0" bIns="0" anchor="t" anchorCtr="0" upright="1">
                          <a:noAutofit/>
                        </wps:bodyPr>
                      </wps:wsp>
                      <wps:wsp>
                        <wps:cNvPr id="464" name="Text Box 2142"/>
                        <wps:cNvSpPr txBox="1">
                          <a:spLocks noChangeArrowheads="1"/>
                        </wps:cNvSpPr>
                        <wps:spPr bwMode="auto">
                          <a:xfrm>
                            <a:off x="4807" y="460"/>
                            <a:ext cx="728"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12" w14:textId="77777777" w:rsidR="00352539" w:rsidRDefault="00352539" w:rsidP="002A6003">
                              <w:pPr>
                                <w:pStyle w:val="a3"/>
                                <w:kinsoku w:val="0"/>
                                <w:overflowPunct w:val="0"/>
                                <w:ind w:right="15"/>
                                <w:jc w:val="center"/>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p>
                            <w:p w14:paraId="30099113" w14:textId="77777777" w:rsidR="00352539" w:rsidRDefault="00352539" w:rsidP="002A6003">
                              <w:pPr>
                                <w:pStyle w:val="a3"/>
                                <w:kinsoku w:val="0"/>
                                <w:overflowPunct w:val="0"/>
                                <w:spacing w:line="242" w:lineRule="auto"/>
                                <w:ind w:right="18" w:firstLine="2"/>
                                <w:jc w:val="center"/>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r>
                                <w:rPr>
                                  <w:rFonts w:ascii="Microsoft Sans Serif" w:eastAsiaTheme="minorEastAsia" w:hAnsi="Microsoft Sans Serif" w:cs="Microsoft Sans Serif"/>
                                  <w:spacing w:val="-1"/>
                                  <w:sz w:val="18"/>
                                  <w:szCs w:val="18"/>
                                </w:rPr>
                                <w:t xml:space="preserve"> </w:t>
                              </w:r>
                              <w:r>
                                <w:rPr>
                                  <w:rFonts w:ascii="Microsoft Sans Serif" w:eastAsiaTheme="minorEastAsia" w:hAnsi="Microsoft Sans Serif" w:cs="Microsoft Sans Serif"/>
                                  <w:sz w:val="18"/>
                                  <w:szCs w:val="18"/>
                                </w:rPr>
                                <w:t xml:space="preserve">Address Error </w:t>
                              </w:r>
                            </w:p>
                          </w:txbxContent>
                        </wps:txbx>
                        <wps:bodyPr rot="0" vert="horz" wrap="square" lIns="0" tIns="0" rIns="0" bIns="0" anchor="t" anchorCtr="0" upright="1">
                          <a:noAutofit/>
                        </wps:bodyPr>
                      </wps:wsp>
                      <wps:wsp>
                        <wps:cNvPr id="465" name="Text Box 2143"/>
                        <wps:cNvSpPr txBox="1">
                          <a:spLocks noChangeArrowheads="1"/>
                        </wps:cNvSpPr>
                        <wps:spPr bwMode="auto">
                          <a:xfrm>
                            <a:off x="2062" y="403"/>
                            <a:ext cx="2123"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14" w14:textId="77777777" w:rsidR="00352539" w:rsidRDefault="00352539" w:rsidP="002A6003">
                              <w:pPr>
                                <w:pStyle w:val="a3"/>
                                <w:kinsoku w:val="0"/>
                                <w:overflowPunct w:val="0"/>
                                <w:spacing w:before="23"/>
                                <w:rPr>
                                  <w:rFonts w:ascii="Arial" w:eastAsiaTheme="minorEastAsia" w:hAnsi="Arial" w:cs="Arial"/>
                                  <w:sz w:val="18"/>
                                  <w:szCs w:val="18"/>
                                </w:rPr>
                              </w:pPr>
                              <w:r>
                                <w:rPr>
                                  <w:rFonts w:ascii="Arial" w:eastAsiaTheme="minorEastAsia" w:hAnsi="Arial" w:cs="Arial"/>
                                  <w:sz w:val="18"/>
                                  <w:szCs w:val="18"/>
                                </w:rPr>
                                <w:t xml:space="preserve">0xFFFF FFFF </w:t>
                              </w:r>
                              <w:proofErr w:type="spellStart"/>
                              <w:r>
                                <w:rPr>
                                  <w:rFonts w:ascii="Arial" w:eastAsiaTheme="minorEastAsia" w:hAnsi="Arial" w:cs="Arial"/>
                                  <w:sz w:val="18"/>
                                  <w:szCs w:val="18"/>
                                </w:rPr>
                                <w:t>FFFF</w:t>
                              </w:r>
                              <w:proofErr w:type="spellEnd"/>
                              <w:r>
                                <w:rPr>
                                  <w:rFonts w:ascii="Arial" w:eastAsiaTheme="minorEastAsia" w:hAnsi="Arial" w:cs="Arial"/>
                                  <w:sz w:val="18"/>
                                  <w:szCs w:val="18"/>
                                </w:rPr>
                                <w:t xml:space="preserve"> </w:t>
                              </w:r>
                              <w:proofErr w:type="spellStart"/>
                              <w:r>
                                <w:rPr>
                                  <w:rFonts w:ascii="Arial" w:eastAsiaTheme="minorEastAsia" w:hAnsi="Arial" w:cs="Arial"/>
                                  <w:sz w:val="18"/>
                                  <w:szCs w:val="18"/>
                                </w:rPr>
                                <w:t>FFFF</w:t>
                              </w:r>
                              <w:proofErr w:type="spellEnd"/>
                            </w:p>
                          </w:txbxContent>
                        </wps:txbx>
                        <wps:bodyPr rot="0" vert="horz" wrap="square" lIns="0" tIns="0" rIns="0" bIns="0" anchor="t" anchorCtr="0" upright="1">
                          <a:noAutofit/>
                        </wps:bodyPr>
                      </wps:wsp>
                    </wpg:wgp>
                  </a:graphicData>
                </a:graphic>
              </wp:inline>
            </w:drawing>
          </mc:Choice>
          <mc:Fallback>
            <w:pict>
              <v:group w14:anchorId="30098F6A" id="Group 2129" o:spid="_x0000_s1674" style="width:388.1pt;height:199.7pt;mso-position-horizontal-relative:char;mso-position-vertical-relative:line" coordsize="7762,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GjOgcAAC84AAAOAAAAZHJzL2Uyb0RvYy54bWzsW22P2kYQ/l6p/8Hyx0oNtjE2oHBRmuSi&#10;SmkbKfQHGGNeVON1bd9B8uv7zKx3WQzcC0fg0uM+gDmPZ2dnZ5952fHrN6tFat0mRTkX2cB2Xzm2&#10;lWSxGM+z6cD+e3j9a9e2yirKxlEqsmRgf01K+83Vzz+9Xub9xBMzkY6TwgKTrOwv84E9q6q832qV&#10;8SxZROUrkScZbk5EsYgq/CymrXERLcF9kbY8xwlaS1GM80LESVniv+/lTfuK+U8mSVz9NZmUSWWl&#10;AxuyVfxZ8OeIPltXr6P+tIjy2TyuxYgOkGIRzTMMqlm9j6rIuinmW6wW87gQpZhUr2KxaInJZB4n&#10;PAfMxnUas/lYiJuc5zLtL6e5VhNU29DTwWzjP28/F9Z8PLD9jmtbWbTAIvG4lud6PdLPMp/2Qfax&#10;yL/knws5SVx+EvE/JW63mvfp91QSW6PlH2IMjtFNJVg/q0mxIBaYubXiZfiqlyFZVVaMf/o9r9sN&#10;sVox7nmdduD26oWKZ1jNrefi2Yf6yTAMPPlYu9fzSfhW1JdDspi1WDQnmFu51mj5NI1+mUV5wgtV&#10;kqq0RiGM1Oh1kSRkxFBqm+dCAoBSabQ01WncIbISWr9XkT3bgrJ4ylFfKTIM/XatRR5UKyPqxzdl&#10;9TERvBbR7aeykhthjCte4XEt+BDLMFmk2BO/tCzHWlrMsyZWNDAcg2ZmeWpfaS5QhKYAB28PI0ir&#10;yRxLMYLYUyVYNFOyxqusFhZXVkR447CJ5aIkEyHJoZKhW5sBqGhme4ghIBG3TWKMux6kAJQ0QaSw&#10;LYDIiJ6J+nlUkWzq0loObKn/GYxYSrYQt8lQMEXVsGKMtb6bZiYV6YulU2sob+MJGpJNXI9NIhsr&#10;m4nreZqyeGlGEgVOL2AllSKdj+kmSVMW09G7tLBuI0JJ/qv1sEEGNMrGzGyWROMP9XUVzVN5jcFT&#10;6Bg7TRqt3GYjMf4KAy6ExF74ClzMRPHNtpbA3YFd/nsTFYltpb9n2IY91/cJqPmH3wmhOqsw74zM&#10;O1EWg9XArmxYAF2+qyS43+TFfDrDSC5PNxNvgUCTOZk5yyelqn8ACU4GCTDxbUhgGz02JPhro1lD&#10;AqmTYHULHzcN51GQAJ5sFVO93ZuAoEajjaxAw4QEApZtLiYagEMbgKAYwdR+TEgg/QMQeB609dab&#10;Pn8EJICJXEOFV0+BBNfpXiABkHU2SMBG3YYEj/bUsSFBRgntXrcrd+wlULgEChwCXgKFZxcodHah&#10;AuP9sVEhDDvBJVZ4funDM4wVLunDmdMHbNTtWIHT/mOjgu+7oQwzu42ygszQKItwg3anzhRVYcdM&#10;Px+VRTDXe/IINd6+PIJ4IJXYxcpMJqi0sIsVAjFdfriDFZB5TQYN7OGGpdJk+6SChjUNSbSHFYqo&#10;mmwfK8R2Bs16gudKlfaWWmReOlSGc3ddRjqmYVhb2d3EUBMVcbhqSZUQqvjI77owc0gRh42Jcja2&#10;mMNzNskH8m2WcahmYlZ7NJkyUExAUahvM1V8IFlz0DgVZULFkEOqSL2O17mkjOdMGYEb226Ad9R3&#10;cAOy+uj2wmAza5Smyn7A6XG+Cms6jR+oxzuGH9jB6hA/ADYE3ju4PdoP7Gd1kB+oRcLanKVk9v/z&#10;A6TQE/qB9fop/FffG37gYWRP8QMbhwEbZwbX/Ff76A0yOhCI+rq8wM6srrrTudbliACWVEO2PjXE&#10;Lt8Gd8beC7jjFJLczkOD/HpTmH7iAu4I+Y51RHoB900s1tF7E2f3kKl4gXFRpgGblPKk54FkzUEv&#10;QT6dKNeHyD/eUTEy+m0/wJnwsf2A51C7DXJTL+w2gnyvHSL+pyDfD/jU6BgxPjO9p9ZTD2dCt3lk&#10;DBYunRqTeA1OzVLPDk6mE7iDk1np8YMQAf4OXs34fpdIZp1nL6NmdL+LUbPKs16US3D/hCIPq5qK&#10;PKTPw2N7MqX1ScpeUNdkMIU6aFaor77N0P5hVE8B/42Q/RLZA16/Sz9gAJCViD6kk/ffxIr6ARlV&#10;DUS3qhXuqM6lujPQysS7GZrckrdFIZbUfwURZWub8ajMJR7UMOh5LtCNIL8razfrHiG3FwAfCfI9&#10;dJ7JIqEq6+SF7Bu06GJgU0GV94sq9cPmFclG4idbw+7NBKvVaMXdqJ6rDzUe2UAGHcvmMVzIxjFc&#10;yKYxXPxwUUCgu3JNm6kbc3Wn6GlsJmijqZZtpo0TY/a6uoPEgXLZZBxeOCNKUPbw/U1GF0BfuMkg&#10;TtqCGTRVYsEMrDiNyfhdR54iek6nDtS0ybgIZshkAvd8KKPLKi/cZHRbqoEyfrMt9TQm48H/MMq4&#10;Ycj9LmvP5DldnYyoyOn0nkmnYC/cZuALtmGGt/L5YMZHjLXpmDykVYQyXcDNuWIZHeK9cIvRPW0m&#10;yjR72k6EMg69KgS78J0myLge0PDc4a+O8J6ryfALVXgrjXsI6jfo6LU38zef9Kzf87v6DwAA//8D&#10;AFBLAwQUAAYACAAAACEA2vwAqN4AAAAFAQAADwAAAGRycy9kb3ducmV2LnhtbEyPQWvCQBCF74X+&#10;h2UKvdVNtGpNsxGRticpqIXS25gdk2B2NmTXJP57t73Uy8DjPd77Jl0OphYdta6yrCAeRSCIc6sr&#10;LhR87d+fXkA4j6yxtkwKLuRgmd3fpZho2/OWup0vRChhl6CC0vsmkdLlJRl0I9sQB+9oW4M+yLaQ&#10;usU+lJtajqNoJg1WHBZKbGhdUn7anY2Cjx771SR+6zan4/rys59+fm9iUurxYVi9gvA0+P8w/OIH&#10;dMgC08GeWTtRKwiP+L8bvPl8NgZxUDBZLJ5BZqm8pc+uAAAA//8DAFBLAQItABQABgAIAAAAIQC2&#10;gziS/gAAAOEBAAATAAAAAAAAAAAAAAAAAAAAAABbQ29udGVudF9UeXBlc10ueG1sUEsBAi0AFAAG&#10;AAgAAAAhADj9If/WAAAAlAEAAAsAAAAAAAAAAAAAAAAALwEAAF9yZWxzLy5yZWxzUEsBAi0AFAAG&#10;AAgAAAAhAMCZ0aM6BwAALzgAAA4AAAAAAAAAAAAAAAAALgIAAGRycy9lMm9Eb2MueG1sUEsBAi0A&#10;FAAGAAgAAAAhANr8AKjeAAAABQEAAA8AAAAAAAAAAAAAAAAAlAkAAGRycy9kb3ducmV2LnhtbFBL&#10;BQYAAAAABAAEAPMAAACfCgAAAAA=&#10;">
                <v:shape id="Freeform 2130" o:spid="_x0000_s1675" style="position:absolute;left:9;top:4;width:7743;height:20;visibility:visible;mso-wrap-style:square;v-text-anchor:top" coordsize="7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XzxxQAAANwAAAAPAAAAZHJzL2Rvd25yZXYueG1sRI9PSwMx&#10;FMTvgt8hPMGbzXax2m6bFhEEKT3YtfT82Lz9QzcvMYnbrZ/eFASPw8z8hlltRtOLgXzoLCuYTjIQ&#10;xJXVHTcKDp9vD3MQISJr7C2TggsF2Kxvb1ZYaHvmPQ1lbESCcChQQRujK6QMVUsGw8Q64uTV1huM&#10;SfpGao/nBDe9zLPsSRrsOC206Oi1pepUfhsFfvioT+7n61juLm6xfZYhz+pKqfu78WUJItIY/8N/&#10;7Xet4HGWw/VMOgJy/QsAAP//AwBQSwECLQAUAAYACAAAACEA2+H2y+4AAACFAQAAEwAAAAAAAAAA&#10;AAAAAAAAAAAAW0NvbnRlbnRfVHlwZXNdLnhtbFBLAQItABQABgAIAAAAIQBa9CxbvwAAABUBAAAL&#10;AAAAAAAAAAAAAAAAAB8BAABfcmVscy8ucmVsc1BLAQItABQABgAIAAAAIQAlgXzxxQAAANwAAAAP&#10;AAAAAAAAAAAAAAAAAAcCAABkcnMvZG93bnJldi54bWxQSwUGAAAAAAMAAwC3AAAA+QIAAAAA&#10;" path="m,l7742,e" filled="f" strokeweight=".48pt">
                  <v:path arrowok="t" o:connecttype="custom" o:connectlocs="0,0;7742,0" o:connectangles="0,0"/>
                </v:shape>
                <v:shape id="Freeform 2131" o:spid="_x0000_s1676" style="position:absolute;left:4;width:20;height:3994;visibility:visible;mso-wrap-style:square;v-text-anchor:top" coordsize="20,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RYxQAAANwAAAAPAAAAZHJzL2Rvd25yZXYueG1sRI9Ba8JA&#10;FITvBf/D8oTemo1tWiS6ihQCBUVoUii5PbKvSWj2bcxuY/z3riD0OMzMN8x6O5lOjDS41rKCRRSD&#10;IK6sbrlW8FVkT0sQziNr7CyTggs52G5mD2tMtT3zJ425r0WAsEtRQeN9n0rpqoYMusj2xMH7sYNB&#10;H+RQSz3gOcBNJ5/j+E0abDksNNjTe0PVb/5nFNjjfoEHrJNTX46ZLC5d/F1mSj3Op90KhKfJ/4fv&#10;7Q+tIHl9gduZcATk5goAAP//AwBQSwECLQAUAAYACAAAACEA2+H2y+4AAACFAQAAEwAAAAAAAAAA&#10;AAAAAAAAAAAAW0NvbnRlbnRfVHlwZXNdLnhtbFBLAQItABQABgAIAAAAIQBa9CxbvwAAABUBAAAL&#10;AAAAAAAAAAAAAAAAAB8BAABfcmVscy8ucmVsc1BLAQItABQABgAIAAAAIQDHGTRYxQAAANwAAAAP&#10;AAAAAAAAAAAAAAAAAAcCAABkcnMvZG93bnJldi54bWxQSwUGAAAAAAMAAwC3AAAA+QIAAAAA&#10;" path="m,l,3993e" filled="f" strokeweight=".16967mm">
                  <v:path arrowok="t" o:connecttype="custom" o:connectlocs="0,0;0,3993" o:connectangles="0,0"/>
                </v:shape>
                <v:shape id="Freeform 2132" o:spid="_x0000_s1677" style="position:absolute;left:9;top:3988;width:7743;height:20;visibility:visible;mso-wrap-style:square;v-text-anchor:top" coordsize="7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EexQAAANwAAAAPAAAAZHJzL2Rvd25yZXYueG1sRI9bawIx&#10;FITfC/6HcAq+abZib1ujiCBI6UO7LX0+bM5ecHMSk7iu/npTEPo4zMw3zGI1mE705ENrWcHDNANB&#10;XFrdcq3g53s7eQERIrLGzjIpOFOA1XJ0t8Bc2xN/UV/EWiQIhxwVNDG6XMpQNmQwTK0jTl5lvcGY&#10;pK+l9nhKcNPJWZY9SYMtp4UGHW0aKvfF0Sjw/We1d5fDb/Fxdq/vzzLMsqpUanw/rN9ARBrif/jW&#10;3mkF88c5/J1JR0AurwAAAP//AwBQSwECLQAUAAYACAAAACEA2+H2y+4AAACFAQAAEwAAAAAAAAAA&#10;AAAAAAAAAAAAW0NvbnRlbnRfVHlwZXNdLnhtbFBLAQItABQABgAIAAAAIQBa9CxbvwAAABUBAAAL&#10;AAAAAAAAAAAAAAAAAB8BAABfcmVscy8ucmVsc1BLAQItABQABgAIAAAAIQDFJEEexQAAANwAAAAP&#10;AAAAAAAAAAAAAAAAAAcCAABkcnMvZG93bnJldi54bWxQSwUGAAAAAAMAAwC3AAAA+QIAAAAA&#10;" path="m,l7742,e" filled="f" strokeweight=".48pt">
                  <v:path arrowok="t" o:connecttype="custom" o:connectlocs="0,0;7742,0" o:connectangles="0,0"/>
                </v:shape>
                <v:shape id="Freeform 2133" o:spid="_x0000_s1678" style="position:absolute;left:7756;width:20;height:3994;visibility:visible;mso-wrap-style:square;v-text-anchor:top" coordsize="20,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DjNwwAAANwAAAAPAAAAZHJzL2Rvd25yZXYueG1sRI9Ba8JA&#10;FITvhf6H5Qm91Y1Wa4iuIoWCHjVCr4/sMxuSfZtm1xj767uC4HGYmW+Y1Wawjeip85VjBZNxAoK4&#10;cLriUsEp/35PQfiArLFxTApu5GGzfn1ZYabdlQ/UH0MpIoR9hgpMCG0mpS8MWfRj1xJH7+w6iyHK&#10;rpS6w2uE20ZOk+RTWqw4Lhhs6ctQUR8vVoFLazT79C839pcv/Ue94PpnodTbaNguQQQawjP8aO+0&#10;gtl8Dvcz8QjI9T8AAAD//wMAUEsBAi0AFAAGAAgAAAAhANvh9svuAAAAhQEAABMAAAAAAAAAAAAA&#10;AAAAAAAAAFtDb250ZW50X1R5cGVzXS54bWxQSwECLQAUAAYACAAAACEAWvQsW78AAAAVAQAACwAA&#10;AAAAAAAAAAAAAAAfAQAAX3JlbHMvLnJlbHNQSwECLQAUAAYACAAAACEA/Fw4zcMAAADcAAAADwAA&#10;AAAAAAAAAAAAAAAHAgAAZHJzL2Rvd25yZXYueG1sUEsFBgAAAAADAAMAtwAAAPcCAAAAAA==&#10;" path="m,l,3993e" filled="f" strokeweight=".48pt">
                  <v:path arrowok="t" o:connecttype="custom" o:connectlocs="0,0;0,3993" o:connectangles="0,0"/>
                </v:shape>
                <v:shape id="Freeform 2134" o:spid="_x0000_s1679" style="position:absolute;left:4417;top:384;width:1440;height:1635;visibility:visible;mso-wrap-style:square;v-text-anchor:top" coordsize="1440,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n/wwAAANwAAAAPAAAAZHJzL2Rvd25yZXYueG1sRI9bi8Iw&#10;FITfBf9DOAu+abqL1qUaxQuCCIKX9f3QnG3KNielyWr990YQfBxmvhlmOm9tJa7U+NKxgs9BAoI4&#10;d7rkQsHPedP/BuEDssbKMSm4k4f5rNuZYqbdjY90PYVCxBL2GSowIdSZlD43ZNEPXE0cvV/XWAxR&#10;NoXUDd5iua3kV5Kk0mLJccFgTStD+d/p3yoYjhdyhWZ3Py+Hh1Re9no9yoNSvY92MQERqA3v8Ive&#10;6siNUnieiUdAzh4AAAD//wMAUEsBAi0AFAAGAAgAAAAhANvh9svuAAAAhQEAABMAAAAAAAAAAAAA&#10;AAAAAAAAAFtDb250ZW50X1R5cGVzXS54bWxQSwECLQAUAAYACAAAACEAWvQsW78AAAAVAQAACwAA&#10;AAAAAAAAAAAAAAAfAQAAX3JlbHMvLnJlbHNQSwECLQAUAAYACAAAACEA7mrJ/8MAAADcAAAADwAA&#10;AAAAAAAAAAAAAAAHAgAAZHJzL2Rvd25yZXYueG1sUEsFBgAAAAADAAMAtwAAAPcCAAAAAA==&#10;" path="m,l1440,r,1635l,1635,,xe" filled="f">
                  <v:path arrowok="t" o:connecttype="custom" o:connectlocs="0,0;1440,0;1440,1635;0,1635;0,0" o:connectangles="0,0,0,0,0"/>
                </v:shape>
                <v:shape id="Freeform 2135" o:spid="_x0000_s1680" style="position:absolute;left:4412;top:1976;width:1440;height:1092;visibility:visible;mso-wrap-style:square;v-text-anchor:top" coordsize="1440,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fdxgAAANwAAAAPAAAAZHJzL2Rvd25yZXYueG1sRI9PawIx&#10;FMTvhX6H8Aq9aVLRVlajyIIghR7c/qHH5+Z1s+zmZdlE3frpTUHocZiZ3zDL9eBacaI+1J41PI0V&#10;COLSm5orDR/v29EcRIjIBlvPpOGXAqxX93dLzIw/855ORaxEgnDIUIONscukDKUlh2HsO+Lk/fje&#10;YUyyr6Tp8ZzgrpUTpZ6lw5rTgsWOcktlUxydhs9cyXmjLt9fjX2t6viWN4eh0PrxYdgsQEQa4n/4&#10;1t4ZDdPZC/ydSUdArq4AAAD//wMAUEsBAi0AFAAGAAgAAAAhANvh9svuAAAAhQEAABMAAAAAAAAA&#10;AAAAAAAAAAAAAFtDb250ZW50X1R5cGVzXS54bWxQSwECLQAUAAYACAAAACEAWvQsW78AAAAVAQAA&#10;CwAAAAAAAAAAAAAAAAAfAQAAX3JlbHMvLnJlbHNQSwECLQAUAAYACAAAACEARM8X3cYAAADcAAAA&#10;DwAAAAAAAAAAAAAAAAAHAgAAZHJzL2Rvd25yZXYueG1sUEsFBgAAAAADAAMAtwAAAPoCAAAAAA==&#10;" path="m,l1440,r,1092l,1092,,xe" stroked="f">
                  <v:path arrowok="t" o:connecttype="custom" o:connectlocs="0,0;1440,0;1440,1092;0,1092;0,0" o:connectangles="0,0,0,0,0"/>
                </v:shape>
                <v:shape id="Freeform 2136" o:spid="_x0000_s1681" style="position:absolute;left:4412;top:1976;width:1440;height:1092;visibility:visible;mso-wrap-style:square;v-text-anchor:top" coordsize="1440,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KKwgAAANwAAAAPAAAAZHJzL2Rvd25yZXYueG1sRE9La8JA&#10;EL4X/A/LFHqrm4ptJbqKFgpVSsEHOQ+7Y5I2OxuyW43+eudQ6PHje88WvW/UibpYBzbwNMxAEdvg&#10;ai4NHPbvjxNQMSE7bAKTgQtFWMwHdzPMXTjzlk67VCoJ4ZijgSqlNtc62oo8xmFoiYU7hs5jEtiV&#10;2nV4lnDf6FGWvWiPNUtDhS29VWR/dr9eSortq/36Lsb2c7Iusut6o9MKjXm475dTUIn69C/+c384&#10;A+NnWStn5Ajo+Q0AAP//AwBQSwECLQAUAAYACAAAACEA2+H2y+4AAACFAQAAEwAAAAAAAAAAAAAA&#10;AAAAAAAAW0NvbnRlbnRfVHlwZXNdLnhtbFBLAQItABQABgAIAAAAIQBa9CxbvwAAABUBAAALAAAA&#10;AAAAAAAAAAAAAB8BAABfcmVscy8ucmVsc1BLAQItABQABgAIAAAAIQDjXrKKwgAAANwAAAAPAAAA&#10;AAAAAAAAAAAAAAcCAABkcnMvZG93bnJldi54bWxQSwUGAAAAAAMAAwC3AAAA9gIAAAAA&#10;" path="m,l1440,r,1092l,1092,,xe" filled="f">
                  <v:path arrowok="t" o:connecttype="custom" o:connectlocs="0,0;1440,0;1440,1092;0,1092;0,0" o:connectangles="0,0,0,0,0"/>
                </v:shape>
                <v:shape id="Freeform 2137" o:spid="_x0000_s1682" style="position:absolute;left:2070;top:2786;width:2372;height:468;visibility:visible;mso-wrap-style:square;v-text-anchor:top" coordsize="2372,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37JxgAAANwAAAAPAAAAZHJzL2Rvd25yZXYueG1sRI9Ba8JA&#10;FITvQv/D8gq9iG5ampjErFIKBemtVlBvj+wzCWbfhuwao7++Wyj0OMzMN0yxHk0rBupdY1nB8zwC&#10;QVxa3XClYPf9MUtBOI+ssbVMCm7kYL16mBSYa3vlLxq2vhIBwi5HBbX3XS6lK2sy6Oa2Iw7eyfYG&#10;fZB9JXWP1wA3rXyJokQabDgs1NjRe03leXsxCrI47Y56ev9MDov7MGZ6f4nLvVJPj+PbEoSn0f+H&#10;/9obreA1zuD3TDgCcvUDAAD//wMAUEsBAi0AFAAGAAgAAAAhANvh9svuAAAAhQEAABMAAAAAAAAA&#10;AAAAAAAAAAAAAFtDb250ZW50X1R5cGVzXS54bWxQSwECLQAUAAYACAAAACEAWvQsW78AAAAVAQAA&#10;CwAAAAAAAAAAAAAAAAAfAQAAX3JlbHMvLnJlbHNQSwECLQAUAAYACAAAACEAnVt+ycYAAADcAAAA&#10;DwAAAAAAAAAAAAAAAAAHAgAAZHJzL2Rvd25yZXYueG1sUEsFBgAAAAADAAMAtwAAAPoCAAAAAA==&#10;" path="m,l2371,r,467l,467,,xe" stroked="f">
                  <v:path arrowok="t" o:connecttype="custom" o:connectlocs="0,0;2371,0;2371,467;0,467;0,0" o:connectangles="0,0,0,0,0"/>
                </v:shape>
                <v:shape id="Text Box 2138" o:spid="_x0000_s1683" type="#_x0000_t202" style="position:absolute;left:2215;top:2892;width:1964;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3009910C" w14:textId="77777777" w:rsidR="00352539" w:rsidRDefault="00352539" w:rsidP="002A6003">
                        <w:pPr>
                          <w:pStyle w:val="a3"/>
                          <w:kinsoku w:val="0"/>
                          <w:overflowPunct w:val="0"/>
                          <w:spacing w:before="23"/>
                          <w:rPr>
                            <w:rFonts w:ascii="Arial" w:eastAsiaTheme="minorEastAsia" w:hAnsi="Arial" w:cs="Arial"/>
                            <w:sz w:val="18"/>
                            <w:szCs w:val="18"/>
                          </w:rPr>
                        </w:pPr>
                        <w:r>
                          <w:rPr>
                            <w:rFonts w:ascii="Arial" w:eastAsiaTheme="minorEastAsia" w:hAnsi="Arial" w:cs="Arial"/>
                            <w:sz w:val="18"/>
                            <w:szCs w:val="18"/>
                          </w:rPr>
                          <w:t>0x0000 0000 0000 0000</w:t>
                        </w:r>
                      </w:p>
                    </w:txbxContent>
                  </v:textbox>
                </v:shape>
                <v:shape id="Text Box 2139" o:spid="_x0000_s1684" type="#_x0000_t202" style="position:absolute;left:6394;top:2356;width:7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QxQAAANwAAAAPAAAAZHJzL2Rvd25yZXYueG1sRI9Ba8JA&#10;FITvgv9heUJvurGU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C+I7JQxQAAANwAAAAP&#10;AAAAAAAAAAAAAAAAAAcCAABkcnMvZG93bnJldi54bWxQSwUGAAAAAAMAAwC3AAAA+QIAAAAA&#10;" filled="f" stroked="f">
                  <v:textbox inset="0,0,0,0">
                    <w:txbxContent>
                      <w:p w14:paraId="3009910D"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XUSEG </w:t>
                        </w:r>
                      </w:p>
                    </w:txbxContent>
                  </v:textbox>
                </v:shape>
                <v:shape id="Text Box 2140" o:spid="_x0000_s1685" type="#_x0000_t202" style="position:absolute;left:4807;top:2052;width:719;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3009910E" w14:textId="77777777" w:rsidR="00352539" w:rsidRDefault="00352539" w:rsidP="002A6003">
                        <w:pPr>
                          <w:pStyle w:val="a3"/>
                          <w:kinsoku w:val="0"/>
                          <w:overflowPunct w:val="0"/>
                          <w:ind w:left="35" w:firstLine="29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256 T</w:t>
                        </w:r>
                        <w:r>
                          <w:rPr>
                            <w:rFonts w:ascii="Microsoft Sans Serif" w:eastAsiaTheme="minorEastAsia" w:hAnsi="Microsoft Sans Serif" w:cs="Microsoft Sans Serif"/>
                            <w:spacing w:val="-3"/>
                            <w:sz w:val="18"/>
                            <w:szCs w:val="18"/>
                          </w:rPr>
                          <w:t>B</w:t>
                        </w:r>
                        <w:r>
                          <w:rPr>
                            <w:rFonts w:ascii="Microsoft Sans Serif" w:eastAsiaTheme="minorEastAsia" w:hAnsi="Microsoft Sans Serif" w:cs="Microsoft Sans Serif"/>
                            <w:sz w:val="18"/>
                            <w:szCs w:val="18"/>
                          </w:rPr>
                          <w:t xml:space="preserve"> </w:t>
                        </w:r>
                      </w:p>
                      <w:p w14:paraId="3009910F"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mapped </w:t>
                        </w:r>
                      </w:p>
                    </w:txbxContent>
                  </v:textbox>
                </v:shape>
                <v:shape id="Text Box 2141" o:spid="_x0000_s1686" type="#_x0000_t202" style="position:absolute;left:2196;top:1773;width:2082;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14:paraId="30099110" w14:textId="77777777" w:rsidR="00352539" w:rsidRDefault="00352539" w:rsidP="002A6003">
                        <w:pPr>
                          <w:pStyle w:val="a3"/>
                          <w:kinsoku w:val="0"/>
                          <w:overflowPunct w:val="0"/>
                          <w:spacing w:before="23"/>
                          <w:ind w:left="21"/>
                          <w:rPr>
                            <w:rFonts w:ascii="Arial" w:eastAsiaTheme="minorEastAsia" w:hAnsi="Arial" w:cs="Arial"/>
                            <w:sz w:val="18"/>
                            <w:szCs w:val="18"/>
                          </w:rPr>
                        </w:pPr>
                        <w:r>
                          <w:rPr>
                            <w:rFonts w:ascii="Arial" w:eastAsiaTheme="minorEastAsia" w:hAnsi="Arial" w:cs="Arial"/>
                            <w:sz w:val="18"/>
                            <w:szCs w:val="18"/>
                          </w:rPr>
                          <w:t>0x0001 0000 0000 0000</w:t>
                        </w:r>
                      </w:p>
                      <w:p w14:paraId="30099111" w14:textId="77777777" w:rsidR="00352539" w:rsidRDefault="00352539" w:rsidP="002A6003">
                        <w:pPr>
                          <w:pStyle w:val="a3"/>
                          <w:kinsoku w:val="0"/>
                          <w:overflowPunct w:val="0"/>
                          <w:spacing w:before="19"/>
                          <w:rPr>
                            <w:rFonts w:ascii="Arial" w:eastAsiaTheme="minorEastAsia" w:hAnsi="Arial" w:cs="Arial"/>
                            <w:sz w:val="18"/>
                            <w:szCs w:val="18"/>
                          </w:rPr>
                        </w:pPr>
                        <w:r>
                          <w:rPr>
                            <w:rFonts w:ascii="Arial" w:eastAsiaTheme="minorEastAsia" w:hAnsi="Arial" w:cs="Arial"/>
                            <w:sz w:val="18"/>
                            <w:szCs w:val="18"/>
                          </w:rPr>
                          <w:t xml:space="preserve">0x0000 FFFF </w:t>
                        </w:r>
                        <w:proofErr w:type="spellStart"/>
                        <w:r>
                          <w:rPr>
                            <w:rFonts w:ascii="Arial" w:eastAsiaTheme="minorEastAsia" w:hAnsi="Arial" w:cs="Arial"/>
                            <w:sz w:val="18"/>
                            <w:szCs w:val="18"/>
                          </w:rPr>
                          <w:t>FFFF</w:t>
                        </w:r>
                        <w:proofErr w:type="spellEnd"/>
                        <w:r>
                          <w:rPr>
                            <w:rFonts w:ascii="Arial" w:eastAsiaTheme="minorEastAsia" w:hAnsi="Arial" w:cs="Arial"/>
                            <w:sz w:val="18"/>
                            <w:szCs w:val="18"/>
                          </w:rPr>
                          <w:t xml:space="preserve"> </w:t>
                        </w:r>
                        <w:proofErr w:type="spellStart"/>
                        <w:r>
                          <w:rPr>
                            <w:rFonts w:ascii="Arial" w:eastAsiaTheme="minorEastAsia" w:hAnsi="Arial" w:cs="Arial"/>
                            <w:sz w:val="18"/>
                            <w:szCs w:val="18"/>
                          </w:rPr>
                          <w:t>FFFF</w:t>
                        </w:r>
                        <w:proofErr w:type="spellEnd"/>
                      </w:p>
                    </w:txbxContent>
                  </v:textbox>
                </v:shape>
                <v:shape id="Text Box 2142" o:spid="_x0000_s1687" type="#_x0000_t202" style="position:absolute;left:4807;top:460;width:728;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HIxQAAANwAAAAPAAAAZHJzL2Rvd25yZXYueG1sRI9Ba8JA&#10;FITvQv/D8gq96UaR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uVBHIxQAAANwAAAAP&#10;AAAAAAAAAAAAAAAAAAcCAABkcnMvZG93bnJldi54bWxQSwUGAAAAAAMAAwC3AAAA+QIAAAAA&#10;" filled="f" stroked="f">
                  <v:textbox inset="0,0,0,0">
                    <w:txbxContent>
                      <w:p w14:paraId="30099112" w14:textId="77777777" w:rsidR="00352539" w:rsidRDefault="00352539" w:rsidP="002A6003">
                        <w:pPr>
                          <w:pStyle w:val="a3"/>
                          <w:kinsoku w:val="0"/>
                          <w:overflowPunct w:val="0"/>
                          <w:ind w:right="15"/>
                          <w:jc w:val="center"/>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p>
                      <w:p w14:paraId="30099113" w14:textId="77777777" w:rsidR="00352539" w:rsidRDefault="00352539" w:rsidP="002A6003">
                        <w:pPr>
                          <w:pStyle w:val="a3"/>
                          <w:kinsoku w:val="0"/>
                          <w:overflowPunct w:val="0"/>
                          <w:spacing w:line="242" w:lineRule="auto"/>
                          <w:ind w:right="18" w:firstLine="2"/>
                          <w:jc w:val="center"/>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r>
                          <w:rPr>
                            <w:rFonts w:ascii="Microsoft Sans Serif" w:eastAsiaTheme="minorEastAsia" w:hAnsi="Microsoft Sans Serif" w:cs="Microsoft Sans Serif"/>
                            <w:spacing w:val="-1"/>
                            <w:sz w:val="18"/>
                            <w:szCs w:val="18"/>
                          </w:rPr>
                          <w:t xml:space="preserve"> </w:t>
                        </w:r>
                        <w:r>
                          <w:rPr>
                            <w:rFonts w:ascii="Microsoft Sans Serif" w:eastAsiaTheme="minorEastAsia" w:hAnsi="Microsoft Sans Serif" w:cs="Microsoft Sans Serif"/>
                            <w:sz w:val="18"/>
                            <w:szCs w:val="18"/>
                          </w:rPr>
                          <w:t xml:space="preserve">Address Error </w:t>
                        </w:r>
                      </w:p>
                    </w:txbxContent>
                  </v:textbox>
                </v:shape>
                <v:shape id="Text Box 2143" o:spid="_x0000_s1688" type="#_x0000_t202" style="position:absolute;left:2062;top:403;width:2123;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RTxQAAANwAAAAPAAAAZHJzL2Rvd25yZXYueG1sRI9Ba8JA&#10;FITvBf/D8gre6qZF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DBGLRTxQAAANwAAAAP&#10;AAAAAAAAAAAAAAAAAAcCAABkcnMvZG93bnJldi54bWxQSwUGAAAAAAMAAwC3AAAA+QIAAAAA&#10;" filled="f" stroked="f">
                  <v:textbox inset="0,0,0,0">
                    <w:txbxContent>
                      <w:p w14:paraId="30099114" w14:textId="77777777" w:rsidR="00352539" w:rsidRDefault="00352539" w:rsidP="002A6003">
                        <w:pPr>
                          <w:pStyle w:val="a3"/>
                          <w:kinsoku w:val="0"/>
                          <w:overflowPunct w:val="0"/>
                          <w:spacing w:before="23"/>
                          <w:rPr>
                            <w:rFonts w:ascii="Arial" w:eastAsiaTheme="minorEastAsia" w:hAnsi="Arial" w:cs="Arial"/>
                            <w:sz w:val="18"/>
                            <w:szCs w:val="18"/>
                          </w:rPr>
                        </w:pPr>
                        <w:r>
                          <w:rPr>
                            <w:rFonts w:ascii="Arial" w:eastAsiaTheme="minorEastAsia" w:hAnsi="Arial" w:cs="Arial"/>
                            <w:sz w:val="18"/>
                            <w:szCs w:val="18"/>
                          </w:rPr>
                          <w:t xml:space="preserve">0xFFFF FFFF </w:t>
                        </w:r>
                        <w:proofErr w:type="spellStart"/>
                        <w:r>
                          <w:rPr>
                            <w:rFonts w:ascii="Arial" w:eastAsiaTheme="minorEastAsia" w:hAnsi="Arial" w:cs="Arial"/>
                            <w:sz w:val="18"/>
                            <w:szCs w:val="18"/>
                          </w:rPr>
                          <w:t>FFFF</w:t>
                        </w:r>
                        <w:proofErr w:type="spellEnd"/>
                        <w:r>
                          <w:rPr>
                            <w:rFonts w:ascii="Arial" w:eastAsiaTheme="minorEastAsia" w:hAnsi="Arial" w:cs="Arial"/>
                            <w:sz w:val="18"/>
                            <w:szCs w:val="18"/>
                          </w:rPr>
                          <w:t xml:space="preserve"> </w:t>
                        </w:r>
                        <w:proofErr w:type="spellStart"/>
                        <w:r>
                          <w:rPr>
                            <w:rFonts w:ascii="Arial" w:eastAsiaTheme="minorEastAsia" w:hAnsi="Arial" w:cs="Arial"/>
                            <w:sz w:val="18"/>
                            <w:szCs w:val="18"/>
                          </w:rPr>
                          <w:t>FFFF</w:t>
                        </w:r>
                        <w:proofErr w:type="spellEnd"/>
                      </w:p>
                    </w:txbxContent>
                  </v:textbox>
                </v:shape>
                <w10:anchorlock/>
              </v:group>
            </w:pict>
          </mc:Fallback>
        </mc:AlternateContent>
      </w:r>
    </w:p>
    <w:p w14:paraId="30098537"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9"/>
          <w:szCs w:val="19"/>
        </w:rPr>
      </w:pPr>
    </w:p>
    <w:p w14:paraId="30098538" w14:textId="77777777" w:rsidR="002A6003" w:rsidRPr="002A6003" w:rsidRDefault="002A6003" w:rsidP="002A6003">
      <w:pPr>
        <w:kinsoku w:val="0"/>
        <w:overflowPunct w:val="0"/>
        <w:autoSpaceDE w:val="0"/>
        <w:autoSpaceDN w:val="0"/>
        <w:adjustRightInd w:val="0"/>
        <w:spacing w:before="81"/>
        <w:ind w:left="1274" w:right="914"/>
        <w:jc w:val="center"/>
        <w:rPr>
          <w:rFonts w:ascii="Times New Roman" w:eastAsia="宋体" w:hAnsi="Times New Roman" w:cs="宋体"/>
          <w:kern w:val="0"/>
          <w:sz w:val="18"/>
          <w:szCs w:val="18"/>
        </w:rPr>
      </w:pPr>
      <w:bookmarkStart w:id="381" w:name="_bookmark358"/>
      <w:bookmarkStart w:id="382" w:name="_bookmark359"/>
      <w:bookmarkEnd w:id="381"/>
      <w:bookmarkEnd w:id="382"/>
      <w:r w:rsidRPr="002A6003">
        <w:rPr>
          <w:rFonts w:ascii="Times New Roman" w:eastAsia="宋体" w:hAnsi="Times New Roman" w:cs="宋体" w:hint="eastAsia"/>
          <w:kern w:val="0"/>
          <w:sz w:val="18"/>
          <w:szCs w:val="18"/>
        </w:rPr>
        <w:t>Figure 5-3 overview of user virtual address space in user mode</w:t>
      </w:r>
    </w:p>
    <w:p w14:paraId="3009853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3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53B"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All available user mode virtual addresses from bit 63 to bit 48 must be 0, access to any address from bit 63 to bit 40 not all 0 will result in an address error exception, in the XUSEG address segment TLB missing using XTLB re fill </w:t>
      </w:r>
      <w:proofErr w:type="spellStart"/>
      <w:r w:rsidRPr="002A6003">
        <w:rPr>
          <w:rFonts w:ascii="Times New Roman" w:eastAsia="宋体" w:hAnsi="Times New Roman" w:cs="宋体" w:hint="eastAsia"/>
          <w:spacing w:val="5"/>
          <w:kern w:val="0"/>
          <w:szCs w:val="21"/>
        </w:rPr>
        <w:t>vector.The</w:t>
      </w:r>
      <w:proofErr w:type="spellEnd"/>
      <w:r w:rsidRPr="002A6003">
        <w:rPr>
          <w:rFonts w:ascii="Times New Roman" w:eastAsia="宋体" w:hAnsi="Times New Roman" w:cs="宋体" w:hint="eastAsia"/>
          <w:spacing w:val="5"/>
          <w:kern w:val="0"/>
          <w:szCs w:val="21"/>
        </w:rPr>
        <w:t xml:space="preserve"> XTLB refilling vector of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has the same exception entry address as the TLB refilling vector in 32-bit mode.</w:t>
      </w:r>
    </w:p>
    <w:p w14:paraId="3009853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
    <w:p w14:paraId="3009853D" w14:textId="77777777" w:rsidR="002A6003" w:rsidRPr="002A6003" w:rsidRDefault="002A6003" w:rsidP="002A6003">
      <w:pPr>
        <w:numPr>
          <w:ilvl w:val="2"/>
          <w:numId w:val="10"/>
        </w:numPr>
        <w:tabs>
          <w:tab w:val="left" w:pos="2000"/>
        </w:tabs>
        <w:kinsoku w:val="0"/>
        <w:overflowPunct w:val="0"/>
        <w:autoSpaceDE w:val="0"/>
        <w:autoSpaceDN w:val="0"/>
        <w:adjustRightInd w:val="0"/>
        <w:spacing w:before="1"/>
        <w:ind w:hanging="640"/>
        <w:jc w:val="left"/>
        <w:outlineLvl w:val="7"/>
        <w:rPr>
          <w:rFonts w:ascii="Times New Roman" w:eastAsia="宋体" w:hAnsi="Times New Roman" w:cs="黑体"/>
          <w:spacing w:val="-1"/>
          <w:kern w:val="0"/>
          <w:sz w:val="28"/>
          <w:szCs w:val="28"/>
        </w:rPr>
      </w:pPr>
      <w:bookmarkStart w:id="383" w:name="5.3.5_管理地址空间"/>
      <w:bookmarkStart w:id="384" w:name="_bookmark360"/>
      <w:bookmarkEnd w:id="383"/>
      <w:bookmarkEnd w:id="384"/>
      <w:r w:rsidRPr="002A6003">
        <w:rPr>
          <w:rFonts w:ascii="Times New Roman" w:eastAsia="宋体" w:hAnsi="Times New Roman" w:cs="黑体" w:hint="eastAsia"/>
          <w:spacing w:val="-1"/>
          <w:kern w:val="0"/>
          <w:sz w:val="28"/>
          <w:szCs w:val="28"/>
        </w:rPr>
        <w:t>Manage address space</w:t>
      </w:r>
    </w:p>
    <w:p w14:paraId="3009853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Management mode is designed for hierarchical operating systems. In a hierarchical operating system, the real kernel runs in kernel mode and the rest of the operating system runs in management </w:t>
      </w:r>
      <w:proofErr w:type="spellStart"/>
      <w:r w:rsidRPr="002A6003">
        <w:rPr>
          <w:rFonts w:ascii="Times New Roman" w:eastAsia="宋体" w:hAnsi="Times New Roman" w:cs="宋体" w:hint="eastAsia"/>
          <w:spacing w:val="5"/>
          <w:kern w:val="0"/>
          <w:szCs w:val="21"/>
        </w:rPr>
        <w:t>mode.The</w:t>
      </w:r>
      <w:proofErr w:type="spellEnd"/>
      <w:r w:rsidRPr="002A6003">
        <w:rPr>
          <w:rFonts w:ascii="Times New Roman" w:eastAsia="宋体" w:hAnsi="Times New Roman" w:cs="宋体" w:hint="eastAsia"/>
          <w:spacing w:val="5"/>
          <w:kern w:val="0"/>
          <w:szCs w:val="21"/>
        </w:rPr>
        <w:t xml:space="preserve"> managed address space provides code and data space to be accessed by programs in managed </w:t>
      </w:r>
      <w:proofErr w:type="spellStart"/>
      <w:r w:rsidRPr="002A6003">
        <w:rPr>
          <w:rFonts w:ascii="Times New Roman" w:eastAsia="宋体" w:hAnsi="Times New Roman" w:cs="宋体" w:hint="eastAsia"/>
          <w:spacing w:val="5"/>
          <w:kern w:val="0"/>
          <w:szCs w:val="21"/>
        </w:rPr>
        <w:t>mode.The</w:t>
      </w:r>
      <w:proofErr w:type="spellEnd"/>
      <w:r w:rsidRPr="002A6003">
        <w:rPr>
          <w:rFonts w:ascii="Times New Roman" w:eastAsia="宋体" w:hAnsi="Times New Roman" w:cs="宋体" w:hint="eastAsia"/>
          <w:spacing w:val="5"/>
          <w:kern w:val="0"/>
          <w:szCs w:val="21"/>
        </w:rPr>
        <w:t xml:space="preserve"> TLB miss that manages the address space is handled by the XTLB refill processor.</w:t>
      </w:r>
    </w:p>
    <w:p w14:paraId="3009853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administrative address space is accessible in both administrative and kernel mode.</w:t>
      </w:r>
    </w:p>
    <w:p w14:paraId="3009854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the value of the Status register of the processor meets three conditions at the same time: KSU=01, EXL=0, and ERL=0, the processor works in management mode.</w:t>
      </w:r>
      <w:r w:rsidRPr="002A6003">
        <w:rPr>
          <w:rFonts w:ascii="Times New Roman" w:eastAsia="宋体" w:hAnsi="Times New Roman" w:cs="宋体"/>
          <w:spacing w:val="5"/>
          <w:kern w:val="0"/>
          <w:szCs w:val="21"/>
        </w:rPr>
        <w:t>2</w:t>
      </w:r>
      <w:hyperlink w:anchor="bookmark361" w:history="1">
        <w:r w:rsidRPr="002A6003">
          <w:rPr>
            <w:rFonts w:ascii="Times New Roman" w:eastAsia="宋体" w:hAnsi="Times New Roman" w:cs="宋体" w:hint="eastAsia"/>
            <w:spacing w:val="5"/>
            <w:kern w:val="0"/>
            <w:szCs w:val="21"/>
          </w:rPr>
          <w:t>Figure 5-4 shows an overview of the user and administrative address space in administrative mode.</w:t>
        </w:r>
      </w:hyperlink>
    </w:p>
    <w:p w14:paraId="30098541" w14:textId="77777777" w:rsidR="002A6003" w:rsidRPr="002A6003" w:rsidRDefault="002A6003" w:rsidP="002A6003">
      <w:pPr>
        <w:kinsoku w:val="0"/>
        <w:overflowPunct w:val="0"/>
        <w:autoSpaceDE w:val="0"/>
        <w:autoSpaceDN w:val="0"/>
        <w:adjustRightInd w:val="0"/>
        <w:spacing w:before="139" w:line="364" w:lineRule="auto"/>
        <w:ind w:left="1360" w:right="1356" w:firstLine="420"/>
        <w:jc w:val="left"/>
        <w:rPr>
          <w:rFonts w:ascii="Times New Roman" w:eastAsia="宋体" w:hAnsi="Times New Roman" w:cs="宋体"/>
          <w:spacing w:val="-3"/>
          <w:kern w:val="0"/>
          <w:szCs w:val="21"/>
        </w:rPr>
        <w:sectPr w:rsidR="002A6003" w:rsidRPr="002A6003">
          <w:pgSz w:w="11910" w:h="16850"/>
          <w:pgMar w:top="1100" w:right="0" w:bottom="880" w:left="0" w:header="353" w:footer="654" w:gutter="0"/>
          <w:cols w:space="720"/>
          <w:noEndnote/>
        </w:sectPr>
      </w:pPr>
    </w:p>
    <w:p w14:paraId="3009854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4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4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4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46"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3"/>
          <w:szCs w:val="13"/>
        </w:rPr>
      </w:pPr>
    </w:p>
    <w:tbl>
      <w:tblPr>
        <w:tblW w:w="0" w:type="auto"/>
        <w:tblInd w:w="6342" w:type="dxa"/>
        <w:tblLayout w:type="fixed"/>
        <w:tblCellMar>
          <w:left w:w="0" w:type="dxa"/>
          <w:right w:w="0" w:type="dxa"/>
        </w:tblCellMar>
        <w:tblLook w:val="0000" w:firstRow="0" w:lastRow="0" w:firstColumn="0" w:lastColumn="0" w:noHBand="0" w:noVBand="0"/>
      </w:tblPr>
      <w:tblGrid>
        <w:gridCol w:w="1610"/>
      </w:tblGrid>
      <w:tr w:rsidR="002A6003" w:rsidRPr="002A6003" w14:paraId="30098548" w14:textId="77777777" w:rsidTr="00AD241B">
        <w:trPr>
          <w:trHeight w:val="918"/>
        </w:trPr>
        <w:tc>
          <w:tcPr>
            <w:tcW w:w="1610" w:type="dxa"/>
            <w:tcBorders>
              <w:top w:val="single" w:sz="6" w:space="0" w:color="000000"/>
              <w:left w:val="single" w:sz="6" w:space="0" w:color="000000"/>
              <w:bottom w:val="single" w:sz="8" w:space="0" w:color="000000"/>
              <w:right w:val="single" w:sz="6" w:space="0" w:color="000000"/>
            </w:tcBorders>
          </w:tcPr>
          <w:p w14:paraId="30098547" w14:textId="77777777" w:rsidR="002A6003" w:rsidRPr="002A6003" w:rsidRDefault="002A6003" w:rsidP="002A6003">
            <w:pPr>
              <w:kinsoku w:val="0"/>
              <w:overflowPunct w:val="0"/>
              <w:autoSpaceDE w:val="0"/>
              <w:autoSpaceDN w:val="0"/>
              <w:adjustRightInd w:val="0"/>
              <w:spacing w:before="69"/>
              <w:ind w:left="250" w:firstLine="554"/>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Address the Error </w:t>
            </w:r>
          </w:p>
        </w:tc>
      </w:tr>
      <w:tr w:rsidR="002A6003" w:rsidRPr="002A6003" w14:paraId="3009854B" w14:textId="77777777" w:rsidTr="00AD241B">
        <w:trPr>
          <w:trHeight w:val="915"/>
        </w:trPr>
        <w:tc>
          <w:tcPr>
            <w:tcW w:w="1610" w:type="dxa"/>
            <w:tcBorders>
              <w:top w:val="single" w:sz="8" w:space="0" w:color="000000"/>
              <w:left w:val="single" w:sz="6" w:space="0" w:color="000000"/>
              <w:bottom w:val="single" w:sz="8" w:space="0" w:color="000000"/>
              <w:right w:val="single" w:sz="6" w:space="0" w:color="000000"/>
            </w:tcBorders>
          </w:tcPr>
          <w:p w14:paraId="30098549" w14:textId="77777777" w:rsidR="002A6003" w:rsidRPr="002A6003" w:rsidRDefault="002A6003" w:rsidP="002A6003">
            <w:pPr>
              <w:kinsoku w:val="0"/>
              <w:overflowPunct w:val="0"/>
              <w:autoSpaceDE w:val="0"/>
              <w:autoSpaceDN w:val="0"/>
              <w:adjustRightInd w:val="0"/>
              <w:spacing w:before="67"/>
              <w:ind w:left="61"/>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w:t>
            </w:r>
          </w:p>
          <w:p w14:paraId="3009854A" w14:textId="77777777" w:rsidR="002A6003" w:rsidRPr="002A6003" w:rsidRDefault="002A6003" w:rsidP="002A6003">
            <w:pPr>
              <w:kinsoku w:val="0"/>
              <w:overflowPunct w:val="0"/>
              <w:autoSpaceDE w:val="0"/>
              <w:autoSpaceDN w:val="0"/>
              <w:adjustRightInd w:val="0"/>
              <w:ind w:left="193" w:right="132"/>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0.5 GB Mapped </w:t>
            </w:r>
          </w:p>
        </w:tc>
      </w:tr>
      <w:tr w:rsidR="002A6003" w:rsidRPr="002A6003" w14:paraId="3009854D" w14:textId="77777777" w:rsidTr="00AD241B">
        <w:trPr>
          <w:trHeight w:val="915"/>
        </w:trPr>
        <w:tc>
          <w:tcPr>
            <w:tcW w:w="1610" w:type="dxa"/>
            <w:tcBorders>
              <w:top w:val="single" w:sz="8" w:space="0" w:color="000000"/>
              <w:left w:val="single" w:sz="6" w:space="0" w:color="000000"/>
              <w:bottom w:val="single" w:sz="8" w:space="0" w:color="000000"/>
              <w:right w:val="single" w:sz="6" w:space="0" w:color="000000"/>
            </w:tcBorders>
          </w:tcPr>
          <w:p w14:paraId="3009854C" w14:textId="77777777" w:rsidR="002A6003" w:rsidRPr="002A6003" w:rsidRDefault="002A6003" w:rsidP="002A6003">
            <w:pPr>
              <w:kinsoku w:val="0"/>
              <w:overflowPunct w:val="0"/>
              <w:autoSpaceDE w:val="0"/>
              <w:autoSpaceDN w:val="0"/>
              <w:adjustRightInd w:val="0"/>
              <w:spacing w:before="67"/>
              <w:ind w:left="250" w:firstLine="554"/>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Address the Error </w:t>
            </w:r>
          </w:p>
        </w:tc>
      </w:tr>
      <w:tr w:rsidR="002A6003" w:rsidRPr="002A6003" w14:paraId="30098550" w14:textId="77777777" w:rsidTr="00AD241B">
        <w:trPr>
          <w:trHeight w:val="915"/>
        </w:trPr>
        <w:tc>
          <w:tcPr>
            <w:tcW w:w="1610" w:type="dxa"/>
            <w:tcBorders>
              <w:top w:val="single" w:sz="8" w:space="0" w:color="000000"/>
              <w:left w:val="single" w:sz="6" w:space="0" w:color="000000"/>
              <w:bottom w:val="single" w:sz="8" w:space="0" w:color="000000"/>
              <w:right w:val="single" w:sz="6" w:space="0" w:color="000000"/>
            </w:tcBorders>
          </w:tcPr>
          <w:p w14:paraId="3009854E" w14:textId="77777777" w:rsidR="002A6003" w:rsidRPr="002A6003" w:rsidRDefault="002A6003" w:rsidP="002A6003">
            <w:pPr>
              <w:kinsoku w:val="0"/>
              <w:overflowPunct w:val="0"/>
              <w:autoSpaceDE w:val="0"/>
              <w:autoSpaceDN w:val="0"/>
              <w:adjustRightInd w:val="0"/>
              <w:spacing w:before="67"/>
              <w:ind w:left="61"/>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w:t>
            </w:r>
          </w:p>
          <w:p w14:paraId="3009854F" w14:textId="77777777" w:rsidR="002A6003" w:rsidRPr="002A6003" w:rsidRDefault="002A6003" w:rsidP="002A6003">
            <w:pPr>
              <w:kinsoku w:val="0"/>
              <w:overflowPunct w:val="0"/>
              <w:autoSpaceDE w:val="0"/>
              <w:autoSpaceDN w:val="0"/>
              <w:adjustRightInd w:val="0"/>
              <w:ind w:left="193" w:right="132"/>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256 TB Mapped </w:t>
            </w:r>
          </w:p>
        </w:tc>
      </w:tr>
      <w:tr w:rsidR="002A6003" w:rsidRPr="002A6003" w14:paraId="30098552" w14:textId="77777777" w:rsidTr="00AD241B">
        <w:trPr>
          <w:trHeight w:val="915"/>
        </w:trPr>
        <w:tc>
          <w:tcPr>
            <w:tcW w:w="1610" w:type="dxa"/>
            <w:tcBorders>
              <w:top w:val="single" w:sz="8" w:space="0" w:color="000000"/>
              <w:left w:val="single" w:sz="6" w:space="0" w:color="000000"/>
              <w:bottom w:val="single" w:sz="8" w:space="0" w:color="000000"/>
              <w:right w:val="single" w:sz="6" w:space="0" w:color="000000"/>
            </w:tcBorders>
          </w:tcPr>
          <w:p w14:paraId="30098551" w14:textId="77777777" w:rsidR="002A6003" w:rsidRPr="002A6003" w:rsidRDefault="002A6003" w:rsidP="002A6003">
            <w:pPr>
              <w:kinsoku w:val="0"/>
              <w:overflowPunct w:val="0"/>
              <w:autoSpaceDE w:val="0"/>
              <w:autoSpaceDN w:val="0"/>
              <w:adjustRightInd w:val="0"/>
              <w:spacing w:before="67"/>
              <w:ind w:left="250" w:firstLine="554"/>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Address the Error </w:t>
            </w:r>
          </w:p>
        </w:tc>
      </w:tr>
      <w:tr w:rsidR="002A6003" w:rsidRPr="002A6003" w14:paraId="30098555" w14:textId="77777777" w:rsidTr="00AD241B">
        <w:trPr>
          <w:trHeight w:val="918"/>
        </w:trPr>
        <w:tc>
          <w:tcPr>
            <w:tcW w:w="1610" w:type="dxa"/>
            <w:tcBorders>
              <w:top w:val="single" w:sz="8" w:space="0" w:color="000000"/>
              <w:left w:val="single" w:sz="6" w:space="0" w:color="000000"/>
              <w:bottom w:val="single" w:sz="6" w:space="0" w:color="000000"/>
              <w:right w:val="single" w:sz="6" w:space="0" w:color="000000"/>
            </w:tcBorders>
          </w:tcPr>
          <w:p w14:paraId="30098553" w14:textId="77777777" w:rsidR="002A6003" w:rsidRPr="002A6003" w:rsidRDefault="002A6003" w:rsidP="002A6003">
            <w:pPr>
              <w:kinsoku w:val="0"/>
              <w:overflowPunct w:val="0"/>
              <w:autoSpaceDE w:val="0"/>
              <w:autoSpaceDN w:val="0"/>
              <w:adjustRightInd w:val="0"/>
              <w:spacing w:before="67"/>
              <w:ind w:left="151"/>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w:t>
            </w:r>
          </w:p>
          <w:p w14:paraId="30098554" w14:textId="77777777" w:rsidR="002A6003" w:rsidRPr="002A6003" w:rsidRDefault="002A6003" w:rsidP="002A6003">
            <w:pPr>
              <w:kinsoku w:val="0"/>
              <w:overflowPunct w:val="0"/>
              <w:autoSpaceDE w:val="0"/>
              <w:autoSpaceDN w:val="0"/>
              <w:adjustRightInd w:val="0"/>
              <w:ind w:left="190"/>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256 TB Mapped </w:t>
            </w:r>
          </w:p>
        </w:tc>
      </w:tr>
    </w:tbl>
    <w:p w14:paraId="3009855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5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5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59"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7"/>
          <w:szCs w:val="17"/>
        </w:rPr>
      </w:pPr>
    </w:p>
    <w:p w14:paraId="3009855A" w14:textId="77777777" w:rsidR="002A6003" w:rsidRPr="002A6003" w:rsidRDefault="002A6003" w:rsidP="002A6003">
      <w:pPr>
        <w:kinsoku w:val="0"/>
        <w:overflowPunct w:val="0"/>
        <w:autoSpaceDE w:val="0"/>
        <w:autoSpaceDN w:val="0"/>
        <w:adjustRightInd w:val="0"/>
        <w:spacing w:before="80"/>
        <w:ind w:left="1315"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39136" behindDoc="1" locked="0" layoutInCell="0" allowOverlap="1" wp14:anchorId="30098F6C" wp14:editId="30098F6D">
                <wp:simplePos x="0" y="0"/>
                <wp:positionH relativeFrom="page">
                  <wp:posOffset>1089660</wp:posOffset>
                </wp:positionH>
                <wp:positionV relativeFrom="paragraph">
                  <wp:posOffset>-4737100</wp:posOffset>
                </wp:positionV>
                <wp:extent cx="5492750" cy="4789805"/>
                <wp:effectExtent l="0" t="0" r="0" b="0"/>
                <wp:wrapNone/>
                <wp:docPr id="436" name="Group 2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4789805"/>
                          <a:chOff x="1716" y="-7460"/>
                          <a:chExt cx="8650" cy="7543"/>
                        </a:xfrm>
                      </wpg:grpSpPr>
                      <wps:wsp>
                        <wps:cNvPr id="437" name="Freeform 2145"/>
                        <wps:cNvSpPr>
                          <a:spLocks/>
                        </wps:cNvSpPr>
                        <wps:spPr bwMode="auto">
                          <a:xfrm>
                            <a:off x="1725" y="-7455"/>
                            <a:ext cx="8631" cy="20"/>
                          </a:xfrm>
                          <a:custGeom>
                            <a:avLst/>
                            <a:gdLst>
                              <a:gd name="T0" fmla="*/ 0 w 8631"/>
                              <a:gd name="T1" fmla="*/ 0 h 20"/>
                              <a:gd name="T2" fmla="*/ 8630 w 8631"/>
                              <a:gd name="T3" fmla="*/ 0 h 20"/>
                            </a:gdLst>
                            <a:ahLst/>
                            <a:cxnLst>
                              <a:cxn ang="0">
                                <a:pos x="T0" y="T1"/>
                              </a:cxn>
                              <a:cxn ang="0">
                                <a:pos x="T2" y="T3"/>
                              </a:cxn>
                            </a:cxnLst>
                            <a:rect l="0" t="0" r="r" b="b"/>
                            <a:pathLst>
                              <a:path w="8631" h="20">
                                <a:moveTo>
                                  <a:pt x="0" y="0"/>
                                </a:moveTo>
                                <a:lnTo>
                                  <a:pt x="863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2146"/>
                        <wps:cNvSpPr>
                          <a:spLocks/>
                        </wps:cNvSpPr>
                        <wps:spPr bwMode="auto">
                          <a:xfrm>
                            <a:off x="1720" y="-7460"/>
                            <a:ext cx="20" cy="7543"/>
                          </a:xfrm>
                          <a:custGeom>
                            <a:avLst/>
                            <a:gdLst>
                              <a:gd name="T0" fmla="*/ 0 w 20"/>
                              <a:gd name="T1" fmla="*/ 0 h 7543"/>
                              <a:gd name="T2" fmla="*/ 0 w 20"/>
                              <a:gd name="T3" fmla="*/ 7543 h 7543"/>
                            </a:gdLst>
                            <a:ahLst/>
                            <a:cxnLst>
                              <a:cxn ang="0">
                                <a:pos x="T0" y="T1"/>
                              </a:cxn>
                              <a:cxn ang="0">
                                <a:pos x="T2" y="T3"/>
                              </a:cxn>
                            </a:cxnLst>
                            <a:rect l="0" t="0" r="r" b="b"/>
                            <a:pathLst>
                              <a:path w="20" h="7543">
                                <a:moveTo>
                                  <a:pt x="0" y="0"/>
                                </a:moveTo>
                                <a:lnTo>
                                  <a:pt x="0" y="7543"/>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2147"/>
                        <wps:cNvSpPr>
                          <a:spLocks/>
                        </wps:cNvSpPr>
                        <wps:spPr bwMode="auto">
                          <a:xfrm>
                            <a:off x="1725" y="77"/>
                            <a:ext cx="8631" cy="20"/>
                          </a:xfrm>
                          <a:custGeom>
                            <a:avLst/>
                            <a:gdLst>
                              <a:gd name="T0" fmla="*/ 0 w 8631"/>
                              <a:gd name="T1" fmla="*/ 0 h 20"/>
                              <a:gd name="T2" fmla="*/ 8630 w 8631"/>
                              <a:gd name="T3" fmla="*/ 0 h 20"/>
                            </a:gdLst>
                            <a:ahLst/>
                            <a:cxnLst>
                              <a:cxn ang="0">
                                <a:pos x="T0" y="T1"/>
                              </a:cxn>
                              <a:cxn ang="0">
                                <a:pos x="T2" y="T3"/>
                              </a:cxn>
                            </a:cxnLst>
                            <a:rect l="0" t="0" r="r" b="b"/>
                            <a:pathLst>
                              <a:path w="8631" h="20">
                                <a:moveTo>
                                  <a:pt x="0" y="0"/>
                                </a:moveTo>
                                <a:lnTo>
                                  <a:pt x="863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2148"/>
                        <wps:cNvSpPr>
                          <a:spLocks/>
                        </wps:cNvSpPr>
                        <wps:spPr bwMode="auto">
                          <a:xfrm>
                            <a:off x="10360" y="-7460"/>
                            <a:ext cx="20" cy="7543"/>
                          </a:xfrm>
                          <a:custGeom>
                            <a:avLst/>
                            <a:gdLst>
                              <a:gd name="T0" fmla="*/ 0 w 20"/>
                              <a:gd name="T1" fmla="*/ 0 h 7543"/>
                              <a:gd name="T2" fmla="*/ 0 w 20"/>
                              <a:gd name="T3" fmla="*/ 7543 h 7543"/>
                            </a:gdLst>
                            <a:ahLst/>
                            <a:cxnLst>
                              <a:cxn ang="0">
                                <a:pos x="T0" y="T1"/>
                              </a:cxn>
                              <a:cxn ang="0">
                                <a:pos x="T2" y="T3"/>
                              </a:cxn>
                            </a:cxnLst>
                            <a:rect l="0" t="0" r="r" b="b"/>
                            <a:pathLst>
                              <a:path w="20" h="7543">
                                <a:moveTo>
                                  <a:pt x="0" y="0"/>
                                </a:moveTo>
                                <a:lnTo>
                                  <a:pt x="0" y="7543"/>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Text Box 2149"/>
                        <wps:cNvSpPr txBox="1">
                          <a:spLocks noChangeArrowheads="1"/>
                        </wps:cNvSpPr>
                        <wps:spPr bwMode="auto">
                          <a:xfrm>
                            <a:off x="3710" y="-6676"/>
                            <a:ext cx="216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15"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442" name="Text Box 2150"/>
                        <wps:cNvSpPr txBox="1">
                          <a:spLocks noChangeArrowheads="1"/>
                        </wps:cNvSpPr>
                        <wps:spPr bwMode="auto">
                          <a:xfrm>
                            <a:off x="3703" y="-5920"/>
                            <a:ext cx="218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16" w14:textId="77777777" w:rsidR="00352539" w:rsidRDefault="00352539" w:rsidP="002A6003">
                              <w:pPr>
                                <w:pStyle w:val="a3"/>
                                <w:kinsoku w:val="0"/>
                                <w:overflowPunct w:val="0"/>
                                <w:ind w:left="64"/>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0xFFFF FFFF E000</w:t>
                              </w:r>
                              <w:r>
                                <w:rPr>
                                  <w:rFonts w:ascii="Microsoft Sans Serif" w:eastAsiaTheme="minorEastAsia" w:hAnsi="Microsoft Sans Serif" w:cs="Microsoft Sans Serif"/>
                                  <w:spacing w:val="-9"/>
                                  <w:sz w:val="18"/>
                                  <w:szCs w:val="18"/>
                                </w:rPr>
                                <w:t xml:space="preserve"> </w:t>
                              </w:r>
                              <w:r>
                                <w:rPr>
                                  <w:rFonts w:ascii="Microsoft Sans Serif" w:eastAsiaTheme="minorEastAsia" w:hAnsi="Microsoft Sans Serif" w:cs="Microsoft Sans Serif"/>
                                  <w:sz w:val="18"/>
                                  <w:szCs w:val="18"/>
                                </w:rPr>
                                <w:t xml:space="preserve">0000 </w:t>
                              </w:r>
                            </w:p>
                            <w:p w14:paraId="30099117" w14:textId="77777777" w:rsidR="00352539" w:rsidRDefault="00352539" w:rsidP="002A6003">
                              <w:pPr>
                                <w:pStyle w:val="a3"/>
                                <w:kinsoku w:val="0"/>
                                <w:overflowPunct w:val="0"/>
                                <w:spacing w:before="86"/>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0xFFFF FFFF DFFF</w:t>
                              </w:r>
                              <w:r>
                                <w:rPr>
                                  <w:rFonts w:ascii="Microsoft Sans Serif" w:eastAsiaTheme="minorEastAsia" w:hAnsi="Microsoft Sans Serif" w:cs="Microsoft Sans Serif"/>
                                  <w:spacing w:val="-8"/>
                                  <w:sz w:val="18"/>
                                  <w:szCs w:val="18"/>
                                </w:rPr>
                                <w:t xml:space="preserve"> </w:t>
                              </w:r>
                              <w:r>
                                <w:rPr>
                                  <w:rFonts w:ascii="Microsoft Sans Serif" w:eastAsiaTheme="minorEastAsia" w:hAnsi="Microsoft Sans Serif" w:cs="Microsoft Sans Serif"/>
                                  <w:sz w:val="18"/>
                                  <w:szCs w:val="18"/>
                                </w:rPr>
                                <w:t xml:space="preserve">FFFF </w:t>
                              </w:r>
                            </w:p>
                          </w:txbxContent>
                        </wps:txbx>
                        <wps:bodyPr rot="0" vert="horz" wrap="square" lIns="0" tIns="0" rIns="0" bIns="0" anchor="t" anchorCtr="0" upright="1">
                          <a:noAutofit/>
                        </wps:bodyPr>
                      </wps:wsp>
                      <wps:wsp>
                        <wps:cNvPr id="443" name="Text Box 2151"/>
                        <wps:cNvSpPr txBox="1">
                          <a:spLocks noChangeArrowheads="1"/>
                        </wps:cNvSpPr>
                        <wps:spPr bwMode="auto">
                          <a:xfrm>
                            <a:off x="8592" y="-5335"/>
                            <a:ext cx="70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18"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CSSEG </w:t>
                              </w:r>
                            </w:p>
                          </w:txbxContent>
                        </wps:txbx>
                        <wps:bodyPr rot="0" vert="horz" wrap="square" lIns="0" tIns="0" rIns="0" bIns="0" anchor="t" anchorCtr="0" upright="1">
                          <a:noAutofit/>
                        </wps:bodyPr>
                      </wps:wsp>
                      <wps:wsp>
                        <wps:cNvPr id="444" name="Text Box 2152"/>
                        <wps:cNvSpPr txBox="1">
                          <a:spLocks noChangeArrowheads="1"/>
                        </wps:cNvSpPr>
                        <wps:spPr bwMode="auto">
                          <a:xfrm>
                            <a:off x="3722" y="-4984"/>
                            <a:ext cx="2171"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19" w14:textId="77777777" w:rsidR="00352539" w:rsidRDefault="00352539" w:rsidP="002A6003">
                              <w:pPr>
                                <w:pStyle w:val="a3"/>
                                <w:kinsoku w:val="0"/>
                                <w:overflowPunct w:val="0"/>
                                <w:ind w:left="35"/>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0xFFFF FFFF C000</w:t>
                              </w:r>
                              <w:r>
                                <w:rPr>
                                  <w:rFonts w:ascii="Microsoft Sans Serif" w:eastAsiaTheme="minorEastAsia" w:hAnsi="Microsoft Sans Serif" w:cs="Microsoft Sans Serif"/>
                                  <w:spacing w:val="-9"/>
                                  <w:sz w:val="18"/>
                                  <w:szCs w:val="18"/>
                                </w:rPr>
                                <w:t xml:space="preserve"> </w:t>
                              </w:r>
                              <w:r>
                                <w:rPr>
                                  <w:rFonts w:ascii="Microsoft Sans Serif" w:eastAsiaTheme="minorEastAsia" w:hAnsi="Microsoft Sans Serif" w:cs="Microsoft Sans Serif"/>
                                  <w:sz w:val="18"/>
                                  <w:szCs w:val="18"/>
                                </w:rPr>
                                <w:t xml:space="preserve">0000 </w:t>
                              </w:r>
                            </w:p>
                            <w:p w14:paraId="3009911A" w14:textId="77777777" w:rsidR="00352539" w:rsidRDefault="00352539" w:rsidP="002A6003">
                              <w:pPr>
                                <w:pStyle w:val="a3"/>
                                <w:kinsoku w:val="0"/>
                                <w:overflowPunct w:val="0"/>
                                <w:spacing w:before="62"/>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0xFFFF FFFF BFFF</w:t>
                              </w:r>
                              <w:r>
                                <w:rPr>
                                  <w:rFonts w:ascii="Microsoft Sans Serif" w:eastAsiaTheme="minorEastAsia" w:hAnsi="Microsoft Sans Serif" w:cs="Microsoft Sans Serif"/>
                                  <w:spacing w:val="-8"/>
                                  <w:sz w:val="18"/>
                                  <w:szCs w:val="18"/>
                                </w:rPr>
                                <w:t xml:space="preserve"> </w:t>
                              </w:r>
                              <w:r>
                                <w:rPr>
                                  <w:rFonts w:ascii="Microsoft Sans Serif" w:eastAsiaTheme="minorEastAsia" w:hAnsi="Microsoft Sans Serif" w:cs="Microsoft Sans Serif"/>
                                  <w:sz w:val="18"/>
                                  <w:szCs w:val="18"/>
                                </w:rPr>
                                <w:t xml:space="preserve">FFFF </w:t>
                              </w:r>
                            </w:p>
                          </w:txbxContent>
                        </wps:txbx>
                        <wps:bodyPr rot="0" vert="horz" wrap="square" lIns="0" tIns="0" rIns="0" bIns="0" anchor="t" anchorCtr="0" upright="1">
                          <a:noAutofit/>
                        </wps:bodyPr>
                      </wps:wsp>
                      <wps:wsp>
                        <wps:cNvPr id="445" name="Text Box 2153"/>
                        <wps:cNvSpPr txBox="1">
                          <a:spLocks noChangeArrowheads="1"/>
                        </wps:cNvSpPr>
                        <wps:spPr bwMode="auto">
                          <a:xfrm>
                            <a:off x="3761" y="-4048"/>
                            <a:ext cx="2123"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1B" w14:textId="77777777" w:rsidR="00352539" w:rsidRDefault="00352539" w:rsidP="002A6003">
                              <w:pPr>
                                <w:pStyle w:val="a3"/>
                                <w:kinsoku w:val="0"/>
                                <w:overflowPunct w:val="0"/>
                                <w:ind w:left="103" w:right="27"/>
                                <w:jc w:val="center"/>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0x4001 0000 0000</w:t>
                              </w:r>
                              <w:r>
                                <w:rPr>
                                  <w:rFonts w:ascii="Microsoft Sans Serif" w:eastAsiaTheme="minorEastAsia" w:hAnsi="Microsoft Sans Serif" w:cs="Microsoft Sans Serif"/>
                                  <w:spacing w:val="-13"/>
                                  <w:sz w:val="18"/>
                                  <w:szCs w:val="18"/>
                                </w:rPr>
                                <w:t xml:space="preserve"> </w:t>
                              </w:r>
                              <w:r>
                                <w:rPr>
                                  <w:rFonts w:ascii="Microsoft Sans Serif" w:eastAsiaTheme="minorEastAsia" w:hAnsi="Microsoft Sans Serif" w:cs="Microsoft Sans Serif"/>
                                  <w:sz w:val="18"/>
                                  <w:szCs w:val="18"/>
                                </w:rPr>
                                <w:t xml:space="preserve">0000 </w:t>
                              </w:r>
                            </w:p>
                            <w:p w14:paraId="3009911C" w14:textId="77777777" w:rsidR="00352539" w:rsidRDefault="00352539" w:rsidP="002A6003">
                              <w:pPr>
                                <w:pStyle w:val="a3"/>
                                <w:kinsoku w:val="0"/>
                                <w:overflowPunct w:val="0"/>
                                <w:spacing w:before="62"/>
                                <w:ind w:left="8" w:right="27"/>
                                <w:jc w:val="center"/>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0x4000 FFFF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pacing w:val="-7"/>
                                  <w:sz w:val="18"/>
                                  <w:szCs w:val="18"/>
                                </w:rPr>
                                <w:t xml:space="preserve">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446" name="Text Box 2154"/>
                        <wps:cNvSpPr txBox="1">
                          <a:spLocks noChangeArrowheads="1"/>
                        </wps:cNvSpPr>
                        <wps:spPr bwMode="auto">
                          <a:xfrm>
                            <a:off x="8602" y="-3458"/>
                            <a:ext cx="68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1D"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XSSEG </w:t>
                              </w:r>
                            </w:p>
                          </w:txbxContent>
                        </wps:txbx>
                        <wps:bodyPr rot="0" vert="horz" wrap="square" lIns="0" tIns="0" rIns="0" bIns="0" anchor="t" anchorCtr="0" upright="1">
                          <a:noAutofit/>
                        </wps:bodyPr>
                      </wps:wsp>
                      <wps:wsp>
                        <wps:cNvPr id="447" name="Text Box 2155"/>
                        <wps:cNvSpPr txBox="1">
                          <a:spLocks noChangeArrowheads="1"/>
                        </wps:cNvSpPr>
                        <wps:spPr bwMode="auto">
                          <a:xfrm>
                            <a:off x="3722" y="-3112"/>
                            <a:ext cx="215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1E" w14:textId="77777777" w:rsidR="00352539" w:rsidRDefault="00352539" w:rsidP="002A6003">
                              <w:pPr>
                                <w:pStyle w:val="a3"/>
                                <w:kinsoku w:val="0"/>
                                <w:overflowPunct w:val="0"/>
                                <w:ind w:left="146"/>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0x4000 0000 0000</w:t>
                              </w:r>
                              <w:r>
                                <w:rPr>
                                  <w:rFonts w:ascii="Microsoft Sans Serif" w:eastAsiaTheme="minorEastAsia" w:hAnsi="Microsoft Sans Serif" w:cs="Microsoft Sans Serif"/>
                                  <w:spacing w:val="-13"/>
                                  <w:sz w:val="18"/>
                                  <w:szCs w:val="18"/>
                                </w:rPr>
                                <w:t xml:space="preserve"> </w:t>
                              </w:r>
                              <w:r>
                                <w:rPr>
                                  <w:rFonts w:ascii="Microsoft Sans Serif" w:eastAsiaTheme="minorEastAsia" w:hAnsi="Microsoft Sans Serif" w:cs="Microsoft Sans Serif"/>
                                  <w:sz w:val="18"/>
                                  <w:szCs w:val="18"/>
                                </w:rPr>
                                <w:t xml:space="preserve">0000 </w:t>
                              </w:r>
                            </w:p>
                            <w:p w14:paraId="3009911F" w14:textId="77777777" w:rsidR="00352539" w:rsidRDefault="00352539" w:rsidP="002A6003">
                              <w:pPr>
                                <w:pStyle w:val="a3"/>
                                <w:kinsoku w:val="0"/>
                                <w:overflowPunct w:val="0"/>
                                <w:spacing w:before="17"/>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0x3FFF FFFF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pacing w:val="-8"/>
                                  <w:sz w:val="18"/>
                                  <w:szCs w:val="18"/>
                                </w:rPr>
                                <w:t xml:space="preserve">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448" name="Text Box 2156"/>
                        <wps:cNvSpPr txBox="1">
                          <a:spLocks noChangeArrowheads="1"/>
                        </wps:cNvSpPr>
                        <wps:spPr bwMode="auto">
                          <a:xfrm>
                            <a:off x="3792" y="-2176"/>
                            <a:ext cx="2123"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0" w14:textId="77777777" w:rsidR="00352539" w:rsidRDefault="00352539" w:rsidP="002A6003">
                              <w:pPr>
                                <w:pStyle w:val="a3"/>
                                <w:kinsoku w:val="0"/>
                                <w:overflowPunct w:val="0"/>
                                <w:ind w:left="76"/>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0x0001 0000 0000 0000 </w:t>
                              </w:r>
                            </w:p>
                            <w:p w14:paraId="30099121" w14:textId="77777777" w:rsidR="00352539" w:rsidRDefault="00352539" w:rsidP="002A6003">
                              <w:pPr>
                                <w:pStyle w:val="a3"/>
                                <w:kinsoku w:val="0"/>
                                <w:overflowPunct w:val="0"/>
                                <w:spacing w:before="7"/>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0x0000 FFFF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449" name="Text Box 2157"/>
                        <wps:cNvSpPr txBox="1">
                          <a:spLocks noChangeArrowheads="1"/>
                        </wps:cNvSpPr>
                        <wps:spPr bwMode="auto">
                          <a:xfrm>
                            <a:off x="8563" y="-1600"/>
                            <a:ext cx="82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2"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XSUSEG </w:t>
                              </w:r>
                            </w:p>
                          </w:txbxContent>
                        </wps:txbx>
                        <wps:bodyPr rot="0" vert="horz" wrap="square" lIns="0" tIns="0" rIns="0" bIns="0" anchor="t" anchorCtr="0" upright="1">
                          <a:noAutofit/>
                        </wps:bodyPr>
                      </wps:wsp>
                      <wps:wsp>
                        <wps:cNvPr id="450" name="Text Box 2158"/>
                        <wps:cNvSpPr txBox="1">
                          <a:spLocks noChangeArrowheads="1"/>
                        </wps:cNvSpPr>
                        <wps:spPr bwMode="auto">
                          <a:xfrm>
                            <a:off x="3869" y="-1240"/>
                            <a:ext cx="200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3"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0x0000 0000 0000 0000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6C" id="Group 2144" o:spid="_x0000_s1689" style="position:absolute;left:0;text-align:left;margin-left:85.8pt;margin-top:-373pt;width:432.5pt;height:377.15pt;z-index:-251577344;mso-position-horizontal-relative:page;mso-position-vertical-relative:text" coordorigin="1716,-7460" coordsize="8650,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McuwUAAGgpAAAOAAAAZHJzL2Uyb0RvYy54bWzsWl1v2zYUfR+w/0DocUBrSZYl2ahTdP3C&#10;gG4r0OwH0JJsCZNFjVJit79+5/LLsp2gaIrY6+I8OJRJX5KHh+feS+rFy+26ZreF7CrRzL3gue+x&#10;oslEXjWruffX9btnqce6njc5r0VTzL3PRee9vPr5pxebdlaEohR1XkgGI00327Rzr+z7djYadVlZ&#10;rHn3XLRFg8qlkGve41GuRrnkG1hf16PQ9+PRRsi8lSIrug7fvtGV3pWyv1wWWf/nctkVPavnHsbW&#10;q0+pPhf0Obp6wWcryduyysww+ANGseZVg06dqTe85+xGVkem1lUmRSeW/fNMrEdiuayyQs0Bswn8&#10;g9m8l+KmVXNZzTar1sEEaA9werDZ7I/bj5JV+dyLxrHHGr7GIql+WRhEEeGzaVczNHsv20/tR6kn&#10;ieIHkf3doXp0WE/PK92YLTa/ixwW+U0vFD7bpVyTCcycbdUyfHbLUGx7luHLSTQNkwlWK0NdlKTT&#10;1J/ohcpKrCb9LkgCjBbVz5IoNquYlW+NgTS2v04m0Zh+OuIz3bMarRkdTQ2s63bAdt8H7KeSt4Va&#10;r44Qc8AmFth3siiIy4StmhINAC0tsN0Q1UENNesA/lfxDJJwYnGZGNAsrGk8DjSmoULMYcJn2U3X&#10;vy+EWhl++6Hr9bbIUVLrnRtiXGNRlusaO+SXEfPZhimbprFtg04GbUqme8PWcFbCQQtYuM/QeNDM&#10;Z9YQhr2yA+OlHWu2bcxgUWKc1MdXhGtFR4ShkYMu14FhA1rRzO5pjAFSY0sd1Rj94r/pREJYDiVF&#10;egySstBMbXlPY6M+qMg2c0/jX849AELfr8VtcS1Ui/5gL6CvXW3dDFsRXmp0dg11NX5B/Simu75p&#10;yIOVbcS7qq7VatUNjSj2p7EaSifqKqdKGk0nV4vXtWS3nDRT/RnQ9ppBm5pcGSsLnr815Z5XtS6j&#10;8xoYY8Np7urdthD5Z/BYCq3E8BwolEJ+8dgGKjz3un9uuCw8Vv/WYDdOoUGYbq8eokkC6Jgc1iyG&#10;NbzJYGru9R4YQMXXvZb6m1ZWqxI9BWq6jXgFPVpWRHM1Pj0q8wBBOJkywDtqyR0qQ0xwP4IyaN4M&#10;FNMqA6FKWnuklvv8+SZlgE1Fjt2uP9QF29t9ykCycGxlKApkAbpgDYFxP6YyEP7QBTWPhyuDXt4B&#10;GN+jDIGfXpQBynU2ZZjepQzJIymDjhkSZZ7PrCxoh0XCoLch9pcN34Zu5ZtkQdn8ijAcb/pLwPBw&#10;WbgEDP+jgIGCoeOAIX0UWfDHyKwOciwrDeSxLhEDwU4x9ulziUvE4HzzJZfQxzcR4mstDde0S38V&#10;WzplmB5IA+u3qLGJkDlvYI14XSJnLl5JKTaUziH10pnyXhpiU7mvHkOMk8BIRxwnKp3ZRRVhELtj&#10;CHW+NAgrWqnPIRgV5h5l2SoKtSEGmtom5BD3Etq9L9DwjuSz3y62CqxQhxg0n29MSDEtnYyioP0K&#10;CjoJReGHS0AjRFZHpMHh2X4CeirS+EjuEG0+m0xtCOj8TZACXnUeOFXHWmchjdoSF9LgSPUO0jhw&#10;zHnmaUiTgiuGNOPxwYFn4hvOhP75hCa0e+mJC010F2ccOCflzDgJDWeiaaqYMfROifFOEQo6vrNJ&#10;r3U9j++d1MHzRWhwR3KH0DhwTkwaClvIO0V+pBKuIWlCSKLyTmckjbmse/IhjbvGHMTBEwfOSUmT&#10;xr5RmnE0OSBNnOLwXx+unc87uUvIJ+6d3A3tkDMOnJNyZuedxkGgHORQaCbgkxIa3POeyzu5+6kn&#10;Thp3eTckjQPnxKSxYXAYHCfczjsF5yONu7p44qRx9zpD0jhwTkqadBKbhDuIkSpBTnZKk9oT3nPm&#10;Tu5c+2lzhl5mOj6kceCclDPjNAaDKQwOQlxG7HEG7+OZMPicpHEnnv9V0qhX0PA6n7o7MK8e0vuC&#10;w2f1KsruBcmrfwEAAP//AwBQSwMEFAAGAAgAAAAhADT2h/ThAAAACwEAAA8AAABkcnMvZG93bnJl&#10;di54bWxMj0FLw0AQhe+C/2EZwVu7idG0xGxKKeqpCLaCeNtmp0lodjZkt0n6752e7PG9+XjzXr6a&#10;bCsG7H3jSEE8j0Aglc40VCn43r/PliB80GR06wgVXNDDqri/y3Vm3EhfOOxCJTiEfKYV1CF0mZS+&#10;rNFqP3cdEt+Orrc6sOwraXo9crht5VMUpdLqhvhDrTvc1Fiedmer4GPU4zqJ34bt6bi5/O5fPn+2&#10;MSr1+DCtX0EEnMI/DNf6XB0K7nRwZzJetKwXccqogtniOeVVVyRKUvYOCpYJyCKXtxuKPwAAAP//&#10;AwBQSwECLQAUAAYACAAAACEAtoM4kv4AAADhAQAAEwAAAAAAAAAAAAAAAAAAAAAAW0NvbnRlbnRf&#10;VHlwZXNdLnhtbFBLAQItABQABgAIAAAAIQA4/SH/1gAAAJQBAAALAAAAAAAAAAAAAAAAAC8BAABf&#10;cmVscy8ucmVsc1BLAQItABQABgAIAAAAIQAAHaMcuwUAAGgpAAAOAAAAAAAAAAAAAAAAAC4CAABk&#10;cnMvZTJvRG9jLnhtbFBLAQItABQABgAIAAAAIQA09of04QAAAAsBAAAPAAAAAAAAAAAAAAAAABUI&#10;AABkcnMvZG93bnJldi54bWxQSwUGAAAAAAQABADzAAAAIwkAAAAA&#10;" o:allowincell="f">
                <v:shape id="Freeform 2145" o:spid="_x0000_s1690" style="position:absolute;left:1725;top:-7455;width:8631;height:20;visibility:visible;mso-wrap-style:square;v-text-anchor:top" coordsize="8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0gtxwAAANwAAAAPAAAAZHJzL2Rvd25yZXYueG1sRI9Ba8JA&#10;FITvhf6H5RV6KbrRtiqpq4hQqFUQo4LHR/aZhGbfhuw2if76rlDwOMzMN8x03plSNFS7wrKCQT8C&#10;QZxaXXCm4LD/7E1AOI+ssbRMCi7kYD57fJhirG3LO2oSn4kAYRejgtz7KpbSpTkZdH1bEQfvbGuD&#10;Psg6k7rGNsBNKYdRNJIGCw4LOVa0zCn9SX6NguZ9vbq229Pme7gcnzeOj5PtS6nU81O3+ADhqfP3&#10;8H/7Syt4ex3D7Uw4AnL2BwAA//8DAFBLAQItABQABgAIAAAAIQDb4fbL7gAAAIUBAAATAAAAAAAA&#10;AAAAAAAAAAAAAABbQ29udGVudF9UeXBlc10ueG1sUEsBAi0AFAAGAAgAAAAhAFr0LFu/AAAAFQEA&#10;AAsAAAAAAAAAAAAAAAAAHwEAAF9yZWxzLy5yZWxzUEsBAi0AFAAGAAgAAAAhAJyPSC3HAAAA3AAA&#10;AA8AAAAAAAAAAAAAAAAABwIAAGRycy9kb3ducmV2LnhtbFBLBQYAAAAAAwADALcAAAD7AgAAAAA=&#10;" path="m,l8630,e" filled="f" strokeweight=".48pt">
                  <v:path arrowok="t" o:connecttype="custom" o:connectlocs="0,0;8630,0" o:connectangles="0,0"/>
                </v:shape>
                <v:shape id="Freeform 2146" o:spid="_x0000_s1691" style="position:absolute;left:1720;top:-7460;width:20;height:7543;visibility:visible;mso-wrap-style:square;v-text-anchor:top" coordsize="2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9jyvwAAANwAAAAPAAAAZHJzL2Rvd25yZXYueG1sRE/LisIw&#10;FN0P+A/hCu7G1AeDVKOIRamrYVRwe22ubbC5KU3U+vdmIczycN6LVWdr8aDWG8cKRsMEBHHhtOFS&#10;wem4/Z6B8AFZY+2YFLzIw2rZ+1pgqt2T/+hxCKWIIexTVFCF0KRS+qIii37oGuLIXV1rMUTYllK3&#10;+IzhtpbjJPmRFg3Hhgob2lRU3A53q+C+zg2/9udjbuTl91Zkmd1xptSg363nIAJ14V/8cedawXQS&#10;18Yz8QjI5RsAAP//AwBQSwECLQAUAAYACAAAACEA2+H2y+4AAACFAQAAEwAAAAAAAAAAAAAAAAAA&#10;AAAAW0NvbnRlbnRfVHlwZXNdLnhtbFBLAQItABQABgAIAAAAIQBa9CxbvwAAABUBAAALAAAAAAAA&#10;AAAAAAAAAB8BAABfcmVscy8ucmVsc1BLAQItABQABgAIAAAAIQBD89jyvwAAANwAAAAPAAAAAAAA&#10;AAAAAAAAAAcCAABkcnMvZG93bnJldi54bWxQSwUGAAAAAAMAAwC3AAAA8wIAAAAA&#10;" path="m,l,7543e" filled="f" strokeweight=".16967mm">
                  <v:path arrowok="t" o:connecttype="custom" o:connectlocs="0,0;0,7543" o:connectangles="0,0"/>
                </v:shape>
                <v:shape id="Freeform 2147" o:spid="_x0000_s1692" style="position:absolute;left:1725;top:77;width:8631;height:20;visibility:visible;mso-wrap-style:square;v-text-anchor:top" coordsize="8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HnEyAAAANwAAAAPAAAAZHJzL2Rvd25yZXYueG1sRI/dasJA&#10;FITvBd9hOYXeSN34U6upq4hQaK0gtQpeHrLHJJg9G7LbJO3TuwXBy2FmvmHmy9YUoqbK5ZYVDPoR&#10;COLE6pxTBYfvt6cpCOeRNRaWScEvOVguup05xto2/EX13qciQNjFqCDzvoyldElGBl3flsTBO9vK&#10;oA+ySqWusAlwU8hhFE2kwZzDQoYlrTNKLvsfo6B+/vz4a3an7Wa4fjlvHR+nu16h1ONDu3oF4an1&#10;9/Ct/a4VjEcz+D8TjoBcXAEAAP//AwBQSwECLQAUAAYACAAAACEA2+H2y+4AAACFAQAAEwAAAAAA&#10;AAAAAAAAAAAAAAAAW0NvbnRlbnRfVHlwZXNdLnhtbFBLAQItABQABgAIAAAAIQBa9CxbvwAAABUB&#10;AAALAAAAAAAAAAAAAAAAAB8BAABfcmVscy8ucmVsc1BLAQItABQABgAIAAAAIQCCXHnEyAAAANwA&#10;AAAPAAAAAAAAAAAAAAAAAAcCAABkcnMvZG93bnJldi54bWxQSwUGAAAAAAMAAwC3AAAA/AIAAAAA&#10;" path="m,l8630,e" filled="f" strokeweight=".48pt">
                  <v:path arrowok="t" o:connecttype="custom" o:connectlocs="0,0;8630,0" o:connectangles="0,0"/>
                </v:shape>
                <v:shape id="Freeform 2148" o:spid="_x0000_s1693" style="position:absolute;left:10360;top:-7460;width:20;height:7543;visibility:visible;mso-wrap-style:square;v-text-anchor:top" coordsize="2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eJwQAAANwAAAAPAAAAZHJzL2Rvd25yZXYueG1sRE/Pa8Iw&#10;FL4P/B/CE3abqSJjVKMUi6M7jang9dk822DzUprUtv/9chjs+PH93u5H24gndd44VrBcJCCIS6cN&#10;Vwou5+PbBwgfkDU2jknBRB72u9nLFlPtBv6h5ylUIoawT1FBHUKbSunLmiz6hWuJI3d3ncUQYVdJ&#10;3eEQw20jV0nyLi0ajg01tnSoqXycequgzwrD09f1XBh5+36UeW4/OVfqdT5mGxCBxvAv/nMXWsF6&#10;HefHM/EIyN0vAAAA//8DAFBLAQItABQABgAIAAAAIQDb4fbL7gAAAIUBAAATAAAAAAAAAAAAAAAA&#10;AAAAAABbQ29udGVudF9UeXBlc10ueG1sUEsBAi0AFAAGAAgAAAAhAFr0LFu/AAAAFQEAAAsAAAAA&#10;AAAAAAAAAAAAHwEAAF9yZWxzLy5yZWxzUEsBAi0AFAAGAAgAAAAhAOWDp4nBAAAA3AAAAA8AAAAA&#10;AAAAAAAAAAAABwIAAGRycy9kb3ducmV2LnhtbFBLBQYAAAAAAwADALcAAAD1AgAAAAA=&#10;" path="m,l,7543e" filled="f" strokeweight=".16967mm">
                  <v:path arrowok="t" o:connecttype="custom" o:connectlocs="0,0;0,7543" o:connectangles="0,0"/>
                </v:shape>
                <v:shape id="Text Box 2149" o:spid="_x0000_s1694" type="#_x0000_t202" style="position:absolute;left:3710;top:-6676;width:2161;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30099115"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
                    </w:txbxContent>
                  </v:textbox>
                </v:shape>
                <v:shape id="Text Box 2150" o:spid="_x0000_s1695" type="#_x0000_t202" style="position:absolute;left:3703;top:-5920;width:218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14:paraId="30099116" w14:textId="77777777" w:rsidR="00352539" w:rsidRDefault="00352539" w:rsidP="002A6003">
                        <w:pPr>
                          <w:pStyle w:val="a3"/>
                          <w:kinsoku w:val="0"/>
                          <w:overflowPunct w:val="0"/>
                          <w:ind w:left="64"/>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0xFFFF FFFF E000</w:t>
                        </w:r>
                        <w:r>
                          <w:rPr>
                            <w:rFonts w:ascii="Microsoft Sans Serif" w:eastAsiaTheme="minorEastAsia" w:hAnsi="Microsoft Sans Serif" w:cs="Microsoft Sans Serif"/>
                            <w:spacing w:val="-9"/>
                            <w:sz w:val="18"/>
                            <w:szCs w:val="18"/>
                          </w:rPr>
                          <w:t xml:space="preserve"> </w:t>
                        </w:r>
                        <w:r>
                          <w:rPr>
                            <w:rFonts w:ascii="Microsoft Sans Serif" w:eastAsiaTheme="minorEastAsia" w:hAnsi="Microsoft Sans Serif" w:cs="Microsoft Sans Serif"/>
                            <w:sz w:val="18"/>
                            <w:szCs w:val="18"/>
                          </w:rPr>
                          <w:t xml:space="preserve">0000 </w:t>
                        </w:r>
                      </w:p>
                      <w:p w14:paraId="30099117" w14:textId="77777777" w:rsidR="00352539" w:rsidRDefault="00352539" w:rsidP="002A6003">
                        <w:pPr>
                          <w:pStyle w:val="a3"/>
                          <w:kinsoku w:val="0"/>
                          <w:overflowPunct w:val="0"/>
                          <w:spacing w:before="86"/>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0xFFFF FFFF DFFF</w:t>
                        </w:r>
                        <w:r>
                          <w:rPr>
                            <w:rFonts w:ascii="Microsoft Sans Serif" w:eastAsiaTheme="minorEastAsia" w:hAnsi="Microsoft Sans Serif" w:cs="Microsoft Sans Serif"/>
                            <w:spacing w:val="-8"/>
                            <w:sz w:val="18"/>
                            <w:szCs w:val="18"/>
                          </w:rPr>
                          <w:t xml:space="preserve"> </w:t>
                        </w:r>
                        <w:r>
                          <w:rPr>
                            <w:rFonts w:ascii="Microsoft Sans Serif" w:eastAsiaTheme="minorEastAsia" w:hAnsi="Microsoft Sans Serif" w:cs="Microsoft Sans Serif"/>
                            <w:sz w:val="18"/>
                            <w:szCs w:val="18"/>
                          </w:rPr>
                          <w:t xml:space="preserve">FFFF </w:t>
                        </w:r>
                      </w:p>
                    </w:txbxContent>
                  </v:textbox>
                </v:shape>
                <v:shape id="Text Box 2151" o:spid="_x0000_s1696" type="#_x0000_t202" style="position:absolute;left:8592;top:-5335;width:7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cxgAAANwAAAAPAAAAZHJzL2Rvd25yZXYueG1sRI9Ba8JA&#10;FITvhf6H5RW81U2riE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agjV3MYAAADcAAAA&#10;DwAAAAAAAAAAAAAAAAAHAgAAZHJzL2Rvd25yZXYueG1sUEsFBgAAAAADAAMAtwAAAPoCAAAAAA==&#10;" filled="f" stroked="f">
                  <v:textbox inset="0,0,0,0">
                    <w:txbxContent>
                      <w:p w14:paraId="30099118"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CSSEG </w:t>
                        </w:r>
                      </w:p>
                    </w:txbxContent>
                  </v:textbox>
                </v:shape>
                <v:shape id="Text Box 2152" o:spid="_x0000_s1697" type="#_x0000_t202" style="position:absolute;left:3722;top:-4984;width:2171;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30099119" w14:textId="77777777" w:rsidR="00352539" w:rsidRDefault="00352539" w:rsidP="002A6003">
                        <w:pPr>
                          <w:pStyle w:val="a3"/>
                          <w:kinsoku w:val="0"/>
                          <w:overflowPunct w:val="0"/>
                          <w:ind w:left="35"/>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0xFFFF FFFF C000</w:t>
                        </w:r>
                        <w:r>
                          <w:rPr>
                            <w:rFonts w:ascii="Microsoft Sans Serif" w:eastAsiaTheme="minorEastAsia" w:hAnsi="Microsoft Sans Serif" w:cs="Microsoft Sans Serif"/>
                            <w:spacing w:val="-9"/>
                            <w:sz w:val="18"/>
                            <w:szCs w:val="18"/>
                          </w:rPr>
                          <w:t xml:space="preserve"> </w:t>
                        </w:r>
                        <w:r>
                          <w:rPr>
                            <w:rFonts w:ascii="Microsoft Sans Serif" w:eastAsiaTheme="minorEastAsia" w:hAnsi="Microsoft Sans Serif" w:cs="Microsoft Sans Serif"/>
                            <w:sz w:val="18"/>
                            <w:szCs w:val="18"/>
                          </w:rPr>
                          <w:t xml:space="preserve">0000 </w:t>
                        </w:r>
                      </w:p>
                      <w:p w14:paraId="3009911A" w14:textId="77777777" w:rsidR="00352539" w:rsidRDefault="00352539" w:rsidP="002A6003">
                        <w:pPr>
                          <w:pStyle w:val="a3"/>
                          <w:kinsoku w:val="0"/>
                          <w:overflowPunct w:val="0"/>
                          <w:spacing w:before="62"/>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0xFFFF FFFF BFFF</w:t>
                        </w:r>
                        <w:r>
                          <w:rPr>
                            <w:rFonts w:ascii="Microsoft Sans Serif" w:eastAsiaTheme="minorEastAsia" w:hAnsi="Microsoft Sans Serif" w:cs="Microsoft Sans Serif"/>
                            <w:spacing w:val="-8"/>
                            <w:sz w:val="18"/>
                            <w:szCs w:val="18"/>
                          </w:rPr>
                          <w:t xml:space="preserve"> </w:t>
                        </w:r>
                        <w:r>
                          <w:rPr>
                            <w:rFonts w:ascii="Microsoft Sans Serif" w:eastAsiaTheme="minorEastAsia" w:hAnsi="Microsoft Sans Serif" w:cs="Microsoft Sans Serif"/>
                            <w:sz w:val="18"/>
                            <w:szCs w:val="18"/>
                          </w:rPr>
                          <w:t xml:space="preserve">FFFF </w:t>
                        </w:r>
                      </w:p>
                    </w:txbxContent>
                  </v:textbox>
                </v:shape>
                <v:shape id="Text Box 2153" o:spid="_x0000_s1698" type="#_x0000_t202" style="position:absolute;left:3761;top:-4048;width:2123;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3009911B" w14:textId="77777777" w:rsidR="00352539" w:rsidRDefault="00352539" w:rsidP="002A6003">
                        <w:pPr>
                          <w:pStyle w:val="a3"/>
                          <w:kinsoku w:val="0"/>
                          <w:overflowPunct w:val="0"/>
                          <w:ind w:left="103" w:right="27"/>
                          <w:jc w:val="center"/>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0x4001 0000 0000</w:t>
                        </w:r>
                        <w:r>
                          <w:rPr>
                            <w:rFonts w:ascii="Microsoft Sans Serif" w:eastAsiaTheme="minorEastAsia" w:hAnsi="Microsoft Sans Serif" w:cs="Microsoft Sans Serif"/>
                            <w:spacing w:val="-13"/>
                            <w:sz w:val="18"/>
                            <w:szCs w:val="18"/>
                          </w:rPr>
                          <w:t xml:space="preserve"> </w:t>
                        </w:r>
                        <w:r>
                          <w:rPr>
                            <w:rFonts w:ascii="Microsoft Sans Serif" w:eastAsiaTheme="minorEastAsia" w:hAnsi="Microsoft Sans Serif" w:cs="Microsoft Sans Serif"/>
                            <w:sz w:val="18"/>
                            <w:szCs w:val="18"/>
                          </w:rPr>
                          <w:t xml:space="preserve">0000 </w:t>
                        </w:r>
                      </w:p>
                      <w:p w14:paraId="3009911C" w14:textId="77777777" w:rsidR="00352539" w:rsidRDefault="00352539" w:rsidP="002A6003">
                        <w:pPr>
                          <w:pStyle w:val="a3"/>
                          <w:kinsoku w:val="0"/>
                          <w:overflowPunct w:val="0"/>
                          <w:spacing w:before="62"/>
                          <w:ind w:left="8" w:right="27"/>
                          <w:jc w:val="center"/>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0x4000 FFFF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pacing w:val="-7"/>
                            <w:sz w:val="18"/>
                            <w:szCs w:val="18"/>
                          </w:rPr>
                          <w:t xml:space="preserve">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
                    </w:txbxContent>
                  </v:textbox>
                </v:shape>
                <v:shape id="Text Box 2154" o:spid="_x0000_s1699" type="#_x0000_t202" style="position:absolute;left:8602;top:-3458;width:68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009911D"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XSSEG </w:t>
                        </w:r>
                      </w:p>
                    </w:txbxContent>
                  </v:textbox>
                </v:shape>
                <v:shape id="Text Box 2155" o:spid="_x0000_s1700" type="#_x0000_t202" style="position:absolute;left:3722;top:-3112;width:2152;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3009911E" w14:textId="77777777" w:rsidR="00352539" w:rsidRDefault="00352539" w:rsidP="002A6003">
                        <w:pPr>
                          <w:pStyle w:val="a3"/>
                          <w:kinsoku w:val="0"/>
                          <w:overflowPunct w:val="0"/>
                          <w:ind w:left="146"/>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0x4000 0000 0000</w:t>
                        </w:r>
                        <w:r>
                          <w:rPr>
                            <w:rFonts w:ascii="Microsoft Sans Serif" w:eastAsiaTheme="minorEastAsia" w:hAnsi="Microsoft Sans Serif" w:cs="Microsoft Sans Serif"/>
                            <w:spacing w:val="-13"/>
                            <w:sz w:val="18"/>
                            <w:szCs w:val="18"/>
                          </w:rPr>
                          <w:t xml:space="preserve"> </w:t>
                        </w:r>
                        <w:r>
                          <w:rPr>
                            <w:rFonts w:ascii="Microsoft Sans Serif" w:eastAsiaTheme="minorEastAsia" w:hAnsi="Microsoft Sans Serif" w:cs="Microsoft Sans Serif"/>
                            <w:sz w:val="18"/>
                            <w:szCs w:val="18"/>
                          </w:rPr>
                          <w:t xml:space="preserve">0000 </w:t>
                        </w:r>
                      </w:p>
                      <w:p w14:paraId="3009911F" w14:textId="77777777" w:rsidR="00352539" w:rsidRDefault="00352539" w:rsidP="002A6003">
                        <w:pPr>
                          <w:pStyle w:val="a3"/>
                          <w:kinsoku w:val="0"/>
                          <w:overflowPunct w:val="0"/>
                          <w:spacing w:before="17"/>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0x3FFF FFFF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pacing w:val="-8"/>
                            <w:sz w:val="18"/>
                            <w:szCs w:val="18"/>
                          </w:rPr>
                          <w:t xml:space="preserve">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
                    </w:txbxContent>
                  </v:textbox>
                </v:shape>
                <v:shape id="Text Box 2156" o:spid="_x0000_s1701" type="#_x0000_t202" style="position:absolute;left:3792;top:-2176;width:2123;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30099120" w14:textId="77777777" w:rsidR="00352539" w:rsidRDefault="00352539" w:rsidP="002A6003">
                        <w:pPr>
                          <w:pStyle w:val="a3"/>
                          <w:kinsoku w:val="0"/>
                          <w:overflowPunct w:val="0"/>
                          <w:ind w:left="76"/>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0x0001 0000 0000 0000 </w:t>
                        </w:r>
                      </w:p>
                      <w:p w14:paraId="30099121" w14:textId="77777777" w:rsidR="00352539" w:rsidRDefault="00352539" w:rsidP="002A6003">
                        <w:pPr>
                          <w:pStyle w:val="a3"/>
                          <w:kinsoku w:val="0"/>
                          <w:overflowPunct w:val="0"/>
                          <w:spacing w:before="7"/>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0x0000 FFFF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
                    </w:txbxContent>
                  </v:textbox>
                </v:shape>
                <v:shape id="Text Box 2157" o:spid="_x0000_s1702" type="#_x0000_t202" style="position:absolute;left:8563;top:-1600;width:82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14:paraId="30099122"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XSUSEG </w:t>
                        </w:r>
                      </w:p>
                    </w:txbxContent>
                  </v:textbox>
                </v:shape>
                <v:shape id="Text Box 2158" o:spid="_x0000_s1703" type="#_x0000_t202" style="position:absolute;left:3869;top:-1240;width:2003;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30099123"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0x0000 0000 0000 0000 </w:t>
                        </w:r>
                      </w:p>
                    </w:txbxContent>
                  </v:textbox>
                </v:shape>
                <w10:wrap anchorx="page"/>
              </v:group>
            </w:pict>
          </mc:Fallback>
        </mc:AlternateContent>
      </w:r>
      <w:bookmarkStart w:id="385" w:name="_bookmark361"/>
      <w:bookmarkEnd w:id="385"/>
      <w:r w:rsidRPr="002A6003">
        <w:rPr>
          <w:rFonts w:ascii="Times New Roman" w:eastAsia="宋体" w:hAnsi="Times New Roman" w:cs="宋体" w:hint="eastAsia"/>
          <w:kern w:val="0"/>
          <w:sz w:val="18"/>
          <w:szCs w:val="18"/>
        </w:rPr>
        <w:t>Figure 5-4 user space and management space in management mode</w:t>
      </w:r>
    </w:p>
    <w:p w14:paraId="3009855B"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4"/>
          <w:szCs w:val="14"/>
        </w:rPr>
      </w:pPr>
    </w:p>
    <w:p w14:paraId="3009855C" w14:textId="77777777" w:rsidR="002A6003" w:rsidRPr="002A6003" w:rsidRDefault="002A6003" w:rsidP="002A6003">
      <w:pPr>
        <w:numPr>
          <w:ilvl w:val="3"/>
          <w:numId w:val="10"/>
        </w:numPr>
        <w:tabs>
          <w:tab w:val="left" w:pos="2201"/>
        </w:tabs>
        <w:kinsoku w:val="0"/>
        <w:overflowPunct w:val="0"/>
        <w:autoSpaceDE w:val="0"/>
        <w:autoSpaceDN w:val="0"/>
        <w:adjustRightInd w:val="0"/>
        <w:ind w:hanging="358"/>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64-bit management mode, user address space (XSUSEG) </w:t>
      </w:r>
    </w:p>
    <w:p w14:paraId="3009855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administrative mode, when the user address space is accessed and the top two bits (63rd and 62nd bits) of the 64-bit address are 00, the program USES a virtual address space named XSUSEG, which covers all 2 (1T) bytes of the current user address space.</w:t>
      </w:r>
      <w:r w:rsidRPr="002A6003">
        <w:rPr>
          <w:rFonts w:ascii="Times New Roman" w:eastAsia="宋体" w:hAnsi="Times New Roman" w:cs="宋体"/>
          <w:spacing w:val="5"/>
          <w:kern w:val="0"/>
          <w:szCs w:val="21"/>
        </w:rPr>
        <w:t>248</w:t>
      </w:r>
      <w:r w:rsidRPr="002A6003">
        <w:rPr>
          <w:rFonts w:ascii="Times New Roman" w:eastAsia="宋体" w:hAnsi="Times New Roman" w:cs="宋体" w:hint="eastAsia"/>
          <w:spacing w:val="5"/>
          <w:kern w:val="0"/>
          <w:szCs w:val="21"/>
        </w:rPr>
        <w:t xml:space="preserve">At this point, the virtual address is extended, plus the 8-bit ASID domain, to form a unique virtual address in the </w:t>
      </w:r>
      <w:proofErr w:type="spellStart"/>
      <w:r w:rsidRPr="002A6003">
        <w:rPr>
          <w:rFonts w:ascii="Times New Roman" w:eastAsia="宋体" w:hAnsi="Times New Roman" w:cs="宋体" w:hint="eastAsia"/>
          <w:spacing w:val="5"/>
          <w:kern w:val="0"/>
          <w:szCs w:val="21"/>
        </w:rPr>
        <w:t>system.This</w:t>
      </w:r>
      <w:proofErr w:type="spellEnd"/>
      <w:r w:rsidRPr="002A6003">
        <w:rPr>
          <w:rFonts w:ascii="Times New Roman" w:eastAsia="宋体" w:hAnsi="Times New Roman" w:cs="宋体" w:hint="eastAsia"/>
          <w:spacing w:val="5"/>
          <w:kern w:val="0"/>
          <w:szCs w:val="21"/>
        </w:rPr>
        <w:t xml:space="preserve"> address space starts at 0x0000 0000 0000 0000 and ends at 0x0000 FFFF </w:t>
      </w:r>
      <w:proofErr w:type="spellStart"/>
      <w:r w:rsidRPr="002A6003">
        <w:rPr>
          <w:rFonts w:ascii="Times New Roman" w:eastAsia="宋体" w:hAnsi="Times New Roman" w:cs="宋体" w:hint="eastAsia"/>
          <w:spacing w:val="5"/>
          <w:kern w:val="0"/>
          <w:szCs w:val="21"/>
        </w:rPr>
        <w:t>FFFF</w:t>
      </w:r>
      <w:proofErr w:type="spell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FFFF</w:t>
      </w:r>
      <w:proofErr w:type="spellEnd"/>
      <w:r w:rsidRPr="002A6003">
        <w:rPr>
          <w:rFonts w:ascii="Times New Roman" w:eastAsia="宋体" w:hAnsi="Times New Roman" w:cs="宋体" w:hint="eastAsia"/>
          <w:spacing w:val="5"/>
          <w:kern w:val="0"/>
          <w:szCs w:val="21"/>
        </w:rPr>
        <w:t>.</w:t>
      </w:r>
    </w:p>
    <w:p w14:paraId="3009855E" w14:textId="77777777" w:rsidR="002A6003" w:rsidRPr="002A6003" w:rsidRDefault="002A6003" w:rsidP="002A6003">
      <w:pPr>
        <w:numPr>
          <w:ilvl w:val="3"/>
          <w:numId w:val="10"/>
        </w:numPr>
        <w:tabs>
          <w:tab w:val="left" w:pos="2202"/>
        </w:tabs>
        <w:kinsoku w:val="0"/>
        <w:overflowPunct w:val="0"/>
        <w:autoSpaceDE w:val="0"/>
        <w:autoSpaceDN w:val="0"/>
        <w:adjustRightInd w:val="0"/>
        <w:spacing w:line="268" w:lineRule="exact"/>
        <w:ind w:left="2201" w:hanging="359"/>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64-bit management mode, current managed address space (XSSEG) </w:t>
      </w:r>
    </w:p>
    <w:p w14:paraId="3009855F"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administrative mode, when the top two bits of the 64-bit address (63rd and 62nd bits) are 01, the program USES a currently managed virtual address space named XSSEG.</w:t>
      </w:r>
      <w:r w:rsidRPr="002A6003">
        <w:rPr>
          <w:rFonts w:ascii="Times New Roman" w:eastAsia="宋体" w:hAnsi="Times New Roman" w:cs="宋体"/>
          <w:spacing w:val="5"/>
          <w:kern w:val="0"/>
          <w:szCs w:val="21"/>
        </w:rPr>
        <w:t>2</w:t>
      </w:r>
      <w:r w:rsidRPr="002A6003">
        <w:rPr>
          <w:rFonts w:ascii="Times New Roman" w:eastAsia="宋体" w:hAnsi="Times New Roman" w:cs="宋体" w:hint="eastAsia"/>
          <w:spacing w:val="5"/>
          <w:kern w:val="0"/>
          <w:szCs w:val="21"/>
        </w:rPr>
        <w:t xml:space="preserve">At this point, the virtual address is extended, plus the 8-bit ASID domain, to form a unique virtual address in the </w:t>
      </w:r>
      <w:proofErr w:type="spellStart"/>
      <w:r w:rsidRPr="002A6003">
        <w:rPr>
          <w:rFonts w:ascii="Times New Roman" w:eastAsia="宋体" w:hAnsi="Times New Roman" w:cs="宋体" w:hint="eastAsia"/>
          <w:spacing w:val="5"/>
          <w:kern w:val="0"/>
          <w:szCs w:val="21"/>
        </w:rPr>
        <w:t>system.This</w:t>
      </w:r>
      <w:proofErr w:type="spellEnd"/>
      <w:r w:rsidRPr="002A6003">
        <w:rPr>
          <w:rFonts w:ascii="Times New Roman" w:eastAsia="宋体" w:hAnsi="Times New Roman" w:cs="宋体" w:hint="eastAsia"/>
          <w:spacing w:val="5"/>
          <w:kern w:val="0"/>
          <w:szCs w:val="21"/>
        </w:rPr>
        <w:t xml:space="preserve"> address space starts at 0x4000 0000 0000 0000 and ends at 0x4000 FFFF </w:t>
      </w:r>
      <w:proofErr w:type="spellStart"/>
      <w:r w:rsidRPr="002A6003">
        <w:rPr>
          <w:rFonts w:ascii="Times New Roman" w:eastAsia="宋体" w:hAnsi="Times New Roman" w:cs="宋体" w:hint="eastAsia"/>
          <w:spacing w:val="5"/>
          <w:kern w:val="0"/>
          <w:szCs w:val="21"/>
        </w:rPr>
        <w:t>FFFF</w:t>
      </w:r>
      <w:proofErr w:type="spell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FFFF</w:t>
      </w:r>
      <w:proofErr w:type="spellEnd"/>
      <w:r w:rsidRPr="002A6003">
        <w:rPr>
          <w:rFonts w:ascii="Times New Roman" w:eastAsia="宋体" w:hAnsi="Times New Roman" w:cs="宋体" w:hint="eastAsia"/>
          <w:spacing w:val="5"/>
          <w:kern w:val="0"/>
          <w:szCs w:val="21"/>
        </w:rPr>
        <w:t>.</w:t>
      </w:r>
    </w:p>
    <w:p w14:paraId="30098560" w14:textId="77777777" w:rsidR="002A6003" w:rsidRPr="002A6003" w:rsidRDefault="002A6003" w:rsidP="002A6003">
      <w:pPr>
        <w:numPr>
          <w:ilvl w:val="3"/>
          <w:numId w:val="10"/>
        </w:numPr>
        <w:tabs>
          <w:tab w:val="left" w:pos="2202"/>
        </w:tabs>
        <w:kinsoku w:val="0"/>
        <w:overflowPunct w:val="0"/>
        <w:autoSpaceDE w:val="0"/>
        <w:autoSpaceDN w:val="0"/>
        <w:adjustRightInd w:val="0"/>
        <w:spacing w:line="268" w:lineRule="exact"/>
        <w:ind w:left="2201" w:hanging="359"/>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64-bit management mode, independent management of address space (CSSEG) </w:t>
      </w:r>
    </w:p>
    <w:p w14:paraId="30098561"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managed mode, when the top two bits of the 64-bit address (63rd and 62nd bits) are 11, the program manages the virtual address space independently with a name of CSSEG.</w:t>
      </w:r>
      <w:r w:rsidRPr="002A6003">
        <w:rPr>
          <w:rFonts w:ascii="Times New Roman" w:eastAsia="宋体" w:hAnsi="Times New Roman" w:cs="宋体"/>
          <w:spacing w:val="5"/>
          <w:kern w:val="0"/>
          <w:szCs w:val="21"/>
        </w:rPr>
        <w:t>2</w:t>
      </w:r>
      <w:r w:rsidRPr="002A6003">
        <w:rPr>
          <w:rFonts w:ascii="Times New Roman" w:eastAsia="宋体" w:hAnsi="Times New Roman" w:cs="宋体" w:hint="eastAsia"/>
          <w:spacing w:val="5"/>
          <w:kern w:val="0"/>
          <w:szCs w:val="21"/>
        </w:rPr>
        <w:t xml:space="preserve">Addressing in CSSEG is compatible with addressing in SSEG in 32-bit </w:t>
      </w:r>
      <w:proofErr w:type="spellStart"/>
      <w:r w:rsidRPr="002A6003">
        <w:rPr>
          <w:rFonts w:ascii="Times New Roman" w:eastAsia="宋体" w:hAnsi="Times New Roman" w:cs="宋体" w:hint="eastAsia"/>
          <w:spacing w:val="5"/>
          <w:kern w:val="0"/>
          <w:szCs w:val="21"/>
        </w:rPr>
        <w:t>mode.At</w:t>
      </w:r>
      <w:proofErr w:type="spellEnd"/>
      <w:r w:rsidRPr="002A6003">
        <w:rPr>
          <w:rFonts w:ascii="Times New Roman" w:eastAsia="宋体" w:hAnsi="Times New Roman" w:cs="宋体" w:hint="eastAsia"/>
          <w:spacing w:val="5"/>
          <w:kern w:val="0"/>
          <w:szCs w:val="21"/>
        </w:rPr>
        <w:t xml:space="preserve"> this </w:t>
      </w:r>
      <w:r w:rsidRPr="002A6003">
        <w:rPr>
          <w:rFonts w:ascii="Times New Roman" w:eastAsia="宋体" w:hAnsi="Times New Roman" w:cs="宋体" w:hint="eastAsia"/>
          <w:spacing w:val="5"/>
          <w:kern w:val="0"/>
          <w:szCs w:val="21"/>
        </w:rPr>
        <w:lastRenderedPageBreak/>
        <w:t xml:space="preserve">point, the virtual address is extended, plus the 8-bit ASID domain, to form a unique virtual address in the </w:t>
      </w:r>
      <w:proofErr w:type="spellStart"/>
      <w:r w:rsidRPr="002A6003">
        <w:rPr>
          <w:rFonts w:ascii="Times New Roman" w:eastAsia="宋体" w:hAnsi="Times New Roman" w:cs="宋体" w:hint="eastAsia"/>
          <w:spacing w:val="5"/>
          <w:kern w:val="0"/>
          <w:szCs w:val="21"/>
        </w:rPr>
        <w:t>system.This</w:t>
      </w:r>
      <w:proofErr w:type="spellEnd"/>
      <w:r w:rsidRPr="002A6003">
        <w:rPr>
          <w:rFonts w:ascii="Times New Roman" w:eastAsia="宋体" w:hAnsi="Times New Roman" w:cs="宋体" w:hint="eastAsia"/>
          <w:spacing w:val="5"/>
          <w:kern w:val="0"/>
          <w:szCs w:val="21"/>
        </w:rPr>
        <w:t xml:space="preserve"> address space starts at 0xFFFF FFFF C000 0000 and ends at 0xFFFF FFFF DFFF FFFF.</w:t>
      </w:r>
    </w:p>
    <w:p w14:paraId="30098562" w14:textId="77777777" w:rsidR="002A6003" w:rsidRPr="002A6003" w:rsidRDefault="002A6003" w:rsidP="002A6003">
      <w:pPr>
        <w:kinsoku w:val="0"/>
        <w:overflowPunct w:val="0"/>
        <w:autoSpaceDE w:val="0"/>
        <w:autoSpaceDN w:val="0"/>
        <w:adjustRightInd w:val="0"/>
        <w:spacing w:before="199" w:line="364" w:lineRule="auto"/>
        <w:ind w:left="1360" w:right="1357" w:firstLine="420"/>
        <w:rPr>
          <w:rFonts w:ascii="Times New Roman" w:eastAsia="宋体" w:hAnsi="Times New Roman" w:cs="宋体"/>
          <w:kern w:val="0"/>
          <w:szCs w:val="21"/>
        </w:rPr>
        <w:sectPr w:rsidR="002A6003" w:rsidRPr="002A6003">
          <w:pgSz w:w="11910" w:h="16850"/>
          <w:pgMar w:top="1100" w:right="0" w:bottom="880" w:left="0" w:header="353" w:footer="654" w:gutter="0"/>
          <w:cols w:space="720"/>
          <w:noEndnote/>
        </w:sectPr>
      </w:pPr>
    </w:p>
    <w:p w14:paraId="30098563"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6"/>
          <w:szCs w:val="26"/>
        </w:rPr>
      </w:pPr>
    </w:p>
    <w:p w14:paraId="30098564" w14:textId="77777777" w:rsidR="002A6003" w:rsidRPr="002A6003" w:rsidRDefault="002A6003" w:rsidP="002A6003">
      <w:pPr>
        <w:numPr>
          <w:ilvl w:val="2"/>
          <w:numId w:val="10"/>
        </w:numPr>
        <w:tabs>
          <w:tab w:val="left" w:pos="2000"/>
        </w:tabs>
        <w:kinsoku w:val="0"/>
        <w:overflowPunct w:val="0"/>
        <w:autoSpaceDE w:val="0"/>
        <w:autoSpaceDN w:val="0"/>
        <w:adjustRightInd w:val="0"/>
        <w:spacing w:before="71"/>
        <w:ind w:hanging="640"/>
        <w:jc w:val="left"/>
        <w:outlineLvl w:val="7"/>
        <w:rPr>
          <w:rFonts w:ascii="Times New Roman" w:eastAsia="宋体" w:hAnsi="Times New Roman" w:cs="黑体"/>
          <w:spacing w:val="-1"/>
          <w:kern w:val="0"/>
          <w:sz w:val="28"/>
          <w:szCs w:val="28"/>
        </w:rPr>
      </w:pPr>
      <w:bookmarkStart w:id="386" w:name="5.3.6_内核地址空间"/>
      <w:bookmarkStart w:id="387" w:name="_bookmark362"/>
      <w:bookmarkEnd w:id="386"/>
      <w:bookmarkEnd w:id="387"/>
      <w:r w:rsidRPr="002A6003">
        <w:rPr>
          <w:rFonts w:ascii="Times New Roman" w:eastAsia="宋体" w:hAnsi="Times New Roman" w:cs="黑体" w:hint="eastAsia"/>
          <w:spacing w:val="-1"/>
          <w:kern w:val="0"/>
          <w:sz w:val="28"/>
          <w:szCs w:val="28"/>
        </w:rPr>
        <w:t>Kernel address space</w:t>
      </w:r>
    </w:p>
    <w:p w14:paraId="3009856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processor works in kernel mode when the value of the processor's Status register meets the following conditions: KSU=00 or EXL=1 or ERL=1.</w:t>
      </w:r>
      <w:r w:rsidRPr="002A6003">
        <w:rPr>
          <w:rFonts w:ascii="Times New Roman" w:eastAsia="宋体" w:hAnsi="Times New Roman" w:cs="宋体"/>
          <w:spacing w:val="5"/>
          <w:kern w:val="0"/>
          <w:szCs w:val="21"/>
        </w:rPr>
        <w:t>2</w:t>
      </w:r>
    </w:p>
    <w:p w14:paraId="3009856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Every time the processor detects an exception, it enters kernel mode and stays there until the exception return instruction (ERET) is </w:t>
      </w:r>
      <w:proofErr w:type="spellStart"/>
      <w:proofErr w:type="gramStart"/>
      <w:r w:rsidRPr="002A6003">
        <w:rPr>
          <w:rFonts w:ascii="Times New Roman" w:eastAsia="宋体" w:hAnsi="Times New Roman" w:cs="宋体" w:hint="eastAsia"/>
          <w:spacing w:val="5"/>
          <w:kern w:val="0"/>
          <w:szCs w:val="21"/>
        </w:rPr>
        <w:t>executed.</w:t>
      </w:r>
      <w:r w:rsidRPr="002A6003">
        <w:rPr>
          <w:rFonts w:ascii="Times New Roman" w:eastAsia="宋体" w:hAnsi="Times New Roman" w:cs="宋体"/>
          <w:spacing w:val="5"/>
          <w:kern w:val="0"/>
          <w:szCs w:val="21"/>
        </w:rPr>
        <w:t>ERET</w:t>
      </w:r>
      <w:proofErr w:type="spellEnd"/>
      <w:proofErr w:type="gramEnd"/>
    </w:p>
    <w:p w14:paraId="30098567"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instruction restores the processor to the mode in which the exception occurred.</w:t>
      </w:r>
    </w:p>
    <w:p w14:paraId="30098568"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kernel-mode virtual address space is divided into different regions according to the high virtual address, as shown in figure 5-5.</w:t>
      </w:r>
      <w:hyperlink w:anchor="bookmark363" w:history="1"/>
    </w:p>
    <w:p w14:paraId="30098569" w14:textId="77777777" w:rsidR="002A6003" w:rsidRPr="002A6003" w:rsidRDefault="002A6003" w:rsidP="002A6003">
      <w:pPr>
        <w:numPr>
          <w:ilvl w:val="3"/>
          <w:numId w:val="10"/>
        </w:numPr>
        <w:tabs>
          <w:tab w:val="left" w:pos="2202"/>
        </w:tabs>
        <w:kinsoku w:val="0"/>
        <w:overflowPunct w:val="0"/>
        <w:autoSpaceDE w:val="0"/>
        <w:autoSpaceDN w:val="0"/>
        <w:adjustRightInd w:val="0"/>
        <w:spacing w:before="138"/>
        <w:ind w:left="2201" w:hanging="359"/>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64-bit kernel mode, user address space (XKUSEG) </w:t>
      </w:r>
    </w:p>
    <w:p w14:paraId="3009856A"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kernel mode, when user space is accessed and the top two bits of the 64-bit virtual address are 00, the program USES a virtual address space named XKUSEG, which overrides the current user address space.</w:t>
      </w:r>
      <w:r w:rsidRPr="002A6003">
        <w:rPr>
          <w:rFonts w:ascii="Times New Roman" w:eastAsia="宋体" w:hAnsi="Times New Roman" w:cs="宋体"/>
          <w:spacing w:val="5"/>
          <w:kern w:val="0"/>
          <w:szCs w:val="21"/>
        </w:rPr>
        <w:t>2</w:t>
      </w:r>
      <w:r w:rsidRPr="002A6003">
        <w:rPr>
          <w:rFonts w:ascii="Times New Roman" w:eastAsia="宋体" w:hAnsi="Times New Roman" w:cs="宋体" w:hint="eastAsia"/>
          <w:spacing w:val="5"/>
          <w:kern w:val="0"/>
          <w:szCs w:val="21"/>
        </w:rPr>
        <w:t>At this point, the virtual address is extended, plus the 8-bit ASID domain, to form a unique virtual address in the system.</w:t>
      </w:r>
    </w:p>
    <w:p w14:paraId="3009856B" w14:textId="77777777" w:rsidR="002A6003" w:rsidRPr="002A6003" w:rsidRDefault="002A6003" w:rsidP="002A6003">
      <w:pPr>
        <w:numPr>
          <w:ilvl w:val="3"/>
          <w:numId w:val="10"/>
        </w:numPr>
        <w:tabs>
          <w:tab w:val="left" w:pos="2202"/>
        </w:tabs>
        <w:kinsoku w:val="0"/>
        <w:overflowPunct w:val="0"/>
        <w:autoSpaceDE w:val="0"/>
        <w:autoSpaceDN w:val="0"/>
        <w:adjustRightInd w:val="0"/>
        <w:spacing w:line="268" w:lineRule="exact"/>
        <w:ind w:left="2201" w:hanging="359"/>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64-bit kernel mode, current managed address space (XKSSEG) </w:t>
      </w:r>
    </w:p>
    <w:p w14:paraId="3009856C"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kernel mode, when the administrative space is accessed and the top two bits of the 64-bit address are 01, the program USES a virtual address space named XKSSEG, which is the currently managed virtual address space.</w:t>
      </w:r>
      <w:r w:rsidRPr="002A6003">
        <w:rPr>
          <w:rFonts w:ascii="Times New Roman" w:eastAsia="宋体" w:hAnsi="Times New Roman" w:cs="宋体"/>
          <w:spacing w:val="5"/>
          <w:kern w:val="0"/>
          <w:szCs w:val="21"/>
        </w:rPr>
        <w:t>2</w:t>
      </w:r>
      <w:r w:rsidRPr="002A6003">
        <w:rPr>
          <w:rFonts w:ascii="Times New Roman" w:eastAsia="宋体" w:hAnsi="Times New Roman" w:cs="宋体" w:hint="eastAsia"/>
          <w:spacing w:val="5"/>
          <w:kern w:val="0"/>
          <w:szCs w:val="21"/>
        </w:rPr>
        <w:t>At this point, the virtual address is extended, plus the 8-bit ASID domain, to form a unique virtual address in the system.</w:t>
      </w:r>
    </w:p>
    <w:p w14:paraId="3009856D" w14:textId="77777777" w:rsidR="002A6003" w:rsidRPr="002A6003" w:rsidRDefault="002A6003" w:rsidP="002A6003">
      <w:pPr>
        <w:numPr>
          <w:ilvl w:val="3"/>
          <w:numId w:val="10"/>
        </w:numPr>
        <w:tabs>
          <w:tab w:val="left" w:pos="2202"/>
        </w:tabs>
        <w:kinsoku w:val="0"/>
        <w:overflowPunct w:val="0"/>
        <w:autoSpaceDE w:val="0"/>
        <w:autoSpaceDN w:val="0"/>
        <w:adjustRightInd w:val="0"/>
        <w:spacing w:line="269" w:lineRule="exact"/>
        <w:ind w:left="2201" w:hanging="359"/>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64-bit kernel mode, physical address space (XKPHY) </w:t>
      </w:r>
    </w:p>
    <w:p w14:paraId="3009856E"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kernel mode, when the top two bits of a 64-bit address are 10, the program USES a virtual address space called XKPHY, which is a collection of eight two-byte kernel physical address Spaces.</w:t>
      </w:r>
      <w:r w:rsidRPr="002A6003">
        <w:rPr>
          <w:rFonts w:ascii="Times New Roman" w:eastAsia="宋体" w:hAnsi="Times New Roman" w:cs="宋体"/>
          <w:spacing w:val="5"/>
          <w:kern w:val="0"/>
          <w:szCs w:val="21"/>
        </w:rPr>
        <w:t>248</w:t>
      </w:r>
      <w:r w:rsidRPr="002A6003">
        <w:rPr>
          <w:rFonts w:ascii="Times New Roman" w:eastAsia="宋体" w:hAnsi="Times New Roman" w:cs="宋体" w:hint="eastAsia"/>
          <w:spacing w:val="5"/>
          <w:kern w:val="0"/>
          <w:szCs w:val="21"/>
        </w:rPr>
        <w:t xml:space="preserve">Accessing any storage location whose address is not 0 in bits 58 through 48 will cause an address </w:t>
      </w:r>
      <w:proofErr w:type="spellStart"/>
      <w:r w:rsidRPr="002A6003">
        <w:rPr>
          <w:rFonts w:ascii="Times New Roman" w:eastAsia="宋体" w:hAnsi="Times New Roman" w:cs="宋体" w:hint="eastAsia"/>
          <w:spacing w:val="5"/>
          <w:kern w:val="0"/>
          <w:szCs w:val="21"/>
        </w:rPr>
        <w:t>error.Access</w:t>
      </w:r>
      <w:proofErr w:type="spellEnd"/>
      <w:r w:rsidRPr="002A6003">
        <w:rPr>
          <w:rFonts w:ascii="Times New Roman" w:eastAsia="宋体" w:hAnsi="Times New Roman" w:cs="宋体" w:hint="eastAsia"/>
          <w:spacing w:val="5"/>
          <w:kern w:val="0"/>
          <w:szCs w:val="21"/>
        </w:rPr>
        <w:t xml:space="preserve"> to XKPHY does not undergo address shuffling through TLB, but instead USES bits 47 through 0 of the virtual address as the physical </w:t>
      </w:r>
      <w:proofErr w:type="spellStart"/>
      <w:r w:rsidRPr="002A6003">
        <w:rPr>
          <w:rFonts w:ascii="Times New Roman" w:eastAsia="宋体" w:hAnsi="Times New Roman" w:cs="宋体" w:hint="eastAsia"/>
          <w:spacing w:val="5"/>
          <w:kern w:val="0"/>
          <w:szCs w:val="21"/>
        </w:rPr>
        <w:t>address.Bits</w:t>
      </w:r>
      <w:proofErr w:type="spellEnd"/>
      <w:r w:rsidRPr="002A6003">
        <w:rPr>
          <w:rFonts w:ascii="Times New Roman" w:eastAsia="宋体" w:hAnsi="Times New Roman" w:cs="宋体" w:hint="eastAsia"/>
          <w:spacing w:val="5"/>
          <w:kern w:val="0"/>
          <w:szCs w:val="21"/>
        </w:rPr>
        <w:t xml:space="preserve"> 61 through 59 of the virtual address control whether it passes through the Cache and the Cache consistency property, which has the same meaning as the c-bit values on the TLB page described in table 3-2.</w:t>
      </w:r>
    </w:p>
    <w:p w14:paraId="3009856F" w14:textId="77777777" w:rsidR="002A6003" w:rsidRPr="002A6003" w:rsidRDefault="002A6003" w:rsidP="002A6003">
      <w:pPr>
        <w:numPr>
          <w:ilvl w:val="3"/>
          <w:numId w:val="10"/>
        </w:numPr>
        <w:tabs>
          <w:tab w:val="left" w:pos="2201"/>
        </w:tabs>
        <w:kinsoku w:val="0"/>
        <w:overflowPunct w:val="0"/>
        <w:autoSpaceDE w:val="0"/>
        <w:autoSpaceDN w:val="0"/>
        <w:adjustRightInd w:val="0"/>
        <w:spacing w:line="267" w:lineRule="exact"/>
        <w:ind w:hanging="358"/>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64-bit kernel mode, kernel address space (XKSEG) </w:t>
      </w:r>
    </w:p>
    <w:p w14:paraId="30098570"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kernel mode, when the top two bits of a 64-bit address are 11, the program USES one of the following address Spaces:</w:t>
      </w:r>
      <w:r w:rsidRPr="002A6003">
        <w:rPr>
          <w:rFonts w:ascii="Times New Roman" w:eastAsia="宋体" w:hAnsi="Times New Roman" w:cs="宋体"/>
          <w:spacing w:val="5"/>
          <w:kern w:val="0"/>
          <w:szCs w:val="21"/>
        </w:rPr>
        <w:t>2</w:t>
      </w:r>
    </w:p>
    <w:p w14:paraId="30098571" w14:textId="77777777" w:rsidR="002A6003" w:rsidRPr="00AD241B" w:rsidRDefault="002A6003" w:rsidP="002A6003">
      <w:pPr>
        <w:numPr>
          <w:ilvl w:val="4"/>
          <w:numId w:val="10"/>
        </w:numPr>
        <w:tabs>
          <w:tab w:val="left" w:pos="2621"/>
        </w:tabs>
        <w:kinsoku w:val="0"/>
        <w:overflowPunct w:val="0"/>
        <w:autoSpaceDE w:val="0"/>
        <w:autoSpaceDN w:val="0"/>
        <w:adjustRightInd w:val="0"/>
        <w:spacing w:before="139" w:line="367" w:lineRule="auto"/>
        <w:ind w:right="1358" w:firstLine="482"/>
        <w:jc w:val="left"/>
        <w:rPr>
          <w:rFonts w:ascii="Times New Roman" w:eastAsia="宋体" w:hAnsi="Times New Roman" w:cs="宋体"/>
          <w:kern w:val="0"/>
          <w:szCs w:val="21"/>
        </w:rPr>
      </w:pPr>
      <w:r w:rsidRPr="00AD241B">
        <w:rPr>
          <w:rFonts w:ascii="Times New Roman" w:eastAsia="宋体" w:hAnsi="Times New Roman" w:cs="宋体" w:hint="eastAsia"/>
          <w:kern w:val="0"/>
          <w:szCs w:val="21"/>
        </w:rPr>
        <w:t>Kernel virtual address space XKSEG, at this point, the virtual address is expanded, plus the 8-bit ASID domain, forming a unique virtual address in the system;</w:t>
      </w:r>
    </w:p>
    <w:p w14:paraId="30098572" w14:textId="77777777" w:rsidR="002A6003" w:rsidRPr="00AD241B" w:rsidRDefault="002A6003" w:rsidP="002A6003">
      <w:pPr>
        <w:numPr>
          <w:ilvl w:val="4"/>
          <w:numId w:val="10"/>
        </w:numPr>
        <w:tabs>
          <w:tab w:val="left" w:pos="2621"/>
        </w:tabs>
        <w:kinsoku w:val="0"/>
        <w:overflowPunct w:val="0"/>
        <w:autoSpaceDE w:val="0"/>
        <w:autoSpaceDN w:val="0"/>
        <w:adjustRightInd w:val="0"/>
        <w:spacing w:before="55"/>
        <w:ind w:left="2620"/>
        <w:jc w:val="left"/>
        <w:rPr>
          <w:rFonts w:ascii="Times New Roman" w:eastAsia="宋体" w:hAnsi="Times New Roman" w:cs="宋体"/>
          <w:kern w:val="0"/>
          <w:szCs w:val="21"/>
        </w:rPr>
      </w:pPr>
      <w:r w:rsidRPr="00AD241B">
        <w:rPr>
          <w:rFonts w:ascii="Times New Roman" w:eastAsia="宋体" w:hAnsi="Times New Roman" w:cs="宋体" w:hint="eastAsia"/>
          <w:kern w:val="0"/>
          <w:szCs w:val="21"/>
        </w:rPr>
        <w:t>Four 32-bit kernels are compatible with address Spaces, as described in the next section.</w:t>
      </w:r>
    </w:p>
    <w:p w14:paraId="30098573" w14:textId="77777777" w:rsidR="002A6003" w:rsidRPr="00AD241B"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574" w14:textId="77777777" w:rsidR="002A6003" w:rsidRPr="00AD241B" w:rsidRDefault="002A6003" w:rsidP="002A6003">
      <w:pPr>
        <w:numPr>
          <w:ilvl w:val="3"/>
          <w:numId w:val="10"/>
        </w:numPr>
        <w:tabs>
          <w:tab w:val="left" w:pos="2202"/>
        </w:tabs>
        <w:kinsoku w:val="0"/>
        <w:overflowPunct w:val="0"/>
        <w:autoSpaceDE w:val="0"/>
        <w:autoSpaceDN w:val="0"/>
        <w:adjustRightInd w:val="0"/>
        <w:ind w:left="2201" w:hanging="359"/>
        <w:jc w:val="left"/>
        <w:rPr>
          <w:rFonts w:ascii="Times New Roman" w:eastAsia="宋体" w:hAnsi="Times New Roman" w:cs="宋体"/>
          <w:kern w:val="0"/>
          <w:szCs w:val="21"/>
        </w:rPr>
      </w:pPr>
      <w:r w:rsidRPr="00AD241B">
        <w:rPr>
          <w:rFonts w:ascii="Times New Roman" w:eastAsia="宋体" w:hAnsi="Times New Roman" w:cs="Times New Roman"/>
          <w:kern w:val="0"/>
          <w:szCs w:val="21"/>
        </w:rPr>
        <w:t xml:space="preserve">64-bit kernel mode, compatible with address space (ckseg1:0, CKSSEG, CKSEG3) </w:t>
      </w:r>
    </w:p>
    <w:p w14:paraId="30098575"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AD241B">
        <w:rPr>
          <w:rFonts w:ascii="Times New Roman" w:eastAsia="宋体" w:hAnsi="Times New Roman" w:cs="宋体" w:hint="eastAsia"/>
          <w:kern w:val="0"/>
          <w:szCs w:val="21"/>
        </w:rPr>
        <w:t xml:space="preserve">In kernel mode, when the top two bits of 64-bit address are 11 and all bits of the virtual address are 1 from bit 61 to bit 31, the program USES one of the following four 512M byte </w:t>
      </w:r>
      <w:r w:rsidRPr="002A6003">
        <w:rPr>
          <w:rFonts w:ascii="Times New Roman" w:eastAsia="宋体" w:hAnsi="Times New Roman" w:cs="宋体" w:hint="eastAsia"/>
          <w:spacing w:val="5"/>
          <w:kern w:val="0"/>
          <w:szCs w:val="21"/>
        </w:rPr>
        <w:t xml:space="preserve">address Spaces, </w:t>
      </w:r>
      <w:r w:rsidRPr="002A6003">
        <w:rPr>
          <w:rFonts w:ascii="Times New Roman" w:eastAsia="宋体" w:hAnsi="Times New Roman" w:cs="宋体" w:hint="eastAsia"/>
          <w:spacing w:val="5"/>
          <w:kern w:val="0"/>
          <w:szCs w:val="21"/>
        </w:rPr>
        <w:lastRenderedPageBreak/>
        <w:t>which is determined by bit 30 and bit 29:</w:t>
      </w:r>
      <w:r w:rsidRPr="002A6003">
        <w:rPr>
          <w:rFonts w:ascii="Times New Roman" w:eastAsia="宋体" w:hAnsi="Times New Roman" w:cs="宋体"/>
          <w:spacing w:val="5"/>
          <w:kern w:val="0"/>
          <w:szCs w:val="21"/>
        </w:rPr>
        <w:t>2</w:t>
      </w:r>
    </w:p>
    <w:p w14:paraId="3009857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7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7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7A" w14:textId="77777777" w:rsidR="002A6003" w:rsidRPr="002A6003" w:rsidRDefault="002A6003" w:rsidP="002A6003">
      <w:pPr>
        <w:kinsoku w:val="0"/>
        <w:overflowPunct w:val="0"/>
        <w:autoSpaceDE w:val="0"/>
        <w:autoSpaceDN w:val="0"/>
        <w:adjustRightInd w:val="0"/>
        <w:spacing w:before="2" w:after="1"/>
        <w:jc w:val="left"/>
        <w:rPr>
          <w:rFonts w:ascii="Times New Roman" w:eastAsia="宋体" w:hAnsi="Times New Roman" w:cs="宋体"/>
          <w:kern w:val="0"/>
          <w:sz w:val="29"/>
          <w:szCs w:val="29"/>
        </w:rPr>
      </w:pPr>
    </w:p>
    <w:tbl>
      <w:tblPr>
        <w:tblW w:w="0" w:type="auto"/>
        <w:tblInd w:w="6303" w:type="dxa"/>
        <w:tblLayout w:type="fixed"/>
        <w:tblCellMar>
          <w:left w:w="0" w:type="dxa"/>
          <w:right w:w="0" w:type="dxa"/>
        </w:tblCellMar>
        <w:tblLook w:val="0000" w:firstRow="0" w:lastRow="0" w:firstColumn="0" w:lastColumn="0" w:noHBand="0" w:noVBand="0"/>
      </w:tblPr>
      <w:tblGrid>
        <w:gridCol w:w="1680"/>
      </w:tblGrid>
      <w:tr w:rsidR="002A6003" w:rsidRPr="002A6003" w14:paraId="3009857D" w14:textId="77777777" w:rsidTr="00AD241B">
        <w:trPr>
          <w:trHeight w:val="918"/>
        </w:trPr>
        <w:tc>
          <w:tcPr>
            <w:tcW w:w="1680" w:type="dxa"/>
            <w:tcBorders>
              <w:top w:val="single" w:sz="6" w:space="0" w:color="000000"/>
              <w:left w:val="single" w:sz="6" w:space="0" w:color="000000"/>
              <w:bottom w:val="single" w:sz="8" w:space="0" w:color="000000"/>
              <w:right w:val="single" w:sz="6" w:space="0" w:color="000000"/>
            </w:tcBorders>
          </w:tcPr>
          <w:p w14:paraId="3009857B" w14:textId="77777777" w:rsidR="002A6003" w:rsidRPr="002A6003" w:rsidRDefault="002A6003" w:rsidP="002A6003">
            <w:pPr>
              <w:kinsoku w:val="0"/>
              <w:overflowPunct w:val="0"/>
              <w:autoSpaceDE w:val="0"/>
              <w:autoSpaceDN w:val="0"/>
              <w:adjustRightInd w:val="0"/>
              <w:spacing w:before="68"/>
              <w:ind w:left="584" w:right="519" w:firstLine="2"/>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0.5 GB </w:t>
            </w:r>
          </w:p>
          <w:p w14:paraId="3009857C" w14:textId="77777777" w:rsidR="002A6003" w:rsidRPr="002A6003" w:rsidRDefault="002A6003" w:rsidP="002A6003">
            <w:pPr>
              <w:kinsoku w:val="0"/>
              <w:overflowPunct w:val="0"/>
              <w:autoSpaceDE w:val="0"/>
              <w:autoSpaceDN w:val="0"/>
              <w:adjustRightInd w:val="0"/>
              <w:ind w:left="400" w:right="338"/>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Mapped </w:t>
            </w:r>
          </w:p>
        </w:tc>
      </w:tr>
      <w:tr w:rsidR="002A6003" w:rsidRPr="002A6003" w14:paraId="30098580" w14:textId="77777777" w:rsidTr="00AD241B">
        <w:trPr>
          <w:trHeight w:val="915"/>
        </w:trPr>
        <w:tc>
          <w:tcPr>
            <w:tcW w:w="1680" w:type="dxa"/>
            <w:tcBorders>
              <w:top w:val="single" w:sz="8" w:space="0" w:color="000000"/>
              <w:left w:val="single" w:sz="6" w:space="0" w:color="000000"/>
              <w:bottom w:val="single" w:sz="8" w:space="0" w:color="000000"/>
              <w:right w:val="single" w:sz="6" w:space="0" w:color="000000"/>
            </w:tcBorders>
          </w:tcPr>
          <w:p w14:paraId="3009857E" w14:textId="77777777" w:rsidR="002A6003" w:rsidRPr="002A6003" w:rsidRDefault="002A6003" w:rsidP="002A6003">
            <w:pPr>
              <w:kinsoku w:val="0"/>
              <w:overflowPunct w:val="0"/>
              <w:autoSpaceDE w:val="0"/>
              <w:autoSpaceDN w:val="0"/>
              <w:adjustRightInd w:val="0"/>
              <w:spacing w:before="65"/>
              <w:ind w:left="584" w:firstLine="256"/>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0.5 GB </w:t>
            </w:r>
          </w:p>
          <w:p w14:paraId="3009857F" w14:textId="77777777" w:rsidR="002A6003" w:rsidRPr="002A6003" w:rsidRDefault="002A6003" w:rsidP="002A6003">
            <w:pPr>
              <w:kinsoku w:val="0"/>
              <w:overflowPunct w:val="0"/>
              <w:autoSpaceDE w:val="0"/>
              <w:autoSpaceDN w:val="0"/>
              <w:adjustRightInd w:val="0"/>
              <w:spacing w:before="1"/>
              <w:ind w:left="514"/>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Mapped </w:t>
            </w:r>
          </w:p>
        </w:tc>
      </w:tr>
      <w:tr w:rsidR="002A6003" w:rsidRPr="002A6003" w14:paraId="30098583" w14:textId="77777777" w:rsidTr="00AD241B">
        <w:trPr>
          <w:trHeight w:val="915"/>
        </w:trPr>
        <w:tc>
          <w:tcPr>
            <w:tcW w:w="1680" w:type="dxa"/>
            <w:tcBorders>
              <w:top w:val="single" w:sz="8" w:space="0" w:color="000000"/>
              <w:left w:val="single" w:sz="6" w:space="0" w:color="000000"/>
              <w:bottom w:val="single" w:sz="8" w:space="0" w:color="000000"/>
              <w:right w:val="single" w:sz="6" w:space="0" w:color="000000"/>
            </w:tcBorders>
          </w:tcPr>
          <w:p w14:paraId="30098581" w14:textId="77777777" w:rsidR="002A6003" w:rsidRPr="002A6003" w:rsidRDefault="002A6003" w:rsidP="002A6003">
            <w:pPr>
              <w:kinsoku w:val="0"/>
              <w:overflowPunct w:val="0"/>
              <w:autoSpaceDE w:val="0"/>
              <w:autoSpaceDN w:val="0"/>
              <w:adjustRightInd w:val="0"/>
              <w:ind w:left="584" w:right="519" w:firstLine="2"/>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0.5 GB </w:t>
            </w:r>
          </w:p>
          <w:p w14:paraId="30098582" w14:textId="77777777" w:rsidR="002A6003" w:rsidRPr="002A6003" w:rsidRDefault="002A6003" w:rsidP="002A6003">
            <w:pPr>
              <w:kinsoku w:val="0"/>
              <w:overflowPunct w:val="0"/>
              <w:autoSpaceDE w:val="0"/>
              <w:autoSpaceDN w:val="0"/>
              <w:adjustRightInd w:val="0"/>
              <w:spacing w:line="242" w:lineRule="auto"/>
              <w:ind w:left="405" w:right="338"/>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Unmapped Cached </w:t>
            </w:r>
          </w:p>
        </w:tc>
      </w:tr>
      <w:tr w:rsidR="002A6003" w:rsidRPr="002A6003" w14:paraId="30098586" w14:textId="77777777" w:rsidTr="00AD241B">
        <w:trPr>
          <w:trHeight w:val="915"/>
        </w:trPr>
        <w:tc>
          <w:tcPr>
            <w:tcW w:w="1680" w:type="dxa"/>
            <w:tcBorders>
              <w:top w:val="single" w:sz="8" w:space="0" w:color="000000"/>
              <w:left w:val="single" w:sz="6" w:space="0" w:color="000000"/>
              <w:bottom w:val="single" w:sz="8" w:space="0" w:color="000000"/>
              <w:right w:val="single" w:sz="6" w:space="0" w:color="000000"/>
            </w:tcBorders>
          </w:tcPr>
          <w:p w14:paraId="30098584" w14:textId="77777777" w:rsidR="002A6003" w:rsidRPr="002A6003" w:rsidRDefault="002A6003" w:rsidP="002A6003">
            <w:pPr>
              <w:kinsoku w:val="0"/>
              <w:overflowPunct w:val="0"/>
              <w:autoSpaceDE w:val="0"/>
              <w:autoSpaceDN w:val="0"/>
              <w:adjustRightInd w:val="0"/>
              <w:ind w:left="584" w:right="519" w:firstLine="2"/>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0.5 GB </w:t>
            </w:r>
          </w:p>
          <w:p w14:paraId="30098585" w14:textId="77777777" w:rsidR="002A6003" w:rsidRPr="002A6003" w:rsidRDefault="002A6003" w:rsidP="002A6003">
            <w:pPr>
              <w:kinsoku w:val="0"/>
              <w:overflowPunct w:val="0"/>
              <w:autoSpaceDE w:val="0"/>
              <w:autoSpaceDN w:val="0"/>
              <w:adjustRightInd w:val="0"/>
              <w:spacing w:line="242" w:lineRule="auto"/>
              <w:ind w:left="405" w:right="338"/>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Unmapped Cached </w:t>
            </w:r>
          </w:p>
        </w:tc>
      </w:tr>
      <w:tr w:rsidR="002A6003" w:rsidRPr="002A6003" w14:paraId="30098589" w14:textId="77777777" w:rsidTr="00AD241B">
        <w:trPr>
          <w:trHeight w:val="915"/>
        </w:trPr>
        <w:tc>
          <w:tcPr>
            <w:tcW w:w="1680" w:type="dxa"/>
            <w:tcBorders>
              <w:top w:val="single" w:sz="8" w:space="0" w:color="000000"/>
              <w:left w:val="single" w:sz="6" w:space="0" w:color="000000"/>
              <w:bottom w:val="single" w:sz="8" w:space="0" w:color="000000"/>
              <w:right w:val="single" w:sz="6" w:space="0" w:color="000000"/>
            </w:tcBorders>
          </w:tcPr>
          <w:p w14:paraId="30098587" w14:textId="77777777" w:rsidR="002A6003" w:rsidRPr="002A6003" w:rsidRDefault="002A6003" w:rsidP="002A6003">
            <w:pPr>
              <w:kinsoku w:val="0"/>
              <w:overflowPunct w:val="0"/>
              <w:autoSpaceDE w:val="0"/>
              <w:autoSpaceDN w:val="0"/>
              <w:adjustRightInd w:val="0"/>
              <w:spacing w:before="65"/>
              <w:ind w:left="509" w:firstLine="331"/>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w:t>
            </w:r>
            <w:r w:rsidRPr="002A6003">
              <w:rPr>
                <w:rFonts w:ascii="Times New Roman" w:eastAsia="宋体" w:hAnsi="Times New Roman" w:cs="Microsoft Sans Serif"/>
                <w:spacing w:val="-1"/>
                <w:kern w:val="0"/>
                <w:sz w:val="18"/>
                <w:szCs w:val="18"/>
              </w:rPr>
              <w:t>The Address</w:t>
            </w:r>
          </w:p>
          <w:p w14:paraId="30098588" w14:textId="77777777" w:rsidR="002A6003" w:rsidRPr="002A6003" w:rsidRDefault="002A6003" w:rsidP="002A6003">
            <w:pPr>
              <w:kinsoku w:val="0"/>
              <w:overflowPunct w:val="0"/>
              <w:autoSpaceDE w:val="0"/>
              <w:autoSpaceDN w:val="0"/>
              <w:adjustRightInd w:val="0"/>
              <w:spacing w:before="1"/>
              <w:ind w:left="639"/>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The Error </w:t>
            </w:r>
          </w:p>
        </w:tc>
      </w:tr>
      <w:tr w:rsidR="002A6003" w:rsidRPr="002A6003" w14:paraId="3009858B" w14:textId="77777777" w:rsidTr="00AD241B">
        <w:trPr>
          <w:trHeight w:val="915"/>
        </w:trPr>
        <w:tc>
          <w:tcPr>
            <w:tcW w:w="1680" w:type="dxa"/>
            <w:tcBorders>
              <w:top w:val="single" w:sz="8" w:space="0" w:color="000000"/>
              <w:left w:val="single" w:sz="6" w:space="0" w:color="000000"/>
              <w:bottom w:val="single" w:sz="8" w:space="0" w:color="000000"/>
              <w:right w:val="single" w:sz="6" w:space="0" w:color="000000"/>
            </w:tcBorders>
          </w:tcPr>
          <w:p w14:paraId="3009858A" w14:textId="77777777" w:rsidR="002A6003" w:rsidRPr="002A6003" w:rsidRDefault="002A6003" w:rsidP="002A6003">
            <w:pPr>
              <w:kinsoku w:val="0"/>
              <w:overflowPunct w:val="0"/>
              <w:autoSpaceDE w:val="0"/>
              <w:autoSpaceDN w:val="0"/>
              <w:adjustRightInd w:val="0"/>
              <w:spacing w:before="65"/>
              <w:ind w:left="514" w:firstLine="326"/>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w:t>
            </w:r>
            <w:r w:rsidRPr="002A6003">
              <w:rPr>
                <w:rFonts w:ascii="Times New Roman" w:eastAsia="宋体" w:hAnsi="Times New Roman" w:cs="Microsoft Sans Serif"/>
                <w:spacing w:val="-2"/>
                <w:kern w:val="0"/>
                <w:sz w:val="18"/>
                <w:szCs w:val="18"/>
              </w:rPr>
              <w:t>Mapped</w:t>
            </w:r>
          </w:p>
        </w:tc>
      </w:tr>
      <w:tr w:rsidR="002A6003" w:rsidRPr="002A6003" w14:paraId="3009858D" w14:textId="77777777" w:rsidTr="00AD241B">
        <w:trPr>
          <w:trHeight w:val="916"/>
        </w:trPr>
        <w:tc>
          <w:tcPr>
            <w:tcW w:w="1680" w:type="dxa"/>
            <w:tcBorders>
              <w:top w:val="single" w:sz="8" w:space="0" w:color="000000"/>
              <w:left w:val="single" w:sz="6" w:space="0" w:color="000000"/>
              <w:bottom w:val="single" w:sz="8" w:space="0" w:color="000000"/>
              <w:right w:val="single" w:sz="6" w:space="0" w:color="000000"/>
            </w:tcBorders>
          </w:tcPr>
          <w:p w14:paraId="3009858C" w14:textId="77777777" w:rsidR="002A6003" w:rsidRPr="002A6003" w:rsidRDefault="002A6003" w:rsidP="002A6003">
            <w:pPr>
              <w:kinsoku w:val="0"/>
              <w:overflowPunct w:val="0"/>
              <w:autoSpaceDE w:val="0"/>
              <w:autoSpaceDN w:val="0"/>
              <w:adjustRightInd w:val="0"/>
              <w:spacing w:before="65"/>
              <w:ind w:left="399" w:firstLine="441"/>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w:t>
            </w:r>
            <w:r w:rsidRPr="002A6003">
              <w:rPr>
                <w:rFonts w:ascii="Times New Roman" w:eastAsia="宋体" w:hAnsi="Times New Roman" w:cs="Microsoft Sans Serif"/>
                <w:spacing w:val="-1"/>
                <w:kern w:val="0"/>
                <w:sz w:val="18"/>
                <w:szCs w:val="18"/>
              </w:rPr>
              <w:t>Unmapped</w:t>
            </w:r>
          </w:p>
        </w:tc>
      </w:tr>
      <w:tr w:rsidR="002A6003" w:rsidRPr="002A6003" w14:paraId="3009858F" w14:textId="77777777" w:rsidTr="00AD241B">
        <w:trPr>
          <w:trHeight w:val="916"/>
        </w:trPr>
        <w:tc>
          <w:tcPr>
            <w:tcW w:w="1680" w:type="dxa"/>
            <w:tcBorders>
              <w:top w:val="single" w:sz="8" w:space="0" w:color="000000"/>
              <w:left w:val="single" w:sz="6" w:space="0" w:color="000000"/>
              <w:bottom w:val="single" w:sz="8" w:space="0" w:color="000000"/>
              <w:right w:val="single" w:sz="6" w:space="0" w:color="000000"/>
            </w:tcBorders>
          </w:tcPr>
          <w:p w14:paraId="3009858E" w14:textId="77777777" w:rsidR="002A6003" w:rsidRPr="002A6003" w:rsidRDefault="002A6003" w:rsidP="002A6003">
            <w:pPr>
              <w:kinsoku w:val="0"/>
              <w:overflowPunct w:val="0"/>
              <w:autoSpaceDE w:val="0"/>
              <w:autoSpaceDN w:val="0"/>
              <w:adjustRightInd w:val="0"/>
              <w:spacing w:before="65"/>
              <w:ind w:left="509" w:right="445" w:firstLine="2"/>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Address the Error </w:t>
            </w:r>
          </w:p>
        </w:tc>
      </w:tr>
      <w:tr w:rsidR="002A6003" w:rsidRPr="002A6003" w14:paraId="30098592" w14:textId="77777777" w:rsidTr="00AD241B">
        <w:trPr>
          <w:trHeight w:val="915"/>
        </w:trPr>
        <w:tc>
          <w:tcPr>
            <w:tcW w:w="1680" w:type="dxa"/>
            <w:tcBorders>
              <w:top w:val="single" w:sz="8" w:space="0" w:color="000000"/>
              <w:left w:val="single" w:sz="6" w:space="0" w:color="000000"/>
              <w:bottom w:val="single" w:sz="8" w:space="0" w:color="000000"/>
              <w:right w:val="single" w:sz="6" w:space="0" w:color="000000"/>
            </w:tcBorders>
          </w:tcPr>
          <w:p w14:paraId="30098590" w14:textId="77777777" w:rsidR="002A6003" w:rsidRPr="002A6003" w:rsidRDefault="002A6003" w:rsidP="002A6003">
            <w:pPr>
              <w:kinsoku w:val="0"/>
              <w:overflowPunct w:val="0"/>
              <w:autoSpaceDE w:val="0"/>
              <w:autoSpaceDN w:val="0"/>
              <w:adjustRightInd w:val="0"/>
              <w:spacing w:before="65"/>
              <w:ind w:left="574" w:right="510" w:firstLine="2"/>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256 TB </w:t>
            </w:r>
          </w:p>
          <w:p w14:paraId="30098591" w14:textId="77777777" w:rsidR="002A6003" w:rsidRPr="002A6003" w:rsidRDefault="002A6003" w:rsidP="002A6003">
            <w:pPr>
              <w:kinsoku w:val="0"/>
              <w:overflowPunct w:val="0"/>
              <w:autoSpaceDE w:val="0"/>
              <w:autoSpaceDN w:val="0"/>
              <w:adjustRightInd w:val="0"/>
              <w:ind w:left="400" w:right="338"/>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Mapped </w:t>
            </w:r>
          </w:p>
        </w:tc>
      </w:tr>
      <w:tr w:rsidR="002A6003" w:rsidRPr="002A6003" w14:paraId="30098594" w14:textId="77777777" w:rsidTr="00AD241B">
        <w:trPr>
          <w:trHeight w:val="915"/>
        </w:trPr>
        <w:tc>
          <w:tcPr>
            <w:tcW w:w="1680" w:type="dxa"/>
            <w:tcBorders>
              <w:top w:val="single" w:sz="8" w:space="0" w:color="000000"/>
              <w:left w:val="single" w:sz="6" w:space="0" w:color="000000"/>
              <w:bottom w:val="single" w:sz="8" w:space="0" w:color="000000"/>
              <w:right w:val="single" w:sz="6" w:space="0" w:color="000000"/>
            </w:tcBorders>
          </w:tcPr>
          <w:p w14:paraId="30098593" w14:textId="77777777" w:rsidR="002A6003" w:rsidRPr="002A6003" w:rsidRDefault="002A6003" w:rsidP="002A6003">
            <w:pPr>
              <w:kinsoku w:val="0"/>
              <w:overflowPunct w:val="0"/>
              <w:autoSpaceDE w:val="0"/>
              <w:autoSpaceDN w:val="0"/>
              <w:adjustRightInd w:val="0"/>
              <w:spacing w:before="65"/>
              <w:ind w:left="509" w:right="445" w:firstLine="2"/>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Address the Error </w:t>
            </w:r>
          </w:p>
        </w:tc>
      </w:tr>
      <w:tr w:rsidR="002A6003" w:rsidRPr="002A6003" w14:paraId="30098597" w14:textId="77777777" w:rsidTr="00AD241B">
        <w:trPr>
          <w:trHeight w:val="918"/>
        </w:trPr>
        <w:tc>
          <w:tcPr>
            <w:tcW w:w="1680" w:type="dxa"/>
            <w:tcBorders>
              <w:top w:val="single" w:sz="8" w:space="0" w:color="000000"/>
              <w:left w:val="single" w:sz="6" w:space="0" w:color="000000"/>
              <w:bottom w:val="single" w:sz="6" w:space="0" w:color="000000"/>
              <w:right w:val="single" w:sz="6" w:space="0" w:color="000000"/>
            </w:tcBorders>
          </w:tcPr>
          <w:p w14:paraId="30098595" w14:textId="77777777" w:rsidR="002A6003" w:rsidRPr="002A6003" w:rsidRDefault="002A6003" w:rsidP="002A6003">
            <w:pPr>
              <w:kinsoku w:val="0"/>
              <w:overflowPunct w:val="0"/>
              <w:autoSpaceDE w:val="0"/>
              <w:autoSpaceDN w:val="0"/>
              <w:adjustRightInd w:val="0"/>
              <w:spacing w:before="65"/>
              <w:ind w:left="574" w:firstLine="266"/>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256 TB </w:t>
            </w:r>
          </w:p>
          <w:p w14:paraId="30098596" w14:textId="77777777" w:rsidR="002A6003" w:rsidRPr="002A6003" w:rsidRDefault="002A6003" w:rsidP="002A6003">
            <w:pPr>
              <w:kinsoku w:val="0"/>
              <w:overflowPunct w:val="0"/>
              <w:autoSpaceDE w:val="0"/>
              <w:autoSpaceDN w:val="0"/>
              <w:adjustRightInd w:val="0"/>
              <w:ind w:left="514"/>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Mapped </w:t>
            </w:r>
          </w:p>
        </w:tc>
      </w:tr>
    </w:tbl>
    <w:p w14:paraId="3009859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9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9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7"/>
          <w:szCs w:val="17"/>
        </w:rPr>
      </w:pPr>
    </w:p>
    <w:p w14:paraId="3009859B" w14:textId="77777777" w:rsidR="002A6003" w:rsidRPr="002A6003" w:rsidRDefault="002A6003" w:rsidP="002A6003">
      <w:pPr>
        <w:kinsoku w:val="0"/>
        <w:overflowPunct w:val="0"/>
        <w:autoSpaceDE w:val="0"/>
        <w:autoSpaceDN w:val="0"/>
        <w:adjustRightInd w:val="0"/>
        <w:spacing w:before="86"/>
        <w:ind w:left="959" w:right="914"/>
        <w:jc w:val="center"/>
        <w:rPr>
          <w:rFonts w:ascii="Times New Roman" w:eastAsia="宋体" w:hAnsi="Times New Roman" w:cs="Microsoft Sans Serif"/>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40160" behindDoc="1" locked="0" layoutInCell="0" allowOverlap="1" wp14:anchorId="30098F6E" wp14:editId="30098F6F">
                <wp:simplePos x="0" y="0"/>
                <wp:positionH relativeFrom="page">
                  <wp:posOffset>1089660</wp:posOffset>
                </wp:positionH>
                <wp:positionV relativeFrom="paragraph">
                  <wp:posOffset>-7506970</wp:posOffset>
                </wp:positionV>
                <wp:extent cx="5378450" cy="7385685"/>
                <wp:effectExtent l="0" t="0" r="0" b="0"/>
                <wp:wrapNone/>
                <wp:docPr id="409" name="Group 2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8450" cy="7385685"/>
                          <a:chOff x="1716" y="-11822"/>
                          <a:chExt cx="8470" cy="11631"/>
                        </a:xfrm>
                      </wpg:grpSpPr>
                      <wps:wsp>
                        <wps:cNvPr id="410" name="Freeform 2160"/>
                        <wps:cNvSpPr>
                          <a:spLocks/>
                        </wps:cNvSpPr>
                        <wps:spPr bwMode="auto">
                          <a:xfrm>
                            <a:off x="1716" y="-11822"/>
                            <a:ext cx="20" cy="2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2161"/>
                        <wps:cNvSpPr>
                          <a:spLocks/>
                        </wps:cNvSpPr>
                        <wps:spPr bwMode="auto">
                          <a:xfrm>
                            <a:off x="1725" y="-11818"/>
                            <a:ext cx="8451" cy="20"/>
                          </a:xfrm>
                          <a:custGeom>
                            <a:avLst/>
                            <a:gdLst>
                              <a:gd name="T0" fmla="*/ 0 w 8451"/>
                              <a:gd name="T1" fmla="*/ 0 h 20"/>
                              <a:gd name="T2" fmla="*/ 8450 w 8451"/>
                              <a:gd name="T3" fmla="*/ 0 h 20"/>
                            </a:gdLst>
                            <a:ahLst/>
                            <a:cxnLst>
                              <a:cxn ang="0">
                                <a:pos x="T0" y="T1"/>
                              </a:cxn>
                              <a:cxn ang="0">
                                <a:pos x="T2" y="T3"/>
                              </a:cxn>
                            </a:cxnLst>
                            <a:rect l="0" t="0" r="r" b="b"/>
                            <a:pathLst>
                              <a:path w="8451" h="20">
                                <a:moveTo>
                                  <a:pt x="0" y="0"/>
                                </a:moveTo>
                                <a:lnTo>
                                  <a:pt x="845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2162"/>
                        <wps:cNvSpPr>
                          <a:spLocks/>
                        </wps:cNvSpPr>
                        <wps:spPr bwMode="auto">
                          <a:xfrm>
                            <a:off x="10176" y="-11822"/>
                            <a:ext cx="20" cy="2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2163"/>
                        <wps:cNvSpPr>
                          <a:spLocks/>
                        </wps:cNvSpPr>
                        <wps:spPr bwMode="auto">
                          <a:xfrm>
                            <a:off x="1720" y="-11813"/>
                            <a:ext cx="20" cy="11621"/>
                          </a:xfrm>
                          <a:custGeom>
                            <a:avLst/>
                            <a:gdLst>
                              <a:gd name="T0" fmla="*/ 0 w 20"/>
                              <a:gd name="T1" fmla="*/ 0 h 11621"/>
                              <a:gd name="T2" fmla="*/ 0 w 20"/>
                              <a:gd name="T3" fmla="*/ 11620 h 11621"/>
                            </a:gdLst>
                            <a:ahLst/>
                            <a:cxnLst>
                              <a:cxn ang="0">
                                <a:pos x="T0" y="T1"/>
                              </a:cxn>
                              <a:cxn ang="0">
                                <a:pos x="T2" y="T3"/>
                              </a:cxn>
                            </a:cxnLst>
                            <a:rect l="0" t="0" r="r" b="b"/>
                            <a:pathLst>
                              <a:path w="20" h="11621">
                                <a:moveTo>
                                  <a:pt x="0" y="0"/>
                                </a:moveTo>
                                <a:lnTo>
                                  <a:pt x="0" y="1162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Freeform 2164"/>
                        <wps:cNvSpPr>
                          <a:spLocks/>
                        </wps:cNvSpPr>
                        <wps:spPr bwMode="auto">
                          <a:xfrm>
                            <a:off x="1725" y="-197"/>
                            <a:ext cx="8451" cy="20"/>
                          </a:xfrm>
                          <a:custGeom>
                            <a:avLst/>
                            <a:gdLst>
                              <a:gd name="T0" fmla="*/ 0 w 8451"/>
                              <a:gd name="T1" fmla="*/ 0 h 20"/>
                              <a:gd name="T2" fmla="*/ 8450 w 8451"/>
                              <a:gd name="T3" fmla="*/ 0 h 20"/>
                            </a:gdLst>
                            <a:ahLst/>
                            <a:cxnLst>
                              <a:cxn ang="0">
                                <a:pos x="T0" y="T1"/>
                              </a:cxn>
                              <a:cxn ang="0">
                                <a:pos x="T2" y="T3"/>
                              </a:cxn>
                            </a:cxnLst>
                            <a:rect l="0" t="0" r="r" b="b"/>
                            <a:pathLst>
                              <a:path w="8451" h="20">
                                <a:moveTo>
                                  <a:pt x="0" y="0"/>
                                </a:moveTo>
                                <a:lnTo>
                                  <a:pt x="8450" y="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2165"/>
                        <wps:cNvSpPr>
                          <a:spLocks/>
                        </wps:cNvSpPr>
                        <wps:spPr bwMode="auto">
                          <a:xfrm>
                            <a:off x="10180" y="-11813"/>
                            <a:ext cx="20" cy="11621"/>
                          </a:xfrm>
                          <a:custGeom>
                            <a:avLst/>
                            <a:gdLst>
                              <a:gd name="T0" fmla="*/ 0 w 20"/>
                              <a:gd name="T1" fmla="*/ 0 h 11621"/>
                              <a:gd name="T2" fmla="*/ 0 w 20"/>
                              <a:gd name="T3" fmla="*/ 11620 h 11621"/>
                            </a:gdLst>
                            <a:ahLst/>
                            <a:cxnLst>
                              <a:cxn ang="0">
                                <a:pos x="T0" y="T1"/>
                              </a:cxn>
                              <a:cxn ang="0">
                                <a:pos x="T2" y="T3"/>
                              </a:cxn>
                            </a:cxnLst>
                            <a:rect l="0" t="0" r="r" b="b"/>
                            <a:pathLst>
                              <a:path w="20" h="11621">
                                <a:moveTo>
                                  <a:pt x="0" y="0"/>
                                </a:moveTo>
                                <a:lnTo>
                                  <a:pt x="0" y="1162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Text Box 2166"/>
                        <wps:cNvSpPr txBox="1">
                          <a:spLocks noChangeArrowheads="1"/>
                        </wps:cNvSpPr>
                        <wps:spPr bwMode="auto">
                          <a:xfrm>
                            <a:off x="3890" y="-11034"/>
                            <a:ext cx="216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4"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417" name="Text Box 2167"/>
                        <wps:cNvSpPr txBox="1">
                          <a:spLocks noChangeArrowheads="1"/>
                        </wps:cNvSpPr>
                        <wps:spPr bwMode="auto">
                          <a:xfrm>
                            <a:off x="8734" y="-10808"/>
                            <a:ext cx="7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5"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CKSEG3</w:t>
                              </w:r>
                            </w:p>
                          </w:txbxContent>
                        </wps:txbx>
                        <wps:bodyPr rot="0" vert="horz" wrap="square" lIns="0" tIns="0" rIns="0" bIns="0" anchor="t" anchorCtr="0" upright="1">
                          <a:noAutofit/>
                        </wps:bodyPr>
                      </wps:wsp>
                      <wps:wsp>
                        <wps:cNvPr id="418" name="Text Box 2168"/>
                        <wps:cNvSpPr txBox="1">
                          <a:spLocks noChangeArrowheads="1"/>
                        </wps:cNvSpPr>
                        <wps:spPr bwMode="auto">
                          <a:xfrm>
                            <a:off x="3922" y="-10342"/>
                            <a:ext cx="210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6"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E000 0000 </w:t>
                              </w:r>
                            </w:p>
                          </w:txbxContent>
                        </wps:txbx>
                        <wps:bodyPr rot="0" vert="horz" wrap="square" lIns="0" tIns="0" rIns="0" bIns="0" anchor="t" anchorCtr="0" upright="1">
                          <a:noAutofit/>
                        </wps:bodyPr>
                      </wps:wsp>
                      <wps:wsp>
                        <wps:cNvPr id="419" name="Text Box 2169"/>
                        <wps:cNvSpPr txBox="1">
                          <a:spLocks noChangeArrowheads="1"/>
                        </wps:cNvSpPr>
                        <wps:spPr bwMode="auto">
                          <a:xfrm>
                            <a:off x="8681" y="-9872"/>
                            <a:ext cx="82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7"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CKSSEG </w:t>
                              </w:r>
                            </w:p>
                          </w:txbxContent>
                        </wps:txbx>
                        <wps:bodyPr rot="0" vert="horz" wrap="square" lIns="0" tIns="0" rIns="0" bIns="0" anchor="t" anchorCtr="0" upright="1">
                          <a:noAutofit/>
                        </wps:bodyPr>
                      </wps:wsp>
                      <wps:wsp>
                        <wps:cNvPr id="420" name="Text Box 2170"/>
                        <wps:cNvSpPr txBox="1">
                          <a:spLocks noChangeArrowheads="1"/>
                        </wps:cNvSpPr>
                        <wps:spPr bwMode="auto">
                          <a:xfrm>
                            <a:off x="3912" y="-9406"/>
                            <a:ext cx="211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8"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C000 0000 </w:t>
                              </w:r>
                            </w:p>
                          </w:txbxContent>
                        </wps:txbx>
                        <wps:bodyPr rot="0" vert="horz" wrap="square" lIns="0" tIns="0" rIns="0" bIns="0" anchor="t" anchorCtr="0" upright="1">
                          <a:noAutofit/>
                        </wps:bodyPr>
                      </wps:wsp>
                      <wps:wsp>
                        <wps:cNvPr id="421" name="Text Box 2171"/>
                        <wps:cNvSpPr txBox="1">
                          <a:spLocks noChangeArrowheads="1"/>
                        </wps:cNvSpPr>
                        <wps:spPr bwMode="auto">
                          <a:xfrm>
                            <a:off x="8734" y="-8936"/>
                            <a:ext cx="7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9"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CKSEG1</w:t>
                              </w:r>
                            </w:p>
                          </w:txbxContent>
                        </wps:txbx>
                        <wps:bodyPr rot="0" vert="horz" wrap="square" lIns="0" tIns="0" rIns="0" bIns="0" anchor="t" anchorCtr="0" upright="1">
                          <a:noAutofit/>
                        </wps:bodyPr>
                      </wps:wsp>
                      <wps:wsp>
                        <wps:cNvPr id="422" name="Text Box 2172"/>
                        <wps:cNvSpPr txBox="1">
                          <a:spLocks noChangeArrowheads="1"/>
                        </wps:cNvSpPr>
                        <wps:spPr bwMode="auto">
                          <a:xfrm>
                            <a:off x="3922" y="-8403"/>
                            <a:ext cx="210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A"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A000 0000 </w:t>
                              </w:r>
                            </w:p>
                          </w:txbxContent>
                        </wps:txbx>
                        <wps:bodyPr rot="0" vert="horz" wrap="square" lIns="0" tIns="0" rIns="0" bIns="0" anchor="t" anchorCtr="0" upright="1">
                          <a:noAutofit/>
                        </wps:bodyPr>
                      </wps:wsp>
                      <wps:wsp>
                        <wps:cNvPr id="423" name="Text Box 2173"/>
                        <wps:cNvSpPr txBox="1">
                          <a:spLocks noChangeArrowheads="1"/>
                        </wps:cNvSpPr>
                        <wps:spPr bwMode="auto">
                          <a:xfrm>
                            <a:off x="8734" y="-8002"/>
                            <a:ext cx="7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B"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CKSEG0</w:t>
                              </w:r>
                            </w:p>
                          </w:txbxContent>
                        </wps:txbx>
                        <wps:bodyPr rot="0" vert="horz" wrap="square" lIns="0" tIns="0" rIns="0" bIns="0" anchor="t" anchorCtr="0" upright="1">
                          <a:noAutofit/>
                        </wps:bodyPr>
                      </wps:wsp>
                      <wps:wsp>
                        <wps:cNvPr id="424" name="Text Box 2174"/>
                        <wps:cNvSpPr txBox="1">
                          <a:spLocks noChangeArrowheads="1"/>
                        </wps:cNvSpPr>
                        <wps:spPr bwMode="auto">
                          <a:xfrm>
                            <a:off x="3943" y="-7532"/>
                            <a:ext cx="2082"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C"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8000 0000 </w:t>
                              </w:r>
                            </w:p>
                          </w:txbxContent>
                        </wps:txbx>
                        <wps:bodyPr rot="0" vert="horz" wrap="square" lIns="0" tIns="0" rIns="0" bIns="0" anchor="t" anchorCtr="0" upright="1">
                          <a:noAutofit/>
                        </wps:bodyPr>
                      </wps:wsp>
                      <wps:wsp>
                        <wps:cNvPr id="425" name="Text Box 2175"/>
                        <wps:cNvSpPr txBox="1">
                          <a:spLocks noChangeArrowheads="1"/>
                        </wps:cNvSpPr>
                        <wps:spPr bwMode="auto">
                          <a:xfrm>
                            <a:off x="3972" y="-6596"/>
                            <a:ext cx="205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D"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0xC000 00FF 8000 0000 </w:t>
                              </w:r>
                            </w:p>
                          </w:txbxContent>
                        </wps:txbx>
                        <wps:bodyPr rot="0" vert="horz" wrap="square" lIns="0" tIns="0" rIns="0" bIns="0" anchor="t" anchorCtr="0" upright="1">
                          <a:noAutofit/>
                        </wps:bodyPr>
                      </wps:wsp>
                      <wps:wsp>
                        <wps:cNvPr id="426" name="Text Box 2176"/>
                        <wps:cNvSpPr txBox="1">
                          <a:spLocks noChangeArrowheads="1"/>
                        </wps:cNvSpPr>
                        <wps:spPr bwMode="auto">
                          <a:xfrm>
                            <a:off x="8844" y="-6128"/>
                            <a:ext cx="64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E"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XKSEG</w:t>
                              </w:r>
                            </w:p>
                          </w:txbxContent>
                        </wps:txbx>
                        <wps:bodyPr rot="0" vert="horz" wrap="square" lIns="0" tIns="0" rIns="0" bIns="0" anchor="t" anchorCtr="0" upright="1">
                          <a:noAutofit/>
                        </wps:bodyPr>
                      </wps:wsp>
                      <wps:wsp>
                        <wps:cNvPr id="427" name="Text Box 2177"/>
                        <wps:cNvSpPr txBox="1">
                          <a:spLocks noChangeArrowheads="1"/>
                        </wps:cNvSpPr>
                        <wps:spPr bwMode="auto">
                          <a:xfrm>
                            <a:off x="3991" y="-5662"/>
                            <a:ext cx="203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2F"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0xC000 0000 0000 0000 </w:t>
                              </w:r>
                            </w:p>
                          </w:txbxContent>
                        </wps:txbx>
                        <wps:bodyPr rot="0" vert="horz" wrap="square" lIns="0" tIns="0" rIns="0" bIns="0" anchor="t" anchorCtr="0" upright="1">
                          <a:noAutofit/>
                        </wps:bodyPr>
                      </wps:wsp>
                      <wps:wsp>
                        <wps:cNvPr id="428" name="Text Box 2178"/>
                        <wps:cNvSpPr txBox="1">
                          <a:spLocks noChangeArrowheads="1"/>
                        </wps:cNvSpPr>
                        <wps:spPr bwMode="auto">
                          <a:xfrm>
                            <a:off x="8854" y="-5192"/>
                            <a:ext cx="63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0"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XKPHY</w:t>
                              </w:r>
                            </w:p>
                          </w:txbxContent>
                        </wps:txbx>
                        <wps:bodyPr rot="0" vert="horz" wrap="square" lIns="0" tIns="0" rIns="0" bIns="0" anchor="t" anchorCtr="0" upright="1">
                          <a:noAutofit/>
                        </wps:bodyPr>
                      </wps:wsp>
                      <wps:wsp>
                        <wps:cNvPr id="429" name="Text Box 2179"/>
                        <wps:cNvSpPr txBox="1">
                          <a:spLocks noChangeArrowheads="1"/>
                        </wps:cNvSpPr>
                        <wps:spPr bwMode="auto">
                          <a:xfrm>
                            <a:off x="4022" y="-4726"/>
                            <a:ext cx="200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1"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0x8000 0000 0000 0000 </w:t>
                              </w:r>
                            </w:p>
                          </w:txbxContent>
                        </wps:txbx>
                        <wps:bodyPr rot="0" vert="horz" wrap="square" lIns="0" tIns="0" rIns="0" bIns="0" anchor="t" anchorCtr="0" upright="1">
                          <a:noAutofit/>
                        </wps:bodyPr>
                      </wps:wsp>
                      <wps:wsp>
                        <wps:cNvPr id="430" name="Text Box 2180"/>
                        <wps:cNvSpPr txBox="1">
                          <a:spLocks noChangeArrowheads="1"/>
                        </wps:cNvSpPr>
                        <wps:spPr bwMode="auto">
                          <a:xfrm>
                            <a:off x="4022" y="-3788"/>
                            <a:ext cx="200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2"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0x4001 0000 0000 0000 </w:t>
                              </w:r>
                            </w:p>
                          </w:txbxContent>
                        </wps:txbx>
                        <wps:bodyPr rot="0" vert="horz" wrap="square" lIns="0" tIns="0" rIns="0" bIns="0" anchor="t" anchorCtr="0" upright="1">
                          <a:noAutofit/>
                        </wps:bodyPr>
                      </wps:wsp>
                      <wps:wsp>
                        <wps:cNvPr id="431" name="Text Box 2181"/>
                        <wps:cNvSpPr txBox="1">
                          <a:spLocks noChangeArrowheads="1"/>
                        </wps:cNvSpPr>
                        <wps:spPr bwMode="auto">
                          <a:xfrm>
                            <a:off x="8693" y="-3322"/>
                            <a:ext cx="80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3"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XKSSEG </w:t>
                              </w:r>
                            </w:p>
                          </w:txbxContent>
                        </wps:txbx>
                        <wps:bodyPr rot="0" vert="horz" wrap="square" lIns="0" tIns="0" rIns="0" bIns="0" anchor="t" anchorCtr="0" upright="1">
                          <a:noAutofit/>
                        </wps:bodyPr>
                      </wps:wsp>
                      <wps:wsp>
                        <wps:cNvPr id="432" name="Text Box 2182"/>
                        <wps:cNvSpPr txBox="1">
                          <a:spLocks noChangeArrowheads="1"/>
                        </wps:cNvSpPr>
                        <wps:spPr bwMode="auto">
                          <a:xfrm>
                            <a:off x="4022" y="-2852"/>
                            <a:ext cx="200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4"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0x4000 0000 0000 0000 </w:t>
                              </w:r>
                            </w:p>
                          </w:txbxContent>
                        </wps:txbx>
                        <wps:bodyPr rot="0" vert="horz" wrap="square" lIns="0" tIns="0" rIns="0" bIns="0" anchor="t" anchorCtr="0" upright="1">
                          <a:noAutofit/>
                        </wps:bodyPr>
                      </wps:wsp>
                      <wps:wsp>
                        <wps:cNvPr id="433" name="Text Box 2183"/>
                        <wps:cNvSpPr txBox="1">
                          <a:spLocks noChangeArrowheads="1"/>
                        </wps:cNvSpPr>
                        <wps:spPr bwMode="auto">
                          <a:xfrm>
                            <a:off x="4022" y="-1916"/>
                            <a:ext cx="200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5"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0x0001 0000 0000 0000 </w:t>
                              </w:r>
                            </w:p>
                          </w:txbxContent>
                        </wps:txbx>
                        <wps:bodyPr rot="0" vert="horz" wrap="square" lIns="0" tIns="0" rIns="0" bIns="0" anchor="t" anchorCtr="0" upright="1">
                          <a:noAutofit/>
                        </wps:bodyPr>
                      </wps:wsp>
                      <wps:wsp>
                        <wps:cNvPr id="434" name="Text Box 2184"/>
                        <wps:cNvSpPr txBox="1">
                          <a:spLocks noChangeArrowheads="1"/>
                        </wps:cNvSpPr>
                        <wps:spPr bwMode="auto">
                          <a:xfrm>
                            <a:off x="8681" y="-1448"/>
                            <a:ext cx="82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6"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XKUSEG </w:t>
                              </w:r>
                            </w:p>
                          </w:txbxContent>
                        </wps:txbx>
                        <wps:bodyPr rot="0" vert="horz" wrap="square" lIns="0" tIns="0" rIns="0" bIns="0" anchor="t" anchorCtr="0" upright="1">
                          <a:noAutofit/>
                        </wps:bodyPr>
                      </wps:wsp>
                      <wps:wsp>
                        <wps:cNvPr id="435" name="Text Box 2185"/>
                        <wps:cNvSpPr txBox="1">
                          <a:spLocks noChangeArrowheads="1"/>
                        </wps:cNvSpPr>
                        <wps:spPr bwMode="auto">
                          <a:xfrm>
                            <a:off x="4022" y="-1038"/>
                            <a:ext cx="201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7" w14:textId="77777777" w:rsidR="00352539" w:rsidRDefault="00352539" w:rsidP="002A6003">
                              <w:pPr>
                                <w:pStyle w:val="a3"/>
                                <w:kinsoku w:val="0"/>
                                <w:overflowPunct w:val="0"/>
                                <w:spacing w:before="55"/>
                                <w:rPr>
                                  <w:rFonts w:ascii="Microsoft Sans Serif" w:eastAsiaTheme="minorEastAsia" w:hAnsi="Microsoft Sans Serif" w:cs="Microsoft Sans Serif"/>
                                  <w:sz w:val="24"/>
                                  <w:szCs w:val="24"/>
                                </w:rPr>
                              </w:pPr>
                              <w:r>
                                <w:rPr>
                                  <w:rFonts w:ascii="Microsoft Sans Serif" w:eastAsiaTheme="minorEastAsia" w:hAnsi="Microsoft Sans Serif" w:cs="Microsoft Sans Serif"/>
                                  <w:sz w:val="18"/>
                                  <w:szCs w:val="18"/>
                                </w:rPr>
                                <w:t>0x0000 0000 0000 0000</w:t>
                              </w:r>
                              <w:r>
                                <w:rPr>
                                  <w:rFonts w:ascii="Microsoft Sans Serif" w:eastAsiaTheme="minorEastAsia" w:hAnsi="Microsoft Sans Serif" w:cs="Microsoft Sans Serif"/>
                                  <w:sz w:val="24"/>
                                  <w:szCs w:val="24"/>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6E" id="Group 2159" o:spid="_x0000_s1704" style="position:absolute;left:0;text-align:left;margin-left:85.8pt;margin-top:-591.1pt;width:423.5pt;height:581.55pt;z-index:-251576320;mso-position-horizontal-relative:page;mso-position-vertical-relative:text" coordorigin="1716,-11822" coordsize="8470,11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gqgcAAM5KAAAOAAAAZHJzL2Uyb0RvYy54bWzsXNmO2zYUfS/QfxD0WCCx9sWIJ0izoUDa&#10;Bsj0AzSyvKCypEqasdOv77mkSGtzxplxLQfWPIxl85oiLw/P3Wi9er3bxMpDlBfrNJmp+ktNVaIk&#10;TOfrZDlT/7r98MJTlaIMknkQp0k0U79Ghfr65uefXm2zaWSkqzSeR7mCTpJius1m6qoss+lkUoSr&#10;aBMUL9MsStC4SPNNUOJtvpzM82CL3jfxxNA0Z7JN83mWp2FUFPj0HW9Ub1j/i0UUln8uFkVUKvFM&#10;xdhK9j9n/+/o/+TmVTBd5kG2WofVMIInjGITrBPcVHb1LigD5T5fd7rarMM8LdJF+TJMN5N0sViH&#10;EZsDZqNrrdl8zNP7jM1lOd0uM6kmqLalpyd3G/7x8DlX1vOZamm+qiTBBovE7qsYuu2TfrbZcgqx&#10;j3n2Jfuc80ni8lMa/l2gedJup/dLLqzcbX9P5+gxuC9Tpp/dIt9QF5i5smPL8FUuQ7QrlRAf2qbr&#10;WTZWK0Sba3q249l8ocIVVpO+p7u6oypofqHrnmGI1vdVD57lVl/XdcfUqXkSTPm92Xir8dHkgLti&#10;r9riear9sgqyiK1YQToTqtUxGq7aD3kUEZqhXYehjwYASaHaoq7XWguJFVD/oxrt1YzQrFFpBa91&#10;lQTT8L4oP0YpW5rg4VNRohlgnuOKX1TDv0UHi02MLfLLRPGVrcJ7IlEhodckNGXVI2E0JPr6MBsS&#10;fX1YDYm+PuyahN87DiDokbm4DYm+cYDeHukDu0pK7PUBOErtBiuh8HCXVBrHlRIQh2ps22RpQbAn&#10;9QP0twLRkKLlOSAMPZOwWa31t4WhUBJmGw2D+7Yw33u37lE9Q0XUM+MS0TN/reaag6Xb/JyrCvj5&#10;jm4QTLOgJBWJS2U7UwnJK/ZCn27Sh+g2Ze0l6Qk6xy0FyPetcVKX4soUUqJNvGasJy4jxi7axCuX&#10;4Xc7RqZ5LyiBZsa4SU6RNFPbjEUar+cf1nFMkyvy5d3bOFceArJm7K9agYZYzECRpPQ1vs3pE/Ae&#10;pxBOenfp/CvoJE+5SYQJx8Uqzf9VlS3M4Uwt/rkP8khV4t8SkKKvWxZ0UbI3lu2S/vN6y129JUhC&#10;dDVTSxUgpsu3Jbe591m+Xq5wJ53BOknfwDAs1kQ3bHx8VNUb8PLZCBqs1SVots1OT9AGqAnwJNOl&#10;exzhgqBh9zASsntQMF87YTHrqDiaojVQNOsTfT2dpMkaH+ion6kB4kHY7dm0wvV/mFialHGIWEhf&#10;DQbifHHMfpe7NpjGCRGdo/kO2yuNLX4kE8B/TOZs6VdRMH9fXZfBOubXGNFIDSJ2OOS7wYx2qYG5&#10;nCenBk13u26t4Aai3NMxw+i8qbej88YJk2zDAR9ydN467uTxZP4Uyh6dt8P5kEMMDSeky9As7Dk5&#10;QzPHVzhv7BbBtE3QyDkYIkJ7tvfG/cBv+W7ydnWh74uxqQuKTWVX4IUf04EjIwn3jU+EeG3vo9UD&#10;OuFc71ubIR1335haKjf8+F3fdeF0zRtdOESfg0V3SG50CcKilf0fCEJEdz5Lj+zpgccWp/PgDoVk&#10;35eAG2M7ZGFqqZ7HmOHEsZ09EsOQxIC92iUGlgM9OTFousetCsv7jK6DeuLMNg9lnp9SHl2HMTFc&#10;q9whH8MZ4pbc/F/THVXunJbroJQ7tIisdlXDU5L07Qo1nOhNnqdbSsAhj87jgga50JujSnum50sG&#10;0Uzmvuy9C4xKZo5ZE/aDCD6ynFf3FLqYqVRvYWZHpJEhKkTIZW44sI0PINiTLyx3dztWQjZMZj1p&#10;Qt9ZXsC8eGkBF7ysgAteUsDFj1dOQOGwixrmD9aW/jyo8VxAhdcbNA+BCEsHi5DVFWV2QxsONLLM&#10;cuWgQa6tCxq2YGcHjenjUEUFGtOqzlcI0Bg6wFKloodDjczAXzlq5KmduoGqDu7IAyRnohrHgw2i&#10;7JjvuS3QePvyxXCYkTnB68YMLUWHaXBiqpkPOQ9mTF+vmMa3NOZX1X0aHaldnjEZDjTszqNPg5R2&#10;D2ik7a7OsJ0HNHufxvPNFmguwqWRKYQrJxpZO68ZJ24ZBnRpPEtrp18uwqORUeWVg0aW8+qgkaZ7&#10;KKLRtJZHcxFEI2PKK8eMrPDUMSMt91kxY/oWEExesGubLcwYmgdKHNqjkTHllYNGZv/roJGm+8yg&#10;gVlkoHFsHPhrJGkMzb4AN1iGlFcOmr6EME7tDRE7eZ5VpfYc3Whl9hxr+HQwToxXarlyzPSlg11p&#10;us9MNH6Vo7Edp2OdKFU8sHUCbkfQ4Od42NA98bY03WcFjefZFdHYut8CjYOiz+CYYWMaczRGXzLY&#10;lZb7rJixNFFCsFyj49EgAh8cNDKkvG7rRPu3kw3GWZUhPJo9aPAb4JZHg597XwBoZEx55aDpywaj&#10;+jMEaDzHrwJu0xS/BRe1Sqp4D040MqS8csz0ZYORDxkCM3uiMTy75dFcBtHIkPLKQYOt3bVO0nQP&#10;5NLoPp4/AdzWapUXYZ1kTHnloOlLB3vSdJ8VNJ48FIGf0Ldcmks4FMHHNMZOZl82mD945uy1yr11&#10;0jWzhRk8JwhRHkvS8ErqEAc9LRlTXirRsMf84KFJ7Oka1QOe6KlM9ffsORP7x1Dd/AcAAP//AwBQ&#10;SwMEFAAGAAgAAAAhAOkRgnPhAAAADgEAAA8AAABkcnMvZG93bnJldi54bWxMj0FLw0AQhe+C/2EZ&#10;wVu72Yg1xmxKKeqpCLaCeNsm0yQ0Oxuy2yT9905OenxvPt68l60n24oBe9840qCWEQikwpUNVRq+&#10;Dm+LBIQPhkrTOkINV/Swzm9vMpOWbqRPHPahEhxCPjUa6hC6VEpf1GiNX7oOiW8n11sTWPaVLHsz&#10;crhtZRxFK2lNQ/yhNh1uayzO+4vV8D6acfOgXofd+bS9/hweP753CrW+v5s2LyACTuEPhrk+V4ec&#10;Ox3dhUovWtZPasWohoVSSRyDmJlIJWweZ/NZgcwz+X9G/gsAAP//AwBQSwECLQAUAAYACAAAACEA&#10;toM4kv4AAADhAQAAEwAAAAAAAAAAAAAAAAAAAAAAW0NvbnRlbnRfVHlwZXNdLnhtbFBLAQItABQA&#10;BgAIAAAAIQA4/SH/1gAAAJQBAAALAAAAAAAAAAAAAAAAAC8BAABfcmVscy8ucmVsc1BLAQItABQA&#10;BgAIAAAAIQB/rzNgqgcAAM5KAAAOAAAAAAAAAAAAAAAAAC4CAABkcnMvZTJvRG9jLnhtbFBLAQIt&#10;ABQABgAIAAAAIQDpEYJz4QAAAA4BAAAPAAAAAAAAAAAAAAAAAAQKAABkcnMvZG93bnJldi54bWxQ&#10;SwUGAAAAAAQABADzAAAAEgsAAAAA&#10;" o:allowincell="f">
                <v:shape id="Freeform 2160" o:spid="_x0000_s1705" style="position:absolute;left:1716;top:-1182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rFrwQAAANwAAAAPAAAAZHJzL2Rvd25yZXYueG1sRE/LasJA&#10;FN0X+g/DFbqrE60UiY4iRWld2SR+wDVz88DMnZAZk+jXO4tCl4fzXm9H04ieOldbVjCbRiCIc6tr&#10;LhWcs8P7EoTzyBoby6TgTg62m9eXNcbaDpxQn/pShBB2MSqovG9jKV1ekUE3tS1x4ArbGfQBdqXU&#10;HQ4h3DRyHkWf0mDNoaHClr4qyq/pzSiQJ3M7fkSXbF7sv81vMsodPQql3ibjbgXC0+j/xX/uH61g&#10;MQvzw5lwBOTmCQAA//8DAFBLAQItABQABgAIAAAAIQDb4fbL7gAAAIUBAAATAAAAAAAAAAAAAAAA&#10;AAAAAABbQ29udGVudF9UeXBlc10ueG1sUEsBAi0AFAAGAAgAAAAhAFr0LFu/AAAAFQEAAAsAAAAA&#10;AAAAAAAAAAAAHwEAAF9yZWxzLy5yZWxzUEsBAi0AFAAGAAgAAAAhAKm6sWvBAAAA3AAAAA8AAAAA&#10;AAAAAAAAAAAABwIAAGRycy9kb3ducmV2LnhtbFBLBQYAAAAAAwADALcAAAD1AgAAAAA=&#10;" path="m9,l,,,9r9,l9,e" fillcolor="black" stroked="f">
                  <v:path arrowok="t" o:connecttype="custom" o:connectlocs="9,0;0,0;0,9;9,9;9,0" o:connectangles="0,0,0,0,0"/>
                </v:shape>
                <v:shape id="Freeform 2161" o:spid="_x0000_s1706" style="position:absolute;left:1725;top:-11818;width:8451;height:20;visibility:visible;mso-wrap-style:square;v-text-anchor:top" coordsize="84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rPwgAAANwAAAAPAAAAZHJzL2Rvd25yZXYueG1sRI9Bi8Iw&#10;FITvgv8hPMGbJhWRpRpFFtz14EVXPD+at22xeSlNauO/N8LCHoeZ+YbZ7KJtxIM6XzvWkM0VCOLC&#10;mZpLDdefw+wDhA/IBhvHpOFJHnbb8WiDuXEDn+lxCaVIEPY5aqhCaHMpfVGRRT93LXHyfl1nMSTZ&#10;ldJ0OCS4beRCqZW0WHNaqLClz4qK+6W3Go7f+37R0xB7db1nB+Vu8etktZ5O4n4NIlAM/+G/9tFo&#10;WGYZvM+kIyC3LwAAAP//AwBQSwECLQAUAAYACAAAACEA2+H2y+4AAACFAQAAEwAAAAAAAAAAAAAA&#10;AAAAAAAAW0NvbnRlbnRfVHlwZXNdLnhtbFBLAQItABQABgAIAAAAIQBa9CxbvwAAABUBAAALAAAA&#10;AAAAAAAAAAAAAB8BAABfcmVscy8ucmVsc1BLAQItABQABgAIAAAAIQD5etrPwgAAANwAAAAPAAAA&#10;AAAAAAAAAAAAAAcCAABkcnMvZG93bnJldi54bWxQSwUGAAAAAAMAAwC3AAAA9gIAAAAA&#10;" path="m,l8450,e" filled="f" strokeweight=".48pt">
                  <v:path arrowok="t" o:connecttype="custom" o:connectlocs="0,0;8450,0" o:connectangles="0,0"/>
                </v:shape>
                <v:shape id="Freeform 2162" o:spid="_x0000_s1707" style="position:absolute;left:10176;top:-1182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qHwwAAANwAAAAPAAAAZHJzL2Rvd25yZXYueG1sRI/disIw&#10;FITvBd8hnAXvNLWKSNcoIruoV6vVBzjbnP6wzUlpolaffiMIXg4z8w2zWHWmFldqXWVZwXgUgSDO&#10;rK64UHA+fQ/nIJxH1lhbJgV3crBa9nsLTLS98ZGuqS9EgLBLUEHpfZNI6bKSDLqRbYiDl9vWoA+y&#10;LaRu8RbgppZxFM2kwYrDQokNbUrK/tKLUSB/zGU/iX5Pcf61NYdjJ9f0yJUafHTrTxCeOv8Ov9o7&#10;rWA6juF5JhwBufwHAAD//wMAUEsBAi0AFAAGAAgAAAAhANvh9svuAAAAhQEAABMAAAAAAAAAAAAA&#10;AAAAAAAAAFtDb250ZW50X1R5cGVzXS54bWxQSwECLQAUAAYACAAAACEAWvQsW78AAAAVAQAACwAA&#10;AAAAAAAAAAAAAAAfAQAAX3JlbHMvLnJlbHNQSwECLQAUAAYACAAAACEANiSKh8MAAADcAAAADwAA&#10;AAAAAAAAAAAAAAAHAgAAZHJzL2Rvd25yZXYueG1sUEsFBgAAAAADAAMAtwAAAPcCAAAAAA==&#10;" path="m9,l,,,9r9,l9,e" fillcolor="black" stroked="f">
                  <v:path arrowok="t" o:connecttype="custom" o:connectlocs="9,0;0,0;0,9;9,9;9,0" o:connectangles="0,0,0,0,0"/>
                </v:shape>
                <v:shape id="Freeform 2163" o:spid="_x0000_s1708" style="position:absolute;left:1720;top:-11813;width:20;height:11621;visibility:visible;mso-wrap-style:square;v-text-anchor:top" coordsize="20,1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0WbxAAAANwAAAAPAAAAZHJzL2Rvd25yZXYueG1sRI9Pi8Iw&#10;FMTvgt8hPGFvNtWVZemaiiws9OLBP+D1tXm2pc1LaaKtfnojCHscZuY3zHozmlbcqHe1ZQWLKAZB&#10;XFhdc6ngdPybf4NwHllja5kU3MnBJp1O1phoO/CebgdfigBhl6CCyvsukdIVFRl0ke2Ig3exvUEf&#10;ZF9K3eMQ4KaVyzj+kgZrDgsVdvRbUdEcrkZBO/Bju3N0vJ+zxp8ueX7NdK7Ux2zc/oDwNPr/8Lud&#10;aQWrxSe8zoQjINMnAAAA//8DAFBLAQItABQABgAIAAAAIQDb4fbL7gAAAIUBAAATAAAAAAAAAAAA&#10;AAAAAAAAAABbQ29udGVudF9UeXBlc10ueG1sUEsBAi0AFAAGAAgAAAAhAFr0LFu/AAAAFQEAAAsA&#10;AAAAAAAAAAAAAAAAHwEAAF9yZWxzLy5yZWxzUEsBAi0AFAAGAAgAAAAhAHjPRZvEAAAA3AAAAA8A&#10;AAAAAAAAAAAAAAAABwIAAGRycy9kb3ducmV2LnhtbFBLBQYAAAAAAwADALcAAAD4AgAAAAA=&#10;" path="m,l,11620e" filled="f" strokeweight=".16967mm">
                  <v:path arrowok="t" o:connecttype="custom" o:connectlocs="0,0;0,11620" o:connectangles="0,0"/>
                </v:shape>
                <v:shape id="Freeform 2164" o:spid="_x0000_s1709" style="position:absolute;left:1725;top:-197;width:8451;height:20;visibility:visible;mso-wrap-style:square;v-text-anchor:top" coordsize="84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RxgAAANwAAAAPAAAAZHJzL2Rvd25yZXYueG1sRI9Pa8JA&#10;FMTvgt9heUIvohurFYmuEmq1Xgr+Qzw+ss8kbfZtyG41fvtuQfA4zMxvmNmiMaW4Uu0KywoG/QgE&#10;cWp1wZmC42HVm4BwHlljaZkU3MnBYt5uzTDW9sY7uu59JgKEXYwKcu+rWEqX5mTQ9W1FHLyLrQ36&#10;IOtM6hpvAW5K+RpFY2mw4LCQY0XvOaU/+1+j4LsafnZXh/V6+WVOyRLN9u38kSj10mmSKQhPjX+G&#10;H+2NVjAajOD/TDgCcv4HAAD//wMAUEsBAi0AFAAGAAgAAAAhANvh9svuAAAAhQEAABMAAAAAAAAA&#10;AAAAAAAAAAAAAFtDb250ZW50X1R5cGVzXS54bWxQSwECLQAUAAYACAAAACEAWvQsW78AAAAVAQAA&#10;CwAAAAAAAAAAAAAAAAAfAQAAX3JlbHMvLnJlbHNQSwECLQAUAAYACAAAACEAcHPrEcYAAADcAAAA&#10;DwAAAAAAAAAAAAAAAAAHAgAAZHJzL2Rvd25yZXYueG1sUEsFBgAAAAADAAMAtwAAAPoCAAAAAA==&#10;" path="m,l8450,e" filled="f" strokeweight=".16931mm">
                  <v:path arrowok="t" o:connecttype="custom" o:connectlocs="0,0;8450,0" o:connectangles="0,0"/>
                </v:shape>
                <v:shape id="Freeform 2165" o:spid="_x0000_s1710" style="position:absolute;left:10180;top:-11813;width:20;height:11621;visibility:visible;mso-wrap-style:square;v-text-anchor:top" coordsize="20,1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nh0xAAAANwAAAAPAAAAZHJzL2Rvd25yZXYueG1sRI9Pi8Iw&#10;FMTvgt8hPGFvNlXWZemaiiws9OLBP+D1tXm2pc1LaaKtfnojCHscZuY3zHozmlbcqHe1ZQWLKAZB&#10;XFhdc6ngdPybf4NwHllja5kU3MnBJp1O1phoO/CebgdfigBhl6CCyvsukdIVFRl0ke2Ig3exvUEf&#10;ZF9K3eMQ4KaVyzj+kgZrDgsVdvRbUdEcrkZBO/Bju3N0vJ+zxp8ueX7NdK7Ux2zc/oDwNPr/8Lud&#10;aQWfixW8zoQjINMnAAAA//8DAFBLAQItABQABgAIAAAAIQDb4fbL7gAAAIUBAAATAAAAAAAAAAAA&#10;AAAAAAAAAABbQ29udGVudF9UeXBlc10ueG1sUEsBAi0AFAAGAAgAAAAhAFr0LFu/AAAAFQEAAAsA&#10;AAAAAAAAAAAAAAAAHwEAAF9yZWxzLy5yZWxzUEsBAi0AFAAGAAgAAAAhAJhqeHTEAAAA3AAAAA8A&#10;AAAAAAAAAAAAAAAABwIAAGRycy9kb3ducmV2LnhtbFBLBQYAAAAAAwADALcAAAD4AgAAAAA=&#10;" path="m,l,11620e" filled="f" strokeweight=".16967mm">
                  <v:path arrowok="t" o:connecttype="custom" o:connectlocs="0,0;0,11620" o:connectangles="0,0"/>
                </v:shape>
                <v:shape id="Text Box 2166" o:spid="_x0000_s1711" type="#_x0000_t202" style="position:absolute;left:3890;top:-11034;width:2161;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30099124"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roofErr w:type="spellStart"/>
                        <w:r>
                          <w:rPr>
                            <w:rFonts w:ascii="Microsoft Sans Serif" w:eastAsiaTheme="minorEastAsia" w:hAnsi="Microsoft Sans Serif" w:cs="Microsoft Sans Serif"/>
                            <w:sz w:val="18"/>
                            <w:szCs w:val="18"/>
                          </w:rPr>
                          <w:t>FFFF</w:t>
                        </w:r>
                        <w:proofErr w:type="spellEnd"/>
                        <w:r>
                          <w:rPr>
                            <w:rFonts w:ascii="Microsoft Sans Serif" w:eastAsiaTheme="minorEastAsia" w:hAnsi="Microsoft Sans Serif" w:cs="Microsoft Sans Serif"/>
                            <w:sz w:val="18"/>
                            <w:szCs w:val="18"/>
                          </w:rPr>
                          <w:t xml:space="preserve"> </w:t>
                        </w:r>
                      </w:p>
                    </w:txbxContent>
                  </v:textbox>
                </v:shape>
                <v:shape id="Text Box 2167" o:spid="_x0000_s1712" type="#_x0000_t202" style="position:absolute;left:8734;top:-10808;width:75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v:textbox inset="0,0,0,0">
                    <w:txbxContent>
                      <w:p w14:paraId="30099125"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CKSEG3</w:t>
                        </w:r>
                      </w:p>
                    </w:txbxContent>
                  </v:textbox>
                </v:shape>
                <v:shape id="Text Box 2168" o:spid="_x0000_s1713" type="#_x0000_t202" style="position:absolute;left:3922;top:-10342;width:210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iwwwAAANwAAAAPAAAAZHJzL2Rvd25yZXYueG1sRE/Pa8Iw&#10;FL4P/B/CE3abac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dx9osMMAAADcAAAADwAA&#10;AAAAAAAAAAAAAAAHAgAAZHJzL2Rvd25yZXYueG1sUEsFBgAAAAADAAMAtwAAAPcCAAAAAA==&#10;" filled="f" stroked="f">
                  <v:textbox inset="0,0,0,0">
                    <w:txbxContent>
                      <w:p w14:paraId="30099126"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E000 0000 </w:t>
                        </w:r>
                      </w:p>
                    </w:txbxContent>
                  </v:textbox>
                </v:shape>
                <v:shape id="Text Box 2169" o:spid="_x0000_s1714" type="#_x0000_t202" style="position:absolute;left:8681;top:-9872;width:82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30099127"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CKSSEG </w:t>
                        </w:r>
                      </w:p>
                    </w:txbxContent>
                  </v:textbox>
                </v:shape>
                <v:shape id="Text Box 2170" o:spid="_x0000_s1715" type="#_x0000_t202" style="position:absolute;left:3912;top:-9406;width:2113;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30099128"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C000 0000 </w:t>
                        </w:r>
                      </w:p>
                    </w:txbxContent>
                  </v:textbox>
                </v:shape>
                <v:shape id="Text Box 2171" o:spid="_x0000_s1716" type="#_x0000_t202" style="position:absolute;left:8734;top:-8936;width:75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uQxAAAANwAAAAPAAAAZHJzL2Rvd25yZXYueG1sRI9Ba8JA&#10;FITvgv9heYI33Sgi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ChJC5DEAAAA3AAAAA8A&#10;AAAAAAAAAAAAAAAABwIAAGRycy9kb3ducmV2LnhtbFBLBQYAAAAAAwADALcAAAD4AgAAAAA=&#10;" filled="f" stroked="f">
                  <v:textbox inset="0,0,0,0">
                    <w:txbxContent>
                      <w:p w14:paraId="30099129"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CKSEG1</w:t>
                        </w:r>
                      </w:p>
                    </w:txbxContent>
                  </v:textbox>
                </v:shape>
                <v:shape id="Text Box 2172" o:spid="_x0000_s1717" type="#_x0000_t202" style="position:absolute;left:3922;top:-8403;width:210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XnxQAAANwAAAAPAAAAZHJzL2Rvd25yZXYueG1sRI9Ba8JA&#10;FITvBf/D8oTe6sZQ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DYm5XnxQAAANwAAAAP&#10;AAAAAAAAAAAAAAAAAAcCAABkcnMvZG93bnJldi54bWxQSwUGAAAAAAMAAwC3AAAA+QIAAAAA&#10;" filled="f" stroked="f">
                  <v:textbox inset="0,0,0,0">
                    <w:txbxContent>
                      <w:p w14:paraId="3009912A"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A000 0000 </w:t>
                        </w:r>
                      </w:p>
                    </w:txbxContent>
                  </v:textbox>
                </v:shape>
                <v:shape id="Text Box 2173" o:spid="_x0000_s1718" type="#_x0000_t202" style="position:absolute;left:8734;top:-8002;width:75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3009912B"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CKSEG0</w:t>
                        </w:r>
                      </w:p>
                    </w:txbxContent>
                  </v:textbox>
                </v:shape>
                <v:shape id="Text Box 2174" o:spid="_x0000_s1719" type="#_x0000_t202" style="position:absolute;left:3943;top:-7532;width:2082;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gI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4PqgIxQAAANwAAAAP&#10;AAAAAAAAAAAAAAAAAAcCAABkcnMvZG93bnJldi54bWxQSwUGAAAAAAMAAwC3AAAA+QIAAAAA&#10;" filled="f" stroked="f">
                  <v:textbox inset="0,0,0,0">
                    <w:txbxContent>
                      <w:p w14:paraId="3009912C"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0xFFFF FFFF 8000 0000 </w:t>
                        </w:r>
                      </w:p>
                    </w:txbxContent>
                  </v:textbox>
                </v:shape>
                <v:shape id="Text Box 2175" o:spid="_x0000_s1720" type="#_x0000_t202" style="position:absolute;left:3972;top:-6596;width:2053;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14:paraId="3009912D"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0xC000 00FF 8000 0000 </w:t>
                        </w:r>
                      </w:p>
                    </w:txbxContent>
                  </v:textbox>
                </v:shape>
                <v:shape id="Text Box 2176" o:spid="_x0000_s1721" type="#_x0000_t202" style="position:absolute;left:8844;top:-6128;width:641;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3009912E"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XKSEG</w:t>
                        </w:r>
                      </w:p>
                    </w:txbxContent>
                  </v:textbox>
                </v:shape>
                <v:shape id="Text Box 2177" o:spid="_x0000_s1722" type="#_x0000_t202" style="position:absolute;left:3991;top:-5662;width:203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3009912F"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0xC000 0000 0000 0000 </w:t>
                        </w:r>
                      </w:p>
                    </w:txbxContent>
                  </v:textbox>
                </v:shape>
                <v:shape id="Text Box 2178" o:spid="_x0000_s1723" type="#_x0000_t202" style="position:absolute;left:8854;top:-5192;width:63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14:paraId="30099130"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XKPHY</w:t>
                        </w:r>
                      </w:p>
                    </w:txbxContent>
                  </v:textbox>
                </v:shape>
                <v:shape id="Text Box 2179" o:spid="_x0000_s1724" type="#_x0000_t202" style="position:absolute;left:4022;top:-4726;width:2003;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14:paraId="30099131"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0x8000 0000 0000 0000 </w:t>
                        </w:r>
                      </w:p>
                    </w:txbxContent>
                  </v:textbox>
                </v:shape>
                <v:shape id="Text Box 2180" o:spid="_x0000_s1725" type="#_x0000_t202" style="position:absolute;left:4022;top:-3788;width:2003;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30099132"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0x4001 0000 0000 0000 </w:t>
                        </w:r>
                      </w:p>
                    </w:txbxContent>
                  </v:textbox>
                </v:shape>
                <v:shape id="Text Box 2181" o:spid="_x0000_s1726" type="#_x0000_t202" style="position:absolute;left:8693;top:-3322;width:80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14:paraId="30099133"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XKSSEG </w:t>
                        </w:r>
                      </w:p>
                    </w:txbxContent>
                  </v:textbox>
                </v:shape>
                <v:shape id="Text Box 2182" o:spid="_x0000_s1727" type="#_x0000_t202" style="position:absolute;left:4022;top:-2852;width:2003;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30099134"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0x4000 0000 0000 0000 </w:t>
                        </w:r>
                      </w:p>
                    </w:txbxContent>
                  </v:textbox>
                </v:shape>
                <v:shape id="Text Box 2183" o:spid="_x0000_s1728" type="#_x0000_t202" style="position:absolute;left:4022;top:-1916;width:2003;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30099135"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0x0001 0000 0000 0000 </w:t>
                        </w:r>
                      </w:p>
                    </w:txbxContent>
                  </v:textbox>
                </v:shape>
                <v:shape id="Text Box 2184" o:spid="_x0000_s1729" type="#_x0000_t202" style="position:absolute;left:8681;top:-1448;width:82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14:paraId="30099136" w14:textId="77777777" w:rsidR="00352539" w:rsidRDefault="00352539" w:rsidP="002A6003">
                        <w:pPr>
                          <w:pStyle w:val="a3"/>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XKUSEG </w:t>
                        </w:r>
                      </w:p>
                    </w:txbxContent>
                  </v:textbox>
                </v:shape>
                <v:shape id="Text Box 2185" o:spid="_x0000_s1730" type="#_x0000_t202" style="position:absolute;left:4022;top:-1038;width:2019;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30099137" w14:textId="77777777" w:rsidR="00352539" w:rsidRDefault="00352539" w:rsidP="002A6003">
                        <w:pPr>
                          <w:pStyle w:val="a3"/>
                          <w:kinsoku w:val="0"/>
                          <w:overflowPunct w:val="0"/>
                          <w:spacing w:before="55"/>
                          <w:rPr>
                            <w:rFonts w:ascii="Microsoft Sans Serif" w:eastAsiaTheme="minorEastAsia" w:hAnsi="Microsoft Sans Serif" w:cs="Microsoft Sans Serif"/>
                            <w:sz w:val="24"/>
                            <w:szCs w:val="24"/>
                          </w:rPr>
                        </w:pPr>
                        <w:r>
                          <w:rPr>
                            <w:rFonts w:ascii="Microsoft Sans Serif" w:eastAsiaTheme="minorEastAsia" w:hAnsi="Microsoft Sans Serif" w:cs="Microsoft Sans Serif"/>
                            <w:sz w:val="18"/>
                            <w:szCs w:val="18"/>
                          </w:rPr>
                          <w:t>0x0000 0000 0000 0000</w:t>
                        </w:r>
                        <w:r>
                          <w:rPr>
                            <w:rFonts w:ascii="Microsoft Sans Serif" w:eastAsiaTheme="minorEastAsia" w:hAnsi="Microsoft Sans Serif" w:cs="Microsoft Sans Serif"/>
                            <w:sz w:val="24"/>
                            <w:szCs w:val="24"/>
                          </w:rPr>
                          <w:t xml:space="preserve"> </w:t>
                        </w:r>
                      </w:p>
                    </w:txbxContent>
                  </v:textbox>
                </v:shape>
                <w10:wrap anchorx="page"/>
              </v:group>
            </w:pict>
          </mc:Fallback>
        </mc:AlternateContent>
      </w:r>
      <w:bookmarkStart w:id="388" w:name="_bookmark363"/>
      <w:bookmarkEnd w:id="388"/>
      <w:r w:rsidRPr="002A6003">
        <w:rPr>
          <w:rFonts w:ascii="Times New Roman" w:eastAsia="宋体" w:hAnsi="Times New Roman" w:cs="宋体" w:hint="eastAsia"/>
          <w:kern w:val="0"/>
          <w:sz w:val="18"/>
          <w:szCs w:val="18"/>
        </w:rPr>
        <w:t>Figure 5-5 overview of user, management, and kernel address space in kernel mode</w:t>
      </w:r>
    </w:p>
    <w:p w14:paraId="3009859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Microsoft Sans Serif"/>
          <w:kern w:val="0"/>
          <w:sz w:val="25"/>
          <w:szCs w:val="25"/>
        </w:rPr>
      </w:pPr>
    </w:p>
    <w:p w14:paraId="3009859D" w14:textId="77777777" w:rsidR="002A6003" w:rsidRPr="002A6003" w:rsidRDefault="002A6003" w:rsidP="002A6003">
      <w:pPr>
        <w:numPr>
          <w:ilvl w:val="4"/>
          <w:numId w:val="10"/>
        </w:numPr>
        <w:tabs>
          <w:tab w:val="left" w:pos="2621"/>
        </w:tabs>
        <w:kinsoku w:val="0"/>
        <w:overflowPunct w:val="0"/>
        <w:autoSpaceDE w:val="0"/>
        <w:autoSpaceDN w:val="0"/>
        <w:adjustRightInd w:val="0"/>
        <w:spacing w:line="364" w:lineRule="auto"/>
        <w:ind w:left="1780" w:right="1356" w:firstLine="482"/>
        <w:jc w:val="left"/>
        <w:rPr>
          <w:rFonts w:ascii="Times New Roman" w:eastAsia="宋体" w:hAnsi="Times New Roman" w:cs="宋体"/>
          <w:spacing w:val="-3"/>
          <w:kern w:val="0"/>
          <w:szCs w:val="21"/>
        </w:rPr>
      </w:pPr>
      <w:r w:rsidRPr="002A6003">
        <w:rPr>
          <w:rFonts w:ascii="Times New Roman" w:eastAsia="宋体" w:hAnsi="Times New Roman" w:cs="Times New Roman"/>
          <w:kern w:val="0"/>
          <w:szCs w:val="21"/>
        </w:rPr>
        <w:t xml:space="preserve">CKSEG0: this 64-bit virtual address space does not pass through TLB and is compatible with KSEG0 in 32-bit mode. The K0 field of the Config register controls whether the Cache and the Cache consistency properties, </w:t>
      </w:r>
    </w:p>
    <w:p w14:paraId="3009859E" w14:textId="77777777" w:rsidR="002A6003" w:rsidRPr="002A6003" w:rsidRDefault="002A6003" w:rsidP="002A6003">
      <w:pPr>
        <w:numPr>
          <w:ilvl w:val="4"/>
          <w:numId w:val="10"/>
        </w:numPr>
        <w:tabs>
          <w:tab w:val="left" w:pos="2621"/>
        </w:tabs>
        <w:kinsoku w:val="0"/>
        <w:overflowPunct w:val="0"/>
        <w:autoSpaceDE w:val="0"/>
        <w:autoSpaceDN w:val="0"/>
        <w:adjustRightInd w:val="0"/>
        <w:spacing w:before="61"/>
        <w:ind w:left="2620" w:hanging="358"/>
        <w:jc w:val="left"/>
        <w:rPr>
          <w:rFonts w:ascii="Times New Roman" w:eastAsia="宋体" w:hAnsi="Times New Roman" w:cs="Times New Roman"/>
          <w:kern w:val="0"/>
          <w:szCs w:val="21"/>
        </w:rPr>
      </w:pPr>
      <w:r w:rsidRPr="002A6003">
        <w:rPr>
          <w:rFonts w:ascii="Times New Roman" w:eastAsia="宋体" w:hAnsi="Times New Roman" w:cs="Microsoft Sans Serif"/>
          <w:spacing w:val="1"/>
          <w:kern w:val="0"/>
          <w:szCs w:val="21"/>
        </w:rPr>
        <w:t>CKSEG1: the 64-bit virtual address space does not pass through the TLB nor the Cache, with KSEG1 in 32-bit mode</w:t>
      </w:r>
    </w:p>
    <w:p w14:paraId="3009859F" w14:textId="77777777" w:rsidR="002A6003" w:rsidRPr="002A6003" w:rsidRDefault="002A6003" w:rsidP="002A6003">
      <w:pPr>
        <w:kinsoku w:val="0"/>
        <w:overflowPunct w:val="0"/>
        <w:autoSpaceDE w:val="0"/>
        <w:autoSpaceDN w:val="0"/>
        <w:adjustRightInd w:val="0"/>
        <w:spacing w:before="139"/>
        <w:ind w:left="178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lastRenderedPageBreak/>
        <w:t>Compatible.</w:t>
      </w:r>
    </w:p>
    <w:p w14:paraId="300985A0"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5A1" w14:textId="64B1B8B3" w:rsidR="002A6003" w:rsidRPr="002A6003" w:rsidRDefault="002A6003" w:rsidP="002A6003">
      <w:pPr>
        <w:numPr>
          <w:ilvl w:val="4"/>
          <w:numId w:val="10"/>
        </w:numPr>
        <w:tabs>
          <w:tab w:val="left" w:pos="2621"/>
        </w:tabs>
        <w:kinsoku w:val="0"/>
        <w:overflowPunct w:val="0"/>
        <w:autoSpaceDE w:val="0"/>
        <w:autoSpaceDN w:val="0"/>
        <w:adjustRightInd w:val="0"/>
        <w:ind w:left="2620" w:hanging="358"/>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 xml:space="preserve">CKSSEG: this 64-bit virtual address space is currently managed for the virtual address space, </w:t>
      </w:r>
      <w:r w:rsidR="002F25EC">
        <w:rPr>
          <w:rFonts w:ascii="Times New Roman" w:eastAsia="宋体" w:hAnsi="Times New Roman" w:cs="Times New Roman"/>
          <w:kern w:val="0"/>
          <w:szCs w:val="21"/>
        </w:rPr>
        <w:tab/>
      </w:r>
      <w:r w:rsidR="002F25EC">
        <w:rPr>
          <w:rFonts w:ascii="Times New Roman" w:eastAsia="宋体" w:hAnsi="Times New Roman" w:cs="Times New Roman"/>
          <w:kern w:val="0"/>
          <w:szCs w:val="21"/>
        </w:rPr>
        <w:tab/>
      </w:r>
      <w:r w:rsidR="002F25EC">
        <w:rPr>
          <w:rFonts w:ascii="Times New Roman" w:eastAsia="宋体" w:hAnsi="Times New Roman" w:cs="Times New Roman"/>
          <w:kern w:val="0"/>
          <w:szCs w:val="21"/>
        </w:rPr>
        <w:tab/>
      </w:r>
      <w:r w:rsidRPr="002A6003">
        <w:rPr>
          <w:rFonts w:ascii="Times New Roman" w:eastAsia="宋体" w:hAnsi="Times New Roman" w:cs="Times New Roman"/>
          <w:kern w:val="0"/>
          <w:szCs w:val="21"/>
        </w:rPr>
        <w:t>with KSSEG in 32-bit mode</w:t>
      </w:r>
    </w:p>
    <w:p w14:paraId="300985A4" w14:textId="77777777" w:rsidR="002A6003" w:rsidRPr="002A6003" w:rsidRDefault="002A6003" w:rsidP="002A6003">
      <w:pPr>
        <w:kinsoku w:val="0"/>
        <w:overflowPunct w:val="0"/>
        <w:autoSpaceDE w:val="0"/>
        <w:autoSpaceDN w:val="0"/>
        <w:adjustRightInd w:val="0"/>
        <w:spacing w:before="72"/>
        <w:ind w:left="178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Compatible.</w:t>
      </w:r>
    </w:p>
    <w:p w14:paraId="300985A5"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5A6" w14:textId="2B4BBCFC" w:rsidR="002A6003" w:rsidRPr="002A6003" w:rsidRDefault="002A6003" w:rsidP="002A6003">
      <w:pPr>
        <w:numPr>
          <w:ilvl w:val="4"/>
          <w:numId w:val="10"/>
        </w:numPr>
        <w:tabs>
          <w:tab w:val="left" w:pos="2621"/>
        </w:tabs>
        <w:kinsoku w:val="0"/>
        <w:overflowPunct w:val="0"/>
        <w:autoSpaceDE w:val="0"/>
        <w:autoSpaceDN w:val="0"/>
        <w:adjustRightInd w:val="0"/>
        <w:spacing w:before="1"/>
        <w:ind w:left="2620" w:hanging="358"/>
        <w:jc w:val="left"/>
        <w:rPr>
          <w:rFonts w:ascii="Times New Roman" w:eastAsia="宋体" w:hAnsi="Times New Roman" w:cs="宋体"/>
          <w:spacing w:val="-3"/>
          <w:kern w:val="0"/>
          <w:szCs w:val="21"/>
        </w:rPr>
      </w:pPr>
      <w:r w:rsidRPr="002A6003">
        <w:rPr>
          <w:rFonts w:ascii="Times New Roman" w:eastAsia="宋体" w:hAnsi="Times New Roman" w:cs="Times New Roman"/>
          <w:spacing w:val="-11"/>
          <w:kern w:val="0"/>
          <w:szCs w:val="21"/>
        </w:rPr>
        <w:t>CKSEG3: this 64-bit virtual address space is the kernel virtual address space and is compatible with KSEG3</w:t>
      </w:r>
      <w:r w:rsidR="002F25EC">
        <w:rPr>
          <w:rFonts w:ascii="Times New Roman" w:eastAsia="宋体" w:hAnsi="Times New Roman" w:cs="Times New Roman"/>
          <w:spacing w:val="-11"/>
          <w:kern w:val="0"/>
          <w:szCs w:val="21"/>
        </w:rPr>
        <w:tab/>
      </w:r>
      <w:r w:rsidR="002F25EC">
        <w:rPr>
          <w:rFonts w:ascii="Times New Roman" w:eastAsia="宋体" w:hAnsi="Times New Roman" w:cs="Times New Roman"/>
          <w:spacing w:val="-11"/>
          <w:kern w:val="0"/>
          <w:szCs w:val="21"/>
        </w:rPr>
        <w:tab/>
      </w:r>
      <w:r w:rsidR="002F25EC">
        <w:rPr>
          <w:rFonts w:ascii="Times New Roman" w:eastAsia="宋体" w:hAnsi="Times New Roman" w:cs="Times New Roman"/>
          <w:spacing w:val="-11"/>
          <w:kern w:val="0"/>
          <w:szCs w:val="21"/>
        </w:rPr>
        <w:tab/>
      </w:r>
      <w:r w:rsidRPr="002A6003">
        <w:rPr>
          <w:rFonts w:ascii="Times New Roman" w:eastAsia="宋体" w:hAnsi="Times New Roman" w:cs="Times New Roman"/>
          <w:spacing w:val="-11"/>
          <w:kern w:val="0"/>
          <w:szCs w:val="21"/>
        </w:rPr>
        <w:t xml:space="preserve"> in 32-bit mode.</w:t>
      </w:r>
    </w:p>
    <w:p w14:paraId="300985A7"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6"/>
          <w:szCs w:val="26"/>
        </w:rPr>
      </w:pPr>
    </w:p>
    <w:p w14:paraId="300985A8" w14:textId="77777777" w:rsidR="002A6003" w:rsidRPr="002A6003" w:rsidRDefault="002A6003" w:rsidP="002A6003">
      <w:pPr>
        <w:numPr>
          <w:ilvl w:val="1"/>
          <w:numId w:val="10"/>
        </w:numPr>
        <w:tabs>
          <w:tab w:val="left" w:pos="1820"/>
        </w:tabs>
        <w:kinsoku w:val="0"/>
        <w:overflowPunct w:val="0"/>
        <w:autoSpaceDE w:val="0"/>
        <w:autoSpaceDN w:val="0"/>
        <w:adjustRightInd w:val="0"/>
        <w:ind w:hanging="460"/>
        <w:jc w:val="left"/>
        <w:outlineLvl w:val="2"/>
        <w:rPr>
          <w:rFonts w:ascii="Times New Roman" w:eastAsia="宋体" w:hAnsi="Times New Roman" w:cs="黑体"/>
          <w:kern w:val="0"/>
          <w:sz w:val="32"/>
          <w:szCs w:val="32"/>
        </w:rPr>
      </w:pPr>
      <w:bookmarkStart w:id="389" w:name="5.4_系统控制协处理器"/>
      <w:bookmarkStart w:id="390" w:name="_bookmark364"/>
      <w:bookmarkStart w:id="391" w:name="_Toc41148047"/>
      <w:bookmarkStart w:id="392" w:name="_Toc41294578"/>
      <w:bookmarkEnd w:id="389"/>
      <w:bookmarkEnd w:id="390"/>
      <w:r w:rsidRPr="002A6003">
        <w:rPr>
          <w:rFonts w:ascii="Times New Roman" w:eastAsia="宋体" w:hAnsi="Times New Roman" w:cs="黑体" w:hint="eastAsia"/>
          <w:kern w:val="0"/>
          <w:sz w:val="32"/>
          <w:szCs w:val="32"/>
        </w:rPr>
        <w:t>System control coprocessor</w:t>
      </w:r>
      <w:bookmarkEnd w:id="391"/>
      <w:bookmarkEnd w:id="392"/>
    </w:p>
    <w:p w14:paraId="300985A9"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system control coprocessor (CP0) is responsible for supporting storage management, virtual and real address translation, exception handling, and some privileged </w:t>
      </w:r>
      <w:proofErr w:type="spellStart"/>
      <w:r w:rsidRPr="002A6003">
        <w:rPr>
          <w:rFonts w:ascii="Times New Roman" w:eastAsia="宋体" w:hAnsi="Times New Roman" w:cs="宋体" w:hint="eastAsia"/>
          <w:spacing w:val="5"/>
          <w:kern w:val="0"/>
          <w:szCs w:val="21"/>
        </w:rPr>
        <w:t>operations.The</w:t>
      </w:r>
      <w:proofErr w:type="spell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core has 26 registers CP0 and a 64-item TLB, each with a unique register </w:t>
      </w:r>
      <w:proofErr w:type="spellStart"/>
      <w:r w:rsidRPr="002A6003">
        <w:rPr>
          <w:rFonts w:ascii="Times New Roman" w:eastAsia="宋体" w:hAnsi="Times New Roman" w:cs="宋体" w:hint="eastAsia"/>
          <w:spacing w:val="5"/>
          <w:kern w:val="0"/>
          <w:szCs w:val="21"/>
        </w:rPr>
        <w:t>number.The</w:t>
      </w:r>
      <w:proofErr w:type="spellEnd"/>
      <w:r w:rsidRPr="002A6003">
        <w:rPr>
          <w:rFonts w:ascii="Times New Roman" w:eastAsia="宋体" w:hAnsi="Times New Roman" w:cs="宋体" w:hint="eastAsia"/>
          <w:spacing w:val="5"/>
          <w:kern w:val="0"/>
          <w:szCs w:val="21"/>
        </w:rPr>
        <w:t xml:space="preserve"> following sections give an overview of registers related to memory management.</w:t>
      </w:r>
    </w:p>
    <w:p w14:paraId="300985AA"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6"/>
          <w:szCs w:val="16"/>
        </w:rPr>
      </w:pPr>
    </w:p>
    <w:p w14:paraId="300985AB"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spacing w:val="-14"/>
          <w:kern w:val="0"/>
          <w:sz w:val="28"/>
          <w:szCs w:val="28"/>
        </w:rPr>
      </w:pPr>
      <w:bookmarkStart w:id="393" w:name="5.4.1_TLB表项的格式"/>
      <w:bookmarkStart w:id="394" w:name="_bookmark365"/>
      <w:bookmarkEnd w:id="393"/>
      <w:bookmarkEnd w:id="394"/>
      <w:r w:rsidRPr="002A6003">
        <w:rPr>
          <w:rFonts w:ascii="Times New Roman" w:eastAsia="宋体" w:hAnsi="Times New Roman" w:cs="黑体"/>
          <w:kern w:val="0"/>
          <w:sz w:val="28"/>
          <w:szCs w:val="28"/>
        </w:rPr>
        <w:t>Format of TLB table entries</w:t>
      </w:r>
    </w:p>
    <w:p w14:paraId="300985AC" w14:textId="77777777" w:rsidR="002A6003" w:rsidRPr="002A6003" w:rsidRDefault="008F322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hyperlink w:anchor="bookmark366" w:history="1">
        <w:r w:rsidR="002A6003" w:rsidRPr="002A6003">
          <w:rPr>
            <w:rFonts w:ascii="Times New Roman" w:eastAsia="宋体" w:hAnsi="Times New Roman" w:cs="宋体" w:hint="eastAsia"/>
            <w:spacing w:val="5"/>
            <w:kern w:val="0"/>
            <w:szCs w:val="21"/>
          </w:rPr>
          <w:t>Figure 5-6 shows the format of the TLB table entries, each of which has its own field in the EntryHi, EntryLo0, EntryLo1, PageMask registers.</w:t>
        </w:r>
      </w:hyperlink>
    </w:p>
    <w:p w14:paraId="300985AD"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proofErr w:type="spellStart"/>
      <w:r w:rsidRPr="002A6003">
        <w:rPr>
          <w:rFonts w:ascii="Times New Roman" w:eastAsia="宋体" w:hAnsi="Times New Roman" w:cs="宋体"/>
          <w:spacing w:val="5"/>
          <w:kern w:val="0"/>
          <w:szCs w:val="21"/>
        </w:rPr>
        <w:t>EntryHi</w:t>
      </w:r>
      <w:proofErr w:type="spellEnd"/>
      <w:r w:rsidRPr="002A6003">
        <w:rPr>
          <w:rFonts w:ascii="Times New Roman" w:eastAsia="宋体" w:hAnsi="Times New Roman" w:cs="宋体"/>
          <w:spacing w:val="5"/>
          <w:kern w:val="0"/>
          <w:szCs w:val="21"/>
        </w:rPr>
        <w:t xml:space="preserve">, EntryLo0, EntryLo1, and the </w:t>
      </w:r>
      <w:proofErr w:type="spellStart"/>
      <w:r w:rsidRPr="002A6003">
        <w:rPr>
          <w:rFonts w:ascii="Times New Roman" w:eastAsia="宋体" w:hAnsi="Times New Roman" w:cs="宋体"/>
          <w:spacing w:val="5"/>
          <w:kern w:val="0"/>
          <w:szCs w:val="21"/>
        </w:rPr>
        <w:t>PageMask</w:t>
      </w:r>
      <w:proofErr w:type="spellEnd"/>
      <w:r w:rsidRPr="002A6003">
        <w:rPr>
          <w:rFonts w:ascii="Times New Roman" w:eastAsia="宋体" w:hAnsi="Times New Roman" w:cs="宋体"/>
          <w:spacing w:val="5"/>
          <w:kern w:val="0"/>
          <w:szCs w:val="21"/>
        </w:rPr>
        <w:t xml:space="preserve"> register and TLB entries are formatted </w:t>
      </w:r>
      <w:proofErr w:type="spellStart"/>
      <w:r w:rsidRPr="002A6003">
        <w:rPr>
          <w:rFonts w:ascii="Times New Roman" w:eastAsia="宋体" w:hAnsi="Times New Roman" w:cs="宋体"/>
          <w:spacing w:val="5"/>
          <w:kern w:val="0"/>
          <w:szCs w:val="21"/>
        </w:rPr>
        <w:t>similarly.</w:t>
      </w:r>
      <w:r w:rsidRPr="002A6003">
        <w:rPr>
          <w:rFonts w:ascii="Times New Roman" w:eastAsia="宋体" w:hAnsi="Times New Roman" w:cs="宋体" w:hint="eastAsia"/>
          <w:spacing w:val="5"/>
          <w:kern w:val="0"/>
          <w:szCs w:val="21"/>
        </w:rPr>
        <w:t>The</w:t>
      </w:r>
      <w:proofErr w:type="spellEnd"/>
      <w:r w:rsidRPr="002A6003">
        <w:rPr>
          <w:rFonts w:ascii="Times New Roman" w:eastAsia="宋体" w:hAnsi="Times New Roman" w:cs="宋体" w:hint="eastAsia"/>
          <w:spacing w:val="5"/>
          <w:kern w:val="0"/>
          <w:szCs w:val="21"/>
        </w:rPr>
        <w:t xml:space="preserve"> only difference is that the TLB entry has a Global field (G bit), which is not in the </w:t>
      </w:r>
      <w:proofErr w:type="spellStart"/>
      <w:r w:rsidRPr="002A6003">
        <w:rPr>
          <w:rFonts w:ascii="Times New Roman" w:eastAsia="宋体" w:hAnsi="Times New Roman" w:cs="宋体" w:hint="eastAsia"/>
          <w:spacing w:val="5"/>
          <w:kern w:val="0"/>
          <w:szCs w:val="21"/>
        </w:rPr>
        <w:t>EntryHi</w:t>
      </w:r>
      <w:proofErr w:type="spellEnd"/>
      <w:r w:rsidRPr="002A6003">
        <w:rPr>
          <w:rFonts w:ascii="Times New Roman" w:eastAsia="宋体" w:hAnsi="Times New Roman" w:cs="宋体" w:hint="eastAsia"/>
          <w:spacing w:val="5"/>
          <w:kern w:val="0"/>
          <w:szCs w:val="21"/>
        </w:rPr>
        <w:t xml:space="preserve"> register, but appears as a reserved </w:t>
      </w:r>
      <w:proofErr w:type="spellStart"/>
      <w:r w:rsidRPr="002A6003">
        <w:rPr>
          <w:rFonts w:ascii="Times New Roman" w:eastAsia="宋体" w:hAnsi="Times New Roman" w:cs="宋体" w:hint="eastAsia"/>
          <w:spacing w:val="5"/>
          <w:kern w:val="0"/>
          <w:szCs w:val="21"/>
        </w:rPr>
        <w:t>field.</w:t>
      </w:r>
      <w:hyperlink w:anchor="bookmark367" w:history="1">
        <w:r w:rsidRPr="002A6003">
          <w:rPr>
            <w:rFonts w:ascii="Times New Roman" w:eastAsia="宋体" w:hAnsi="Times New Roman" w:cs="宋体" w:hint="eastAsia"/>
            <w:spacing w:val="5"/>
            <w:kern w:val="0"/>
            <w:szCs w:val="21"/>
          </w:rPr>
          <w:t>Figure</w:t>
        </w:r>
        <w:proofErr w:type="spellEnd"/>
        <w:r w:rsidRPr="002A6003">
          <w:rPr>
            <w:rFonts w:ascii="Times New Roman" w:eastAsia="宋体" w:hAnsi="Times New Roman" w:cs="宋体" w:hint="eastAsia"/>
            <w:spacing w:val="5"/>
            <w:kern w:val="0"/>
            <w:szCs w:val="21"/>
          </w:rPr>
          <w:t xml:space="preserve"> 5-7, figure 5-8, and figure 5-9 represent the domains of the TLB term in figure 5-6, respectively.</w:t>
        </w:r>
      </w:hyperlink>
      <w:hyperlink w:anchor="bookmark368" w:history="1"/>
      <w:hyperlink w:anchor="bookmark369" w:history="1"/>
      <w:hyperlink w:anchor="bookmark366" w:history="1"/>
    </w:p>
    <w:p w14:paraId="300985A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r w:rsidRPr="002A6003">
        <w:rPr>
          <w:rFonts w:ascii="Times New Roman" w:eastAsia="宋体" w:hAnsi="Times New Roman" w:cs="宋体"/>
          <w:noProof/>
          <w:kern w:val="0"/>
          <w:szCs w:val="21"/>
        </w:rPr>
        <mc:AlternateContent>
          <mc:Choice Requires="wpg">
            <w:drawing>
              <wp:anchor distT="0" distB="0" distL="114300" distR="114300" simplePos="0" relativeHeight="251741184" behindDoc="1" locked="0" layoutInCell="0" allowOverlap="1" wp14:anchorId="30098F70" wp14:editId="30098F71">
                <wp:simplePos x="0" y="0"/>
                <wp:positionH relativeFrom="page">
                  <wp:posOffset>992038</wp:posOffset>
                </wp:positionH>
                <wp:positionV relativeFrom="paragraph">
                  <wp:posOffset>6122</wp:posOffset>
                </wp:positionV>
                <wp:extent cx="5575300" cy="3096188"/>
                <wp:effectExtent l="0" t="0" r="6350" b="28575"/>
                <wp:wrapNone/>
                <wp:docPr id="372" name="Group 2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5300" cy="3096188"/>
                          <a:chOff x="1567" y="1223"/>
                          <a:chExt cx="8770" cy="5134"/>
                        </a:xfrm>
                      </wpg:grpSpPr>
                      <wps:wsp>
                        <wps:cNvPr id="373" name="Freeform 2187"/>
                        <wps:cNvSpPr>
                          <a:spLocks/>
                        </wps:cNvSpPr>
                        <wps:spPr bwMode="auto">
                          <a:xfrm>
                            <a:off x="1567" y="1223"/>
                            <a:ext cx="20" cy="2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2188"/>
                        <wps:cNvSpPr>
                          <a:spLocks/>
                        </wps:cNvSpPr>
                        <wps:spPr bwMode="auto">
                          <a:xfrm>
                            <a:off x="1576" y="1228"/>
                            <a:ext cx="8751" cy="20"/>
                          </a:xfrm>
                          <a:custGeom>
                            <a:avLst/>
                            <a:gdLst>
                              <a:gd name="T0" fmla="*/ 0 w 8751"/>
                              <a:gd name="T1" fmla="*/ 0 h 20"/>
                              <a:gd name="T2" fmla="*/ 8750 w 8751"/>
                              <a:gd name="T3" fmla="*/ 0 h 20"/>
                            </a:gdLst>
                            <a:ahLst/>
                            <a:cxnLst>
                              <a:cxn ang="0">
                                <a:pos x="T0" y="T1"/>
                              </a:cxn>
                              <a:cxn ang="0">
                                <a:pos x="T2" y="T3"/>
                              </a:cxn>
                            </a:cxnLst>
                            <a:rect l="0" t="0" r="r" b="b"/>
                            <a:pathLst>
                              <a:path w="8751" h="20">
                                <a:moveTo>
                                  <a:pt x="0" y="0"/>
                                </a:moveTo>
                                <a:lnTo>
                                  <a:pt x="875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2189"/>
                        <wps:cNvSpPr>
                          <a:spLocks/>
                        </wps:cNvSpPr>
                        <wps:spPr bwMode="auto">
                          <a:xfrm>
                            <a:off x="10327" y="1223"/>
                            <a:ext cx="20" cy="2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2190"/>
                        <wps:cNvSpPr>
                          <a:spLocks/>
                        </wps:cNvSpPr>
                        <wps:spPr bwMode="auto">
                          <a:xfrm>
                            <a:off x="1572" y="1233"/>
                            <a:ext cx="20" cy="5124"/>
                          </a:xfrm>
                          <a:custGeom>
                            <a:avLst/>
                            <a:gdLst>
                              <a:gd name="T0" fmla="*/ 0 w 20"/>
                              <a:gd name="T1" fmla="*/ 0 h 5124"/>
                              <a:gd name="T2" fmla="*/ 0 w 20"/>
                              <a:gd name="T3" fmla="*/ 5123 h 5124"/>
                            </a:gdLst>
                            <a:ahLst/>
                            <a:cxnLst>
                              <a:cxn ang="0">
                                <a:pos x="T0" y="T1"/>
                              </a:cxn>
                              <a:cxn ang="0">
                                <a:pos x="T2" y="T3"/>
                              </a:cxn>
                            </a:cxnLst>
                            <a:rect l="0" t="0" r="r" b="b"/>
                            <a:pathLst>
                              <a:path w="20" h="5124">
                                <a:moveTo>
                                  <a:pt x="0" y="0"/>
                                </a:moveTo>
                                <a:lnTo>
                                  <a:pt x="0" y="512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77" name="Group 2191"/>
                        <wpg:cNvGrpSpPr>
                          <a:grpSpLocks/>
                        </wpg:cNvGrpSpPr>
                        <wpg:grpSpPr bwMode="auto">
                          <a:xfrm>
                            <a:off x="1576" y="1233"/>
                            <a:ext cx="8756" cy="5124"/>
                            <a:chOff x="1576" y="1233"/>
                            <a:chExt cx="8756" cy="5124"/>
                          </a:xfrm>
                        </wpg:grpSpPr>
                        <wps:wsp>
                          <wps:cNvPr id="378" name="Freeform 2192"/>
                          <wps:cNvSpPr>
                            <a:spLocks/>
                          </wps:cNvSpPr>
                          <wps:spPr bwMode="auto">
                            <a:xfrm>
                              <a:off x="1576" y="1233"/>
                              <a:ext cx="8756" cy="5124"/>
                            </a:xfrm>
                            <a:custGeom>
                              <a:avLst/>
                              <a:gdLst>
                                <a:gd name="T0" fmla="*/ 0 w 8756"/>
                                <a:gd name="T1" fmla="*/ 5119 h 5124"/>
                                <a:gd name="T2" fmla="*/ 8750 w 8756"/>
                                <a:gd name="T3" fmla="*/ 5119 h 5124"/>
                              </a:gdLst>
                              <a:ahLst/>
                              <a:cxnLst>
                                <a:cxn ang="0">
                                  <a:pos x="T0" y="T1"/>
                                </a:cxn>
                                <a:cxn ang="0">
                                  <a:pos x="T2" y="T3"/>
                                </a:cxn>
                              </a:cxnLst>
                              <a:rect l="0" t="0" r="r" b="b"/>
                              <a:pathLst>
                                <a:path w="8756" h="5124">
                                  <a:moveTo>
                                    <a:pt x="0" y="5119"/>
                                  </a:moveTo>
                                  <a:lnTo>
                                    <a:pt x="8750" y="5119"/>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Freeform 2193"/>
                          <wps:cNvSpPr>
                            <a:spLocks/>
                          </wps:cNvSpPr>
                          <wps:spPr bwMode="auto">
                            <a:xfrm>
                              <a:off x="1576" y="1233"/>
                              <a:ext cx="8756" cy="5124"/>
                            </a:xfrm>
                            <a:custGeom>
                              <a:avLst/>
                              <a:gdLst>
                                <a:gd name="T0" fmla="*/ 8755 w 8756"/>
                                <a:gd name="T1" fmla="*/ 0 h 5124"/>
                                <a:gd name="T2" fmla="*/ 8755 w 8756"/>
                                <a:gd name="T3" fmla="*/ 5123 h 5124"/>
                              </a:gdLst>
                              <a:ahLst/>
                              <a:cxnLst>
                                <a:cxn ang="0">
                                  <a:pos x="T0" y="T1"/>
                                </a:cxn>
                                <a:cxn ang="0">
                                  <a:pos x="T2" y="T3"/>
                                </a:cxn>
                              </a:cxnLst>
                              <a:rect l="0" t="0" r="r" b="b"/>
                              <a:pathLst>
                                <a:path w="8756" h="5124">
                                  <a:moveTo>
                                    <a:pt x="8755" y="0"/>
                                  </a:moveTo>
                                  <a:lnTo>
                                    <a:pt x="8755" y="5123"/>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80" name="Text Box 2194"/>
                        <wps:cNvSpPr txBox="1">
                          <a:spLocks noChangeArrowheads="1"/>
                        </wps:cNvSpPr>
                        <wps:spPr bwMode="auto">
                          <a:xfrm>
                            <a:off x="2371" y="1548"/>
                            <a:ext cx="29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8"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255</w:t>
                              </w:r>
                            </w:p>
                          </w:txbxContent>
                        </wps:txbx>
                        <wps:bodyPr rot="0" vert="horz" wrap="square" lIns="0" tIns="0" rIns="0" bIns="0" anchor="t" anchorCtr="0" upright="1">
                          <a:noAutofit/>
                        </wps:bodyPr>
                      </wps:wsp>
                      <wps:wsp>
                        <wps:cNvPr id="381" name="Text Box 2195"/>
                        <wps:cNvSpPr txBox="1">
                          <a:spLocks noChangeArrowheads="1"/>
                        </wps:cNvSpPr>
                        <wps:spPr bwMode="auto">
                          <a:xfrm>
                            <a:off x="5884" y="1548"/>
                            <a:ext cx="60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9"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217 216</w:t>
                              </w:r>
                            </w:p>
                          </w:txbxContent>
                        </wps:txbx>
                        <wps:bodyPr rot="0" vert="horz" wrap="square" lIns="0" tIns="0" rIns="0" bIns="0" anchor="t" anchorCtr="0" upright="1">
                          <a:noAutofit/>
                        </wps:bodyPr>
                      </wps:wsp>
                      <wps:wsp>
                        <wps:cNvPr id="382" name="Text Box 2196"/>
                        <wps:cNvSpPr txBox="1">
                          <a:spLocks noChangeArrowheads="1"/>
                        </wps:cNvSpPr>
                        <wps:spPr bwMode="auto">
                          <a:xfrm>
                            <a:off x="8088" y="1548"/>
                            <a:ext cx="60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A"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205 204</w:t>
                              </w:r>
                            </w:p>
                          </w:txbxContent>
                        </wps:txbx>
                        <wps:bodyPr rot="0" vert="horz" wrap="square" lIns="0" tIns="0" rIns="0" bIns="0" anchor="t" anchorCtr="0" upright="1">
                          <a:noAutofit/>
                        </wps:bodyPr>
                      </wps:wsp>
                      <wps:wsp>
                        <wps:cNvPr id="383" name="Text Box 2197"/>
                        <wps:cNvSpPr txBox="1">
                          <a:spLocks noChangeArrowheads="1"/>
                        </wps:cNvSpPr>
                        <wps:spPr bwMode="auto">
                          <a:xfrm>
                            <a:off x="9665" y="1548"/>
                            <a:ext cx="29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B"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192</w:t>
                              </w:r>
                            </w:p>
                          </w:txbxContent>
                        </wps:txbx>
                        <wps:bodyPr rot="0" vert="horz" wrap="square" lIns="0" tIns="0" rIns="0" bIns="0" anchor="t" anchorCtr="0" upright="1">
                          <a:noAutofit/>
                        </wps:bodyPr>
                      </wps:wsp>
                      <wps:wsp>
                        <wps:cNvPr id="384" name="Text Box 2198"/>
                        <wps:cNvSpPr txBox="1">
                          <a:spLocks noChangeArrowheads="1"/>
                        </wps:cNvSpPr>
                        <wps:spPr bwMode="auto">
                          <a:xfrm>
                            <a:off x="4111" y="2309"/>
                            <a:ext cx="20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C"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39</w:t>
                              </w:r>
                            </w:p>
                          </w:txbxContent>
                        </wps:txbx>
                        <wps:bodyPr rot="0" vert="horz" wrap="square" lIns="0" tIns="0" rIns="0" bIns="0" anchor="t" anchorCtr="0" upright="1">
                          <a:noAutofit/>
                        </wps:bodyPr>
                      </wps:wsp>
                      <wps:wsp>
                        <wps:cNvPr id="385" name="Text Box 2199"/>
                        <wps:cNvSpPr txBox="1">
                          <a:spLocks noChangeArrowheads="1"/>
                        </wps:cNvSpPr>
                        <wps:spPr bwMode="auto">
                          <a:xfrm>
                            <a:off x="4306" y="2679"/>
                            <a:ext cx="6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D"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176 175</w:t>
                              </w:r>
                            </w:p>
                          </w:txbxContent>
                        </wps:txbx>
                        <wps:bodyPr rot="0" vert="horz" wrap="square" lIns="0" tIns="0" rIns="0" bIns="0" anchor="t" anchorCtr="0" upright="1">
                          <a:noAutofit/>
                        </wps:bodyPr>
                      </wps:wsp>
                      <wps:wsp>
                        <wps:cNvPr id="386" name="Text Box 2200"/>
                        <wps:cNvSpPr txBox="1">
                          <a:spLocks noChangeArrowheads="1"/>
                        </wps:cNvSpPr>
                        <wps:spPr bwMode="auto">
                          <a:xfrm>
                            <a:off x="6783" y="2309"/>
                            <a:ext cx="988"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3E" w14:textId="77777777" w:rsidR="00352539" w:rsidRDefault="00352539" w:rsidP="002A6003">
                              <w:pPr>
                                <w:pStyle w:val="a3"/>
                                <w:kinsoku w:val="0"/>
                                <w:overflowPunct w:val="0"/>
                                <w:spacing w:line="199" w:lineRule="exact"/>
                                <w:ind w:left="11" w:right="33"/>
                                <w:jc w:val="center"/>
                                <w:rPr>
                                  <w:rFonts w:ascii="Times New Roman" w:eastAsiaTheme="minorEastAsia" w:cs="Times New Roman"/>
                                  <w:sz w:val="18"/>
                                  <w:szCs w:val="18"/>
                                </w:rPr>
                              </w:pPr>
                              <w:r>
                                <w:rPr>
                                  <w:rFonts w:ascii="Times New Roman" w:eastAsiaTheme="minorEastAsia" w:cs="Times New Roman"/>
                                  <w:sz w:val="18"/>
                                  <w:szCs w:val="18"/>
                                </w:rPr>
                                <w:t>12</w:t>
                              </w:r>
                            </w:p>
                            <w:p w14:paraId="3009913F" w14:textId="77777777" w:rsidR="00352539" w:rsidRDefault="00352539" w:rsidP="002A6003">
                              <w:pPr>
                                <w:pStyle w:val="a3"/>
                                <w:kinsoku w:val="0"/>
                                <w:overflowPunct w:val="0"/>
                                <w:spacing w:before="162"/>
                                <w:ind w:left="15" w:right="33"/>
                                <w:jc w:val="center"/>
                                <w:rPr>
                                  <w:rFonts w:ascii="Times New Roman" w:eastAsiaTheme="minorEastAsia" w:cs="Times New Roman"/>
                                  <w:sz w:val="18"/>
                                  <w:szCs w:val="18"/>
                                </w:rPr>
                              </w:pPr>
                              <w:r>
                                <w:rPr>
                                  <w:rFonts w:ascii="Times New Roman" w:eastAsiaTheme="minorEastAsia" w:cs="Times New Roman"/>
                                  <w:sz w:val="18"/>
                                  <w:szCs w:val="18"/>
                                </w:rPr>
                                <w:t>141 140 139</w:t>
                              </w:r>
                            </w:p>
                          </w:txbxContent>
                        </wps:txbx>
                        <wps:bodyPr rot="0" vert="horz" wrap="square" lIns="0" tIns="0" rIns="0" bIns="0" anchor="t" anchorCtr="0" upright="1">
                          <a:noAutofit/>
                        </wps:bodyPr>
                      </wps:wsp>
                      <wps:wsp>
                        <wps:cNvPr id="387" name="Text Box 2201"/>
                        <wps:cNvSpPr txBox="1">
                          <a:spLocks noChangeArrowheads="1"/>
                        </wps:cNvSpPr>
                        <wps:spPr bwMode="auto">
                          <a:xfrm>
                            <a:off x="8972" y="2309"/>
                            <a:ext cx="20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0"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13</w:t>
                              </w:r>
                            </w:p>
                          </w:txbxContent>
                        </wps:txbx>
                        <wps:bodyPr rot="0" vert="horz" wrap="square" lIns="0" tIns="0" rIns="0" bIns="0" anchor="t" anchorCtr="0" upright="1">
                          <a:noAutofit/>
                        </wps:bodyPr>
                      </wps:wsp>
                      <wps:wsp>
                        <wps:cNvPr id="388" name="Text Box 2202"/>
                        <wps:cNvSpPr txBox="1">
                          <a:spLocks noChangeArrowheads="1"/>
                        </wps:cNvSpPr>
                        <wps:spPr bwMode="auto">
                          <a:xfrm>
                            <a:off x="2371" y="2679"/>
                            <a:ext cx="105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1"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191 190 189</w:t>
                              </w:r>
                            </w:p>
                          </w:txbxContent>
                        </wps:txbx>
                        <wps:bodyPr rot="0" vert="horz" wrap="square" lIns="0" tIns="0" rIns="0" bIns="0" anchor="t" anchorCtr="0" upright="1">
                          <a:noAutofit/>
                        </wps:bodyPr>
                      </wps:wsp>
                      <wps:wsp>
                        <wps:cNvPr id="389" name="Text Box 2203"/>
                        <wps:cNvSpPr txBox="1">
                          <a:spLocks noChangeArrowheads="1"/>
                        </wps:cNvSpPr>
                        <wps:spPr bwMode="auto">
                          <a:xfrm>
                            <a:off x="7927" y="2679"/>
                            <a:ext cx="60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2"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136 135</w:t>
                              </w:r>
                            </w:p>
                          </w:txbxContent>
                        </wps:txbx>
                        <wps:bodyPr rot="0" vert="horz" wrap="square" lIns="0" tIns="0" rIns="0" bIns="0" anchor="t" anchorCtr="0" upright="1">
                          <a:noAutofit/>
                        </wps:bodyPr>
                      </wps:wsp>
                      <wps:wsp>
                        <wps:cNvPr id="390" name="Text Box 2204"/>
                        <wps:cNvSpPr txBox="1">
                          <a:spLocks noChangeArrowheads="1"/>
                        </wps:cNvSpPr>
                        <wps:spPr bwMode="auto">
                          <a:xfrm>
                            <a:off x="9593" y="2679"/>
                            <a:ext cx="29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3"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128</w:t>
                              </w:r>
                            </w:p>
                          </w:txbxContent>
                        </wps:txbx>
                        <wps:bodyPr rot="0" vert="horz" wrap="square" lIns="0" tIns="0" rIns="0" bIns="0" anchor="t" anchorCtr="0" upright="1">
                          <a:noAutofit/>
                        </wps:bodyPr>
                      </wps:wsp>
                      <wps:wsp>
                        <wps:cNvPr id="391" name="Text Box 2205"/>
                        <wps:cNvSpPr txBox="1">
                          <a:spLocks noChangeArrowheads="1"/>
                        </wps:cNvSpPr>
                        <wps:spPr bwMode="auto">
                          <a:xfrm>
                            <a:off x="2583" y="3439"/>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4"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w:t>
                              </w:r>
                            </w:p>
                          </w:txbxContent>
                        </wps:txbx>
                        <wps:bodyPr rot="0" vert="horz" wrap="square" lIns="0" tIns="0" rIns="0" bIns="0" anchor="t" anchorCtr="0" upright="1">
                          <a:noAutofit/>
                        </wps:bodyPr>
                      </wps:wsp>
                      <wps:wsp>
                        <wps:cNvPr id="392" name="Text Box 2206"/>
                        <wps:cNvSpPr txBox="1">
                          <a:spLocks noChangeArrowheads="1"/>
                        </wps:cNvSpPr>
                        <wps:spPr bwMode="auto">
                          <a:xfrm>
                            <a:off x="3662" y="3439"/>
                            <a:ext cx="19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5"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14</w:t>
                              </w:r>
                            </w:p>
                          </w:txbxContent>
                        </wps:txbx>
                        <wps:bodyPr rot="0" vert="horz" wrap="square" lIns="0" tIns="0" rIns="0" bIns="0" anchor="t" anchorCtr="0" upright="1">
                          <a:noAutofit/>
                        </wps:bodyPr>
                      </wps:wsp>
                      <wps:wsp>
                        <wps:cNvPr id="393" name="Text Box 2207"/>
                        <wps:cNvSpPr txBox="1">
                          <a:spLocks noChangeArrowheads="1"/>
                        </wps:cNvSpPr>
                        <wps:spPr bwMode="auto">
                          <a:xfrm>
                            <a:off x="5642" y="3439"/>
                            <a:ext cx="20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6"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35</w:t>
                              </w:r>
                            </w:p>
                          </w:txbxContent>
                        </wps:txbx>
                        <wps:bodyPr rot="0" vert="horz" wrap="square" lIns="0" tIns="0" rIns="0" bIns="0" anchor="t" anchorCtr="0" upright="1">
                          <a:noAutofit/>
                        </wps:bodyPr>
                      </wps:wsp>
                      <wps:wsp>
                        <wps:cNvPr id="394" name="Text Box 2208"/>
                        <wps:cNvSpPr txBox="1">
                          <a:spLocks noChangeArrowheads="1"/>
                        </wps:cNvSpPr>
                        <wps:spPr bwMode="auto">
                          <a:xfrm>
                            <a:off x="7174" y="3439"/>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7"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w:t>
                              </w:r>
                            </w:p>
                          </w:txbxContent>
                        </wps:txbx>
                        <wps:bodyPr rot="0" vert="horz" wrap="square" lIns="0" tIns="0" rIns="0" bIns="0" anchor="t" anchorCtr="0" upright="1">
                          <a:noAutofit/>
                        </wps:bodyPr>
                      </wps:wsp>
                      <wps:wsp>
                        <wps:cNvPr id="395" name="Text Box 2209"/>
                        <wps:cNvSpPr txBox="1">
                          <a:spLocks noChangeArrowheads="1"/>
                        </wps:cNvSpPr>
                        <wps:spPr bwMode="auto">
                          <a:xfrm>
                            <a:off x="7713" y="3439"/>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8"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4</w:t>
                              </w:r>
                            </w:p>
                          </w:txbxContent>
                        </wps:txbx>
                        <wps:bodyPr rot="0" vert="horz" wrap="square" lIns="0" tIns="0" rIns="0" bIns="0" anchor="t" anchorCtr="0" upright="1">
                          <a:noAutofit/>
                        </wps:bodyPr>
                      </wps:wsp>
                      <wps:wsp>
                        <wps:cNvPr id="396" name="Text Box 2210"/>
                        <wps:cNvSpPr txBox="1">
                          <a:spLocks noChangeArrowheads="1"/>
                        </wps:cNvSpPr>
                        <wps:spPr bwMode="auto">
                          <a:xfrm>
                            <a:off x="8973" y="3439"/>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9"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8</w:t>
                              </w:r>
                            </w:p>
                          </w:txbxContent>
                        </wps:txbx>
                        <wps:bodyPr rot="0" vert="horz" wrap="square" lIns="0" tIns="0" rIns="0" bIns="0" anchor="t" anchorCtr="0" upright="1">
                          <a:noAutofit/>
                        </wps:bodyPr>
                      </wps:wsp>
                      <wps:wsp>
                        <wps:cNvPr id="397" name="Text Box 2211"/>
                        <wps:cNvSpPr txBox="1">
                          <a:spLocks noChangeArrowheads="1"/>
                        </wps:cNvSpPr>
                        <wps:spPr bwMode="auto">
                          <a:xfrm>
                            <a:off x="2371" y="3811"/>
                            <a:ext cx="29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A"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127</w:t>
                              </w:r>
                            </w:p>
                          </w:txbxContent>
                        </wps:txbx>
                        <wps:bodyPr rot="0" vert="horz" wrap="square" lIns="0" tIns="0" rIns="0" bIns="0" anchor="t" anchorCtr="0" upright="1">
                          <a:noAutofit/>
                        </wps:bodyPr>
                      </wps:wsp>
                      <wps:wsp>
                        <wps:cNvPr id="398" name="Text Box 2212"/>
                        <wps:cNvSpPr txBox="1">
                          <a:spLocks noChangeArrowheads="1"/>
                        </wps:cNvSpPr>
                        <wps:spPr bwMode="auto">
                          <a:xfrm>
                            <a:off x="4443" y="3811"/>
                            <a:ext cx="60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B"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106 105</w:t>
                              </w:r>
                            </w:p>
                          </w:txbxContent>
                        </wps:txbx>
                        <wps:bodyPr rot="0" vert="horz" wrap="square" lIns="0" tIns="0" rIns="0" bIns="0" anchor="t" anchorCtr="0" upright="1">
                          <a:noAutofit/>
                        </wps:bodyPr>
                      </wps:wsp>
                      <wps:wsp>
                        <wps:cNvPr id="399" name="Text Box 2213"/>
                        <wps:cNvSpPr txBox="1">
                          <a:spLocks noChangeArrowheads="1"/>
                        </wps:cNvSpPr>
                        <wps:spPr bwMode="auto">
                          <a:xfrm>
                            <a:off x="8448" y="3811"/>
                            <a:ext cx="159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C"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70 69 67 66 65 64</w:t>
                              </w:r>
                            </w:p>
                          </w:txbxContent>
                        </wps:txbx>
                        <wps:bodyPr rot="0" vert="horz" wrap="square" lIns="0" tIns="0" rIns="0" bIns="0" anchor="t" anchorCtr="0" upright="1">
                          <a:noAutofit/>
                        </wps:bodyPr>
                      </wps:wsp>
                      <wps:wsp>
                        <wps:cNvPr id="400" name="Text Box 2214"/>
                        <wps:cNvSpPr txBox="1">
                          <a:spLocks noChangeArrowheads="1"/>
                        </wps:cNvSpPr>
                        <wps:spPr bwMode="auto">
                          <a:xfrm>
                            <a:off x="3391" y="4572"/>
                            <a:ext cx="20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D"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21</w:t>
                              </w:r>
                            </w:p>
                          </w:txbxContent>
                        </wps:txbx>
                        <wps:bodyPr rot="0" vert="horz" wrap="square" lIns="0" tIns="0" rIns="0" bIns="0" anchor="t" anchorCtr="0" upright="1">
                          <a:noAutofit/>
                        </wps:bodyPr>
                      </wps:wsp>
                      <wps:wsp>
                        <wps:cNvPr id="401" name="Text Box 2215"/>
                        <wps:cNvSpPr txBox="1">
                          <a:spLocks noChangeArrowheads="1"/>
                        </wps:cNvSpPr>
                        <wps:spPr bwMode="auto">
                          <a:xfrm>
                            <a:off x="6543" y="4572"/>
                            <a:ext cx="20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E"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36</w:t>
                              </w:r>
                            </w:p>
                          </w:txbxContent>
                        </wps:txbx>
                        <wps:bodyPr rot="0" vert="horz" wrap="square" lIns="0" tIns="0" rIns="0" bIns="0" anchor="t" anchorCtr="0" upright="1">
                          <a:noAutofit/>
                        </wps:bodyPr>
                      </wps:wsp>
                      <wps:wsp>
                        <wps:cNvPr id="402" name="Text Box 2216"/>
                        <wps:cNvSpPr txBox="1">
                          <a:spLocks noChangeArrowheads="1"/>
                        </wps:cNvSpPr>
                        <wps:spPr bwMode="auto">
                          <a:xfrm>
                            <a:off x="8885" y="4572"/>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4F"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w:t>
                              </w:r>
                            </w:p>
                          </w:txbxContent>
                        </wps:txbx>
                        <wps:bodyPr rot="0" vert="horz" wrap="square" lIns="0" tIns="0" rIns="0" bIns="0" anchor="t" anchorCtr="0" upright="1">
                          <a:noAutofit/>
                        </wps:bodyPr>
                      </wps:wsp>
                      <wps:wsp>
                        <wps:cNvPr id="403" name="Text Box 2217"/>
                        <wps:cNvSpPr txBox="1">
                          <a:spLocks noChangeArrowheads="1"/>
                        </wps:cNvSpPr>
                        <wps:spPr bwMode="auto">
                          <a:xfrm>
                            <a:off x="2371" y="4942"/>
                            <a:ext cx="20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0"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63</w:t>
                              </w:r>
                            </w:p>
                          </w:txbxContent>
                        </wps:txbx>
                        <wps:bodyPr rot="0" vert="horz" wrap="square" lIns="0" tIns="0" rIns="0" bIns="0" anchor="t" anchorCtr="0" upright="1">
                          <a:noAutofit/>
                        </wps:bodyPr>
                      </wps:wsp>
                      <wps:wsp>
                        <wps:cNvPr id="404" name="Text Box 2218"/>
                        <wps:cNvSpPr txBox="1">
                          <a:spLocks noChangeArrowheads="1"/>
                        </wps:cNvSpPr>
                        <wps:spPr bwMode="auto">
                          <a:xfrm>
                            <a:off x="4531" y="4942"/>
                            <a:ext cx="42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1"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42 41</w:t>
                              </w:r>
                            </w:p>
                          </w:txbxContent>
                        </wps:txbx>
                        <wps:bodyPr rot="0" vert="horz" wrap="square" lIns="0" tIns="0" rIns="0" bIns="0" anchor="t" anchorCtr="0" upright="1">
                          <a:noAutofit/>
                        </wps:bodyPr>
                      </wps:wsp>
                      <wps:wsp>
                        <wps:cNvPr id="405" name="Text Box 2219"/>
                        <wps:cNvSpPr txBox="1">
                          <a:spLocks noChangeArrowheads="1"/>
                        </wps:cNvSpPr>
                        <wps:spPr bwMode="auto">
                          <a:xfrm>
                            <a:off x="8578" y="4572"/>
                            <a:ext cx="1598"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2" w14:textId="77777777" w:rsidR="00352539" w:rsidRDefault="00352539" w:rsidP="002A6003">
                              <w:pPr>
                                <w:pStyle w:val="a3"/>
                                <w:kinsoku w:val="0"/>
                                <w:overflowPunct w:val="0"/>
                                <w:spacing w:line="199" w:lineRule="exact"/>
                                <w:ind w:left="667"/>
                                <w:rPr>
                                  <w:rFonts w:ascii="Times New Roman" w:eastAsiaTheme="minorEastAsia" w:cs="Times New Roman"/>
                                  <w:sz w:val="18"/>
                                  <w:szCs w:val="18"/>
                                </w:rPr>
                              </w:pPr>
                              <w:r>
                                <w:rPr>
                                  <w:rFonts w:ascii="Times New Roman" w:eastAsiaTheme="minorEastAsia" w:cs="Times New Roman"/>
                                  <w:sz w:val="18"/>
                                  <w:szCs w:val="18"/>
                                </w:rPr>
                                <w:t>1 1 1</w:t>
                              </w:r>
                            </w:p>
                            <w:p w14:paraId="30099153" w14:textId="77777777" w:rsidR="00352539" w:rsidRDefault="00352539" w:rsidP="002A6003">
                              <w:pPr>
                                <w:pStyle w:val="a3"/>
                                <w:tabs>
                                  <w:tab w:val="left" w:pos="585"/>
                                  <w:tab w:val="left" w:pos="1216"/>
                                </w:tabs>
                                <w:kinsoku w:val="0"/>
                                <w:overflowPunct w:val="0"/>
                                <w:spacing w:before="162"/>
                                <w:rPr>
                                  <w:rFonts w:ascii="Times New Roman" w:eastAsiaTheme="minorEastAsia" w:cs="Times New Roman"/>
                                  <w:sz w:val="18"/>
                                  <w:szCs w:val="18"/>
                                </w:rPr>
                              </w:pPr>
                              <w:r>
                                <w:rPr>
                                  <w:rFonts w:ascii="Times New Roman" w:eastAsiaTheme="minorEastAsia" w:cs="Times New Roman"/>
                                  <w:sz w:val="18"/>
                                  <w:szCs w:val="18"/>
                                </w:rPr>
                                <w:t>6</w:t>
                              </w:r>
                              <w:r>
                                <w:rPr>
                                  <w:rFonts w:ascii="Times New Roman" w:eastAsiaTheme="minorEastAsia" w:cs="Times New Roman"/>
                                  <w:spacing w:val="1"/>
                                  <w:sz w:val="18"/>
                                  <w:szCs w:val="18"/>
                                </w:rPr>
                                <w:t xml:space="preserve"> </w:t>
                              </w:r>
                              <w:r>
                                <w:rPr>
                                  <w:rFonts w:ascii="Times New Roman" w:eastAsiaTheme="minorEastAsia" w:cs="Times New Roman"/>
                                  <w:sz w:val="18"/>
                                  <w:szCs w:val="18"/>
                                </w:rPr>
                                <w:t>5</w:t>
                              </w:r>
                              <w:r>
                                <w:rPr>
                                  <w:rFonts w:ascii="Times New Roman" w:eastAsiaTheme="minorEastAsia" w:cs="Times New Roman"/>
                                  <w:sz w:val="18"/>
                                  <w:szCs w:val="18"/>
                                </w:rPr>
                                <w:tab/>
                                <w:t xml:space="preserve">3   </w:t>
                              </w:r>
                              <w:r>
                                <w:rPr>
                                  <w:rFonts w:ascii="Times New Roman" w:eastAsiaTheme="minorEastAsia" w:cs="Times New Roman"/>
                                  <w:spacing w:val="1"/>
                                  <w:sz w:val="18"/>
                                  <w:szCs w:val="18"/>
                                </w:rPr>
                                <w:t xml:space="preserve"> </w:t>
                              </w:r>
                              <w:r>
                                <w:rPr>
                                  <w:rFonts w:ascii="Times New Roman" w:eastAsiaTheme="minorEastAsia" w:cs="Times New Roman"/>
                                  <w:sz w:val="18"/>
                                  <w:szCs w:val="18"/>
                                </w:rPr>
                                <w:t>2</w:t>
                              </w:r>
                              <w:r>
                                <w:rPr>
                                  <w:rFonts w:ascii="Times New Roman" w:eastAsiaTheme="minorEastAsia" w:cs="Times New Roman"/>
                                  <w:sz w:val="18"/>
                                  <w:szCs w:val="18"/>
                                </w:rPr>
                                <w:tab/>
                                <w:t>1</w:t>
                              </w:r>
                              <w:r>
                                <w:rPr>
                                  <w:rFonts w:ascii="Times New Roman" w:eastAsiaTheme="minorEastAsia" w:cs="Times New Roman"/>
                                  <w:spacing w:val="1"/>
                                  <w:sz w:val="18"/>
                                  <w:szCs w:val="18"/>
                                </w:rPr>
                                <w:t xml:space="preserve"> </w:t>
                              </w:r>
                              <w:r>
                                <w:rPr>
                                  <w:rFonts w:ascii="Times New Roman" w:eastAsiaTheme="minorEastAsia" w:cs="Times New Roman"/>
                                  <w:sz w:val="18"/>
                                  <w:szCs w:val="18"/>
                                </w:rPr>
                                <w:t>0</w:t>
                              </w:r>
                            </w:p>
                          </w:txbxContent>
                        </wps:txbx>
                        <wps:bodyPr rot="0" vert="horz" wrap="square" lIns="0" tIns="0" rIns="0" bIns="0" anchor="t" anchorCtr="0" upright="1">
                          <a:noAutofit/>
                        </wps:bodyPr>
                      </wps:wsp>
                      <wps:wsp>
                        <wps:cNvPr id="406" name="Text Box 2220"/>
                        <wps:cNvSpPr txBox="1">
                          <a:spLocks noChangeArrowheads="1"/>
                        </wps:cNvSpPr>
                        <wps:spPr bwMode="auto">
                          <a:xfrm>
                            <a:off x="3391" y="5703"/>
                            <a:ext cx="20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4"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21</w:t>
                              </w:r>
                            </w:p>
                          </w:txbxContent>
                        </wps:txbx>
                        <wps:bodyPr rot="0" vert="horz" wrap="square" lIns="0" tIns="0" rIns="0" bIns="0" anchor="t" anchorCtr="0" upright="1">
                          <a:noAutofit/>
                        </wps:bodyPr>
                      </wps:wsp>
                      <wps:wsp>
                        <wps:cNvPr id="407" name="Text Box 2221"/>
                        <wps:cNvSpPr txBox="1">
                          <a:spLocks noChangeArrowheads="1"/>
                        </wps:cNvSpPr>
                        <wps:spPr bwMode="auto">
                          <a:xfrm>
                            <a:off x="6543" y="5703"/>
                            <a:ext cx="20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5"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36</w:t>
                              </w:r>
                            </w:p>
                          </w:txbxContent>
                        </wps:txbx>
                        <wps:bodyPr rot="0" vert="horz" wrap="square" lIns="0" tIns="0" rIns="0" bIns="0" anchor="t" anchorCtr="0" upright="1">
                          <a:noAutofit/>
                        </wps:bodyPr>
                      </wps:wsp>
                      <wps:wsp>
                        <wps:cNvPr id="408" name="Text Box 2222"/>
                        <wps:cNvSpPr txBox="1">
                          <a:spLocks noChangeArrowheads="1"/>
                        </wps:cNvSpPr>
                        <wps:spPr bwMode="auto">
                          <a:xfrm>
                            <a:off x="8885" y="5703"/>
                            <a:ext cx="10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6" w14:textId="77777777" w:rsidR="00352539" w:rsidRDefault="00352539" w:rsidP="002A6003">
                              <w:pPr>
                                <w:pStyle w:val="a3"/>
                                <w:tabs>
                                  <w:tab w:val="left" w:pos="359"/>
                                </w:tabs>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w:t>
                              </w:r>
                              <w:r>
                                <w:rPr>
                                  <w:rFonts w:ascii="Times New Roman" w:eastAsiaTheme="minorEastAsia" w:cs="Times New Roman"/>
                                  <w:sz w:val="18"/>
                                  <w:szCs w:val="18"/>
                                </w:rPr>
                                <w:tab/>
                                <w:t>1 1</w:t>
                              </w:r>
                              <w:r>
                                <w:rPr>
                                  <w:rFonts w:ascii="Times New Roman" w:eastAsiaTheme="minorEastAsia" w:cs="Times New Roman"/>
                                  <w:spacing w:val="44"/>
                                  <w:sz w:val="18"/>
                                  <w:szCs w:val="18"/>
                                </w:rPr>
                                <w:t xml:space="preserve"> </w:t>
                              </w:r>
                              <w:r>
                                <w:rPr>
                                  <w:rFonts w:ascii="Times New Roman" w:eastAsiaTheme="minorEastAsia" w:cs="Times New Roman"/>
                                  <w:sz w:val="18"/>
                                  <w:szCs w:val="1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70" id="Group 2186" o:spid="_x0000_s1731" style="position:absolute;margin-left:78.1pt;margin-top:.5pt;width:439pt;height:243.8pt;z-index:-251575296;mso-position-horizontal-relative:page;mso-position-vertical-relative:text" coordorigin="1567,1223" coordsize="8770,5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S9AgAAKBfAAAOAAAAZHJzL2Uyb0RvYy54bWzsXGuPm0YU/V6p/wHxsVJj3g8rTpTmpUpp&#10;GynbH8Bi/FBtoMCunf76njsvY8BZJ9mAE5wPa+wZBrhz5txz753w9Pl+u9Huk6JcZ+lMN58Yupak&#10;cTZfp8uZ/vfNm18DXSurKJ1HmyxNZvrHpNSfP/v5p6e7fJpY2SrbzJNCwyBpOd3lM31VVfl0Minj&#10;VbKNyidZnqRoXGTFNqrwtVhO5kW0w+jbzcQyDG+yy4p5XmRxUpb49RVv1J+x8ReLJK7+WizKpNI2&#10;Mx33VrG/Bft7S38nz55G02UR5at1LG4j+oK72EbrFBdVQ72Kqki7K9atobbruMjKbFE9ibPtJFss&#10;1nHCngFPYxqNp3lbZHc5e5bldLfMlZlg2oadvnjY+M/794W2ns9027d0LY22mCR2Xc0yA4/ss8uX&#10;U3R7W+Qf8vcFf0gcvsvif0o0T5rt9H3JO2u3uz+yOUaM7qqM2We/KLY0BJ5c27Np+KimIdlXWowf&#10;Xdd3bQOzFaPNNkLPDAI+UfEKs0nnma7n6xqaTcuyZdtrcX7g++Jk17Qdap1EU35hdrPi5ujJALry&#10;YNfy6+z6YRXlCZuukgym7GpLu74pkoSgTKb1uWlZT2nXsm7UWgvdZwnbP2jODrNIo1rCJPisGySa&#10;xndl9TbJ2KxE9+/KCs3A8RxH/ECA4gYDLLYbrI5fJlqo7TQ+EnWVPcxaD0NbdfQAxNQYRucYMFat&#10;R9cYzlGPrvtwaz3Czvvwjnp0jQF4qfvoHgPMVuvRNUZY63GwB8CorButpMHjfSosjiMtIvo02IrJ&#10;s5IQT+YH3m9MMX3oRdNzojPsTJ3Z0sD1Pt0ZBqXO7lkjw3LUmcH3wZFhIuoc1kfmJ4lnLUDQTWou&#10;dA3UfEvnRNM8qshE8lDbzXRC8op90K/b7D65yVh7RXaCzXFJCfJD6yat9+LGlL1km/zM2Ui8j7x3&#10;2SY/eR9+tXP6HF8LRqAnY8ykHpEsU1uMZbZZz9+sNxt6uLJY3r7cFNp9RI6M/RNGPeq2YaBIMzqN&#10;L3P6BazHCYRT3m02/wgyKTLuDeG9cbDKiv90bQdPONPLf++iItG1ze8pKDE0HQe2qNgXx/XJ/kW9&#10;5bbeEqUxhprplQ4Q0+HLirvbu7xYL1e4kslgnWYv4BMWa6Ibdn/8rsQXsHJv9Az4c7dXp2fmcMhs&#10;IPJHpGefLx94LeHRJD0Hvgv2JIcH8/KZk66yjomzCZrIlY2Jsb6cojHCqYG6eRoQHoTbvppUuP1P&#10;08oxYZyiFbLXEf9wtjhntas1G003KdGcB+HDVsrRAj+TByAc0zmb+lUSzV+L4ypab/gx7uhKDDJo&#10;OKXbICPaxMC4/tGJwbCtpp6VzEB0+3i8cBVu+s1VuHG6JM9wQj9ehVtLSp5P5V9C2FfhdjoNcoqf&#10;oaVa/Bwy9fTo/AzVy/y6adki3dCkZ9e0jlMNx2L+s4Qbl4Cfkm3yavU+nxdbYwQbobEcCIzwfQo3&#10;co+Qbew5iNAO0qwexUlNfWg9juO4aiObCPF9/mq/CrfPiehEalBlFVWSDPLnOPkYskxHM7kImFJq&#10;8VGSj6arwrHmqoaQB7uQ7JILBMv5kHxsnRevXqvkY/NMLK0Bk4/w5G2StAjl34AkZXT7sDmVUb6C&#10;JtkkfSK+dU2TMneHGTxkKutcSUEbj5ZZurtOqfUgtzHad0uYHNoPUyY9ryDDU6xJlmNusdb3a4jT&#10;NIJrxIuc02CpMKQz22TBXOJ3TRbAqXtihTdLFmeQxamhjsnix1BXD5MF2fYo5fUJsuAdH0llXcni&#10;VN78UOTsK4cewA1w4rihuOi3bI8SZ8jioRpxaNUeLbIAIIqdWpq9XKHclbwoimxH2UqUHHiRq3Yq&#10;f5CzaqCW7WNRQ7mZrtNIslvQlCKXJgMCmWTPC14F1ehgplNdirkiGbfB3csuFGUcif6jH9CxI7Na&#10;7W/3rMpuwWMK7fWZZRiYmJdgcMDLLzjgpRccfHdllwBT0YYMq0HW5r0fyLhBwGugbch4BkiLp1+H&#10;g4yIhKQwOLty96NBBqq9DRmxR0VV6vqBTGBgT0o3y1wEZFSEN3KWgShrQ6a596YfyISexwVQm2Ws&#10;ENAemmWUzh85ZNR+gLqWae4H6AcyjmlyLWNhGxzphmh6yDsD2kNDRim8kUMG67rNMs1KcU+QsQ2e&#10;hbM8vwEZz0CSdWjIKIU3csio4tWBZbCfWcYGYtdRP5Dx/ABcQluPWiwTksohyLieTAb2HzEphTdy&#10;yKgSSR0yKjboFTJBKAqibchYxgU4JqXwRg4ZVf2pQ0bFBr1CRuVl2o7JNGTNTFBgrToksy7fPjGj&#10;JN7IMaOKAHXMqOCgV8z4odgW18bMRUTZSuKNGzLYdNPSv5ahgoNeIRO6oRAzLf17CelfT0m8kUOm&#10;I/1rIdd6vC+hH/1ruUL/2o7dCJlME9AeOGTylMQbOWQ60r8Wgt0hIGN7Hu4GcVEHZEIRMg2oZXBz&#10;1yITJodcQTMxYyELMgRkXM85BZlLCJk8pfBGzjId6V8L+5KGgIxv+rwu2cEyl+CYlMIbOWQ60r8W&#10;z9f3Xsr2fZPL3wuFjFJ4I4dMV/oXS3oIlkEu76IhoxTeyCHTlf5FeXAIyKhcnh3wO6jVJS9gjxXe&#10;DSKsMnLIdKV/TRUb9JqXcRxHsEwLMh5SRYMH2UrhjRwyXdlfSIohWCZwsIGTBdktyJhuOPy+PF4S&#10;JYk3asw49KqmVpRtquCgV5qxbfI/SMzQi0oItTXPdAGFSbyY6uqZMDlGV/rXVMFBr5DxXOGZLhQy&#10;SuKNnGW60r+mCg56hUwQBHwrZxsyl1Ax4Mx3dUxE+G3HpIKDXiGjQiYnRB644ZgA7YGLTEgBXB0T&#10;Oaau9K+pgoNeIeO4ttAyLcg4FnT60JBRCm/kjqkr/cv/73Tv6d/A9XnI1OGYXFmYHHAvp68k3sgx&#10;05X/5a996R0zKmRyfTjMhmeCBx2aZpTEGzlkuvK/lgoOevVMKmS6UMgoiTdyyHTlf61h8r8qZGpD&#10;xsSbz4enGaXxLhUz7L/14zXw7KXB4pX19J75+nf2+tzDi/Wf/Q8AAP//AwBQSwMEFAAGAAgAAAAh&#10;AOB+XPneAAAACgEAAA8AAABkcnMvZG93bnJldi54bWxMT8tqwzAQvBf6D2ILvTWy8zDGtRxCaHsK&#10;hSaF0ptibWwTa2UsxXb+vptTc9vZGeaRryfbigF73zhSEM8iEEilMw1VCr4P7y8pCB80Gd06QgVX&#10;9LAuHh9ynRk30hcO+1AJNiGfaQV1CF0mpS9rtNrPXIfE3Mn1VgeGfSVNr0c2t62cR1EirW6IE2rd&#10;4bbG8ry/WAUfox43i/ht2J1P2+vvYfX5s4tRqeenafMKIuAU/sVwq8/VoeBOR3ch40XLeJXMWcoH&#10;T7rx0WLJj6OCZZomIItc3k8o/gAAAP//AwBQSwECLQAUAAYACAAAACEAtoM4kv4AAADhAQAAEwAA&#10;AAAAAAAAAAAAAAAAAAAAW0NvbnRlbnRfVHlwZXNdLnhtbFBLAQItABQABgAIAAAAIQA4/SH/1gAA&#10;AJQBAAALAAAAAAAAAAAAAAAAAC8BAABfcmVscy8ucmVsc1BLAQItABQABgAIAAAAIQA/aoiS9AgA&#10;AKBfAAAOAAAAAAAAAAAAAAAAAC4CAABkcnMvZTJvRG9jLnhtbFBLAQItABQABgAIAAAAIQDgflz5&#10;3gAAAAoBAAAPAAAAAAAAAAAAAAAAAE4LAABkcnMvZG93bnJldi54bWxQSwUGAAAAAAQABADzAAAA&#10;WQwAAAAA&#10;" o:allowincell="f">
                <v:shape id="Freeform 2187" o:spid="_x0000_s1732" style="position:absolute;left:1567;top:122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fZwwAAANwAAAAPAAAAZHJzL2Rvd25yZXYueG1sRI/disIw&#10;FITvBd8hHME7TbWwSjWKiMu6V6vVBzg2pz/YnJQmaneffiMIXg4z8w2zXHemFndqXWVZwWQcgSDO&#10;rK64UHA+fY7mIJxH1lhbJgW/5GC96veWmGj74CPdU1+IAGGXoILS+yaR0mUlGXRj2xAHL7etQR9k&#10;W0jd4iPATS2nUfQhDVYcFkpsaFtSdk1vRoH8MbfvOLqcpvnuyxyOndzQX67UcNBtFiA8df4dfrX3&#10;WkE8i+F5JhwBufoHAAD//wMAUEsBAi0AFAAGAAgAAAAhANvh9svuAAAAhQEAABMAAAAAAAAAAAAA&#10;AAAAAAAAAFtDb250ZW50X1R5cGVzXS54bWxQSwECLQAUAAYACAAAACEAWvQsW78AAAAVAQAACwAA&#10;AAAAAAAAAAAAAAAfAQAAX3JlbHMvLnJlbHNQSwECLQAUAAYACAAAACEARB0H2cMAAADcAAAADwAA&#10;AAAAAAAAAAAAAAAHAgAAZHJzL2Rvd25yZXYueG1sUEsFBgAAAAADAAMAtwAAAPcCAAAAAA==&#10;" path="m9,l,,,9r9,l9,e" fillcolor="black" stroked="f">
                  <v:path arrowok="t" o:connecttype="custom" o:connectlocs="9,0;0,0;0,9;9,9;9,0" o:connectangles="0,0,0,0,0"/>
                </v:shape>
                <v:shape id="Freeform 2188" o:spid="_x0000_s1733" style="position:absolute;left:1576;top:1228;width:8751;height:20;visibility:visible;mso-wrap-style:square;v-text-anchor:top" coordsize="8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R5JxgAAANwAAAAPAAAAZHJzL2Rvd25yZXYueG1sRI9Ba8JA&#10;FITvBf/D8gRvdWOVNkRXkYLBHlpQA+LtkX0mwezbJbtq6q/vFgo9DjPzDbNY9aYVN+p8Y1nBZJyA&#10;IC6tbrhSUBw2zykIH5A1tpZJwTd5WC0HTwvMtL3zjm77UIkIYZ+hgjoEl0npy5oM+rF1xNE7285g&#10;iLKrpO7wHuGmlS9J8ioNNhwXanT0XlN52V+NguPnKf3a5e6YF6dpkaT5B4WHU2o07NdzEIH68B/+&#10;a2+1gunbDH7PxCMglz8AAAD//wMAUEsBAi0AFAAGAAgAAAAhANvh9svuAAAAhQEAABMAAAAAAAAA&#10;AAAAAAAAAAAAAFtDb250ZW50X1R5cGVzXS54bWxQSwECLQAUAAYACAAAACEAWvQsW78AAAAVAQAA&#10;CwAAAAAAAAAAAAAAAAAfAQAAX3JlbHMvLnJlbHNQSwECLQAUAAYACAAAACEAWO0eScYAAADcAAAA&#10;DwAAAAAAAAAAAAAAAAAHAgAAZHJzL2Rvd25yZXYueG1sUEsFBgAAAAADAAMAtwAAAPoCAAAAAA==&#10;" path="m,l8750,e" filled="f" strokeweight=".48pt">
                  <v:path arrowok="t" o:connecttype="custom" o:connectlocs="0,0;8750,0" o:connectangles="0,0"/>
                </v:shape>
                <v:shape id="Freeform 2189" o:spid="_x0000_s1734" style="position:absolute;left:10327;top:122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Do2wwAAANwAAAAPAAAAZHJzL2Rvd25yZXYueG1sRI/NigIx&#10;EITvC75DaMGbZlTcldEoIop62vXnAdpJzw9OOsMk6ujTG0HYY1FVX1HTeWNKcaPaFZYV9HsRCOLE&#10;6oIzBafjujsG4TyyxtIyKXiQg/ms9TXFWNs77+l28JkIEHYxKsi9r2IpXZKTQdezFXHwUlsb9EHW&#10;mdQ13gPclHIQRd/SYMFhIceKljkll8PVKJC/5robRufjIF1tzN++kQt6pkp12s1iAsJT4//Dn/ZW&#10;Kxj+jOB9JhwBOXsBAAD//wMAUEsBAi0AFAAGAAgAAAAhANvh9svuAAAAhQEAABMAAAAAAAAAAAAA&#10;AAAAAAAAAFtDb250ZW50X1R5cGVzXS54bWxQSwECLQAUAAYACAAAACEAWvQsW78AAAAVAQAACwAA&#10;AAAAAAAAAAAAAAAfAQAAX3JlbHMvLnJlbHNQSwECLQAUAAYACAAAACEApLg6NsMAAADcAAAADwAA&#10;AAAAAAAAAAAAAAAHAgAAZHJzL2Rvd25yZXYueG1sUEsFBgAAAAADAAMAtwAAAPcCAAAAAA==&#10;" path="m9,l,,,9r9,l9,e" fillcolor="black" stroked="f">
                  <v:path arrowok="t" o:connecttype="custom" o:connectlocs="9,0;0,0;0,9;9,9;9,0" o:connectangles="0,0,0,0,0"/>
                </v:shape>
                <v:shape id="Freeform 2190" o:spid="_x0000_s1735" style="position:absolute;left:1572;top:1233;width:20;height:5124;visibility:visible;mso-wrap-style:square;v-text-anchor:top" coordsize="20,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1/xAAAANwAAAAPAAAAZHJzL2Rvd25yZXYueG1sRI/disIw&#10;FITvF3yHcARvRFN/UKlGEUEU1r3Y6gMcmmNbbU5KE2t9e7Mg7OUwM98wq01rStFQ7QrLCkbDCARx&#10;anXBmYLLeT9YgHAeWWNpmRS8yMFm3flaYaztk3+pSXwmAoRdjApy76tYSpfmZNANbUUcvKutDfog&#10;60zqGp8Bbko5jqKZNFhwWMixol1O6T15GAXX/s8J5XT/mLdN+X06JLdo6s9K9brtdgnCU+v/w5/2&#10;USuYzGfwdyYcAbl+AwAA//8DAFBLAQItABQABgAIAAAAIQDb4fbL7gAAAIUBAAATAAAAAAAAAAAA&#10;AAAAAAAAAABbQ29udGVudF9UeXBlc10ueG1sUEsBAi0AFAAGAAgAAAAhAFr0LFu/AAAAFQEAAAsA&#10;AAAAAAAAAAAAAAAAHwEAAF9yZWxzLy5yZWxzUEsBAi0AFAAGAAgAAAAhAIwJPX/EAAAA3AAAAA8A&#10;AAAAAAAAAAAAAAAABwIAAGRycy9kb3ducmV2LnhtbFBLBQYAAAAAAwADALcAAAD4AgAAAAA=&#10;" path="m,l,5123e" filled="f" strokeweight=".48pt">
                  <v:path arrowok="t" o:connecttype="custom" o:connectlocs="0,0;0,5123" o:connectangles="0,0"/>
                </v:shape>
                <v:group id="Group 2191" o:spid="_x0000_s1736" style="position:absolute;left:1576;top:1233;width:8756;height:5124" coordorigin="1576,1233" coordsize="8756,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Freeform 2192" o:spid="_x0000_s1737" style="position:absolute;left:1576;top:1233;width:8756;height:5124;visibility:visible;mso-wrap-style:square;v-text-anchor:top" coordsize="8756,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3PvgAAANwAAAAPAAAAZHJzL2Rvd25yZXYueG1sRE/LDsFA&#10;FN1L/MPkSuyYIvEoQ0QQGwtlwe6mc7WNzp2mM6i/NwuJ5cl5L1aNKcWLaldYVjDoRyCIU6sLzhRc&#10;zrveFITzyBpLy6TgQw5Wy3ZrgbG2bz7RK/GZCCHsYlSQe1/FUro0J4OubyviwN1tbdAHWGdS1/gO&#10;4aaUwygaS4MFh4YcK9rklD6Sp1FgtuU5mu33j8P2Rn503E1tcU2V6naa9RyEp8b/xT/3QSsYTcLa&#10;cCYcAbn8AgAA//8DAFBLAQItABQABgAIAAAAIQDb4fbL7gAAAIUBAAATAAAAAAAAAAAAAAAAAAAA&#10;AABbQ29udGVudF9UeXBlc10ueG1sUEsBAi0AFAAGAAgAAAAhAFr0LFu/AAAAFQEAAAsAAAAAAAAA&#10;AAAAAAAAHwEAAF9yZWxzLy5yZWxzUEsBAi0AFAAGAAgAAAAhAMccfc++AAAA3AAAAA8AAAAAAAAA&#10;AAAAAAAABwIAAGRycy9kb3ducmV2LnhtbFBLBQYAAAAAAwADALcAAADyAgAAAAA=&#10;" path="m,5119r8750,e" filled="f" strokeweight=".16967mm">
                    <v:path arrowok="t" o:connecttype="custom" o:connectlocs="0,5119;8750,5119" o:connectangles="0,0"/>
                  </v:shape>
                  <v:shape id="Freeform 2193" o:spid="_x0000_s1738" style="position:absolute;left:1576;top:1233;width:8756;height:5124;visibility:visible;mso-wrap-style:square;v-text-anchor:top" coordsize="8756,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NhUwQAAANwAAAAPAAAAZHJzL2Rvd25yZXYueG1sRI9LC8Iw&#10;EITvgv8hrOBNUxV8VKOIqHjx4OOgt6VZ22KzKU3U+u+NIHgcZuYbZraoTSGeVLncsoJeNwJBnFid&#10;c6rgfNp0xiCcR9ZYWCYFb3KwmDcbM4y1ffGBnkefigBhF6OCzPsyltIlGRl0XVsSB+9mK4M+yCqV&#10;usJXgJtC9qNoKA3mHBYyLGmVUXI/PowCsy5O0WS7ve/WV/KD/WZs80uiVLtVL6cgPNX+H/61d1rB&#10;YDSB75lwBOT8AwAA//8DAFBLAQItABQABgAIAAAAIQDb4fbL7gAAAIUBAAATAAAAAAAAAAAAAAAA&#10;AAAAAABbQ29udGVudF9UeXBlc10ueG1sUEsBAi0AFAAGAAgAAAAhAFr0LFu/AAAAFQEAAAsAAAAA&#10;AAAAAAAAAAAAHwEAAF9yZWxzLy5yZWxzUEsBAi0AFAAGAAgAAAAhAKhQ2FTBAAAA3AAAAA8AAAAA&#10;AAAAAAAAAAAABwIAAGRycy9kb3ducmV2LnhtbFBLBQYAAAAAAwADALcAAAD1AgAAAAA=&#10;" path="m8755,r,5123e" filled="f" strokeweight=".16967mm">
                    <v:path arrowok="t" o:connecttype="custom" o:connectlocs="8755,0;8755,5123" o:connectangles="0,0"/>
                  </v:shape>
                </v:group>
                <v:shape id="Text Box 2194" o:spid="_x0000_s1739" type="#_x0000_t202" style="position:absolute;left:2371;top:1548;width:29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30099138"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255</w:t>
                        </w:r>
                      </w:p>
                    </w:txbxContent>
                  </v:textbox>
                </v:shape>
                <v:shape id="Text Box 2195" o:spid="_x0000_s1740" type="#_x0000_t202" style="position:absolute;left:5884;top:1548;width:60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30099139"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217 216</w:t>
                        </w:r>
                      </w:p>
                    </w:txbxContent>
                  </v:textbox>
                </v:shape>
                <v:shape id="Text Box 2196" o:spid="_x0000_s1741" type="#_x0000_t202" style="position:absolute;left:8088;top:1548;width:60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3009913A"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205 204</w:t>
                        </w:r>
                      </w:p>
                    </w:txbxContent>
                  </v:textbox>
                </v:shape>
                <v:shape id="Text Box 2197" o:spid="_x0000_s1742" type="#_x0000_t202" style="position:absolute;left:9665;top:1548;width:29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3009913B"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192</w:t>
                        </w:r>
                      </w:p>
                    </w:txbxContent>
                  </v:textbox>
                </v:shape>
                <v:shape id="Text Box 2198" o:spid="_x0000_s1743" type="#_x0000_t202" style="position:absolute;left:4111;top:2309;width:20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14:paraId="3009913C"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39</w:t>
                        </w:r>
                      </w:p>
                    </w:txbxContent>
                  </v:textbox>
                </v:shape>
                <v:shape id="Text Box 2199" o:spid="_x0000_s1744" type="#_x0000_t202" style="position:absolute;left:4306;top:2679;width:60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14:paraId="3009913D"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176 175</w:t>
                        </w:r>
                      </w:p>
                    </w:txbxContent>
                  </v:textbox>
                </v:shape>
                <v:shape id="Text Box 2200" o:spid="_x0000_s1745" type="#_x0000_t202" style="position:absolute;left:6783;top:2309;width:988;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3009913E" w14:textId="77777777" w:rsidR="00352539" w:rsidRDefault="00352539" w:rsidP="002A6003">
                        <w:pPr>
                          <w:pStyle w:val="a3"/>
                          <w:kinsoku w:val="0"/>
                          <w:overflowPunct w:val="0"/>
                          <w:spacing w:line="199" w:lineRule="exact"/>
                          <w:ind w:left="11" w:right="33"/>
                          <w:jc w:val="center"/>
                          <w:rPr>
                            <w:rFonts w:ascii="Times New Roman" w:eastAsiaTheme="minorEastAsia" w:cs="Times New Roman"/>
                            <w:sz w:val="18"/>
                            <w:szCs w:val="18"/>
                          </w:rPr>
                        </w:pPr>
                        <w:r>
                          <w:rPr>
                            <w:rFonts w:ascii="Times New Roman" w:eastAsiaTheme="minorEastAsia" w:cs="Times New Roman"/>
                            <w:sz w:val="18"/>
                            <w:szCs w:val="18"/>
                          </w:rPr>
                          <w:t>12</w:t>
                        </w:r>
                      </w:p>
                      <w:p w14:paraId="3009913F" w14:textId="77777777" w:rsidR="00352539" w:rsidRDefault="00352539" w:rsidP="002A6003">
                        <w:pPr>
                          <w:pStyle w:val="a3"/>
                          <w:kinsoku w:val="0"/>
                          <w:overflowPunct w:val="0"/>
                          <w:spacing w:before="162"/>
                          <w:ind w:left="15" w:right="33"/>
                          <w:jc w:val="center"/>
                          <w:rPr>
                            <w:rFonts w:ascii="Times New Roman" w:eastAsiaTheme="minorEastAsia" w:cs="Times New Roman"/>
                            <w:sz w:val="18"/>
                            <w:szCs w:val="18"/>
                          </w:rPr>
                        </w:pPr>
                        <w:r>
                          <w:rPr>
                            <w:rFonts w:ascii="Times New Roman" w:eastAsiaTheme="minorEastAsia" w:cs="Times New Roman"/>
                            <w:sz w:val="18"/>
                            <w:szCs w:val="18"/>
                          </w:rPr>
                          <w:t>141 140 139</w:t>
                        </w:r>
                      </w:p>
                    </w:txbxContent>
                  </v:textbox>
                </v:shape>
                <v:shape id="Text Box 2201" o:spid="_x0000_s1746" type="#_x0000_t202" style="position:absolute;left:8972;top:2309;width:20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30099140"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13</w:t>
                        </w:r>
                      </w:p>
                    </w:txbxContent>
                  </v:textbox>
                </v:shape>
                <v:shape id="Text Box 2202" o:spid="_x0000_s1747" type="#_x0000_t202" style="position:absolute;left:2371;top:2679;width:105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30099141"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191 190 189</w:t>
                        </w:r>
                      </w:p>
                    </w:txbxContent>
                  </v:textbox>
                </v:shape>
                <v:shape id="Text Box 2203" o:spid="_x0000_s1748" type="#_x0000_t202" style="position:absolute;left:7927;top:2679;width:60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30099142"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136 135</w:t>
                        </w:r>
                      </w:p>
                    </w:txbxContent>
                  </v:textbox>
                </v:shape>
                <v:shape id="Text Box 2204" o:spid="_x0000_s1749" type="#_x0000_t202" style="position:absolute;left:9593;top:2679;width:29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30099143"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128</w:t>
                        </w:r>
                      </w:p>
                    </w:txbxContent>
                  </v:textbox>
                </v:shape>
                <v:shape id="Text Box 2205" o:spid="_x0000_s1750" type="#_x0000_t202" style="position:absolute;left:2583;top:3439;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14:paraId="30099144"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w:t>
                        </w:r>
                      </w:p>
                    </w:txbxContent>
                  </v:textbox>
                </v:shape>
                <v:shape id="Text Box 2206" o:spid="_x0000_s1751" type="#_x0000_t202" style="position:absolute;left:3662;top:3439;width:19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30099145"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14</w:t>
                        </w:r>
                      </w:p>
                    </w:txbxContent>
                  </v:textbox>
                </v:shape>
                <v:shape id="Text Box 2207" o:spid="_x0000_s1752" type="#_x0000_t202" style="position:absolute;left:5642;top:3439;width:20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30099146"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35</w:t>
                        </w:r>
                      </w:p>
                    </w:txbxContent>
                  </v:textbox>
                </v:shape>
                <v:shape id="Text Box 2208" o:spid="_x0000_s1753" type="#_x0000_t202" style="position:absolute;left:7174;top:3439;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30099147"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w:t>
                        </w:r>
                      </w:p>
                    </w:txbxContent>
                  </v:textbox>
                </v:shape>
                <v:shape id="Text Box 2209" o:spid="_x0000_s1754" type="#_x0000_t202" style="position:absolute;left:7713;top:3439;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30099148"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4</w:t>
                        </w:r>
                      </w:p>
                    </w:txbxContent>
                  </v:textbox>
                </v:shape>
                <v:shape id="Text Box 2210" o:spid="_x0000_s1755" type="#_x0000_t202" style="position:absolute;left:8973;top:3439;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30099149"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8</w:t>
                        </w:r>
                      </w:p>
                    </w:txbxContent>
                  </v:textbox>
                </v:shape>
                <v:shape id="Text Box 2211" o:spid="_x0000_s1756" type="#_x0000_t202" style="position:absolute;left:2371;top:3811;width:29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14:paraId="3009914A"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127</w:t>
                        </w:r>
                      </w:p>
                    </w:txbxContent>
                  </v:textbox>
                </v:shape>
                <v:shape id="Text Box 2212" o:spid="_x0000_s1757" type="#_x0000_t202" style="position:absolute;left:4443;top:3811;width:60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3009914B"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106 105</w:t>
                        </w:r>
                      </w:p>
                    </w:txbxContent>
                  </v:textbox>
                </v:shape>
                <v:shape id="Text Box 2213" o:spid="_x0000_s1758" type="#_x0000_t202" style="position:absolute;left:8448;top:3811;width:159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3009914C"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70 69 67 66 65 64</w:t>
                        </w:r>
                      </w:p>
                    </w:txbxContent>
                  </v:textbox>
                </v:shape>
                <v:shape id="Text Box 2214" o:spid="_x0000_s1759" type="#_x0000_t202" style="position:absolute;left:3391;top:4572;width:20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3009914D"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21</w:t>
                        </w:r>
                      </w:p>
                    </w:txbxContent>
                  </v:textbox>
                </v:shape>
                <v:shape id="Text Box 2215" o:spid="_x0000_s1760" type="#_x0000_t202" style="position:absolute;left:6543;top:4572;width:20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3009914E"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36</w:t>
                        </w:r>
                      </w:p>
                    </w:txbxContent>
                  </v:textbox>
                </v:shape>
                <v:shape id="Text Box 2216" o:spid="_x0000_s1761" type="#_x0000_t202" style="position:absolute;left:8885;top:4572;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009914F"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w:t>
                        </w:r>
                      </w:p>
                    </w:txbxContent>
                  </v:textbox>
                </v:shape>
                <v:shape id="Text Box 2217" o:spid="_x0000_s1762" type="#_x0000_t202" style="position:absolute;left:2371;top:4942;width:20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30099150"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63</w:t>
                        </w:r>
                      </w:p>
                    </w:txbxContent>
                  </v:textbox>
                </v:shape>
                <v:shape id="Text Box 2218" o:spid="_x0000_s1763" type="#_x0000_t202" style="position:absolute;left:4531;top:4942;width:429;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30099151"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42 41</w:t>
                        </w:r>
                      </w:p>
                    </w:txbxContent>
                  </v:textbox>
                </v:shape>
                <v:shape id="Text Box 2219" o:spid="_x0000_s1764" type="#_x0000_t202" style="position:absolute;left:8578;top:4572;width:1598;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30099152" w14:textId="77777777" w:rsidR="00352539" w:rsidRDefault="00352539" w:rsidP="002A6003">
                        <w:pPr>
                          <w:pStyle w:val="a3"/>
                          <w:kinsoku w:val="0"/>
                          <w:overflowPunct w:val="0"/>
                          <w:spacing w:line="199" w:lineRule="exact"/>
                          <w:ind w:left="667"/>
                          <w:rPr>
                            <w:rFonts w:ascii="Times New Roman" w:eastAsiaTheme="minorEastAsia" w:cs="Times New Roman"/>
                            <w:sz w:val="18"/>
                            <w:szCs w:val="18"/>
                          </w:rPr>
                        </w:pPr>
                        <w:r>
                          <w:rPr>
                            <w:rFonts w:ascii="Times New Roman" w:eastAsiaTheme="minorEastAsia" w:cs="Times New Roman"/>
                            <w:sz w:val="18"/>
                            <w:szCs w:val="18"/>
                          </w:rPr>
                          <w:t>1 1 1</w:t>
                        </w:r>
                      </w:p>
                      <w:p w14:paraId="30099153" w14:textId="77777777" w:rsidR="00352539" w:rsidRDefault="00352539" w:rsidP="002A6003">
                        <w:pPr>
                          <w:pStyle w:val="a3"/>
                          <w:tabs>
                            <w:tab w:val="left" w:pos="585"/>
                            <w:tab w:val="left" w:pos="1216"/>
                          </w:tabs>
                          <w:kinsoku w:val="0"/>
                          <w:overflowPunct w:val="0"/>
                          <w:spacing w:before="162"/>
                          <w:rPr>
                            <w:rFonts w:ascii="Times New Roman" w:eastAsiaTheme="minorEastAsia" w:cs="Times New Roman"/>
                            <w:sz w:val="18"/>
                            <w:szCs w:val="18"/>
                          </w:rPr>
                        </w:pPr>
                        <w:r>
                          <w:rPr>
                            <w:rFonts w:ascii="Times New Roman" w:eastAsiaTheme="minorEastAsia" w:cs="Times New Roman"/>
                            <w:sz w:val="18"/>
                            <w:szCs w:val="18"/>
                          </w:rPr>
                          <w:t>6</w:t>
                        </w:r>
                        <w:r>
                          <w:rPr>
                            <w:rFonts w:ascii="Times New Roman" w:eastAsiaTheme="minorEastAsia" w:cs="Times New Roman"/>
                            <w:spacing w:val="1"/>
                            <w:sz w:val="18"/>
                            <w:szCs w:val="18"/>
                          </w:rPr>
                          <w:t xml:space="preserve"> </w:t>
                        </w:r>
                        <w:r>
                          <w:rPr>
                            <w:rFonts w:ascii="Times New Roman" w:eastAsiaTheme="minorEastAsia" w:cs="Times New Roman"/>
                            <w:sz w:val="18"/>
                            <w:szCs w:val="18"/>
                          </w:rPr>
                          <w:t>5</w:t>
                        </w:r>
                        <w:r>
                          <w:rPr>
                            <w:rFonts w:ascii="Times New Roman" w:eastAsiaTheme="minorEastAsia" w:cs="Times New Roman"/>
                            <w:sz w:val="18"/>
                            <w:szCs w:val="18"/>
                          </w:rPr>
                          <w:tab/>
                          <w:t xml:space="preserve">3   </w:t>
                        </w:r>
                        <w:r>
                          <w:rPr>
                            <w:rFonts w:ascii="Times New Roman" w:eastAsiaTheme="minorEastAsia" w:cs="Times New Roman"/>
                            <w:spacing w:val="1"/>
                            <w:sz w:val="18"/>
                            <w:szCs w:val="18"/>
                          </w:rPr>
                          <w:t xml:space="preserve"> </w:t>
                        </w:r>
                        <w:r>
                          <w:rPr>
                            <w:rFonts w:ascii="Times New Roman" w:eastAsiaTheme="minorEastAsia" w:cs="Times New Roman"/>
                            <w:sz w:val="18"/>
                            <w:szCs w:val="18"/>
                          </w:rPr>
                          <w:t>2</w:t>
                        </w:r>
                        <w:r>
                          <w:rPr>
                            <w:rFonts w:ascii="Times New Roman" w:eastAsiaTheme="minorEastAsia" w:cs="Times New Roman"/>
                            <w:sz w:val="18"/>
                            <w:szCs w:val="18"/>
                          </w:rPr>
                          <w:tab/>
                          <w:t>1</w:t>
                        </w:r>
                        <w:r>
                          <w:rPr>
                            <w:rFonts w:ascii="Times New Roman" w:eastAsiaTheme="minorEastAsia" w:cs="Times New Roman"/>
                            <w:spacing w:val="1"/>
                            <w:sz w:val="18"/>
                            <w:szCs w:val="18"/>
                          </w:rPr>
                          <w:t xml:space="preserve"> </w:t>
                        </w:r>
                        <w:r>
                          <w:rPr>
                            <w:rFonts w:ascii="Times New Roman" w:eastAsiaTheme="minorEastAsia" w:cs="Times New Roman"/>
                            <w:sz w:val="18"/>
                            <w:szCs w:val="18"/>
                          </w:rPr>
                          <w:t>0</w:t>
                        </w:r>
                      </w:p>
                    </w:txbxContent>
                  </v:textbox>
                </v:shape>
                <v:shape id="Text Box 2220" o:spid="_x0000_s1765" type="#_x0000_t202" style="position:absolute;left:3391;top:5703;width:20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14:paraId="30099154"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21</w:t>
                        </w:r>
                      </w:p>
                    </w:txbxContent>
                  </v:textbox>
                </v:shape>
                <v:shape id="Text Box 2221" o:spid="_x0000_s1766" type="#_x0000_t202" style="position:absolute;left:6543;top:5703;width:20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14:paraId="30099155"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36</w:t>
                        </w:r>
                      </w:p>
                    </w:txbxContent>
                  </v:textbox>
                </v:shape>
                <v:shape id="Text Box 2222" o:spid="_x0000_s1767" type="#_x0000_t202" style="position:absolute;left:8885;top:5703;width:10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30099156" w14:textId="77777777" w:rsidR="00352539" w:rsidRDefault="00352539" w:rsidP="002A6003">
                        <w:pPr>
                          <w:pStyle w:val="a3"/>
                          <w:tabs>
                            <w:tab w:val="left" w:pos="359"/>
                          </w:tabs>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w:t>
                        </w:r>
                        <w:r>
                          <w:rPr>
                            <w:rFonts w:ascii="Times New Roman" w:eastAsiaTheme="minorEastAsia" w:cs="Times New Roman"/>
                            <w:sz w:val="18"/>
                            <w:szCs w:val="18"/>
                          </w:rPr>
                          <w:tab/>
                          <w:t>1 1</w:t>
                        </w:r>
                        <w:r>
                          <w:rPr>
                            <w:rFonts w:ascii="Times New Roman" w:eastAsiaTheme="minorEastAsia" w:cs="Times New Roman"/>
                            <w:spacing w:val="44"/>
                            <w:sz w:val="18"/>
                            <w:szCs w:val="18"/>
                          </w:rPr>
                          <w:t xml:space="preserve"> </w:t>
                        </w:r>
                        <w:r>
                          <w:rPr>
                            <w:rFonts w:ascii="Times New Roman" w:eastAsiaTheme="minorEastAsia" w:cs="Times New Roman"/>
                            <w:sz w:val="18"/>
                            <w:szCs w:val="18"/>
                          </w:rPr>
                          <w:t>1</w:t>
                        </w:r>
                      </w:p>
                    </w:txbxContent>
                  </v:textbox>
                </v:shape>
                <w10:wrap anchorx="page"/>
              </v:group>
            </w:pict>
          </mc:Fallback>
        </mc:AlternateContent>
      </w:r>
    </w:p>
    <w:p w14:paraId="300985A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B0" w14:textId="77777777" w:rsidR="002A6003" w:rsidRPr="002A6003" w:rsidRDefault="002A6003" w:rsidP="002A6003">
      <w:pPr>
        <w:kinsoku w:val="0"/>
        <w:overflowPunct w:val="0"/>
        <w:autoSpaceDE w:val="0"/>
        <w:autoSpaceDN w:val="0"/>
        <w:adjustRightInd w:val="0"/>
        <w:spacing w:before="7" w:after="1"/>
        <w:jc w:val="left"/>
        <w:rPr>
          <w:rFonts w:ascii="Times New Roman" w:eastAsia="宋体" w:hAnsi="Times New Roman" w:cs="宋体"/>
          <w:kern w:val="0"/>
          <w:sz w:val="13"/>
          <w:szCs w:val="13"/>
        </w:rPr>
      </w:pPr>
    </w:p>
    <w:tbl>
      <w:tblPr>
        <w:tblW w:w="0" w:type="auto"/>
        <w:tblInd w:w="2392" w:type="dxa"/>
        <w:tblLayout w:type="fixed"/>
        <w:tblCellMar>
          <w:left w:w="0" w:type="dxa"/>
          <w:right w:w="0" w:type="dxa"/>
        </w:tblCellMar>
        <w:tblLook w:val="0000" w:firstRow="0" w:lastRow="0" w:firstColumn="0" w:lastColumn="0" w:noHBand="0" w:noVBand="0"/>
      </w:tblPr>
      <w:tblGrid>
        <w:gridCol w:w="3780"/>
        <w:gridCol w:w="2160"/>
        <w:gridCol w:w="1620"/>
      </w:tblGrid>
      <w:tr w:rsidR="002A6003" w:rsidRPr="002A6003" w14:paraId="300985B4" w14:textId="77777777" w:rsidTr="00AD241B">
        <w:trPr>
          <w:trHeight w:val="371"/>
        </w:trPr>
        <w:tc>
          <w:tcPr>
            <w:tcW w:w="3780" w:type="dxa"/>
            <w:tcBorders>
              <w:top w:val="single" w:sz="4" w:space="0" w:color="000000"/>
              <w:left w:val="single" w:sz="4" w:space="0" w:color="000000"/>
              <w:bottom w:val="single" w:sz="4" w:space="0" w:color="000000"/>
              <w:right w:val="single" w:sz="4" w:space="0" w:color="000000"/>
            </w:tcBorders>
          </w:tcPr>
          <w:p w14:paraId="300985B1" w14:textId="77777777" w:rsidR="002A6003" w:rsidRPr="002A6003" w:rsidRDefault="002A6003" w:rsidP="002A6003">
            <w:pPr>
              <w:kinsoku w:val="0"/>
              <w:overflowPunct w:val="0"/>
              <w:autoSpaceDE w:val="0"/>
              <w:autoSpaceDN w:val="0"/>
              <w:adjustRightInd w:val="0"/>
              <w:spacing w:line="202" w:lineRule="exact"/>
              <w:ind w:left="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2160" w:type="dxa"/>
            <w:tcBorders>
              <w:top w:val="single" w:sz="4" w:space="0" w:color="000000"/>
              <w:left w:val="single" w:sz="4" w:space="0" w:color="000000"/>
              <w:bottom w:val="single" w:sz="4" w:space="0" w:color="000000"/>
              <w:right w:val="single" w:sz="4" w:space="0" w:color="000000"/>
            </w:tcBorders>
          </w:tcPr>
          <w:p w14:paraId="300985B2" w14:textId="77777777" w:rsidR="002A6003" w:rsidRPr="002A6003" w:rsidRDefault="002A6003" w:rsidP="002A6003">
            <w:pPr>
              <w:kinsoku w:val="0"/>
              <w:overflowPunct w:val="0"/>
              <w:autoSpaceDE w:val="0"/>
              <w:autoSpaceDN w:val="0"/>
              <w:adjustRightInd w:val="0"/>
              <w:spacing w:line="202" w:lineRule="exact"/>
              <w:ind w:left="858" w:right="85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Mask</w:t>
            </w:r>
          </w:p>
        </w:tc>
        <w:tc>
          <w:tcPr>
            <w:tcW w:w="1620" w:type="dxa"/>
            <w:tcBorders>
              <w:top w:val="single" w:sz="4" w:space="0" w:color="000000"/>
              <w:left w:val="single" w:sz="4" w:space="0" w:color="000000"/>
              <w:bottom w:val="single" w:sz="4" w:space="0" w:color="000000"/>
              <w:right w:val="single" w:sz="4" w:space="0" w:color="000000"/>
            </w:tcBorders>
          </w:tcPr>
          <w:p w14:paraId="300985B3" w14:textId="77777777" w:rsidR="002A6003" w:rsidRPr="002A6003" w:rsidRDefault="002A6003" w:rsidP="002A6003">
            <w:pPr>
              <w:kinsoku w:val="0"/>
              <w:overflowPunct w:val="0"/>
              <w:autoSpaceDE w:val="0"/>
              <w:autoSpaceDN w:val="0"/>
              <w:adjustRightInd w:val="0"/>
              <w:spacing w:line="202" w:lineRule="exact"/>
              <w:ind w:left="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bl>
    <w:p w14:paraId="300985B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B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B7"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17"/>
          <w:szCs w:val="17"/>
        </w:rPr>
      </w:pPr>
    </w:p>
    <w:tbl>
      <w:tblPr>
        <w:tblW w:w="0" w:type="auto"/>
        <w:tblInd w:w="2392" w:type="dxa"/>
        <w:tblLayout w:type="fixed"/>
        <w:tblCellMar>
          <w:left w:w="0" w:type="dxa"/>
          <w:right w:w="0" w:type="dxa"/>
        </w:tblCellMar>
        <w:tblLook w:val="0000" w:firstRow="0" w:lastRow="0" w:firstColumn="0" w:lastColumn="0" w:noHBand="0" w:noVBand="0"/>
      </w:tblPr>
      <w:tblGrid>
        <w:gridCol w:w="720"/>
        <w:gridCol w:w="1440"/>
        <w:gridCol w:w="2520"/>
        <w:gridCol w:w="391"/>
        <w:gridCol w:w="720"/>
        <w:gridCol w:w="1800"/>
      </w:tblGrid>
      <w:tr w:rsidR="002A6003" w:rsidRPr="002A6003" w14:paraId="300985BE" w14:textId="77777777" w:rsidTr="00AD241B">
        <w:trPr>
          <w:trHeight w:val="369"/>
        </w:trPr>
        <w:tc>
          <w:tcPr>
            <w:tcW w:w="720" w:type="dxa"/>
            <w:tcBorders>
              <w:top w:val="single" w:sz="4" w:space="0" w:color="000000"/>
              <w:left w:val="single" w:sz="4" w:space="0" w:color="000000"/>
              <w:bottom w:val="single" w:sz="4" w:space="0" w:color="000000"/>
              <w:right w:val="single" w:sz="4" w:space="0" w:color="000000"/>
            </w:tcBorders>
          </w:tcPr>
          <w:p w14:paraId="300985B8" w14:textId="77777777" w:rsidR="002A6003" w:rsidRPr="002A6003" w:rsidRDefault="002A6003" w:rsidP="002A6003">
            <w:pPr>
              <w:kinsoku w:val="0"/>
              <w:overflowPunct w:val="0"/>
              <w:autoSpaceDE w:val="0"/>
              <w:autoSpaceDN w:val="0"/>
              <w:adjustRightInd w:val="0"/>
              <w:spacing w:line="202" w:lineRule="exact"/>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w:t>
            </w:r>
          </w:p>
        </w:tc>
        <w:tc>
          <w:tcPr>
            <w:tcW w:w="1440" w:type="dxa"/>
            <w:tcBorders>
              <w:top w:val="single" w:sz="4" w:space="0" w:color="000000"/>
              <w:left w:val="single" w:sz="4" w:space="0" w:color="000000"/>
              <w:bottom w:val="single" w:sz="4" w:space="0" w:color="000000"/>
              <w:right w:val="single" w:sz="4" w:space="0" w:color="000000"/>
            </w:tcBorders>
          </w:tcPr>
          <w:p w14:paraId="300985B9" w14:textId="77777777" w:rsidR="002A6003" w:rsidRPr="002A6003" w:rsidRDefault="002A6003" w:rsidP="002A6003">
            <w:pPr>
              <w:kinsoku w:val="0"/>
              <w:overflowPunct w:val="0"/>
              <w:autoSpaceDE w:val="0"/>
              <w:autoSpaceDN w:val="0"/>
              <w:adjustRightInd w:val="0"/>
              <w:spacing w:line="202" w:lineRule="exact"/>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2520" w:type="dxa"/>
            <w:tcBorders>
              <w:top w:val="single" w:sz="4" w:space="0" w:color="000000"/>
              <w:left w:val="single" w:sz="4" w:space="0" w:color="000000"/>
              <w:bottom w:val="single" w:sz="4" w:space="0" w:color="000000"/>
              <w:right w:val="single" w:sz="4" w:space="0" w:color="000000"/>
            </w:tcBorders>
          </w:tcPr>
          <w:p w14:paraId="300985BA" w14:textId="77777777" w:rsidR="002A6003" w:rsidRPr="002A6003" w:rsidRDefault="002A6003" w:rsidP="002A6003">
            <w:pPr>
              <w:kinsoku w:val="0"/>
              <w:overflowPunct w:val="0"/>
              <w:autoSpaceDE w:val="0"/>
              <w:autoSpaceDN w:val="0"/>
              <w:adjustRightInd w:val="0"/>
              <w:spacing w:line="202" w:lineRule="exact"/>
              <w:ind w:left="1014" w:right="1004"/>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VPN2</w:t>
            </w:r>
          </w:p>
        </w:tc>
        <w:tc>
          <w:tcPr>
            <w:tcW w:w="391" w:type="dxa"/>
            <w:tcBorders>
              <w:top w:val="single" w:sz="4" w:space="0" w:color="000000"/>
              <w:left w:val="single" w:sz="4" w:space="0" w:color="000000"/>
              <w:bottom w:val="single" w:sz="4" w:space="0" w:color="000000"/>
              <w:right w:val="single" w:sz="4" w:space="0" w:color="000000"/>
            </w:tcBorders>
          </w:tcPr>
          <w:p w14:paraId="300985BB" w14:textId="77777777" w:rsidR="002A6003" w:rsidRPr="002A6003" w:rsidRDefault="002A6003" w:rsidP="002A6003">
            <w:pPr>
              <w:kinsoku w:val="0"/>
              <w:overflowPunct w:val="0"/>
              <w:autoSpaceDE w:val="0"/>
              <w:autoSpaceDN w:val="0"/>
              <w:adjustRightInd w:val="0"/>
              <w:spacing w:line="202" w:lineRule="exact"/>
              <w:ind w:left="129"/>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G</w:t>
            </w:r>
          </w:p>
        </w:tc>
        <w:tc>
          <w:tcPr>
            <w:tcW w:w="720" w:type="dxa"/>
            <w:tcBorders>
              <w:top w:val="single" w:sz="4" w:space="0" w:color="000000"/>
              <w:left w:val="single" w:sz="4" w:space="0" w:color="000000"/>
              <w:bottom w:val="single" w:sz="4" w:space="0" w:color="000000"/>
              <w:right w:val="single" w:sz="4" w:space="0" w:color="000000"/>
            </w:tcBorders>
          </w:tcPr>
          <w:p w14:paraId="300985BC" w14:textId="77777777" w:rsidR="002A6003" w:rsidRPr="002A6003" w:rsidRDefault="002A6003" w:rsidP="002A6003">
            <w:pPr>
              <w:kinsoku w:val="0"/>
              <w:overflowPunct w:val="0"/>
              <w:autoSpaceDE w:val="0"/>
              <w:autoSpaceDN w:val="0"/>
              <w:adjustRightInd w:val="0"/>
              <w:spacing w:line="202" w:lineRule="exact"/>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800" w:type="dxa"/>
            <w:tcBorders>
              <w:top w:val="single" w:sz="4" w:space="0" w:color="000000"/>
              <w:left w:val="single" w:sz="4" w:space="0" w:color="000000"/>
              <w:bottom w:val="single" w:sz="4" w:space="0" w:color="000000"/>
              <w:right w:val="single" w:sz="4" w:space="0" w:color="000000"/>
            </w:tcBorders>
          </w:tcPr>
          <w:p w14:paraId="300985BD" w14:textId="77777777" w:rsidR="002A6003" w:rsidRPr="002A6003" w:rsidRDefault="002A6003" w:rsidP="002A6003">
            <w:pPr>
              <w:kinsoku w:val="0"/>
              <w:overflowPunct w:val="0"/>
              <w:autoSpaceDE w:val="0"/>
              <w:autoSpaceDN w:val="0"/>
              <w:adjustRightInd w:val="0"/>
              <w:spacing w:line="202" w:lineRule="exact"/>
              <w:ind w:left="260" w:right="25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ASID</w:t>
            </w:r>
          </w:p>
        </w:tc>
      </w:tr>
    </w:tbl>
    <w:p w14:paraId="300985B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C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C1"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17"/>
          <w:szCs w:val="17"/>
        </w:rPr>
      </w:pPr>
    </w:p>
    <w:tbl>
      <w:tblPr>
        <w:tblW w:w="0" w:type="auto"/>
        <w:tblInd w:w="2392" w:type="dxa"/>
        <w:tblLayout w:type="fixed"/>
        <w:tblCellMar>
          <w:left w:w="0" w:type="dxa"/>
          <w:right w:w="0" w:type="dxa"/>
        </w:tblCellMar>
        <w:tblLook w:val="0000" w:firstRow="0" w:lastRow="0" w:firstColumn="0" w:lastColumn="0" w:noHBand="0" w:noVBand="0"/>
      </w:tblPr>
      <w:tblGrid>
        <w:gridCol w:w="2333"/>
        <w:gridCol w:w="3951"/>
        <w:gridCol w:w="538"/>
        <w:gridCol w:w="346"/>
        <w:gridCol w:w="346"/>
        <w:gridCol w:w="308"/>
      </w:tblGrid>
      <w:tr w:rsidR="002A6003" w:rsidRPr="002A6003" w14:paraId="300985C8" w14:textId="77777777" w:rsidTr="00AD241B">
        <w:trPr>
          <w:trHeight w:val="371"/>
        </w:trPr>
        <w:tc>
          <w:tcPr>
            <w:tcW w:w="2333" w:type="dxa"/>
            <w:tcBorders>
              <w:top w:val="single" w:sz="4" w:space="0" w:color="000000"/>
              <w:left w:val="single" w:sz="4" w:space="0" w:color="000000"/>
              <w:bottom w:val="single" w:sz="4" w:space="0" w:color="000000"/>
              <w:right w:val="single" w:sz="4" w:space="0" w:color="000000"/>
            </w:tcBorders>
          </w:tcPr>
          <w:p w14:paraId="300985C2" w14:textId="77777777" w:rsidR="002A6003" w:rsidRPr="002A6003" w:rsidRDefault="002A6003" w:rsidP="002A6003">
            <w:pPr>
              <w:kinsoku w:val="0"/>
              <w:overflowPunct w:val="0"/>
              <w:autoSpaceDE w:val="0"/>
              <w:autoSpaceDN w:val="0"/>
              <w:adjustRightInd w:val="0"/>
              <w:spacing w:line="202" w:lineRule="exact"/>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3951" w:type="dxa"/>
            <w:tcBorders>
              <w:top w:val="single" w:sz="4" w:space="0" w:color="000000"/>
              <w:left w:val="single" w:sz="4" w:space="0" w:color="000000"/>
              <w:bottom w:val="single" w:sz="4" w:space="0" w:color="000000"/>
              <w:right w:val="single" w:sz="4" w:space="0" w:color="000000"/>
            </w:tcBorders>
          </w:tcPr>
          <w:p w14:paraId="300985C3" w14:textId="77777777" w:rsidR="002A6003" w:rsidRPr="002A6003" w:rsidRDefault="002A6003" w:rsidP="002A6003">
            <w:pPr>
              <w:kinsoku w:val="0"/>
              <w:overflowPunct w:val="0"/>
              <w:autoSpaceDE w:val="0"/>
              <w:autoSpaceDN w:val="0"/>
              <w:adjustRightInd w:val="0"/>
              <w:spacing w:line="202" w:lineRule="exact"/>
              <w:ind w:left="1787" w:right="178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PFN</w:t>
            </w:r>
          </w:p>
        </w:tc>
        <w:tc>
          <w:tcPr>
            <w:tcW w:w="538" w:type="dxa"/>
            <w:tcBorders>
              <w:top w:val="single" w:sz="4" w:space="0" w:color="000000"/>
              <w:left w:val="single" w:sz="4" w:space="0" w:color="000000"/>
              <w:bottom w:val="single" w:sz="4" w:space="0" w:color="000000"/>
              <w:right w:val="single" w:sz="4" w:space="0" w:color="000000"/>
            </w:tcBorders>
          </w:tcPr>
          <w:p w14:paraId="300985C4" w14:textId="77777777" w:rsidR="002A6003" w:rsidRPr="002A6003" w:rsidRDefault="002A6003" w:rsidP="002A6003">
            <w:pPr>
              <w:kinsoku w:val="0"/>
              <w:overflowPunct w:val="0"/>
              <w:autoSpaceDE w:val="0"/>
              <w:autoSpaceDN w:val="0"/>
              <w:adjustRightInd w:val="0"/>
              <w:spacing w:line="202" w:lineRule="exact"/>
              <w:ind w:left="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w:t>
            </w:r>
          </w:p>
        </w:tc>
        <w:tc>
          <w:tcPr>
            <w:tcW w:w="346" w:type="dxa"/>
            <w:tcBorders>
              <w:top w:val="single" w:sz="4" w:space="0" w:color="000000"/>
              <w:left w:val="single" w:sz="4" w:space="0" w:color="000000"/>
              <w:bottom w:val="single" w:sz="4" w:space="0" w:color="000000"/>
              <w:right w:val="single" w:sz="4" w:space="0" w:color="000000"/>
            </w:tcBorders>
          </w:tcPr>
          <w:p w14:paraId="300985C5" w14:textId="77777777" w:rsidR="002A6003" w:rsidRPr="002A6003" w:rsidRDefault="002A6003" w:rsidP="002A6003">
            <w:pPr>
              <w:kinsoku w:val="0"/>
              <w:overflowPunct w:val="0"/>
              <w:autoSpaceDE w:val="0"/>
              <w:autoSpaceDN w:val="0"/>
              <w:adjustRightInd w:val="0"/>
              <w:spacing w:line="202" w:lineRule="exact"/>
              <w:ind w:left="108"/>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D</w:t>
            </w:r>
          </w:p>
        </w:tc>
        <w:tc>
          <w:tcPr>
            <w:tcW w:w="346" w:type="dxa"/>
            <w:tcBorders>
              <w:top w:val="single" w:sz="4" w:space="0" w:color="000000"/>
              <w:left w:val="single" w:sz="4" w:space="0" w:color="000000"/>
              <w:bottom w:val="single" w:sz="4" w:space="0" w:color="000000"/>
              <w:right w:val="single" w:sz="4" w:space="0" w:color="000000"/>
            </w:tcBorders>
          </w:tcPr>
          <w:p w14:paraId="300985C6" w14:textId="77777777" w:rsidR="002A6003" w:rsidRPr="002A6003" w:rsidRDefault="002A6003" w:rsidP="002A6003">
            <w:pPr>
              <w:kinsoku w:val="0"/>
              <w:overflowPunct w:val="0"/>
              <w:autoSpaceDE w:val="0"/>
              <w:autoSpaceDN w:val="0"/>
              <w:adjustRightInd w:val="0"/>
              <w:spacing w:line="202" w:lineRule="exact"/>
              <w:ind w:left="108"/>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V</w:t>
            </w:r>
          </w:p>
        </w:tc>
        <w:tc>
          <w:tcPr>
            <w:tcW w:w="308" w:type="dxa"/>
            <w:tcBorders>
              <w:top w:val="single" w:sz="4" w:space="0" w:color="000000"/>
              <w:left w:val="single" w:sz="4" w:space="0" w:color="000000"/>
              <w:bottom w:val="single" w:sz="4" w:space="0" w:color="000000"/>
              <w:right w:val="single" w:sz="4" w:space="0" w:color="000000"/>
            </w:tcBorders>
          </w:tcPr>
          <w:p w14:paraId="300985C7" w14:textId="77777777" w:rsidR="002A6003" w:rsidRPr="002A6003" w:rsidRDefault="002A6003" w:rsidP="002A6003">
            <w:pPr>
              <w:kinsoku w:val="0"/>
              <w:overflowPunct w:val="0"/>
              <w:autoSpaceDE w:val="0"/>
              <w:autoSpaceDN w:val="0"/>
              <w:adjustRightInd w:val="0"/>
              <w:spacing w:line="202" w:lineRule="exact"/>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bl>
    <w:p w14:paraId="300985C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C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CB" w14:textId="77777777" w:rsidR="002A6003" w:rsidRPr="002A6003" w:rsidRDefault="002A6003" w:rsidP="002A6003">
      <w:pPr>
        <w:kinsoku w:val="0"/>
        <w:overflowPunct w:val="0"/>
        <w:autoSpaceDE w:val="0"/>
        <w:autoSpaceDN w:val="0"/>
        <w:adjustRightInd w:val="0"/>
        <w:spacing w:before="8" w:after="1"/>
        <w:jc w:val="left"/>
        <w:rPr>
          <w:rFonts w:ascii="Times New Roman" w:eastAsia="宋体" w:hAnsi="Times New Roman" w:cs="宋体"/>
          <w:kern w:val="0"/>
          <w:sz w:val="17"/>
          <w:szCs w:val="17"/>
        </w:rPr>
      </w:pPr>
    </w:p>
    <w:tbl>
      <w:tblPr>
        <w:tblW w:w="0" w:type="auto"/>
        <w:tblInd w:w="2392" w:type="dxa"/>
        <w:tblLayout w:type="fixed"/>
        <w:tblCellMar>
          <w:left w:w="0" w:type="dxa"/>
          <w:right w:w="0" w:type="dxa"/>
        </w:tblCellMar>
        <w:tblLook w:val="0000" w:firstRow="0" w:lastRow="0" w:firstColumn="0" w:lastColumn="0" w:noHBand="0" w:noVBand="0"/>
      </w:tblPr>
      <w:tblGrid>
        <w:gridCol w:w="2333"/>
        <w:gridCol w:w="3951"/>
        <w:gridCol w:w="538"/>
        <w:gridCol w:w="346"/>
        <w:gridCol w:w="346"/>
        <w:gridCol w:w="308"/>
      </w:tblGrid>
      <w:tr w:rsidR="002A6003" w:rsidRPr="002A6003" w14:paraId="300985D2" w14:textId="77777777" w:rsidTr="00AD241B">
        <w:trPr>
          <w:trHeight w:val="371"/>
        </w:trPr>
        <w:tc>
          <w:tcPr>
            <w:tcW w:w="2333" w:type="dxa"/>
            <w:tcBorders>
              <w:top w:val="single" w:sz="4" w:space="0" w:color="000000"/>
              <w:left w:val="single" w:sz="4" w:space="0" w:color="000000"/>
              <w:bottom w:val="single" w:sz="4" w:space="0" w:color="000000"/>
              <w:right w:val="single" w:sz="4" w:space="0" w:color="000000"/>
            </w:tcBorders>
          </w:tcPr>
          <w:p w14:paraId="300985CC" w14:textId="77777777" w:rsidR="002A6003" w:rsidRPr="002A6003" w:rsidRDefault="002A6003" w:rsidP="002A6003">
            <w:pPr>
              <w:kinsoku w:val="0"/>
              <w:overflowPunct w:val="0"/>
              <w:autoSpaceDE w:val="0"/>
              <w:autoSpaceDN w:val="0"/>
              <w:adjustRightInd w:val="0"/>
              <w:spacing w:line="204" w:lineRule="exact"/>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3951" w:type="dxa"/>
            <w:tcBorders>
              <w:top w:val="single" w:sz="4" w:space="0" w:color="000000"/>
              <w:left w:val="single" w:sz="4" w:space="0" w:color="000000"/>
              <w:bottom w:val="single" w:sz="4" w:space="0" w:color="000000"/>
              <w:right w:val="single" w:sz="4" w:space="0" w:color="000000"/>
            </w:tcBorders>
          </w:tcPr>
          <w:p w14:paraId="300985CD" w14:textId="77777777" w:rsidR="002A6003" w:rsidRPr="002A6003" w:rsidRDefault="002A6003" w:rsidP="002A6003">
            <w:pPr>
              <w:kinsoku w:val="0"/>
              <w:overflowPunct w:val="0"/>
              <w:autoSpaceDE w:val="0"/>
              <w:autoSpaceDN w:val="0"/>
              <w:adjustRightInd w:val="0"/>
              <w:spacing w:line="204" w:lineRule="exact"/>
              <w:ind w:left="1787" w:right="1783"/>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PFN</w:t>
            </w:r>
          </w:p>
        </w:tc>
        <w:tc>
          <w:tcPr>
            <w:tcW w:w="538" w:type="dxa"/>
            <w:tcBorders>
              <w:top w:val="single" w:sz="4" w:space="0" w:color="000000"/>
              <w:left w:val="single" w:sz="4" w:space="0" w:color="000000"/>
              <w:bottom w:val="single" w:sz="4" w:space="0" w:color="000000"/>
              <w:right w:val="single" w:sz="4" w:space="0" w:color="000000"/>
            </w:tcBorders>
          </w:tcPr>
          <w:p w14:paraId="300985CE" w14:textId="77777777" w:rsidR="002A6003" w:rsidRPr="002A6003" w:rsidRDefault="002A6003" w:rsidP="002A6003">
            <w:pPr>
              <w:kinsoku w:val="0"/>
              <w:overflowPunct w:val="0"/>
              <w:autoSpaceDE w:val="0"/>
              <w:autoSpaceDN w:val="0"/>
              <w:adjustRightInd w:val="0"/>
              <w:spacing w:line="204" w:lineRule="exact"/>
              <w:ind w:left="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w:t>
            </w:r>
          </w:p>
        </w:tc>
        <w:tc>
          <w:tcPr>
            <w:tcW w:w="346" w:type="dxa"/>
            <w:tcBorders>
              <w:top w:val="single" w:sz="4" w:space="0" w:color="000000"/>
              <w:left w:val="single" w:sz="4" w:space="0" w:color="000000"/>
              <w:bottom w:val="single" w:sz="4" w:space="0" w:color="000000"/>
              <w:right w:val="single" w:sz="4" w:space="0" w:color="000000"/>
            </w:tcBorders>
          </w:tcPr>
          <w:p w14:paraId="300985CF" w14:textId="77777777" w:rsidR="002A6003" w:rsidRPr="002A6003" w:rsidRDefault="002A6003" w:rsidP="002A6003">
            <w:pPr>
              <w:kinsoku w:val="0"/>
              <w:overflowPunct w:val="0"/>
              <w:autoSpaceDE w:val="0"/>
              <w:autoSpaceDN w:val="0"/>
              <w:adjustRightInd w:val="0"/>
              <w:spacing w:line="204" w:lineRule="exact"/>
              <w:ind w:left="108"/>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D</w:t>
            </w:r>
          </w:p>
        </w:tc>
        <w:tc>
          <w:tcPr>
            <w:tcW w:w="346" w:type="dxa"/>
            <w:tcBorders>
              <w:top w:val="single" w:sz="4" w:space="0" w:color="000000"/>
              <w:left w:val="single" w:sz="4" w:space="0" w:color="000000"/>
              <w:bottom w:val="single" w:sz="4" w:space="0" w:color="000000"/>
              <w:right w:val="single" w:sz="4" w:space="0" w:color="000000"/>
            </w:tcBorders>
          </w:tcPr>
          <w:p w14:paraId="300985D0" w14:textId="77777777" w:rsidR="002A6003" w:rsidRPr="002A6003" w:rsidRDefault="002A6003" w:rsidP="002A6003">
            <w:pPr>
              <w:kinsoku w:val="0"/>
              <w:overflowPunct w:val="0"/>
              <w:autoSpaceDE w:val="0"/>
              <w:autoSpaceDN w:val="0"/>
              <w:adjustRightInd w:val="0"/>
              <w:spacing w:line="204" w:lineRule="exact"/>
              <w:ind w:left="108"/>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V</w:t>
            </w:r>
          </w:p>
        </w:tc>
        <w:tc>
          <w:tcPr>
            <w:tcW w:w="308" w:type="dxa"/>
            <w:tcBorders>
              <w:top w:val="single" w:sz="4" w:space="0" w:color="000000"/>
              <w:left w:val="single" w:sz="4" w:space="0" w:color="000000"/>
              <w:bottom w:val="single" w:sz="4" w:space="0" w:color="000000"/>
              <w:right w:val="single" w:sz="4" w:space="0" w:color="000000"/>
            </w:tcBorders>
          </w:tcPr>
          <w:p w14:paraId="300985D1" w14:textId="77777777" w:rsidR="002A6003" w:rsidRPr="002A6003" w:rsidRDefault="002A6003" w:rsidP="002A6003">
            <w:pPr>
              <w:kinsoku w:val="0"/>
              <w:overflowPunct w:val="0"/>
              <w:autoSpaceDE w:val="0"/>
              <w:autoSpaceDN w:val="0"/>
              <w:adjustRightInd w:val="0"/>
              <w:spacing w:line="204" w:lineRule="exact"/>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bl>
    <w:p w14:paraId="300985D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D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D5"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4"/>
          <w:szCs w:val="14"/>
        </w:rPr>
      </w:pPr>
    </w:p>
    <w:p w14:paraId="300985D6" w14:textId="77777777"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42208" behindDoc="1" locked="0" layoutInCell="0" allowOverlap="1" wp14:anchorId="30098F72" wp14:editId="30098F73">
                <wp:simplePos x="0" y="0"/>
                <wp:positionH relativeFrom="page">
                  <wp:posOffset>995045</wp:posOffset>
                </wp:positionH>
                <wp:positionV relativeFrom="paragraph">
                  <wp:posOffset>274320</wp:posOffset>
                </wp:positionV>
                <wp:extent cx="5568950" cy="1624965"/>
                <wp:effectExtent l="0" t="0" r="0" b="0"/>
                <wp:wrapNone/>
                <wp:docPr id="358" name="Group 2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624965"/>
                          <a:chOff x="1567" y="432"/>
                          <a:chExt cx="8770" cy="2559"/>
                        </a:xfrm>
                      </wpg:grpSpPr>
                      <wps:wsp>
                        <wps:cNvPr id="359" name="Freeform 2224"/>
                        <wps:cNvSpPr>
                          <a:spLocks/>
                        </wps:cNvSpPr>
                        <wps:spPr bwMode="auto">
                          <a:xfrm>
                            <a:off x="1576" y="437"/>
                            <a:ext cx="8751" cy="20"/>
                          </a:xfrm>
                          <a:custGeom>
                            <a:avLst/>
                            <a:gdLst>
                              <a:gd name="T0" fmla="*/ 0 w 8751"/>
                              <a:gd name="T1" fmla="*/ 0 h 20"/>
                              <a:gd name="T2" fmla="*/ 8750 w 8751"/>
                              <a:gd name="T3" fmla="*/ 0 h 20"/>
                            </a:gdLst>
                            <a:ahLst/>
                            <a:cxnLst>
                              <a:cxn ang="0">
                                <a:pos x="T0" y="T1"/>
                              </a:cxn>
                              <a:cxn ang="0">
                                <a:pos x="T2" y="T3"/>
                              </a:cxn>
                            </a:cxnLst>
                            <a:rect l="0" t="0" r="r" b="b"/>
                            <a:pathLst>
                              <a:path w="8751" h="20">
                                <a:moveTo>
                                  <a:pt x="0" y="0"/>
                                </a:moveTo>
                                <a:lnTo>
                                  <a:pt x="8750"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Freeform 2225"/>
                        <wps:cNvSpPr>
                          <a:spLocks/>
                        </wps:cNvSpPr>
                        <wps:spPr bwMode="auto">
                          <a:xfrm>
                            <a:off x="1572" y="432"/>
                            <a:ext cx="20" cy="2559"/>
                          </a:xfrm>
                          <a:custGeom>
                            <a:avLst/>
                            <a:gdLst>
                              <a:gd name="T0" fmla="*/ 0 w 20"/>
                              <a:gd name="T1" fmla="*/ 0 h 2559"/>
                              <a:gd name="T2" fmla="*/ 0 w 20"/>
                              <a:gd name="T3" fmla="*/ 2558 h 2559"/>
                            </a:gdLst>
                            <a:ahLst/>
                            <a:cxnLst>
                              <a:cxn ang="0">
                                <a:pos x="T0" y="T1"/>
                              </a:cxn>
                              <a:cxn ang="0">
                                <a:pos x="T2" y="T3"/>
                              </a:cxn>
                            </a:cxnLst>
                            <a:rect l="0" t="0" r="r" b="b"/>
                            <a:pathLst>
                              <a:path w="20" h="2559">
                                <a:moveTo>
                                  <a:pt x="0" y="0"/>
                                </a:moveTo>
                                <a:lnTo>
                                  <a:pt x="0" y="2558"/>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1" name="Group 2226"/>
                        <wpg:cNvGrpSpPr>
                          <a:grpSpLocks/>
                        </wpg:cNvGrpSpPr>
                        <wpg:grpSpPr bwMode="auto">
                          <a:xfrm>
                            <a:off x="1576" y="432"/>
                            <a:ext cx="8756" cy="2559"/>
                            <a:chOff x="1576" y="432"/>
                            <a:chExt cx="8756" cy="2559"/>
                          </a:xfrm>
                        </wpg:grpSpPr>
                        <wps:wsp>
                          <wps:cNvPr id="362" name="Freeform 2227"/>
                          <wps:cNvSpPr>
                            <a:spLocks/>
                          </wps:cNvSpPr>
                          <wps:spPr bwMode="auto">
                            <a:xfrm>
                              <a:off x="1576" y="432"/>
                              <a:ext cx="8756" cy="2559"/>
                            </a:xfrm>
                            <a:custGeom>
                              <a:avLst/>
                              <a:gdLst>
                                <a:gd name="T0" fmla="*/ 0 w 8756"/>
                                <a:gd name="T1" fmla="*/ 2553 h 2559"/>
                                <a:gd name="T2" fmla="*/ 8750 w 8756"/>
                                <a:gd name="T3" fmla="*/ 2553 h 2559"/>
                              </a:gdLst>
                              <a:ahLst/>
                              <a:cxnLst>
                                <a:cxn ang="0">
                                  <a:pos x="T0" y="T1"/>
                                </a:cxn>
                                <a:cxn ang="0">
                                  <a:pos x="T2" y="T3"/>
                                </a:cxn>
                              </a:cxnLst>
                              <a:rect l="0" t="0" r="r" b="b"/>
                              <a:pathLst>
                                <a:path w="8756" h="2559">
                                  <a:moveTo>
                                    <a:pt x="0" y="2553"/>
                                  </a:moveTo>
                                  <a:lnTo>
                                    <a:pt x="8750" y="2553"/>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Freeform 2228"/>
                          <wps:cNvSpPr>
                            <a:spLocks/>
                          </wps:cNvSpPr>
                          <wps:spPr bwMode="auto">
                            <a:xfrm>
                              <a:off x="1576" y="432"/>
                              <a:ext cx="8756" cy="2559"/>
                            </a:xfrm>
                            <a:custGeom>
                              <a:avLst/>
                              <a:gdLst>
                                <a:gd name="T0" fmla="*/ 8755 w 8756"/>
                                <a:gd name="T1" fmla="*/ 0 h 2559"/>
                                <a:gd name="T2" fmla="*/ 8755 w 8756"/>
                                <a:gd name="T3" fmla="*/ 2558 h 2559"/>
                              </a:gdLst>
                              <a:ahLst/>
                              <a:cxnLst>
                                <a:cxn ang="0">
                                  <a:pos x="T0" y="T1"/>
                                </a:cxn>
                                <a:cxn ang="0">
                                  <a:pos x="T2" y="T3"/>
                                </a:cxn>
                              </a:cxnLst>
                              <a:rect l="0" t="0" r="r" b="b"/>
                              <a:pathLst>
                                <a:path w="8756" h="2559">
                                  <a:moveTo>
                                    <a:pt x="8755" y="0"/>
                                  </a:moveTo>
                                  <a:lnTo>
                                    <a:pt x="8755" y="255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64" name="Text Box 2229"/>
                        <wps:cNvSpPr txBox="1">
                          <a:spLocks noChangeArrowheads="1"/>
                        </wps:cNvSpPr>
                        <wps:spPr bwMode="auto">
                          <a:xfrm>
                            <a:off x="2371" y="817"/>
                            <a:ext cx="20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7"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31</w:t>
                              </w:r>
                            </w:p>
                          </w:txbxContent>
                        </wps:txbx>
                        <wps:bodyPr rot="0" vert="horz" wrap="square" lIns="0" tIns="0" rIns="0" bIns="0" anchor="t" anchorCtr="0" upright="1">
                          <a:noAutofit/>
                        </wps:bodyPr>
                      </wps:wsp>
                      <wps:wsp>
                        <wps:cNvPr id="365" name="Text Box 2230"/>
                        <wps:cNvSpPr txBox="1">
                          <a:spLocks noChangeArrowheads="1"/>
                        </wps:cNvSpPr>
                        <wps:spPr bwMode="auto">
                          <a:xfrm>
                            <a:off x="3812" y="817"/>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8"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25 24</w:t>
                              </w:r>
                            </w:p>
                          </w:txbxContent>
                        </wps:txbx>
                        <wps:bodyPr rot="0" vert="horz" wrap="square" lIns="0" tIns="0" rIns="0" bIns="0" anchor="t" anchorCtr="0" upright="1">
                          <a:noAutofit/>
                        </wps:bodyPr>
                      </wps:wsp>
                      <wps:wsp>
                        <wps:cNvPr id="366" name="Text Box 2231"/>
                        <wps:cNvSpPr txBox="1">
                          <a:spLocks noChangeArrowheads="1"/>
                        </wps:cNvSpPr>
                        <wps:spPr bwMode="auto">
                          <a:xfrm>
                            <a:off x="6738" y="817"/>
                            <a:ext cx="42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9"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13 12</w:t>
                              </w:r>
                            </w:p>
                          </w:txbxContent>
                        </wps:txbx>
                        <wps:bodyPr rot="0" vert="horz" wrap="square" lIns="0" tIns="0" rIns="0" bIns="0" anchor="t" anchorCtr="0" upright="1">
                          <a:noAutofit/>
                        </wps:bodyPr>
                      </wps:wsp>
                      <wps:wsp>
                        <wps:cNvPr id="367" name="Text Box 2232"/>
                        <wps:cNvSpPr txBox="1">
                          <a:spLocks noChangeArrowheads="1"/>
                        </wps:cNvSpPr>
                        <wps:spPr bwMode="auto">
                          <a:xfrm>
                            <a:off x="9847" y="817"/>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A"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0</w:t>
                              </w:r>
                            </w:p>
                          </w:txbxContent>
                        </wps:txbx>
                        <wps:bodyPr rot="0" vert="horz" wrap="square" lIns="0" tIns="0" rIns="0" bIns="0" anchor="t" anchorCtr="0" upright="1">
                          <a:noAutofit/>
                        </wps:bodyPr>
                      </wps:wsp>
                      <wps:wsp>
                        <wps:cNvPr id="368" name="Text Box 2233"/>
                        <wps:cNvSpPr txBox="1">
                          <a:spLocks noChangeArrowheads="1"/>
                        </wps:cNvSpPr>
                        <wps:spPr bwMode="auto">
                          <a:xfrm>
                            <a:off x="3123" y="1578"/>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B"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7</w:t>
                              </w:r>
                            </w:p>
                          </w:txbxContent>
                        </wps:txbx>
                        <wps:bodyPr rot="0" vert="horz" wrap="square" lIns="0" tIns="0" rIns="0" bIns="0" anchor="t" anchorCtr="0" upright="1">
                          <a:noAutofit/>
                        </wps:bodyPr>
                      </wps:wsp>
                      <wps:wsp>
                        <wps:cNvPr id="369" name="Text Box 2234"/>
                        <wps:cNvSpPr txBox="1">
                          <a:spLocks noChangeArrowheads="1"/>
                        </wps:cNvSpPr>
                        <wps:spPr bwMode="auto">
                          <a:xfrm>
                            <a:off x="5284" y="1578"/>
                            <a:ext cx="20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C"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12</w:t>
                              </w:r>
                            </w:p>
                          </w:txbxContent>
                        </wps:txbx>
                        <wps:bodyPr rot="0" vert="horz" wrap="square" lIns="0" tIns="0" rIns="0" bIns="0" anchor="t" anchorCtr="0" upright="1">
                          <a:noAutofit/>
                        </wps:bodyPr>
                      </wps:wsp>
                      <wps:wsp>
                        <wps:cNvPr id="370" name="Text Box 2235"/>
                        <wps:cNvSpPr txBox="1">
                          <a:spLocks noChangeArrowheads="1"/>
                        </wps:cNvSpPr>
                        <wps:spPr bwMode="auto">
                          <a:xfrm>
                            <a:off x="8256" y="1578"/>
                            <a:ext cx="20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D"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13</w:t>
                              </w:r>
                            </w:p>
                          </w:txbxContent>
                        </wps:txbx>
                        <wps:bodyPr rot="0" vert="horz" wrap="square" lIns="0" tIns="0" rIns="0" bIns="0" anchor="t" anchorCtr="0" upright="1">
                          <a:noAutofit/>
                        </wps:bodyPr>
                      </wps:wsp>
                      <wps:wsp>
                        <wps:cNvPr id="371" name="Text Box 2236"/>
                        <wps:cNvSpPr txBox="1">
                          <a:spLocks noChangeArrowheads="1"/>
                        </wps:cNvSpPr>
                        <wps:spPr bwMode="auto">
                          <a:xfrm>
                            <a:off x="2489" y="1962"/>
                            <a:ext cx="3616"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5E" w14:textId="77777777" w:rsidR="00352539" w:rsidRPr="002B6BB8" w:rsidRDefault="00352539" w:rsidP="002A6003">
                              <w:pPr>
                                <w:pStyle w:val="a3"/>
                                <w:kinsoku w:val="0"/>
                                <w:overflowPunct w:val="0"/>
                                <w:spacing w:line="211" w:lineRule="exact"/>
                                <w:rPr>
                                  <w:rFonts w:ascii="Times New Roman" w:eastAsiaTheme="minorEastAsia" w:cs="Times New Roman"/>
                                  <w:sz w:val="18"/>
                                  <w:szCs w:val="18"/>
                                </w:rPr>
                              </w:pPr>
                              <w:r>
                                <w:rPr>
                                  <w:rFonts w:ascii="Times New Roman" w:eastAsiaTheme="minorEastAsia" w:cs="Times New Roman"/>
                                  <w:i/>
                                  <w:iCs/>
                                  <w:sz w:val="18"/>
                                  <w:szCs w:val="18"/>
                                </w:rPr>
                                <w:t>Mask</w:t>
                              </w:r>
                              <w:r>
                                <w:rPr>
                                  <w:rFonts w:ascii="Times New Roman" w:eastAsiaTheme="minorEastAsia" w:cs="Times New Roman"/>
                                  <w:sz w:val="18"/>
                                  <w:szCs w:val="18"/>
                                </w:rPr>
                                <w:t>……</w:t>
                              </w:r>
                              <w:r w:rsidRPr="002B6BB8">
                                <w:rPr>
                                  <w:rFonts w:ascii="Times New Roman" w:eastAsiaTheme="minorEastAsia" w:cs="Times New Roman"/>
                                  <w:sz w:val="18"/>
                                  <w:szCs w:val="18"/>
                                </w:rPr>
                                <w:t>Page comparison mask</w:t>
                              </w:r>
                            </w:p>
                            <w:p w14:paraId="3009915F" w14:textId="77777777" w:rsidR="00352539" w:rsidRDefault="00352539" w:rsidP="002A6003">
                              <w:pPr>
                                <w:pStyle w:val="a3"/>
                                <w:kinsoku w:val="0"/>
                                <w:overflowPunct w:val="0"/>
                                <w:spacing w:line="211" w:lineRule="exact"/>
                                <w:rPr>
                                  <w:sz w:val="18"/>
                                  <w:szCs w:val="18"/>
                                </w:rPr>
                              </w:pPr>
                              <w:r w:rsidRPr="002B6BB8">
                                <w:rPr>
                                  <w:rFonts w:ascii="Times New Roman" w:eastAsiaTheme="minorEastAsia" w:cs="Times New Roman"/>
                                  <w:sz w:val="18"/>
                                  <w:szCs w:val="18"/>
                                </w:rPr>
                                <w:t xml:space="preserve">0. </w:t>
                              </w:r>
                              <w:r>
                                <w:rPr>
                                  <w:rFonts w:ascii="Times New Roman" w:eastAsiaTheme="minorEastAsia" w:cs="Times New Roman"/>
                                  <w:sz w:val="18"/>
                                  <w:szCs w:val="18"/>
                                </w:rPr>
                                <w:t>……</w:t>
                              </w:r>
                              <w:r w:rsidRPr="002B6BB8">
                                <w:rPr>
                                  <w:rFonts w:ascii="Times New Roman" w:eastAsiaTheme="minorEastAsia" w:cs="Times New Roman"/>
                                  <w:sz w:val="18"/>
                                  <w:szCs w:val="18"/>
                                </w:rPr>
                                <w:t>Write must be 0 and return 0 on read.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72" id="Group 2223" o:spid="_x0000_s1768" style="position:absolute;left:0;text-align:left;margin-left:78.35pt;margin-top:21.6pt;width:438.5pt;height:127.95pt;z-index:-251574272;mso-position-horizontal-relative:page;mso-position-vertical-relative:text" coordorigin="1567,432" coordsize="8770,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EivwUAACQmAAAOAAAAZHJzL2Uyb0RvYy54bWzsWl1v2zYUfR+w/0DoccBqS7Zk2YhTdGkT&#10;DOi2As1+AC3JljBZ1Cg5dvrrdy5JyYwcJ83HnKRJHhzKvCIvDw8PLy999H6zzNlFIqtMFFPHfdd3&#10;WFJEIs6KxdT5+/z019BhVc2LmOeiSKbOZVI5749//uloXU4ST6QijxPJ0EhRTdbl1Enrupz0elWU&#10;JktevRNlUqByLuSS13iUi14s+RqtL/Oe1+8HvbWQcSlFlFQVvv2oK51j1f58nkT1X/N5ldQsnzrw&#10;rVafUn3O6LN3fMQnC8nLNIuMG/weXix5VqDTtqmPvOZsJbOdppZZJEUl5vW7SCx7Yj7PokSNAaNx&#10;+53RnEmxKtVYFpP1omxhArQdnO7dbPTnxRfJsnjqDHxMVcGXmCTVL/M8b0D4rMvFBGZnsvxafpF6&#10;kCh+FtE/Fap73Xp6XmhjNlv/IWK0yFe1UPhs5nJJTWDkbKOm4bKdhmRTswhf+n4Qjn3MVoQ6N/CG&#10;48DXExWlmE16z/WDkcNQPRx4TdUn83o4Gpl3Pd8fU22PT3S/ylfjGw0MnKu2sFYPg/VrystEzVZF&#10;eLWwjhtYT2WSEJMJ2aFGVlk2sFY2plYN+VkB+lvRdP1RYFAZaVQaSMOR72o8PcX5FhE+iVZVfZYI&#10;NSv84nNV6yURo6TmOjakOAeo82WO1fFLj/XZmqk2jXFjg04sm5Tp3rAs2lY8ywIt7GtoYJn1WdMQ&#10;3F40jvG08TXaFMZZlBgn5ekrspWiIrKQ56DKuWu4ACsa2R5jOEjGivroTxnr/6YTCVHpyol0GORk&#10;pkEveU2+UR9UZOupo/FPpw4Aoe+X4iI5F8qi7qwD9LWtzQvbivBS3jVzqKvxBvWjeN72TS5bM1uI&#10;0yzP1WzlBXkUuP1QuVKJPIupkryp5GJ2kkt2wUkv1Z8B7YoZdKmIVWNpwuNPplzzLNdldJ4DYyw3&#10;zVy91mYivgSLpdAqjF0DhVTIbw5bQ4GnTvXvisvEYfnvBdbi2B0OMdxaPQz9EaBj0q6Z2TW8iNDU&#10;1KkdMICKJ7WW+VUps0WKnlw13EJ8gBbNM6K58k97ZR4gB4fShQDD0XJr64ISOoINCvKYuqBZ3apl&#10;owuEKansjlJeZc+ddAFtKmps1/yOKhhd3qcLJAq7rdiSAH9DUoWtwL9MXSD8SRVoHPfXBTSi5zA0&#10;i/UhutAfB2+6gAV4nS6YwKaNiZo9PgDDO6FTQFPRDY0oPnys0Mna7E0I1CxqbBMIA+xljdW8jZza&#10;GOGayKn7IoT86SKnAKK1q5AqsvkfFLKJnG4Fs8XkARqppugGlYQgDCx92yeUFBDoSEzRzTbrqKXd&#10;GgbwMtVSE/t2vST0jBLeGkpZtg9Rzbdo6omjKfB9VyvUfviStQKM9/cs8LsGVTc01dGKHyKyul0r&#10;CJArp6kbtEIbQiseI8J604p9WrHNzxzsFDZsdOOcwqffxIayMyprZOkGqzeoaY6QJk/DCnGSItuQ&#10;fJBSrOkgjEOrzjFYr+qBfFf6xhuMsKgRyYduJ33j9REKqYCu3xz9m0RaKXX6hlFh6lByQoXvzZEN&#10;m31jQgeMK3mAK1/A8Joze72ZbVR60Bu1oNzxHI/TiT7Do6DP7yjoszsKL+/cDi3QO43FmIGaFmva&#10;D8OYQejqg/0OY4bIMD41Y8IWlFfOGBwtdhmjlOLgjAlGA6T5r9OYoYeM+hNrTNiC8soZg6nYZYw6&#10;mR6cMeNwqK9adjTGdaHfT82YFpRXzpj28s7elcz9XZtNPtCu5OLikDQGKSoVL/NJk5p6FpRpUXnl&#10;lGkvJm3KdC8mD0MZ3wsRr1xLmecQ+8I5lc1tssLffYcFgfyRYl+6WN/dl7p3VoehTOhRsvr5UqZF&#10;5XWrDB1pdyljbkcOvDF5wxCaR5QZ425Bpd+bjWkQuObOBBfjJnd88CN22MLyXDmjEjT4KZL6rYH5&#10;2RT91sl+Vlfp2x93Hf8HAAD//wMAUEsDBBQABgAIAAAAIQCV6Bp/4QAAAAsBAAAPAAAAZHJzL2Rv&#10;d25yZXYueG1sTI9NT8MwDIbvSPyHyEjcWPrBBitNp2kCThMSGxLi5jVeW61xqiZru39PdoLjaz96&#10;/ThfTaYVA/WusawgnkUgiEurG64UfO3fHp5BOI+ssbVMCi7kYFXc3uSYaTvyJw07X4lQwi5DBbX3&#10;XSalK2sy6Ga2Iw67o+0N+hD7Suoex1BuWplE0UIabDhcqLGjTU3laXc2Ct5HHNdp/DpsT8fN5Wc/&#10;//jexqTU/d20fgHhafJ/MFz1gzoUwelgz6ydaEOeL54CquAxTUBcgShNw+SgIFkuY5BFLv//UPwC&#10;AAD//wMAUEsBAi0AFAAGAAgAAAAhALaDOJL+AAAA4QEAABMAAAAAAAAAAAAAAAAAAAAAAFtDb250&#10;ZW50X1R5cGVzXS54bWxQSwECLQAUAAYACAAAACEAOP0h/9YAAACUAQAACwAAAAAAAAAAAAAAAAAv&#10;AQAAX3JlbHMvLnJlbHNQSwECLQAUAAYACAAAACEAn0SxIr8FAAAkJgAADgAAAAAAAAAAAAAAAAAu&#10;AgAAZHJzL2Uyb0RvYy54bWxQSwECLQAUAAYACAAAACEAlegaf+EAAAALAQAADwAAAAAAAAAAAAAA&#10;AAAZCAAAZHJzL2Rvd25yZXYueG1sUEsFBgAAAAAEAAQA8wAAACcJAAAAAA==&#10;" o:allowincell="f">
                <v:shape id="Freeform 2224" o:spid="_x0000_s1769" style="position:absolute;left:1576;top:437;width:8751;height:20;visibility:visible;mso-wrap-style:square;v-text-anchor:top" coordsize="8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bOyxAAAANwAAAAPAAAAZHJzL2Rvd25yZXYueG1sRI9Ba8JA&#10;FITvhf6H5Qm9FN3YYNDoKkUpCJ6apvdn9pkEs29DdmPSf+8KQo/DzHzDbHajacSNOldbVjCfRSCI&#10;C6trLhXkP1/TJQjnkTU2lknBHznYbV9fNphqO/A33TJfigBhl6KCyvs2ldIVFRl0M9sSB+9iO4M+&#10;yK6UusMhwE0jP6IokQZrDgsVtrSvqLhmvVFwsMt5fjo3p6z/jeXC9P3VJ+9KvU3GzzUIT6P/Dz/b&#10;R60gXqzgcSYcAbm9AwAA//8DAFBLAQItABQABgAIAAAAIQDb4fbL7gAAAIUBAAATAAAAAAAAAAAA&#10;AAAAAAAAAABbQ29udGVudF9UeXBlc10ueG1sUEsBAi0AFAAGAAgAAAAhAFr0LFu/AAAAFQEAAAsA&#10;AAAAAAAAAAAAAAAAHwEAAF9yZWxzLy5yZWxzUEsBAi0AFAAGAAgAAAAhAGPls7LEAAAA3AAAAA8A&#10;AAAAAAAAAAAAAAAABwIAAGRycy9kb3ducmV2LnhtbFBLBQYAAAAAAwADALcAAAD4AgAAAAA=&#10;" path="m,l8750,e" filled="f" strokeweight=".16967mm">
                  <v:path arrowok="t" o:connecttype="custom" o:connectlocs="0,0;8750,0" o:connectangles="0,0"/>
                </v:shape>
                <v:shape id="Freeform 2225" o:spid="_x0000_s1770" style="position:absolute;left:1572;top:432;width:20;height:2559;visibility:visible;mso-wrap-style:square;v-text-anchor:top" coordsize="20,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I4wwAAANwAAAAPAAAAZHJzL2Rvd25yZXYueG1sRE/Pa8Iw&#10;FL4P/B/CG+wyNN0GstWmIkVB2EGsu+z2aJ5tWfOSJVGrf/1yGHj8+H4Xy9EM4kw+9JYVvMwyEMSN&#10;1T23Cr4Om+k7iBCRNQ6WScGVAizLyUOBubYX3tO5jq1IIRxyVNDF6HIpQ9ORwTCzjjhxR+sNxgR9&#10;K7XHSwo3g3zNsrk02HNq6NBR1VHzU5+MAve9qY673/rj9vm8C/66rhzbSqmnx3G1ABFpjHfxv3ur&#10;FbzN0/x0Jh0BWf4BAAD//wMAUEsBAi0AFAAGAAgAAAAhANvh9svuAAAAhQEAABMAAAAAAAAAAAAA&#10;AAAAAAAAAFtDb250ZW50X1R5cGVzXS54bWxQSwECLQAUAAYACAAAACEAWvQsW78AAAAVAQAACwAA&#10;AAAAAAAAAAAAAAAfAQAAX3JlbHMvLnJlbHNQSwECLQAUAAYACAAAACEAMs6iOMMAAADcAAAADwAA&#10;AAAAAAAAAAAAAAAHAgAAZHJzL2Rvd25yZXYueG1sUEsFBgAAAAADAAMAtwAAAPcCAAAAAA==&#10;" path="m,l,2558e" filled="f" strokeweight=".48pt">
                  <v:path arrowok="t" o:connecttype="custom" o:connectlocs="0,0;0,2558" o:connectangles="0,0"/>
                </v:shape>
                <v:group id="Group 2226" o:spid="_x0000_s1771" style="position:absolute;left:1576;top:432;width:8756;height:2559" coordorigin="1576,432" coordsize="8756,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Freeform 2227" o:spid="_x0000_s1772" style="position:absolute;left:1576;top:432;width:8756;height:2559;visibility:visible;mso-wrap-style:square;v-text-anchor:top" coordsize="8756,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9ExAAAANwAAAAPAAAAZHJzL2Rvd25yZXYueG1sRI9Li8JA&#10;EITvwv6HoRe86cQHQbKOIovCInjwcdhjk2mTaKYnOzMb4793BMFjUV1fdc2XnalFS85XlhWMhgkI&#10;4tzqigsFp+NmMAPhA7LG2jIpuJOH5eKjN8dM2xvvqT2EQkQI+wwVlCE0mZQ+L8mgH9qGOHpn6wyG&#10;KF0htcNbhJtajpMklQYrjg0lNvRdUn49/Jv4hpPTdHXZb/9+R+uZa3mn7UUr1f/sVl8gAnXhffxK&#10;/2gFk3QMzzGRAHLxAAAA//8DAFBLAQItABQABgAIAAAAIQDb4fbL7gAAAIUBAAATAAAAAAAAAAAA&#10;AAAAAAAAAABbQ29udGVudF9UeXBlc10ueG1sUEsBAi0AFAAGAAgAAAAhAFr0LFu/AAAAFQEAAAsA&#10;AAAAAAAAAAAAAAAAHwEAAF9yZWxzLy5yZWxzUEsBAi0AFAAGAAgAAAAhAGiFT0TEAAAA3AAAAA8A&#10;AAAAAAAAAAAAAAAABwIAAGRycy9kb3ducmV2LnhtbFBLBQYAAAAAAwADALcAAAD4AgAAAAA=&#10;" path="m,2553r8750,e" filled="f" strokeweight=".16967mm">
                    <v:path arrowok="t" o:connecttype="custom" o:connectlocs="0,2553;8750,2553" o:connectangles="0,0"/>
                  </v:shape>
                  <v:shape id="Freeform 2228" o:spid="_x0000_s1773" style="position:absolute;left:1576;top:432;width:8756;height:2559;visibility:visible;mso-wrap-style:square;v-text-anchor:top" coordsize="8756,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rfxAAAANwAAAAPAAAAZHJzL2Rvd25yZXYueG1sRI9Li8JA&#10;EITvwv6HoRe86cQHQbKOIosLInjwcdhjk2mTaKYnOzMb4793BMFjUV1fdc2XnalFS85XlhWMhgkI&#10;4tzqigsFp+PPYAbCB2SNtWVScCcPy8VHb46ZtjfeU3sIhYgQ9hkqKENoMil9XpJBP7QNcfTO1hkM&#10;UbpCaoe3CDe1HCdJKg1WHBtKbOi7pPx6+DfxDSen6eqy3/79jtYz1/JO24tWqv/Zrb5ABOrC+/iV&#10;3mgFk3QCzzGRAHLxAAAA//8DAFBLAQItABQABgAIAAAAIQDb4fbL7gAAAIUBAAATAAAAAAAAAAAA&#10;AAAAAAAAAABbQ29udGVudF9UeXBlc10ueG1sUEsBAi0AFAAGAAgAAAAhAFr0LFu/AAAAFQEAAAsA&#10;AAAAAAAAAAAAAAAAHwEAAF9yZWxzLy5yZWxzUEsBAi0AFAAGAAgAAAAhAAfJ6t/EAAAA3AAAAA8A&#10;AAAAAAAAAAAAAAAABwIAAGRycy9kb3ducmV2LnhtbFBLBQYAAAAAAwADALcAAAD4AgAAAAA=&#10;" path="m8755,r,2558e" filled="f" strokeweight=".16967mm">
                    <v:path arrowok="t" o:connecttype="custom" o:connectlocs="8755,0;8755,2558" o:connectangles="0,0"/>
                  </v:shape>
                </v:group>
                <v:shape id="Text Box 2229" o:spid="_x0000_s1774" type="#_x0000_t202" style="position:absolute;left:2371;top:817;width:20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14:paraId="30099157"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31</w:t>
                        </w:r>
                      </w:p>
                    </w:txbxContent>
                  </v:textbox>
                </v:shape>
                <v:shape id="Text Box 2230" o:spid="_x0000_s1775" type="#_x0000_t202" style="position:absolute;left:3812;top:817;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30099158"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25 24</w:t>
                        </w:r>
                      </w:p>
                    </w:txbxContent>
                  </v:textbox>
                </v:shape>
                <v:shape id="Text Box 2231" o:spid="_x0000_s1776" type="#_x0000_t202" style="position:absolute;left:6738;top:817;width:42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14:paraId="30099159"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13 12</w:t>
                        </w:r>
                      </w:p>
                    </w:txbxContent>
                  </v:textbox>
                </v:shape>
                <v:shape id="Text Box 2232" o:spid="_x0000_s1777" type="#_x0000_t202" style="position:absolute;left:9847;top:817;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14:paraId="3009915A"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0</w:t>
                        </w:r>
                      </w:p>
                    </w:txbxContent>
                  </v:textbox>
                </v:shape>
                <v:shape id="Text Box 2233" o:spid="_x0000_s1778" type="#_x0000_t202" style="position:absolute;left:3123;top:1578;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14:paraId="3009915B"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7</w:t>
                        </w:r>
                      </w:p>
                    </w:txbxContent>
                  </v:textbox>
                </v:shape>
                <v:shape id="Text Box 2234" o:spid="_x0000_s1779" type="#_x0000_t202" style="position:absolute;left:5284;top:1578;width:20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3009915C"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12</w:t>
                        </w:r>
                      </w:p>
                    </w:txbxContent>
                  </v:textbox>
                </v:shape>
                <v:shape id="Text Box 2235" o:spid="_x0000_s1780" type="#_x0000_t202" style="position:absolute;left:8256;top:1578;width:20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3009915D"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13</w:t>
                        </w:r>
                      </w:p>
                    </w:txbxContent>
                  </v:textbox>
                </v:shape>
                <v:shape id="Text Box 2236" o:spid="_x0000_s1781" type="#_x0000_t202" style="position:absolute;left:2489;top:1962;width:3616;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3009915E" w14:textId="77777777" w:rsidR="00352539" w:rsidRPr="002B6BB8" w:rsidRDefault="00352539" w:rsidP="002A6003">
                        <w:pPr>
                          <w:pStyle w:val="a3"/>
                          <w:kinsoku w:val="0"/>
                          <w:overflowPunct w:val="0"/>
                          <w:spacing w:line="211" w:lineRule="exact"/>
                          <w:rPr>
                            <w:rFonts w:ascii="Times New Roman" w:eastAsiaTheme="minorEastAsia" w:cs="Times New Roman"/>
                            <w:sz w:val="18"/>
                            <w:szCs w:val="18"/>
                          </w:rPr>
                        </w:pPr>
                        <w:r>
                          <w:rPr>
                            <w:rFonts w:ascii="Times New Roman" w:eastAsiaTheme="minorEastAsia" w:cs="Times New Roman"/>
                            <w:i/>
                            <w:iCs/>
                            <w:sz w:val="18"/>
                            <w:szCs w:val="18"/>
                          </w:rPr>
                          <w:t>Mask</w:t>
                        </w:r>
                        <w:r>
                          <w:rPr>
                            <w:rFonts w:ascii="Times New Roman" w:eastAsiaTheme="minorEastAsia" w:cs="Times New Roman"/>
                            <w:sz w:val="18"/>
                            <w:szCs w:val="18"/>
                          </w:rPr>
                          <w:t>……</w:t>
                        </w:r>
                        <w:r w:rsidRPr="002B6BB8">
                          <w:rPr>
                            <w:rFonts w:ascii="Times New Roman" w:eastAsiaTheme="minorEastAsia" w:cs="Times New Roman"/>
                            <w:sz w:val="18"/>
                            <w:szCs w:val="18"/>
                          </w:rPr>
                          <w:t>Page comparison mask</w:t>
                        </w:r>
                      </w:p>
                      <w:p w14:paraId="3009915F" w14:textId="77777777" w:rsidR="00352539" w:rsidRDefault="00352539" w:rsidP="002A6003">
                        <w:pPr>
                          <w:pStyle w:val="a3"/>
                          <w:kinsoku w:val="0"/>
                          <w:overflowPunct w:val="0"/>
                          <w:spacing w:line="211" w:lineRule="exact"/>
                          <w:rPr>
                            <w:sz w:val="18"/>
                            <w:szCs w:val="18"/>
                          </w:rPr>
                        </w:pPr>
                        <w:r w:rsidRPr="002B6BB8">
                          <w:rPr>
                            <w:rFonts w:ascii="Times New Roman" w:eastAsiaTheme="minorEastAsia" w:cs="Times New Roman"/>
                            <w:sz w:val="18"/>
                            <w:szCs w:val="18"/>
                          </w:rPr>
                          <w:t xml:space="preserve">0. </w:t>
                        </w:r>
                        <w:r>
                          <w:rPr>
                            <w:rFonts w:ascii="Times New Roman" w:eastAsiaTheme="minorEastAsia" w:cs="Times New Roman"/>
                            <w:sz w:val="18"/>
                            <w:szCs w:val="18"/>
                          </w:rPr>
                          <w:t>……</w:t>
                        </w:r>
                        <w:r w:rsidRPr="002B6BB8">
                          <w:rPr>
                            <w:rFonts w:ascii="Times New Roman" w:eastAsiaTheme="minorEastAsia" w:cs="Times New Roman"/>
                            <w:sz w:val="18"/>
                            <w:szCs w:val="18"/>
                          </w:rPr>
                          <w:t>Write must be 0 and return 0 on read.</w:t>
                        </w:r>
                      </w:p>
                    </w:txbxContent>
                  </v:textbox>
                </v:shape>
                <w10:wrap anchorx="page"/>
              </v:group>
            </w:pict>
          </mc:Fallback>
        </mc:AlternateContent>
      </w:r>
      <w:bookmarkStart w:id="395" w:name="_bookmark366"/>
      <w:bookmarkEnd w:id="395"/>
      <w:r w:rsidRPr="002A6003">
        <w:rPr>
          <w:rFonts w:ascii="Times New Roman" w:eastAsia="宋体" w:hAnsi="Times New Roman" w:cs="宋体" w:hint="eastAsia"/>
          <w:kern w:val="0"/>
          <w:sz w:val="18"/>
          <w:szCs w:val="18"/>
        </w:rPr>
        <w:t>Figure 5-6 TLB table entries</w:t>
      </w:r>
    </w:p>
    <w:p w14:paraId="300985D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D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D9" w14:textId="77777777" w:rsidR="002A6003" w:rsidRPr="002A6003" w:rsidRDefault="002A6003" w:rsidP="002A6003">
      <w:pPr>
        <w:kinsoku w:val="0"/>
        <w:overflowPunct w:val="0"/>
        <w:autoSpaceDE w:val="0"/>
        <w:autoSpaceDN w:val="0"/>
        <w:adjustRightInd w:val="0"/>
        <w:spacing w:before="2" w:after="1"/>
        <w:jc w:val="left"/>
        <w:rPr>
          <w:rFonts w:ascii="Times New Roman" w:eastAsia="宋体" w:hAnsi="Times New Roman" w:cs="宋体"/>
          <w:kern w:val="0"/>
          <w:sz w:val="28"/>
          <w:szCs w:val="28"/>
        </w:rPr>
      </w:pPr>
    </w:p>
    <w:tbl>
      <w:tblPr>
        <w:tblW w:w="0" w:type="auto"/>
        <w:tblInd w:w="2392" w:type="dxa"/>
        <w:tblLayout w:type="fixed"/>
        <w:tblCellMar>
          <w:left w:w="0" w:type="dxa"/>
          <w:right w:w="0" w:type="dxa"/>
        </w:tblCellMar>
        <w:tblLook w:val="0000" w:firstRow="0" w:lastRow="0" w:firstColumn="0" w:lastColumn="0" w:noHBand="0" w:noVBand="0"/>
      </w:tblPr>
      <w:tblGrid>
        <w:gridCol w:w="1620"/>
        <w:gridCol w:w="2880"/>
        <w:gridCol w:w="3060"/>
      </w:tblGrid>
      <w:tr w:rsidR="002A6003" w:rsidRPr="002A6003" w14:paraId="300985DD" w14:textId="77777777" w:rsidTr="00AD241B">
        <w:trPr>
          <w:trHeight w:val="371"/>
        </w:trPr>
        <w:tc>
          <w:tcPr>
            <w:tcW w:w="1620" w:type="dxa"/>
            <w:tcBorders>
              <w:top w:val="single" w:sz="4" w:space="0" w:color="000000"/>
              <w:left w:val="single" w:sz="4" w:space="0" w:color="000000"/>
              <w:bottom w:val="single" w:sz="4" w:space="0" w:color="000000"/>
              <w:right w:val="single" w:sz="4" w:space="0" w:color="000000"/>
            </w:tcBorders>
          </w:tcPr>
          <w:p w14:paraId="300985DA" w14:textId="77777777" w:rsidR="002A6003" w:rsidRPr="002A6003" w:rsidRDefault="002A6003" w:rsidP="002A6003">
            <w:pPr>
              <w:kinsoku w:val="0"/>
              <w:overflowPunct w:val="0"/>
              <w:autoSpaceDE w:val="0"/>
              <w:autoSpaceDN w:val="0"/>
              <w:adjustRightInd w:val="0"/>
              <w:spacing w:line="202" w:lineRule="exact"/>
              <w:ind w:left="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2880" w:type="dxa"/>
            <w:tcBorders>
              <w:top w:val="single" w:sz="4" w:space="0" w:color="000000"/>
              <w:left w:val="single" w:sz="4" w:space="0" w:color="000000"/>
              <w:bottom w:val="single" w:sz="4" w:space="0" w:color="000000"/>
              <w:right w:val="single" w:sz="4" w:space="0" w:color="000000"/>
            </w:tcBorders>
          </w:tcPr>
          <w:p w14:paraId="300985DB" w14:textId="77777777" w:rsidR="002A6003" w:rsidRPr="002A6003" w:rsidRDefault="002A6003" w:rsidP="002A6003">
            <w:pPr>
              <w:kinsoku w:val="0"/>
              <w:overflowPunct w:val="0"/>
              <w:autoSpaceDE w:val="0"/>
              <w:autoSpaceDN w:val="0"/>
              <w:adjustRightInd w:val="0"/>
              <w:spacing w:line="202" w:lineRule="exact"/>
              <w:ind w:left="1218" w:right="1212"/>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Mask</w:t>
            </w:r>
          </w:p>
        </w:tc>
        <w:tc>
          <w:tcPr>
            <w:tcW w:w="3060" w:type="dxa"/>
            <w:tcBorders>
              <w:top w:val="single" w:sz="4" w:space="0" w:color="000000"/>
              <w:left w:val="single" w:sz="4" w:space="0" w:color="000000"/>
              <w:bottom w:val="single" w:sz="4" w:space="0" w:color="000000"/>
              <w:right w:val="single" w:sz="4" w:space="0" w:color="000000"/>
            </w:tcBorders>
          </w:tcPr>
          <w:p w14:paraId="300985DC" w14:textId="77777777" w:rsidR="002A6003" w:rsidRPr="002A6003" w:rsidRDefault="002A6003" w:rsidP="002A6003">
            <w:pPr>
              <w:kinsoku w:val="0"/>
              <w:overflowPunct w:val="0"/>
              <w:autoSpaceDE w:val="0"/>
              <w:autoSpaceDN w:val="0"/>
              <w:adjustRightInd w:val="0"/>
              <w:spacing w:line="202" w:lineRule="exact"/>
              <w:ind w:left="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bl>
    <w:p w14:paraId="300985D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D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E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E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E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E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19"/>
          <w:szCs w:val="19"/>
        </w:rPr>
      </w:pPr>
    </w:p>
    <w:p w14:paraId="300985E4"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396" w:name="_bookmark367"/>
      <w:bookmarkEnd w:id="396"/>
      <w:r w:rsidRPr="002A6003">
        <w:rPr>
          <w:rFonts w:ascii="Times New Roman" w:eastAsia="宋体" w:hAnsi="Times New Roman" w:cs="宋体" w:hint="eastAsia"/>
          <w:kern w:val="0"/>
          <w:sz w:val="18"/>
          <w:szCs w:val="18"/>
        </w:rPr>
        <w:t xml:space="preserve">Figure 5-7. </w:t>
      </w:r>
      <w:proofErr w:type="spellStart"/>
      <w:r w:rsidRPr="002A6003">
        <w:rPr>
          <w:rFonts w:ascii="Times New Roman" w:eastAsia="宋体" w:hAnsi="Times New Roman" w:cs="宋体" w:hint="eastAsia"/>
          <w:kern w:val="0"/>
          <w:sz w:val="18"/>
          <w:szCs w:val="18"/>
        </w:rPr>
        <w:t>PageMask</w:t>
      </w:r>
      <w:proofErr w:type="spellEnd"/>
      <w:r w:rsidRPr="002A6003">
        <w:rPr>
          <w:rFonts w:ascii="Times New Roman" w:eastAsia="宋体" w:hAnsi="Times New Roman" w:cs="宋体" w:hint="eastAsia"/>
          <w:kern w:val="0"/>
          <w:sz w:val="18"/>
          <w:szCs w:val="18"/>
        </w:rPr>
        <w:t xml:space="preserve"> register</w:t>
      </w:r>
    </w:p>
    <w:p w14:paraId="300985E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E8" w14:textId="77777777" w:rsidR="002A6003" w:rsidRPr="002A6003" w:rsidRDefault="002A6003" w:rsidP="002A6003">
      <w:pPr>
        <w:kinsoku w:val="0"/>
        <w:overflowPunct w:val="0"/>
        <w:autoSpaceDE w:val="0"/>
        <w:autoSpaceDN w:val="0"/>
        <w:adjustRightInd w:val="0"/>
        <w:spacing w:after="1"/>
        <w:jc w:val="left"/>
        <w:rPr>
          <w:rFonts w:ascii="Times New Roman" w:eastAsia="宋体" w:hAnsi="Times New Roman" w:cs="宋体"/>
          <w:kern w:val="0"/>
          <w:sz w:val="18"/>
          <w:szCs w:val="18"/>
        </w:rPr>
      </w:pPr>
    </w:p>
    <w:tbl>
      <w:tblPr>
        <w:tblW w:w="0" w:type="auto"/>
        <w:tblInd w:w="2543" w:type="dxa"/>
        <w:tblLayout w:type="fixed"/>
        <w:tblCellMar>
          <w:left w:w="0" w:type="dxa"/>
          <w:right w:w="0" w:type="dxa"/>
        </w:tblCellMar>
        <w:tblLook w:val="0000" w:firstRow="0" w:lastRow="0" w:firstColumn="0" w:lastColumn="0" w:noHBand="0" w:noVBand="0"/>
      </w:tblPr>
      <w:tblGrid>
        <w:gridCol w:w="377"/>
        <w:gridCol w:w="1620"/>
        <w:gridCol w:w="2832"/>
        <w:gridCol w:w="1128"/>
        <w:gridCol w:w="1620"/>
      </w:tblGrid>
      <w:tr w:rsidR="002A6003" w:rsidRPr="002A6003" w14:paraId="300985EE" w14:textId="77777777" w:rsidTr="00AD241B">
        <w:trPr>
          <w:trHeight w:val="369"/>
        </w:trPr>
        <w:tc>
          <w:tcPr>
            <w:tcW w:w="377" w:type="dxa"/>
            <w:tcBorders>
              <w:top w:val="single" w:sz="4" w:space="0" w:color="000000"/>
              <w:left w:val="single" w:sz="4" w:space="0" w:color="000000"/>
              <w:bottom w:val="single" w:sz="4" w:space="0" w:color="000000"/>
              <w:right w:val="single" w:sz="4" w:space="0" w:color="000000"/>
            </w:tcBorders>
          </w:tcPr>
          <w:p w14:paraId="300985E9" w14:textId="77777777" w:rsidR="002A6003" w:rsidRPr="002A6003" w:rsidRDefault="002A6003" w:rsidP="002A6003">
            <w:pPr>
              <w:kinsoku w:val="0"/>
              <w:overflowPunct w:val="0"/>
              <w:autoSpaceDE w:val="0"/>
              <w:autoSpaceDN w:val="0"/>
              <w:adjustRightInd w:val="0"/>
              <w:spacing w:line="202" w:lineRule="exact"/>
              <w:ind w:left="1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w:t>
            </w:r>
          </w:p>
        </w:tc>
        <w:tc>
          <w:tcPr>
            <w:tcW w:w="1620" w:type="dxa"/>
            <w:tcBorders>
              <w:top w:val="single" w:sz="4" w:space="0" w:color="000000"/>
              <w:left w:val="single" w:sz="4" w:space="0" w:color="000000"/>
              <w:bottom w:val="single" w:sz="4" w:space="0" w:color="000000"/>
              <w:right w:val="single" w:sz="4" w:space="0" w:color="000000"/>
            </w:tcBorders>
          </w:tcPr>
          <w:p w14:paraId="300985EA" w14:textId="77777777" w:rsidR="002A6003" w:rsidRPr="002A6003" w:rsidRDefault="002A6003" w:rsidP="002A6003">
            <w:pPr>
              <w:kinsoku w:val="0"/>
              <w:overflowPunct w:val="0"/>
              <w:autoSpaceDE w:val="0"/>
              <w:autoSpaceDN w:val="0"/>
              <w:adjustRightInd w:val="0"/>
              <w:spacing w:line="202" w:lineRule="exact"/>
              <w:ind w:left="578" w:right="56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Fill</w:t>
            </w:r>
          </w:p>
        </w:tc>
        <w:tc>
          <w:tcPr>
            <w:tcW w:w="2832" w:type="dxa"/>
            <w:tcBorders>
              <w:top w:val="single" w:sz="4" w:space="0" w:color="000000"/>
              <w:left w:val="single" w:sz="4" w:space="0" w:color="000000"/>
              <w:bottom w:val="single" w:sz="4" w:space="0" w:color="000000"/>
              <w:right w:val="single" w:sz="4" w:space="0" w:color="000000"/>
            </w:tcBorders>
          </w:tcPr>
          <w:p w14:paraId="300985EB" w14:textId="77777777" w:rsidR="002A6003" w:rsidRPr="002A6003" w:rsidRDefault="002A6003" w:rsidP="002A6003">
            <w:pPr>
              <w:kinsoku w:val="0"/>
              <w:overflowPunct w:val="0"/>
              <w:autoSpaceDE w:val="0"/>
              <w:autoSpaceDN w:val="0"/>
              <w:adjustRightInd w:val="0"/>
              <w:spacing w:line="202" w:lineRule="exact"/>
              <w:ind w:left="1170" w:right="1160"/>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VPN2</w:t>
            </w:r>
          </w:p>
        </w:tc>
        <w:tc>
          <w:tcPr>
            <w:tcW w:w="1128" w:type="dxa"/>
            <w:tcBorders>
              <w:top w:val="single" w:sz="4" w:space="0" w:color="000000"/>
              <w:left w:val="single" w:sz="4" w:space="0" w:color="000000"/>
              <w:bottom w:val="single" w:sz="4" w:space="0" w:color="000000"/>
              <w:right w:val="single" w:sz="4" w:space="0" w:color="000000"/>
            </w:tcBorders>
          </w:tcPr>
          <w:p w14:paraId="300985EC" w14:textId="77777777" w:rsidR="002A6003" w:rsidRPr="002A6003" w:rsidRDefault="002A6003" w:rsidP="002A6003">
            <w:pPr>
              <w:kinsoku w:val="0"/>
              <w:overflowPunct w:val="0"/>
              <w:autoSpaceDE w:val="0"/>
              <w:autoSpaceDN w:val="0"/>
              <w:adjustRightInd w:val="0"/>
              <w:spacing w:line="202" w:lineRule="exact"/>
              <w:ind w:left="8"/>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1620" w:type="dxa"/>
            <w:tcBorders>
              <w:top w:val="single" w:sz="4" w:space="0" w:color="000000"/>
              <w:left w:val="single" w:sz="4" w:space="0" w:color="000000"/>
              <w:bottom w:val="single" w:sz="4" w:space="0" w:color="000000"/>
              <w:right w:val="single" w:sz="4" w:space="0" w:color="000000"/>
            </w:tcBorders>
          </w:tcPr>
          <w:p w14:paraId="300985ED" w14:textId="77777777" w:rsidR="002A6003" w:rsidRPr="002A6003" w:rsidRDefault="002A6003" w:rsidP="002A6003">
            <w:pPr>
              <w:kinsoku w:val="0"/>
              <w:overflowPunct w:val="0"/>
              <w:autoSpaceDE w:val="0"/>
              <w:autoSpaceDN w:val="0"/>
              <w:adjustRightInd w:val="0"/>
              <w:spacing w:line="202" w:lineRule="exact"/>
              <w:ind w:left="578" w:right="571"/>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ASID</w:t>
            </w:r>
          </w:p>
        </w:tc>
      </w:tr>
    </w:tbl>
    <w:p w14:paraId="300985E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C"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9"/>
          <w:szCs w:val="19"/>
        </w:rPr>
      </w:pPr>
    </w:p>
    <w:p w14:paraId="300985FD"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43232" behindDoc="1" locked="0" layoutInCell="0" allowOverlap="1" wp14:anchorId="30098F74" wp14:editId="30098F75">
                <wp:simplePos x="0" y="0"/>
                <wp:positionH relativeFrom="page">
                  <wp:posOffset>976630</wp:posOffset>
                </wp:positionH>
                <wp:positionV relativeFrom="paragraph">
                  <wp:posOffset>-2765425</wp:posOffset>
                </wp:positionV>
                <wp:extent cx="5607050" cy="2690495"/>
                <wp:effectExtent l="0" t="0" r="0" b="0"/>
                <wp:wrapNone/>
                <wp:docPr id="341" name="Group 2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2690495"/>
                          <a:chOff x="1543" y="-4355"/>
                          <a:chExt cx="8820" cy="4237"/>
                        </a:xfrm>
                      </wpg:grpSpPr>
                      <wpg:grpSp>
                        <wpg:cNvPr id="342" name="Group 2238"/>
                        <wpg:cNvGrpSpPr>
                          <a:grpSpLocks/>
                        </wpg:cNvGrpSpPr>
                        <wpg:grpSpPr bwMode="auto">
                          <a:xfrm>
                            <a:off x="1543" y="-4355"/>
                            <a:ext cx="8820" cy="4237"/>
                            <a:chOff x="1543" y="-4355"/>
                            <a:chExt cx="8820" cy="4237"/>
                          </a:xfrm>
                        </wpg:grpSpPr>
                        <wps:wsp>
                          <wps:cNvPr id="343" name="Freeform 2239"/>
                          <wps:cNvSpPr>
                            <a:spLocks/>
                          </wps:cNvSpPr>
                          <wps:spPr bwMode="auto">
                            <a:xfrm>
                              <a:off x="1543" y="-4355"/>
                              <a:ext cx="8820" cy="4237"/>
                            </a:xfrm>
                            <a:custGeom>
                              <a:avLst/>
                              <a:gdLst>
                                <a:gd name="T0" fmla="*/ 4 w 8820"/>
                                <a:gd name="T1" fmla="*/ 4 h 4237"/>
                                <a:gd name="T2" fmla="*/ 8815 w 8820"/>
                                <a:gd name="T3" fmla="*/ 4 h 4237"/>
                              </a:gdLst>
                              <a:ahLst/>
                              <a:cxnLst>
                                <a:cxn ang="0">
                                  <a:pos x="T0" y="T1"/>
                                </a:cxn>
                                <a:cxn ang="0">
                                  <a:pos x="T2" y="T3"/>
                                </a:cxn>
                              </a:cxnLst>
                              <a:rect l="0" t="0" r="r" b="b"/>
                              <a:pathLst>
                                <a:path w="8820" h="4237">
                                  <a:moveTo>
                                    <a:pt x="4" y="4"/>
                                  </a:moveTo>
                                  <a:lnTo>
                                    <a:pt x="8815"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2240"/>
                          <wps:cNvSpPr>
                            <a:spLocks/>
                          </wps:cNvSpPr>
                          <wps:spPr bwMode="auto">
                            <a:xfrm>
                              <a:off x="1543" y="-4355"/>
                              <a:ext cx="8820" cy="4237"/>
                            </a:xfrm>
                            <a:custGeom>
                              <a:avLst/>
                              <a:gdLst>
                                <a:gd name="T0" fmla="*/ 0 w 8820"/>
                                <a:gd name="T1" fmla="*/ 0 h 4237"/>
                                <a:gd name="T2" fmla="*/ 0 w 8820"/>
                                <a:gd name="T3" fmla="*/ 4236 h 4237"/>
                              </a:gdLst>
                              <a:ahLst/>
                              <a:cxnLst>
                                <a:cxn ang="0">
                                  <a:pos x="T0" y="T1"/>
                                </a:cxn>
                                <a:cxn ang="0">
                                  <a:pos x="T2" y="T3"/>
                                </a:cxn>
                              </a:cxnLst>
                              <a:rect l="0" t="0" r="r" b="b"/>
                              <a:pathLst>
                                <a:path w="8820" h="4237">
                                  <a:moveTo>
                                    <a:pt x="0" y="0"/>
                                  </a:moveTo>
                                  <a:lnTo>
                                    <a:pt x="0" y="4236"/>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2241"/>
                          <wps:cNvSpPr>
                            <a:spLocks/>
                          </wps:cNvSpPr>
                          <wps:spPr bwMode="auto">
                            <a:xfrm>
                              <a:off x="1543" y="-4355"/>
                              <a:ext cx="8820" cy="4237"/>
                            </a:xfrm>
                            <a:custGeom>
                              <a:avLst/>
                              <a:gdLst>
                                <a:gd name="T0" fmla="*/ 4 w 8820"/>
                                <a:gd name="T1" fmla="*/ 4231 h 4237"/>
                                <a:gd name="T2" fmla="*/ 8815 w 8820"/>
                                <a:gd name="T3" fmla="*/ 4231 h 4237"/>
                              </a:gdLst>
                              <a:ahLst/>
                              <a:cxnLst>
                                <a:cxn ang="0">
                                  <a:pos x="T0" y="T1"/>
                                </a:cxn>
                                <a:cxn ang="0">
                                  <a:pos x="T2" y="T3"/>
                                </a:cxn>
                              </a:cxnLst>
                              <a:rect l="0" t="0" r="r" b="b"/>
                              <a:pathLst>
                                <a:path w="8820" h="4237">
                                  <a:moveTo>
                                    <a:pt x="4" y="4231"/>
                                  </a:moveTo>
                                  <a:lnTo>
                                    <a:pt x="8815" y="423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2242"/>
                          <wps:cNvSpPr>
                            <a:spLocks/>
                          </wps:cNvSpPr>
                          <wps:spPr bwMode="auto">
                            <a:xfrm>
                              <a:off x="1543" y="-4355"/>
                              <a:ext cx="8820" cy="4237"/>
                            </a:xfrm>
                            <a:custGeom>
                              <a:avLst/>
                              <a:gdLst>
                                <a:gd name="T0" fmla="*/ 8820 w 8820"/>
                                <a:gd name="T1" fmla="*/ 0 h 4237"/>
                                <a:gd name="T2" fmla="*/ 8820 w 8820"/>
                                <a:gd name="T3" fmla="*/ 4236 h 4237"/>
                              </a:gdLst>
                              <a:ahLst/>
                              <a:cxnLst>
                                <a:cxn ang="0">
                                  <a:pos x="T0" y="T1"/>
                                </a:cxn>
                                <a:cxn ang="0">
                                  <a:pos x="T2" y="T3"/>
                                </a:cxn>
                              </a:cxnLst>
                              <a:rect l="0" t="0" r="r" b="b"/>
                              <a:pathLst>
                                <a:path w="8820" h="4237">
                                  <a:moveTo>
                                    <a:pt x="8820" y="0"/>
                                  </a:moveTo>
                                  <a:lnTo>
                                    <a:pt x="8820" y="4236"/>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47" name="Text Box 2243"/>
                        <wps:cNvSpPr txBox="1">
                          <a:spLocks noChangeArrowheads="1"/>
                        </wps:cNvSpPr>
                        <wps:spPr bwMode="auto">
                          <a:xfrm>
                            <a:off x="2554" y="-4343"/>
                            <a:ext cx="65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0"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63 62 61</w:t>
                              </w:r>
                            </w:p>
                          </w:txbxContent>
                        </wps:txbx>
                        <wps:bodyPr rot="0" vert="horz" wrap="square" lIns="0" tIns="0" rIns="0" bIns="0" anchor="t" anchorCtr="0" upright="1">
                          <a:noAutofit/>
                        </wps:bodyPr>
                      </wps:wsp>
                      <wps:wsp>
                        <wps:cNvPr id="348" name="Text Box 2244"/>
                        <wps:cNvSpPr txBox="1">
                          <a:spLocks noChangeArrowheads="1"/>
                        </wps:cNvSpPr>
                        <wps:spPr bwMode="auto">
                          <a:xfrm>
                            <a:off x="4354" y="-4343"/>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1"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48 47</w:t>
                              </w:r>
                            </w:p>
                          </w:txbxContent>
                        </wps:txbx>
                        <wps:bodyPr rot="0" vert="horz" wrap="square" lIns="0" tIns="0" rIns="0" bIns="0" anchor="t" anchorCtr="0" upright="1">
                          <a:noAutofit/>
                        </wps:bodyPr>
                      </wps:wsp>
                      <wps:wsp>
                        <wps:cNvPr id="349" name="Text Box 2245"/>
                        <wps:cNvSpPr txBox="1">
                          <a:spLocks noChangeArrowheads="1"/>
                        </wps:cNvSpPr>
                        <wps:spPr bwMode="auto">
                          <a:xfrm>
                            <a:off x="7190" y="-4343"/>
                            <a:ext cx="42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2"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13 12</w:t>
                              </w:r>
                            </w:p>
                          </w:txbxContent>
                        </wps:txbx>
                        <wps:bodyPr rot="0" vert="horz" wrap="square" lIns="0" tIns="0" rIns="0" bIns="0" anchor="t" anchorCtr="0" upright="1">
                          <a:noAutofit/>
                        </wps:bodyPr>
                      </wps:wsp>
                      <wps:wsp>
                        <wps:cNvPr id="350" name="Text Box 2246"/>
                        <wps:cNvSpPr txBox="1">
                          <a:spLocks noChangeArrowheads="1"/>
                        </wps:cNvSpPr>
                        <wps:spPr bwMode="auto">
                          <a:xfrm>
                            <a:off x="8405" y="-4343"/>
                            <a:ext cx="24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3"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8 7</w:t>
                              </w:r>
                            </w:p>
                          </w:txbxContent>
                        </wps:txbx>
                        <wps:bodyPr rot="0" vert="horz" wrap="square" lIns="0" tIns="0" rIns="0" bIns="0" anchor="t" anchorCtr="0" upright="1">
                          <a:noAutofit/>
                        </wps:bodyPr>
                      </wps:wsp>
                      <wps:wsp>
                        <wps:cNvPr id="351" name="Text Box 2247"/>
                        <wps:cNvSpPr txBox="1">
                          <a:spLocks noChangeArrowheads="1"/>
                        </wps:cNvSpPr>
                        <wps:spPr bwMode="auto">
                          <a:xfrm>
                            <a:off x="9983" y="-4343"/>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4"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0</w:t>
                              </w:r>
                            </w:p>
                          </w:txbxContent>
                        </wps:txbx>
                        <wps:bodyPr rot="0" vert="horz" wrap="square" lIns="0" tIns="0" rIns="0" bIns="0" anchor="t" anchorCtr="0" upright="1">
                          <a:noAutofit/>
                        </wps:bodyPr>
                      </wps:wsp>
                      <wps:wsp>
                        <wps:cNvPr id="352" name="Text Box 2248"/>
                        <wps:cNvSpPr txBox="1">
                          <a:spLocks noChangeArrowheads="1"/>
                        </wps:cNvSpPr>
                        <wps:spPr bwMode="auto">
                          <a:xfrm>
                            <a:off x="2642" y="-3582"/>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5"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w:t>
                              </w:r>
                            </w:p>
                          </w:txbxContent>
                        </wps:txbx>
                        <wps:bodyPr rot="0" vert="horz" wrap="square" lIns="0" tIns="0" rIns="0" bIns="0" anchor="t" anchorCtr="0" upright="1">
                          <a:noAutofit/>
                        </wps:bodyPr>
                      </wps:wsp>
                      <wps:wsp>
                        <wps:cNvPr id="353" name="Text Box 2249"/>
                        <wps:cNvSpPr txBox="1">
                          <a:spLocks noChangeArrowheads="1"/>
                        </wps:cNvSpPr>
                        <wps:spPr bwMode="auto">
                          <a:xfrm>
                            <a:off x="3634" y="-3582"/>
                            <a:ext cx="19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6"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14</w:t>
                              </w:r>
                            </w:p>
                          </w:txbxContent>
                        </wps:txbx>
                        <wps:bodyPr rot="0" vert="horz" wrap="square" lIns="0" tIns="0" rIns="0" bIns="0" anchor="t" anchorCtr="0" upright="1">
                          <a:noAutofit/>
                        </wps:bodyPr>
                      </wps:wsp>
                      <wps:wsp>
                        <wps:cNvPr id="354" name="Text Box 2250"/>
                        <wps:cNvSpPr txBox="1">
                          <a:spLocks noChangeArrowheads="1"/>
                        </wps:cNvSpPr>
                        <wps:spPr bwMode="auto">
                          <a:xfrm>
                            <a:off x="5885" y="-3582"/>
                            <a:ext cx="19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7"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35</w:t>
                              </w:r>
                            </w:p>
                          </w:txbxContent>
                        </wps:txbx>
                        <wps:bodyPr rot="0" vert="horz" wrap="square" lIns="0" tIns="0" rIns="0" bIns="0" anchor="t" anchorCtr="0" upright="1">
                          <a:noAutofit/>
                        </wps:bodyPr>
                      </wps:wsp>
                      <wps:wsp>
                        <wps:cNvPr id="355" name="Text Box 2251"/>
                        <wps:cNvSpPr txBox="1">
                          <a:spLocks noChangeArrowheads="1"/>
                        </wps:cNvSpPr>
                        <wps:spPr bwMode="auto">
                          <a:xfrm>
                            <a:off x="7865" y="-3582"/>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8"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5</w:t>
                              </w:r>
                            </w:p>
                          </w:txbxContent>
                        </wps:txbx>
                        <wps:bodyPr rot="0" vert="horz" wrap="square" lIns="0" tIns="0" rIns="0" bIns="0" anchor="t" anchorCtr="0" upright="1">
                          <a:noAutofit/>
                        </wps:bodyPr>
                      </wps:wsp>
                      <wps:wsp>
                        <wps:cNvPr id="356" name="Text Box 2252"/>
                        <wps:cNvSpPr txBox="1">
                          <a:spLocks noChangeArrowheads="1"/>
                        </wps:cNvSpPr>
                        <wps:spPr bwMode="auto">
                          <a:xfrm>
                            <a:off x="9308" y="-3582"/>
                            <a:ext cx="1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9"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8</w:t>
                              </w:r>
                            </w:p>
                          </w:txbxContent>
                        </wps:txbx>
                        <wps:bodyPr rot="0" vert="horz" wrap="square" lIns="0" tIns="0" rIns="0" bIns="0" anchor="t" anchorCtr="0" upright="1">
                          <a:noAutofit/>
                        </wps:bodyPr>
                      </wps:wsp>
                      <wps:wsp>
                        <wps:cNvPr id="357" name="Text Box 2253"/>
                        <wps:cNvSpPr txBox="1">
                          <a:spLocks noChangeArrowheads="1"/>
                        </wps:cNvSpPr>
                        <wps:spPr bwMode="auto">
                          <a:xfrm>
                            <a:off x="1831" y="-3195"/>
                            <a:ext cx="844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A" w14:textId="77777777" w:rsidR="00352539" w:rsidRDefault="00352539" w:rsidP="002A6003">
                              <w:pPr>
                                <w:pStyle w:val="a3"/>
                                <w:kinsoku w:val="0"/>
                                <w:overflowPunct w:val="0"/>
                                <w:spacing w:line="211" w:lineRule="exact"/>
                                <w:ind w:left="240"/>
                                <w:rPr>
                                  <w:spacing w:val="-92"/>
                                  <w:sz w:val="18"/>
                                  <w:szCs w:val="18"/>
                                </w:rPr>
                              </w:pPr>
                              <w:r>
                                <w:rPr>
                                  <w:rFonts w:ascii="Times New Roman" w:eastAsiaTheme="minorEastAsia" w:cs="Times New Roman"/>
                                  <w:i/>
                                  <w:iCs/>
                                  <w:sz w:val="18"/>
                                  <w:szCs w:val="18"/>
                                </w:rPr>
                                <w:t>VPN2</w:t>
                              </w:r>
                              <w:r>
                                <w:rPr>
                                  <w:rFonts w:ascii="Times New Roman" w:eastAsiaTheme="minorEastAsia" w:cs="Times New Roman"/>
                                  <w:sz w:val="18"/>
                                  <w:szCs w:val="18"/>
                                </w:rPr>
                                <w:t>…</w:t>
                              </w:r>
                              <w:r w:rsidRPr="002B6BB8">
                                <w:rPr>
                                  <w:rFonts w:ascii="Times New Roman" w:eastAsiaTheme="minorEastAsia" w:cs="Times New Roman"/>
                                  <w:sz w:val="18"/>
                                  <w:szCs w:val="18"/>
                                </w:rPr>
                                <w:t>. Virtual page number divided by 2 (maps 2 pages).</w:t>
                              </w:r>
                            </w:p>
                            <w:p w14:paraId="3009916B" w14:textId="77777777" w:rsidR="00352539" w:rsidRDefault="00352539" w:rsidP="002A6003">
                              <w:pPr>
                                <w:pStyle w:val="a3"/>
                                <w:kinsoku w:val="0"/>
                                <w:overflowPunct w:val="0"/>
                                <w:spacing w:before="179" w:line="364" w:lineRule="auto"/>
                                <w:ind w:right="18" w:firstLine="240"/>
                                <w:rPr>
                                  <w:sz w:val="18"/>
                                  <w:szCs w:val="18"/>
                                </w:rPr>
                              </w:pPr>
                              <w:r>
                                <w:rPr>
                                  <w:rFonts w:ascii="Times New Roman" w:eastAsiaTheme="minorEastAsia" w:cs="Times New Roman"/>
                                  <w:i/>
                                  <w:iCs/>
                                  <w:sz w:val="18"/>
                                  <w:szCs w:val="18"/>
                                </w:rPr>
                                <w:t>ASID</w:t>
                              </w:r>
                              <w:r>
                                <w:rPr>
                                  <w:rFonts w:ascii="Times New Roman" w:eastAsiaTheme="minorEastAsia" w:cs="Times New Roman"/>
                                  <w:sz w:val="18"/>
                                  <w:szCs w:val="18"/>
                                </w:rPr>
                                <w:t>….</w:t>
                              </w:r>
                              <w:r w:rsidRPr="002B6BB8">
                                <w:t xml:space="preserve"> </w:t>
                              </w:r>
                              <w:r w:rsidRPr="002B6BB8">
                                <w:rPr>
                                  <w:rFonts w:ascii="Times New Roman" w:eastAsiaTheme="minorEastAsia" w:cs="Times New Roman"/>
                                  <w:sz w:val="18"/>
                                  <w:szCs w:val="18"/>
                                </w:rPr>
                                <w:t>Address space ID field. An 8-bit field for multiple processes to share TLB; For the same virtual page number as other processes, each process has a different mapping.</w:t>
                              </w:r>
                              <w:r>
                                <w:rPr>
                                  <w:sz w:val="18"/>
                                  <w:szCs w:val="18"/>
                                </w:rPr>
                                <w:t xml:space="preserve"> </w:t>
                              </w:r>
                            </w:p>
                            <w:p w14:paraId="3009916C" w14:textId="77777777" w:rsidR="00352539" w:rsidRDefault="00352539" w:rsidP="002A6003">
                              <w:pPr>
                                <w:pStyle w:val="a3"/>
                                <w:kinsoku w:val="0"/>
                                <w:overflowPunct w:val="0"/>
                                <w:spacing w:before="58"/>
                                <w:ind w:left="239"/>
                                <w:rPr>
                                  <w:sz w:val="18"/>
                                  <w:szCs w:val="18"/>
                                </w:rPr>
                              </w:pPr>
                              <w:r>
                                <w:rPr>
                                  <w:rFonts w:ascii="Times New Roman" w:eastAsiaTheme="minorEastAsia" w:cs="Times New Roman"/>
                                  <w:i/>
                                  <w:iCs/>
                                  <w:sz w:val="18"/>
                                  <w:szCs w:val="18"/>
                                </w:rPr>
                                <w:t>R</w:t>
                              </w:r>
                              <w:r>
                                <w:rPr>
                                  <w:rFonts w:ascii="Times New Roman" w:eastAsiaTheme="minorEastAsia" w:cs="Times New Roman"/>
                                  <w:sz w:val="18"/>
                                  <w:szCs w:val="18"/>
                                </w:rPr>
                                <w:t>………</w:t>
                              </w:r>
                              <w:r w:rsidRPr="002B6BB8">
                                <w:rPr>
                                  <w:rFonts w:ascii="Times New Roman" w:eastAsiaTheme="minorEastAsia" w:cs="Times New Roman"/>
                                  <w:sz w:val="18"/>
                                  <w:szCs w:val="18"/>
                                </w:rPr>
                                <w:t>Area. (00-&gt; user, 01-&gt; management, 11-&gt; core) user matches virtual address 63:62 bits.</w:t>
                              </w:r>
                            </w:p>
                            <w:p w14:paraId="3009916D" w14:textId="77777777" w:rsidR="00352539" w:rsidRDefault="00352539" w:rsidP="002A6003">
                              <w:pPr>
                                <w:pStyle w:val="a3"/>
                                <w:kinsoku w:val="0"/>
                                <w:overflowPunct w:val="0"/>
                                <w:spacing w:before="180"/>
                                <w:ind w:left="239"/>
                                <w:rPr>
                                  <w:sz w:val="18"/>
                                  <w:szCs w:val="18"/>
                                </w:rPr>
                              </w:pPr>
                              <w:r>
                                <w:rPr>
                                  <w:rFonts w:ascii="Times New Roman" w:eastAsiaTheme="minorEastAsia" w:cs="Times New Roman"/>
                                  <w:i/>
                                  <w:iCs/>
                                  <w:sz w:val="18"/>
                                  <w:szCs w:val="18"/>
                                </w:rPr>
                                <w:t>Fill</w:t>
                              </w:r>
                              <w:r>
                                <w:rPr>
                                  <w:rFonts w:ascii="Times New Roman" w:eastAsiaTheme="minorEastAsia" w:cs="Times New Roman"/>
                                  <w:sz w:val="18"/>
                                  <w:szCs w:val="18"/>
                                </w:rPr>
                                <w:t>…….</w:t>
                              </w:r>
                              <w:r w:rsidRPr="002B6BB8">
                                <w:t xml:space="preserve"> </w:t>
                              </w:r>
                              <w:r w:rsidRPr="002B6BB8">
                                <w:rPr>
                                  <w:rFonts w:ascii="Times New Roman" w:eastAsiaTheme="minorEastAsia" w:cs="Times New Roman"/>
                                  <w:sz w:val="18"/>
                                  <w:szCs w:val="18"/>
                                </w:rPr>
                                <w:t>Retained. Read 0, write ignore.</w:t>
                              </w:r>
                            </w:p>
                            <w:p w14:paraId="3009916E" w14:textId="77777777" w:rsidR="00352539" w:rsidRDefault="00352539" w:rsidP="002A6003">
                              <w:pPr>
                                <w:pStyle w:val="a3"/>
                                <w:kinsoku w:val="0"/>
                                <w:overflowPunct w:val="0"/>
                                <w:spacing w:before="179" w:line="219" w:lineRule="exact"/>
                                <w:ind w:left="239"/>
                                <w:rPr>
                                  <w:sz w:val="18"/>
                                  <w:szCs w:val="18"/>
                                </w:rPr>
                              </w:pPr>
                              <w:r>
                                <w:rPr>
                                  <w:rFonts w:ascii="Times New Roman" w:eastAsiaTheme="minorEastAsia" w:cs="Times New Roman"/>
                                  <w:i/>
                                  <w:iCs/>
                                  <w:sz w:val="18"/>
                                  <w:szCs w:val="18"/>
                                </w:rPr>
                                <w:t>0</w:t>
                              </w:r>
                              <w:r>
                                <w:rPr>
                                  <w:rFonts w:ascii="Times New Roman" w:eastAsiaTheme="minorEastAsia" w:cs="Times New Roman"/>
                                  <w:sz w:val="18"/>
                                  <w:szCs w:val="18"/>
                                </w:rPr>
                                <w:t>………</w:t>
                              </w:r>
                              <w:r w:rsidRPr="002B6BB8">
                                <w:rPr>
                                  <w:rFonts w:ascii="Times New Roman" w:eastAsiaTheme="minorEastAsia" w:cs="Times New Roman"/>
                                  <w:sz w:val="18"/>
                                  <w:szCs w:val="18"/>
                                </w:rPr>
                                <w:t>Retained. Write must be 0 and return 0 on read.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74" id="Group 2237" o:spid="_x0000_s1782" style="position:absolute;left:0;text-align:left;margin-left:76.9pt;margin-top:-217.75pt;width:441.5pt;height:211.85pt;z-index:-251573248;mso-position-horizontal-relative:page;mso-position-vertical-relative:text" coordorigin="1543,-4355" coordsize="8820,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0gMpwUAAOssAAAOAAAAZHJzL2Uyb0RvYy54bWzsWm1vo0YQ/l6p/2HFx0qJAYMNKM7pmrtE&#10;la7tSZf+gDVgg4pZupDg3K/vsy+scWz3kuudHZ/jD9biHQ8zs88+OzNw8Wa5KMh9yuuclRPLObct&#10;kpYxS/JyPrH+ur0+CyxSN7RMaMHKdGI9pLX15vLnny7aKkpdlrEiSTmBkrKO2mpiZU1TRYNBHWfp&#10;gtbnrEpLTM4YX9AGl3w+SDhtoX1RDFzbHg1axpOKszita/z6Tk1al1L/bJbGzZ+zWZ02pJhYsK2R&#10;31x+T8X34PKCRnNOqyyPtRn0K6xY0LzETY2qd7Sh5I7nG6oWecxZzWbNecwWAzab5XEqfYA3jv3I&#10;mxvO7irpyzxq55UJE0L7KE5frTb+4/4jJ3kysYaeY5GSLrBI8r7EdYdjEZ+2mkcQu+HVp+ojV05i&#10;+IHFf9eYHjyeF9dzJUym7e8sgUZ61zAZn+WML4QKeE6WchkezDKky4bE+NEf2fbYxmrFmHNHoe2F&#10;vlqoOMNqiv85vje0CKbPvKFvJt9rBUHg6n972ocBjdSdpbXaOuWavDBemmC4G8EIvncwtjnVxWTT&#10;JRp9+2hgD9YrmNX/D2afMlqlEr21wI+JLBZOweyap6nY2QJpoQqulOxgVvcx1ptpqzqqAcUvout5&#10;ATUYQWTv6uYmZRKp9P5D3SiaSDCS+E+0B7eA2WxRgDF+GRCPtEQukxbuZLCtejIZ6TAJsjB6gDYj&#10;EwSOv0MVQmfEPLJSBdPnnXE06+yNl6U2GCNCBSPbchNWrBabSFiPLXTriNhDBaSEdzuEYaIQHvaF&#10;1Z/0TTjI9jHNcouAZqfiPzSqaCNs64aknVgK1tnEkkERMwt2n94yKdMIIz15W0/fdTVblH0pEbM1&#10;QTUN+8RNpXfm7sLo3vqW7DovCmlgUQqbRnY4kmGqWZEnYlJYU/P59Krg5J6Kk0R+tE1rYmDsMpHK&#10;spQm7/W4oXmhxrh5gSiDhhSGBfHU0ZQlD8AzZ+p8wnmKQcb4Z4u0OJsmVv3PHeWpRYrfSuzK0PE8&#10;rF0jLzx/LNiO92em/RlaxlA1sRoLGBDDq0YdgHcVz+cZ7uRId0v2Fiw9ywXYpX3KKn0BYlC27oEh&#10;sOYbDAGHYZcIFrjkSBnC3rGt+wxh97b1LobYpWeNHtzhqKcKuPtRGUKxmIQHvNzFEEoKNDPS2/aV&#10;IUCuijuOjyFA9psMIc+x42aIJ+UQ7tDp7exdJPHUNGJd2w/MEzqTgL9PTiZWsq9sccRsMdrGFu7x&#10;5xMie/5GKcV/qDrNrEJVJqh4vpRYGMHX3ELXJd+r+lj1bvZWiYw75rgVjZhf2RK9CnSe1isR0iwx&#10;05VRumtBSnaVoeZO33LOWlEMonBTJ89aiiIuntTMcH1fnWBoeSkTaNR1h0Y+qnPZLUPbTJRvXbsL&#10;9S9XrQwiBhNLFOmy2uvaGhDtRESZu1YNr/0AwS2Va7OcLmX70A10s/DZ1aypZE0Vi4HCEAbHl5ui&#10;461y0z5mZAOjt/D7wQyaozsx47mYOjRmdE/15DETbsOM7GvvHTNjJ8S2U631xzzjuUilDo0Z0yp+&#10;ZtcMXqmOGQaqW4bB8fKMD+s3eUZ2N/aOmcCzVft1y9nkepg6MGaAaH1knzhmzCO+/tlkDm7dWd3P&#10;2RSGASqL7TzjOAD3oTFj2kknjhmklps8Yw7uvWLGHXnqMdTZ0A9kAb/KgV8EZkxT4cQxg529iRlz&#10;cO8VM8PRUOfAWzATIlk/NM+YcvLEMYNV2sAMkpxD1Np+EOh85oVixpSTJ44Z8xyol8/45uDeK8+M&#10;g9FuzLyEfMaUkyeOGfM0oI8Zc3DvFTPh0MYBJHLgLTzzEjBjyskTx8y2PrBvDu69YsYJ8ABTYcbp&#10;3ovs+sCB58FSmdCILs6BOsGhKShfKmrkkwS8USs75frtX/HKbv9avve0ekf58l8AAAD//wMAUEsD&#10;BBQABgAIAAAAIQC2XDUn4QAAAA0BAAAPAAAAZHJzL2Rvd25yZXYueG1sTI9Ba8JAEIXvhf6HZYTe&#10;dJOmEYnZiEjbkxSqhdLbmB2TYHY3ZNck/vuOp/b43jzefC/fTKYVA/W+cVZBvIhAkC2dbmyl4Ov4&#10;Nl+B8AGtxtZZUnAjD5vi8SHHTLvRftJwCJXgEuszVFCH0GVS+rImg37hOrJ8O7veYGDZV1L3OHK5&#10;aeVzFC2lwcbyhxo72tVUXg5Xo+B9xHGbxK/D/nLe3X6O6cf3PialnmbTdg0i0BT+wnDHZ3QomOnk&#10;rlZ70bJOE0YPCuYvSZqCuEeiZMneib04XoEscvl/RfELAAD//wMAUEsBAi0AFAAGAAgAAAAhALaD&#10;OJL+AAAA4QEAABMAAAAAAAAAAAAAAAAAAAAAAFtDb250ZW50X1R5cGVzXS54bWxQSwECLQAUAAYA&#10;CAAAACEAOP0h/9YAAACUAQAACwAAAAAAAAAAAAAAAAAvAQAAX3JlbHMvLnJlbHNQSwECLQAUAAYA&#10;CAAAACEAwQNIDKcFAADrLAAADgAAAAAAAAAAAAAAAAAuAgAAZHJzL2Uyb0RvYy54bWxQSwECLQAU&#10;AAYACAAAACEAtlw1J+EAAAANAQAADwAAAAAAAAAAAAAAAAABCAAAZHJzL2Rvd25yZXYueG1sUEsF&#10;BgAAAAAEAAQA8wAAAA8JAAAAAA==&#10;" o:allowincell="f">
                <v:group id="Group 2238" o:spid="_x0000_s1783" style="position:absolute;left:1543;top:-4355;width:8820;height:4237" coordorigin="1543,-4355" coordsize="8820,4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Freeform 2239" o:spid="_x0000_s1784" style="position:absolute;left:1543;top:-4355;width:8820;height:4237;visibility:visible;mso-wrap-style:square;v-text-anchor:top" coordsize="8820,4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XfxAAAANwAAAAPAAAAZHJzL2Rvd25yZXYueG1sRI9Ba8JA&#10;FITvgv9heUJvuqkpUqKrFLGl1VNTDz0+dp/ZYPZtyG5i+u+7QqHHYWa+YTa70TVioC7UnhU8LjIQ&#10;xNqbmisF56/X+TOIEJENNp5JwQ8F2G2nkw0Wxt/4k4YyViJBOBSowMbYFlIGbclhWPiWOHkX3zmM&#10;SXaVNB3eEtw1cpllK+mw5rRgsaW9JX0te6fgcNKNPeS99ufq+2o/HL0Nx16ph9n4sgYRaYz/4b/2&#10;u1GQP+VwP5OOgNz+AgAA//8DAFBLAQItABQABgAIAAAAIQDb4fbL7gAAAIUBAAATAAAAAAAAAAAA&#10;AAAAAAAAAABbQ29udGVudF9UeXBlc10ueG1sUEsBAi0AFAAGAAgAAAAhAFr0LFu/AAAAFQEAAAsA&#10;AAAAAAAAAAAAAAAAHwEAAF9yZWxzLy5yZWxzUEsBAi0AFAAGAAgAAAAhAK3Jxd/EAAAA3AAAAA8A&#10;AAAAAAAAAAAAAAAABwIAAGRycy9kb3ducmV2LnhtbFBLBQYAAAAAAwADALcAAAD4AgAAAAA=&#10;" path="m4,4r8811,e" filled="f" strokeweight=".48pt">
                    <v:path arrowok="t" o:connecttype="custom" o:connectlocs="4,4;8815,4" o:connectangles="0,0"/>
                  </v:shape>
                  <v:shape id="Freeform 2240" o:spid="_x0000_s1785" style="position:absolute;left:1543;top:-4355;width:8820;height:4237;visibility:visible;mso-wrap-style:square;v-text-anchor:top" coordsize="8820,4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2rxAAAANwAAAAPAAAAZHJzL2Rvd25yZXYueG1sRI9PawIx&#10;FMTvBb9DeIK3mrVKkdUoIlZse/LPweMjeW4WNy/LJruu374pFHocZuY3zHLdu0p01ITSs4LJOANB&#10;rL0puVBwOX+8zkGEiGyw8kwKnhRgvRq8LDE3/sFH6k6xEAnCIUcFNsY6lzJoSw7D2NfEybv5xmFM&#10;simkafCR4K6Sb1n2Lh2WnBYs1rS1pO+n1inYfevK7qat9pfierefjvbdV6vUaNhvFiAi9fE//Nc+&#10;GAXT2Qx+z6QjIFc/AAAA//8DAFBLAQItABQABgAIAAAAIQDb4fbL7gAAAIUBAAATAAAAAAAAAAAA&#10;AAAAAAAAAABbQ29udGVudF9UeXBlc10ueG1sUEsBAi0AFAAGAAgAAAAhAFr0LFu/AAAAFQEAAAsA&#10;AAAAAAAAAAAAAAAAHwEAAF9yZWxzLy5yZWxzUEsBAi0AFAAGAAgAAAAhACIgXavEAAAA3AAAAA8A&#10;AAAAAAAAAAAAAAAABwIAAGRycy9kb3ducmV2LnhtbFBLBQYAAAAAAwADALcAAAD4AgAAAAA=&#10;" path="m,l,4236e" filled="f" strokeweight=".48pt">
                    <v:path arrowok="t" o:connecttype="custom" o:connectlocs="0,0;0,4236" o:connectangles="0,0"/>
                  </v:shape>
                  <v:shape id="Freeform 2241" o:spid="_x0000_s1786" style="position:absolute;left:1543;top:-4355;width:8820;height:4237;visibility:visible;mso-wrap-style:square;v-text-anchor:top" coordsize="8820,4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gwxAAAANwAAAAPAAAAZHJzL2Rvd25yZXYueG1sRI9BawIx&#10;FITvQv9DeIXeNFutUlajiGix9aT14PGRvG4WNy/LJruu/74pFDwOM/MNs1j1rhIdNaH0rOB1lIEg&#10;1t6UXCg4f++G7yBCRDZYeSYFdwqwWj4NFpgbf+MjdadYiAThkKMCG2OdSxm0JYdh5Gvi5P34xmFM&#10;simkafCW4K6S4yybSYclpwWLNW0s6eupdQq2B13Z7aTV/lxcrvbT0Uf31Sr18tyv5yAi9fER/m/v&#10;jYLJ2xT+zqQjIJe/AAAA//8DAFBLAQItABQABgAIAAAAIQDb4fbL7gAAAIUBAAATAAAAAAAAAAAA&#10;AAAAAAAAAABbQ29udGVudF9UeXBlc10ueG1sUEsBAi0AFAAGAAgAAAAhAFr0LFu/AAAAFQEAAAsA&#10;AAAAAAAAAAAAAAAAHwEAAF9yZWxzLy5yZWxzUEsBAi0AFAAGAAgAAAAhAE1s+DDEAAAA3AAAAA8A&#10;AAAAAAAAAAAAAAAABwIAAGRycy9kb3ducmV2LnhtbFBLBQYAAAAAAwADALcAAAD4AgAAAAA=&#10;" path="m4,4231r8811,e" filled="f" strokeweight=".48pt">
                    <v:path arrowok="t" o:connecttype="custom" o:connectlocs="4,4231;8815,4231" o:connectangles="0,0"/>
                  </v:shape>
                  <v:shape id="Freeform 2242" o:spid="_x0000_s1787" style="position:absolute;left:1543;top:-4355;width:8820;height:4237;visibility:visible;mso-wrap-style:square;v-text-anchor:top" coordsize="8820,4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mZHxAAAANwAAAAPAAAAZHJzL2Rvd25yZXYueG1sRI9PawIx&#10;FMTvBb9DeIK3mrUWkdUoIlZse/LPweMjeW4WNy/LJruu374pFHocZuY3zHLdu0p01ITSs4LJOANB&#10;rL0puVBwOX+8zkGEiGyw8kwKnhRgvRq8LDE3/sFH6k6xEAnCIUcFNsY6lzJoSw7D2NfEybv5xmFM&#10;simkafCR4K6Sb1k2kw5LTgsWa9pa0vdT6xTsvnVld9NW+0txvdtPR/vuq1VqNOw3CxCR+vgf/msf&#10;jILp+wx+z6QjIFc/AAAA//8DAFBLAQItABQABgAIAAAAIQDb4fbL7gAAAIUBAAATAAAAAAAAAAAA&#10;AAAAAAAAAABbQ29udGVudF9UeXBlc10ueG1sUEsBAi0AFAAGAAgAAAAhAFr0LFu/AAAAFQEAAAsA&#10;AAAAAAAAAAAAAAAAHwEAAF9yZWxzLy5yZWxzUEsBAi0AFAAGAAgAAAAhAL2+ZkfEAAAA3AAAAA8A&#10;AAAAAAAAAAAAAAAABwIAAGRycy9kb3ducmV2LnhtbFBLBQYAAAAAAwADALcAAAD4AgAAAAA=&#10;" path="m8820,r,4236e" filled="f" strokeweight=".48pt">
                    <v:path arrowok="t" o:connecttype="custom" o:connectlocs="8820,0;8820,4236" o:connectangles="0,0"/>
                  </v:shape>
                </v:group>
                <v:shape id="Text Box 2243" o:spid="_x0000_s1788" type="#_x0000_t202" style="position:absolute;left:2554;top:-4343;width:65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30099160"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63 62 61</w:t>
                        </w:r>
                      </w:p>
                    </w:txbxContent>
                  </v:textbox>
                </v:shape>
                <v:shape id="Text Box 2244" o:spid="_x0000_s1789" type="#_x0000_t202" style="position:absolute;left:4354;top:-4343;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30099161"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48 47</w:t>
                        </w:r>
                      </w:p>
                    </w:txbxContent>
                  </v:textbox>
                </v:shape>
                <v:shape id="Text Box 2245" o:spid="_x0000_s1790" type="#_x0000_t202" style="position:absolute;left:7190;top:-4343;width:42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14:paraId="30099162"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13 12</w:t>
                        </w:r>
                      </w:p>
                    </w:txbxContent>
                  </v:textbox>
                </v:shape>
                <v:shape id="Text Box 2246" o:spid="_x0000_s1791" type="#_x0000_t202" style="position:absolute;left:8405;top:-4343;width:24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14:paraId="30099163"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8 7</w:t>
                        </w:r>
                      </w:p>
                    </w:txbxContent>
                  </v:textbox>
                </v:shape>
                <v:shape id="Text Box 2247" o:spid="_x0000_s1792" type="#_x0000_t202" style="position:absolute;left:9983;top:-4343;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30099164"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0</w:t>
                        </w:r>
                      </w:p>
                    </w:txbxContent>
                  </v:textbox>
                </v:shape>
                <v:shape id="Text Box 2248" o:spid="_x0000_s1793" type="#_x0000_t202" style="position:absolute;left:2642;top:-3582;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30099165"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2</w:t>
                        </w:r>
                      </w:p>
                    </w:txbxContent>
                  </v:textbox>
                </v:shape>
                <v:shape id="Text Box 2249" o:spid="_x0000_s1794" type="#_x0000_t202" style="position:absolute;left:3634;top:-3582;width:19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14:paraId="30099166"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14</w:t>
                        </w:r>
                      </w:p>
                    </w:txbxContent>
                  </v:textbox>
                </v:shape>
                <v:shape id="Text Box 2250" o:spid="_x0000_s1795" type="#_x0000_t202" style="position:absolute;left:5885;top:-3582;width:19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14:paraId="30099167"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35</w:t>
                        </w:r>
                      </w:p>
                    </w:txbxContent>
                  </v:textbox>
                </v:shape>
                <v:shape id="Text Box 2251" o:spid="_x0000_s1796" type="#_x0000_t202" style="position:absolute;left:7865;top:-3582;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14:paraId="30099168"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5</w:t>
                        </w:r>
                      </w:p>
                    </w:txbxContent>
                  </v:textbox>
                </v:shape>
                <v:shape id="Text Box 2252" o:spid="_x0000_s1797" type="#_x0000_t202" style="position:absolute;left:9308;top:-3582;width:11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8xQAAANwAAAAPAAAAZHJzL2Rvd25yZXYueG1sRI9Ba8JA&#10;FITvBf/D8gre6qYV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A/DC38xQAAANwAAAAP&#10;AAAAAAAAAAAAAAAAAAcCAABkcnMvZG93bnJldi54bWxQSwUGAAAAAAMAAwC3AAAA+QIAAAAA&#10;" filled="f" stroked="f">
                  <v:textbox inset="0,0,0,0">
                    <w:txbxContent>
                      <w:p w14:paraId="30099169" w14:textId="77777777" w:rsidR="00352539" w:rsidRDefault="00352539" w:rsidP="002A6003">
                        <w:pPr>
                          <w:pStyle w:val="a3"/>
                          <w:kinsoku w:val="0"/>
                          <w:overflowPunct w:val="0"/>
                          <w:spacing w:line="199" w:lineRule="exact"/>
                          <w:rPr>
                            <w:rFonts w:ascii="Times New Roman" w:eastAsiaTheme="minorEastAsia" w:cs="Times New Roman"/>
                            <w:sz w:val="18"/>
                            <w:szCs w:val="18"/>
                          </w:rPr>
                        </w:pPr>
                        <w:r>
                          <w:rPr>
                            <w:rFonts w:ascii="Times New Roman" w:eastAsiaTheme="minorEastAsia" w:cs="Times New Roman"/>
                            <w:sz w:val="18"/>
                            <w:szCs w:val="18"/>
                          </w:rPr>
                          <w:t>8</w:t>
                        </w:r>
                      </w:p>
                    </w:txbxContent>
                  </v:textbox>
                </v:shape>
                <v:shape id="Text Box 2253" o:spid="_x0000_s1798" type="#_x0000_t202" style="position:absolute;left:1831;top:-3195;width:844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14:paraId="3009916A" w14:textId="77777777" w:rsidR="00352539" w:rsidRDefault="00352539" w:rsidP="002A6003">
                        <w:pPr>
                          <w:pStyle w:val="a3"/>
                          <w:kinsoku w:val="0"/>
                          <w:overflowPunct w:val="0"/>
                          <w:spacing w:line="211" w:lineRule="exact"/>
                          <w:ind w:left="240"/>
                          <w:rPr>
                            <w:spacing w:val="-92"/>
                            <w:sz w:val="18"/>
                            <w:szCs w:val="18"/>
                          </w:rPr>
                        </w:pPr>
                        <w:r>
                          <w:rPr>
                            <w:rFonts w:ascii="Times New Roman" w:eastAsiaTheme="minorEastAsia" w:cs="Times New Roman"/>
                            <w:i/>
                            <w:iCs/>
                            <w:sz w:val="18"/>
                            <w:szCs w:val="18"/>
                          </w:rPr>
                          <w:t>VPN2</w:t>
                        </w:r>
                        <w:r>
                          <w:rPr>
                            <w:rFonts w:ascii="Times New Roman" w:eastAsiaTheme="minorEastAsia" w:cs="Times New Roman"/>
                            <w:sz w:val="18"/>
                            <w:szCs w:val="18"/>
                          </w:rPr>
                          <w:t>…</w:t>
                        </w:r>
                        <w:r w:rsidRPr="002B6BB8">
                          <w:rPr>
                            <w:rFonts w:ascii="Times New Roman" w:eastAsiaTheme="minorEastAsia" w:cs="Times New Roman"/>
                            <w:sz w:val="18"/>
                            <w:szCs w:val="18"/>
                          </w:rPr>
                          <w:t>. Virtual page number divided by 2 (maps 2 pages).</w:t>
                        </w:r>
                      </w:p>
                      <w:p w14:paraId="3009916B" w14:textId="77777777" w:rsidR="00352539" w:rsidRDefault="00352539" w:rsidP="002A6003">
                        <w:pPr>
                          <w:pStyle w:val="a3"/>
                          <w:kinsoku w:val="0"/>
                          <w:overflowPunct w:val="0"/>
                          <w:spacing w:before="179" w:line="364" w:lineRule="auto"/>
                          <w:ind w:right="18" w:firstLine="240"/>
                          <w:rPr>
                            <w:sz w:val="18"/>
                            <w:szCs w:val="18"/>
                          </w:rPr>
                        </w:pPr>
                        <w:r>
                          <w:rPr>
                            <w:rFonts w:ascii="Times New Roman" w:eastAsiaTheme="minorEastAsia" w:cs="Times New Roman"/>
                            <w:i/>
                            <w:iCs/>
                            <w:sz w:val="18"/>
                            <w:szCs w:val="18"/>
                          </w:rPr>
                          <w:t>ASID</w:t>
                        </w:r>
                        <w:r>
                          <w:rPr>
                            <w:rFonts w:ascii="Times New Roman" w:eastAsiaTheme="minorEastAsia" w:cs="Times New Roman"/>
                            <w:sz w:val="18"/>
                            <w:szCs w:val="18"/>
                          </w:rPr>
                          <w:t>….</w:t>
                        </w:r>
                        <w:r w:rsidRPr="002B6BB8">
                          <w:t xml:space="preserve"> </w:t>
                        </w:r>
                        <w:r w:rsidRPr="002B6BB8">
                          <w:rPr>
                            <w:rFonts w:ascii="Times New Roman" w:eastAsiaTheme="minorEastAsia" w:cs="Times New Roman"/>
                            <w:sz w:val="18"/>
                            <w:szCs w:val="18"/>
                          </w:rPr>
                          <w:t>Address space ID field. An 8-bit field for multiple processes to share TLB; For the same virtual page number as other processes, each process has a different mapping.</w:t>
                        </w:r>
                        <w:r>
                          <w:rPr>
                            <w:sz w:val="18"/>
                            <w:szCs w:val="18"/>
                          </w:rPr>
                          <w:t xml:space="preserve"> </w:t>
                        </w:r>
                      </w:p>
                      <w:p w14:paraId="3009916C" w14:textId="77777777" w:rsidR="00352539" w:rsidRDefault="00352539" w:rsidP="002A6003">
                        <w:pPr>
                          <w:pStyle w:val="a3"/>
                          <w:kinsoku w:val="0"/>
                          <w:overflowPunct w:val="0"/>
                          <w:spacing w:before="58"/>
                          <w:ind w:left="239"/>
                          <w:rPr>
                            <w:sz w:val="18"/>
                            <w:szCs w:val="18"/>
                          </w:rPr>
                        </w:pPr>
                        <w:r>
                          <w:rPr>
                            <w:rFonts w:ascii="Times New Roman" w:eastAsiaTheme="minorEastAsia" w:cs="Times New Roman"/>
                            <w:i/>
                            <w:iCs/>
                            <w:sz w:val="18"/>
                            <w:szCs w:val="18"/>
                          </w:rPr>
                          <w:t>R</w:t>
                        </w:r>
                        <w:r>
                          <w:rPr>
                            <w:rFonts w:ascii="Times New Roman" w:eastAsiaTheme="minorEastAsia" w:cs="Times New Roman"/>
                            <w:sz w:val="18"/>
                            <w:szCs w:val="18"/>
                          </w:rPr>
                          <w:t>………</w:t>
                        </w:r>
                        <w:r w:rsidRPr="002B6BB8">
                          <w:rPr>
                            <w:rFonts w:ascii="Times New Roman" w:eastAsiaTheme="minorEastAsia" w:cs="Times New Roman"/>
                            <w:sz w:val="18"/>
                            <w:szCs w:val="18"/>
                          </w:rPr>
                          <w:t>Area. (00-&gt; user, 01-&gt; management, 11-&gt; core) user matches virtual address 63:62 bits.</w:t>
                        </w:r>
                      </w:p>
                      <w:p w14:paraId="3009916D" w14:textId="77777777" w:rsidR="00352539" w:rsidRDefault="00352539" w:rsidP="002A6003">
                        <w:pPr>
                          <w:pStyle w:val="a3"/>
                          <w:kinsoku w:val="0"/>
                          <w:overflowPunct w:val="0"/>
                          <w:spacing w:before="180"/>
                          <w:ind w:left="239"/>
                          <w:rPr>
                            <w:sz w:val="18"/>
                            <w:szCs w:val="18"/>
                          </w:rPr>
                        </w:pPr>
                        <w:r>
                          <w:rPr>
                            <w:rFonts w:ascii="Times New Roman" w:eastAsiaTheme="minorEastAsia" w:cs="Times New Roman"/>
                            <w:i/>
                            <w:iCs/>
                            <w:sz w:val="18"/>
                            <w:szCs w:val="18"/>
                          </w:rPr>
                          <w:t>Fill</w:t>
                        </w:r>
                        <w:r>
                          <w:rPr>
                            <w:rFonts w:ascii="Times New Roman" w:eastAsiaTheme="minorEastAsia" w:cs="Times New Roman"/>
                            <w:sz w:val="18"/>
                            <w:szCs w:val="18"/>
                          </w:rPr>
                          <w:t>…….</w:t>
                        </w:r>
                        <w:r w:rsidRPr="002B6BB8">
                          <w:t xml:space="preserve"> </w:t>
                        </w:r>
                        <w:r w:rsidRPr="002B6BB8">
                          <w:rPr>
                            <w:rFonts w:ascii="Times New Roman" w:eastAsiaTheme="minorEastAsia" w:cs="Times New Roman"/>
                            <w:sz w:val="18"/>
                            <w:szCs w:val="18"/>
                          </w:rPr>
                          <w:t>Retained. Read 0, write ignore.</w:t>
                        </w:r>
                      </w:p>
                      <w:p w14:paraId="3009916E" w14:textId="77777777" w:rsidR="00352539" w:rsidRDefault="00352539" w:rsidP="002A6003">
                        <w:pPr>
                          <w:pStyle w:val="a3"/>
                          <w:kinsoku w:val="0"/>
                          <w:overflowPunct w:val="0"/>
                          <w:spacing w:before="179" w:line="219" w:lineRule="exact"/>
                          <w:ind w:left="239"/>
                          <w:rPr>
                            <w:sz w:val="18"/>
                            <w:szCs w:val="18"/>
                          </w:rPr>
                        </w:pPr>
                        <w:r>
                          <w:rPr>
                            <w:rFonts w:ascii="Times New Roman" w:eastAsiaTheme="minorEastAsia" w:cs="Times New Roman"/>
                            <w:i/>
                            <w:iCs/>
                            <w:sz w:val="18"/>
                            <w:szCs w:val="18"/>
                          </w:rPr>
                          <w:t>0</w:t>
                        </w:r>
                        <w:r>
                          <w:rPr>
                            <w:rFonts w:ascii="Times New Roman" w:eastAsiaTheme="minorEastAsia" w:cs="Times New Roman"/>
                            <w:sz w:val="18"/>
                            <w:szCs w:val="18"/>
                          </w:rPr>
                          <w:t>………</w:t>
                        </w:r>
                        <w:r w:rsidRPr="002B6BB8">
                          <w:rPr>
                            <w:rFonts w:ascii="Times New Roman" w:eastAsiaTheme="minorEastAsia" w:cs="Times New Roman"/>
                            <w:sz w:val="18"/>
                            <w:szCs w:val="18"/>
                          </w:rPr>
                          <w:t>Retained. Write must be 0 and return 0 on read.</w:t>
                        </w:r>
                      </w:p>
                    </w:txbxContent>
                  </v:textbox>
                </v:shape>
                <w10:wrap anchorx="page"/>
              </v:group>
            </w:pict>
          </mc:Fallback>
        </mc:AlternateContent>
      </w:r>
      <w:bookmarkStart w:id="397" w:name="_bookmark368"/>
      <w:bookmarkEnd w:id="397"/>
      <w:r w:rsidRPr="002A6003">
        <w:rPr>
          <w:rFonts w:ascii="Times New Roman" w:eastAsia="宋体" w:hAnsi="Times New Roman" w:cs="宋体" w:hint="eastAsia"/>
          <w:kern w:val="0"/>
          <w:sz w:val="18"/>
          <w:szCs w:val="18"/>
        </w:rPr>
        <w:t xml:space="preserve">Figure 5-8 </w:t>
      </w:r>
      <w:proofErr w:type="spellStart"/>
      <w:r w:rsidRPr="002A6003">
        <w:rPr>
          <w:rFonts w:ascii="Times New Roman" w:eastAsia="宋体" w:hAnsi="Times New Roman" w:cs="宋体" w:hint="eastAsia"/>
          <w:kern w:val="0"/>
          <w:sz w:val="18"/>
          <w:szCs w:val="18"/>
        </w:rPr>
        <w:t>EntryHi</w:t>
      </w:r>
      <w:proofErr w:type="spellEnd"/>
      <w:r w:rsidRPr="002A6003">
        <w:rPr>
          <w:rFonts w:ascii="Times New Roman" w:eastAsia="宋体" w:hAnsi="Times New Roman" w:cs="宋体" w:hint="eastAsia"/>
          <w:kern w:val="0"/>
          <w:sz w:val="18"/>
          <w:szCs w:val="18"/>
        </w:rPr>
        <w:t xml:space="preserve"> register</w:t>
      </w:r>
    </w:p>
    <w:p w14:paraId="300985F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5F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00" w14:textId="77777777" w:rsidR="002A6003" w:rsidRPr="002A6003" w:rsidRDefault="002A6003" w:rsidP="002A6003">
      <w:pPr>
        <w:kinsoku w:val="0"/>
        <w:overflowPunct w:val="0"/>
        <w:autoSpaceDE w:val="0"/>
        <w:autoSpaceDN w:val="0"/>
        <w:adjustRightInd w:val="0"/>
        <w:spacing w:before="4" w:after="1"/>
        <w:jc w:val="left"/>
        <w:rPr>
          <w:rFonts w:ascii="Times New Roman" w:eastAsia="宋体" w:hAnsi="Times New Roman" w:cs="宋体"/>
          <w:kern w:val="0"/>
          <w:sz w:val="28"/>
          <w:szCs w:val="28"/>
        </w:rPr>
      </w:pPr>
    </w:p>
    <w:tbl>
      <w:tblPr>
        <w:tblW w:w="0" w:type="auto"/>
        <w:tblInd w:w="2103" w:type="dxa"/>
        <w:tblLayout w:type="fixed"/>
        <w:tblCellMar>
          <w:left w:w="0" w:type="dxa"/>
          <w:right w:w="0" w:type="dxa"/>
        </w:tblCellMar>
        <w:tblLook w:val="0000" w:firstRow="0" w:lastRow="0" w:firstColumn="0" w:lastColumn="0" w:noHBand="0" w:noVBand="0"/>
      </w:tblPr>
      <w:tblGrid>
        <w:gridCol w:w="370"/>
        <w:gridCol w:w="586"/>
        <w:gridCol w:w="447"/>
        <w:gridCol w:w="1239"/>
        <w:gridCol w:w="2297"/>
        <w:gridCol w:w="1185"/>
        <w:gridCol w:w="140"/>
        <w:gridCol w:w="193"/>
        <w:gridCol w:w="200"/>
        <w:gridCol w:w="345"/>
        <w:gridCol w:w="345"/>
        <w:gridCol w:w="345"/>
      </w:tblGrid>
      <w:tr w:rsidR="002A6003" w:rsidRPr="002A6003" w14:paraId="3009860B" w14:textId="77777777" w:rsidTr="00AD241B">
        <w:trPr>
          <w:trHeight w:val="306"/>
        </w:trPr>
        <w:tc>
          <w:tcPr>
            <w:tcW w:w="370" w:type="dxa"/>
            <w:tcBorders>
              <w:top w:val="none" w:sz="6" w:space="0" w:color="auto"/>
              <w:left w:val="none" w:sz="6" w:space="0" w:color="auto"/>
              <w:bottom w:val="single" w:sz="4" w:space="0" w:color="000000"/>
              <w:right w:val="none" w:sz="6" w:space="0" w:color="auto"/>
            </w:tcBorders>
          </w:tcPr>
          <w:p w14:paraId="30098601" w14:textId="77777777" w:rsidR="002A6003" w:rsidRPr="002A6003" w:rsidRDefault="002A6003" w:rsidP="002A6003">
            <w:pPr>
              <w:kinsoku w:val="0"/>
              <w:overflowPunct w:val="0"/>
              <w:autoSpaceDE w:val="0"/>
              <w:autoSpaceDN w:val="0"/>
              <w:adjustRightInd w:val="0"/>
              <w:spacing w:line="199" w:lineRule="exact"/>
              <w:ind w:left="1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63</w:t>
            </w:r>
          </w:p>
        </w:tc>
        <w:tc>
          <w:tcPr>
            <w:tcW w:w="586" w:type="dxa"/>
            <w:tcBorders>
              <w:top w:val="none" w:sz="6" w:space="0" w:color="auto"/>
              <w:left w:val="none" w:sz="6" w:space="0" w:color="auto"/>
              <w:bottom w:val="single" w:sz="4" w:space="0" w:color="000000"/>
              <w:right w:val="none" w:sz="6" w:space="0" w:color="auto"/>
            </w:tcBorders>
          </w:tcPr>
          <w:p w14:paraId="3009860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686" w:type="dxa"/>
            <w:gridSpan w:val="2"/>
            <w:tcBorders>
              <w:top w:val="none" w:sz="6" w:space="0" w:color="auto"/>
              <w:left w:val="none" w:sz="6" w:space="0" w:color="auto"/>
              <w:bottom w:val="single" w:sz="4" w:space="0" w:color="000000"/>
              <w:right w:val="none" w:sz="6" w:space="0" w:color="auto"/>
            </w:tcBorders>
          </w:tcPr>
          <w:p w14:paraId="30098603" w14:textId="77777777" w:rsidR="002A6003" w:rsidRPr="002A6003" w:rsidRDefault="002A6003" w:rsidP="002A6003">
            <w:pPr>
              <w:kinsoku w:val="0"/>
              <w:overflowPunct w:val="0"/>
              <w:autoSpaceDE w:val="0"/>
              <w:autoSpaceDN w:val="0"/>
              <w:adjustRightInd w:val="0"/>
              <w:spacing w:line="199" w:lineRule="exact"/>
              <w:ind w:left="22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42 41</w:t>
            </w:r>
          </w:p>
        </w:tc>
        <w:tc>
          <w:tcPr>
            <w:tcW w:w="2297" w:type="dxa"/>
            <w:tcBorders>
              <w:top w:val="none" w:sz="6" w:space="0" w:color="auto"/>
              <w:left w:val="none" w:sz="6" w:space="0" w:color="auto"/>
              <w:bottom w:val="single" w:sz="4" w:space="0" w:color="000000"/>
              <w:right w:val="none" w:sz="6" w:space="0" w:color="auto"/>
            </w:tcBorders>
          </w:tcPr>
          <w:p w14:paraId="3009860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325" w:type="dxa"/>
            <w:gridSpan w:val="2"/>
            <w:tcBorders>
              <w:top w:val="none" w:sz="6" w:space="0" w:color="auto"/>
              <w:left w:val="none" w:sz="6" w:space="0" w:color="auto"/>
              <w:bottom w:val="single" w:sz="4" w:space="0" w:color="000000"/>
              <w:right w:val="none" w:sz="6" w:space="0" w:color="auto"/>
            </w:tcBorders>
          </w:tcPr>
          <w:p w14:paraId="30098605" w14:textId="77777777" w:rsidR="002A6003" w:rsidRPr="002A6003" w:rsidRDefault="002A6003" w:rsidP="002A6003">
            <w:pPr>
              <w:kinsoku w:val="0"/>
              <w:overflowPunct w:val="0"/>
              <w:autoSpaceDE w:val="0"/>
              <w:autoSpaceDN w:val="0"/>
              <w:adjustRightInd w:val="0"/>
              <w:spacing w:line="199" w:lineRule="exact"/>
              <w:ind w:right="33"/>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June 5</w:t>
            </w:r>
          </w:p>
        </w:tc>
        <w:tc>
          <w:tcPr>
            <w:tcW w:w="193" w:type="dxa"/>
            <w:tcBorders>
              <w:top w:val="none" w:sz="6" w:space="0" w:color="auto"/>
              <w:left w:val="none" w:sz="6" w:space="0" w:color="auto"/>
              <w:bottom w:val="single" w:sz="4" w:space="0" w:color="000000"/>
              <w:right w:val="none" w:sz="6" w:space="0" w:color="auto"/>
            </w:tcBorders>
          </w:tcPr>
          <w:p w14:paraId="3009860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200" w:type="dxa"/>
            <w:tcBorders>
              <w:top w:val="none" w:sz="6" w:space="0" w:color="auto"/>
              <w:left w:val="none" w:sz="6" w:space="0" w:color="auto"/>
              <w:bottom w:val="single" w:sz="4" w:space="0" w:color="000000"/>
              <w:right w:val="none" w:sz="6" w:space="0" w:color="auto"/>
            </w:tcBorders>
          </w:tcPr>
          <w:p w14:paraId="30098607" w14:textId="77777777" w:rsidR="002A6003" w:rsidRPr="002A6003" w:rsidRDefault="002A6003" w:rsidP="002A6003">
            <w:pPr>
              <w:kinsoku w:val="0"/>
              <w:overflowPunct w:val="0"/>
              <w:autoSpaceDE w:val="0"/>
              <w:autoSpaceDN w:val="0"/>
              <w:adjustRightInd w:val="0"/>
              <w:spacing w:line="199" w:lineRule="exact"/>
              <w:ind w:left="2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345" w:type="dxa"/>
            <w:tcBorders>
              <w:top w:val="none" w:sz="6" w:space="0" w:color="auto"/>
              <w:left w:val="none" w:sz="6" w:space="0" w:color="auto"/>
              <w:bottom w:val="single" w:sz="4" w:space="0" w:color="000000"/>
              <w:right w:val="none" w:sz="6" w:space="0" w:color="auto"/>
            </w:tcBorders>
          </w:tcPr>
          <w:p w14:paraId="30098608" w14:textId="77777777" w:rsidR="002A6003" w:rsidRPr="002A6003" w:rsidRDefault="002A6003" w:rsidP="002A6003">
            <w:pPr>
              <w:kinsoku w:val="0"/>
              <w:overflowPunct w:val="0"/>
              <w:autoSpaceDE w:val="0"/>
              <w:autoSpaceDN w:val="0"/>
              <w:adjustRightInd w:val="0"/>
              <w:spacing w:line="199" w:lineRule="exact"/>
              <w:ind w:left="13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345" w:type="dxa"/>
            <w:tcBorders>
              <w:top w:val="none" w:sz="6" w:space="0" w:color="auto"/>
              <w:left w:val="none" w:sz="6" w:space="0" w:color="auto"/>
              <w:bottom w:val="single" w:sz="4" w:space="0" w:color="000000"/>
              <w:right w:val="none" w:sz="6" w:space="0" w:color="auto"/>
            </w:tcBorders>
          </w:tcPr>
          <w:p w14:paraId="30098609" w14:textId="77777777" w:rsidR="002A6003" w:rsidRPr="002A6003" w:rsidRDefault="002A6003" w:rsidP="002A6003">
            <w:pPr>
              <w:kinsoku w:val="0"/>
              <w:overflowPunct w:val="0"/>
              <w:autoSpaceDE w:val="0"/>
              <w:autoSpaceDN w:val="0"/>
              <w:adjustRightInd w:val="0"/>
              <w:spacing w:line="199" w:lineRule="exact"/>
              <w:ind w:left="63"/>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345" w:type="dxa"/>
            <w:tcBorders>
              <w:top w:val="none" w:sz="6" w:space="0" w:color="auto"/>
              <w:left w:val="none" w:sz="6" w:space="0" w:color="auto"/>
              <w:bottom w:val="single" w:sz="4" w:space="0" w:color="000000"/>
              <w:right w:val="none" w:sz="6" w:space="0" w:color="auto"/>
            </w:tcBorders>
          </w:tcPr>
          <w:p w14:paraId="3009860A" w14:textId="77777777" w:rsidR="002A6003" w:rsidRPr="002A6003" w:rsidRDefault="002A6003" w:rsidP="002A6003">
            <w:pPr>
              <w:kinsoku w:val="0"/>
              <w:overflowPunct w:val="0"/>
              <w:autoSpaceDE w:val="0"/>
              <w:autoSpaceDN w:val="0"/>
              <w:adjustRightInd w:val="0"/>
              <w:spacing w:line="199" w:lineRule="exact"/>
              <w:ind w:left="7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r w:rsidR="002A6003" w:rsidRPr="002A6003" w14:paraId="30098618" w14:textId="77777777" w:rsidTr="00AD241B">
        <w:trPr>
          <w:trHeight w:val="311"/>
        </w:trPr>
        <w:tc>
          <w:tcPr>
            <w:tcW w:w="370" w:type="dxa"/>
            <w:tcBorders>
              <w:top w:val="single" w:sz="4" w:space="0" w:color="000000"/>
              <w:left w:val="single" w:sz="4" w:space="0" w:color="000000"/>
              <w:bottom w:val="single" w:sz="4" w:space="0" w:color="000000"/>
              <w:right w:val="none" w:sz="6" w:space="0" w:color="auto"/>
            </w:tcBorders>
          </w:tcPr>
          <w:p w14:paraId="3009860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86" w:type="dxa"/>
            <w:tcBorders>
              <w:top w:val="single" w:sz="4" w:space="0" w:color="000000"/>
              <w:left w:val="none" w:sz="6" w:space="0" w:color="auto"/>
              <w:bottom w:val="single" w:sz="4" w:space="0" w:color="000000"/>
              <w:right w:val="none" w:sz="6" w:space="0" w:color="auto"/>
            </w:tcBorders>
          </w:tcPr>
          <w:p w14:paraId="3009860D" w14:textId="77777777" w:rsidR="002A6003" w:rsidRPr="002A6003" w:rsidRDefault="002A6003" w:rsidP="002A6003">
            <w:pPr>
              <w:kinsoku w:val="0"/>
              <w:overflowPunct w:val="0"/>
              <w:autoSpaceDE w:val="0"/>
              <w:autoSpaceDN w:val="0"/>
              <w:adjustRightInd w:val="0"/>
              <w:spacing w:line="202" w:lineRule="exact"/>
              <w:ind w:right="205"/>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47" w:type="dxa"/>
            <w:tcBorders>
              <w:top w:val="single" w:sz="4" w:space="0" w:color="000000"/>
              <w:left w:val="none" w:sz="6" w:space="0" w:color="auto"/>
              <w:bottom w:val="single" w:sz="4" w:space="0" w:color="000000"/>
              <w:right w:val="single" w:sz="4" w:space="0" w:color="000000"/>
            </w:tcBorders>
          </w:tcPr>
          <w:p w14:paraId="3009860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239" w:type="dxa"/>
            <w:tcBorders>
              <w:top w:val="single" w:sz="4" w:space="0" w:color="000000"/>
              <w:left w:val="single" w:sz="4" w:space="0" w:color="000000"/>
              <w:bottom w:val="single" w:sz="4" w:space="0" w:color="000000"/>
              <w:right w:val="none" w:sz="6" w:space="0" w:color="auto"/>
            </w:tcBorders>
          </w:tcPr>
          <w:p w14:paraId="3009860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2297" w:type="dxa"/>
            <w:tcBorders>
              <w:top w:val="single" w:sz="4" w:space="0" w:color="000000"/>
              <w:left w:val="none" w:sz="6" w:space="0" w:color="auto"/>
              <w:bottom w:val="single" w:sz="4" w:space="0" w:color="000000"/>
              <w:right w:val="none" w:sz="6" w:space="0" w:color="auto"/>
            </w:tcBorders>
          </w:tcPr>
          <w:p w14:paraId="30098610" w14:textId="77777777" w:rsidR="002A6003" w:rsidRPr="002A6003" w:rsidRDefault="002A6003" w:rsidP="002A6003">
            <w:pPr>
              <w:kinsoku w:val="0"/>
              <w:overflowPunct w:val="0"/>
              <w:autoSpaceDE w:val="0"/>
              <w:autoSpaceDN w:val="0"/>
              <w:adjustRightInd w:val="0"/>
              <w:spacing w:line="202" w:lineRule="exact"/>
              <w:ind w:right="999"/>
              <w:jc w:val="right"/>
              <w:rPr>
                <w:rFonts w:ascii="Times New Roman" w:eastAsia="宋体" w:hAnsi="Times New Roman" w:cs="Times New Roman"/>
                <w:w w:val="95"/>
                <w:kern w:val="0"/>
                <w:sz w:val="18"/>
                <w:szCs w:val="18"/>
              </w:rPr>
            </w:pPr>
            <w:r w:rsidRPr="002A6003">
              <w:rPr>
                <w:rFonts w:ascii="Times New Roman" w:eastAsia="宋体" w:hAnsi="Times New Roman" w:cs="Times New Roman"/>
                <w:w w:val="95"/>
                <w:kern w:val="0"/>
                <w:sz w:val="18"/>
                <w:szCs w:val="18"/>
              </w:rPr>
              <w:t>PFN</w:t>
            </w:r>
          </w:p>
        </w:tc>
        <w:tc>
          <w:tcPr>
            <w:tcW w:w="1185" w:type="dxa"/>
            <w:tcBorders>
              <w:top w:val="single" w:sz="4" w:space="0" w:color="000000"/>
              <w:left w:val="none" w:sz="6" w:space="0" w:color="auto"/>
              <w:bottom w:val="single" w:sz="4" w:space="0" w:color="000000"/>
              <w:right w:val="single" w:sz="4" w:space="0" w:color="000000"/>
            </w:tcBorders>
          </w:tcPr>
          <w:p w14:paraId="3009861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40" w:type="dxa"/>
            <w:tcBorders>
              <w:top w:val="single" w:sz="4" w:space="0" w:color="000000"/>
              <w:left w:val="single" w:sz="4" w:space="0" w:color="000000"/>
              <w:bottom w:val="single" w:sz="4" w:space="0" w:color="000000"/>
              <w:right w:val="none" w:sz="6" w:space="0" w:color="auto"/>
            </w:tcBorders>
          </w:tcPr>
          <w:p w14:paraId="3009861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93" w:type="dxa"/>
            <w:tcBorders>
              <w:top w:val="single" w:sz="4" w:space="0" w:color="000000"/>
              <w:left w:val="none" w:sz="6" w:space="0" w:color="auto"/>
              <w:bottom w:val="single" w:sz="4" w:space="0" w:color="000000"/>
              <w:right w:val="none" w:sz="6" w:space="0" w:color="auto"/>
            </w:tcBorders>
          </w:tcPr>
          <w:p w14:paraId="30098613" w14:textId="77777777" w:rsidR="002A6003" w:rsidRPr="002A6003" w:rsidRDefault="002A6003" w:rsidP="002A6003">
            <w:pPr>
              <w:kinsoku w:val="0"/>
              <w:overflowPunct w:val="0"/>
              <w:autoSpaceDE w:val="0"/>
              <w:autoSpaceDN w:val="0"/>
              <w:adjustRightInd w:val="0"/>
              <w:spacing w:line="202" w:lineRule="exact"/>
              <w:ind w:left="74" w:right="-15"/>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w:t>
            </w:r>
          </w:p>
        </w:tc>
        <w:tc>
          <w:tcPr>
            <w:tcW w:w="200" w:type="dxa"/>
            <w:tcBorders>
              <w:top w:val="single" w:sz="4" w:space="0" w:color="000000"/>
              <w:left w:val="none" w:sz="6" w:space="0" w:color="auto"/>
              <w:bottom w:val="single" w:sz="4" w:space="0" w:color="000000"/>
              <w:right w:val="single" w:sz="4" w:space="0" w:color="000000"/>
            </w:tcBorders>
          </w:tcPr>
          <w:p w14:paraId="3009861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345" w:type="dxa"/>
            <w:tcBorders>
              <w:top w:val="single" w:sz="4" w:space="0" w:color="000000"/>
              <w:left w:val="single" w:sz="4" w:space="0" w:color="000000"/>
              <w:bottom w:val="single" w:sz="4" w:space="0" w:color="000000"/>
              <w:right w:val="single" w:sz="4" w:space="0" w:color="000000"/>
            </w:tcBorders>
          </w:tcPr>
          <w:p w14:paraId="30098615" w14:textId="77777777" w:rsidR="002A6003" w:rsidRPr="002A6003" w:rsidRDefault="002A6003" w:rsidP="002A6003">
            <w:pPr>
              <w:kinsoku w:val="0"/>
              <w:overflowPunct w:val="0"/>
              <w:autoSpaceDE w:val="0"/>
              <w:autoSpaceDN w:val="0"/>
              <w:adjustRightInd w:val="0"/>
              <w:spacing w:line="202" w:lineRule="exact"/>
              <w:ind w:left="113"/>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D</w:t>
            </w:r>
          </w:p>
        </w:tc>
        <w:tc>
          <w:tcPr>
            <w:tcW w:w="345" w:type="dxa"/>
            <w:tcBorders>
              <w:top w:val="single" w:sz="4" w:space="0" w:color="000000"/>
              <w:left w:val="single" w:sz="4" w:space="0" w:color="000000"/>
              <w:bottom w:val="single" w:sz="4" w:space="0" w:color="000000"/>
              <w:right w:val="single" w:sz="4" w:space="0" w:color="000000"/>
            </w:tcBorders>
          </w:tcPr>
          <w:p w14:paraId="30098616" w14:textId="77777777" w:rsidR="002A6003" w:rsidRPr="002A6003" w:rsidRDefault="002A6003" w:rsidP="002A6003">
            <w:pPr>
              <w:kinsoku w:val="0"/>
              <w:overflowPunct w:val="0"/>
              <w:autoSpaceDE w:val="0"/>
              <w:autoSpaceDN w:val="0"/>
              <w:adjustRightInd w:val="0"/>
              <w:spacing w:line="202" w:lineRule="exact"/>
              <w:ind w:left="113"/>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V</w:t>
            </w:r>
          </w:p>
        </w:tc>
        <w:tc>
          <w:tcPr>
            <w:tcW w:w="345" w:type="dxa"/>
            <w:tcBorders>
              <w:top w:val="single" w:sz="4" w:space="0" w:color="000000"/>
              <w:left w:val="single" w:sz="4" w:space="0" w:color="000000"/>
              <w:bottom w:val="single" w:sz="4" w:space="0" w:color="000000"/>
              <w:right w:val="single" w:sz="4" w:space="0" w:color="000000"/>
            </w:tcBorders>
          </w:tcPr>
          <w:p w14:paraId="30098617" w14:textId="77777777" w:rsidR="002A6003" w:rsidRPr="002A6003" w:rsidRDefault="002A6003" w:rsidP="002A6003">
            <w:pPr>
              <w:kinsoku w:val="0"/>
              <w:overflowPunct w:val="0"/>
              <w:autoSpaceDE w:val="0"/>
              <w:autoSpaceDN w:val="0"/>
              <w:adjustRightInd w:val="0"/>
              <w:spacing w:line="202" w:lineRule="exact"/>
              <w:ind w:left="114"/>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G</w:t>
            </w:r>
          </w:p>
        </w:tc>
      </w:tr>
      <w:tr w:rsidR="002A6003" w:rsidRPr="002A6003" w14:paraId="30098623" w14:textId="77777777" w:rsidTr="00AD241B">
        <w:trPr>
          <w:trHeight w:val="257"/>
        </w:trPr>
        <w:tc>
          <w:tcPr>
            <w:tcW w:w="370" w:type="dxa"/>
            <w:tcBorders>
              <w:top w:val="single" w:sz="4" w:space="0" w:color="000000"/>
              <w:left w:val="none" w:sz="6" w:space="0" w:color="auto"/>
              <w:bottom w:val="none" w:sz="6" w:space="0" w:color="auto"/>
              <w:right w:val="none" w:sz="6" w:space="0" w:color="auto"/>
            </w:tcBorders>
          </w:tcPr>
          <w:p w14:paraId="3009861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86" w:type="dxa"/>
            <w:tcBorders>
              <w:top w:val="single" w:sz="4" w:space="0" w:color="000000"/>
              <w:left w:val="none" w:sz="6" w:space="0" w:color="auto"/>
              <w:bottom w:val="none" w:sz="6" w:space="0" w:color="auto"/>
              <w:right w:val="none" w:sz="6" w:space="0" w:color="auto"/>
            </w:tcBorders>
          </w:tcPr>
          <w:p w14:paraId="3009861A" w14:textId="77777777" w:rsidR="002A6003" w:rsidRPr="002A6003" w:rsidRDefault="002A6003" w:rsidP="002A6003">
            <w:pPr>
              <w:kinsoku w:val="0"/>
              <w:overflowPunct w:val="0"/>
              <w:autoSpaceDE w:val="0"/>
              <w:autoSpaceDN w:val="0"/>
              <w:adjustRightInd w:val="0"/>
              <w:spacing w:line="202" w:lineRule="exact"/>
              <w:ind w:right="217"/>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22</w:t>
            </w:r>
          </w:p>
        </w:tc>
        <w:tc>
          <w:tcPr>
            <w:tcW w:w="1686" w:type="dxa"/>
            <w:gridSpan w:val="2"/>
            <w:tcBorders>
              <w:top w:val="single" w:sz="4" w:space="0" w:color="000000"/>
              <w:left w:val="none" w:sz="6" w:space="0" w:color="auto"/>
              <w:bottom w:val="none" w:sz="6" w:space="0" w:color="auto"/>
              <w:right w:val="none" w:sz="6" w:space="0" w:color="auto"/>
            </w:tcBorders>
          </w:tcPr>
          <w:p w14:paraId="3009861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2297" w:type="dxa"/>
            <w:tcBorders>
              <w:top w:val="single" w:sz="4" w:space="0" w:color="000000"/>
              <w:left w:val="none" w:sz="6" w:space="0" w:color="auto"/>
              <w:bottom w:val="none" w:sz="6" w:space="0" w:color="auto"/>
              <w:right w:val="none" w:sz="6" w:space="0" w:color="auto"/>
            </w:tcBorders>
          </w:tcPr>
          <w:p w14:paraId="3009861C" w14:textId="77777777" w:rsidR="002A6003" w:rsidRPr="002A6003" w:rsidRDefault="002A6003" w:rsidP="002A6003">
            <w:pPr>
              <w:kinsoku w:val="0"/>
              <w:overflowPunct w:val="0"/>
              <w:autoSpaceDE w:val="0"/>
              <w:autoSpaceDN w:val="0"/>
              <w:adjustRightInd w:val="0"/>
              <w:spacing w:line="202" w:lineRule="exact"/>
              <w:ind w:right="1048"/>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36</w:t>
            </w:r>
          </w:p>
        </w:tc>
        <w:tc>
          <w:tcPr>
            <w:tcW w:w="1325" w:type="dxa"/>
            <w:gridSpan w:val="2"/>
            <w:tcBorders>
              <w:top w:val="single" w:sz="4" w:space="0" w:color="000000"/>
              <w:left w:val="none" w:sz="6" w:space="0" w:color="auto"/>
              <w:bottom w:val="none" w:sz="6" w:space="0" w:color="auto"/>
              <w:right w:val="none" w:sz="6" w:space="0" w:color="auto"/>
            </w:tcBorders>
          </w:tcPr>
          <w:p w14:paraId="3009861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93" w:type="dxa"/>
            <w:tcBorders>
              <w:top w:val="single" w:sz="4" w:space="0" w:color="000000"/>
              <w:left w:val="none" w:sz="6" w:space="0" w:color="auto"/>
              <w:bottom w:val="none" w:sz="6" w:space="0" w:color="auto"/>
              <w:right w:val="none" w:sz="6" w:space="0" w:color="auto"/>
            </w:tcBorders>
          </w:tcPr>
          <w:p w14:paraId="3009861E" w14:textId="77777777" w:rsidR="002A6003" w:rsidRPr="002A6003" w:rsidRDefault="002A6003" w:rsidP="002A6003">
            <w:pPr>
              <w:kinsoku w:val="0"/>
              <w:overflowPunct w:val="0"/>
              <w:autoSpaceDE w:val="0"/>
              <w:autoSpaceDN w:val="0"/>
              <w:adjustRightInd w:val="0"/>
              <w:spacing w:line="202" w:lineRule="exact"/>
              <w:ind w:left="5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200" w:type="dxa"/>
            <w:tcBorders>
              <w:top w:val="single" w:sz="4" w:space="0" w:color="000000"/>
              <w:left w:val="none" w:sz="6" w:space="0" w:color="auto"/>
              <w:bottom w:val="none" w:sz="6" w:space="0" w:color="auto"/>
              <w:right w:val="none" w:sz="6" w:space="0" w:color="auto"/>
            </w:tcBorders>
          </w:tcPr>
          <w:p w14:paraId="3009861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345" w:type="dxa"/>
            <w:tcBorders>
              <w:top w:val="single" w:sz="4" w:space="0" w:color="000000"/>
              <w:left w:val="none" w:sz="6" w:space="0" w:color="auto"/>
              <w:bottom w:val="none" w:sz="6" w:space="0" w:color="auto"/>
              <w:right w:val="none" w:sz="6" w:space="0" w:color="auto"/>
            </w:tcBorders>
          </w:tcPr>
          <w:p w14:paraId="30098620" w14:textId="77777777" w:rsidR="002A6003" w:rsidRPr="002A6003" w:rsidRDefault="002A6003" w:rsidP="002A6003">
            <w:pPr>
              <w:kinsoku w:val="0"/>
              <w:overflowPunct w:val="0"/>
              <w:autoSpaceDE w:val="0"/>
              <w:autoSpaceDN w:val="0"/>
              <w:adjustRightInd w:val="0"/>
              <w:spacing w:line="202" w:lineRule="exact"/>
              <w:ind w:left="111"/>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345" w:type="dxa"/>
            <w:tcBorders>
              <w:top w:val="single" w:sz="4" w:space="0" w:color="000000"/>
              <w:left w:val="none" w:sz="6" w:space="0" w:color="auto"/>
              <w:bottom w:val="none" w:sz="6" w:space="0" w:color="auto"/>
              <w:right w:val="none" w:sz="6" w:space="0" w:color="auto"/>
            </w:tcBorders>
          </w:tcPr>
          <w:p w14:paraId="30098621" w14:textId="77777777" w:rsidR="002A6003" w:rsidRPr="002A6003" w:rsidRDefault="002A6003" w:rsidP="002A6003">
            <w:pPr>
              <w:kinsoku w:val="0"/>
              <w:overflowPunct w:val="0"/>
              <w:autoSpaceDE w:val="0"/>
              <w:autoSpaceDN w:val="0"/>
              <w:adjustRightInd w:val="0"/>
              <w:spacing w:line="202" w:lineRule="exact"/>
              <w:ind w:left="1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345" w:type="dxa"/>
            <w:tcBorders>
              <w:top w:val="single" w:sz="4" w:space="0" w:color="000000"/>
              <w:left w:val="none" w:sz="6" w:space="0" w:color="auto"/>
              <w:bottom w:val="none" w:sz="6" w:space="0" w:color="auto"/>
              <w:right w:val="none" w:sz="6" w:space="0" w:color="auto"/>
            </w:tcBorders>
          </w:tcPr>
          <w:p w14:paraId="30098622" w14:textId="77777777" w:rsidR="002A6003" w:rsidRPr="002A6003" w:rsidRDefault="002A6003" w:rsidP="002A6003">
            <w:pPr>
              <w:kinsoku w:val="0"/>
              <w:overflowPunct w:val="0"/>
              <w:autoSpaceDE w:val="0"/>
              <w:autoSpaceDN w:val="0"/>
              <w:adjustRightInd w:val="0"/>
              <w:spacing w:line="202" w:lineRule="exact"/>
              <w:ind w:left="141"/>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r w:rsidR="002A6003" w:rsidRPr="002A6003" w14:paraId="3009862E" w14:textId="77777777" w:rsidTr="00AD241B">
        <w:trPr>
          <w:trHeight w:val="364"/>
        </w:trPr>
        <w:tc>
          <w:tcPr>
            <w:tcW w:w="370" w:type="dxa"/>
            <w:tcBorders>
              <w:top w:val="none" w:sz="6" w:space="0" w:color="auto"/>
              <w:left w:val="none" w:sz="6" w:space="0" w:color="auto"/>
              <w:bottom w:val="single" w:sz="4" w:space="0" w:color="000000"/>
              <w:right w:val="none" w:sz="6" w:space="0" w:color="auto"/>
            </w:tcBorders>
          </w:tcPr>
          <w:p w14:paraId="30098624" w14:textId="77777777" w:rsidR="002A6003" w:rsidRPr="002A6003" w:rsidRDefault="002A6003" w:rsidP="002A6003">
            <w:pPr>
              <w:kinsoku w:val="0"/>
              <w:overflowPunct w:val="0"/>
              <w:autoSpaceDE w:val="0"/>
              <w:autoSpaceDN w:val="0"/>
              <w:adjustRightInd w:val="0"/>
              <w:spacing w:before="47"/>
              <w:ind w:left="14"/>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63</w:t>
            </w:r>
          </w:p>
        </w:tc>
        <w:tc>
          <w:tcPr>
            <w:tcW w:w="586" w:type="dxa"/>
            <w:tcBorders>
              <w:top w:val="none" w:sz="6" w:space="0" w:color="auto"/>
              <w:left w:val="none" w:sz="6" w:space="0" w:color="auto"/>
              <w:bottom w:val="single" w:sz="4" w:space="0" w:color="000000"/>
              <w:right w:val="none" w:sz="6" w:space="0" w:color="auto"/>
            </w:tcBorders>
          </w:tcPr>
          <w:p w14:paraId="3009862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686" w:type="dxa"/>
            <w:gridSpan w:val="2"/>
            <w:tcBorders>
              <w:top w:val="none" w:sz="6" w:space="0" w:color="auto"/>
              <w:left w:val="none" w:sz="6" w:space="0" w:color="auto"/>
              <w:bottom w:val="single" w:sz="4" w:space="0" w:color="000000"/>
              <w:right w:val="none" w:sz="6" w:space="0" w:color="auto"/>
            </w:tcBorders>
          </w:tcPr>
          <w:p w14:paraId="30098626" w14:textId="77777777" w:rsidR="002A6003" w:rsidRPr="002A6003" w:rsidRDefault="002A6003" w:rsidP="002A6003">
            <w:pPr>
              <w:kinsoku w:val="0"/>
              <w:overflowPunct w:val="0"/>
              <w:autoSpaceDE w:val="0"/>
              <w:autoSpaceDN w:val="0"/>
              <w:adjustRightInd w:val="0"/>
              <w:spacing w:before="47"/>
              <w:ind w:left="22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42 41</w:t>
            </w:r>
          </w:p>
        </w:tc>
        <w:tc>
          <w:tcPr>
            <w:tcW w:w="2297" w:type="dxa"/>
            <w:tcBorders>
              <w:top w:val="none" w:sz="6" w:space="0" w:color="auto"/>
              <w:left w:val="none" w:sz="6" w:space="0" w:color="auto"/>
              <w:bottom w:val="single" w:sz="4" w:space="0" w:color="000000"/>
              <w:right w:val="none" w:sz="6" w:space="0" w:color="auto"/>
            </w:tcBorders>
          </w:tcPr>
          <w:p w14:paraId="3009862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325" w:type="dxa"/>
            <w:gridSpan w:val="2"/>
            <w:tcBorders>
              <w:top w:val="none" w:sz="6" w:space="0" w:color="auto"/>
              <w:left w:val="none" w:sz="6" w:space="0" w:color="auto"/>
              <w:bottom w:val="single" w:sz="4" w:space="0" w:color="000000"/>
              <w:right w:val="none" w:sz="6" w:space="0" w:color="auto"/>
            </w:tcBorders>
          </w:tcPr>
          <w:p w14:paraId="30098628" w14:textId="77777777" w:rsidR="002A6003" w:rsidRPr="002A6003" w:rsidRDefault="002A6003" w:rsidP="002A6003">
            <w:pPr>
              <w:kinsoku w:val="0"/>
              <w:overflowPunct w:val="0"/>
              <w:autoSpaceDE w:val="0"/>
              <w:autoSpaceDN w:val="0"/>
              <w:adjustRightInd w:val="0"/>
              <w:spacing w:before="47"/>
              <w:ind w:right="33"/>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June 5</w:t>
            </w:r>
          </w:p>
        </w:tc>
        <w:tc>
          <w:tcPr>
            <w:tcW w:w="193" w:type="dxa"/>
            <w:tcBorders>
              <w:top w:val="none" w:sz="6" w:space="0" w:color="auto"/>
              <w:left w:val="none" w:sz="6" w:space="0" w:color="auto"/>
              <w:bottom w:val="single" w:sz="4" w:space="0" w:color="000000"/>
              <w:right w:val="none" w:sz="6" w:space="0" w:color="auto"/>
            </w:tcBorders>
          </w:tcPr>
          <w:p w14:paraId="3009862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200" w:type="dxa"/>
            <w:tcBorders>
              <w:top w:val="none" w:sz="6" w:space="0" w:color="auto"/>
              <w:left w:val="none" w:sz="6" w:space="0" w:color="auto"/>
              <w:bottom w:val="single" w:sz="4" w:space="0" w:color="000000"/>
              <w:right w:val="none" w:sz="6" w:space="0" w:color="auto"/>
            </w:tcBorders>
          </w:tcPr>
          <w:p w14:paraId="3009862A" w14:textId="77777777" w:rsidR="002A6003" w:rsidRPr="002A6003" w:rsidRDefault="002A6003" w:rsidP="002A6003">
            <w:pPr>
              <w:kinsoku w:val="0"/>
              <w:overflowPunct w:val="0"/>
              <w:autoSpaceDE w:val="0"/>
              <w:autoSpaceDN w:val="0"/>
              <w:adjustRightInd w:val="0"/>
              <w:spacing w:before="47"/>
              <w:ind w:left="2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345" w:type="dxa"/>
            <w:tcBorders>
              <w:top w:val="none" w:sz="6" w:space="0" w:color="auto"/>
              <w:left w:val="none" w:sz="6" w:space="0" w:color="auto"/>
              <w:bottom w:val="single" w:sz="4" w:space="0" w:color="000000"/>
              <w:right w:val="none" w:sz="6" w:space="0" w:color="auto"/>
            </w:tcBorders>
          </w:tcPr>
          <w:p w14:paraId="3009862B" w14:textId="77777777" w:rsidR="002A6003" w:rsidRPr="002A6003" w:rsidRDefault="002A6003" w:rsidP="002A6003">
            <w:pPr>
              <w:kinsoku w:val="0"/>
              <w:overflowPunct w:val="0"/>
              <w:autoSpaceDE w:val="0"/>
              <w:autoSpaceDN w:val="0"/>
              <w:adjustRightInd w:val="0"/>
              <w:spacing w:before="47"/>
              <w:ind w:left="13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345" w:type="dxa"/>
            <w:tcBorders>
              <w:top w:val="none" w:sz="6" w:space="0" w:color="auto"/>
              <w:left w:val="none" w:sz="6" w:space="0" w:color="auto"/>
              <w:bottom w:val="single" w:sz="4" w:space="0" w:color="000000"/>
              <w:right w:val="none" w:sz="6" w:space="0" w:color="auto"/>
            </w:tcBorders>
          </w:tcPr>
          <w:p w14:paraId="3009862C" w14:textId="77777777" w:rsidR="002A6003" w:rsidRPr="002A6003" w:rsidRDefault="002A6003" w:rsidP="002A6003">
            <w:pPr>
              <w:kinsoku w:val="0"/>
              <w:overflowPunct w:val="0"/>
              <w:autoSpaceDE w:val="0"/>
              <w:autoSpaceDN w:val="0"/>
              <w:adjustRightInd w:val="0"/>
              <w:spacing w:before="47"/>
              <w:ind w:left="63"/>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345" w:type="dxa"/>
            <w:tcBorders>
              <w:top w:val="none" w:sz="6" w:space="0" w:color="auto"/>
              <w:left w:val="none" w:sz="6" w:space="0" w:color="auto"/>
              <w:bottom w:val="single" w:sz="4" w:space="0" w:color="000000"/>
              <w:right w:val="none" w:sz="6" w:space="0" w:color="auto"/>
            </w:tcBorders>
          </w:tcPr>
          <w:p w14:paraId="3009862D" w14:textId="77777777" w:rsidR="002A6003" w:rsidRPr="002A6003" w:rsidRDefault="002A6003" w:rsidP="002A6003">
            <w:pPr>
              <w:kinsoku w:val="0"/>
              <w:overflowPunct w:val="0"/>
              <w:autoSpaceDE w:val="0"/>
              <w:autoSpaceDN w:val="0"/>
              <w:adjustRightInd w:val="0"/>
              <w:spacing w:before="47"/>
              <w:ind w:left="7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r>
      <w:tr w:rsidR="002A6003" w:rsidRPr="002A6003" w14:paraId="3009863B" w14:textId="77777777" w:rsidTr="00AD241B">
        <w:trPr>
          <w:trHeight w:val="309"/>
        </w:trPr>
        <w:tc>
          <w:tcPr>
            <w:tcW w:w="370" w:type="dxa"/>
            <w:tcBorders>
              <w:top w:val="single" w:sz="4" w:space="0" w:color="000000"/>
              <w:left w:val="single" w:sz="4" w:space="0" w:color="000000"/>
              <w:bottom w:val="single" w:sz="4" w:space="0" w:color="000000"/>
              <w:right w:val="none" w:sz="6" w:space="0" w:color="auto"/>
            </w:tcBorders>
          </w:tcPr>
          <w:p w14:paraId="3009862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586" w:type="dxa"/>
            <w:tcBorders>
              <w:top w:val="single" w:sz="4" w:space="0" w:color="000000"/>
              <w:left w:val="none" w:sz="6" w:space="0" w:color="auto"/>
              <w:bottom w:val="single" w:sz="4" w:space="0" w:color="000000"/>
              <w:right w:val="none" w:sz="6" w:space="0" w:color="auto"/>
            </w:tcBorders>
          </w:tcPr>
          <w:p w14:paraId="30098630" w14:textId="77777777" w:rsidR="002A6003" w:rsidRPr="002A6003" w:rsidRDefault="002A6003" w:rsidP="002A6003">
            <w:pPr>
              <w:kinsoku w:val="0"/>
              <w:overflowPunct w:val="0"/>
              <w:autoSpaceDE w:val="0"/>
              <w:autoSpaceDN w:val="0"/>
              <w:adjustRightInd w:val="0"/>
              <w:spacing w:line="202" w:lineRule="exact"/>
              <w:ind w:right="205"/>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47" w:type="dxa"/>
            <w:tcBorders>
              <w:top w:val="single" w:sz="4" w:space="0" w:color="000000"/>
              <w:left w:val="none" w:sz="6" w:space="0" w:color="auto"/>
              <w:bottom w:val="single" w:sz="4" w:space="0" w:color="000000"/>
              <w:right w:val="single" w:sz="4" w:space="0" w:color="000000"/>
            </w:tcBorders>
          </w:tcPr>
          <w:p w14:paraId="3009863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239" w:type="dxa"/>
            <w:tcBorders>
              <w:top w:val="single" w:sz="4" w:space="0" w:color="000000"/>
              <w:left w:val="single" w:sz="4" w:space="0" w:color="000000"/>
              <w:bottom w:val="single" w:sz="4" w:space="0" w:color="000000"/>
              <w:right w:val="none" w:sz="6" w:space="0" w:color="auto"/>
            </w:tcBorders>
          </w:tcPr>
          <w:p w14:paraId="3009863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2297" w:type="dxa"/>
            <w:tcBorders>
              <w:top w:val="single" w:sz="4" w:space="0" w:color="000000"/>
              <w:left w:val="none" w:sz="6" w:space="0" w:color="auto"/>
              <w:bottom w:val="single" w:sz="4" w:space="0" w:color="000000"/>
              <w:right w:val="none" w:sz="6" w:space="0" w:color="auto"/>
            </w:tcBorders>
          </w:tcPr>
          <w:p w14:paraId="30098633" w14:textId="77777777" w:rsidR="002A6003" w:rsidRPr="002A6003" w:rsidRDefault="002A6003" w:rsidP="002A6003">
            <w:pPr>
              <w:kinsoku w:val="0"/>
              <w:overflowPunct w:val="0"/>
              <w:autoSpaceDE w:val="0"/>
              <w:autoSpaceDN w:val="0"/>
              <w:adjustRightInd w:val="0"/>
              <w:spacing w:line="202" w:lineRule="exact"/>
              <w:ind w:right="999"/>
              <w:jc w:val="right"/>
              <w:rPr>
                <w:rFonts w:ascii="Times New Roman" w:eastAsia="宋体" w:hAnsi="Times New Roman" w:cs="Times New Roman"/>
                <w:w w:val="95"/>
                <w:kern w:val="0"/>
                <w:sz w:val="18"/>
                <w:szCs w:val="18"/>
              </w:rPr>
            </w:pPr>
            <w:r w:rsidRPr="002A6003">
              <w:rPr>
                <w:rFonts w:ascii="Times New Roman" w:eastAsia="宋体" w:hAnsi="Times New Roman" w:cs="Times New Roman"/>
                <w:w w:val="95"/>
                <w:kern w:val="0"/>
                <w:sz w:val="18"/>
                <w:szCs w:val="18"/>
              </w:rPr>
              <w:t>PFN</w:t>
            </w:r>
          </w:p>
        </w:tc>
        <w:tc>
          <w:tcPr>
            <w:tcW w:w="1185" w:type="dxa"/>
            <w:tcBorders>
              <w:top w:val="single" w:sz="4" w:space="0" w:color="000000"/>
              <w:left w:val="none" w:sz="6" w:space="0" w:color="auto"/>
              <w:bottom w:val="single" w:sz="4" w:space="0" w:color="000000"/>
              <w:right w:val="single" w:sz="4" w:space="0" w:color="000000"/>
            </w:tcBorders>
          </w:tcPr>
          <w:p w14:paraId="3009863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40" w:type="dxa"/>
            <w:tcBorders>
              <w:top w:val="single" w:sz="4" w:space="0" w:color="000000"/>
              <w:left w:val="single" w:sz="4" w:space="0" w:color="000000"/>
              <w:bottom w:val="single" w:sz="4" w:space="0" w:color="000000"/>
              <w:right w:val="none" w:sz="6" w:space="0" w:color="auto"/>
            </w:tcBorders>
          </w:tcPr>
          <w:p w14:paraId="3009863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193" w:type="dxa"/>
            <w:tcBorders>
              <w:top w:val="single" w:sz="4" w:space="0" w:color="000000"/>
              <w:left w:val="none" w:sz="6" w:space="0" w:color="auto"/>
              <w:bottom w:val="single" w:sz="4" w:space="0" w:color="000000"/>
              <w:right w:val="none" w:sz="6" w:space="0" w:color="auto"/>
            </w:tcBorders>
          </w:tcPr>
          <w:p w14:paraId="30098636" w14:textId="77777777" w:rsidR="002A6003" w:rsidRPr="002A6003" w:rsidRDefault="002A6003" w:rsidP="002A6003">
            <w:pPr>
              <w:kinsoku w:val="0"/>
              <w:overflowPunct w:val="0"/>
              <w:autoSpaceDE w:val="0"/>
              <w:autoSpaceDN w:val="0"/>
              <w:adjustRightInd w:val="0"/>
              <w:spacing w:line="202" w:lineRule="exact"/>
              <w:ind w:left="74" w:right="-15"/>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C</w:t>
            </w:r>
          </w:p>
        </w:tc>
        <w:tc>
          <w:tcPr>
            <w:tcW w:w="200" w:type="dxa"/>
            <w:tcBorders>
              <w:top w:val="single" w:sz="4" w:space="0" w:color="000000"/>
              <w:left w:val="none" w:sz="6" w:space="0" w:color="auto"/>
              <w:bottom w:val="single" w:sz="4" w:space="0" w:color="000000"/>
              <w:right w:val="single" w:sz="4" w:space="0" w:color="000000"/>
            </w:tcBorders>
          </w:tcPr>
          <w:p w14:paraId="3009863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8"/>
                <w:szCs w:val="18"/>
              </w:rPr>
            </w:pPr>
          </w:p>
        </w:tc>
        <w:tc>
          <w:tcPr>
            <w:tcW w:w="345" w:type="dxa"/>
            <w:tcBorders>
              <w:top w:val="single" w:sz="4" w:space="0" w:color="000000"/>
              <w:left w:val="single" w:sz="4" w:space="0" w:color="000000"/>
              <w:bottom w:val="single" w:sz="4" w:space="0" w:color="000000"/>
              <w:right w:val="single" w:sz="4" w:space="0" w:color="000000"/>
            </w:tcBorders>
          </w:tcPr>
          <w:p w14:paraId="30098638" w14:textId="77777777" w:rsidR="002A6003" w:rsidRPr="002A6003" w:rsidRDefault="002A6003" w:rsidP="002A6003">
            <w:pPr>
              <w:kinsoku w:val="0"/>
              <w:overflowPunct w:val="0"/>
              <w:autoSpaceDE w:val="0"/>
              <w:autoSpaceDN w:val="0"/>
              <w:adjustRightInd w:val="0"/>
              <w:spacing w:line="202" w:lineRule="exact"/>
              <w:ind w:left="113"/>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D</w:t>
            </w:r>
          </w:p>
        </w:tc>
        <w:tc>
          <w:tcPr>
            <w:tcW w:w="345" w:type="dxa"/>
            <w:tcBorders>
              <w:top w:val="single" w:sz="4" w:space="0" w:color="000000"/>
              <w:left w:val="single" w:sz="4" w:space="0" w:color="000000"/>
              <w:bottom w:val="single" w:sz="4" w:space="0" w:color="000000"/>
              <w:right w:val="single" w:sz="4" w:space="0" w:color="000000"/>
            </w:tcBorders>
          </w:tcPr>
          <w:p w14:paraId="30098639" w14:textId="77777777" w:rsidR="002A6003" w:rsidRPr="002A6003" w:rsidRDefault="002A6003" w:rsidP="002A6003">
            <w:pPr>
              <w:kinsoku w:val="0"/>
              <w:overflowPunct w:val="0"/>
              <w:autoSpaceDE w:val="0"/>
              <w:autoSpaceDN w:val="0"/>
              <w:adjustRightInd w:val="0"/>
              <w:spacing w:line="202" w:lineRule="exact"/>
              <w:ind w:left="113"/>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V</w:t>
            </w:r>
          </w:p>
        </w:tc>
        <w:tc>
          <w:tcPr>
            <w:tcW w:w="345" w:type="dxa"/>
            <w:tcBorders>
              <w:top w:val="single" w:sz="4" w:space="0" w:color="000000"/>
              <w:left w:val="single" w:sz="4" w:space="0" w:color="000000"/>
              <w:bottom w:val="single" w:sz="4" w:space="0" w:color="000000"/>
              <w:right w:val="single" w:sz="4" w:space="0" w:color="000000"/>
            </w:tcBorders>
          </w:tcPr>
          <w:p w14:paraId="3009863A" w14:textId="77777777" w:rsidR="002A6003" w:rsidRPr="002A6003" w:rsidRDefault="002A6003" w:rsidP="002A6003">
            <w:pPr>
              <w:kinsoku w:val="0"/>
              <w:overflowPunct w:val="0"/>
              <w:autoSpaceDE w:val="0"/>
              <w:autoSpaceDN w:val="0"/>
              <w:adjustRightInd w:val="0"/>
              <w:spacing w:line="202" w:lineRule="exact"/>
              <w:ind w:left="114"/>
              <w:jc w:val="left"/>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G</w:t>
            </w:r>
          </w:p>
        </w:tc>
      </w:tr>
      <w:tr w:rsidR="002A6003" w:rsidRPr="002A6003" w14:paraId="30098646" w14:textId="77777777" w:rsidTr="00AD241B">
        <w:trPr>
          <w:trHeight w:val="201"/>
        </w:trPr>
        <w:tc>
          <w:tcPr>
            <w:tcW w:w="370" w:type="dxa"/>
            <w:tcBorders>
              <w:top w:val="single" w:sz="4" w:space="0" w:color="000000"/>
              <w:left w:val="none" w:sz="6" w:space="0" w:color="auto"/>
              <w:bottom w:val="single" w:sz="4" w:space="0" w:color="000000"/>
              <w:right w:val="none" w:sz="6" w:space="0" w:color="auto"/>
            </w:tcBorders>
          </w:tcPr>
          <w:p w14:paraId="3009863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c>
          <w:tcPr>
            <w:tcW w:w="586" w:type="dxa"/>
            <w:tcBorders>
              <w:top w:val="single" w:sz="4" w:space="0" w:color="000000"/>
              <w:left w:val="none" w:sz="6" w:space="0" w:color="auto"/>
              <w:bottom w:val="single" w:sz="4" w:space="0" w:color="000000"/>
              <w:right w:val="none" w:sz="6" w:space="0" w:color="auto"/>
            </w:tcBorders>
          </w:tcPr>
          <w:p w14:paraId="3009863D" w14:textId="77777777" w:rsidR="002A6003" w:rsidRPr="002A6003" w:rsidRDefault="002A6003" w:rsidP="002A6003">
            <w:pPr>
              <w:kinsoku w:val="0"/>
              <w:wordWrap w:val="0"/>
              <w:overflowPunct w:val="0"/>
              <w:autoSpaceDE w:val="0"/>
              <w:autoSpaceDN w:val="0"/>
              <w:adjustRightInd w:val="0"/>
              <w:spacing w:line="182" w:lineRule="exact"/>
              <w:ind w:right="217"/>
              <w:jc w:val="right"/>
              <w:rPr>
                <w:rFonts w:ascii="Times New Roman" w:eastAsia="宋体" w:hAnsi="Times New Roman" w:cs="Times New Roman"/>
                <w:kern w:val="0"/>
                <w:sz w:val="18"/>
                <w:szCs w:val="18"/>
              </w:rPr>
            </w:pPr>
            <w:proofErr w:type="gramStart"/>
            <w:r w:rsidRPr="002A6003">
              <w:rPr>
                <w:rFonts w:ascii="Times New Roman" w:eastAsia="宋体" w:hAnsi="Times New Roman" w:cs="Times New Roman"/>
                <w:kern w:val="0"/>
                <w:sz w:val="18"/>
                <w:szCs w:val="18"/>
              </w:rPr>
              <w:t>2  2</w:t>
            </w:r>
            <w:proofErr w:type="gramEnd"/>
            <w:r w:rsidRPr="002A6003">
              <w:rPr>
                <w:rFonts w:ascii="Times New Roman" w:eastAsia="宋体" w:hAnsi="Times New Roman" w:cs="Times New Roman"/>
                <w:kern w:val="0"/>
                <w:sz w:val="18"/>
                <w:szCs w:val="18"/>
              </w:rPr>
              <w:t xml:space="preserve">  </w:t>
            </w:r>
          </w:p>
        </w:tc>
        <w:tc>
          <w:tcPr>
            <w:tcW w:w="1686" w:type="dxa"/>
            <w:gridSpan w:val="2"/>
            <w:tcBorders>
              <w:top w:val="single" w:sz="4" w:space="0" w:color="000000"/>
              <w:left w:val="none" w:sz="6" w:space="0" w:color="auto"/>
              <w:bottom w:val="single" w:sz="4" w:space="0" w:color="000000"/>
              <w:right w:val="none" w:sz="6" w:space="0" w:color="auto"/>
            </w:tcBorders>
          </w:tcPr>
          <w:p w14:paraId="3009863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c>
          <w:tcPr>
            <w:tcW w:w="2297" w:type="dxa"/>
            <w:tcBorders>
              <w:top w:val="single" w:sz="4" w:space="0" w:color="000000"/>
              <w:left w:val="none" w:sz="6" w:space="0" w:color="auto"/>
              <w:bottom w:val="single" w:sz="4" w:space="0" w:color="000000"/>
              <w:right w:val="none" w:sz="6" w:space="0" w:color="auto"/>
            </w:tcBorders>
          </w:tcPr>
          <w:p w14:paraId="3009863F" w14:textId="77777777" w:rsidR="002A6003" w:rsidRPr="002A6003" w:rsidRDefault="002A6003" w:rsidP="002A6003">
            <w:pPr>
              <w:kinsoku w:val="0"/>
              <w:overflowPunct w:val="0"/>
              <w:autoSpaceDE w:val="0"/>
              <w:autoSpaceDN w:val="0"/>
              <w:adjustRightInd w:val="0"/>
              <w:spacing w:line="182" w:lineRule="exact"/>
              <w:ind w:right="1048"/>
              <w:jc w:val="righ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36</w:t>
            </w:r>
          </w:p>
        </w:tc>
        <w:tc>
          <w:tcPr>
            <w:tcW w:w="1325" w:type="dxa"/>
            <w:gridSpan w:val="2"/>
            <w:tcBorders>
              <w:top w:val="single" w:sz="4" w:space="0" w:color="000000"/>
              <w:left w:val="none" w:sz="6" w:space="0" w:color="auto"/>
              <w:bottom w:val="single" w:sz="4" w:space="0" w:color="000000"/>
              <w:right w:val="none" w:sz="6" w:space="0" w:color="auto"/>
            </w:tcBorders>
          </w:tcPr>
          <w:p w14:paraId="3009864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c>
          <w:tcPr>
            <w:tcW w:w="193" w:type="dxa"/>
            <w:tcBorders>
              <w:top w:val="single" w:sz="4" w:space="0" w:color="000000"/>
              <w:left w:val="none" w:sz="6" w:space="0" w:color="auto"/>
              <w:bottom w:val="single" w:sz="4" w:space="0" w:color="000000"/>
              <w:right w:val="none" w:sz="6" w:space="0" w:color="auto"/>
            </w:tcBorders>
          </w:tcPr>
          <w:p w14:paraId="30098641" w14:textId="77777777" w:rsidR="002A6003" w:rsidRPr="002A6003" w:rsidRDefault="002A6003" w:rsidP="002A6003">
            <w:pPr>
              <w:kinsoku w:val="0"/>
              <w:overflowPunct w:val="0"/>
              <w:autoSpaceDE w:val="0"/>
              <w:autoSpaceDN w:val="0"/>
              <w:adjustRightInd w:val="0"/>
              <w:spacing w:line="182" w:lineRule="exact"/>
              <w:ind w:left="5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200" w:type="dxa"/>
            <w:tcBorders>
              <w:top w:val="single" w:sz="4" w:space="0" w:color="000000"/>
              <w:left w:val="none" w:sz="6" w:space="0" w:color="auto"/>
              <w:bottom w:val="single" w:sz="4" w:space="0" w:color="000000"/>
              <w:right w:val="none" w:sz="6" w:space="0" w:color="auto"/>
            </w:tcBorders>
          </w:tcPr>
          <w:p w14:paraId="3009864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c>
          <w:tcPr>
            <w:tcW w:w="345" w:type="dxa"/>
            <w:tcBorders>
              <w:top w:val="single" w:sz="4" w:space="0" w:color="000000"/>
              <w:left w:val="none" w:sz="6" w:space="0" w:color="auto"/>
              <w:bottom w:val="single" w:sz="4" w:space="0" w:color="000000"/>
              <w:right w:val="none" w:sz="6" w:space="0" w:color="auto"/>
            </w:tcBorders>
          </w:tcPr>
          <w:p w14:paraId="30098643" w14:textId="77777777" w:rsidR="002A6003" w:rsidRPr="002A6003" w:rsidRDefault="002A6003" w:rsidP="002A6003">
            <w:pPr>
              <w:kinsoku w:val="0"/>
              <w:overflowPunct w:val="0"/>
              <w:autoSpaceDE w:val="0"/>
              <w:autoSpaceDN w:val="0"/>
              <w:adjustRightInd w:val="0"/>
              <w:spacing w:line="182" w:lineRule="exact"/>
              <w:ind w:left="111"/>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345" w:type="dxa"/>
            <w:tcBorders>
              <w:top w:val="single" w:sz="4" w:space="0" w:color="000000"/>
              <w:left w:val="none" w:sz="6" w:space="0" w:color="auto"/>
              <w:bottom w:val="single" w:sz="4" w:space="0" w:color="000000"/>
              <w:right w:val="none" w:sz="6" w:space="0" w:color="auto"/>
            </w:tcBorders>
          </w:tcPr>
          <w:p w14:paraId="30098644" w14:textId="77777777" w:rsidR="002A6003" w:rsidRPr="002A6003" w:rsidRDefault="002A6003" w:rsidP="002A6003">
            <w:pPr>
              <w:kinsoku w:val="0"/>
              <w:overflowPunct w:val="0"/>
              <w:autoSpaceDE w:val="0"/>
              <w:autoSpaceDN w:val="0"/>
              <w:adjustRightInd w:val="0"/>
              <w:spacing w:line="182" w:lineRule="exact"/>
              <w:ind w:left="126"/>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345" w:type="dxa"/>
            <w:tcBorders>
              <w:top w:val="single" w:sz="4" w:space="0" w:color="000000"/>
              <w:left w:val="none" w:sz="6" w:space="0" w:color="auto"/>
              <w:bottom w:val="single" w:sz="4" w:space="0" w:color="000000"/>
              <w:right w:val="none" w:sz="6" w:space="0" w:color="auto"/>
            </w:tcBorders>
          </w:tcPr>
          <w:p w14:paraId="30098645" w14:textId="77777777" w:rsidR="002A6003" w:rsidRPr="002A6003" w:rsidRDefault="002A6003" w:rsidP="002A6003">
            <w:pPr>
              <w:kinsoku w:val="0"/>
              <w:overflowPunct w:val="0"/>
              <w:autoSpaceDE w:val="0"/>
              <w:autoSpaceDN w:val="0"/>
              <w:adjustRightInd w:val="0"/>
              <w:spacing w:line="182" w:lineRule="exact"/>
              <w:ind w:left="141"/>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r>
      <w:tr w:rsidR="002A6003" w:rsidRPr="002A6003" w14:paraId="30098652" w14:textId="77777777" w:rsidTr="00AD241B">
        <w:trPr>
          <w:trHeight w:val="201"/>
        </w:trPr>
        <w:tc>
          <w:tcPr>
            <w:tcW w:w="370" w:type="dxa"/>
            <w:tcBorders>
              <w:top w:val="single" w:sz="4" w:space="0" w:color="000000"/>
              <w:left w:val="none" w:sz="6" w:space="0" w:color="auto"/>
              <w:bottom w:val="none" w:sz="6" w:space="0" w:color="auto"/>
              <w:right w:val="none" w:sz="6" w:space="0" w:color="auto"/>
            </w:tcBorders>
          </w:tcPr>
          <w:p w14:paraId="3009864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p w14:paraId="3009864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c>
          <w:tcPr>
            <w:tcW w:w="586" w:type="dxa"/>
            <w:tcBorders>
              <w:top w:val="single" w:sz="4" w:space="0" w:color="000000"/>
              <w:left w:val="none" w:sz="6" w:space="0" w:color="auto"/>
              <w:bottom w:val="none" w:sz="6" w:space="0" w:color="auto"/>
              <w:right w:val="none" w:sz="6" w:space="0" w:color="auto"/>
            </w:tcBorders>
          </w:tcPr>
          <w:p w14:paraId="30098649" w14:textId="77777777" w:rsidR="002A6003" w:rsidRPr="002A6003" w:rsidRDefault="002A6003" w:rsidP="002A6003">
            <w:pPr>
              <w:kinsoku w:val="0"/>
              <w:wordWrap w:val="0"/>
              <w:overflowPunct w:val="0"/>
              <w:autoSpaceDE w:val="0"/>
              <w:autoSpaceDN w:val="0"/>
              <w:adjustRightInd w:val="0"/>
              <w:spacing w:line="182" w:lineRule="exact"/>
              <w:ind w:right="217"/>
              <w:jc w:val="right"/>
              <w:rPr>
                <w:rFonts w:ascii="Times New Roman" w:eastAsia="宋体" w:hAnsi="Times New Roman" w:cs="Times New Roman"/>
                <w:kern w:val="0"/>
                <w:sz w:val="18"/>
                <w:szCs w:val="18"/>
              </w:rPr>
            </w:pPr>
          </w:p>
        </w:tc>
        <w:tc>
          <w:tcPr>
            <w:tcW w:w="1686" w:type="dxa"/>
            <w:gridSpan w:val="2"/>
            <w:tcBorders>
              <w:top w:val="single" w:sz="4" w:space="0" w:color="000000"/>
              <w:left w:val="none" w:sz="6" w:space="0" w:color="auto"/>
              <w:bottom w:val="none" w:sz="6" w:space="0" w:color="auto"/>
              <w:right w:val="none" w:sz="6" w:space="0" w:color="auto"/>
            </w:tcBorders>
          </w:tcPr>
          <w:p w14:paraId="3009864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c>
          <w:tcPr>
            <w:tcW w:w="2297" w:type="dxa"/>
            <w:tcBorders>
              <w:top w:val="single" w:sz="4" w:space="0" w:color="000000"/>
              <w:left w:val="none" w:sz="6" w:space="0" w:color="auto"/>
              <w:bottom w:val="none" w:sz="6" w:space="0" w:color="auto"/>
              <w:right w:val="none" w:sz="6" w:space="0" w:color="auto"/>
            </w:tcBorders>
          </w:tcPr>
          <w:p w14:paraId="3009864B" w14:textId="77777777" w:rsidR="002A6003" w:rsidRPr="002A6003" w:rsidRDefault="002A6003" w:rsidP="002A6003">
            <w:pPr>
              <w:kinsoku w:val="0"/>
              <w:overflowPunct w:val="0"/>
              <w:autoSpaceDE w:val="0"/>
              <w:autoSpaceDN w:val="0"/>
              <w:adjustRightInd w:val="0"/>
              <w:spacing w:line="182" w:lineRule="exact"/>
              <w:ind w:right="1048"/>
              <w:jc w:val="right"/>
              <w:rPr>
                <w:rFonts w:ascii="Times New Roman" w:eastAsia="宋体" w:hAnsi="Times New Roman" w:cs="Times New Roman"/>
                <w:kern w:val="0"/>
                <w:sz w:val="18"/>
                <w:szCs w:val="18"/>
              </w:rPr>
            </w:pPr>
          </w:p>
        </w:tc>
        <w:tc>
          <w:tcPr>
            <w:tcW w:w="1325" w:type="dxa"/>
            <w:gridSpan w:val="2"/>
            <w:tcBorders>
              <w:top w:val="single" w:sz="4" w:space="0" w:color="000000"/>
              <w:left w:val="none" w:sz="6" w:space="0" w:color="auto"/>
              <w:bottom w:val="none" w:sz="6" w:space="0" w:color="auto"/>
              <w:right w:val="none" w:sz="6" w:space="0" w:color="auto"/>
            </w:tcBorders>
          </w:tcPr>
          <w:p w14:paraId="3009864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c>
          <w:tcPr>
            <w:tcW w:w="193" w:type="dxa"/>
            <w:tcBorders>
              <w:top w:val="single" w:sz="4" w:space="0" w:color="000000"/>
              <w:left w:val="none" w:sz="6" w:space="0" w:color="auto"/>
              <w:bottom w:val="none" w:sz="6" w:space="0" w:color="auto"/>
              <w:right w:val="none" w:sz="6" w:space="0" w:color="auto"/>
            </w:tcBorders>
          </w:tcPr>
          <w:p w14:paraId="3009864D" w14:textId="77777777" w:rsidR="002A6003" w:rsidRPr="002A6003" w:rsidRDefault="002A6003" w:rsidP="002A6003">
            <w:pPr>
              <w:kinsoku w:val="0"/>
              <w:overflowPunct w:val="0"/>
              <w:autoSpaceDE w:val="0"/>
              <w:autoSpaceDN w:val="0"/>
              <w:adjustRightInd w:val="0"/>
              <w:spacing w:line="182" w:lineRule="exact"/>
              <w:ind w:left="52"/>
              <w:jc w:val="left"/>
              <w:rPr>
                <w:rFonts w:ascii="Times New Roman" w:eastAsia="宋体" w:hAnsi="Times New Roman" w:cs="Times New Roman"/>
                <w:kern w:val="0"/>
                <w:sz w:val="18"/>
                <w:szCs w:val="18"/>
              </w:rPr>
            </w:pPr>
          </w:p>
        </w:tc>
        <w:tc>
          <w:tcPr>
            <w:tcW w:w="200" w:type="dxa"/>
            <w:tcBorders>
              <w:top w:val="single" w:sz="4" w:space="0" w:color="000000"/>
              <w:left w:val="none" w:sz="6" w:space="0" w:color="auto"/>
              <w:bottom w:val="none" w:sz="6" w:space="0" w:color="auto"/>
              <w:right w:val="none" w:sz="6" w:space="0" w:color="auto"/>
            </w:tcBorders>
          </w:tcPr>
          <w:p w14:paraId="3009864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14"/>
                <w:szCs w:val="14"/>
              </w:rPr>
            </w:pPr>
          </w:p>
        </w:tc>
        <w:tc>
          <w:tcPr>
            <w:tcW w:w="345" w:type="dxa"/>
            <w:tcBorders>
              <w:top w:val="single" w:sz="4" w:space="0" w:color="000000"/>
              <w:left w:val="none" w:sz="6" w:space="0" w:color="auto"/>
              <w:bottom w:val="none" w:sz="6" w:space="0" w:color="auto"/>
              <w:right w:val="none" w:sz="6" w:space="0" w:color="auto"/>
            </w:tcBorders>
          </w:tcPr>
          <w:p w14:paraId="3009864F" w14:textId="77777777" w:rsidR="002A6003" w:rsidRPr="002A6003" w:rsidRDefault="002A6003" w:rsidP="002A6003">
            <w:pPr>
              <w:kinsoku w:val="0"/>
              <w:overflowPunct w:val="0"/>
              <w:autoSpaceDE w:val="0"/>
              <w:autoSpaceDN w:val="0"/>
              <w:adjustRightInd w:val="0"/>
              <w:spacing w:line="182" w:lineRule="exact"/>
              <w:ind w:left="111"/>
              <w:jc w:val="left"/>
              <w:rPr>
                <w:rFonts w:ascii="Times New Roman" w:eastAsia="宋体" w:hAnsi="Times New Roman" w:cs="Times New Roman"/>
                <w:kern w:val="0"/>
                <w:sz w:val="18"/>
                <w:szCs w:val="18"/>
              </w:rPr>
            </w:pPr>
          </w:p>
        </w:tc>
        <w:tc>
          <w:tcPr>
            <w:tcW w:w="345" w:type="dxa"/>
            <w:tcBorders>
              <w:top w:val="single" w:sz="4" w:space="0" w:color="000000"/>
              <w:left w:val="none" w:sz="6" w:space="0" w:color="auto"/>
              <w:bottom w:val="none" w:sz="6" w:space="0" w:color="auto"/>
              <w:right w:val="none" w:sz="6" w:space="0" w:color="auto"/>
            </w:tcBorders>
          </w:tcPr>
          <w:p w14:paraId="30098650" w14:textId="77777777" w:rsidR="002A6003" w:rsidRPr="002A6003" w:rsidRDefault="002A6003" w:rsidP="002A6003">
            <w:pPr>
              <w:kinsoku w:val="0"/>
              <w:overflowPunct w:val="0"/>
              <w:autoSpaceDE w:val="0"/>
              <w:autoSpaceDN w:val="0"/>
              <w:adjustRightInd w:val="0"/>
              <w:spacing w:line="182" w:lineRule="exact"/>
              <w:ind w:left="126"/>
              <w:jc w:val="left"/>
              <w:rPr>
                <w:rFonts w:ascii="Times New Roman" w:eastAsia="宋体" w:hAnsi="Times New Roman" w:cs="Times New Roman"/>
                <w:kern w:val="0"/>
                <w:sz w:val="18"/>
                <w:szCs w:val="18"/>
              </w:rPr>
            </w:pPr>
          </w:p>
        </w:tc>
        <w:tc>
          <w:tcPr>
            <w:tcW w:w="345" w:type="dxa"/>
            <w:tcBorders>
              <w:top w:val="single" w:sz="4" w:space="0" w:color="000000"/>
              <w:left w:val="none" w:sz="6" w:space="0" w:color="auto"/>
              <w:bottom w:val="none" w:sz="6" w:space="0" w:color="auto"/>
              <w:right w:val="none" w:sz="6" w:space="0" w:color="auto"/>
            </w:tcBorders>
          </w:tcPr>
          <w:p w14:paraId="30098651" w14:textId="77777777" w:rsidR="002A6003" w:rsidRPr="002A6003" w:rsidRDefault="002A6003" w:rsidP="002A6003">
            <w:pPr>
              <w:kinsoku w:val="0"/>
              <w:overflowPunct w:val="0"/>
              <w:autoSpaceDE w:val="0"/>
              <w:autoSpaceDN w:val="0"/>
              <w:adjustRightInd w:val="0"/>
              <w:spacing w:line="182" w:lineRule="exact"/>
              <w:ind w:left="141"/>
              <w:jc w:val="left"/>
              <w:rPr>
                <w:rFonts w:ascii="Times New Roman" w:eastAsia="宋体" w:hAnsi="Times New Roman" w:cs="Times New Roman"/>
                <w:kern w:val="0"/>
                <w:sz w:val="18"/>
                <w:szCs w:val="18"/>
              </w:rPr>
            </w:pPr>
          </w:p>
        </w:tc>
      </w:tr>
    </w:tbl>
    <w:p w14:paraId="3009865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5F"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Cs w:val="21"/>
        </w:rPr>
      </w:pPr>
    </w:p>
    <w:p w14:paraId="30098660" w14:textId="77777777" w:rsidR="002A6003" w:rsidRPr="002A6003" w:rsidRDefault="002A6003" w:rsidP="002A6003">
      <w:pPr>
        <w:kinsoku w:val="0"/>
        <w:overflowPunct w:val="0"/>
        <w:autoSpaceDE w:val="0"/>
        <w:autoSpaceDN w:val="0"/>
        <w:adjustRightInd w:val="0"/>
        <w:spacing w:before="80"/>
        <w:ind w:left="914" w:right="914"/>
        <w:jc w:val="center"/>
        <w:rPr>
          <w:rFonts w:ascii="Times New Roman" w:eastAsia="宋体" w:hAnsi="Times New Roman" w:cs="宋体"/>
          <w:spacing w:val="-2"/>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44256" behindDoc="1" locked="0" layoutInCell="0" allowOverlap="1" wp14:anchorId="30098F76" wp14:editId="30098F77">
                <wp:simplePos x="0" y="0"/>
                <wp:positionH relativeFrom="page">
                  <wp:posOffset>976630</wp:posOffset>
                </wp:positionH>
                <wp:positionV relativeFrom="paragraph">
                  <wp:posOffset>-3505835</wp:posOffset>
                </wp:positionV>
                <wp:extent cx="5607050" cy="3481070"/>
                <wp:effectExtent l="0" t="0" r="0" b="0"/>
                <wp:wrapNone/>
                <wp:docPr id="334" name="Group 2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7050" cy="3481070"/>
                          <a:chOff x="1538" y="-5521"/>
                          <a:chExt cx="8830" cy="5482"/>
                        </a:xfrm>
                      </wpg:grpSpPr>
                      <wpg:grpSp>
                        <wpg:cNvPr id="335" name="Group 2255"/>
                        <wpg:cNvGrpSpPr>
                          <a:grpSpLocks/>
                        </wpg:cNvGrpSpPr>
                        <wpg:grpSpPr bwMode="auto">
                          <a:xfrm>
                            <a:off x="1543" y="-5521"/>
                            <a:ext cx="8816" cy="5482"/>
                            <a:chOff x="1543" y="-5521"/>
                            <a:chExt cx="8816" cy="5482"/>
                          </a:xfrm>
                        </wpg:grpSpPr>
                        <wps:wsp>
                          <wps:cNvPr id="336" name="Freeform 2256"/>
                          <wps:cNvSpPr>
                            <a:spLocks/>
                          </wps:cNvSpPr>
                          <wps:spPr bwMode="auto">
                            <a:xfrm>
                              <a:off x="1543" y="-5521"/>
                              <a:ext cx="8816" cy="5482"/>
                            </a:xfrm>
                            <a:custGeom>
                              <a:avLst/>
                              <a:gdLst>
                                <a:gd name="T0" fmla="*/ 4 w 8816"/>
                                <a:gd name="T1" fmla="*/ 4 h 5482"/>
                                <a:gd name="T2" fmla="*/ 8815 w 8816"/>
                                <a:gd name="T3" fmla="*/ 4 h 5482"/>
                              </a:gdLst>
                              <a:ahLst/>
                              <a:cxnLst>
                                <a:cxn ang="0">
                                  <a:pos x="T0" y="T1"/>
                                </a:cxn>
                                <a:cxn ang="0">
                                  <a:pos x="T2" y="T3"/>
                                </a:cxn>
                              </a:cxnLst>
                              <a:rect l="0" t="0" r="r" b="b"/>
                              <a:pathLst>
                                <a:path w="8816" h="5482">
                                  <a:moveTo>
                                    <a:pt x="4" y="4"/>
                                  </a:moveTo>
                                  <a:lnTo>
                                    <a:pt x="8815"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2257"/>
                          <wps:cNvSpPr>
                            <a:spLocks/>
                          </wps:cNvSpPr>
                          <wps:spPr bwMode="auto">
                            <a:xfrm>
                              <a:off x="1543" y="-5521"/>
                              <a:ext cx="8816" cy="5482"/>
                            </a:xfrm>
                            <a:custGeom>
                              <a:avLst/>
                              <a:gdLst>
                                <a:gd name="T0" fmla="*/ 0 w 8816"/>
                                <a:gd name="T1" fmla="*/ 0 h 5482"/>
                                <a:gd name="T2" fmla="*/ 0 w 8816"/>
                                <a:gd name="T3" fmla="*/ 5481 h 5482"/>
                              </a:gdLst>
                              <a:ahLst/>
                              <a:cxnLst>
                                <a:cxn ang="0">
                                  <a:pos x="T0" y="T1"/>
                                </a:cxn>
                                <a:cxn ang="0">
                                  <a:pos x="T2" y="T3"/>
                                </a:cxn>
                              </a:cxnLst>
                              <a:rect l="0" t="0" r="r" b="b"/>
                              <a:pathLst>
                                <a:path w="8816" h="5482">
                                  <a:moveTo>
                                    <a:pt x="0" y="0"/>
                                  </a:moveTo>
                                  <a:lnTo>
                                    <a:pt x="0" y="548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38" name="Freeform 2258"/>
                        <wps:cNvSpPr>
                          <a:spLocks/>
                        </wps:cNvSpPr>
                        <wps:spPr bwMode="auto">
                          <a:xfrm>
                            <a:off x="1547" y="-44"/>
                            <a:ext cx="8811" cy="20"/>
                          </a:xfrm>
                          <a:custGeom>
                            <a:avLst/>
                            <a:gdLst>
                              <a:gd name="T0" fmla="*/ 0 w 8811"/>
                              <a:gd name="T1" fmla="*/ 0 h 20"/>
                              <a:gd name="T2" fmla="*/ 8810 w 8811"/>
                              <a:gd name="T3" fmla="*/ 0 h 20"/>
                            </a:gdLst>
                            <a:ahLst/>
                            <a:cxnLst>
                              <a:cxn ang="0">
                                <a:pos x="T0" y="T1"/>
                              </a:cxn>
                              <a:cxn ang="0">
                                <a:pos x="T2" y="T3"/>
                              </a:cxn>
                            </a:cxnLst>
                            <a:rect l="0" t="0" r="r" b="b"/>
                            <a:pathLst>
                              <a:path w="8811" h="20">
                                <a:moveTo>
                                  <a:pt x="0" y="0"/>
                                </a:moveTo>
                                <a:lnTo>
                                  <a:pt x="8810" y="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2259"/>
                        <wps:cNvSpPr>
                          <a:spLocks/>
                        </wps:cNvSpPr>
                        <wps:spPr bwMode="auto">
                          <a:xfrm>
                            <a:off x="10363" y="-5521"/>
                            <a:ext cx="20" cy="5482"/>
                          </a:xfrm>
                          <a:custGeom>
                            <a:avLst/>
                            <a:gdLst>
                              <a:gd name="T0" fmla="*/ 0 w 20"/>
                              <a:gd name="T1" fmla="*/ 0 h 5482"/>
                              <a:gd name="T2" fmla="*/ 0 w 20"/>
                              <a:gd name="T3" fmla="*/ 5481 h 5482"/>
                            </a:gdLst>
                            <a:ahLst/>
                            <a:cxnLst>
                              <a:cxn ang="0">
                                <a:pos x="T0" y="T1"/>
                              </a:cxn>
                              <a:cxn ang="0">
                                <a:pos x="T2" y="T3"/>
                              </a:cxn>
                            </a:cxnLst>
                            <a:rect l="0" t="0" r="r" b="b"/>
                            <a:pathLst>
                              <a:path w="20" h="5482">
                                <a:moveTo>
                                  <a:pt x="0" y="0"/>
                                </a:moveTo>
                                <a:lnTo>
                                  <a:pt x="0" y="548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Text Box 2260"/>
                        <wps:cNvSpPr txBox="1">
                          <a:spLocks noChangeArrowheads="1"/>
                        </wps:cNvSpPr>
                        <wps:spPr bwMode="auto">
                          <a:xfrm>
                            <a:off x="1538" y="-5522"/>
                            <a:ext cx="8830" cy="5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6F" w14:textId="77777777" w:rsidR="00352539" w:rsidRDefault="00352539" w:rsidP="002A6003">
                              <w:pPr>
                                <w:pStyle w:val="a3"/>
                                <w:kinsoku w:val="0"/>
                                <w:overflowPunct w:val="0"/>
                                <w:rPr>
                                  <w:sz w:val="20"/>
                                  <w:szCs w:val="20"/>
                                </w:rPr>
                              </w:pPr>
                            </w:p>
                            <w:p w14:paraId="30099170" w14:textId="77777777" w:rsidR="00352539" w:rsidRDefault="00352539" w:rsidP="002A6003">
                              <w:pPr>
                                <w:pStyle w:val="a3"/>
                                <w:kinsoku w:val="0"/>
                                <w:overflowPunct w:val="0"/>
                                <w:rPr>
                                  <w:sz w:val="20"/>
                                  <w:szCs w:val="20"/>
                                </w:rPr>
                              </w:pPr>
                            </w:p>
                            <w:p w14:paraId="30099171" w14:textId="77777777" w:rsidR="00352539" w:rsidRDefault="00352539" w:rsidP="002A6003">
                              <w:pPr>
                                <w:pStyle w:val="a3"/>
                                <w:kinsoku w:val="0"/>
                                <w:overflowPunct w:val="0"/>
                                <w:rPr>
                                  <w:sz w:val="20"/>
                                  <w:szCs w:val="20"/>
                                </w:rPr>
                              </w:pPr>
                            </w:p>
                            <w:p w14:paraId="30099172" w14:textId="77777777" w:rsidR="00352539" w:rsidRDefault="00352539" w:rsidP="002A6003">
                              <w:pPr>
                                <w:pStyle w:val="a3"/>
                                <w:kinsoku w:val="0"/>
                                <w:overflowPunct w:val="0"/>
                                <w:rPr>
                                  <w:sz w:val="20"/>
                                  <w:szCs w:val="20"/>
                                </w:rPr>
                              </w:pPr>
                            </w:p>
                            <w:p w14:paraId="30099173" w14:textId="77777777" w:rsidR="00352539" w:rsidRDefault="00352539" w:rsidP="002A6003">
                              <w:pPr>
                                <w:pStyle w:val="a3"/>
                                <w:kinsoku w:val="0"/>
                                <w:overflowPunct w:val="0"/>
                                <w:rPr>
                                  <w:sz w:val="20"/>
                                  <w:szCs w:val="20"/>
                                </w:rPr>
                              </w:pPr>
                            </w:p>
                            <w:p w14:paraId="30099174" w14:textId="77777777" w:rsidR="00352539" w:rsidRDefault="00352539" w:rsidP="002A6003">
                              <w:pPr>
                                <w:pStyle w:val="a3"/>
                                <w:kinsoku w:val="0"/>
                                <w:overflowPunct w:val="0"/>
                                <w:rPr>
                                  <w:sz w:val="20"/>
                                  <w:szCs w:val="20"/>
                                </w:rPr>
                              </w:pPr>
                            </w:p>
                            <w:p w14:paraId="30099175" w14:textId="77777777" w:rsidR="00352539" w:rsidRDefault="00352539" w:rsidP="002A6003">
                              <w:pPr>
                                <w:pStyle w:val="a3"/>
                                <w:kinsoku w:val="0"/>
                                <w:overflowPunct w:val="0"/>
                                <w:rPr>
                                  <w:sz w:val="20"/>
                                  <w:szCs w:val="20"/>
                                </w:rPr>
                              </w:pPr>
                            </w:p>
                            <w:p w14:paraId="30099176" w14:textId="77777777" w:rsidR="00352539" w:rsidRDefault="00352539" w:rsidP="002A6003">
                              <w:pPr>
                                <w:pStyle w:val="a3"/>
                                <w:kinsoku w:val="0"/>
                                <w:overflowPunct w:val="0"/>
                                <w:rPr>
                                  <w:sz w:val="20"/>
                                  <w:szCs w:val="20"/>
                                </w:rPr>
                              </w:pPr>
                            </w:p>
                            <w:p w14:paraId="30099177" w14:textId="77777777" w:rsidR="00352539" w:rsidRDefault="00352539" w:rsidP="002A6003">
                              <w:pPr>
                                <w:pStyle w:val="a3"/>
                                <w:kinsoku w:val="0"/>
                                <w:overflowPunct w:val="0"/>
                                <w:spacing w:before="1"/>
                                <w:rPr>
                                  <w:sz w:val="18"/>
                                  <w:szCs w:val="18"/>
                                </w:rPr>
                              </w:pPr>
                            </w:p>
                            <w:p w14:paraId="30099178" w14:textId="77777777" w:rsidR="00352539" w:rsidRDefault="00352539" w:rsidP="002A6003">
                              <w:pPr>
                                <w:pStyle w:val="a3"/>
                                <w:kinsoku w:val="0"/>
                                <w:overflowPunct w:val="0"/>
                                <w:ind w:left="653"/>
                                <w:rPr>
                                  <w:sz w:val="18"/>
                                  <w:szCs w:val="18"/>
                                </w:rPr>
                              </w:pPr>
                              <w:r>
                                <w:rPr>
                                  <w:rFonts w:ascii="Times New Roman" w:eastAsiaTheme="minorEastAsia" w:cs="Times New Roman"/>
                                  <w:i/>
                                  <w:iCs/>
                                  <w:sz w:val="18"/>
                                  <w:szCs w:val="18"/>
                                </w:rPr>
                                <w:t>PFN</w:t>
                              </w:r>
                              <w:r>
                                <w:rPr>
                                  <w:rFonts w:ascii="Times New Roman" w:eastAsiaTheme="minorEastAsia" w:cs="Times New Roman"/>
                                  <w:sz w:val="18"/>
                                  <w:szCs w:val="18"/>
                                </w:rPr>
                                <w:t>…</w:t>
                              </w:r>
                              <w:r w:rsidRPr="002B6BB8">
                                <w:rPr>
                                  <w:rFonts w:ascii="Times New Roman" w:eastAsiaTheme="minorEastAsia" w:cs="Times New Roman"/>
                                  <w:sz w:val="18"/>
                                  <w:szCs w:val="18"/>
                                </w:rPr>
                                <w:t>Page frame; The high value of a physical address.</w:t>
                              </w:r>
                            </w:p>
                            <w:p w14:paraId="30099179" w14:textId="77777777" w:rsidR="00352539" w:rsidRDefault="00352539" w:rsidP="002A6003">
                              <w:pPr>
                                <w:pStyle w:val="a3"/>
                                <w:kinsoku w:val="0"/>
                                <w:overflowPunct w:val="0"/>
                                <w:spacing w:before="120"/>
                                <w:ind w:left="653"/>
                                <w:rPr>
                                  <w:sz w:val="18"/>
                                  <w:szCs w:val="18"/>
                                </w:rPr>
                              </w:pPr>
                              <w:r>
                                <w:rPr>
                                  <w:rFonts w:ascii="Times New Roman" w:eastAsiaTheme="minorEastAsia" w:cs="Times New Roman"/>
                                  <w:i/>
                                  <w:iCs/>
                                  <w:sz w:val="18"/>
                                  <w:szCs w:val="18"/>
                                </w:rPr>
                                <w:t>C</w:t>
                              </w:r>
                              <w:r>
                                <w:rPr>
                                  <w:rFonts w:ascii="Times New Roman" w:eastAsiaTheme="minorEastAsia" w:cs="Times New Roman"/>
                                  <w:sz w:val="18"/>
                                  <w:szCs w:val="18"/>
                                </w:rPr>
                                <w:t>…….</w:t>
                              </w:r>
                              <w:r w:rsidRPr="002B6BB8">
                                <w:t xml:space="preserve"> </w:t>
                              </w:r>
                              <w:r w:rsidRPr="002B6BB8">
                                <w:rPr>
                                  <w:rFonts w:ascii="Times New Roman" w:eastAsiaTheme="minorEastAsia" w:cs="Times New Roman"/>
                                  <w:sz w:val="18"/>
                                  <w:szCs w:val="18"/>
                                </w:rPr>
                                <w:t>Specifies the consistency properties for the TLB page; See table 3-2.</w:t>
                              </w:r>
                              <w:r>
                                <w:rPr>
                                  <w:sz w:val="18"/>
                                  <w:szCs w:val="18"/>
                                </w:rPr>
                                <w:t xml:space="preserve"> </w:t>
                              </w:r>
                            </w:p>
                            <w:p w14:paraId="3009917A" w14:textId="77777777" w:rsidR="00352539" w:rsidRDefault="00352539" w:rsidP="002A6003">
                              <w:pPr>
                                <w:pStyle w:val="a3"/>
                                <w:kinsoku w:val="0"/>
                                <w:overflowPunct w:val="0"/>
                                <w:spacing w:before="120" w:line="362" w:lineRule="auto"/>
                                <w:ind w:left="293" w:right="55" w:firstLine="360"/>
                                <w:rPr>
                                  <w:sz w:val="18"/>
                                  <w:szCs w:val="18"/>
                                </w:rPr>
                              </w:pPr>
                              <w:r>
                                <w:rPr>
                                  <w:rFonts w:ascii="Times New Roman" w:eastAsiaTheme="minorEastAsia" w:cs="Times New Roman"/>
                                  <w:i/>
                                  <w:iCs/>
                                  <w:sz w:val="18"/>
                                  <w:szCs w:val="18"/>
                                </w:rPr>
                                <w:t>D</w:t>
                              </w:r>
                              <w:r>
                                <w:rPr>
                                  <w:rFonts w:ascii="Times New Roman" w:eastAsiaTheme="minorEastAsia" w:cs="Times New Roman"/>
                                  <w:sz w:val="18"/>
                                  <w:szCs w:val="18"/>
                                </w:rPr>
                                <w:t>…….</w:t>
                              </w:r>
                              <w:r w:rsidRPr="002B6BB8">
                                <w:t xml:space="preserve"> </w:t>
                              </w:r>
                              <w:r w:rsidRPr="002B6BB8">
                                <w:rPr>
                                  <w:rFonts w:ascii="Times New Roman" w:eastAsiaTheme="minorEastAsia" w:cs="Times New Roman"/>
                                  <w:sz w:val="18"/>
                                  <w:szCs w:val="18"/>
                                </w:rPr>
                                <w:t>Dirty bits. If the bit value is set to 1, the corresponding page is marked dirty and therefore writable. This bit is actually a write protection bit that the software can use to protect changes to the data.</w:t>
                              </w:r>
                              <w:r>
                                <w:rPr>
                                  <w:sz w:val="18"/>
                                  <w:szCs w:val="18"/>
                                </w:rPr>
                                <w:t xml:space="preserve"> </w:t>
                              </w:r>
                            </w:p>
                            <w:p w14:paraId="3009917B" w14:textId="77777777" w:rsidR="00352539" w:rsidRDefault="00352539" w:rsidP="002A6003">
                              <w:pPr>
                                <w:pStyle w:val="a3"/>
                                <w:kinsoku w:val="0"/>
                                <w:overflowPunct w:val="0"/>
                                <w:spacing w:before="2"/>
                                <w:ind w:left="653"/>
                                <w:rPr>
                                  <w:sz w:val="18"/>
                                  <w:szCs w:val="18"/>
                                </w:rPr>
                              </w:pPr>
                              <w:r>
                                <w:rPr>
                                  <w:rFonts w:ascii="Times New Roman" w:eastAsiaTheme="minorEastAsia" w:cs="Times New Roman"/>
                                  <w:i/>
                                  <w:iCs/>
                                  <w:sz w:val="18"/>
                                  <w:szCs w:val="18"/>
                                </w:rPr>
                                <w:t>V</w:t>
                              </w:r>
                              <w:r>
                                <w:rPr>
                                  <w:rFonts w:ascii="Times New Roman" w:eastAsiaTheme="minorEastAsia" w:cs="Times New Roman"/>
                                  <w:sz w:val="18"/>
                                  <w:szCs w:val="18"/>
                                </w:rPr>
                                <w:t>…….</w:t>
                              </w:r>
                              <w:r w:rsidRPr="002B6BB8">
                                <w:t xml:space="preserve"> </w:t>
                              </w:r>
                              <w:r w:rsidRPr="002B6BB8">
                                <w:rPr>
                                  <w:rFonts w:ascii="Times New Roman" w:eastAsiaTheme="minorEastAsia" w:cs="Times New Roman"/>
                                  <w:sz w:val="18"/>
                                  <w:szCs w:val="18"/>
                                </w:rPr>
                                <w:t>Significant bit. This bit setting indicates that the TLB table entry is valid; Otherwise, TLBL/TLBS will fail.</w:t>
                              </w:r>
                              <w:r>
                                <w:rPr>
                                  <w:sz w:val="18"/>
                                  <w:szCs w:val="18"/>
                                </w:rPr>
                                <w:t xml:space="preserve"> </w:t>
                              </w:r>
                            </w:p>
                            <w:p w14:paraId="3009917C" w14:textId="77777777" w:rsidR="00352539" w:rsidRDefault="00352539" w:rsidP="002A6003">
                              <w:pPr>
                                <w:pStyle w:val="a3"/>
                                <w:kinsoku w:val="0"/>
                                <w:overflowPunct w:val="0"/>
                                <w:spacing w:before="120"/>
                                <w:ind w:left="653"/>
                                <w:rPr>
                                  <w:sz w:val="18"/>
                                  <w:szCs w:val="18"/>
                                </w:rPr>
                              </w:pPr>
                              <w:r>
                                <w:rPr>
                                  <w:rFonts w:ascii="Times New Roman" w:eastAsiaTheme="minorEastAsia" w:cs="Times New Roman"/>
                                  <w:i/>
                                  <w:iCs/>
                                  <w:sz w:val="18"/>
                                  <w:szCs w:val="18"/>
                                </w:rPr>
                                <w:t>G</w:t>
                              </w:r>
                              <w:r>
                                <w:rPr>
                                  <w:rFonts w:ascii="Times New Roman" w:eastAsiaTheme="minorEastAsia" w:cs="Times New Roman"/>
                                  <w:sz w:val="18"/>
                                  <w:szCs w:val="18"/>
                                </w:rPr>
                                <w:t>…</w:t>
                              </w:r>
                              <w:proofErr w:type="gramStart"/>
                              <w:r>
                                <w:rPr>
                                  <w:rFonts w:ascii="Times New Roman" w:eastAsiaTheme="minorEastAsia" w:cs="Times New Roman"/>
                                  <w:sz w:val="18"/>
                                  <w:szCs w:val="18"/>
                                </w:rPr>
                                <w:t>…</w:t>
                              </w:r>
                              <w:r w:rsidRPr="002B6BB8">
                                <w:rPr>
                                  <w:rFonts w:ascii="Times New Roman" w:eastAsiaTheme="minorEastAsia" w:cs="Times New Roman"/>
                                  <w:sz w:val="18"/>
                                  <w:szCs w:val="18"/>
                                </w:rPr>
                                <w:t>.global</w:t>
                              </w:r>
                              <w:proofErr w:type="gramEnd"/>
                              <w:r w:rsidRPr="002B6BB8">
                                <w:rPr>
                                  <w:rFonts w:ascii="Times New Roman" w:eastAsiaTheme="minorEastAsia" w:cs="Times New Roman"/>
                                  <w:sz w:val="18"/>
                                  <w:szCs w:val="18"/>
                                </w:rPr>
                                <w:t xml:space="preserve"> bit. If the corresponding bits in Lo0 and Lo1 are set to 1, the ASID is ignored by the processor during TLB lookup.</w:t>
                              </w:r>
                            </w:p>
                            <w:p w14:paraId="3009917D" w14:textId="77777777" w:rsidR="00352539" w:rsidRDefault="00352539" w:rsidP="002A6003">
                              <w:pPr>
                                <w:pStyle w:val="a3"/>
                                <w:tabs>
                                  <w:tab w:val="left" w:leader="dot" w:pos="1195"/>
                                </w:tabs>
                                <w:kinsoku w:val="0"/>
                                <w:overflowPunct w:val="0"/>
                                <w:spacing w:before="120"/>
                                <w:ind w:left="652"/>
                                <w:rPr>
                                  <w:sz w:val="18"/>
                                  <w:szCs w:val="18"/>
                                </w:rPr>
                              </w:pPr>
                              <w:r>
                                <w:rPr>
                                  <w:rFonts w:ascii="Times New Roman" w:eastAsiaTheme="minorEastAsia" w:cs="Times New Roman"/>
                                  <w:i/>
                                  <w:iCs/>
                                  <w:sz w:val="18"/>
                                  <w:szCs w:val="18"/>
                                </w:rPr>
                                <w:t>0</w:t>
                              </w:r>
                              <w:r>
                                <w:rPr>
                                  <w:rFonts w:ascii="Times New Roman" w:eastAsiaTheme="minorEastAsia" w:cs="Times New Roman"/>
                                  <w:i/>
                                  <w:iCs/>
                                  <w:sz w:val="18"/>
                                  <w:szCs w:val="18"/>
                                </w:rPr>
                                <w:tab/>
                              </w:r>
                              <w:r w:rsidRPr="002B6BB8">
                                <w:rPr>
                                  <w:rFonts w:ascii="Times New Roman" w:eastAsiaTheme="minorEastAsia" w:cs="Times New Roman"/>
                                  <w:i/>
                                  <w:iCs/>
                                  <w:sz w:val="18"/>
                                  <w:szCs w:val="18"/>
                                </w:rPr>
                                <w:t>Retained. Write must be 0 and return 0 on read.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76" id="Group 2254" o:spid="_x0000_s1799" style="position:absolute;left:0;text-align:left;margin-left:76.9pt;margin-top:-276.05pt;width:441.5pt;height:274.1pt;z-index:-251572224;mso-position-horizontal-relative:page;mso-position-vertical-relative:text" coordorigin="1538,-5521" coordsize="8830,5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sgQAALoWAAAOAAAAZHJzL2Uyb0RvYy54bWzsWG1v2zYQ/j5g/4HQxwGNJdtyHCFO0aVN&#10;MKDbCjT9AbREvWCSqJFy5PTX7zlSkmU76tI26dAu/mCQuuPx7nj38I7nL7dFzm6F0pksV4534jpM&#10;lKGMsjJZOR9url4sHaZrXkY8l6VYOXdCOy8vfv7pvKkCMZWpzCOhGISUOmiqlZPWdRVMJjpMRcH1&#10;iaxECWIsVcFrTFUyiRRvIL3IJ1PXXUwaqaJKyVBoja+vLdG5MPLjWIT1n3GsRc3ylQPdavOvzP+a&#10;/icX5zxIFK/SLGzV4F+gRcGzEpv2ol7zmrONyo5EFVmopJZxfRLKYiLjOAuFsQHWeO6BNddKbipj&#10;SxI0SdW7Ca498NMXiw3/uH2nWBatnNls7rCSFzgksy+bTv05+aepkgBs16p6X71T1kgM38rwLw3y&#10;5JBO88Qys3Xzu4wgkW9qafyzjVVBImA525pjuOuPQWxrFuKjv3BPXR+nFYI2my89TO1BhSlOk9Z5&#10;/gyBBfIL3596HfFNK2C5nLWr/flyStQJD+zORttWO2uamfRW9s7wj5zhP7UzPH8+OzSq88ly6S2s&#10;QzqTeDDwxvHCMN1543DpqDeQg3oXZvrrwux9yitholdT/PSehR02zK6UEJTZFGkL61zD2YWZHsbY&#10;gNJUOtAIxX+Nrs9zaO8VeHaj62shTaTy27e6tjARYWTiP2otuEGYxUUOxPhlwuasYeaYWuaOx9vj&#10;SdnuAJNeznTAAxn+iCiEx2C7nSionnTK8bTTN9yWrcIYMU6I7JokrKSmJCLtkUI3Jn8gAlxk3Qgz&#10;VCTmWZtOhtkuajdRANtDmFUOA8yuaQ0PKl6Tbt2QNSvHhnWKnKdEJUohb8WNNDw1KQlQwrYGiLDb&#10;jpqXQy7y2R6jJWMFbWryv9+dlB6cbymvsjw3CuYl6bRwzxZGFS3zLCIiaaNVsr7MFbvldJOYX+uJ&#10;PTYgdhkZYang0Zt2XPMst2NsnsPLgCEbwwQ8OljL6A7xrKS9n3CfYpBK9dFhDe6mlaP/3nAlHJb/&#10;ViIrz7z5HGdXm8ncP51iooaU9ZDCyxCiVk7tIAZoeFnbC3BTqSxJsZNnzC3lK6B0nFGwG/2sVu0E&#10;wGB1/QYIcXofQpx+/wjhjqT1ECFctktryuoORYYIMSZnCA9IKG8gCnH3oyKERTFTIcDKMYSwXOSV&#10;Nm2fEQKwarHjERFiV199M7RAIXhcTyyfCC0ATVR1zs2FxINBeYYkpnoVWEz42dWb+3fNg2uJNsPb&#10;ynaHAodIYXcbwwncimOChlBBkNOr/d2iBFyDOgJ23FdFPAwjyF/mfLsz/DqM8J+riL62+Q+qiLP7&#10;cOHsSXDBnS1GOzdEpAGGrux/DGg4TvtDYOh2G4MGwoVjKUNU+FEKCPL/pxqM/Yx/Lh/+Bw0GNU+2&#10;ZLihC/xXucUTxMKAPnVjeKygJwhWb0HpuqP2MYKV8jJFKy1eKSUb6vHQj9mScrDU1j4PfKMYvGSZ&#10;t6phVTH6joXGVtk3CkaDlUPdt7lvuhoDONOx0I241+bufQDjPS1pvV1vzbvg9KyvpT6zTYWXbYuK&#10;gW1PMbCtKQaPXXTigdTUXe1jLr3ADufmAto9OV/8AwAA//8DAFBLAwQUAAYACAAAACEAwCqeoOEA&#10;AAAMAQAADwAAAGRycy9kb3ducmV2LnhtbEyPQWvCQBCF74X+h2UKvekmhkhNsxGRticpVAvF25od&#10;k2B2NmTXJP77jqf2+N483nwvX0+2FQP2vnGkIJ5HIJBKZxqqFHwf3mcvIHzQZHTrCBXc0MO6eHzI&#10;dWbcSF847EMluIR8phXUIXSZlL6s0Wo/dx0S386utzqw7Ctpej1yuW3lIoqW0uqG+EOtO9zWWF72&#10;V6vgY9TjJonfht3lvL0dD+nnzy5GpZ6fps0riIBT+AvDHZ/RoWCmk7uS8aJlnSaMHhTM0nQRg7hH&#10;omTJ3om9ZAWyyOX/EcUvAAAA//8DAFBLAQItABQABgAIAAAAIQC2gziS/gAAAOEBAAATAAAAAAAA&#10;AAAAAAAAAAAAAABbQ29udGVudF9UeXBlc10ueG1sUEsBAi0AFAAGAAgAAAAhADj9If/WAAAAlAEA&#10;AAsAAAAAAAAAAAAAAAAALwEAAF9yZWxzLy5yZWxzUEsBAi0AFAAGAAgAAAAhAACMwX6yBAAAuhYA&#10;AA4AAAAAAAAAAAAAAAAALgIAAGRycy9lMm9Eb2MueG1sUEsBAi0AFAAGAAgAAAAhAMAqnqDhAAAA&#10;DAEAAA8AAAAAAAAAAAAAAAAADAcAAGRycy9kb3ducmV2LnhtbFBLBQYAAAAABAAEAPMAAAAaCAAA&#10;AAA=&#10;" o:allowincell="f">
                <v:group id="Group 2255" o:spid="_x0000_s1800" style="position:absolute;left:1543;top:-5521;width:8816;height:5482" coordorigin="1543,-5521" coordsize="8816,5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2256" o:spid="_x0000_s1801" style="position:absolute;left:1543;top:-5521;width:8816;height:5482;visibility:visible;mso-wrap-style:square;v-text-anchor:top" coordsize="8816,5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4AxAAAANwAAAAPAAAAZHJzL2Rvd25yZXYueG1sRI9Ba8JA&#10;FITvQv/D8gq96aYGRKJr0IJQKD2Y9NDjI/tMotm3YXebxP56t1DwOMzMN8w2n0wnBnK+tazgdZGA&#10;IK6sbrlW8FUe52sQPiBr7CyTght5yHdPsy1m2o58oqEItYgQ9hkqaELoMyl91ZBBv7A9cfTO1hkM&#10;UbpaaodjhJtOLpNkJQ22HBca7Omtoepa/BgF8uaKQ9t//n5U32UxpvbifVkq9fI87TcgAk3hEf5v&#10;v2sFabqCvzPxCMjdHQAA//8DAFBLAQItABQABgAIAAAAIQDb4fbL7gAAAIUBAAATAAAAAAAAAAAA&#10;AAAAAAAAAABbQ29udGVudF9UeXBlc10ueG1sUEsBAi0AFAAGAAgAAAAhAFr0LFu/AAAAFQEAAAsA&#10;AAAAAAAAAAAAAAAAHwEAAF9yZWxzLy5yZWxzUEsBAi0AFAAGAAgAAAAhAGg9zgDEAAAA3AAAAA8A&#10;AAAAAAAAAAAAAAAABwIAAGRycy9kb3ducmV2LnhtbFBLBQYAAAAAAwADALcAAAD4AgAAAAA=&#10;" path="m4,4r8811,e" filled="f" strokeweight=".48pt">
                    <v:path arrowok="t" o:connecttype="custom" o:connectlocs="4,4;8815,4" o:connectangles="0,0"/>
                  </v:shape>
                  <v:shape id="Freeform 2257" o:spid="_x0000_s1802" style="position:absolute;left:1543;top:-5521;width:8816;height:5482;visibility:visible;mso-wrap-style:square;v-text-anchor:top" coordsize="8816,5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WubxQAAANwAAAAPAAAAZHJzL2Rvd25yZXYueG1sRI9Ba8JA&#10;FITvgv9heYI33dhAW1I3oRYEoXho0kOPj+wzic2+Dburif31bqHQ4zAz3zDbYjK9uJLznWUFm3UC&#10;gri2uuNGwWe1Xz2D8AFZY2+ZFNzIQ5HPZ1vMtB35g65laESEsM9QQRvCkEnp65YM+rUdiKN3ss5g&#10;iNI1UjscI9z08iFJHqXBjuNCiwO9tVR/lxejQN5cueuG4897/VWVY2rP3leVUsvF9PoCItAU/sN/&#10;7YNWkKZP8HsmHgGZ3wEAAP//AwBQSwECLQAUAAYACAAAACEA2+H2y+4AAACFAQAAEwAAAAAAAAAA&#10;AAAAAAAAAAAAW0NvbnRlbnRfVHlwZXNdLnhtbFBLAQItABQABgAIAAAAIQBa9CxbvwAAABUBAAAL&#10;AAAAAAAAAAAAAAAAAB8BAABfcmVscy8ucmVsc1BLAQItABQABgAIAAAAIQAHcWubxQAAANwAAAAP&#10;AAAAAAAAAAAAAAAAAAcCAABkcnMvZG93bnJldi54bWxQSwUGAAAAAAMAAwC3AAAA+QIAAAAA&#10;" path="m,l,5481e" filled="f" strokeweight=".48pt">
                    <v:path arrowok="t" o:connecttype="custom" o:connectlocs="0,0;0,5481" o:connectangles="0,0"/>
                  </v:shape>
                </v:group>
                <v:shape id="Freeform 2258" o:spid="_x0000_s1803" style="position:absolute;left:1547;top:-44;width:8811;height:20;visibility:visible;mso-wrap-style:square;v-text-anchor:top" coordsize="88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8DwQAAANwAAAAPAAAAZHJzL2Rvd25yZXYueG1sRE9Na8JA&#10;EL0X+h+WKXirmzRoa3SVIrYE6kVb8DpmxySYmQ3ZVeO/7x4KPT7e92I1cKuu1PvGiYF0nIAiKZ1t&#10;pDLw8/3x/AbKBxSLrRMycCcPq+XjwwJz626yo+s+VCqGiM/RQB1Cl2vty5oY/dh1JJE7uZ4xRNhX&#10;2vZ4i+Hc6pckmWrGRmJDjR2tayrP+wsbKFL5nGS4ORZT/krlMOPtq2ZjRk/D+xxUoCH8i//chTWQ&#10;ZXFtPBOPgF7+AgAA//8DAFBLAQItABQABgAIAAAAIQDb4fbL7gAAAIUBAAATAAAAAAAAAAAAAAAA&#10;AAAAAABbQ29udGVudF9UeXBlc10ueG1sUEsBAi0AFAAGAAgAAAAhAFr0LFu/AAAAFQEAAAsAAAAA&#10;AAAAAAAAAAAAHwEAAF9yZWxzLy5yZWxzUEsBAi0AFAAGAAgAAAAhAE1rjwPBAAAA3AAAAA8AAAAA&#10;AAAAAAAAAAAABwIAAGRycy9kb3ducmV2LnhtbFBLBQYAAAAAAwADALcAAAD1AgAAAAA=&#10;" path="m,l8810,e" filled="f" strokeweight=".16931mm">
                  <v:path arrowok="t" o:connecttype="custom" o:connectlocs="0,0;8810,0" o:connectangles="0,0"/>
                </v:shape>
                <v:shape id="Freeform 2259" o:spid="_x0000_s1804" style="position:absolute;left:10363;top:-5521;width:20;height:5482;visibility:visible;mso-wrap-style:square;v-text-anchor:top" coordsize="20,5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rn8xgAAANwAAAAPAAAAZHJzL2Rvd25yZXYueG1sRI/NasMw&#10;EITvhb6D2EIvIZZbQ3GcKME0BHroJX+Q3BZrY7u1VsZSHNdPXxUCPQ4z8w2zWA2mET11rras4CWK&#10;QRAXVtdcKjjsN9MUhPPIGhvLpOCHHKyWjw8LzLS98Zb6nS9FgLDLUEHlfZtJ6YqKDLrItsTBu9jO&#10;oA+yK6Xu8BbgppGvcfwmDdYcFips6b2i4nt3NQq+CLefIx/L8bzO03qyPuWX2Cr1/DTkcxCeBv8f&#10;vrc/tIIkmcHfmXAE5PIXAAD//wMAUEsBAi0AFAAGAAgAAAAhANvh9svuAAAAhQEAABMAAAAAAAAA&#10;AAAAAAAAAAAAAFtDb250ZW50X1R5cGVzXS54bWxQSwECLQAUAAYACAAAACEAWvQsW78AAAAVAQAA&#10;CwAAAAAAAAAAAAAAAAAfAQAAX3JlbHMvLnJlbHNQSwECLQAUAAYACAAAACEAle65/MYAAADcAAAA&#10;DwAAAAAAAAAAAAAAAAAHAgAAZHJzL2Rvd25yZXYueG1sUEsFBgAAAAADAAMAtwAAAPoCAAAAAA==&#10;" path="m,l,5481e" filled="f" strokeweight=".48pt">
                  <v:path arrowok="t" o:connecttype="custom" o:connectlocs="0,0;0,5481" o:connectangles="0,0"/>
                </v:shape>
                <v:shape id="Text Box 2260" o:spid="_x0000_s1805" type="#_x0000_t202" style="position:absolute;left:1538;top:-5522;width:8830;height:5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3009916F" w14:textId="77777777" w:rsidR="00352539" w:rsidRDefault="00352539" w:rsidP="002A6003">
                        <w:pPr>
                          <w:pStyle w:val="a3"/>
                          <w:kinsoku w:val="0"/>
                          <w:overflowPunct w:val="0"/>
                          <w:rPr>
                            <w:sz w:val="20"/>
                            <w:szCs w:val="20"/>
                          </w:rPr>
                        </w:pPr>
                      </w:p>
                      <w:p w14:paraId="30099170" w14:textId="77777777" w:rsidR="00352539" w:rsidRDefault="00352539" w:rsidP="002A6003">
                        <w:pPr>
                          <w:pStyle w:val="a3"/>
                          <w:kinsoku w:val="0"/>
                          <w:overflowPunct w:val="0"/>
                          <w:rPr>
                            <w:sz w:val="20"/>
                            <w:szCs w:val="20"/>
                          </w:rPr>
                        </w:pPr>
                      </w:p>
                      <w:p w14:paraId="30099171" w14:textId="77777777" w:rsidR="00352539" w:rsidRDefault="00352539" w:rsidP="002A6003">
                        <w:pPr>
                          <w:pStyle w:val="a3"/>
                          <w:kinsoku w:val="0"/>
                          <w:overflowPunct w:val="0"/>
                          <w:rPr>
                            <w:sz w:val="20"/>
                            <w:szCs w:val="20"/>
                          </w:rPr>
                        </w:pPr>
                      </w:p>
                      <w:p w14:paraId="30099172" w14:textId="77777777" w:rsidR="00352539" w:rsidRDefault="00352539" w:rsidP="002A6003">
                        <w:pPr>
                          <w:pStyle w:val="a3"/>
                          <w:kinsoku w:val="0"/>
                          <w:overflowPunct w:val="0"/>
                          <w:rPr>
                            <w:sz w:val="20"/>
                            <w:szCs w:val="20"/>
                          </w:rPr>
                        </w:pPr>
                      </w:p>
                      <w:p w14:paraId="30099173" w14:textId="77777777" w:rsidR="00352539" w:rsidRDefault="00352539" w:rsidP="002A6003">
                        <w:pPr>
                          <w:pStyle w:val="a3"/>
                          <w:kinsoku w:val="0"/>
                          <w:overflowPunct w:val="0"/>
                          <w:rPr>
                            <w:sz w:val="20"/>
                            <w:szCs w:val="20"/>
                          </w:rPr>
                        </w:pPr>
                      </w:p>
                      <w:p w14:paraId="30099174" w14:textId="77777777" w:rsidR="00352539" w:rsidRDefault="00352539" w:rsidP="002A6003">
                        <w:pPr>
                          <w:pStyle w:val="a3"/>
                          <w:kinsoku w:val="0"/>
                          <w:overflowPunct w:val="0"/>
                          <w:rPr>
                            <w:sz w:val="20"/>
                            <w:szCs w:val="20"/>
                          </w:rPr>
                        </w:pPr>
                      </w:p>
                      <w:p w14:paraId="30099175" w14:textId="77777777" w:rsidR="00352539" w:rsidRDefault="00352539" w:rsidP="002A6003">
                        <w:pPr>
                          <w:pStyle w:val="a3"/>
                          <w:kinsoku w:val="0"/>
                          <w:overflowPunct w:val="0"/>
                          <w:rPr>
                            <w:sz w:val="20"/>
                            <w:szCs w:val="20"/>
                          </w:rPr>
                        </w:pPr>
                      </w:p>
                      <w:p w14:paraId="30099176" w14:textId="77777777" w:rsidR="00352539" w:rsidRDefault="00352539" w:rsidP="002A6003">
                        <w:pPr>
                          <w:pStyle w:val="a3"/>
                          <w:kinsoku w:val="0"/>
                          <w:overflowPunct w:val="0"/>
                          <w:rPr>
                            <w:sz w:val="20"/>
                            <w:szCs w:val="20"/>
                          </w:rPr>
                        </w:pPr>
                      </w:p>
                      <w:p w14:paraId="30099177" w14:textId="77777777" w:rsidR="00352539" w:rsidRDefault="00352539" w:rsidP="002A6003">
                        <w:pPr>
                          <w:pStyle w:val="a3"/>
                          <w:kinsoku w:val="0"/>
                          <w:overflowPunct w:val="0"/>
                          <w:spacing w:before="1"/>
                          <w:rPr>
                            <w:sz w:val="18"/>
                            <w:szCs w:val="18"/>
                          </w:rPr>
                        </w:pPr>
                      </w:p>
                      <w:p w14:paraId="30099178" w14:textId="77777777" w:rsidR="00352539" w:rsidRDefault="00352539" w:rsidP="002A6003">
                        <w:pPr>
                          <w:pStyle w:val="a3"/>
                          <w:kinsoku w:val="0"/>
                          <w:overflowPunct w:val="0"/>
                          <w:ind w:left="653"/>
                          <w:rPr>
                            <w:sz w:val="18"/>
                            <w:szCs w:val="18"/>
                          </w:rPr>
                        </w:pPr>
                        <w:r>
                          <w:rPr>
                            <w:rFonts w:ascii="Times New Roman" w:eastAsiaTheme="minorEastAsia" w:cs="Times New Roman"/>
                            <w:i/>
                            <w:iCs/>
                            <w:sz w:val="18"/>
                            <w:szCs w:val="18"/>
                          </w:rPr>
                          <w:t>PFN</w:t>
                        </w:r>
                        <w:r>
                          <w:rPr>
                            <w:rFonts w:ascii="Times New Roman" w:eastAsiaTheme="minorEastAsia" w:cs="Times New Roman"/>
                            <w:sz w:val="18"/>
                            <w:szCs w:val="18"/>
                          </w:rPr>
                          <w:t>…</w:t>
                        </w:r>
                        <w:r w:rsidRPr="002B6BB8">
                          <w:rPr>
                            <w:rFonts w:ascii="Times New Roman" w:eastAsiaTheme="minorEastAsia" w:cs="Times New Roman"/>
                            <w:sz w:val="18"/>
                            <w:szCs w:val="18"/>
                          </w:rPr>
                          <w:t>Page frame; The high value of a physical address.</w:t>
                        </w:r>
                      </w:p>
                      <w:p w14:paraId="30099179" w14:textId="77777777" w:rsidR="00352539" w:rsidRDefault="00352539" w:rsidP="002A6003">
                        <w:pPr>
                          <w:pStyle w:val="a3"/>
                          <w:kinsoku w:val="0"/>
                          <w:overflowPunct w:val="0"/>
                          <w:spacing w:before="120"/>
                          <w:ind w:left="653"/>
                          <w:rPr>
                            <w:sz w:val="18"/>
                            <w:szCs w:val="18"/>
                          </w:rPr>
                        </w:pPr>
                        <w:r>
                          <w:rPr>
                            <w:rFonts w:ascii="Times New Roman" w:eastAsiaTheme="minorEastAsia" w:cs="Times New Roman"/>
                            <w:i/>
                            <w:iCs/>
                            <w:sz w:val="18"/>
                            <w:szCs w:val="18"/>
                          </w:rPr>
                          <w:t>C</w:t>
                        </w:r>
                        <w:r>
                          <w:rPr>
                            <w:rFonts w:ascii="Times New Roman" w:eastAsiaTheme="minorEastAsia" w:cs="Times New Roman"/>
                            <w:sz w:val="18"/>
                            <w:szCs w:val="18"/>
                          </w:rPr>
                          <w:t>…….</w:t>
                        </w:r>
                        <w:r w:rsidRPr="002B6BB8">
                          <w:t xml:space="preserve"> </w:t>
                        </w:r>
                        <w:r w:rsidRPr="002B6BB8">
                          <w:rPr>
                            <w:rFonts w:ascii="Times New Roman" w:eastAsiaTheme="minorEastAsia" w:cs="Times New Roman"/>
                            <w:sz w:val="18"/>
                            <w:szCs w:val="18"/>
                          </w:rPr>
                          <w:t>Specifies the consistency properties for the TLB page; See table 3-2.</w:t>
                        </w:r>
                        <w:r>
                          <w:rPr>
                            <w:sz w:val="18"/>
                            <w:szCs w:val="18"/>
                          </w:rPr>
                          <w:t xml:space="preserve"> </w:t>
                        </w:r>
                      </w:p>
                      <w:p w14:paraId="3009917A" w14:textId="77777777" w:rsidR="00352539" w:rsidRDefault="00352539" w:rsidP="002A6003">
                        <w:pPr>
                          <w:pStyle w:val="a3"/>
                          <w:kinsoku w:val="0"/>
                          <w:overflowPunct w:val="0"/>
                          <w:spacing w:before="120" w:line="362" w:lineRule="auto"/>
                          <w:ind w:left="293" w:right="55" w:firstLine="360"/>
                          <w:rPr>
                            <w:sz w:val="18"/>
                            <w:szCs w:val="18"/>
                          </w:rPr>
                        </w:pPr>
                        <w:r>
                          <w:rPr>
                            <w:rFonts w:ascii="Times New Roman" w:eastAsiaTheme="minorEastAsia" w:cs="Times New Roman"/>
                            <w:i/>
                            <w:iCs/>
                            <w:sz w:val="18"/>
                            <w:szCs w:val="18"/>
                          </w:rPr>
                          <w:t>D</w:t>
                        </w:r>
                        <w:r>
                          <w:rPr>
                            <w:rFonts w:ascii="Times New Roman" w:eastAsiaTheme="minorEastAsia" w:cs="Times New Roman"/>
                            <w:sz w:val="18"/>
                            <w:szCs w:val="18"/>
                          </w:rPr>
                          <w:t>…….</w:t>
                        </w:r>
                        <w:r w:rsidRPr="002B6BB8">
                          <w:t xml:space="preserve"> </w:t>
                        </w:r>
                        <w:r w:rsidRPr="002B6BB8">
                          <w:rPr>
                            <w:rFonts w:ascii="Times New Roman" w:eastAsiaTheme="minorEastAsia" w:cs="Times New Roman"/>
                            <w:sz w:val="18"/>
                            <w:szCs w:val="18"/>
                          </w:rPr>
                          <w:t>Dirty bits. If the bit value is set to 1, the corresponding page is marked dirty and therefore writable. This bit is actually a write protection bit that the software can use to protect changes to the data.</w:t>
                        </w:r>
                        <w:r>
                          <w:rPr>
                            <w:sz w:val="18"/>
                            <w:szCs w:val="18"/>
                          </w:rPr>
                          <w:t xml:space="preserve"> </w:t>
                        </w:r>
                      </w:p>
                      <w:p w14:paraId="3009917B" w14:textId="77777777" w:rsidR="00352539" w:rsidRDefault="00352539" w:rsidP="002A6003">
                        <w:pPr>
                          <w:pStyle w:val="a3"/>
                          <w:kinsoku w:val="0"/>
                          <w:overflowPunct w:val="0"/>
                          <w:spacing w:before="2"/>
                          <w:ind w:left="653"/>
                          <w:rPr>
                            <w:sz w:val="18"/>
                            <w:szCs w:val="18"/>
                          </w:rPr>
                        </w:pPr>
                        <w:r>
                          <w:rPr>
                            <w:rFonts w:ascii="Times New Roman" w:eastAsiaTheme="minorEastAsia" w:cs="Times New Roman"/>
                            <w:i/>
                            <w:iCs/>
                            <w:sz w:val="18"/>
                            <w:szCs w:val="18"/>
                          </w:rPr>
                          <w:t>V</w:t>
                        </w:r>
                        <w:r>
                          <w:rPr>
                            <w:rFonts w:ascii="Times New Roman" w:eastAsiaTheme="minorEastAsia" w:cs="Times New Roman"/>
                            <w:sz w:val="18"/>
                            <w:szCs w:val="18"/>
                          </w:rPr>
                          <w:t>…….</w:t>
                        </w:r>
                        <w:r w:rsidRPr="002B6BB8">
                          <w:t xml:space="preserve"> </w:t>
                        </w:r>
                        <w:r w:rsidRPr="002B6BB8">
                          <w:rPr>
                            <w:rFonts w:ascii="Times New Roman" w:eastAsiaTheme="minorEastAsia" w:cs="Times New Roman"/>
                            <w:sz w:val="18"/>
                            <w:szCs w:val="18"/>
                          </w:rPr>
                          <w:t>Significant bit. This bit setting indicates that the TLB table entry is valid; Otherwise, TLBL/TLBS will fail.</w:t>
                        </w:r>
                        <w:r>
                          <w:rPr>
                            <w:sz w:val="18"/>
                            <w:szCs w:val="18"/>
                          </w:rPr>
                          <w:t xml:space="preserve"> </w:t>
                        </w:r>
                      </w:p>
                      <w:p w14:paraId="3009917C" w14:textId="77777777" w:rsidR="00352539" w:rsidRDefault="00352539" w:rsidP="002A6003">
                        <w:pPr>
                          <w:pStyle w:val="a3"/>
                          <w:kinsoku w:val="0"/>
                          <w:overflowPunct w:val="0"/>
                          <w:spacing w:before="120"/>
                          <w:ind w:left="653"/>
                          <w:rPr>
                            <w:sz w:val="18"/>
                            <w:szCs w:val="18"/>
                          </w:rPr>
                        </w:pPr>
                        <w:r>
                          <w:rPr>
                            <w:rFonts w:ascii="Times New Roman" w:eastAsiaTheme="minorEastAsia" w:cs="Times New Roman"/>
                            <w:i/>
                            <w:iCs/>
                            <w:sz w:val="18"/>
                            <w:szCs w:val="18"/>
                          </w:rPr>
                          <w:t>G</w:t>
                        </w:r>
                        <w:r>
                          <w:rPr>
                            <w:rFonts w:ascii="Times New Roman" w:eastAsiaTheme="minorEastAsia" w:cs="Times New Roman"/>
                            <w:sz w:val="18"/>
                            <w:szCs w:val="18"/>
                          </w:rPr>
                          <w:t>…</w:t>
                        </w:r>
                        <w:proofErr w:type="gramStart"/>
                        <w:r>
                          <w:rPr>
                            <w:rFonts w:ascii="Times New Roman" w:eastAsiaTheme="minorEastAsia" w:cs="Times New Roman"/>
                            <w:sz w:val="18"/>
                            <w:szCs w:val="18"/>
                          </w:rPr>
                          <w:t>…</w:t>
                        </w:r>
                        <w:r w:rsidRPr="002B6BB8">
                          <w:rPr>
                            <w:rFonts w:ascii="Times New Roman" w:eastAsiaTheme="minorEastAsia" w:cs="Times New Roman"/>
                            <w:sz w:val="18"/>
                            <w:szCs w:val="18"/>
                          </w:rPr>
                          <w:t>.global</w:t>
                        </w:r>
                        <w:proofErr w:type="gramEnd"/>
                        <w:r w:rsidRPr="002B6BB8">
                          <w:rPr>
                            <w:rFonts w:ascii="Times New Roman" w:eastAsiaTheme="minorEastAsia" w:cs="Times New Roman"/>
                            <w:sz w:val="18"/>
                            <w:szCs w:val="18"/>
                          </w:rPr>
                          <w:t xml:space="preserve"> bit. If the corresponding bits in Lo0 and Lo1 are set to 1, the ASID is ignored by the processor during TLB lookup.</w:t>
                        </w:r>
                      </w:p>
                      <w:p w14:paraId="3009917D" w14:textId="77777777" w:rsidR="00352539" w:rsidRDefault="00352539" w:rsidP="002A6003">
                        <w:pPr>
                          <w:pStyle w:val="a3"/>
                          <w:tabs>
                            <w:tab w:val="left" w:leader="dot" w:pos="1195"/>
                          </w:tabs>
                          <w:kinsoku w:val="0"/>
                          <w:overflowPunct w:val="0"/>
                          <w:spacing w:before="120"/>
                          <w:ind w:left="652"/>
                          <w:rPr>
                            <w:sz w:val="18"/>
                            <w:szCs w:val="18"/>
                          </w:rPr>
                        </w:pPr>
                        <w:r>
                          <w:rPr>
                            <w:rFonts w:ascii="Times New Roman" w:eastAsiaTheme="minorEastAsia" w:cs="Times New Roman"/>
                            <w:i/>
                            <w:iCs/>
                            <w:sz w:val="18"/>
                            <w:szCs w:val="18"/>
                          </w:rPr>
                          <w:t>0</w:t>
                        </w:r>
                        <w:r>
                          <w:rPr>
                            <w:rFonts w:ascii="Times New Roman" w:eastAsiaTheme="minorEastAsia" w:cs="Times New Roman"/>
                            <w:i/>
                            <w:iCs/>
                            <w:sz w:val="18"/>
                            <w:szCs w:val="18"/>
                          </w:rPr>
                          <w:tab/>
                        </w:r>
                        <w:r w:rsidRPr="002B6BB8">
                          <w:rPr>
                            <w:rFonts w:ascii="Times New Roman" w:eastAsiaTheme="minorEastAsia" w:cs="Times New Roman"/>
                            <w:i/>
                            <w:iCs/>
                            <w:sz w:val="18"/>
                            <w:szCs w:val="18"/>
                          </w:rPr>
                          <w:t>Retained. Write must be 0 and return 0 on read.</w:t>
                        </w:r>
                      </w:p>
                    </w:txbxContent>
                  </v:textbox>
                </v:shape>
                <w10:wrap anchorx="page"/>
              </v:group>
            </w:pict>
          </mc:Fallback>
        </mc:AlternateContent>
      </w:r>
      <w:bookmarkStart w:id="398" w:name="_bookmark369"/>
      <w:bookmarkEnd w:id="398"/>
      <w:r w:rsidRPr="002A6003">
        <w:rPr>
          <w:rFonts w:ascii="Times New Roman" w:eastAsia="宋体" w:hAnsi="Times New Roman" w:cs="宋体" w:hint="eastAsia"/>
          <w:spacing w:val="-2"/>
          <w:kern w:val="0"/>
          <w:sz w:val="18"/>
          <w:szCs w:val="18"/>
        </w:rPr>
        <w:t>Figure 5-9 EntryLo0 and EntryLo1 registers</w:t>
      </w:r>
    </w:p>
    <w:p w14:paraId="3009866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6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6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6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65"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8"/>
          <w:szCs w:val="18"/>
        </w:rPr>
      </w:pPr>
    </w:p>
    <w:p w14:paraId="30098666" w14:textId="77777777" w:rsidR="002A6003" w:rsidRPr="002A6003" w:rsidRDefault="002A6003" w:rsidP="002A6003">
      <w:pPr>
        <w:kinsoku w:val="0"/>
        <w:overflowPunct w:val="0"/>
        <w:autoSpaceDE w:val="0"/>
        <w:autoSpaceDN w:val="0"/>
        <w:adjustRightInd w:val="0"/>
        <w:spacing w:line="417" w:lineRule="auto"/>
        <w:ind w:left="1800" w:right="1794" w:firstLine="419"/>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TLB page consistency attribute (C) specifies whether the page needs to be accessed through the Cache, and if so, the consistency attribute of the Cache needs to be </w:t>
      </w:r>
      <w:proofErr w:type="spellStart"/>
      <w:r w:rsidRPr="002A6003">
        <w:rPr>
          <w:rFonts w:ascii="Times New Roman" w:eastAsia="宋体" w:hAnsi="Times New Roman" w:cs="宋体"/>
          <w:spacing w:val="5"/>
          <w:kern w:val="0"/>
          <w:szCs w:val="21"/>
        </w:rPr>
        <w:t>selected.</w:t>
      </w:r>
      <w:hyperlink w:anchor="bookmark370" w:history="1">
        <w:r w:rsidRPr="002A6003">
          <w:rPr>
            <w:rFonts w:ascii="Times New Roman" w:eastAsia="宋体" w:hAnsi="Times New Roman" w:cs="宋体" w:hint="eastAsia"/>
            <w:spacing w:val="5"/>
            <w:kern w:val="0"/>
            <w:szCs w:val="21"/>
          </w:rPr>
          <w:t>Table</w:t>
        </w:r>
        <w:proofErr w:type="spellEnd"/>
        <w:r w:rsidRPr="002A6003">
          <w:rPr>
            <w:rFonts w:ascii="Times New Roman" w:eastAsia="宋体" w:hAnsi="Times New Roman" w:cs="宋体" w:hint="eastAsia"/>
            <w:spacing w:val="5"/>
            <w:kern w:val="0"/>
            <w:szCs w:val="21"/>
          </w:rPr>
          <w:t xml:space="preserve"> 5-2 shows the Cache consistency attribute for the C bit.</w:t>
        </w:r>
      </w:hyperlink>
    </w:p>
    <w:p w14:paraId="30098667" w14:textId="77777777" w:rsidR="002A6003" w:rsidRPr="002A6003" w:rsidRDefault="002A6003" w:rsidP="002A6003">
      <w:pPr>
        <w:kinsoku w:val="0"/>
        <w:overflowPunct w:val="0"/>
        <w:autoSpaceDE w:val="0"/>
        <w:autoSpaceDN w:val="0"/>
        <w:adjustRightInd w:val="0"/>
        <w:spacing w:before="1" w:line="367" w:lineRule="auto"/>
        <w:ind w:left="1361" w:right="1353" w:firstLine="419"/>
        <w:jc w:val="left"/>
        <w:rPr>
          <w:rFonts w:ascii="Times New Roman" w:eastAsia="宋体" w:hAnsi="Times New Roman" w:cs="宋体"/>
          <w:spacing w:val="-2"/>
          <w:kern w:val="0"/>
          <w:szCs w:val="21"/>
        </w:rPr>
        <w:sectPr w:rsidR="002A6003" w:rsidRPr="002A6003">
          <w:pgSz w:w="11910" w:h="16850"/>
          <w:pgMar w:top="1100" w:right="0" w:bottom="880" w:left="0" w:header="353" w:footer="654" w:gutter="0"/>
          <w:cols w:space="720"/>
          <w:noEndnote/>
        </w:sectPr>
      </w:pPr>
    </w:p>
    <w:p w14:paraId="3009866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69"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6"/>
          <w:szCs w:val="16"/>
        </w:rPr>
      </w:pPr>
    </w:p>
    <w:p w14:paraId="3009866A"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399" w:name="_bookmark370"/>
      <w:bookmarkEnd w:id="399"/>
      <w:r w:rsidRPr="002A6003">
        <w:rPr>
          <w:rFonts w:ascii="Times New Roman" w:eastAsia="宋体" w:hAnsi="Times New Roman" w:cs="宋体" w:hint="eastAsia"/>
          <w:kern w:val="0"/>
          <w:sz w:val="18"/>
          <w:szCs w:val="18"/>
        </w:rPr>
        <w:t>Table 5-2 c-bit values for TLB pages</w:t>
      </w:r>
    </w:p>
    <w:p w14:paraId="3009866B"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2662" w:type="dxa"/>
        <w:tblLayout w:type="fixed"/>
        <w:tblCellMar>
          <w:left w:w="0" w:type="dxa"/>
          <w:right w:w="0" w:type="dxa"/>
        </w:tblCellMar>
        <w:tblLook w:val="0000" w:firstRow="0" w:lastRow="0" w:firstColumn="0" w:lastColumn="0" w:noHBand="0" w:noVBand="0"/>
      </w:tblPr>
      <w:tblGrid>
        <w:gridCol w:w="2479"/>
        <w:gridCol w:w="4104"/>
      </w:tblGrid>
      <w:tr w:rsidR="002A6003" w:rsidRPr="002A6003" w14:paraId="3009866E" w14:textId="77777777" w:rsidTr="00AD241B">
        <w:trPr>
          <w:trHeight w:val="470"/>
        </w:trPr>
        <w:tc>
          <w:tcPr>
            <w:tcW w:w="2479" w:type="dxa"/>
            <w:tcBorders>
              <w:top w:val="none" w:sz="6" w:space="0" w:color="auto"/>
              <w:left w:val="none" w:sz="6" w:space="0" w:color="auto"/>
              <w:bottom w:val="single" w:sz="4" w:space="0" w:color="0000FF"/>
              <w:right w:val="none" w:sz="6" w:space="0" w:color="auto"/>
            </w:tcBorders>
            <w:shd w:val="clear" w:color="auto" w:fill="000080"/>
          </w:tcPr>
          <w:p w14:paraId="3009866C" w14:textId="77777777" w:rsidR="002A6003" w:rsidRPr="002A6003" w:rsidRDefault="002A6003" w:rsidP="002A6003">
            <w:pPr>
              <w:kinsoku w:val="0"/>
              <w:overflowPunct w:val="0"/>
              <w:autoSpaceDE w:val="0"/>
              <w:autoSpaceDN w:val="0"/>
              <w:adjustRightInd w:val="0"/>
              <w:spacing w:before="19"/>
              <w:ind w:left="993"/>
              <w:jc w:val="left"/>
              <w:rPr>
                <w:rFonts w:ascii="Times New Roman" w:eastAsia="宋体" w:hAnsi="Times New Roman" w:cs="宋体"/>
                <w:b/>
                <w:bCs/>
                <w:color w:val="FFFFFF"/>
                <w:kern w:val="0"/>
                <w:sz w:val="18"/>
                <w:szCs w:val="18"/>
              </w:rPr>
            </w:pPr>
            <w:r w:rsidRPr="002A6003">
              <w:rPr>
                <w:rFonts w:ascii="Times New Roman" w:eastAsia="宋体" w:hAnsi="Times New Roman" w:cs="Times New Roman"/>
                <w:b/>
                <w:bCs/>
                <w:color w:val="FFFFFF"/>
                <w:kern w:val="0"/>
                <w:sz w:val="18"/>
                <w:szCs w:val="18"/>
              </w:rPr>
              <w:t xml:space="preserve">C (o) values </w:t>
            </w:r>
          </w:p>
        </w:tc>
        <w:tc>
          <w:tcPr>
            <w:tcW w:w="4104" w:type="dxa"/>
            <w:tcBorders>
              <w:top w:val="none" w:sz="6" w:space="0" w:color="auto"/>
              <w:left w:val="none" w:sz="6" w:space="0" w:color="auto"/>
              <w:bottom w:val="single" w:sz="4" w:space="0" w:color="0000FF"/>
              <w:right w:val="none" w:sz="6" w:space="0" w:color="auto"/>
            </w:tcBorders>
            <w:shd w:val="clear" w:color="auto" w:fill="000080"/>
          </w:tcPr>
          <w:p w14:paraId="3009866D" w14:textId="77777777" w:rsidR="002A6003" w:rsidRPr="002A6003" w:rsidRDefault="002A6003" w:rsidP="002A6003">
            <w:pPr>
              <w:kinsoku w:val="0"/>
              <w:overflowPunct w:val="0"/>
              <w:autoSpaceDE w:val="0"/>
              <w:autoSpaceDN w:val="0"/>
              <w:adjustRightInd w:val="0"/>
              <w:spacing w:before="19"/>
              <w:ind w:left="993"/>
              <w:jc w:val="left"/>
              <w:rPr>
                <w:rFonts w:ascii="Times New Roman" w:eastAsia="宋体" w:hAnsi="Times New Roman" w:cs="宋体"/>
                <w:b/>
                <w:bCs/>
                <w:color w:val="FFFFFF"/>
                <w:kern w:val="0"/>
                <w:sz w:val="18"/>
                <w:szCs w:val="18"/>
              </w:rPr>
            </w:pPr>
            <w:r w:rsidRPr="002A6003">
              <w:rPr>
                <w:rFonts w:ascii="Times New Roman" w:eastAsia="宋体" w:hAnsi="Times New Roman" w:cs="Times New Roman"/>
                <w:b/>
                <w:bCs/>
                <w:color w:val="FFFFFF"/>
                <w:kern w:val="0"/>
                <w:sz w:val="18"/>
                <w:szCs w:val="18"/>
              </w:rPr>
              <w:t>Cache consistency attribute</w:t>
            </w:r>
          </w:p>
        </w:tc>
      </w:tr>
      <w:tr w:rsidR="002A6003" w:rsidRPr="002A6003" w14:paraId="30098671" w14:textId="77777777" w:rsidTr="00AD241B">
        <w:trPr>
          <w:trHeight w:val="388"/>
        </w:trPr>
        <w:tc>
          <w:tcPr>
            <w:tcW w:w="2479" w:type="dxa"/>
            <w:tcBorders>
              <w:top w:val="single" w:sz="4" w:space="0" w:color="0000FF"/>
              <w:left w:val="single" w:sz="4" w:space="0" w:color="0000FF"/>
              <w:bottom w:val="single" w:sz="4" w:space="0" w:color="0000FF"/>
              <w:right w:val="single" w:sz="4" w:space="0" w:color="0000FF"/>
            </w:tcBorders>
          </w:tcPr>
          <w:p w14:paraId="3009866F"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104" w:type="dxa"/>
            <w:tcBorders>
              <w:top w:val="single" w:sz="4" w:space="0" w:color="0000FF"/>
              <w:left w:val="single" w:sz="4" w:space="0" w:color="0000FF"/>
              <w:bottom w:val="single" w:sz="4" w:space="0" w:color="0000FF"/>
              <w:right w:val="single" w:sz="4" w:space="0" w:color="0000FF"/>
            </w:tcBorders>
          </w:tcPr>
          <w:p w14:paraId="30098670" w14:textId="6A7DB8CA" w:rsidR="002A6003" w:rsidRPr="002A6003" w:rsidRDefault="008F322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8674" w14:textId="77777777" w:rsidTr="00AD241B">
        <w:trPr>
          <w:trHeight w:val="390"/>
        </w:trPr>
        <w:tc>
          <w:tcPr>
            <w:tcW w:w="2479" w:type="dxa"/>
            <w:tcBorders>
              <w:top w:val="single" w:sz="4" w:space="0" w:color="0000FF"/>
              <w:left w:val="single" w:sz="4" w:space="0" w:color="0000FF"/>
              <w:bottom w:val="single" w:sz="4" w:space="0" w:color="0000FF"/>
              <w:right w:val="single" w:sz="4" w:space="0" w:color="0000FF"/>
            </w:tcBorders>
          </w:tcPr>
          <w:p w14:paraId="30098672" w14:textId="77777777" w:rsidR="002A6003" w:rsidRPr="002A6003" w:rsidRDefault="002A6003" w:rsidP="002A6003">
            <w:pPr>
              <w:kinsoku w:val="0"/>
              <w:overflowPunct w:val="0"/>
              <w:autoSpaceDE w:val="0"/>
              <w:autoSpaceDN w:val="0"/>
              <w:adjustRightInd w:val="0"/>
              <w:spacing w:before="19"/>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4104" w:type="dxa"/>
            <w:tcBorders>
              <w:top w:val="single" w:sz="4" w:space="0" w:color="0000FF"/>
              <w:left w:val="single" w:sz="4" w:space="0" w:color="0000FF"/>
              <w:bottom w:val="single" w:sz="4" w:space="0" w:color="0000FF"/>
              <w:right w:val="single" w:sz="4" w:space="0" w:color="0000FF"/>
            </w:tcBorders>
          </w:tcPr>
          <w:p w14:paraId="30098673" w14:textId="1A876219" w:rsidR="002A6003" w:rsidRPr="002A6003" w:rsidRDefault="008F3223" w:rsidP="002A6003">
            <w:pPr>
              <w:kinsoku w:val="0"/>
              <w:overflowPunct w:val="0"/>
              <w:autoSpaceDE w:val="0"/>
              <w:autoSpaceDN w:val="0"/>
              <w:adjustRightInd w:val="0"/>
              <w:spacing w:before="21"/>
              <w:ind w:left="108"/>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8677" w14:textId="77777777" w:rsidTr="00AD241B">
        <w:trPr>
          <w:trHeight w:val="390"/>
        </w:trPr>
        <w:tc>
          <w:tcPr>
            <w:tcW w:w="2479" w:type="dxa"/>
            <w:tcBorders>
              <w:top w:val="single" w:sz="4" w:space="0" w:color="0000FF"/>
              <w:left w:val="single" w:sz="4" w:space="0" w:color="0000FF"/>
              <w:bottom w:val="single" w:sz="4" w:space="0" w:color="0000FF"/>
              <w:right w:val="single" w:sz="4" w:space="0" w:color="0000FF"/>
            </w:tcBorders>
          </w:tcPr>
          <w:p w14:paraId="30098675"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4104" w:type="dxa"/>
            <w:tcBorders>
              <w:top w:val="single" w:sz="4" w:space="0" w:color="0000FF"/>
              <w:left w:val="single" w:sz="4" w:space="0" w:color="0000FF"/>
              <w:bottom w:val="single" w:sz="4" w:space="0" w:color="0000FF"/>
              <w:right w:val="single" w:sz="4" w:space="0" w:color="0000FF"/>
            </w:tcBorders>
          </w:tcPr>
          <w:p w14:paraId="30098676"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Non-caching (</w:t>
            </w:r>
            <w:proofErr w:type="spellStart"/>
            <w:r w:rsidRPr="002A6003">
              <w:rPr>
                <w:rFonts w:ascii="Times New Roman" w:eastAsia="宋体" w:hAnsi="Times New Roman" w:cs="宋体" w:hint="eastAsia"/>
                <w:kern w:val="0"/>
                <w:sz w:val="18"/>
                <w:szCs w:val="18"/>
              </w:rPr>
              <w:t>Uncached</w:t>
            </w:r>
            <w:proofErr w:type="spellEnd"/>
            <w:r w:rsidRPr="002A6003">
              <w:rPr>
                <w:rFonts w:ascii="Times New Roman" w:eastAsia="宋体" w:hAnsi="Times New Roman" w:cs="宋体" w:hint="eastAsia"/>
                <w:kern w:val="0"/>
                <w:sz w:val="18"/>
                <w:szCs w:val="18"/>
              </w:rPr>
              <w:t>)</w:t>
            </w:r>
          </w:p>
        </w:tc>
      </w:tr>
      <w:tr w:rsidR="002A6003" w:rsidRPr="002A6003" w14:paraId="3009867A" w14:textId="77777777" w:rsidTr="00AD241B">
        <w:trPr>
          <w:trHeight w:val="390"/>
        </w:trPr>
        <w:tc>
          <w:tcPr>
            <w:tcW w:w="2479" w:type="dxa"/>
            <w:tcBorders>
              <w:top w:val="single" w:sz="4" w:space="0" w:color="0000FF"/>
              <w:left w:val="single" w:sz="4" w:space="0" w:color="0000FF"/>
              <w:bottom w:val="single" w:sz="4" w:space="0" w:color="0000FF"/>
              <w:right w:val="single" w:sz="4" w:space="0" w:color="0000FF"/>
            </w:tcBorders>
          </w:tcPr>
          <w:p w14:paraId="30098678"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4104" w:type="dxa"/>
            <w:tcBorders>
              <w:top w:val="single" w:sz="4" w:space="0" w:color="0000FF"/>
              <w:left w:val="single" w:sz="4" w:space="0" w:color="0000FF"/>
              <w:bottom w:val="single" w:sz="4" w:space="0" w:color="0000FF"/>
              <w:right w:val="single" w:sz="4" w:space="0" w:color="0000FF"/>
            </w:tcBorders>
          </w:tcPr>
          <w:p w14:paraId="30098679"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Coherent cache (Cacheable Noncoherent)</w:t>
            </w:r>
          </w:p>
        </w:tc>
      </w:tr>
      <w:tr w:rsidR="002A6003" w:rsidRPr="002A6003" w14:paraId="3009867D" w14:textId="77777777" w:rsidTr="00AD241B">
        <w:trPr>
          <w:trHeight w:val="388"/>
        </w:trPr>
        <w:tc>
          <w:tcPr>
            <w:tcW w:w="2479" w:type="dxa"/>
            <w:tcBorders>
              <w:top w:val="single" w:sz="4" w:space="0" w:color="0000FF"/>
              <w:left w:val="single" w:sz="4" w:space="0" w:color="0000FF"/>
              <w:bottom w:val="single" w:sz="4" w:space="0" w:color="0000FF"/>
              <w:right w:val="single" w:sz="4" w:space="0" w:color="0000FF"/>
            </w:tcBorders>
          </w:tcPr>
          <w:p w14:paraId="3009867B"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4</w:t>
            </w:r>
          </w:p>
        </w:tc>
        <w:tc>
          <w:tcPr>
            <w:tcW w:w="4104" w:type="dxa"/>
            <w:tcBorders>
              <w:top w:val="single" w:sz="4" w:space="0" w:color="0000FF"/>
              <w:left w:val="single" w:sz="4" w:space="0" w:color="0000FF"/>
              <w:bottom w:val="single" w:sz="4" w:space="0" w:color="0000FF"/>
              <w:right w:val="single" w:sz="4" w:space="0" w:color="0000FF"/>
            </w:tcBorders>
          </w:tcPr>
          <w:p w14:paraId="3009867C" w14:textId="4AE66AFF" w:rsidR="002A6003" w:rsidRPr="002A6003" w:rsidRDefault="008F322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8680" w14:textId="77777777" w:rsidTr="00AD241B">
        <w:trPr>
          <w:trHeight w:val="390"/>
        </w:trPr>
        <w:tc>
          <w:tcPr>
            <w:tcW w:w="2479" w:type="dxa"/>
            <w:tcBorders>
              <w:top w:val="single" w:sz="4" w:space="0" w:color="0000FF"/>
              <w:left w:val="single" w:sz="4" w:space="0" w:color="0000FF"/>
              <w:bottom w:val="single" w:sz="4" w:space="0" w:color="0000FF"/>
              <w:right w:val="single" w:sz="4" w:space="0" w:color="0000FF"/>
            </w:tcBorders>
          </w:tcPr>
          <w:p w14:paraId="3009867E" w14:textId="77777777" w:rsidR="002A6003" w:rsidRPr="002A6003" w:rsidRDefault="002A6003" w:rsidP="002A6003">
            <w:pPr>
              <w:kinsoku w:val="0"/>
              <w:overflowPunct w:val="0"/>
              <w:autoSpaceDE w:val="0"/>
              <w:autoSpaceDN w:val="0"/>
              <w:adjustRightInd w:val="0"/>
              <w:spacing w:before="19"/>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4104" w:type="dxa"/>
            <w:tcBorders>
              <w:top w:val="single" w:sz="4" w:space="0" w:color="0000FF"/>
              <w:left w:val="single" w:sz="4" w:space="0" w:color="0000FF"/>
              <w:bottom w:val="single" w:sz="4" w:space="0" w:color="0000FF"/>
              <w:right w:val="single" w:sz="4" w:space="0" w:color="0000FF"/>
            </w:tcBorders>
          </w:tcPr>
          <w:p w14:paraId="3009867F" w14:textId="0FE6FEA3" w:rsidR="002A6003" w:rsidRPr="002A6003" w:rsidRDefault="008F3223" w:rsidP="002A6003">
            <w:pPr>
              <w:kinsoku w:val="0"/>
              <w:overflowPunct w:val="0"/>
              <w:autoSpaceDE w:val="0"/>
              <w:autoSpaceDN w:val="0"/>
              <w:adjustRightInd w:val="0"/>
              <w:spacing w:before="21"/>
              <w:ind w:left="108"/>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8683" w14:textId="77777777" w:rsidTr="00AD241B">
        <w:trPr>
          <w:trHeight w:val="390"/>
        </w:trPr>
        <w:tc>
          <w:tcPr>
            <w:tcW w:w="2479" w:type="dxa"/>
            <w:tcBorders>
              <w:top w:val="single" w:sz="4" w:space="0" w:color="0000FF"/>
              <w:left w:val="single" w:sz="4" w:space="0" w:color="0000FF"/>
              <w:bottom w:val="single" w:sz="4" w:space="0" w:color="0000FF"/>
              <w:right w:val="single" w:sz="4" w:space="0" w:color="0000FF"/>
            </w:tcBorders>
          </w:tcPr>
          <w:p w14:paraId="30098681"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4104" w:type="dxa"/>
            <w:tcBorders>
              <w:top w:val="single" w:sz="4" w:space="0" w:color="0000FF"/>
              <w:left w:val="single" w:sz="4" w:space="0" w:color="0000FF"/>
              <w:bottom w:val="single" w:sz="4" w:space="0" w:color="0000FF"/>
              <w:right w:val="single" w:sz="4" w:space="0" w:color="0000FF"/>
            </w:tcBorders>
          </w:tcPr>
          <w:p w14:paraId="30098682" w14:textId="02F3DE38" w:rsidR="002A6003" w:rsidRPr="002A6003" w:rsidRDefault="008F322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r>
              <w:rPr>
                <w:rFonts w:ascii="Times New Roman" w:eastAsia="宋体" w:hAnsi="Times New Roman" w:cs="宋体" w:hint="eastAsia"/>
                <w:kern w:val="0"/>
                <w:sz w:val="18"/>
                <w:szCs w:val="18"/>
              </w:rPr>
              <w:t>reserve</w:t>
            </w:r>
          </w:p>
        </w:tc>
      </w:tr>
      <w:tr w:rsidR="002A6003" w:rsidRPr="002A6003" w14:paraId="30098686" w14:textId="77777777" w:rsidTr="00AD241B">
        <w:trPr>
          <w:trHeight w:val="390"/>
        </w:trPr>
        <w:tc>
          <w:tcPr>
            <w:tcW w:w="2479" w:type="dxa"/>
            <w:tcBorders>
              <w:top w:val="single" w:sz="4" w:space="0" w:color="0000FF"/>
              <w:left w:val="single" w:sz="4" w:space="0" w:color="0000FF"/>
              <w:bottom w:val="single" w:sz="4" w:space="0" w:color="0000FF"/>
              <w:right w:val="single" w:sz="4" w:space="0" w:color="0000FF"/>
            </w:tcBorders>
          </w:tcPr>
          <w:p w14:paraId="30098684"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7</w:t>
            </w:r>
          </w:p>
        </w:tc>
        <w:tc>
          <w:tcPr>
            <w:tcW w:w="4104" w:type="dxa"/>
            <w:tcBorders>
              <w:top w:val="single" w:sz="4" w:space="0" w:color="0000FF"/>
              <w:left w:val="single" w:sz="4" w:space="0" w:color="0000FF"/>
              <w:bottom w:val="single" w:sz="4" w:space="0" w:color="0000FF"/>
              <w:right w:val="single" w:sz="4" w:space="0" w:color="0000FF"/>
            </w:tcBorders>
          </w:tcPr>
          <w:p w14:paraId="30098685" w14:textId="77777777" w:rsidR="002A6003" w:rsidRPr="002A6003" w:rsidRDefault="002A6003" w:rsidP="002A6003">
            <w:pPr>
              <w:kinsoku w:val="0"/>
              <w:overflowPunct w:val="0"/>
              <w:autoSpaceDE w:val="0"/>
              <w:autoSpaceDN w:val="0"/>
              <w:adjustRightInd w:val="0"/>
              <w:spacing w:before="19"/>
              <w:ind w:left="108"/>
              <w:jc w:val="left"/>
              <w:rPr>
                <w:rFonts w:ascii="Times New Roman" w:eastAsia="宋体" w:hAnsi="Times New Roman" w:cs="宋体"/>
                <w:kern w:val="0"/>
                <w:sz w:val="18"/>
                <w:szCs w:val="18"/>
              </w:rPr>
            </w:pPr>
            <w:proofErr w:type="spellStart"/>
            <w:r w:rsidRPr="002A6003">
              <w:rPr>
                <w:rFonts w:ascii="Times New Roman" w:eastAsia="宋体" w:hAnsi="Times New Roman" w:cs="宋体" w:hint="eastAsia"/>
                <w:kern w:val="0"/>
                <w:sz w:val="18"/>
                <w:szCs w:val="18"/>
              </w:rPr>
              <w:t>Uncached</w:t>
            </w:r>
            <w:proofErr w:type="spellEnd"/>
            <w:r w:rsidRPr="002A6003">
              <w:rPr>
                <w:rFonts w:ascii="Times New Roman" w:eastAsia="宋体" w:hAnsi="Times New Roman" w:cs="宋体" w:hint="eastAsia"/>
                <w:kern w:val="0"/>
                <w:sz w:val="18"/>
                <w:szCs w:val="18"/>
              </w:rPr>
              <w:t xml:space="preserve"> Accelerated (</w:t>
            </w:r>
            <w:proofErr w:type="spellStart"/>
            <w:r w:rsidRPr="002A6003">
              <w:rPr>
                <w:rFonts w:ascii="Times New Roman" w:eastAsia="宋体" w:hAnsi="Times New Roman" w:cs="宋体" w:hint="eastAsia"/>
                <w:kern w:val="0"/>
                <w:sz w:val="18"/>
                <w:szCs w:val="18"/>
              </w:rPr>
              <w:t>Uncached</w:t>
            </w:r>
            <w:proofErr w:type="spellEnd"/>
            <w:r w:rsidRPr="002A6003">
              <w:rPr>
                <w:rFonts w:ascii="Times New Roman" w:eastAsia="宋体" w:hAnsi="Times New Roman" w:cs="宋体" w:hint="eastAsia"/>
                <w:kern w:val="0"/>
                <w:sz w:val="18"/>
                <w:szCs w:val="18"/>
              </w:rPr>
              <w:t xml:space="preserve"> Accelerated)</w:t>
            </w:r>
          </w:p>
        </w:tc>
      </w:tr>
    </w:tbl>
    <w:p w14:paraId="3009868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8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0"/>
          <w:szCs w:val="20"/>
        </w:rPr>
      </w:pPr>
    </w:p>
    <w:p w14:paraId="30098689" w14:textId="77777777" w:rsidR="002A6003" w:rsidRPr="002A6003" w:rsidRDefault="002A6003" w:rsidP="002A6003">
      <w:pPr>
        <w:numPr>
          <w:ilvl w:val="2"/>
          <w:numId w:val="10"/>
        </w:numPr>
        <w:tabs>
          <w:tab w:val="left" w:pos="2000"/>
        </w:tabs>
        <w:kinsoku w:val="0"/>
        <w:overflowPunct w:val="0"/>
        <w:autoSpaceDE w:val="0"/>
        <w:autoSpaceDN w:val="0"/>
        <w:adjustRightInd w:val="0"/>
        <w:spacing w:before="1"/>
        <w:ind w:hanging="640"/>
        <w:jc w:val="left"/>
        <w:outlineLvl w:val="7"/>
        <w:rPr>
          <w:rFonts w:ascii="Times New Roman" w:eastAsia="宋体" w:hAnsi="Times New Roman" w:cs="黑体"/>
          <w:spacing w:val="-19"/>
          <w:kern w:val="0"/>
          <w:sz w:val="28"/>
          <w:szCs w:val="28"/>
        </w:rPr>
      </w:pPr>
      <w:bookmarkStart w:id="400" w:name="5.4.2_CP0寄存器"/>
      <w:bookmarkStart w:id="401" w:name="_bookmark371"/>
      <w:bookmarkEnd w:id="400"/>
      <w:bookmarkEnd w:id="401"/>
      <w:r w:rsidRPr="002A6003">
        <w:rPr>
          <w:rFonts w:ascii="Times New Roman" w:eastAsia="宋体" w:hAnsi="Times New Roman" w:cs="黑体"/>
          <w:kern w:val="0"/>
          <w:sz w:val="28"/>
          <w:szCs w:val="28"/>
        </w:rPr>
        <w:t>CP0 register</w:t>
      </w:r>
    </w:p>
    <w:p w14:paraId="3009868A" w14:textId="77777777" w:rsidR="002A6003" w:rsidRPr="002A6003" w:rsidRDefault="008F3223" w:rsidP="002A6003">
      <w:pPr>
        <w:kinsoku w:val="0"/>
        <w:overflowPunct w:val="0"/>
        <w:autoSpaceDE w:val="0"/>
        <w:autoSpaceDN w:val="0"/>
        <w:adjustRightInd w:val="0"/>
        <w:spacing w:before="83"/>
        <w:ind w:left="667" w:right="914"/>
        <w:jc w:val="center"/>
        <w:rPr>
          <w:rFonts w:ascii="Times New Roman" w:eastAsia="宋体" w:hAnsi="Times New Roman" w:cs="宋体"/>
          <w:kern w:val="0"/>
          <w:szCs w:val="21"/>
        </w:rPr>
      </w:pPr>
      <w:hyperlink w:anchor="bookmark372" w:history="1">
        <w:r w:rsidR="002A6003" w:rsidRPr="002A6003">
          <w:rPr>
            <w:rFonts w:ascii="Times New Roman" w:eastAsia="宋体" w:hAnsi="Times New Roman" w:cs="宋体" w:hint="eastAsia"/>
            <w:spacing w:val="5"/>
            <w:kern w:val="0"/>
            <w:szCs w:val="21"/>
          </w:rPr>
          <w:t>The CP0 register related to memory management is listed in table 5-3. The CP0 register is fully described in chapter 1</w:t>
        </w:r>
        <w:r w:rsidR="002A6003" w:rsidRPr="002A6003">
          <w:rPr>
            <w:rFonts w:ascii="Times New Roman" w:eastAsia="宋体" w:hAnsi="Times New Roman" w:cs="宋体" w:hint="eastAsia"/>
            <w:kern w:val="0"/>
            <w:szCs w:val="21"/>
          </w:rPr>
          <w:t>.</w:t>
        </w:r>
      </w:hyperlink>
    </w:p>
    <w:p w14:paraId="3009868B"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9"/>
          <w:szCs w:val="19"/>
        </w:rPr>
      </w:pPr>
    </w:p>
    <w:p w14:paraId="3009868C"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bookmarkStart w:id="402" w:name="_bookmark372"/>
      <w:bookmarkEnd w:id="402"/>
      <w:r w:rsidRPr="002A6003">
        <w:rPr>
          <w:rFonts w:ascii="Times New Roman" w:eastAsia="宋体" w:hAnsi="Times New Roman" w:cs="宋体" w:hint="eastAsia"/>
          <w:kern w:val="0"/>
          <w:sz w:val="18"/>
          <w:szCs w:val="18"/>
        </w:rPr>
        <w:t>Table 5-3 memory management-related registers CP0</w:t>
      </w:r>
    </w:p>
    <w:p w14:paraId="3009868D"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2609" w:type="dxa"/>
        <w:tblLayout w:type="fixed"/>
        <w:tblCellMar>
          <w:left w:w="0" w:type="dxa"/>
          <w:right w:w="0" w:type="dxa"/>
        </w:tblCellMar>
        <w:tblLook w:val="0000" w:firstRow="0" w:lastRow="0" w:firstColumn="0" w:lastColumn="0" w:noHBand="0" w:noVBand="0"/>
      </w:tblPr>
      <w:tblGrid>
        <w:gridCol w:w="2448"/>
        <w:gridCol w:w="4241"/>
      </w:tblGrid>
      <w:tr w:rsidR="002A6003" w:rsidRPr="002A6003" w14:paraId="30098690" w14:textId="77777777" w:rsidTr="00AD241B">
        <w:trPr>
          <w:trHeight w:val="388"/>
        </w:trPr>
        <w:tc>
          <w:tcPr>
            <w:tcW w:w="2448" w:type="dxa"/>
            <w:tcBorders>
              <w:top w:val="none" w:sz="6" w:space="0" w:color="auto"/>
              <w:left w:val="none" w:sz="6" w:space="0" w:color="auto"/>
              <w:bottom w:val="single" w:sz="4" w:space="0" w:color="0000FF"/>
              <w:right w:val="none" w:sz="6" w:space="0" w:color="auto"/>
            </w:tcBorders>
            <w:shd w:val="clear" w:color="auto" w:fill="000080"/>
          </w:tcPr>
          <w:p w14:paraId="3009868E" w14:textId="77777777" w:rsidR="002A6003" w:rsidRPr="002A6003" w:rsidRDefault="002A6003" w:rsidP="002A6003">
            <w:pPr>
              <w:kinsoku w:val="0"/>
              <w:overflowPunct w:val="0"/>
              <w:autoSpaceDE w:val="0"/>
              <w:autoSpaceDN w:val="0"/>
              <w:adjustRightInd w:val="0"/>
              <w:spacing w:before="19"/>
              <w:ind w:left="993"/>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The register no.</w:t>
            </w:r>
          </w:p>
        </w:tc>
        <w:tc>
          <w:tcPr>
            <w:tcW w:w="4241" w:type="dxa"/>
            <w:tcBorders>
              <w:top w:val="none" w:sz="6" w:space="0" w:color="auto"/>
              <w:left w:val="none" w:sz="6" w:space="0" w:color="auto"/>
              <w:bottom w:val="single" w:sz="4" w:space="0" w:color="0000FF"/>
              <w:right w:val="none" w:sz="6" w:space="0" w:color="auto"/>
            </w:tcBorders>
            <w:shd w:val="clear" w:color="auto" w:fill="000080"/>
          </w:tcPr>
          <w:p w14:paraId="3009868F" w14:textId="77777777" w:rsidR="002A6003" w:rsidRPr="002A6003" w:rsidRDefault="002A6003" w:rsidP="002A6003">
            <w:pPr>
              <w:kinsoku w:val="0"/>
              <w:overflowPunct w:val="0"/>
              <w:autoSpaceDE w:val="0"/>
              <w:autoSpaceDN w:val="0"/>
              <w:adjustRightInd w:val="0"/>
              <w:spacing w:before="19"/>
              <w:ind w:left="993"/>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Register names</w:t>
            </w:r>
          </w:p>
        </w:tc>
      </w:tr>
      <w:tr w:rsidR="002A6003" w:rsidRPr="002A6003" w14:paraId="30098693" w14:textId="77777777" w:rsidTr="00AD241B">
        <w:trPr>
          <w:trHeight w:val="352"/>
        </w:trPr>
        <w:tc>
          <w:tcPr>
            <w:tcW w:w="2448" w:type="dxa"/>
            <w:tcBorders>
              <w:top w:val="single" w:sz="4" w:space="0" w:color="0000FF"/>
              <w:left w:val="single" w:sz="4" w:space="0" w:color="0000FF"/>
              <w:bottom w:val="single" w:sz="4" w:space="0" w:color="0000FF"/>
              <w:right w:val="single" w:sz="4" w:space="0" w:color="0000FF"/>
            </w:tcBorders>
          </w:tcPr>
          <w:p w14:paraId="30098691" w14:textId="77777777" w:rsidR="002A6003" w:rsidRPr="002A6003" w:rsidRDefault="002A6003" w:rsidP="002A6003">
            <w:pPr>
              <w:kinsoku w:val="0"/>
              <w:overflowPunct w:val="0"/>
              <w:autoSpaceDE w:val="0"/>
              <w:autoSpaceDN w:val="0"/>
              <w:adjustRightInd w:val="0"/>
              <w:spacing w:before="19"/>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0</w:t>
            </w:r>
          </w:p>
        </w:tc>
        <w:tc>
          <w:tcPr>
            <w:tcW w:w="4241" w:type="dxa"/>
            <w:tcBorders>
              <w:top w:val="single" w:sz="4" w:space="0" w:color="0000FF"/>
              <w:left w:val="single" w:sz="4" w:space="0" w:color="0000FF"/>
              <w:bottom w:val="single" w:sz="4" w:space="0" w:color="0000FF"/>
              <w:right w:val="single" w:sz="4" w:space="0" w:color="0000FF"/>
            </w:tcBorders>
          </w:tcPr>
          <w:p w14:paraId="30098692" w14:textId="77777777" w:rsidR="002A6003" w:rsidRPr="002A6003" w:rsidRDefault="002A6003" w:rsidP="002A6003">
            <w:pPr>
              <w:kinsoku w:val="0"/>
              <w:overflowPunct w:val="0"/>
              <w:autoSpaceDE w:val="0"/>
              <w:autoSpaceDN w:val="0"/>
              <w:adjustRightInd w:val="0"/>
              <w:spacing w:before="19"/>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Index</w:t>
            </w:r>
          </w:p>
        </w:tc>
      </w:tr>
      <w:tr w:rsidR="002A6003" w:rsidRPr="002A6003" w14:paraId="30098696" w14:textId="77777777" w:rsidTr="00AD241B">
        <w:trPr>
          <w:trHeight w:val="350"/>
        </w:trPr>
        <w:tc>
          <w:tcPr>
            <w:tcW w:w="2448" w:type="dxa"/>
            <w:tcBorders>
              <w:top w:val="single" w:sz="4" w:space="0" w:color="0000FF"/>
              <w:left w:val="single" w:sz="4" w:space="0" w:color="0000FF"/>
              <w:bottom w:val="single" w:sz="4" w:space="0" w:color="0000FF"/>
              <w:right w:val="single" w:sz="4" w:space="0" w:color="0000FF"/>
            </w:tcBorders>
          </w:tcPr>
          <w:p w14:paraId="30098694"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w:t>
            </w:r>
          </w:p>
        </w:tc>
        <w:tc>
          <w:tcPr>
            <w:tcW w:w="4241" w:type="dxa"/>
            <w:tcBorders>
              <w:top w:val="single" w:sz="4" w:space="0" w:color="0000FF"/>
              <w:left w:val="single" w:sz="4" w:space="0" w:color="0000FF"/>
              <w:bottom w:val="single" w:sz="4" w:space="0" w:color="0000FF"/>
              <w:right w:val="single" w:sz="4" w:space="0" w:color="0000FF"/>
            </w:tcBorders>
          </w:tcPr>
          <w:p w14:paraId="30098695"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Random</w:t>
            </w:r>
          </w:p>
        </w:tc>
      </w:tr>
      <w:tr w:rsidR="002A6003" w:rsidRPr="002A6003" w14:paraId="30098699" w14:textId="77777777" w:rsidTr="00AD241B">
        <w:trPr>
          <w:trHeight w:val="350"/>
        </w:trPr>
        <w:tc>
          <w:tcPr>
            <w:tcW w:w="2448" w:type="dxa"/>
            <w:tcBorders>
              <w:top w:val="single" w:sz="4" w:space="0" w:color="0000FF"/>
              <w:left w:val="single" w:sz="4" w:space="0" w:color="0000FF"/>
              <w:bottom w:val="single" w:sz="4" w:space="0" w:color="0000FF"/>
              <w:right w:val="single" w:sz="4" w:space="0" w:color="0000FF"/>
            </w:tcBorders>
          </w:tcPr>
          <w:p w14:paraId="30098697"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w:t>
            </w:r>
          </w:p>
        </w:tc>
        <w:tc>
          <w:tcPr>
            <w:tcW w:w="4241" w:type="dxa"/>
            <w:tcBorders>
              <w:top w:val="single" w:sz="4" w:space="0" w:color="0000FF"/>
              <w:left w:val="single" w:sz="4" w:space="0" w:color="0000FF"/>
              <w:bottom w:val="single" w:sz="4" w:space="0" w:color="0000FF"/>
              <w:right w:val="single" w:sz="4" w:space="0" w:color="0000FF"/>
            </w:tcBorders>
          </w:tcPr>
          <w:p w14:paraId="30098698"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EntryLo0</w:t>
            </w:r>
          </w:p>
        </w:tc>
      </w:tr>
      <w:tr w:rsidR="002A6003" w:rsidRPr="002A6003" w14:paraId="3009869C" w14:textId="77777777" w:rsidTr="00AD241B">
        <w:trPr>
          <w:trHeight w:val="350"/>
        </w:trPr>
        <w:tc>
          <w:tcPr>
            <w:tcW w:w="2448" w:type="dxa"/>
            <w:tcBorders>
              <w:top w:val="single" w:sz="4" w:space="0" w:color="0000FF"/>
              <w:left w:val="single" w:sz="4" w:space="0" w:color="0000FF"/>
              <w:bottom w:val="single" w:sz="4" w:space="0" w:color="0000FF"/>
              <w:right w:val="single" w:sz="4" w:space="0" w:color="0000FF"/>
            </w:tcBorders>
          </w:tcPr>
          <w:p w14:paraId="3009869A"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3</w:t>
            </w:r>
          </w:p>
        </w:tc>
        <w:tc>
          <w:tcPr>
            <w:tcW w:w="4241" w:type="dxa"/>
            <w:tcBorders>
              <w:top w:val="single" w:sz="4" w:space="0" w:color="0000FF"/>
              <w:left w:val="single" w:sz="4" w:space="0" w:color="0000FF"/>
              <w:bottom w:val="single" w:sz="4" w:space="0" w:color="0000FF"/>
              <w:right w:val="single" w:sz="4" w:space="0" w:color="0000FF"/>
            </w:tcBorders>
          </w:tcPr>
          <w:p w14:paraId="3009869B"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EntryLo1</w:t>
            </w:r>
          </w:p>
        </w:tc>
      </w:tr>
      <w:tr w:rsidR="002A6003" w:rsidRPr="002A6003" w14:paraId="3009869F" w14:textId="77777777" w:rsidTr="00AD241B">
        <w:trPr>
          <w:trHeight w:val="350"/>
        </w:trPr>
        <w:tc>
          <w:tcPr>
            <w:tcW w:w="2448" w:type="dxa"/>
            <w:tcBorders>
              <w:top w:val="single" w:sz="4" w:space="0" w:color="0000FF"/>
              <w:left w:val="single" w:sz="4" w:space="0" w:color="0000FF"/>
              <w:bottom w:val="single" w:sz="4" w:space="0" w:color="0000FF"/>
              <w:right w:val="single" w:sz="4" w:space="0" w:color="0000FF"/>
            </w:tcBorders>
          </w:tcPr>
          <w:p w14:paraId="3009869D"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5</w:t>
            </w:r>
          </w:p>
        </w:tc>
        <w:tc>
          <w:tcPr>
            <w:tcW w:w="4241" w:type="dxa"/>
            <w:tcBorders>
              <w:top w:val="single" w:sz="4" w:space="0" w:color="0000FF"/>
              <w:left w:val="single" w:sz="4" w:space="0" w:color="0000FF"/>
              <w:bottom w:val="single" w:sz="4" w:space="0" w:color="0000FF"/>
              <w:right w:val="single" w:sz="4" w:space="0" w:color="0000FF"/>
            </w:tcBorders>
          </w:tcPr>
          <w:p w14:paraId="3009869E"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PageMask</w:t>
            </w:r>
            <w:proofErr w:type="spellEnd"/>
          </w:p>
        </w:tc>
      </w:tr>
      <w:tr w:rsidR="002A6003" w:rsidRPr="002A6003" w14:paraId="300986A2" w14:textId="77777777" w:rsidTr="00AD241B">
        <w:trPr>
          <w:trHeight w:val="352"/>
        </w:trPr>
        <w:tc>
          <w:tcPr>
            <w:tcW w:w="2448" w:type="dxa"/>
            <w:tcBorders>
              <w:top w:val="single" w:sz="4" w:space="0" w:color="0000FF"/>
              <w:left w:val="single" w:sz="4" w:space="0" w:color="0000FF"/>
              <w:bottom w:val="single" w:sz="4" w:space="0" w:color="0000FF"/>
              <w:right w:val="single" w:sz="4" w:space="0" w:color="0000FF"/>
            </w:tcBorders>
          </w:tcPr>
          <w:p w14:paraId="300986A0" w14:textId="77777777" w:rsidR="002A6003" w:rsidRPr="002A6003" w:rsidRDefault="002A6003" w:rsidP="002A6003">
            <w:pPr>
              <w:kinsoku w:val="0"/>
              <w:overflowPunct w:val="0"/>
              <w:autoSpaceDE w:val="0"/>
              <w:autoSpaceDN w:val="0"/>
              <w:adjustRightInd w:val="0"/>
              <w:spacing w:before="19"/>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6</w:t>
            </w:r>
          </w:p>
        </w:tc>
        <w:tc>
          <w:tcPr>
            <w:tcW w:w="4241" w:type="dxa"/>
            <w:tcBorders>
              <w:top w:val="single" w:sz="4" w:space="0" w:color="0000FF"/>
              <w:left w:val="single" w:sz="4" w:space="0" w:color="0000FF"/>
              <w:bottom w:val="single" w:sz="4" w:space="0" w:color="0000FF"/>
              <w:right w:val="single" w:sz="4" w:space="0" w:color="0000FF"/>
            </w:tcBorders>
          </w:tcPr>
          <w:p w14:paraId="300986A1" w14:textId="77777777" w:rsidR="002A6003" w:rsidRPr="002A6003" w:rsidRDefault="002A6003" w:rsidP="002A6003">
            <w:pPr>
              <w:kinsoku w:val="0"/>
              <w:overflowPunct w:val="0"/>
              <w:autoSpaceDE w:val="0"/>
              <w:autoSpaceDN w:val="0"/>
              <w:adjustRightInd w:val="0"/>
              <w:spacing w:before="19"/>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Wired</w:t>
            </w:r>
          </w:p>
        </w:tc>
      </w:tr>
      <w:tr w:rsidR="002A6003" w:rsidRPr="002A6003" w14:paraId="300986A5" w14:textId="77777777" w:rsidTr="00AD241B">
        <w:trPr>
          <w:trHeight w:val="350"/>
        </w:trPr>
        <w:tc>
          <w:tcPr>
            <w:tcW w:w="2448" w:type="dxa"/>
            <w:tcBorders>
              <w:top w:val="single" w:sz="4" w:space="0" w:color="0000FF"/>
              <w:left w:val="single" w:sz="4" w:space="0" w:color="0000FF"/>
              <w:bottom w:val="single" w:sz="4" w:space="0" w:color="0000FF"/>
              <w:right w:val="single" w:sz="4" w:space="0" w:color="0000FF"/>
            </w:tcBorders>
          </w:tcPr>
          <w:p w14:paraId="300986A3"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10</w:t>
            </w:r>
          </w:p>
        </w:tc>
        <w:tc>
          <w:tcPr>
            <w:tcW w:w="4241" w:type="dxa"/>
            <w:tcBorders>
              <w:top w:val="single" w:sz="4" w:space="0" w:color="0000FF"/>
              <w:left w:val="single" w:sz="4" w:space="0" w:color="0000FF"/>
              <w:bottom w:val="single" w:sz="4" w:space="0" w:color="0000FF"/>
              <w:right w:val="single" w:sz="4" w:space="0" w:color="0000FF"/>
            </w:tcBorders>
          </w:tcPr>
          <w:p w14:paraId="300986A4"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EntryHi</w:t>
            </w:r>
            <w:proofErr w:type="spellEnd"/>
          </w:p>
        </w:tc>
      </w:tr>
      <w:tr w:rsidR="002A6003" w:rsidRPr="002A6003" w14:paraId="300986A8" w14:textId="77777777" w:rsidTr="00AD241B">
        <w:trPr>
          <w:trHeight w:val="350"/>
        </w:trPr>
        <w:tc>
          <w:tcPr>
            <w:tcW w:w="2448" w:type="dxa"/>
            <w:tcBorders>
              <w:top w:val="single" w:sz="4" w:space="0" w:color="0000FF"/>
              <w:left w:val="single" w:sz="4" w:space="0" w:color="0000FF"/>
              <w:bottom w:val="single" w:sz="4" w:space="0" w:color="0000FF"/>
              <w:right w:val="single" w:sz="4" w:space="0" w:color="0000FF"/>
            </w:tcBorders>
          </w:tcPr>
          <w:p w14:paraId="300986A6"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15</w:t>
            </w:r>
          </w:p>
        </w:tc>
        <w:tc>
          <w:tcPr>
            <w:tcW w:w="4241" w:type="dxa"/>
            <w:tcBorders>
              <w:top w:val="single" w:sz="4" w:space="0" w:color="0000FF"/>
              <w:left w:val="single" w:sz="4" w:space="0" w:color="0000FF"/>
              <w:bottom w:val="single" w:sz="4" w:space="0" w:color="0000FF"/>
              <w:right w:val="single" w:sz="4" w:space="0" w:color="0000FF"/>
            </w:tcBorders>
          </w:tcPr>
          <w:p w14:paraId="300986A7"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PRID</w:t>
            </w:r>
          </w:p>
        </w:tc>
      </w:tr>
      <w:tr w:rsidR="002A6003" w:rsidRPr="002A6003" w14:paraId="300986AB" w14:textId="77777777" w:rsidTr="00AD241B">
        <w:trPr>
          <w:trHeight w:val="350"/>
        </w:trPr>
        <w:tc>
          <w:tcPr>
            <w:tcW w:w="2448" w:type="dxa"/>
            <w:tcBorders>
              <w:top w:val="single" w:sz="4" w:space="0" w:color="0000FF"/>
              <w:left w:val="single" w:sz="4" w:space="0" w:color="0000FF"/>
              <w:bottom w:val="single" w:sz="4" w:space="0" w:color="0000FF"/>
              <w:right w:val="single" w:sz="4" w:space="0" w:color="0000FF"/>
            </w:tcBorders>
          </w:tcPr>
          <w:p w14:paraId="300986A9"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16</w:t>
            </w:r>
          </w:p>
        </w:tc>
        <w:tc>
          <w:tcPr>
            <w:tcW w:w="4241" w:type="dxa"/>
            <w:tcBorders>
              <w:top w:val="single" w:sz="4" w:space="0" w:color="0000FF"/>
              <w:left w:val="single" w:sz="4" w:space="0" w:color="0000FF"/>
              <w:bottom w:val="single" w:sz="4" w:space="0" w:color="0000FF"/>
              <w:right w:val="single" w:sz="4" w:space="0" w:color="0000FF"/>
            </w:tcBorders>
          </w:tcPr>
          <w:p w14:paraId="300986AA"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Config</w:t>
            </w:r>
          </w:p>
        </w:tc>
      </w:tr>
      <w:tr w:rsidR="002A6003" w:rsidRPr="002A6003" w14:paraId="300986AE" w14:textId="77777777" w:rsidTr="00AD241B">
        <w:trPr>
          <w:trHeight w:val="350"/>
        </w:trPr>
        <w:tc>
          <w:tcPr>
            <w:tcW w:w="2448" w:type="dxa"/>
            <w:tcBorders>
              <w:top w:val="single" w:sz="4" w:space="0" w:color="0000FF"/>
              <w:left w:val="single" w:sz="4" w:space="0" w:color="0000FF"/>
              <w:bottom w:val="single" w:sz="4" w:space="0" w:color="0000FF"/>
              <w:right w:val="single" w:sz="4" w:space="0" w:color="0000FF"/>
            </w:tcBorders>
          </w:tcPr>
          <w:p w14:paraId="300986AC"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17</w:t>
            </w:r>
          </w:p>
        </w:tc>
        <w:tc>
          <w:tcPr>
            <w:tcW w:w="4241" w:type="dxa"/>
            <w:tcBorders>
              <w:top w:val="single" w:sz="4" w:space="0" w:color="0000FF"/>
              <w:left w:val="single" w:sz="4" w:space="0" w:color="0000FF"/>
              <w:bottom w:val="single" w:sz="4" w:space="0" w:color="0000FF"/>
              <w:right w:val="single" w:sz="4" w:space="0" w:color="0000FF"/>
            </w:tcBorders>
          </w:tcPr>
          <w:p w14:paraId="300986AD"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LLAddr</w:t>
            </w:r>
            <w:proofErr w:type="spellEnd"/>
          </w:p>
        </w:tc>
      </w:tr>
      <w:tr w:rsidR="002A6003" w:rsidRPr="002A6003" w14:paraId="300986B1" w14:textId="77777777" w:rsidTr="00AD241B">
        <w:trPr>
          <w:trHeight w:val="352"/>
        </w:trPr>
        <w:tc>
          <w:tcPr>
            <w:tcW w:w="2448" w:type="dxa"/>
            <w:tcBorders>
              <w:top w:val="single" w:sz="4" w:space="0" w:color="0000FF"/>
              <w:left w:val="single" w:sz="4" w:space="0" w:color="0000FF"/>
              <w:bottom w:val="single" w:sz="4" w:space="0" w:color="0000FF"/>
              <w:right w:val="single" w:sz="4" w:space="0" w:color="0000FF"/>
            </w:tcBorders>
          </w:tcPr>
          <w:p w14:paraId="300986AF" w14:textId="77777777" w:rsidR="002A6003" w:rsidRPr="002A6003" w:rsidRDefault="002A6003" w:rsidP="002A6003">
            <w:pPr>
              <w:kinsoku w:val="0"/>
              <w:overflowPunct w:val="0"/>
              <w:autoSpaceDE w:val="0"/>
              <w:autoSpaceDN w:val="0"/>
              <w:adjustRightInd w:val="0"/>
              <w:spacing w:before="19"/>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28</w:t>
            </w:r>
          </w:p>
        </w:tc>
        <w:tc>
          <w:tcPr>
            <w:tcW w:w="4241" w:type="dxa"/>
            <w:tcBorders>
              <w:top w:val="single" w:sz="4" w:space="0" w:color="0000FF"/>
              <w:left w:val="single" w:sz="4" w:space="0" w:color="0000FF"/>
              <w:bottom w:val="single" w:sz="4" w:space="0" w:color="0000FF"/>
              <w:right w:val="single" w:sz="4" w:space="0" w:color="0000FF"/>
            </w:tcBorders>
          </w:tcPr>
          <w:p w14:paraId="300986B0" w14:textId="77777777" w:rsidR="002A6003" w:rsidRPr="002A6003" w:rsidRDefault="002A6003" w:rsidP="002A6003">
            <w:pPr>
              <w:kinsoku w:val="0"/>
              <w:overflowPunct w:val="0"/>
              <w:autoSpaceDE w:val="0"/>
              <w:autoSpaceDN w:val="0"/>
              <w:adjustRightInd w:val="0"/>
              <w:spacing w:before="19"/>
              <w:ind w:left="98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TagLo</w:t>
            </w:r>
            <w:proofErr w:type="spellEnd"/>
          </w:p>
        </w:tc>
      </w:tr>
      <w:tr w:rsidR="002A6003" w:rsidRPr="002A6003" w14:paraId="300986B4" w14:textId="77777777" w:rsidTr="00AD241B">
        <w:trPr>
          <w:trHeight w:val="350"/>
        </w:trPr>
        <w:tc>
          <w:tcPr>
            <w:tcW w:w="2448" w:type="dxa"/>
            <w:tcBorders>
              <w:top w:val="single" w:sz="4" w:space="0" w:color="0000FF"/>
              <w:left w:val="single" w:sz="4" w:space="0" w:color="0000FF"/>
              <w:bottom w:val="single" w:sz="4" w:space="0" w:color="0000FF"/>
              <w:right w:val="single" w:sz="4" w:space="0" w:color="0000FF"/>
            </w:tcBorders>
          </w:tcPr>
          <w:p w14:paraId="300986B2"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29</w:t>
            </w:r>
          </w:p>
        </w:tc>
        <w:tc>
          <w:tcPr>
            <w:tcW w:w="4241" w:type="dxa"/>
            <w:tcBorders>
              <w:top w:val="single" w:sz="4" w:space="0" w:color="0000FF"/>
              <w:left w:val="single" w:sz="4" w:space="0" w:color="0000FF"/>
              <w:bottom w:val="single" w:sz="4" w:space="0" w:color="0000FF"/>
              <w:right w:val="single" w:sz="4" w:space="0" w:color="0000FF"/>
            </w:tcBorders>
          </w:tcPr>
          <w:p w14:paraId="300986B3" w14:textId="77777777" w:rsidR="002A6003" w:rsidRPr="002A6003" w:rsidRDefault="002A6003" w:rsidP="002A6003">
            <w:pPr>
              <w:kinsoku w:val="0"/>
              <w:overflowPunct w:val="0"/>
              <w:autoSpaceDE w:val="0"/>
              <w:autoSpaceDN w:val="0"/>
              <w:adjustRightInd w:val="0"/>
              <w:spacing w:before="16"/>
              <w:ind w:left="988"/>
              <w:jc w:val="left"/>
              <w:rPr>
                <w:rFonts w:ascii="Times New Roman" w:eastAsia="宋体" w:hAnsi="Times New Roman" w:cs="Times New Roman"/>
                <w:kern w:val="0"/>
                <w:sz w:val="18"/>
                <w:szCs w:val="18"/>
              </w:rPr>
            </w:pPr>
            <w:proofErr w:type="spellStart"/>
            <w:r w:rsidRPr="002A6003">
              <w:rPr>
                <w:rFonts w:ascii="Times New Roman" w:eastAsia="宋体" w:hAnsi="Times New Roman" w:cs="Times New Roman"/>
                <w:kern w:val="0"/>
                <w:sz w:val="18"/>
                <w:szCs w:val="18"/>
              </w:rPr>
              <w:t>TagHi</w:t>
            </w:r>
            <w:proofErr w:type="spellEnd"/>
          </w:p>
        </w:tc>
      </w:tr>
    </w:tbl>
    <w:p w14:paraId="300986B5"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6"/>
          <w:szCs w:val="16"/>
        </w:rPr>
      </w:pPr>
    </w:p>
    <w:p w14:paraId="300986B6"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spacing w:val="-3"/>
          <w:kern w:val="0"/>
          <w:sz w:val="28"/>
          <w:szCs w:val="28"/>
        </w:rPr>
      </w:pPr>
      <w:bookmarkStart w:id="403" w:name="5.4.3_虚拟地址到物理地址的转换过程"/>
      <w:bookmarkStart w:id="404" w:name="_bookmark373"/>
      <w:bookmarkEnd w:id="403"/>
      <w:bookmarkEnd w:id="404"/>
      <w:r w:rsidRPr="002A6003">
        <w:rPr>
          <w:rFonts w:ascii="Times New Roman" w:eastAsia="宋体" w:hAnsi="Times New Roman" w:cs="黑体" w:hint="eastAsia"/>
          <w:spacing w:val="-3"/>
          <w:kern w:val="0"/>
          <w:sz w:val="28"/>
          <w:szCs w:val="28"/>
        </w:rPr>
        <w:t>The process of converting a virtual address to a physical address</w:t>
      </w:r>
    </w:p>
    <w:p w14:paraId="300986B7" w14:textId="77777777" w:rsidR="002A6003" w:rsidRPr="002A6003" w:rsidRDefault="002A6003" w:rsidP="002A6003">
      <w:pPr>
        <w:kinsoku w:val="0"/>
        <w:overflowPunct w:val="0"/>
        <w:autoSpaceDE w:val="0"/>
        <w:autoSpaceDN w:val="0"/>
        <w:adjustRightInd w:val="0"/>
        <w:spacing w:before="84" w:line="364" w:lineRule="auto"/>
        <w:ind w:left="1360" w:right="1354"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During the virtual address to physical address conversion, the CPU compares the 8-bit ASID of the virtual address (if global bit G is not set) with the ASID of the TLB entry to see if it </w:t>
      </w:r>
      <w:proofErr w:type="spellStart"/>
      <w:r w:rsidRPr="002A6003">
        <w:rPr>
          <w:rFonts w:ascii="Times New Roman" w:eastAsia="宋体" w:hAnsi="Times New Roman" w:cs="宋体" w:hint="eastAsia"/>
          <w:spacing w:val="5"/>
          <w:kern w:val="0"/>
          <w:szCs w:val="21"/>
        </w:rPr>
        <w:t>matches.When</w:t>
      </w:r>
      <w:proofErr w:type="spellEnd"/>
      <w:r w:rsidRPr="002A6003">
        <w:rPr>
          <w:rFonts w:ascii="Times New Roman" w:eastAsia="宋体" w:hAnsi="Times New Roman" w:cs="宋体" w:hint="eastAsia"/>
          <w:spacing w:val="5"/>
          <w:kern w:val="0"/>
          <w:szCs w:val="21"/>
        </w:rPr>
        <w:t xml:space="preserve"> comparing </w:t>
      </w:r>
      <w:proofErr w:type="spellStart"/>
      <w:r w:rsidRPr="002A6003">
        <w:rPr>
          <w:rFonts w:ascii="Times New Roman" w:eastAsia="宋体" w:hAnsi="Times New Roman" w:cs="宋体" w:hint="eastAsia"/>
          <w:spacing w:val="5"/>
          <w:kern w:val="0"/>
          <w:szCs w:val="21"/>
        </w:rPr>
        <w:t>asids</w:t>
      </w:r>
      <w:proofErr w:type="spellEnd"/>
      <w:r w:rsidRPr="002A6003">
        <w:rPr>
          <w:rFonts w:ascii="Times New Roman" w:eastAsia="宋体" w:hAnsi="Times New Roman" w:cs="宋体" w:hint="eastAsia"/>
          <w:spacing w:val="5"/>
          <w:kern w:val="0"/>
          <w:szCs w:val="21"/>
        </w:rPr>
        <w:t xml:space="preserve">, we also need to match the virtual address's height of 15-27 bits with the TLB item's virtual page number according to the value of </w:t>
      </w:r>
      <w:proofErr w:type="spellStart"/>
      <w:r w:rsidRPr="002A6003">
        <w:rPr>
          <w:rFonts w:ascii="Times New Roman" w:eastAsia="宋体" w:hAnsi="Times New Roman" w:cs="宋体" w:hint="eastAsia"/>
          <w:spacing w:val="5"/>
          <w:kern w:val="0"/>
          <w:szCs w:val="21"/>
        </w:rPr>
        <w:t>PageMask.If</w:t>
      </w:r>
      <w:proofErr w:type="spellEnd"/>
      <w:r w:rsidRPr="002A6003">
        <w:rPr>
          <w:rFonts w:ascii="Times New Roman" w:eastAsia="宋体" w:hAnsi="Times New Roman" w:cs="宋体" w:hint="eastAsia"/>
          <w:spacing w:val="5"/>
          <w:kern w:val="0"/>
          <w:szCs w:val="21"/>
        </w:rPr>
        <w:t xml:space="preserve"> a TLB entry is matched, the physical address and access control bits (C, D, and V) are extracted from the matching TLB </w:t>
      </w:r>
      <w:proofErr w:type="spellStart"/>
      <w:r w:rsidRPr="002A6003">
        <w:rPr>
          <w:rFonts w:ascii="Times New Roman" w:eastAsia="宋体" w:hAnsi="Times New Roman" w:cs="宋体" w:hint="eastAsia"/>
          <w:spacing w:val="5"/>
          <w:kern w:val="0"/>
          <w:szCs w:val="21"/>
        </w:rPr>
        <w:t>entry.For</w:t>
      </w:r>
      <w:proofErr w:type="spellEnd"/>
      <w:r w:rsidRPr="002A6003">
        <w:rPr>
          <w:rFonts w:ascii="Times New Roman" w:eastAsia="宋体" w:hAnsi="Times New Roman" w:cs="宋体" w:hint="eastAsia"/>
          <w:spacing w:val="5"/>
          <w:kern w:val="0"/>
          <w:szCs w:val="21"/>
        </w:rPr>
        <w:t xml:space="preserve"> a valid address translation, the V bit of the matching TLB entry must be set, but the V bit value is not considered in the match </w:t>
      </w:r>
      <w:proofErr w:type="spellStart"/>
      <w:r w:rsidRPr="002A6003">
        <w:rPr>
          <w:rFonts w:ascii="Times New Roman" w:eastAsia="宋体" w:hAnsi="Times New Roman" w:cs="宋体" w:hint="eastAsia"/>
          <w:spacing w:val="5"/>
          <w:kern w:val="0"/>
          <w:szCs w:val="21"/>
        </w:rPr>
        <w:t>comparison.</w:t>
      </w:r>
      <w:hyperlink w:anchor="bookmark374" w:history="1">
        <w:r w:rsidRPr="002A6003">
          <w:rPr>
            <w:rFonts w:ascii="Times New Roman" w:eastAsia="宋体" w:hAnsi="Times New Roman" w:cs="宋体" w:hint="eastAsia"/>
            <w:spacing w:val="5"/>
            <w:kern w:val="0"/>
            <w:szCs w:val="21"/>
          </w:rPr>
          <w:t>Figure</w:t>
        </w:r>
        <w:proofErr w:type="spellEnd"/>
        <w:r w:rsidRPr="002A6003">
          <w:rPr>
            <w:rFonts w:ascii="Times New Roman" w:eastAsia="宋体" w:hAnsi="Times New Roman" w:cs="宋体" w:hint="eastAsia"/>
            <w:spacing w:val="5"/>
            <w:kern w:val="0"/>
            <w:szCs w:val="21"/>
          </w:rPr>
          <w:t xml:space="preserve"> 5-10 shows the TLB address translation process.</w:t>
        </w:r>
      </w:hyperlink>
    </w:p>
    <w:p w14:paraId="300986B8" w14:textId="77777777" w:rsidR="002A6003" w:rsidRPr="002A6003" w:rsidRDefault="002A6003" w:rsidP="002A6003">
      <w:pPr>
        <w:kinsoku w:val="0"/>
        <w:overflowPunct w:val="0"/>
        <w:autoSpaceDE w:val="0"/>
        <w:autoSpaceDN w:val="0"/>
        <w:adjustRightInd w:val="0"/>
        <w:spacing w:before="84" w:line="364" w:lineRule="auto"/>
        <w:ind w:left="1360" w:right="1354" w:firstLine="420"/>
        <w:rPr>
          <w:rFonts w:ascii="Times New Roman" w:eastAsia="宋体" w:hAnsi="Times New Roman" w:cs="宋体"/>
          <w:spacing w:val="-3"/>
          <w:kern w:val="0"/>
          <w:szCs w:val="21"/>
        </w:rPr>
        <w:sectPr w:rsidR="002A6003" w:rsidRPr="002A6003">
          <w:pgSz w:w="11910" w:h="16850"/>
          <w:pgMar w:top="1100" w:right="0" w:bottom="880" w:left="0" w:header="353" w:footer="654" w:gutter="0"/>
          <w:cols w:space="720"/>
          <w:noEndnote/>
        </w:sectPr>
      </w:pPr>
    </w:p>
    <w:p w14:paraId="300986B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6BA"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7"/>
          <w:szCs w:val="27"/>
        </w:rPr>
      </w:pPr>
    </w:p>
    <w:p w14:paraId="300986BB" w14:textId="77777777" w:rsidR="002A6003" w:rsidRPr="002A6003" w:rsidRDefault="002A6003" w:rsidP="002A6003">
      <w:pPr>
        <w:kinsoku w:val="0"/>
        <w:overflowPunct w:val="0"/>
        <w:autoSpaceDE w:val="0"/>
        <w:autoSpaceDN w:val="0"/>
        <w:adjustRightInd w:val="0"/>
        <w:spacing w:before="87"/>
        <w:ind w:left="1652" w:right="3368"/>
        <w:jc w:val="center"/>
        <w:rPr>
          <w:rFonts w:ascii="Times New Roman" w:eastAsia="宋体" w:hAnsi="Times New Roman" w:cs="Microsoft Sans Serif"/>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45280" behindDoc="1" locked="0" layoutInCell="0" allowOverlap="1" wp14:anchorId="30098F78" wp14:editId="30098F79">
                <wp:simplePos x="0" y="0"/>
                <wp:positionH relativeFrom="page">
                  <wp:posOffset>631825</wp:posOffset>
                </wp:positionH>
                <wp:positionV relativeFrom="paragraph">
                  <wp:posOffset>-51435</wp:posOffset>
                </wp:positionV>
                <wp:extent cx="6040120" cy="7865110"/>
                <wp:effectExtent l="0" t="0" r="0" b="0"/>
                <wp:wrapNone/>
                <wp:docPr id="247" name="Group 2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120" cy="7865110"/>
                          <a:chOff x="995" y="-81"/>
                          <a:chExt cx="9512" cy="12386"/>
                        </a:xfrm>
                      </wpg:grpSpPr>
                      <wps:wsp>
                        <wps:cNvPr id="2496" name="Freeform 2262"/>
                        <wps:cNvSpPr>
                          <a:spLocks/>
                        </wps:cNvSpPr>
                        <wps:spPr bwMode="auto">
                          <a:xfrm>
                            <a:off x="1005" y="-76"/>
                            <a:ext cx="9492" cy="20"/>
                          </a:xfrm>
                          <a:custGeom>
                            <a:avLst/>
                            <a:gdLst>
                              <a:gd name="T0" fmla="*/ 0 w 9492"/>
                              <a:gd name="T1" fmla="*/ 0 h 20"/>
                              <a:gd name="T2" fmla="*/ 9492 w 9492"/>
                              <a:gd name="T3" fmla="*/ 0 h 20"/>
                            </a:gdLst>
                            <a:ahLst/>
                            <a:cxnLst>
                              <a:cxn ang="0">
                                <a:pos x="T0" y="T1"/>
                              </a:cxn>
                              <a:cxn ang="0">
                                <a:pos x="T2" y="T3"/>
                              </a:cxn>
                            </a:cxnLst>
                            <a:rect l="0" t="0" r="r" b="b"/>
                            <a:pathLst>
                              <a:path w="9492" h="20">
                                <a:moveTo>
                                  <a:pt x="0" y="0"/>
                                </a:moveTo>
                                <a:lnTo>
                                  <a:pt x="9492"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7" name="Freeform 2263"/>
                        <wps:cNvSpPr>
                          <a:spLocks/>
                        </wps:cNvSpPr>
                        <wps:spPr bwMode="auto">
                          <a:xfrm>
                            <a:off x="1000" y="-81"/>
                            <a:ext cx="20" cy="12386"/>
                          </a:xfrm>
                          <a:custGeom>
                            <a:avLst/>
                            <a:gdLst>
                              <a:gd name="T0" fmla="*/ 0 w 20"/>
                              <a:gd name="T1" fmla="*/ 0 h 12386"/>
                              <a:gd name="T2" fmla="*/ 0 w 20"/>
                              <a:gd name="T3" fmla="*/ 12386 h 12386"/>
                            </a:gdLst>
                            <a:ahLst/>
                            <a:cxnLst>
                              <a:cxn ang="0">
                                <a:pos x="T0" y="T1"/>
                              </a:cxn>
                              <a:cxn ang="0">
                                <a:pos x="T2" y="T3"/>
                              </a:cxn>
                            </a:cxnLst>
                            <a:rect l="0" t="0" r="r" b="b"/>
                            <a:pathLst>
                              <a:path w="20" h="12386">
                                <a:moveTo>
                                  <a:pt x="0" y="0"/>
                                </a:moveTo>
                                <a:lnTo>
                                  <a:pt x="0" y="12386"/>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8" name="Freeform 2264"/>
                        <wps:cNvSpPr>
                          <a:spLocks/>
                        </wps:cNvSpPr>
                        <wps:spPr bwMode="auto">
                          <a:xfrm>
                            <a:off x="1005" y="12300"/>
                            <a:ext cx="9492" cy="20"/>
                          </a:xfrm>
                          <a:custGeom>
                            <a:avLst/>
                            <a:gdLst>
                              <a:gd name="T0" fmla="*/ 0 w 9492"/>
                              <a:gd name="T1" fmla="*/ 0 h 20"/>
                              <a:gd name="T2" fmla="*/ 9492 w 9492"/>
                              <a:gd name="T3" fmla="*/ 0 h 20"/>
                            </a:gdLst>
                            <a:ahLst/>
                            <a:cxnLst>
                              <a:cxn ang="0">
                                <a:pos x="T0" y="T1"/>
                              </a:cxn>
                              <a:cxn ang="0">
                                <a:pos x="T2" y="T3"/>
                              </a:cxn>
                            </a:cxnLst>
                            <a:rect l="0" t="0" r="r" b="b"/>
                            <a:pathLst>
                              <a:path w="9492" h="20">
                                <a:moveTo>
                                  <a:pt x="0" y="0"/>
                                </a:moveTo>
                                <a:lnTo>
                                  <a:pt x="9492" y="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9" name="Freeform 2265"/>
                        <wps:cNvSpPr>
                          <a:spLocks/>
                        </wps:cNvSpPr>
                        <wps:spPr bwMode="auto">
                          <a:xfrm>
                            <a:off x="10502" y="-81"/>
                            <a:ext cx="20" cy="12386"/>
                          </a:xfrm>
                          <a:custGeom>
                            <a:avLst/>
                            <a:gdLst>
                              <a:gd name="T0" fmla="*/ 0 w 20"/>
                              <a:gd name="T1" fmla="*/ 0 h 12386"/>
                              <a:gd name="T2" fmla="*/ 0 w 20"/>
                              <a:gd name="T3" fmla="*/ 12386 h 12386"/>
                            </a:gdLst>
                            <a:ahLst/>
                            <a:cxnLst>
                              <a:cxn ang="0">
                                <a:pos x="T0" y="T1"/>
                              </a:cxn>
                              <a:cxn ang="0">
                                <a:pos x="T2" y="T3"/>
                              </a:cxn>
                            </a:cxnLst>
                            <a:rect l="0" t="0" r="r" b="b"/>
                            <a:pathLst>
                              <a:path w="20" h="12386">
                                <a:moveTo>
                                  <a:pt x="0" y="0"/>
                                </a:moveTo>
                                <a:lnTo>
                                  <a:pt x="0" y="12386"/>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0" name="Freeform 2266"/>
                        <wps:cNvSpPr>
                          <a:spLocks/>
                        </wps:cNvSpPr>
                        <wps:spPr bwMode="auto">
                          <a:xfrm>
                            <a:off x="4558" y="397"/>
                            <a:ext cx="1080" cy="622"/>
                          </a:xfrm>
                          <a:custGeom>
                            <a:avLst/>
                            <a:gdLst>
                              <a:gd name="T0" fmla="*/ 0 w 1080"/>
                              <a:gd name="T1" fmla="*/ 310 h 622"/>
                              <a:gd name="T2" fmla="*/ 270 w 1080"/>
                              <a:gd name="T3" fmla="*/ 0 h 622"/>
                              <a:gd name="T4" fmla="*/ 810 w 1080"/>
                              <a:gd name="T5" fmla="*/ 0 h 622"/>
                              <a:gd name="T6" fmla="*/ 1080 w 1080"/>
                              <a:gd name="T7" fmla="*/ 310 h 622"/>
                              <a:gd name="T8" fmla="*/ 810 w 1080"/>
                              <a:gd name="T9" fmla="*/ 621 h 622"/>
                              <a:gd name="T10" fmla="*/ 270 w 1080"/>
                              <a:gd name="T11" fmla="*/ 621 h 622"/>
                              <a:gd name="T12" fmla="*/ 0 w 1080"/>
                              <a:gd name="T13" fmla="*/ 310 h 622"/>
                            </a:gdLst>
                            <a:ahLst/>
                            <a:cxnLst>
                              <a:cxn ang="0">
                                <a:pos x="T0" y="T1"/>
                              </a:cxn>
                              <a:cxn ang="0">
                                <a:pos x="T2" y="T3"/>
                              </a:cxn>
                              <a:cxn ang="0">
                                <a:pos x="T4" y="T5"/>
                              </a:cxn>
                              <a:cxn ang="0">
                                <a:pos x="T6" y="T7"/>
                              </a:cxn>
                              <a:cxn ang="0">
                                <a:pos x="T8" y="T9"/>
                              </a:cxn>
                              <a:cxn ang="0">
                                <a:pos x="T10" y="T11"/>
                              </a:cxn>
                              <a:cxn ang="0">
                                <a:pos x="T12" y="T13"/>
                              </a:cxn>
                            </a:cxnLst>
                            <a:rect l="0" t="0" r="r" b="b"/>
                            <a:pathLst>
                              <a:path w="1080" h="622">
                                <a:moveTo>
                                  <a:pt x="0" y="310"/>
                                </a:moveTo>
                                <a:lnTo>
                                  <a:pt x="270" y="0"/>
                                </a:lnTo>
                                <a:lnTo>
                                  <a:pt x="810" y="0"/>
                                </a:lnTo>
                                <a:lnTo>
                                  <a:pt x="1080" y="310"/>
                                </a:lnTo>
                                <a:lnTo>
                                  <a:pt x="810" y="621"/>
                                </a:lnTo>
                                <a:lnTo>
                                  <a:pt x="270" y="621"/>
                                </a:lnTo>
                                <a:lnTo>
                                  <a:pt x="0" y="31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1" name="Freeform 2267"/>
                        <wps:cNvSpPr>
                          <a:spLocks/>
                        </wps:cNvSpPr>
                        <wps:spPr bwMode="auto">
                          <a:xfrm>
                            <a:off x="5098" y="1021"/>
                            <a:ext cx="20" cy="212"/>
                          </a:xfrm>
                          <a:custGeom>
                            <a:avLst/>
                            <a:gdLst>
                              <a:gd name="T0" fmla="*/ 0 w 20"/>
                              <a:gd name="T1" fmla="*/ 0 h 212"/>
                              <a:gd name="T2" fmla="*/ 2 w 20"/>
                              <a:gd name="T3" fmla="*/ 212 h 212"/>
                            </a:gdLst>
                            <a:ahLst/>
                            <a:cxnLst>
                              <a:cxn ang="0">
                                <a:pos x="T0" y="T1"/>
                              </a:cxn>
                              <a:cxn ang="0">
                                <a:pos x="T2" y="T3"/>
                              </a:cxn>
                            </a:cxnLst>
                            <a:rect l="0" t="0" r="r" b="b"/>
                            <a:pathLst>
                              <a:path w="20" h="212">
                                <a:moveTo>
                                  <a:pt x="0" y="0"/>
                                </a:moveTo>
                                <a:lnTo>
                                  <a:pt x="2" y="21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2" name="Freeform 2268"/>
                        <wps:cNvSpPr>
                          <a:spLocks/>
                        </wps:cNvSpPr>
                        <wps:spPr bwMode="auto">
                          <a:xfrm>
                            <a:off x="5040" y="1213"/>
                            <a:ext cx="120" cy="121"/>
                          </a:xfrm>
                          <a:custGeom>
                            <a:avLst/>
                            <a:gdLst>
                              <a:gd name="T0" fmla="*/ 120 w 120"/>
                              <a:gd name="T1" fmla="*/ 0 h 121"/>
                              <a:gd name="T2" fmla="*/ 0 w 120"/>
                              <a:gd name="T3" fmla="*/ 1 h 121"/>
                              <a:gd name="T4" fmla="*/ 61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1"/>
                                </a:lnTo>
                                <a:lnTo>
                                  <a:pt x="61"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3" name="Freeform 2269"/>
                        <wps:cNvSpPr>
                          <a:spLocks/>
                        </wps:cNvSpPr>
                        <wps:spPr bwMode="auto">
                          <a:xfrm>
                            <a:off x="4558" y="1333"/>
                            <a:ext cx="1080" cy="935"/>
                          </a:xfrm>
                          <a:custGeom>
                            <a:avLst/>
                            <a:gdLst>
                              <a:gd name="T0" fmla="*/ 0 w 1080"/>
                              <a:gd name="T1" fmla="*/ 467 h 935"/>
                              <a:gd name="T2" fmla="*/ 540 w 1080"/>
                              <a:gd name="T3" fmla="*/ 0 h 935"/>
                              <a:gd name="T4" fmla="*/ 1080 w 1080"/>
                              <a:gd name="T5" fmla="*/ 467 h 935"/>
                              <a:gd name="T6" fmla="*/ 540 w 1080"/>
                              <a:gd name="T7" fmla="*/ 935 h 935"/>
                              <a:gd name="T8" fmla="*/ 0 w 1080"/>
                              <a:gd name="T9" fmla="*/ 467 h 935"/>
                            </a:gdLst>
                            <a:ahLst/>
                            <a:cxnLst>
                              <a:cxn ang="0">
                                <a:pos x="T0" y="T1"/>
                              </a:cxn>
                              <a:cxn ang="0">
                                <a:pos x="T2" y="T3"/>
                              </a:cxn>
                              <a:cxn ang="0">
                                <a:pos x="T4" y="T5"/>
                              </a:cxn>
                              <a:cxn ang="0">
                                <a:pos x="T6" y="T7"/>
                              </a:cxn>
                              <a:cxn ang="0">
                                <a:pos x="T8" y="T9"/>
                              </a:cxn>
                            </a:cxnLst>
                            <a:rect l="0" t="0" r="r" b="b"/>
                            <a:pathLst>
                              <a:path w="1080" h="935">
                                <a:moveTo>
                                  <a:pt x="0" y="467"/>
                                </a:moveTo>
                                <a:lnTo>
                                  <a:pt x="540" y="0"/>
                                </a:lnTo>
                                <a:lnTo>
                                  <a:pt x="1080" y="467"/>
                                </a:lnTo>
                                <a:lnTo>
                                  <a:pt x="540" y="935"/>
                                </a:lnTo>
                                <a:lnTo>
                                  <a:pt x="0" y="46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270"/>
                        <wps:cNvSpPr>
                          <a:spLocks/>
                        </wps:cNvSpPr>
                        <wps:spPr bwMode="auto">
                          <a:xfrm>
                            <a:off x="5880" y="1743"/>
                            <a:ext cx="121" cy="120"/>
                          </a:xfrm>
                          <a:custGeom>
                            <a:avLst/>
                            <a:gdLst>
                              <a:gd name="T0" fmla="*/ 0 w 121"/>
                              <a:gd name="T1" fmla="*/ 0 h 120"/>
                              <a:gd name="T2" fmla="*/ 0 w 121"/>
                              <a:gd name="T3" fmla="*/ 120 h 120"/>
                              <a:gd name="T4" fmla="*/ 120 w 121"/>
                              <a:gd name="T5" fmla="*/ 60 h 120"/>
                              <a:gd name="T6" fmla="*/ 0 w 121"/>
                              <a:gd name="T7" fmla="*/ 0 h 120"/>
                            </a:gdLst>
                            <a:ahLst/>
                            <a:cxnLst>
                              <a:cxn ang="0">
                                <a:pos x="T0" y="T1"/>
                              </a:cxn>
                              <a:cxn ang="0">
                                <a:pos x="T2" y="T3"/>
                              </a:cxn>
                              <a:cxn ang="0">
                                <a:pos x="T4" y="T5"/>
                              </a:cxn>
                              <a:cxn ang="0">
                                <a:pos x="T6" y="T7"/>
                              </a:cxn>
                            </a:cxnLst>
                            <a:rect l="0" t="0" r="r" b="b"/>
                            <a:pathLst>
                              <a:path w="121"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271"/>
                        <wps:cNvSpPr>
                          <a:spLocks/>
                        </wps:cNvSpPr>
                        <wps:spPr bwMode="auto">
                          <a:xfrm>
                            <a:off x="6000" y="1333"/>
                            <a:ext cx="1079" cy="935"/>
                          </a:xfrm>
                          <a:custGeom>
                            <a:avLst/>
                            <a:gdLst>
                              <a:gd name="T0" fmla="*/ 0 w 1079"/>
                              <a:gd name="T1" fmla="*/ 467 h 935"/>
                              <a:gd name="T2" fmla="*/ 539 w 1079"/>
                              <a:gd name="T3" fmla="*/ 0 h 935"/>
                              <a:gd name="T4" fmla="*/ 1079 w 1079"/>
                              <a:gd name="T5" fmla="*/ 467 h 935"/>
                              <a:gd name="T6" fmla="*/ 539 w 1079"/>
                              <a:gd name="T7" fmla="*/ 935 h 935"/>
                              <a:gd name="T8" fmla="*/ 0 w 1079"/>
                              <a:gd name="T9" fmla="*/ 467 h 935"/>
                            </a:gdLst>
                            <a:ahLst/>
                            <a:cxnLst>
                              <a:cxn ang="0">
                                <a:pos x="T0" y="T1"/>
                              </a:cxn>
                              <a:cxn ang="0">
                                <a:pos x="T2" y="T3"/>
                              </a:cxn>
                              <a:cxn ang="0">
                                <a:pos x="T4" y="T5"/>
                              </a:cxn>
                              <a:cxn ang="0">
                                <a:pos x="T6" y="T7"/>
                              </a:cxn>
                              <a:cxn ang="0">
                                <a:pos x="T8" y="T9"/>
                              </a:cxn>
                            </a:cxnLst>
                            <a:rect l="0" t="0" r="r" b="b"/>
                            <a:pathLst>
                              <a:path w="1079" h="935">
                                <a:moveTo>
                                  <a:pt x="0" y="467"/>
                                </a:moveTo>
                                <a:lnTo>
                                  <a:pt x="539" y="0"/>
                                </a:lnTo>
                                <a:lnTo>
                                  <a:pt x="1079" y="467"/>
                                </a:lnTo>
                                <a:lnTo>
                                  <a:pt x="539" y="935"/>
                                </a:lnTo>
                                <a:lnTo>
                                  <a:pt x="0" y="467"/>
                                </a:lnTo>
                                <a:close/>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272"/>
                        <wps:cNvSpPr>
                          <a:spLocks/>
                        </wps:cNvSpPr>
                        <wps:spPr bwMode="auto">
                          <a:xfrm>
                            <a:off x="7438" y="1333"/>
                            <a:ext cx="1440" cy="935"/>
                          </a:xfrm>
                          <a:custGeom>
                            <a:avLst/>
                            <a:gdLst>
                              <a:gd name="T0" fmla="*/ 0 w 1440"/>
                              <a:gd name="T1" fmla="*/ 467 h 935"/>
                              <a:gd name="T2" fmla="*/ 720 w 1440"/>
                              <a:gd name="T3" fmla="*/ 0 h 935"/>
                              <a:gd name="T4" fmla="*/ 1440 w 1440"/>
                              <a:gd name="T5" fmla="*/ 467 h 935"/>
                              <a:gd name="T6" fmla="*/ 720 w 1440"/>
                              <a:gd name="T7" fmla="*/ 935 h 935"/>
                              <a:gd name="T8" fmla="*/ 0 w 1440"/>
                              <a:gd name="T9" fmla="*/ 467 h 935"/>
                            </a:gdLst>
                            <a:ahLst/>
                            <a:cxnLst>
                              <a:cxn ang="0">
                                <a:pos x="T0" y="T1"/>
                              </a:cxn>
                              <a:cxn ang="0">
                                <a:pos x="T2" y="T3"/>
                              </a:cxn>
                              <a:cxn ang="0">
                                <a:pos x="T4" y="T5"/>
                              </a:cxn>
                              <a:cxn ang="0">
                                <a:pos x="T6" y="T7"/>
                              </a:cxn>
                              <a:cxn ang="0">
                                <a:pos x="T8" y="T9"/>
                              </a:cxn>
                            </a:cxnLst>
                            <a:rect l="0" t="0" r="r" b="b"/>
                            <a:pathLst>
                              <a:path w="1440" h="935">
                                <a:moveTo>
                                  <a:pt x="0" y="467"/>
                                </a:moveTo>
                                <a:lnTo>
                                  <a:pt x="720" y="0"/>
                                </a:lnTo>
                                <a:lnTo>
                                  <a:pt x="1440" y="467"/>
                                </a:lnTo>
                                <a:lnTo>
                                  <a:pt x="720" y="935"/>
                                </a:lnTo>
                                <a:lnTo>
                                  <a:pt x="0" y="46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273"/>
                        <wps:cNvSpPr>
                          <a:spLocks/>
                        </wps:cNvSpPr>
                        <wps:spPr bwMode="auto">
                          <a:xfrm>
                            <a:off x="7318" y="1743"/>
                            <a:ext cx="121" cy="120"/>
                          </a:xfrm>
                          <a:custGeom>
                            <a:avLst/>
                            <a:gdLst>
                              <a:gd name="T0" fmla="*/ 0 w 121"/>
                              <a:gd name="T1" fmla="*/ 0 h 120"/>
                              <a:gd name="T2" fmla="*/ 0 w 121"/>
                              <a:gd name="T3" fmla="*/ 120 h 120"/>
                              <a:gd name="T4" fmla="*/ 120 w 121"/>
                              <a:gd name="T5" fmla="*/ 60 h 120"/>
                              <a:gd name="T6" fmla="*/ 0 w 121"/>
                              <a:gd name="T7" fmla="*/ 0 h 120"/>
                            </a:gdLst>
                            <a:ahLst/>
                            <a:cxnLst>
                              <a:cxn ang="0">
                                <a:pos x="T0" y="T1"/>
                              </a:cxn>
                              <a:cxn ang="0">
                                <a:pos x="T2" y="T3"/>
                              </a:cxn>
                              <a:cxn ang="0">
                                <a:pos x="T4" y="T5"/>
                              </a:cxn>
                              <a:cxn ang="0">
                                <a:pos x="T6" y="T7"/>
                              </a:cxn>
                            </a:cxnLst>
                            <a:rect l="0" t="0" r="r" b="b"/>
                            <a:pathLst>
                              <a:path w="121"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274"/>
                        <wps:cNvSpPr>
                          <a:spLocks/>
                        </wps:cNvSpPr>
                        <wps:spPr bwMode="auto">
                          <a:xfrm>
                            <a:off x="2759" y="1333"/>
                            <a:ext cx="1439" cy="935"/>
                          </a:xfrm>
                          <a:custGeom>
                            <a:avLst/>
                            <a:gdLst>
                              <a:gd name="T0" fmla="*/ 0 w 1439"/>
                              <a:gd name="T1" fmla="*/ 467 h 935"/>
                              <a:gd name="T2" fmla="*/ 719 w 1439"/>
                              <a:gd name="T3" fmla="*/ 0 h 935"/>
                              <a:gd name="T4" fmla="*/ 1439 w 1439"/>
                              <a:gd name="T5" fmla="*/ 467 h 935"/>
                              <a:gd name="T6" fmla="*/ 719 w 1439"/>
                              <a:gd name="T7" fmla="*/ 935 h 935"/>
                              <a:gd name="T8" fmla="*/ 0 w 1439"/>
                              <a:gd name="T9" fmla="*/ 467 h 935"/>
                            </a:gdLst>
                            <a:ahLst/>
                            <a:cxnLst>
                              <a:cxn ang="0">
                                <a:pos x="T0" y="T1"/>
                              </a:cxn>
                              <a:cxn ang="0">
                                <a:pos x="T2" y="T3"/>
                              </a:cxn>
                              <a:cxn ang="0">
                                <a:pos x="T4" y="T5"/>
                              </a:cxn>
                              <a:cxn ang="0">
                                <a:pos x="T6" y="T7"/>
                              </a:cxn>
                              <a:cxn ang="0">
                                <a:pos x="T8" y="T9"/>
                              </a:cxn>
                            </a:cxnLst>
                            <a:rect l="0" t="0" r="r" b="b"/>
                            <a:pathLst>
                              <a:path w="1439" h="935">
                                <a:moveTo>
                                  <a:pt x="0" y="467"/>
                                </a:moveTo>
                                <a:lnTo>
                                  <a:pt x="719" y="0"/>
                                </a:lnTo>
                                <a:lnTo>
                                  <a:pt x="1439" y="467"/>
                                </a:lnTo>
                                <a:lnTo>
                                  <a:pt x="719" y="935"/>
                                </a:lnTo>
                                <a:lnTo>
                                  <a:pt x="0" y="46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275"/>
                        <wps:cNvSpPr>
                          <a:spLocks/>
                        </wps:cNvSpPr>
                        <wps:spPr bwMode="auto">
                          <a:xfrm>
                            <a:off x="4198" y="1743"/>
                            <a:ext cx="121" cy="120"/>
                          </a:xfrm>
                          <a:custGeom>
                            <a:avLst/>
                            <a:gdLst>
                              <a:gd name="T0" fmla="*/ 119 w 121"/>
                              <a:gd name="T1" fmla="*/ 0 h 120"/>
                              <a:gd name="T2" fmla="*/ 0 w 121"/>
                              <a:gd name="T3" fmla="*/ 60 h 120"/>
                              <a:gd name="T4" fmla="*/ 120 w 121"/>
                              <a:gd name="T5" fmla="*/ 120 h 120"/>
                              <a:gd name="T6" fmla="*/ 119 w 121"/>
                              <a:gd name="T7" fmla="*/ 0 h 120"/>
                            </a:gdLst>
                            <a:ahLst/>
                            <a:cxnLst>
                              <a:cxn ang="0">
                                <a:pos x="T0" y="T1"/>
                              </a:cxn>
                              <a:cxn ang="0">
                                <a:pos x="T2" y="T3"/>
                              </a:cxn>
                              <a:cxn ang="0">
                                <a:pos x="T4" y="T5"/>
                              </a:cxn>
                              <a:cxn ang="0">
                                <a:pos x="T6" y="T7"/>
                              </a:cxn>
                            </a:cxnLst>
                            <a:rect l="0" t="0" r="r" b="b"/>
                            <a:pathLst>
                              <a:path w="121" h="120">
                                <a:moveTo>
                                  <a:pt x="119" y="0"/>
                                </a:moveTo>
                                <a:lnTo>
                                  <a:pt x="0" y="60"/>
                                </a:lnTo>
                                <a:lnTo>
                                  <a:pt x="120" y="120"/>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276"/>
                        <wps:cNvSpPr>
                          <a:spLocks/>
                        </wps:cNvSpPr>
                        <wps:spPr bwMode="auto">
                          <a:xfrm>
                            <a:off x="1318" y="1489"/>
                            <a:ext cx="1079" cy="623"/>
                          </a:xfrm>
                          <a:custGeom>
                            <a:avLst/>
                            <a:gdLst>
                              <a:gd name="T0" fmla="*/ 0 w 1079"/>
                              <a:gd name="T1" fmla="*/ 311 h 623"/>
                              <a:gd name="T2" fmla="*/ 269 w 1079"/>
                              <a:gd name="T3" fmla="*/ 0 h 623"/>
                              <a:gd name="T4" fmla="*/ 809 w 1079"/>
                              <a:gd name="T5" fmla="*/ 0 h 623"/>
                              <a:gd name="T6" fmla="*/ 1079 w 1079"/>
                              <a:gd name="T7" fmla="*/ 311 h 623"/>
                              <a:gd name="T8" fmla="*/ 809 w 1079"/>
                              <a:gd name="T9" fmla="*/ 623 h 623"/>
                              <a:gd name="T10" fmla="*/ 269 w 1079"/>
                              <a:gd name="T11" fmla="*/ 623 h 623"/>
                              <a:gd name="T12" fmla="*/ 0 w 1079"/>
                              <a:gd name="T13" fmla="*/ 311 h 623"/>
                            </a:gdLst>
                            <a:ahLst/>
                            <a:cxnLst>
                              <a:cxn ang="0">
                                <a:pos x="T0" y="T1"/>
                              </a:cxn>
                              <a:cxn ang="0">
                                <a:pos x="T2" y="T3"/>
                              </a:cxn>
                              <a:cxn ang="0">
                                <a:pos x="T4" y="T5"/>
                              </a:cxn>
                              <a:cxn ang="0">
                                <a:pos x="T6" y="T7"/>
                              </a:cxn>
                              <a:cxn ang="0">
                                <a:pos x="T8" y="T9"/>
                              </a:cxn>
                              <a:cxn ang="0">
                                <a:pos x="T10" y="T11"/>
                              </a:cxn>
                              <a:cxn ang="0">
                                <a:pos x="T12" y="T13"/>
                              </a:cxn>
                            </a:cxnLst>
                            <a:rect l="0" t="0" r="r" b="b"/>
                            <a:pathLst>
                              <a:path w="1079" h="623">
                                <a:moveTo>
                                  <a:pt x="0" y="311"/>
                                </a:moveTo>
                                <a:lnTo>
                                  <a:pt x="269" y="0"/>
                                </a:lnTo>
                                <a:lnTo>
                                  <a:pt x="809" y="0"/>
                                </a:lnTo>
                                <a:lnTo>
                                  <a:pt x="1079" y="311"/>
                                </a:lnTo>
                                <a:lnTo>
                                  <a:pt x="809" y="623"/>
                                </a:lnTo>
                                <a:lnTo>
                                  <a:pt x="269" y="623"/>
                                </a:lnTo>
                                <a:lnTo>
                                  <a:pt x="0" y="31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277"/>
                        <wps:cNvSpPr>
                          <a:spLocks/>
                        </wps:cNvSpPr>
                        <wps:spPr bwMode="auto">
                          <a:xfrm>
                            <a:off x="2399" y="1743"/>
                            <a:ext cx="121" cy="120"/>
                          </a:xfrm>
                          <a:custGeom>
                            <a:avLst/>
                            <a:gdLst>
                              <a:gd name="T0" fmla="*/ 119 w 121"/>
                              <a:gd name="T1" fmla="*/ 0 h 120"/>
                              <a:gd name="T2" fmla="*/ 0 w 121"/>
                              <a:gd name="T3" fmla="*/ 60 h 120"/>
                              <a:gd name="T4" fmla="*/ 120 w 121"/>
                              <a:gd name="T5" fmla="*/ 120 h 120"/>
                              <a:gd name="T6" fmla="*/ 119 w 121"/>
                              <a:gd name="T7" fmla="*/ 0 h 120"/>
                            </a:gdLst>
                            <a:ahLst/>
                            <a:cxnLst>
                              <a:cxn ang="0">
                                <a:pos x="T0" y="T1"/>
                              </a:cxn>
                              <a:cxn ang="0">
                                <a:pos x="T2" y="T3"/>
                              </a:cxn>
                              <a:cxn ang="0">
                                <a:pos x="T4" y="T5"/>
                              </a:cxn>
                              <a:cxn ang="0">
                                <a:pos x="T6" y="T7"/>
                              </a:cxn>
                            </a:cxnLst>
                            <a:rect l="0" t="0" r="r" b="b"/>
                            <a:pathLst>
                              <a:path w="121" h="120">
                                <a:moveTo>
                                  <a:pt x="119" y="0"/>
                                </a:moveTo>
                                <a:lnTo>
                                  <a:pt x="0" y="60"/>
                                </a:lnTo>
                                <a:lnTo>
                                  <a:pt x="120" y="120"/>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278"/>
                        <wps:cNvSpPr>
                          <a:spLocks/>
                        </wps:cNvSpPr>
                        <wps:spPr bwMode="auto">
                          <a:xfrm>
                            <a:off x="9239" y="1489"/>
                            <a:ext cx="1077" cy="623"/>
                          </a:xfrm>
                          <a:custGeom>
                            <a:avLst/>
                            <a:gdLst>
                              <a:gd name="T0" fmla="*/ 0 w 1077"/>
                              <a:gd name="T1" fmla="*/ 311 h 623"/>
                              <a:gd name="T2" fmla="*/ 269 w 1077"/>
                              <a:gd name="T3" fmla="*/ 0 h 623"/>
                              <a:gd name="T4" fmla="*/ 807 w 1077"/>
                              <a:gd name="T5" fmla="*/ 0 h 623"/>
                              <a:gd name="T6" fmla="*/ 1077 w 1077"/>
                              <a:gd name="T7" fmla="*/ 311 h 623"/>
                              <a:gd name="T8" fmla="*/ 807 w 1077"/>
                              <a:gd name="T9" fmla="*/ 623 h 623"/>
                              <a:gd name="T10" fmla="*/ 269 w 1077"/>
                              <a:gd name="T11" fmla="*/ 623 h 623"/>
                              <a:gd name="T12" fmla="*/ 0 w 1077"/>
                              <a:gd name="T13" fmla="*/ 311 h 623"/>
                            </a:gdLst>
                            <a:ahLst/>
                            <a:cxnLst>
                              <a:cxn ang="0">
                                <a:pos x="T0" y="T1"/>
                              </a:cxn>
                              <a:cxn ang="0">
                                <a:pos x="T2" y="T3"/>
                              </a:cxn>
                              <a:cxn ang="0">
                                <a:pos x="T4" y="T5"/>
                              </a:cxn>
                              <a:cxn ang="0">
                                <a:pos x="T6" y="T7"/>
                              </a:cxn>
                              <a:cxn ang="0">
                                <a:pos x="T8" y="T9"/>
                              </a:cxn>
                              <a:cxn ang="0">
                                <a:pos x="T10" y="T11"/>
                              </a:cxn>
                              <a:cxn ang="0">
                                <a:pos x="T12" y="T13"/>
                              </a:cxn>
                            </a:cxnLst>
                            <a:rect l="0" t="0" r="r" b="b"/>
                            <a:pathLst>
                              <a:path w="1077" h="623">
                                <a:moveTo>
                                  <a:pt x="0" y="311"/>
                                </a:moveTo>
                                <a:lnTo>
                                  <a:pt x="269" y="0"/>
                                </a:lnTo>
                                <a:lnTo>
                                  <a:pt x="807" y="0"/>
                                </a:lnTo>
                                <a:lnTo>
                                  <a:pt x="1077" y="311"/>
                                </a:lnTo>
                                <a:lnTo>
                                  <a:pt x="807" y="623"/>
                                </a:lnTo>
                                <a:lnTo>
                                  <a:pt x="269" y="623"/>
                                </a:lnTo>
                                <a:lnTo>
                                  <a:pt x="0" y="31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279"/>
                        <wps:cNvSpPr>
                          <a:spLocks/>
                        </wps:cNvSpPr>
                        <wps:spPr bwMode="auto">
                          <a:xfrm>
                            <a:off x="9121" y="1742"/>
                            <a:ext cx="121" cy="120"/>
                          </a:xfrm>
                          <a:custGeom>
                            <a:avLst/>
                            <a:gdLst>
                              <a:gd name="T0" fmla="*/ 0 w 121"/>
                              <a:gd name="T1" fmla="*/ 0 h 120"/>
                              <a:gd name="T2" fmla="*/ 0 w 121"/>
                              <a:gd name="T3" fmla="*/ 120 h 120"/>
                              <a:gd name="T4" fmla="*/ 120 w 121"/>
                              <a:gd name="T5" fmla="*/ 59 h 120"/>
                              <a:gd name="T6" fmla="*/ 0 w 121"/>
                              <a:gd name="T7" fmla="*/ 0 h 120"/>
                            </a:gdLst>
                            <a:ahLst/>
                            <a:cxnLst>
                              <a:cxn ang="0">
                                <a:pos x="T0" y="T1"/>
                              </a:cxn>
                              <a:cxn ang="0">
                                <a:pos x="T2" y="T3"/>
                              </a:cxn>
                              <a:cxn ang="0">
                                <a:pos x="T4" y="T5"/>
                              </a:cxn>
                              <a:cxn ang="0">
                                <a:pos x="T6" y="T7"/>
                              </a:cxn>
                            </a:cxnLst>
                            <a:rect l="0" t="0" r="r" b="b"/>
                            <a:pathLst>
                              <a:path w="121" h="120">
                                <a:moveTo>
                                  <a:pt x="0" y="0"/>
                                </a:moveTo>
                                <a:lnTo>
                                  <a:pt x="0" y="120"/>
                                </a:lnTo>
                                <a:lnTo>
                                  <a:pt x="120" y="5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280"/>
                        <wps:cNvSpPr>
                          <a:spLocks/>
                        </wps:cNvSpPr>
                        <wps:spPr bwMode="auto">
                          <a:xfrm>
                            <a:off x="6538" y="2268"/>
                            <a:ext cx="20" cy="369"/>
                          </a:xfrm>
                          <a:custGeom>
                            <a:avLst/>
                            <a:gdLst>
                              <a:gd name="T0" fmla="*/ 0 w 20"/>
                              <a:gd name="T1" fmla="*/ 0 h 369"/>
                              <a:gd name="T2" fmla="*/ 0 w 20"/>
                              <a:gd name="T3" fmla="*/ 369 h 369"/>
                            </a:gdLst>
                            <a:ahLst/>
                            <a:cxnLst>
                              <a:cxn ang="0">
                                <a:pos x="T0" y="T1"/>
                              </a:cxn>
                              <a:cxn ang="0">
                                <a:pos x="T2" y="T3"/>
                              </a:cxn>
                            </a:cxnLst>
                            <a:rect l="0" t="0" r="r" b="b"/>
                            <a:pathLst>
                              <a:path w="20" h="369">
                                <a:moveTo>
                                  <a:pt x="0" y="0"/>
                                </a:moveTo>
                                <a:lnTo>
                                  <a:pt x="0" y="369"/>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281"/>
                        <wps:cNvSpPr>
                          <a:spLocks/>
                        </wps:cNvSpPr>
                        <wps:spPr bwMode="auto">
                          <a:xfrm>
                            <a:off x="6479" y="2617"/>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282"/>
                        <wps:cNvSpPr>
                          <a:spLocks/>
                        </wps:cNvSpPr>
                        <wps:spPr bwMode="auto">
                          <a:xfrm>
                            <a:off x="8159" y="2268"/>
                            <a:ext cx="20" cy="369"/>
                          </a:xfrm>
                          <a:custGeom>
                            <a:avLst/>
                            <a:gdLst>
                              <a:gd name="T0" fmla="*/ 0 w 20"/>
                              <a:gd name="T1" fmla="*/ 0 h 369"/>
                              <a:gd name="T2" fmla="*/ 0 w 20"/>
                              <a:gd name="T3" fmla="*/ 369 h 369"/>
                            </a:gdLst>
                            <a:ahLst/>
                            <a:cxnLst>
                              <a:cxn ang="0">
                                <a:pos x="T0" y="T1"/>
                              </a:cxn>
                              <a:cxn ang="0">
                                <a:pos x="T2" y="T3"/>
                              </a:cxn>
                            </a:cxnLst>
                            <a:rect l="0" t="0" r="r" b="b"/>
                            <a:pathLst>
                              <a:path w="20" h="369">
                                <a:moveTo>
                                  <a:pt x="0" y="0"/>
                                </a:moveTo>
                                <a:lnTo>
                                  <a:pt x="0" y="369"/>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283"/>
                        <wps:cNvSpPr>
                          <a:spLocks/>
                        </wps:cNvSpPr>
                        <wps:spPr bwMode="auto">
                          <a:xfrm>
                            <a:off x="8100" y="2617"/>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284"/>
                        <wps:cNvSpPr>
                          <a:spLocks/>
                        </wps:cNvSpPr>
                        <wps:spPr bwMode="auto">
                          <a:xfrm>
                            <a:off x="3478" y="2268"/>
                            <a:ext cx="20" cy="1929"/>
                          </a:xfrm>
                          <a:custGeom>
                            <a:avLst/>
                            <a:gdLst>
                              <a:gd name="T0" fmla="*/ 0 w 20"/>
                              <a:gd name="T1" fmla="*/ 0 h 1929"/>
                              <a:gd name="T2" fmla="*/ 0 w 20"/>
                              <a:gd name="T3" fmla="*/ 1929 h 1929"/>
                            </a:gdLst>
                            <a:ahLst/>
                            <a:cxnLst>
                              <a:cxn ang="0">
                                <a:pos x="T0" y="T1"/>
                              </a:cxn>
                              <a:cxn ang="0">
                                <a:pos x="T2" y="T3"/>
                              </a:cxn>
                            </a:cxnLst>
                            <a:rect l="0" t="0" r="r" b="b"/>
                            <a:pathLst>
                              <a:path w="20" h="1929">
                                <a:moveTo>
                                  <a:pt x="0" y="0"/>
                                </a:moveTo>
                                <a:lnTo>
                                  <a:pt x="0" y="192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285"/>
                        <wps:cNvSpPr>
                          <a:spLocks/>
                        </wps:cNvSpPr>
                        <wps:spPr bwMode="auto">
                          <a:xfrm>
                            <a:off x="3419" y="4177"/>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286"/>
                        <wps:cNvSpPr>
                          <a:spLocks/>
                        </wps:cNvSpPr>
                        <wps:spPr bwMode="auto">
                          <a:xfrm>
                            <a:off x="7438" y="2737"/>
                            <a:ext cx="1441" cy="937"/>
                          </a:xfrm>
                          <a:custGeom>
                            <a:avLst/>
                            <a:gdLst>
                              <a:gd name="T0" fmla="*/ 0 w 1441"/>
                              <a:gd name="T1" fmla="*/ 468 h 937"/>
                              <a:gd name="T2" fmla="*/ 720 w 1441"/>
                              <a:gd name="T3" fmla="*/ 0 h 937"/>
                              <a:gd name="T4" fmla="*/ 1441 w 1441"/>
                              <a:gd name="T5" fmla="*/ 468 h 937"/>
                              <a:gd name="T6" fmla="*/ 720 w 1441"/>
                              <a:gd name="T7" fmla="*/ 936 h 937"/>
                              <a:gd name="T8" fmla="*/ 0 w 1441"/>
                              <a:gd name="T9" fmla="*/ 468 h 937"/>
                            </a:gdLst>
                            <a:ahLst/>
                            <a:cxnLst>
                              <a:cxn ang="0">
                                <a:pos x="T0" y="T1"/>
                              </a:cxn>
                              <a:cxn ang="0">
                                <a:pos x="T2" y="T3"/>
                              </a:cxn>
                              <a:cxn ang="0">
                                <a:pos x="T4" y="T5"/>
                              </a:cxn>
                              <a:cxn ang="0">
                                <a:pos x="T6" y="T7"/>
                              </a:cxn>
                              <a:cxn ang="0">
                                <a:pos x="T8" y="T9"/>
                              </a:cxn>
                            </a:cxnLst>
                            <a:rect l="0" t="0" r="r" b="b"/>
                            <a:pathLst>
                              <a:path w="1441" h="937">
                                <a:moveTo>
                                  <a:pt x="0" y="468"/>
                                </a:moveTo>
                                <a:lnTo>
                                  <a:pt x="720" y="0"/>
                                </a:lnTo>
                                <a:lnTo>
                                  <a:pt x="1441" y="468"/>
                                </a:lnTo>
                                <a:lnTo>
                                  <a:pt x="720" y="936"/>
                                </a:lnTo>
                                <a:lnTo>
                                  <a:pt x="0" y="46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287"/>
                        <wps:cNvSpPr>
                          <a:spLocks/>
                        </wps:cNvSpPr>
                        <wps:spPr bwMode="auto">
                          <a:xfrm>
                            <a:off x="9239" y="2893"/>
                            <a:ext cx="1077" cy="623"/>
                          </a:xfrm>
                          <a:custGeom>
                            <a:avLst/>
                            <a:gdLst>
                              <a:gd name="T0" fmla="*/ 0 w 1077"/>
                              <a:gd name="T1" fmla="*/ 311 h 623"/>
                              <a:gd name="T2" fmla="*/ 269 w 1077"/>
                              <a:gd name="T3" fmla="*/ 0 h 623"/>
                              <a:gd name="T4" fmla="*/ 807 w 1077"/>
                              <a:gd name="T5" fmla="*/ 0 h 623"/>
                              <a:gd name="T6" fmla="*/ 1077 w 1077"/>
                              <a:gd name="T7" fmla="*/ 311 h 623"/>
                              <a:gd name="T8" fmla="*/ 807 w 1077"/>
                              <a:gd name="T9" fmla="*/ 623 h 623"/>
                              <a:gd name="T10" fmla="*/ 269 w 1077"/>
                              <a:gd name="T11" fmla="*/ 623 h 623"/>
                              <a:gd name="T12" fmla="*/ 0 w 1077"/>
                              <a:gd name="T13" fmla="*/ 311 h 623"/>
                            </a:gdLst>
                            <a:ahLst/>
                            <a:cxnLst>
                              <a:cxn ang="0">
                                <a:pos x="T0" y="T1"/>
                              </a:cxn>
                              <a:cxn ang="0">
                                <a:pos x="T2" y="T3"/>
                              </a:cxn>
                              <a:cxn ang="0">
                                <a:pos x="T4" y="T5"/>
                              </a:cxn>
                              <a:cxn ang="0">
                                <a:pos x="T6" y="T7"/>
                              </a:cxn>
                              <a:cxn ang="0">
                                <a:pos x="T8" y="T9"/>
                              </a:cxn>
                              <a:cxn ang="0">
                                <a:pos x="T10" y="T11"/>
                              </a:cxn>
                              <a:cxn ang="0">
                                <a:pos x="T12" y="T13"/>
                              </a:cxn>
                            </a:cxnLst>
                            <a:rect l="0" t="0" r="r" b="b"/>
                            <a:pathLst>
                              <a:path w="1077" h="623">
                                <a:moveTo>
                                  <a:pt x="0" y="311"/>
                                </a:moveTo>
                                <a:lnTo>
                                  <a:pt x="269" y="0"/>
                                </a:lnTo>
                                <a:lnTo>
                                  <a:pt x="807" y="0"/>
                                </a:lnTo>
                                <a:lnTo>
                                  <a:pt x="1077" y="311"/>
                                </a:lnTo>
                                <a:lnTo>
                                  <a:pt x="807" y="623"/>
                                </a:lnTo>
                                <a:lnTo>
                                  <a:pt x="269" y="623"/>
                                </a:lnTo>
                                <a:lnTo>
                                  <a:pt x="0" y="31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288"/>
                        <wps:cNvSpPr>
                          <a:spLocks/>
                        </wps:cNvSpPr>
                        <wps:spPr bwMode="auto">
                          <a:xfrm>
                            <a:off x="9120" y="3144"/>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289"/>
                        <wps:cNvSpPr>
                          <a:spLocks/>
                        </wps:cNvSpPr>
                        <wps:spPr bwMode="auto">
                          <a:xfrm>
                            <a:off x="5819" y="2737"/>
                            <a:ext cx="1438" cy="937"/>
                          </a:xfrm>
                          <a:custGeom>
                            <a:avLst/>
                            <a:gdLst>
                              <a:gd name="T0" fmla="*/ 0 w 1438"/>
                              <a:gd name="T1" fmla="*/ 468 h 937"/>
                              <a:gd name="T2" fmla="*/ 719 w 1438"/>
                              <a:gd name="T3" fmla="*/ 0 h 937"/>
                              <a:gd name="T4" fmla="*/ 1438 w 1438"/>
                              <a:gd name="T5" fmla="*/ 468 h 937"/>
                              <a:gd name="T6" fmla="*/ 719 w 1438"/>
                              <a:gd name="T7" fmla="*/ 936 h 937"/>
                              <a:gd name="T8" fmla="*/ 0 w 1438"/>
                              <a:gd name="T9" fmla="*/ 468 h 937"/>
                            </a:gdLst>
                            <a:ahLst/>
                            <a:cxnLst>
                              <a:cxn ang="0">
                                <a:pos x="T0" y="T1"/>
                              </a:cxn>
                              <a:cxn ang="0">
                                <a:pos x="T2" y="T3"/>
                              </a:cxn>
                              <a:cxn ang="0">
                                <a:pos x="T4" y="T5"/>
                              </a:cxn>
                              <a:cxn ang="0">
                                <a:pos x="T6" y="T7"/>
                              </a:cxn>
                              <a:cxn ang="0">
                                <a:pos x="T8" y="T9"/>
                              </a:cxn>
                            </a:cxnLst>
                            <a:rect l="0" t="0" r="r" b="b"/>
                            <a:pathLst>
                              <a:path w="1438" h="937">
                                <a:moveTo>
                                  <a:pt x="0" y="468"/>
                                </a:moveTo>
                                <a:lnTo>
                                  <a:pt x="719" y="0"/>
                                </a:lnTo>
                                <a:lnTo>
                                  <a:pt x="1438" y="468"/>
                                </a:lnTo>
                                <a:lnTo>
                                  <a:pt x="719" y="936"/>
                                </a:lnTo>
                                <a:lnTo>
                                  <a:pt x="0" y="46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290"/>
                        <wps:cNvSpPr>
                          <a:spLocks/>
                        </wps:cNvSpPr>
                        <wps:spPr bwMode="auto">
                          <a:xfrm>
                            <a:off x="5458" y="3144"/>
                            <a:ext cx="120" cy="120"/>
                          </a:xfrm>
                          <a:custGeom>
                            <a:avLst/>
                            <a:gdLst>
                              <a:gd name="T0" fmla="*/ 120 w 120"/>
                              <a:gd name="T1" fmla="*/ 0 h 120"/>
                              <a:gd name="T2" fmla="*/ 0 w 120"/>
                              <a:gd name="T3" fmla="*/ 60 h 120"/>
                              <a:gd name="T4" fmla="*/ 12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60"/>
                                </a:lnTo>
                                <a:lnTo>
                                  <a:pt x="12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291"/>
                        <wps:cNvSpPr>
                          <a:spLocks/>
                        </wps:cNvSpPr>
                        <wps:spPr bwMode="auto">
                          <a:xfrm>
                            <a:off x="4378" y="2893"/>
                            <a:ext cx="1077" cy="623"/>
                          </a:xfrm>
                          <a:custGeom>
                            <a:avLst/>
                            <a:gdLst>
                              <a:gd name="T0" fmla="*/ 0 w 1077"/>
                              <a:gd name="T1" fmla="*/ 311 h 623"/>
                              <a:gd name="T2" fmla="*/ 269 w 1077"/>
                              <a:gd name="T3" fmla="*/ 0 h 623"/>
                              <a:gd name="T4" fmla="*/ 807 w 1077"/>
                              <a:gd name="T5" fmla="*/ 0 h 623"/>
                              <a:gd name="T6" fmla="*/ 1077 w 1077"/>
                              <a:gd name="T7" fmla="*/ 311 h 623"/>
                              <a:gd name="T8" fmla="*/ 807 w 1077"/>
                              <a:gd name="T9" fmla="*/ 623 h 623"/>
                              <a:gd name="T10" fmla="*/ 269 w 1077"/>
                              <a:gd name="T11" fmla="*/ 623 h 623"/>
                              <a:gd name="T12" fmla="*/ 0 w 1077"/>
                              <a:gd name="T13" fmla="*/ 311 h 623"/>
                            </a:gdLst>
                            <a:ahLst/>
                            <a:cxnLst>
                              <a:cxn ang="0">
                                <a:pos x="T0" y="T1"/>
                              </a:cxn>
                              <a:cxn ang="0">
                                <a:pos x="T2" y="T3"/>
                              </a:cxn>
                              <a:cxn ang="0">
                                <a:pos x="T4" y="T5"/>
                              </a:cxn>
                              <a:cxn ang="0">
                                <a:pos x="T6" y="T7"/>
                              </a:cxn>
                              <a:cxn ang="0">
                                <a:pos x="T8" y="T9"/>
                              </a:cxn>
                              <a:cxn ang="0">
                                <a:pos x="T10" y="T11"/>
                              </a:cxn>
                              <a:cxn ang="0">
                                <a:pos x="T12" y="T13"/>
                              </a:cxn>
                            </a:cxnLst>
                            <a:rect l="0" t="0" r="r" b="b"/>
                            <a:pathLst>
                              <a:path w="1077" h="623">
                                <a:moveTo>
                                  <a:pt x="0" y="311"/>
                                </a:moveTo>
                                <a:lnTo>
                                  <a:pt x="269" y="0"/>
                                </a:lnTo>
                                <a:lnTo>
                                  <a:pt x="807" y="0"/>
                                </a:lnTo>
                                <a:lnTo>
                                  <a:pt x="1077" y="311"/>
                                </a:lnTo>
                                <a:lnTo>
                                  <a:pt x="807" y="623"/>
                                </a:lnTo>
                                <a:lnTo>
                                  <a:pt x="269" y="623"/>
                                </a:lnTo>
                                <a:lnTo>
                                  <a:pt x="0" y="31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292"/>
                        <wps:cNvSpPr>
                          <a:spLocks/>
                        </wps:cNvSpPr>
                        <wps:spPr bwMode="auto">
                          <a:xfrm>
                            <a:off x="6538" y="3672"/>
                            <a:ext cx="20" cy="213"/>
                          </a:xfrm>
                          <a:custGeom>
                            <a:avLst/>
                            <a:gdLst>
                              <a:gd name="T0" fmla="*/ 0 w 20"/>
                              <a:gd name="T1" fmla="*/ 0 h 213"/>
                              <a:gd name="T2" fmla="*/ 0 w 20"/>
                              <a:gd name="T3" fmla="*/ 213 h 213"/>
                            </a:gdLst>
                            <a:ahLst/>
                            <a:cxnLst>
                              <a:cxn ang="0">
                                <a:pos x="T0" y="T1"/>
                              </a:cxn>
                              <a:cxn ang="0">
                                <a:pos x="T2" y="T3"/>
                              </a:cxn>
                            </a:cxnLst>
                            <a:rect l="0" t="0" r="r" b="b"/>
                            <a:pathLst>
                              <a:path w="20" h="213">
                                <a:moveTo>
                                  <a:pt x="0" y="0"/>
                                </a:moveTo>
                                <a:lnTo>
                                  <a:pt x="0" y="21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293"/>
                        <wps:cNvSpPr>
                          <a:spLocks/>
                        </wps:cNvSpPr>
                        <wps:spPr bwMode="auto">
                          <a:xfrm>
                            <a:off x="6479" y="3865"/>
                            <a:ext cx="120" cy="120"/>
                          </a:xfrm>
                          <a:custGeom>
                            <a:avLst/>
                            <a:gdLst>
                              <a:gd name="T0" fmla="*/ 120 w 120"/>
                              <a:gd name="T1" fmla="*/ 0 h 120"/>
                              <a:gd name="T2" fmla="*/ 0 w 120"/>
                              <a:gd name="T3" fmla="*/ 0 h 120"/>
                              <a:gd name="T4" fmla="*/ 6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294"/>
                        <wps:cNvSpPr>
                          <a:spLocks/>
                        </wps:cNvSpPr>
                        <wps:spPr bwMode="auto">
                          <a:xfrm>
                            <a:off x="8159" y="3672"/>
                            <a:ext cx="20" cy="213"/>
                          </a:xfrm>
                          <a:custGeom>
                            <a:avLst/>
                            <a:gdLst>
                              <a:gd name="T0" fmla="*/ 0 w 20"/>
                              <a:gd name="T1" fmla="*/ 0 h 213"/>
                              <a:gd name="T2" fmla="*/ 0 w 20"/>
                              <a:gd name="T3" fmla="*/ 213 h 213"/>
                            </a:gdLst>
                            <a:ahLst/>
                            <a:cxnLst>
                              <a:cxn ang="0">
                                <a:pos x="T0" y="T1"/>
                              </a:cxn>
                              <a:cxn ang="0">
                                <a:pos x="T2" y="T3"/>
                              </a:cxn>
                            </a:cxnLst>
                            <a:rect l="0" t="0" r="r" b="b"/>
                            <a:pathLst>
                              <a:path w="20" h="213">
                                <a:moveTo>
                                  <a:pt x="0" y="0"/>
                                </a:moveTo>
                                <a:lnTo>
                                  <a:pt x="0" y="21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295"/>
                        <wps:cNvSpPr>
                          <a:spLocks/>
                        </wps:cNvSpPr>
                        <wps:spPr bwMode="auto">
                          <a:xfrm>
                            <a:off x="8100" y="3865"/>
                            <a:ext cx="120" cy="120"/>
                          </a:xfrm>
                          <a:custGeom>
                            <a:avLst/>
                            <a:gdLst>
                              <a:gd name="T0" fmla="*/ 120 w 120"/>
                              <a:gd name="T1" fmla="*/ 0 h 120"/>
                              <a:gd name="T2" fmla="*/ 0 w 120"/>
                              <a:gd name="T3" fmla="*/ 0 h 120"/>
                              <a:gd name="T4" fmla="*/ 6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296"/>
                        <wps:cNvSpPr>
                          <a:spLocks/>
                        </wps:cNvSpPr>
                        <wps:spPr bwMode="auto">
                          <a:xfrm>
                            <a:off x="3578" y="3985"/>
                            <a:ext cx="4581" cy="20"/>
                          </a:xfrm>
                          <a:custGeom>
                            <a:avLst/>
                            <a:gdLst>
                              <a:gd name="T0" fmla="*/ 4581 w 4581"/>
                              <a:gd name="T1" fmla="*/ 0 h 20"/>
                              <a:gd name="T2" fmla="*/ 0 w 4581"/>
                              <a:gd name="T3" fmla="*/ 0 h 20"/>
                            </a:gdLst>
                            <a:ahLst/>
                            <a:cxnLst>
                              <a:cxn ang="0">
                                <a:pos x="T0" y="T1"/>
                              </a:cxn>
                              <a:cxn ang="0">
                                <a:pos x="T2" y="T3"/>
                              </a:cxn>
                            </a:cxnLst>
                            <a:rect l="0" t="0" r="r" b="b"/>
                            <a:pathLst>
                              <a:path w="4581" h="20">
                                <a:moveTo>
                                  <a:pt x="4581" y="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297"/>
                        <wps:cNvSpPr>
                          <a:spLocks/>
                        </wps:cNvSpPr>
                        <wps:spPr bwMode="auto">
                          <a:xfrm>
                            <a:off x="3478" y="3925"/>
                            <a:ext cx="120" cy="120"/>
                          </a:xfrm>
                          <a:custGeom>
                            <a:avLst/>
                            <a:gdLst>
                              <a:gd name="T0" fmla="*/ 120 w 120"/>
                              <a:gd name="T1" fmla="*/ 0 h 120"/>
                              <a:gd name="T2" fmla="*/ 0 w 120"/>
                              <a:gd name="T3" fmla="*/ 60 h 120"/>
                              <a:gd name="T4" fmla="*/ 12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60"/>
                                </a:lnTo>
                                <a:lnTo>
                                  <a:pt x="12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298"/>
                        <wps:cNvSpPr>
                          <a:spLocks/>
                        </wps:cNvSpPr>
                        <wps:spPr bwMode="auto">
                          <a:xfrm>
                            <a:off x="2759" y="4297"/>
                            <a:ext cx="1435" cy="935"/>
                          </a:xfrm>
                          <a:custGeom>
                            <a:avLst/>
                            <a:gdLst>
                              <a:gd name="T0" fmla="*/ 0 w 1435"/>
                              <a:gd name="T1" fmla="*/ 467 h 935"/>
                              <a:gd name="T2" fmla="*/ 717 w 1435"/>
                              <a:gd name="T3" fmla="*/ 0 h 935"/>
                              <a:gd name="T4" fmla="*/ 1435 w 1435"/>
                              <a:gd name="T5" fmla="*/ 467 h 935"/>
                              <a:gd name="T6" fmla="*/ 717 w 1435"/>
                              <a:gd name="T7" fmla="*/ 935 h 935"/>
                              <a:gd name="T8" fmla="*/ 0 w 1435"/>
                              <a:gd name="T9" fmla="*/ 467 h 935"/>
                            </a:gdLst>
                            <a:ahLst/>
                            <a:cxnLst>
                              <a:cxn ang="0">
                                <a:pos x="T0" y="T1"/>
                              </a:cxn>
                              <a:cxn ang="0">
                                <a:pos x="T2" y="T3"/>
                              </a:cxn>
                              <a:cxn ang="0">
                                <a:pos x="T4" y="T5"/>
                              </a:cxn>
                              <a:cxn ang="0">
                                <a:pos x="T6" y="T7"/>
                              </a:cxn>
                              <a:cxn ang="0">
                                <a:pos x="T8" y="T9"/>
                              </a:cxn>
                            </a:cxnLst>
                            <a:rect l="0" t="0" r="r" b="b"/>
                            <a:pathLst>
                              <a:path w="1435" h="935">
                                <a:moveTo>
                                  <a:pt x="0" y="467"/>
                                </a:moveTo>
                                <a:lnTo>
                                  <a:pt x="717" y="0"/>
                                </a:lnTo>
                                <a:lnTo>
                                  <a:pt x="1435" y="467"/>
                                </a:lnTo>
                                <a:lnTo>
                                  <a:pt x="717" y="935"/>
                                </a:lnTo>
                                <a:lnTo>
                                  <a:pt x="0" y="46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299"/>
                        <wps:cNvSpPr>
                          <a:spLocks/>
                        </wps:cNvSpPr>
                        <wps:spPr bwMode="auto">
                          <a:xfrm>
                            <a:off x="4198" y="4764"/>
                            <a:ext cx="3861" cy="20"/>
                          </a:xfrm>
                          <a:custGeom>
                            <a:avLst/>
                            <a:gdLst>
                              <a:gd name="T0" fmla="*/ 0 w 3861"/>
                              <a:gd name="T1" fmla="*/ 0 h 20"/>
                              <a:gd name="T2" fmla="*/ 3861 w 3861"/>
                              <a:gd name="T3" fmla="*/ 0 h 20"/>
                            </a:gdLst>
                            <a:ahLst/>
                            <a:cxnLst>
                              <a:cxn ang="0">
                                <a:pos x="T0" y="T1"/>
                              </a:cxn>
                              <a:cxn ang="0">
                                <a:pos x="T2" y="T3"/>
                              </a:cxn>
                            </a:cxnLst>
                            <a:rect l="0" t="0" r="r" b="b"/>
                            <a:pathLst>
                              <a:path w="3861" h="20">
                                <a:moveTo>
                                  <a:pt x="0" y="0"/>
                                </a:moveTo>
                                <a:lnTo>
                                  <a:pt x="386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300"/>
                        <wps:cNvSpPr>
                          <a:spLocks/>
                        </wps:cNvSpPr>
                        <wps:spPr bwMode="auto">
                          <a:xfrm>
                            <a:off x="8039" y="4705"/>
                            <a:ext cx="121" cy="120"/>
                          </a:xfrm>
                          <a:custGeom>
                            <a:avLst/>
                            <a:gdLst>
                              <a:gd name="T0" fmla="*/ 0 w 121"/>
                              <a:gd name="T1" fmla="*/ 0 h 120"/>
                              <a:gd name="T2" fmla="*/ 0 w 121"/>
                              <a:gd name="T3" fmla="*/ 120 h 120"/>
                              <a:gd name="T4" fmla="*/ 120 w 121"/>
                              <a:gd name="T5" fmla="*/ 60 h 120"/>
                              <a:gd name="T6" fmla="*/ 0 w 121"/>
                              <a:gd name="T7" fmla="*/ 0 h 120"/>
                            </a:gdLst>
                            <a:ahLst/>
                            <a:cxnLst>
                              <a:cxn ang="0">
                                <a:pos x="T0" y="T1"/>
                              </a:cxn>
                              <a:cxn ang="0">
                                <a:pos x="T2" y="T3"/>
                              </a:cxn>
                              <a:cxn ang="0">
                                <a:pos x="T4" y="T5"/>
                              </a:cxn>
                              <a:cxn ang="0">
                                <a:pos x="T6" y="T7"/>
                              </a:cxn>
                            </a:cxnLst>
                            <a:rect l="0" t="0" r="r" b="b"/>
                            <a:pathLst>
                              <a:path w="121"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301"/>
                        <wps:cNvSpPr>
                          <a:spLocks/>
                        </wps:cNvSpPr>
                        <wps:spPr bwMode="auto">
                          <a:xfrm>
                            <a:off x="2759" y="5545"/>
                            <a:ext cx="1438" cy="936"/>
                          </a:xfrm>
                          <a:custGeom>
                            <a:avLst/>
                            <a:gdLst>
                              <a:gd name="T0" fmla="*/ 0 w 1438"/>
                              <a:gd name="T1" fmla="*/ 467 h 936"/>
                              <a:gd name="T2" fmla="*/ 719 w 1438"/>
                              <a:gd name="T3" fmla="*/ 0 h 936"/>
                              <a:gd name="T4" fmla="*/ 1438 w 1438"/>
                              <a:gd name="T5" fmla="*/ 467 h 936"/>
                              <a:gd name="T6" fmla="*/ 719 w 1438"/>
                              <a:gd name="T7" fmla="*/ 935 h 936"/>
                              <a:gd name="T8" fmla="*/ 0 w 1438"/>
                              <a:gd name="T9" fmla="*/ 467 h 936"/>
                            </a:gdLst>
                            <a:ahLst/>
                            <a:cxnLst>
                              <a:cxn ang="0">
                                <a:pos x="T0" y="T1"/>
                              </a:cxn>
                              <a:cxn ang="0">
                                <a:pos x="T2" y="T3"/>
                              </a:cxn>
                              <a:cxn ang="0">
                                <a:pos x="T4" y="T5"/>
                              </a:cxn>
                              <a:cxn ang="0">
                                <a:pos x="T6" y="T7"/>
                              </a:cxn>
                              <a:cxn ang="0">
                                <a:pos x="T8" y="T9"/>
                              </a:cxn>
                            </a:cxnLst>
                            <a:rect l="0" t="0" r="r" b="b"/>
                            <a:pathLst>
                              <a:path w="1438" h="936">
                                <a:moveTo>
                                  <a:pt x="0" y="467"/>
                                </a:moveTo>
                                <a:lnTo>
                                  <a:pt x="719" y="0"/>
                                </a:lnTo>
                                <a:lnTo>
                                  <a:pt x="1438" y="467"/>
                                </a:lnTo>
                                <a:lnTo>
                                  <a:pt x="719" y="935"/>
                                </a:lnTo>
                                <a:lnTo>
                                  <a:pt x="0" y="46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302"/>
                        <wps:cNvSpPr>
                          <a:spLocks/>
                        </wps:cNvSpPr>
                        <wps:spPr bwMode="auto">
                          <a:xfrm>
                            <a:off x="3478" y="5232"/>
                            <a:ext cx="20" cy="213"/>
                          </a:xfrm>
                          <a:custGeom>
                            <a:avLst/>
                            <a:gdLst>
                              <a:gd name="T0" fmla="*/ 0 w 20"/>
                              <a:gd name="T1" fmla="*/ 0 h 213"/>
                              <a:gd name="T2" fmla="*/ 0 w 20"/>
                              <a:gd name="T3" fmla="*/ 213 h 213"/>
                            </a:gdLst>
                            <a:ahLst/>
                            <a:cxnLst>
                              <a:cxn ang="0">
                                <a:pos x="T0" y="T1"/>
                              </a:cxn>
                              <a:cxn ang="0">
                                <a:pos x="T2" y="T3"/>
                              </a:cxn>
                            </a:cxnLst>
                            <a:rect l="0" t="0" r="r" b="b"/>
                            <a:pathLst>
                              <a:path w="20" h="213">
                                <a:moveTo>
                                  <a:pt x="0" y="0"/>
                                </a:moveTo>
                                <a:lnTo>
                                  <a:pt x="0" y="21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303"/>
                        <wps:cNvSpPr>
                          <a:spLocks/>
                        </wps:cNvSpPr>
                        <wps:spPr bwMode="auto">
                          <a:xfrm>
                            <a:off x="3419" y="5425"/>
                            <a:ext cx="120" cy="120"/>
                          </a:xfrm>
                          <a:custGeom>
                            <a:avLst/>
                            <a:gdLst>
                              <a:gd name="T0" fmla="*/ 120 w 120"/>
                              <a:gd name="T1" fmla="*/ 0 h 120"/>
                              <a:gd name="T2" fmla="*/ 0 w 120"/>
                              <a:gd name="T3" fmla="*/ 0 h 120"/>
                              <a:gd name="T4" fmla="*/ 6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304"/>
                        <wps:cNvSpPr>
                          <a:spLocks/>
                        </wps:cNvSpPr>
                        <wps:spPr bwMode="auto">
                          <a:xfrm>
                            <a:off x="3478" y="6480"/>
                            <a:ext cx="20" cy="212"/>
                          </a:xfrm>
                          <a:custGeom>
                            <a:avLst/>
                            <a:gdLst>
                              <a:gd name="T0" fmla="*/ 0 w 20"/>
                              <a:gd name="T1" fmla="*/ 0 h 212"/>
                              <a:gd name="T2" fmla="*/ 0 w 20"/>
                              <a:gd name="T3" fmla="*/ 212 h 212"/>
                            </a:gdLst>
                            <a:ahLst/>
                            <a:cxnLst>
                              <a:cxn ang="0">
                                <a:pos x="T0" y="T1"/>
                              </a:cxn>
                              <a:cxn ang="0">
                                <a:pos x="T2" y="T3"/>
                              </a:cxn>
                            </a:cxnLst>
                            <a:rect l="0" t="0" r="r" b="b"/>
                            <a:pathLst>
                              <a:path w="20" h="212">
                                <a:moveTo>
                                  <a:pt x="0" y="0"/>
                                </a:moveTo>
                                <a:lnTo>
                                  <a:pt x="0" y="21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305"/>
                        <wps:cNvSpPr>
                          <a:spLocks/>
                        </wps:cNvSpPr>
                        <wps:spPr bwMode="auto">
                          <a:xfrm>
                            <a:off x="3419" y="6672"/>
                            <a:ext cx="120" cy="120"/>
                          </a:xfrm>
                          <a:custGeom>
                            <a:avLst/>
                            <a:gdLst>
                              <a:gd name="T0" fmla="*/ 120 w 120"/>
                              <a:gd name="T1" fmla="*/ 0 h 120"/>
                              <a:gd name="T2" fmla="*/ 0 w 120"/>
                              <a:gd name="T3" fmla="*/ 0 h 120"/>
                              <a:gd name="T4" fmla="*/ 6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306"/>
                        <wps:cNvSpPr>
                          <a:spLocks/>
                        </wps:cNvSpPr>
                        <wps:spPr bwMode="auto">
                          <a:xfrm>
                            <a:off x="2759" y="6792"/>
                            <a:ext cx="1437" cy="937"/>
                          </a:xfrm>
                          <a:custGeom>
                            <a:avLst/>
                            <a:gdLst>
                              <a:gd name="T0" fmla="*/ 0 w 1437"/>
                              <a:gd name="T1" fmla="*/ 468 h 937"/>
                              <a:gd name="T2" fmla="*/ 718 w 1437"/>
                              <a:gd name="T3" fmla="*/ 0 h 937"/>
                              <a:gd name="T4" fmla="*/ 1437 w 1437"/>
                              <a:gd name="T5" fmla="*/ 468 h 937"/>
                              <a:gd name="T6" fmla="*/ 718 w 1437"/>
                              <a:gd name="T7" fmla="*/ 937 h 937"/>
                              <a:gd name="T8" fmla="*/ 0 w 1437"/>
                              <a:gd name="T9" fmla="*/ 468 h 937"/>
                            </a:gdLst>
                            <a:ahLst/>
                            <a:cxnLst>
                              <a:cxn ang="0">
                                <a:pos x="T0" y="T1"/>
                              </a:cxn>
                              <a:cxn ang="0">
                                <a:pos x="T2" y="T3"/>
                              </a:cxn>
                              <a:cxn ang="0">
                                <a:pos x="T4" y="T5"/>
                              </a:cxn>
                              <a:cxn ang="0">
                                <a:pos x="T6" y="T7"/>
                              </a:cxn>
                              <a:cxn ang="0">
                                <a:pos x="T8" y="T9"/>
                              </a:cxn>
                            </a:cxnLst>
                            <a:rect l="0" t="0" r="r" b="b"/>
                            <a:pathLst>
                              <a:path w="1437" h="937">
                                <a:moveTo>
                                  <a:pt x="0" y="468"/>
                                </a:moveTo>
                                <a:lnTo>
                                  <a:pt x="718" y="0"/>
                                </a:lnTo>
                                <a:lnTo>
                                  <a:pt x="1437" y="468"/>
                                </a:lnTo>
                                <a:lnTo>
                                  <a:pt x="718" y="937"/>
                                </a:lnTo>
                                <a:lnTo>
                                  <a:pt x="0" y="46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307"/>
                        <wps:cNvSpPr>
                          <a:spLocks/>
                        </wps:cNvSpPr>
                        <wps:spPr bwMode="auto">
                          <a:xfrm>
                            <a:off x="2759" y="8040"/>
                            <a:ext cx="1437" cy="937"/>
                          </a:xfrm>
                          <a:custGeom>
                            <a:avLst/>
                            <a:gdLst>
                              <a:gd name="T0" fmla="*/ 0 w 1437"/>
                              <a:gd name="T1" fmla="*/ 468 h 937"/>
                              <a:gd name="T2" fmla="*/ 718 w 1437"/>
                              <a:gd name="T3" fmla="*/ 0 h 937"/>
                              <a:gd name="T4" fmla="*/ 1437 w 1437"/>
                              <a:gd name="T5" fmla="*/ 468 h 937"/>
                              <a:gd name="T6" fmla="*/ 718 w 1437"/>
                              <a:gd name="T7" fmla="*/ 937 h 937"/>
                              <a:gd name="T8" fmla="*/ 0 w 1437"/>
                              <a:gd name="T9" fmla="*/ 468 h 937"/>
                            </a:gdLst>
                            <a:ahLst/>
                            <a:cxnLst>
                              <a:cxn ang="0">
                                <a:pos x="T0" y="T1"/>
                              </a:cxn>
                              <a:cxn ang="0">
                                <a:pos x="T2" y="T3"/>
                              </a:cxn>
                              <a:cxn ang="0">
                                <a:pos x="T4" y="T5"/>
                              </a:cxn>
                              <a:cxn ang="0">
                                <a:pos x="T6" y="T7"/>
                              </a:cxn>
                              <a:cxn ang="0">
                                <a:pos x="T8" y="T9"/>
                              </a:cxn>
                            </a:cxnLst>
                            <a:rect l="0" t="0" r="r" b="b"/>
                            <a:pathLst>
                              <a:path w="1437" h="937">
                                <a:moveTo>
                                  <a:pt x="0" y="468"/>
                                </a:moveTo>
                                <a:lnTo>
                                  <a:pt x="718" y="0"/>
                                </a:lnTo>
                                <a:lnTo>
                                  <a:pt x="1437" y="468"/>
                                </a:lnTo>
                                <a:lnTo>
                                  <a:pt x="718" y="937"/>
                                </a:lnTo>
                                <a:lnTo>
                                  <a:pt x="0" y="46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2308"/>
                        <wps:cNvSpPr>
                          <a:spLocks/>
                        </wps:cNvSpPr>
                        <wps:spPr bwMode="auto">
                          <a:xfrm>
                            <a:off x="3478" y="7728"/>
                            <a:ext cx="20" cy="212"/>
                          </a:xfrm>
                          <a:custGeom>
                            <a:avLst/>
                            <a:gdLst>
                              <a:gd name="T0" fmla="*/ 0 w 20"/>
                              <a:gd name="T1" fmla="*/ 0 h 212"/>
                              <a:gd name="T2" fmla="*/ 0 w 20"/>
                              <a:gd name="T3" fmla="*/ 212 h 212"/>
                            </a:gdLst>
                            <a:ahLst/>
                            <a:cxnLst>
                              <a:cxn ang="0">
                                <a:pos x="T0" y="T1"/>
                              </a:cxn>
                              <a:cxn ang="0">
                                <a:pos x="T2" y="T3"/>
                              </a:cxn>
                            </a:cxnLst>
                            <a:rect l="0" t="0" r="r" b="b"/>
                            <a:pathLst>
                              <a:path w="20" h="212">
                                <a:moveTo>
                                  <a:pt x="0" y="0"/>
                                </a:moveTo>
                                <a:lnTo>
                                  <a:pt x="0" y="21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309"/>
                        <wps:cNvSpPr>
                          <a:spLocks/>
                        </wps:cNvSpPr>
                        <wps:spPr bwMode="auto">
                          <a:xfrm>
                            <a:off x="3419" y="7920"/>
                            <a:ext cx="120" cy="120"/>
                          </a:xfrm>
                          <a:custGeom>
                            <a:avLst/>
                            <a:gdLst>
                              <a:gd name="T0" fmla="*/ 120 w 120"/>
                              <a:gd name="T1" fmla="*/ 0 h 120"/>
                              <a:gd name="T2" fmla="*/ 0 w 120"/>
                              <a:gd name="T3" fmla="*/ 0 h 120"/>
                              <a:gd name="T4" fmla="*/ 6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310"/>
                        <wps:cNvSpPr>
                          <a:spLocks/>
                        </wps:cNvSpPr>
                        <wps:spPr bwMode="auto">
                          <a:xfrm>
                            <a:off x="8159" y="4765"/>
                            <a:ext cx="20" cy="1459"/>
                          </a:xfrm>
                          <a:custGeom>
                            <a:avLst/>
                            <a:gdLst>
                              <a:gd name="T0" fmla="*/ 0 w 20"/>
                              <a:gd name="T1" fmla="*/ 0 h 1459"/>
                              <a:gd name="T2" fmla="*/ 0 w 20"/>
                              <a:gd name="T3" fmla="*/ 1459 h 1459"/>
                            </a:gdLst>
                            <a:ahLst/>
                            <a:cxnLst>
                              <a:cxn ang="0">
                                <a:pos x="T0" y="T1"/>
                              </a:cxn>
                              <a:cxn ang="0">
                                <a:pos x="T2" y="T3"/>
                              </a:cxn>
                            </a:cxnLst>
                            <a:rect l="0" t="0" r="r" b="b"/>
                            <a:pathLst>
                              <a:path w="20" h="1459">
                                <a:moveTo>
                                  <a:pt x="0" y="0"/>
                                </a:moveTo>
                                <a:lnTo>
                                  <a:pt x="0" y="1459"/>
                                </a:lnTo>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2311"/>
                        <wps:cNvSpPr>
                          <a:spLocks/>
                        </wps:cNvSpPr>
                        <wps:spPr bwMode="auto">
                          <a:xfrm>
                            <a:off x="8100" y="6204"/>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312"/>
                        <wps:cNvSpPr>
                          <a:spLocks/>
                        </wps:cNvSpPr>
                        <wps:spPr bwMode="auto">
                          <a:xfrm>
                            <a:off x="4739" y="5545"/>
                            <a:ext cx="1437" cy="936"/>
                          </a:xfrm>
                          <a:custGeom>
                            <a:avLst/>
                            <a:gdLst>
                              <a:gd name="T0" fmla="*/ 0 w 1437"/>
                              <a:gd name="T1" fmla="*/ 467 h 936"/>
                              <a:gd name="T2" fmla="*/ 718 w 1437"/>
                              <a:gd name="T3" fmla="*/ 0 h 936"/>
                              <a:gd name="T4" fmla="*/ 1437 w 1437"/>
                              <a:gd name="T5" fmla="*/ 467 h 936"/>
                              <a:gd name="T6" fmla="*/ 718 w 1437"/>
                              <a:gd name="T7" fmla="*/ 935 h 936"/>
                              <a:gd name="T8" fmla="*/ 0 w 1437"/>
                              <a:gd name="T9" fmla="*/ 467 h 936"/>
                            </a:gdLst>
                            <a:ahLst/>
                            <a:cxnLst>
                              <a:cxn ang="0">
                                <a:pos x="T0" y="T1"/>
                              </a:cxn>
                              <a:cxn ang="0">
                                <a:pos x="T2" y="T3"/>
                              </a:cxn>
                              <a:cxn ang="0">
                                <a:pos x="T4" y="T5"/>
                              </a:cxn>
                              <a:cxn ang="0">
                                <a:pos x="T6" y="T7"/>
                              </a:cxn>
                              <a:cxn ang="0">
                                <a:pos x="T8" y="T9"/>
                              </a:cxn>
                            </a:cxnLst>
                            <a:rect l="0" t="0" r="r" b="b"/>
                            <a:pathLst>
                              <a:path w="1437" h="936">
                                <a:moveTo>
                                  <a:pt x="0" y="467"/>
                                </a:moveTo>
                                <a:lnTo>
                                  <a:pt x="718" y="0"/>
                                </a:lnTo>
                                <a:lnTo>
                                  <a:pt x="1437" y="467"/>
                                </a:lnTo>
                                <a:lnTo>
                                  <a:pt x="718" y="935"/>
                                </a:lnTo>
                                <a:lnTo>
                                  <a:pt x="0" y="46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2313"/>
                        <wps:cNvSpPr>
                          <a:spLocks/>
                        </wps:cNvSpPr>
                        <wps:spPr bwMode="auto">
                          <a:xfrm>
                            <a:off x="4198" y="6013"/>
                            <a:ext cx="441" cy="20"/>
                          </a:xfrm>
                          <a:custGeom>
                            <a:avLst/>
                            <a:gdLst>
                              <a:gd name="T0" fmla="*/ 0 w 441"/>
                              <a:gd name="T1" fmla="*/ 0 h 20"/>
                              <a:gd name="T2" fmla="*/ 441 w 441"/>
                              <a:gd name="T3" fmla="*/ 0 h 20"/>
                            </a:gdLst>
                            <a:ahLst/>
                            <a:cxnLst>
                              <a:cxn ang="0">
                                <a:pos x="T0" y="T1"/>
                              </a:cxn>
                              <a:cxn ang="0">
                                <a:pos x="T2" y="T3"/>
                              </a:cxn>
                            </a:cxnLst>
                            <a:rect l="0" t="0" r="r" b="b"/>
                            <a:pathLst>
                              <a:path w="441" h="20">
                                <a:moveTo>
                                  <a:pt x="0" y="0"/>
                                </a:moveTo>
                                <a:lnTo>
                                  <a:pt x="44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2314"/>
                        <wps:cNvSpPr>
                          <a:spLocks/>
                        </wps:cNvSpPr>
                        <wps:spPr bwMode="auto">
                          <a:xfrm>
                            <a:off x="4620" y="5953"/>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2315"/>
                        <wps:cNvSpPr>
                          <a:spLocks/>
                        </wps:cNvSpPr>
                        <wps:spPr bwMode="auto">
                          <a:xfrm>
                            <a:off x="6178" y="6013"/>
                            <a:ext cx="1881" cy="20"/>
                          </a:xfrm>
                          <a:custGeom>
                            <a:avLst/>
                            <a:gdLst>
                              <a:gd name="T0" fmla="*/ 0 w 1881"/>
                              <a:gd name="T1" fmla="*/ 0 h 20"/>
                              <a:gd name="T2" fmla="*/ 1881 w 1881"/>
                              <a:gd name="T3" fmla="*/ 0 h 20"/>
                            </a:gdLst>
                            <a:ahLst/>
                            <a:cxnLst>
                              <a:cxn ang="0">
                                <a:pos x="T0" y="T1"/>
                              </a:cxn>
                              <a:cxn ang="0">
                                <a:pos x="T2" y="T3"/>
                              </a:cxn>
                            </a:cxnLst>
                            <a:rect l="0" t="0" r="r" b="b"/>
                            <a:pathLst>
                              <a:path w="1881" h="20">
                                <a:moveTo>
                                  <a:pt x="0" y="0"/>
                                </a:moveTo>
                                <a:lnTo>
                                  <a:pt x="188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2316"/>
                        <wps:cNvSpPr>
                          <a:spLocks/>
                        </wps:cNvSpPr>
                        <wps:spPr bwMode="auto">
                          <a:xfrm>
                            <a:off x="8040" y="5953"/>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317"/>
                        <wps:cNvSpPr>
                          <a:spLocks/>
                        </wps:cNvSpPr>
                        <wps:spPr bwMode="auto">
                          <a:xfrm>
                            <a:off x="2398" y="9288"/>
                            <a:ext cx="2162" cy="1250"/>
                          </a:xfrm>
                          <a:custGeom>
                            <a:avLst/>
                            <a:gdLst>
                              <a:gd name="T0" fmla="*/ 0 w 2162"/>
                              <a:gd name="T1" fmla="*/ 624 h 1250"/>
                              <a:gd name="T2" fmla="*/ 1081 w 2162"/>
                              <a:gd name="T3" fmla="*/ 0 h 1250"/>
                              <a:gd name="T4" fmla="*/ 2162 w 2162"/>
                              <a:gd name="T5" fmla="*/ 624 h 1250"/>
                              <a:gd name="T6" fmla="*/ 1081 w 2162"/>
                              <a:gd name="T7" fmla="*/ 1249 h 1250"/>
                              <a:gd name="T8" fmla="*/ 0 w 2162"/>
                              <a:gd name="T9" fmla="*/ 624 h 1250"/>
                            </a:gdLst>
                            <a:ahLst/>
                            <a:cxnLst>
                              <a:cxn ang="0">
                                <a:pos x="T0" y="T1"/>
                              </a:cxn>
                              <a:cxn ang="0">
                                <a:pos x="T2" y="T3"/>
                              </a:cxn>
                              <a:cxn ang="0">
                                <a:pos x="T4" y="T5"/>
                              </a:cxn>
                              <a:cxn ang="0">
                                <a:pos x="T6" y="T7"/>
                              </a:cxn>
                              <a:cxn ang="0">
                                <a:pos x="T8" y="T9"/>
                              </a:cxn>
                            </a:cxnLst>
                            <a:rect l="0" t="0" r="r" b="b"/>
                            <a:pathLst>
                              <a:path w="2162" h="1250">
                                <a:moveTo>
                                  <a:pt x="0" y="624"/>
                                </a:moveTo>
                                <a:lnTo>
                                  <a:pt x="1081" y="0"/>
                                </a:lnTo>
                                <a:lnTo>
                                  <a:pt x="2162" y="624"/>
                                </a:lnTo>
                                <a:lnTo>
                                  <a:pt x="1081" y="1249"/>
                                </a:lnTo>
                                <a:lnTo>
                                  <a:pt x="0" y="62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2318"/>
                        <wps:cNvSpPr>
                          <a:spLocks/>
                        </wps:cNvSpPr>
                        <wps:spPr bwMode="auto">
                          <a:xfrm>
                            <a:off x="3478" y="8977"/>
                            <a:ext cx="20" cy="211"/>
                          </a:xfrm>
                          <a:custGeom>
                            <a:avLst/>
                            <a:gdLst>
                              <a:gd name="T0" fmla="*/ 0 w 20"/>
                              <a:gd name="T1" fmla="*/ 0 h 211"/>
                              <a:gd name="T2" fmla="*/ 0 w 20"/>
                              <a:gd name="T3" fmla="*/ 211 h 211"/>
                            </a:gdLst>
                            <a:ahLst/>
                            <a:cxnLst>
                              <a:cxn ang="0">
                                <a:pos x="T0" y="T1"/>
                              </a:cxn>
                              <a:cxn ang="0">
                                <a:pos x="T2" y="T3"/>
                              </a:cxn>
                            </a:cxnLst>
                            <a:rect l="0" t="0" r="r" b="b"/>
                            <a:pathLst>
                              <a:path w="20" h="211">
                                <a:moveTo>
                                  <a:pt x="0" y="0"/>
                                </a:moveTo>
                                <a:lnTo>
                                  <a:pt x="0" y="21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2319"/>
                        <wps:cNvSpPr>
                          <a:spLocks/>
                        </wps:cNvSpPr>
                        <wps:spPr bwMode="auto">
                          <a:xfrm>
                            <a:off x="3419" y="9168"/>
                            <a:ext cx="120" cy="120"/>
                          </a:xfrm>
                          <a:custGeom>
                            <a:avLst/>
                            <a:gdLst>
                              <a:gd name="T0" fmla="*/ 120 w 120"/>
                              <a:gd name="T1" fmla="*/ 0 h 120"/>
                              <a:gd name="T2" fmla="*/ 0 w 120"/>
                              <a:gd name="T3" fmla="*/ 0 h 120"/>
                              <a:gd name="T4" fmla="*/ 60 w 120"/>
                              <a:gd name="T5" fmla="*/ 119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0"/>
                                </a:lnTo>
                                <a:lnTo>
                                  <a:pt x="60" y="119"/>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320"/>
                        <wps:cNvSpPr>
                          <a:spLocks/>
                        </wps:cNvSpPr>
                        <wps:spPr bwMode="auto">
                          <a:xfrm>
                            <a:off x="5458" y="6480"/>
                            <a:ext cx="20" cy="156"/>
                          </a:xfrm>
                          <a:custGeom>
                            <a:avLst/>
                            <a:gdLst>
                              <a:gd name="T0" fmla="*/ 0 w 20"/>
                              <a:gd name="T1" fmla="*/ 0 h 156"/>
                              <a:gd name="T2" fmla="*/ 1 w 20"/>
                              <a:gd name="T3" fmla="*/ 156 h 156"/>
                            </a:gdLst>
                            <a:ahLst/>
                            <a:cxnLst>
                              <a:cxn ang="0">
                                <a:pos x="T0" y="T1"/>
                              </a:cxn>
                              <a:cxn ang="0">
                                <a:pos x="T2" y="T3"/>
                              </a:cxn>
                            </a:cxnLst>
                            <a:rect l="0" t="0" r="r" b="b"/>
                            <a:pathLst>
                              <a:path w="20" h="156">
                                <a:moveTo>
                                  <a:pt x="0" y="0"/>
                                </a:moveTo>
                                <a:lnTo>
                                  <a:pt x="1" y="15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2321"/>
                        <wps:cNvSpPr>
                          <a:spLocks/>
                        </wps:cNvSpPr>
                        <wps:spPr bwMode="auto">
                          <a:xfrm>
                            <a:off x="3578" y="6636"/>
                            <a:ext cx="1880" cy="20"/>
                          </a:xfrm>
                          <a:custGeom>
                            <a:avLst/>
                            <a:gdLst>
                              <a:gd name="T0" fmla="*/ 1880 w 1880"/>
                              <a:gd name="T1" fmla="*/ 0 h 20"/>
                              <a:gd name="T2" fmla="*/ 0 w 1880"/>
                              <a:gd name="T3" fmla="*/ 0 h 20"/>
                            </a:gdLst>
                            <a:ahLst/>
                            <a:cxnLst>
                              <a:cxn ang="0">
                                <a:pos x="T0" y="T1"/>
                              </a:cxn>
                              <a:cxn ang="0">
                                <a:pos x="T2" y="T3"/>
                              </a:cxn>
                            </a:cxnLst>
                            <a:rect l="0" t="0" r="r" b="b"/>
                            <a:pathLst>
                              <a:path w="1880" h="20">
                                <a:moveTo>
                                  <a:pt x="1880" y="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2322"/>
                        <wps:cNvSpPr>
                          <a:spLocks/>
                        </wps:cNvSpPr>
                        <wps:spPr bwMode="auto">
                          <a:xfrm>
                            <a:off x="3478" y="6576"/>
                            <a:ext cx="120" cy="120"/>
                          </a:xfrm>
                          <a:custGeom>
                            <a:avLst/>
                            <a:gdLst>
                              <a:gd name="T0" fmla="*/ 120 w 120"/>
                              <a:gd name="T1" fmla="*/ 0 h 120"/>
                              <a:gd name="T2" fmla="*/ 0 w 120"/>
                              <a:gd name="T3" fmla="*/ 60 h 120"/>
                              <a:gd name="T4" fmla="*/ 12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60"/>
                                </a:lnTo>
                                <a:lnTo>
                                  <a:pt x="12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323"/>
                        <wps:cNvSpPr>
                          <a:spLocks/>
                        </wps:cNvSpPr>
                        <wps:spPr bwMode="auto">
                          <a:xfrm>
                            <a:off x="7618" y="6324"/>
                            <a:ext cx="1122" cy="670"/>
                          </a:xfrm>
                          <a:custGeom>
                            <a:avLst/>
                            <a:gdLst>
                              <a:gd name="T0" fmla="*/ 0 w 1122"/>
                              <a:gd name="T1" fmla="*/ 335 h 670"/>
                              <a:gd name="T2" fmla="*/ 280 w 1122"/>
                              <a:gd name="T3" fmla="*/ 0 h 670"/>
                              <a:gd name="T4" fmla="*/ 841 w 1122"/>
                              <a:gd name="T5" fmla="*/ 0 h 670"/>
                              <a:gd name="T6" fmla="*/ 1122 w 1122"/>
                              <a:gd name="T7" fmla="*/ 335 h 670"/>
                              <a:gd name="T8" fmla="*/ 841 w 1122"/>
                              <a:gd name="T9" fmla="*/ 670 h 670"/>
                              <a:gd name="T10" fmla="*/ 280 w 1122"/>
                              <a:gd name="T11" fmla="*/ 670 h 670"/>
                              <a:gd name="T12" fmla="*/ 0 w 1122"/>
                              <a:gd name="T13" fmla="*/ 335 h 670"/>
                            </a:gdLst>
                            <a:ahLst/>
                            <a:cxnLst>
                              <a:cxn ang="0">
                                <a:pos x="T0" y="T1"/>
                              </a:cxn>
                              <a:cxn ang="0">
                                <a:pos x="T2" y="T3"/>
                              </a:cxn>
                              <a:cxn ang="0">
                                <a:pos x="T4" y="T5"/>
                              </a:cxn>
                              <a:cxn ang="0">
                                <a:pos x="T6" y="T7"/>
                              </a:cxn>
                              <a:cxn ang="0">
                                <a:pos x="T8" y="T9"/>
                              </a:cxn>
                              <a:cxn ang="0">
                                <a:pos x="T10" y="T11"/>
                              </a:cxn>
                              <a:cxn ang="0">
                                <a:pos x="T12" y="T13"/>
                              </a:cxn>
                            </a:cxnLst>
                            <a:rect l="0" t="0" r="r" b="b"/>
                            <a:pathLst>
                              <a:path w="1122" h="670">
                                <a:moveTo>
                                  <a:pt x="0" y="335"/>
                                </a:moveTo>
                                <a:lnTo>
                                  <a:pt x="280" y="0"/>
                                </a:lnTo>
                                <a:lnTo>
                                  <a:pt x="841" y="0"/>
                                </a:lnTo>
                                <a:lnTo>
                                  <a:pt x="1122" y="335"/>
                                </a:lnTo>
                                <a:lnTo>
                                  <a:pt x="841" y="670"/>
                                </a:lnTo>
                                <a:lnTo>
                                  <a:pt x="280" y="670"/>
                                </a:lnTo>
                                <a:lnTo>
                                  <a:pt x="0" y="33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2324"/>
                        <wps:cNvSpPr>
                          <a:spLocks/>
                        </wps:cNvSpPr>
                        <wps:spPr bwMode="auto">
                          <a:xfrm>
                            <a:off x="4198" y="7261"/>
                            <a:ext cx="3240" cy="20"/>
                          </a:xfrm>
                          <a:custGeom>
                            <a:avLst/>
                            <a:gdLst>
                              <a:gd name="T0" fmla="*/ 0 w 3240"/>
                              <a:gd name="T1" fmla="*/ 0 h 20"/>
                              <a:gd name="T2" fmla="*/ 3240 w 3240"/>
                              <a:gd name="T3" fmla="*/ 1 h 20"/>
                            </a:gdLst>
                            <a:ahLst/>
                            <a:cxnLst>
                              <a:cxn ang="0">
                                <a:pos x="T0" y="T1"/>
                              </a:cxn>
                              <a:cxn ang="0">
                                <a:pos x="T2" y="T3"/>
                              </a:cxn>
                            </a:cxnLst>
                            <a:rect l="0" t="0" r="r" b="b"/>
                            <a:pathLst>
                              <a:path w="3240" h="20">
                                <a:moveTo>
                                  <a:pt x="0" y="0"/>
                                </a:moveTo>
                                <a:lnTo>
                                  <a:pt x="3240"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2325"/>
                        <wps:cNvSpPr>
                          <a:spLocks/>
                        </wps:cNvSpPr>
                        <wps:spPr bwMode="auto">
                          <a:xfrm>
                            <a:off x="7438" y="7261"/>
                            <a:ext cx="20" cy="212"/>
                          </a:xfrm>
                          <a:custGeom>
                            <a:avLst/>
                            <a:gdLst>
                              <a:gd name="T0" fmla="*/ 0 w 20"/>
                              <a:gd name="T1" fmla="*/ 0 h 212"/>
                              <a:gd name="T2" fmla="*/ 0 w 20"/>
                              <a:gd name="T3" fmla="*/ 212 h 212"/>
                            </a:gdLst>
                            <a:ahLst/>
                            <a:cxnLst>
                              <a:cxn ang="0">
                                <a:pos x="T0" y="T1"/>
                              </a:cxn>
                              <a:cxn ang="0">
                                <a:pos x="T2" y="T3"/>
                              </a:cxn>
                            </a:cxnLst>
                            <a:rect l="0" t="0" r="r" b="b"/>
                            <a:pathLst>
                              <a:path w="20" h="212">
                                <a:moveTo>
                                  <a:pt x="0" y="0"/>
                                </a:moveTo>
                                <a:lnTo>
                                  <a:pt x="0" y="21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2326"/>
                        <wps:cNvSpPr>
                          <a:spLocks/>
                        </wps:cNvSpPr>
                        <wps:spPr bwMode="auto">
                          <a:xfrm>
                            <a:off x="7379" y="7453"/>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2327"/>
                        <wps:cNvSpPr>
                          <a:spLocks/>
                        </wps:cNvSpPr>
                        <wps:spPr bwMode="auto">
                          <a:xfrm>
                            <a:off x="6899" y="7573"/>
                            <a:ext cx="1081" cy="622"/>
                          </a:xfrm>
                          <a:custGeom>
                            <a:avLst/>
                            <a:gdLst>
                              <a:gd name="T0" fmla="*/ 0 w 1081"/>
                              <a:gd name="T1" fmla="*/ 311 h 622"/>
                              <a:gd name="T2" fmla="*/ 270 w 1081"/>
                              <a:gd name="T3" fmla="*/ 0 h 622"/>
                              <a:gd name="T4" fmla="*/ 810 w 1081"/>
                              <a:gd name="T5" fmla="*/ 0 h 622"/>
                              <a:gd name="T6" fmla="*/ 1081 w 1081"/>
                              <a:gd name="T7" fmla="*/ 311 h 622"/>
                              <a:gd name="T8" fmla="*/ 810 w 1081"/>
                              <a:gd name="T9" fmla="*/ 622 h 622"/>
                              <a:gd name="T10" fmla="*/ 270 w 1081"/>
                              <a:gd name="T11" fmla="*/ 622 h 622"/>
                              <a:gd name="T12" fmla="*/ 0 w 1081"/>
                              <a:gd name="T13" fmla="*/ 311 h 622"/>
                            </a:gdLst>
                            <a:ahLst/>
                            <a:cxnLst>
                              <a:cxn ang="0">
                                <a:pos x="T0" y="T1"/>
                              </a:cxn>
                              <a:cxn ang="0">
                                <a:pos x="T2" y="T3"/>
                              </a:cxn>
                              <a:cxn ang="0">
                                <a:pos x="T4" y="T5"/>
                              </a:cxn>
                              <a:cxn ang="0">
                                <a:pos x="T6" y="T7"/>
                              </a:cxn>
                              <a:cxn ang="0">
                                <a:pos x="T8" y="T9"/>
                              </a:cxn>
                              <a:cxn ang="0">
                                <a:pos x="T10" y="T11"/>
                              </a:cxn>
                              <a:cxn ang="0">
                                <a:pos x="T12" y="T13"/>
                              </a:cxn>
                            </a:cxnLst>
                            <a:rect l="0" t="0" r="r" b="b"/>
                            <a:pathLst>
                              <a:path w="1081" h="622">
                                <a:moveTo>
                                  <a:pt x="0" y="311"/>
                                </a:moveTo>
                                <a:lnTo>
                                  <a:pt x="270" y="0"/>
                                </a:lnTo>
                                <a:lnTo>
                                  <a:pt x="810" y="0"/>
                                </a:lnTo>
                                <a:lnTo>
                                  <a:pt x="1081" y="311"/>
                                </a:lnTo>
                                <a:lnTo>
                                  <a:pt x="810" y="622"/>
                                </a:lnTo>
                                <a:lnTo>
                                  <a:pt x="270" y="622"/>
                                </a:lnTo>
                                <a:lnTo>
                                  <a:pt x="0" y="31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2328"/>
                        <wps:cNvSpPr>
                          <a:spLocks/>
                        </wps:cNvSpPr>
                        <wps:spPr bwMode="auto">
                          <a:xfrm>
                            <a:off x="4739" y="8040"/>
                            <a:ext cx="1432" cy="937"/>
                          </a:xfrm>
                          <a:custGeom>
                            <a:avLst/>
                            <a:gdLst>
                              <a:gd name="T0" fmla="*/ 0 w 1432"/>
                              <a:gd name="T1" fmla="*/ 468 h 937"/>
                              <a:gd name="T2" fmla="*/ 716 w 1432"/>
                              <a:gd name="T3" fmla="*/ 0 h 937"/>
                              <a:gd name="T4" fmla="*/ 1432 w 1432"/>
                              <a:gd name="T5" fmla="*/ 468 h 937"/>
                              <a:gd name="T6" fmla="*/ 716 w 1432"/>
                              <a:gd name="T7" fmla="*/ 937 h 937"/>
                              <a:gd name="T8" fmla="*/ 0 w 1432"/>
                              <a:gd name="T9" fmla="*/ 468 h 937"/>
                            </a:gdLst>
                            <a:ahLst/>
                            <a:cxnLst>
                              <a:cxn ang="0">
                                <a:pos x="T0" y="T1"/>
                              </a:cxn>
                              <a:cxn ang="0">
                                <a:pos x="T2" y="T3"/>
                              </a:cxn>
                              <a:cxn ang="0">
                                <a:pos x="T4" y="T5"/>
                              </a:cxn>
                              <a:cxn ang="0">
                                <a:pos x="T6" y="T7"/>
                              </a:cxn>
                              <a:cxn ang="0">
                                <a:pos x="T8" y="T9"/>
                              </a:cxn>
                            </a:cxnLst>
                            <a:rect l="0" t="0" r="r" b="b"/>
                            <a:pathLst>
                              <a:path w="1432" h="937">
                                <a:moveTo>
                                  <a:pt x="0" y="468"/>
                                </a:moveTo>
                                <a:lnTo>
                                  <a:pt x="716" y="0"/>
                                </a:lnTo>
                                <a:lnTo>
                                  <a:pt x="1432" y="468"/>
                                </a:lnTo>
                                <a:lnTo>
                                  <a:pt x="716" y="937"/>
                                </a:lnTo>
                                <a:lnTo>
                                  <a:pt x="0" y="46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2329"/>
                        <wps:cNvSpPr>
                          <a:spLocks/>
                        </wps:cNvSpPr>
                        <wps:spPr bwMode="auto">
                          <a:xfrm>
                            <a:off x="6178" y="8509"/>
                            <a:ext cx="540" cy="20"/>
                          </a:xfrm>
                          <a:custGeom>
                            <a:avLst/>
                            <a:gdLst>
                              <a:gd name="T0" fmla="*/ 0 w 540"/>
                              <a:gd name="T1" fmla="*/ 0 h 20"/>
                              <a:gd name="T2" fmla="*/ 540 w 540"/>
                              <a:gd name="T3" fmla="*/ 1 h 20"/>
                            </a:gdLst>
                            <a:ahLst/>
                            <a:cxnLst>
                              <a:cxn ang="0">
                                <a:pos x="T0" y="T1"/>
                              </a:cxn>
                              <a:cxn ang="0">
                                <a:pos x="T2" y="T3"/>
                              </a:cxn>
                            </a:cxnLst>
                            <a:rect l="0" t="0" r="r" b="b"/>
                            <a:pathLst>
                              <a:path w="540" h="20">
                                <a:moveTo>
                                  <a:pt x="0" y="0"/>
                                </a:moveTo>
                                <a:lnTo>
                                  <a:pt x="540"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2330"/>
                        <wps:cNvSpPr>
                          <a:spLocks/>
                        </wps:cNvSpPr>
                        <wps:spPr bwMode="auto">
                          <a:xfrm>
                            <a:off x="4198" y="8509"/>
                            <a:ext cx="441" cy="20"/>
                          </a:xfrm>
                          <a:custGeom>
                            <a:avLst/>
                            <a:gdLst>
                              <a:gd name="T0" fmla="*/ 0 w 441"/>
                              <a:gd name="T1" fmla="*/ 0 h 20"/>
                              <a:gd name="T2" fmla="*/ 441 w 441"/>
                              <a:gd name="T3" fmla="*/ 0 h 20"/>
                            </a:gdLst>
                            <a:ahLst/>
                            <a:cxnLst>
                              <a:cxn ang="0">
                                <a:pos x="T0" y="T1"/>
                              </a:cxn>
                              <a:cxn ang="0">
                                <a:pos x="T2" y="T3"/>
                              </a:cxn>
                            </a:cxnLst>
                            <a:rect l="0" t="0" r="r" b="b"/>
                            <a:pathLst>
                              <a:path w="441" h="20">
                                <a:moveTo>
                                  <a:pt x="0" y="0"/>
                                </a:moveTo>
                                <a:lnTo>
                                  <a:pt x="44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2331"/>
                        <wps:cNvSpPr>
                          <a:spLocks/>
                        </wps:cNvSpPr>
                        <wps:spPr bwMode="auto">
                          <a:xfrm>
                            <a:off x="4620" y="8449"/>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2332"/>
                        <wps:cNvSpPr>
                          <a:spLocks/>
                        </wps:cNvSpPr>
                        <wps:spPr bwMode="auto">
                          <a:xfrm>
                            <a:off x="6718" y="8509"/>
                            <a:ext cx="20" cy="523"/>
                          </a:xfrm>
                          <a:custGeom>
                            <a:avLst/>
                            <a:gdLst>
                              <a:gd name="T0" fmla="*/ 0 w 20"/>
                              <a:gd name="T1" fmla="*/ 0 h 523"/>
                              <a:gd name="T2" fmla="*/ 0 w 20"/>
                              <a:gd name="T3" fmla="*/ 523 h 523"/>
                            </a:gdLst>
                            <a:ahLst/>
                            <a:cxnLst>
                              <a:cxn ang="0">
                                <a:pos x="T0" y="T1"/>
                              </a:cxn>
                              <a:cxn ang="0">
                                <a:pos x="T2" y="T3"/>
                              </a:cxn>
                            </a:cxnLst>
                            <a:rect l="0" t="0" r="r" b="b"/>
                            <a:pathLst>
                              <a:path w="20" h="523">
                                <a:moveTo>
                                  <a:pt x="0" y="0"/>
                                </a:moveTo>
                                <a:lnTo>
                                  <a:pt x="0" y="52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2333"/>
                        <wps:cNvSpPr>
                          <a:spLocks/>
                        </wps:cNvSpPr>
                        <wps:spPr bwMode="auto">
                          <a:xfrm>
                            <a:off x="6659" y="9012"/>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2334"/>
                        <wps:cNvSpPr>
                          <a:spLocks/>
                        </wps:cNvSpPr>
                        <wps:spPr bwMode="auto">
                          <a:xfrm>
                            <a:off x="6178" y="9132"/>
                            <a:ext cx="1083" cy="622"/>
                          </a:xfrm>
                          <a:custGeom>
                            <a:avLst/>
                            <a:gdLst>
                              <a:gd name="T0" fmla="*/ 0 w 1083"/>
                              <a:gd name="T1" fmla="*/ 311 h 622"/>
                              <a:gd name="T2" fmla="*/ 270 w 1083"/>
                              <a:gd name="T3" fmla="*/ 0 h 622"/>
                              <a:gd name="T4" fmla="*/ 812 w 1083"/>
                              <a:gd name="T5" fmla="*/ 0 h 622"/>
                              <a:gd name="T6" fmla="*/ 1083 w 1083"/>
                              <a:gd name="T7" fmla="*/ 311 h 622"/>
                              <a:gd name="T8" fmla="*/ 812 w 1083"/>
                              <a:gd name="T9" fmla="*/ 622 h 622"/>
                              <a:gd name="T10" fmla="*/ 270 w 1083"/>
                              <a:gd name="T11" fmla="*/ 622 h 622"/>
                              <a:gd name="T12" fmla="*/ 0 w 1083"/>
                              <a:gd name="T13" fmla="*/ 311 h 622"/>
                            </a:gdLst>
                            <a:ahLst/>
                            <a:cxnLst>
                              <a:cxn ang="0">
                                <a:pos x="T0" y="T1"/>
                              </a:cxn>
                              <a:cxn ang="0">
                                <a:pos x="T2" y="T3"/>
                              </a:cxn>
                              <a:cxn ang="0">
                                <a:pos x="T4" y="T5"/>
                              </a:cxn>
                              <a:cxn ang="0">
                                <a:pos x="T6" y="T7"/>
                              </a:cxn>
                              <a:cxn ang="0">
                                <a:pos x="T8" y="T9"/>
                              </a:cxn>
                              <a:cxn ang="0">
                                <a:pos x="T10" y="T11"/>
                              </a:cxn>
                              <a:cxn ang="0">
                                <a:pos x="T12" y="T13"/>
                              </a:cxn>
                            </a:cxnLst>
                            <a:rect l="0" t="0" r="r" b="b"/>
                            <a:pathLst>
                              <a:path w="1083" h="622">
                                <a:moveTo>
                                  <a:pt x="0" y="311"/>
                                </a:moveTo>
                                <a:lnTo>
                                  <a:pt x="270" y="0"/>
                                </a:lnTo>
                                <a:lnTo>
                                  <a:pt x="812" y="0"/>
                                </a:lnTo>
                                <a:lnTo>
                                  <a:pt x="1083" y="311"/>
                                </a:lnTo>
                                <a:lnTo>
                                  <a:pt x="812" y="622"/>
                                </a:lnTo>
                                <a:lnTo>
                                  <a:pt x="270" y="622"/>
                                </a:lnTo>
                                <a:lnTo>
                                  <a:pt x="0" y="31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2335"/>
                        <wps:cNvSpPr>
                          <a:spLocks/>
                        </wps:cNvSpPr>
                        <wps:spPr bwMode="auto">
                          <a:xfrm>
                            <a:off x="5458" y="8977"/>
                            <a:ext cx="20" cy="155"/>
                          </a:xfrm>
                          <a:custGeom>
                            <a:avLst/>
                            <a:gdLst>
                              <a:gd name="T0" fmla="*/ 0 w 20"/>
                              <a:gd name="T1" fmla="*/ 0 h 155"/>
                              <a:gd name="T2" fmla="*/ 0 w 20"/>
                              <a:gd name="T3" fmla="*/ 155 h 155"/>
                            </a:gdLst>
                            <a:ahLst/>
                            <a:cxnLst>
                              <a:cxn ang="0">
                                <a:pos x="T0" y="T1"/>
                              </a:cxn>
                              <a:cxn ang="0">
                                <a:pos x="T2" y="T3"/>
                              </a:cxn>
                            </a:cxnLst>
                            <a:rect l="0" t="0" r="r" b="b"/>
                            <a:pathLst>
                              <a:path w="20" h="155">
                                <a:moveTo>
                                  <a:pt x="0" y="0"/>
                                </a:moveTo>
                                <a:lnTo>
                                  <a:pt x="0" y="1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2336"/>
                        <wps:cNvSpPr>
                          <a:spLocks/>
                        </wps:cNvSpPr>
                        <wps:spPr bwMode="auto">
                          <a:xfrm>
                            <a:off x="3578" y="9132"/>
                            <a:ext cx="1880" cy="20"/>
                          </a:xfrm>
                          <a:custGeom>
                            <a:avLst/>
                            <a:gdLst>
                              <a:gd name="T0" fmla="*/ 1880 w 1880"/>
                              <a:gd name="T1" fmla="*/ 0 h 20"/>
                              <a:gd name="T2" fmla="*/ 0 w 1880"/>
                              <a:gd name="T3" fmla="*/ 0 h 20"/>
                            </a:gdLst>
                            <a:ahLst/>
                            <a:cxnLst>
                              <a:cxn ang="0">
                                <a:pos x="T0" y="T1"/>
                              </a:cxn>
                              <a:cxn ang="0">
                                <a:pos x="T2" y="T3"/>
                              </a:cxn>
                            </a:cxnLst>
                            <a:rect l="0" t="0" r="r" b="b"/>
                            <a:pathLst>
                              <a:path w="1880" h="20">
                                <a:moveTo>
                                  <a:pt x="1880" y="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2337"/>
                        <wps:cNvSpPr>
                          <a:spLocks/>
                        </wps:cNvSpPr>
                        <wps:spPr bwMode="auto">
                          <a:xfrm>
                            <a:off x="3478" y="9072"/>
                            <a:ext cx="120" cy="120"/>
                          </a:xfrm>
                          <a:custGeom>
                            <a:avLst/>
                            <a:gdLst>
                              <a:gd name="T0" fmla="*/ 120 w 120"/>
                              <a:gd name="T1" fmla="*/ 0 h 120"/>
                              <a:gd name="T2" fmla="*/ 0 w 120"/>
                              <a:gd name="T3" fmla="*/ 60 h 120"/>
                              <a:gd name="T4" fmla="*/ 12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60"/>
                                </a:lnTo>
                                <a:lnTo>
                                  <a:pt x="12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2338"/>
                        <wps:cNvSpPr>
                          <a:spLocks/>
                        </wps:cNvSpPr>
                        <wps:spPr bwMode="auto">
                          <a:xfrm>
                            <a:off x="4558" y="9912"/>
                            <a:ext cx="542" cy="20"/>
                          </a:xfrm>
                          <a:custGeom>
                            <a:avLst/>
                            <a:gdLst>
                              <a:gd name="T0" fmla="*/ 0 w 542"/>
                              <a:gd name="T1" fmla="*/ 0 h 20"/>
                              <a:gd name="T2" fmla="*/ 542 w 542"/>
                              <a:gd name="T3" fmla="*/ 2 h 20"/>
                            </a:gdLst>
                            <a:ahLst/>
                            <a:cxnLst>
                              <a:cxn ang="0">
                                <a:pos x="T0" y="T1"/>
                              </a:cxn>
                              <a:cxn ang="0">
                                <a:pos x="T2" y="T3"/>
                              </a:cxn>
                            </a:cxnLst>
                            <a:rect l="0" t="0" r="r" b="b"/>
                            <a:pathLst>
                              <a:path w="542" h="20">
                                <a:moveTo>
                                  <a:pt x="0" y="0"/>
                                </a:moveTo>
                                <a:lnTo>
                                  <a:pt x="542" y="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2339"/>
                        <wps:cNvSpPr>
                          <a:spLocks/>
                        </wps:cNvSpPr>
                        <wps:spPr bwMode="auto">
                          <a:xfrm>
                            <a:off x="5098" y="9912"/>
                            <a:ext cx="20" cy="369"/>
                          </a:xfrm>
                          <a:custGeom>
                            <a:avLst/>
                            <a:gdLst>
                              <a:gd name="T0" fmla="*/ 0 w 20"/>
                              <a:gd name="T1" fmla="*/ 0 h 369"/>
                              <a:gd name="T2" fmla="*/ 1 w 20"/>
                              <a:gd name="T3" fmla="*/ 369 h 369"/>
                            </a:gdLst>
                            <a:ahLst/>
                            <a:cxnLst>
                              <a:cxn ang="0">
                                <a:pos x="T0" y="T1"/>
                              </a:cxn>
                              <a:cxn ang="0">
                                <a:pos x="T2" y="T3"/>
                              </a:cxn>
                            </a:cxnLst>
                            <a:rect l="0" t="0" r="r" b="b"/>
                            <a:pathLst>
                              <a:path w="20" h="369">
                                <a:moveTo>
                                  <a:pt x="0" y="0"/>
                                </a:moveTo>
                                <a:lnTo>
                                  <a:pt x="1" y="3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2340"/>
                        <wps:cNvSpPr>
                          <a:spLocks/>
                        </wps:cNvSpPr>
                        <wps:spPr bwMode="auto">
                          <a:xfrm>
                            <a:off x="5040" y="10261"/>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2341"/>
                        <wps:cNvSpPr>
                          <a:spLocks/>
                        </wps:cNvSpPr>
                        <wps:spPr bwMode="auto">
                          <a:xfrm>
                            <a:off x="1858" y="9912"/>
                            <a:ext cx="541" cy="20"/>
                          </a:xfrm>
                          <a:custGeom>
                            <a:avLst/>
                            <a:gdLst>
                              <a:gd name="T0" fmla="*/ 541 w 541"/>
                              <a:gd name="T1" fmla="*/ 0 h 20"/>
                              <a:gd name="T2" fmla="*/ 0 w 541"/>
                              <a:gd name="T3" fmla="*/ 2 h 20"/>
                            </a:gdLst>
                            <a:ahLst/>
                            <a:cxnLst>
                              <a:cxn ang="0">
                                <a:pos x="T0" y="T1"/>
                              </a:cxn>
                              <a:cxn ang="0">
                                <a:pos x="T2" y="T3"/>
                              </a:cxn>
                            </a:cxnLst>
                            <a:rect l="0" t="0" r="r" b="b"/>
                            <a:pathLst>
                              <a:path w="541" h="20">
                                <a:moveTo>
                                  <a:pt x="541" y="0"/>
                                </a:moveTo>
                                <a:lnTo>
                                  <a:pt x="0" y="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2342"/>
                        <wps:cNvSpPr>
                          <a:spLocks/>
                        </wps:cNvSpPr>
                        <wps:spPr bwMode="auto">
                          <a:xfrm>
                            <a:off x="1858" y="9912"/>
                            <a:ext cx="20" cy="369"/>
                          </a:xfrm>
                          <a:custGeom>
                            <a:avLst/>
                            <a:gdLst>
                              <a:gd name="T0" fmla="*/ 0 w 20"/>
                              <a:gd name="T1" fmla="*/ 0 h 369"/>
                              <a:gd name="T2" fmla="*/ 1 w 20"/>
                              <a:gd name="T3" fmla="*/ 369 h 369"/>
                            </a:gdLst>
                            <a:ahLst/>
                            <a:cxnLst>
                              <a:cxn ang="0">
                                <a:pos x="T0" y="T1"/>
                              </a:cxn>
                              <a:cxn ang="0">
                                <a:pos x="T2" y="T3"/>
                              </a:cxn>
                            </a:cxnLst>
                            <a:rect l="0" t="0" r="r" b="b"/>
                            <a:pathLst>
                              <a:path w="20" h="369">
                                <a:moveTo>
                                  <a:pt x="0" y="0"/>
                                </a:moveTo>
                                <a:lnTo>
                                  <a:pt x="1" y="3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2343"/>
                        <wps:cNvSpPr>
                          <a:spLocks/>
                        </wps:cNvSpPr>
                        <wps:spPr bwMode="auto">
                          <a:xfrm>
                            <a:off x="1800" y="10261"/>
                            <a:ext cx="120" cy="121"/>
                          </a:xfrm>
                          <a:custGeom>
                            <a:avLst/>
                            <a:gdLst>
                              <a:gd name="T0" fmla="*/ 120 w 120"/>
                              <a:gd name="T1" fmla="*/ 0 h 121"/>
                              <a:gd name="T2" fmla="*/ 0 w 120"/>
                              <a:gd name="T3" fmla="*/ 0 h 121"/>
                              <a:gd name="T4" fmla="*/ 60 w 120"/>
                              <a:gd name="T5" fmla="*/ 120 h 121"/>
                              <a:gd name="T6" fmla="*/ 120 w 120"/>
                              <a:gd name="T7" fmla="*/ 0 h 121"/>
                            </a:gdLst>
                            <a:ahLst/>
                            <a:cxnLst>
                              <a:cxn ang="0">
                                <a:pos x="T0" y="T1"/>
                              </a:cxn>
                              <a:cxn ang="0">
                                <a:pos x="T2" y="T3"/>
                              </a:cxn>
                              <a:cxn ang="0">
                                <a:pos x="T4" y="T5"/>
                              </a:cxn>
                              <a:cxn ang="0">
                                <a:pos x="T6" y="T7"/>
                              </a:cxn>
                            </a:cxnLst>
                            <a:rect l="0" t="0" r="r" b="b"/>
                            <a:pathLst>
                              <a:path w="120" h="121">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2344"/>
                        <wps:cNvSpPr>
                          <a:spLocks/>
                        </wps:cNvSpPr>
                        <wps:spPr bwMode="auto">
                          <a:xfrm>
                            <a:off x="4558" y="10381"/>
                            <a:ext cx="1082" cy="623"/>
                          </a:xfrm>
                          <a:custGeom>
                            <a:avLst/>
                            <a:gdLst>
                              <a:gd name="T0" fmla="*/ 0 w 1082"/>
                              <a:gd name="T1" fmla="*/ 311 h 623"/>
                              <a:gd name="T2" fmla="*/ 270 w 1082"/>
                              <a:gd name="T3" fmla="*/ 0 h 623"/>
                              <a:gd name="T4" fmla="*/ 811 w 1082"/>
                              <a:gd name="T5" fmla="*/ 0 h 623"/>
                              <a:gd name="T6" fmla="*/ 1082 w 1082"/>
                              <a:gd name="T7" fmla="*/ 311 h 623"/>
                              <a:gd name="T8" fmla="*/ 811 w 1082"/>
                              <a:gd name="T9" fmla="*/ 622 h 623"/>
                              <a:gd name="T10" fmla="*/ 270 w 1082"/>
                              <a:gd name="T11" fmla="*/ 622 h 623"/>
                              <a:gd name="T12" fmla="*/ 0 w 1082"/>
                              <a:gd name="T13" fmla="*/ 311 h 623"/>
                            </a:gdLst>
                            <a:ahLst/>
                            <a:cxnLst>
                              <a:cxn ang="0">
                                <a:pos x="T0" y="T1"/>
                              </a:cxn>
                              <a:cxn ang="0">
                                <a:pos x="T2" y="T3"/>
                              </a:cxn>
                              <a:cxn ang="0">
                                <a:pos x="T4" y="T5"/>
                              </a:cxn>
                              <a:cxn ang="0">
                                <a:pos x="T6" y="T7"/>
                              </a:cxn>
                              <a:cxn ang="0">
                                <a:pos x="T8" y="T9"/>
                              </a:cxn>
                              <a:cxn ang="0">
                                <a:pos x="T10" y="T11"/>
                              </a:cxn>
                              <a:cxn ang="0">
                                <a:pos x="T12" y="T13"/>
                              </a:cxn>
                            </a:cxnLst>
                            <a:rect l="0" t="0" r="r" b="b"/>
                            <a:pathLst>
                              <a:path w="1082" h="623">
                                <a:moveTo>
                                  <a:pt x="0" y="311"/>
                                </a:moveTo>
                                <a:lnTo>
                                  <a:pt x="270" y="0"/>
                                </a:lnTo>
                                <a:lnTo>
                                  <a:pt x="811" y="0"/>
                                </a:lnTo>
                                <a:lnTo>
                                  <a:pt x="1082" y="311"/>
                                </a:lnTo>
                                <a:lnTo>
                                  <a:pt x="811" y="622"/>
                                </a:lnTo>
                                <a:lnTo>
                                  <a:pt x="270" y="622"/>
                                </a:lnTo>
                                <a:lnTo>
                                  <a:pt x="0" y="31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2345"/>
                        <wps:cNvSpPr>
                          <a:spLocks/>
                        </wps:cNvSpPr>
                        <wps:spPr bwMode="auto">
                          <a:xfrm>
                            <a:off x="1138" y="10381"/>
                            <a:ext cx="1440" cy="623"/>
                          </a:xfrm>
                          <a:custGeom>
                            <a:avLst/>
                            <a:gdLst>
                              <a:gd name="T0" fmla="*/ 1080 w 1440"/>
                              <a:gd name="T1" fmla="*/ 0 h 623"/>
                              <a:gd name="T2" fmla="*/ 360 w 1440"/>
                              <a:gd name="T3" fmla="*/ 0 h 623"/>
                              <a:gd name="T4" fmla="*/ 0 w 1440"/>
                              <a:gd name="T5" fmla="*/ 311 h 623"/>
                              <a:gd name="T6" fmla="*/ 360 w 1440"/>
                              <a:gd name="T7" fmla="*/ 622 h 623"/>
                              <a:gd name="T8" fmla="*/ 1080 w 1440"/>
                              <a:gd name="T9" fmla="*/ 622 h 623"/>
                              <a:gd name="T10" fmla="*/ 1440 w 1440"/>
                              <a:gd name="T11" fmla="*/ 311 h 623"/>
                              <a:gd name="T12" fmla="*/ 1080 w 1440"/>
                              <a:gd name="T13" fmla="*/ 0 h 623"/>
                            </a:gdLst>
                            <a:ahLst/>
                            <a:cxnLst>
                              <a:cxn ang="0">
                                <a:pos x="T0" y="T1"/>
                              </a:cxn>
                              <a:cxn ang="0">
                                <a:pos x="T2" y="T3"/>
                              </a:cxn>
                              <a:cxn ang="0">
                                <a:pos x="T4" y="T5"/>
                              </a:cxn>
                              <a:cxn ang="0">
                                <a:pos x="T6" y="T7"/>
                              </a:cxn>
                              <a:cxn ang="0">
                                <a:pos x="T8" y="T9"/>
                              </a:cxn>
                              <a:cxn ang="0">
                                <a:pos x="T10" y="T11"/>
                              </a:cxn>
                              <a:cxn ang="0">
                                <a:pos x="T12" y="T13"/>
                              </a:cxn>
                            </a:cxnLst>
                            <a:rect l="0" t="0" r="r" b="b"/>
                            <a:pathLst>
                              <a:path w="1440" h="623">
                                <a:moveTo>
                                  <a:pt x="1080" y="0"/>
                                </a:moveTo>
                                <a:lnTo>
                                  <a:pt x="360" y="0"/>
                                </a:lnTo>
                                <a:lnTo>
                                  <a:pt x="0" y="311"/>
                                </a:lnTo>
                                <a:lnTo>
                                  <a:pt x="360" y="622"/>
                                </a:lnTo>
                                <a:lnTo>
                                  <a:pt x="1080" y="622"/>
                                </a:lnTo>
                                <a:lnTo>
                                  <a:pt x="1440" y="311"/>
                                </a:lnTo>
                                <a:lnTo>
                                  <a:pt x="10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346"/>
                        <wps:cNvSpPr>
                          <a:spLocks/>
                        </wps:cNvSpPr>
                        <wps:spPr bwMode="auto">
                          <a:xfrm>
                            <a:off x="1138" y="10381"/>
                            <a:ext cx="1440" cy="623"/>
                          </a:xfrm>
                          <a:custGeom>
                            <a:avLst/>
                            <a:gdLst>
                              <a:gd name="T0" fmla="*/ 0 w 1440"/>
                              <a:gd name="T1" fmla="*/ 311 h 623"/>
                              <a:gd name="T2" fmla="*/ 360 w 1440"/>
                              <a:gd name="T3" fmla="*/ 0 h 623"/>
                              <a:gd name="T4" fmla="*/ 1080 w 1440"/>
                              <a:gd name="T5" fmla="*/ 0 h 623"/>
                              <a:gd name="T6" fmla="*/ 1440 w 1440"/>
                              <a:gd name="T7" fmla="*/ 311 h 623"/>
                              <a:gd name="T8" fmla="*/ 1080 w 1440"/>
                              <a:gd name="T9" fmla="*/ 622 h 623"/>
                              <a:gd name="T10" fmla="*/ 360 w 1440"/>
                              <a:gd name="T11" fmla="*/ 622 h 623"/>
                              <a:gd name="T12" fmla="*/ 0 w 1440"/>
                              <a:gd name="T13" fmla="*/ 311 h 623"/>
                            </a:gdLst>
                            <a:ahLst/>
                            <a:cxnLst>
                              <a:cxn ang="0">
                                <a:pos x="T0" y="T1"/>
                              </a:cxn>
                              <a:cxn ang="0">
                                <a:pos x="T2" y="T3"/>
                              </a:cxn>
                              <a:cxn ang="0">
                                <a:pos x="T4" y="T5"/>
                              </a:cxn>
                              <a:cxn ang="0">
                                <a:pos x="T6" y="T7"/>
                              </a:cxn>
                              <a:cxn ang="0">
                                <a:pos x="T8" y="T9"/>
                              </a:cxn>
                              <a:cxn ang="0">
                                <a:pos x="T10" y="T11"/>
                              </a:cxn>
                              <a:cxn ang="0">
                                <a:pos x="T12" y="T13"/>
                              </a:cxn>
                            </a:cxnLst>
                            <a:rect l="0" t="0" r="r" b="b"/>
                            <a:pathLst>
                              <a:path w="1440" h="623">
                                <a:moveTo>
                                  <a:pt x="0" y="311"/>
                                </a:moveTo>
                                <a:lnTo>
                                  <a:pt x="360" y="0"/>
                                </a:lnTo>
                                <a:lnTo>
                                  <a:pt x="1080" y="0"/>
                                </a:lnTo>
                                <a:lnTo>
                                  <a:pt x="1440" y="311"/>
                                </a:lnTo>
                                <a:lnTo>
                                  <a:pt x="1080" y="622"/>
                                </a:lnTo>
                                <a:lnTo>
                                  <a:pt x="360" y="622"/>
                                </a:lnTo>
                                <a:lnTo>
                                  <a:pt x="0" y="31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3" name="Picture 23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8012" y="6998"/>
                            <a:ext cx="5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4FFE06" id="Group 2261" o:spid="_x0000_s1026" style="position:absolute;left:0;text-align:left;margin-left:49.75pt;margin-top:-4.05pt;width:475.6pt;height:619.3pt;z-index:-251571200;mso-position-horizontal-relative:page" coordorigin="995,-81" coordsize="9512,12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ZDLPCkAALwRAgAOAAAAZHJzL2Uyb0RvYy54bWzsfWtv40iS7fcF7n8Q&#10;9HEBt0mJetAY96LbLjcG6NnbuFP3B8iybAuj11JyuXoG89/3RGYGFWRm6mGSlsrOBrroKqaDySQZ&#10;J+LEI//yX9/ns9a3SbaeLhfX7finqN2aLMbLh+ni6br9/7/eXQzbrfVmtHgYzZaLyXX7z8m6/V8/&#10;/5//+Mvr6mrSWT4vZw+TrAUhi/XV6+q6/bzZrK4uL9fj58l8tP5puZoscPJxmc1HG/w1e7p8yEav&#10;kD6fXXaiqH/5usweVtlyPFmv8a+3+mT7ZyX/8XEy3vzfx8f1ZNOaXbcxt436M1N/3tOflz//ZXT1&#10;lI1Wz9OxmcboDbOYj6YLXDQXdTvajFov2dQSNZ+Os+V6+bj5abycXy4fH6fjiboH3E0cle7mt2z5&#10;slL38nT1+rTKlwlLW1qnN4sd//e3P7LW9OG63UkG7dZiNMdDUtdtdTr9mNbndfV0hWG/Zau/r/7I&#10;9E3ix9+X43+scfqyfJ7+/qQHt+5f/7Z8gMTRy2ap1uf7YzYnEbjz1nf1GP7MH8Pk+6Y1xj/2oySK&#10;O3haY5wbDPu9ODYPavyMp0m/l6a9dgtnL4ZqiqOr8fMX89tpL+7oX4073WGf7uBydKWvq+Zq5kY3&#10;hnduvV3WdbVl/fvzaDVRT2tN65Uva9rndb3LJhN6lWlpO3pp1VBe17VcVHGGJrrG2u9dzjiKzLoM&#10;1I2PrnhN0yQ1q4KFlUuCpXtZb36bLNVjGX37fb3BabzID/hJ/2Deiq94Io/zGT6P/7xsRa3XlpJp&#10;BvOYuDDmuaWvRuJ4BKaRSyEJHkFdMSxqsSA8yXxio2ee6/j7wkwWP7VGpHoi9batlmt6W2jmeFm+&#10;qncFIjCK7swzGBOkwV2zTGqw/iVzkQxapaxPsnYL+uSefmd0tRptaG78Y+sVL6xa/2d8Znpm8+W3&#10;ydelGrEpfQi41vbsbCFHaSmYHT9DfRq/QZdUL3p+bZqyeLKL5d10NlPTmy1oRv0ILyZNYL2cTR/o&#10;pPpL9nR/M8ta30akMNV/Zh0Kw6CYFg9K2PNk9PDF/LwZTWf6Z1x8ptYY759ZCXoTlUb8VxqlX4Zf&#10;hslF0ul/uUii29uLX+5ukov+XTzo3XZvb25u43/T1OLk6nn68DBZ0OxYO8fJYZ+pwQmtV3P9XLiL&#10;tbzZO/WffbOXxWmoRca98FHdHfSK/kK1UrlfPvyJrzVbargBPOKH52X2z3brFVBz3V7/z8som7Rb&#10;s78uoHTSOEkIm9Rfkt4Ar0grk2fu5ZnRYgxR1+1NG286/Xiz0Xj2ssqmT8+4Uqwe62L5C5Tu45Q+&#10;ZzU/PSvzF+i991OAObBIBai+L1o36Mo6FaD+1nNgYAVIi0p4YoNC8Ts5SgNCqPoIttqtrP/yy/lU&#10;IClSW4zUfkoENGAuCh/Xj6kE6RlABeobIW2z1XOrI7SgfsJyOaqowTgaBjW41flBDa6asgPhCmn7&#10;WqrBhDRIA2pQ24H4SCKjo1gRahuCVKFWO9AmbJRLe+EoPahk7tGEtpILluDbdWDNlmAvqMCgAt/B&#10;FU5dKrDXjArsRdqTC6bgGfrDZ2kKBo84eMTvQQn2YJM5TEFF2dVtCia9HuxOWHvddKCdVTYE4fgY&#10;n7jfUWxkHZagErrDEuzGROaZC/p84s6AvGKXKOkXewQlgjgc4mpuQTCPcxbSIwi0bT6E5uKRBHIj&#10;H+a9OzyCfJB/UkDHfFS/E7sXClz4dpR/pWLJRPiFSRvcd4exXPXCLZ6KifByt3j4eNW/KosCk9tN&#10;9OIB02D1WewdrD+iryl9Q3sH0zMi0XgIBw3XhspXLLQYrq9SgXPWHzgIF/rc/K4Gnqi57JaOKdLO&#10;eMvU/fA4PstHTd7gvT5glJ4U6aP8siyGj0VxeHfN9Pg8H/U4nty+cXpy9lXHs+V6opf9eBI97XWC&#10;6yQiBoE9aog96kXQ5zZ7pHRX3SZDL0q1tosj/e1tw4hktivqCDFW/c1U5o5sXkgilwr96Yt5rYW9&#10;DHon7lAEMZ/zD82e0234lTmraK8qVyp6uxRalwJqgu4rZ2WEAOKZBBAVkWPrviFpoPp1H4ViYZ7E&#10;HW2NbXVfnpKCU3UoP8gjl2K//jPX8+k/jxRptJMr4ZAiXaV+7J6MdJRoxk5BBVfJd1vSURJyoHtO&#10;oo+b8yGqG+45O6ZD+Vtlrk1e9SbiHd2n7M2bvNN8Ro6Xft1ZGFvXfHRfks8eYz37cy/8iSY6iyRP&#10;XsHS7sgriTtJ9GsnvbjrDwcXyV3Su0gH0fAiitNfUySVpcntXTGv5PfpYlI9r0Tl9zTrCOSZMDRj&#10;Tj3hY0hByfM/PTl4vQja0EYQ5czXjSA54RZ3u8qfFwiSM25plymKyvaziyaTFnTSH0Bpmwv6MKSX&#10;+MgfCSOktR2CJIzsIMokkngnJZHEPykJJZiQe1qSc/PdnWTcCnP6eKjkxTsXs1UdwtSrDu6J3he/&#10;u4I1N+i0xTiGFg08eAmOYZW2AlkMH4vizGus8ERnWBbH6Yva0o7Buxy1CLTeASR2QWNIufxMKZc9&#10;qFEL7kDiNuEwDSmKRA7TICnDHfwkk3PJxmV1tGNGalfKpbqaD+q0u6Q8ODlE4hz7OZacAtIZP8eS&#10;JHGurx0dS5CEOc+EJMYJKR8PmKpjDb1nKq+0Sm69eYu1O+7FBXa9+vxGM2zwUcOMG7OOAY/gLMEp&#10;NLZBYS32lx4EZ+mw8jKfswTNY4OHUnN1+0p9esYKPBy+0gDGOcUatqZadfSIIBQgKBX/8b5SN1Wp&#10;ALYoiSEH+UoDnySJIQW/RM5cgkjPOymJI0f4SvbdBV+p/bUhX4le9Tp8pS7kCF6QMYmPhsqjj4CG&#10;2d5NcSDeKTVu+wHyeT5KsLOlHQN3Ll8pCUnJISm58aRkSo+z4a6R8lx4SFqBOKhBVQJYN9yR0Kpw&#10;h3JEgjuHqGPhDiI8ko6GO/+k3gZ3jruD7suT8QoQ/PE8sHemBmmx64A7VSi7H+7U5Q6AOxZ3KrgL&#10;iWQhkaz5dhQ96DUb7hopxh50YwN3gRpUfVWQl7zFlEANFnt0wJuFki5mYwdqUMf2AdCilUeBDitU&#10;7IQ8ij1dSQI1WIkaBOvtAI9GStg7A0IqaASXr0TERO2+EoRW9pViRegltqijfSXN5zkkSQwp+CU+&#10;anDgndQbfSX77oKv1BQ1SC9ALb5SrL8mDqkwg8dHQw2qyx3iKxlxwVcKnas+bucqyo21faVG2hUk&#10;MdfcNO4rxRoP3iORwufjHJ1H4c3IkDEw741JnAupFLvaFFKRwK5UCiyxMsoYRnxZezqquydJgnMp&#10;6AjLy59zUbooY9Yx8aXgM4V0CmrKiNeMkhjesf0hOr06QKSRXg9xTrglQ+PMbJs9UNCXfKZ+h6vM&#10;G0+n6Ma6h4HJC9ym7MmuA52+Lwmi7DOZmUs/RwLJMPIJki4T6X+HoAKOIEDuyfCQSOK9O5CeeeTI&#10;Pyk8jnwUJuSeFpXU56P8K1Vq9uATJpddheJc6TBy1Qu3+MnjXt4gmWl7cPJmDyaJhF5uf8I9nqjB&#10;Wh904y0rQDyjLR+1p4j3+oBRMaeabC/LYvhYFGe+TK8pwJPbN07bH/ZVjzEZXCkpIUYXYnTNx+j6&#10;0MG239lIr4dON9UfcvPp+173TGZgCvdM4ryFXLb3KnEr+J1YMIqmsam3uxESrCgazCWJuwefJE4X&#10;/E7kLMOWN92gyKo3vfRDzbPalIScutB2X+470sdXbYNII00zUqCIUiGxy++Ez1S/36nAUCKEBJGC&#10;2yIHSRjJvSlLlEQSj7tY9DsH2lu0BB3vd/okvcHv9InCk8o9yiP9TusG3+532qLkqhceYPA73Zva&#10;nI3fiZdTNRl8H78TV4OxsocxjgZ6mO0Blv1OPW6fPxn8zrBTz8ffqacPwLJNhka6pKQq0oQPGX6n&#10;qrUQXVIoBkUWwzYuVJ2ptv1FaTDU43V6g5TSWqBB1PVrZ9l4LwUdbG5f2i+SpfaIgT7L4V3c1scD&#10;UdwRHNUq7XHpPXvnsnHktO2KdGrasoxtx5CWIc4Z4pwninNCOVnggd4geN9rLxvvmTo67KOpHNot&#10;eCCVQGFHF1EM/aVVxg6dnSDVcBk6zMXkEOlpkqa2hRT8HcRAn1vbOZ+kIWJlhUprD31Kt+EPQLFy&#10;84WfTOQmf3zaXsfc3tSgNpQQh3jNO8RrYHTZqq+ZjhmJKd7H5syGQ8lTPFj3GeMS30wl3ceWqvpi&#10;pW4rqz+HMVtWfw5bVuo/bahaJrG0mxHScTbLlRwbzTj0p1XKl3c+bihaozU9PXiXpqenLUma3bqe&#10;EYGZGT7qzAAqOSn4gnyajyZzvXRJPhts5wU2HUYTndCfFi/SuW6RDCvWASCN9KAYxqauKtjOsCnP&#10;Zn/4YDvnEe3QqvQztSqlbEPbdm6kHwE2qNLGRLCd7XYEwXa2dkkNtvPhO6MF3jnwzqfhnWlvQhtA&#10;GulJ0E0GuqGN33aO0847Es98NcnOlKkXWJYgwuUIybyQBOJMttP+oblndR8uSkIDP1MNuwkJsRia&#10;Rngr+xyqBQL73Dz7PAAfayvARqrUuyhTV3RcEiPBSqmVwD7PZ6Pr9n9eUr5GYJ/fpacXlLnK2wjs&#10;84KwLi9UA06F3dF4VzQ+ht3R9u2ONoDJaANIIxXqeQfkzqBbBpAkAZDprl7qVNX4pQoYktCS+SvD&#10;l0l/CJ2d8lzcFep5s2FLlLSkSfk7BMkYJpooq102HZOSYUzvpGT6n39SMgMw7fbd05I16r6FkpUC&#10;hTnhyZzES/CWYGORESOsUMDmlaz9va/s06nSONx+xcxD9aoDwuh98XsrWHOTw+TzV7hlMfs1HPXk&#10;o4mNqsthgbYCeQAf9UAWh7fGXJjP81GP086ULe2YYGsOWmFztIe76WxGr0Ghl+ed+s88B0GvXY7y&#10;Jpb69/A6wggPcBdHl6/L7GG1F+6gtW24U5BTd6JiXhjXGaamCUruL6kSlVAY1yLcNOU3kqSSWIc2&#10;Er5qNgl2haoxKUuC3TDyiZJwFwrjTGQcpiEh6zvVkR8Fw97BoTAOkMCIzUdjCoTCOAbb/fvI7XKm&#10;Q5LCZ0pSGMDBsE2GZmrpOXmyC29Ru665yUBJQrUXxlnhIekfa0bTGlKOMdGcS162dI2ZGbUGFZxj&#10;UxhnDZKusa+xi7QWPInC0lIQt/XxfNnq7qlJRqOn6vdO1XPCtXy+qXYSzZvhByS6FiyMPa1C9SC+&#10;JGPaMf6m8KBKjlbYNCFsmjBboCfoChXez5vN6urycj1+nsxH65/m03G2XC8rbZowcFVV6/6cdfub&#10;vaGJz7noVaqZq51ehdCS4pfwUWANpUcmASTfn8ASJTHkIHq1O6QiEdplrzQpiSHeSUkQ8U9K4sgR&#10;9Ko9J+lvFub08SDJ66o1RK/Sq14HveppPM34w/QqXe4QetWIC/Rq2DTh426aMIAatXylVJlutcNd&#10;Qpu34str3lciF8ZZfyjhTrgVPrDzSJFI5/NxjnaWvG6XBDrvjUmcEzf28cAJd1QxnLfHXyIfiN5S&#10;dl92e0x7PCEWRkcYOXsdq/Ko4DOFgshldrPJ6H0824JIat9mg0gjFfVJl5O6Q4xOopZ0mUj/hxjd&#10;JWKVsAEohFJyL2OJ34Uw5MeDy6N8Oe/gEKPzI3eI0YUYHafz8DFkse5N64EraJsMjfRQ6HP/sW4f&#10;ubMKCzhGR6Y+kawdQII2zyv14CHA0Ya+hOayz2kuJodIgtUtREIWBADht3M+SXZnZT+M1h6sH91G&#10;1bDVdik014e5van/WKgACxVg71ABhlCCrfoa6aHQ5/5j3SG6BRdUn2ImakxPgLz3otwEvyWVqGTc&#10;juk/pjgXKSgQbgYMa8qfN5qe3jiXpldv4sGEW5khK0Z3Qv+x73OKjiPr/LDo+EM2ep0uni47ERKy&#10;56NpoNvOn25Dm14HgDTSQyHvPxZs5zPsPxZs53+lIbX3M6X2DuFM27ZzI90T8v5jwXb29x8LtnPe&#10;lRJeA4zYr1wMHWxnw8JoLhShhZf15rfJcq5KJ5ezqbuOMqT3hvTeJtN7h6BabQBppHtCt2dC1d10&#10;WCJfkAkFIFPMM/uzlYhnkgf2RYktBztLOwzZ/HSZfHZJkfQz0S9aCr7wH5N71utP7LObktDn38hJ&#10;BPbZkYVv8wy7cSDU0zdU3zDEp2wrwEbq6fMGjN20U1KAPzD7HBI+ARhk6XLIVFm63tQRsPI0WD1/&#10;aMbdg38AGzokfF5Ecfpr2o+SNLm9+zdR+nmLk9+ni0krMNBoFYRyYLC0m78uUKWW9FSrnkz9xZy5&#10;l2dGi/HzEimem3ZL/3juCZ9DfNU2iDRSYd0ZmB0wkk5qMvk4ewOlY0h71EVyrF8qmdEqgklCd9jQ&#10;SX8A+ze1B0kzehCrtiUOUWVD2iFIxjHpFims6pAkMz69k5KhTP+kZPEAJuS+PyTsiK1K3XMqFsmJ&#10;hTqVp9AcLHkl6xqX2nuQ0auuiuR0ksq2KqHY5Ivpp+35YoAUL0GhuoHP8jEvksPlgNt4sUwsmAfw&#10;UQ9kceY1xmPm83x0T4/PHlPfEHqQqfC5vzQ++ExN+Uz4GGy4U10G6y6SQ8tmrUCSQb/UUARxiFpJ&#10;I0I7JXMH2m25HpkgI6GOJHgElbHuByeN9Pr7SSPYewcwRlqKGKhVYSCNAml0vgVeQ9iRZQXYxfZM&#10;0Bx1K8Bh1IUVSabHILJII6P/iD3CpfHNVDf3sSnmHv1nruZTgDrt0ZIilR8kwKZ2yCmY+iaB0pIk&#10;DX0f+STtfM+EpJEvpvPxLHPcEVgmFXYcXWWT8aY1U9WTG/Un3Oys3bq/bt/r506J4mYs/Ui7b9JG&#10;qbplvTs6cJii16O2ryqbvHw0ljZeZXrb99BKxUuyiGOsZ7/ZGEKuIeTaaMjVUR3cjRqpDs7Jol4v&#10;KYMH9RkyZBH3y66OHo7mRdAdOU/CvIy6oA9A/M2LJIaQyjataKSgAoJgNpos2tNRSRMz1qQkiPgn&#10;JXGEySJLlIMssubkIov4yZwkrOyldLDIUNEVYhheyU2RRZCryKK+M+Neo8mW2/GTRdoUY2uLcYeP&#10;OVmkb2MrkAfwkckiLS6QRaGj0geOjeBjsH2lRipb8wB7r9MNla3ntjt4yM4P2fnt9afKzge+26qv&#10;kcrWfG/DXvKBcosEL+Mz8kNl68oo+spWeQ1EESxp2NlE8oTK1rC3odjsiTKhuBsMH0NXmH1dYdB4&#10;1AEgjVS25rZzP0E9rQoBcF4RUbK6K4wyqusIM+iAhdTpkiYitd+JjQXv3tWQSH1biCSIIGAr5lSs&#10;fmWVSmtPIVashkuj4qwInfp4Cz3KrCimpGkI/BC6wpS744e8/F9eNsvH6YbiiRTLvF8+/PlHZv6C&#10;ZjA6wtl8V5gUCsG2nRWJXXeINbed+1ZDLLJklO7bxq0qkeQQQ4y0rbnK6s8xRGaZeKRI/RdsZ0VS&#10;f86s/N0MdegKE3LyP3xOfgp9aQOICqjVDSB5mLU/wFULtjMy1REg1Dn5nDpcCUGU5iehO7J0Cvux&#10;SCNbQsggNsFRS1QZRfbuC9412f2WJJmq451UMczqm1QxzKojttb1EGrIY82+hSqGWcUG6qfyEbzB&#10;0MqEjleyjk/Wn5OPh6TCrBX3BY/1/HaDmP6yKDEu32icw6t85DCrFmde49z/YT8IbtCm9V0lQzml&#10;HZNVFHLylZvqT64KOfkN5eRjh24H3CkN2RjcDSMU9QW4ezALj4SYLfwEuEOGEOwNShR6Jx8swB3B&#10;GOw6teoB7kJW0cfNKkphHNveXSMV13lkZDDomKTNEBnRIYWvKmsZFvXuNhYuGNC/VKEqIURGNq2X&#10;bHrdDllFnyurKHVU33ajRqpv88gIeK2ypR8iI74qNkloeQM+ks8SoZqPR0JVVvQUCgtZRTMK/88W&#10;9GdOMmFp9b/AHjFISpaJQYW4k0S/dtKLu/5wcJHcJb2LdBANQ7eiduvbJEPxI1oM/bPdes1Gq+tP&#10;BiBQUJbtjC3twOTUTRXl/fLRvqFUgJbjR4KGRrg0XubKgREGqW3OkBVXN1fzRUUoamBLkRGRGBKo&#10;enk77ZMUZ1VWq6xV6T6qphaJxaiWW5TsoY/9tbnZ8mVP2eouXRm65n+mvHw0TnMowEYqcPOu+f1O&#10;VOpfo+waigxTfX0NCtBralo60O7xIAPDB+cWqVlLRQpOJg+/HpOXbwl6owXNy3gShexlnyuHcSur&#10;+q0FHTtVvTqPF5EDrrvzSHkUR1n5qKOoIbco5BZ9/NwihFhsC1ql/tRtQScD0//H2cIBQKZzi7hR&#10;QGUTWqVVqJiu24g+sIWDL41HWtJEe+xv4XBYbtFBLRx8k5JczDEtHKz8o2JukZgTVPgHAyUv3Ono&#10;Y3O5RVVbOOj57QYxkVuknjEeH6McH8u5Rcq79Y7T4RK7IUTILXqezEfrn+bT0O7ufNvdpa46Zr1F&#10;eO1wx/0++5G+wOiKg61JAkdG1aHxx1sZ7EjkDqxTdWjqYtLLkb4SBIAwcogp45zmlE4FA7hutRZw&#10;au2pDs1d2KvVGz8Wn/ughAg3Q6tSzC2UoYUytFU2fXoGK6891MXyPMrQqKmnw9JvpAI3AUWkMrd6&#10;aU9lzG1Vn6CK+COrrPtI5h7d5xgild8BRBEkEFduX0pSRTTIWRQn8ykP7/Rp3ZY078V0TqWMvZbz&#10;ORFFVfS8fovNQ8cqs8nMR20603nKDg2dPtvPm83q6vJyPT7KGKbWrGkP3V4oeuPPuK8SMilsZMNt&#10;G/gY2jfsad9ATT0d4NFIDXM/Npsr2nZzPKx3c0WlrEnmHvSwlb4ED5oVaX2HoA9mO+v1r2o8aynB&#10;en6brtytIkNRUjNFSd0IX7zNkzdSg6tqkcieCNazXvFCNVKwnrVBy73SEGDGq/LOm5Nre5cdOB9L&#10;EqznkKaot2b43GmK3Qh2oA0ezVS0YktyXTTXGZZLfOI+QEyn6fT4261MvnRI6g77ud9JFG+ir+hj&#10;n+NI2dAuYWUbOu7YoiQHQzIo9dExrwIL451XIWXHPy/JxSBBWWVSOqaGp5FnEpG/4ZqXDLYW1+vj&#10;MTtezqiRaKtabZ1yj7fGnxyKVaeXGMvtAzN6Q9WHxV8Oc0B81FyQviCRQblEHsBHQxqxPHp3zLV5&#10;BB/1SEMuWfJCxPUokik4TqfoftdFrqgD+5otbx2mA5PQwhFXYmhVwDXmzMrqwGex8+Xs1I6+mA/z&#10;FBpYQiTcQQCw04g5FRTgutUirrT2xBlhNfwKmLWqT/1qJbhdCq0iMbcQcQ0R13ONuLrKW+Nmy1vT&#10;WPeQai7i6o1xltWfCZvtUn+OIVL/iRCnlCKt/YOS82NtnFu6tmDp+0K30s4XEzqVOvbaz+cfc+U4&#10;6WG6nkexMcxHbRRzcr7+nPAw+DQfjZVtQrNlYcfYzm8JSIbyVuVNhajr4+an8XJ+uXx8nI4nl6/L&#10;7OGyE8WR+mm1N+oKBWXxRjoYWXe2InZV1A64v2l+3KstNV/fg9TpFnjoi8khhZgrMSmWPpfYgdkS&#10;75TP+SRJ63XZznQbb7edNW+xXQqtIoPtHBK1zzZRuxvB7LJVn3Le61Z93R4nnPS7SsMJ23mIHURq&#10;zNRG6oPJObF0V1kB2tpN6j+fFKkByVjVUk5lq1ZWf7Remjxwk7f6vEgl2U0fFK3AoACDAjxjBQhz&#10;zFaAjRRm5m0B+71BWQFCgZiQIX88lYjTdyQPfIkikj3wTkdGCmmQM/M70AcmbqV6JlZX9vSugSgm&#10;msBl7NK/U64Lv4i7df2eZGwWRkcd+GPigI+BQCj6rvZ+UiFt+2aTqW77L+fKQLvKHTuNbNs66Jtu&#10;zf2ujlQLKzrumMST/oC/tkoooqxfEroj76Tb7UFrmwv6aISONscdosqGtEOQBJKhqp6MHYIkkhCO&#10;OAQVcAQiKJncIUkS0d67k+km/kkVEk4Gnmmhj9o2dcW/UgjrbYfh7tz3iF3/tqO8z0+ueuEWT+XB&#10;NMe2eyW78mC8g+kZUfpnHtbe3b6YnoIaXuhjXx256W0l6KaX2wXdepZ4ogZrfdCNt6wA8YzFfNSY&#10;jPf6gFHqE6K73V6WxfCxKM58mVgNPs9HPY4nt29c+WZZyjExh7wxJk3mHXAWV6Hn5uy+GTrKfaKO&#10;cl3SKLbf2UyZMHdIGHT6pgaL83VgQ2Ae9bZIUDJ3WAyEXNob8JkLJAHg7BIkkUsl7bCh82PGHfT6&#10;V6300lKggjnpSqtCaNiQtROyds7UZyJ71laAjZS6DpKutvZsBUhch05YVF4OPpnKHpOt26TlrrRf&#10;2KmcbC1ae5WwGHYqD7bfp7L94MXZqq+RItdBdwASAqbBINnRIobthkq6DxQvMSr71Z/pXuyz/jxS&#10;pOVHStQhRTJFByUsmoiDMYq37SsLTJHvtiRPJCYECDmJLerlLs4pYdGdms5BArblfbQF8AJvMo9i&#10;f5+Pmj3ghEX9GnpJhvIlWcgx5EFIWESnGMM0FdZif2f9kLBYDPocmbCIRocOAGmk0LU/pF6OBCC9&#10;QbnHmCqtI+u5r2MEdVjPqv5vB3vQVbU65oI+COmAHgcU0fxKosoo4hAkUQTN+D2CrHiDHSYpoAjm&#10;4pEkccR7d4V4g3dShXgDAhwIg9jTKsYbvCtVjDd4hVnxBsei0+uaF+cWbvHjgaUXhn/EeIP6wCne&#10;gLdoR7whj4r4gBvf4wHQjY/tgFF5gTBeJAM+DN58NPEGI858Al5TgCe3b5yenH3VY0yGEG9Q71HB&#10;WlhnT/c3s6z1bTS7bofGSg01VooBa7bP2Uh9cL4BgXO3dwAGmQzbzaYrOZ0KnpPuzhQF78bqErsG&#10;cZ/w2SFKghf5eWbm0vaQJgOJ8EiSNoN3UtJq8E9KGg2YkHta0mjwLZQ0GQpz+uTQjNuvVo6tXiXi&#10;N+l98YMn1nxPsB4vwSGwSG8u2elbgQyHfNSwyOK2HyCf56Mep+HOlhbgLrTDWGbnnpEXQ9facNdI&#10;TXjeSHXY03sqbzPyevVH10lkyae1wkvWCAl0EAB4coiROPcBQutq7atG1pUQKNWipwFsCIH1EFg/&#10;18A6zAVL9XWVTqi7pC/hzCJb9amtO+pNLHJsmnKc6oMAqD6HGKn6VICeae2TRHIqm55q7auqPiUE&#10;qo+XQluHQfWFYr7zLeaL4Rbbqk+Bd+2qj/deGSa6r+DW6lOxRVJ9JhaOb6Y6x3FIWH2n3acIAFuK&#10;VH2YrwqsW3IK/IYvHi7ZDV9RoCQ3PBOSzIaYDhbxJMrYy+djTfCI0TMb1rjW2OTkgzNojRZPpDbp&#10;r6F7tFqU2XI90cu01272U8P+bUlCFyC1uCGoXi2oDrrUBo9GKsH7A1PEZ9vN0NCKH+/p8sE6sMNW&#10;+mWz2VxMUtqSMiBNbQuRyAEBQI7tnE+iqrUWVpsMja6yyXjTQkAJy6l7o6OCNGu37q/b95o/IU1k&#10;xtKPIiGVbsNP2LI97It1at50uxTBbg7btZ49W4ookK36Gqlf7vd7Op8ojTgLnouRhN3MfFslu5nM&#10;2ZCQSsbpSdSx1xg+J8s5JKSqgtQ8LwUvy44SVfTQj37tpBd3/eHgIrlLehdh55Ww8wpKv8lqtQGk&#10;kWrWPNyWxpz2kQNINIRRWn9Cqsl73dYHSPu5kM/os6DzhFRLlLSiie5wJGxK9mUYq+QSutFSFFDS&#10;Lx5Bkn1BGl2X0NEhSTIw3ruTuSX+ScnsEtyZ+/7cCanWDb49IdUWJVe9cIsfDyy9MPxjJqTiyb1j&#10;QqpOqWGXjxNk+KgTZdQnRFygnRpaHIjPRHGG+xJNQ0Jq/8tFEt3eXvxyd5Nc9O/iQe+2e3tzcxv/&#10;mxzznOe6m85mre/z2WJ9hX+8fuOuyOTq+1nHkJDaUEJqByBqmwyN1H/nTbf9G9bEPSbyK7mcbqZM&#10;mgsqpKEv5jMW3EIkZGG2FKjJ53wS/64uuo1uoyrdtl2KQLcFuu3c6TZU0zhUXyP133nTbYe3FJpu&#10;o6HbQeFbbbd9VX6EVnsc860QbQhNt8lvf8mm1+1/paEBxmdqgIEAm0MBNlK/nDfdTqOBqRLK6SJi&#10;rWrM0zki3mBl2EDD5BWynqiFNAB9+TWSKvJORzJFNCg03T59rg6eQ6HIZ3d0OTTdvoji9Ne0HyVp&#10;cntXZAV+ny4m1VmBd2gGmvMYNGNlUEAz8VEZFpevq/XVevVH9vNf6Kf75QP2lm1lyxBzoJgDlJ1N&#10;IDRT0dozu3alaTlo3UuguuvNcyeRJXK/zCBAW5RGSACBAFD7DjESQoiM12JOxXlXJhDU2lfNc1dC&#10;wN6qNceUAoEQCISzJxBc1Y3dRqobUdOoA0W26mPzudtXV8a38w7cqbmYjzulAh9bOUq9BwHQfNs5&#10;/9DcKd3G27lToAqFrfLHF1RfUH1nr/pc1Y26JppM5PF/f/u7spcR01v9vhz/Y02p8YUzbFO37l//&#10;tnyYXLdHL5ul+opYfWEX2db363YvovJtfCFxZDVOV/6a5g6YQuTfHr+sN79NlnP6LkffYMcbS81Q&#10;hdssEgjPfX6vs162/BxtL6XpdwB3oB1+NWupRSV1EJpncuEOVgUvwHlU+YRcxZCrSPRA4A0q1fl0&#10;XEWi2OoGarqAEzUgSDzcwRtAs9fHG/RUaTv+LPMCZfywjeMyfDiESPv5Q/AGWBU/b0ALQFqf0752&#10;c7GBN1hdXV6ux6Er0vl3Req4Shw12/iOqi/wBqSkNftJToKnZhx6mUzPepMOaO2h+QJvEFIO2utP&#10;lXLgKnFM1MdVv+pDW/zAG6Dq0MTn4D4XmQ7n7h2F6hRf6aasTRFEBpTpSXhcr/IOvMGSoK1YAFFO&#10;cuCzx7QU9Wfqh/4giwdFNT5PRg9fzM+b0XSmfw68Qblj4ZGbbqCFnp1vkDRS45hwvkEcdXkPizxr&#10;LRrCMiTmoF9fixDUMO3MOeAaOauSTpIHeZGjJUryB6S1zcx99PMQe3yo0kRLkAQSj6ACjOC2PJIk&#10;kHjvrljk6JuUq8jRWih3kaN1g84iR1uYXHZF+buen1z1wi1+PLT04vCPWeSIxwsnjb4Sf3B3W23o&#10;46e4jpB5LIZbPvI2GUW2i8/yMS9yxKSgdLaX5QF8LIoLRY5hl28A5rdJhmTF52X2z3brNRutrj+X&#10;19nFt2XlKCaNFDnGsdnk1mUzJNyIvCabAfaCgh2Sq2zOra+HO86j2h6IlujV1bFmhyAJXx5BMmbt&#10;m480GQooKK0PaTT4ZyRtBu5mYGGztBl2LNPxRkOMNSJjxrFUBavBe5NUfp4/mh1TK2zXJVY+mA3u&#10;5p5mn6mv+X5UIHR38LqmC8BXLLOggTUdXKWcjN6LXWYDPfGD4lr4AArjGOD5qIFej9lnDrCsfeZA&#10;Prm9A9VtHmCI5BLL5k89bIOvLwD3TwodlZKr5+nDw2QRqhsep+PJ5bFsA5S1bTk0UiP8rpaDF8IE&#10;NnkRTAKYH6aPNBx2IKG0HQQQ+iyHHQgtTQfv7TVmOvjXqmA5eG2aguXgfYJy3Qv3GAyHH9pwKCO9&#10;j29grC8DbtFu8OJyadjROL/PcuDp7RtXvl2e1zF2Q47+ZA68QynhrqaNobT+POLcq+n4Cv+b0lT8&#10;ZDWsWq4mC7Szelxm89Fm/dMye7p8yEav08XTfHbZiaL+JX5r85JN2kbI/CAZ81H2j5fVxXg5R6Pr&#10;6f10Nt38qcSBXaRJLb79MR1TjSn9BQn0KDGdPoDp60KhaxME5+myrQ6q6clp4YH617DNwXSscu1b&#10;i+XNM7Y/mPyyXqH/Nu2btf2nLFu+UmhqzdtpFaXQvRWncj+brqjFF/lS9LO5aTTyft5sZNKZY92Q&#10;wg+j63Y5fplPFhu9eNlkhvtfLtbP09W63cquJvP7CW40++uDTq1GiMU4YBRs0Z0pOsNfoijt/Hpx&#10;04tu0JVs8OXilzQZXAyiL4MkSobxTXzD9ccv6wmWYTS7XU1rKEBW++GyLrUqg/WS0NKss/H/w2Ir&#10;Gma9ySab8TP98yNWzvw78Dc/oZZ5u7K06FRgvLcYYkjtmokA7qcoCFMX44iU2iSNAlJd5D1ol5Zr&#10;IVaZroVo0Q9YacxTUdpcF4GZ8RCac0FtFv4BA3f0pf0YKk7vIGMaovyorXbn080ka82m8+v2UEXk&#10;9btSISbNryhS5uhH/K8qep6uXp9WKo3uCbzy83R8O9qM5N/VqKtJZ/m8nD1Msp//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SoT1uEAAAALAQAADwAAAGRycy9kb3ducmV2Lnht&#10;bEyPQWvCQBCF74X+h2UKvelulLQasxGRticpVAvF25iMSTA7G7JrEv9911N7e8N7vPdNuh5NI3rq&#10;XG1ZQzRVIIhzW9Rcavg+vE8WIJxHLrCxTBpu5GCdPT6kmBR24C/q974UoYRdghoq79tESpdXZNBN&#10;bUscvLPtDPpwdqUsOhxCuWnkTKkXabDmsFBhS9uK8sv+ajR8DDhs5tFbv7uct7fjIf782UWk9fPT&#10;uFmB8DT6vzDc8QM6ZIHpZK9cONFoWC7jkNQwWUQg7r6K1SuIU1CzuYpBZqn8/0P2CwAA//8DAFBL&#10;AwQKAAAAAAAAACEAIXCYKRMJAAATCQAAFAAAAGRycy9tZWRpYS9pbWFnZTEucG5niVBORw0KGgoA&#10;AAANSUhEUgAAADcAAAAhCAYAAAB9VDPAAAAABmJLR0QA/wD/AP+gvaeTAAAACXBIWXMAAA7EAAAO&#10;xAGVKw4bAAAIs0lEQVRYheVZXYgkVxX+zrn3VlVXd1fNTM/sZl3WTLJJNIuiJCYiJoqC2Y2+GIKI&#10;SDAPig8S/HkQ0ajgS4j65kvUIERBxERNQvAnKokScNUQUWI24C5m3bjJzuzMpGfq//750F29vetM&#10;yO7MLogfFFXVXbfOOffcc75zTwlmCYAAeEyDGGAG/Nk/j8Hj5xmAGJ/deODUMX5WyRDOja+VAuDh&#10;vQeLrd6/M5CA31zCDgq11k6utdaYTMRFBgMefhNhI3t5i2HunPMFCt/q9TsEdm5rBV/tv/OFFBK8&#10;5WRdHFwSac67cYydLc7oiytXTt/weJ3spMdaWGcxlWUuCSZTSVNyaZIB22wocKFOjjudqbtRlhJC&#10;IIzk5gN2EGc0HhmnALwFQGfzx/8LCV7dHd00TfdFYQQGg4lBIERRRN1udzHuhjMXqPdrAgNAknbg&#10;HbC4uDgXhuHjMzMzHzvjuRFpBUEI5pangCSNcc0brvzUZbt33xcoNXEDM8Bj2ty//4o3lVX19OLi&#10;4m0ObjQ+UKjr2s/OznxGSflwkiSDIAg2VU4IsS3jJADkeQkAUEq9fTAYVGXZHAHwXgJVSgW20XUE&#10;4Cop5bVhGH5Va50752Ct7VnrHADTvpAAWAcICRhjbvTeU900f5ZCwjkHYw0AhyIvrFLq7xsb5UrT&#10;NJsq57fJ8KwCwFqgEysYq2/t95MHvUOlZHhlv59+uNdLfiBY7XbOF8zyb2EY7AkjQUQeQlDjnF1r&#10;A1YpATfWp9/vwxhzi7P2/tPLyy8aa+C8G8VbGEJKqXu93vrFpCLZEmmSJP08yw9QV3yyqqrnO53O&#10;H5N+8jXr3G+klD82pgEREATBwSRJ7rVW3xGGoWGuOjw2jpnhtW3fd5nR9m39JHn89PLKu5RUYOaD&#10;adp/Rkj6iXXWl2XJUo48aq2FEAJEBGPMVvqeF7iugTAEkqT/vqqudq2vr8uqrBFFMYjFdXVVP0Zg&#10;SKn2BipIoygM0zRNhaCKGSRkW5sCZkxcKgA6nc5tRPTy8tLSi41u5oUQe6IouqvX6306jmPqdGIX&#10;BMHEMGDkqe0uxWlIAJibm4WS6iNMdEVRFFc6uGcDpa6oqmr/cDi8IQjDaztRcIdS/Acp5a/iOFwa&#10;DlectZaYaLJ82hKy30+YiG733t+rjfkZQJifn9+rtc6zPPt8nm/4JO3Kqqpo2kve+7Pq0O2ChQQG&#10;g8F7irJYYuan6qb5J4GgVHBIa/0j6903ojD6fhR1hHP+wbquK2aWIIB4ZNi0gmHISNP03Ubr1xtj&#10;ngSAMAgRBMHt1tojRV4czvMccdxpwjC8sd/v3xVF0ZuJCEQ7S/I8O9Pr9vv9m7Isu9d777TWiogg&#10;pTzExD8HqIiiaFFK6aq6+n2WZdJYQ0SEQAWw1sL5M4EfhCF3u907tDH3G2PuW1iYv2swGEhmvlVr&#10;/cgoWwJKBVI3zeH5+fnnZ2dnH0iS5IedTueqrWjhQiBn0sv2P3/khceapvlXFAUB4Ipr3rjvZu+a&#10;I4OF5M7LL993Msvzm/M8f7bMtUnTRAgRQAqJPM8hJBDHAYrCIIoi7Fp43Qfqyh6vSv11pcJDQoif&#10;LizMnc6ybF+Sxg+fOLGCfr+PPKsoDLt08uTJX3vv/xGG4W/TNH1Ua3392tpaaa0FM28rY/LRo0ef&#10;W1tb+0uelyEL4Xbtnhsw8VuXlpbuKYvCePjPAbgOwFPjTEZlUcJ7jziO4ZxDWY54cnZ2NgVw/fHj&#10;x79z6tQpSCl/KaX8inPuFq310aqqjgOjPZ3WGk3TQGsNY8wLzrmPA4gBpO3y3C4VMDObzrj+s9b5&#10;KOqkeVE8OhwOhyzEAwBequvqQFFkj3h4MJM3xoTGWngAWZYhiiLEcYyqqsTKysp3m6Z5CQCWl5eh&#10;tf5WlmXXra+vfzvLMgAAEUEpBaXUJFs2TfNEWZbvr+t6dacKdymEmKTfsihElm285Kw77pxHWRTP&#10;mL65M8/zJ14ZDk8CgBCiZ60Z6EajKksvhIBzDk3ToCzLVSEElFKtwrDWfqEoiiNFUfyirUTaMs57&#10;DyEEtNaoqgpa6+e89xOPSSm3xXmyXSJBIBFFHaytDRkAut0ujDE3DIevXF/X1QdHFb1HURTHnDf3&#10;NY0Gs+SZmRmcOHECAKCUAjOjrmsIIbBnz553Ajiotf7QtDestbDWQmsN7/1kcs+lge1ynhSCYa2D&#10;lHJSqBIBc3NzM9bi7tXV1S8BWGYQHDw2NjYOa60Phx1CFEVYXhpCKQWtNZxz4x4JkKbpgTiOv7yy&#10;svLZpmn+3XqAmSdKe+/9uQa1/+8E50kpGdY5FEUFKRUlSVLnWZFurOd3CyG/lxf5k1EUAvAgeIRh&#10;pAAXEWgjz0uhtRZRFEEphaIoAACzs7PviOP4E6urq3evr68/Pe21dhk758g5FxLRWQa1fLcTZC7r&#10;2kAIwFqIwWAu3bt334GjR4/ddPr0ykNKBocBD6MNHByUFBgMBgtNU90+XF+7dmnp1Efn5nbdc+zY&#10;MQBAr9eL4zg+6Jy7OsuyL5Zl+fK5ycF7D2MMyrKczfNcBUEwiU8AkxpzuzQAjLbYUAGjn/QD72iw&#10;uvrK4bpqfmeMO1Y3NQAP5y3amMvzbKNu6j8JIbz3oNWVtW9673NmBjMnTdNQnucP1XWd8SbtLe89&#10;wjAEEV0dhuFzGxsbf90s1naixiRQu8FkYpYenuAc4JyH8x6j9p0/cxAgmMCCwUTQ2k1muN3ItnG3&#10;VU+GmScx3nLkxQBR21WeTNSZKp9A8LAAXtv6b8l3etaJaEcr/fOBmG59E9G4OTTdDz/L8v8pCGD0&#10;XUAQwCzBFIw8MLGnXZZjbKNwbzPjpYIEAd4B1gOjVsjWwpnbFiABGKVv50atg+nKgpk3Tec0tWNv&#10;sZP7t3MhmcYdf98qfcY1I+JuNRudPAB4D+fOX6npxHIpPChB41bcSCTgpoROf9ny40nYhHqmvQaM&#10;jGiV34qvLkZX+/8K/wGQFqDwb6gn0wAAAABJRU5ErkJgglBLAQItABQABgAIAAAAIQCxgme2CgEA&#10;ABMCAAATAAAAAAAAAAAAAAAAAAAAAABbQ29udGVudF9UeXBlc10ueG1sUEsBAi0AFAAGAAgAAAAh&#10;ADj9If/WAAAAlAEAAAsAAAAAAAAAAAAAAAAAOwEAAF9yZWxzLy5yZWxzUEsBAi0AFAAGAAgAAAAh&#10;ALNhkMs8KQAAvBECAA4AAAAAAAAAAAAAAAAAOgIAAGRycy9lMm9Eb2MueG1sUEsBAi0AFAAGAAgA&#10;AAAhAKomDr68AAAAIQEAABkAAAAAAAAAAAAAAAAAoisAAGRycy9fcmVscy9lMm9Eb2MueG1sLnJl&#10;bHNQSwECLQAUAAYACAAAACEA8SoT1uEAAAALAQAADwAAAAAAAAAAAAAAAACVLAAAZHJzL2Rvd25y&#10;ZXYueG1sUEsBAi0ACgAAAAAAAAAhACFwmCkTCQAAEwkAABQAAAAAAAAAAAAAAAAAoy0AAGRycy9t&#10;ZWRpYS9pbWFnZTEucG5nUEsFBgAAAAAGAAYAfAEAAOg2AAAAAA==&#10;" o:allowincell="f">
                <v:shape id="Freeform 2262" o:spid="_x0000_s1027" style="position:absolute;left:1005;top:-76;width:9492;height:20;visibility:visible;mso-wrap-style:square;v-text-anchor:top" coordsize="94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BCqxAAAAN0AAAAPAAAAZHJzL2Rvd25yZXYueG1sRI/BasMw&#10;EETvhf6D2EJujZxQ7MaJEkpoaa+2m5wXa2ObSCtjybHz91Wh0OMwM2+Y3WG2Rtxo8J1jBatlAoK4&#10;drrjRsF39fH8CsIHZI3GMSm4k4fD/vFhh7l2Exd0K0MjIoR9jgraEPpcSl+3ZNEvXU8cvYsbLIYo&#10;h0bqAacIt0aukySVFjuOCy32dGypvpajVXAMpvDm81w1Y3a6vJe1G7PKKbV4mt+2IALN4T/81/7S&#10;CtYvmxR+38QnIPc/AAAA//8DAFBLAQItABQABgAIAAAAIQDb4fbL7gAAAIUBAAATAAAAAAAAAAAA&#10;AAAAAAAAAABbQ29udGVudF9UeXBlc10ueG1sUEsBAi0AFAAGAAgAAAAhAFr0LFu/AAAAFQEAAAsA&#10;AAAAAAAAAAAAAAAAHwEAAF9yZWxzLy5yZWxzUEsBAi0AFAAGAAgAAAAhADTEEKrEAAAA3QAAAA8A&#10;AAAAAAAAAAAAAAAABwIAAGRycy9kb3ducmV2LnhtbFBLBQYAAAAAAwADALcAAAD4AgAAAAA=&#10;" path="m,l9492,e" filled="f" strokeweight=".48pt">
                  <v:path arrowok="t" o:connecttype="custom" o:connectlocs="0,0;9492,0" o:connectangles="0,0"/>
                </v:shape>
                <v:shape id="Freeform 2263" o:spid="_x0000_s1028" style="position:absolute;left:1000;top:-81;width:20;height:12386;visibility:visible;mso-wrap-style:square;v-text-anchor:top" coordsize="20,1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8oxgAAAN0AAAAPAAAAZHJzL2Rvd25yZXYueG1sRI9ba8JA&#10;FITfC/6H5Qh9Mxulapu6ingJffMOPh6yp0kwezZkV5P++25B6OMwM98ws0VnKvGgxpWWFQyjGARx&#10;ZnXJuYLzaTt4B+E8ssbKMin4IQeLee9lhom2LR/ocfS5CBB2CSoovK8TKV1WkEEX2Zo4eN+2MeiD&#10;bHKpG2wD3FRyFMcTabDksFBgTauCstvxbhTsVpvWVR2dr2OZ7odpur4sJyelXvvd8hOEp87/h5/t&#10;L61g9PYxhb834QnI+S8AAAD//wMAUEsBAi0AFAAGAAgAAAAhANvh9svuAAAAhQEAABMAAAAAAAAA&#10;AAAAAAAAAAAAAFtDb250ZW50X1R5cGVzXS54bWxQSwECLQAUAAYACAAAACEAWvQsW78AAAAVAQAA&#10;CwAAAAAAAAAAAAAAAAAfAQAAX3JlbHMvLnJlbHNQSwECLQAUAAYACAAAACEAMpmfKMYAAADdAAAA&#10;DwAAAAAAAAAAAAAAAAAHAgAAZHJzL2Rvd25yZXYueG1sUEsFBgAAAAADAAMAtwAAAPoCAAAAAA==&#10;" path="m,l,12386e" filled="f" strokeweight=".16967mm">
                  <v:path arrowok="t" o:connecttype="custom" o:connectlocs="0,0;0,12386" o:connectangles="0,0"/>
                </v:shape>
                <v:shape id="Freeform 2264" o:spid="_x0000_s1029" style="position:absolute;left:1005;top:12300;width:9492;height:20;visibility:visible;mso-wrap-style:square;v-text-anchor:top" coordsize="94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TkdwQAAAN0AAAAPAAAAZHJzL2Rvd25yZXYueG1sRE/Pa8Iw&#10;FL4L+x/CG+ymqTKkdkaRguBhMKyFXR/NWxvWvNQk2u6/Xw6Cx4/v93Y/2V7cyQfjWMFykYEgbpw2&#10;3CqoL8d5DiJEZI29Y1LwRwH2u5fZFgvtRj7TvYqtSCEcClTQxTgUUoamI4th4QbixP04bzEm6Fup&#10;PY4p3PZylWVradFwauhwoLKj5re6WQWlWftx4M10/fR5m+uv8ruqjVJvr9PhA0SkKT7FD/dJK1i9&#10;b9Lc9CY9Abn7BwAA//8DAFBLAQItABQABgAIAAAAIQDb4fbL7gAAAIUBAAATAAAAAAAAAAAAAAAA&#10;AAAAAABbQ29udGVudF9UeXBlc10ueG1sUEsBAi0AFAAGAAgAAAAhAFr0LFu/AAAAFQEAAAsAAAAA&#10;AAAAAAAAAAAAHwEAAF9yZWxzLy5yZWxzUEsBAi0AFAAGAAgAAAAhAJ0hOR3BAAAA3QAAAA8AAAAA&#10;AAAAAAAAAAAABwIAAGRycy9kb3ducmV2LnhtbFBLBQYAAAAAAwADALcAAAD1AgAAAAA=&#10;" path="m,l9492,e" filled="f" strokeweight=".16931mm">
                  <v:path arrowok="t" o:connecttype="custom" o:connectlocs="0,0;9492,0" o:connectangles="0,0"/>
                </v:shape>
                <v:shape id="Freeform 2265" o:spid="_x0000_s1030" style="position:absolute;left:10502;top:-81;width:20;height:12386;visibility:visible;mso-wrap-style:square;v-text-anchor:top" coordsize="20,1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4rxxwAAAN0AAAAPAAAAZHJzL2Rvd25yZXYueG1sRI9Ba8JA&#10;FITvQv/D8oTezEYptUldQygUvJRStVRvr9lnEsy+DdmtJv56VxB6HGbmG2aR9aYRJ+pcbVnBNIpB&#10;EBdW11wq2G7eJy8gnEfW2FgmBQM5yJYPowWm2p75i05rX4oAYZeigsr7NpXSFRUZdJFtiYN3sJ1B&#10;H2RXSt3hOcBNI2dx/CwN1hwWKmzpraLiuP4zCtxqr4ffz/zyvduaefLxo/kyaKUex33+CsJT7//D&#10;9/ZKK5g9JQnc3oQnIJdXAAAA//8DAFBLAQItABQABgAIAAAAIQDb4fbL7gAAAIUBAAATAAAAAAAA&#10;AAAAAAAAAAAAAABbQ29udGVudF9UeXBlc10ueG1sUEsBAi0AFAAGAAgAAAAhAFr0LFu/AAAAFQEA&#10;AAsAAAAAAAAAAAAAAAAAHwEAAF9yZWxzLy5yZWxzUEsBAi0AFAAGAAgAAAAhAPIjivHHAAAA3QAA&#10;AA8AAAAAAAAAAAAAAAAABwIAAGRycy9kb3ducmV2LnhtbFBLBQYAAAAAAwADALcAAAD7AgAAAAA=&#10;" path="m,l,12386e" filled="f" strokeweight=".48pt">
                  <v:path arrowok="t" o:connecttype="custom" o:connectlocs="0,0;0,12386" o:connectangles="0,0"/>
                </v:shape>
                <v:shape id="Freeform 2266" o:spid="_x0000_s1031" style="position:absolute;left:4558;top:397;width:1080;height:622;visibility:visible;mso-wrap-style:square;v-text-anchor:top" coordsize="108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fwgAAAN0AAAAPAAAAZHJzL2Rvd25yZXYueG1sRE9NawIx&#10;EL0X+h/CFLxpUkGxq1Faq+DFalXwOmzG3cXNZEniuv57cyj0+Hjfs0Vna9GSD5VjDe8DBYI4d6bi&#10;QsPpuO5PQISIbLB2TBoeFGAxf32ZYWbcnX+pPcRCpBAOGWooY2wyKUNeksUwcA1x4i7OW4wJ+kIa&#10;j/cUbms5VGosLVacGkpsaFlSfj3crIad/PHrj6P6Wl43dK5X39tq30ate2/d5xREpC7+i//cG6Nh&#10;OFJpf3qTnoCcPwEAAP//AwBQSwECLQAUAAYACAAAACEA2+H2y+4AAACFAQAAEwAAAAAAAAAAAAAA&#10;AAAAAAAAW0NvbnRlbnRfVHlwZXNdLnhtbFBLAQItABQABgAIAAAAIQBa9CxbvwAAABUBAAALAAAA&#10;AAAAAAAAAAAAAB8BAABfcmVscy8ucmVsc1BLAQItABQABgAIAAAAIQCTTw+fwgAAAN0AAAAPAAAA&#10;AAAAAAAAAAAAAAcCAABkcnMvZG93bnJldi54bWxQSwUGAAAAAAMAAwC3AAAA9gIAAAAA&#10;" path="m,310l270,,810,r270,310l810,621r-540,l,310xe" filled="f">
                  <v:path arrowok="t" o:connecttype="custom" o:connectlocs="0,310;270,0;810,0;1080,310;810,621;270,621;0,310" o:connectangles="0,0,0,0,0,0,0"/>
                </v:shape>
                <v:shape id="Freeform 2267" o:spid="_x0000_s1032" style="position:absolute;left:5098;top:1021;width:20;height:212;visibility:visible;mso-wrap-style:square;v-text-anchor:top" coordsize="2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2xuxgAAAN0AAAAPAAAAZHJzL2Rvd25yZXYueG1sRI9Ba8JA&#10;FITvBf/D8gRvdRMhUqKriCLEYA9V6fmZfSbB7NuQXTX667uFQo/DzHzDzJe9acSdOldbVhCPIxDE&#10;hdU1lwpOx+37BwjnkTU2lknBkxwsF4O3OabaPviL7gdfigBhl6KCyvs2ldIVFRl0Y9sSB+9iO4M+&#10;yK6UusNHgJtGTqJoKg3WHBYqbGldUXE93IyC3e25eyXfeXxKzln22R7zfb3JlRoN+9UMhKfe/4f/&#10;2plWMEmiGH7fhCcgFz8AAAD//wMAUEsBAi0AFAAGAAgAAAAhANvh9svuAAAAhQEAABMAAAAAAAAA&#10;AAAAAAAAAAAAAFtDb250ZW50X1R5cGVzXS54bWxQSwECLQAUAAYACAAAACEAWvQsW78AAAAVAQAA&#10;CwAAAAAAAAAAAAAAAAAfAQAAX3JlbHMvLnJlbHNQSwECLQAUAAYACAAAACEAeLNsbsYAAADdAAAA&#10;DwAAAAAAAAAAAAAAAAAHAgAAZHJzL2Rvd25yZXYueG1sUEsFBgAAAAADAAMAtwAAAPoCAAAAAA==&#10;" path="m,l2,212e" filled="f">
                  <v:path arrowok="t" o:connecttype="custom" o:connectlocs="0,0;2,212" o:connectangles="0,0"/>
                </v:shape>
                <v:shape id="Freeform 2268" o:spid="_x0000_s1033" style="position:absolute;left:5040;top:1213;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l9xAAAAN0AAAAPAAAAZHJzL2Rvd25yZXYueG1sRI9Ba8JA&#10;FITvQv/D8gq9SLNrQJHUVcRiUU+alp4f2dckmH0bsltN/r0rCB6HmfmGWax624gLdb52rGGSKBDE&#10;hTM1lxp+vrfvcxA+IBtsHJOGgTysli+jBWbGXflElzyUIkLYZ6ihCqHNpPRFRRZ94lri6P25zmKI&#10;siul6fAa4baRqVIzabHmuFBhS5uKinP+bzUcN/lY+fS8Zf78tcN6sh++Dq3Wb6/9+gNEoD48w4/2&#10;zmhIpyqF+5v4BOTyBgAA//8DAFBLAQItABQABgAIAAAAIQDb4fbL7gAAAIUBAAATAAAAAAAAAAAA&#10;AAAAAAAAAABbQ29udGVudF9UeXBlc10ueG1sUEsBAi0AFAAGAAgAAAAhAFr0LFu/AAAAFQEAAAsA&#10;AAAAAAAAAAAAAAAAHwEAAF9yZWxzLy5yZWxzUEsBAi0AFAAGAAgAAAAhABDf6X3EAAAA3QAAAA8A&#10;AAAAAAAAAAAAAAAABwIAAGRycy9kb3ducmV2LnhtbFBLBQYAAAAAAwADALcAAAD4AgAAAAA=&#10;" path="m120,l,1,61,120,120,xe" fillcolor="black" stroked="f">
                  <v:path arrowok="t" o:connecttype="custom" o:connectlocs="120,0;0,1;61,120;120,0" o:connectangles="0,0,0,0"/>
                </v:shape>
                <v:shape id="Freeform 2269" o:spid="_x0000_s1034" style="position:absolute;left:4558;top:1333;width:1080;height:935;visibility:visible;mso-wrap-style:square;v-text-anchor:top" coordsize="108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x/wwAAAN0AAAAPAAAAZHJzL2Rvd25yZXYueG1sRI/RisIw&#10;FETfF/yHcAVfxCYqK9I1iiwrCD5t7QdcmmtbtrkpTWzr3xtB2MdhZs4wu8NoG9FT52vHGpaJAkFc&#10;OFNzqSG/nhZbED4gG2wck4YHeTjsJx87TI0b+Jf6LJQiQtinqKEKoU2l9EVFFn3iWuLo3VxnMUTZ&#10;ldJ0OES4beRKqY20WHNcqLCl74qKv+xuNVDb+7nLh1NWXtRPIR/zyzInrWfT8fgFItAY/sPv9tlo&#10;WH2qNbzexCcg908AAAD//wMAUEsBAi0AFAAGAAgAAAAhANvh9svuAAAAhQEAABMAAAAAAAAAAAAA&#10;AAAAAAAAAFtDb250ZW50X1R5cGVzXS54bWxQSwECLQAUAAYACAAAACEAWvQsW78AAAAVAQAACwAA&#10;AAAAAAAAAAAAAAAfAQAAX3JlbHMvLnJlbHNQSwECLQAUAAYACAAAACEA0G6sf8MAAADdAAAADwAA&#10;AAAAAAAAAAAAAAAHAgAAZHJzL2Rvd25yZXYueG1sUEsFBgAAAAADAAMAtwAAAPcCAAAAAA==&#10;" path="m,467l540,r540,467l540,935,,467xe" filled="f">
                  <v:path arrowok="t" o:connecttype="custom" o:connectlocs="0,467;540,0;1080,467;540,935;0,467" o:connectangles="0,0,0,0,0"/>
                </v:shape>
                <v:shape id="Freeform 2270" o:spid="_x0000_s1035" style="position:absolute;left:5880;top:1743;width:121;height:120;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ayOxQAAANwAAAAPAAAAZHJzL2Rvd25yZXYueG1sRI/RasJA&#10;FETfC/7DcgXf6iZBRaJrCJVCAy1F4wdcstckmL0bsluT+vXdQqGPw8ycYfbZZDpxp8G1lhXEywgE&#10;cWV1y7WCS/n6vAXhPLLGzjIp+CYH2WH2tMdU25FPdD/7WgQIuxQVNN73qZSuasigW9qeOHhXOxj0&#10;QQ611AOOAW46mUTRRhpsOSw02NNLQ9Xt/GUUfFaFLot3PuWrRzz5Y3lcfzxKpRbzKd+B8DT5//Bf&#10;+00rSNYb+D0TjoA8/AAAAP//AwBQSwECLQAUAAYACAAAACEA2+H2y+4AAACFAQAAEwAAAAAAAAAA&#10;AAAAAAAAAAAAW0NvbnRlbnRfVHlwZXNdLnhtbFBLAQItABQABgAIAAAAIQBa9CxbvwAAABUBAAAL&#10;AAAAAAAAAAAAAAAAAB8BAABfcmVscy8ucmVsc1BLAQItABQABgAIAAAAIQA17ayOxQAAANwAAAAP&#10;AAAAAAAAAAAAAAAAAAcCAABkcnMvZG93bnJldi54bWxQSwUGAAAAAAMAAwC3AAAA+QIAAAAA&#10;" path="m,l,120,120,60,,xe" fillcolor="black" stroked="f">
                  <v:path arrowok="t" o:connecttype="custom" o:connectlocs="0,0;0,120;120,60;0,0" o:connectangles="0,0,0,0"/>
                </v:shape>
                <v:shape id="Freeform 2271" o:spid="_x0000_s1036" style="position:absolute;left:6000;top:1333;width:1079;height:935;visibility:visible;mso-wrap-style:square;v-text-anchor:top" coordsize="107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Z9IxAAAANwAAAAPAAAAZHJzL2Rvd25yZXYueG1sRI9Ba8JA&#10;FITvhf6H5RW81U0FbY2u0gqCh5ai1fsz+0xis++F3VWTf98tFHocZuYbZr7sXKOu5EMtbOBpmIEi&#10;LsTWXBrYf60fX0CFiGyxESYDPQVYLu7v5phbufGWrrtYqgThkKOBKsY21zoUFTkMQ2mJk3cS7zAm&#10;6UttPd4S3DV6lGUT7bDmtFBhS6uKiu/dxRkozvt+0n/I2/rzMBUd3o+djL0xg4fudQYqUhf/w3/t&#10;jTUwGj/D75l0BPTiBwAA//8DAFBLAQItABQABgAIAAAAIQDb4fbL7gAAAIUBAAATAAAAAAAAAAAA&#10;AAAAAAAAAABbQ29udGVudF9UeXBlc10ueG1sUEsBAi0AFAAGAAgAAAAhAFr0LFu/AAAAFQEAAAsA&#10;AAAAAAAAAAAAAAAAHwEAAF9yZWxzLy5yZWxzUEsBAi0AFAAGAAgAAAAhAPktn0jEAAAA3AAAAA8A&#10;AAAAAAAAAAAAAAAABwIAAGRycy9kb3ducmV2LnhtbFBLBQYAAAAAAwADALcAAAD4AgAAAAA=&#10;" path="m,467l539,r540,467l539,935,,467xe" filled="f" strokeweight=".26456mm">
                  <v:path arrowok="t" o:connecttype="custom" o:connectlocs="0,467;539,0;1079,467;539,935;0,467" o:connectangles="0,0,0,0,0"/>
                </v:shape>
                <v:shape id="Freeform 2272" o:spid="_x0000_s1037" style="position:absolute;left:7438;top:1333;width:1440;height:935;visibility:visible;mso-wrap-style:square;v-text-anchor:top" coordsize="144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6wAAAANwAAAAPAAAAZHJzL2Rvd25yZXYueG1sRE/LisIw&#10;FN0P+A/hCu7G1OKIVKOIICg4A74W7i7NtS02NyWJtv69WQy4PJz3fNmZWjzJ+cqygtEwAUGcW11x&#10;oeB82nxPQfiArLG2TApe5GG56H3NMdO25QM9j6EQMYR9hgrKEJpMSp+XZNAPbUMcuZt1BkOErpDa&#10;YRvDTS3TJJlIgxXHhhIbWpeU348Po+DQrcaX+1WedT1yu7bZp/rvN1Vq0O9WMxCBuvAR/7u3WkH6&#10;E9fGM/EIyMUbAAD//wMAUEsBAi0AFAAGAAgAAAAhANvh9svuAAAAhQEAABMAAAAAAAAAAAAAAAAA&#10;AAAAAFtDb250ZW50X1R5cGVzXS54bWxQSwECLQAUAAYACAAAACEAWvQsW78AAAAVAQAACwAAAAAA&#10;AAAAAAAAAAAfAQAAX3JlbHMvLnJlbHNQSwECLQAUAAYACAAAACEAfjLIusAAAADcAAAADwAAAAAA&#10;AAAAAAAAAAAHAgAAZHJzL2Rvd25yZXYueG1sUEsFBgAAAAADAAMAtwAAAPQCAAAAAA==&#10;" path="m,467l720,r720,467l720,935,,467xe" filled="f">
                  <v:path arrowok="t" o:connecttype="custom" o:connectlocs="0,467;720,0;1440,467;720,935;0,467" o:connectangles="0,0,0,0,0"/>
                </v:shape>
                <v:shape id="Freeform 2273" o:spid="_x0000_s1038" style="position:absolute;left:7318;top:1743;width:121;height:120;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jj8wwAAANwAAAAPAAAAZHJzL2Rvd25yZXYueG1sRI/RisIw&#10;FETfBf8hXME3TRUVrUYRRVBQROsHXJq7bdnmpjRRu379RhB8HGbmDLNYNaYUD6pdYVnBoB+BIE6t&#10;LjhTcEt2vSkI55E1lpZJwR85WC3brQXG2j75Qo+rz0SAsItRQe59FUvp0pwMur6tiIP3Y2uDPsg6&#10;k7rGZ4CbUg6jaCINFhwWcqxok1P6e70bBef0oJPDkS/r0WvQ+G2yHZ9eiVLdTrOeg/DU+G/4095r&#10;BcPxDN5nwhGQy38AAAD//wMAUEsBAi0AFAAGAAgAAAAhANvh9svuAAAAhQEAABMAAAAAAAAAAAAA&#10;AAAAAAAAAFtDb250ZW50X1R5cGVzXS54bWxQSwECLQAUAAYACAAAACEAWvQsW78AAAAVAQAACwAA&#10;AAAAAAAAAAAAAAAfAQAAX3JlbHMvLnJlbHNQSwECLQAUAAYACAAAACEARHI4/MMAAADcAAAADwAA&#10;AAAAAAAAAAAAAAAHAgAAZHJzL2Rvd25yZXYueG1sUEsFBgAAAAADAAMAtwAAAPcCAAAAAA==&#10;" path="m,l,120,120,60,,xe" fillcolor="black" stroked="f">
                  <v:path arrowok="t" o:connecttype="custom" o:connectlocs="0,0;0,120;120,60;0,0" o:connectangles="0,0,0,0"/>
                </v:shape>
                <v:shape id="Freeform 2274" o:spid="_x0000_s1039" style="position:absolute;left:2759;top:1333;width:1439;height:935;visibility:visible;mso-wrap-style:square;v-text-anchor:top" coordsize="143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12wgAAANwAAAAPAAAAZHJzL2Rvd25yZXYueG1sRE/LasJA&#10;FN0X/IfhCu7qxLRViY4hFFIKFsTX/pq5JsHMnZAZY/r3zqLQ5eG81+lgGtFT52rLCmbTCARxYXXN&#10;pYLTMX9dgnAeWWNjmRT8koN0M3pZY6Ltg/fUH3wpQgi7BBVU3reJlK6oyKCb2pY4cFfbGfQBdqXU&#10;HT5CuGlkHEVzabDm0FBhS58VFbfD3ShYvOWuz94vV/u1+KFo93Epz3ar1GQ8ZCsQngb/L/5zf2sF&#10;8TzMD2fCEZCbJwAAAP//AwBQSwECLQAUAAYACAAAACEA2+H2y+4AAACFAQAAEwAAAAAAAAAAAAAA&#10;AAAAAAAAW0NvbnRlbnRfVHlwZXNdLnhtbFBLAQItABQABgAIAAAAIQBa9CxbvwAAABUBAAALAAAA&#10;AAAAAAAAAAAAAB8BAABfcmVscy8ucmVsc1BLAQItABQABgAIAAAAIQCcD512wgAAANwAAAAPAAAA&#10;AAAAAAAAAAAAAAcCAABkcnMvZG93bnJldi54bWxQSwUGAAAAAAMAAwC3AAAA9gIAAAAA&#10;" path="m,467l719,r720,467l719,935,,467xe" filled="f">
                  <v:path arrowok="t" o:connecttype="custom" o:connectlocs="0,467;719,0;1439,467;719,935;0,467" o:connectangles="0,0,0,0,0"/>
                </v:shape>
                <v:shape id="Freeform 2275" o:spid="_x0000_s1040" style="position:absolute;left:4198;top:1743;width:121;height:120;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P5HxQAAANwAAAAPAAAAZHJzL2Rvd25yZXYueG1sRI/RasJA&#10;FETfC/2H5Qq+1U1Eg6SuIpWCgUrR+AGX7G0SzN4N2a2J+fquIPRxmJkzzHo7mEbcqHO1ZQXxLAJB&#10;XFhdc6ngkn++rUA4j6yxsUwK7uRgu3l9WWOqbc8nup19KQKEXYoKKu/bVEpXVGTQzWxLHLwf2xn0&#10;QXal1B32AW4aOY+iRBqsOSxU2NJHRcX1/GsUfBeZzrMvPu0WYzz4fb5fHsdcqelk2L2D8DT4//Cz&#10;fdAK5kkMjzPhCMjNHwAAAP//AwBQSwECLQAUAAYACAAAACEA2+H2y+4AAACFAQAAEwAAAAAAAAAA&#10;AAAAAAAAAAAAW0NvbnRlbnRfVHlwZXNdLnhtbFBLAQItABQABgAIAAAAIQBa9CxbvwAAABUBAAAL&#10;AAAAAAAAAAAAAAAAAB8BAABfcmVscy8ucmVsc1BLAQItABQABgAIAAAAIQB0aP5HxQAAANwAAAAP&#10;AAAAAAAAAAAAAAAAAAcCAABkcnMvZG93bnJldi54bWxQSwUGAAAAAAMAAwC3AAAA+QIAAAAA&#10;" path="m119,l,60r120,60l119,xe" fillcolor="black" stroked="f">
                  <v:path arrowok="t" o:connecttype="custom" o:connectlocs="119,0;0,60;120,120;119,0" o:connectangles="0,0,0,0"/>
                </v:shape>
                <v:shape id="Freeform 2276" o:spid="_x0000_s1041" style="position:absolute;left:1318;top:1489;width:1079;height:623;visibility:visible;mso-wrap-style:square;v-text-anchor:top" coordsize="107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D7xQAAANwAAAAPAAAAZHJzL2Rvd25yZXYueG1sRI9Ba8JA&#10;FITvgv9heUJvzcYcxKbZiAgtvRRaI6W9PbLPJJp9m2a3SfrvXUHwOMzMN0y2mUwrBupdY1nBMopB&#10;EJdWN1wpOBQvj2sQziNrbC2Tgn9ysMnnswxTbUf+pGHvKxEg7FJUUHvfpVK6siaDLrIdcfCOtjfo&#10;g+wrqXscA9y0MonjlTTYcFiosaNdTeV5/2cUxD/VeyLp9LT8xdfi67stPiZ5UuphMW2fQXia/D18&#10;a79pBckqgeuZcARkfgEAAP//AwBQSwECLQAUAAYACAAAACEA2+H2y+4AAACFAQAAEwAAAAAAAAAA&#10;AAAAAAAAAAAAW0NvbnRlbnRfVHlwZXNdLnhtbFBLAQItABQABgAIAAAAIQBa9CxbvwAAABUBAAAL&#10;AAAAAAAAAAAAAAAAAB8BAABfcmVscy8ucmVsc1BLAQItABQABgAIAAAAIQATkbD7xQAAANwAAAAP&#10;AAAAAAAAAAAAAAAAAAcCAABkcnMvZG93bnJldi54bWxQSwUGAAAAAAMAAwC3AAAA+QIAAAAA&#10;" path="m,311l269,,809,r270,311l809,623r-540,l,311xe" filled="f">
                  <v:path arrowok="t" o:connecttype="custom" o:connectlocs="0,311;269,0;809,0;1079,311;809,623;269,623;0,311" o:connectangles="0,0,0,0,0,0,0"/>
                </v:shape>
                <v:shape id="Freeform 2277" o:spid="_x0000_s1042" style="position:absolute;left:2399;top:1743;width:121;height:120;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sWrwwAAANwAAAAPAAAAZHJzL2Rvd25yZXYueG1sRI/RisIw&#10;FETfBf8hXME3TdVVpBpFFEFBEa0fcGnutmWbm9JE7fr1RhB8HGbmDDNfNqYUd6pdYVnBoB+BIE6t&#10;LjhTcE22vSkI55E1lpZJwT85WC7arTnG2j74TPeLz0SAsItRQe59FUvp0pwMur6tiIP3a2uDPsg6&#10;k7rGR4CbUg6jaCINFhwWcqxonVP6d7kZBad0r5P9gc+rn+eg8ZtkMz4+E6W6nWY1A+Gp8d/wp73T&#10;CoaTEbzPhCMgFy8AAAD//wMAUEsBAi0AFAAGAAgAAAAhANvh9svuAAAAhQEAABMAAAAAAAAAAAAA&#10;AAAAAAAAAFtDb250ZW50X1R5cGVzXS54bWxQSwECLQAUAAYACAAAACEAWvQsW78AAAAVAQAACwAA&#10;AAAAAAAAAAAAAAAfAQAAX3JlbHMvLnJlbHNQSwECLQAUAAYACAAAACEA6/bFq8MAAADcAAAADwAA&#10;AAAAAAAAAAAAAAAHAgAAZHJzL2Rvd25yZXYueG1sUEsFBgAAAAADAAMAtwAAAPcCAAAAAA==&#10;" path="m119,l,60r120,60l119,xe" fillcolor="black" stroked="f">
                  <v:path arrowok="t" o:connecttype="custom" o:connectlocs="119,0;0,60;120,120;119,0" o:connectangles="0,0,0,0"/>
                </v:shape>
                <v:shape id="Freeform 2278" o:spid="_x0000_s1043" style="position:absolute;left:9239;top:1489;width:1077;height:623;visibility:visible;mso-wrap-style:square;v-text-anchor:top" coordsize="107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JMxQAAANwAAAAPAAAAZHJzL2Rvd25yZXYueG1sRI9Ba8JA&#10;FITvhf6H5RW81U1FpKSuooWoeNK0FI+P7DMJZt/G7JpEf70rFDwOM/MNM533phItNa60rOBjGIEg&#10;zqwuOVfw+5O8f4JwHlljZZkUXMnBfPb6MsVY24731KY+FwHCLkYFhfd1LKXLCjLohrYmDt7RNgZ9&#10;kE0udYNdgJtKjqJoIg2WHBYKrOm7oOyUXoyCdvG3Tqsk9dtknK8O5+Wt29U3pQZv/eILhKfeP8P/&#10;7Y1WMJqM4XEmHAE5uwMAAP//AwBQSwECLQAUAAYACAAAACEA2+H2y+4AAACFAQAAEwAAAAAAAAAA&#10;AAAAAAAAAAAAW0NvbnRlbnRfVHlwZXNdLnhtbFBLAQItABQABgAIAAAAIQBa9CxbvwAAABUBAAAL&#10;AAAAAAAAAAAAAAAAAB8BAABfcmVscy8ucmVsc1BLAQItABQABgAIAAAAIQDPMtJMxQAAANwAAAAP&#10;AAAAAAAAAAAAAAAAAAcCAABkcnMvZG93bnJldi54bWxQSwUGAAAAAAMAAwC3AAAA+QIAAAAA&#10;" path="m,311l269,,807,r270,311l807,623r-538,l,311xe" filled="f">
                  <v:path arrowok="t" o:connecttype="custom" o:connectlocs="0,311;269,0;807,0;1077,311;807,623;269,623;0,311" o:connectangles="0,0,0,0,0,0,0"/>
                </v:shape>
                <v:shape id="Freeform 2279" o:spid="_x0000_s1044" style="position:absolute;left:9121;top:1742;width:121;height:120;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ExQAAANwAAAAPAAAAZHJzL2Rvd25yZXYueG1sRI/RasJA&#10;FETfC/7DcgXf6iZBRaJrCJVCAy1F4wdcstckmL0bsluT+vXdQqGPw8ycYfbZZDpxp8G1lhXEywgE&#10;cWV1y7WCS/n6vAXhPLLGzjIp+CYH2WH2tMdU25FPdD/7WgQIuxQVNN73qZSuasigW9qeOHhXOxj0&#10;QQ611AOOAW46mUTRRhpsOSw02NNLQ9Xt/GUUfFaFLot3PuWrRzz5Y3lcfzxKpRbzKd+B8DT5//Bf&#10;+00rSDZr+D0TjoA8/AAAAP//AwBQSwECLQAUAAYACAAAACEA2+H2y+4AAACFAQAAEwAAAAAAAAAA&#10;AAAAAAAAAAAAW0NvbnRlbnRfVHlwZXNdLnhtbFBLAQItABQABgAIAAAAIQBa9CxbvwAAABUBAAAL&#10;AAAAAAAAAAAAAAAAAB8BAABfcmVscy8ucmVsc1BLAQItABQABgAIAAAAIQALU/hExQAAANwAAAAP&#10;AAAAAAAAAAAAAAAAAAcCAABkcnMvZG93bnJldi54bWxQSwUGAAAAAAMAAwC3AAAA+QIAAAAA&#10;" path="m,l,120,120,59,,xe" fillcolor="black" stroked="f">
                  <v:path arrowok="t" o:connecttype="custom" o:connectlocs="0,0;0,120;120,59;0,0" o:connectangles="0,0,0,0"/>
                </v:shape>
                <v:shape id="Freeform 2280" o:spid="_x0000_s1045" style="position:absolute;left:6538;top:2268;width:20;height:369;visibility:visible;mso-wrap-style:square;v-text-anchor:top" coordsize="20,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khxgAAANwAAAAPAAAAZHJzL2Rvd25yZXYueG1sRI9Ba8JA&#10;FITvBf/D8oReim6UEmqajYhQEAtCE/X8mn1NQrNvQ3ZN4r/vFgo9DjPzDZNuJ9OKgXrXWFawWkYg&#10;iEurG64UnIu3xQsI55E1tpZJwZ0cbLPZQ4qJtiN/0JD7SgQIuwQV1N53iZSurMmgW9qOOHhftjfo&#10;g+wrqXscA9y0ch1FsTTYcFiosaN9TeV3fjMKThufX4rh/czP189TcbC749NtVOpxPu1eQXia/H/4&#10;r33QCtZxDL9nwhGQ2Q8AAAD//wMAUEsBAi0AFAAGAAgAAAAhANvh9svuAAAAhQEAABMAAAAAAAAA&#10;AAAAAAAAAAAAAFtDb250ZW50X1R5cGVzXS54bWxQSwECLQAUAAYACAAAACEAWvQsW78AAAAVAQAA&#10;CwAAAAAAAAAAAAAAAAAfAQAAX3JlbHMvLnJlbHNQSwECLQAUAAYACAAAACEAq6RZIcYAAADcAAAA&#10;DwAAAAAAAAAAAAAAAAAHAgAAZHJzL2Rvd25yZXYueG1sUEsFBgAAAAADAAMAtwAAAPoCAAAAAA==&#10;" path="m,l,369e" filled="f" strokeweight=".26456mm">
                  <v:path arrowok="t" o:connecttype="custom" o:connectlocs="0,0;0,369" o:connectangles="0,0"/>
                </v:shape>
                <v:shape id="Freeform 2281" o:spid="_x0000_s1046" style="position:absolute;left:6479;top:261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xNMwwAAANwAAAAPAAAAZHJzL2Rvd25yZXYueG1sRI9Bi8Iw&#10;FITvC/6H8AQvi6b24Eo1iigu6mmt4vnRPNti81KarLb/3giCx2FmvmHmy9ZU4k6NKy0rGI8iEMSZ&#10;1SXnCs6n7XAKwnlkjZVlUtCRg+Wi9zXHRNsHH+me+lwECLsEFRTe14mULivIoBvZmjh4V9sY9EE2&#10;udQNPgLcVDKOook0WHJYKLCmdUHZLf03Cv7W6Xfk4tuWeXMx3Wq8734PtVKDfruagfDU+k/43d5p&#10;BfHkB15nwhGQiycAAAD//wMAUEsBAi0AFAAGAAgAAAAhANvh9svuAAAAhQEAABMAAAAAAAAAAAAA&#10;AAAAAAAAAFtDb250ZW50X1R5cGVzXS54bWxQSwECLQAUAAYACAAAACEAWvQsW78AAAAVAQAACwAA&#10;AAAAAAAAAAAAAAAfAQAAX3JlbHMvLnJlbHNQSwECLQAUAAYACAAAACEAWe8TTMMAAADcAAAADwAA&#10;AAAAAAAAAAAAAAAHAgAAZHJzL2Rvd25yZXYueG1sUEsFBgAAAAADAAMAtwAAAPcCAAAAAA==&#10;" path="m120,l,,60,120,120,xe" fillcolor="black" stroked="f">
                  <v:path arrowok="t" o:connecttype="custom" o:connectlocs="120,0;0,0;60,120;120,0" o:connectangles="0,0,0,0"/>
                </v:shape>
                <v:shape id="Freeform 2282" o:spid="_x0000_s1047" style="position:absolute;left:8159;top:2268;width:20;height:369;visibility:visible;mso-wrap-style:square;v-text-anchor:top" coordsize="20,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2jIwwAAANwAAAAPAAAAZHJzL2Rvd25yZXYueG1sRE9da8Iw&#10;FH0f+B/CFfYyZqoM0a6piDCQDYS1uue75toWm5uSxLb798vDYI+H853tJtOJgZxvLStYLhIQxJXV&#10;LdcKzuXb8waED8gaO8uk4Ic87PLZQ4aptiN/0lCEWsQQ9ikqaELoUyl91ZBBv7A9ceSu1hkMEbpa&#10;aodjDDedXCXJWhpsOTY02NOhoepW3I2C0zYUl3L4OPPL1/epPNr9+9N9VOpxPu1fQQSawr/4z33U&#10;ClbruDaeiUdA5r8AAAD//wMAUEsBAi0AFAAGAAgAAAAhANvh9svuAAAAhQEAABMAAAAAAAAAAAAA&#10;AAAAAAAAAFtDb250ZW50X1R5cGVzXS54bWxQSwECLQAUAAYACAAAACEAWvQsW78AAAAVAQAACwAA&#10;AAAAAAAAAAAAAAAfAQAAX3JlbHMvLnJlbHNQSwECLQAUAAYACAAAACEAtXdoyMMAAADcAAAADwAA&#10;AAAAAAAAAAAAAAAHAgAAZHJzL2Rvd25yZXYueG1sUEsFBgAAAAADAAMAtwAAAPcCAAAAAA==&#10;" path="m,l,369e" filled="f" strokeweight=".26456mm">
                  <v:path arrowok="t" o:connecttype="custom" o:connectlocs="0,0;0,369" o:connectangles="0,0"/>
                </v:shape>
                <v:shape id="Freeform 2283" o:spid="_x0000_s1048" style="position:absolute;left:8100;top:261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KlwwAAANwAAAAPAAAAZHJzL2Rvd25yZXYueG1sRI9Bi8Iw&#10;FITvC/6H8AQvi6b2IGs1iigu6mmt4vnRPNti81KarLb/3giCx2FmvmHmy9ZU4k6NKy0rGI8iEMSZ&#10;1SXnCs6n7fAHhPPIGivLpKAjB8tF72uOibYPPtI99bkIEHYJKii8rxMpXVaQQTeyNXHwrrYx6INs&#10;cqkbfAS4qWQcRRNpsOSwUGBN64KyW/pvFPyt0+/Ixbct8+ZiutV43/0eaqUG/XY1A+Gp9Z/wu73T&#10;CuLJFF5nwhGQiycAAAD//wMAUEsBAi0AFAAGAAgAAAAhANvh9svuAAAAhQEAABMAAAAAAAAAAAAA&#10;AAAAAAAAAFtDb250ZW50X1R5cGVzXS54bWxQSwECLQAUAAYACAAAACEAWvQsW78AAAAVAQAACwAA&#10;AAAAAAAAAAAAAAAfAQAAX3JlbHMvLnJlbHNQSwECLQAUAAYACAAAACEARzwipcMAAADcAAAADwAA&#10;AAAAAAAAAAAAAAAHAgAAZHJzL2Rvd25yZXYueG1sUEsFBgAAAAADAAMAtwAAAPcCAAAAAA==&#10;" path="m120,l,,60,120,120,xe" fillcolor="black" stroked="f">
                  <v:path arrowok="t" o:connecttype="custom" o:connectlocs="120,0;0,0;60,120;120,0" o:connectangles="0,0,0,0"/>
                </v:shape>
                <v:shape id="Freeform 2284" o:spid="_x0000_s1049" style="position:absolute;left:3478;top:2268;width:20;height:1929;visibility:visible;mso-wrap-style:square;v-text-anchor:top" coordsize="20,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TzwAAAANwAAAAPAAAAZHJzL2Rvd25yZXYueG1sRE/NisIw&#10;EL4LvkMYwcuiUz3s1moUka4sePHvAYZmbIvNpDRZrW+/OSx4/Pj+V5veNurBna+daJhNE1AshTO1&#10;lBqul+9JCsoHEkONE9bwYg+b9XCwosy4p5z4cQ6liiHiM9JQhdBmiL6o2JKfupYlcjfXWQoRdiWa&#10;jp4x3DY4T5JPtFRLbKio5V3Fxf38azVgeUxzvC4u6Qzr7SF85Ps95VqPR/12CSpwH97if/eP0TD/&#10;ivPjmXgEcP0HAAD//wMAUEsBAi0AFAAGAAgAAAAhANvh9svuAAAAhQEAABMAAAAAAAAAAAAAAAAA&#10;AAAAAFtDb250ZW50X1R5cGVzXS54bWxQSwECLQAUAAYACAAAACEAWvQsW78AAAAVAQAACwAAAAAA&#10;AAAAAAAAAAAfAQAAX3JlbHMvLnJlbHNQSwECLQAUAAYACAAAACEA25rU88AAAADcAAAADwAAAAAA&#10;AAAAAAAAAAAHAgAAZHJzL2Rvd25yZXYueG1sUEsFBgAAAAADAAMAtwAAAPQCAAAAAA==&#10;" path="m,l,1929e" filled="f">
                  <v:path arrowok="t" o:connecttype="custom" o:connectlocs="0,0;0,1929" o:connectangles="0,0"/>
                </v:shape>
                <v:shape id="Freeform 2285" o:spid="_x0000_s1050" style="position:absolute;left:3419;top:4177;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7h+xAAAANwAAAAPAAAAZHJzL2Rvd25yZXYueG1sRI9Ba4NA&#10;FITvhfyH5QVyKXHVQ1usG5GEhLSn1pacH+6rSty34m4S/ffZQqHHYWa+YfJiMr240ug6ywqSKAZB&#10;XFvdcaPg+2u/fgHhPLLG3jIpmMlBsVk85Jhpe+NPula+EQHCLkMFrfdDJqWrWzLoIjsQB+/HjgZ9&#10;kGMj9Yi3ADe9TOP4SRrsOCy0ONC2pfpcXYyCj231GLv0vGfencxcJm/z4X1QarWcylcQnib/H/5r&#10;H7WC9DmB3zPhCMjNHQAA//8DAFBLAQItABQABgAIAAAAIQDb4fbL7gAAAIUBAAATAAAAAAAAAAAA&#10;AAAAAAAAAABbQ29udGVudF9UeXBlc10ueG1sUEsBAi0AFAAGAAgAAAAhAFr0LFu/AAAAFQEAAAsA&#10;AAAAAAAAAAAAAAAAHwEAAF9yZWxzLy5yZWxzUEsBAi0AFAAGAAgAAAAhADyTuH7EAAAA3AAAAA8A&#10;AAAAAAAAAAAAAAAABwIAAGRycy9kb3ducmV2LnhtbFBLBQYAAAAAAwADALcAAAD4AgAAAAA=&#10;" path="m120,l,,60,120,120,xe" fillcolor="black" stroked="f">
                  <v:path arrowok="t" o:connecttype="custom" o:connectlocs="120,0;0,0;60,120;120,0" o:connectangles="0,0,0,0"/>
                </v:shape>
                <v:shape id="Freeform 2286" o:spid="_x0000_s1051" style="position:absolute;left:7438;top:2737;width:1441;height:937;visibility:visible;mso-wrap-style:square;v-text-anchor:top" coordsize="144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OOwwAAANwAAAAPAAAAZHJzL2Rvd25yZXYueG1sRI9Ba8JA&#10;FITvBf/D8gRvddMcjKZuQhCkeqwV9fjIPpO02bchu03iv+8WCj0OM/MNs80n04qBetdYVvCyjEAQ&#10;l1Y3XCk4f+yf1yCcR9bYWiYFD3KQZ7OnLabajvxOw8lXIkDYpaig9r5LpXRlTQbd0nbEwbvb3qAP&#10;sq+k7nEMcNPKOIpW0mDDYaHGjnY1lV+nb6PgmLzJ5PN6H9Y3kgWbx0VXm1ipxXwqXkF4mvx/+K99&#10;0AriJIbfM+EIyOwHAAD//wMAUEsBAi0AFAAGAAgAAAAhANvh9svuAAAAhQEAABMAAAAAAAAAAAAA&#10;AAAAAAAAAFtDb250ZW50X1R5cGVzXS54bWxQSwECLQAUAAYACAAAACEAWvQsW78AAAAVAQAACwAA&#10;AAAAAAAAAAAAAAAfAQAAX3JlbHMvLnJlbHNQSwECLQAUAAYACAAAACEAw79zjsMAAADcAAAADwAA&#10;AAAAAAAAAAAAAAAHAgAAZHJzL2Rvd25yZXYueG1sUEsFBgAAAAADAAMAtwAAAPcCAAAAAA==&#10;" path="m,468l720,r721,468l720,936,,468xe" filled="f">
                  <v:path arrowok="t" o:connecttype="custom" o:connectlocs="0,468;720,0;1441,468;720,936;0,468" o:connectangles="0,0,0,0,0"/>
                </v:shape>
                <v:shape id="Freeform 2287" o:spid="_x0000_s1052" style="position:absolute;left:9239;top:2893;width:1077;height:623;visibility:visible;mso-wrap-style:square;v-text-anchor:top" coordsize="107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zlxgAAANwAAAAPAAAAZHJzL2Rvd25yZXYueG1sRI9Ba8JA&#10;FITvQv/D8gre6qYqWlJXsUKqeNK0lB4f2dckNPs2ZrdJ9Ne7QsHjMDPfMItVbyrRUuNKywqeRxEI&#10;4szqknMFnx/J0wsI55E1VpZJwZkcrJYPgwXG2nZ8pDb1uQgQdjEqKLyvYyldVpBBN7I1cfB+bGPQ&#10;B9nkUjfYBbip5DiKZtJgyWGhwJo2BWW/6Z9R0K6/tmmVpH6fTPP379PbpTvUF6WGj/36FYSn3t/D&#10;/+2dVjCeT+B2JhwBubwCAAD//wMAUEsBAi0AFAAGAAgAAAAhANvh9svuAAAAhQEAABMAAAAAAAAA&#10;AAAAAAAAAAAAAFtDb250ZW50X1R5cGVzXS54bWxQSwECLQAUAAYACAAAACEAWvQsW78AAAAVAQAA&#10;CwAAAAAAAAAAAAAAAAAfAQAAX3JlbHMvLnJlbHNQSwECLQAUAAYACAAAACEAxQLc5cYAAADcAAAA&#10;DwAAAAAAAAAAAAAAAAAHAgAAZHJzL2Rvd25yZXYueG1sUEsFBgAAAAADAAMAtwAAAPoCAAAAAA==&#10;" path="m,311l269,,807,r270,311l807,623r-538,l,311xe" filled="f">
                  <v:path arrowok="t" o:connecttype="custom" o:connectlocs="0,311;269,0;807,0;1077,311;807,623;269,623;0,311" o:connectangles="0,0,0,0,0,0,0"/>
                </v:shape>
                <v:shape id="Freeform 2288" o:spid="_x0000_s1053" style="position:absolute;left:9120;top:3144;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KGGxwAAANwAAAAPAAAAZHJzL2Rvd25yZXYueG1sRI/dasJA&#10;FITvhb7DcgreiG6UYiV1lVIaEFuLf1gvD9ljEpo9G7Jrkr59tyB4OczMN8x82ZlSNFS7wrKC8SgC&#10;QZxaXXCm4HhIhjMQziNrLC2Tgl9ysFw89OYYa9vyjpq9z0SAsItRQe59FUvp0pwMupGtiIN3sbVB&#10;H2SdSV1jG+CmlJMomkqDBYeFHCt6yyn92V+NgnWSnLbjTdl82/fZx5kH7e7zq1Wq/9i9voDw1Pl7&#10;+NZeaQWT5yf4PxOOgFz8AQAA//8DAFBLAQItABQABgAIAAAAIQDb4fbL7gAAAIUBAAATAAAAAAAA&#10;AAAAAAAAAAAAAABbQ29udGVudF9UeXBlc10ueG1sUEsBAi0AFAAGAAgAAAAhAFr0LFu/AAAAFQEA&#10;AAsAAAAAAAAAAAAAAAAAHwEAAF9yZWxzLy5yZWxzUEsBAi0AFAAGAAgAAAAhALbooYbHAAAA3AAA&#10;AA8AAAAAAAAAAAAAAAAABwIAAGRycy9kb3ducmV2LnhtbFBLBQYAAAAAAwADALcAAAD7AgAAAAA=&#10;" path="m,l,120,120,60,,xe" fillcolor="black" stroked="f">
                  <v:path arrowok="t" o:connecttype="custom" o:connectlocs="0,0;0,120;120,60;0,0" o:connectangles="0,0,0,0"/>
                </v:shape>
                <v:shape id="Freeform 2289" o:spid="_x0000_s1054" style="position:absolute;left:5819;top:2737;width:1438;height:937;visibility:visible;mso-wrap-style:square;v-text-anchor:top" coordsize="14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wxQAAANwAAAAPAAAAZHJzL2Rvd25yZXYueG1sRI9BawIx&#10;FITvQv9DeAUvoolCVVajFEGwRShdBa+PzXOzuHnZbqJu++ubgtDjMDPfMMt152pxozZUnjWMRwoE&#10;ceFNxaWG42E7nIMIEdlg7Zk0fFOA9eqpt8TM+Dt/0i2PpUgQDhlqsDE2mZShsOQwjHxDnLyzbx3G&#10;JNtSmhbvCe5qOVFqKh1WnBYsNrSxVFzyq9MQ3/PZQJ3mm/xYqv3Hj222+683rfvP3esCRKQu/ocf&#10;7Z3RMJm9wN+ZdATk6hcAAP//AwBQSwECLQAUAAYACAAAACEA2+H2y+4AAACFAQAAEwAAAAAAAAAA&#10;AAAAAAAAAAAAW0NvbnRlbnRfVHlwZXNdLnhtbFBLAQItABQABgAIAAAAIQBa9CxbvwAAABUBAAAL&#10;AAAAAAAAAAAAAAAAAB8BAABfcmVscy8ucmVsc1BLAQItABQABgAIAAAAIQAxXq+wxQAAANwAAAAP&#10;AAAAAAAAAAAAAAAAAAcCAABkcnMvZG93bnJldi54bWxQSwUGAAAAAAMAAwC3AAAA+QIAAAAA&#10;" path="m,468l719,r719,468l719,936,,468xe" filled="f">
                  <v:path arrowok="t" o:connecttype="custom" o:connectlocs="0,468;719,0;1438,468;719,936;0,468" o:connectangles="0,0,0,0,0"/>
                </v:shape>
                <v:shape id="Freeform 2290" o:spid="_x0000_s1055" style="position:absolute;left:5458;top:3144;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pqxgAAANwAAAAPAAAAZHJzL2Rvd25yZXYueG1sRI9Ba8JA&#10;FITvgv9heQUvUjd6UEldpZQGpK2itqjHR/aZBLNvQ3abpP++Kwgeh5n5hlmsOlOKhmpXWFYwHkUg&#10;iFOrC84U/Hwnz3MQziNrLC2Tgj9ysFr2ewuMtW15T83BZyJA2MWoIPe+iqV0aU4G3chWxMG72Nqg&#10;D7LOpK6xDXBTykkUTaXBgsNCjhW95ZReD79GwUeSHHfjTdmc7Pv888zDdv+1bZUaPHWvLyA8df4R&#10;vrfXWsFkNoXbmXAE5PIfAAD//wMAUEsBAi0AFAAGAAgAAAAhANvh9svuAAAAhQEAABMAAAAAAAAA&#10;AAAAAAAAAAAAAFtDb250ZW50X1R5cGVzXS54bWxQSwECLQAUAAYACAAAACEAWvQsW78AAAAVAQAA&#10;CwAAAAAAAAAAAAAAAAAfAQAAX3JlbHMvLnJlbHNQSwECLQAUAAYACAAAACEAKXaaasYAAADcAAAA&#10;DwAAAAAAAAAAAAAAAAAHAgAAZHJzL2Rvd25yZXYueG1sUEsFBgAAAAADAAMAtwAAAPoCAAAAAA==&#10;" path="m120,l,60r120,60l120,xe" fillcolor="black" stroked="f">
                  <v:path arrowok="t" o:connecttype="custom" o:connectlocs="120,0;0,60;120,120;120,0" o:connectangles="0,0,0,0"/>
                </v:shape>
                <v:shape id="Freeform 2291" o:spid="_x0000_s1056" style="position:absolute;left:4378;top:2893;width:1077;height:623;visibility:visible;mso-wrap-style:square;v-text-anchor:top" coordsize="107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drmxgAAANwAAAAPAAAAZHJzL2Rvd25yZXYueG1sRI9Ba8JA&#10;FITvgv9heYI33ShSJXUVFdIWTzVK6fGRfU2C2bdpdptEf323UPA4zMw3zHrbm0q01LjSsoLZNAJB&#10;nFldcq7gck4mKxDOI2usLJOCGznYboaDNcbadnyiNvW5CBB2MSoovK9jKV1WkEE3tTVx8L5sY9AH&#10;2eRSN9gFuKnkPIqepMGSw0KBNR0Kyq7pj1HQ7j5e0ypJ/TFZ5C+f3/t7917flRqP+t0zCE+9f4T/&#10;229awXy5hL8z4QjIzS8AAAD//wMAUEsBAi0AFAAGAAgAAAAhANvh9svuAAAAhQEAABMAAAAAAAAA&#10;AAAAAAAAAAAAAFtDb250ZW50X1R5cGVzXS54bWxQSwECLQAUAAYACAAAACEAWvQsW78AAAAVAQAA&#10;CwAAAAAAAAAAAAAAAAAfAQAAX3JlbHMvLnJlbHNQSwECLQAUAAYACAAAACEAujna5sYAAADcAAAA&#10;DwAAAAAAAAAAAAAAAAAHAgAAZHJzL2Rvd25yZXYueG1sUEsFBgAAAAADAAMAtwAAAPoCAAAAAA==&#10;" path="m,311l269,,807,r270,311l807,623r-538,l,311xe" filled="f">
                  <v:path arrowok="t" o:connecttype="custom" o:connectlocs="0,311;269,0;807,0;1077,311;807,623;269,623;0,311" o:connectangles="0,0,0,0,0,0,0"/>
                </v:shape>
                <v:shape id="Freeform 2292" o:spid="_x0000_s1057" style="position:absolute;left:6538;top:3672;width:20;height:213;visibility:visible;mso-wrap-style:square;v-text-anchor:top" coordsize="2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y0wgAAANwAAAAPAAAAZHJzL2Rvd25yZXYueG1sRE/Pa8Iw&#10;FL4P/B/CE3abqQpTO6OIIAjbZd2E7vbWvDXB5qU00db/fjkIHj++3+vt4BpxpS5YzwqmkwwEceW1&#10;5VrB99fhZQkiRGSNjWdScKMA283oaY259j1/0rWItUghHHJUYGJscylDZchhmPiWOHF/vnMYE+xq&#10;qTvsU7hr5CzLXqVDy6nBYEt7Q9W5uDgFtlwt3uWuDPP+19jT+VT8lB83pZ7Hw+4NRKQhPsR391Er&#10;mC3S2nQmHQG5+QcAAP//AwBQSwECLQAUAAYACAAAACEA2+H2y+4AAACFAQAAEwAAAAAAAAAAAAAA&#10;AAAAAAAAW0NvbnRlbnRfVHlwZXNdLnhtbFBLAQItABQABgAIAAAAIQBa9CxbvwAAABUBAAALAAAA&#10;AAAAAAAAAAAAAB8BAABfcmVscy8ucmVsc1BLAQItABQABgAIAAAAIQD6+sy0wgAAANwAAAAPAAAA&#10;AAAAAAAAAAAAAAcCAABkcnMvZG93bnJldi54bWxQSwUGAAAAAAMAAwC3AAAA9gIAAAAA&#10;" path="m,l,213e" filled="f">
                  <v:path arrowok="t" o:connecttype="custom" o:connectlocs="0,0;0,213" o:connectangles="0,0"/>
                </v:shape>
                <v:shape id="Freeform 2293" o:spid="_x0000_s1058" style="position:absolute;left:6479;top:3865;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Q4YxwAAANwAAAAPAAAAZHJzL2Rvd25yZXYueG1sRI9Pa8JA&#10;FMTvQr/D8gpeRDd6qJq6SikNiK3Ff1iPj+wzCc2+Ddk1Sb99t1DwOMzMb5jFqjOlaKh2hWUF41EE&#10;gji1uuBMwemYDGcgnEfWWFomBT/kYLV86C0w1rblPTUHn4kAYRejgtz7KpbSpTkZdCNbEQfvamuD&#10;Psg6k7rGNsBNKSdR9CQNFhwWcqzoNaf0+3AzCjZJct6Nt2XzZd9m7xcetPuPz1ap/mP38gzCU+fv&#10;4f/2WiuYTOfwdyYcAbn8BQAA//8DAFBLAQItABQABgAIAAAAIQDb4fbL7gAAAIUBAAATAAAAAAAA&#10;AAAAAAAAAAAAAABbQ29udGVudF9UeXBlc10ueG1sUEsBAi0AFAAGAAgAAAAhAFr0LFu/AAAAFQEA&#10;AAsAAAAAAAAAAAAAAAAAHwEAAF9yZWxzLy5yZWxzUEsBAi0AFAAGAAgAAAAhAFjpDhjHAAAA3AAA&#10;AA8AAAAAAAAAAAAAAAAABwIAAGRycy9kb3ducmV2LnhtbFBLBQYAAAAAAwADALcAAAD7AgAAAAA=&#10;" path="m120,l,,60,120,120,xe" fillcolor="black" stroked="f">
                  <v:path arrowok="t" o:connecttype="custom" o:connectlocs="120,0;0,0;60,120;120,0" o:connectangles="0,0,0,0"/>
                </v:shape>
                <v:shape id="Freeform 2294" o:spid="_x0000_s1059" style="position:absolute;left:8159;top:3672;width:20;height:213;visibility:visible;mso-wrap-style:square;v-text-anchor:top" coordsize="2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bCVwgAAANwAAAAPAAAAZHJzL2Rvd25yZXYueG1sRE/Pa8Iw&#10;FL4L+x/CG3jTVIXpOqOIIAz0sm5Cd3trnk2weSlNZut/vxwGHj++3+vt4Bpxoy5Yzwpm0wwEceW1&#10;5VrB1+dhsgIRIrLGxjMpuFOA7eZptMZc+54/6FbEWqQQDjkqMDG2uZShMuQwTH1LnLiL7xzGBLta&#10;6g77FO4aOc+yF+nQcmow2NLeUHUtfp0CW74uj3JXhkX/Y+z5ei6+y9NdqfHzsHsDEWmID/G/+10r&#10;mK/S/HQmHQG5+QMAAP//AwBQSwECLQAUAAYACAAAACEA2+H2y+4AAACFAQAAEwAAAAAAAAAAAAAA&#10;AAAAAAAAW0NvbnRlbnRfVHlwZXNdLnhtbFBLAQItABQABgAIAAAAIQBa9CxbvwAAABUBAAALAAAA&#10;AAAAAAAAAAAAAB8BAABfcmVscy8ucmVsc1BLAQItABQABgAIAAAAIQAxWbCVwgAAANwAAAAPAAAA&#10;AAAAAAAAAAAAAAcCAABkcnMvZG93bnJldi54bWxQSwUGAAAAAAMAAwC3AAAA9gIAAAAA&#10;" path="m,l,213e" filled="f">
                  <v:path arrowok="t" o:connecttype="custom" o:connectlocs="0,0;0,213" o:connectangles="0,0"/>
                </v:shape>
                <v:shape id="Freeform 2295" o:spid="_x0000_s1060" style="position:absolute;left:8100;top:3865;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I5xgAAANwAAAAPAAAAZHJzL2Rvd25yZXYueG1sRI9Ba8JA&#10;FITvQv/D8oRepG7ioYTUVUQMSFuLWrE9PrLPJDT7NmS3Sfz3rlDocZiZb5j5cjC16Kh1lWUF8TQC&#10;QZxbXXGh4PSZPSUgnEfWWFsmBVdysFw8jOaYatvzgbqjL0SAsEtRQel9k0rp8pIMuqltiIN3sa1B&#10;H2RbSN1iH+CmlrMoepYGKw4LJTa0Lin/Of4aBa9Zdt7Hu7r7spvk7Zsn/eH9o1fqcTysXkB4Gvx/&#10;+K+91QpmSQz3M+EIyMUNAAD//wMAUEsBAi0AFAAGAAgAAAAhANvh9svuAAAAhQEAABMAAAAAAAAA&#10;AAAAAAAAAAAAAFtDb250ZW50X1R5cGVzXS54bWxQSwECLQAUAAYACAAAACEAWvQsW78AAAAVAQAA&#10;CwAAAAAAAAAAAAAAAAAfAQAAX3JlbHMvLnJlbHNQSwECLQAUAAYACAAAACEAk0pyOcYAAADcAAAA&#10;DwAAAAAAAAAAAAAAAAAHAgAAZHJzL2Rvd25yZXYueG1sUEsFBgAAAAADAAMAtwAAAPoCAAAAAA==&#10;" path="m120,l,,60,120,120,xe" fillcolor="black" stroked="f">
                  <v:path arrowok="t" o:connecttype="custom" o:connectlocs="120,0;0,0;60,120;120,0" o:connectangles="0,0,0,0"/>
                </v:shape>
                <v:shape id="Freeform 2296" o:spid="_x0000_s1061" style="position:absolute;left:3578;top:3985;width:4581;height:20;visibility:visible;mso-wrap-style:square;v-text-anchor:top" coordsize="45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VaCwwAAANwAAAAPAAAAZHJzL2Rvd25yZXYueG1sRI9Bi8Iw&#10;FITvgv8hPGFvmlpYka5RRBE8CIuu4PXRvG2DzUtNYq3/fiMIexxm5htmseptIzrywThWMJ1kIIhL&#10;pw1XCs4/u/EcRIjIGhvHpOBJAVbL4WCBhXYPPlJ3ipVIEA4FKqhjbAspQ1mTxTBxLXHyfp23GJP0&#10;ldQeHwluG5ln2UxaNJwWamxpU1N5Pd2tAnP1h2/zudVNeznebs8u7O6zoNTHqF9/gYjUx//wu73X&#10;CvJ5Dq8z6QjI5R8AAAD//wMAUEsBAi0AFAAGAAgAAAAhANvh9svuAAAAhQEAABMAAAAAAAAAAAAA&#10;AAAAAAAAAFtDb250ZW50X1R5cGVzXS54bWxQSwECLQAUAAYACAAAACEAWvQsW78AAAAVAQAACwAA&#10;AAAAAAAAAAAAAAAfAQAAX3JlbHMvLnJlbHNQSwECLQAUAAYACAAAACEAdiFWgsMAAADcAAAADwAA&#10;AAAAAAAAAAAAAAAHAgAAZHJzL2Rvd25yZXYueG1sUEsFBgAAAAADAAMAtwAAAPcCAAAAAA==&#10;" path="m4581,l,e" filled="f">
                  <v:path arrowok="t" o:connecttype="custom" o:connectlocs="4581,0;0,0" o:connectangles="0,0"/>
                </v:shape>
                <v:shape id="Freeform 2297" o:spid="_x0000_s1062" style="position:absolute;left:3478;top:3925;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nVxwAAANwAAAAPAAAAZHJzL2Rvd25yZXYueG1sRI/dasJA&#10;FITvC77DcoTeFN2oICG6ipQGSmuLf6iXh+wxCc2eDdltkr59tyD0cpiZb5jlujeVaKlxpWUFk3EE&#10;gjizuuRcwemYjmIQziNrrCyTgh9ysF4NHpaYaNvxntqDz0WAsEtQQeF9nUjpsoIMurGtiYN3s41B&#10;H2STS91gF+CmktMomkuDJYeFAmt6Lij7OnwbBW9pet5NPqr2Yl/i9ys/dfvtZ6fU47DfLEB46v1/&#10;+N5+1Qqm8Qz+zoQjIFe/AAAA//8DAFBLAQItABQABgAIAAAAIQDb4fbL7gAAAIUBAAATAAAAAAAA&#10;AAAAAAAAAAAAAABbQ29udGVudF9UeXBlc10ueG1sUEsBAi0AFAAGAAgAAAAhAFr0LFu/AAAAFQEA&#10;AAsAAAAAAAAAAAAAAAAAHwEAAF9yZWxzLy5yZWxzUEsBAi0AFAAGAAgAAAAhAAzUSdXHAAAA3AAA&#10;AA8AAAAAAAAAAAAAAAAABwIAAGRycy9kb3ducmV2LnhtbFBLBQYAAAAAAwADALcAAAD7AgAAAAA=&#10;" path="m120,l,60r120,60l120,xe" fillcolor="black" stroked="f">
                  <v:path arrowok="t" o:connecttype="custom" o:connectlocs="120,0;0,60;120,120;120,0" o:connectangles="0,0,0,0"/>
                </v:shape>
                <v:shape id="Freeform 2298" o:spid="_x0000_s1063" style="position:absolute;left:2759;top:4297;width:1435;height:935;visibility:visible;mso-wrap-style:square;v-text-anchor:top" coordsize="143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mRywQAAANwAAAAPAAAAZHJzL2Rvd25yZXYueG1sRI/disIw&#10;EIXvhX2HMAve2XSLiFSjuMsKi+CF1QcYmrEpNpO2yWp9eyMIXh7Oz8dZrgfbiCv1vnas4CtJQRCX&#10;TtdcKTgdt5M5CB+QNTaOScGdPKxXH6Ml5trd+EDXIlQijrDPUYEJoc2l9KUhiz5xLXH0zq63GKLs&#10;K6l7vMVx28gsTWfSYs2RYLClH0Plpfi3kfu7NTrdUVZ+n7u9LOrOu26m1Phz2CxABBrCO/xq/2kF&#10;2XwKzzPxCMjVAwAA//8DAFBLAQItABQABgAIAAAAIQDb4fbL7gAAAIUBAAATAAAAAAAAAAAAAAAA&#10;AAAAAABbQ29udGVudF9UeXBlc10ueG1sUEsBAi0AFAAGAAgAAAAhAFr0LFu/AAAAFQEAAAsAAAAA&#10;AAAAAAAAAAAAHwEAAF9yZWxzLy5yZWxzUEsBAi0AFAAGAAgAAAAhAO3SZHLBAAAA3AAAAA8AAAAA&#10;AAAAAAAAAAAABwIAAGRycy9kb3ducmV2LnhtbFBLBQYAAAAAAwADALcAAAD1AgAAAAA=&#10;" path="m,467l717,r718,467l717,935,,467xe" filled="f">
                  <v:path arrowok="t" o:connecttype="custom" o:connectlocs="0,467;717,0;1435,467;717,935;0,467" o:connectangles="0,0,0,0,0"/>
                </v:shape>
                <v:shape id="Freeform 2299" o:spid="_x0000_s1064" style="position:absolute;left:4198;top:4764;width:3861;height:20;visibility:visible;mso-wrap-style:square;v-text-anchor:top" coordsize="38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uawwAAANwAAAAPAAAAZHJzL2Rvd25yZXYueG1sRI9Pi8Iw&#10;FMTvgt8hPGFvmiqrSNe0yO4W9Oifwx4fzbMtNi8liVr30xtB8DjMzG+YVd6bVlzJ+caygukkAUFc&#10;Wt1wpeB4KMZLED4ga2wtk4I7eciz4WCFqbY33tF1HyoRIexTVFCH0KVS+rImg35iO+LonawzGKJ0&#10;ldQObxFuWjlLkoU02HBcqLGj75rK8/5iFOCPde22+Fz31S8dL/cw3fz9F0p9jPr1F4hAfXiHX+2N&#10;VjBbzuF5Jh4BmT0AAAD//wMAUEsBAi0AFAAGAAgAAAAhANvh9svuAAAAhQEAABMAAAAAAAAAAAAA&#10;AAAAAAAAAFtDb250ZW50X1R5cGVzXS54bWxQSwECLQAUAAYACAAAACEAWvQsW78AAAAVAQAACwAA&#10;AAAAAAAAAAAAAAAfAQAAX3JlbHMvLnJlbHNQSwECLQAUAAYACAAAACEANRVbmsMAAADcAAAADwAA&#10;AAAAAAAAAAAAAAAHAgAAZHJzL2Rvd25yZXYueG1sUEsFBgAAAAADAAMAtwAAAPcCAAAAAA==&#10;" path="m,l3861,e" filled="f">
                  <v:path arrowok="t" o:connecttype="custom" o:connectlocs="0,0;3861,0" o:connectangles="0,0"/>
                </v:shape>
                <v:shape id="Freeform 2300" o:spid="_x0000_s1065" style="position:absolute;left:8039;top:4705;width:121;height:120;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DJwwAAANwAAAAPAAAAZHJzL2Rvd25yZXYueG1sRI/RisIw&#10;FETfF/yHcAXf1lRxRappEUVQUBatH3Bprm2xuSlN1OrXmwVhH4eZOcMs0s7U4k6tqywrGA0jEMS5&#10;1RUXCs7Z5nsGwnlkjbVlUvAkB2nS+1pgrO2Dj3Q/+UIECLsYFZTeN7GULi/JoBvahjh4F9sa9EG2&#10;hdQtPgLc1HIcRVNpsOKwUGJDq5Ly6+lmFPzmO53t9nxcTl6jzq+z9c/hlSk16HfLOQhPnf8Pf9pb&#10;rWA8m8LfmXAEZPIGAAD//wMAUEsBAi0AFAAGAAgAAAAhANvh9svuAAAAhQEAABMAAAAAAAAAAAAA&#10;AAAAAAAAAFtDb250ZW50X1R5cGVzXS54bWxQSwECLQAUAAYACAAAACEAWvQsW78AAAAVAQAACwAA&#10;AAAAAAAAAAAAAAAfAQAAX3JlbHMvLnJlbHNQSwECLQAUAAYACAAAACEAS42AycMAAADcAAAADwAA&#10;AAAAAAAAAAAAAAAHAgAAZHJzL2Rvd25yZXYueG1sUEsFBgAAAAADAAMAtwAAAPcCAAAAAA==&#10;" path="m,l,120,120,60,,xe" fillcolor="black" stroked="f">
                  <v:path arrowok="t" o:connecttype="custom" o:connectlocs="0,0;0,120;120,60;0,0" o:connectangles="0,0,0,0"/>
                </v:shape>
                <v:shape id="Freeform 2301" o:spid="_x0000_s1066" style="position:absolute;left:2759;top:5545;width:1438;height:936;visibility:visible;mso-wrap-style:square;v-text-anchor:top" coordsize="143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EvJwgAAANwAAAAPAAAAZHJzL2Rvd25yZXYueG1sRI9Bi8Iw&#10;FITvwv6H8Ba8aVIPWrpG0QVB8KKtLOzt0bxti81LabJa/70RBI/DzHzDLNeDbcWVet841pBMFQji&#10;0pmGKw3nYjdJQfiAbLB1TBru5GG9+hgtMTPuxie65qESEcI+Qw11CF0mpS9rsuinriOO3p/rLYYo&#10;+0qaHm8Rbls5U2ouLTYcF2rs6Lum8pL/Ww3c7VT6w+qS5L8pJcetKw6F03r8OWy+QAQawjv8au+N&#10;hlm6gOeZeATk6gEAAP//AwBQSwECLQAUAAYACAAAACEA2+H2y+4AAACFAQAAEwAAAAAAAAAAAAAA&#10;AAAAAAAAW0NvbnRlbnRfVHlwZXNdLnhtbFBLAQItABQABgAIAAAAIQBa9CxbvwAAABUBAAALAAAA&#10;AAAAAAAAAAAAAB8BAABfcmVscy8ucmVsc1BLAQItABQABgAIAAAAIQDaQEvJwgAAANwAAAAPAAAA&#10;AAAAAAAAAAAAAAcCAABkcnMvZG93bnJldi54bWxQSwUGAAAAAAMAAwC3AAAA9gIAAAAA&#10;" path="m,467l719,r719,467l719,935,,467xe" filled="f">
                  <v:path arrowok="t" o:connecttype="custom" o:connectlocs="0,467;719,0;1438,467;719,935;0,467" o:connectangles="0,0,0,0,0"/>
                </v:shape>
                <v:shape id="Freeform 2302" o:spid="_x0000_s1067" style="position:absolute;left:3478;top:5232;width:20;height:213;visibility:visible;mso-wrap-style:square;v-text-anchor:top" coordsize="2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7yTwgAAANwAAAAPAAAAZHJzL2Rvd25yZXYueG1sRE/Pa8Iw&#10;FL4L+x/CG3jTVIXpOqOIIAz0sm5Cd3trnk2weSlNZut/vxwGHj++3+vt4Bpxoy5Yzwpm0wwEceW1&#10;5VrB1+dhsgIRIrLGxjMpuFOA7eZptMZc+54/6FbEWqQQDjkqMDG2uZShMuQwTH1LnLiL7xzGBLta&#10;6g77FO4aOc+yF+nQcmow2NLeUHUtfp0CW74uj3JXhkX/Y+z5ei6+y9NdqfHzsHsDEWmID/G/+10r&#10;mK/S2nQmHQG5+QMAAP//AwBQSwECLQAUAAYACAAAACEA2+H2y+4AAACFAQAAEwAAAAAAAAAAAAAA&#10;AAAAAAAAW0NvbnRlbnRfVHlwZXNdLnhtbFBLAQItABQABgAIAAAAIQBa9CxbvwAAABUBAAALAAAA&#10;AAAAAAAAAAAAAB8BAABfcmVscy8ucmVsc1BLAQItABQABgAIAAAAIQDPL7yTwgAAANwAAAAPAAAA&#10;AAAAAAAAAAAAAAcCAABkcnMvZG93bnJldi54bWxQSwUGAAAAAAMAAwC3AAAA9gIAAAAA&#10;" path="m,l,213e" filled="f">
                  <v:path arrowok="t" o:connecttype="custom" o:connectlocs="0,0;0,213" o:connectangles="0,0"/>
                </v:shape>
                <v:shape id="Freeform 2303" o:spid="_x0000_s1068" style="position:absolute;left:3419;top:5425;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H4/xwAAANwAAAAPAAAAZHJzL2Rvd25yZXYueG1sRI9Pa8JA&#10;FMTvBb/D8oReRDd6kBhdRUoDpbWl/kE9PrLPJDT7NmS3SfrtuwWhx2FmfsOsNr2pREuNKy0rmE4i&#10;EMSZ1SXnCk7HdByDcB5ZY2WZFPyQg8168LDCRNuO99QefC4ChF2CCgrv60RKlxVk0E1sTRy8m20M&#10;+iCbXOoGuwA3lZxF0VwaLDksFFjTU0HZ1+HbKHhN0/Pn9L1qL/Y5frvyqNvvPjqlHof9dgnCU+//&#10;w/f2i1YwixfwdyYcAbn+BQAA//8DAFBLAQItABQABgAIAAAAIQDb4fbL7gAAAIUBAAATAAAAAAAA&#10;AAAAAAAAAAAAAABbQ29udGVudF9UeXBlc10ueG1sUEsBAi0AFAAGAAgAAAAhAFr0LFu/AAAAFQEA&#10;AAsAAAAAAAAAAAAAAAAAHwEAAF9yZWxzLy5yZWxzUEsBAi0AFAAGAAgAAAAhAG08fj/HAAAA3AAA&#10;AA8AAAAAAAAAAAAAAAAABwIAAGRycy9kb3ducmV2LnhtbFBLBQYAAAAAAwADALcAAAD7AgAAAAA=&#10;" path="m120,l,,60,120,120,xe" fillcolor="black" stroked="f">
                  <v:path arrowok="t" o:connecttype="custom" o:connectlocs="120,0;0,0;60,120;120,0" o:connectangles="0,0,0,0"/>
                </v:shape>
                <v:shape id="Freeform 2304" o:spid="_x0000_s1069" style="position:absolute;left:3478;top:6480;width:20;height:212;visibility:visible;mso-wrap-style:square;v-text-anchor:top" coordsize="2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vxAAAANwAAAAPAAAAZHJzL2Rvd25yZXYueG1sRE9Na8JA&#10;EL0L/Q/LFHrTjYKlja5SWgpJaA8moecxO01Cs7Mhu5ror3cPBY+P973dT6YTZxpca1nBchGBIK6s&#10;brlWUBaf8xcQziNr7CyTggs52O8eZluMtR35QOfc1yKEsItRQeN9H0vpqoYMuoXtiQP3aweDPsCh&#10;lnrAMYSbTq6i6FkabDk0NNjTe0PVX34yCtLTJb2uf7JluT4myXdfZF/tR6bU0+P0tgHhafJ38b87&#10;0QpWr2F+OBOOgNzdAAAA//8DAFBLAQItABQABgAIAAAAIQDb4fbL7gAAAIUBAAATAAAAAAAAAAAA&#10;AAAAAAAAAABbQ29udGVudF9UeXBlc10ueG1sUEsBAi0AFAAGAAgAAAAhAFr0LFu/AAAAFQEAAAsA&#10;AAAAAAAAAAAAAAAAHwEAAF9yZWxzLy5yZWxzUEsBAi0AFAAGAAgAAAAhAPqL7W/EAAAA3AAAAA8A&#10;AAAAAAAAAAAAAAAABwIAAGRycy9kb3ducmV2LnhtbFBLBQYAAAAAAwADALcAAAD4AgAAAAA=&#10;" path="m,l,212e" filled="f">
                  <v:path arrowok="t" o:connecttype="custom" o:connectlocs="0,0;0,212" o:connectangles="0,0"/>
                </v:shape>
                <v:shape id="Freeform 2305" o:spid="_x0000_s1070" style="position:absolute;left:3419;top:6672;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TkxwAAANwAAAAPAAAAZHJzL2Rvd25yZXYueG1sRI9Pa8JA&#10;FMTvhX6H5RW8SN3EQ7HRVYoYEK2l/sH2+Mi+JsHs25Bdk/TbdwWhx2FmfsPMFr2pREuNKy0riEcR&#10;COLM6pJzBadj+jwB4TyyxsoyKfglB4v548MME2073lN78LkIEHYJKii8rxMpXVaQQTeyNXHwfmxj&#10;0AfZ5FI32AW4qeQ4il6kwZLDQoE1LQvKLoerUbBJ0/NnvKvaL7uabL952O3fPzqlBk/92xSEp97/&#10;h+/ttVYwfo3hdiYcATn/AwAA//8DAFBLAQItABQABgAIAAAAIQDb4fbL7gAAAIUBAAATAAAAAAAA&#10;AAAAAAAAAAAAAABbQ29udGVudF9UeXBlc10ueG1sUEsBAi0AFAAGAAgAAAAhAFr0LFu/AAAAFQEA&#10;AAsAAAAAAAAAAAAAAAAAHwEAAF9yZWxzLy5yZWxzUEsBAi0AFAAGAAgAAAAhABaT5OTHAAAA3AAA&#10;AA8AAAAAAAAAAAAAAAAABwIAAGRycy9kb3ducmV2LnhtbFBLBQYAAAAAAwADALcAAAD7AgAAAAA=&#10;" path="m120,l,,60,120,120,xe" fillcolor="black" stroked="f">
                  <v:path arrowok="t" o:connecttype="custom" o:connectlocs="120,0;0,0;60,120;120,0" o:connectangles="0,0,0,0"/>
                </v:shape>
                <v:shape id="Freeform 2306" o:spid="_x0000_s1071" style="position:absolute;left:2759;top:6792;width:1437;height:937;visibility:visible;mso-wrap-style:square;v-text-anchor:top" coordsize="143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pNuxAAAANwAAAAPAAAAZHJzL2Rvd25yZXYueG1sRI9Ba8JA&#10;FITvBf/D8gRvzcYgraauIkJroacaLfT2yL5mg9m3Ibsm8d93CwWPw8x8w6y3o21ET52vHSuYJykI&#10;4tLpmisFp+L1cQnCB2SNjWNScCMP283kYY25dgN/Un8MlYgQ9jkqMCG0uZS+NGTRJ64ljt6P6yyG&#10;KLtK6g6HCLeNzNL0SVqsOS4YbGlvqLwcr1bBx/PXdW72bII86O+qSBdv5uyUmk3H3QuIQGO4h//b&#10;71pBtsrg70w8AnLzCwAA//8DAFBLAQItABQABgAIAAAAIQDb4fbL7gAAAIUBAAATAAAAAAAAAAAA&#10;AAAAAAAAAABbQ29udGVudF9UeXBlc10ueG1sUEsBAi0AFAAGAAgAAAAhAFr0LFu/AAAAFQEAAAsA&#10;AAAAAAAAAAAAAAAAHwEAAF9yZWxzLy5yZWxzUEsBAi0AFAAGAAgAAAAhAK6ik27EAAAA3AAAAA8A&#10;AAAAAAAAAAAAAAAABwIAAGRycy9kb3ducmV2LnhtbFBLBQYAAAAAAwADALcAAAD4AgAAAAA=&#10;" path="m,468l718,r719,468l718,937,,468xe" filled="f">
                  <v:path arrowok="t" o:connecttype="custom" o:connectlocs="0,468;718,0;1437,468;718,937;0,468" o:connectangles="0,0,0,0,0"/>
                </v:shape>
                <v:shape id="Freeform 2307" o:spid="_x0000_s1072" style="position:absolute;left:2759;top:8040;width:1437;height:937;visibility:visible;mso-wrap-style:square;v-text-anchor:top" coordsize="143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jb1xQAAANwAAAAPAAAAZHJzL2Rvd25yZXYueG1sRI9Ba8JA&#10;FITvBf/D8gre6sZUahtdgwSqhZ7UKvT2yD6zodm3IbvR+O/dQqHHYWa+YZb5YBtxoc7XjhVMJwkI&#10;4tLpmisFX4f3p1cQPiBrbByTght5yFejhyVm2l15R5d9qESEsM9QgQmhzaT0pSGLfuJa4uidXWcx&#10;RNlVUnd4jXDbyDRJXqTFmuOCwZYKQ+XPvrcKPuenfmoKNkFu9Xd1SGYbc3RKjR+H9QJEoCH8h//a&#10;H1pB+vYMv2fiEZCrOwAAAP//AwBQSwECLQAUAAYACAAAACEA2+H2y+4AAACFAQAAEwAAAAAAAAAA&#10;AAAAAAAAAAAAW0NvbnRlbnRfVHlwZXNdLnhtbFBLAQItABQABgAIAAAAIQBa9CxbvwAAABUBAAAL&#10;AAAAAAAAAAAAAAAAAB8BAABfcmVscy8ucmVsc1BLAQItABQABgAIAAAAIQDB7jb1xQAAANwAAAAP&#10;AAAAAAAAAAAAAAAAAAcCAABkcnMvZG93bnJldi54bWxQSwUGAAAAAAMAAwC3AAAA+QIAAAAA&#10;" path="m,468l718,r719,468l718,937,,468xe" filled="f">
                  <v:path arrowok="t" o:connecttype="custom" o:connectlocs="0,468;718,0;1437,468;718,937;0,468" o:connectangles="0,0,0,0,0"/>
                </v:shape>
                <v:shape id="Freeform 2308" o:spid="_x0000_s1073" style="position:absolute;left:3478;top:7728;width:20;height:212;visibility:visible;mso-wrap-style:square;v-text-anchor:top" coordsize="2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OtsxwAAANwAAAAPAAAAZHJzL2Rvd25yZXYueG1sRI9Ba8JA&#10;FITvQv/D8oTezEbRoqmrlBYhhvZQDT2/Zl+TYPZtyG409td3C4LHYWa+YdbbwTTiTJ2rLSuYRjEI&#10;4sLqmksF+XE3WYJwHlljY5kUXMnBdvMwWmOi7YU/6XzwpQgQdgkqqLxvEyldUZFBF9mWOHg/tjPo&#10;g+xKqTu8BLhp5CyOn6TBmsNChS29VlScDr1RsO+v+9/FVzbNF99p+tEes/f6LVPqcTy8PIPwNPh7&#10;+NZOtYLZag7/Z8IRkJs/AAAA//8DAFBLAQItABQABgAIAAAAIQDb4fbL7gAAAIUBAAATAAAAAAAA&#10;AAAAAAAAAAAAAABbQ29udGVudF9UeXBlc10ueG1sUEsBAi0AFAAGAAgAAAAhAFr0LFu/AAAAFQEA&#10;AAsAAAAAAAAAAAAAAAAAHwEAAF9yZWxzLy5yZWxzUEsBAi0AFAAGAAgAAAAhAIWw62zHAAAA3AAA&#10;AA8AAAAAAAAAAAAAAAAABwIAAGRycy9kb3ducmV2LnhtbFBLBQYAAAAAAwADALcAAAD7AgAAAAA=&#10;" path="m,l,212e" filled="f">
                  <v:path arrowok="t" o:connecttype="custom" o:connectlocs="0,0;0,212" o:connectangles="0,0"/>
                </v:shape>
                <v:shape id="Freeform 2309" o:spid="_x0000_s1074" style="position:absolute;left:3419;top:7920;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OLnxwAAANwAAAAPAAAAZHJzL2Rvd25yZXYueG1sRI/dasJA&#10;FITvhb7DcgreiG4UKpq6SikNiK3FP6yXh+wxCc2eDdk1Sd++Wyh4OczMN8xi1ZlSNFS7wrKC8SgC&#10;QZxaXXCm4HRMhjMQziNrLC2Tgh9ysFo+9BYYa9vynpqDz0SAsItRQe59FUvp0pwMupGtiIN3tbVB&#10;H2SdSV1jG+CmlJMomkqDBYeFHCt6zSn9PtyMgk2SnHfjbdl82bfZ+4UH7f7js1Wq/9i9PIPw1Pl7&#10;+L+91gom8yf4OxOOgFz+AgAA//8DAFBLAQItABQABgAIAAAAIQDb4fbL7gAAAIUBAAATAAAAAAAA&#10;AAAAAAAAAAAAAABbQ29udGVudF9UeXBlc10ueG1sUEsBAi0AFAAGAAgAAAAhAFr0LFu/AAAAFQEA&#10;AAsAAAAAAAAAAAAAAAAAHwEAAF9yZWxzLy5yZWxzUEsBAi0AFAAGAAgAAAAhAGmo4ufHAAAA3AAA&#10;AA8AAAAAAAAAAAAAAAAABwIAAGRycy9kb3ducmV2LnhtbFBLBQYAAAAAAwADALcAAAD7AgAAAAA=&#10;" path="m120,l,,60,120,120,xe" fillcolor="black" stroked="f">
                  <v:path arrowok="t" o:connecttype="custom" o:connectlocs="120,0;0,0;60,120;120,0" o:connectangles="0,0,0,0"/>
                </v:shape>
                <v:shape id="Freeform 2310" o:spid="_x0000_s1075" style="position:absolute;left:8159;top:4765;width:20;height:1459;visibility:visible;mso-wrap-style:square;v-text-anchor:top" coordsize="2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3uxgAAANwAAAAPAAAAZHJzL2Rvd25yZXYueG1sRI9RS8Mw&#10;FIXfhf2HcAe+iEs3YdO6tMwyRRBh1oGvl+balDU3Jcm27t8bQfDxcM75DmddjrYXJ/Khc6xgPstA&#10;EDdOd9wq2H8+396DCBFZY++YFFwoQFlMrtaYa3fmDzrVsRUJwiFHBSbGIZcyNIYshpkbiJP37bzF&#10;mKRvpfZ4TnDby0WWLaXFjtOCwYEqQ82hPloFd/5m99K8t2+X0D9VlVnt51/1Vqnr6bh5BBFpjP/h&#10;v/arVrB4WMLvmXQEZPEDAAD//wMAUEsBAi0AFAAGAAgAAAAhANvh9svuAAAAhQEAABMAAAAAAAAA&#10;AAAAAAAAAAAAAFtDb250ZW50X1R5cGVzXS54bWxQSwECLQAUAAYACAAAACEAWvQsW78AAAAVAQAA&#10;CwAAAAAAAAAAAAAAAAAfAQAAX3JlbHMvLnJlbHNQSwECLQAUAAYACAAAACEAjSG97sYAAADcAAAA&#10;DwAAAAAAAAAAAAAAAAAHAgAAZHJzL2Rvd25yZXYueG1sUEsFBgAAAAADAAMAtwAAAPoCAAAAAA==&#10;" path="m,l,1459e" filled="f" strokeweight=".26456mm">
                  <v:path arrowok="t" o:connecttype="custom" o:connectlocs="0,0;0,1459" o:connectangles="0,0"/>
                </v:shape>
                <v:shape id="Freeform 2311" o:spid="_x0000_s1076" style="position:absolute;left:8100;top:6204;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mNrxQAAANwAAAAPAAAAZHJzL2Rvd25yZXYueG1sRI9Ba8JA&#10;FITvhf6H5RV6KbpJDrZGV5GUiO3JRvH8yL4mwezbkN3G5N+7hUKPw8x8w6y3o2nFQL1rLCuI5xEI&#10;4tLqhisF51M+ewPhPLLG1jIpmMjBdvP4sMZU2xt/0VD4SgQIuxQV1N53qZSurMmgm9uOOHjftjfo&#10;g+wrqXu8BbhpZRJFC2mw4bBQY0dZTeW1+DEKjlnxErnkmjO/X8y0iz+m/Wen1PPTuFuB8DT6//Bf&#10;+6AVJMtX+D0TjoDc3AEAAP//AwBQSwECLQAUAAYACAAAACEA2+H2y+4AAACFAQAAEwAAAAAAAAAA&#10;AAAAAAAAAAAAW0NvbnRlbnRfVHlwZXNdLnhtbFBLAQItABQABgAIAAAAIQBa9CxbvwAAABUBAAAL&#10;AAAAAAAAAAAAAAAAAB8BAABfcmVscy8ucmVsc1BLAQItABQABgAIAAAAIQBsOmNrxQAAANwAAAAP&#10;AAAAAAAAAAAAAAAAAAcCAABkcnMvZG93bnJldi54bWxQSwUGAAAAAAMAAwC3AAAA+QIAAAAA&#10;" path="m120,l,,60,120,120,xe" fillcolor="black" stroked="f">
                  <v:path arrowok="t" o:connecttype="custom" o:connectlocs="120,0;0,0;60,120;120,0" o:connectangles="0,0,0,0"/>
                </v:shape>
                <v:shape id="Freeform 2312" o:spid="_x0000_s1077" style="position:absolute;left:4739;top:5545;width:1437;height:936;visibility:visible;mso-wrap-style:square;v-text-anchor:top" coordsize="143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5vQAAANwAAAAPAAAAZHJzL2Rvd25yZXYueG1sRE/JCsIw&#10;EL0L/kMYwZumCopWo6ggevDiAl6HZuxiMylNqvXvzUHw+Hj7ct2aUryodrllBaNhBII4sTrnVMHt&#10;uh/MQDiPrLG0TAo+5GC96naWGGv75jO9Lj4VIYRdjAoy76tYSpdkZNANbUUcuIetDfoA61TqGt8h&#10;3JRyHEVTaTDn0JBhRbuMkuelMQqKpjzcrXHNiZJinxab42RLVql+r90sQHhq/V/8cx+1gvE8rA1n&#10;whGQqy8AAAD//wMAUEsBAi0AFAAGAAgAAAAhANvh9svuAAAAhQEAABMAAAAAAAAAAAAAAAAAAAAA&#10;AFtDb250ZW50X1R5cGVzXS54bWxQSwECLQAUAAYACAAAACEAWvQsW78AAAAVAQAACwAAAAAAAAAA&#10;AAAAAAAfAQAAX3JlbHMvLnJlbHNQSwECLQAUAAYACAAAACEAf7ov+b0AAADcAAAADwAAAAAAAAAA&#10;AAAAAAAHAgAAZHJzL2Rvd25yZXYueG1sUEsFBgAAAAADAAMAtwAAAPECAAAAAA==&#10;" path="m,467l718,r719,467l718,935,,467xe" filled="f">
                  <v:path arrowok="t" o:connecttype="custom" o:connectlocs="0,467;718,0;1437,467;718,935;0,467" o:connectangles="0,0,0,0,0"/>
                </v:shape>
                <v:shape id="Freeform 2313" o:spid="_x0000_s1078" style="position:absolute;left:4198;top:6013;width:441;height:20;visibility:visible;mso-wrap-style:square;v-text-anchor:top" coordsize="4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xhRxQAAANwAAAAPAAAAZHJzL2Rvd25yZXYueG1sRI9Ba4NA&#10;FITvhfyH5QVya9Z4KNVmE0JIIBQraNP7q/uqUvetuBs1/75bKPQ4zMw3zHY/m06MNLjWsoLNOgJB&#10;XFndcq3g+n5+fAbhPLLGzjIpuJOD/W7xsMVU24kLGktfiwBhl6KCxvs+ldJVDRl0a9sTB+/LDgZ9&#10;kEMt9YBTgJtOxlH0JA22HBYa7OnYUPVd3oyCuZyy62fxmudn2vQf8dspK+ik1Go5H15AeJr9f/iv&#10;fdEK4iSB3zPhCMjdDwAAAP//AwBQSwECLQAUAAYACAAAACEA2+H2y+4AAACFAQAAEwAAAAAAAAAA&#10;AAAAAAAAAAAAW0NvbnRlbnRfVHlwZXNdLnhtbFBLAQItABQABgAIAAAAIQBa9CxbvwAAABUBAAAL&#10;AAAAAAAAAAAAAAAAAB8BAABfcmVscy8ucmVsc1BLAQItABQABgAIAAAAIQDANxhRxQAAANwAAAAP&#10;AAAAAAAAAAAAAAAAAAcCAABkcnMvZG93bnJldi54bWxQSwUGAAAAAAMAAwC3AAAA+QIAAAAA&#10;" path="m,l441,e" filled="f">
                  <v:path arrowok="t" o:connecttype="custom" o:connectlocs="0,0;441,0" o:connectangles="0,0"/>
                </v:shape>
                <v:shape id="Freeform 2314" o:spid="_x0000_s1079" style="position:absolute;left:4620;top:5953;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tlxAAAANwAAAAPAAAAZHJzL2Rvd25yZXYueG1sRE/LasJA&#10;FN0L/sNwhW5EJ1YoEp2EUgyItsUXtstL5jYJzdwJmTFJ/76zKHR5OO9NOphadNS6yrKCxTwCQZxb&#10;XXGh4HrJZisQziNrrC2Tgh9ykCbj0QZjbXs+UXf2hQgh7GJUUHrfxFK6vCSDbm4b4sB92dagD7At&#10;pG6xD+Gmlo9R9CQNVhwaSmzopaT8+3w3CvZZdjsu3uruw25Xh0+e9qfX916ph8nwvAbhafD/4j/3&#10;TitYRmF+OBOOgEx+AQAA//8DAFBLAQItABQABgAIAAAAIQDb4fbL7gAAAIUBAAATAAAAAAAAAAAA&#10;AAAAAAAAAABbQ29udGVudF9UeXBlc10ueG1sUEsBAi0AFAAGAAgAAAAhAFr0LFu/AAAAFQEAAAsA&#10;AAAAAAAAAAAAAAAAHwEAAF9yZWxzLy5yZWxzUEsBAi0AFAAGAAgAAAAhAOc022XEAAAA3AAAAA8A&#10;AAAAAAAAAAAAAAAABwIAAGRycy9kb3ducmV2LnhtbFBLBQYAAAAAAwADALcAAAD4AgAAAAA=&#10;" path="m,l,120,120,60,,xe" fillcolor="black" stroked="f">
                  <v:path arrowok="t" o:connecttype="custom" o:connectlocs="0,0;0,120;120,60;0,0" o:connectangles="0,0,0,0"/>
                </v:shape>
                <v:shape id="Freeform 2315" o:spid="_x0000_s1080" style="position:absolute;left:6178;top:6013;width:1881;height:20;visibility:visible;mso-wrap-style:square;v-text-anchor:top" coordsize="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WzIxQAAANwAAAAPAAAAZHJzL2Rvd25yZXYueG1sRI9BawIx&#10;FITvQv9DeAUvolm1lGU1ighiwYJo1fNj89zddvOybFKN/vpGKHgcZuYbZjoPphYXal1lWcFwkIAg&#10;zq2uuFBw+Fr1UxDOI2usLZOCGzmYz146U8y0vfKOLntfiAhhl6GC0vsmk9LlJRl0A9sQR+9sW4M+&#10;yraQusVrhJtajpLkXRqsOC6U2NCypPxn/2sUbNemWNx7x9Mm3XxT+rYMn3cblOq+hsUEhKfgn+H/&#10;9odWME6G8DgTj4Cc/QEAAP//AwBQSwECLQAUAAYACAAAACEA2+H2y+4AAACFAQAAEwAAAAAAAAAA&#10;AAAAAAAAAAAAW0NvbnRlbnRfVHlwZXNdLnhtbFBLAQItABQABgAIAAAAIQBa9CxbvwAAABUBAAAL&#10;AAAAAAAAAAAAAAAAAB8BAABfcmVscy8ucmVsc1BLAQItABQABgAIAAAAIQCg0WzIxQAAANwAAAAP&#10;AAAAAAAAAAAAAAAAAAcCAABkcnMvZG93bnJldi54bWxQSwUGAAAAAAMAAwC3AAAA+QIAAAAA&#10;" path="m,l1881,e" filled="f">
                  <v:path arrowok="t" o:connecttype="custom" o:connectlocs="0,0;1881,0" o:connectangles="0,0"/>
                </v:shape>
                <v:shape id="Freeform 2316" o:spid="_x0000_s1081" style="position:absolute;left:8040;top:5953;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CJxwAAANwAAAAPAAAAZHJzL2Rvd25yZXYueG1sRI9Ba8JA&#10;FITvgv9heUIvohstiERXKdJAaWsxtqjHR/Y1CWbfhuw2Sf99VxB6HGbmG2a97U0lWmpcaVnBbBqB&#10;IM6sLjlX8PWZTJYgnEfWWFkmBb/kYLsZDtYYa9txSu3R5yJA2MWooPC+jqV0WUEG3dTWxMH7to1B&#10;H2STS91gF+CmkvMoWkiDJYeFAmvaFZRdjz9GwWuSnA6zfdWe7fPy7cLjLn3/6JR6GPVPKxCeev8f&#10;vrdftILHaA63M+EIyM0fAAAA//8DAFBLAQItABQABgAIAAAAIQDb4fbL7gAAAIUBAAATAAAAAAAA&#10;AAAAAAAAAAAAAABbQ29udGVudF9UeXBlc10ueG1sUEsBAi0AFAAGAAgAAAAhAFr0LFu/AAAAFQEA&#10;AAsAAAAAAAAAAAAAAAAAHwEAAF9yZWxzLy5yZWxzUEsBAi0AFAAGAAgAAAAhAHiq4InHAAAA3AAA&#10;AA8AAAAAAAAAAAAAAAAABwIAAGRycy9kb3ducmV2LnhtbFBLBQYAAAAAAwADALcAAAD7AgAAAAA=&#10;" path="m,l,120,120,60,,xe" fillcolor="black" stroked="f">
                  <v:path arrowok="t" o:connecttype="custom" o:connectlocs="0,0;0,120;120,60;0,0" o:connectangles="0,0,0,0"/>
                </v:shape>
                <v:shape id="Freeform 2317" o:spid="_x0000_s1082" style="position:absolute;left:2398;top:9288;width:2162;height:1250;visibility:visible;mso-wrap-style:square;v-text-anchor:top" coordsize="2162,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T1xgAAANwAAAAPAAAAZHJzL2Rvd25yZXYueG1sRI/dagIx&#10;FITvC75DOELvatYKUrYbRcSKaKGo9f6QnP2pm5N1k+quT98UCr0cZuYbJpt3thZXan3lWMF4lIAg&#10;1s5UXCj4PL49vYDwAdlg7ZgU9ORhPhs8ZJgad+M9XQ+hEBHCPkUFZQhNKqXXJVn0I9cQRy93rcUQ&#10;ZVtI0+Itwm0tn5NkKi1WHBdKbGhZkj4fvq2CzeVL33u9nr4Xq/7juD2ddvl2rNTjsFu8ggjUhf/w&#10;X3tjFEySCfyeiUdAzn4AAAD//wMAUEsBAi0AFAAGAAgAAAAhANvh9svuAAAAhQEAABMAAAAAAAAA&#10;AAAAAAAAAAAAAFtDb250ZW50X1R5cGVzXS54bWxQSwECLQAUAAYACAAAACEAWvQsW78AAAAVAQAA&#10;CwAAAAAAAAAAAAAAAAAfAQAAX3JlbHMvLnJlbHNQSwECLQAUAAYACAAAACEATcAU9cYAAADcAAAA&#10;DwAAAAAAAAAAAAAAAAAHAgAAZHJzL2Rvd25yZXYueG1sUEsFBgAAAAADAAMAtwAAAPoCAAAAAA==&#10;" path="m,624l1081,,2162,624,1081,1249,,624xe" filled="f">
                  <v:path arrowok="t" o:connecttype="custom" o:connectlocs="0,624;1081,0;2162,624;1081,1249;0,624" o:connectangles="0,0,0,0,0"/>
                </v:shape>
                <v:shape id="Freeform 2318" o:spid="_x0000_s1083" style="position:absolute;left:3478;top:8977;width:20;height:211;visibility:visible;mso-wrap-style:square;v-text-anchor:top" coordsize="2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BExQAAANwAAAAPAAAAZHJzL2Rvd25yZXYueG1sRI9Pi8Iw&#10;FMTvC36H8IS9ramuytI1iihKT4J/Dnt82zzbavNSm6jVT28EweMwM79hRpPGlOJCtSssK+h2IhDE&#10;qdUFZwp228XXDwjnkTWWlknBjRxMxq2PEcbaXnlNl43PRICwi1FB7n0VS+nSnAy6jq2Ig7e3tUEf&#10;ZJ1JXeM1wE0pe1E0lAYLDgs5VjTLKT1uzkaBvG+PcvA/Xyarv9Ogb5LZ6bAolPpsN9NfEJ4a/w6/&#10;2olW8B314XkmHAE5fgAAAP//AwBQSwECLQAUAAYACAAAACEA2+H2y+4AAACFAQAAEwAAAAAAAAAA&#10;AAAAAAAAAAAAW0NvbnRlbnRfVHlwZXNdLnhtbFBLAQItABQABgAIAAAAIQBa9CxbvwAAABUBAAAL&#10;AAAAAAAAAAAAAAAAAB8BAABfcmVscy8ucmVsc1BLAQItABQABgAIAAAAIQDxkdBExQAAANwAAAAP&#10;AAAAAAAAAAAAAAAAAAcCAABkcnMvZG93bnJldi54bWxQSwUGAAAAAAMAAwC3AAAA+QIAAAAA&#10;" path="m,l,211e" filled="f">
                  <v:path arrowok="t" o:connecttype="custom" o:connectlocs="0,0;0,211" o:connectangles="0,0"/>
                </v:shape>
                <v:shape id="Freeform 2319" o:spid="_x0000_s1084" style="position:absolute;left:3419;top:9168;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3j9xgAAANwAAAAPAAAAZHJzL2Rvd25yZXYueG1sRI9ba8JA&#10;FITfhf6H5RR8Ed2oWCS6ShED0hvesH08ZE+TYPZsyG6T9N+7BaGPw8x8wyzXnSlFQ7UrLCsYjyIQ&#10;xKnVBWcKzqdkOAfhPLLG0jIp+CUH69VDb4mxti0fqDn6TAQIuxgV5N5XsZQuzcmgG9mKOHjftjbo&#10;g6wzqWtsA9yUchJFT9JgwWEhx4o2OaXX449R8JIkl/34vWw+7Xb++sWD9vD20SrVf+yeFyA8df4/&#10;fG/vtIJpNIO/M+EIyNUNAAD//wMAUEsBAi0AFAAGAAgAAAAhANvh9svuAAAAhQEAABMAAAAAAAAA&#10;AAAAAAAAAAAAAFtDb250ZW50X1R5cGVzXS54bWxQSwECLQAUAAYACAAAACEAWvQsW78AAAAVAQAA&#10;CwAAAAAAAAAAAAAAAAAfAQAAX3JlbHMvLnJlbHNQSwECLQAUAAYACAAAACEA90N4/cYAAADcAAAA&#10;DwAAAAAAAAAAAAAAAAAHAgAAZHJzL2Rvd25yZXYueG1sUEsFBgAAAAADAAMAtwAAAPoCAAAAAA==&#10;" path="m120,l,,60,119,120,xe" fillcolor="black" stroked="f">
                  <v:path arrowok="t" o:connecttype="custom" o:connectlocs="120,0;0,0;60,119;120,0" o:connectangles="0,0,0,0"/>
                </v:shape>
                <v:shape id="Freeform 2320" o:spid="_x0000_s1085" style="position:absolute;left:5458;top:6480;width:20;height:156;visibility:visible;mso-wrap-style:square;v-text-anchor:top" coordsize="2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J47xgAAANwAAAAPAAAAZHJzL2Rvd25yZXYueG1sRI9BSwMx&#10;FITvQv9DeEJvNrGVpa5NSxEKskhtq+D1sXluVjcvYZO223/fCILHYWa+YRarwXXiRH1sPWu4nygQ&#10;xLU3LTcaPt43d3MQMSEb7DyThgtFWC1HNwssjT/znk6H1IgM4ViiBptSKKWMtSWHceIDcfa+fO8w&#10;Zdk30vR4znDXyalShXTYcl6wGOjZUv1zODoN35dm9/BZbV/DY1WE2eZtP62U1Xp8O6yfQCQa0n/4&#10;r/1iNMxUAb9n8hGQyysAAAD//wMAUEsBAi0AFAAGAAgAAAAhANvh9svuAAAAhQEAABMAAAAAAAAA&#10;AAAAAAAAAAAAAFtDb250ZW50X1R5cGVzXS54bWxQSwECLQAUAAYACAAAACEAWvQsW78AAAAVAQAA&#10;CwAAAAAAAAAAAAAAAAAfAQAAX3JlbHMvLnJlbHNQSwECLQAUAAYACAAAACEArtCeO8YAAADcAAAA&#10;DwAAAAAAAAAAAAAAAAAHAgAAZHJzL2Rvd25yZXYueG1sUEsFBgAAAAADAAMAtwAAAPoCAAAAAA==&#10;" path="m,l1,156e" filled="f">
                  <v:path arrowok="t" o:connecttype="custom" o:connectlocs="0,0;1,156" o:connectangles="0,0"/>
                </v:shape>
                <v:shape id="Freeform 2321" o:spid="_x0000_s1086" style="position:absolute;left:3578;top:6636;width:1880;height:20;visibility:visible;mso-wrap-style:square;v-text-anchor:top" coordsize="18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bNRxAAAANwAAAAPAAAAZHJzL2Rvd25yZXYueG1sRI9Ba8JA&#10;FITvBf/D8gRvdVMLtkZXEcHiVVtbj4/sSzY0+zZkn5r217tCocdhZr5hFqveN+pCXawDG3gaZ6CI&#10;i2Brrgx8vG8fX0FFQbbYBCYDPxRhtRw8LDC34cp7uhykUgnCMUcDTqTNtY6FI49xHFri5JWh8yhJ&#10;dpW2HV4T3Dd6kmVT7bHmtOCwpY2j4vtw9gZO5enYHn9npft6a2Riz+tPlsqY0bBfz0EJ9fIf/mvv&#10;rIHn7AXuZ9IR0MsbAAAA//8DAFBLAQItABQABgAIAAAAIQDb4fbL7gAAAIUBAAATAAAAAAAAAAAA&#10;AAAAAAAAAABbQ29udGVudF9UeXBlc10ueG1sUEsBAi0AFAAGAAgAAAAhAFr0LFu/AAAAFQEAAAsA&#10;AAAAAAAAAAAAAAAAHwEAAF9yZWxzLy5yZWxzUEsBAi0AFAAGAAgAAAAhAADds1HEAAAA3AAAAA8A&#10;AAAAAAAAAAAAAAAABwIAAGRycy9kb3ducmV2LnhtbFBLBQYAAAAAAwADALcAAAD4AgAAAAA=&#10;" path="m1880,l,e" filled="f">
                  <v:path arrowok="t" o:connecttype="custom" o:connectlocs="1880,0;0,0" o:connectangles="0,0"/>
                </v:shape>
                <v:shape id="Freeform 2322" o:spid="_x0000_s1087" style="position:absolute;left:3478;top:6576;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djxAAAANwAAAAPAAAAZHJzL2Rvd25yZXYueG1sRE/LasJA&#10;FN0L/sNwhW5EJ1YoEp2EUgyItsUXtstL5jYJzdwJmTFJ/76zKHR5OO9NOphadNS6yrKCxTwCQZxb&#10;XXGh4HrJZisQziNrrC2Tgh9ykCbj0QZjbXs+UXf2hQgh7GJUUHrfxFK6vCSDbm4b4sB92dagD7At&#10;pG6xD+Gmlo9R9CQNVhwaSmzopaT8+3w3CvZZdjsu3uruw25Xh0+e9qfX916ph8nwvAbhafD/4j/3&#10;TitYRmFtOBOOgEx+AQAA//8DAFBLAQItABQABgAIAAAAIQDb4fbL7gAAAIUBAAATAAAAAAAAAAAA&#10;AAAAAAAAAABbQ29udGVudF9UeXBlc10ueG1sUEsBAi0AFAAGAAgAAAAhAFr0LFu/AAAAFQEAAAsA&#10;AAAAAAAAAAAAAAAAHwEAAF9yZWxzLy5yZWxzUEsBAi0AFAAGAAgAAAAhABlC12PEAAAA3AAAAA8A&#10;AAAAAAAAAAAAAAAABwIAAGRycy9kb3ducmV2LnhtbFBLBQYAAAAAAwADALcAAAD4AgAAAAA=&#10;" path="m120,l,60r120,60l120,xe" fillcolor="black" stroked="f">
                  <v:path arrowok="t" o:connecttype="custom" o:connectlocs="120,0;0,60;120,120;120,0" o:connectangles="0,0,0,0"/>
                </v:shape>
                <v:shape id="Freeform 2323" o:spid="_x0000_s1088" style="position:absolute;left:7618;top:6324;width:1122;height:670;visibility:visible;mso-wrap-style:square;v-text-anchor:top" coordsize="112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nzxgAAANwAAAAPAAAAZHJzL2Rvd25yZXYueG1sRI9Pa8JA&#10;EMXvBb/DMkJvdVMLUqOrFENK6aHiH/Q6ZsdsMDsbstuY9tN3C4LHx5v3e/Pmy97WoqPWV44VPI8S&#10;EMSF0xWXCva7/OkVhA/IGmvHpOCHPCwXg4c5ptpdeUPdNpQiQtinqMCE0KRS+sKQRT9yDXH0zq61&#10;GKJsS6lbvEa4reU4SSbSYsWxwWBDK0PFZftt4xuT9806d2vz23zh8ZRln508oFKPw/5tBiJQH+7H&#10;t/SHVvCSTOF/TCSAXPwBAAD//wMAUEsBAi0AFAAGAAgAAAAhANvh9svuAAAAhQEAABMAAAAAAAAA&#10;AAAAAAAAAAAAAFtDb250ZW50X1R5cGVzXS54bWxQSwECLQAUAAYACAAAACEAWvQsW78AAAAVAQAA&#10;CwAAAAAAAAAAAAAAAAAfAQAAX3JlbHMvLnJlbHNQSwECLQAUAAYACAAAACEA0QwZ88YAAADcAAAA&#10;DwAAAAAAAAAAAAAAAAAHAgAAZHJzL2Rvd25yZXYueG1sUEsFBgAAAAADAAMAtwAAAPoCAAAAAA==&#10;" path="m,335l280,,841,r281,335l841,670r-561,l,335xe" filled="f">
                  <v:path arrowok="t" o:connecttype="custom" o:connectlocs="0,335;280,0;841,0;1122,335;841,670;280,670;0,335" o:connectangles="0,0,0,0,0,0,0"/>
                </v:shape>
                <v:shape id="Freeform 2324" o:spid="_x0000_s1089" style="position:absolute;left:4198;top:7261;width:3240;height:20;visibility:visible;mso-wrap-style:square;v-text-anchor:top" coordsize="32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rxwwAAANwAAAAPAAAAZHJzL2Rvd25yZXYueG1sRE9ba8Iw&#10;FH4f7D+EM9jL0FSFIdUoTnEMRfCOvh2aY1vWnJQkq/XfLw+DPX589/G0NZVoyPnSsoJeNwFBnFld&#10;cq7geFh2hiB8QNZYWSYFD/IwnTw/jTHV9s47avYhFzGEfYoKihDqVEqfFWTQd21NHLmbdQZDhC6X&#10;2uE9hptK9pPkXRosOTYUWNO8oOx7/2MUnE/Dj217mX1uFuvrahPeGl27m1KvL+1sBCJQG/7Ff+4v&#10;rWDQi/PjmXgE5OQXAAD//wMAUEsBAi0AFAAGAAgAAAAhANvh9svuAAAAhQEAABMAAAAAAAAAAAAA&#10;AAAAAAAAAFtDb250ZW50X1R5cGVzXS54bWxQSwECLQAUAAYACAAAACEAWvQsW78AAAAVAQAACwAA&#10;AAAAAAAAAAAAAAAfAQAAX3JlbHMvLnJlbHNQSwECLQAUAAYACAAAACEAakKK8cMAAADcAAAADwAA&#10;AAAAAAAAAAAAAAAHAgAAZHJzL2Rvd25yZXYueG1sUEsFBgAAAAADAAMAtwAAAPcCAAAAAA==&#10;" path="m,l3240,1e" filled="f">
                  <v:path arrowok="t" o:connecttype="custom" o:connectlocs="0,0;3240,1" o:connectangles="0,0"/>
                </v:shape>
                <v:shape id="Freeform 2325" o:spid="_x0000_s1090" style="position:absolute;left:7438;top:7261;width:20;height:212;visibility:visible;mso-wrap-style:square;v-text-anchor:top" coordsize="2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UQzxgAAANwAAAAPAAAAZHJzL2Rvd25yZXYueG1sRI9Ba8JA&#10;FITvhf6H5RW81U0qFolZpbQIMdRDo3h+Zl+T0OzbkF1j9Nd3hUKPw8x8w6Tr0bRioN41lhXE0wgE&#10;cWl1w5WCw37zvADhPLLG1jIpuJKD9erxIcVE2wt/0VD4SgQIuwQV1N53iZSurMmgm9qOOHjftjfo&#10;g+wrqXu8BLhp5UsUvUqDDYeFGjt6r6n8Kc5GwfZ83d7mxzw+zE9Ztuv2+WfzkSs1eRrfliA8jf4/&#10;/NfOtIJZHMP9TDgCcvULAAD//wMAUEsBAi0AFAAGAAgAAAAhANvh9svuAAAAhQEAABMAAAAAAAAA&#10;AAAAAAAAAAAAAFtDb250ZW50X1R5cGVzXS54bWxQSwECLQAUAAYACAAAACEAWvQsW78AAAAVAQAA&#10;CwAAAAAAAAAAAAAAAAAfAQAAX3JlbHMvLnJlbHNQSwECLQAUAAYACAAAACEAjvVEM8YAAADcAAAA&#10;DwAAAAAAAAAAAAAAAAAHAgAAZHJzL2Rvd25yZXYueG1sUEsFBgAAAAADAAMAtwAAAPoCAAAAAA==&#10;" path="m,l,212e" filled="f">
                  <v:path arrowok="t" o:connecttype="custom" o:connectlocs="0,0;0,212" o:connectangles="0,0"/>
                </v:shape>
                <v:shape id="Freeform 2326" o:spid="_x0000_s1091" style="position:absolute;left:7379;top:7453;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8w0xAAAANwAAAAPAAAAZHJzL2Rvd25yZXYueG1sRI9Ba4NA&#10;FITvhfyH5QVyKXHVQinWjUhCQtpTa0vOD/dVJe5bcTeJ/vtsodDjMDPfMHkxmV5caXSdZQVJFIMg&#10;rq3uuFHw/bVfv4BwHlljb5kUzOSg2Cwecsy0vfEnXSvfiABhl6GC1vshk9LVLRl0kR2Ig/djR4M+&#10;yLGResRbgJtepnH8LA12HBZaHGjbUn2uLkbBx7Z6jF163jPvTmYuk7f58D4otVpO5SsIT5P/D/+1&#10;j1rBU5LC75lwBOTmDgAA//8DAFBLAQItABQABgAIAAAAIQDb4fbL7gAAAIUBAAATAAAAAAAAAAAA&#10;AAAAAAAAAABbQ29udGVudF9UeXBlc10ueG1sUEsBAi0AFAAGAAgAAAAhAFr0LFu/AAAAFQEAAAsA&#10;AAAAAAAAAAAAAAAAHwEAAF9yZWxzLy5yZWxzUEsBAi0AFAAGAAgAAAAhAGd/zDTEAAAA3AAAAA8A&#10;AAAAAAAAAAAAAAAABwIAAGRycy9kb3ducmV2LnhtbFBLBQYAAAAAAwADALcAAAD4AgAAAAA=&#10;" path="m120,l,,60,120,120,xe" fillcolor="black" stroked="f">
                  <v:path arrowok="t" o:connecttype="custom" o:connectlocs="120,0;0,0;60,120;120,0" o:connectangles="0,0,0,0"/>
                </v:shape>
                <v:shape id="Freeform 2327" o:spid="_x0000_s1092" style="position:absolute;left:6899;top:7573;width:1081;height:622;visibility:visible;mso-wrap-style:square;v-text-anchor:top" coordsize="108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Z5BwQAAANwAAAAPAAAAZHJzL2Rvd25yZXYueG1sRI/BigIx&#10;EETvgv8QWvCmGVeQddYoy+CCJ0HXD2gm7WQw6QxJ1Nn9eiMIHouqekWtNr2z4kYhtp4VzKYFCOLa&#10;65YbBaffn8kniJiQNVrPpOCPImzWw8EKS+3vfKDbMTUiQziWqMCk1JVSxtqQwzj1HXH2zj44TFmG&#10;RuqA9wx3Vn4UxUI6bDkvGOyoMlRfjlenwFcLVy/9PhyWl/89b6WtKmOVGo/67y8Qifr0Dr/aO61g&#10;PpvD80w+AnL9AAAA//8DAFBLAQItABQABgAIAAAAIQDb4fbL7gAAAIUBAAATAAAAAAAAAAAAAAAA&#10;AAAAAABbQ29udGVudF9UeXBlc10ueG1sUEsBAi0AFAAGAAgAAAAhAFr0LFu/AAAAFQEAAAsAAAAA&#10;AAAAAAAAAAAAHwEAAF9yZWxzLy5yZWxzUEsBAi0AFAAGAAgAAAAhAGRdnkHBAAAA3AAAAA8AAAAA&#10;AAAAAAAAAAAABwIAAGRycy9kb3ducmV2LnhtbFBLBQYAAAAAAwADALcAAAD1AgAAAAA=&#10;" path="m,311l270,,810,r271,311l810,622r-540,l,311xe" filled="f">
                  <v:path arrowok="t" o:connecttype="custom" o:connectlocs="0,311;270,0;810,0;1081,311;810,622;270,622;0,311" o:connectangles="0,0,0,0,0,0,0"/>
                </v:shape>
                <v:shape id="Freeform 2328" o:spid="_x0000_s1093" style="position:absolute;left:4739;top:8040;width:1432;height:937;visibility:visible;mso-wrap-style:square;v-text-anchor:top" coordsize="1432,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S2xAAAANwAAAAPAAAAZHJzL2Rvd25yZXYueG1sRI9bawIx&#10;FITfC/6HcIS+aWIvIqtR1tLtBfri5QccN8fdxc1J2KS6/ntTEPo4zMw3zGLV21acqQuNYw2TsQJB&#10;XDrTcKVhvytGMxAhIhtsHZOGKwVYLQcPC8yMu/CGzttYiQThkKGGOkafSRnKmiyGsfPEyTu6zmJM&#10;squk6fCS4LaVT0pNpcWG00KNnt5qKk/bX6vh3avZK34Wh8J852p99Db/wQ+tH4d9PgcRqY//4Xv7&#10;y2h4nrzA35l0BOTyBgAA//8DAFBLAQItABQABgAIAAAAIQDb4fbL7gAAAIUBAAATAAAAAAAAAAAA&#10;AAAAAAAAAABbQ29udGVudF9UeXBlc10ueG1sUEsBAi0AFAAGAAgAAAAhAFr0LFu/AAAAFQEAAAsA&#10;AAAAAAAAAAAAAAAAHwEAAF9yZWxzLy5yZWxzUEsBAi0AFAAGAAgAAAAhADqIhLbEAAAA3AAAAA8A&#10;AAAAAAAAAAAAAAAABwIAAGRycy9kb3ducmV2LnhtbFBLBQYAAAAAAwADALcAAAD4AgAAAAA=&#10;" path="m,468l716,r716,468l716,937,,468xe" filled="f">
                  <v:path arrowok="t" o:connecttype="custom" o:connectlocs="0,468;716,0;1432,468;716,937;0,468" o:connectangles="0,0,0,0,0"/>
                </v:shape>
                <v:shape id="Freeform 2329" o:spid="_x0000_s1094" style="position:absolute;left:6178;top:8509;width:540;height:20;visibility:visible;mso-wrap-style:square;v-text-anchor:top" coordsize="5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XwgAAANwAAAAPAAAAZHJzL2Rvd25yZXYueG1sRI/disIw&#10;EIXvhX2HMIJ3mqqrLLWpLIKgoKCuDzA0Y1tsJqWJNb69WVjYy8P5+TjZOphG9NS52rKC6SQBQVxY&#10;XXOp4PqzHX+BcB5ZY2OZFLzIwTr/GGSYavvkM/UXX4o4wi5FBZX3bSqlKyoy6Ca2JY7ezXYGfZRd&#10;KXWHzzhuGjlLkqU0WHMkVNjSpqLifnmYCDnRbH/9PB7C8dFLuUc778NOqdEwfK9AeAr+P/zX3mkF&#10;8+kCfs/EIyDzNwAAAP//AwBQSwECLQAUAAYACAAAACEA2+H2y+4AAACFAQAAEwAAAAAAAAAAAAAA&#10;AAAAAAAAW0NvbnRlbnRfVHlwZXNdLnhtbFBLAQItABQABgAIAAAAIQBa9CxbvwAAABUBAAALAAAA&#10;AAAAAAAAAAAAAB8BAABfcmVscy8ucmVsc1BLAQItABQABgAIAAAAIQCeKDHXwgAAANwAAAAPAAAA&#10;AAAAAAAAAAAAAAcCAABkcnMvZG93bnJldi54bWxQSwUGAAAAAAMAAwC3AAAA9gIAAAAA&#10;" path="m,l540,1e" filled="f">
                  <v:path arrowok="t" o:connecttype="custom" o:connectlocs="0,0;540,1" o:connectangles="0,0"/>
                </v:shape>
                <v:shape id="Freeform 2330" o:spid="_x0000_s1095" style="position:absolute;left:4198;top:8509;width:441;height:20;visibility:visible;mso-wrap-style:square;v-text-anchor:top" coordsize="4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DkxAAAANwAAAAPAAAAZHJzL2Rvd25yZXYueG1sRI9Ba4NA&#10;FITvgf6H5RV6S1ZTkGKzCaUkUIoRNMn91X1RiftW3K3af58tFHocZuYbZrObTSdGGlxrWUG8ikAQ&#10;V1a3XCs4nw7LFxDOI2vsLJOCH3Kw2z4sNphqO3FBY+lrESDsUlTQeN+nUrqqIYNuZXvi4F3tYNAH&#10;OdRSDzgFuOnkOooSabDlsNBgT+8NVbfy2yiYyyk7fxWfeX6guL+sj/usoL1ST4/z2ysIT7P/D/+1&#10;P7SC5ziB3zPhCMjtHQAA//8DAFBLAQItABQABgAIAAAAIQDb4fbL7gAAAIUBAAATAAAAAAAAAAAA&#10;AAAAAAAAAABbQ29udGVudF9UeXBlc10ueG1sUEsBAi0AFAAGAAgAAAAhAFr0LFu/AAAAFQEAAAsA&#10;AAAAAAAAAAAAAAAAHwEAAF9yZWxzLy5yZWxzUEsBAi0AFAAGAAgAAAAhAKqagOTEAAAA3AAAAA8A&#10;AAAAAAAAAAAAAAAABwIAAGRycy9kb3ducmV2LnhtbFBLBQYAAAAAAwADALcAAAD4AgAAAAA=&#10;" path="m,l441,e" filled="f">
                  <v:path arrowok="t" o:connecttype="custom" o:connectlocs="0,0;441,0" o:connectangles="0,0"/>
                </v:shape>
                <v:shape id="Freeform 2331" o:spid="_x0000_s1096" style="position:absolute;left:4620;top:8449;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NXMxwAAANwAAAAPAAAAZHJzL2Rvd25yZXYueG1sRI/dasJA&#10;FITvC32H5RR6U3STFqxEVynSQKm2+Id6ecieJsHs2ZDdJvHtu4LQy2FmvmGm895UoqXGlZYVxMMI&#10;BHFmdcm5gv0uHYxBOI+ssbJMCi7kYD67v5tiom3HG2q3PhcBwi5BBYX3dSKlywoy6Ia2Jg7ej20M&#10;+iCbXOoGuwA3lXyOopE0WHJYKLCmRUHZeftrFHym6WEdf1Xt0b6Plyd+6jar706px4f+bQLCU+//&#10;w7f2h1bwEr/C9Uw4AnL2BwAA//8DAFBLAQItABQABgAIAAAAIQDb4fbL7gAAAIUBAAATAAAAAAAA&#10;AAAAAAAAAAAAAABbQ29udGVudF9UeXBlc10ueG1sUEsBAi0AFAAGAAgAAAAhAFr0LFu/AAAAFQEA&#10;AAsAAAAAAAAAAAAAAAAAHwEAAF9yZWxzLy5yZWxzUEsBAi0AFAAGAAgAAAAhAO0E1czHAAAA3AAA&#10;AA8AAAAAAAAAAAAAAAAABwIAAGRycy9kb3ducmV2LnhtbFBLBQYAAAAAAwADALcAAAD7AgAAAAA=&#10;" path="m,l,120,120,60,,xe" fillcolor="black" stroked="f">
                  <v:path arrowok="t" o:connecttype="custom" o:connectlocs="0,0;0,120;120,60;0,0" o:connectangles="0,0,0,0"/>
                </v:shape>
                <v:shape id="Freeform 2332" o:spid="_x0000_s1097" style="position:absolute;left:6718;top:8509;width:20;height:523;visibility:visible;mso-wrap-style:square;v-text-anchor:top" coordsize="2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p4nwgAAANwAAAAPAAAAZHJzL2Rvd25yZXYueG1sRE/dasIw&#10;FL4X9g7hDHanaR0U2xllCEI3EbH6AIfm2Babk9pkbff25mKwy4/vf72dTCsG6l1jWUG8iEAQl1Y3&#10;XCm4XvbzFQjnkTW2lknBLznYbl5ma8y0HflMQ+ErEULYZaig9r7LpHRlTQbdwnbEgbvZ3qAPsK+k&#10;7nEM4aaVyyhKpMGGQ0ONHe1qKu/Fj1GQnx637yL9Spvl4R7vZXKUHR+VenudPj9AeJr8v/jPnWsF&#10;73FYG86EIyA3TwAAAP//AwBQSwECLQAUAAYACAAAACEA2+H2y+4AAACFAQAAEwAAAAAAAAAAAAAA&#10;AAAAAAAAW0NvbnRlbnRfVHlwZXNdLnhtbFBLAQItABQABgAIAAAAIQBa9CxbvwAAABUBAAALAAAA&#10;AAAAAAAAAAAAAB8BAABfcmVscy8ucmVsc1BLAQItABQABgAIAAAAIQAH0p4nwgAAANwAAAAPAAAA&#10;AAAAAAAAAAAAAAcCAABkcnMvZG93bnJldi54bWxQSwUGAAAAAAMAAwC3AAAA9gIAAAAA&#10;" path="m,l,523e" filled="f">
                  <v:path arrowok="t" o:connecttype="custom" o:connectlocs="0,0;0,523" o:connectangles="0,0"/>
                </v:shape>
                <v:shape id="Freeform 2333" o:spid="_x0000_s1098" style="position:absolute;left:6659;top:9012;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15FwwAAANwAAAAPAAAAZHJzL2Rvd25yZXYueG1sRI9Bi8Iw&#10;FITvgv8hPMGLaFoXxO0aRRSX1ZN2Zc+P5tkWm5fSRG3//UYQPA4z8w2zWLWmEndqXGlZQTyJQBBn&#10;VpecKzj/7sZzEM4ja6wsk4KOHKyW/d4CE20ffKJ76nMRIOwSVFB4XydSuqwgg25ia+LgXWxj0AfZ&#10;5FI3+AhwU8lpFM2kwZLDQoE1bQrKrunNKDhu0lHkptcd8/bPdOt4330faqWGg3b9BcJT69/hV/tH&#10;K/iIP+F5JhwBufwHAAD//wMAUEsBAi0AFAAGAAgAAAAhANvh9svuAAAAhQEAABMAAAAAAAAAAAAA&#10;AAAAAAAAAFtDb250ZW50X1R5cGVzXS54bWxQSwECLQAUAAYACAAAACEAWvQsW78AAAAVAQAACwAA&#10;AAAAAAAAAAAAAAAfAQAAX3JlbHMvLnJlbHNQSwECLQAUAAYACAAAACEAadteRcMAAADcAAAADwAA&#10;AAAAAAAAAAAAAAAHAgAAZHJzL2Rvd25yZXYueG1sUEsFBgAAAAADAAMAtwAAAPcCAAAAAA==&#10;" path="m120,l,,60,120,120,xe" fillcolor="black" stroked="f">
                  <v:path arrowok="t" o:connecttype="custom" o:connectlocs="120,0;0,0;60,120;120,0" o:connectangles="0,0,0,0"/>
                </v:shape>
                <v:shape id="Freeform 2334" o:spid="_x0000_s1099" style="position:absolute;left:6178;top:9132;width:1083;height:622;visibility:visible;mso-wrap-style:square;v-text-anchor:top" coordsize="108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myvwQAAANwAAAAPAAAAZHJzL2Rvd25yZXYueG1sRE/LagIx&#10;FN0X+g/hFtzVjE4ZZDSKCIVBSqEqur0kdx44uRmTVKd/3ywKXR7Oe7UZbS/u5EPnWMFsmoEg1s50&#10;3Cg4Hd9fFyBCRDbYOyYFPxRgs35+WmFp3IO/6H6IjUghHEpU0MY4lFIG3ZLFMHUDceJq5y3GBH0j&#10;jcdHCre9nGdZIS12nBpaHGjXkr4evq2C+jMrLnm115d4/jjqt7q4dQMqNXkZt0sQkcb4L/5zV0ZB&#10;Pk/z05l0BOT6FwAA//8DAFBLAQItABQABgAIAAAAIQDb4fbL7gAAAIUBAAATAAAAAAAAAAAAAAAA&#10;AAAAAABbQ29udGVudF9UeXBlc10ueG1sUEsBAi0AFAAGAAgAAAAhAFr0LFu/AAAAFQEAAAsAAAAA&#10;AAAAAAAAAAAAHwEAAF9yZWxzLy5yZWxzUEsBAi0AFAAGAAgAAAAhAPb2bK/BAAAA3AAAAA8AAAAA&#10;AAAAAAAAAAAABwIAAGRycy9kb3ducmV2LnhtbFBLBQYAAAAAAwADALcAAAD1AgAAAAA=&#10;" path="m,311l270,,812,r271,311l812,622r-542,l,311xe" filled="f">
                  <v:path arrowok="t" o:connecttype="custom" o:connectlocs="0,311;270,0;812,0;1083,311;812,622;270,622;0,311" o:connectangles="0,0,0,0,0,0,0"/>
                </v:shape>
                <v:shape id="Freeform 2335" o:spid="_x0000_s1100" style="position:absolute;left:5458;top:8977;width:20;height:155;visibility:visible;mso-wrap-style:square;v-text-anchor:top" coordsize="2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KSdxQAAANwAAAAPAAAAZHJzL2Rvd25yZXYueG1sRI9Ba8JA&#10;FITvBf/D8oReim6S0iqpq0ihJRcPjfX+yL4m0ezbsLuatL++Kwgeh5n5hlltRtOJCznfWlaQzhMQ&#10;xJXVLdcKvvcfsyUIH5A1dpZJwS952KwnDyvMtR34iy5lqEWEsM9RQRNCn0vpq4YM+rntiaP3Y53B&#10;EKWrpXY4RLjpZJYkr9Jgy3GhwZ7eG6pO5dkoOMld+ZJ+Vk92cSiGojwfdy77U+pxOm7fQAQawz18&#10;axdawXOWwvVMPAJy/Q8AAP//AwBQSwECLQAUAAYACAAAACEA2+H2y+4AAACFAQAAEwAAAAAAAAAA&#10;AAAAAAAAAAAAW0NvbnRlbnRfVHlwZXNdLnhtbFBLAQItABQABgAIAAAAIQBa9CxbvwAAABUBAAAL&#10;AAAAAAAAAAAAAAAAAB8BAABfcmVscy8ucmVsc1BLAQItABQABgAIAAAAIQB5NKSdxQAAANwAAAAP&#10;AAAAAAAAAAAAAAAAAAcCAABkcnMvZG93bnJldi54bWxQSwUGAAAAAAMAAwC3AAAA+QIAAAAA&#10;" path="m,l,155e" filled="f">
                  <v:path arrowok="t" o:connecttype="custom" o:connectlocs="0,0;0,155" o:connectangles="0,0"/>
                </v:shape>
                <v:shape id="Freeform 2336" o:spid="_x0000_s1101" style="position:absolute;left:3578;top:9132;width:1880;height:20;visibility:visible;mso-wrap-style:square;v-text-anchor:top" coordsize="18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0ypwwAAANwAAAAPAAAAZHJzL2Rvd25yZXYueG1sRI9Ba8JA&#10;FITvhf6H5Qm91Y0RpE1dRQotXtVqPT6yL9nQ7NuQfWrqr3eFQo/DzHzDzJeDb9WZ+tgENjAZZ6CI&#10;y2Abrg187T6eX0BFQbbYBiYDvxRhuXh8mGNhw4U3dN5KrRKEY4EGnEhXaB1LRx7jOHTEyatC71GS&#10;7Gtte7wkuG91nmUz7bHhtOCwo3dH5c/25A0cq+O+219fK/f92UpuT6sDS23M02hYvYESGuQ//Nde&#10;WwPTPIf7mXQE9OIGAAD//wMAUEsBAi0AFAAGAAgAAAAhANvh9svuAAAAhQEAABMAAAAAAAAAAAAA&#10;AAAAAAAAAFtDb250ZW50X1R5cGVzXS54bWxQSwECLQAUAAYACAAAACEAWvQsW78AAAAVAQAACwAA&#10;AAAAAAAAAAAAAAAfAQAAX3JlbHMvLnJlbHNQSwECLQAUAAYACAAAACEAWx9MqcMAAADcAAAADwAA&#10;AAAAAAAAAAAAAAAHAgAAZHJzL2Rvd25yZXYueG1sUEsFBgAAAAADAAMAtwAAAPcCAAAAAA==&#10;" path="m1880,l,e" filled="f">
                  <v:path arrowok="t" o:connecttype="custom" o:connectlocs="1880,0;0,0" o:connectangles="0,0"/>
                </v:shape>
                <v:shape id="Freeform 2337" o:spid="_x0000_s1102" style="position:absolute;left:3478;top:9072;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lyxgAAANwAAAAPAAAAZHJzL2Rvd25yZXYueG1sRI9Ba8JA&#10;FITvgv9heQUvUjcqiKSuUkoD0lZRW9TjI/tMgtm3IbtN0n/fFQSPw8x8wyxWnSlFQ7UrLCsYjyIQ&#10;xKnVBWcKfr6T5zkI55E1lpZJwR85WC37vQXG2ra8p+bgMxEg7GJUkHtfxVK6NCeDbmQr4uBdbG3Q&#10;B1lnUtfYBrgp5SSKZtJgwWEhx4reckqvh1+j4CNJjrvxpmxO9n3+eeZhu//atkoNnrrXFxCeOv8I&#10;39trrWA6mcLtTDgCcvkPAAD//wMAUEsBAi0AFAAGAAgAAAAhANvh9svuAAAAhQEAABMAAAAAAAAA&#10;AAAAAAAAAAAAAFtDb250ZW50X1R5cGVzXS54bWxQSwECLQAUAAYACAAAACEAWvQsW78AAAAVAQAA&#10;CwAAAAAAAAAAAAAAAAAfAQAAX3JlbHMvLnJlbHNQSwECLQAUAAYACAAAACEAXFMZcsYAAADcAAAA&#10;DwAAAAAAAAAAAAAAAAAHAgAAZHJzL2Rvd25yZXYueG1sUEsFBgAAAAADAAMAtwAAAPoCAAAAAA==&#10;" path="m120,l,60r120,60l120,xe" fillcolor="black" stroked="f">
                  <v:path arrowok="t" o:connecttype="custom" o:connectlocs="120,0;0,60;120,120;120,0" o:connectangles="0,0,0,0"/>
                </v:shape>
                <v:shape id="Freeform 2338" o:spid="_x0000_s1103" style="position:absolute;left:4558;top:9912;width:542;height:20;visibility:visible;mso-wrap-style:square;v-text-anchor:top" coordsize="5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zEwxgAAANwAAAAPAAAAZHJzL2Rvd25yZXYueG1sRI9Ba8JA&#10;FITvBf/D8gRvutFqK9FV2kKbHgSp9uLtJfvMBrNvQ3bV+O+7gtDjMDPfMMt1Z2txodZXjhWMRwkI&#10;4sLpiksFv/vP4RyED8gaa8ek4EYe1qve0xJT7a78Q5ddKEWEsE9RgQmhSaX0hSGLfuQa4ugdXWsx&#10;RNmWUrd4jXBby0mSvEiLFccFgw19GCpOu7NVkOezW5ZtD/nX/vCK79ONOWamU2rQ794WIAJ14T/8&#10;aH9rBc+TKdzPxCMgV38AAAD//wMAUEsBAi0AFAAGAAgAAAAhANvh9svuAAAAhQEAABMAAAAAAAAA&#10;AAAAAAAAAAAAAFtDb250ZW50X1R5cGVzXS54bWxQSwECLQAUAAYACAAAACEAWvQsW78AAAAVAQAA&#10;CwAAAAAAAAAAAAAAAAAfAQAAX3JlbHMvLnJlbHNQSwECLQAUAAYACAAAACEA+BMxMMYAAADcAAAA&#10;DwAAAAAAAAAAAAAAAAAHAgAAZHJzL2Rvd25yZXYueG1sUEsFBgAAAAADAAMAtwAAAPoCAAAAAA==&#10;" path="m,l542,2e" filled="f">
                  <v:path arrowok="t" o:connecttype="custom" o:connectlocs="0,0;542,2" o:connectangles="0,0"/>
                </v:shape>
                <v:shape id="Freeform 2339" o:spid="_x0000_s1104" style="position:absolute;left:5098;top:9912;width:20;height:369;visibility:visible;mso-wrap-style:square;v-text-anchor:top" coordsize="20,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5ZtwwAAANwAAAAPAAAAZHJzL2Rvd25yZXYueG1sRI9BawIx&#10;FITvgv8hPMGbZrW0lNUoIi2IUMGt3h+b52bZzcs2ibr+e1Mo9DjMzDfMct3bVtzIh9qxgtk0A0Fc&#10;Ol1zpeD0/Tl5BxEissbWMSl4UID1ajhYYq7dnY90K2IlEoRDjgpMjF0uZSgNWQxT1xEn7+K8xZik&#10;r6T2eE9w28p5lr1JizWnBYMdbQ2VTXG1CqrmGA7ba+EPfRe0aXY/56+PvVLjUb9ZgIjUx//wX3un&#10;FbzMX+H3TDoCcvUEAAD//wMAUEsBAi0AFAAGAAgAAAAhANvh9svuAAAAhQEAABMAAAAAAAAAAAAA&#10;AAAAAAAAAFtDb250ZW50X1R5cGVzXS54bWxQSwECLQAUAAYACAAAACEAWvQsW78AAAAVAQAACwAA&#10;AAAAAAAAAAAAAAAfAQAAX3JlbHMvLnJlbHNQSwECLQAUAAYACAAAACEAwo+WbcMAAADcAAAADwAA&#10;AAAAAAAAAAAAAAAHAgAAZHJzL2Rvd25yZXYueG1sUEsFBgAAAAADAAMAtwAAAPcCAAAAAA==&#10;" path="m,l1,369e" filled="f">
                  <v:path arrowok="t" o:connecttype="custom" o:connectlocs="0,0;1,369" o:connectangles="0,0"/>
                </v:shape>
                <v:shape id="Freeform 2340" o:spid="_x0000_s1105" style="position:absolute;left:5040;top:10261;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CKwgAAANwAAAAPAAAAZHJzL2Rvd25yZXYueG1sRI9Bi8Iw&#10;FITvC/6H8AQvi6ZWEKlGEcVFPa1VPD+aZ1tsXkqT1fbfG0HY4zAz3zCLVWsq8aDGlZYVjEcRCOLM&#10;6pJzBZfzbjgD4TyyxsoyKejIwWrZ+1pgou2TT/RIfS4ChF2CCgrv60RKlxVk0I1sTRy8m20M+iCb&#10;XOoGnwFuKhlH0VQaLDksFFjTpqDsnv4ZBb+b9Dty8X3HvL2abj0+dD/HWqlBv13PQXhq/X/4095r&#10;BZN4Cu8z4QjI5QsAAP//AwBQSwECLQAUAAYACAAAACEA2+H2y+4AAACFAQAAEwAAAAAAAAAAAAAA&#10;AAAAAAAAW0NvbnRlbnRfVHlwZXNdLnhtbFBLAQItABQABgAIAAAAIQBa9CxbvwAAABUBAAALAAAA&#10;AAAAAAAAAAAAAB8BAABfcmVscy8ucmVsc1BLAQItABQABgAIAAAAIQDWKACKwgAAANwAAAAPAAAA&#10;AAAAAAAAAAAAAAcCAABkcnMvZG93bnJldi54bWxQSwUGAAAAAAMAAwC3AAAA9gIAAAAA&#10;" path="m120,l,,60,120,120,xe" fillcolor="black" stroked="f">
                  <v:path arrowok="t" o:connecttype="custom" o:connectlocs="120,0;0,0;60,120;120,0" o:connectangles="0,0,0,0"/>
                </v:shape>
                <v:shape id="Freeform 2341" o:spid="_x0000_s1106" style="position:absolute;left:1858;top:9912;width:541;height:20;visibility:visible;mso-wrap-style:square;v-text-anchor:top" coordsize="5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1UUxgAAANwAAAAPAAAAZHJzL2Rvd25yZXYueG1sRI9Pa8JA&#10;FMTvBb/D8gRvdeMfahtdRRRBhFa0PejtkX0m0ezbkN2Y+O3dQqHHYWZ+w8wWrSnEnSqXW1Yw6Ecg&#10;iBOrc04V/HxvXt9BOI+ssbBMCh7kYDHvvMww1rbhA92PPhUBwi5GBZn3ZSylSzIy6Pq2JA7exVYG&#10;fZBVKnWFTYCbQg6j6E0azDksZFjSKqPkdqyNgvxSf7Tuc7/Gyemr3p3HDW+vqVK9brucgvDU+v/w&#10;X3urFYyGE/g9E46AnD8BAAD//wMAUEsBAi0AFAAGAAgAAAAhANvh9svuAAAAhQEAABMAAAAAAAAA&#10;AAAAAAAAAAAAAFtDb250ZW50X1R5cGVzXS54bWxQSwECLQAUAAYACAAAACEAWvQsW78AAAAVAQAA&#10;CwAAAAAAAAAAAAAAAAAfAQAAX3JlbHMvLnJlbHNQSwECLQAUAAYACAAAACEAZ7dVFMYAAADcAAAA&#10;DwAAAAAAAAAAAAAAAAAHAgAAZHJzL2Rvd25yZXYueG1sUEsFBgAAAAADAAMAtwAAAPoCAAAAAA==&#10;" path="m541,l,2e" filled="f">
                  <v:path arrowok="t" o:connecttype="custom" o:connectlocs="541,0;0,2" o:connectangles="0,0"/>
                </v:shape>
                <v:shape id="Freeform 2342" o:spid="_x0000_s1107" style="position:absolute;left:1858;top:9912;width:20;height:369;visibility:visible;mso-wrap-style:square;v-text-anchor:top" coordsize="20,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nzwQAAANwAAAAPAAAAZHJzL2Rvd25yZXYueG1sRE9da8Iw&#10;FH0f+B/CHfg20ymMUY0yZAMRVmg33y/NXVPa3NQktvXfLw+DPR7O9+4w216M5EPrWMHzKgNBXDvd&#10;cqPg++vj6RVEiMgae8ek4E4BDvvFww5z7SYuaaxiI1IIhxwVmBiHXMpQG7IYVm4gTtyP8xZjgr6R&#10;2uOUwm0v11n2Ii22nBoMDnQ0VHfVzSpoujIUx1vli3kI2nSn6+Xz/azU8nF+24KINMd/8Z/7pBVs&#10;1mltOpOOgNz/AgAA//8DAFBLAQItABQABgAIAAAAIQDb4fbL7gAAAIUBAAATAAAAAAAAAAAAAAAA&#10;AAAAAABbQ29udGVudF9UeXBlc10ueG1sUEsBAi0AFAAGAAgAAAAhAFr0LFu/AAAAFQEAAAsAAAAA&#10;AAAAAAAAAAAAHwEAAF9yZWxzLy5yZWxzUEsBAi0AFAAGAAgAAAAhACyOOfPBAAAA3AAAAA8AAAAA&#10;AAAAAAAAAAAABwIAAGRycy9kb3ducmV2LnhtbFBLBQYAAAAAAwADALcAAAD1AgAAAAA=&#10;" path="m,l1,369e" filled="f">
                  <v:path arrowok="t" o:connecttype="custom" o:connectlocs="0,0;1,369" o:connectangles="0,0"/>
                </v:shape>
                <v:shape id="Freeform 2343" o:spid="_x0000_s1108" style="position:absolute;left:1800;top:10261;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T4xQAAANwAAAAPAAAAZHJzL2Rvd25yZXYueG1sRI9Ba8JA&#10;FITvhf6H5RV6KbpJhFKjq0hKxPZko3h+ZF+TYPZtyG5j8u/dQqHHYWa+Ydbb0bRioN41lhXE8wgE&#10;cWl1w5WC8ymfvYFwHllja5kUTORgu3l8WGOq7Y2/aCh8JQKEXYoKau+7VEpX1mTQzW1HHLxv2xv0&#10;QfaV1D3eAty0MomiV2mw4bBQY0dZTeW1+DEKjlnxErnkmjO/X8y0iz+m/Wen1PPTuFuB8DT6//Bf&#10;+6AVLJIl/J4JR0Bu7gAAAP//AwBQSwECLQAUAAYACAAAACEA2+H2y+4AAACFAQAAEwAAAAAAAAAA&#10;AAAAAAAAAAAAW0NvbnRlbnRfVHlwZXNdLnhtbFBLAQItABQABgAIAAAAIQBa9CxbvwAAABUBAAAL&#10;AAAAAAAAAAAAAAAAAB8BAABfcmVscy8ucmVsc1BLAQItABQABgAIAAAAIQCnt5T4xQAAANwAAAAP&#10;AAAAAAAAAAAAAAAAAAcCAABkcnMvZG93bnJldi54bWxQSwUGAAAAAAMAAwC3AAAA+QIAAAAA&#10;" path="m120,l,,60,120,120,xe" fillcolor="black" stroked="f">
                  <v:path arrowok="t" o:connecttype="custom" o:connectlocs="120,0;0,0;60,120;120,0" o:connectangles="0,0,0,0"/>
                </v:shape>
                <v:shape id="Freeform 2344" o:spid="_x0000_s1109" style="position:absolute;left:4558;top:10381;width:1082;height:623;visibility:visible;mso-wrap-style:square;v-text-anchor:top" coordsize="108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z5wQAAANwAAAAPAAAAZHJzL2Rvd25yZXYueG1sRE/NisIw&#10;EL4L+w5hBG+aakGkaxQRCutaF6r7AEMztrXNpDRZrW9vDsIeP77/9XYwrbhT72rLCuazCARxYXXN&#10;pYLfSzpdgXAeWWNrmRQ8ycF28zFaY6Ltg3O6n30pQgi7BBVU3neJlK6oyKCb2Y44cFfbG/QB9qXU&#10;PT5CuGnlIoqW0mDNoaHCjvYVFc35zyhobs94Nxx9/pOdskOarXCeNt9KTcbD7hOEp8H/i9/uL60g&#10;jsP8cCYcAbl5AQAA//8DAFBLAQItABQABgAIAAAAIQDb4fbL7gAAAIUBAAATAAAAAAAAAAAAAAAA&#10;AAAAAABbQ29udGVudF9UeXBlc10ueG1sUEsBAi0AFAAGAAgAAAAhAFr0LFu/AAAAFQEAAAsAAAAA&#10;AAAAAAAAAAAAHwEAAF9yZWxzLy5yZWxzUEsBAi0AFAAGAAgAAAAhAL0AHPnBAAAA3AAAAA8AAAAA&#10;AAAAAAAAAAAABwIAAGRycy9kb3ducmV2LnhtbFBLBQYAAAAAAwADALcAAAD1AgAAAAA=&#10;" path="m,311l270,,811,r271,311l811,622r-541,l,311xe" filled="f">
                  <v:path arrowok="t" o:connecttype="custom" o:connectlocs="0,311;270,0;811,0;1082,311;811,622;270,622;0,311" o:connectangles="0,0,0,0,0,0,0"/>
                </v:shape>
                <v:shape id="Freeform 2345" o:spid="_x0000_s1110" style="position:absolute;left:1138;top:10381;width:1440;height:623;visibility:visible;mso-wrap-style:square;v-text-anchor:top" coordsize="1440,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kdxQAAANwAAAAPAAAAZHJzL2Rvd25yZXYueG1sRI/RasJA&#10;FETfC/7DcgXf6iaKpURXUbHiQ0tR8wGX7DVZzd4N2W2M/fpuodDHYWbOMItVb2vRUeuNYwXpOAFB&#10;XDhtuFSQn9+eX0H4gKyxdkwKHuRhtRw8LTDT7s5H6k6hFBHCPkMFVQhNJqUvKrLox64hjt7FtRZD&#10;lG0pdYv3CLe1nCTJi7RoOC5U2NC2ouJ2+rIKTPr9/sm5nh3NZH/dzD52uw5zpUbDfj0HEagP/+G/&#10;9kErmE5T+D0Tj4Bc/gAAAP//AwBQSwECLQAUAAYACAAAACEA2+H2y+4AAACFAQAAEwAAAAAAAAAA&#10;AAAAAAAAAAAAW0NvbnRlbnRfVHlwZXNdLnhtbFBLAQItABQABgAIAAAAIQBa9CxbvwAAABUBAAAL&#10;AAAAAAAAAAAAAAAAAB8BAABfcmVscy8ucmVsc1BLAQItABQABgAIAAAAIQBTHwkdxQAAANwAAAAP&#10;AAAAAAAAAAAAAAAAAAcCAABkcnMvZG93bnJldi54bWxQSwUGAAAAAAMAAwC3AAAA+QIAAAAA&#10;" path="m1080,l360,,,311,360,622r720,l1440,311,1080,xe" stroked="f">
                  <v:path arrowok="t" o:connecttype="custom" o:connectlocs="1080,0;360,0;0,311;360,622;1080,622;1440,311;1080,0" o:connectangles="0,0,0,0,0,0,0"/>
                </v:shape>
                <v:shape id="Freeform 2346" o:spid="_x0000_s1111" style="position:absolute;left:1138;top:10381;width:1440;height:623;visibility:visible;mso-wrap-style:square;v-text-anchor:top" coordsize="1440,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SCqxQAAANwAAAAPAAAAZHJzL2Rvd25yZXYueG1sRI9Pi8Iw&#10;FMTvC/sdwlvwtqa2i0g1in8Q9+BF3cN6ezTPtti8lCbW6qc3guBxmJnfMJNZZyrRUuNKywoG/QgE&#10;cWZ1ybmCv8P6ewTCeWSNlWVScCMHs+nnxwRTba+8o3bvcxEg7FJUUHhfp1K6rCCDrm9r4uCdbGPQ&#10;B9nkUjd4DXBTyTiKhtJgyWGhwJqWBWXn/cUo+F/EfJY/qySrTXdv5bbcDI43pXpf3XwMwlPn3+FX&#10;+1crSJIYnmfCEZDTBwAAAP//AwBQSwECLQAUAAYACAAAACEA2+H2y+4AAACFAQAAEwAAAAAAAAAA&#10;AAAAAAAAAAAAW0NvbnRlbnRfVHlwZXNdLnhtbFBLAQItABQABgAIAAAAIQBa9CxbvwAAABUBAAAL&#10;AAAAAAAAAAAAAAAAAB8BAABfcmVscy8ucmVsc1BLAQItABQABgAIAAAAIQAS1SCqxQAAANwAAAAP&#10;AAAAAAAAAAAAAAAAAAcCAABkcnMvZG93bnJldi54bWxQSwUGAAAAAAMAAwC3AAAA+QIAAAAA&#10;" path="m,311l360,r720,l1440,311,1080,622r-720,l,311xe" filled="f">
                  <v:path arrowok="t" o:connecttype="custom" o:connectlocs="0,311;360,0;1080,0;1440,311;1080,622;360,622;0,311" o:connectangles="0,0,0,0,0,0,0"/>
                </v:shape>
                <v:shape id="Picture 2347" o:spid="_x0000_s1112" type="#_x0000_t75" style="position:absolute;left:8012;top:6998;width:5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dxAAAANwAAAAPAAAAZHJzL2Rvd25yZXYueG1sRI/dagIx&#10;FITvC75DOIJ3mtWFVrZGqYJ/NxV/HuC4Od1dujlZk6jr2zeC0MthZr5hJrPW1OJGzleWFQwHCQji&#10;3OqKCwWn47I/BuEDssbaMil4kIfZtPM2wUzbO+/pdgiFiBD2GSooQ2gyKX1ekkE/sA1x9H6sMxii&#10;dIXUDu8Rbmo5SpJ3abDiuFBiQ4uS8t/D1SjA+rJ16/PHOcHNcfddVPPHyrdK9brt1yeIQG34D7/a&#10;G60gTVN4nolHQE7/AAAA//8DAFBLAQItABQABgAIAAAAIQDb4fbL7gAAAIUBAAATAAAAAAAAAAAA&#10;AAAAAAAAAABbQ29udGVudF9UeXBlc10ueG1sUEsBAi0AFAAGAAgAAAAhAFr0LFu/AAAAFQEAAAsA&#10;AAAAAAAAAAAAAAAAHwEAAF9yZWxzLy5yZWxzUEsBAi0AFAAGAAgAAAAhAK+38V3EAAAA3AAAAA8A&#10;AAAAAAAAAAAAAAAABwIAAGRycy9kb3ducmV2LnhtbFBLBQYAAAAAAwADALcAAAD4AgAAAAA=&#10;">
                  <v:imagedata r:id="rId69" o:title=""/>
                </v:shape>
                <w10:wrap anchorx="page"/>
              </v:group>
            </w:pict>
          </mc:Fallback>
        </mc:AlternateContent>
      </w:r>
      <w:r w:rsidRPr="002A6003">
        <w:rPr>
          <w:rFonts w:ascii="Times New Roman" w:eastAsia="宋体" w:hAnsi="Times New Roman" w:cs="宋体" w:hint="eastAsia"/>
          <w:kern w:val="0"/>
          <w:sz w:val="18"/>
          <w:szCs w:val="18"/>
        </w:rPr>
        <w:t>Virtual address (input)</w:t>
      </w:r>
    </w:p>
    <w:p w14:paraId="300986BC"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Microsoft Sans Serif"/>
          <w:kern w:val="0"/>
          <w:sz w:val="16"/>
          <w:szCs w:val="16"/>
        </w:rPr>
      </w:pPr>
    </w:p>
    <w:p w14:paraId="300986BD" w14:textId="77777777" w:rsidR="002A6003" w:rsidRPr="002A6003" w:rsidRDefault="002A6003" w:rsidP="002A6003">
      <w:pPr>
        <w:kinsoku w:val="0"/>
        <w:overflowPunct w:val="0"/>
        <w:autoSpaceDE w:val="0"/>
        <w:autoSpaceDN w:val="0"/>
        <w:adjustRightInd w:val="0"/>
        <w:spacing w:line="230" w:lineRule="exact"/>
        <w:ind w:left="1652" w:right="3356"/>
        <w:jc w:val="center"/>
        <w:rPr>
          <w:rFonts w:ascii="Times New Roman" w:eastAsia="宋体" w:hAnsi="Times New Roman" w:cs="宋体"/>
          <w:kern w:val="0"/>
          <w:sz w:val="18"/>
          <w:szCs w:val="18"/>
        </w:rPr>
      </w:pPr>
      <w:r w:rsidRPr="002A6003">
        <w:rPr>
          <w:rFonts w:ascii="Times New Roman" w:eastAsia="宋体" w:hAnsi="Times New Roman" w:cs="Microsoft Sans Serif"/>
          <w:kern w:val="0"/>
          <w:sz w:val="18"/>
          <w:szCs w:val="18"/>
        </w:rPr>
        <w:t xml:space="preserve">VPN and </w:t>
      </w:r>
    </w:p>
    <w:p w14:paraId="300986BE" w14:textId="77777777" w:rsidR="002A6003" w:rsidRPr="002A6003" w:rsidRDefault="002A6003" w:rsidP="002A6003">
      <w:pPr>
        <w:kinsoku w:val="0"/>
        <w:overflowPunct w:val="0"/>
        <w:autoSpaceDE w:val="0"/>
        <w:autoSpaceDN w:val="0"/>
        <w:adjustRightInd w:val="0"/>
        <w:spacing w:line="203" w:lineRule="exact"/>
        <w:ind w:left="1652" w:right="3310"/>
        <w:jc w:val="center"/>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ASID </w:t>
      </w:r>
    </w:p>
    <w:p w14:paraId="300986BF"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kern w:val="0"/>
          <w:sz w:val="26"/>
          <w:szCs w:val="26"/>
        </w:rPr>
      </w:pPr>
    </w:p>
    <w:p w14:paraId="300986C0" w14:textId="77777777" w:rsidR="002A6003" w:rsidRPr="002A6003" w:rsidRDefault="002A6003" w:rsidP="002A6003">
      <w:pPr>
        <w:tabs>
          <w:tab w:val="left" w:pos="1799"/>
          <w:tab w:val="left" w:pos="3239"/>
          <w:tab w:val="left" w:pos="4679"/>
          <w:tab w:val="left" w:pos="6479"/>
        </w:tabs>
        <w:kinsoku w:val="0"/>
        <w:overflowPunct w:val="0"/>
        <w:autoSpaceDE w:val="0"/>
        <w:autoSpaceDN w:val="0"/>
        <w:adjustRightInd w:val="0"/>
        <w:spacing w:before="86"/>
        <w:ind w:right="396"/>
        <w:jc w:val="center"/>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No, no, no, no</w:t>
      </w:r>
      <w:r w:rsidRPr="002A6003">
        <w:rPr>
          <w:rFonts w:ascii="Times New Roman" w:eastAsia="宋体" w:hAnsi="Times New Roman" w:cs="宋体"/>
          <w:kern w:val="0"/>
          <w:sz w:val="18"/>
          <w:szCs w:val="18"/>
        </w:rPr>
        <w:tab/>
      </w:r>
      <w:r w:rsidRPr="002A6003">
        <w:rPr>
          <w:rFonts w:ascii="Times New Roman" w:eastAsia="宋体" w:hAnsi="Times New Roman" w:cs="宋体"/>
          <w:kern w:val="0"/>
          <w:sz w:val="18"/>
          <w:szCs w:val="18"/>
        </w:rPr>
        <w:tab/>
      </w:r>
      <w:r w:rsidRPr="002A6003">
        <w:rPr>
          <w:rFonts w:ascii="Times New Roman" w:eastAsia="宋体" w:hAnsi="Times New Roman" w:cs="宋体"/>
          <w:kern w:val="0"/>
          <w:sz w:val="18"/>
          <w:szCs w:val="18"/>
        </w:rPr>
        <w:tab/>
      </w:r>
      <w:r w:rsidRPr="002A6003">
        <w:rPr>
          <w:rFonts w:ascii="Times New Roman" w:eastAsia="宋体" w:hAnsi="Times New Roman" w:cs="宋体"/>
          <w:kern w:val="0"/>
          <w:sz w:val="18"/>
          <w:szCs w:val="18"/>
        </w:rPr>
        <w:tab/>
      </w:r>
    </w:p>
    <w:p w14:paraId="300986C1" w14:textId="77777777" w:rsidR="002A6003" w:rsidRPr="002A6003" w:rsidRDefault="002A6003" w:rsidP="002A6003">
      <w:pPr>
        <w:tabs>
          <w:tab w:val="left" w:pos="1799"/>
          <w:tab w:val="left" w:pos="3239"/>
          <w:tab w:val="left" w:pos="4679"/>
          <w:tab w:val="left" w:pos="6479"/>
        </w:tabs>
        <w:kinsoku w:val="0"/>
        <w:overflowPunct w:val="0"/>
        <w:autoSpaceDE w:val="0"/>
        <w:autoSpaceDN w:val="0"/>
        <w:adjustRightInd w:val="0"/>
        <w:spacing w:before="86"/>
        <w:ind w:right="396"/>
        <w:jc w:val="center"/>
        <w:rPr>
          <w:rFonts w:ascii="Times New Roman" w:eastAsia="宋体" w:hAnsi="Times New Roman" w:cs="Microsoft Sans Serif"/>
          <w:kern w:val="0"/>
          <w:sz w:val="18"/>
          <w:szCs w:val="18"/>
        </w:rPr>
        <w:sectPr w:rsidR="002A6003" w:rsidRPr="002A6003">
          <w:pgSz w:w="11910" w:h="16850"/>
          <w:pgMar w:top="1100" w:right="0" w:bottom="880" w:left="0" w:header="353" w:footer="654" w:gutter="0"/>
          <w:cols w:space="720"/>
          <w:noEndnote/>
        </w:sectPr>
      </w:pPr>
    </w:p>
    <w:p w14:paraId="300986C2" w14:textId="77777777" w:rsidR="002A6003" w:rsidRPr="002A6003" w:rsidRDefault="002A6003" w:rsidP="002A6003">
      <w:pPr>
        <w:tabs>
          <w:tab w:val="left" w:pos="2491"/>
          <w:tab w:val="left" w:pos="2769"/>
        </w:tabs>
        <w:kinsoku w:val="0"/>
        <w:overflowPunct w:val="0"/>
        <w:autoSpaceDE w:val="0"/>
        <w:autoSpaceDN w:val="0"/>
        <w:adjustRightInd w:val="0"/>
        <w:spacing w:before="40"/>
        <w:ind w:left="1588"/>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The address is wrong</w:t>
      </w:r>
      <w:r w:rsidRPr="002A6003">
        <w:rPr>
          <w:rFonts w:ascii="Times New Roman" w:eastAsia="宋体" w:hAnsi="Times New Roman" w:cs="宋体"/>
          <w:kern w:val="0"/>
          <w:sz w:val="18"/>
          <w:szCs w:val="18"/>
        </w:rPr>
        <w:tab/>
      </w:r>
      <w:r w:rsidRPr="002A6003">
        <w:rPr>
          <w:rFonts w:ascii="Times New Roman" w:eastAsia="宋体" w:hAnsi="Times New Roman" w:cs="Times New Roman"/>
          <w:kern w:val="0"/>
          <w:sz w:val="18"/>
          <w:szCs w:val="18"/>
          <w:u w:val="single" w:color="000000"/>
        </w:rPr>
        <w:tab/>
      </w:r>
    </w:p>
    <w:p w14:paraId="300986C3" w14:textId="77777777" w:rsidR="002A6003" w:rsidRPr="002A6003" w:rsidRDefault="002A6003" w:rsidP="002A6003">
      <w:pPr>
        <w:kinsoku w:val="0"/>
        <w:overflowPunct w:val="0"/>
        <w:autoSpaceDE w:val="0"/>
        <w:autoSpaceDN w:val="0"/>
        <w:adjustRightInd w:val="0"/>
        <w:spacing w:before="3" w:line="290" w:lineRule="auto"/>
        <w:ind w:left="1680" w:right="679" w:firstLine="88"/>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Exception error</w:t>
      </w:r>
    </w:p>
    <w:p w14:paraId="300986C4" w14:textId="77777777" w:rsidR="002A6003" w:rsidRPr="002A6003" w:rsidRDefault="002A6003" w:rsidP="002A6003">
      <w:pPr>
        <w:tabs>
          <w:tab w:val="left" w:pos="1481"/>
          <w:tab w:val="left" w:pos="1754"/>
        </w:tabs>
        <w:kinsoku w:val="0"/>
        <w:overflowPunct w:val="0"/>
        <w:autoSpaceDE w:val="0"/>
        <w:autoSpaceDN w:val="0"/>
        <w:adjustRightInd w:val="0"/>
        <w:spacing w:before="14"/>
        <w:ind w:left="317"/>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24"/>
          <w:szCs w:val="24"/>
        </w:rPr>
        <w:br w:type="column"/>
      </w:r>
      <w:r w:rsidRPr="002A6003">
        <w:rPr>
          <w:rFonts w:ascii="Times New Roman" w:eastAsia="宋体" w:hAnsi="Times New Roman" w:cs="宋体" w:hint="eastAsia"/>
          <w:spacing w:val="81"/>
          <w:kern w:val="0"/>
          <w:sz w:val="18"/>
          <w:szCs w:val="18"/>
        </w:rPr>
        <w:t>effectively</w:t>
      </w:r>
      <w:r w:rsidRPr="002A6003">
        <w:rPr>
          <w:rFonts w:ascii="Times New Roman" w:eastAsia="宋体" w:hAnsi="Times New Roman" w:cs="宋体"/>
          <w:kern w:val="0"/>
          <w:sz w:val="18"/>
          <w:szCs w:val="18"/>
        </w:rPr>
        <w:tab/>
      </w:r>
      <w:r w:rsidRPr="002A6003">
        <w:rPr>
          <w:rFonts w:ascii="Times New Roman" w:eastAsia="宋体" w:hAnsi="Times New Roman" w:cs="Times New Roman"/>
          <w:kern w:val="0"/>
          <w:sz w:val="18"/>
          <w:szCs w:val="18"/>
          <w:u w:val="single" w:color="000000"/>
        </w:rPr>
        <w:tab/>
      </w:r>
    </w:p>
    <w:p w14:paraId="300986C5" w14:textId="77777777" w:rsidR="002A6003" w:rsidRPr="002A6003" w:rsidRDefault="002A6003" w:rsidP="002A6003">
      <w:pPr>
        <w:kinsoku w:val="0"/>
        <w:overflowPunct w:val="0"/>
        <w:autoSpaceDE w:val="0"/>
        <w:autoSpaceDN w:val="0"/>
        <w:adjustRightInd w:val="0"/>
        <w:spacing w:before="2"/>
        <w:ind w:left="31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The address?</w:t>
      </w:r>
    </w:p>
    <w:p w14:paraId="300986C6" w14:textId="77777777" w:rsidR="002A6003" w:rsidRPr="002A6003" w:rsidRDefault="002A6003" w:rsidP="002A6003">
      <w:pPr>
        <w:tabs>
          <w:tab w:val="left" w:pos="1026"/>
          <w:tab w:val="left" w:pos="1303"/>
        </w:tabs>
        <w:kinsoku w:val="0"/>
        <w:overflowPunct w:val="0"/>
        <w:autoSpaceDE w:val="0"/>
        <w:autoSpaceDN w:val="0"/>
        <w:adjustRightInd w:val="0"/>
        <w:spacing w:before="14"/>
        <w:ind w:left="231"/>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24"/>
          <w:szCs w:val="24"/>
        </w:rPr>
        <w:br w:type="column"/>
      </w:r>
      <w:r w:rsidRPr="002A6003">
        <w:rPr>
          <w:rFonts w:ascii="Times New Roman" w:eastAsia="宋体" w:hAnsi="Times New Roman" w:cs="宋体" w:hint="eastAsia"/>
          <w:kern w:val="0"/>
          <w:sz w:val="18"/>
          <w:szCs w:val="18"/>
        </w:rPr>
        <w:t>In the household</w:t>
      </w:r>
      <w:r w:rsidRPr="002A6003">
        <w:rPr>
          <w:rFonts w:ascii="Times New Roman" w:eastAsia="宋体" w:hAnsi="Times New Roman" w:cs="宋体"/>
          <w:kern w:val="0"/>
          <w:sz w:val="18"/>
          <w:szCs w:val="18"/>
        </w:rPr>
        <w:tab/>
      </w:r>
      <w:r w:rsidRPr="002A6003">
        <w:rPr>
          <w:rFonts w:ascii="Times New Roman" w:eastAsia="宋体" w:hAnsi="Times New Roman" w:cs="Times New Roman"/>
          <w:kern w:val="0"/>
          <w:sz w:val="18"/>
          <w:szCs w:val="18"/>
          <w:u w:val="single" w:color="000000"/>
        </w:rPr>
        <w:tab/>
      </w:r>
    </w:p>
    <w:p w14:paraId="300986C7" w14:textId="77777777" w:rsidR="002A6003" w:rsidRPr="002A6003" w:rsidRDefault="002A6003" w:rsidP="002A6003">
      <w:pPr>
        <w:kinsoku w:val="0"/>
        <w:overflowPunct w:val="0"/>
        <w:autoSpaceDE w:val="0"/>
        <w:autoSpaceDN w:val="0"/>
        <w:adjustRightInd w:val="0"/>
        <w:spacing w:before="2"/>
        <w:ind w:left="231"/>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State?</w:t>
      </w:r>
    </w:p>
    <w:p w14:paraId="300986C8"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6C9"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6CA"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Microsoft Sans Serif"/>
          <w:kern w:val="0"/>
          <w:szCs w:val="21"/>
        </w:rPr>
      </w:pPr>
    </w:p>
    <w:p w14:paraId="300986CB" w14:textId="77777777" w:rsidR="002A6003" w:rsidRPr="002A6003" w:rsidRDefault="002A6003" w:rsidP="002A6003">
      <w:pPr>
        <w:kinsoku w:val="0"/>
        <w:overflowPunct w:val="0"/>
        <w:autoSpaceDE w:val="0"/>
        <w:autoSpaceDN w:val="0"/>
        <w:adjustRightInd w:val="0"/>
        <w:spacing w:before="1"/>
        <w:ind w:left="855"/>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no</w:t>
      </w:r>
    </w:p>
    <w:p w14:paraId="300986CC" w14:textId="77777777" w:rsidR="002A6003" w:rsidRPr="002A6003" w:rsidRDefault="002A6003" w:rsidP="002A6003">
      <w:pPr>
        <w:tabs>
          <w:tab w:val="left" w:pos="954"/>
          <w:tab w:val="left" w:pos="1215"/>
        </w:tabs>
        <w:kinsoku w:val="0"/>
        <w:overflowPunct w:val="0"/>
        <w:autoSpaceDE w:val="0"/>
        <w:autoSpaceDN w:val="0"/>
        <w:adjustRightInd w:val="0"/>
        <w:spacing w:before="40"/>
        <w:ind w:left="44"/>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The address is wrong</w:t>
      </w:r>
      <w:r w:rsidRPr="002A6003">
        <w:rPr>
          <w:rFonts w:ascii="Times New Roman" w:eastAsia="宋体" w:hAnsi="Times New Roman" w:cs="宋体"/>
          <w:kern w:val="0"/>
          <w:sz w:val="18"/>
          <w:szCs w:val="18"/>
        </w:rPr>
        <w:tab/>
      </w:r>
      <w:r w:rsidRPr="002A6003">
        <w:rPr>
          <w:rFonts w:ascii="Times New Roman" w:eastAsia="宋体" w:hAnsi="Times New Roman" w:cs="Times New Roman"/>
          <w:kern w:val="0"/>
          <w:sz w:val="18"/>
          <w:szCs w:val="18"/>
          <w:u w:val="single" w:color="000000"/>
        </w:rPr>
        <w:tab/>
      </w:r>
    </w:p>
    <w:p w14:paraId="300986CD" w14:textId="77777777" w:rsidR="002A6003" w:rsidRPr="002A6003" w:rsidRDefault="002A6003" w:rsidP="002A6003">
      <w:pPr>
        <w:kinsoku w:val="0"/>
        <w:overflowPunct w:val="0"/>
        <w:autoSpaceDE w:val="0"/>
        <w:autoSpaceDN w:val="0"/>
        <w:adjustRightInd w:val="0"/>
        <w:spacing w:before="2" w:line="288" w:lineRule="auto"/>
        <w:ind w:left="135" w:right="758" w:firstLine="88"/>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Exception error</w:t>
      </w:r>
    </w:p>
    <w:p w14:paraId="300986CE" w14:textId="77777777" w:rsidR="002A6003" w:rsidRPr="002A6003" w:rsidRDefault="002A6003" w:rsidP="002A6003">
      <w:pPr>
        <w:tabs>
          <w:tab w:val="left" w:pos="1123"/>
          <w:tab w:val="left" w:pos="1397"/>
        </w:tabs>
        <w:kinsoku w:val="0"/>
        <w:overflowPunct w:val="0"/>
        <w:autoSpaceDE w:val="0"/>
        <w:autoSpaceDN w:val="0"/>
        <w:adjustRightInd w:val="0"/>
        <w:spacing w:before="14"/>
        <w:ind w:left="329"/>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24"/>
          <w:szCs w:val="24"/>
        </w:rPr>
        <w:br w:type="column"/>
      </w:r>
      <w:r w:rsidRPr="002A6003">
        <w:rPr>
          <w:rFonts w:ascii="Times New Roman" w:eastAsia="宋体" w:hAnsi="Times New Roman" w:cs="宋体" w:hint="eastAsia"/>
          <w:kern w:val="0"/>
          <w:sz w:val="18"/>
          <w:szCs w:val="18"/>
        </w:rPr>
        <w:t>management</w:t>
      </w:r>
      <w:r w:rsidRPr="002A6003">
        <w:rPr>
          <w:rFonts w:ascii="Times New Roman" w:eastAsia="宋体" w:hAnsi="Times New Roman" w:cs="宋体"/>
          <w:kern w:val="0"/>
          <w:sz w:val="18"/>
          <w:szCs w:val="18"/>
        </w:rPr>
        <w:tab/>
      </w:r>
      <w:r w:rsidRPr="002A6003">
        <w:rPr>
          <w:rFonts w:ascii="Times New Roman" w:eastAsia="宋体" w:hAnsi="Times New Roman" w:cs="Times New Roman"/>
          <w:kern w:val="0"/>
          <w:sz w:val="18"/>
          <w:szCs w:val="18"/>
          <w:u w:val="single" w:color="000000"/>
        </w:rPr>
        <w:tab/>
      </w:r>
    </w:p>
    <w:p w14:paraId="300986CF" w14:textId="77777777" w:rsidR="002A6003" w:rsidRPr="002A6003" w:rsidRDefault="002A6003" w:rsidP="002A6003">
      <w:pPr>
        <w:kinsoku w:val="0"/>
        <w:overflowPunct w:val="0"/>
        <w:autoSpaceDE w:val="0"/>
        <w:autoSpaceDN w:val="0"/>
        <w:adjustRightInd w:val="0"/>
        <w:spacing w:before="2"/>
        <w:ind w:left="329"/>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State?</w:t>
      </w:r>
    </w:p>
    <w:p w14:paraId="300986D0"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Microsoft Sans Serif"/>
          <w:kern w:val="0"/>
          <w:sz w:val="20"/>
          <w:szCs w:val="20"/>
        </w:rPr>
      </w:pPr>
    </w:p>
    <w:p w14:paraId="300986D1" w14:textId="77777777" w:rsidR="002A6003" w:rsidRPr="002A6003" w:rsidRDefault="002A6003" w:rsidP="002A6003">
      <w:pPr>
        <w:kinsoku w:val="0"/>
        <w:overflowPunct w:val="0"/>
        <w:autoSpaceDE w:val="0"/>
        <w:autoSpaceDN w:val="0"/>
        <w:adjustRightInd w:val="0"/>
        <w:ind w:left="595" w:right="583"/>
        <w:jc w:val="center"/>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is</w:t>
      </w:r>
    </w:p>
    <w:p w14:paraId="300986D2"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6D3"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Microsoft Sans Serif"/>
          <w:kern w:val="0"/>
          <w:sz w:val="22"/>
        </w:rPr>
      </w:pPr>
    </w:p>
    <w:p w14:paraId="300986D4" w14:textId="77777777" w:rsidR="002A6003" w:rsidRPr="002A6003" w:rsidRDefault="002A6003" w:rsidP="002A6003">
      <w:pPr>
        <w:kinsoku w:val="0"/>
        <w:overflowPunct w:val="0"/>
        <w:autoSpaceDE w:val="0"/>
        <w:autoSpaceDN w:val="0"/>
        <w:adjustRightInd w:val="0"/>
        <w:spacing w:line="244" w:lineRule="auto"/>
        <w:ind w:left="409" w:right="535" w:hanging="89"/>
        <w:jc w:val="left"/>
        <w:rPr>
          <w:rFonts w:ascii="Times New Roman" w:eastAsia="宋体" w:hAnsi="Times New Roman" w:cs="Microsoft Sans Serif"/>
          <w:kern w:val="0"/>
          <w:sz w:val="18"/>
          <w:szCs w:val="18"/>
        </w:rPr>
      </w:pPr>
      <w:r w:rsidRPr="002A6003">
        <w:rPr>
          <w:rFonts w:ascii="Times New Roman" w:eastAsia="宋体" w:hAnsi="Times New Roman" w:cs="宋体" w:hint="eastAsia"/>
          <w:spacing w:val="-6"/>
          <w:kern w:val="0"/>
          <w:sz w:val="18"/>
          <w:szCs w:val="18"/>
        </w:rPr>
        <w:t>Valid address?</w:t>
      </w:r>
    </w:p>
    <w:p w14:paraId="300986D5"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Microsoft Sans Serif"/>
          <w:kern w:val="0"/>
          <w:sz w:val="19"/>
          <w:szCs w:val="19"/>
        </w:rPr>
      </w:pPr>
    </w:p>
    <w:p w14:paraId="300986D6" w14:textId="77777777" w:rsidR="002A6003" w:rsidRPr="002A6003" w:rsidRDefault="002A6003" w:rsidP="002A6003">
      <w:pPr>
        <w:kinsoku w:val="0"/>
        <w:overflowPunct w:val="0"/>
        <w:autoSpaceDE w:val="0"/>
        <w:autoSpaceDN w:val="0"/>
        <w:adjustRightInd w:val="0"/>
        <w:spacing w:before="1"/>
        <w:ind w:left="595" w:right="583"/>
        <w:jc w:val="center"/>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is</w:t>
      </w:r>
    </w:p>
    <w:p w14:paraId="300986D7" w14:textId="77777777" w:rsidR="002A6003" w:rsidRPr="002A6003" w:rsidRDefault="002A6003" w:rsidP="002A6003">
      <w:pPr>
        <w:tabs>
          <w:tab w:val="left" w:pos="1485"/>
          <w:tab w:val="left" w:pos="1762"/>
        </w:tabs>
        <w:kinsoku w:val="0"/>
        <w:overflowPunct w:val="0"/>
        <w:autoSpaceDE w:val="0"/>
        <w:autoSpaceDN w:val="0"/>
        <w:adjustRightInd w:val="0"/>
        <w:spacing w:before="14"/>
        <w:ind w:left="502"/>
        <w:jc w:val="left"/>
        <w:rPr>
          <w:rFonts w:ascii="Times New Roman" w:eastAsia="宋体" w:hAnsi="Times New Roman" w:cs="Times New Roman"/>
          <w:kern w:val="0"/>
          <w:sz w:val="18"/>
          <w:szCs w:val="18"/>
        </w:rPr>
      </w:pPr>
      <w:r w:rsidRPr="002A6003">
        <w:rPr>
          <w:rFonts w:ascii="Times New Roman" w:eastAsia="宋体" w:hAnsi="Times New Roman" w:cs="Times New Roman"/>
          <w:kern w:val="0"/>
          <w:sz w:val="24"/>
          <w:szCs w:val="24"/>
        </w:rPr>
        <w:br w:type="column"/>
      </w:r>
      <w:r w:rsidRPr="002A6003">
        <w:rPr>
          <w:rFonts w:ascii="Times New Roman" w:eastAsia="宋体" w:hAnsi="Times New Roman" w:cs="宋体" w:hint="eastAsia"/>
          <w:kern w:val="0"/>
          <w:sz w:val="18"/>
          <w:szCs w:val="18"/>
        </w:rPr>
        <w:t>effectively</w:t>
      </w:r>
      <w:r w:rsidRPr="002A6003">
        <w:rPr>
          <w:rFonts w:ascii="Times New Roman" w:eastAsia="宋体" w:hAnsi="Times New Roman" w:cs="宋体"/>
          <w:kern w:val="0"/>
          <w:sz w:val="18"/>
          <w:szCs w:val="18"/>
        </w:rPr>
        <w:tab/>
      </w:r>
      <w:r w:rsidRPr="002A6003">
        <w:rPr>
          <w:rFonts w:ascii="Times New Roman" w:eastAsia="宋体" w:hAnsi="Times New Roman" w:cs="Times New Roman"/>
          <w:kern w:val="0"/>
          <w:sz w:val="18"/>
          <w:szCs w:val="18"/>
          <w:u w:val="single" w:color="000000"/>
        </w:rPr>
        <w:tab/>
      </w:r>
    </w:p>
    <w:p w14:paraId="300986D8" w14:textId="77777777" w:rsidR="002A6003" w:rsidRPr="002A6003" w:rsidRDefault="002A6003" w:rsidP="002A6003">
      <w:pPr>
        <w:kinsoku w:val="0"/>
        <w:overflowPunct w:val="0"/>
        <w:autoSpaceDE w:val="0"/>
        <w:autoSpaceDN w:val="0"/>
        <w:adjustRightInd w:val="0"/>
        <w:spacing w:before="2" w:line="480" w:lineRule="auto"/>
        <w:ind w:left="773" w:right="759" w:hanging="180"/>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The address?</w:t>
      </w:r>
      <w:r w:rsidRPr="002A6003">
        <w:rPr>
          <w:rFonts w:ascii="Times New Roman" w:eastAsia="宋体" w:hAnsi="Times New Roman" w:cs="宋体"/>
          <w:kern w:val="0"/>
          <w:sz w:val="18"/>
          <w:szCs w:val="18"/>
        </w:rPr>
        <w:t xml:space="preserve">   </w:t>
      </w:r>
      <w:r w:rsidRPr="002A6003">
        <w:rPr>
          <w:rFonts w:ascii="Times New Roman" w:eastAsia="宋体" w:hAnsi="Times New Roman" w:cs="宋体" w:hint="eastAsia"/>
          <w:kern w:val="0"/>
          <w:sz w:val="18"/>
          <w:szCs w:val="18"/>
        </w:rPr>
        <w:t>is</w:t>
      </w:r>
    </w:p>
    <w:p w14:paraId="300986D9" w14:textId="77777777" w:rsidR="002A6003" w:rsidRPr="002A6003" w:rsidRDefault="002A6003" w:rsidP="002A6003">
      <w:pPr>
        <w:kinsoku w:val="0"/>
        <w:overflowPunct w:val="0"/>
        <w:autoSpaceDE w:val="0"/>
        <w:autoSpaceDN w:val="0"/>
        <w:adjustRightInd w:val="0"/>
        <w:spacing w:before="4" w:line="220" w:lineRule="exact"/>
        <w:ind w:right="39"/>
        <w:jc w:val="righ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is</w:t>
      </w:r>
    </w:p>
    <w:p w14:paraId="300986DA" w14:textId="77777777" w:rsidR="002A6003" w:rsidRPr="002A6003" w:rsidRDefault="002A6003" w:rsidP="002A6003">
      <w:pPr>
        <w:tabs>
          <w:tab w:val="left" w:pos="1493"/>
          <w:tab w:val="left" w:pos="1753"/>
        </w:tabs>
        <w:kinsoku w:val="0"/>
        <w:overflowPunct w:val="0"/>
        <w:autoSpaceDE w:val="0"/>
        <w:autoSpaceDN w:val="0"/>
        <w:adjustRightInd w:val="0"/>
        <w:spacing w:line="193" w:lineRule="exact"/>
        <w:ind w:left="502"/>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The mapping</w:t>
      </w:r>
      <w:r w:rsidRPr="002A6003">
        <w:rPr>
          <w:rFonts w:ascii="Times New Roman" w:eastAsia="宋体" w:hAnsi="Times New Roman" w:cs="宋体"/>
          <w:kern w:val="0"/>
          <w:sz w:val="18"/>
          <w:szCs w:val="18"/>
        </w:rPr>
        <w:tab/>
      </w:r>
      <w:r w:rsidRPr="002A6003">
        <w:rPr>
          <w:rFonts w:ascii="Times New Roman" w:eastAsia="宋体" w:hAnsi="Times New Roman" w:cs="Times New Roman"/>
          <w:kern w:val="0"/>
          <w:sz w:val="18"/>
          <w:szCs w:val="18"/>
          <w:u w:val="single" w:color="000000"/>
        </w:rPr>
        <w:tab/>
      </w:r>
    </w:p>
    <w:p w14:paraId="300986DB" w14:textId="77777777" w:rsidR="002A6003" w:rsidRPr="002A6003" w:rsidRDefault="002A6003" w:rsidP="002A6003">
      <w:pPr>
        <w:kinsoku w:val="0"/>
        <w:overflowPunct w:val="0"/>
        <w:autoSpaceDE w:val="0"/>
        <w:autoSpaceDN w:val="0"/>
        <w:adjustRightInd w:val="0"/>
        <w:spacing w:line="204" w:lineRule="exact"/>
        <w:ind w:left="502"/>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Address?</w:t>
      </w:r>
    </w:p>
    <w:p w14:paraId="300986DC"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Microsoft Sans Serif"/>
          <w:kern w:val="0"/>
          <w:sz w:val="28"/>
          <w:szCs w:val="28"/>
        </w:rPr>
      </w:pPr>
    </w:p>
    <w:p w14:paraId="300986DD" w14:textId="77777777" w:rsidR="002A6003" w:rsidRPr="002A6003" w:rsidRDefault="002A6003" w:rsidP="002A6003">
      <w:pPr>
        <w:kinsoku w:val="0"/>
        <w:overflowPunct w:val="0"/>
        <w:autoSpaceDE w:val="0"/>
        <w:autoSpaceDN w:val="0"/>
        <w:adjustRightInd w:val="0"/>
        <w:spacing w:before="1"/>
        <w:ind w:left="777" w:right="766"/>
        <w:jc w:val="center"/>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no</w:t>
      </w:r>
    </w:p>
    <w:p w14:paraId="300986DE" w14:textId="77777777" w:rsidR="002A6003" w:rsidRPr="002A6003" w:rsidRDefault="002A6003" w:rsidP="002A6003">
      <w:pPr>
        <w:kinsoku w:val="0"/>
        <w:overflowPunct w:val="0"/>
        <w:autoSpaceDE w:val="0"/>
        <w:autoSpaceDN w:val="0"/>
        <w:adjustRightInd w:val="0"/>
        <w:spacing w:before="40" w:line="266" w:lineRule="auto"/>
        <w:ind w:left="410" w:right="1855" w:hanging="92"/>
        <w:jc w:val="left"/>
        <w:rPr>
          <w:rFonts w:ascii="Times New Roman" w:eastAsia="宋体" w:hAnsi="Times New Roman" w:cs="Microsoft Sans Serif"/>
          <w:kern w:val="0"/>
          <w:sz w:val="18"/>
          <w:szCs w:val="18"/>
        </w:rPr>
      </w:pPr>
      <w:r w:rsidRPr="002A6003">
        <w:rPr>
          <w:rFonts w:ascii="Times New Roman" w:eastAsia="宋体" w:hAnsi="Times New Roman" w:cs="Times New Roman"/>
          <w:kern w:val="0"/>
          <w:sz w:val="24"/>
          <w:szCs w:val="24"/>
        </w:rPr>
        <w:br w:type="column"/>
      </w:r>
      <w:r w:rsidRPr="002A6003">
        <w:rPr>
          <w:rFonts w:ascii="Times New Roman" w:eastAsia="宋体" w:hAnsi="Times New Roman" w:cs="宋体" w:hint="eastAsia"/>
          <w:spacing w:val="-6"/>
          <w:kern w:val="0"/>
          <w:sz w:val="18"/>
          <w:szCs w:val="18"/>
        </w:rPr>
        <w:t>Address error exception</w:t>
      </w:r>
    </w:p>
    <w:p w14:paraId="300986DF"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6E0"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6E1"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Microsoft Sans Serif"/>
          <w:kern w:val="0"/>
          <w:sz w:val="16"/>
          <w:szCs w:val="16"/>
        </w:rPr>
      </w:pPr>
    </w:p>
    <w:p w14:paraId="300986E2" w14:textId="77777777" w:rsidR="002A6003" w:rsidRPr="002A6003" w:rsidRDefault="002A6003" w:rsidP="002A6003">
      <w:pPr>
        <w:kinsoku w:val="0"/>
        <w:overflowPunct w:val="0"/>
        <w:autoSpaceDE w:val="0"/>
        <w:autoSpaceDN w:val="0"/>
        <w:adjustRightInd w:val="0"/>
        <w:spacing w:before="1" w:line="242" w:lineRule="auto"/>
        <w:ind w:left="408" w:right="1855" w:hanging="89"/>
        <w:jc w:val="left"/>
        <w:rPr>
          <w:rFonts w:ascii="Times New Roman" w:eastAsia="宋体" w:hAnsi="Times New Roman" w:cs="Microsoft Sans Serif"/>
          <w:kern w:val="0"/>
          <w:sz w:val="18"/>
          <w:szCs w:val="18"/>
        </w:rPr>
      </w:pPr>
      <w:r w:rsidRPr="002A6003">
        <w:rPr>
          <w:rFonts w:ascii="Times New Roman" w:eastAsia="宋体" w:hAnsi="Times New Roman" w:cs="宋体" w:hint="eastAsia"/>
          <w:spacing w:val="-7"/>
          <w:kern w:val="0"/>
          <w:sz w:val="18"/>
          <w:szCs w:val="18"/>
        </w:rPr>
        <w:t>Non-mapped access</w:t>
      </w:r>
    </w:p>
    <w:p w14:paraId="300986E3" w14:textId="77777777" w:rsidR="002A6003" w:rsidRPr="002A6003" w:rsidRDefault="002A6003" w:rsidP="002A6003">
      <w:pPr>
        <w:kinsoku w:val="0"/>
        <w:overflowPunct w:val="0"/>
        <w:autoSpaceDE w:val="0"/>
        <w:autoSpaceDN w:val="0"/>
        <w:adjustRightInd w:val="0"/>
        <w:spacing w:before="1" w:line="242" w:lineRule="auto"/>
        <w:ind w:left="408" w:right="1855" w:hanging="89"/>
        <w:jc w:val="left"/>
        <w:rPr>
          <w:rFonts w:ascii="Times New Roman" w:eastAsia="宋体" w:hAnsi="Times New Roman" w:cs="Microsoft Sans Serif"/>
          <w:kern w:val="0"/>
          <w:sz w:val="18"/>
          <w:szCs w:val="18"/>
        </w:rPr>
        <w:sectPr w:rsidR="002A6003" w:rsidRPr="002A6003">
          <w:type w:val="continuous"/>
          <w:pgSz w:w="11910" w:h="16850"/>
          <w:pgMar w:top="1240" w:right="0" w:bottom="0" w:left="0" w:header="720" w:footer="720" w:gutter="0"/>
          <w:cols w:num="6" w:space="720" w:equalWidth="0">
            <w:col w:w="2770" w:space="40"/>
            <w:col w:w="1755" w:space="39"/>
            <w:col w:w="1305" w:space="40"/>
            <w:col w:w="1398" w:space="39"/>
            <w:col w:w="1764" w:space="40"/>
            <w:col w:w="2720"/>
          </w:cols>
          <w:noEndnote/>
        </w:sectPr>
      </w:pPr>
    </w:p>
    <w:p w14:paraId="300986E4"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6E5"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Microsoft Sans Serif"/>
          <w:kern w:val="0"/>
          <w:sz w:val="20"/>
          <w:szCs w:val="20"/>
        </w:rPr>
      </w:pPr>
    </w:p>
    <w:p w14:paraId="300986E6" w14:textId="77777777" w:rsidR="002A6003" w:rsidRPr="002A6003" w:rsidRDefault="002A6003" w:rsidP="002A6003">
      <w:pPr>
        <w:tabs>
          <w:tab w:val="left" w:pos="4199"/>
        </w:tabs>
        <w:kinsoku w:val="0"/>
        <w:overflowPunct w:val="0"/>
        <w:autoSpaceDE w:val="0"/>
        <w:autoSpaceDN w:val="0"/>
        <w:adjustRightInd w:val="0"/>
        <w:spacing w:before="85" w:line="242" w:lineRule="auto"/>
        <w:ind w:left="3297" w:right="7476" w:hanging="118"/>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Does VPN match?</w:t>
      </w:r>
      <w:r w:rsidRPr="002A6003">
        <w:rPr>
          <w:rFonts w:ascii="Times New Roman" w:eastAsia="宋体" w:hAnsi="Times New Roman" w:cs="宋体"/>
          <w:kern w:val="0"/>
          <w:sz w:val="18"/>
          <w:szCs w:val="18"/>
        </w:rPr>
        <w:tab/>
      </w:r>
    </w:p>
    <w:p w14:paraId="300986E7"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Microsoft Sans Serif"/>
          <w:kern w:val="0"/>
          <w:sz w:val="12"/>
          <w:szCs w:val="12"/>
        </w:rPr>
      </w:pPr>
    </w:p>
    <w:p w14:paraId="300986E8"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Microsoft Sans Serif"/>
          <w:kern w:val="0"/>
          <w:sz w:val="12"/>
          <w:szCs w:val="12"/>
        </w:rPr>
        <w:sectPr w:rsidR="002A6003" w:rsidRPr="002A6003">
          <w:type w:val="continuous"/>
          <w:pgSz w:w="11910" w:h="16850"/>
          <w:pgMar w:top="1240" w:right="0" w:bottom="0" w:left="0" w:header="720" w:footer="720" w:gutter="0"/>
          <w:cols w:space="720" w:equalWidth="0">
            <w:col w:w="11910"/>
          </w:cols>
          <w:noEndnote/>
        </w:sectPr>
      </w:pPr>
    </w:p>
    <w:p w14:paraId="300986E9" w14:textId="77777777" w:rsidR="002A6003" w:rsidRPr="002A6003" w:rsidRDefault="002A6003" w:rsidP="002A6003">
      <w:pPr>
        <w:kinsoku w:val="0"/>
        <w:overflowPunct w:val="0"/>
        <w:autoSpaceDE w:val="0"/>
        <w:autoSpaceDN w:val="0"/>
        <w:adjustRightInd w:val="0"/>
        <w:spacing w:before="87"/>
        <w:ind w:right="538"/>
        <w:jc w:val="righ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is</w:t>
      </w:r>
    </w:p>
    <w:p w14:paraId="300986EA"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Microsoft Sans Serif"/>
          <w:kern w:val="0"/>
          <w:sz w:val="20"/>
          <w:szCs w:val="20"/>
        </w:rPr>
      </w:pPr>
    </w:p>
    <w:p w14:paraId="300986EB" w14:textId="77777777" w:rsidR="002A6003" w:rsidRPr="002A6003" w:rsidRDefault="002A6003" w:rsidP="002A6003">
      <w:pPr>
        <w:tabs>
          <w:tab w:val="left" w:pos="4199"/>
        </w:tabs>
        <w:kinsoku w:val="0"/>
        <w:overflowPunct w:val="0"/>
        <w:autoSpaceDE w:val="0"/>
        <w:autoSpaceDN w:val="0"/>
        <w:adjustRightInd w:val="0"/>
        <w:ind w:left="3254"/>
        <w:jc w:val="left"/>
        <w:rPr>
          <w:rFonts w:ascii="Times New Roman" w:eastAsia="宋体" w:hAnsi="Times New Roman" w:cs="Microsoft Sans Serif"/>
          <w:kern w:val="0"/>
          <w:position w:val="7"/>
          <w:sz w:val="18"/>
          <w:szCs w:val="18"/>
        </w:rPr>
      </w:pPr>
      <w:r w:rsidRPr="002A6003">
        <w:rPr>
          <w:rFonts w:ascii="Times New Roman" w:eastAsia="宋体" w:hAnsi="Times New Roman" w:cs="Microsoft Sans Serif"/>
          <w:kern w:val="0"/>
          <w:sz w:val="18"/>
          <w:szCs w:val="18"/>
        </w:rPr>
        <w:t>G = 1?</w:t>
      </w:r>
      <w:r w:rsidRPr="002A6003">
        <w:rPr>
          <w:rFonts w:ascii="Times New Roman" w:eastAsia="宋体" w:hAnsi="Times New Roman" w:cs="Microsoft Sans Serif"/>
          <w:kern w:val="0"/>
          <w:sz w:val="18"/>
          <w:szCs w:val="18"/>
        </w:rPr>
        <w:tab/>
      </w:r>
      <w:r w:rsidRPr="002A6003">
        <w:rPr>
          <w:rFonts w:ascii="Times New Roman" w:eastAsia="宋体" w:hAnsi="Times New Roman" w:cs="宋体" w:hint="eastAsia"/>
          <w:kern w:val="0"/>
          <w:position w:val="7"/>
          <w:sz w:val="18"/>
          <w:szCs w:val="18"/>
        </w:rPr>
        <w:t>no</w:t>
      </w:r>
    </w:p>
    <w:p w14:paraId="300986EC" w14:textId="77777777" w:rsidR="002A6003" w:rsidRPr="002A6003" w:rsidRDefault="002A6003" w:rsidP="002A6003">
      <w:pPr>
        <w:kinsoku w:val="0"/>
        <w:overflowPunct w:val="0"/>
        <w:autoSpaceDE w:val="0"/>
        <w:autoSpaceDN w:val="0"/>
        <w:adjustRightInd w:val="0"/>
        <w:spacing w:before="1" w:line="511" w:lineRule="auto"/>
        <w:ind w:left="3120" w:right="578" w:firstLine="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(globally) yes</w:t>
      </w:r>
    </w:p>
    <w:p w14:paraId="300986ED" w14:textId="77777777" w:rsidR="002A6003" w:rsidRPr="002A6003" w:rsidRDefault="002A6003" w:rsidP="002A6003">
      <w:pPr>
        <w:tabs>
          <w:tab w:val="left" w:pos="4199"/>
        </w:tabs>
        <w:kinsoku w:val="0"/>
        <w:overflowPunct w:val="0"/>
        <w:autoSpaceDE w:val="0"/>
        <w:autoSpaceDN w:val="0"/>
        <w:adjustRightInd w:val="0"/>
        <w:spacing w:line="265" w:lineRule="exact"/>
        <w:ind w:left="3266"/>
        <w:jc w:val="left"/>
        <w:rPr>
          <w:rFonts w:ascii="Times New Roman" w:eastAsia="宋体" w:hAnsi="Times New Roman" w:cs="Microsoft Sans Serif"/>
          <w:kern w:val="0"/>
          <w:position w:val="7"/>
          <w:sz w:val="18"/>
          <w:szCs w:val="18"/>
        </w:rPr>
      </w:pPr>
      <w:r w:rsidRPr="002A6003">
        <w:rPr>
          <w:rFonts w:ascii="Times New Roman" w:eastAsia="宋体" w:hAnsi="Times New Roman" w:cs="Microsoft Sans Serif"/>
          <w:kern w:val="0"/>
          <w:sz w:val="18"/>
          <w:szCs w:val="18"/>
        </w:rPr>
        <w:t>V = 1?</w:t>
      </w:r>
      <w:r w:rsidRPr="002A6003">
        <w:rPr>
          <w:rFonts w:ascii="Times New Roman" w:eastAsia="宋体" w:hAnsi="Times New Roman" w:cs="Microsoft Sans Serif"/>
          <w:kern w:val="0"/>
          <w:sz w:val="18"/>
          <w:szCs w:val="18"/>
        </w:rPr>
        <w:tab/>
      </w:r>
      <w:r w:rsidRPr="002A6003">
        <w:rPr>
          <w:rFonts w:ascii="Times New Roman" w:eastAsia="宋体" w:hAnsi="Times New Roman" w:cs="宋体" w:hint="eastAsia"/>
          <w:kern w:val="0"/>
          <w:position w:val="7"/>
          <w:sz w:val="18"/>
          <w:szCs w:val="18"/>
        </w:rPr>
        <w:t>no</w:t>
      </w:r>
    </w:p>
    <w:p w14:paraId="300986EE" w14:textId="77777777" w:rsidR="002A6003" w:rsidRPr="002A6003" w:rsidRDefault="002A6003" w:rsidP="002A6003">
      <w:pPr>
        <w:kinsoku w:val="0"/>
        <w:overflowPunct w:val="0"/>
        <w:autoSpaceDE w:val="0"/>
        <w:autoSpaceDN w:val="0"/>
        <w:adjustRightInd w:val="0"/>
        <w:spacing w:before="3"/>
        <w:ind w:left="312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(effective)</w:t>
      </w:r>
    </w:p>
    <w:p w14:paraId="300986EF"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20"/>
          <w:szCs w:val="20"/>
        </w:rPr>
      </w:pPr>
    </w:p>
    <w:p w14:paraId="300986F0" w14:textId="77777777" w:rsidR="002A6003" w:rsidRPr="002A6003" w:rsidRDefault="002A6003" w:rsidP="002A6003">
      <w:pPr>
        <w:kinsoku w:val="0"/>
        <w:overflowPunct w:val="0"/>
        <w:autoSpaceDE w:val="0"/>
        <w:autoSpaceDN w:val="0"/>
        <w:adjustRightInd w:val="0"/>
        <w:ind w:right="718"/>
        <w:jc w:val="righ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is</w:t>
      </w:r>
    </w:p>
    <w:p w14:paraId="300986F1"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Cs w:val="21"/>
        </w:rPr>
      </w:pPr>
    </w:p>
    <w:p w14:paraId="300986F2" w14:textId="77777777" w:rsidR="002A6003" w:rsidRPr="002A6003" w:rsidRDefault="002A6003" w:rsidP="002A6003">
      <w:pPr>
        <w:tabs>
          <w:tab w:val="left" w:pos="4199"/>
        </w:tabs>
        <w:kinsoku w:val="0"/>
        <w:overflowPunct w:val="0"/>
        <w:autoSpaceDE w:val="0"/>
        <w:autoSpaceDN w:val="0"/>
        <w:adjustRightInd w:val="0"/>
        <w:ind w:left="3261"/>
        <w:jc w:val="left"/>
        <w:rPr>
          <w:rFonts w:ascii="Times New Roman" w:eastAsia="宋体" w:hAnsi="Times New Roman" w:cs="Microsoft Sans Serif"/>
          <w:kern w:val="0"/>
          <w:position w:val="7"/>
          <w:sz w:val="18"/>
          <w:szCs w:val="18"/>
        </w:rPr>
      </w:pPr>
      <w:r w:rsidRPr="002A6003">
        <w:rPr>
          <w:rFonts w:ascii="Times New Roman" w:eastAsia="宋体" w:hAnsi="Times New Roman" w:cs="Microsoft Sans Serif"/>
          <w:kern w:val="0"/>
          <w:sz w:val="18"/>
          <w:szCs w:val="18"/>
        </w:rPr>
        <w:t>D = 1?</w:t>
      </w:r>
      <w:r w:rsidRPr="002A6003">
        <w:rPr>
          <w:rFonts w:ascii="Times New Roman" w:eastAsia="宋体" w:hAnsi="Times New Roman" w:cs="Microsoft Sans Serif"/>
          <w:kern w:val="0"/>
          <w:sz w:val="18"/>
          <w:szCs w:val="18"/>
        </w:rPr>
        <w:tab/>
      </w:r>
      <w:r w:rsidRPr="002A6003">
        <w:rPr>
          <w:rFonts w:ascii="Times New Roman" w:eastAsia="宋体" w:hAnsi="Times New Roman" w:cs="宋体" w:hint="eastAsia"/>
          <w:kern w:val="0"/>
          <w:position w:val="7"/>
          <w:sz w:val="18"/>
          <w:szCs w:val="18"/>
        </w:rPr>
        <w:t>no</w:t>
      </w:r>
    </w:p>
    <w:p w14:paraId="300986F3" w14:textId="77777777" w:rsidR="002A6003" w:rsidRPr="002A6003" w:rsidRDefault="002A6003" w:rsidP="002A6003">
      <w:pPr>
        <w:kinsoku w:val="0"/>
        <w:overflowPunct w:val="0"/>
        <w:autoSpaceDE w:val="0"/>
        <w:autoSpaceDN w:val="0"/>
        <w:adjustRightInd w:val="0"/>
        <w:spacing w:before="3"/>
        <w:ind w:left="3208"/>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(dirty)</w:t>
      </w:r>
    </w:p>
    <w:p w14:paraId="300986F4"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6F5"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6F6"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Microsoft Sans Serif"/>
          <w:kern w:val="0"/>
          <w:sz w:val="24"/>
          <w:szCs w:val="24"/>
        </w:rPr>
      </w:pPr>
    </w:p>
    <w:p w14:paraId="300986F7" w14:textId="77777777" w:rsidR="002A6003" w:rsidRPr="002A6003" w:rsidRDefault="002A6003" w:rsidP="002A6003">
      <w:pPr>
        <w:tabs>
          <w:tab w:val="left" w:pos="4199"/>
        </w:tabs>
        <w:kinsoku w:val="0"/>
        <w:overflowPunct w:val="0"/>
        <w:autoSpaceDE w:val="0"/>
        <w:autoSpaceDN w:val="0"/>
        <w:adjustRightInd w:val="0"/>
        <w:spacing w:line="195" w:lineRule="exact"/>
        <w:ind w:left="203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Whether is</w:t>
      </w:r>
      <w:r w:rsidRPr="002A6003">
        <w:rPr>
          <w:rFonts w:ascii="Times New Roman" w:eastAsia="宋体" w:hAnsi="Times New Roman" w:cs="宋体"/>
          <w:kern w:val="0"/>
          <w:sz w:val="18"/>
          <w:szCs w:val="18"/>
        </w:rPr>
        <w:tab/>
      </w:r>
    </w:p>
    <w:p w14:paraId="300986F8" w14:textId="77777777" w:rsidR="002A6003" w:rsidRPr="002A6003" w:rsidRDefault="002A6003" w:rsidP="002A6003">
      <w:pPr>
        <w:kinsoku w:val="0"/>
        <w:overflowPunct w:val="0"/>
        <w:autoSpaceDE w:val="0"/>
        <w:autoSpaceDN w:val="0"/>
        <w:adjustRightInd w:val="0"/>
        <w:spacing w:line="172" w:lineRule="exact"/>
        <w:ind w:left="3127"/>
        <w:jc w:val="left"/>
        <w:rPr>
          <w:rFonts w:ascii="Times New Roman" w:eastAsia="宋体" w:hAnsi="Times New Roman" w:cs="Microsoft Sans Serif"/>
          <w:kern w:val="0"/>
          <w:position w:val="2"/>
          <w:sz w:val="18"/>
          <w:szCs w:val="18"/>
        </w:rPr>
      </w:pPr>
      <w:r w:rsidRPr="002A6003">
        <w:rPr>
          <w:rFonts w:ascii="Times New Roman" w:eastAsia="宋体" w:hAnsi="Times New Roman" w:cs="Microsoft Sans Serif"/>
          <w:kern w:val="0"/>
          <w:position w:val="2"/>
          <w:sz w:val="18"/>
          <w:szCs w:val="18"/>
        </w:rPr>
        <w:t>C = 0112?</w:t>
      </w:r>
    </w:p>
    <w:p w14:paraId="300986F9" w14:textId="77777777" w:rsidR="002A6003" w:rsidRPr="002A6003" w:rsidRDefault="002A6003" w:rsidP="002A6003">
      <w:pPr>
        <w:kinsoku w:val="0"/>
        <w:overflowPunct w:val="0"/>
        <w:autoSpaceDE w:val="0"/>
        <w:autoSpaceDN w:val="0"/>
        <w:adjustRightInd w:val="0"/>
        <w:ind w:left="2964" w:right="413" w:firstLine="74"/>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(cacheable Noncoherent</w:t>
      </w:r>
    </w:p>
    <w:p w14:paraId="300986FA"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r w:rsidRPr="002A6003">
        <w:rPr>
          <w:rFonts w:ascii="Times New Roman" w:eastAsia="宋体" w:hAnsi="Times New Roman" w:cs="Times New Roman"/>
          <w:kern w:val="0"/>
          <w:sz w:val="24"/>
          <w:szCs w:val="24"/>
        </w:rPr>
        <w:br w:type="column"/>
      </w:r>
    </w:p>
    <w:p w14:paraId="300986FB"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6FC"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kern w:val="0"/>
          <w:sz w:val="16"/>
          <w:szCs w:val="16"/>
        </w:rPr>
      </w:pPr>
    </w:p>
    <w:p w14:paraId="300986FD" w14:textId="77777777" w:rsidR="002A6003" w:rsidRPr="002A6003" w:rsidRDefault="002A6003" w:rsidP="002A6003">
      <w:pPr>
        <w:kinsoku w:val="0"/>
        <w:overflowPunct w:val="0"/>
        <w:autoSpaceDE w:val="0"/>
        <w:autoSpaceDN w:val="0"/>
        <w:adjustRightInd w:val="0"/>
        <w:ind w:left="668"/>
        <w:jc w:val="center"/>
        <w:rPr>
          <w:rFonts w:ascii="Times New Roman" w:eastAsia="宋体" w:hAnsi="Times New Roman" w:cs="宋体"/>
          <w:spacing w:val="-20"/>
          <w:kern w:val="0"/>
          <w:sz w:val="18"/>
          <w:szCs w:val="18"/>
        </w:rPr>
      </w:pPr>
      <w:r w:rsidRPr="002A6003">
        <w:rPr>
          <w:rFonts w:ascii="Times New Roman" w:eastAsia="宋体" w:hAnsi="Times New Roman" w:cs="Microsoft Sans Serif"/>
          <w:kern w:val="0"/>
          <w:sz w:val="18"/>
          <w:szCs w:val="18"/>
        </w:rPr>
        <w:t xml:space="preserve">ASID horse </w:t>
      </w:r>
    </w:p>
    <w:p w14:paraId="300986FE" w14:textId="77777777" w:rsidR="002A6003" w:rsidRPr="002A6003" w:rsidRDefault="002A6003" w:rsidP="002A6003">
      <w:pPr>
        <w:kinsoku w:val="0"/>
        <w:overflowPunct w:val="0"/>
        <w:autoSpaceDE w:val="0"/>
        <w:autoSpaceDN w:val="0"/>
        <w:adjustRightInd w:val="0"/>
        <w:spacing w:before="2"/>
        <w:ind w:left="713"/>
        <w:jc w:val="center"/>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Match?</w:t>
      </w:r>
    </w:p>
    <w:p w14:paraId="300986FF" w14:textId="77777777" w:rsidR="002A6003" w:rsidRPr="002A6003" w:rsidRDefault="002A6003" w:rsidP="002A6003">
      <w:pPr>
        <w:kinsoku w:val="0"/>
        <w:overflowPunct w:val="0"/>
        <w:autoSpaceDE w:val="0"/>
        <w:autoSpaceDN w:val="0"/>
        <w:adjustRightInd w:val="0"/>
        <w:spacing w:before="74"/>
        <w:ind w:left="457" w:right="636"/>
        <w:jc w:val="center"/>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is</w:t>
      </w:r>
    </w:p>
    <w:p w14:paraId="30098700"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01"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02"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03"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04"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05"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06"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07" w14:textId="77777777" w:rsidR="002A6003" w:rsidRPr="002A6003" w:rsidRDefault="002A6003" w:rsidP="002A6003">
      <w:pPr>
        <w:kinsoku w:val="0"/>
        <w:overflowPunct w:val="0"/>
        <w:autoSpaceDE w:val="0"/>
        <w:autoSpaceDN w:val="0"/>
        <w:adjustRightInd w:val="0"/>
        <w:spacing w:before="144"/>
        <w:ind w:left="708"/>
        <w:jc w:val="center"/>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Write?</w:t>
      </w:r>
    </w:p>
    <w:p w14:paraId="30098708"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Microsoft Sans Serif"/>
          <w:kern w:val="0"/>
          <w:sz w:val="27"/>
          <w:szCs w:val="27"/>
        </w:rPr>
      </w:pPr>
    </w:p>
    <w:p w14:paraId="30098709" w14:textId="77777777" w:rsidR="002A6003" w:rsidRPr="002A6003" w:rsidRDefault="002A6003" w:rsidP="002A6003">
      <w:pPr>
        <w:kinsoku w:val="0"/>
        <w:overflowPunct w:val="0"/>
        <w:autoSpaceDE w:val="0"/>
        <w:autoSpaceDN w:val="0"/>
        <w:adjustRightInd w:val="0"/>
        <w:ind w:left="457" w:right="636"/>
        <w:jc w:val="center"/>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no</w:t>
      </w:r>
    </w:p>
    <w:p w14:paraId="3009870A"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r w:rsidRPr="002A6003">
        <w:rPr>
          <w:rFonts w:ascii="Times New Roman" w:eastAsia="宋体" w:hAnsi="Times New Roman" w:cs="Times New Roman"/>
          <w:kern w:val="0"/>
          <w:sz w:val="24"/>
          <w:szCs w:val="24"/>
        </w:rPr>
        <w:br w:type="column"/>
      </w:r>
    </w:p>
    <w:p w14:paraId="3009870B"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Microsoft Sans Serif"/>
          <w:kern w:val="0"/>
          <w:sz w:val="29"/>
          <w:szCs w:val="29"/>
        </w:rPr>
      </w:pPr>
    </w:p>
    <w:p w14:paraId="3009870C" w14:textId="77777777" w:rsidR="002A6003" w:rsidRPr="002A6003" w:rsidRDefault="002A6003" w:rsidP="002A6003">
      <w:pPr>
        <w:kinsoku w:val="0"/>
        <w:overflowPunct w:val="0"/>
        <w:autoSpaceDE w:val="0"/>
        <w:autoSpaceDN w:val="0"/>
        <w:adjustRightInd w:val="0"/>
        <w:ind w:left="358"/>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no</w:t>
      </w:r>
    </w:p>
    <w:p w14:paraId="3009870D"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0E"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0F"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10"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11"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12"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13"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14"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15"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16"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Microsoft Sans Serif"/>
          <w:kern w:val="0"/>
          <w:sz w:val="19"/>
          <w:szCs w:val="19"/>
        </w:rPr>
      </w:pPr>
    </w:p>
    <w:p w14:paraId="30098717" w14:textId="77777777" w:rsidR="002A6003" w:rsidRPr="002A6003" w:rsidRDefault="002A6003" w:rsidP="002A6003">
      <w:pPr>
        <w:kinsoku w:val="0"/>
        <w:overflowPunct w:val="0"/>
        <w:autoSpaceDE w:val="0"/>
        <w:autoSpaceDN w:val="0"/>
        <w:adjustRightInd w:val="0"/>
        <w:ind w:left="358"/>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is</w:t>
      </w:r>
    </w:p>
    <w:p w14:paraId="30098718"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19"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1A"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1B" w14:textId="77777777" w:rsidR="002A6003" w:rsidRPr="002A6003" w:rsidRDefault="002A6003" w:rsidP="002A6003">
      <w:pPr>
        <w:kinsoku w:val="0"/>
        <w:overflowPunct w:val="0"/>
        <w:autoSpaceDE w:val="0"/>
        <w:autoSpaceDN w:val="0"/>
        <w:adjustRightInd w:val="0"/>
        <w:spacing w:before="134"/>
        <w:ind w:left="732"/>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TLB </w:t>
      </w:r>
    </w:p>
    <w:p w14:paraId="3009871C" w14:textId="77777777" w:rsidR="002A6003" w:rsidRPr="002A6003" w:rsidRDefault="002A6003" w:rsidP="002A6003">
      <w:pPr>
        <w:kinsoku w:val="0"/>
        <w:overflowPunct w:val="0"/>
        <w:autoSpaceDE w:val="0"/>
        <w:autoSpaceDN w:val="0"/>
        <w:adjustRightInd w:val="0"/>
        <w:ind w:left="723"/>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The Mod </w:t>
      </w:r>
    </w:p>
    <w:p w14:paraId="3009871D" w14:textId="77777777" w:rsidR="002A6003" w:rsidRPr="002A6003" w:rsidRDefault="002A6003" w:rsidP="002A6003">
      <w:pPr>
        <w:kinsoku w:val="0"/>
        <w:overflowPunct w:val="0"/>
        <w:autoSpaceDE w:val="0"/>
        <w:autoSpaceDN w:val="0"/>
        <w:adjustRightInd w:val="0"/>
        <w:spacing w:before="106"/>
        <w:ind w:left="718"/>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exception</w:t>
      </w:r>
    </w:p>
    <w:p w14:paraId="3009871E"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r w:rsidRPr="002A6003">
        <w:rPr>
          <w:rFonts w:ascii="Times New Roman" w:eastAsia="宋体" w:hAnsi="Times New Roman" w:cs="Times New Roman"/>
          <w:kern w:val="0"/>
          <w:sz w:val="24"/>
          <w:szCs w:val="24"/>
        </w:rPr>
        <w:br w:type="column"/>
      </w:r>
    </w:p>
    <w:p w14:paraId="3009871F"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20"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21"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22"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23"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24"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25"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26"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27"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28"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Microsoft Sans Serif"/>
          <w:kern w:val="0"/>
          <w:sz w:val="24"/>
          <w:szCs w:val="24"/>
        </w:rPr>
      </w:pPr>
    </w:p>
    <w:p w14:paraId="30098729" w14:textId="77777777" w:rsidR="002A6003" w:rsidRPr="002A6003" w:rsidRDefault="002A6003" w:rsidP="002A6003">
      <w:pPr>
        <w:kinsoku w:val="0"/>
        <w:overflowPunct w:val="0"/>
        <w:autoSpaceDE w:val="0"/>
        <w:autoSpaceDN w:val="0"/>
        <w:adjustRightInd w:val="0"/>
        <w:ind w:left="286"/>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TLB </w:t>
      </w:r>
    </w:p>
    <w:p w14:paraId="3009872A" w14:textId="77777777" w:rsidR="002A6003" w:rsidRPr="002A6003" w:rsidRDefault="002A6003" w:rsidP="002A6003">
      <w:pPr>
        <w:kinsoku w:val="0"/>
        <w:overflowPunct w:val="0"/>
        <w:autoSpaceDE w:val="0"/>
        <w:autoSpaceDN w:val="0"/>
        <w:adjustRightInd w:val="0"/>
        <w:spacing w:before="1"/>
        <w:ind w:left="190"/>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Invalid </w:t>
      </w:r>
    </w:p>
    <w:p w14:paraId="3009872B" w14:textId="77777777" w:rsidR="002A6003" w:rsidRPr="002A6003" w:rsidRDefault="002A6003" w:rsidP="002A6003">
      <w:pPr>
        <w:kinsoku w:val="0"/>
        <w:overflowPunct w:val="0"/>
        <w:autoSpaceDE w:val="0"/>
        <w:autoSpaceDN w:val="0"/>
        <w:adjustRightInd w:val="0"/>
        <w:spacing w:before="103"/>
        <w:ind w:left="272"/>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exception</w:t>
      </w:r>
    </w:p>
    <w:p w14:paraId="3009872C"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16"/>
          <w:szCs w:val="16"/>
        </w:rPr>
      </w:pPr>
      <w:r w:rsidRPr="002A6003">
        <w:rPr>
          <w:rFonts w:ascii="Times New Roman" w:eastAsia="宋体" w:hAnsi="Times New Roman" w:cs="Times New Roman"/>
          <w:kern w:val="0"/>
          <w:sz w:val="24"/>
          <w:szCs w:val="24"/>
        </w:rPr>
        <w:br w:type="column"/>
      </w:r>
    </w:p>
    <w:p w14:paraId="3009872D"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16"/>
          <w:szCs w:val="16"/>
        </w:rPr>
      </w:pPr>
    </w:p>
    <w:p w14:paraId="3009872E"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16"/>
          <w:szCs w:val="16"/>
        </w:rPr>
      </w:pPr>
    </w:p>
    <w:p w14:paraId="3009872F"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16"/>
          <w:szCs w:val="16"/>
        </w:rPr>
      </w:pPr>
    </w:p>
    <w:p w14:paraId="30098730"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16"/>
          <w:szCs w:val="16"/>
        </w:rPr>
      </w:pPr>
    </w:p>
    <w:p w14:paraId="30098731"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16"/>
          <w:szCs w:val="16"/>
        </w:rPr>
      </w:pPr>
    </w:p>
    <w:p w14:paraId="30098732"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Microsoft Sans Serif"/>
          <w:kern w:val="0"/>
          <w:sz w:val="18"/>
          <w:szCs w:val="18"/>
        </w:rPr>
      </w:pPr>
    </w:p>
    <w:p w14:paraId="30098733" w14:textId="77777777" w:rsidR="002A6003" w:rsidRPr="002A6003" w:rsidRDefault="002A6003" w:rsidP="002A6003">
      <w:pPr>
        <w:kinsoku w:val="0"/>
        <w:overflowPunct w:val="0"/>
        <w:autoSpaceDE w:val="0"/>
        <w:autoSpaceDN w:val="0"/>
        <w:adjustRightInd w:val="0"/>
        <w:ind w:left="8" w:right="3340"/>
        <w:jc w:val="center"/>
        <w:rPr>
          <w:rFonts w:ascii="Times New Roman" w:eastAsia="宋体" w:hAnsi="Times New Roman" w:cs="Microsoft Sans Serif"/>
          <w:kern w:val="0"/>
          <w:sz w:val="15"/>
          <w:szCs w:val="15"/>
        </w:rPr>
      </w:pPr>
      <w:r w:rsidRPr="002A6003">
        <w:rPr>
          <w:rFonts w:ascii="Times New Roman" w:eastAsia="宋体" w:hAnsi="Times New Roman" w:cs="Microsoft Sans Serif"/>
          <w:kern w:val="0"/>
          <w:sz w:val="15"/>
          <w:szCs w:val="15"/>
        </w:rPr>
        <w:t>XTLB/TLB</w:t>
      </w:r>
    </w:p>
    <w:p w14:paraId="30098734" w14:textId="77777777" w:rsidR="002A6003" w:rsidRPr="002A6003" w:rsidRDefault="002A6003" w:rsidP="002A6003">
      <w:pPr>
        <w:kinsoku w:val="0"/>
        <w:overflowPunct w:val="0"/>
        <w:autoSpaceDE w:val="0"/>
        <w:autoSpaceDN w:val="0"/>
        <w:adjustRightInd w:val="0"/>
        <w:spacing w:before="1"/>
        <w:ind w:left="8" w:right="3303"/>
        <w:jc w:val="center"/>
        <w:rPr>
          <w:rFonts w:ascii="Times New Roman" w:eastAsia="宋体" w:hAnsi="Times New Roman" w:cs="Microsoft Sans Serif"/>
          <w:kern w:val="0"/>
          <w:sz w:val="15"/>
          <w:szCs w:val="15"/>
        </w:rPr>
      </w:pPr>
      <w:r w:rsidRPr="002A6003">
        <w:rPr>
          <w:rFonts w:ascii="Times New Roman" w:eastAsia="宋体" w:hAnsi="Times New Roman" w:cs="Microsoft Sans Serif"/>
          <w:kern w:val="0"/>
          <w:sz w:val="15"/>
          <w:szCs w:val="15"/>
        </w:rPr>
        <w:t xml:space="preserve">Refill </w:t>
      </w:r>
    </w:p>
    <w:p w14:paraId="30098735" w14:textId="77777777" w:rsidR="002A6003" w:rsidRPr="002A6003" w:rsidRDefault="002A6003" w:rsidP="002A6003">
      <w:pPr>
        <w:kinsoku w:val="0"/>
        <w:overflowPunct w:val="0"/>
        <w:autoSpaceDE w:val="0"/>
        <w:autoSpaceDN w:val="0"/>
        <w:adjustRightInd w:val="0"/>
        <w:spacing w:before="1"/>
        <w:ind w:left="8" w:right="3303"/>
        <w:jc w:val="center"/>
        <w:rPr>
          <w:rFonts w:ascii="Times New Roman" w:eastAsia="宋体" w:hAnsi="Times New Roman" w:cs="Microsoft Sans Serif"/>
          <w:kern w:val="0"/>
          <w:sz w:val="15"/>
          <w:szCs w:val="15"/>
        </w:rPr>
        <w:sectPr w:rsidR="002A6003" w:rsidRPr="002A6003">
          <w:type w:val="continuous"/>
          <w:pgSz w:w="11910" w:h="16850"/>
          <w:pgMar w:top="1240" w:right="0" w:bottom="0" w:left="0" w:header="720" w:footer="720" w:gutter="0"/>
          <w:cols w:num="5" w:space="720" w:equalWidth="0">
            <w:col w:w="4428" w:space="40"/>
            <w:col w:w="1314" w:space="39"/>
            <w:col w:w="1127" w:space="40"/>
            <w:col w:w="762" w:space="39"/>
            <w:col w:w="4121"/>
          </w:cols>
          <w:noEndnote/>
        </w:sectPr>
      </w:pPr>
    </w:p>
    <w:p w14:paraId="30098736"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kern w:val="0"/>
          <w:sz w:val="17"/>
          <w:szCs w:val="17"/>
        </w:rPr>
      </w:pPr>
    </w:p>
    <w:p w14:paraId="30098737"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Microsoft Sans Serif"/>
          <w:kern w:val="0"/>
          <w:sz w:val="17"/>
          <w:szCs w:val="17"/>
        </w:rPr>
        <w:sectPr w:rsidR="002A6003" w:rsidRPr="002A6003">
          <w:type w:val="continuous"/>
          <w:pgSz w:w="11910" w:h="16850"/>
          <w:pgMar w:top="1240" w:right="0" w:bottom="0" w:left="0" w:header="720" w:footer="720" w:gutter="0"/>
          <w:cols w:space="720" w:equalWidth="0">
            <w:col w:w="11910"/>
          </w:cols>
          <w:noEndnote/>
        </w:sectPr>
      </w:pPr>
    </w:p>
    <w:p w14:paraId="30098738" w14:textId="77777777" w:rsidR="002A6003" w:rsidRPr="002A6003" w:rsidRDefault="002A6003" w:rsidP="002A6003">
      <w:pPr>
        <w:kinsoku w:val="0"/>
        <w:overflowPunct w:val="0"/>
        <w:autoSpaceDE w:val="0"/>
        <w:autoSpaceDN w:val="0"/>
        <w:adjustRightInd w:val="0"/>
        <w:spacing w:before="75" w:line="230" w:lineRule="exact"/>
        <w:ind w:left="1588"/>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Not through</w:t>
      </w:r>
    </w:p>
    <w:p w14:paraId="30098739" w14:textId="77777777" w:rsidR="002A6003" w:rsidRPr="002A6003" w:rsidRDefault="002A6003" w:rsidP="002A6003">
      <w:pPr>
        <w:kinsoku w:val="0"/>
        <w:overflowPunct w:val="0"/>
        <w:autoSpaceDE w:val="0"/>
        <w:autoSpaceDN w:val="0"/>
        <w:adjustRightInd w:val="0"/>
        <w:spacing w:line="203" w:lineRule="exact"/>
        <w:ind w:left="1598"/>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The Cache </w:t>
      </w:r>
    </w:p>
    <w:p w14:paraId="3009873A"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18"/>
          <w:szCs w:val="18"/>
        </w:rPr>
      </w:pPr>
      <w:r w:rsidRPr="002A6003">
        <w:rPr>
          <w:rFonts w:ascii="Times New Roman" w:eastAsia="宋体" w:hAnsi="Times New Roman" w:cs="Times New Roman"/>
          <w:kern w:val="0"/>
          <w:sz w:val="24"/>
          <w:szCs w:val="24"/>
        </w:rPr>
        <w:br w:type="column"/>
      </w:r>
    </w:p>
    <w:p w14:paraId="3009873B"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18"/>
          <w:szCs w:val="18"/>
        </w:rPr>
      </w:pPr>
    </w:p>
    <w:p w14:paraId="3009873C"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Microsoft Sans Serif"/>
          <w:kern w:val="0"/>
          <w:sz w:val="15"/>
          <w:szCs w:val="15"/>
        </w:rPr>
      </w:pPr>
    </w:p>
    <w:p w14:paraId="3009873D" w14:textId="77777777" w:rsidR="002A6003" w:rsidRPr="002A6003" w:rsidRDefault="002A6003" w:rsidP="002A6003">
      <w:pPr>
        <w:kinsoku w:val="0"/>
        <w:overflowPunct w:val="0"/>
        <w:autoSpaceDE w:val="0"/>
        <w:autoSpaceDN w:val="0"/>
        <w:adjustRightInd w:val="0"/>
        <w:spacing w:before="1"/>
        <w:ind w:left="552"/>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Physical address (output)</w:t>
      </w:r>
    </w:p>
    <w:p w14:paraId="3009873E" w14:textId="77777777" w:rsidR="002A6003" w:rsidRPr="002A6003" w:rsidRDefault="002A6003" w:rsidP="002A6003">
      <w:pPr>
        <w:kinsoku w:val="0"/>
        <w:overflowPunct w:val="0"/>
        <w:autoSpaceDE w:val="0"/>
        <w:autoSpaceDN w:val="0"/>
        <w:adjustRightInd w:val="0"/>
        <w:spacing w:before="75" w:line="230" w:lineRule="exact"/>
        <w:ind w:left="679"/>
        <w:jc w:val="left"/>
        <w:rPr>
          <w:rFonts w:ascii="Times New Roman" w:eastAsia="宋体" w:hAnsi="Times New Roman" w:cs="宋体"/>
          <w:kern w:val="0"/>
          <w:sz w:val="18"/>
          <w:szCs w:val="18"/>
        </w:rPr>
      </w:pPr>
      <w:r w:rsidRPr="002A6003">
        <w:rPr>
          <w:rFonts w:ascii="Times New Roman" w:eastAsia="宋体" w:hAnsi="Times New Roman" w:cs="Times New Roman"/>
          <w:kern w:val="0"/>
          <w:sz w:val="24"/>
          <w:szCs w:val="24"/>
        </w:rPr>
        <w:br w:type="column"/>
      </w:r>
      <w:r w:rsidRPr="002A6003">
        <w:rPr>
          <w:rFonts w:ascii="Times New Roman" w:eastAsia="宋体" w:hAnsi="Times New Roman" w:cs="宋体" w:hint="eastAsia"/>
          <w:kern w:val="0"/>
          <w:sz w:val="18"/>
          <w:szCs w:val="18"/>
        </w:rPr>
        <w:t>access</w:t>
      </w:r>
    </w:p>
    <w:p w14:paraId="3009873F" w14:textId="77777777" w:rsidR="002A6003" w:rsidRPr="002A6003" w:rsidRDefault="002A6003" w:rsidP="002A6003">
      <w:pPr>
        <w:kinsoku w:val="0"/>
        <w:overflowPunct w:val="0"/>
        <w:autoSpaceDE w:val="0"/>
        <w:autoSpaceDN w:val="0"/>
        <w:adjustRightInd w:val="0"/>
        <w:spacing w:line="203" w:lineRule="exact"/>
        <w:ind w:left="598"/>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The Cache </w:t>
      </w:r>
    </w:p>
    <w:p w14:paraId="30098740" w14:textId="77777777" w:rsidR="002A6003" w:rsidRPr="002A6003" w:rsidRDefault="002A6003" w:rsidP="002A6003">
      <w:pPr>
        <w:kinsoku w:val="0"/>
        <w:overflowPunct w:val="0"/>
        <w:autoSpaceDE w:val="0"/>
        <w:autoSpaceDN w:val="0"/>
        <w:adjustRightInd w:val="0"/>
        <w:spacing w:line="203" w:lineRule="exact"/>
        <w:ind w:left="598"/>
        <w:jc w:val="left"/>
        <w:rPr>
          <w:rFonts w:ascii="Times New Roman" w:eastAsia="宋体" w:hAnsi="Times New Roman" w:cs="Microsoft Sans Serif"/>
          <w:kern w:val="0"/>
          <w:sz w:val="18"/>
          <w:szCs w:val="18"/>
        </w:rPr>
        <w:sectPr w:rsidR="002A6003" w:rsidRPr="002A6003">
          <w:type w:val="continuous"/>
          <w:pgSz w:w="11910" w:h="16850"/>
          <w:pgMar w:top="1240" w:right="0" w:bottom="0" w:left="0" w:header="720" w:footer="720" w:gutter="0"/>
          <w:cols w:num="3" w:space="720" w:equalWidth="0">
            <w:col w:w="2168" w:space="40"/>
            <w:col w:w="1993" w:space="39"/>
            <w:col w:w="7670"/>
          </w:cols>
          <w:noEndnote/>
        </w:sectPr>
      </w:pPr>
    </w:p>
    <w:p w14:paraId="30098741"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42"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43"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0"/>
          <w:szCs w:val="20"/>
        </w:rPr>
      </w:pPr>
    </w:p>
    <w:p w14:paraId="30098744"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Microsoft Sans Serif"/>
          <w:kern w:val="0"/>
          <w:sz w:val="27"/>
          <w:szCs w:val="27"/>
        </w:rPr>
      </w:pPr>
    </w:p>
    <w:p w14:paraId="30098745" w14:textId="77777777" w:rsidR="002A6003" w:rsidRPr="002A6003" w:rsidRDefault="002A6003" w:rsidP="002A6003">
      <w:pPr>
        <w:kinsoku w:val="0"/>
        <w:overflowPunct w:val="0"/>
        <w:autoSpaceDE w:val="0"/>
        <w:autoSpaceDN w:val="0"/>
        <w:adjustRightInd w:val="0"/>
        <w:spacing w:before="81"/>
        <w:ind w:left="912" w:right="914"/>
        <w:jc w:val="center"/>
        <w:rPr>
          <w:rFonts w:ascii="Times New Roman" w:eastAsia="宋体" w:hAnsi="Times New Roman" w:cs="宋体"/>
          <w:kern w:val="0"/>
          <w:sz w:val="18"/>
          <w:szCs w:val="18"/>
        </w:rPr>
      </w:pPr>
      <w:bookmarkStart w:id="405" w:name="_bookmark374"/>
      <w:bookmarkEnd w:id="405"/>
      <w:r w:rsidRPr="002A6003">
        <w:rPr>
          <w:rFonts w:ascii="Times New Roman" w:eastAsia="宋体" w:hAnsi="Times New Roman" w:cs="宋体" w:hint="eastAsia"/>
          <w:kern w:val="0"/>
          <w:sz w:val="18"/>
          <w:szCs w:val="18"/>
        </w:rPr>
        <w:t>Figure 5-10 TLB address translation</w:t>
      </w:r>
    </w:p>
    <w:p w14:paraId="30098746"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6"/>
          <w:szCs w:val="26"/>
        </w:rPr>
      </w:pPr>
    </w:p>
    <w:p w14:paraId="30098747"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spacing w:val="-25"/>
          <w:kern w:val="0"/>
          <w:sz w:val="28"/>
          <w:szCs w:val="28"/>
        </w:rPr>
      </w:pPr>
      <w:bookmarkStart w:id="406" w:name="5.4.4_TLB失效"/>
      <w:bookmarkStart w:id="407" w:name="_bookmark375"/>
      <w:bookmarkEnd w:id="406"/>
      <w:bookmarkEnd w:id="407"/>
      <w:r w:rsidRPr="002A6003">
        <w:rPr>
          <w:rFonts w:ascii="Times New Roman" w:eastAsia="宋体" w:hAnsi="Times New Roman" w:cs="黑体"/>
          <w:kern w:val="0"/>
          <w:sz w:val="28"/>
          <w:szCs w:val="28"/>
        </w:rPr>
        <w:t>TLB misses</w:t>
      </w:r>
    </w:p>
    <w:p w14:paraId="30098748" w14:textId="77777777" w:rsidR="002A6003" w:rsidRPr="002A6003" w:rsidRDefault="002A6003" w:rsidP="002A6003">
      <w:pPr>
        <w:kinsoku w:val="0"/>
        <w:overflowPunct w:val="0"/>
        <w:autoSpaceDE w:val="0"/>
        <w:autoSpaceDN w:val="0"/>
        <w:adjustRightInd w:val="0"/>
        <w:spacing w:before="83" w:line="367" w:lineRule="auto"/>
        <w:ind w:left="1360" w:right="1356"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none of the TLB entries matches the virtual address, a TLB miss exception is </w:t>
      </w:r>
      <w:proofErr w:type="spellStart"/>
      <w:r w:rsidRPr="002A6003">
        <w:rPr>
          <w:rFonts w:ascii="Times New Roman" w:eastAsia="宋体" w:hAnsi="Times New Roman" w:cs="宋体" w:hint="eastAsia"/>
          <w:spacing w:val="5"/>
          <w:kern w:val="0"/>
          <w:szCs w:val="21"/>
        </w:rPr>
        <w:t>thrown.If</w:t>
      </w:r>
      <w:proofErr w:type="spellEnd"/>
      <w:r w:rsidRPr="002A6003">
        <w:rPr>
          <w:rFonts w:ascii="Times New Roman" w:eastAsia="宋体" w:hAnsi="Times New Roman" w:cs="宋体" w:hint="eastAsia"/>
          <w:spacing w:val="5"/>
          <w:kern w:val="0"/>
          <w:szCs w:val="21"/>
        </w:rPr>
        <w:t xml:space="preserve"> the access control bits (D and V) indicate that the access is not legitimate, a TLB modification or a TLB invalid exception is </w:t>
      </w:r>
      <w:proofErr w:type="spellStart"/>
      <w:r w:rsidRPr="002A6003">
        <w:rPr>
          <w:rFonts w:ascii="Times New Roman" w:eastAsia="宋体" w:hAnsi="Times New Roman" w:cs="宋体" w:hint="eastAsia"/>
          <w:spacing w:val="5"/>
          <w:kern w:val="0"/>
          <w:szCs w:val="21"/>
        </w:rPr>
        <w:t>raised.If</w:t>
      </w:r>
      <w:proofErr w:type="spellEnd"/>
      <w:r w:rsidRPr="002A6003">
        <w:rPr>
          <w:rFonts w:ascii="Times New Roman" w:eastAsia="宋体" w:hAnsi="Times New Roman" w:cs="宋体" w:hint="eastAsia"/>
          <w:spacing w:val="5"/>
          <w:kern w:val="0"/>
          <w:szCs w:val="21"/>
        </w:rPr>
        <w:t xml:space="preserve"> the C bit is equal to 011, the physical address retrieved</w:t>
      </w:r>
      <w:r w:rsidRPr="002A6003">
        <w:rPr>
          <w:rFonts w:ascii="Times New Roman" w:eastAsia="宋体" w:hAnsi="Times New Roman" w:cs="宋体"/>
          <w:spacing w:val="5"/>
          <w:kern w:val="0"/>
          <w:szCs w:val="21"/>
        </w:rPr>
        <w:t>2</w:t>
      </w:r>
    </w:p>
    <w:p w14:paraId="30098749" w14:textId="77777777" w:rsidR="002A6003" w:rsidRPr="002A6003" w:rsidRDefault="002A6003" w:rsidP="002A6003">
      <w:pPr>
        <w:kinsoku w:val="0"/>
        <w:overflowPunct w:val="0"/>
        <w:autoSpaceDE w:val="0"/>
        <w:autoSpaceDN w:val="0"/>
        <w:adjustRightInd w:val="0"/>
        <w:spacing w:before="83" w:line="367" w:lineRule="auto"/>
        <w:ind w:left="1360" w:right="1356" w:firstLine="420"/>
        <w:jc w:val="left"/>
        <w:rPr>
          <w:rFonts w:ascii="Times New Roman" w:eastAsia="宋体" w:hAnsi="Times New Roman" w:cs="宋体"/>
          <w:spacing w:val="-4"/>
          <w:kern w:val="0"/>
          <w:szCs w:val="21"/>
        </w:rPr>
        <w:sectPr w:rsidR="002A6003" w:rsidRPr="002A6003">
          <w:type w:val="continuous"/>
          <w:pgSz w:w="11910" w:h="16850"/>
          <w:pgMar w:top="1240" w:right="0" w:bottom="0" w:left="0" w:header="720" w:footer="720" w:gutter="0"/>
          <w:cols w:space="720" w:equalWidth="0">
            <w:col w:w="11910"/>
          </w:cols>
          <w:noEndnote/>
        </w:sectPr>
      </w:pPr>
    </w:p>
    <w:p w14:paraId="3009874A"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2"/>
        </w:rPr>
      </w:pPr>
    </w:p>
    <w:p w14:paraId="3009874B" w14:textId="77777777" w:rsidR="002A6003" w:rsidRPr="002A6003" w:rsidRDefault="002A6003" w:rsidP="002A6003">
      <w:pPr>
        <w:kinsoku w:val="0"/>
        <w:overflowPunct w:val="0"/>
        <w:autoSpaceDE w:val="0"/>
        <w:autoSpaceDN w:val="0"/>
        <w:adjustRightInd w:val="0"/>
        <w:spacing w:before="78"/>
        <w:ind w:left="1360"/>
        <w:rPr>
          <w:rFonts w:ascii="Times New Roman" w:eastAsia="宋体" w:hAnsi="Times New Roman" w:cs="宋体"/>
          <w:spacing w:val="5"/>
          <w:kern w:val="0"/>
          <w:szCs w:val="21"/>
        </w:rPr>
      </w:pPr>
      <w:r w:rsidRPr="002A6003">
        <w:rPr>
          <w:rFonts w:ascii="Times New Roman" w:eastAsia="宋体" w:hAnsi="Times New Roman" w:cs="宋体" w:hint="eastAsia"/>
          <w:kern w:val="0"/>
          <w:szCs w:val="21"/>
        </w:rPr>
        <w:t>A</w:t>
      </w:r>
      <w:r w:rsidRPr="002A6003">
        <w:rPr>
          <w:rFonts w:ascii="Times New Roman" w:eastAsia="宋体" w:hAnsi="Times New Roman" w:cs="宋体" w:hint="eastAsia"/>
          <w:spacing w:val="5"/>
          <w:kern w:val="0"/>
          <w:szCs w:val="21"/>
        </w:rPr>
        <w:t>ccess memory through the Cache, otherwise not through the Cache.</w:t>
      </w:r>
    </w:p>
    <w:p w14:paraId="3009874C"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spacing w:val="5"/>
          <w:kern w:val="0"/>
          <w:szCs w:val="21"/>
        </w:rPr>
      </w:pPr>
    </w:p>
    <w:p w14:paraId="3009874D" w14:textId="77777777" w:rsidR="002A6003" w:rsidRPr="002A6003" w:rsidRDefault="002A6003" w:rsidP="002A6003">
      <w:pPr>
        <w:numPr>
          <w:ilvl w:val="2"/>
          <w:numId w:val="10"/>
        </w:numPr>
        <w:tabs>
          <w:tab w:val="left" w:pos="2000"/>
        </w:tabs>
        <w:kinsoku w:val="0"/>
        <w:overflowPunct w:val="0"/>
        <w:autoSpaceDE w:val="0"/>
        <w:autoSpaceDN w:val="0"/>
        <w:adjustRightInd w:val="0"/>
        <w:spacing w:before="1"/>
        <w:ind w:hanging="640"/>
        <w:jc w:val="left"/>
        <w:outlineLvl w:val="7"/>
        <w:rPr>
          <w:rFonts w:ascii="Times New Roman" w:eastAsia="宋体" w:hAnsi="Times New Roman" w:cs="黑体"/>
          <w:spacing w:val="-25"/>
          <w:kern w:val="0"/>
          <w:sz w:val="28"/>
          <w:szCs w:val="28"/>
        </w:rPr>
      </w:pPr>
      <w:bookmarkStart w:id="408" w:name="5.4.5_TLB指令"/>
      <w:bookmarkStart w:id="409" w:name="_bookmark376"/>
      <w:bookmarkEnd w:id="408"/>
      <w:bookmarkEnd w:id="409"/>
      <w:r w:rsidRPr="002A6003">
        <w:rPr>
          <w:rFonts w:ascii="Times New Roman" w:eastAsia="宋体" w:hAnsi="Times New Roman" w:cs="黑体"/>
          <w:kern w:val="0"/>
          <w:sz w:val="28"/>
          <w:szCs w:val="28"/>
        </w:rPr>
        <w:t>TLB instruction</w:t>
      </w:r>
    </w:p>
    <w:p w14:paraId="3009874E" w14:textId="77777777" w:rsidR="002A6003" w:rsidRPr="002A6003" w:rsidRDefault="008F3223" w:rsidP="002A6003">
      <w:pPr>
        <w:kinsoku w:val="0"/>
        <w:overflowPunct w:val="0"/>
        <w:autoSpaceDE w:val="0"/>
        <w:autoSpaceDN w:val="0"/>
        <w:adjustRightInd w:val="0"/>
        <w:spacing w:before="85"/>
        <w:ind w:left="1780"/>
        <w:rPr>
          <w:rFonts w:ascii="Times New Roman" w:eastAsia="宋体" w:hAnsi="Times New Roman" w:cs="宋体"/>
          <w:kern w:val="0"/>
          <w:szCs w:val="21"/>
        </w:rPr>
      </w:pPr>
      <w:hyperlink w:anchor="bookmark377" w:history="1">
        <w:r w:rsidR="002A6003" w:rsidRPr="002A6003">
          <w:rPr>
            <w:rFonts w:ascii="Times New Roman" w:eastAsia="宋体" w:hAnsi="Times New Roman" w:cs="宋体" w:hint="eastAsia"/>
            <w:kern w:val="0"/>
            <w:szCs w:val="21"/>
          </w:rPr>
          <w:t>Table 5-4 lists all the instructions provided by the CPU for TLB operations.</w:t>
        </w:r>
      </w:hyperlink>
    </w:p>
    <w:p w14:paraId="3009874F"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9"/>
          <w:szCs w:val="19"/>
        </w:rPr>
      </w:pPr>
    </w:p>
    <w:p w14:paraId="30098750" w14:textId="77777777" w:rsidR="002A6003" w:rsidRPr="002A6003" w:rsidRDefault="002A6003" w:rsidP="002A6003">
      <w:pPr>
        <w:kinsoku w:val="0"/>
        <w:overflowPunct w:val="0"/>
        <w:autoSpaceDE w:val="0"/>
        <w:autoSpaceDN w:val="0"/>
        <w:adjustRightInd w:val="0"/>
        <w:spacing w:before="1"/>
        <w:ind w:left="914" w:right="914"/>
        <w:jc w:val="center"/>
        <w:rPr>
          <w:rFonts w:ascii="Times New Roman" w:eastAsia="宋体" w:hAnsi="Times New Roman" w:cs="宋体"/>
          <w:kern w:val="0"/>
          <w:sz w:val="18"/>
          <w:szCs w:val="18"/>
        </w:rPr>
      </w:pPr>
      <w:bookmarkStart w:id="410" w:name="_bookmark377"/>
      <w:bookmarkEnd w:id="410"/>
      <w:r w:rsidRPr="002A6003">
        <w:rPr>
          <w:rFonts w:ascii="Times New Roman" w:eastAsia="宋体" w:hAnsi="Times New Roman" w:cs="宋体" w:hint="eastAsia"/>
          <w:kern w:val="0"/>
          <w:sz w:val="18"/>
          <w:szCs w:val="18"/>
        </w:rPr>
        <w:t>Table 5-4 TLB instructions</w:t>
      </w:r>
    </w:p>
    <w:p w14:paraId="30098751"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3427" w:type="dxa"/>
        <w:tblLayout w:type="fixed"/>
        <w:tblCellMar>
          <w:left w:w="0" w:type="dxa"/>
          <w:right w:w="0" w:type="dxa"/>
        </w:tblCellMar>
        <w:tblLook w:val="0000" w:firstRow="0" w:lastRow="0" w:firstColumn="0" w:lastColumn="0" w:noHBand="0" w:noVBand="0"/>
      </w:tblPr>
      <w:tblGrid>
        <w:gridCol w:w="1908"/>
        <w:gridCol w:w="3144"/>
      </w:tblGrid>
      <w:tr w:rsidR="002A6003" w:rsidRPr="002A6003" w14:paraId="30098754" w14:textId="77777777" w:rsidTr="00AD241B">
        <w:trPr>
          <w:trHeight w:val="419"/>
        </w:trPr>
        <w:tc>
          <w:tcPr>
            <w:tcW w:w="1908" w:type="dxa"/>
            <w:tcBorders>
              <w:top w:val="none" w:sz="6" w:space="0" w:color="auto"/>
              <w:left w:val="none" w:sz="6" w:space="0" w:color="auto"/>
              <w:bottom w:val="single" w:sz="4" w:space="0" w:color="0000FF"/>
              <w:right w:val="none" w:sz="6" w:space="0" w:color="auto"/>
            </w:tcBorders>
            <w:shd w:val="clear" w:color="auto" w:fill="000080"/>
          </w:tcPr>
          <w:p w14:paraId="30098752" w14:textId="77777777" w:rsidR="002A6003" w:rsidRPr="002A6003" w:rsidRDefault="002A6003" w:rsidP="002A6003">
            <w:pPr>
              <w:kinsoku w:val="0"/>
              <w:overflowPunct w:val="0"/>
              <w:autoSpaceDE w:val="0"/>
              <w:autoSpaceDN w:val="0"/>
              <w:adjustRightInd w:val="0"/>
              <w:spacing w:before="108"/>
              <w:ind w:left="688"/>
              <w:jc w:val="left"/>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opcode</w:t>
            </w:r>
          </w:p>
        </w:tc>
        <w:tc>
          <w:tcPr>
            <w:tcW w:w="3144" w:type="dxa"/>
            <w:tcBorders>
              <w:top w:val="none" w:sz="6" w:space="0" w:color="auto"/>
              <w:left w:val="none" w:sz="6" w:space="0" w:color="auto"/>
              <w:bottom w:val="single" w:sz="4" w:space="0" w:color="0000FF"/>
              <w:right w:val="none" w:sz="6" w:space="0" w:color="auto"/>
            </w:tcBorders>
            <w:shd w:val="clear" w:color="auto" w:fill="000080"/>
          </w:tcPr>
          <w:p w14:paraId="30098753" w14:textId="77777777" w:rsidR="002A6003" w:rsidRPr="002A6003" w:rsidRDefault="002A6003" w:rsidP="002A6003">
            <w:pPr>
              <w:kinsoku w:val="0"/>
              <w:overflowPunct w:val="0"/>
              <w:autoSpaceDE w:val="0"/>
              <w:autoSpaceDN w:val="0"/>
              <w:adjustRightInd w:val="0"/>
              <w:spacing w:before="108"/>
              <w:ind w:left="1196" w:right="1187"/>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Instructions described</w:t>
            </w:r>
          </w:p>
        </w:tc>
      </w:tr>
      <w:tr w:rsidR="002A6003" w:rsidRPr="002A6003" w14:paraId="30098757" w14:textId="77777777" w:rsidTr="00AD241B">
        <w:trPr>
          <w:trHeight w:val="419"/>
        </w:trPr>
        <w:tc>
          <w:tcPr>
            <w:tcW w:w="1908" w:type="dxa"/>
            <w:tcBorders>
              <w:top w:val="single" w:sz="4" w:space="0" w:color="0000FF"/>
              <w:left w:val="single" w:sz="4" w:space="0" w:color="0000FF"/>
              <w:bottom w:val="single" w:sz="4" w:space="0" w:color="0000FF"/>
              <w:right w:val="single" w:sz="4" w:space="0" w:color="0000FF"/>
            </w:tcBorders>
          </w:tcPr>
          <w:p w14:paraId="30098755" w14:textId="77777777" w:rsidR="002A6003" w:rsidRPr="002A6003" w:rsidRDefault="002A6003" w:rsidP="002A6003">
            <w:pPr>
              <w:kinsoku w:val="0"/>
              <w:overflowPunct w:val="0"/>
              <w:autoSpaceDE w:val="0"/>
              <w:autoSpaceDN w:val="0"/>
              <w:adjustRightInd w:val="0"/>
              <w:spacing w:before="119"/>
              <w:ind w:left="726"/>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TLBP</w:t>
            </w:r>
          </w:p>
        </w:tc>
        <w:tc>
          <w:tcPr>
            <w:tcW w:w="3144" w:type="dxa"/>
            <w:tcBorders>
              <w:top w:val="single" w:sz="4" w:space="0" w:color="0000FF"/>
              <w:left w:val="single" w:sz="4" w:space="0" w:color="0000FF"/>
              <w:bottom w:val="single" w:sz="4" w:space="0" w:color="0000FF"/>
              <w:right w:val="single" w:sz="4" w:space="0" w:color="0000FF"/>
            </w:tcBorders>
          </w:tcPr>
          <w:p w14:paraId="30098756" w14:textId="77777777" w:rsidR="002A6003" w:rsidRPr="002A6003" w:rsidRDefault="002A6003" w:rsidP="002A6003">
            <w:pPr>
              <w:kinsoku w:val="0"/>
              <w:overflowPunct w:val="0"/>
              <w:autoSpaceDE w:val="0"/>
              <w:autoSpaceDN w:val="0"/>
              <w:adjustRightInd w:val="0"/>
              <w:spacing w:before="108"/>
              <w:ind w:left="686" w:right="67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Search for matches in TLB</w:t>
            </w:r>
          </w:p>
        </w:tc>
      </w:tr>
      <w:tr w:rsidR="002A6003" w:rsidRPr="002A6003" w14:paraId="3009875A" w14:textId="77777777" w:rsidTr="00AD241B">
        <w:trPr>
          <w:trHeight w:val="419"/>
        </w:trPr>
        <w:tc>
          <w:tcPr>
            <w:tcW w:w="1908" w:type="dxa"/>
            <w:tcBorders>
              <w:top w:val="single" w:sz="4" w:space="0" w:color="0000FF"/>
              <w:left w:val="single" w:sz="4" w:space="0" w:color="0000FF"/>
              <w:bottom w:val="single" w:sz="4" w:space="0" w:color="0000FF"/>
              <w:right w:val="single" w:sz="4" w:space="0" w:color="0000FF"/>
            </w:tcBorders>
          </w:tcPr>
          <w:p w14:paraId="30098758" w14:textId="77777777" w:rsidR="002A6003" w:rsidRPr="002A6003" w:rsidRDefault="002A6003" w:rsidP="002A6003">
            <w:pPr>
              <w:kinsoku w:val="0"/>
              <w:overflowPunct w:val="0"/>
              <w:autoSpaceDE w:val="0"/>
              <w:autoSpaceDN w:val="0"/>
              <w:adjustRightInd w:val="0"/>
              <w:spacing w:before="119"/>
              <w:ind w:left="724"/>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TLBR</w:t>
            </w:r>
          </w:p>
        </w:tc>
        <w:tc>
          <w:tcPr>
            <w:tcW w:w="3144" w:type="dxa"/>
            <w:tcBorders>
              <w:top w:val="single" w:sz="4" w:space="0" w:color="0000FF"/>
              <w:left w:val="single" w:sz="4" w:space="0" w:color="0000FF"/>
              <w:bottom w:val="single" w:sz="4" w:space="0" w:color="0000FF"/>
              <w:right w:val="single" w:sz="4" w:space="0" w:color="0000FF"/>
            </w:tcBorders>
          </w:tcPr>
          <w:p w14:paraId="30098759" w14:textId="77777777" w:rsidR="002A6003" w:rsidRPr="002A6003" w:rsidRDefault="002A6003" w:rsidP="002A6003">
            <w:pPr>
              <w:kinsoku w:val="0"/>
              <w:overflowPunct w:val="0"/>
              <w:autoSpaceDE w:val="0"/>
              <w:autoSpaceDN w:val="0"/>
              <w:adjustRightInd w:val="0"/>
              <w:spacing w:before="107"/>
              <w:ind w:left="686" w:right="67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Read the TLB entry of the index</w:t>
            </w:r>
          </w:p>
        </w:tc>
      </w:tr>
      <w:tr w:rsidR="002A6003" w:rsidRPr="002A6003" w14:paraId="3009875D" w14:textId="77777777" w:rsidTr="00AD241B">
        <w:trPr>
          <w:trHeight w:val="422"/>
        </w:trPr>
        <w:tc>
          <w:tcPr>
            <w:tcW w:w="1908" w:type="dxa"/>
            <w:tcBorders>
              <w:top w:val="single" w:sz="4" w:space="0" w:color="0000FF"/>
              <w:left w:val="single" w:sz="4" w:space="0" w:color="0000FF"/>
              <w:bottom w:val="single" w:sz="4" w:space="0" w:color="0000FF"/>
              <w:right w:val="single" w:sz="4" w:space="0" w:color="0000FF"/>
            </w:tcBorders>
          </w:tcPr>
          <w:p w14:paraId="3009875B" w14:textId="77777777" w:rsidR="002A6003" w:rsidRPr="002A6003" w:rsidRDefault="002A6003" w:rsidP="002A6003">
            <w:pPr>
              <w:kinsoku w:val="0"/>
              <w:overflowPunct w:val="0"/>
              <w:autoSpaceDE w:val="0"/>
              <w:autoSpaceDN w:val="0"/>
              <w:adjustRightInd w:val="0"/>
              <w:spacing w:before="121"/>
              <w:ind w:left="678"/>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TLBWI</w:t>
            </w:r>
          </w:p>
        </w:tc>
        <w:tc>
          <w:tcPr>
            <w:tcW w:w="3144" w:type="dxa"/>
            <w:tcBorders>
              <w:top w:val="single" w:sz="4" w:space="0" w:color="0000FF"/>
              <w:left w:val="single" w:sz="4" w:space="0" w:color="0000FF"/>
              <w:bottom w:val="single" w:sz="4" w:space="0" w:color="0000FF"/>
              <w:right w:val="single" w:sz="4" w:space="0" w:color="0000FF"/>
            </w:tcBorders>
          </w:tcPr>
          <w:p w14:paraId="3009875C" w14:textId="77777777" w:rsidR="002A6003" w:rsidRPr="002A6003" w:rsidRDefault="002A6003" w:rsidP="002A6003">
            <w:pPr>
              <w:kinsoku w:val="0"/>
              <w:overflowPunct w:val="0"/>
              <w:autoSpaceDE w:val="0"/>
              <w:autoSpaceDN w:val="0"/>
              <w:adjustRightInd w:val="0"/>
              <w:spacing w:before="110"/>
              <w:ind w:left="686" w:right="67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Write the TLB entry of the index</w:t>
            </w:r>
          </w:p>
        </w:tc>
      </w:tr>
      <w:tr w:rsidR="002A6003" w:rsidRPr="002A6003" w14:paraId="30098760" w14:textId="77777777" w:rsidTr="00AD241B">
        <w:trPr>
          <w:trHeight w:val="419"/>
        </w:trPr>
        <w:tc>
          <w:tcPr>
            <w:tcW w:w="1908" w:type="dxa"/>
            <w:tcBorders>
              <w:top w:val="single" w:sz="4" w:space="0" w:color="0000FF"/>
              <w:left w:val="single" w:sz="4" w:space="0" w:color="0000FF"/>
              <w:bottom w:val="single" w:sz="4" w:space="0" w:color="0000FF"/>
              <w:right w:val="single" w:sz="4" w:space="0" w:color="0000FF"/>
            </w:tcBorders>
          </w:tcPr>
          <w:p w14:paraId="3009875E" w14:textId="77777777" w:rsidR="002A6003" w:rsidRPr="002A6003" w:rsidRDefault="002A6003" w:rsidP="002A6003">
            <w:pPr>
              <w:kinsoku w:val="0"/>
              <w:overflowPunct w:val="0"/>
              <w:autoSpaceDE w:val="0"/>
              <w:autoSpaceDN w:val="0"/>
              <w:adjustRightInd w:val="0"/>
              <w:spacing w:before="119"/>
              <w:ind w:left="638"/>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TLBWR</w:t>
            </w:r>
          </w:p>
        </w:tc>
        <w:tc>
          <w:tcPr>
            <w:tcW w:w="3144" w:type="dxa"/>
            <w:tcBorders>
              <w:top w:val="single" w:sz="4" w:space="0" w:color="0000FF"/>
              <w:left w:val="single" w:sz="4" w:space="0" w:color="0000FF"/>
              <w:bottom w:val="single" w:sz="4" w:space="0" w:color="0000FF"/>
              <w:right w:val="single" w:sz="4" w:space="0" w:color="0000FF"/>
            </w:tcBorders>
          </w:tcPr>
          <w:p w14:paraId="3009875F" w14:textId="77777777" w:rsidR="002A6003" w:rsidRPr="002A6003" w:rsidRDefault="002A6003" w:rsidP="002A6003">
            <w:pPr>
              <w:kinsoku w:val="0"/>
              <w:overflowPunct w:val="0"/>
              <w:autoSpaceDE w:val="0"/>
              <w:autoSpaceDN w:val="0"/>
              <w:adjustRightInd w:val="0"/>
              <w:spacing w:before="107"/>
              <w:ind w:left="686" w:right="67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Let me write random TLB terms</w:t>
            </w:r>
          </w:p>
        </w:tc>
      </w:tr>
    </w:tbl>
    <w:p w14:paraId="30098761"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6"/>
          <w:szCs w:val="16"/>
        </w:rPr>
      </w:pPr>
    </w:p>
    <w:p w14:paraId="30098762" w14:textId="77777777" w:rsidR="002A6003" w:rsidRPr="002A6003" w:rsidRDefault="002A6003" w:rsidP="002A6003">
      <w:pPr>
        <w:numPr>
          <w:ilvl w:val="2"/>
          <w:numId w:val="10"/>
        </w:numPr>
        <w:tabs>
          <w:tab w:val="left" w:pos="2000"/>
        </w:tabs>
        <w:kinsoku w:val="0"/>
        <w:overflowPunct w:val="0"/>
        <w:autoSpaceDE w:val="0"/>
        <w:autoSpaceDN w:val="0"/>
        <w:adjustRightInd w:val="0"/>
        <w:ind w:hanging="640"/>
        <w:jc w:val="left"/>
        <w:outlineLvl w:val="7"/>
        <w:rPr>
          <w:rFonts w:ascii="Times New Roman" w:eastAsia="宋体" w:hAnsi="Times New Roman" w:cs="黑体"/>
          <w:kern w:val="0"/>
          <w:sz w:val="28"/>
          <w:szCs w:val="28"/>
        </w:rPr>
      </w:pPr>
      <w:bookmarkStart w:id="411" w:name="5.4.6_代码例子"/>
      <w:bookmarkStart w:id="412" w:name="_bookmark378"/>
      <w:bookmarkEnd w:id="411"/>
      <w:bookmarkEnd w:id="412"/>
      <w:r w:rsidRPr="002A6003">
        <w:rPr>
          <w:rFonts w:ascii="Times New Roman" w:eastAsia="宋体" w:hAnsi="Times New Roman" w:cs="黑体" w:hint="eastAsia"/>
          <w:kern w:val="0"/>
          <w:sz w:val="28"/>
          <w:szCs w:val="28"/>
        </w:rPr>
        <w:t xml:space="preserve">The code </w:t>
      </w:r>
      <w:proofErr w:type="gramStart"/>
      <w:r w:rsidRPr="002A6003">
        <w:rPr>
          <w:rFonts w:ascii="Times New Roman" w:eastAsia="宋体" w:hAnsi="Times New Roman" w:cs="黑体" w:hint="eastAsia"/>
          <w:kern w:val="0"/>
          <w:sz w:val="28"/>
          <w:szCs w:val="28"/>
        </w:rPr>
        <w:t>example</w:t>
      </w:r>
      <w:proofErr w:type="gramEnd"/>
    </w:p>
    <w:p w14:paraId="30098763" w14:textId="77777777" w:rsidR="002A6003" w:rsidRPr="002A6003" w:rsidRDefault="002A6003" w:rsidP="002A6003">
      <w:pPr>
        <w:kinsoku w:val="0"/>
        <w:overflowPunct w:val="0"/>
        <w:autoSpaceDE w:val="0"/>
        <w:autoSpaceDN w:val="0"/>
        <w:adjustRightInd w:val="0"/>
        <w:spacing w:before="84" w:line="364" w:lineRule="auto"/>
        <w:ind w:left="1360" w:right="1356"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first example is how to configure TLB table entries to map a pair of 4KB </w:t>
      </w:r>
      <w:proofErr w:type="spellStart"/>
      <w:r w:rsidRPr="002A6003">
        <w:rPr>
          <w:rFonts w:ascii="Times New Roman" w:eastAsia="宋体" w:hAnsi="Times New Roman" w:cs="宋体" w:hint="eastAsia"/>
          <w:spacing w:val="5"/>
          <w:kern w:val="0"/>
          <w:szCs w:val="21"/>
        </w:rPr>
        <w:t>pages.The</w:t>
      </w:r>
      <w:proofErr w:type="spellEnd"/>
      <w:r w:rsidRPr="002A6003">
        <w:rPr>
          <w:rFonts w:ascii="Times New Roman" w:eastAsia="宋体" w:hAnsi="Times New Roman" w:cs="宋体" w:hint="eastAsia"/>
          <w:spacing w:val="5"/>
          <w:kern w:val="0"/>
          <w:szCs w:val="21"/>
        </w:rPr>
        <w:t xml:space="preserve"> kernel of a real-time system mostly does this, and this simple kernel MMU is only used for memory protection, so static mapping is sufficient, and all TLB exceptions are treated as error conditions (unreachable) in all statically mapped systems.</w:t>
      </w:r>
    </w:p>
    <w:p w14:paraId="30098764" w14:textId="77777777" w:rsidR="002A6003" w:rsidRPr="002A6003" w:rsidRDefault="002A6003" w:rsidP="002A6003">
      <w:pPr>
        <w:tabs>
          <w:tab w:val="left" w:pos="2200"/>
          <w:tab w:val="left" w:pos="5140"/>
        </w:tabs>
        <w:kinsoku w:val="0"/>
        <w:overflowPunct w:val="0"/>
        <w:autoSpaceDE w:val="0"/>
        <w:autoSpaceDN w:val="0"/>
        <w:adjustRightInd w:val="0"/>
        <w:spacing w:before="111" w:line="480" w:lineRule="auto"/>
        <w:ind w:left="1720" w:right="2416" w:hanging="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1. Mtc0 r</w:t>
      </w:r>
      <w:proofErr w:type="gramStart"/>
      <w:r w:rsidRPr="002A6003">
        <w:rPr>
          <w:rFonts w:ascii="Times New Roman" w:eastAsia="宋体" w:hAnsi="Times New Roman" w:cs="Times New Roman"/>
          <w:i/>
          <w:iCs/>
          <w:kern w:val="0"/>
          <w:szCs w:val="21"/>
        </w:rPr>
        <w:t>0,C</w:t>
      </w:r>
      <w:proofErr w:type="gramEnd"/>
      <w:r w:rsidRPr="002A6003">
        <w:rPr>
          <w:rFonts w:ascii="Times New Roman" w:eastAsia="宋体" w:hAnsi="Times New Roman" w:cs="Times New Roman"/>
          <w:i/>
          <w:iCs/>
          <w:kern w:val="0"/>
          <w:szCs w:val="21"/>
        </w:rPr>
        <w:t>0_WIRED# make all entries available to random replacement 2. Li r2, (vpn2&lt;&lt;</w:t>
      </w:r>
      <w:proofErr w:type="gramStart"/>
      <w:r w:rsidRPr="002A6003">
        <w:rPr>
          <w:rFonts w:ascii="Times New Roman" w:eastAsia="宋体" w:hAnsi="Times New Roman" w:cs="Times New Roman"/>
          <w:i/>
          <w:iCs/>
          <w:kern w:val="0"/>
          <w:szCs w:val="21"/>
        </w:rPr>
        <w:t>13)|</w:t>
      </w:r>
      <w:proofErr w:type="gramEnd"/>
      <w:r w:rsidRPr="002A6003">
        <w:rPr>
          <w:rFonts w:ascii="Times New Roman" w:eastAsia="宋体" w:hAnsi="Times New Roman" w:cs="Times New Roman"/>
          <w:i/>
          <w:iCs/>
          <w:kern w:val="0"/>
          <w:szCs w:val="21"/>
        </w:rPr>
        <w:t>(</w:t>
      </w:r>
      <w:proofErr w:type="spellStart"/>
      <w:r w:rsidRPr="002A6003">
        <w:rPr>
          <w:rFonts w:ascii="Times New Roman" w:eastAsia="宋体" w:hAnsi="Times New Roman" w:cs="Times New Roman"/>
          <w:i/>
          <w:iCs/>
          <w:kern w:val="0"/>
          <w:szCs w:val="21"/>
        </w:rPr>
        <w:t>asid</w:t>
      </w:r>
      <w:proofErr w:type="spellEnd"/>
      <w:r w:rsidRPr="002A6003">
        <w:rPr>
          <w:rFonts w:ascii="Times New Roman" w:eastAsia="宋体" w:hAnsi="Times New Roman" w:cs="Times New Roman"/>
          <w:i/>
          <w:iCs/>
          <w:kern w:val="0"/>
          <w:szCs w:val="21"/>
        </w:rPr>
        <w:t xml:space="preserve"> &amp; 0xff); 2.</w:t>
      </w:r>
      <w:r w:rsidRPr="002A6003">
        <w:rPr>
          <w:rFonts w:ascii="Times New Roman" w:eastAsia="宋体" w:hAnsi="Times New Roman" w:cs="Times New Roman"/>
          <w:i/>
          <w:iCs/>
          <w:kern w:val="0"/>
          <w:szCs w:val="21"/>
        </w:rPr>
        <w:tab/>
      </w:r>
      <w:r w:rsidRPr="002A6003">
        <w:rPr>
          <w:rFonts w:ascii="Times New Roman" w:eastAsia="宋体" w:hAnsi="Times New Roman" w:cs="Times New Roman"/>
          <w:i/>
          <w:iCs/>
          <w:kern w:val="0"/>
          <w:szCs w:val="21"/>
        </w:rPr>
        <w:tab/>
      </w:r>
      <w:r w:rsidRPr="002A6003">
        <w:rPr>
          <w:rFonts w:ascii="Times New Roman" w:eastAsia="宋体" w:hAnsi="Times New Roman" w:cs="Times New Roman"/>
          <w:i/>
          <w:iCs/>
          <w:kern w:val="0"/>
          <w:szCs w:val="21"/>
        </w:rPr>
        <w:tab/>
      </w:r>
    </w:p>
    <w:p w14:paraId="30098765" w14:textId="77777777" w:rsidR="002A6003" w:rsidRPr="002A6003" w:rsidRDefault="002A6003" w:rsidP="002A6003">
      <w:pPr>
        <w:numPr>
          <w:ilvl w:val="0"/>
          <w:numId w:val="8"/>
        </w:numPr>
        <w:tabs>
          <w:tab w:val="left" w:pos="2201"/>
          <w:tab w:val="left" w:pos="4720"/>
        </w:tabs>
        <w:kinsoku w:val="0"/>
        <w:overflowPunct w:val="0"/>
        <w:autoSpaceDE w:val="0"/>
        <w:autoSpaceDN w:val="0"/>
        <w:adjustRightInd w:val="0"/>
        <w:spacing w:line="240" w:lineRule="exact"/>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Mtc0 r2, C0_ENHI# set the virtual address</w:t>
      </w:r>
      <w:r w:rsidRPr="002A6003">
        <w:rPr>
          <w:rFonts w:ascii="Times New Roman" w:eastAsia="宋体" w:hAnsi="Times New Roman" w:cs="Times New Roman"/>
          <w:i/>
          <w:iCs/>
          <w:kern w:val="0"/>
          <w:szCs w:val="21"/>
        </w:rPr>
        <w:tab/>
      </w:r>
    </w:p>
    <w:p w14:paraId="3009876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i/>
          <w:iCs/>
          <w:kern w:val="0"/>
          <w:szCs w:val="21"/>
        </w:rPr>
      </w:pPr>
    </w:p>
    <w:p w14:paraId="30098767" w14:textId="77777777" w:rsidR="002A6003" w:rsidRPr="002A6003" w:rsidRDefault="002A6003" w:rsidP="002A6003">
      <w:pPr>
        <w:numPr>
          <w:ilvl w:val="0"/>
          <w:numId w:val="8"/>
        </w:numPr>
        <w:tabs>
          <w:tab w:val="left" w:pos="2202"/>
        </w:tabs>
        <w:kinsoku w:val="0"/>
        <w:overflowPunct w:val="0"/>
        <w:autoSpaceDE w:val="0"/>
        <w:autoSpaceDN w:val="0"/>
        <w:adjustRightInd w:val="0"/>
        <w:ind w:left="220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Li r2, (</w:t>
      </w:r>
      <w:proofErr w:type="spellStart"/>
      <w:r w:rsidRPr="002A6003">
        <w:rPr>
          <w:rFonts w:ascii="Times New Roman" w:eastAsia="宋体" w:hAnsi="Times New Roman" w:cs="Times New Roman"/>
          <w:i/>
          <w:iCs/>
          <w:kern w:val="0"/>
          <w:szCs w:val="21"/>
        </w:rPr>
        <w:t>epfn</w:t>
      </w:r>
      <w:proofErr w:type="spellEnd"/>
      <w:r w:rsidRPr="002A6003">
        <w:rPr>
          <w:rFonts w:ascii="Times New Roman" w:eastAsia="宋体" w:hAnsi="Times New Roman" w:cs="Times New Roman"/>
          <w:i/>
          <w:iCs/>
          <w:kern w:val="0"/>
          <w:szCs w:val="21"/>
        </w:rPr>
        <w:t xml:space="preserve"> &lt; &lt; 6) | (coherency &lt; &lt; 3) | (Dirty &lt; &lt; 2) | Valid &lt; &lt; 1 | Global)</w:t>
      </w:r>
    </w:p>
    <w:p w14:paraId="30098768"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Times New Roman"/>
          <w:i/>
          <w:iCs/>
          <w:kern w:val="0"/>
          <w:sz w:val="20"/>
          <w:szCs w:val="20"/>
        </w:rPr>
      </w:pPr>
    </w:p>
    <w:p w14:paraId="30098769" w14:textId="77777777" w:rsidR="002A6003" w:rsidRPr="002A6003" w:rsidRDefault="002A6003" w:rsidP="002A6003">
      <w:pPr>
        <w:numPr>
          <w:ilvl w:val="0"/>
          <w:numId w:val="8"/>
        </w:numPr>
        <w:tabs>
          <w:tab w:val="left" w:pos="2202"/>
          <w:tab w:val="left" w:pos="4721"/>
        </w:tabs>
        <w:kinsoku w:val="0"/>
        <w:overflowPunct w:val="0"/>
        <w:autoSpaceDE w:val="0"/>
        <w:autoSpaceDN w:val="0"/>
        <w:adjustRightInd w:val="0"/>
        <w:ind w:left="220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Mtc0 r2, C0_ENLO0# set the physical address for the even page</w:t>
      </w:r>
      <w:r w:rsidRPr="002A6003">
        <w:rPr>
          <w:rFonts w:ascii="Times New Roman" w:eastAsia="宋体" w:hAnsi="Times New Roman" w:cs="Times New Roman"/>
          <w:i/>
          <w:iCs/>
          <w:kern w:val="0"/>
          <w:szCs w:val="21"/>
        </w:rPr>
        <w:tab/>
      </w:r>
    </w:p>
    <w:p w14:paraId="3009876A"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Times New Roman"/>
          <w:i/>
          <w:iCs/>
          <w:kern w:val="0"/>
          <w:sz w:val="20"/>
          <w:szCs w:val="20"/>
        </w:rPr>
      </w:pPr>
    </w:p>
    <w:p w14:paraId="3009876B" w14:textId="77777777" w:rsidR="002A6003" w:rsidRPr="002A6003" w:rsidRDefault="002A6003" w:rsidP="002A6003">
      <w:pPr>
        <w:numPr>
          <w:ilvl w:val="0"/>
          <w:numId w:val="8"/>
        </w:numPr>
        <w:tabs>
          <w:tab w:val="left" w:pos="2202"/>
        </w:tabs>
        <w:kinsoku w:val="0"/>
        <w:overflowPunct w:val="0"/>
        <w:autoSpaceDE w:val="0"/>
        <w:autoSpaceDN w:val="0"/>
        <w:adjustRightInd w:val="0"/>
        <w:spacing w:before="1"/>
        <w:ind w:left="220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Li r2, (</w:t>
      </w:r>
      <w:proofErr w:type="spellStart"/>
      <w:r w:rsidRPr="002A6003">
        <w:rPr>
          <w:rFonts w:ascii="Times New Roman" w:eastAsia="宋体" w:hAnsi="Times New Roman" w:cs="Times New Roman"/>
          <w:i/>
          <w:iCs/>
          <w:kern w:val="0"/>
          <w:szCs w:val="21"/>
        </w:rPr>
        <w:t>opfn</w:t>
      </w:r>
      <w:proofErr w:type="spellEnd"/>
      <w:r w:rsidRPr="002A6003">
        <w:rPr>
          <w:rFonts w:ascii="Times New Roman" w:eastAsia="宋体" w:hAnsi="Times New Roman" w:cs="Times New Roman"/>
          <w:i/>
          <w:iCs/>
          <w:kern w:val="0"/>
          <w:szCs w:val="21"/>
        </w:rPr>
        <w:t xml:space="preserve"> &lt; &lt; 6) | (coherency &lt; &lt; 3) | (Dirty &lt; &lt; 2) | Valid &lt; &lt; 1 | Global)</w:t>
      </w:r>
    </w:p>
    <w:p w14:paraId="3009876C"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Times New Roman"/>
          <w:i/>
          <w:iCs/>
          <w:kern w:val="0"/>
          <w:sz w:val="20"/>
          <w:szCs w:val="20"/>
        </w:rPr>
      </w:pPr>
    </w:p>
    <w:p w14:paraId="3009876D" w14:textId="77777777" w:rsidR="002A6003" w:rsidRPr="002A6003" w:rsidRDefault="002A6003" w:rsidP="002A6003">
      <w:pPr>
        <w:numPr>
          <w:ilvl w:val="0"/>
          <w:numId w:val="8"/>
        </w:numPr>
        <w:tabs>
          <w:tab w:val="left" w:pos="2202"/>
          <w:tab w:val="left" w:pos="4721"/>
        </w:tabs>
        <w:kinsoku w:val="0"/>
        <w:overflowPunct w:val="0"/>
        <w:autoSpaceDE w:val="0"/>
        <w:autoSpaceDN w:val="0"/>
        <w:adjustRightInd w:val="0"/>
        <w:ind w:left="220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Mtc0 r2, C0_ENLO1# set the physical address for the odd page</w:t>
      </w:r>
      <w:r w:rsidRPr="002A6003">
        <w:rPr>
          <w:rFonts w:ascii="Times New Roman" w:eastAsia="宋体" w:hAnsi="Times New Roman" w:cs="Times New Roman"/>
          <w:i/>
          <w:iCs/>
          <w:kern w:val="0"/>
          <w:szCs w:val="21"/>
        </w:rPr>
        <w:tab/>
      </w:r>
    </w:p>
    <w:p w14:paraId="3009876E"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Times New Roman"/>
          <w:i/>
          <w:iCs/>
          <w:kern w:val="0"/>
          <w:sz w:val="20"/>
          <w:szCs w:val="20"/>
        </w:rPr>
      </w:pPr>
    </w:p>
    <w:p w14:paraId="3009876F" w14:textId="77777777" w:rsidR="002A6003" w:rsidRPr="002A6003" w:rsidRDefault="002A6003" w:rsidP="002A6003">
      <w:pPr>
        <w:numPr>
          <w:ilvl w:val="0"/>
          <w:numId w:val="8"/>
        </w:numPr>
        <w:tabs>
          <w:tab w:val="left" w:pos="2202"/>
          <w:tab w:val="left" w:pos="4721"/>
        </w:tabs>
        <w:kinsoku w:val="0"/>
        <w:overflowPunct w:val="0"/>
        <w:autoSpaceDE w:val="0"/>
        <w:autoSpaceDN w:val="0"/>
        <w:adjustRightInd w:val="0"/>
        <w:ind w:left="220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Li r2, 0# set the page size to 4KB</w:t>
      </w:r>
      <w:r w:rsidRPr="002A6003">
        <w:rPr>
          <w:rFonts w:ascii="Times New Roman" w:eastAsia="宋体" w:hAnsi="Times New Roman" w:cs="Times New Roman"/>
          <w:i/>
          <w:iCs/>
          <w:kern w:val="0"/>
          <w:szCs w:val="21"/>
        </w:rPr>
        <w:tab/>
      </w:r>
    </w:p>
    <w:p w14:paraId="30098770"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Times New Roman"/>
          <w:i/>
          <w:iCs/>
          <w:kern w:val="0"/>
          <w:sz w:val="20"/>
          <w:szCs w:val="20"/>
        </w:rPr>
      </w:pPr>
    </w:p>
    <w:p w14:paraId="30098771" w14:textId="77777777" w:rsidR="002A6003" w:rsidRPr="002A6003" w:rsidRDefault="002A6003" w:rsidP="002A6003">
      <w:pPr>
        <w:numPr>
          <w:ilvl w:val="0"/>
          <w:numId w:val="8"/>
        </w:numPr>
        <w:tabs>
          <w:tab w:val="left" w:pos="2202"/>
        </w:tabs>
        <w:kinsoku w:val="0"/>
        <w:overflowPunct w:val="0"/>
        <w:autoSpaceDE w:val="0"/>
        <w:autoSpaceDN w:val="0"/>
        <w:adjustRightInd w:val="0"/>
        <w:ind w:left="220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C0_PAGEMASK mtc0 r2</w:t>
      </w:r>
    </w:p>
    <w:p w14:paraId="3009877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Times New Roman"/>
          <w:i/>
          <w:iCs/>
          <w:kern w:val="0"/>
          <w:sz w:val="20"/>
          <w:szCs w:val="20"/>
        </w:rPr>
      </w:pPr>
    </w:p>
    <w:p w14:paraId="30098773" w14:textId="77777777" w:rsidR="002A6003" w:rsidRPr="002A6003" w:rsidRDefault="002A6003" w:rsidP="002A6003">
      <w:pPr>
        <w:numPr>
          <w:ilvl w:val="0"/>
          <w:numId w:val="8"/>
        </w:numPr>
        <w:tabs>
          <w:tab w:val="left" w:pos="2202"/>
          <w:tab w:val="left" w:pos="4721"/>
        </w:tabs>
        <w:kinsoku w:val="0"/>
        <w:overflowPunct w:val="0"/>
        <w:autoSpaceDE w:val="0"/>
        <w:autoSpaceDN w:val="0"/>
        <w:adjustRightInd w:val="0"/>
        <w:ind w:left="220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 xml:space="preserve">Li r2, </w:t>
      </w:r>
      <w:proofErr w:type="spellStart"/>
      <w:r w:rsidRPr="002A6003">
        <w:rPr>
          <w:rFonts w:ascii="Times New Roman" w:eastAsia="宋体" w:hAnsi="Times New Roman" w:cs="Times New Roman"/>
          <w:i/>
          <w:iCs/>
          <w:kern w:val="0"/>
          <w:szCs w:val="21"/>
        </w:rPr>
        <w:t>index_of_some_entry</w:t>
      </w:r>
      <w:proofErr w:type="spellEnd"/>
      <w:r w:rsidRPr="002A6003">
        <w:rPr>
          <w:rFonts w:ascii="Times New Roman" w:eastAsia="宋体" w:hAnsi="Times New Roman" w:cs="Times New Roman"/>
          <w:i/>
          <w:iCs/>
          <w:kern w:val="0"/>
          <w:szCs w:val="21"/>
        </w:rPr>
        <w:t xml:space="preserve"># needed for </w:t>
      </w:r>
      <w:proofErr w:type="spellStart"/>
      <w:r w:rsidRPr="002A6003">
        <w:rPr>
          <w:rFonts w:ascii="Times New Roman" w:eastAsia="宋体" w:hAnsi="Times New Roman" w:cs="Times New Roman"/>
          <w:i/>
          <w:iCs/>
          <w:kern w:val="0"/>
          <w:szCs w:val="21"/>
        </w:rPr>
        <w:t>tlbwi</w:t>
      </w:r>
      <w:proofErr w:type="spellEnd"/>
      <w:r w:rsidRPr="002A6003">
        <w:rPr>
          <w:rFonts w:ascii="Times New Roman" w:eastAsia="宋体" w:hAnsi="Times New Roman" w:cs="Times New Roman"/>
          <w:i/>
          <w:iCs/>
          <w:kern w:val="0"/>
          <w:szCs w:val="21"/>
        </w:rPr>
        <w:t xml:space="preserve"> only</w:t>
      </w:r>
      <w:r w:rsidRPr="002A6003">
        <w:rPr>
          <w:rFonts w:ascii="Times New Roman" w:eastAsia="宋体" w:hAnsi="Times New Roman" w:cs="Times New Roman"/>
          <w:i/>
          <w:iCs/>
          <w:kern w:val="0"/>
          <w:szCs w:val="21"/>
        </w:rPr>
        <w:tab/>
      </w:r>
    </w:p>
    <w:p w14:paraId="30098774"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Times New Roman"/>
          <w:i/>
          <w:iCs/>
          <w:kern w:val="0"/>
          <w:sz w:val="20"/>
          <w:szCs w:val="20"/>
        </w:rPr>
      </w:pPr>
    </w:p>
    <w:p w14:paraId="30098775" w14:textId="77777777" w:rsidR="002A6003" w:rsidRPr="002A6003" w:rsidRDefault="002A6003" w:rsidP="002A6003">
      <w:pPr>
        <w:numPr>
          <w:ilvl w:val="0"/>
          <w:numId w:val="8"/>
        </w:numPr>
        <w:tabs>
          <w:tab w:val="left" w:pos="2202"/>
          <w:tab w:val="left" w:pos="4302"/>
          <w:tab w:val="left" w:pos="4721"/>
        </w:tabs>
        <w:kinsoku w:val="0"/>
        <w:overflowPunct w:val="0"/>
        <w:autoSpaceDE w:val="0"/>
        <w:autoSpaceDN w:val="0"/>
        <w:adjustRightInd w:val="0"/>
        <w:spacing w:line="480" w:lineRule="auto"/>
        <w:ind w:left="1721" w:right="5243"/>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 xml:space="preserve">Mtc0 r2, C0_INDEX# needed for </w:t>
      </w:r>
      <w:proofErr w:type="spellStart"/>
      <w:r w:rsidRPr="002A6003">
        <w:rPr>
          <w:rFonts w:ascii="Times New Roman" w:eastAsia="宋体" w:hAnsi="Times New Roman" w:cs="Times New Roman"/>
          <w:i/>
          <w:iCs/>
          <w:kern w:val="0"/>
          <w:szCs w:val="21"/>
        </w:rPr>
        <w:t>tlbwi</w:t>
      </w:r>
      <w:proofErr w:type="spellEnd"/>
      <w:r w:rsidRPr="002A6003">
        <w:rPr>
          <w:rFonts w:ascii="Times New Roman" w:eastAsia="宋体" w:hAnsi="Times New Roman" w:cs="Times New Roman"/>
          <w:i/>
          <w:iCs/>
          <w:kern w:val="0"/>
          <w:szCs w:val="21"/>
        </w:rPr>
        <w:t xml:space="preserve"> only </w:t>
      </w:r>
      <w:proofErr w:type="spellStart"/>
      <w:r w:rsidRPr="002A6003">
        <w:rPr>
          <w:rFonts w:ascii="Times New Roman" w:eastAsia="宋体" w:hAnsi="Times New Roman" w:cs="Times New Roman"/>
          <w:i/>
          <w:iCs/>
          <w:kern w:val="0"/>
          <w:szCs w:val="21"/>
        </w:rPr>
        <w:t>tlbwr</w:t>
      </w:r>
      <w:proofErr w:type="spellEnd"/>
      <w:r w:rsidRPr="002A6003">
        <w:rPr>
          <w:rFonts w:ascii="Times New Roman" w:eastAsia="宋体" w:hAnsi="Times New Roman" w:cs="Times New Roman"/>
          <w:i/>
          <w:iCs/>
          <w:kern w:val="0"/>
          <w:szCs w:val="21"/>
        </w:rPr>
        <w:t xml:space="preserve"># or </w:t>
      </w:r>
      <w:proofErr w:type="spellStart"/>
      <w:r w:rsidRPr="002A6003">
        <w:rPr>
          <w:rFonts w:ascii="Times New Roman" w:eastAsia="宋体" w:hAnsi="Times New Roman" w:cs="Times New Roman"/>
          <w:i/>
          <w:iCs/>
          <w:kern w:val="0"/>
          <w:szCs w:val="21"/>
        </w:rPr>
        <w:t>tlbwi</w:t>
      </w:r>
      <w:proofErr w:type="spellEnd"/>
      <w:r w:rsidRPr="002A6003">
        <w:rPr>
          <w:rFonts w:ascii="Times New Roman" w:eastAsia="宋体" w:hAnsi="Times New Roman" w:cs="Times New Roman"/>
          <w:i/>
          <w:iCs/>
          <w:kern w:val="0"/>
          <w:szCs w:val="21"/>
        </w:rPr>
        <w:tab/>
      </w:r>
      <w:r w:rsidRPr="002A6003">
        <w:rPr>
          <w:rFonts w:ascii="Times New Roman" w:eastAsia="宋体" w:hAnsi="Times New Roman" w:cs="Times New Roman"/>
          <w:i/>
          <w:iCs/>
          <w:kern w:val="0"/>
          <w:szCs w:val="21"/>
        </w:rPr>
        <w:tab/>
      </w:r>
      <w:r w:rsidRPr="002A6003">
        <w:rPr>
          <w:rFonts w:ascii="Times New Roman" w:eastAsia="宋体" w:hAnsi="Times New Roman" w:cs="Times New Roman"/>
          <w:i/>
          <w:iCs/>
          <w:kern w:val="0"/>
          <w:szCs w:val="21"/>
        </w:rPr>
        <w:tab/>
      </w:r>
      <w:r w:rsidRPr="002A6003">
        <w:rPr>
          <w:rFonts w:ascii="Times New Roman" w:eastAsia="宋体" w:hAnsi="Times New Roman" w:cs="Times New Roman"/>
          <w:i/>
          <w:iCs/>
          <w:kern w:val="0"/>
          <w:szCs w:val="21"/>
        </w:rPr>
        <w:tab/>
      </w:r>
    </w:p>
    <w:p w14:paraId="30098776" w14:textId="77777777" w:rsidR="002A6003" w:rsidRPr="002A6003" w:rsidRDefault="002A6003" w:rsidP="002A6003">
      <w:pPr>
        <w:kinsoku w:val="0"/>
        <w:overflowPunct w:val="0"/>
        <w:autoSpaceDE w:val="0"/>
        <w:autoSpaceDN w:val="0"/>
        <w:adjustRightInd w:val="0"/>
        <w:spacing w:line="216" w:lineRule="exact"/>
        <w:ind w:left="1782"/>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A full-fledged virtual storage operating system (such as UNIX) that USES the MMU for memory protection and for main storage and bulk storage</w:t>
      </w:r>
    </w:p>
    <w:p w14:paraId="30098777" w14:textId="77777777" w:rsidR="002A6003" w:rsidRPr="002A6003" w:rsidRDefault="002A6003" w:rsidP="002A6003">
      <w:pPr>
        <w:kinsoku w:val="0"/>
        <w:overflowPunct w:val="0"/>
        <w:autoSpaceDE w:val="0"/>
        <w:autoSpaceDN w:val="0"/>
        <w:adjustRightInd w:val="0"/>
        <w:spacing w:before="139" w:line="364" w:lineRule="auto"/>
        <w:ind w:left="1361" w:right="1352"/>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Page change of device. This mechanism allows applications to access larger storage devices rather than just the space physically allocated by the system. This page-dependent mechanism requires dynamic page </w:t>
      </w:r>
      <w:proofErr w:type="spellStart"/>
      <w:proofErr w:type="gramStart"/>
      <w:r w:rsidRPr="002A6003">
        <w:rPr>
          <w:rFonts w:ascii="Times New Roman" w:eastAsia="宋体" w:hAnsi="Times New Roman" w:cs="宋体" w:hint="eastAsia"/>
          <w:spacing w:val="5"/>
          <w:kern w:val="0"/>
          <w:szCs w:val="21"/>
        </w:rPr>
        <w:t>mapping.Dynamic</w:t>
      </w:r>
      <w:proofErr w:type="spellEnd"/>
      <w:proofErr w:type="gramEnd"/>
      <w:r w:rsidRPr="002A6003">
        <w:rPr>
          <w:rFonts w:ascii="Times New Roman" w:eastAsia="宋体" w:hAnsi="Times New Roman" w:cs="宋体" w:hint="eastAsia"/>
          <w:spacing w:val="5"/>
          <w:kern w:val="0"/>
          <w:szCs w:val="21"/>
        </w:rPr>
        <w:t xml:space="preserve"> mapping is implemented through a series of different types of MMU exceptions, and TLB refilled is the most common exception to this </w:t>
      </w:r>
      <w:proofErr w:type="spellStart"/>
      <w:r w:rsidRPr="002A6003">
        <w:rPr>
          <w:rFonts w:ascii="Times New Roman" w:eastAsia="宋体" w:hAnsi="Times New Roman" w:cs="宋体" w:hint="eastAsia"/>
          <w:spacing w:val="5"/>
          <w:kern w:val="0"/>
          <w:szCs w:val="21"/>
        </w:rPr>
        <w:t>system.Below</w:t>
      </w:r>
      <w:proofErr w:type="spellEnd"/>
      <w:r w:rsidRPr="002A6003">
        <w:rPr>
          <w:rFonts w:ascii="Times New Roman" w:eastAsia="宋体" w:hAnsi="Times New Roman" w:cs="宋体" w:hint="eastAsia"/>
          <w:spacing w:val="5"/>
          <w:kern w:val="0"/>
          <w:szCs w:val="21"/>
        </w:rPr>
        <w:t xml:space="preserve"> is a possible TLB refilling </w:t>
      </w:r>
      <w:r w:rsidRPr="002A6003">
        <w:rPr>
          <w:rFonts w:ascii="Times New Roman" w:eastAsia="宋体" w:hAnsi="Times New Roman" w:cs="宋体" w:hint="eastAsia"/>
          <w:spacing w:val="5"/>
          <w:kern w:val="0"/>
          <w:szCs w:val="21"/>
        </w:rPr>
        <w:lastRenderedPageBreak/>
        <w:t>exception control.</w:t>
      </w:r>
    </w:p>
    <w:p w14:paraId="30098778" w14:textId="77777777" w:rsidR="002A6003" w:rsidRPr="002A6003" w:rsidRDefault="002A6003" w:rsidP="002A6003">
      <w:pPr>
        <w:numPr>
          <w:ilvl w:val="0"/>
          <w:numId w:val="8"/>
        </w:numPr>
        <w:tabs>
          <w:tab w:val="left" w:pos="2202"/>
        </w:tabs>
        <w:kinsoku w:val="0"/>
        <w:overflowPunct w:val="0"/>
        <w:autoSpaceDE w:val="0"/>
        <w:autoSpaceDN w:val="0"/>
        <w:adjustRightInd w:val="0"/>
        <w:spacing w:before="112"/>
        <w:ind w:left="2201"/>
        <w:jc w:val="left"/>
        <w:rPr>
          <w:rFonts w:ascii="Times New Roman" w:eastAsia="宋体" w:hAnsi="Times New Roman" w:cs="Times New Roman"/>
          <w:i/>
          <w:iCs/>
          <w:kern w:val="0"/>
          <w:szCs w:val="21"/>
        </w:rPr>
      </w:pPr>
      <w:proofErr w:type="spellStart"/>
      <w:r w:rsidRPr="002A6003">
        <w:rPr>
          <w:rFonts w:ascii="Times New Roman" w:eastAsia="宋体" w:hAnsi="Times New Roman" w:cs="Times New Roman"/>
          <w:i/>
          <w:iCs/>
          <w:kern w:val="0"/>
          <w:szCs w:val="21"/>
        </w:rPr>
        <w:t>Refill_exception</w:t>
      </w:r>
      <w:proofErr w:type="spellEnd"/>
      <w:r w:rsidRPr="002A6003">
        <w:rPr>
          <w:rFonts w:ascii="Times New Roman" w:eastAsia="宋体" w:hAnsi="Times New Roman" w:cs="Times New Roman"/>
          <w:i/>
          <w:iCs/>
          <w:kern w:val="0"/>
          <w:szCs w:val="21"/>
        </w:rPr>
        <w:t>:</w:t>
      </w:r>
    </w:p>
    <w:p w14:paraId="3009877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Times New Roman"/>
          <w:i/>
          <w:iCs/>
          <w:kern w:val="0"/>
          <w:sz w:val="20"/>
          <w:szCs w:val="20"/>
        </w:rPr>
      </w:pPr>
    </w:p>
    <w:p w14:paraId="3009877A" w14:textId="77777777" w:rsidR="002A6003" w:rsidRPr="002A6003" w:rsidRDefault="002A6003" w:rsidP="002A6003">
      <w:pPr>
        <w:numPr>
          <w:ilvl w:val="0"/>
          <w:numId w:val="8"/>
        </w:numPr>
        <w:tabs>
          <w:tab w:val="left" w:pos="2622"/>
        </w:tabs>
        <w:kinsoku w:val="0"/>
        <w:overflowPunct w:val="0"/>
        <w:autoSpaceDE w:val="0"/>
        <w:autoSpaceDN w:val="0"/>
        <w:adjustRightInd w:val="0"/>
        <w:ind w:left="2622" w:hanging="42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Mfc0 k0, C0_CONTEXT</w:t>
      </w:r>
    </w:p>
    <w:p w14:paraId="3009877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i/>
          <w:iCs/>
          <w:kern w:val="0"/>
          <w:sz w:val="20"/>
          <w:szCs w:val="20"/>
        </w:rPr>
      </w:pPr>
    </w:p>
    <w:p w14:paraId="3009877D"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Times New Roman"/>
          <w:i/>
          <w:iCs/>
          <w:kern w:val="0"/>
          <w:sz w:val="11"/>
          <w:szCs w:val="11"/>
        </w:rPr>
      </w:pPr>
    </w:p>
    <w:tbl>
      <w:tblPr>
        <w:tblW w:w="0" w:type="auto"/>
        <w:tblInd w:w="2151" w:type="dxa"/>
        <w:tblLayout w:type="fixed"/>
        <w:tblCellMar>
          <w:left w:w="0" w:type="dxa"/>
          <w:right w:w="0" w:type="dxa"/>
        </w:tblCellMar>
        <w:tblLook w:val="0000" w:firstRow="0" w:lastRow="0" w:firstColumn="0" w:lastColumn="0" w:noHBand="0" w:noVBand="0"/>
      </w:tblPr>
      <w:tblGrid>
        <w:gridCol w:w="424"/>
        <w:gridCol w:w="1996"/>
        <w:gridCol w:w="2436"/>
      </w:tblGrid>
      <w:tr w:rsidR="002A6003" w:rsidRPr="002A6003" w14:paraId="30098781" w14:textId="77777777" w:rsidTr="00AD241B">
        <w:trPr>
          <w:trHeight w:val="358"/>
        </w:trPr>
        <w:tc>
          <w:tcPr>
            <w:tcW w:w="424" w:type="dxa"/>
            <w:tcBorders>
              <w:top w:val="none" w:sz="6" w:space="0" w:color="auto"/>
              <w:left w:val="none" w:sz="6" w:space="0" w:color="auto"/>
              <w:bottom w:val="none" w:sz="6" w:space="0" w:color="auto"/>
              <w:right w:val="none" w:sz="6" w:space="0" w:color="auto"/>
            </w:tcBorders>
          </w:tcPr>
          <w:p w14:paraId="3009877E" w14:textId="77777777" w:rsidR="002A6003" w:rsidRPr="002A6003" w:rsidRDefault="002A6003" w:rsidP="002A6003">
            <w:pPr>
              <w:kinsoku w:val="0"/>
              <w:overflowPunct w:val="0"/>
              <w:autoSpaceDE w:val="0"/>
              <w:autoSpaceDN w:val="0"/>
              <w:adjustRightInd w:val="0"/>
              <w:spacing w:line="234" w:lineRule="exact"/>
              <w:ind w:left="50"/>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14.</w:t>
            </w:r>
          </w:p>
        </w:tc>
        <w:tc>
          <w:tcPr>
            <w:tcW w:w="1996" w:type="dxa"/>
            <w:tcBorders>
              <w:top w:val="none" w:sz="6" w:space="0" w:color="auto"/>
              <w:left w:val="none" w:sz="6" w:space="0" w:color="auto"/>
              <w:bottom w:val="none" w:sz="6" w:space="0" w:color="auto"/>
              <w:right w:val="none" w:sz="6" w:space="0" w:color="auto"/>
            </w:tcBorders>
          </w:tcPr>
          <w:p w14:paraId="3009877F" w14:textId="77777777" w:rsidR="002A6003" w:rsidRPr="002A6003" w:rsidRDefault="002A6003" w:rsidP="002A6003">
            <w:pPr>
              <w:kinsoku w:val="0"/>
              <w:overflowPunct w:val="0"/>
              <w:autoSpaceDE w:val="0"/>
              <w:autoSpaceDN w:val="0"/>
              <w:adjustRightInd w:val="0"/>
              <w:spacing w:line="234" w:lineRule="exact"/>
              <w:ind w:left="46"/>
              <w:jc w:val="left"/>
              <w:rPr>
                <w:rFonts w:ascii="Times New Roman" w:eastAsia="宋体" w:hAnsi="Times New Roman" w:cs="Times New Roman"/>
                <w:i/>
                <w:iCs/>
                <w:kern w:val="0"/>
                <w:szCs w:val="21"/>
              </w:rPr>
            </w:pPr>
            <w:proofErr w:type="spellStart"/>
            <w:r w:rsidRPr="002A6003">
              <w:rPr>
                <w:rFonts w:ascii="Times New Roman" w:eastAsia="宋体" w:hAnsi="Times New Roman" w:cs="Times New Roman"/>
                <w:i/>
                <w:iCs/>
                <w:kern w:val="0"/>
                <w:szCs w:val="21"/>
              </w:rPr>
              <w:t>Sra</w:t>
            </w:r>
            <w:proofErr w:type="spellEnd"/>
            <w:r w:rsidRPr="002A6003">
              <w:rPr>
                <w:rFonts w:ascii="Times New Roman" w:eastAsia="宋体" w:hAnsi="Times New Roman" w:cs="Times New Roman"/>
                <w:i/>
                <w:iCs/>
                <w:kern w:val="0"/>
                <w:szCs w:val="21"/>
              </w:rPr>
              <w:t xml:space="preserve"> k0, k0, 1</w:t>
            </w:r>
          </w:p>
        </w:tc>
        <w:tc>
          <w:tcPr>
            <w:tcW w:w="2436" w:type="dxa"/>
            <w:tcBorders>
              <w:top w:val="none" w:sz="6" w:space="0" w:color="auto"/>
              <w:left w:val="none" w:sz="6" w:space="0" w:color="auto"/>
              <w:bottom w:val="none" w:sz="6" w:space="0" w:color="auto"/>
              <w:right w:val="none" w:sz="6" w:space="0" w:color="auto"/>
            </w:tcBorders>
          </w:tcPr>
          <w:p w14:paraId="30098780" w14:textId="77777777" w:rsidR="002A6003" w:rsidRPr="002A6003" w:rsidRDefault="002A6003" w:rsidP="002A6003">
            <w:pPr>
              <w:kinsoku w:val="0"/>
              <w:overflowPunct w:val="0"/>
              <w:autoSpaceDE w:val="0"/>
              <w:autoSpaceDN w:val="0"/>
              <w:adjustRightInd w:val="0"/>
              <w:spacing w:line="234" w:lineRule="exact"/>
              <w:ind w:left="150"/>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Into the page table</w:t>
            </w:r>
          </w:p>
        </w:tc>
      </w:tr>
      <w:tr w:rsidR="002A6003" w:rsidRPr="002A6003" w14:paraId="30098785" w14:textId="77777777" w:rsidTr="00AD241B">
        <w:trPr>
          <w:trHeight w:val="482"/>
        </w:trPr>
        <w:tc>
          <w:tcPr>
            <w:tcW w:w="424" w:type="dxa"/>
            <w:tcBorders>
              <w:top w:val="none" w:sz="6" w:space="0" w:color="auto"/>
              <w:left w:val="none" w:sz="6" w:space="0" w:color="auto"/>
              <w:bottom w:val="none" w:sz="6" w:space="0" w:color="auto"/>
              <w:right w:val="none" w:sz="6" w:space="0" w:color="auto"/>
            </w:tcBorders>
          </w:tcPr>
          <w:p w14:paraId="30098782" w14:textId="77777777" w:rsidR="002A6003" w:rsidRPr="002A6003" w:rsidRDefault="002A6003" w:rsidP="002A6003">
            <w:pPr>
              <w:kinsoku w:val="0"/>
              <w:overflowPunct w:val="0"/>
              <w:autoSpaceDE w:val="0"/>
              <w:autoSpaceDN w:val="0"/>
              <w:adjustRightInd w:val="0"/>
              <w:spacing w:before="116"/>
              <w:ind w:left="50"/>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15.</w:t>
            </w:r>
          </w:p>
        </w:tc>
        <w:tc>
          <w:tcPr>
            <w:tcW w:w="1996" w:type="dxa"/>
            <w:tcBorders>
              <w:top w:val="none" w:sz="6" w:space="0" w:color="auto"/>
              <w:left w:val="none" w:sz="6" w:space="0" w:color="auto"/>
              <w:bottom w:val="none" w:sz="6" w:space="0" w:color="auto"/>
              <w:right w:val="none" w:sz="6" w:space="0" w:color="auto"/>
            </w:tcBorders>
          </w:tcPr>
          <w:p w14:paraId="30098783" w14:textId="77777777" w:rsidR="002A6003" w:rsidRPr="002A6003" w:rsidRDefault="002A6003" w:rsidP="002A6003">
            <w:pPr>
              <w:kinsoku w:val="0"/>
              <w:overflowPunct w:val="0"/>
              <w:autoSpaceDE w:val="0"/>
              <w:autoSpaceDN w:val="0"/>
              <w:adjustRightInd w:val="0"/>
              <w:spacing w:before="116"/>
              <w:ind w:left="46"/>
              <w:jc w:val="left"/>
              <w:rPr>
                <w:rFonts w:ascii="Times New Roman" w:eastAsia="宋体" w:hAnsi="Times New Roman" w:cs="Times New Roman"/>
                <w:i/>
                <w:iCs/>
                <w:kern w:val="0"/>
                <w:szCs w:val="21"/>
              </w:rPr>
            </w:pPr>
            <w:proofErr w:type="spellStart"/>
            <w:r w:rsidRPr="002A6003">
              <w:rPr>
                <w:rFonts w:ascii="Times New Roman" w:eastAsia="宋体" w:hAnsi="Times New Roman" w:cs="Times New Roman"/>
                <w:i/>
                <w:iCs/>
                <w:kern w:val="0"/>
                <w:szCs w:val="21"/>
              </w:rPr>
              <w:t>Lw</w:t>
            </w:r>
            <w:proofErr w:type="spellEnd"/>
            <w:r w:rsidRPr="002A6003">
              <w:rPr>
                <w:rFonts w:ascii="Times New Roman" w:eastAsia="宋体" w:hAnsi="Times New Roman" w:cs="Times New Roman"/>
                <w:i/>
                <w:iCs/>
                <w:kern w:val="0"/>
                <w:szCs w:val="21"/>
              </w:rPr>
              <w:t xml:space="preserve"> k1 and 0 (k0)</w:t>
            </w:r>
          </w:p>
        </w:tc>
        <w:tc>
          <w:tcPr>
            <w:tcW w:w="2436" w:type="dxa"/>
            <w:tcBorders>
              <w:top w:val="none" w:sz="6" w:space="0" w:color="auto"/>
              <w:left w:val="none" w:sz="6" w:space="0" w:color="auto"/>
              <w:bottom w:val="none" w:sz="6" w:space="0" w:color="auto"/>
              <w:right w:val="none" w:sz="6" w:space="0" w:color="auto"/>
            </w:tcBorders>
          </w:tcPr>
          <w:p w14:paraId="30098784" w14:textId="77777777" w:rsidR="002A6003" w:rsidRPr="002A6003" w:rsidRDefault="002A6003" w:rsidP="002A6003">
            <w:pPr>
              <w:kinsoku w:val="0"/>
              <w:overflowPunct w:val="0"/>
              <w:autoSpaceDE w:val="0"/>
              <w:autoSpaceDN w:val="0"/>
              <w:adjustRightInd w:val="0"/>
              <w:spacing w:before="116"/>
              <w:ind w:left="150"/>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 read page table</w:t>
            </w:r>
          </w:p>
        </w:tc>
      </w:tr>
      <w:tr w:rsidR="002A6003" w:rsidRPr="002A6003" w14:paraId="30098789" w14:textId="77777777" w:rsidTr="00AD241B">
        <w:trPr>
          <w:trHeight w:val="482"/>
        </w:trPr>
        <w:tc>
          <w:tcPr>
            <w:tcW w:w="424" w:type="dxa"/>
            <w:tcBorders>
              <w:top w:val="none" w:sz="6" w:space="0" w:color="auto"/>
              <w:left w:val="none" w:sz="6" w:space="0" w:color="auto"/>
              <w:bottom w:val="none" w:sz="6" w:space="0" w:color="auto"/>
              <w:right w:val="none" w:sz="6" w:space="0" w:color="auto"/>
            </w:tcBorders>
          </w:tcPr>
          <w:p w14:paraId="30098786" w14:textId="77777777" w:rsidR="002A6003" w:rsidRPr="002A6003" w:rsidRDefault="002A6003" w:rsidP="002A6003">
            <w:pPr>
              <w:kinsoku w:val="0"/>
              <w:overflowPunct w:val="0"/>
              <w:autoSpaceDE w:val="0"/>
              <w:autoSpaceDN w:val="0"/>
              <w:adjustRightInd w:val="0"/>
              <w:spacing w:before="116"/>
              <w:ind w:left="50"/>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16.</w:t>
            </w:r>
          </w:p>
        </w:tc>
        <w:tc>
          <w:tcPr>
            <w:tcW w:w="1996" w:type="dxa"/>
            <w:tcBorders>
              <w:top w:val="none" w:sz="6" w:space="0" w:color="auto"/>
              <w:left w:val="none" w:sz="6" w:space="0" w:color="auto"/>
              <w:bottom w:val="none" w:sz="6" w:space="0" w:color="auto"/>
              <w:right w:val="none" w:sz="6" w:space="0" w:color="auto"/>
            </w:tcBorders>
          </w:tcPr>
          <w:p w14:paraId="30098787" w14:textId="77777777" w:rsidR="002A6003" w:rsidRPr="002A6003" w:rsidRDefault="002A6003" w:rsidP="002A6003">
            <w:pPr>
              <w:kinsoku w:val="0"/>
              <w:overflowPunct w:val="0"/>
              <w:autoSpaceDE w:val="0"/>
              <w:autoSpaceDN w:val="0"/>
              <w:adjustRightInd w:val="0"/>
              <w:spacing w:before="116"/>
              <w:ind w:left="46"/>
              <w:jc w:val="left"/>
              <w:rPr>
                <w:rFonts w:ascii="Times New Roman" w:eastAsia="宋体" w:hAnsi="Times New Roman" w:cs="Times New Roman"/>
                <w:i/>
                <w:iCs/>
                <w:kern w:val="0"/>
                <w:szCs w:val="21"/>
              </w:rPr>
            </w:pPr>
            <w:proofErr w:type="spellStart"/>
            <w:r w:rsidRPr="002A6003">
              <w:rPr>
                <w:rFonts w:ascii="Times New Roman" w:eastAsia="宋体" w:hAnsi="Times New Roman" w:cs="Times New Roman"/>
                <w:i/>
                <w:iCs/>
                <w:kern w:val="0"/>
                <w:szCs w:val="21"/>
              </w:rPr>
              <w:t>Lw</w:t>
            </w:r>
            <w:proofErr w:type="spellEnd"/>
            <w:r w:rsidRPr="002A6003">
              <w:rPr>
                <w:rFonts w:ascii="Times New Roman" w:eastAsia="宋体" w:hAnsi="Times New Roman" w:cs="Times New Roman"/>
                <w:i/>
                <w:iCs/>
                <w:kern w:val="0"/>
                <w:szCs w:val="21"/>
              </w:rPr>
              <w:t xml:space="preserve"> k0, 4 (k0)</w:t>
            </w:r>
          </w:p>
        </w:tc>
        <w:tc>
          <w:tcPr>
            <w:tcW w:w="2436" w:type="dxa"/>
            <w:tcBorders>
              <w:top w:val="none" w:sz="6" w:space="0" w:color="auto"/>
              <w:left w:val="none" w:sz="6" w:space="0" w:color="auto"/>
              <w:bottom w:val="none" w:sz="6" w:space="0" w:color="auto"/>
              <w:right w:val="none" w:sz="6" w:space="0" w:color="auto"/>
            </w:tcBorders>
          </w:tcPr>
          <w:p w14:paraId="3009878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78D" w14:textId="77777777" w:rsidTr="00AD241B">
        <w:trPr>
          <w:trHeight w:val="482"/>
        </w:trPr>
        <w:tc>
          <w:tcPr>
            <w:tcW w:w="424" w:type="dxa"/>
            <w:tcBorders>
              <w:top w:val="none" w:sz="6" w:space="0" w:color="auto"/>
              <w:left w:val="none" w:sz="6" w:space="0" w:color="auto"/>
              <w:bottom w:val="none" w:sz="6" w:space="0" w:color="auto"/>
              <w:right w:val="none" w:sz="6" w:space="0" w:color="auto"/>
            </w:tcBorders>
          </w:tcPr>
          <w:p w14:paraId="3009878A" w14:textId="77777777" w:rsidR="002A6003" w:rsidRPr="002A6003" w:rsidRDefault="002A6003" w:rsidP="002A6003">
            <w:pPr>
              <w:kinsoku w:val="0"/>
              <w:overflowPunct w:val="0"/>
              <w:autoSpaceDE w:val="0"/>
              <w:autoSpaceDN w:val="0"/>
              <w:adjustRightInd w:val="0"/>
              <w:spacing w:before="116"/>
              <w:ind w:left="50"/>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17.</w:t>
            </w:r>
          </w:p>
        </w:tc>
        <w:tc>
          <w:tcPr>
            <w:tcW w:w="1996" w:type="dxa"/>
            <w:tcBorders>
              <w:top w:val="none" w:sz="6" w:space="0" w:color="auto"/>
              <w:left w:val="none" w:sz="6" w:space="0" w:color="auto"/>
              <w:bottom w:val="none" w:sz="6" w:space="0" w:color="auto"/>
              <w:right w:val="none" w:sz="6" w:space="0" w:color="auto"/>
            </w:tcBorders>
          </w:tcPr>
          <w:p w14:paraId="3009878B" w14:textId="77777777" w:rsidR="002A6003" w:rsidRPr="002A6003" w:rsidRDefault="002A6003" w:rsidP="002A6003">
            <w:pPr>
              <w:kinsoku w:val="0"/>
              <w:overflowPunct w:val="0"/>
              <w:autoSpaceDE w:val="0"/>
              <w:autoSpaceDN w:val="0"/>
              <w:adjustRightInd w:val="0"/>
              <w:spacing w:before="116"/>
              <w:ind w:left="46"/>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SSL k1, k1, 6</w:t>
            </w:r>
          </w:p>
        </w:tc>
        <w:tc>
          <w:tcPr>
            <w:tcW w:w="2436" w:type="dxa"/>
            <w:tcBorders>
              <w:top w:val="none" w:sz="6" w:space="0" w:color="auto"/>
              <w:left w:val="none" w:sz="6" w:space="0" w:color="auto"/>
              <w:bottom w:val="none" w:sz="6" w:space="0" w:color="auto"/>
              <w:right w:val="none" w:sz="6" w:space="0" w:color="auto"/>
            </w:tcBorders>
          </w:tcPr>
          <w:p w14:paraId="3009878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791" w14:textId="77777777" w:rsidTr="00AD241B">
        <w:trPr>
          <w:trHeight w:val="482"/>
        </w:trPr>
        <w:tc>
          <w:tcPr>
            <w:tcW w:w="424" w:type="dxa"/>
            <w:tcBorders>
              <w:top w:val="none" w:sz="6" w:space="0" w:color="auto"/>
              <w:left w:val="none" w:sz="6" w:space="0" w:color="auto"/>
              <w:bottom w:val="none" w:sz="6" w:space="0" w:color="auto"/>
              <w:right w:val="none" w:sz="6" w:space="0" w:color="auto"/>
            </w:tcBorders>
          </w:tcPr>
          <w:p w14:paraId="3009878E" w14:textId="77777777" w:rsidR="002A6003" w:rsidRPr="002A6003" w:rsidRDefault="002A6003" w:rsidP="002A6003">
            <w:pPr>
              <w:kinsoku w:val="0"/>
              <w:overflowPunct w:val="0"/>
              <w:autoSpaceDE w:val="0"/>
              <w:autoSpaceDN w:val="0"/>
              <w:adjustRightInd w:val="0"/>
              <w:spacing w:before="116"/>
              <w:ind w:left="5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18.</w:t>
            </w:r>
          </w:p>
        </w:tc>
        <w:tc>
          <w:tcPr>
            <w:tcW w:w="1996" w:type="dxa"/>
            <w:tcBorders>
              <w:top w:val="none" w:sz="6" w:space="0" w:color="auto"/>
              <w:left w:val="none" w:sz="6" w:space="0" w:color="auto"/>
              <w:bottom w:val="none" w:sz="6" w:space="0" w:color="auto"/>
              <w:right w:val="none" w:sz="6" w:space="0" w:color="auto"/>
            </w:tcBorders>
          </w:tcPr>
          <w:p w14:paraId="3009878F" w14:textId="77777777" w:rsidR="002A6003" w:rsidRPr="002A6003" w:rsidRDefault="002A6003" w:rsidP="002A6003">
            <w:pPr>
              <w:kinsoku w:val="0"/>
              <w:overflowPunct w:val="0"/>
              <w:autoSpaceDE w:val="0"/>
              <w:autoSpaceDN w:val="0"/>
              <w:adjustRightInd w:val="0"/>
              <w:spacing w:before="116"/>
              <w:ind w:left="47"/>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SRL k1, k1, 6</w:t>
            </w:r>
          </w:p>
        </w:tc>
        <w:tc>
          <w:tcPr>
            <w:tcW w:w="2436" w:type="dxa"/>
            <w:tcBorders>
              <w:top w:val="none" w:sz="6" w:space="0" w:color="auto"/>
              <w:left w:val="none" w:sz="6" w:space="0" w:color="auto"/>
              <w:bottom w:val="none" w:sz="6" w:space="0" w:color="auto"/>
              <w:right w:val="none" w:sz="6" w:space="0" w:color="auto"/>
            </w:tcBorders>
          </w:tcPr>
          <w:p w14:paraId="3009879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795" w14:textId="77777777" w:rsidTr="00AD241B">
        <w:trPr>
          <w:trHeight w:val="482"/>
        </w:trPr>
        <w:tc>
          <w:tcPr>
            <w:tcW w:w="424" w:type="dxa"/>
            <w:tcBorders>
              <w:top w:val="none" w:sz="6" w:space="0" w:color="auto"/>
              <w:left w:val="none" w:sz="6" w:space="0" w:color="auto"/>
              <w:bottom w:val="none" w:sz="6" w:space="0" w:color="auto"/>
              <w:right w:val="none" w:sz="6" w:space="0" w:color="auto"/>
            </w:tcBorders>
          </w:tcPr>
          <w:p w14:paraId="30098792" w14:textId="77777777" w:rsidR="002A6003" w:rsidRPr="002A6003" w:rsidRDefault="002A6003" w:rsidP="002A6003">
            <w:pPr>
              <w:kinsoku w:val="0"/>
              <w:overflowPunct w:val="0"/>
              <w:autoSpaceDE w:val="0"/>
              <w:autoSpaceDN w:val="0"/>
              <w:adjustRightInd w:val="0"/>
              <w:spacing w:before="116"/>
              <w:ind w:left="5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19.</w:t>
            </w:r>
          </w:p>
        </w:tc>
        <w:tc>
          <w:tcPr>
            <w:tcW w:w="1996" w:type="dxa"/>
            <w:tcBorders>
              <w:top w:val="none" w:sz="6" w:space="0" w:color="auto"/>
              <w:left w:val="none" w:sz="6" w:space="0" w:color="auto"/>
              <w:bottom w:val="none" w:sz="6" w:space="0" w:color="auto"/>
              <w:right w:val="none" w:sz="6" w:space="0" w:color="auto"/>
            </w:tcBorders>
          </w:tcPr>
          <w:p w14:paraId="30098793" w14:textId="77777777" w:rsidR="002A6003" w:rsidRPr="002A6003" w:rsidRDefault="002A6003" w:rsidP="002A6003">
            <w:pPr>
              <w:kinsoku w:val="0"/>
              <w:overflowPunct w:val="0"/>
              <w:autoSpaceDE w:val="0"/>
              <w:autoSpaceDN w:val="0"/>
              <w:adjustRightInd w:val="0"/>
              <w:spacing w:before="116"/>
              <w:ind w:left="47"/>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Mtc0 k1, C0_TLBLO0</w:t>
            </w:r>
          </w:p>
        </w:tc>
        <w:tc>
          <w:tcPr>
            <w:tcW w:w="2436" w:type="dxa"/>
            <w:tcBorders>
              <w:top w:val="none" w:sz="6" w:space="0" w:color="auto"/>
              <w:left w:val="none" w:sz="6" w:space="0" w:color="auto"/>
              <w:bottom w:val="none" w:sz="6" w:space="0" w:color="auto"/>
              <w:right w:val="none" w:sz="6" w:space="0" w:color="auto"/>
            </w:tcBorders>
          </w:tcPr>
          <w:p w14:paraId="3009879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799" w14:textId="77777777" w:rsidTr="00AD241B">
        <w:trPr>
          <w:trHeight w:val="482"/>
        </w:trPr>
        <w:tc>
          <w:tcPr>
            <w:tcW w:w="424" w:type="dxa"/>
            <w:tcBorders>
              <w:top w:val="none" w:sz="6" w:space="0" w:color="auto"/>
              <w:left w:val="none" w:sz="6" w:space="0" w:color="auto"/>
              <w:bottom w:val="none" w:sz="6" w:space="0" w:color="auto"/>
              <w:right w:val="none" w:sz="6" w:space="0" w:color="auto"/>
            </w:tcBorders>
          </w:tcPr>
          <w:p w14:paraId="30098796" w14:textId="77777777" w:rsidR="002A6003" w:rsidRPr="002A6003" w:rsidRDefault="002A6003" w:rsidP="002A6003">
            <w:pPr>
              <w:kinsoku w:val="0"/>
              <w:overflowPunct w:val="0"/>
              <w:autoSpaceDE w:val="0"/>
              <w:autoSpaceDN w:val="0"/>
              <w:adjustRightInd w:val="0"/>
              <w:spacing w:before="116"/>
              <w:ind w:left="5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20.</w:t>
            </w:r>
          </w:p>
        </w:tc>
        <w:tc>
          <w:tcPr>
            <w:tcW w:w="1996" w:type="dxa"/>
            <w:tcBorders>
              <w:top w:val="none" w:sz="6" w:space="0" w:color="auto"/>
              <w:left w:val="none" w:sz="6" w:space="0" w:color="auto"/>
              <w:bottom w:val="none" w:sz="6" w:space="0" w:color="auto"/>
              <w:right w:val="none" w:sz="6" w:space="0" w:color="auto"/>
            </w:tcBorders>
          </w:tcPr>
          <w:p w14:paraId="30098797" w14:textId="77777777" w:rsidR="002A6003" w:rsidRPr="002A6003" w:rsidRDefault="002A6003" w:rsidP="002A6003">
            <w:pPr>
              <w:kinsoku w:val="0"/>
              <w:overflowPunct w:val="0"/>
              <w:autoSpaceDE w:val="0"/>
              <w:autoSpaceDN w:val="0"/>
              <w:adjustRightInd w:val="0"/>
              <w:spacing w:before="116"/>
              <w:ind w:left="47"/>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SSL k0, k0, 6</w:t>
            </w:r>
          </w:p>
        </w:tc>
        <w:tc>
          <w:tcPr>
            <w:tcW w:w="2436" w:type="dxa"/>
            <w:tcBorders>
              <w:top w:val="none" w:sz="6" w:space="0" w:color="auto"/>
              <w:left w:val="none" w:sz="6" w:space="0" w:color="auto"/>
              <w:bottom w:val="none" w:sz="6" w:space="0" w:color="auto"/>
              <w:right w:val="none" w:sz="6" w:space="0" w:color="auto"/>
            </w:tcBorders>
          </w:tcPr>
          <w:p w14:paraId="3009879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79D" w14:textId="77777777" w:rsidTr="00AD241B">
        <w:trPr>
          <w:trHeight w:val="482"/>
        </w:trPr>
        <w:tc>
          <w:tcPr>
            <w:tcW w:w="424" w:type="dxa"/>
            <w:tcBorders>
              <w:top w:val="none" w:sz="6" w:space="0" w:color="auto"/>
              <w:left w:val="none" w:sz="6" w:space="0" w:color="auto"/>
              <w:bottom w:val="none" w:sz="6" w:space="0" w:color="auto"/>
              <w:right w:val="none" w:sz="6" w:space="0" w:color="auto"/>
            </w:tcBorders>
          </w:tcPr>
          <w:p w14:paraId="3009879A" w14:textId="77777777" w:rsidR="002A6003" w:rsidRPr="002A6003" w:rsidRDefault="002A6003" w:rsidP="002A6003">
            <w:pPr>
              <w:kinsoku w:val="0"/>
              <w:overflowPunct w:val="0"/>
              <w:autoSpaceDE w:val="0"/>
              <w:autoSpaceDN w:val="0"/>
              <w:adjustRightInd w:val="0"/>
              <w:spacing w:before="116"/>
              <w:ind w:left="5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21.</w:t>
            </w:r>
          </w:p>
        </w:tc>
        <w:tc>
          <w:tcPr>
            <w:tcW w:w="1996" w:type="dxa"/>
            <w:tcBorders>
              <w:top w:val="none" w:sz="6" w:space="0" w:color="auto"/>
              <w:left w:val="none" w:sz="6" w:space="0" w:color="auto"/>
              <w:bottom w:val="none" w:sz="6" w:space="0" w:color="auto"/>
              <w:right w:val="none" w:sz="6" w:space="0" w:color="auto"/>
            </w:tcBorders>
          </w:tcPr>
          <w:p w14:paraId="3009879B" w14:textId="77777777" w:rsidR="002A6003" w:rsidRPr="002A6003" w:rsidRDefault="002A6003" w:rsidP="002A6003">
            <w:pPr>
              <w:kinsoku w:val="0"/>
              <w:overflowPunct w:val="0"/>
              <w:autoSpaceDE w:val="0"/>
              <w:autoSpaceDN w:val="0"/>
              <w:adjustRightInd w:val="0"/>
              <w:spacing w:before="116"/>
              <w:ind w:left="47"/>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SRL k0, k0, 6</w:t>
            </w:r>
          </w:p>
        </w:tc>
        <w:tc>
          <w:tcPr>
            <w:tcW w:w="2436" w:type="dxa"/>
            <w:tcBorders>
              <w:top w:val="none" w:sz="6" w:space="0" w:color="auto"/>
              <w:left w:val="none" w:sz="6" w:space="0" w:color="auto"/>
              <w:bottom w:val="none" w:sz="6" w:space="0" w:color="auto"/>
              <w:right w:val="none" w:sz="6" w:space="0" w:color="auto"/>
            </w:tcBorders>
          </w:tcPr>
          <w:p w14:paraId="3009879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7A1" w14:textId="77777777" w:rsidTr="00AD241B">
        <w:trPr>
          <w:trHeight w:val="481"/>
        </w:trPr>
        <w:tc>
          <w:tcPr>
            <w:tcW w:w="424" w:type="dxa"/>
            <w:tcBorders>
              <w:top w:val="none" w:sz="6" w:space="0" w:color="auto"/>
              <w:left w:val="none" w:sz="6" w:space="0" w:color="auto"/>
              <w:bottom w:val="none" w:sz="6" w:space="0" w:color="auto"/>
              <w:right w:val="none" w:sz="6" w:space="0" w:color="auto"/>
            </w:tcBorders>
          </w:tcPr>
          <w:p w14:paraId="3009879E" w14:textId="77777777" w:rsidR="002A6003" w:rsidRPr="002A6003" w:rsidRDefault="002A6003" w:rsidP="002A6003">
            <w:pPr>
              <w:kinsoku w:val="0"/>
              <w:overflowPunct w:val="0"/>
              <w:autoSpaceDE w:val="0"/>
              <w:autoSpaceDN w:val="0"/>
              <w:adjustRightInd w:val="0"/>
              <w:spacing w:before="116"/>
              <w:ind w:left="5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22.</w:t>
            </w:r>
          </w:p>
        </w:tc>
        <w:tc>
          <w:tcPr>
            <w:tcW w:w="1996" w:type="dxa"/>
            <w:tcBorders>
              <w:top w:val="none" w:sz="6" w:space="0" w:color="auto"/>
              <w:left w:val="none" w:sz="6" w:space="0" w:color="auto"/>
              <w:bottom w:val="none" w:sz="6" w:space="0" w:color="auto"/>
              <w:right w:val="none" w:sz="6" w:space="0" w:color="auto"/>
            </w:tcBorders>
          </w:tcPr>
          <w:p w14:paraId="3009879F" w14:textId="77777777" w:rsidR="002A6003" w:rsidRPr="002A6003" w:rsidRDefault="002A6003" w:rsidP="002A6003">
            <w:pPr>
              <w:kinsoku w:val="0"/>
              <w:overflowPunct w:val="0"/>
              <w:autoSpaceDE w:val="0"/>
              <w:autoSpaceDN w:val="0"/>
              <w:adjustRightInd w:val="0"/>
              <w:spacing w:before="116"/>
              <w:ind w:left="47"/>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Mtc0 k0, C0_TLBLO1</w:t>
            </w:r>
          </w:p>
        </w:tc>
        <w:tc>
          <w:tcPr>
            <w:tcW w:w="2436" w:type="dxa"/>
            <w:tcBorders>
              <w:top w:val="none" w:sz="6" w:space="0" w:color="auto"/>
              <w:left w:val="none" w:sz="6" w:space="0" w:color="auto"/>
              <w:bottom w:val="none" w:sz="6" w:space="0" w:color="auto"/>
              <w:right w:val="none" w:sz="6" w:space="0" w:color="auto"/>
            </w:tcBorders>
          </w:tcPr>
          <w:p w14:paraId="300987A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7A5" w14:textId="77777777" w:rsidTr="00AD241B">
        <w:trPr>
          <w:trHeight w:val="481"/>
        </w:trPr>
        <w:tc>
          <w:tcPr>
            <w:tcW w:w="424" w:type="dxa"/>
            <w:tcBorders>
              <w:top w:val="none" w:sz="6" w:space="0" w:color="auto"/>
              <w:left w:val="none" w:sz="6" w:space="0" w:color="auto"/>
              <w:bottom w:val="none" w:sz="6" w:space="0" w:color="auto"/>
              <w:right w:val="none" w:sz="6" w:space="0" w:color="auto"/>
            </w:tcBorders>
          </w:tcPr>
          <w:p w14:paraId="300987A2" w14:textId="77777777" w:rsidR="002A6003" w:rsidRPr="002A6003" w:rsidRDefault="002A6003" w:rsidP="002A6003">
            <w:pPr>
              <w:kinsoku w:val="0"/>
              <w:overflowPunct w:val="0"/>
              <w:autoSpaceDE w:val="0"/>
              <w:autoSpaceDN w:val="0"/>
              <w:adjustRightInd w:val="0"/>
              <w:spacing w:before="115"/>
              <w:ind w:left="5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23.</w:t>
            </w:r>
          </w:p>
        </w:tc>
        <w:tc>
          <w:tcPr>
            <w:tcW w:w="1996" w:type="dxa"/>
            <w:tcBorders>
              <w:top w:val="none" w:sz="6" w:space="0" w:color="auto"/>
              <w:left w:val="none" w:sz="6" w:space="0" w:color="auto"/>
              <w:bottom w:val="none" w:sz="6" w:space="0" w:color="auto"/>
              <w:right w:val="none" w:sz="6" w:space="0" w:color="auto"/>
            </w:tcBorders>
          </w:tcPr>
          <w:p w14:paraId="300987A3" w14:textId="77777777" w:rsidR="002A6003" w:rsidRPr="002A6003" w:rsidRDefault="002A6003" w:rsidP="002A6003">
            <w:pPr>
              <w:kinsoku w:val="0"/>
              <w:overflowPunct w:val="0"/>
              <w:autoSpaceDE w:val="0"/>
              <w:autoSpaceDN w:val="0"/>
              <w:adjustRightInd w:val="0"/>
              <w:spacing w:before="115"/>
              <w:ind w:left="47"/>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TLBWR</w:t>
            </w:r>
          </w:p>
        </w:tc>
        <w:tc>
          <w:tcPr>
            <w:tcW w:w="2436" w:type="dxa"/>
            <w:tcBorders>
              <w:top w:val="none" w:sz="6" w:space="0" w:color="auto"/>
              <w:left w:val="none" w:sz="6" w:space="0" w:color="auto"/>
              <w:bottom w:val="none" w:sz="6" w:space="0" w:color="auto"/>
              <w:right w:val="none" w:sz="6" w:space="0" w:color="auto"/>
            </w:tcBorders>
          </w:tcPr>
          <w:p w14:paraId="300987A4" w14:textId="77777777" w:rsidR="002A6003" w:rsidRPr="002A6003" w:rsidRDefault="002A6003" w:rsidP="002A6003">
            <w:pPr>
              <w:kinsoku w:val="0"/>
              <w:overflowPunct w:val="0"/>
              <w:autoSpaceDE w:val="0"/>
              <w:autoSpaceDN w:val="0"/>
              <w:adjustRightInd w:val="0"/>
              <w:spacing w:before="115"/>
              <w:ind w:left="151"/>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 write a random entry</w:t>
            </w:r>
          </w:p>
        </w:tc>
      </w:tr>
      <w:tr w:rsidR="002A6003" w:rsidRPr="002A6003" w14:paraId="300987A9" w14:textId="77777777" w:rsidTr="00AD241B">
        <w:trPr>
          <w:trHeight w:val="358"/>
        </w:trPr>
        <w:tc>
          <w:tcPr>
            <w:tcW w:w="424" w:type="dxa"/>
            <w:tcBorders>
              <w:top w:val="none" w:sz="6" w:space="0" w:color="auto"/>
              <w:left w:val="none" w:sz="6" w:space="0" w:color="auto"/>
              <w:bottom w:val="none" w:sz="6" w:space="0" w:color="auto"/>
              <w:right w:val="none" w:sz="6" w:space="0" w:color="auto"/>
            </w:tcBorders>
          </w:tcPr>
          <w:p w14:paraId="300987A6" w14:textId="77777777" w:rsidR="002A6003" w:rsidRPr="002A6003" w:rsidRDefault="002A6003" w:rsidP="002A6003">
            <w:pPr>
              <w:kinsoku w:val="0"/>
              <w:overflowPunct w:val="0"/>
              <w:autoSpaceDE w:val="0"/>
              <w:autoSpaceDN w:val="0"/>
              <w:adjustRightInd w:val="0"/>
              <w:spacing w:before="116" w:line="222" w:lineRule="exact"/>
              <w:ind w:left="51"/>
              <w:jc w:val="left"/>
              <w:rPr>
                <w:rFonts w:ascii="Times New Roman" w:eastAsia="宋体" w:hAnsi="Times New Roman" w:cs="Times New Roman"/>
                <w:i/>
                <w:iCs/>
                <w:kern w:val="0"/>
                <w:szCs w:val="21"/>
              </w:rPr>
            </w:pPr>
            <w:proofErr w:type="spellStart"/>
            <w:r w:rsidRPr="002A6003">
              <w:rPr>
                <w:rFonts w:ascii="Times New Roman" w:eastAsia="宋体" w:hAnsi="Times New Roman" w:cs="Times New Roman"/>
                <w:i/>
                <w:iCs/>
                <w:kern w:val="0"/>
                <w:szCs w:val="21"/>
              </w:rPr>
              <w:t>eret</w:t>
            </w:r>
            <w:proofErr w:type="spellEnd"/>
          </w:p>
        </w:tc>
        <w:tc>
          <w:tcPr>
            <w:tcW w:w="1996" w:type="dxa"/>
            <w:tcBorders>
              <w:top w:val="none" w:sz="6" w:space="0" w:color="auto"/>
              <w:left w:val="none" w:sz="6" w:space="0" w:color="auto"/>
              <w:bottom w:val="none" w:sz="6" w:space="0" w:color="auto"/>
              <w:right w:val="none" w:sz="6" w:space="0" w:color="auto"/>
            </w:tcBorders>
          </w:tcPr>
          <w:p w14:paraId="300987A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2436" w:type="dxa"/>
            <w:tcBorders>
              <w:top w:val="none" w:sz="6" w:space="0" w:color="auto"/>
              <w:left w:val="none" w:sz="6" w:space="0" w:color="auto"/>
              <w:bottom w:val="none" w:sz="6" w:space="0" w:color="auto"/>
              <w:right w:val="none" w:sz="6" w:space="0" w:color="auto"/>
            </w:tcBorders>
          </w:tcPr>
          <w:p w14:paraId="300987A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bl>
    <w:p w14:paraId="300987AA"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Times New Roman"/>
          <w:i/>
          <w:iCs/>
          <w:kern w:val="0"/>
          <w:sz w:val="9"/>
          <w:szCs w:val="9"/>
        </w:rPr>
      </w:pPr>
    </w:p>
    <w:p w14:paraId="300987AB" w14:textId="77777777" w:rsidR="002A6003" w:rsidRPr="002A6003" w:rsidRDefault="002A6003" w:rsidP="002A6003">
      <w:pPr>
        <w:kinsoku w:val="0"/>
        <w:overflowPunct w:val="0"/>
        <w:autoSpaceDE w:val="0"/>
        <w:autoSpaceDN w:val="0"/>
        <w:adjustRightInd w:val="0"/>
        <w:spacing w:before="78" w:line="364" w:lineRule="auto"/>
        <w:ind w:left="1361" w:right="1352"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This exception control handling is simple because its frequent execution can affect system performance, which is why TLB rewrites the exception to assign independent exception </w:t>
      </w:r>
      <w:proofErr w:type="spellStart"/>
      <w:proofErr w:type="gramStart"/>
      <w:r w:rsidRPr="002A6003">
        <w:rPr>
          <w:rFonts w:ascii="Times New Roman" w:eastAsia="宋体" w:hAnsi="Times New Roman" w:cs="宋体" w:hint="eastAsia"/>
          <w:spacing w:val="5"/>
          <w:kern w:val="0"/>
          <w:szCs w:val="21"/>
        </w:rPr>
        <w:t>vectors.This</w:t>
      </w:r>
      <w:proofErr w:type="spellEnd"/>
      <w:proofErr w:type="gramEnd"/>
      <w:r w:rsidRPr="002A6003">
        <w:rPr>
          <w:rFonts w:ascii="Times New Roman" w:eastAsia="宋体" w:hAnsi="Times New Roman" w:cs="宋体" w:hint="eastAsia"/>
          <w:spacing w:val="5"/>
          <w:kern w:val="0"/>
          <w:szCs w:val="21"/>
        </w:rPr>
        <w:t xml:space="preserve"> code assumes that the required mapping is already established in the main memory page table. If not, a TLB failure exception occurs after the ERET instruction.</w:t>
      </w:r>
      <w:r w:rsidRPr="002A6003">
        <w:rPr>
          <w:rFonts w:ascii="Times New Roman" w:eastAsia="宋体" w:hAnsi="Times New Roman" w:cs="宋体"/>
          <w:spacing w:val="5"/>
          <w:kern w:val="0"/>
          <w:szCs w:val="21"/>
        </w:rPr>
        <w:t xml:space="preserve"> TLB failure exceptions are rare, which is beneficial because it must compute the desired mapping and may require partial page tables to be read from backup storage.  TLB modification exceptions are used to implement read-only pages and tag processes to clear pages where code needs to be modified. </w:t>
      </w:r>
      <w:r w:rsidRPr="002A6003">
        <w:rPr>
          <w:rFonts w:ascii="Times New Roman" w:eastAsia="宋体" w:hAnsi="Times New Roman" w:cs="宋体" w:hint="eastAsia"/>
          <w:spacing w:val="5"/>
          <w:kern w:val="0"/>
          <w:szCs w:val="21"/>
        </w:rPr>
        <w:t xml:space="preserve">To protect different processes and users from each other, virtual storage operating systems usually execute user programs in user </w:t>
      </w:r>
      <w:proofErr w:type="spellStart"/>
      <w:proofErr w:type="gramStart"/>
      <w:r w:rsidRPr="002A6003">
        <w:rPr>
          <w:rFonts w:ascii="Times New Roman" w:eastAsia="宋体" w:hAnsi="Times New Roman" w:cs="宋体" w:hint="eastAsia"/>
          <w:spacing w:val="5"/>
          <w:kern w:val="0"/>
          <w:szCs w:val="21"/>
        </w:rPr>
        <w:t>mode.The</w:t>
      </w:r>
      <w:proofErr w:type="spellEnd"/>
      <w:proofErr w:type="gramEnd"/>
      <w:r w:rsidRPr="002A6003">
        <w:rPr>
          <w:rFonts w:ascii="Times New Roman" w:eastAsia="宋体" w:hAnsi="Times New Roman" w:cs="宋体" w:hint="eastAsia"/>
          <w:spacing w:val="5"/>
          <w:kern w:val="0"/>
          <w:szCs w:val="21"/>
        </w:rPr>
        <w:t xml:space="preserve"> following example shows how to move from kernel mode to user mode.</w:t>
      </w:r>
    </w:p>
    <w:p w14:paraId="300987AC" w14:textId="77777777" w:rsidR="002A6003" w:rsidRPr="002A6003" w:rsidRDefault="002A6003" w:rsidP="002A6003">
      <w:pPr>
        <w:numPr>
          <w:ilvl w:val="0"/>
          <w:numId w:val="7"/>
        </w:numPr>
        <w:tabs>
          <w:tab w:val="left" w:pos="2203"/>
          <w:tab w:val="left" w:pos="6402"/>
        </w:tabs>
        <w:kinsoku w:val="0"/>
        <w:overflowPunct w:val="0"/>
        <w:autoSpaceDE w:val="0"/>
        <w:autoSpaceDN w:val="0"/>
        <w:adjustRightInd w:val="0"/>
        <w:spacing w:before="112"/>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 xml:space="preserve">Mtc0 r10, C0_EPC# assume r10 holds desired </w:t>
      </w:r>
      <w:proofErr w:type="spellStart"/>
      <w:r w:rsidRPr="002A6003">
        <w:rPr>
          <w:rFonts w:ascii="Times New Roman" w:eastAsia="宋体" w:hAnsi="Times New Roman" w:cs="Times New Roman"/>
          <w:i/>
          <w:iCs/>
          <w:kern w:val="0"/>
          <w:szCs w:val="21"/>
        </w:rPr>
        <w:t>usermode</w:t>
      </w:r>
      <w:proofErr w:type="spellEnd"/>
      <w:r w:rsidRPr="002A6003">
        <w:rPr>
          <w:rFonts w:ascii="Times New Roman" w:eastAsia="宋体" w:hAnsi="Times New Roman" w:cs="Times New Roman"/>
          <w:i/>
          <w:iCs/>
          <w:kern w:val="0"/>
          <w:szCs w:val="21"/>
        </w:rPr>
        <w:t xml:space="preserve"> address</w:t>
      </w:r>
      <w:r w:rsidRPr="002A6003">
        <w:rPr>
          <w:rFonts w:ascii="Times New Roman" w:eastAsia="宋体" w:hAnsi="Times New Roman" w:cs="Times New Roman"/>
          <w:i/>
          <w:iCs/>
          <w:kern w:val="0"/>
          <w:szCs w:val="21"/>
        </w:rPr>
        <w:tab/>
      </w:r>
    </w:p>
    <w:p w14:paraId="300987A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Times New Roman"/>
          <w:i/>
          <w:iCs/>
          <w:kern w:val="0"/>
          <w:sz w:val="20"/>
          <w:szCs w:val="20"/>
        </w:rPr>
      </w:pPr>
    </w:p>
    <w:p w14:paraId="300987AE" w14:textId="77777777" w:rsidR="002A6003" w:rsidRPr="002A6003" w:rsidRDefault="002A6003" w:rsidP="002A6003">
      <w:pPr>
        <w:numPr>
          <w:ilvl w:val="0"/>
          <w:numId w:val="7"/>
        </w:numPr>
        <w:tabs>
          <w:tab w:val="left" w:pos="2203"/>
          <w:tab w:val="left" w:pos="5982"/>
        </w:tabs>
        <w:kinsoku w:val="0"/>
        <w:overflowPunct w:val="0"/>
        <w:autoSpaceDE w:val="0"/>
        <w:autoSpaceDN w:val="0"/>
        <w:adjustRightInd w:val="0"/>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Mfc0 r1, C0_SR# get current value of Status register</w:t>
      </w:r>
      <w:r w:rsidRPr="002A6003">
        <w:rPr>
          <w:rFonts w:ascii="Times New Roman" w:eastAsia="宋体" w:hAnsi="Times New Roman" w:cs="Times New Roman"/>
          <w:i/>
          <w:iCs/>
          <w:kern w:val="0"/>
          <w:szCs w:val="21"/>
        </w:rPr>
        <w:tab/>
      </w:r>
    </w:p>
    <w:p w14:paraId="300987AF"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Times New Roman"/>
          <w:i/>
          <w:iCs/>
          <w:kern w:val="0"/>
          <w:sz w:val="20"/>
          <w:szCs w:val="20"/>
        </w:rPr>
      </w:pPr>
    </w:p>
    <w:p w14:paraId="300987B0" w14:textId="77777777" w:rsidR="002A6003" w:rsidRPr="002A6003" w:rsidRDefault="002A6003" w:rsidP="002A6003">
      <w:pPr>
        <w:numPr>
          <w:ilvl w:val="0"/>
          <w:numId w:val="7"/>
        </w:numPr>
        <w:tabs>
          <w:tab w:val="left" w:pos="2203"/>
          <w:tab w:val="left" w:pos="5982"/>
        </w:tabs>
        <w:kinsoku w:val="0"/>
        <w:overflowPunct w:val="0"/>
        <w:autoSpaceDE w:val="0"/>
        <w:autoSpaceDN w:val="0"/>
        <w:adjustRightInd w:val="0"/>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And r</w:t>
      </w:r>
      <w:proofErr w:type="gramStart"/>
      <w:r w:rsidRPr="002A6003">
        <w:rPr>
          <w:rFonts w:ascii="Times New Roman" w:eastAsia="宋体" w:hAnsi="Times New Roman" w:cs="Times New Roman"/>
          <w:i/>
          <w:iCs/>
          <w:kern w:val="0"/>
          <w:szCs w:val="21"/>
        </w:rPr>
        <w:t>1,r</w:t>
      </w:r>
      <w:proofErr w:type="gramEnd"/>
      <w:r w:rsidRPr="002A6003">
        <w:rPr>
          <w:rFonts w:ascii="Times New Roman" w:eastAsia="宋体" w:hAnsi="Times New Roman" w:cs="Times New Roman"/>
          <w:i/>
          <w:iCs/>
          <w:kern w:val="0"/>
          <w:szCs w:val="21"/>
        </w:rPr>
        <w:t>1, ~(SR_KSU || SR_ERL)# clear KSU and ERL field</w:t>
      </w:r>
      <w:r w:rsidRPr="002A6003">
        <w:rPr>
          <w:rFonts w:ascii="Times New Roman" w:eastAsia="宋体" w:hAnsi="Times New Roman" w:cs="Times New Roman"/>
          <w:i/>
          <w:iCs/>
          <w:kern w:val="0"/>
          <w:szCs w:val="21"/>
        </w:rPr>
        <w:tab/>
      </w:r>
    </w:p>
    <w:p w14:paraId="300987B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i/>
          <w:iCs/>
          <w:kern w:val="0"/>
          <w:szCs w:val="21"/>
        </w:rPr>
      </w:pPr>
    </w:p>
    <w:p w14:paraId="300987B2" w14:textId="77777777" w:rsidR="002A6003" w:rsidRPr="002A6003" w:rsidRDefault="002A6003" w:rsidP="002A6003">
      <w:pPr>
        <w:numPr>
          <w:ilvl w:val="0"/>
          <w:numId w:val="7"/>
        </w:numPr>
        <w:tabs>
          <w:tab w:val="left" w:pos="2204"/>
          <w:tab w:val="left" w:pos="5983"/>
        </w:tabs>
        <w:kinsoku w:val="0"/>
        <w:overflowPunct w:val="0"/>
        <w:autoSpaceDE w:val="0"/>
        <w:autoSpaceDN w:val="0"/>
        <w:adjustRightInd w:val="0"/>
        <w:ind w:left="2203"/>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Or r1, r1, (KSU_USERMODE || SR_</w:t>
      </w:r>
      <w:proofErr w:type="gramStart"/>
      <w:r w:rsidRPr="002A6003">
        <w:rPr>
          <w:rFonts w:ascii="Times New Roman" w:eastAsia="宋体" w:hAnsi="Times New Roman" w:cs="Times New Roman"/>
          <w:i/>
          <w:iCs/>
          <w:kern w:val="0"/>
          <w:szCs w:val="21"/>
        </w:rPr>
        <w:t>EXL)#</w:t>
      </w:r>
      <w:proofErr w:type="gramEnd"/>
      <w:r w:rsidRPr="002A6003">
        <w:rPr>
          <w:rFonts w:ascii="Times New Roman" w:eastAsia="宋体" w:hAnsi="Times New Roman" w:cs="Times New Roman"/>
          <w:i/>
          <w:iCs/>
          <w:kern w:val="0"/>
          <w:szCs w:val="21"/>
        </w:rPr>
        <w:t xml:space="preserve"> set </w:t>
      </w:r>
      <w:proofErr w:type="spellStart"/>
      <w:r w:rsidRPr="002A6003">
        <w:rPr>
          <w:rFonts w:ascii="Times New Roman" w:eastAsia="宋体" w:hAnsi="Times New Roman" w:cs="Times New Roman"/>
          <w:i/>
          <w:iCs/>
          <w:kern w:val="0"/>
          <w:szCs w:val="21"/>
        </w:rPr>
        <w:t>usermode</w:t>
      </w:r>
      <w:proofErr w:type="spellEnd"/>
      <w:r w:rsidRPr="002A6003">
        <w:rPr>
          <w:rFonts w:ascii="Times New Roman" w:eastAsia="宋体" w:hAnsi="Times New Roman" w:cs="Times New Roman"/>
          <w:i/>
          <w:iCs/>
          <w:kern w:val="0"/>
          <w:szCs w:val="21"/>
        </w:rPr>
        <w:t xml:space="preserve"> and EXL bit</w:t>
      </w:r>
      <w:r w:rsidRPr="002A6003">
        <w:rPr>
          <w:rFonts w:ascii="Times New Roman" w:eastAsia="宋体" w:hAnsi="Times New Roman" w:cs="Times New Roman"/>
          <w:i/>
          <w:iCs/>
          <w:kern w:val="0"/>
          <w:szCs w:val="21"/>
        </w:rPr>
        <w:tab/>
      </w:r>
    </w:p>
    <w:p w14:paraId="300987B3"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Times New Roman"/>
          <w:i/>
          <w:iCs/>
          <w:kern w:val="0"/>
          <w:sz w:val="20"/>
          <w:szCs w:val="20"/>
        </w:rPr>
      </w:pPr>
    </w:p>
    <w:p w14:paraId="300987B4" w14:textId="77777777" w:rsidR="002A6003" w:rsidRPr="002A6003" w:rsidRDefault="002A6003" w:rsidP="002A6003">
      <w:pPr>
        <w:numPr>
          <w:ilvl w:val="0"/>
          <w:numId w:val="7"/>
        </w:numPr>
        <w:tabs>
          <w:tab w:val="left" w:pos="2204"/>
        </w:tabs>
        <w:kinsoku w:val="0"/>
        <w:overflowPunct w:val="0"/>
        <w:autoSpaceDE w:val="0"/>
        <w:autoSpaceDN w:val="0"/>
        <w:adjustRightInd w:val="0"/>
        <w:ind w:left="2203"/>
        <w:jc w:val="left"/>
        <w:rPr>
          <w:rFonts w:ascii="Times New Roman" w:eastAsia="宋体" w:hAnsi="Times New Roman" w:cs="Times New Roman"/>
          <w:i/>
          <w:iCs/>
          <w:kern w:val="0"/>
          <w:szCs w:val="21"/>
        </w:rPr>
      </w:pPr>
      <w:r w:rsidRPr="002A6003">
        <w:rPr>
          <w:rFonts w:ascii="Times New Roman" w:eastAsia="宋体" w:hAnsi="Times New Roman" w:cs="Times New Roman"/>
          <w:i/>
          <w:iCs/>
          <w:kern w:val="0"/>
          <w:szCs w:val="21"/>
        </w:rPr>
        <w:t>C0_SR mtc0 r1</w:t>
      </w:r>
    </w:p>
    <w:p w14:paraId="300987B5"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Times New Roman"/>
          <w:i/>
          <w:iCs/>
          <w:kern w:val="0"/>
          <w:sz w:val="20"/>
          <w:szCs w:val="20"/>
        </w:rPr>
      </w:pPr>
    </w:p>
    <w:p w14:paraId="300987B6" w14:textId="77777777" w:rsidR="002A6003" w:rsidRPr="002A6003" w:rsidRDefault="002A6003" w:rsidP="002A6003">
      <w:pPr>
        <w:tabs>
          <w:tab w:val="left" w:pos="5563"/>
        </w:tabs>
        <w:kinsoku w:val="0"/>
        <w:overflowPunct w:val="0"/>
        <w:autoSpaceDE w:val="0"/>
        <w:autoSpaceDN w:val="0"/>
        <w:adjustRightInd w:val="0"/>
        <w:spacing w:before="1"/>
        <w:ind w:left="1723"/>
        <w:jc w:val="left"/>
        <w:rPr>
          <w:rFonts w:ascii="Times New Roman" w:eastAsia="宋体" w:hAnsi="Times New Roman" w:cs="Times New Roman"/>
          <w:i/>
          <w:iCs/>
          <w:kern w:val="0"/>
          <w:szCs w:val="21"/>
        </w:rPr>
      </w:pPr>
      <w:proofErr w:type="spellStart"/>
      <w:r w:rsidRPr="002A6003">
        <w:rPr>
          <w:rFonts w:ascii="Times New Roman" w:eastAsia="宋体" w:hAnsi="Times New Roman" w:cs="Times New Roman"/>
          <w:i/>
          <w:iCs/>
          <w:kern w:val="0"/>
          <w:szCs w:val="21"/>
        </w:rPr>
        <w:t>Eret</w:t>
      </w:r>
      <w:proofErr w:type="spellEnd"/>
      <w:r w:rsidRPr="002A6003">
        <w:rPr>
          <w:rFonts w:ascii="Times New Roman" w:eastAsia="宋体" w:hAnsi="Times New Roman" w:cs="Times New Roman"/>
          <w:i/>
          <w:iCs/>
          <w:kern w:val="0"/>
          <w:szCs w:val="21"/>
        </w:rPr>
        <w:t># jump to user mode</w:t>
      </w:r>
      <w:r w:rsidRPr="002A6003">
        <w:rPr>
          <w:rFonts w:ascii="Times New Roman" w:eastAsia="宋体" w:hAnsi="Times New Roman" w:cs="Times New Roman"/>
          <w:i/>
          <w:iCs/>
          <w:kern w:val="0"/>
          <w:szCs w:val="21"/>
        </w:rPr>
        <w:tab/>
      </w:r>
    </w:p>
    <w:p w14:paraId="300987B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i/>
          <w:iCs/>
          <w:kern w:val="0"/>
          <w:sz w:val="22"/>
        </w:rPr>
      </w:pPr>
    </w:p>
    <w:p w14:paraId="300987B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i/>
          <w:iCs/>
          <w:kern w:val="0"/>
          <w:sz w:val="22"/>
        </w:rPr>
      </w:pPr>
    </w:p>
    <w:p w14:paraId="300987B9"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Times New Roman"/>
          <w:i/>
          <w:iCs/>
          <w:kern w:val="0"/>
          <w:szCs w:val="21"/>
        </w:rPr>
      </w:pPr>
    </w:p>
    <w:p w14:paraId="300987BA" w14:textId="77777777" w:rsidR="002A6003" w:rsidRPr="002A6003" w:rsidRDefault="002A6003" w:rsidP="002A6003">
      <w:pPr>
        <w:numPr>
          <w:ilvl w:val="1"/>
          <w:numId w:val="10"/>
        </w:numPr>
        <w:tabs>
          <w:tab w:val="left" w:pos="1820"/>
        </w:tabs>
        <w:kinsoku w:val="0"/>
        <w:overflowPunct w:val="0"/>
        <w:autoSpaceDE w:val="0"/>
        <w:autoSpaceDN w:val="0"/>
        <w:adjustRightInd w:val="0"/>
        <w:ind w:hanging="460"/>
        <w:jc w:val="left"/>
        <w:outlineLvl w:val="2"/>
        <w:rPr>
          <w:rFonts w:ascii="Times New Roman" w:eastAsia="宋体" w:hAnsi="Times New Roman" w:cs="黑体"/>
          <w:kern w:val="0"/>
          <w:sz w:val="32"/>
          <w:szCs w:val="32"/>
        </w:rPr>
      </w:pPr>
      <w:bookmarkStart w:id="413" w:name="5.5_物理地址空间分布"/>
      <w:bookmarkStart w:id="414" w:name="_bookmark379"/>
      <w:bookmarkStart w:id="415" w:name="_Toc41148048"/>
      <w:bookmarkStart w:id="416" w:name="_Toc41294579"/>
      <w:bookmarkEnd w:id="413"/>
      <w:bookmarkEnd w:id="414"/>
      <w:r w:rsidRPr="002A6003">
        <w:rPr>
          <w:rFonts w:ascii="Times New Roman" w:eastAsia="宋体" w:hAnsi="Times New Roman" w:cs="黑体" w:hint="eastAsia"/>
          <w:kern w:val="0"/>
          <w:sz w:val="32"/>
          <w:szCs w:val="32"/>
        </w:rPr>
        <w:t>Physical address space distribution</w:t>
      </w:r>
      <w:bookmarkEnd w:id="415"/>
      <w:bookmarkEnd w:id="416"/>
    </w:p>
    <w:p w14:paraId="300987BB" w14:textId="77777777" w:rsidR="002A6003" w:rsidRPr="002A6003" w:rsidRDefault="002A6003" w:rsidP="002A6003">
      <w:pPr>
        <w:kinsoku w:val="0"/>
        <w:overflowPunct w:val="0"/>
        <w:autoSpaceDE w:val="0"/>
        <w:autoSpaceDN w:val="0"/>
        <w:adjustRightInd w:val="0"/>
        <w:spacing w:before="127"/>
        <w:ind w:right="1354"/>
        <w:jc w:val="righ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address space of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 is uniformly distributed to each node according to the high position of the </w:t>
      </w:r>
      <w:proofErr w:type="spellStart"/>
      <w:proofErr w:type="gramStart"/>
      <w:r w:rsidRPr="002A6003">
        <w:rPr>
          <w:rFonts w:ascii="Times New Roman" w:eastAsia="宋体" w:hAnsi="Times New Roman" w:cs="宋体" w:hint="eastAsia"/>
          <w:spacing w:val="5"/>
          <w:kern w:val="0"/>
          <w:szCs w:val="21"/>
        </w:rPr>
        <w:t>address.</w:t>
      </w:r>
      <w:r w:rsidRPr="002A6003">
        <w:rPr>
          <w:rFonts w:ascii="Times New Roman" w:eastAsia="宋体" w:hAnsi="Times New Roman" w:cs="宋体"/>
          <w:spacing w:val="5"/>
          <w:kern w:val="0"/>
          <w:szCs w:val="21"/>
        </w:rPr>
        <w:t>The</w:t>
      </w:r>
      <w:proofErr w:type="spellEnd"/>
      <w:proofErr w:type="gramEnd"/>
      <w:r w:rsidRPr="002A6003">
        <w:rPr>
          <w:rFonts w:ascii="Times New Roman" w:eastAsia="宋体" w:hAnsi="Times New Roman" w:cs="宋体"/>
          <w:spacing w:val="5"/>
          <w:kern w:val="0"/>
          <w:szCs w:val="21"/>
        </w:rPr>
        <w:t xml:space="preserve"> height of the 48-bit address is 4 [47:44] corresponding to the empty address</w:t>
      </w:r>
    </w:p>
    <w:p w14:paraId="300987BC" w14:textId="77777777" w:rsidR="002A6003" w:rsidRPr="002A6003" w:rsidRDefault="002A6003" w:rsidP="002A6003">
      <w:pPr>
        <w:kinsoku w:val="0"/>
        <w:overflowPunct w:val="0"/>
        <w:autoSpaceDE w:val="0"/>
        <w:autoSpaceDN w:val="0"/>
        <w:adjustRightInd w:val="0"/>
        <w:spacing w:before="139"/>
        <w:ind w:right="1356"/>
        <w:jc w:val="righ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lastRenderedPageBreak/>
        <w:t xml:space="preserve">Each node has a fixed 44-bit address </w:t>
      </w:r>
      <w:proofErr w:type="spellStart"/>
      <w:proofErr w:type="gramStart"/>
      <w:r w:rsidRPr="002A6003">
        <w:rPr>
          <w:rFonts w:ascii="Times New Roman" w:eastAsia="宋体" w:hAnsi="Times New Roman" w:cs="宋体" w:hint="eastAsia"/>
          <w:spacing w:val="5"/>
          <w:kern w:val="0"/>
          <w:szCs w:val="21"/>
        </w:rPr>
        <w:t>space.The</w:t>
      </w:r>
      <w:proofErr w:type="spellEnd"/>
      <w:proofErr w:type="gramEnd"/>
      <w:r w:rsidRPr="002A6003">
        <w:rPr>
          <w:rFonts w:ascii="Times New Roman" w:eastAsia="宋体" w:hAnsi="Times New Roman" w:cs="宋体" w:hint="eastAsia"/>
          <w:spacing w:val="5"/>
          <w:kern w:val="0"/>
          <w:szCs w:val="21"/>
        </w:rPr>
        <w:t xml:space="preserve"> 44-bit address space within the node is further divided</w:t>
      </w:r>
    </w:p>
    <w:p w14:paraId="300987BD" w14:textId="77777777" w:rsidR="002A6003" w:rsidRPr="002A6003" w:rsidRDefault="002A6003" w:rsidP="002A6003">
      <w:pPr>
        <w:kinsoku w:val="0"/>
        <w:overflowPunct w:val="0"/>
        <w:autoSpaceDE w:val="0"/>
        <w:autoSpaceDN w:val="0"/>
        <w:adjustRightInd w:val="0"/>
        <w:spacing w:before="139"/>
        <w:ind w:right="1353"/>
        <w:jc w:val="righ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For 8 41-bit address Spaces, the use of 41-bit Spaces is mainly due to the fact that one port may be connected to two HT controllers for each</w:t>
      </w:r>
    </w:p>
    <w:p w14:paraId="300987BE" w14:textId="77777777" w:rsidR="002A6003" w:rsidRPr="002A6003" w:rsidRDefault="002A6003" w:rsidP="002A6003">
      <w:pPr>
        <w:kinsoku w:val="0"/>
        <w:overflowPunct w:val="0"/>
        <w:autoSpaceDE w:val="0"/>
        <w:autoSpaceDN w:val="0"/>
        <w:adjustRightInd w:val="0"/>
        <w:spacing w:before="139"/>
        <w:ind w:left="1360"/>
        <w:jc w:val="left"/>
        <w:rPr>
          <w:rFonts w:ascii="Times New Roman" w:eastAsia="宋体" w:hAnsi="Times New Roman" w:cs="宋体"/>
          <w:kern w:val="0"/>
          <w:szCs w:val="21"/>
        </w:rPr>
      </w:pPr>
      <w:r w:rsidRPr="002A6003">
        <w:rPr>
          <w:rFonts w:ascii="Times New Roman" w:eastAsia="宋体" w:hAnsi="Times New Roman" w:cs="宋体"/>
          <w:spacing w:val="5"/>
          <w:kern w:val="0"/>
          <w:szCs w:val="21"/>
        </w:rPr>
        <w:t xml:space="preserve">HT needs a 40-bit address space. </w:t>
      </w:r>
    </w:p>
    <w:p w14:paraId="300987BF" w14:textId="77777777" w:rsidR="002A6003" w:rsidRPr="002A6003" w:rsidRDefault="002A6003" w:rsidP="002A6003">
      <w:pPr>
        <w:kinsoku w:val="0"/>
        <w:overflowPunct w:val="0"/>
        <w:autoSpaceDE w:val="0"/>
        <w:autoSpaceDN w:val="0"/>
        <w:adjustRightInd w:val="0"/>
        <w:spacing w:before="139"/>
        <w:ind w:left="1360"/>
        <w:jc w:val="left"/>
        <w:rPr>
          <w:rFonts w:ascii="Times New Roman" w:eastAsia="宋体" w:hAnsi="Times New Roman" w:cs="宋体"/>
          <w:kern w:val="0"/>
          <w:szCs w:val="21"/>
        </w:rPr>
        <w:sectPr w:rsidR="002A6003" w:rsidRPr="002A6003">
          <w:pgSz w:w="11910" w:h="16850"/>
          <w:pgMar w:top="1100" w:right="0" w:bottom="880" w:left="0" w:header="353" w:footer="654" w:gutter="0"/>
          <w:cols w:space="720"/>
          <w:noEndnote/>
        </w:sectPr>
      </w:pPr>
    </w:p>
    <w:p w14:paraId="300987C0"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9"/>
          <w:szCs w:val="19"/>
        </w:rPr>
      </w:pPr>
    </w:p>
    <w:p w14:paraId="300987C1" w14:textId="77777777" w:rsidR="002A6003" w:rsidRPr="002A6003" w:rsidRDefault="002A6003" w:rsidP="002A6003">
      <w:pPr>
        <w:numPr>
          <w:ilvl w:val="0"/>
          <w:numId w:val="27"/>
        </w:numPr>
        <w:tabs>
          <w:tab w:val="left" w:pos="2074"/>
        </w:tabs>
        <w:kinsoku w:val="0"/>
        <w:overflowPunct w:val="0"/>
        <w:autoSpaceDE w:val="0"/>
        <w:autoSpaceDN w:val="0"/>
        <w:adjustRightInd w:val="0"/>
        <w:spacing w:before="65"/>
        <w:jc w:val="left"/>
        <w:outlineLvl w:val="2"/>
        <w:rPr>
          <w:rFonts w:ascii="Times New Roman" w:eastAsia="宋体" w:hAnsi="Times New Roman" w:cs="黑体"/>
          <w:w w:val="110"/>
          <w:kern w:val="0"/>
          <w:sz w:val="32"/>
          <w:szCs w:val="32"/>
        </w:rPr>
      </w:pPr>
      <w:bookmarkStart w:id="417" w:name="6_处理器例外"/>
      <w:bookmarkStart w:id="418" w:name="_Toc41148049"/>
      <w:bookmarkStart w:id="419" w:name="_Toc41294580"/>
      <w:bookmarkEnd w:id="417"/>
      <w:r w:rsidRPr="002A6003">
        <w:rPr>
          <w:rFonts w:ascii="Times New Roman" w:eastAsia="宋体" w:hAnsi="Times New Roman" w:cs="黑体" w:hint="eastAsia"/>
          <w:w w:val="110"/>
          <w:kern w:val="0"/>
          <w:sz w:val="32"/>
          <w:szCs w:val="32"/>
        </w:rPr>
        <w:t>Processor exception</w:t>
      </w:r>
      <w:bookmarkEnd w:id="418"/>
      <w:bookmarkEnd w:id="419"/>
    </w:p>
    <w:p w14:paraId="300987C2"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黑体"/>
          <w:kern w:val="0"/>
          <w:sz w:val="44"/>
          <w:szCs w:val="44"/>
        </w:rPr>
      </w:pPr>
    </w:p>
    <w:p w14:paraId="300987C3" w14:textId="77777777" w:rsidR="002A6003" w:rsidRPr="002A6003" w:rsidRDefault="002A6003" w:rsidP="002A6003">
      <w:pPr>
        <w:kinsoku w:val="0"/>
        <w:overflowPunct w:val="0"/>
        <w:autoSpaceDE w:val="0"/>
        <w:autoSpaceDN w:val="0"/>
        <w:adjustRightInd w:val="0"/>
        <w:spacing w:line="417" w:lineRule="auto"/>
        <w:ind w:left="1800" w:right="1624" w:firstLine="278"/>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This chapter describes the core exceptions of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including the generation and return of exceptions, the location of exception vectors, and the types of exceptions </w:t>
      </w:r>
      <w:proofErr w:type="spellStart"/>
      <w:proofErr w:type="gramStart"/>
      <w:r w:rsidRPr="002A6003">
        <w:rPr>
          <w:rFonts w:ascii="Times New Roman" w:eastAsia="宋体" w:hAnsi="Times New Roman" w:cs="宋体" w:hint="eastAsia"/>
          <w:spacing w:val="5"/>
          <w:kern w:val="0"/>
          <w:szCs w:val="21"/>
        </w:rPr>
        <w:t>supported.For</w:t>
      </w:r>
      <w:proofErr w:type="spellEnd"/>
      <w:proofErr w:type="gramEnd"/>
      <w:r w:rsidRPr="002A6003">
        <w:rPr>
          <w:rFonts w:ascii="Times New Roman" w:eastAsia="宋体" w:hAnsi="Times New Roman" w:cs="宋体" w:hint="eastAsia"/>
          <w:spacing w:val="5"/>
          <w:kern w:val="0"/>
          <w:szCs w:val="21"/>
        </w:rPr>
        <w:t xml:space="preserve"> each type of exception supported, the description includes the reason for the exception, the handling, and the service.</w:t>
      </w:r>
    </w:p>
    <w:p w14:paraId="300987C4"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6"/>
          <w:szCs w:val="16"/>
        </w:rPr>
      </w:pPr>
    </w:p>
    <w:p w14:paraId="300987C5" w14:textId="77777777" w:rsidR="002A6003" w:rsidRPr="002A6003" w:rsidRDefault="002A6003" w:rsidP="002A6003">
      <w:pPr>
        <w:numPr>
          <w:ilvl w:val="1"/>
          <w:numId w:val="6"/>
        </w:numPr>
        <w:tabs>
          <w:tab w:val="left" w:pos="2259"/>
        </w:tabs>
        <w:kinsoku w:val="0"/>
        <w:overflowPunct w:val="0"/>
        <w:autoSpaceDE w:val="0"/>
        <w:autoSpaceDN w:val="0"/>
        <w:adjustRightInd w:val="0"/>
        <w:jc w:val="left"/>
        <w:outlineLvl w:val="2"/>
        <w:rPr>
          <w:rFonts w:ascii="Times New Roman" w:eastAsia="宋体" w:hAnsi="Times New Roman" w:cs="黑体"/>
          <w:kern w:val="0"/>
          <w:sz w:val="32"/>
          <w:szCs w:val="32"/>
        </w:rPr>
      </w:pPr>
      <w:bookmarkStart w:id="420" w:name="6.1_例外的产生及返回"/>
      <w:bookmarkStart w:id="421" w:name="_bookmark380"/>
      <w:bookmarkStart w:id="422" w:name="_Toc41148050"/>
      <w:bookmarkStart w:id="423" w:name="_Toc41294581"/>
      <w:bookmarkEnd w:id="420"/>
      <w:bookmarkEnd w:id="421"/>
      <w:r w:rsidRPr="002A6003">
        <w:rPr>
          <w:rFonts w:ascii="Times New Roman" w:eastAsia="宋体" w:hAnsi="Times New Roman" w:cs="黑体" w:hint="eastAsia"/>
          <w:kern w:val="0"/>
          <w:sz w:val="32"/>
          <w:szCs w:val="32"/>
        </w:rPr>
        <w:t>Exceptions are generated and returned</w:t>
      </w:r>
      <w:bookmarkEnd w:id="422"/>
      <w:bookmarkEnd w:id="423"/>
    </w:p>
    <w:p w14:paraId="300987C6"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5"/>
          <w:szCs w:val="25"/>
        </w:rPr>
      </w:pPr>
    </w:p>
    <w:p w14:paraId="300987C7"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the processor starts processing an exception, the EXL bit of the status register is set to 1, which means the system is running in kernel </w:t>
      </w:r>
      <w:proofErr w:type="spellStart"/>
      <w:r w:rsidRPr="002A6003">
        <w:rPr>
          <w:rFonts w:ascii="Times New Roman" w:eastAsia="宋体" w:hAnsi="Times New Roman" w:cs="宋体" w:hint="eastAsia"/>
          <w:spacing w:val="5"/>
          <w:kern w:val="0"/>
          <w:szCs w:val="21"/>
        </w:rPr>
        <w:t>mode.After</w:t>
      </w:r>
      <w:proofErr w:type="spellEnd"/>
      <w:r w:rsidRPr="002A6003">
        <w:rPr>
          <w:rFonts w:ascii="Times New Roman" w:eastAsia="宋体" w:hAnsi="Times New Roman" w:cs="宋体" w:hint="eastAsia"/>
          <w:spacing w:val="5"/>
          <w:kern w:val="0"/>
          <w:szCs w:val="21"/>
        </w:rPr>
        <w:t xml:space="preserve"> the appropriate field state is saved, the exception handler typically sets the KSU field of the status register to kernel mode and returns the EXL position to 0.When the field state is restored and </w:t>
      </w:r>
      <w:proofErr w:type="spellStart"/>
      <w:r w:rsidRPr="002A6003">
        <w:rPr>
          <w:rFonts w:ascii="Times New Roman" w:eastAsia="宋体" w:hAnsi="Times New Roman" w:cs="宋体" w:hint="eastAsia"/>
          <w:spacing w:val="5"/>
          <w:kern w:val="0"/>
          <w:szCs w:val="21"/>
        </w:rPr>
        <w:t>reexecuted</w:t>
      </w:r>
      <w:proofErr w:type="spellEnd"/>
      <w:r w:rsidRPr="002A6003">
        <w:rPr>
          <w:rFonts w:ascii="Times New Roman" w:eastAsia="宋体" w:hAnsi="Times New Roman" w:cs="宋体" w:hint="eastAsia"/>
          <w:spacing w:val="5"/>
          <w:kern w:val="0"/>
          <w:szCs w:val="21"/>
        </w:rPr>
        <w:t>, the handler restores the KSU field to its previous value, with the EXL bit of 1.</w:t>
      </w:r>
    </w:p>
    <w:p w14:paraId="300987C8" w14:textId="77777777" w:rsidR="002A6003" w:rsidRPr="002A6003" w:rsidRDefault="002A6003" w:rsidP="002A6003">
      <w:pPr>
        <w:kinsoku w:val="0"/>
        <w:overflowPunct w:val="0"/>
        <w:autoSpaceDE w:val="0"/>
        <w:autoSpaceDN w:val="0"/>
        <w:adjustRightInd w:val="0"/>
        <w:spacing w:line="268" w:lineRule="exact"/>
        <w:ind w:left="2219"/>
        <w:rPr>
          <w:rFonts w:ascii="Times New Roman" w:eastAsia="宋体" w:hAnsi="Times New Roman" w:cs="宋体"/>
          <w:kern w:val="0"/>
          <w:szCs w:val="21"/>
        </w:rPr>
      </w:pPr>
      <w:r w:rsidRPr="002A6003">
        <w:rPr>
          <w:rFonts w:ascii="Times New Roman" w:eastAsia="宋体" w:hAnsi="Times New Roman" w:cs="宋体" w:hint="eastAsia"/>
          <w:kern w:val="0"/>
          <w:szCs w:val="21"/>
        </w:rPr>
        <w:t>Returning from the exception also puts the EXL position at 0.</w:t>
      </w:r>
    </w:p>
    <w:p w14:paraId="300987C9"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31"/>
          <w:szCs w:val="31"/>
        </w:rPr>
      </w:pPr>
    </w:p>
    <w:p w14:paraId="300987CA" w14:textId="77777777" w:rsidR="002A6003" w:rsidRPr="002A6003" w:rsidRDefault="002A6003" w:rsidP="002A6003">
      <w:pPr>
        <w:numPr>
          <w:ilvl w:val="1"/>
          <w:numId w:val="6"/>
        </w:numPr>
        <w:tabs>
          <w:tab w:val="left" w:pos="2259"/>
        </w:tabs>
        <w:kinsoku w:val="0"/>
        <w:overflowPunct w:val="0"/>
        <w:autoSpaceDE w:val="0"/>
        <w:autoSpaceDN w:val="0"/>
        <w:adjustRightInd w:val="0"/>
        <w:jc w:val="left"/>
        <w:outlineLvl w:val="2"/>
        <w:rPr>
          <w:rFonts w:ascii="Times New Roman" w:eastAsia="宋体" w:hAnsi="Times New Roman" w:cs="黑体"/>
          <w:kern w:val="0"/>
          <w:sz w:val="32"/>
          <w:szCs w:val="32"/>
        </w:rPr>
      </w:pPr>
      <w:bookmarkStart w:id="424" w:name="6.2_例外向量位置"/>
      <w:bookmarkStart w:id="425" w:name="_bookmark381"/>
      <w:bookmarkStart w:id="426" w:name="_Toc41148051"/>
      <w:bookmarkStart w:id="427" w:name="_Toc41294582"/>
      <w:bookmarkEnd w:id="424"/>
      <w:bookmarkEnd w:id="425"/>
      <w:r w:rsidRPr="002A6003">
        <w:rPr>
          <w:rFonts w:ascii="Times New Roman" w:eastAsia="宋体" w:hAnsi="Times New Roman" w:cs="黑体" w:hint="eastAsia"/>
          <w:kern w:val="0"/>
          <w:sz w:val="32"/>
          <w:szCs w:val="32"/>
        </w:rPr>
        <w:t>Exception vector position</w:t>
      </w:r>
      <w:bookmarkEnd w:id="426"/>
      <w:bookmarkEnd w:id="427"/>
    </w:p>
    <w:p w14:paraId="300987CB"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7CC" w14:textId="77777777" w:rsidR="002A6003" w:rsidRPr="002A6003" w:rsidRDefault="002A6003" w:rsidP="002A6003">
      <w:pPr>
        <w:kinsoku w:val="0"/>
        <w:overflowPunct w:val="0"/>
        <w:autoSpaceDE w:val="0"/>
        <w:autoSpaceDN w:val="0"/>
        <w:adjustRightInd w:val="0"/>
        <w:spacing w:line="417" w:lineRule="auto"/>
        <w:ind w:left="1799" w:right="1747" w:firstLine="420"/>
        <w:rPr>
          <w:rFonts w:ascii="Times New Roman" w:eastAsia="宋体" w:hAnsi="Times New Roman" w:cs="宋体"/>
          <w:spacing w:val="-2"/>
          <w:kern w:val="0"/>
          <w:szCs w:val="21"/>
        </w:rPr>
      </w:pPr>
      <w:r w:rsidRPr="002A6003">
        <w:rPr>
          <w:rFonts w:ascii="Times New Roman" w:eastAsia="宋体" w:hAnsi="Times New Roman" w:cs="宋体" w:hint="eastAsia"/>
          <w:spacing w:val="5"/>
          <w:kern w:val="0"/>
          <w:szCs w:val="21"/>
        </w:rPr>
        <w:t xml:space="preserve">The vector address for cold reset, soft reset, and unmasked interrupt (NMI) exceptions is the dedicated reset exception vector address 0xffffffffffbfc00000, which is neither accessed through Cache nor </w:t>
      </w:r>
      <w:proofErr w:type="spellStart"/>
      <w:r w:rsidRPr="002A6003">
        <w:rPr>
          <w:rFonts w:ascii="Times New Roman" w:eastAsia="宋体" w:hAnsi="Times New Roman" w:cs="宋体" w:hint="eastAsia"/>
          <w:spacing w:val="5"/>
          <w:kern w:val="0"/>
          <w:szCs w:val="21"/>
        </w:rPr>
        <w:t>mapped.In</w:t>
      </w:r>
      <w:proofErr w:type="spellEnd"/>
      <w:r w:rsidRPr="002A6003">
        <w:rPr>
          <w:rFonts w:ascii="Times New Roman" w:eastAsia="宋体" w:hAnsi="Times New Roman" w:cs="宋体" w:hint="eastAsia"/>
          <w:spacing w:val="5"/>
          <w:kern w:val="0"/>
          <w:szCs w:val="21"/>
        </w:rPr>
        <w:t xml:space="preserve"> addition, EJTAG debug interrupts entry 0xffffffffffffffffff200200 and 0xFFFFFFFFFF200200, respectively, according to whether the </w:t>
      </w:r>
      <w:proofErr w:type="spellStart"/>
      <w:r w:rsidRPr="002A6003">
        <w:rPr>
          <w:rFonts w:ascii="Times New Roman" w:eastAsia="宋体" w:hAnsi="Times New Roman" w:cs="宋体" w:hint="eastAsia"/>
          <w:spacing w:val="5"/>
          <w:kern w:val="0"/>
          <w:szCs w:val="21"/>
        </w:rPr>
        <w:t>ProbeTrap</w:t>
      </w:r>
      <w:proofErr w:type="spellEnd"/>
      <w:r w:rsidRPr="002A6003">
        <w:rPr>
          <w:rFonts w:ascii="Times New Roman" w:eastAsia="宋体" w:hAnsi="Times New Roman" w:cs="宋体" w:hint="eastAsia"/>
          <w:spacing w:val="5"/>
          <w:kern w:val="0"/>
          <w:szCs w:val="21"/>
        </w:rPr>
        <w:t xml:space="preserve"> bit in its control register is 0 or 1.All other exception vector addresses take the form of a base address plus a vector </w:t>
      </w:r>
      <w:proofErr w:type="spellStart"/>
      <w:r w:rsidRPr="002A6003">
        <w:rPr>
          <w:rFonts w:ascii="Times New Roman" w:eastAsia="宋体" w:hAnsi="Times New Roman" w:cs="宋体" w:hint="eastAsia"/>
          <w:spacing w:val="5"/>
          <w:kern w:val="0"/>
          <w:szCs w:val="21"/>
        </w:rPr>
        <w:t>offset.When</w:t>
      </w:r>
      <w:proofErr w:type="spellEnd"/>
      <w:r w:rsidRPr="002A6003">
        <w:rPr>
          <w:rFonts w:ascii="Times New Roman" w:eastAsia="宋体" w:hAnsi="Times New Roman" w:cs="宋体" w:hint="eastAsia"/>
          <w:spacing w:val="5"/>
          <w:kern w:val="0"/>
          <w:szCs w:val="21"/>
        </w:rPr>
        <w:t xml:space="preserve"> the BEV bit in the state register is 0, the user can define the base address of the exception vector, as shown in table </w:t>
      </w:r>
      <w:r w:rsidRPr="002A6003">
        <w:rPr>
          <w:rFonts w:ascii="Times New Roman" w:eastAsia="宋体" w:hAnsi="Times New Roman" w:cs="宋体" w:hint="eastAsia"/>
          <w:spacing w:val="-8"/>
          <w:kern w:val="0"/>
          <w:szCs w:val="21"/>
        </w:rPr>
        <w:t>6-1.</w:t>
      </w:r>
      <w:hyperlink w:anchor="bookmark382" w:history="1"/>
    </w:p>
    <w:p w14:paraId="300987CD" w14:textId="77777777" w:rsidR="002A6003" w:rsidRPr="002A6003" w:rsidRDefault="002A6003" w:rsidP="002A6003">
      <w:pPr>
        <w:kinsoku w:val="0"/>
        <w:overflowPunct w:val="0"/>
        <w:autoSpaceDE w:val="0"/>
        <w:autoSpaceDN w:val="0"/>
        <w:adjustRightInd w:val="0"/>
        <w:spacing w:before="8"/>
        <w:ind w:left="914" w:right="914"/>
        <w:jc w:val="center"/>
        <w:rPr>
          <w:rFonts w:ascii="Times New Roman" w:eastAsia="宋体" w:hAnsi="Times New Roman" w:cs="宋体"/>
          <w:kern w:val="0"/>
          <w:sz w:val="18"/>
          <w:szCs w:val="18"/>
        </w:rPr>
      </w:pPr>
      <w:bookmarkStart w:id="428" w:name="_bookmark382"/>
      <w:bookmarkEnd w:id="428"/>
      <w:r w:rsidRPr="002A6003">
        <w:rPr>
          <w:rFonts w:ascii="Times New Roman" w:eastAsia="宋体" w:hAnsi="Times New Roman" w:cs="宋体" w:hint="eastAsia"/>
          <w:kern w:val="0"/>
          <w:sz w:val="18"/>
          <w:szCs w:val="18"/>
        </w:rPr>
        <w:t>Table 6-1 base addresses of exception vectors</w:t>
      </w:r>
    </w:p>
    <w:p w14:paraId="300987CE"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692" w:type="dxa"/>
        <w:tblLayout w:type="fixed"/>
        <w:tblCellMar>
          <w:left w:w="0" w:type="dxa"/>
          <w:right w:w="0" w:type="dxa"/>
        </w:tblCellMar>
        <w:tblLook w:val="0000" w:firstRow="0" w:lastRow="0" w:firstColumn="0" w:lastColumn="0" w:noHBand="0" w:noVBand="0"/>
      </w:tblPr>
      <w:tblGrid>
        <w:gridCol w:w="3012"/>
        <w:gridCol w:w="2755"/>
        <w:gridCol w:w="2755"/>
      </w:tblGrid>
      <w:tr w:rsidR="002A6003" w:rsidRPr="002A6003" w14:paraId="300987D2" w14:textId="77777777" w:rsidTr="00AD241B">
        <w:trPr>
          <w:trHeight w:val="419"/>
        </w:trPr>
        <w:tc>
          <w:tcPr>
            <w:tcW w:w="3012" w:type="dxa"/>
            <w:tcBorders>
              <w:top w:val="none" w:sz="6" w:space="0" w:color="auto"/>
              <w:left w:val="none" w:sz="6" w:space="0" w:color="auto"/>
              <w:bottom w:val="single" w:sz="4" w:space="0" w:color="0000FF"/>
              <w:right w:val="none" w:sz="6" w:space="0" w:color="auto"/>
            </w:tcBorders>
            <w:shd w:val="clear" w:color="auto" w:fill="000080"/>
          </w:tcPr>
          <w:p w14:paraId="300987CF" w14:textId="77777777" w:rsidR="002A6003" w:rsidRPr="002A6003" w:rsidRDefault="002A6003" w:rsidP="002A6003">
            <w:pPr>
              <w:kinsoku w:val="0"/>
              <w:overflowPunct w:val="0"/>
              <w:autoSpaceDE w:val="0"/>
              <w:autoSpaceDN w:val="0"/>
              <w:adjustRightInd w:val="0"/>
              <w:spacing w:before="108"/>
              <w:ind w:left="1309" w:right="1302"/>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exception</w:t>
            </w:r>
          </w:p>
        </w:tc>
        <w:tc>
          <w:tcPr>
            <w:tcW w:w="2755" w:type="dxa"/>
            <w:tcBorders>
              <w:top w:val="none" w:sz="6" w:space="0" w:color="auto"/>
              <w:left w:val="none" w:sz="6" w:space="0" w:color="auto"/>
              <w:bottom w:val="single" w:sz="4" w:space="0" w:color="0000FF"/>
              <w:right w:val="none" w:sz="6" w:space="0" w:color="auto"/>
            </w:tcBorders>
            <w:shd w:val="clear" w:color="auto" w:fill="000080"/>
          </w:tcPr>
          <w:p w14:paraId="300987D0" w14:textId="77777777" w:rsidR="002A6003" w:rsidRPr="002A6003" w:rsidRDefault="002A6003" w:rsidP="002A6003">
            <w:pPr>
              <w:kinsoku w:val="0"/>
              <w:overflowPunct w:val="0"/>
              <w:autoSpaceDE w:val="0"/>
              <w:autoSpaceDN w:val="0"/>
              <w:adjustRightInd w:val="0"/>
              <w:spacing w:before="119"/>
              <w:ind w:left="1079" w:right="1070"/>
              <w:jc w:val="center"/>
              <w:rPr>
                <w:rFonts w:ascii="Times New Roman" w:eastAsia="宋体" w:hAnsi="Times New Roman" w:cs="Arial"/>
                <w:color w:val="FFFFFF"/>
                <w:kern w:val="0"/>
                <w:sz w:val="18"/>
                <w:szCs w:val="18"/>
              </w:rPr>
            </w:pPr>
            <w:r w:rsidRPr="002A6003">
              <w:rPr>
                <w:rFonts w:ascii="Times New Roman" w:eastAsia="宋体" w:hAnsi="Times New Roman" w:cs="Arial"/>
                <w:color w:val="FFFFFF"/>
                <w:kern w:val="0"/>
                <w:sz w:val="18"/>
                <w:szCs w:val="18"/>
              </w:rPr>
              <w:t>BEV = 0</w:t>
            </w:r>
          </w:p>
        </w:tc>
        <w:tc>
          <w:tcPr>
            <w:tcW w:w="2755" w:type="dxa"/>
            <w:tcBorders>
              <w:top w:val="none" w:sz="6" w:space="0" w:color="auto"/>
              <w:left w:val="none" w:sz="6" w:space="0" w:color="auto"/>
              <w:bottom w:val="single" w:sz="4" w:space="0" w:color="0000FF"/>
              <w:right w:val="none" w:sz="6" w:space="0" w:color="auto"/>
            </w:tcBorders>
            <w:shd w:val="clear" w:color="auto" w:fill="000080"/>
          </w:tcPr>
          <w:p w14:paraId="300987D1" w14:textId="77777777" w:rsidR="002A6003" w:rsidRPr="002A6003" w:rsidRDefault="002A6003" w:rsidP="002A6003">
            <w:pPr>
              <w:kinsoku w:val="0"/>
              <w:overflowPunct w:val="0"/>
              <w:autoSpaceDE w:val="0"/>
              <w:autoSpaceDN w:val="0"/>
              <w:adjustRightInd w:val="0"/>
              <w:spacing w:before="119"/>
              <w:ind w:left="1079" w:right="1070"/>
              <w:jc w:val="center"/>
              <w:rPr>
                <w:rFonts w:ascii="Times New Roman" w:eastAsia="宋体" w:hAnsi="Times New Roman" w:cs="Arial"/>
                <w:color w:val="FFFFFF"/>
                <w:kern w:val="0"/>
                <w:sz w:val="18"/>
                <w:szCs w:val="18"/>
              </w:rPr>
            </w:pPr>
            <w:r w:rsidRPr="002A6003">
              <w:rPr>
                <w:rFonts w:ascii="Times New Roman" w:eastAsia="宋体" w:hAnsi="Times New Roman" w:cs="Arial"/>
                <w:color w:val="FFFFFF"/>
                <w:kern w:val="0"/>
                <w:sz w:val="18"/>
                <w:szCs w:val="18"/>
              </w:rPr>
              <w:t>BEV = 1</w:t>
            </w:r>
          </w:p>
        </w:tc>
      </w:tr>
      <w:tr w:rsidR="002A6003" w:rsidRPr="002A6003" w14:paraId="300987D5" w14:textId="77777777" w:rsidTr="00AD241B">
        <w:trPr>
          <w:trHeight w:val="419"/>
        </w:trPr>
        <w:tc>
          <w:tcPr>
            <w:tcW w:w="3012" w:type="dxa"/>
            <w:tcBorders>
              <w:top w:val="single" w:sz="4" w:space="0" w:color="0000FF"/>
              <w:left w:val="single" w:sz="4" w:space="0" w:color="0000FF"/>
              <w:bottom w:val="single" w:sz="4" w:space="0" w:color="0000FF"/>
              <w:right w:val="single" w:sz="4" w:space="0" w:color="0000FF"/>
            </w:tcBorders>
          </w:tcPr>
          <w:p w14:paraId="300987D3" w14:textId="77777777" w:rsidR="002A6003" w:rsidRPr="002A6003" w:rsidRDefault="002A6003" w:rsidP="002A6003">
            <w:pPr>
              <w:kinsoku w:val="0"/>
              <w:overflowPunct w:val="0"/>
              <w:autoSpaceDE w:val="0"/>
              <w:autoSpaceDN w:val="0"/>
              <w:adjustRightInd w:val="0"/>
              <w:spacing w:before="119"/>
              <w:ind w:left="436" w:right="43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Reset, Soft Reset, NMI</w:t>
            </w:r>
          </w:p>
        </w:tc>
        <w:tc>
          <w:tcPr>
            <w:tcW w:w="5510" w:type="dxa"/>
            <w:gridSpan w:val="2"/>
            <w:tcBorders>
              <w:top w:val="single" w:sz="4" w:space="0" w:color="0000FF"/>
              <w:left w:val="single" w:sz="4" w:space="0" w:color="0000FF"/>
              <w:bottom w:val="single" w:sz="4" w:space="0" w:color="0000FF"/>
              <w:right w:val="single" w:sz="4" w:space="0" w:color="0000FF"/>
            </w:tcBorders>
          </w:tcPr>
          <w:p w14:paraId="300987D4" w14:textId="77777777" w:rsidR="002A6003" w:rsidRPr="002A6003" w:rsidRDefault="002A6003" w:rsidP="002A6003">
            <w:pPr>
              <w:kinsoku w:val="0"/>
              <w:overflowPunct w:val="0"/>
              <w:autoSpaceDE w:val="0"/>
              <w:autoSpaceDN w:val="0"/>
              <w:adjustRightInd w:val="0"/>
              <w:spacing w:before="119"/>
              <w:ind w:left="1763"/>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0 XFFFFFFFF BFC00000</w:t>
            </w:r>
          </w:p>
        </w:tc>
      </w:tr>
      <w:tr w:rsidR="002A6003" w:rsidRPr="002A6003" w14:paraId="300987D8" w14:textId="77777777" w:rsidTr="00AD241B">
        <w:trPr>
          <w:trHeight w:val="419"/>
        </w:trPr>
        <w:tc>
          <w:tcPr>
            <w:tcW w:w="3012" w:type="dxa"/>
            <w:tcBorders>
              <w:top w:val="single" w:sz="4" w:space="0" w:color="0000FF"/>
              <w:left w:val="single" w:sz="4" w:space="0" w:color="0000FF"/>
              <w:bottom w:val="single" w:sz="4" w:space="0" w:color="0000FF"/>
              <w:right w:val="single" w:sz="4" w:space="0" w:color="0000FF"/>
            </w:tcBorders>
          </w:tcPr>
          <w:p w14:paraId="300987D6" w14:textId="77777777" w:rsidR="002A6003" w:rsidRPr="002A6003" w:rsidRDefault="002A6003" w:rsidP="002A6003">
            <w:pPr>
              <w:kinsoku w:val="0"/>
              <w:overflowPunct w:val="0"/>
              <w:autoSpaceDE w:val="0"/>
              <w:autoSpaceDN w:val="0"/>
              <w:adjustRightInd w:val="0"/>
              <w:spacing w:before="119"/>
              <w:ind w:left="443" w:right="43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EJTAG Debug (</w:t>
            </w:r>
            <w:proofErr w:type="spellStart"/>
            <w:r w:rsidRPr="002A6003">
              <w:rPr>
                <w:rFonts w:ascii="Times New Roman" w:eastAsia="宋体" w:hAnsi="Times New Roman" w:cs="Arial"/>
                <w:kern w:val="0"/>
                <w:sz w:val="18"/>
                <w:szCs w:val="18"/>
              </w:rPr>
              <w:t>ProbEn</w:t>
            </w:r>
            <w:proofErr w:type="spellEnd"/>
            <w:r w:rsidRPr="002A6003">
              <w:rPr>
                <w:rFonts w:ascii="Times New Roman" w:eastAsia="宋体" w:hAnsi="Times New Roman" w:cs="Arial"/>
                <w:kern w:val="0"/>
                <w:sz w:val="18"/>
                <w:szCs w:val="18"/>
              </w:rPr>
              <w:t xml:space="preserve"> = 0)</w:t>
            </w:r>
          </w:p>
        </w:tc>
        <w:tc>
          <w:tcPr>
            <w:tcW w:w="5510" w:type="dxa"/>
            <w:gridSpan w:val="2"/>
            <w:tcBorders>
              <w:top w:val="single" w:sz="4" w:space="0" w:color="0000FF"/>
              <w:left w:val="single" w:sz="4" w:space="0" w:color="0000FF"/>
              <w:bottom w:val="single" w:sz="4" w:space="0" w:color="0000FF"/>
              <w:right w:val="single" w:sz="4" w:space="0" w:color="0000FF"/>
            </w:tcBorders>
          </w:tcPr>
          <w:p w14:paraId="300987D7" w14:textId="77777777" w:rsidR="002A6003" w:rsidRPr="002A6003" w:rsidRDefault="002A6003" w:rsidP="002A6003">
            <w:pPr>
              <w:kinsoku w:val="0"/>
              <w:overflowPunct w:val="0"/>
              <w:autoSpaceDE w:val="0"/>
              <w:autoSpaceDN w:val="0"/>
              <w:adjustRightInd w:val="0"/>
              <w:spacing w:before="119"/>
              <w:ind w:left="1763"/>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0 XFFFFFFFF BFC00480</w:t>
            </w:r>
          </w:p>
        </w:tc>
      </w:tr>
      <w:tr w:rsidR="002A6003" w:rsidRPr="002A6003" w14:paraId="300987DB" w14:textId="77777777" w:rsidTr="00AD241B">
        <w:trPr>
          <w:trHeight w:val="419"/>
        </w:trPr>
        <w:tc>
          <w:tcPr>
            <w:tcW w:w="3012" w:type="dxa"/>
            <w:tcBorders>
              <w:top w:val="single" w:sz="4" w:space="0" w:color="0000FF"/>
              <w:left w:val="single" w:sz="4" w:space="0" w:color="0000FF"/>
              <w:bottom w:val="single" w:sz="4" w:space="0" w:color="0000FF"/>
              <w:right w:val="single" w:sz="4" w:space="0" w:color="0000FF"/>
            </w:tcBorders>
          </w:tcPr>
          <w:p w14:paraId="300987D9" w14:textId="77777777" w:rsidR="002A6003" w:rsidRPr="002A6003" w:rsidRDefault="002A6003" w:rsidP="002A6003">
            <w:pPr>
              <w:kinsoku w:val="0"/>
              <w:overflowPunct w:val="0"/>
              <w:autoSpaceDE w:val="0"/>
              <w:autoSpaceDN w:val="0"/>
              <w:adjustRightInd w:val="0"/>
              <w:spacing w:before="119"/>
              <w:ind w:left="443" w:right="43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EJTAG Debug (</w:t>
            </w:r>
            <w:proofErr w:type="spellStart"/>
            <w:r w:rsidRPr="002A6003">
              <w:rPr>
                <w:rFonts w:ascii="Times New Roman" w:eastAsia="宋体" w:hAnsi="Times New Roman" w:cs="Arial"/>
                <w:kern w:val="0"/>
                <w:sz w:val="18"/>
                <w:szCs w:val="18"/>
              </w:rPr>
              <w:t>ProbEn</w:t>
            </w:r>
            <w:proofErr w:type="spellEnd"/>
            <w:r w:rsidRPr="002A6003">
              <w:rPr>
                <w:rFonts w:ascii="Times New Roman" w:eastAsia="宋体" w:hAnsi="Times New Roman" w:cs="Arial"/>
                <w:kern w:val="0"/>
                <w:sz w:val="18"/>
                <w:szCs w:val="18"/>
              </w:rPr>
              <w:t xml:space="preserve"> = 1)</w:t>
            </w:r>
          </w:p>
        </w:tc>
        <w:tc>
          <w:tcPr>
            <w:tcW w:w="5510" w:type="dxa"/>
            <w:gridSpan w:val="2"/>
            <w:tcBorders>
              <w:top w:val="single" w:sz="4" w:space="0" w:color="0000FF"/>
              <w:left w:val="single" w:sz="4" w:space="0" w:color="0000FF"/>
              <w:bottom w:val="single" w:sz="4" w:space="0" w:color="0000FF"/>
              <w:right w:val="single" w:sz="4" w:space="0" w:color="0000FF"/>
            </w:tcBorders>
          </w:tcPr>
          <w:p w14:paraId="300987DA" w14:textId="77777777" w:rsidR="002A6003" w:rsidRPr="002A6003" w:rsidRDefault="002A6003" w:rsidP="002A6003">
            <w:pPr>
              <w:kinsoku w:val="0"/>
              <w:overflowPunct w:val="0"/>
              <w:autoSpaceDE w:val="0"/>
              <w:autoSpaceDN w:val="0"/>
              <w:adjustRightInd w:val="0"/>
              <w:spacing w:before="119"/>
              <w:ind w:left="1783"/>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0 XFFFFFFFF FF200200</w:t>
            </w:r>
          </w:p>
        </w:tc>
      </w:tr>
      <w:tr w:rsidR="002A6003" w:rsidRPr="002A6003" w14:paraId="300987E2" w14:textId="77777777" w:rsidTr="00AD241B">
        <w:trPr>
          <w:trHeight w:val="1199"/>
        </w:trPr>
        <w:tc>
          <w:tcPr>
            <w:tcW w:w="3012" w:type="dxa"/>
            <w:tcBorders>
              <w:top w:val="single" w:sz="4" w:space="0" w:color="0000FF"/>
              <w:left w:val="single" w:sz="4" w:space="0" w:color="0000FF"/>
              <w:bottom w:val="single" w:sz="4" w:space="0" w:color="0000FF"/>
              <w:right w:val="single" w:sz="4" w:space="0" w:color="0000FF"/>
            </w:tcBorders>
          </w:tcPr>
          <w:p w14:paraId="300987DC" w14:textId="77777777" w:rsidR="002A6003" w:rsidRPr="002A6003" w:rsidRDefault="002A6003" w:rsidP="002A6003">
            <w:pPr>
              <w:kinsoku w:val="0"/>
              <w:overflowPunct w:val="0"/>
              <w:autoSpaceDE w:val="0"/>
              <w:autoSpaceDN w:val="0"/>
              <w:adjustRightInd w:val="0"/>
              <w:spacing w:before="119"/>
              <w:ind w:left="443" w:right="43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Cache Error</w:t>
            </w:r>
          </w:p>
        </w:tc>
        <w:tc>
          <w:tcPr>
            <w:tcW w:w="2755" w:type="dxa"/>
            <w:tcBorders>
              <w:top w:val="single" w:sz="4" w:space="0" w:color="0000FF"/>
              <w:left w:val="single" w:sz="4" w:space="0" w:color="0000FF"/>
              <w:bottom w:val="single" w:sz="4" w:space="0" w:color="0000FF"/>
              <w:right w:val="single" w:sz="4" w:space="0" w:color="0000FF"/>
            </w:tcBorders>
          </w:tcPr>
          <w:p w14:paraId="300987DD" w14:textId="77777777" w:rsidR="002A6003" w:rsidRPr="002A6003" w:rsidRDefault="002A6003" w:rsidP="002A6003">
            <w:pPr>
              <w:kinsoku w:val="0"/>
              <w:overflowPunct w:val="0"/>
              <w:autoSpaceDE w:val="0"/>
              <w:autoSpaceDN w:val="0"/>
              <w:adjustRightInd w:val="0"/>
              <w:spacing w:before="119"/>
              <w:ind w:left="139" w:right="12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0 XFFFFFFFF | | EBase</w:t>
            </w:r>
            <w:proofErr w:type="gramStart"/>
            <w:r w:rsidRPr="002A6003">
              <w:rPr>
                <w:rFonts w:ascii="Times New Roman" w:eastAsia="宋体" w:hAnsi="Times New Roman" w:cs="Arial"/>
                <w:kern w:val="0"/>
                <w:sz w:val="18"/>
                <w:szCs w:val="18"/>
              </w:rPr>
              <w:t>31..</w:t>
            </w:r>
            <w:proofErr w:type="gramEnd"/>
            <w:r w:rsidRPr="002A6003">
              <w:rPr>
                <w:rFonts w:ascii="Times New Roman" w:eastAsia="宋体" w:hAnsi="Times New Roman" w:cs="Arial"/>
                <w:kern w:val="0"/>
                <w:sz w:val="18"/>
                <w:szCs w:val="18"/>
              </w:rPr>
              <w:t xml:space="preserve"> 30 | |</w:t>
            </w:r>
          </w:p>
          <w:p w14:paraId="300987DE" w14:textId="77777777" w:rsidR="002A6003" w:rsidRPr="002A6003" w:rsidRDefault="002A6003" w:rsidP="002A6003">
            <w:pPr>
              <w:kinsoku w:val="0"/>
              <w:overflowPunct w:val="0"/>
              <w:autoSpaceDE w:val="0"/>
              <w:autoSpaceDN w:val="0"/>
              <w:adjustRightInd w:val="0"/>
              <w:spacing w:before="153"/>
              <w:ind w:left="139" w:right="12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1 | |</w:t>
            </w:r>
          </w:p>
          <w:p w14:paraId="300987DF"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6"/>
                <w:szCs w:val="16"/>
              </w:rPr>
            </w:pPr>
          </w:p>
          <w:p w14:paraId="300987E0" w14:textId="77777777" w:rsidR="002A6003" w:rsidRPr="002A6003" w:rsidRDefault="002A6003" w:rsidP="002A6003">
            <w:pPr>
              <w:kinsoku w:val="0"/>
              <w:overflowPunct w:val="0"/>
              <w:autoSpaceDE w:val="0"/>
              <w:autoSpaceDN w:val="0"/>
              <w:adjustRightInd w:val="0"/>
              <w:spacing w:before="1"/>
              <w:ind w:left="135" w:right="12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EBase</w:t>
            </w:r>
            <w:proofErr w:type="gramStart"/>
            <w:r w:rsidRPr="002A6003">
              <w:rPr>
                <w:rFonts w:ascii="Times New Roman" w:eastAsia="宋体" w:hAnsi="Times New Roman" w:cs="Arial"/>
                <w:kern w:val="0"/>
                <w:sz w:val="18"/>
                <w:szCs w:val="18"/>
              </w:rPr>
              <w:t>28..</w:t>
            </w:r>
            <w:proofErr w:type="gramEnd"/>
            <w:r w:rsidRPr="002A6003">
              <w:rPr>
                <w:rFonts w:ascii="Times New Roman" w:eastAsia="宋体" w:hAnsi="Times New Roman" w:cs="Arial"/>
                <w:kern w:val="0"/>
                <w:sz w:val="18"/>
                <w:szCs w:val="18"/>
              </w:rPr>
              <w:t xml:space="preserve"> 12 | | 0 x000</w:t>
            </w:r>
          </w:p>
        </w:tc>
        <w:tc>
          <w:tcPr>
            <w:tcW w:w="2755" w:type="dxa"/>
            <w:tcBorders>
              <w:top w:val="single" w:sz="4" w:space="0" w:color="0000FF"/>
              <w:left w:val="single" w:sz="4" w:space="0" w:color="0000FF"/>
              <w:bottom w:val="single" w:sz="4" w:space="0" w:color="0000FF"/>
              <w:right w:val="single" w:sz="4" w:space="0" w:color="0000FF"/>
            </w:tcBorders>
          </w:tcPr>
          <w:p w14:paraId="300987E1" w14:textId="77777777" w:rsidR="002A6003" w:rsidRPr="002A6003" w:rsidRDefault="002A6003" w:rsidP="002A6003">
            <w:pPr>
              <w:kinsoku w:val="0"/>
              <w:overflowPunct w:val="0"/>
              <w:autoSpaceDE w:val="0"/>
              <w:autoSpaceDN w:val="0"/>
              <w:adjustRightInd w:val="0"/>
              <w:spacing w:before="119"/>
              <w:ind w:left="133" w:right="12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0 XFFFFFFFF BFC00300</w:t>
            </w:r>
          </w:p>
        </w:tc>
      </w:tr>
      <w:tr w:rsidR="002A6003" w:rsidRPr="002A6003" w14:paraId="300987E7" w14:textId="77777777" w:rsidTr="00AD241B">
        <w:trPr>
          <w:trHeight w:val="842"/>
        </w:trPr>
        <w:tc>
          <w:tcPr>
            <w:tcW w:w="3012" w:type="dxa"/>
            <w:tcBorders>
              <w:top w:val="single" w:sz="4" w:space="0" w:color="0000FF"/>
              <w:left w:val="single" w:sz="4" w:space="0" w:color="0000FF"/>
              <w:bottom w:val="single" w:sz="4" w:space="0" w:color="0000FF"/>
              <w:right w:val="single" w:sz="4" w:space="0" w:color="0000FF"/>
            </w:tcBorders>
          </w:tcPr>
          <w:p w14:paraId="300987E3" w14:textId="77777777" w:rsidR="002A6003" w:rsidRPr="002A6003" w:rsidRDefault="002A6003" w:rsidP="002A6003">
            <w:pPr>
              <w:kinsoku w:val="0"/>
              <w:overflowPunct w:val="0"/>
              <w:autoSpaceDE w:val="0"/>
              <w:autoSpaceDN w:val="0"/>
              <w:adjustRightInd w:val="0"/>
              <w:spacing w:before="121"/>
              <w:ind w:left="443" w:right="43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Others</w:t>
            </w:r>
          </w:p>
        </w:tc>
        <w:tc>
          <w:tcPr>
            <w:tcW w:w="2755" w:type="dxa"/>
            <w:tcBorders>
              <w:top w:val="single" w:sz="4" w:space="0" w:color="0000FF"/>
              <w:left w:val="single" w:sz="4" w:space="0" w:color="0000FF"/>
              <w:bottom w:val="single" w:sz="4" w:space="0" w:color="0000FF"/>
              <w:right w:val="single" w:sz="4" w:space="0" w:color="0000FF"/>
            </w:tcBorders>
          </w:tcPr>
          <w:p w14:paraId="300987E4" w14:textId="77777777" w:rsidR="002A6003" w:rsidRPr="002A6003" w:rsidRDefault="002A6003" w:rsidP="002A6003">
            <w:pPr>
              <w:kinsoku w:val="0"/>
              <w:overflowPunct w:val="0"/>
              <w:autoSpaceDE w:val="0"/>
              <w:autoSpaceDN w:val="0"/>
              <w:adjustRightInd w:val="0"/>
              <w:spacing w:before="121"/>
              <w:ind w:left="139" w:right="12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0 XFFFFFFFF | | EBase</w:t>
            </w:r>
            <w:proofErr w:type="gramStart"/>
            <w:r w:rsidRPr="002A6003">
              <w:rPr>
                <w:rFonts w:ascii="Times New Roman" w:eastAsia="宋体" w:hAnsi="Times New Roman" w:cs="Arial"/>
                <w:kern w:val="0"/>
                <w:sz w:val="18"/>
                <w:szCs w:val="18"/>
              </w:rPr>
              <w:t>31..</w:t>
            </w:r>
            <w:proofErr w:type="gramEnd"/>
            <w:r w:rsidRPr="002A6003">
              <w:rPr>
                <w:rFonts w:ascii="Times New Roman" w:eastAsia="宋体" w:hAnsi="Times New Roman" w:cs="Arial"/>
                <w:kern w:val="0"/>
                <w:sz w:val="18"/>
                <w:szCs w:val="18"/>
              </w:rPr>
              <w:t xml:space="preserve"> 12 | |</w:t>
            </w:r>
          </w:p>
          <w:p w14:paraId="300987E5" w14:textId="77777777" w:rsidR="002A6003" w:rsidRPr="002A6003" w:rsidRDefault="002A6003" w:rsidP="002A6003">
            <w:pPr>
              <w:kinsoku w:val="0"/>
              <w:overflowPunct w:val="0"/>
              <w:autoSpaceDE w:val="0"/>
              <w:autoSpaceDN w:val="0"/>
              <w:adjustRightInd w:val="0"/>
              <w:spacing w:before="153"/>
              <w:ind w:left="137" w:right="12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0 x000</w:t>
            </w:r>
          </w:p>
        </w:tc>
        <w:tc>
          <w:tcPr>
            <w:tcW w:w="2755" w:type="dxa"/>
            <w:tcBorders>
              <w:top w:val="single" w:sz="4" w:space="0" w:color="0000FF"/>
              <w:left w:val="single" w:sz="4" w:space="0" w:color="0000FF"/>
              <w:bottom w:val="single" w:sz="4" w:space="0" w:color="0000FF"/>
              <w:right w:val="single" w:sz="4" w:space="0" w:color="0000FF"/>
            </w:tcBorders>
          </w:tcPr>
          <w:p w14:paraId="300987E6" w14:textId="77777777" w:rsidR="002A6003" w:rsidRPr="002A6003" w:rsidRDefault="002A6003" w:rsidP="002A6003">
            <w:pPr>
              <w:kinsoku w:val="0"/>
              <w:overflowPunct w:val="0"/>
              <w:autoSpaceDE w:val="0"/>
              <w:autoSpaceDN w:val="0"/>
              <w:adjustRightInd w:val="0"/>
              <w:spacing w:before="121"/>
              <w:ind w:left="133" w:right="12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0 XFFFFFFFF BFC00200</w:t>
            </w:r>
          </w:p>
        </w:tc>
      </w:tr>
    </w:tbl>
    <w:p w14:paraId="300987E8" w14:textId="77777777" w:rsidR="002A6003" w:rsidRPr="002A6003" w:rsidRDefault="002A6003" w:rsidP="002A6003">
      <w:pPr>
        <w:autoSpaceDE w:val="0"/>
        <w:autoSpaceDN w:val="0"/>
        <w:adjustRightInd w:val="0"/>
        <w:jc w:val="left"/>
        <w:rPr>
          <w:rFonts w:ascii="Times New Roman" w:eastAsia="宋体" w:hAnsi="Times New Roman" w:cs="宋体"/>
          <w:kern w:val="0"/>
          <w:sz w:val="7"/>
          <w:szCs w:val="7"/>
        </w:rPr>
        <w:sectPr w:rsidR="002A6003" w:rsidRPr="002A6003">
          <w:pgSz w:w="11910" w:h="16840"/>
          <w:pgMar w:top="1220" w:right="0" w:bottom="1280" w:left="0" w:header="467" w:footer="1084" w:gutter="0"/>
          <w:pgNumType w:start="88"/>
          <w:cols w:space="720"/>
          <w:noEndnote/>
        </w:sectPr>
      </w:pPr>
    </w:p>
    <w:p w14:paraId="300987E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7E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7E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14"/>
          <w:szCs w:val="14"/>
        </w:rPr>
      </w:pPr>
    </w:p>
    <w:p w14:paraId="300987EC" w14:textId="77777777" w:rsidR="002A6003" w:rsidRPr="002A6003" w:rsidRDefault="008F3223" w:rsidP="002A6003">
      <w:pPr>
        <w:kinsoku w:val="0"/>
        <w:overflowPunct w:val="0"/>
        <w:autoSpaceDE w:val="0"/>
        <w:autoSpaceDN w:val="0"/>
        <w:adjustRightInd w:val="0"/>
        <w:spacing w:before="78"/>
        <w:ind w:left="2220"/>
        <w:jc w:val="left"/>
        <w:rPr>
          <w:rFonts w:ascii="Times New Roman" w:eastAsia="宋体" w:hAnsi="Times New Roman" w:cs="宋体"/>
          <w:kern w:val="0"/>
          <w:szCs w:val="21"/>
        </w:rPr>
      </w:pPr>
      <w:hyperlink w:anchor="bookmark383" w:history="1">
        <w:r w:rsidR="002A6003" w:rsidRPr="002A6003">
          <w:rPr>
            <w:rFonts w:ascii="Times New Roman" w:eastAsia="宋体" w:hAnsi="Times New Roman" w:cs="宋体" w:hint="eastAsia"/>
            <w:kern w:val="0"/>
            <w:szCs w:val="21"/>
          </w:rPr>
          <w:t>Table 6-2 lists the offsets of the exception vectors in the core of the loongson GS464 processor.</w:t>
        </w:r>
      </w:hyperlink>
    </w:p>
    <w:p w14:paraId="300987ED"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6"/>
          <w:szCs w:val="16"/>
        </w:rPr>
      </w:pPr>
    </w:p>
    <w:p w14:paraId="300987EE"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429" w:name="_bookmark383"/>
      <w:bookmarkEnd w:id="429"/>
      <w:r w:rsidRPr="002A6003">
        <w:rPr>
          <w:rFonts w:ascii="Times New Roman" w:eastAsia="宋体" w:hAnsi="Times New Roman" w:cs="宋体" w:hint="eastAsia"/>
          <w:kern w:val="0"/>
          <w:sz w:val="18"/>
          <w:szCs w:val="18"/>
        </w:rPr>
        <w:t>Table 6-2 exception vector offsets</w:t>
      </w:r>
    </w:p>
    <w:p w14:paraId="300987E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3329" w:type="dxa"/>
        <w:tblLayout w:type="fixed"/>
        <w:tblCellMar>
          <w:left w:w="0" w:type="dxa"/>
          <w:right w:w="0" w:type="dxa"/>
        </w:tblCellMar>
        <w:tblLook w:val="0000" w:firstRow="0" w:lastRow="0" w:firstColumn="0" w:lastColumn="0" w:noHBand="0" w:noVBand="0"/>
      </w:tblPr>
      <w:tblGrid>
        <w:gridCol w:w="2712"/>
        <w:gridCol w:w="2537"/>
      </w:tblGrid>
      <w:tr w:rsidR="002A6003" w:rsidRPr="002A6003" w14:paraId="300987F2" w14:textId="77777777" w:rsidTr="00AD241B">
        <w:trPr>
          <w:trHeight w:val="419"/>
        </w:trPr>
        <w:tc>
          <w:tcPr>
            <w:tcW w:w="2712" w:type="dxa"/>
            <w:tcBorders>
              <w:top w:val="none" w:sz="6" w:space="0" w:color="auto"/>
              <w:left w:val="none" w:sz="6" w:space="0" w:color="auto"/>
              <w:bottom w:val="single" w:sz="4" w:space="0" w:color="0000FF"/>
              <w:right w:val="none" w:sz="6" w:space="0" w:color="auto"/>
            </w:tcBorders>
            <w:shd w:val="clear" w:color="auto" w:fill="000080"/>
          </w:tcPr>
          <w:p w14:paraId="300987F0" w14:textId="77777777" w:rsidR="002A6003" w:rsidRPr="002A6003" w:rsidRDefault="002A6003" w:rsidP="002A6003">
            <w:pPr>
              <w:kinsoku w:val="0"/>
              <w:overflowPunct w:val="0"/>
              <w:autoSpaceDE w:val="0"/>
              <w:autoSpaceDN w:val="0"/>
              <w:adjustRightInd w:val="0"/>
              <w:spacing w:before="108"/>
              <w:ind w:left="1160" w:right="1151"/>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exception</w:t>
            </w:r>
          </w:p>
        </w:tc>
        <w:tc>
          <w:tcPr>
            <w:tcW w:w="2537" w:type="dxa"/>
            <w:tcBorders>
              <w:top w:val="none" w:sz="6" w:space="0" w:color="auto"/>
              <w:left w:val="none" w:sz="6" w:space="0" w:color="auto"/>
              <w:bottom w:val="single" w:sz="4" w:space="0" w:color="0000FF"/>
              <w:right w:val="none" w:sz="6" w:space="0" w:color="auto"/>
            </w:tcBorders>
            <w:shd w:val="clear" w:color="auto" w:fill="000080"/>
          </w:tcPr>
          <w:p w14:paraId="300987F1" w14:textId="77777777" w:rsidR="002A6003" w:rsidRPr="002A6003" w:rsidRDefault="002A6003" w:rsidP="002A6003">
            <w:pPr>
              <w:kinsoku w:val="0"/>
              <w:overflowPunct w:val="0"/>
              <w:autoSpaceDE w:val="0"/>
              <w:autoSpaceDN w:val="0"/>
              <w:adjustRightInd w:val="0"/>
              <w:spacing w:before="108"/>
              <w:ind w:left="712" w:right="705"/>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Exception vector migration</w:t>
            </w:r>
          </w:p>
        </w:tc>
      </w:tr>
      <w:tr w:rsidR="002A6003" w:rsidRPr="002A6003" w14:paraId="300987F5" w14:textId="77777777" w:rsidTr="00AD241B">
        <w:trPr>
          <w:trHeight w:val="419"/>
        </w:trPr>
        <w:tc>
          <w:tcPr>
            <w:tcW w:w="2712" w:type="dxa"/>
            <w:tcBorders>
              <w:top w:val="single" w:sz="4" w:space="0" w:color="0000FF"/>
              <w:left w:val="single" w:sz="4" w:space="0" w:color="0000FF"/>
              <w:bottom w:val="single" w:sz="4" w:space="0" w:color="0000FF"/>
              <w:right w:val="single" w:sz="4" w:space="0" w:color="0000FF"/>
            </w:tcBorders>
          </w:tcPr>
          <w:p w14:paraId="300987F3" w14:textId="77777777" w:rsidR="002A6003" w:rsidRPr="002A6003" w:rsidRDefault="002A6003" w:rsidP="002A6003">
            <w:pPr>
              <w:kinsoku w:val="0"/>
              <w:overflowPunct w:val="0"/>
              <w:autoSpaceDE w:val="0"/>
              <w:autoSpaceDN w:val="0"/>
              <w:adjustRightInd w:val="0"/>
              <w:spacing w:before="119"/>
              <w:ind w:left="410" w:right="399"/>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TLB Refill, EXL = 0</w:t>
            </w:r>
          </w:p>
        </w:tc>
        <w:tc>
          <w:tcPr>
            <w:tcW w:w="2537" w:type="dxa"/>
            <w:tcBorders>
              <w:top w:val="single" w:sz="4" w:space="0" w:color="0000FF"/>
              <w:left w:val="single" w:sz="4" w:space="0" w:color="0000FF"/>
              <w:bottom w:val="single" w:sz="4" w:space="0" w:color="0000FF"/>
              <w:right w:val="single" w:sz="4" w:space="0" w:color="0000FF"/>
            </w:tcBorders>
          </w:tcPr>
          <w:p w14:paraId="300987F4" w14:textId="77777777" w:rsidR="002A6003" w:rsidRPr="002A6003" w:rsidRDefault="002A6003" w:rsidP="002A6003">
            <w:pPr>
              <w:kinsoku w:val="0"/>
              <w:overflowPunct w:val="0"/>
              <w:autoSpaceDE w:val="0"/>
              <w:autoSpaceDN w:val="0"/>
              <w:adjustRightInd w:val="0"/>
              <w:spacing w:before="119"/>
              <w:ind w:left="526" w:right="52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0 x000</w:t>
            </w:r>
          </w:p>
        </w:tc>
      </w:tr>
      <w:tr w:rsidR="002A6003" w:rsidRPr="002A6003" w14:paraId="300987F8" w14:textId="77777777" w:rsidTr="00AD241B">
        <w:trPr>
          <w:trHeight w:val="419"/>
        </w:trPr>
        <w:tc>
          <w:tcPr>
            <w:tcW w:w="2712" w:type="dxa"/>
            <w:tcBorders>
              <w:top w:val="single" w:sz="4" w:space="0" w:color="0000FF"/>
              <w:left w:val="single" w:sz="4" w:space="0" w:color="0000FF"/>
              <w:bottom w:val="single" w:sz="4" w:space="0" w:color="0000FF"/>
              <w:right w:val="single" w:sz="4" w:space="0" w:color="0000FF"/>
            </w:tcBorders>
          </w:tcPr>
          <w:p w14:paraId="300987F6" w14:textId="77777777" w:rsidR="002A6003" w:rsidRPr="002A6003" w:rsidRDefault="002A6003" w:rsidP="002A6003">
            <w:pPr>
              <w:kinsoku w:val="0"/>
              <w:overflowPunct w:val="0"/>
              <w:autoSpaceDE w:val="0"/>
              <w:autoSpaceDN w:val="0"/>
              <w:adjustRightInd w:val="0"/>
              <w:spacing w:before="119"/>
              <w:ind w:left="410" w:right="399"/>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XTLB Refill, EXL = 0</w:t>
            </w:r>
          </w:p>
        </w:tc>
        <w:tc>
          <w:tcPr>
            <w:tcW w:w="2537" w:type="dxa"/>
            <w:tcBorders>
              <w:top w:val="single" w:sz="4" w:space="0" w:color="0000FF"/>
              <w:left w:val="single" w:sz="4" w:space="0" w:color="0000FF"/>
              <w:bottom w:val="single" w:sz="4" w:space="0" w:color="0000FF"/>
              <w:right w:val="single" w:sz="4" w:space="0" w:color="0000FF"/>
            </w:tcBorders>
          </w:tcPr>
          <w:p w14:paraId="300987F7" w14:textId="77777777" w:rsidR="002A6003" w:rsidRPr="002A6003" w:rsidRDefault="002A6003" w:rsidP="002A6003">
            <w:pPr>
              <w:kinsoku w:val="0"/>
              <w:overflowPunct w:val="0"/>
              <w:autoSpaceDE w:val="0"/>
              <w:autoSpaceDN w:val="0"/>
              <w:adjustRightInd w:val="0"/>
              <w:spacing w:before="119"/>
              <w:ind w:left="527" w:right="52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0 x080</w:t>
            </w:r>
          </w:p>
        </w:tc>
      </w:tr>
      <w:tr w:rsidR="002A6003" w:rsidRPr="002A6003" w14:paraId="300987FB" w14:textId="77777777" w:rsidTr="00AD241B">
        <w:trPr>
          <w:trHeight w:val="422"/>
        </w:trPr>
        <w:tc>
          <w:tcPr>
            <w:tcW w:w="2712" w:type="dxa"/>
            <w:tcBorders>
              <w:top w:val="single" w:sz="4" w:space="0" w:color="0000FF"/>
              <w:left w:val="single" w:sz="4" w:space="0" w:color="0000FF"/>
              <w:bottom w:val="single" w:sz="4" w:space="0" w:color="0000FF"/>
              <w:right w:val="single" w:sz="4" w:space="0" w:color="0000FF"/>
            </w:tcBorders>
          </w:tcPr>
          <w:p w14:paraId="300987F9" w14:textId="77777777" w:rsidR="002A6003" w:rsidRPr="002A6003" w:rsidRDefault="002A6003" w:rsidP="002A6003">
            <w:pPr>
              <w:kinsoku w:val="0"/>
              <w:overflowPunct w:val="0"/>
              <w:autoSpaceDE w:val="0"/>
              <w:autoSpaceDN w:val="0"/>
              <w:adjustRightInd w:val="0"/>
              <w:spacing w:before="121"/>
              <w:ind w:left="410" w:right="39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Cache error</w:t>
            </w:r>
          </w:p>
        </w:tc>
        <w:tc>
          <w:tcPr>
            <w:tcW w:w="2537" w:type="dxa"/>
            <w:tcBorders>
              <w:top w:val="single" w:sz="4" w:space="0" w:color="0000FF"/>
              <w:left w:val="single" w:sz="4" w:space="0" w:color="0000FF"/>
              <w:bottom w:val="single" w:sz="4" w:space="0" w:color="0000FF"/>
              <w:right w:val="single" w:sz="4" w:space="0" w:color="0000FF"/>
            </w:tcBorders>
          </w:tcPr>
          <w:p w14:paraId="300987FA" w14:textId="77777777" w:rsidR="002A6003" w:rsidRPr="002A6003" w:rsidRDefault="002A6003" w:rsidP="002A6003">
            <w:pPr>
              <w:kinsoku w:val="0"/>
              <w:overflowPunct w:val="0"/>
              <w:autoSpaceDE w:val="0"/>
              <w:autoSpaceDN w:val="0"/>
              <w:adjustRightInd w:val="0"/>
              <w:spacing w:before="121"/>
              <w:ind w:left="526" w:right="52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0 x100</w:t>
            </w:r>
          </w:p>
        </w:tc>
      </w:tr>
      <w:tr w:rsidR="002A6003" w:rsidRPr="002A6003" w14:paraId="300987FE" w14:textId="77777777" w:rsidTr="00AD241B">
        <w:trPr>
          <w:trHeight w:val="419"/>
        </w:trPr>
        <w:tc>
          <w:tcPr>
            <w:tcW w:w="2712" w:type="dxa"/>
            <w:tcBorders>
              <w:top w:val="single" w:sz="4" w:space="0" w:color="0000FF"/>
              <w:left w:val="single" w:sz="4" w:space="0" w:color="0000FF"/>
              <w:bottom w:val="single" w:sz="4" w:space="0" w:color="0000FF"/>
              <w:right w:val="single" w:sz="4" w:space="0" w:color="0000FF"/>
            </w:tcBorders>
          </w:tcPr>
          <w:p w14:paraId="300987FC" w14:textId="77777777" w:rsidR="002A6003" w:rsidRPr="002A6003" w:rsidRDefault="002A6003" w:rsidP="002A6003">
            <w:pPr>
              <w:kinsoku w:val="0"/>
              <w:overflowPunct w:val="0"/>
              <w:autoSpaceDE w:val="0"/>
              <w:autoSpaceDN w:val="0"/>
              <w:adjustRightInd w:val="0"/>
              <w:spacing w:before="107"/>
              <w:ind w:left="410" w:right="40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Other Shared exceptions</w:t>
            </w:r>
          </w:p>
        </w:tc>
        <w:tc>
          <w:tcPr>
            <w:tcW w:w="2537" w:type="dxa"/>
            <w:tcBorders>
              <w:top w:val="single" w:sz="4" w:space="0" w:color="0000FF"/>
              <w:left w:val="single" w:sz="4" w:space="0" w:color="0000FF"/>
              <w:bottom w:val="single" w:sz="4" w:space="0" w:color="0000FF"/>
              <w:right w:val="single" w:sz="4" w:space="0" w:color="0000FF"/>
            </w:tcBorders>
          </w:tcPr>
          <w:p w14:paraId="300987FD" w14:textId="77777777" w:rsidR="002A6003" w:rsidRPr="002A6003" w:rsidRDefault="002A6003" w:rsidP="002A6003">
            <w:pPr>
              <w:kinsoku w:val="0"/>
              <w:overflowPunct w:val="0"/>
              <w:autoSpaceDE w:val="0"/>
              <w:autoSpaceDN w:val="0"/>
              <w:adjustRightInd w:val="0"/>
              <w:spacing w:before="119"/>
              <w:ind w:left="526" w:right="52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0 x180</w:t>
            </w:r>
          </w:p>
        </w:tc>
      </w:tr>
      <w:tr w:rsidR="002A6003" w:rsidRPr="002A6003" w14:paraId="30098801" w14:textId="77777777" w:rsidTr="00AD241B">
        <w:trPr>
          <w:trHeight w:val="419"/>
        </w:trPr>
        <w:tc>
          <w:tcPr>
            <w:tcW w:w="2712" w:type="dxa"/>
            <w:tcBorders>
              <w:top w:val="single" w:sz="4" w:space="0" w:color="0000FF"/>
              <w:left w:val="single" w:sz="4" w:space="0" w:color="0000FF"/>
              <w:bottom w:val="single" w:sz="4" w:space="0" w:color="0000FF"/>
              <w:right w:val="single" w:sz="4" w:space="0" w:color="0000FF"/>
            </w:tcBorders>
          </w:tcPr>
          <w:p w14:paraId="300987FF" w14:textId="77777777" w:rsidR="002A6003" w:rsidRPr="002A6003" w:rsidRDefault="002A6003" w:rsidP="002A6003">
            <w:pPr>
              <w:kinsoku w:val="0"/>
              <w:overflowPunct w:val="0"/>
              <w:autoSpaceDE w:val="0"/>
              <w:autoSpaceDN w:val="0"/>
              <w:adjustRightInd w:val="0"/>
              <w:spacing w:before="108"/>
              <w:ind w:left="410" w:right="402"/>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 xml:space="preserve">The interrupt and </w:t>
            </w:r>
            <w:proofErr w:type="spellStart"/>
            <w:r w:rsidRPr="002A6003">
              <w:rPr>
                <w:rFonts w:ascii="Times New Roman" w:eastAsia="宋体" w:hAnsi="Times New Roman" w:cs="宋体" w:hint="eastAsia"/>
                <w:kern w:val="0"/>
                <w:sz w:val="18"/>
                <w:szCs w:val="18"/>
              </w:rPr>
              <w:t>CauseIV</w:t>
            </w:r>
            <w:proofErr w:type="spellEnd"/>
            <w:r w:rsidRPr="002A6003">
              <w:rPr>
                <w:rFonts w:ascii="Times New Roman" w:eastAsia="宋体" w:hAnsi="Times New Roman" w:cs="宋体" w:hint="eastAsia"/>
                <w:kern w:val="0"/>
                <w:sz w:val="18"/>
                <w:szCs w:val="18"/>
              </w:rPr>
              <w:t xml:space="preserve"> = 1</w:t>
            </w:r>
          </w:p>
        </w:tc>
        <w:tc>
          <w:tcPr>
            <w:tcW w:w="2537" w:type="dxa"/>
            <w:tcBorders>
              <w:top w:val="single" w:sz="4" w:space="0" w:color="0000FF"/>
              <w:left w:val="single" w:sz="4" w:space="0" w:color="0000FF"/>
              <w:bottom w:val="single" w:sz="4" w:space="0" w:color="0000FF"/>
              <w:right w:val="single" w:sz="4" w:space="0" w:color="0000FF"/>
            </w:tcBorders>
          </w:tcPr>
          <w:p w14:paraId="30098800" w14:textId="77777777" w:rsidR="002A6003" w:rsidRPr="002A6003" w:rsidRDefault="002A6003" w:rsidP="002A6003">
            <w:pPr>
              <w:kinsoku w:val="0"/>
              <w:overflowPunct w:val="0"/>
              <w:autoSpaceDE w:val="0"/>
              <w:autoSpaceDN w:val="0"/>
              <w:adjustRightInd w:val="0"/>
              <w:spacing w:before="119"/>
              <w:ind w:left="526" w:right="52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0 x200</w:t>
            </w:r>
          </w:p>
        </w:tc>
      </w:tr>
      <w:tr w:rsidR="002A6003" w:rsidRPr="002A6003" w14:paraId="30098804" w14:textId="77777777" w:rsidTr="00AD241B">
        <w:trPr>
          <w:trHeight w:val="419"/>
        </w:trPr>
        <w:tc>
          <w:tcPr>
            <w:tcW w:w="2712" w:type="dxa"/>
            <w:tcBorders>
              <w:top w:val="single" w:sz="4" w:space="0" w:color="0000FF"/>
              <w:left w:val="single" w:sz="4" w:space="0" w:color="0000FF"/>
              <w:bottom w:val="single" w:sz="4" w:space="0" w:color="0000FF"/>
              <w:right w:val="single" w:sz="4" w:space="0" w:color="0000FF"/>
            </w:tcBorders>
          </w:tcPr>
          <w:p w14:paraId="30098802" w14:textId="77777777" w:rsidR="002A6003" w:rsidRPr="002A6003" w:rsidRDefault="002A6003" w:rsidP="002A6003">
            <w:pPr>
              <w:kinsoku w:val="0"/>
              <w:overflowPunct w:val="0"/>
              <w:autoSpaceDE w:val="0"/>
              <w:autoSpaceDN w:val="0"/>
              <w:adjustRightInd w:val="0"/>
              <w:spacing w:before="119"/>
              <w:ind w:left="410" w:right="41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Reset, Soft Reset, NMI</w:t>
            </w:r>
          </w:p>
        </w:tc>
        <w:tc>
          <w:tcPr>
            <w:tcW w:w="2537" w:type="dxa"/>
            <w:tcBorders>
              <w:top w:val="single" w:sz="4" w:space="0" w:color="0000FF"/>
              <w:left w:val="single" w:sz="4" w:space="0" w:color="0000FF"/>
              <w:bottom w:val="single" w:sz="4" w:space="0" w:color="0000FF"/>
              <w:right w:val="single" w:sz="4" w:space="0" w:color="0000FF"/>
            </w:tcBorders>
          </w:tcPr>
          <w:p w14:paraId="30098803" w14:textId="77777777" w:rsidR="002A6003" w:rsidRPr="002A6003" w:rsidRDefault="002A6003" w:rsidP="002A6003">
            <w:pPr>
              <w:kinsoku w:val="0"/>
              <w:overflowPunct w:val="0"/>
              <w:autoSpaceDE w:val="0"/>
              <w:autoSpaceDN w:val="0"/>
              <w:adjustRightInd w:val="0"/>
              <w:spacing w:before="108"/>
              <w:ind w:left="527" w:right="520"/>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None (using base address)</w:t>
            </w:r>
          </w:p>
        </w:tc>
      </w:tr>
    </w:tbl>
    <w:p w14:paraId="3009880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806"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4"/>
          <w:szCs w:val="24"/>
        </w:rPr>
      </w:pPr>
    </w:p>
    <w:p w14:paraId="30098807"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For external interrupts (including clock and performance counter interrupts), the traditional approach is to use a common exception entry, which is distributed to the corresponding service by the </w:t>
      </w:r>
      <w:proofErr w:type="spellStart"/>
      <w:r w:rsidRPr="002A6003">
        <w:rPr>
          <w:rFonts w:ascii="Times New Roman" w:eastAsia="宋体" w:hAnsi="Times New Roman" w:cs="宋体" w:hint="eastAsia"/>
          <w:spacing w:val="5"/>
          <w:kern w:val="0"/>
          <w:szCs w:val="21"/>
        </w:rPr>
        <w:t>software.The</w:t>
      </w:r>
      <w:proofErr w:type="spellEnd"/>
      <w:r w:rsidRPr="002A6003">
        <w:rPr>
          <w:rFonts w:ascii="Times New Roman" w:eastAsia="宋体" w:hAnsi="Times New Roman" w:cs="宋体" w:hint="eastAsia"/>
          <w:spacing w:val="5"/>
          <w:kern w:val="0"/>
          <w:szCs w:val="21"/>
        </w:rPr>
        <w:t xml:space="preserve"> godson GS464 processor core support vector Interrupt mode (Vectored Interrupt), the model of the register by the Cause IV a </w:t>
      </w:r>
      <w:proofErr w:type="spellStart"/>
      <w:r w:rsidRPr="002A6003">
        <w:rPr>
          <w:rFonts w:ascii="Times New Roman" w:eastAsia="宋体" w:hAnsi="Times New Roman" w:cs="宋体" w:hint="eastAsia"/>
          <w:spacing w:val="5"/>
          <w:kern w:val="0"/>
          <w:szCs w:val="21"/>
        </w:rPr>
        <w:t>choice.In</w:t>
      </w:r>
      <w:proofErr w:type="spellEnd"/>
      <w:r w:rsidRPr="002A6003">
        <w:rPr>
          <w:rFonts w:ascii="Times New Roman" w:eastAsia="宋体" w:hAnsi="Times New Roman" w:cs="宋体" w:hint="eastAsia"/>
          <w:spacing w:val="5"/>
          <w:kern w:val="0"/>
          <w:szCs w:val="21"/>
        </w:rPr>
        <w:t xml:space="preserve"> vector interrupt mode, interrupt priority is reduced from IP7 to IP0 and there are special exception entries.</w:t>
      </w:r>
      <w:r w:rsidRPr="002A6003">
        <w:rPr>
          <w:rFonts w:ascii="Times New Roman" w:eastAsia="宋体" w:hAnsi="Times New Roman" w:cs="宋体"/>
          <w:spacing w:val="5"/>
          <w:kern w:val="0"/>
          <w:szCs w:val="21"/>
        </w:rPr>
        <w:t xml:space="preserve"> The VS field of the </w:t>
      </w:r>
      <w:proofErr w:type="spellStart"/>
      <w:r w:rsidRPr="002A6003">
        <w:rPr>
          <w:rFonts w:ascii="Times New Roman" w:eastAsia="宋体" w:hAnsi="Times New Roman" w:cs="宋体"/>
          <w:spacing w:val="5"/>
          <w:kern w:val="0"/>
          <w:szCs w:val="21"/>
        </w:rPr>
        <w:t>IntCtl</w:t>
      </w:r>
      <w:proofErr w:type="spellEnd"/>
      <w:r w:rsidRPr="002A6003">
        <w:rPr>
          <w:rFonts w:ascii="Times New Roman" w:eastAsia="宋体" w:hAnsi="Times New Roman" w:cs="宋体"/>
          <w:spacing w:val="5"/>
          <w:kern w:val="0"/>
          <w:szCs w:val="21"/>
        </w:rPr>
        <w:t xml:space="preserve"> register controls the space occupied by these exception handling codes, and the entry offset corresponding to each interrupt can be calculated using the following formula (where the vector number starts from zero</w:t>
      </w:r>
      <w:proofErr w:type="gramStart"/>
      <w:r w:rsidRPr="002A6003">
        <w:rPr>
          <w:rFonts w:ascii="Times New Roman" w:eastAsia="宋体" w:hAnsi="Times New Roman" w:cs="宋体"/>
          <w:spacing w:val="5"/>
          <w:kern w:val="0"/>
          <w:szCs w:val="21"/>
        </w:rPr>
        <w:t>) :</w:t>
      </w:r>
      <w:proofErr w:type="gramEnd"/>
      <w:r w:rsidRPr="002A6003">
        <w:rPr>
          <w:rFonts w:ascii="Times New Roman" w:eastAsia="宋体" w:hAnsi="Times New Roman" w:cs="宋体"/>
          <w:spacing w:val="5"/>
          <w:kern w:val="0"/>
          <w:szCs w:val="21"/>
        </w:rPr>
        <w:t xml:space="preserve"> </w:t>
      </w:r>
    </w:p>
    <w:p w14:paraId="30098808" w14:textId="77777777" w:rsidR="002A6003" w:rsidRPr="002A6003" w:rsidRDefault="002A6003" w:rsidP="002A6003">
      <w:pPr>
        <w:kinsoku w:val="0"/>
        <w:overflowPunct w:val="0"/>
        <w:autoSpaceDE w:val="0"/>
        <w:autoSpaceDN w:val="0"/>
        <w:adjustRightInd w:val="0"/>
        <w:spacing w:line="268" w:lineRule="exact"/>
        <w:ind w:left="22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Vector interrupt offset = 0x200 + vector number * </w:t>
      </w:r>
      <w:proofErr w:type="spellStart"/>
      <w:r w:rsidRPr="002A6003">
        <w:rPr>
          <w:rFonts w:ascii="Times New Roman" w:eastAsia="宋体" w:hAnsi="Times New Roman" w:cs="宋体" w:hint="eastAsia"/>
          <w:spacing w:val="5"/>
          <w:kern w:val="0"/>
          <w:szCs w:val="21"/>
        </w:rPr>
        <w:t>IntCtlVS</w:t>
      </w:r>
      <w:proofErr w:type="spellEnd"/>
    </w:p>
    <w:p w14:paraId="3009880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2"/>
        </w:rPr>
      </w:pPr>
    </w:p>
    <w:p w14:paraId="3009880A" w14:textId="77777777" w:rsidR="002A6003" w:rsidRPr="002A6003" w:rsidRDefault="002A6003" w:rsidP="002A6003">
      <w:pPr>
        <w:numPr>
          <w:ilvl w:val="1"/>
          <w:numId w:val="6"/>
        </w:numPr>
        <w:tabs>
          <w:tab w:val="left" w:pos="2259"/>
        </w:tabs>
        <w:kinsoku w:val="0"/>
        <w:overflowPunct w:val="0"/>
        <w:autoSpaceDE w:val="0"/>
        <w:autoSpaceDN w:val="0"/>
        <w:adjustRightInd w:val="0"/>
        <w:spacing w:before="153"/>
        <w:jc w:val="left"/>
        <w:outlineLvl w:val="2"/>
        <w:rPr>
          <w:rFonts w:ascii="Times New Roman" w:eastAsia="宋体" w:hAnsi="Times New Roman" w:cs="黑体"/>
          <w:kern w:val="0"/>
          <w:sz w:val="32"/>
          <w:szCs w:val="32"/>
        </w:rPr>
      </w:pPr>
      <w:bookmarkStart w:id="430" w:name="6.3_例外优先级"/>
      <w:bookmarkStart w:id="431" w:name="_bookmark384"/>
      <w:bookmarkStart w:id="432" w:name="_Toc41148052"/>
      <w:bookmarkStart w:id="433" w:name="_Toc41294583"/>
      <w:bookmarkEnd w:id="430"/>
      <w:bookmarkEnd w:id="431"/>
      <w:r w:rsidRPr="002A6003">
        <w:rPr>
          <w:rFonts w:ascii="Times New Roman" w:eastAsia="宋体" w:hAnsi="Times New Roman" w:cs="黑体" w:hint="eastAsia"/>
          <w:kern w:val="0"/>
          <w:sz w:val="32"/>
          <w:szCs w:val="32"/>
        </w:rPr>
        <w:t>Exception priority</w:t>
      </w:r>
      <w:bookmarkEnd w:id="432"/>
      <w:bookmarkEnd w:id="433"/>
    </w:p>
    <w:p w14:paraId="3009880B"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80C" w14:textId="77777777" w:rsidR="002A6003" w:rsidRPr="002A6003" w:rsidRDefault="002A6003" w:rsidP="002A6003">
      <w:pPr>
        <w:kinsoku w:val="0"/>
        <w:overflowPunct w:val="0"/>
        <w:autoSpaceDE w:val="0"/>
        <w:autoSpaceDN w:val="0"/>
        <w:adjustRightInd w:val="0"/>
        <w:spacing w:before="1" w:line="417" w:lineRule="auto"/>
        <w:ind w:left="1799" w:right="1586"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rest of this chapter covers the exceptions in the order of priority given in table 6-3 (for specific exceptions, such as TLB exceptions and directive/data exceptions, grouped together for convenience).</w:t>
      </w:r>
      <w:hyperlink w:anchor="bookmark385" w:history="1"/>
      <w:r w:rsidRPr="002A6003">
        <w:rPr>
          <w:rFonts w:ascii="Times New Roman" w:eastAsia="宋体" w:hAnsi="Times New Roman" w:cs="宋体" w:hint="eastAsia"/>
          <w:spacing w:val="5"/>
          <w:kern w:val="0"/>
          <w:szCs w:val="21"/>
        </w:rPr>
        <w:t xml:space="preserve">When an instruction simultaneously generates more than one exception, only the highest priority exception is reported to the </w:t>
      </w:r>
      <w:proofErr w:type="spellStart"/>
      <w:r w:rsidRPr="002A6003">
        <w:rPr>
          <w:rFonts w:ascii="Times New Roman" w:eastAsia="宋体" w:hAnsi="Times New Roman" w:cs="宋体" w:hint="eastAsia"/>
          <w:spacing w:val="5"/>
          <w:kern w:val="0"/>
          <w:szCs w:val="21"/>
        </w:rPr>
        <w:t>processor.Some</w:t>
      </w:r>
      <w:proofErr w:type="spellEnd"/>
      <w:r w:rsidRPr="002A6003">
        <w:rPr>
          <w:rFonts w:ascii="Times New Roman" w:eastAsia="宋体" w:hAnsi="Times New Roman" w:cs="宋体" w:hint="eastAsia"/>
          <w:spacing w:val="5"/>
          <w:kern w:val="0"/>
          <w:szCs w:val="21"/>
        </w:rPr>
        <w:t xml:space="preserve"> exceptions are not generated by the instruction being executed at the time, and some may be </w:t>
      </w:r>
      <w:proofErr w:type="spellStart"/>
      <w:r w:rsidRPr="002A6003">
        <w:rPr>
          <w:rFonts w:ascii="Times New Roman" w:eastAsia="宋体" w:hAnsi="Times New Roman" w:cs="宋体" w:hint="eastAsia"/>
          <w:spacing w:val="5"/>
          <w:kern w:val="0"/>
          <w:szCs w:val="21"/>
        </w:rPr>
        <w:t>deferred.See</w:t>
      </w:r>
      <w:proofErr w:type="spellEnd"/>
      <w:r w:rsidRPr="002A6003">
        <w:rPr>
          <w:rFonts w:ascii="Times New Roman" w:eastAsia="宋体" w:hAnsi="Times New Roman" w:cs="宋体" w:hint="eastAsia"/>
          <w:spacing w:val="5"/>
          <w:kern w:val="0"/>
          <w:szCs w:val="21"/>
        </w:rPr>
        <w:t xml:space="preserve"> this chapter's separate introduction to each exception for more details.</w:t>
      </w:r>
    </w:p>
    <w:p w14:paraId="3009880D" w14:textId="77777777" w:rsidR="002A6003" w:rsidRPr="002A6003" w:rsidRDefault="002A6003" w:rsidP="002A6003">
      <w:pPr>
        <w:kinsoku w:val="0"/>
        <w:overflowPunct w:val="0"/>
        <w:autoSpaceDE w:val="0"/>
        <w:autoSpaceDN w:val="0"/>
        <w:adjustRightInd w:val="0"/>
        <w:spacing w:before="7"/>
        <w:ind w:left="914" w:right="914"/>
        <w:jc w:val="center"/>
        <w:rPr>
          <w:rFonts w:ascii="Times New Roman" w:eastAsia="宋体" w:hAnsi="Times New Roman" w:cs="宋体"/>
          <w:kern w:val="0"/>
          <w:sz w:val="18"/>
          <w:szCs w:val="18"/>
        </w:rPr>
      </w:pPr>
      <w:bookmarkStart w:id="434" w:name="_bookmark385"/>
      <w:bookmarkEnd w:id="434"/>
      <w:r w:rsidRPr="002A6003">
        <w:rPr>
          <w:rFonts w:ascii="Times New Roman" w:eastAsia="宋体" w:hAnsi="Times New Roman" w:cs="宋体" w:hint="eastAsia"/>
          <w:kern w:val="0"/>
          <w:sz w:val="18"/>
          <w:szCs w:val="18"/>
        </w:rPr>
        <w:t>Table 6-3 priority of exceptions</w:t>
      </w:r>
    </w:p>
    <w:p w14:paraId="3009880E"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689" w:type="dxa"/>
        <w:tblLayout w:type="fixed"/>
        <w:tblCellMar>
          <w:left w:w="0" w:type="dxa"/>
          <w:right w:w="0" w:type="dxa"/>
        </w:tblCellMar>
        <w:tblLook w:val="0000" w:firstRow="0" w:lastRow="0" w:firstColumn="0" w:lastColumn="0" w:noHBand="0" w:noVBand="0"/>
      </w:tblPr>
      <w:tblGrid>
        <w:gridCol w:w="8522"/>
      </w:tblGrid>
      <w:tr w:rsidR="002A6003" w:rsidRPr="002A6003" w14:paraId="30098810" w14:textId="77777777" w:rsidTr="002F25EC">
        <w:trPr>
          <w:trHeight w:val="419"/>
        </w:trPr>
        <w:tc>
          <w:tcPr>
            <w:tcW w:w="8522" w:type="dxa"/>
            <w:tcBorders>
              <w:top w:val="none" w:sz="6" w:space="0" w:color="auto"/>
              <w:left w:val="none" w:sz="6" w:space="0" w:color="auto"/>
              <w:bottom w:val="single" w:sz="4" w:space="0" w:color="0000FF"/>
              <w:right w:val="none" w:sz="6" w:space="0" w:color="auto"/>
            </w:tcBorders>
            <w:shd w:val="clear" w:color="auto" w:fill="000080"/>
          </w:tcPr>
          <w:p w14:paraId="3009880F" w14:textId="77777777" w:rsidR="002A6003" w:rsidRPr="002A6003" w:rsidRDefault="002A6003" w:rsidP="002A6003">
            <w:pPr>
              <w:kinsoku w:val="0"/>
              <w:overflowPunct w:val="0"/>
              <w:autoSpaceDE w:val="0"/>
              <w:autoSpaceDN w:val="0"/>
              <w:adjustRightInd w:val="0"/>
              <w:spacing w:before="108"/>
              <w:ind w:left="3704" w:right="3697"/>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Exception priority order</w:t>
            </w:r>
          </w:p>
        </w:tc>
      </w:tr>
      <w:tr w:rsidR="002A6003" w:rsidRPr="002A6003" w14:paraId="30098812"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11" w14:textId="77777777" w:rsidR="002A6003" w:rsidRPr="002A6003" w:rsidRDefault="002A6003" w:rsidP="002A6003">
            <w:pPr>
              <w:kinsoku w:val="0"/>
              <w:overflowPunct w:val="0"/>
              <w:autoSpaceDE w:val="0"/>
              <w:autoSpaceDN w:val="0"/>
              <w:adjustRightInd w:val="0"/>
              <w:spacing w:before="108"/>
              <w:ind w:right="3470"/>
              <w:jc w:val="right"/>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Cold reset (highest priority)</w:t>
            </w:r>
          </w:p>
        </w:tc>
      </w:tr>
      <w:tr w:rsidR="002A6003" w:rsidRPr="002A6003" w14:paraId="30098814"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13" w14:textId="77777777" w:rsidR="002A6003" w:rsidRPr="002A6003" w:rsidRDefault="002A6003" w:rsidP="002A6003">
            <w:pPr>
              <w:kinsoku w:val="0"/>
              <w:overflowPunct w:val="0"/>
              <w:autoSpaceDE w:val="0"/>
              <w:autoSpaceDN w:val="0"/>
              <w:adjustRightInd w:val="0"/>
              <w:spacing w:before="108"/>
              <w:ind w:right="3441"/>
              <w:jc w:val="right"/>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lastRenderedPageBreak/>
              <w:t>Unmasked interrupt (NMI)</w:t>
            </w:r>
          </w:p>
        </w:tc>
      </w:tr>
      <w:tr w:rsidR="002A6003" w:rsidRPr="002A6003" w14:paraId="30098816"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15" w14:textId="77777777" w:rsidR="002A6003" w:rsidRPr="002A6003" w:rsidRDefault="002A6003" w:rsidP="002A6003">
            <w:pPr>
              <w:kinsoku w:val="0"/>
              <w:overflowPunct w:val="0"/>
              <w:autoSpaceDE w:val="0"/>
              <w:autoSpaceDN w:val="0"/>
              <w:adjustRightInd w:val="0"/>
              <w:spacing w:before="107"/>
              <w:ind w:right="3518"/>
              <w:jc w:val="righ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Wrong address -- pointing</w:t>
            </w:r>
          </w:p>
        </w:tc>
      </w:tr>
      <w:tr w:rsidR="002A6003" w:rsidRPr="002A6003" w14:paraId="30098818"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17" w14:textId="77777777" w:rsidR="002A6003" w:rsidRPr="002A6003" w:rsidRDefault="002A6003" w:rsidP="002A6003">
            <w:pPr>
              <w:kinsoku w:val="0"/>
              <w:overflowPunct w:val="0"/>
              <w:autoSpaceDE w:val="0"/>
              <w:autoSpaceDN w:val="0"/>
              <w:adjustRightInd w:val="0"/>
              <w:spacing w:before="108"/>
              <w:ind w:right="3508"/>
              <w:jc w:val="right"/>
              <w:rPr>
                <w:rFonts w:ascii="Times New Roman" w:eastAsia="宋体" w:hAnsi="Times New Roman" w:cs="宋体"/>
                <w:kern w:val="0"/>
                <w:sz w:val="18"/>
                <w:szCs w:val="18"/>
              </w:rPr>
            </w:pPr>
            <w:r w:rsidRPr="002A6003">
              <w:rPr>
                <w:rFonts w:ascii="Times New Roman" w:eastAsia="宋体" w:hAnsi="Times New Roman" w:cs="Arial"/>
                <w:kern w:val="0"/>
                <w:sz w:val="18"/>
                <w:szCs w:val="18"/>
              </w:rPr>
              <w:t xml:space="preserve">TLB refill - take the finger </w:t>
            </w:r>
          </w:p>
        </w:tc>
      </w:tr>
      <w:tr w:rsidR="002A6003" w:rsidRPr="002A6003" w14:paraId="3009881A" w14:textId="77777777" w:rsidTr="002F25EC">
        <w:trPr>
          <w:trHeight w:val="421"/>
        </w:trPr>
        <w:tc>
          <w:tcPr>
            <w:tcW w:w="8522" w:type="dxa"/>
            <w:tcBorders>
              <w:top w:val="single" w:sz="4" w:space="0" w:color="0000FF"/>
              <w:left w:val="single" w:sz="4" w:space="0" w:color="0000FF"/>
              <w:bottom w:val="single" w:sz="4" w:space="0" w:color="0000FF"/>
              <w:right w:val="single" w:sz="4" w:space="0" w:color="0000FF"/>
            </w:tcBorders>
          </w:tcPr>
          <w:p w14:paraId="30098819" w14:textId="77777777" w:rsidR="002A6003" w:rsidRPr="002A6003" w:rsidRDefault="002A6003" w:rsidP="002A6003">
            <w:pPr>
              <w:kinsoku w:val="0"/>
              <w:overflowPunct w:val="0"/>
              <w:autoSpaceDE w:val="0"/>
              <w:autoSpaceDN w:val="0"/>
              <w:adjustRightInd w:val="0"/>
              <w:spacing w:before="110"/>
              <w:ind w:right="3508"/>
              <w:jc w:val="right"/>
              <w:rPr>
                <w:rFonts w:ascii="Times New Roman" w:eastAsia="宋体" w:hAnsi="Times New Roman" w:cs="宋体"/>
                <w:kern w:val="0"/>
                <w:sz w:val="18"/>
                <w:szCs w:val="18"/>
              </w:rPr>
            </w:pPr>
            <w:r w:rsidRPr="002A6003">
              <w:rPr>
                <w:rFonts w:ascii="Times New Roman" w:eastAsia="宋体" w:hAnsi="Times New Roman" w:cs="Arial"/>
                <w:kern w:val="0"/>
                <w:sz w:val="18"/>
                <w:szCs w:val="18"/>
              </w:rPr>
              <w:t xml:space="preserve">TLB is invalid -- take a finger </w:t>
            </w:r>
          </w:p>
        </w:tc>
      </w:tr>
      <w:tr w:rsidR="002A6003" w:rsidRPr="002A6003" w14:paraId="3009881C"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1B" w14:textId="77777777" w:rsidR="002A6003" w:rsidRPr="002A6003" w:rsidRDefault="002A6003" w:rsidP="002A6003">
            <w:pPr>
              <w:kinsoku w:val="0"/>
              <w:overflowPunct w:val="0"/>
              <w:autoSpaceDE w:val="0"/>
              <w:autoSpaceDN w:val="0"/>
              <w:adjustRightInd w:val="0"/>
              <w:spacing w:before="108"/>
              <w:ind w:right="3503"/>
              <w:jc w:val="right"/>
              <w:rPr>
                <w:rFonts w:ascii="Times New Roman" w:eastAsia="宋体" w:hAnsi="Times New Roman" w:cs="宋体"/>
                <w:kern w:val="0"/>
                <w:sz w:val="18"/>
                <w:szCs w:val="18"/>
              </w:rPr>
            </w:pPr>
            <w:r w:rsidRPr="002A6003">
              <w:rPr>
                <w:rFonts w:ascii="Times New Roman" w:eastAsia="宋体" w:hAnsi="Times New Roman" w:cs="Arial"/>
                <w:kern w:val="0"/>
                <w:sz w:val="18"/>
                <w:szCs w:val="18"/>
              </w:rPr>
              <w:t xml:space="preserve">Cache error - take a pointer </w:t>
            </w:r>
          </w:p>
        </w:tc>
      </w:tr>
      <w:tr w:rsidR="002A6003" w:rsidRPr="002A6003" w14:paraId="30098820"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1F" w14:textId="77777777" w:rsidR="002A6003" w:rsidRPr="002A6003" w:rsidRDefault="002A6003" w:rsidP="002A6003">
            <w:pPr>
              <w:kinsoku w:val="0"/>
              <w:overflowPunct w:val="0"/>
              <w:autoSpaceDE w:val="0"/>
              <w:autoSpaceDN w:val="0"/>
              <w:adjustRightInd w:val="0"/>
              <w:spacing w:before="108"/>
              <w:ind w:left="1271" w:right="125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Bus error - take a finger</w:t>
            </w:r>
          </w:p>
        </w:tc>
      </w:tr>
      <w:tr w:rsidR="002A6003" w:rsidRPr="002A6003" w14:paraId="30098822"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21" w14:textId="77777777" w:rsidR="002A6003" w:rsidRPr="002A6003" w:rsidRDefault="002A6003" w:rsidP="002A6003">
            <w:pPr>
              <w:kinsoku w:val="0"/>
              <w:overflowPunct w:val="0"/>
              <w:autoSpaceDE w:val="0"/>
              <w:autoSpaceDN w:val="0"/>
              <w:adjustRightInd w:val="0"/>
              <w:spacing w:before="108"/>
              <w:ind w:left="1271" w:right="126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Integer overflows, traps, system calls, breakpoints, reserved instructions, coprocessors unavailable, floating point exceptions</w:t>
            </w:r>
          </w:p>
        </w:tc>
      </w:tr>
      <w:tr w:rsidR="002A6003" w:rsidRPr="002A6003" w14:paraId="30098824" w14:textId="77777777" w:rsidTr="002F25EC">
        <w:trPr>
          <w:trHeight w:val="422"/>
        </w:trPr>
        <w:tc>
          <w:tcPr>
            <w:tcW w:w="8522" w:type="dxa"/>
            <w:tcBorders>
              <w:top w:val="single" w:sz="4" w:space="0" w:color="0000FF"/>
              <w:left w:val="single" w:sz="4" w:space="0" w:color="0000FF"/>
              <w:bottom w:val="single" w:sz="4" w:space="0" w:color="0000FF"/>
              <w:right w:val="single" w:sz="4" w:space="0" w:color="0000FF"/>
            </w:tcBorders>
          </w:tcPr>
          <w:p w14:paraId="30098823" w14:textId="77777777" w:rsidR="002A6003" w:rsidRPr="002A6003" w:rsidRDefault="002A6003" w:rsidP="002A6003">
            <w:pPr>
              <w:kinsoku w:val="0"/>
              <w:overflowPunct w:val="0"/>
              <w:autoSpaceDE w:val="0"/>
              <w:autoSpaceDN w:val="0"/>
              <w:adjustRightInd w:val="0"/>
              <w:spacing w:before="110"/>
              <w:ind w:left="1268" w:right="1261"/>
              <w:jc w:val="center"/>
              <w:rPr>
                <w:rFonts w:ascii="Times New Roman" w:eastAsia="宋体" w:hAnsi="Times New Roman" w:cs="宋体"/>
                <w:kern w:val="0"/>
                <w:sz w:val="18"/>
                <w:szCs w:val="18"/>
              </w:rPr>
            </w:pPr>
            <w:r w:rsidRPr="002A6003">
              <w:rPr>
                <w:rFonts w:ascii="Times New Roman" w:eastAsia="宋体" w:hAnsi="Times New Roman" w:cs="Arial"/>
                <w:kern w:val="0"/>
                <w:sz w:val="18"/>
                <w:szCs w:val="18"/>
              </w:rPr>
              <w:t xml:space="preserve">EJTAG interrupt </w:t>
            </w:r>
          </w:p>
        </w:tc>
      </w:tr>
      <w:tr w:rsidR="002A6003" w:rsidRPr="002A6003" w14:paraId="30098826"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25" w14:textId="77777777" w:rsidR="002A6003" w:rsidRPr="002A6003" w:rsidRDefault="002A6003" w:rsidP="002A6003">
            <w:pPr>
              <w:kinsoku w:val="0"/>
              <w:overflowPunct w:val="0"/>
              <w:autoSpaceDE w:val="0"/>
              <w:autoSpaceDN w:val="0"/>
              <w:adjustRightInd w:val="0"/>
              <w:spacing w:before="108"/>
              <w:ind w:left="1271" w:right="126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Address error - data access</w:t>
            </w:r>
          </w:p>
        </w:tc>
      </w:tr>
      <w:tr w:rsidR="002A6003" w:rsidRPr="002A6003" w14:paraId="30098828"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27" w14:textId="77777777" w:rsidR="002A6003" w:rsidRPr="002A6003" w:rsidRDefault="002A6003" w:rsidP="002A6003">
            <w:pPr>
              <w:kinsoku w:val="0"/>
              <w:overflowPunct w:val="0"/>
              <w:autoSpaceDE w:val="0"/>
              <w:autoSpaceDN w:val="0"/>
              <w:adjustRightInd w:val="0"/>
              <w:spacing w:before="108"/>
              <w:ind w:left="1271" w:right="1261"/>
              <w:jc w:val="center"/>
              <w:rPr>
                <w:rFonts w:ascii="Times New Roman" w:eastAsia="宋体" w:hAnsi="Times New Roman" w:cs="宋体"/>
                <w:kern w:val="0"/>
                <w:sz w:val="18"/>
                <w:szCs w:val="18"/>
              </w:rPr>
            </w:pPr>
            <w:r w:rsidRPr="002A6003">
              <w:rPr>
                <w:rFonts w:ascii="Times New Roman" w:eastAsia="宋体" w:hAnsi="Times New Roman" w:cs="Arial"/>
                <w:kern w:val="0"/>
                <w:sz w:val="18"/>
                <w:szCs w:val="18"/>
              </w:rPr>
              <w:t xml:space="preserve">TLB refilling - data access </w:t>
            </w:r>
          </w:p>
        </w:tc>
      </w:tr>
      <w:tr w:rsidR="002A6003" w:rsidRPr="002A6003" w14:paraId="3009882A"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29" w14:textId="77777777" w:rsidR="002A6003" w:rsidRPr="002A6003" w:rsidRDefault="002A6003" w:rsidP="002A6003">
            <w:pPr>
              <w:kinsoku w:val="0"/>
              <w:overflowPunct w:val="0"/>
              <w:autoSpaceDE w:val="0"/>
              <w:autoSpaceDN w:val="0"/>
              <w:adjustRightInd w:val="0"/>
              <w:spacing w:before="107"/>
              <w:ind w:left="1271" w:right="1261"/>
              <w:jc w:val="center"/>
              <w:rPr>
                <w:rFonts w:ascii="Times New Roman" w:eastAsia="宋体" w:hAnsi="Times New Roman" w:cs="宋体"/>
                <w:kern w:val="0"/>
                <w:sz w:val="18"/>
                <w:szCs w:val="18"/>
              </w:rPr>
            </w:pPr>
            <w:r w:rsidRPr="002A6003">
              <w:rPr>
                <w:rFonts w:ascii="Times New Roman" w:eastAsia="宋体" w:hAnsi="Times New Roman" w:cs="Arial"/>
                <w:kern w:val="0"/>
                <w:sz w:val="18"/>
                <w:szCs w:val="18"/>
              </w:rPr>
              <w:t xml:space="preserve">TLB invalid - data access </w:t>
            </w:r>
          </w:p>
        </w:tc>
      </w:tr>
      <w:tr w:rsidR="002A6003" w:rsidRPr="002A6003" w14:paraId="3009882C"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2B" w14:textId="77777777" w:rsidR="002A6003" w:rsidRPr="002A6003" w:rsidRDefault="002A6003" w:rsidP="002A6003">
            <w:pPr>
              <w:kinsoku w:val="0"/>
              <w:overflowPunct w:val="0"/>
              <w:autoSpaceDE w:val="0"/>
              <w:autoSpaceDN w:val="0"/>
              <w:adjustRightInd w:val="0"/>
              <w:spacing w:before="108"/>
              <w:ind w:left="1271" w:right="1259"/>
              <w:jc w:val="center"/>
              <w:rPr>
                <w:rFonts w:ascii="Times New Roman" w:eastAsia="宋体" w:hAnsi="Times New Roman" w:cs="宋体"/>
                <w:kern w:val="0"/>
                <w:sz w:val="18"/>
                <w:szCs w:val="18"/>
              </w:rPr>
            </w:pPr>
            <w:r w:rsidRPr="002A6003">
              <w:rPr>
                <w:rFonts w:ascii="Times New Roman" w:eastAsia="宋体" w:hAnsi="Times New Roman" w:cs="Arial"/>
                <w:kern w:val="0"/>
                <w:sz w:val="18"/>
                <w:szCs w:val="18"/>
              </w:rPr>
              <w:t xml:space="preserve">TLB modification - write data </w:t>
            </w:r>
          </w:p>
        </w:tc>
      </w:tr>
      <w:tr w:rsidR="002A6003" w:rsidRPr="002A6003" w14:paraId="3009882E"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2D" w14:textId="77777777" w:rsidR="002A6003" w:rsidRPr="002A6003" w:rsidRDefault="002A6003" w:rsidP="002A6003">
            <w:pPr>
              <w:kinsoku w:val="0"/>
              <w:overflowPunct w:val="0"/>
              <w:autoSpaceDE w:val="0"/>
              <w:autoSpaceDN w:val="0"/>
              <w:adjustRightInd w:val="0"/>
              <w:spacing w:before="108"/>
              <w:ind w:left="1268" w:right="1261"/>
              <w:jc w:val="center"/>
              <w:rPr>
                <w:rFonts w:ascii="Times New Roman" w:eastAsia="宋体" w:hAnsi="Times New Roman" w:cs="宋体"/>
                <w:kern w:val="0"/>
                <w:sz w:val="18"/>
                <w:szCs w:val="18"/>
              </w:rPr>
            </w:pPr>
            <w:r w:rsidRPr="002A6003">
              <w:rPr>
                <w:rFonts w:ascii="Times New Roman" w:eastAsia="宋体" w:hAnsi="Times New Roman" w:cs="Arial"/>
                <w:kern w:val="0"/>
                <w:sz w:val="18"/>
                <w:szCs w:val="18"/>
              </w:rPr>
              <w:t xml:space="preserve">EJTAG data breakpoint </w:t>
            </w:r>
          </w:p>
        </w:tc>
      </w:tr>
      <w:tr w:rsidR="002A6003" w:rsidRPr="002A6003" w14:paraId="30098830" w14:textId="77777777" w:rsidTr="002F25EC">
        <w:trPr>
          <w:trHeight w:val="422"/>
        </w:trPr>
        <w:tc>
          <w:tcPr>
            <w:tcW w:w="8522" w:type="dxa"/>
            <w:tcBorders>
              <w:top w:val="single" w:sz="4" w:space="0" w:color="0000FF"/>
              <w:left w:val="single" w:sz="4" w:space="0" w:color="0000FF"/>
              <w:bottom w:val="single" w:sz="4" w:space="0" w:color="0000FF"/>
              <w:right w:val="single" w:sz="4" w:space="0" w:color="0000FF"/>
            </w:tcBorders>
          </w:tcPr>
          <w:p w14:paraId="3009882F" w14:textId="77777777" w:rsidR="002A6003" w:rsidRPr="002A6003" w:rsidRDefault="002A6003" w:rsidP="002A6003">
            <w:pPr>
              <w:kinsoku w:val="0"/>
              <w:overflowPunct w:val="0"/>
              <w:autoSpaceDE w:val="0"/>
              <w:autoSpaceDN w:val="0"/>
              <w:adjustRightInd w:val="0"/>
              <w:spacing w:before="110"/>
              <w:ind w:left="1271" w:right="1259"/>
              <w:jc w:val="center"/>
              <w:rPr>
                <w:rFonts w:ascii="Times New Roman" w:eastAsia="宋体" w:hAnsi="Times New Roman" w:cs="宋体"/>
                <w:kern w:val="0"/>
                <w:sz w:val="18"/>
                <w:szCs w:val="18"/>
              </w:rPr>
            </w:pPr>
            <w:r w:rsidRPr="002A6003">
              <w:rPr>
                <w:rFonts w:ascii="Times New Roman" w:eastAsia="宋体" w:hAnsi="Times New Roman" w:cs="Arial"/>
                <w:kern w:val="0"/>
                <w:sz w:val="18"/>
                <w:szCs w:val="18"/>
              </w:rPr>
              <w:t xml:space="preserve">Cache error - data access </w:t>
            </w:r>
          </w:p>
        </w:tc>
      </w:tr>
      <w:tr w:rsidR="002A6003" w:rsidRPr="002A6003" w14:paraId="30098832"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31" w14:textId="77777777" w:rsidR="002A6003" w:rsidRPr="002A6003" w:rsidRDefault="002A6003" w:rsidP="002A6003">
            <w:pPr>
              <w:kinsoku w:val="0"/>
              <w:overflowPunct w:val="0"/>
              <w:autoSpaceDE w:val="0"/>
              <w:autoSpaceDN w:val="0"/>
              <w:adjustRightInd w:val="0"/>
              <w:spacing w:before="108"/>
              <w:ind w:left="1271" w:right="125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Bus error - data access</w:t>
            </w:r>
          </w:p>
        </w:tc>
      </w:tr>
      <w:tr w:rsidR="002A6003" w:rsidRPr="002A6003" w14:paraId="30098834" w14:textId="77777777" w:rsidTr="002F25EC">
        <w:trPr>
          <w:trHeight w:val="419"/>
        </w:trPr>
        <w:tc>
          <w:tcPr>
            <w:tcW w:w="8522" w:type="dxa"/>
            <w:tcBorders>
              <w:top w:val="single" w:sz="4" w:space="0" w:color="0000FF"/>
              <w:left w:val="single" w:sz="4" w:space="0" w:color="0000FF"/>
              <w:bottom w:val="single" w:sz="4" w:space="0" w:color="0000FF"/>
              <w:right w:val="single" w:sz="4" w:space="0" w:color="0000FF"/>
            </w:tcBorders>
          </w:tcPr>
          <w:p w14:paraId="30098833" w14:textId="77777777" w:rsidR="002A6003" w:rsidRPr="002A6003" w:rsidRDefault="002A6003" w:rsidP="002A6003">
            <w:pPr>
              <w:kinsoku w:val="0"/>
              <w:overflowPunct w:val="0"/>
              <w:autoSpaceDE w:val="0"/>
              <w:autoSpaceDN w:val="0"/>
              <w:adjustRightInd w:val="0"/>
              <w:spacing w:before="107"/>
              <w:ind w:left="1270" w:right="126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Interrupts (lowest priority)</w:t>
            </w:r>
          </w:p>
        </w:tc>
      </w:tr>
    </w:tbl>
    <w:p w14:paraId="30098835"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In general, the exceptions described in the following sections are handled first by the hardware and then by the software.</w:t>
      </w:r>
    </w:p>
    <w:p w14:paraId="3009883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837" w14:textId="77777777" w:rsidR="002A6003" w:rsidRPr="002A6003" w:rsidRDefault="002A6003" w:rsidP="002A6003">
      <w:pPr>
        <w:numPr>
          <w:ilvl w:val="1"/>
          <w:numId w:val="6"/>
        </w:numPr>
        <w:tabs>
          <w:tab w:val="left" w:pos="2259"/>
        </w:tabs>
        <w:kinsoku w:val="0"/>
        <w:overflowPunct w:val="0"/>
        <w:autoSpaceDE w:val="0"/>
        <w:autoSpaceDN w:val="0"/>
        <w:adjustRightInd w:val="0"/>
        <w:spacing w:before="150"/>
        <w:jc w:val="left"/>
        <w:outlineLvl w:val="2"/>
        <w:rPr>
          <w:rFonts w:ascii="Times New Roman" w:eastAsia="宋体" w:hAnsi="Times New Roman" w:cs="黑体"/>
          <w:kern w:val="0"/>
          <w:sz w:val="32"/>
          <w:szCs w:val="32"/>
        </w:rPr>
      </w:pPr>
      <w:bookmarkStart w:id="435" w:name="6.4_冷重置例外"/>
      <w:bookmarkStart w:id="436" w:name="_bookmark386"/>
      <w:bookmarkStart w:id="437" w:name="_Toc41148053"/>
      <w:bookmarkStart w:id="438" w:name="_Toc41294584"/>
      <w:bookmarkEnd w:id="435"/>
      <w:bookmarkEnd w:id="436"/>
      <w:r w:rsidRPr="002A6003">
        <w:rPr>
          <w:rFonts w:ascii="Times New Roman" w:eastAsia="宋体" w:hAnsi="Times New Roman" w:cs="黑体" w:hint="eastAsia"/>
          <w:kern w:val="0"/>
          <w:sz w:val="32"/>
          <w:szCs w:val="32"/>
        </w:rPr>
        <w:t>Cold reset exception</w:t>
      </w:r>
      <w:bookmarkEnd w:id="437"/>
      <w:bookmarkEnd w:id="438"/>
    </w:p>
    <w:p w14:paraId="30098838"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839"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83A"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83B"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A cold reset exception occurs when the system is first powered on or cold reset. This exception cannot be blocked.</w:t>
      </w:r>
    </w:p>
    <w:p w14:paraId="3009883C"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83D"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CPU provides a special interrupt vector for this exception: </w:t>
      </w:r>
    </w:p>
    <w:p w14:paraId="3009883E"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83F" w14:textId="77777777" w:rsidR="002A6003" w:rsidRPr="002A6003" w:rsidRDefault="002A6003" w:rsidP="002A6003">
      <w:pPr>
        <w:numPr>
          <w:ilvl w:val="2"/>
          <w:numId w:val="6"/>
        </w:numPr>
        <w:tabs>
          <w:tab w:val="left" w:pos="2641"/>
        </w:tabs>
        <w:kinsoku w:val="0"/>
        <w:overflowPunct w:val="0"/>
        <w:autoSpaceDE w:val="0"/>
        <w:autoSpaceDN w:val="0"/>
        <w:adjustRightInd w:val="0"/>
        <w:ind w:left="2640"/>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 xml:space="preserve">Located at 0xBFC0 0000 in 32-bit mode </w:t>
      </w:r>
    </w:p>
    <w:p w14:paraId="30098840"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99"/>
        <w:ind w:left="2640"/>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 xml:space="preserve">Located at 0xFFFF FFFF bfc0000 in 64-bit mode </w:t>
      </w:r>
    </w:p>
    <w:p w14:paraId="30098841"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Cold reset vector addresses belong to the CPU address space that does not require address mapping and does not access data through the Cache, so you do not need to initialize TLB or Cache to handle this </w:t>
      </w:r>
      <w:proofErr w:type="spellStart"/>
      <w:r w:rsidRPr="002A6003">
        <w:rPr>
          <w:rFonts w:ascii="Times New Roman" w:eastAsia="宋体" w:hAnsi="Times New Roman" w:cs="宋体" w:hint="eastAsia"/>
          <w:spacing w:val="5"/>
          <w:kern w:val="0"/>
          <w:szCs w:val="21"/>
        </w:rPr>
        <w:t>exception.This</w:t>
      </w:r>
      <w:proofErr w:type="spellEnd"/>
      <w:r w:rsidRPr="002A6003">
        <w:rPr>
          <w:rFonts w:ascii="Times New Roman" w:eastAsia="宋体" w:hAnsi="Times New Roman" w:cs="宋体" w:hint="eastAsia"/>
          <w:spacing w:val="5"/>
          <w:kern w:val="0"/>
          <w:szCs w:val="21"/>
        </w:rPr>
        <w:t xml:space="preserve"> also means that the processor can fetch and execute instructions even if the Cache and TLB are in an indeterminate state.</w:t>
      </w:r>
    </w:p>
    <w:p w14:paraId="30098842"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an exception occurs, the contents of all registers in the CPU are uncertain, except for the following register fields:</w:t>
      </w:r>
    </w:p>
    <w:p w14:paraId="30098843"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844" w14:textId="77777777" w:rsidR="002A6003" w:rsidRPr="002A6003" w:rsidRDefault="002A6003" w:rsidP="002A6003">
      <w:pPr>
        <w:numPr>
          <w:ilvl w:val="2"/>
          <w:numId w:val="6"/>
        </w:numPr>
        <w:tabs>
          <w:tab w:val="left" w:pos="2641"/>
        </w:tabs>
        <w:kinsoku w:val="0"/>
        <w:overflowPunct w:val="0"/>
        <w:autoSpaceDE w:val="0"/>
        <w:autoSpaceDN w:val="0"/>
        <w:adjustRightInd w:val="0"/>
        <w:spacing w:line="417" w:lineRule="auto"/>
        <w:ind w:right="1797" w:firstLine="482"/>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lastRenderedPageBreak/>
        <w:t>The initial value of the Status register is 0x30c000e4, the SR bit is cleared to 0, and the ERL and BEV bits are set to 1.</w:t>
      </w:r>
    </w:p>
    <w:p w14:paraId="30098845" w14:textId="77777777" w:rsidR="002A6003" w:rsidRPr="002A6003" w:rsidRDefault="002A6003" w:rsidP="002A6003">
      <w:pPr>
        <w:numPr>
          <w:ilvl w:val="2"/>
          <w:numId w:val="6"/>
        </w:numPr>
        <w:tabs>
          <w:tab w:val="left" w:pos="2642"/>
        </w:tabs>
        <w:kinsoku w:val="0"/>
        <w:overflowPunct w:val="0"/>
        <w:autoSpaceDE w:val="0"/>
        <w:autoSpaceDN w:val="0"/>
        <w:adjustRightInd w:val="0"/>
        <w:spacing w:line="269" w:lineRule="exact"/>
        <w:ind w:left="2641" w:hanging="359"/>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The initial value of the Config register is 0x80034482.</w:t>
      </w:r>
    </w:p>
    <w:p w14:paraId="30098846" w14:textId="77777777" w:rsidR="002A6003" w:rsidRPr="002A6003" w:rsidRDefault="002A6003" w:rsidP="002A6003">
      <w:pPr>
        <w:numPr>
          <w:ilvl w:val="2"/>
          <w:numId w:val="6"/>
        </w:numPr>
        <w:tabs>
          <w:tab w:val="left" w:pos="2642"/>
        </w:tabs>
        <w:kinsoku w:val="0"/>
        <w:overflowPunct w:val="0"/>
        <w:autoSpaceDE w:val="0"/>
        <w:autoSpaceDN w:val="0"/>
        <w:adjustRightInd w:val="0"/>
        <w:spacing w:before="199"/>
        <w:ind w:left="2641" w:hanging="359"/>
        <w:jc w:val="left"/>
        <w:rPr>
          <w:rFonts w:ascii="Times New Roman" w:eastAsia="宋体" w:hAnsi="Times New Roman" w:cs="宋体"/>
          <w:spacing w:val="-3"/>
          <w:kern w:val="0"/>
          <w:szCs w:val="21"/>
        </w:rPr>
      </w:pPr>
      <w:r w:rsidRPr="002A6003">
        <w:rPr>
          <w:rFonts w:ascii="Times New Roman" w:eastAsia="宋体" w:hAnsi="Times New Roman" w:cs="宋体" w:hint="eastAsia"/>
          <w:kern w:val="0"/>
          <w:szCs w:val="21"/>
        </w:rPr>
        <w:t>The Random register is initialized to its maximum value.</w:t>
      </w:r>
    </w:p>
    <w:p w14:paraId="30098847" w14:textId="77777777" w:rsidR="002A6003" w:rsidRPr="002A6003" w:rsidRDefault="002A6003" w:rsidP="002A6003">
      <w:pPr>
        <w:numPr>
          <w:ilvl w:val="2"/>
          <w:numId w:val="6"/>
        </w:numPr>
        <w:tabs>
          <w:tab w:val="left" w:pos="2643"/>
        </w:tabs>
        <w:kinsoku w:val="0"/>
        <w:overflowPunct w:val="0"/>
        <w:autoSpaceDE w:val="0"/>
        <w:autoSpaceDN w:val="0"/>
        <w:adjustRightInd w:val="0"/>
        <w:spacing w:before="199"/>
        <w:ind w:left="2642" w:hanging="359"/>
        <w:jc w:val="left"/>
        <w:rPr>
          <w:rFonts w:ascii="Times New Roman" w:eastAsia="宋体" w:hAnsi="Times New Roman" w:cs="宋体"/>
          <w:kern w:val="0"/>
          <w:szCs w:val="21"/>
        </w:rPr>
      </w:pPr>
      <w:r w:rsidRPr="002A6003">
        <w:rPr>
          <w:rFonts w:ascii="Times New Roman" w:eastAsia="宋体" w:hAnsi="Times New Roman" w:cs="Times New Roman"/>
          <w:spacing w:val="-3"/>
          <w:kern w:val="0"/>
          <w:szCs w:val="21"/>
        </w:rPr>
        <w:t>The Wired register is initialized to 0.</w:t>
      </w:r>
    </w:p>
    <w:p w14:paraId="30098848" w14:textId="77777777" w:rsidR="002A6003" w:rsidRPr="002A6003" w:rsidRDefault="002A6003" w:rsidP="002A6003">
      <w:pPr>
        <w:numPr>
          <w:ilvl w:val="2"/>
          <w:numId w:val="6"/>
        </w:numPr>
        <w:tabs>
          <w:tab w:val="left" w:pos="2643"/>
        </w:tabs>
        <w:kinsoku w:val="0"/>
        <w:overflowPunct w:val="0"/>
        <w:autoSpaceDE w:val="0"/>
        <w:autoSpaceDN w:val="0"/>
        <w:adjustRightInd w:val="0"/>
        <w:spacing w:before="199"/>
        <w:ind w:left="2642" w:hanging="359"/>
        <w:jc w:val="left"/>
        <w:rPr>
          <w:rFonts w:ascii="Times New Roman" w:eastAsia="宋体" w:hAnsi="Times New Roman" w:cs="宋体"/>
          <w:spacing w:val="-2"/>
          <w:kern w:val="0"/>
          <w:szCs w:val="21"/>
        </w:rPr>
      </w:pPr>
      <w:r w:rsidRPr="002A6003">
        <w:rPr>
          <w:rFonts w:ascii="Times New Roman" w:eastAsia="宋体" w:hAnsi="Times New Roman" w:cs="Times New Roman"/>
          <w:kern w:val="0"/>
          <w:szCs w:val="21"/>
        </w:rPr>
        <w:t xml:space="preserve">The </w:t>
      </w:r>
      <w:proofErr w:type="spellStart"/>
      <w:r w:rsidRPr="002A6003">
        <w:rPr>
          <w:rFonts w:ascii="Times New Roman" w:eastAsia="宋体" w:hAnsi="Times New Roman" w:cs="Times New Roman"/>
          <w:kern w:val="0"/>
          <w:szCs w:val="21"/>
        </w:rPr>
        <w:t>ErroEPC</w:t>
      </w:r>
      <w:proofErr w:type="spellEnd"/>
      <w:r w:rsidRPr="002A6003">
        <w:rPr>
          <w:rFonts w:ascii="Times New Roman" w:eastAsia="宋体" w:hAnsi="Times New Roman" w:cs="Times New Roman"/>
          <w:kern w:val="0"/>
          <w:szCs w:val="21"/>
        </w:rPr>
        <w:t xml:space="preserve"> register is initialized to the value of PC.</w:t>
      </w:r>
    </w:p>
    <w:p w14:paraId="3009884B" w14:textId="77777777" w:rsidR="002A6003" w:rsidRPr="002A6003" w:rsidRDefault="002A6003" w:rsidP="002A6003">
      <w:pPr>
        <w:numPr>
          <w:ilvl w:val="2"/>
          <w:numId w:val="6"/>
        </w:numPr>
        <w:tabs>
          <w:tab w:val="left" w:pos="2641"/>
        </w:tabs>
        <w:kinsoku w:val="0"/>
        <w:overflowPunct w:val="0"/>
        <w:autoSpaceDE w:val="0"/>
        <w:autoSpaceDN w:val="0"/>
        <w:adjustRightInd w:val="0"/>
        <w:spacing w:before="80"/>
        <w:ind w:left="2640" w:hanging="359"/>
        <w:jc w:val="left"/>
        <w:rPr>
          <w:rFonts w:ascii="Times New Roman" w:eastAsia="宋体" w:hAnsi="Times New Roman" w:cs="宋体"/>
          <w:kern w:val="0"/>
          <w:szCs w:val="21"/>
        </w:rPr>
      </w:pPr>
      <w:r w:rsidRPr="002A6003">
        <w:rPr>
          <w:rFonts w:ascii="Times New Roman" w:eastAsia="宋体" w:hAnsi="Times New Roman" w:cs="Times New Roman"/>
          <w:kern w:val="0"/>
          <w:szCs w:val="21"/>
        </w:rPr>
        <w:t>The Event bit of the Performance Count register is initialized to 0.</w:t>
      </w:r>
    </w:p>
    <w:p w14:paraId="3009884C"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99"/>
        <w:ind w:left="2640"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All breakpoints and external interrupts are cleared.</w:t>
      </w:r>
    </w:p>
    <w:p w14:paraId="3009884D"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6"/>
          <w:szCs w:val="16"/>
        </w:rPr>
      </w:pPr>
    </w:p>
    <w:p w14:paraId="3009884E" w14:textId="77777777" w:rsidR="002A6003" w:rsidRPr="002A6003" w:rsidRDefault="002A6003" w:rsidP="002A6003">
      <w:pPr>
        <w:kinsoku w:val="0"/>
        <w:overflowPunct w:val="0"/>
        <w:autoSpaceDE w:val="0"/>
        <w:autoSpaceDN w:val="0"/>
        <w:adjustRightInd w:val="0"/>
        <w:spacing w:before="72"/>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84F"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850" w14:textId="77777777" w:rsidR="002A6003" w:rsidRPr="002A6003" w:rsidRDefault="002A6003" w:rsidP="002A6003">
      <w:pPr>
        <w:kinsoku w:val="0"/>
        <w:overflowPunct w:val="0"/>
        <w:autoSpaceDE w:val="0"/>
        <w:autoSpaceDN w:val="0"/>
        <w:adjustRightInd w:val="0"/>
        <w:ind w:left="22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Cold reset exception services include:</w:t>
      </w:r>
    </w:p>
    <w:p w14:paraId="30098851"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852"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
        <w:ind w:left="2640"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Initializes all processor registers, coprocessors, caches, and storage systems.</w:t>
      </w:r>
    </w:p>
    <w:p w14:paraId="30098853"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99"/>
        <w:ind w:left="2640" w:hanging="359"/>
        <w:jc w:val="left"/>
        <w:rPr>
          <w:rFonts w:ascii="Times New Roman" w:eastAsia="宋体" w:hAnsi="Times New Roman" w:cs="宋体"/>
          <w:spacing w:val="-2"/>
          <w:kern w:val="0"/>
          <w:szCs w:val="21"/>
        </w:rPr>
      </w:pPr>
      <w:r w:rsidRPr="002A6003">
        <w:rPr>
          <w:rFonts w:ascii="Times New Roman" w:eastAsia="宋体" w:hAnsi="Times New Roman" w:cs="宋体" w:hint="eastAsia"/>
          <w:spacing w:val="-2"/>
          <w:kern w:val="0"/>
          <w:szCs w:val="21"/>
        </w:rPr>
        <w:t>Perform diagnostic tests.</w:t>
      </w:r>
    </w:p>
    <w:p w14:paraId="30098854"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855" w14:textId="77777777" w:rsidR="002A6003" w:rsidRPr="002A6003" w:rsidRDefault="002A6003" w:rsidP="002A6003">
      <w:pPr>
        <w:numPr>
          <w:ilvl w:val="2"/>
          <w:numId w:val="6"/>
        </w:numPr>
        <w:tabs>
          <w:tab w:val="left" w:pos="2641"/>
        </w:tabs>
        <w:kinsoku w:val="0"/>
        <w:overflowPunct w:val="0"/>
        <w:autoSpaceDE w:val="0"/>
        <w:autoSpaceDN w:val="0"/>
        <w:adjustRightInd w:val="0"/>
        <w:ind w:left="2640"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Bootstrap the bootstrap operating system.</w:t>
      </w:r>
    </w:p>
    <w:p w14:paraId="30098856"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31"/>
          <w:szCs w:val="31"/>
        </w:rPr>
      </w:pPr>
    </w:p>
    <w:p w14:paraId="30098857" w14:textId="77777777" w:rsidR="002A6003" w:rsidRPr="002A6003" w:rsidRDefault="002A6003" w:rsidP="002A6003">
      <w:pPr>
        <w:numPr>
          <w:ilvl w:val="1"/>
          <w:numId w:val="6"/>
        </w:numPr>
        <w:tabs>
          <w:tab w:val="left" w:pos="2259"/>
        </w:tabs>
        <w:kinsoku w:val="0"/>
        <w:overflowPunct w:val="0"/>
        <w:autoSpaceDE w:val="0"/>
        <w:autoSpaceDN w:val="0"/>
        <w:adjustRightInd w:val="0"/>
        <w:jc w:val="left"/>
        <w:outlineLvl w:val="2"/>
        <w:rPr>
          <w:rFonts w:ascii="Times New Roman" w:eastAsia="宋体" w:hAnsi="Times New Roman" w:cs="黑体"/>
          <w:spacing w:val="-27"/>
          <w:kern w:val="0"/>
          <w:sz w:val="32"/>
          <w:szCs w:val="32"/>
        </w:rPr>
      </w:pPr>
      <w:bookmarkStart w:id="439" w:name="6.5_NMI例外"/>
      <w:bookmarkStart w:id="440" w:name="_bookmark387"/>
      <w:bookmarkStart w:id="441" w:name="_Toc41148054"/>
      <w:bookmarkStart w:id="442" w:name="_Toc41294585"/>
      <w:bookmarkEnd w:id="439"/>
      <w:bookmarkEnd w:id="440"/>
      <w:r w:rsidRPr="002A6003">
        <w:rPr>
          <w:rFonts w:ascii="Times New Roman" w:eastAsia="宋体" w:hAnsi="Times New Roman" w:cs="黑体"/>
          <w:kern w:val="0"/>
          <w:sz w:val="32"/>
          <w:szCs w:val="32"/>
        </w:rPr>
        <w:t>NMI exception</w:t>
      </w:r>
      <w:bookmarkEnd w:id="441"/>
      <w:bookmarkEnd w:id="442"/>
    </w:p>
    <w:p w14:paraId="30098858"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859"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85A"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Cs w:val="21"/>
        </w:rPr>
      </w:pPr>
    </w:p>
    <w:p w14:paraId="3009885B"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roofErr w:type="spellStart"/>
      <w:r w:rsidRPr="002A6003">
        <w:rPr>
          <w:rFonts w:ascii="Times New Roman" w:eastAsia="宋体" w:hAnsi="Times New Roman" w:cs="宋体"/>
          <w:spacing w:val="5"/>
          <w:kern w:val="0"/>
          <w:szCs w:val="21"/>
        </w:rPr>
        <w:t>NMIn</w:t>
      </w:r>
      <w:proofErr w:type="spellEnd"/>
      <w:r w:rsidRPr="002A6003">
        <w:rPr>
          <w:rFonts w:ascii="Times New Roman" w:eastAsia="宋体" w:hAnsi="Times New Roman" w:cs="宋体"/>
          <w:spacing w:val="5"/>
          <w:kern w:val="0"/>
          <w:szCs w:val="21"/>
        </w:rPr>
        <w:t xml:space="preserve"> for low yields an NMI </w:t>
      </w:r>
      <w:proofErr w:type="spellStart"/>
      <w:proofErr w:type="gramStart"/>
      <w:r w:rsidRPr="002A6003">
        <w:rPr>
          <w:rFonts w:ascii="Times New Roman" w:eastAsia="宋体" w:hAnsi="Times New Roman" w:cs="宋体"/>
          <w:spacing w:val="5"/>
          <w:kern w:val="0"/>
          <w:szCs w:val="21"/>
        </w:rPr>
        <w:t>exception.</w:t>
      </w:r>
      <w:r w:rsidRPr="002A6003">
        <w:rPr>
          <w:rFonts w:ascii="Times New Roman" w:eastAsia="宋体" w:hAnsi="Times New Roman" w:cs="宋体" w:hint="eastAsia"/>
          <w:spacing w:val="5"/>
          <w:kern w:val="0"/>
          <w:szCs w:val="21"/>
        </w:rPr>
        <w:t>This</w:t>
      </w:r>
      <w:proofErr w:type="spellEnd"/>
      <w:proofErr w:type="gramEnd"/>
      <w:r w:rsidRPr="002A6003">
        <w:rPr>
          <w:rFonts w:ascii="Times New Roman" w:eastAsia="宋体" w:hAnsi="Times New Roman" w:cs="宋体" w:hint="eastAsia"/>
          <w:spacing w:val="5"/>
          <w:kern w:val="0"/>
          <w:szCs w:val="21"/>
        </w:rPr>
        <w:t xml:space="preserve"> exception cannot be blocked.</w:t>
      </w:r>
    </w:p>
    <w:p w14:paraId="3009885C"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w:t>
      </w:r>
    </w:p>
    <w:p w14:paraId="3009885D"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an NMI exception occurs, the SR bit in the status register is set to 1 to distinguish cold reset.</w:t>
      </w:r>
    </w:p>
    <w:p w14:paraId="3009885E"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85F"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NMI exception can only be extracted at the edge of an instruction. </w:t>
      </w:r>
      <w:r w:rsidRPr="002A6003">
        <w:rPr>
          <w:rFonts w:ascii="Times New Roman" w:eastAsia="宋体" w:hAnsi="Times New Roman" w:cs="宋体" w:hint="eastAsia"/>
          <w:spacing w:val="5"/>
          <w:kern w:val="0"/>
          <w:szCs w:val="21"/>
        </w:rPr>
        <w:t>It does not discard any machine state, but rather retains the state of the processor for diagnosis.</w:t>
      </w:r>
      <w:r w:rsidRPr="002A6003">
        <w:rPr>
          <w:rFonts w:ascii="Times New Roman" w:eastAsia="宋体" w:hAnsi="Times New Roman" w:cs="宋体"/>
          <w:spacing w:val="5"/>
          <w:kern w:val="0"/>
          <w:szCs w:val="21"/>
        </w:rPr>
        <w:t xml:space="preserve"> The Cause register contents remain the same while the system jumps to the beginning of the NMI exception handler. </w:t>
      </w:r>
    </w:p>
    <w:p w14:paraId="30098860"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NMI exception preserves all register values except the following registers: </w:t>
      </w:r>
    </w:p>
    <w:p w14:paraId="30098861"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862"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
        <w:ind w:left="2640" w:hanging="359"/>
        <w:jc w:val="left"/>
        <w:rPr>
          <w:rFonts w:ascii="Times New Roman" w:eastAsia="宋体" w:hAnsi="Times New Roman" w:cs="宋体"/>
          <w:spacing w:val="-2"/>
          <w:kern w:val="0"/>
          <w:szCs w:val="21"/>
        </w:rPr>
      </w:pPr>
      <w:r w:rsidRPr="002A6003">
        <w:rPr>
          <w:rFonts w:ascii="Times New Roman" w:eastAsia="宋体" w:hAnsi="Times New Roman" w:cs="宋体" w:hint="eastAsia"/>
          <w:spacing w:val="25"/>
          <w:kern w:val="0"/>
          <w:szCs w:val="21"/>
        </w:rPr>
        <w:t xml:space="preserve">The </w:t>
      </w:r>
      <w:proofErr w:type="spellStart"/>
      <w:r w:rsidRPr="002A6003">
        <w:rPr>
          <w:rFonts w:ascii="Times New Roman" w:eastAsia="宋体" w:hAnsi="Times New Roman" w:cs="宋体" w:hint="eastAsia"/>
          <w:spacing w:val="25"/>
          <w:kern w:val="0"/>
          <w:szCs w:val="21"/>
        </w:rPr>
        <w:t>ErrorEPC</w:t>
      </w:r>
      <w:proofErr w:type="spellEnd"/>
      <w:r w:rsidRPr="002A6003">
        <w:rPr>
          <w:rFonts w:ascii="Times New Roman" w:eastAsia="宋体" w:hAnsi="Times New Roman" w:cs="宋体" w:hint="eastAsia"/>
          <w:spacing w:val="25"/>
          <w:kern w:val="0"/>
          <w:szCs w:val="21"/>
        </w:rPr>
        <w:t xml:space="preserve"> register containing the PC value.</w:t>
      </w:r>
    </w:p>
    <w:p w14:paraId="30098863"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99"/>
        <w:ind w:left="2640" w:hanging="359"/>
        <w:jc w:val="left"/>
        <w:rPr>
          <w:rFonts w:ascii="Times New Roman" w:eastAsia="宋体" w:hAnsi="Times New Roman" w:cs="宋体"/>
          <w:kern w:val="0"/>
          <w:szCs w:val="21"/>
        </w:rPr>
      </w:pPr>
      <w:r w:rsidRPr="002A6003">
        <w:rPr>
          <w:rFonts w:ascii="Times New Roman" w:eastAsia="宋体" w:hAnsi="Times New Roman" w:cs="宋体" w:hint="eastAsia"/>
          <w:spacing w:val="-18"/>
          <w:kern w:val="0"/>
          <w:szCs w:val="21"/>
        </w:rPr>
        <w:t>Status register ERL bit set to 1.</w:t>
      </w:r>
    </w:p>
    <w:p w14:paraId="30098864"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99"/>
        <w:ind w:left="2641" w:hanging="358"/>
        <w:jc w:val="left"/>
        <w:rPr>
          <w:rFonts w:ascii="Times New Roman" w:eastAsia="宋体" w:hAnsi="Times New Roman" w:cs="宋体"/>
          <w:kern w:val="0"/>
          <w:szCs w:val="21"/>
        </w:rPr>
      </w:pPr>
      <w:r w:rsidRPr="002A6003">
        <w:rPr>
          <w:rFonts w:ascii="Times New Roman" w:eastAsia="宋体" w:hAnsi="Times New Roman" w:cs="宋体" w:hint="eastAsia"/>
          <w:spacing w:val="11"/>
          <w:kern w:val="0"/>
          <w:szCs w:val="21"/>
        </w:rPr>
        <w:t>Soft reset or NMI set to 1, cold reset set to 0 status register SR bit.</w:t>
      </w:r>
    </w:p>
    <w:p w14:paraId="30098865" w14:textId="77777777" w:rsidR="002A6003" w:rsidRPr="002A6003" w:rsidRDefault="002A6003" w:rsidP="002A6003">
      <w:pPr>
        <w:numPr>
          <w:ilvl w:val="2"/>
          <w:numId w:val="6"/>
        </w:numPr>
        <w:tabs>
          <w:tab w:val="left" w:pos="2642"/>
        </w:tabs>
        <w:kinsoku w:val="0"/>
        <w:overflowPunct w:val="0"/>
        <w:autoSpaceDE w:val="0"/>
        <w:autoSpaceDN w:val="0"/>
        <w:adjustRightInd w:val="0"/>
        <w:spacing w:before="198"/>
        <w:ind w:left="2641" w:hanging="359"/>
        <w:jc w:val="left"/>
        <w:rPr>
          <w:rFonts w:ascii="Times New Roman" w:eastAsia="宋体" w:hAnsi="Times New Roman" w:cs="宋体"/>
          <w:kern w:val="0"/>
          <w:szCs w:val="21"/>
        </w:rPr>
      </w:pPr>
      <w:r w:rsidRPr="002A6003">
        <w:rPr>
          <w:rFonts w:ascii="Times New Roman" w:eastAsia="宋体" w:hAnsi="Times New Roman" w:cs="宋体" w:hint="eastAsia"/>
          <w:spacing w:val="-18"/>
          <w:kern w:val="0"/>
          <w:szCs w:val="21"/>
        </w:rPr>
        <w:t>The status register BEV bit is set to 1.</w:t>
      </w:r>
    </w:p>
    <w:p w14:paraId="30098866" w14:textId="77777777" w:rsidR="002A6003" w:rsidRPr="002A6003" w:rsidRDefault="002A6003" w:rsidP="002A6003">
      <w:pPr>
        <w:numPr>
          <w:ilvl w:val="2"/>
          <w:numId w:val="6"/>
        </w:numPr>
        <w:tabs>
          <w:tab w:val="left" w:pos="2642"/>
        </w:tabs>
        <w:kinsoku w:val="0"/>
        <w:overflowPunct w:val="0"/>
        <w:autoSpaceDE w:val="0"/>
        <w:autoSpaceDN w:val="0"/>
        <w:adjustRightInd w:val="0"/>
        <w:spacing w:before="199"/>
        <w:ind w:left="2641" w:hanging="359"/>
        <w:jc w:val="left"/>
        <w:rPr>
          <w:rFonts w:ascii="Times New Roman" w:eastAsia="宋体" w:hAnsi="Times New Roman" w:cs="Times New Roman"/>
          <w:kern w:val="0"/>
          <w:szCs w:val="21"/>
        </w:rPr>
      </w:pPr>
      <w:r w:rsidRPr="002A6003">
        <w:rPr>
          <w:rFonts w:ascii="Times New Roman" w:eastAsia="宋体" w:hAnsi="Times New Roman" w:cs="Times New Roman"/>
          <w:kern w:val="0"/>
          <w:szCs w:val="21"/>
        </w:rPr>
        <w:t>The PC register is reset to 0xFFFF FFFF bfc0000</w:t>
      </w:r>
    </w:p>
    <w:p w14:paraId="30098867"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Times New Roman"/>
          <w:kern w:val="0"/>
          <w:sz w:val="24"/>
          <w:szCs w:val="24"/>
        </w:rPr>
      </w:pPr>
    </w:p>
    <w:p w14:paraId="30098868"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869"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86A"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lastRenderedPageBreak/>
        <w:t xml:space="preserve">The NMI exception can be used in situations other than "reset the processor while retaining the Cache and memory contents." </w:t>
      </w:r>
      <w:r w:rsidRPr="002A6003">
        <w:rPr>
          <w:rFonts w:ascii="Times New Roman" w:eastAsia="宋体" w:hAnsi="Times New Roman" w:cs="宋体" w:hint="eastAsia"/>
          <w:spacing w:val="5"/>
          <w:kern w:val="0"/>
          <w:szCs w:val="21"/>
        </w:rPr>
        <w:t>For example, when a power failure is detected, the system can be shut down immediately and controllably through the NMI exception.</w:t>
      </w:r>
    </w:p>
    <w:p w14:paraId="3009886B"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Because an NMI exception occurs in another error exception, it is usually not possible to continue executing the program after returning from the exception.</w:t>
      </w:r>
    </w:p>
    <w:p w14:paraId="3009886C" w14:textId="77777777" w:rsidR="002A6003" w:rsidRPr="002A6003" w:rsidRDefault="002A6003" w:rsidP="002A6003">
      <w:pPr>
        <w:kinsoku w:val="0"/>
        <w:overflowPunct w:val="0"/>
        <w:autoSpaceDE w:val="0"/>
        <w:autoSpaceDN w:val="0"/>
        <w:adjustRightInd w:val="0"/>
        <w:spacing w:line="417" w:lineRule="auto"/>
        <w:ind w:left="1799" w:right="1744" w:firstLine="420"/>
        <w:jc w:val="left"/>
        <w:rPr>
          <w:rFonts w:ascii="Times New Roman" w:eastAsia="宋体" w:hAnsi="Times New Roman" w:cs="宋体"/>
          <w:kern w:val="0"/>
          <w:szCs w:val="21"/>
        </w:rPr>
        <w:sectPr w:rsidR="002A6003" w:rsidRPr="002A6003">
          <w:pgSz w:w="11910" w:h="16840"/>
          <w:pgMar w:top="1220" w:right="0" w:bottom="1280" w:left="0" w:header="467" w:footer="1084" w:gutter="0"/>
          <w:cols w:space="720"/>
          <w:noEndnote/>
        </w:sectPr>
      </w:pPr>
    </w:p>
    <w:p w14:paraId="3009886D"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20"/>
          <w:szCs w:val="20"/>
        </w:rPr>
      </w:pPr>
    </w:p>
    <w:p w14:paraId="3009886E" w14:textId="77777777" w:rsidR="002A6003" w:rsidRPr="002A6003" w:rsidRDefault="002A6003" w:rsidP="002A6003">
      <w:pPr>
        <w:numPr>
          <w:ilvl w:val="1"/>
          <w:numId w:val="6"/>
        </w:numPr>
        <w:tabs>
          <w:tab w:val="left" w:pos="2259"/>
        </w:tabs>
        <w:kinsoku w:val="0"/>
        <w:overflowPunct w:val="0"/>
        <w:autoSpaceDE w:val="0"/>
        <w:autoSpaceDN w:val="0"/>
        <w:adjustRightInd w:val="0"/>
        <w:spacing w:before="54"/>
        <w:jc w:val="left"/>
        <w:outlineLvl w:val="2"/>
        <w:rPr>
          <w:rFonts w:ascii="Times New Roman" w:eastAsia="宋体" w:hAnsi="Times New Roman" w:cs="黑体"/>
          <w:kern w:val="0"/>
          <w:sz w:val="32"/>
          <w:szCs w:val="32"/>
        </w:rPr>
      </w:pPr>
      <w:bookmarkStart w:id="443" w:name="6.6_地址错误例外"/>
      <w:bookmarkStart w:id="444" w:name="_bookmark388"/>
      <w:bookmarkStart w:id="445" w:name="_Toc41148055"/>
      <w:bookmarkStart w:id="446" w:name="_Toc41294586"/>
      <w:bookmarkEnd w:id="443"/>
      <w:bookmarkEnd w:id="444"/>
      <w:r w:rsidRPr="002A6003">
        <w:rPr>
          <w:rFonts w:ascii="Times New Roman" w:eastAsia="宋体" w:hAnsi="Times New Roman" w:cs="黑体" w:hint="eastAsia"/>
          <w:kern w:val="0"/>
          <w:sz w:val="32"/>
          <w:szCs w:val="32"/>
        </w:rPr>
        <w:t>Address error exception</w:t>
      </w:r>
      <w:bookmarkEnd w:id="445"/>
      <w:bookmarkEnd w:id="446"/>
    </w:p>
    <w:p w14:paraId="3009886F"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黑体"/>
          <w:kern w:val="0"/>
          <w:sz w:val="25"/>
          <w:szCs w:val="25"/>
        </w:rPr>
      </w:pPr>
    </w:p>
    <w:p w14:paraId="30098870"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871"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b/>
          <w:bCs/>
          <w:kern w:val="0"/>
          <w:szCs w:val="21"/>
        </w:rPr>
      </w:pPr>
    </w:p>
    <w:p w14:paraId="30098872" w14:textId="77777777" w:rsidR="002A6003" w:rsidRPr="002A6003" w:rsidRDefault="002A6003" w:rsidP="002A6003">
      <w:pPr>
        <w:kinsoku w:val="0"/>
        <w:overflowPunct w:val="0"/>
        <w:autoSpaceDE w:val="0"/>
        <w:autoSpaceDN w:val="0"/>
        <w:adjustRightInd w:val="0"/>
        <w:spacing w:before="1"/>
        <w:ind w:left="22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The address error exception occurs when:</w:t>
      </w:r>
    </w:p>
    <w:p w14:paraId="30098873"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874" w14:textId="77777777" w:rsidR="002A6003" w:rsidRPr="002A6003" w:rsidRDefault="002A6003" w:rsidP="002A6003">
      <w:pPr>
        <w:numPr>
          <w:ilvl w:val="2"/>
          <w:numId w:val="6"/>
        </w:numPr>
        <w:tabs>
          <w:tab w:val="left" w:pos="2641"/>
        </w:tabs>
        <w:kinsoku w:val="0"/>
        <w:overflowPunct w:val="0"/>
        <w:autoSpaceDE w:val="0"/>
        <w:autoSpaceDN w:val="0"/>
        <w:adjustRightInd w:val="0"/>
        <w:ind w:left="2640"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Reference invalid address space.</w:t>
      </w:r>
    </w:p>
    <w:p w14:paraId="30098875"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876" w14:textId="77777777" w:rsidR="002A6003" w:rsidRPr="002A6003" w:rsidRDefault="002A6003" w:rsidP="002A6003">
      <w:pPr>
        <w:numPr>
          <w:ilvl w:val="2"/>
          <w:numId w:val="6"/>
        </w:numPr>
        <w:tabs>
          <w:tab w:val="left" w:pos="2641"/>
        </w:tabs>
        <w:kinsoku w:val="0"/>
        <w:overflowPunct w:val="0"/>
        <w:autoSpaceDE w:val="0"/>
        <w:autoSpaceDN w:val="0"/>
        <w:adjustRightInd w:val="0"/>
        <w:ind w:left="2640"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Refer to the superuser address space in user mode.</w:t>
      </w:r>
    </w:p>
    <w:p w14:paraId="30098877"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878" w14:textId="77777777" w:rsidR="002A6003" w:rsidRPr="002A6003" w:rsidRDefault="002A6003" w:rsidP="002A6003">
      <w:pPr>
        <w:numPr>
          <w:ilvl w:val="2"/>
          <w:numId w:val="6"/>
        </w:numPr>
        <w:tabs>
          <w:tab w:val="left" w:pos="2641"/>
        </w:tabs>
        <w:kinsoku w:val="0"/>
        <w:overflowPunct w:val="0"/>
        <w:autoSpaceDE w:val="0"/>
        <w:autoSpaceDN w:val="0"/>
        <w:adjustRightInd w:val="0"/>
        <w:ind w:left="2640" w:hanging="358"/>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Reference the kernel address space in user or superuser mode.</w:t>
      </w:r>
    </w:p>
    <w:p w14:paraId="30098879"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87A"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
        <w:ind w:left="2641" w:hanging="358"/>
        <w:jc w:val="left"/>
        <w:rPr>
          <w:rFonts w:ascii="Times New Roman" w:eastAsia="宋体" w:hAnsi="Times New Roman" w:cs="宋体"/>
          <w:spacing w:val="-3"/>
          <w:kern w:val="0"/>
          <w:szCs w:val="21"/>
        </w:rPr>
      </w:pPr>
      <w:r w:rsidRPr="002A6003">
        <w:rPr>
          <w:rFonts w:ascii="Times New Roman" w:eastAsia="宋体" w:hAnsi="Times New Roman" w:cs="宋体" w:hint="eastAsia"/>
          <w:kern w:val="0"/>
          <w:szCs w:val="21"/>
        </w:rPr>
        <w:t>Take (Load) or Store (Store) a double word, but the double word does not align with the double word boundary.</w:t>
      </w:r>
    </w:p>
    <w:p w14:paraId="3009887B"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99"/>
        <w:ind w:left="2641" w:hanging="358"/>
        <w:jc w:val="left"/>
        <w:rPr>
          <w:rFonts w:ascii="Times New Roman" w:eastAsia="宋体" w:hAnsi="Times New Roman" w:cs="宋体"/>
          <w:spacing w:val="-3"/>
          <w:kern w:val="0"/>
          <w:szCs w:val="21"/>
        </w:rPr>
      </w:pPr>
      <w:r w:rsidRPr="002A6003">
        <w:rPr>
          <w:rFonts w:ascii="Times New Roman" w:eastAsia="宋体" w:hAnsi="Times New Roman" w:cs="宋体" w:hint="eastAsia"/>
          <w:kern w:val="0"/>
          <w:szCs w:val="21"/>
        </w:rPr>
        <w:t>Fetch (Load, Fetch) or Store a word, but the word does not align with the boundary of the word.</w:t>
      </w:r>
    </w:p>
    <w:p w14:paraId="3009887C" w14:textId="77777777" w:rsidR="002A6003" w:rsidRPr="002A6003" w:rsidRDefault="002A6003" w:rsidP="002A6003">
      <w:pPr>
        <w:numPr>
          <w:ilvl w:val="2"/>
          <w:numId w:val="6"/>
        </w:numPr>
        <w:tabs>
          <w:tab w:val="left" w:pos="2642"/>
        </w:tabs>
        <w:kinsoku w:val="0"/>
        <w:overflowPunct w:val="0"/>
        <w:autoSpaceDE w:val="0"/>
        <w:autoSpaceDN w:val="0"/>
        <w:adjustRightInd w:val="0"/>
        <w:spacing w:before="198" w:line="417" w:lineRule="auto"/>
        <w:ind w:left="2221" w:right="4849" w:firstLine="62"/>
        <w:jc w:val="left"/>
        <w:rPr>
          <w:rFonts w:ascii="Times New Roman" w:eastAsia="宋体" w:hAnsi="Times New Roman" w:cs="宋体"/>
          <w:spacing w:val="-3"/>
          <w:kern w:val="0"/>
          <w:szCs w:val="21"/>
        </w:rPr>
      </w:pPr>
      <w:r w:rsidRPr="002A6003">
        <w:rPr>
          <w:rFonts w:ascii="Times New Roman" w:eastAsia="宋体" w:hAnsi="Times New Roman" w:cs="宋体" w:hint="eastAsia"/>
          <w:spacing w:val="-4"/>
          <w:kern w:val="0"/>
          <w:szCs w:val="21"/>
        </w:rPr>
        <w:t xml:space="preserve">Take or save a half word, but the half word does not align to the edge of the half </w:t>
      </w:r>
      <w:proofErr w:type="spellStart"/>
      <w:proofErr w:type="gramStart"/>
      <w:r w:rsidRPr="002A6003">
        <w:rPr>
          <w:rFonts w:ascii="Times New Roman" w:eastAsia="宋体" w:hAnsi="Times New Roman" w:cs="宋体" w:hint="eastAsia"/>
          <w:spacing w:val="-4"/>
          <w:kern w:val="0"/>
          <w:szCs w:val="21"/>
        </w:rPr>
        <w:t>word.</w:t>
      </w:r>
      <w:r w:rsidRPr="002A6003">
        <w:rPr>
          <w:rFonts w:ascii="Times New Roman" w:eastAsia="宋体" w:hAnsi="Times New Roman" w:cs="宋体" w:hint="eastAsia"/>
          <w:spacing w:val="-3"/>
          <w:kern w:val="0"/>
          <w:szCs w:val="21"/>
        </w:rPr>
        <w:t>This</w:t>
      </w:r>
      <w:proofErr w:type="spellEnd"/>
      <w:proofErr w:type="gramEnd"/>
      <w:r w:rsidRPr="002A6003">
        <w:rPr>
          <w:rFonts w:ascii="Times New Roman" w:eastAsia="宋体" w:hAnsi="Times New Roman" w:cs="宋体" w:hint="eastAsia"/>
          <w:spacing w:val="-3"/>
          <w:kern w:val="0"/>
          <w:szCs w:val="21"/>
        </w:rPr>
        <w:t xml:space="preserve"> exception cannot be blocked.</w:t>
      </w:r>
    </w:p>
    <w:p w14:paraId="3009887D" w14:textId="77777777" w:rsidR="002A6003" w:rsidRPr="002A6003" w:rsidRDefault="002A6003" w:rsidP="002A6003">
      <w:pPr>
        <w:kinsoku w:val="0"/>
        <w:overflowPunct w:val="0"/>
        <w:autoSpaceDE w:val="0"/>
        <w:autoSpaceDN w:val="0"/>
        <w:adjustRightInd w:val="0"/>
        <w:spacing w:before="82"/>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87E"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b/>
          <w:bCs/>
          <w:kern w:val="0"/>
          <w:szCs w:val="21"/>
        </w:rPr>
      </w:pPr>
    </w:p>
    <w:p w14:paraId="3009887F"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common exception vector is used for address error exceptions.</w:t>
      </w:r>
      <w:r w:rsidRPr="002A6003">
        <w:rPr>
          <w:rFonts w:ascii="Times New Roman" w:eastAsia="宋体" w:hAnsi="Times New Roman" w:cs="宋体"/>
          <w:spacing w:val="5"/>
          <w:kern w:val="0"/>
          <w:szCs w:val="21"/>
        </w:rPr>
        <w:t xml:space="preserve"> The </w:t>
      </w:r>
      <w:proofErr w:type="spellStart"/>
      <w:r w:rsidRPr="002A6003">
        <w:rPr>
          <w:rFonts w:ascii="Times New Roman" w:eastAsia="宋体" w:hAnsi="Times New Roman" w:cs="宋体"/>
          <w:spacing w:val="5"/>
          <w:kern w:val="0"/>
          <w:szCs w:val="21"/>
        </w:rPr>
        <w:t>ExcCode</w:t>
      </w:r>
      <w:proofErr w:type="spellEnd"/>
      <w:r w:rsidRPr="002A6003">
        <w:rPr>
          <w:rFonts w:ascii="Times New Roman" w:eastAsia="宋体" w:hAnsi="Times New Roman" w:cs="宋体"/>
          <w:spacing w:val="5"/>
          <w:kern w:val="0"/>
          <w:szCs w:val="21"/>
        </w:rPr>
        <w:t xml:space="preserve"> field value of the Cause register is set to </w:t>
      </w:r>
      <w:proofErr w:type="gramStart"/>
      <w:r w:rsidRPr="002A6003">
        <w:rPr>
          <w:rFonts w:ascii="Times New Roman" w:eastAsia="宋体" w:hAnsi="Times New Roman" w:cs="宋体"/>
          <w:spacing w:val="5"/>
          <w:kern w:val="0"/>
          <w:szCs w:val="21"/>
        </w:rPr>
        <w:t>a</w:t>
      </w:r>
      <w:proofErr w:type="gramEnd"/>
      <w:r w:rsidRPr="002A6003">
        <w:rPr>
          <w:rFonts w:ascii="Times New Roman" w:eastAsia="宋体" w:hAnsi="Times New Roman" w:cs="宋体"/>
          <w:spacing w:val="5"/>
          <w:kern w:val="0"/>
          <w:szCs w:val="21"/>
        </w:rPr>
        <w:t xml:space="preserve"> ADEL or ADES encoding value, along with the EPC register and the BD bit of the Cause register, to indicate the instruction causing the exception and whether the exception is caused by an instruction reference, fetch or save operation instruction. </w:t>
      </w:r>
    </w:p>
    <w:p w14:paraId="30098880"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an exception occurs, the </w:t>
      </w:r>
      <w:proofErr w:type="spellStart"/>
      <w:r w:rsidRPr="002A6003">
        <w:rPr>
          <w:rFonts w:ascii="Times New Roman" w:eastAsia="宋体" w:hAnsi="Times New Roman" w:cs="宋体" w:hint="eastAsia"/>
          <w:spacing w:val="5"/>
          <w:kern w:val="0"/>
          <w:szCs w:val="21"/>
        </w:rPr>
        <w:t>BadVAddr</w:t>
      </w:r>
      <w:proofErr w:type="spellEnd"/>
      <w:r w:rsidRPr="002A6003">
        <w:rPr>
          <w:rFonts w:ascii="Times New Roman" w:eastAsia="宋体" w:hAnsi="Times New Roman" w:cs="宋体" w:hint="eastAsia"/>
          <w:spacing w:val="5"/>
          <w:kern w:val="0"/>
          <w:szCs w:val="21"/>
        </w:rPr>
        <w:t xml:space="preserve"> register holds incorrectly aligned virtual addresses, or virtual addresses of the protected address space.</w:t>
      </w:r>
    </w:p>
    <w:p w14:paraId="30098881"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instruction causing the exception is not an instruction in the branch delay slot, the EPC register holds the address of the </w:t>
      </w:r>
      <w:proofErr w:type="spellStart"/>
      <w:proofErr w:type="gramStart"/>
      <w:r w:rsidRPr="002A6003">
        <w:rPr>
          <w:rFonts w:ascii="Times New Roman" w:eastAsia="宋体" w:hAnsi="Times New Roman" w:cs="宋体" w:hint="eastAsia"/>
          <w:spacing w:val="5"/>
          <w:kern w:val="0"/>
          <w:szCs w:val="21"/>
        </w:rPr>
        <w:t>instruction.Otherwise</w:t>
      </w:r>
      <w:proofErr w:type="spellEnd"/>
      <w:proofErr w:type="gramEnd"/>
      <w:r w:rsidRPr="002A6003">
        <w:rPr>
          <w:rFonts w:ascii="Times New Roman" w:eastAsia="宋体" w:hAnsi="Times New Roman" w:cs="宋体" w:hint="eastAsia"/>
          <w:spacing w:val="5"/>
          <w:kern w:val="0"/>
          <w:szCs w:val="21"/>
        </w:rPr>
        <w:t>, the EPC register holds the address of the previous branch instruction, and the BD bit of the Cause register is set to 1.</w:t>
      </w:r>
    </w:p>
    <w:p w14:paraId="30098882"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service</w:t>
      </w:r>
    </w:p>
    <w:p w14:paraId="30098883"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884"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At this point, the running process causing the exception will receive a UNIX </w:t>
      </w:r>
      <w:proofErr w:type="gramStart"/>
      <w:r w:rsidRPr="002A6003">
        <w:rPr>
          <w:rFonts w:ascii="Times New Roman" w:eastAsia="宋体" w:hAnsi="Times New Roman" w:cs="宋体" w:hint="eastAsia"/>
          <w:spacing w:val="5"/>
          <w:kern w:val="0"/>
          <w:szCs w:val="21"/>
        </w:rPr>
        <w:t>SIGSEGV(</w:t>
      </w:r>
      <w:proofErr w:type="gramEnd"/>
      <w:r w:rsidRPr="002A6003">
        <w:rPr>
          <w:rFonts w:ascii="Times New Roman" w:eastAsia="宋体" w:hAnsi="Times New Roman" w:cs="宋体" w:hint="eastAsia"/>
          <w:spacing w:val="5"/>
          <w:kern w:val="0"/>
          <w:szCs w:val="21"/>
        </w:rPr>
        <w:t>segment violation) signal, an error that is usually fatal to the process.</w:t>
      </w:r>
    </w:p>
    <w:p w14:paraId="3009888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6"/>
          <w:szCs w:val="16"/>
        </w:rPr>
      </w:pPr>
    </w:p>
    <w:p w14:paraId="30098886" w14:textId="77777777" w:rsidR="002A6003" w:rsidRPr="002A6003" w:rsidRDefault="002A6003" w:rsidP="002A6003">
      <w:pPr>
        <w:numPr>
          <w:ilvl w:val="1"/>
          <w:numId w:val="6"/>
        </w:numPr>
        <w:tabs>
          <w:tab w:val="left" w:pos="2259"/>
        </w:tabs>
        <w:kinsoku w:val="0"/>
        <w:overflowPunct w:val="0"/>
        <w:autoSpaceDE w:val="0"/>
        <w:autoSpaceDN w:val="0"/>
        <w:adjustRightInd w:val="0"/>
        <w:jc w:val="left"/>
        <w:outlineLvl w:val="2"/>
        <w:rPr>
          <w:rFonts w:ascii="Times New Roman" w:eastAsia="宋体" w:hAnsi="Times New Roman" w:cs="黑体"/>
          <w:spacing w:val="-27"/>
          <w:kern w:val="0"/>
          <w:sz w:val="32"/>
          <w:szCs w:val="32"/>
        </w:rPr>
      </w:pPr>
      <w:bookmarkStart w:id="447" w:name="6.7_TLB例外"/>
      <w:bookmarkStart w:id="448" w:name="_bookmark389"/>
      <w:bookmarkStart w:id="449" w:name="_Toc41148056"/>
      <w:bookmarkStart w:id="450" w:name="_Toc41294587"/>
      <w:bookmarkEnd w:id="447"/>
      <w:bookmarkEnd w:id="448"/>
      <w:r w:rsidRPr="002A6003">
        <w:rPr>
          <w:rFonts w:ascii="Times New Roman" w:eastAsia="宋体" w:hAnsi="Times New Roman" w:cs="黑体"/>
          <w:kern w:val="0"/>
          <w:sz w:val="32"/>
          <w:szCs w:val="32"/>
        </w:rPr>
        <w:t>TLB exception</w:t>
      </w:r>
      <w:bookmarkEnd w:id="449"/>
      <w:bookmarkEnd w:id="450"/>
    </w:p>
    <w:p w14:paraId="30098887"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5"/>
          <w:szCs w:val="25"/>
        </w:rPr>
      </w:pPr>
    </w:p>
    <w:p w14:paraId="30098888" w14:textId="77777777" w:rsidR="002A6003" w:rsidRPr="002A6003" w:rsidRDefault="002A6003" w:rsidP="002A6003">
      <w:pPr>
        <w:kinsoku w:val="0"/>
        <w:overflowPunct w:val="0"/>
        <w:autoSpaceDE w:val="0"/>
        <w:autoSpaceDN w:val="0"/>
        <w:adjustRightInd w:val="0"/>
        <w:spacing w:before="1"/>
        <w:ind w:left="22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Three TLB exceptions can occur:</w:t>
      </w:r>
    </w:p>
    <w:p w14:paraId="30098889"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88A" w14:textId="7A01AD1C" w:rsidR="002A6003" w:rsidRPr="002F25EC" w:rsidRDefault="002A6003" w:rsidP="002A6003">
      <w:pPr>
        <w:numPr>
          <w:ilvl w:val="2"/>
          <w:numId w:val="6"/>
        </w:numPr>
        <w:tabs>
          <w:tab w:val="left" w:pos="2641"/>
        </w:tabs>
        <w:kinsoku w:val="0"/>
        <w:overflowPunct w:val="0"/>
        <w:autoSpaceDE w:val="0"/>
        <w:autoSpaceDN w:val="0"/>
        <w:adjustRightInd w:val="0"/>
        <w:ind w:left="2640" w:hanging="359"/>
        <w:jc w:val="left"/>
        <w:rPr>
          <w:rFonts w:ascii="Times New Roman" w:eastAsia="宋体" w:hAnsi="Times New Roman" w:cs="宋体"/>
          <w:kern w:val="0"/>
          <w:szCs w:val="21"/>
        </w:rPr>
      </w:pPr>
      <w:r w:rsidRPr="002F25EC">
        <w:rPr>
          <w:rFonts w:ascii="Times New Roman" w:eastAsia="宋体" w:hAnsi="Times New Roman" w:cs="宋体" w:hint="eastAsia"/>
          <w:kern w:val="0"/>
          <w:szCs w:val="21"/>
        </w:rPr>
        <w:t xml:space="preserve">When no item in TLB matches the address of the mapped address space to be referenced, </w:t>
      </w:r>
      <w:r w:rsidR="002F25EC">
        <w:rPr>
          <w:rFonts w:ascii="Times New Roman" w:eastAsia="宋体" w:hAnsi="Times New Roman" w:cs="宋体"/>
          <w:kern w:val="0"/>
          <w:szCs w:val="21"/>
        </w:rPr>
        <w:tab/>
      </w:r>
      <w:r w:rsidR="002F25EC">
        <w:rPr>
          <w:rFonts w:ascii="Times New Roman" w:eastAsia="宋体" w:hAnsi="Times New Roman" w:cs="宋体"/>
          <w:kern w:val="0"/>
          <w:szCs w:val="21"/>
        </w:rPr>
        <w:tab/>
      </w:r>
      <w:r w:rsidR="002F25EC">
        <w:rPr>
          <w:rFonts w:ascii="Times New Roman" w:eastAsia="宋体" w:hAnsi="Times New Roman" w:cs="宋体"/>
          <w:kern w:val="0"/>
          <w:szCs w:val="21"/>
        </w:rPr>
        <w:tab/>
      </w:r>
      <w:r w:rsidR="002F25EC">
        <w:rPr>
          <w:rFonts w:ascii="Times New Roman" w:eastAsia="宋体" w:hAnsi="Times New Roman" w:cs="宋体"/>
          <w:kern w:val="0"/>
          <w:szCs w:val="21"/>
        </w:rPr>
        <w:tab/>
      </w:r>
      <w:r w:rsidRPr="002F25EC">
        <w:rPr>
          <w:rFonts w:ascii="Times New Roman" w:eastAsia="宋体" w:hAnsi="Times New Roman" w:cs="宋体" w:hint="eastAsia"/>
          <w:kern w:val="0"/>
          <w:szCs w:val="21"/>
        </w:rPr>
        <w:t>the TLB rewrites the exception.</w:t>
      </w:r>
    </w:p>
    <w:p w14:paraId="3009888B" w14:textId="381D6CD5" w:rsidR="002A6003" w:rsidRPr="002A6003" w:rsidRDefault="002A6003" w:rsidP="002A6003">
      <w:pPr>
        <w:numPr>
          <w:ilvl w:val="2"/>
          <w:numId w:val="6"/>
        </w:numPr>
        <w:tabs>
          <w:tab w:val="left" w:pos="2641"/>
        </w:tabs>
        <w:kinsoku w:val="0"/>
        <w:overflowPunct w:val="0"/>
        <w:autoSpaceDE w:val="0"/>
        <w:autoSpaceDN w:val="0"/>
        <w:adjustRightInd w:val="0"/>
        <w:spacing w:before="199"/>
        <w:ind w:left="2640"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2"/>
          <w:kern w:val="0"/>
          <w:szCs w:val="21"/>
        </w:rPr>
        <w:t xml:space="preserve">A TLB invalidation exception occurs when a virtual address reference matches an item </w:t>
      </w:r>
      <w:r w:rsidR="002F25EC">
        <w:rPr>
          <w:rFonts w:ascii="Times New Roman" w:eastAsia="宋体" w:hAnsi="Times New Roman" w:cs="宋体"/>
          <w:spacing w:val="2"/>
          <w:kern w:val="0"/>
          <w:szCs w:val="21"/>
        </w:rPr>
        <w:tab/>
      </w:r>
      <w:r w:rsidR="002F25EC">
        <w:rPr>
          <w:rFonts w:ascii="Times New Roman" w:eastAsia="宋体" w:hAnsi="Times New Roman" w:cs="宋体"/>
          <w:spacing w:val="2"/>
          <w:kern w:val="0"/>
          <w:szCs w:val="21"/>
        </w:rPr>
        <w:tab/>
      </w:r>
      <w:r w:rsidR="002F25EC">
        <w:rPr>
          <w:rFonts w:ascii="Times New Roman" w:eastAsia="宋体" w:hAnsi="Times New Roman" w:cs="宋体"/>
          <w:spacing w:val="2"/>
          <w:kern w:val="0"/>
          <w:szCs w:val="21"/>
        </w:rPr>
        <w:tab/>
      </w:r>
      <w:r w:rsidR="002F25EC">
        <w:rPr>
          <w:rFonts w:ascii="Times New Roman" w:eastAsia="宋体" w:hAnsi="Times New Roman" w:cs="宋体"/>
          <w:spacing w:val="2"/>
          <w:kern w:val="0"/>
          <w:szCs w:val="21"/>
        </w:rPr>
        <w:lastRenderedPageBreak/>
        <w:tab/>
      </w:r>
      <w:r w:rsidRPr="002A6003">
        <w:rPr>
          <w:rFonts w:ascii="Times New Roman" w:eastAsia="宋体" w:hAnsi="Times New Roman" w:cs="宋体" w:hint="eastAsia"/>
          <w:spacing w:val="2"/>
          <w:kern w:val="0"/>
          <w:szCs w:val="21"/>
        </w:rPr>
        <w:t>in a TLB, but that item is marked invalid.</w:t>
      </w:r>
    </w:p>
    <w:p w14:paraId="3009888C" w14:textId="667F6D6F" w:rsidR="002A6003" w:rsidRPr="002A6003" w:rsidRDefault="002A6003" w:rsidP="002A6003">
      <w:pPr>
        <w:numPr>
          <w:ilvl w:val="2"/>
          <w:numId w:val="6"/>
        </w:numPr>
        <w:tabs>
          <w:tab w:val="left" w:pos="2641"/>
        </w:tabs>
        <w:kinsoku w:val="0"/>
        <w:overflowPunct w:val="0"/>
        <w:autoSpaceDE w:val="0"/>
        <w:autoSpaceDN w:val="0"/>
        <w:adjustRightInd w:val="0"/>
        <w:spacing w:before="199"/>
        <w:ind w:left="2640"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5"/>
          <w:kern w:val="0"/>
          <w:szCs w:val="21"/>
        </w:rPr>
        <w:t xml:space="preserve">When the virtual address reference for a write memory operation matches an item in TLB that </w:t>
      </w:r>
      <w:r w:rsidR="002F25EC">
        <w:rPr>
          <w:rFonts w:ascii="Times New Roman" w:eastAsia="宋体" w:hAnsi="Times New Roman" w:cs="宋体"/>
          <w:spacing w:val="-5"/>
          <w:kern w:val="0"/>
          <w:szCs w:val="21"/>
        </w:rPr>
        <w:tab/>
      </w:r>
      <w:r w:rsidR="002F25EC">
        <w:rPr>
          <w:rFonts w:ascii="Times New Roman" w:eastAsia="宋体" w:hAnsi="Times New Roman" w:cs="宋体"/>
          <w:spacing w:val="-5"/>
          <w:kern w:val="0"/>
          <w:szCs w:val="21"/>
        </w:rPr>
        <w:tab/>
      </w:r>
      <w:r w:rsidR="002F25EC">
        <w:rPr>
          <w:rFonts w:ascii="Times New Roman" w:eastAsia="宋体" w:hAnsi="Times New Roman" w:cs="宋体"/>
          <w:spacing w:val="-5"/>
          <w:kern w:val="0"/>
          <w:szCs w:val="21"/>
        </w:rPr>
        <w:tab/>
      </w:r>
      <w:r w:rsidR="002F25EC">
        <w:rPr>
          <w:rFonts w:ascii="Times New Roman" w:eastAsia="宋体" w:hAnsi="Times New Roman" w:cs="宋体"/>
          <w:spacing w:val="-5"/>
          <w:kern w:val="0"/>
          <w:szCs w:val="21"/>
        </w:rPr>
        <w:tab/>
      </w:r>
      <w:r w:rsidRPr="002A6003">
        <w:rPr>
          <w:rFonts w:ascii="Times New Roman" w:eastAsia="宋体" w:hAnsi="Times New Roman" w:cs="宋体" w:hint="eastAsia"/>
          <w:spacing w:val="-5"/>
          <w:kern w:val="0"/>
          <w:szCs w:val="21"/>
        </w:rPr>
        <w:t>is not marked as "dirty.</w:t>
      </w:r>
    </w:p>
    <w:p w14:paraId="3009888F" w14:textId="77777777" w:rsidR="002A6003" w:rsidRPr="002A6003" w:rsidRDefault="002A6003" w:rsidP="002A6003">
      <w:pPr>
        <w:kinsoku w:val="0"/>
        <w:overflowPunct w:val="0"/>
        <w:autoSpaceDE w:val="0"/>
        <w:autoSpaceDN w:val="0"/>
        <w:adjustRightInd w:val="0"/>
        <w:spacing w:before="78" w:line="417" w:lineRule="auto"/>
        <w:ind w:left="1800" w:right="6187"/>
        <w:jc w:val="center"/>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A TLB modification exception </w:t>
      </w:r>
      <w:proofErr w:type="spellStart"/>
      <w:proofErr w:type="gramStart"/>
      <w:r w:rsidRPr="002A6003">
        <w:rPr>
          <w:rFonts w:ascii="Times New Roman" w:eastAsia="宋体" w:hAnsi="Times New Roman" w:cs="宋体" w:hint="eastAsia"/>
          <w:kern w:val="0"/>
          <w:szCs w:val="21"/>
        </w:rPr>
        <w:t>occurs.</w:t>
      </w:r>
      <w:r w:rsidRPr="002A6003">
        <w:rPr>
          <w:rFonts w:ascii="Times New Roman" w:eastAsia="宋体" w:hAnsi="Times New Roman" w:cs="宋体" w:hint="eastAsia"/>
          <w:spacing w:val="-8"/>
          <w:kern w:val="0"/>
          <w:szCs w:val="21"/>
        </w:rPr>
        <w:t>These</w:t>
      </w:r>
      <w:proofErr w:type="spellEnd"/>
      <w:proofErr w:type="gramEnd"/>
      <w:r w:rsidRPr="002A6003">
        <w:rPr>
          <w:rFonts w:ascii="Times New Roman" w:eastAsia="宋体" w:hAnsi="Times New Roman" w:cs="宋体" w:hint="eastAsia"/>
          <w:spacing w:val="-8"/>
          <w:kern w:val="0"/>
          <w:szCs w:val="21"/>
        </w:rPr>
        <w:t xml:space="preserve"> TLB exceptions are covered in the following three sections.</w:t>
      </w:r>
    </w:p>
    <w:p w14:paraId="30098890" w14:textId="77777777" w:rsidR="002A6003" w:rsidRPr="002A6003" w:rsidRDefault="002A6003" w:rsidP="002A6003">
      <w:pPr>
        <w:kinsoku w:val="0"/>
        <w:overflowPunct w:val="0"/>
        <w:autoSpaceDE w:val="0"/>
        <w:autoSpaceDN w:val="0"/>
        <w:adjustRightInd w:val="0"/>
        <w:spacing w:line="269" w:lineRule="exact"/>
        <w:ind w:left="1283" w:right="914"/>
        <w:jc w:val="center"/>
        <w:rPr>
          <w:rFonts w:ascii="Times New Roman" w:eastAsia="宋体" w:hAnsi="Times New Roman" w:cs="宋体"/>
          <w:kern w:val="0"/>
          <w:szCs w:val="21"/>
        </w:rPr>
      </w:pPr>
      <w:r w:rsidRPr="002A6003">
        <w:rPr>
          <w:rFonts w:ascii="Times New Roman" w:eastAsia="宋体" w:hAnsi="Times New Roman" w:cs="宋体" w:hint="eastAsia"/>
          <w:b/>
          <w:bCs/>
          <w:kern w:val="0"/>
          <w:szCs w:val="21"/>
        </w:rPr>
        <w:t>Note: TLB refilling vector selection is described earlier in this chapter. See section 6.8 "TLB refilling exception" for details.</w:t>
      </w:r>
      <w:hyperlink w:anchor="bookmark390" w:history="1"/>
    </w:p>
    <w:p w14:paraId="30098891"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31"/>
          <w:szCs w:val="31"/>
        </w:rPr>
      </w:pPr>
    </w:p>
    <w:p w14:paraId="30098892" w14:textId="77777777" w:rsidR="002A6003" w:rsidRPr="002A6003" w:rsidRDefault="002A6003" w:rsidP="002A6003">
      <w:pPr>
        <w:numPr>
          <w:ilvl w:val="1"/>
          <w:numId w:val="6"/>
        </w:numPr>
        <w:tabs>
          <w:tab w:val="left" w:pos="2259"/>
        </w:tabs>
        <w:kinsoku w:val="0"/>
        <w:overflowPunct w:val="0"/>
        <w:autoSpaceDE w:val="0"/>
        <w:autoSpaceDN w:val="0"/>
        <w:adjustRightInd w:val="0"/>
        <w:jc w:val="left"/>
        <w:outlineLvl w:val="2"/>
        <w:rPr>
          <w:rFonts w:ascii="Times New Roman" w:eastAsia="宋体" w:hAnsi="Times New Roman" w:cs="黑体"/>
          <w:spacing w:val="-17"/>
          <w:kern w:val="0"/>
          <w:sz w:val="32"/>
          <w:szCs w:val="32"/>
        </w:rPr>
      </w:pPr>
      <w:bookmarkStart w:id="451" w:name="6.8_TLB重填例外"/>
      <w:bookmarkStart w:id="452" w:name="_bookmark390"/>
      <w:bookmarkStart w:id="453" w:name="_Toc41148057"/>
      <w:bookmarkStart w:id="454" w:name="_Toc41294588"/>
      <w:bookmarkEnd w:id="451"/>
      <w:bookmarkEnd w:id="452"/>
      <w:r w:rsidRPr="002A6003">
        <w:rPr>
          <w:rFonts w:ascii="Times New Roman" w:eastAsia="宋体" w:hAnsi="Times New Roman" w:cs="黑体"/>
          <w:kern w:val="0"/>
          <w:sz w:val="32"/>
          <w:szCs w:val="32"/>
        </w:rPr>
        <w:t>TLB refills the exception</w:t>
      </w:r>
      <w:bookmarkEnd w:id="453"/>
      <w:bookmarkEnd w:id="454"/>
    </w:p>
    <w:p w14:paraId="30098893"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894"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895"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896"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no item in TLB matches a reference address in the mapped address space, a TLB refill exception occurs, which is unmasked.</w:t>
      </w:r>
    </w:p>
    <w:p w14:paraId="30098897"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898"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899"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For this exception, the MIPS architecture has two special exception vectors: one for the 32-bit address space and one for the 64-bit address </w:t>
      </w:r>
      <w:proofErr w:type="spellStart"/>
      <w:r w:rsidRPr="002A6003">
        <w:rPr>
          <w:rFonts w:ascii="Times New Roman" w:eastAsia="宋体" w:hAnsi="Times New Roman" w:cs="宋体" w:hint="eastAsia"/>
          <w:spacing w:val="5"/>
          <w:kern w:val="0"/>
          <w:szCs w:val="21"/>
        </w:rPr>
        <w:t>space.The</w:t>
      </w:r>
      <w:proofErr w:type="spellEnd"/>
      <w:r w:rsidRPr="002A6003">
        <w:rPr>
          <w:rFonts w:ascii="Times New Roman" w:eastAsia="宋体" w:hAnsi="Times New Roman" w:cs="宋体" w:hint="eastAsia"/>
          <w:spacing w:val="5"/>
          <w:kern w:val="0"/>
          <w:szCs w:val="21"/>
        </w:rPr>
        <w:t xml:space="preserve"> exception vector is offset by 0x000 when the reference address is in the 32-bit address space, and by 0x080 when the reference address is in the 64-bit address space.</w:t>
      </w:r>
    </w:p>
    <w:p w14:paraId="3009889A"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the EXL bit in the status register is set to 0, all address references use these exception </w:t>
      </w:r>
      <w:proofErr w:type="spellStart"/>
      <w:r w:rsidRPr="002A6003">
        <w:rPr>
          <w:rFonts w:ascii="Times New Roman" w:eastAsia="宋体" w:hAnsi="Times New Roman" w:cs="宋体" w:hint="eastAsia"/>
          <w:spacing w:val="5"/>
          <w:kern w:val="0"/>
          <w:szCs w:val="21"/>
        </w:rPr>
        <w:t>vectors.This</w:t>
      </w:r>
      <w:proofErr w:type="spellEnd"/>
      <w:r w:rsidRPr="002A6003">
        <w:rPr>
          <w:rFonts w:ascii="Times New Roman" w:eastAsia="宋体" w:hAnsi="Times New Roman" w:cs="宋体" w:hint="eastAsia"/>
          <w:spacing w:val="5"/>
          <w:kern w:val="0"/>
          <w:szCs w:val="21"/>
        </w:rPr>
        <w:t xml:space="preserve"> exception sets the value of the </w:t>
      </w:r>
      <w:proofErr w:type="spellStart"/>
      <w:r w:rsidRPr="002A6003">
        <w:rPr>
          <w:rFonts w:ascii="Times New Roman" w:eastAsia="宋体" w:hAnsi="Times New Roman" w:cs="宋体" w:hint="eastAsia"/>
          <w:spacing w:val="5"/>
          <w:kern w:val="0"/>
          <w:szCs w:val="21"/>
        </w:rPr>
        <w:t>ExcCode</w:t>
      </w:r>
      <w:proofErr w:type="spellEnd"/>
      <w:r w:rsidRPr="002A6003">
        <w:rPr>
          <w:rFonts w:ascii="Times New Roman" w:eastAsia="宋体" w:hAnsi="Times New Roman" w:cs="宋体" w:hint="eastAsia"/>
          <w:spacing w:val="5"/>
          <w:kern w:val="0"/>
          <w:szCs w:val="21"/>
        </w:rPr>
        <w:t xml:space="preserve"> field in the Cause register to be a TLBL or TLBS </w:t>
      </w:r>
      <w:proofErr w:type="spellStart"/>
      <w:r w:rsidRPr="002A6003">
        <w:rPr>
          <w:rFonts w:ascii="Times New Roman" w:eastAsia="宋体" w:hAnsi="Times New Roman" w:cs="宋体" w:hint="eastAsia"/>
          <w:spacing w:val="5"/>
          <w:kern w:val="0"/>
          <w:szCs w:val="21"/>
        </w:rPr>
        <w:t>encoding.This</w:t>
      </w:r>
      <w:proofErr w:type="spellEnd"/>
      <w:r w:rsidRPr="002A6003">
        <w:rPr>
          <w:rFonts w:ascii="Times New Roman" w:eastAsia="宋体" w:hAnsi="Times New Roman" w:cs="宋体" w:hint="eastAsia"/>
          <w:spacing w:val="5"/>
          <w:kern w:val="0"/>
          <w:szCs w:val="21"/>
        </w:rPr>
        <w:t xml:space="preserve"> code, along with the EPC register and BD of Cause register, indicates the instruction causing the exception and whether the exception is caused by an instruction reference, fetch operation instruction, or save operation instruction.</w:t>
      </w:r>
    </w:p>
    <w:p w14:paraId="3009889B"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this exception occurs, the </w:t>
      </w:r>
      <w:proofErr w:type="spellStart"/>
      <w:r w:rsidRPr="002A6003">
        <w:rPr>
          <w:rFonts w:ascii="Times New Roman" w:eastAsia="宋体" w:hAnsi="Times New Roman" w:cs="宋体" w:hint="eastAsia"/>
          <w:spacing w:val="5"/>
          <w:kern w:val="0"/>
          <w:szCs w:val="21"/>
        </w:rPr>
        <w:t>BadVAddr</w:t>
      </w:r>
      <w:proofErr w:type="spellEnd"/>
      <w:r w:rsidRPr="002A6003">
        <w:rPr>
          <w:rFonts w:ascii="Times New Roman" w:eastAsia="宋体" w:hAnsi="Times New Roman" w:cs="宋体" w:hint="eastAsia"/>
          <w:spacing w:val="5"/>
          <w:kern w:val="0"/>
          <w:szCs w:val="21"/>
        </w:rPr>
        <w:t xml:space="preserve">, Context, </w:t>
      </w:r>
      <w:proofErr w:type="spellStart"/>
      <w:r w:rsidRPr="002A6003">
        <w:rPr>
          <w:rFonts w:ascii="Times New Roman" w:eastAsia="宋体" w:hAnsi="Times New Roman" w:cs="宋体" w:hint="eastAsia"/>
          <w:spacing w:val="5"/>
          <w:kern w:val="0"/>
          <w:szCs w:val="21"/>
        </w:rPr>
        <w:t>XContext</w:t>
      </w:r>
      <w:proofErr w:type="spellEnd"/>
      <w:r w:rsidRPr="002A6003">
        <w:rPr>
          <w:rFonts w:ascii="Times New Roman" w:eastAsia="宋体" w:hAnsi="Times New Roman" w:cs="宋体" w:hint="eastAsia"/>
          <w:spacing w:val="5"/>
          <w:kern w:val="0"/>
          <w:szCs w:val="21"/>
        </w:rPr>
        <w:t xml:space="preserve">, and </w:t>
      </w:r>
      <w:proofErr w:type="spellStart"/>
      <w:r w:rsidRPr="002A6003">
        <w:rPr>
          <w:rFonts w:ascii="Times New Roman" w:eastAsia="宋体" w:hAnsi="Times New Roman" w:cs="宋体" w:hint="eastAsia"/>
          <w:spacing w:val="5"/>
          <w:kern w:val="0"/>
          <w:szCs w:val="21"/>
        </w:rPr>
        <w:t>EntryHi</w:t>
      </w:r>
      <w:proofErr w:type="spellEnd"/>
      <w:r w:rsidRPr="002A6003">
        <w:rPr>
          <w:rFonts w:ascii="Times New Roman" w:eastAsia="宋体" w:hAnsi="Times New Roman" w:cs="宋体" w:hint="eastAsia"/>
          <w:spacing w:val="5"/>
          <w:kern w:val="0"/>
          <w:szCs w:val="21"/>
        </w:rPr>
        <w:t xml:space="preserve"> registers hold the virtual address where the address translation failed.</w:t>
      </w:r>
      <w:r w:rsidRPr="002A6003">
        <w:rPr>
          <w:rFonts w:ascii="Times New Roman" w:eastAsia="宋体" w:hAnsi="Times New Roman" w:cs="宋体"/>
          <w:spacing w:val="5"/>
          <w:kern w:val="0"/>
          <w:szCs w:val="21"/>
        </w:rPr>
        <w:t xml:space="preserve"> The </w:t>
      </w:r>
      <w:proofErr w:type="spellStart"/>
      <w:r w:rsidRPr="002A6003">
        <w:rPr>
          <w:rFonts w:ascii="Times New Roman" w:eastAsia="宋体" w:hAnsi="Times New Roman" w:cs="宋体"/>
          <w:spacing w:val="5"/>
          <w:kern w:val="0"/>
          <w:szCs w:val="21"/>
        </w:rPr>
        <w:t>EntryHi</w:t>
      </w:r>
      <w:proofErr w:type="spellEnd"/>
      <w:r w:rsidRPr="002A6003">
        <w:rPr>
          <w:rFonts w:ascii="Times New Roman" w:eastAsia="宋体" w:hAnsi="Times New Roman" w:cs="宋体"/>
          <w:spacing w:val="5"/>
          <w:kern w:val="0"/>
          <w:szCs w:val="21"/>
        </w:rPr>
        <w:t xml:space="preserve"> register also holds the ASID if the conversion fails.  The Random register usually holds the legal location for the TLB item to be replaced.  The contents of the </w:t>
      </w:r>
      <w:proofErr w:type="spellStart"/>
      <w:r w:rsidRPr="002A6003">
        <w:rPr>
          <w:rFonts w:ascii="Times New Roman" w:eastAsia="宋体" w:hAnsi="Times New Roman" w:cs="宋体"/>
          <w:spacing w:val="5"/>
          <w:kern w:val="0"/>
          <w:szCs w:val="21"/>
        </w:rPr>
        <w:t>EntryLo</w:t>
      </w:r>
      <w:proofErr w:type="spellEnd"/>
      <w:r w:rsidRPr="002A6003">
        <w:rPr>
          <w:rFonts w:ascii="Times New Roman" w:eastAsia="宋体" w:hAnsi="Times New Roman" w:cs="宋体"/>
          <w:spacing w:val="5"/>
          <w:kern w:val="0"/>
          <w:szCs w:val="21"/>
        </w:rPr>
        <w:t xml:space="preserve"> register are uncertain. </w:t>
      </w:r>
      <w:r w:rsidRPr="002A6003">
        <w:rPr>
          <w:rFonts w:ascii="Times New Roman" w:eastAsia="宋体" w:hAnsi="Times New Roman" w:cs="宋体" w:hint="eastAsia"/>
          <w:spacing w:val="5"/>
          <w:kern w:val="0"/>
          <w:szCs w:val="21"/>
        </w:rPr>
        <w:t xml:space="preserve">If the instruction that caused the exception is not in the branch delay slot, the EPC register holds the address of the instruction that caused the </w:t>
      </w:r>
      <w:proofErr w:type="spellStart"/>
      <w:r w:rsidRPr="002A6003">
        <w:rPr>
          <w:rFonts w:ascii="Times New Roman" w:eastAsia="宋体" w:hAnsi="Times New Roman" w:cs="宋体" w:hint="eastAsia"/>
          <w:spacing w:val="5"/>
          <w:kern w:val="0"/>
          <w:szCs w:val="21"/>
        </w:rPr>
        <w:t>exception.Otherwise</w:t>
      </w:r>
      <w:proofErr w:type="spellEnd"/>
      <w:r w:rsidRPr="002A6003">
        <w:rPr>
          <w:rFonts w:ascii="Times New Roman" w:eastAsia="宋体" w:hAnsi="Times New Roman" w:cs="宋体" w:hint="eastAsia"/>
          <w:spacing w:val="5"/>
          <w:kern w:val="0"/>
          <w:szCs w:val="21"/>
        </w:rPr>
        <w:t>, the EPC register holds the address of the previous branch instruction, and the BD bit of the Cause register is set to 1.</w:t>
      </w:r>
    </w:p>
    <w:p w14:paraId="3009889C"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service</w:t>
      </w:r>
    </w:p>
    <w:p w14:paraId="3009889D"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89E"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To serve this exception, the contents of the </w:t>
      </w:r>
      <w:proofErr w:type="spellStart"/>
      <w:r w:rsidRPr="002A6003">
        <w:rPr>
          <w:rFonts w:ascii="Times New Roman" w:eastAsia="宋体" w:hAnsi="Times New Roman" w:cs="宋体" w:hint="eastAsia"/>
          <w:spacing w:val="5"/>
          <w:kern w:val="0"/>
          <w:szCs w:val="21"/>
        </w:rPr>
        <w:t>Contex</w:t>
      </w:r>
      <w:proofErr w:type="spellEnd"/>
      <w:r w:rsidRPr="002A6003">
        <w:rPr>
          <w:rFonts w:ascii="Times New Roman" w:eastAsia="宋体" w:hAnsi="Times New Roman" w:cs="宋体" w:hint="eastAsia"/>
          <w:spacing w:val="5"/>
          <w:kern w:val="0"/>
          <w:szCs w:val="21"/>
        </w:rPr>
        <w:t xml:space="preserve"> or </w:t>
      </w:r>
      <w:proofErr w:type="spellStart"/>
      <w:r w:rsidRPr="002A6003">
        <w:rPr>
          <w:rFonts w:ascii="Times New Roman" w:eastAsia="宋体" w:hAnsi="Times New Roman" w:cs="宋体" w:hint="eastAsia"/>
          <w:spacing w:val="5"/>
          <w:kern w:val="0"/>
          <w:szCs w:val="21"/>
        </w:rPr>
        <w:t>XContext</w:t>
      </w:r>
      <w:proofErr w:type="spellEnd"/>
      <w:r w:rsidRPr="002A6003">
        <w:rPr>
          <w:rFonts w:ascii="Times New Roman" w:eastAsia="宋体" w:hAnsi="Times New Roman" w:cs="宋体" w:hint="eastAsia"/>
          <w:spacing w:val="5"/>
          <w:kern w:val="0"/>
          <w:szCs w:val="21"/>
        </w:rPr>
        <w:t xml:space="preserve"> register are used as virtual addresses to obtain certain memory locations that contain a pair of physical page addresses </w:t>
      </w:r>
      <w:r w:rsidRPr="002A6003">
        <w:rPr>
          <w:rFonts w:ascii="Times New Roman" w:eastAsia="宋体" w:hAnsi="Times New Roman" w:cs="宋体" w:hint="eastAsia"/>
          <w:spacing w:val="5"/>
          <w:kern w:val="0"/>
          <w:szCs w:val="21"/>
        </w:rPr>
        <w:lastRenderedPageBreak/>
        <w:t xml:space="preserve">and access control bits for TLB </w:t>
      </w:r>
      <w:proofErr w:type="spellStart"/>
      <w:r w:rsidRPr="002A6003">
        <w:rPr>
          <w:rFonts w:ascii="Times New Roman" w:eastAsia="宋体" w:hAnsi="Times New Roman" w:cs="宋体" w:hint="eastAsia"/>
          <w:spacing w:val="5"/>
          <w:kern w:val="0"/>
          <w:szCs w:val="21"/>
        </w:rPr>
        <w:t>entries.This</w:t>
      </w:r>
      <w:proofErr w:type="spellEnd"/>
      <w:r w:rsidRPr="002A6003">
        <w:rPr>
          <w:rFonts w:ascii="Times New Roman" w:eastAsia="宋体" w:hAnsi="Times New Roman" w:cs="宋体" w:hint="eastAsia"/>
          <w:spacing w:val="5"/>
          <w:kern w:val="0"/>
          <w:szCs w:val="21"/>
        </w:rPr>
        <w:t xml:space="preserve"> TLB pair is put into the EntryLo0/EntryLo1 register;</w:t>
      </w:r>
      <w:r w:rsidRPr="002A6003">
        <w:rPr>
          <w:rFonts w:ascii="Times New Roman" w:eastAsia="宋体" w:hAnsi="Times New Roman" w:cs="宋体"/>
          <w:spacing w:val="5"/>
          <w:kern w:val="0"/>
          <w:szCs w:val="21"/>
        </w:rPr>
        <w:t xml:space="preserve"> Registers </w:t>
      </w:r>
      <w:proofErr w:type="spellStart"/>
      <w:r w:rsidRPr="002A6003">
        <w:rPr>
          <w:rFonts w:ascii="Times New Roman" w:eastAsia="宋体" w:hAnsi="Times New Roman" w:cs="宋体"/>
          <w:spacing w:val="5"/>
          <w:kern w:val="0"/>
          <w:szCs w:val="21"/>
        </w:rPr>
        <w:t>EntryHi</w:t>
      </w:r>
      <w:proofErr w:type="spellEnd"/>
      <w:r w:rsidRPr="002A6003">
        <w:rPr>
          <w:rFonts w:ascii="Times New Roman" w:eastAsia="宋体" w:hAnsi="Times New Roman" w:cs="宋体"/>
          <w:spacing w:val="5"/>
          <w:kern w:val="0"/>
          <w:szCs w:val="21"/>
        </w:rPr>
        <w:t xml:space="preserve"> and </w:t>
      </w:r>
      <w:proofErr w:type="spellStart"/>
      <w:r w:rsidRPr="002A6003">
        <w:rPr>
          <w:rFonts w:ascii="Times New Roman" w:eastAsia="宋体" w:hAnsi="Times New Roman" w:cs="宋体"/>
          <w:spacing w:val="5"/>
          <w:kern w:val="0"/>
          <w:szCs w:val="21"/>
        </w:rPr>
        <w:t>EntryLo</w:t>
      </w:r>
      <w:proofErr w:type="spellEnd"/>
      <w:r w:rsidRPr="002A6003">
        <w:rPr>
          <w:rFonts w:ascii="Times New Roman" w:eastAsia="宋体" w:hAnsi="Times New Roman" w:cs="宋体"/>
          <w:spacing w:val="5"/>
          <w:kern w:val="0"/>
          <w:szCs w:val="21"/>
        </w:rPr>
        <w:t xml:space="preserve"> are written to TLB. </w:t>
      </w:r>
    </w:p>
    <w:p w14:paraId="3009889F"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virtual address used to obtain the physical address and access control information may be on a page that does not reside in the </w:t>
      </w:r>
      <w:proofErr w:type="spellStart"/>
      <w:r w:rsidRPr="002A6003">
        <w:rPr>
          <w:rFonts w:ascii="Times New Roman" w:eastAsia="宋体" w:hAnsi="Times New Roman" w:cs="宋体" w:hint="eastAsia"/>
          <w:spacing w:val="5"/>
          <w:kern w:val="0"/>
          <w:szCs w:val="21"/>
        </w:rPr>
        <w:t>TLB.If</w:t>
      </w:r>
      <w:proofErr w:type="spellEnd"/>
      <w:r w:rsidRPr="002A6003">
        <w:rPr>
          <w:rFonts w:ascii="Times New Roman" w:eastAsia="宋体" w:hAnsi="Times New Roman" w:cs="宋体" w:hint="eastAsia"/>
          <w:spacing w:val="5"/>
          <w:kern w:val="0"/>
          <w:szCs w:val="21"/>
        </w:rPr>
        <w:t xml:space="preserve"> this occurs, the TLB resend handler allows another TLB to resend the exception to resolve </w:t>
      </w:r>
      <w:proofErr w:type="spellStart"/>
      <w:r w:rsidRPr="002A6003">
        <w:rPr>
          <w:rFonts w:ascii="Times New Roman" w:eastAsia="宋体" w:hAnsi="Times New Roman" w:cs="宋体" w:hint="eastAsia"/>
          <w:spacing w:val="5"/>
          <w:kern w:val="0"/>
          <w:szCs w:val="21"/>
        </w:rPr>
        <w:t>it.Since</w:t>
      </w:r>
      <w:proofErr w:type="spellEnd"/>
      <w:r w:rsidRPr="002A6003">
        <w:rPr>
          <w:rFonts w:ascii="Times New Roman" w:eastAsia="宋体" w:hAnsi="Times New Roman" w:cs="宋体" w:hint="eastAsia"/>
          <w:spacing w:val="5"/>
          <w:kern w:val="0"/>
          <w:szCs w:val="21"/>
        </w:rPr>
        <w:t xml:space="preserve"> the EXL bit of the Status register is set to 1, the second TLB refold exception is passed with the common exception vector.</w:t>
      </w:r>
    </w:p>
    <w:p w14:paraId="300988A0"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3"/>
          <w:kern w:val="0"/>
          <w:szCs w:val="21"/>
        </w:rPr>
        <w:sectPr w:rsidR="002A6003" w:rsidRPr="002A6003">
          <w:pgSz w:w="11910" w:h="16840"/>
          <w:pgMar w:top="1220" w:right="0" w:bottom="1280" w:left="0" w:header="467" w:footer="1084" w:gutter="0"/>
          <w:cols w:space="720"/>
          <w:noEndnote/>
        </w:sectPr>
      </w:pPr>
    </w:p>
    <w:p w14:paraId="300988A1"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20"/>
          <w:szCs w:val="20"/>
        </w:rPr>
      </w:pPr>
    </w:p>
    <w:p w14:paraId="300988A2" w14:textId="77777777" w:rsidR="002A6003" w:rsidRPr="002A6003" w:rsidRDefault="002A6003" w:rsidP="002A6003">
      <w:pPr>
        <w:numPr>
          <w:ilvl w:val="1"/>
          <w:numId w:val="6"/>
        </w:numPr>
        <w:tabs>
          <w:tab w:val="left" w:pos="2259"/>
        </w:tabs>
        <w:kinsoku w:val="0"/>
        <w:overflowPunct w:val="0"/>
        <w:autoSpaceDE w:val="0"/>
        <w:autoSpaceDN w:val="0"/>
        <w:adjustRightInd w:val="0"/>
        <w:spacing w:before="54"/>
        <w:jc w:val="left"/>
        <w:outlineLvl w:val="2"/>
        <w:rPr>
          <w:rFonts w:ascii="Times New Roman" w:eastAsia="宋体" w:hAnsi="Times New Roman" w:cs="黑体"/>
          <w:spacing w:val="-17"/>
          <w:kern w:val="0"/>
          <w:sz w:val="32"/>
          <w:szCs w:val="32"/>
        </w:rPr>
      </w:pPr>
      <w:bookmarkStart w:id="455" w:name="6.9_TLB无效例外"/>
      <w:bookmarkStart w:id="456" w:name="_bookmark391"/>
      <w:bookmarkStart w:id="457" w:name="_Toc41148058"/>
      <w:bookmarkStart w:id="458" w:name="_Toc41294589"/>
      <w:bookmarkEnd w:id="455"/>
      <w:bookmarkEnd w:id="456"/>
      <w:r w:rsidRPr="002A6003">
        <w:rPr>
          <w:rFonts w:ascii="Times New Roman" w:eastAsia="宋体" w:hAnsi="Times New Roman" w:cs="黑体"/>
          <w:kern w:val="0"/>
          <w:sz w:val="32"/>
          <w:szCs w:val="32"/>
        </w:rPr>
        <w:t>TLB invalid exception</w:t>
      </w:r>
      <w:bookmarkEnd w:id="457"/>
      <w:bookmarkEnd w:id="458"/>
    </w:p>
    <w:p w14:paraId="300988A3"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黑体"/>
          <w:kern w:val="0"/>
          <w:sz w:val="25"/>
          <w:szCs w:val="25"/>
        </w:rPr>
      </w:pPr>
    </w:p>
    <w:p w14:paraId="300988A4"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8A5"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8A6"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A TLB invalid exception occurs when a virtual address reference matches a TLB entry that is marked as invalid (the TLB valid bits are cleared</w:t>
      </w:r>
      <w:proofErr w:type="gramStart"/>
      <w:r w:rsidRPr="002A6003">
        <w:rPr>
          <w:rFonts w:ascii="Times New Roman" w:eastAsia="宋体" w:hAnsi="Times New Roman" w:cs="宋体" w:hint="eastAsia"/>
          <w:spacing w:val="5"/>
          <w:kern w:val="0"/>
          <w:szCs w:val="21"/>
        </w:rPr>
        <w:t>).This</w:t>
      </w:r>
      <w:proofErr w:type="gramEnd"/>
      <w:r w:rsidRPr="002A6003">
        <w:rPr>
          <w:rFonts w:ascii="Times New Roman" w:eastAsia="宋体" w:hAnsi="Times New Roman" w:cs="宋体" w:hint="eastAsia"/>
          <w:spacing w:val="5"/>
          <w:kern w:val="0"/>
          <w:szCs w:val="21"/>
        </w:rPr>
        <w:t xml:space="preserve"> exception is unmasked.</w:t>
      </w:r>
    </w:p>
    <w:p w14:paraId="300988A7"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8A8"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8A9"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common exception vector is used to handle this exception.</w:t>
      </w:r>
      <w:r w:rsidRPr="002A6003">
        <w:rPr>
          <w:rFonts w:ascii="Times New Roman" w:eastAsia="宋体" w:hAnsi="Times New Roman" w:cs="宋体"/>
          <w:spacing w:val="5"/>
          <w:kern w:val="0"/>
          <w:szCs w:val="21"/>
        </w:rPr>
        <w:t xml:space="preserve"> The </w:t>
      </w:r>
      <w:proofErr w:type="spellStart"/>
      <w:r w:rsidRPr="002A6003">
        <w:rPr>
          <w:rFonts w:ascii="Times New Roman" w:eastAsia="宋体" w:hAnsi="Times New Roman" w:cs="宋体"/>
          <w:spacing w:val="5"/>
          <w:kern w:val="0"/>
          <w:szCs w:val="21"/>
        </w:rPr>
        <w:t>ExcCode</w:t>
      </w:r>
      <w:proofErr w:type="spellEnd"/>
      <w:r w:rsidRPr="002A6003">
        <w:rPr>
          <w:rFonts w:ascii="Times New Roman" w:eastAsia="宋体" w:hAnsi="Times New Roman" w:cs="宋体"/>
          <w:spacing w:val="5"/>
          <w:kern w:val="0"/>
          <w:szCs w:val="21"/>
        </w:rPr>
        <w:t xml:space="preserve"> field value of the Cause register is set to TLBL or TLBS, along with the EPC register and the BD bit of the Cause register, to indicate the instruction causing the exception and whether the exception is caused by an instruction reference, fetch operation instruction, or save operation instruction. </w:t>
      </w:r>
    </w:p>
    <w:p w14:paraId="300988AA"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this exception occurs, the </w:t>
      </w:r>
      <w:proofErr w:type="spellStart"/>
      <w:r w:rsidRPr="002A6003">
        <w:rPr>
          <w:rFonts w:ascii="Times New Roman" w:eastAsia="宋体" w:hAnsi="Times New Roman" w:cs="宋体" w:hint="eastAsia"/>
          <w:spacing w:val="5"/>
          <w:kern w:val="0"/>
          <w:szCs w:val="21"/>
        </w:rPr>
        <w:t>BadVAddr</w:t>
      </w:r>
      <w:proofErr w:type="spellEnd"/>
      <w:r w:rsidRPr="002A6003">
        <w:rPr>
          <w:rFonts w:ascii="Times New Roman" w:eastAsia="宋体" w:hAnsi="Times New Roman" w:cs="宋体" w:hint="eastAsia"/>
          <w:spacing w:val="5"/>
          <w:kern w:val="0"/>
          <w:szCs w:val="21"/>
        </w:rPr>
        <w:t xml:space="preserve">, Context, </w:t>
      </w:r>
      <w:proofErr w:type="spellStart"/>
      <w:r w:rsidRPr="002A6003">
        <w:rPr>
          <w:rFonts w:ascii="Times New Roman" w:eastAsia="宋体" w:hAnsi="Times New Roman" w:cs="宋体" w:hint="eastAsia"/>
          <w:spacing w:val="5"/>
          <w:kern w:val="0"/>
          <w:szCs w:val="21"/>
        </w:rPr>
        <w:t>XContext</w:t>
      </w:r>
      <w:proofErr w:type="spellEnd"/>
      <w:r w:rsidRPr="002A6003">
        <w:rPr>
          <w:rFonts w:ascii="Times New Roman" w:eastAsia="宋体" w:hAnsi="Times New Roman" w:cs="宋体" w:hint="eastAsia"/>
          <w:spacing w:val="5"/>
          <w:kern w:val="0"/>
          <w:szCs w:val="21"/>
        </w:rPr>
        <w:t xml:space="preserve">, and </w:t>
      </w:r>
      <w:proofErr w:type="spellStart"/>
      <w:r w:rsidRPr="002A6003">
        <w:rPr>
          <w:rFonts w:ascii="Times New Roman" w:eastAsia="宋体" w:hAnsi="Times New Roman" w:cs="宋体" w:hint="eastAsia"/>
          <w:spacing w:val="5"/>
          <w:kern w:val="0"/>
          <w:szCs w:val="21"/>
        </w:rPr>
        <w:t>EntryHi</w:t>
      </w:r>
      <w:proofErr w:type="spellEnd"/>
      <w:r w:rsidRPr="002A6003">
        <w:rPr>
          <w:rFonts w:ascii="Times New Roman" w:eastAsia="宋体" w:hAnsi="Times New Roman" w:cs="宋体" w:hint="eastAsia"/>
          <w:spacing w:val="5"/>
          <w:kern w:val="0"/>
          <w:szCs w:val="21"/>
        </w:rPr>
        <w:t xml:space="preserve"> registers hold the virtual address where the address translation failed.</w:t>
      </w:r>
      <w:r w:rsidRPr="002A6003">
        <w:rPr>
          <w:rFonts w:ascii="Times New Roman" w:eastAsia="宋体" w:hAnsi="Times New Roman" w:cs="宋体"/>
          <w:spacing w:val="5"/>
          <w:kern w:val="0"/>
          <w:szCs w:val="21"/>
        </w:rPr>
        <w:t xml:space="preserve"> The </w:t>
      </w:r>
      <w:proofErr w:type="spellStart"/>
      <w:r w:rsidRPr="002A6003">
        <w:rPr>
          <w:rFonts w:ascii="Times New Roman" w:eastAsia="宋体" w:hAnsi="Times New Roman" w:cs="宋体"/>
          <w:spacing w:val="5"/>
          <w:kern w:val="0"/>
          <w:szCs w:val="21"/>
        </w:rPr>
        <w:t>EntryHi</w:t>
      </w:r>
      <w:proofErr w:type="spellEnd"/>
      <w:r w:rsidRPr="002A6003">
        <w:rPr>
          <w:rFonts w:ascii="Times New Roman" w:eastAsia="宋体" w:hAnsi="Times New Roman" w:cs="宋体"/>
          <w:spacing w:val="5"/>
          <w:kern w:val="0"/>
          <w:szCs w:val="21"/>
        </w:rPr>
        <w:t xml:space="preserve"> register also holds the ASID if the conversion fails.  The Random register usually holds the legal location for the TLB item to be replaced.  The contents of the </w:t>
      </w:r>
      <w:proofErr w:type="spellStart"/>
      <w:r w:rsidRPr="002A6003">
        <w:rPr>
          <w:rFonts w:ascii="Times New Roman" w:eastAsia="宋体" w:hAnsi="Times New Roman" w:cs="宋体"/>
          <w:spacing w:val="5"/>
          <w:kern w:val="0"/>
          <w:szCs w:val="21"/>
        </w:rPr>
        <w:t>EntryLo</w:t>
      </w:r>
      <w:proofErr w:type="spellEnd"/>
      <w:r w:rsidRPr="002A6003">
        <w:rPr>
          <w:rFonts w:ascii="Times New Roman" w:eastAsia="宋体" w:hAnsi="Times New Roman" w:cs="宋体"/>
          <w:spacing w:val="5"/>
          <w:kern w:val="0"/>
          <w:szCs w:val="21"/>
        </w:rPr>
        <w:t xml:space="preserve"> register are uncertain. </w:t>
      </w:r>
    </w:p>
    <w:p w14:paraId="300988AB"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instruction causing the exception is not an instruction in the branch delay slot, the EPC register holds the address of the </w:t>
      </w:r>
      <w:proofErr w:type="spellStart"/>
      <w:proofErr w:type="gramStart"/>
      <w:r w:rsidRPr="002A6003">
        <w:rPr>
          <w:rFonts w:ascii="Times New Roman" w:eastAsia="宋体" w:hAnsi="Times New Roman" w:cs="宋体" w:hint="eastAsia"/>
          <w:spacing w:val="5"/>
          <w:kern w:val="0"/>
          <w:szCs w:val="21"/>
        </w:rPr>
        <w:t>instruction.Otherwise</w:t>
      </w:r>
      <w:proofErr w:type="spellEnd"/>
      <w:proofErr w:type="gramEnd"/>
      <w:r w:rsidRPr="002A6003">
        <w:rPr>
          <w:rFonts w:ascii="Times New Roman" w:eastAsia="宋体" w:hAnsi="Times New Roman" w:cs="宋体" w:hint="eastAsia"/>
          <w:spacing w:val="5"/>
          <w:kern w:val="0"/>
          <w:szCs w:val="21"/>
        </w:rPr>
        <w:t>, the EPC register holds the address of the previous branch instruction, and the BD bit of the Cause register is set to 1.</w:t>
      </w:r>
    </w:p>
    <w:p w14:paraId="300988AC"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service</w:t>
      </w:r>
    </w:p>
    <w:p w14:paraId="300988AD"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8AE" w14:textId="77777777" w:rsidR="002A6003" w:rsidRPr="002A6003" w:rsidRDefault="002A6003" w:rsidP="002A6003">
      <w:pPr>
        <w:kinsoku w:val="0"/>
        <w:overflowPunct w:val="0"/>
        <w:autoSpaceDE w:val="0"/>
        <w:autoSpaceDN w:val="0"/>
        <w:adjustRightInd w:val="0"/>
        <w:ind w:left="22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The TLB entry is marked invalid when one of the following occurs:</w:t>
      </w:r>
    </w:p>
    <w:p w14:paraId="300988AF"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8B0" w14:textId="77777777" w:rsidR="002A6003" w:rsidRPr="002A6003" w:rsidRDefault="002A6003" w:rsidP="002A6003">
      <w:pPr>
        <w:numPr>
          <w:ilvl w:val="2"/>
          <w:numId w:val="6"/>
        </w:numPr>
        <w:tabs>
          <w:tab w:val="left" w:pos="2641"/>
        </w:tabs>
        <w:kinsoku w:val="0"/>
        <w:overflowPunct w:val="0"/>
        <w:autoSpaceDE w:val="0"/>
        <w:autoSpaceDN w:val="0"/>
        <w:adjustRightInd w:val="0"/>
        <w:ind w:left="2640" w:hanging="359"/>
        <w:jc w:val="left"/>
        <w:rPr>
          <w:rFonts w:ascii="Times New Roman" w:eastAsia="宋体" w:hAnsi="Times New Roman" w:cs="宋体"/>
          <w:spacing w:val="-2"/>
          <w:kern w:val="0"/>
          <w:szCs w:val="21"/>
        </w:rPr>
      </w:pPr>
      <w:r w:rsidRPr="002A6003">
        <w:rPr>
          <w:rFonts w:ascii="Times New Roman" w:eastAsia="宋体" w:hAnsi="Times New Roman" w:cs="宋体" w:hint="eastAsia"/>
          <w:spacing w:val="-2"/>
          <w:kern w:val="0"/>
          <w:szCs w:val="21"/>
        </w:rPr>
        <w:t>The virtual address does not exist</w:t>
      </w:r>
    </w:p>
    <w:p w14:paraId="300988B1"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8B2" w14:textId="77777777" w:rsidR="002A6003" w:rsidRPr="002A6003" w:rsidRDefault="002A6003" w:rsidP="002A6003">
      <w:pPr>
        <w:numPr>
          <w:ilvl w:val="2"/>
          <w:numId w:val="6"/>
        </w:numPr>
        <w:tabs>
          <w:tab w:val="left" w:pos="2641"/>
        </w:tabs>
        <w:kinsoku w:val="0"/>
        <w:overflowPunct w:val="0"/>
        <w:autoSpaceDE w:val="0"/>
        <w:autoSpaceDN w:val="0"/>
        <w:adjustRightInd w:val="0"/>
        <w:ind w:left="2640" w:hanging="359"/>
        <w:jc w:val="left"/>
        <w:rPr>
          <w:rFonts w:ascii="Times New Roman" w:eastAsia="宋体" w:hAnsi="Times New Roman" w:cs="Times New Roman"/>
          <w:kern w:val="0"/>
          <w:szCs w:val="21"/>
        </w:rPr>
      </w:pPr>
      <w:r w:rsidRPr="002A6003">
        <w:rPr>
          <w:rFonts w:ascii="Times New Roman" w:eastAsia="宋体" w:hAnsi="Times New Roman" w:cs="宋体" w:hint="eastAsia"/>
          <w:spacing w:val="-3"/>
          <w:kern w:val="0"/>
          <w:szCs w:val="21"/>
        </w:rPr>
        <w:t>Virtual addresses exist, but not in main memory (missing pages)</w:t>
      </w:r>
    </w:p>
    <w:p w14:paraId="300988B3"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99"/>
        <w:ind w:left="2640" w:hanging="358"/>
        <w:jc w:val="left"/>
        <w:rPr>
          <w:rFonts w:ascii="Times New Roman" w:eastAsia="宋体" w:hAnsi="Times New Roman" w:cs="Times New Roman"/>
          <w:kern w:val="0"/>
          <w:szCs w:val="21"/>
        </w:rPr>
      </w:pPr>
      <w:r w:rsidRPr="002A6003">
        <w:rPr>
          <w:rFonts w:ascii="Times New Roman" w:eastAsia="宋体" w:hAnsi="Times New Roman" w:cs="宋体" w:hint="eastAsia"/>
          <w:spacing w:val="-3"/>
          <w:kern w:val="0"/>
          <w:szCs w:val="21"/>
        </w:rPr>
        <w:t>Invoking this page raises a trap (for example, maintaining reference bits)</w:t>
      </w:r>
    </w:p>
    <w:p w14:paraId="300988B4"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After the cause of the TLB invalid exception is served, the TLB entry is located through the TLBP instruction (which probes the TLB to find a match), and the TLB entry is replaced with one that has a valid tag bit.</w:t>
      </w:r>
    </w:p>
    <w:p w14:paraId="300988B5"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6"/>
          <w:szCs w:val="16"/>
        </w:rPr>
      </w:pPr>
    </w:p>
    <w:p w14:paraId="300988B6" w14:textId="77777777" w:rsidR="002A6003" w:rsidRPr="002A6003" w:rsidRDefault="002A6003" w:rsidP="002A6003">
      <w:pPr>
        <w:numPr>
          <w:ilvl w:val="1"/>
          <w:numId w:val="6"/>
        </w:numPr>
        <w:tabs>
          <w:tab w:val="left" w:pos="2408"/>
        </w:tabs>
        <w:kinsoku w:val="0"/>
        <w:overflowPunct w:val="0"/>
        <w:autoSpaceDE w:val="0"/>
        <w:autoSpaceDN w:val="0"/>
        <w:adjustRightInd w:val="0"/>
        <w:ind w:left="2407" w:hanging="608"/>
        <w:jc w:val="left"/>
        <w:outlineLvl w:val="2"/>
        <w:rPr>
          <w:rFonts w:ascii="Times New Roman" w:eastAsia="宋体" w:hAnsi="Times New Roman" w:cs="黑体"/>
          <w:spacing w:val="-17"/>
          <w:kern w:val="0"/>
          <w:sz w:val="32"/>
          <w:szCs w:val="32"/>
        </w:rPr>
      </w:pPr>
      <w:bookmarkStart w:id="459" w:name="6.10_TLB修改例外"/>
      <w:bookmarkStart w:id="460" w:name="_bookmark392"/>
      <w:bookmarkStart w:id="461" w:name="_Toc41148059"/>
      <w:bookmarkStart w:id="462" w:name="_Toc41294590"/>
      <w:bookmarkEnd w:id="459"/>
      <w:bookmarkEnd w:id="460"/>
      <w:r w:rsidRPr="002A6003">
        <w:rPr>
          <w:rFonts w:ascii="Times New Roman" w:eastAsia="宋体" w:hAnsi="Times New Roman" w:cs="黑体"/>
          <w:kern w:val="0"/>
          <w:sz w:val="32"/>
          <w:szCs w:val="32"/>
        </w:rPr>
        <w:t>TLB modification is an exception</w:t>
      </w:r>
      <w:bookmarkEnd w:id="461"/>
      <w:bookmarkEnd w:id="462"/>
    </w:p>
    <w:p w14:paraId="300988B7"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8B8"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8B9"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Cs w:val="21"/>
        </w:rPr>
      </w:pPr>
    </w:p>
    <w:p w14:paraId="300988BA"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TLB modification exception occurs when the virtual address reference for the write memory operation matches an item in the TLB, but the item is not marked as "dirty" and therefore cannot be </w:t>
      </w:r>
      <w:proofErr w:type="spellStart"/>
      <w:proofErr w:type="gramStart"/>
      <w:r w:rsidRPr="002A6003">
        <w:rPr>
          <w:rFonts w:ascii="Times New Roman" w:eastAsia="宋体" w:hAnsi="Times New Roman" w:cs="宋体" w:hint="eastAsia"/>
          <w:spacing w:val="5"/>
          <w:kern w:val="0"/>
          <w:szCs w:val="21"/>
        </w:rPr>
        <w:t>written.This</w:t>
      </w:r>
      <w:proofErr w:type="spellEnd"/>
      <w:proofErr w:type="gramEnd"/>
      <w:r w:rsidRPr="002A6003">
        <w:rPr>
          <w:rFonts w:ascii="Times New Roman" w:eastAsia="宋体" w:hAnsi="Times New Roman" w:cs="宋体" w:hint="eastAsia"/>
          <w:spacing w:val="5"/>
          <w:kern w:val="0"/>
          <w:szCs w:val="21"/>
        </w:rPr>
        <w:t xml:space="preserve"> exception cannot be blocked.</w:t>
      </w:r>
    </w:p>
    <w:p w14:paraId="300988BB"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lastRenderedPageBreak/>
        <w:t>To deal with</w:t>
      </w:r>
    </w:p>
    <w:p w14:paraId="300988BC"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8BD"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kern w:val="0"/>
          <w:szCs w:val="21"/>
        </w:rPr>
        <w:t>T</w:t>
      </w:r>
      <w:r w:rsidRPr="002A6003">
        <w:rPr>
          <w:rFonts w:ascii="Times New Roman" w:eastAsia="宋体" w:hAnsi="Times New Roman" w:cs="宋体" w:hint="eastAsia"/>
          <w:spacing w:val="5"/>
          <w:kern w:val="0"/>
          <w:szCs w:val="21"/>
        </w:rPr>
        <w:t xml:space="preserve">he common exception vector is used to handle this exception, and the </w:t>
      </w:r>
      <w:proofErr w:type="spellStart"/>
      <w:r w:rsidRPr="002A6003">
        <w:rPr>
          <w:rFonts w:ascii="Times New Roman" w:eastAsia="宋体" w:hAnsi="Times New Roman" w:cs="宋体" w:hint="eastAsia"/>
          <w:spacing w:val="5"/>
          <w:kern w:val="0"/>
          <w:szCs w:val="21"/>
        </w:rPr>
        <w:t>ExcCode</w:t>
      </w:r>
      <w:proofErr w:type="spellEnd"/>
      <w:r w:rsidRPr="002A6003">
        <w:rPr>
          <w:rFonts w:ascii="Times New Roman" w:eastAsia="宋体" w:hAnsi="Times New Roman" w:cs="宋体" w:hint="eastAsia"/>
          <w:spacing w:val="5"/>
          <w:kern w:val="0"/>
          <w:szCs w:val="21"/>
        </w:rPr>
        <w:t xml:space="preserve"> field value in the Cause register is set to</w:t>
      </w:r>
    </w:p>
    <w:p w14:paraId="300988C0"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The MOD.</w:t>
      </w:r>
    </w:p>
    <w:p w14:paraId="300988C1"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8C2"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this exception occurs, the </w:t>
      </w:r>
      <w:proofErr w:type="spellStart"/>
      <w:r w:rsidRPr="002A6003">
        <w:rPr>
          <w:rFonts w:ascii="Times New Roman" w:eastAsia="宋体" w:hAnsi="Times New Roman" w:cs="宋体" w:hint="eastAsia"/>
          <w:spacing w:val="5"/>
          <w:kern w:val="0"/>
          <w:szCs w:val="21"/>
        </w:rPr>
        <w:t>BadVAddr</w:t>
      </w:r>
      <w:proofErr w:type="spellEnd"/>
      <w:r w:rsidRPr="002A6003">
        <w:rPr>
          <w:rFonts w:ascii="Times New Roman" w:eastAsia="宋体" w:hAnsi="Times New Roman" w:cs="宋体" w:hint="eastAsia"/>
          <w:spacing w:val="5"/>
          <w:kern w:val="0"/>
          <w:szCs w:val="21"/>
        </w:rPr>
        <w:t xml:space="preserve">, Context, </w:t>
      </w:r>
      <w:proofErr w:type="spellStart"/>
      <w:r w:rsidRPr="002A6003">
        <w:rPr>
          <w:rFonts w:ascii="Times New Roman" w:eastAsia="宋体" w:hAnsi="Times New Roman" w:cs="宋体" w:hint="eastAsia"/>
          <w:spacing w:val="5"/>
          <w:kern w:val="0"/>
          <w:szCs w:val="21"/>
        </w:rPr>
        <w:t>XContext</w:t>
      </w:r>
      <w:proofErr w:type="spellEnd"/>
      <w:r w:rsidRPr="002A6003">
        <w:rPr>
          <w:rFonts w:ascii="Times New Roman" w:eastAsia="宋体" w:hAnsi="Times New Roman" w:cs="宋体" w:hint="eastAsia"/>
          <w:spacing w:val="5"/>
          <w:kern w:val="0"/>
          <w:szCs w:val="21"/>
        </w:rPr>
        <w:t xml:space="preserve">, and </w:t>
      </w:r>
      <w:proofErr w:type="spellStart"/>
      <w:r w:rsidRPr="002A6003">
        <w:rPr>
          <w:rFonts w:ascii="Times New Roman" w:eastAsia="宋体" w:hAnsi="Times New Roman" w:cs="宋体" w:hint="eastAsia"/>
          <w:spacing w:val="5"/>
          <w:kern w:val="0"/>
          <w:szCs w:val="21"/>
        </w:rPr>
        <w:t>EntryHi</w:t>
      </w:r>
      <w:proofErr w:type="spellEnd"/>
      <w:r w:rsidRPr="002A6003">
        <w:rPr>
          <w:rFonts w:ascii="Times New Roman" w:eastAsia="宋体" w:hAnsi="Times New Roman" w:cs="宋体" w:hint="eastAsia"/>
          <w:spacing w:val="5"/>
          <w:kern w:val="0"/>
          <w:szCs w:val="21"/>
        </w:rPr>
        <w:t xml:space="preserve"> registers hold the virtual address where the address translation failed.</w:t>
      </w:r>
      <w:r w:rsidRPr="002A6003">
        <w:rPr>
          <w:rFonts w:ascii="Times New Roman" w:eastAsia="宋体" w:hAnsi="Times New Roman" w:cs="宋体"/>
          <w:spacing w:val="5"/>
          <w:kern w:val="0"/>
          <w:szCs w:val="21"/>
        </w:rPr>
        <w:t xml:space="preserve"> The </w:t>
      </w:r>
      <w:proofErr w:type="spellStart"/>
      <w:r w:rsidRPr="002A6003">
        <w:rPr>
          <w:rFonts w:ascii="Times New Roman" w:eastAsia="宋体" w:hAnsi="Times New Roman" w:cs="宋体"/>
          <w:spacing w:val="5"/>
          <w:kern w:val="0"/>
          <w:szCs w:val="21"/>
        </w:rPr>
        <w:t>EntryHi</w:t>
      </w:r>
      <w:proofErr w:type="spellEnd"/>
      <w:r w:rsidRPr="002A6003">
        <w:rPr>
          <w:rFonts w:ascii="Times New Roman" w:eastAsia="宋体" w:hAnsi="Times New Roman" w:cs="宋体"/>
          <w:spacing w:val="5"/>
          <w:kern w:val="0"/>
          <w:szCs w:val="21"/>
        </w:rPr>
        <w:t xml:space="preserve"> register also holds the ASID if the conversion fails.  The contents of the </w:t>
      </w:r>
      <w:proofErr w:type="spellStart"/>
      <w:r w:rsidRPr="002A6003">
        <w:rPr>
          <w:rFonts w:ascii="Times New Roman" w:eastAsia="宋体" w:hAnsi="Times New Roman" w:cs="宋体"/>
          <w:spacing w:val="5"/>
          <w:kern w:val="0"/>
          <w:szCs w:val="21"/>
        </w:rPr>
        <w:t>EntryLo</w:t>
      </w:r>
      <w:proofErr w:type="spellEnd"/>
      <w:r w:rsidRPr="002A6003">
        <w:rPr>
          <w:rFonts w:ascii="Times New Roman" w:eastAsia="宋体" w:hAnsi="Times New Roman" w:cs="宋体"/>
          <w:spacing w:val="5"/>
          <w:kern w:val="0"/>
          <w:szCs w:val="21"/>
        </w:rPr>
        <w:t xml:space="preserve"> register are uncertain. </w:t>
      </w:r>
    </w:p>
    <w:p w14:paraId="300988C3"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instruction causing the exception is not an instruction in the branch delay slot, the EPC register holds the address of the </w:t>
      </w:r>
      <w:proofErr w:type="spellStart"/>
      <w:proofErr w:type="gramStart"/>
      <w:r w:rsidRPr="002A6003">
        <w:rPr>
          <w:rFonts w:ascii="Times New Roman" w:eastAsia="宋体" w:hAnsi="Times New Roman" w:cs="宋体" w:hint="eastAsia"/>
          <w:spacing w:val="5"/>
          <w:kern w:val="0"/>
          <w:szCs w:val="21"/>
        </w:rPr>
        <w:t>instruction.Otherwise</w:t>
      </w:r>
      <w:proofErr w:type="spellEnd"/>
      <w:proofErr w:type="gramEnd"/>
      <w:r w:rsidRPr="002A6003">
        <w:rPr>
          <w:rFonts w:ascii="Times New Roman" w:eastAsia="宋体" w:hAnsi="Times New Roman" w:cs="宋体" w:hint="eastAsia"/>
          <w:spacing w:val="5"/>
          <w:kern w:val="0"/>
          <w:szCs w:val="21"/>
        </w:rPr>
        <w:t>, the EPC register holds the address of the previous branch instruction, and the BD bit of the Cause register is set to 1.</w:t>
      </w:r>
    </w:p>
    <w:p w14:paraId="300988C4"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8C5"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8C6"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kernel USES the failed virtual address or virtual page number to identify the appropriate access control </w:t>
      </w:r>
      <w:proofErr w:type="spellStart"/>
      <w:proofErr w:type="gramStart"/>
      <w:r w:rsidRPr="002A6003">
        <w:rPr>
          <w:rFonts w:ascii="Times New Roman" w:eastAsia="宋体" w:hAnsi="Times New Roman" w:cs="宋体" w:hint="eastAsia"/>
          <w:spacing w:val="5"/>
          <w:kern w:val="0"/>
          <w:szCs w:val="21"/>
        </w:rPr>
        <w:t>information.The</w:t>
      </w:r>
      <w:proofErr w:type="spellEnd"/>
      <w:proofErr w:type="gramEnd"/>
      <w:r w:rsidRPr="002A6003">
        <w:rPr>
          <w:rFonts w:ascii="Times New Roman" w:eastAsia="宋体" w:hAnsi="Times New Roman" w:cs="宋体" w:hint="eastAsia"/>
          <w:spacing w:val="5"/>
          <w:kern w:val="0"/>
          <w:szCs w:val="21"/>
        </w:rPr>
        <w:t xml:space="preserve"> identified page may or may not allow write </w:t>
      </w:r>
      <w:proofErr w:type="spellStart"/>
      <w:r w:rsidRPr="002A6003">
        <w:rPr>
          <w:rFonts w:ascii="Times New Roman" w:eastAsia="宋体" w:hAnsi="Times New Roman" w:cs="宋体" w:hint="eastAsia"/>
          <w:spacing w:val="5"/>
          <w:kern w:val="0"/>
          <w:szCs w:val="21"/>
        </w:rPr>
        <w:t>access;If</w:t>
      </w:r>
      <w:proofErr w:type="spellEnd"/>
      <w:r w:rsidRPr="002A6003">
        <w:rPr>
          <w:rFonts w:ascii="Times New Roman" w:eastAsia="宋体" w:hAnsi="Times New Roman" w:cs="宋体" w:hint="eastAsia"/>
          <w:spacing w:val="5"/>
          <w:kern w:val="0"/>
          <w:szCs w:val="21"/>
        </w:rPr>
        <w:t xml:space="preserve"> write access is not allowed, a write protection violation occurs.</w:t>
      </w:r>
    </w:p>
    <w:p w14:paraId="300988C7"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If write access is allowed, the kernel marks the page as writable in its own data structure.</w:t>
      </w:r>
      <w:r w:rsidRPr="002A6003">
        <w:rPr>
          <w:rFonts w:ascii="Times New Roman" w:eastAsia="宋体" w:hAnsi="Times New Roman" w:cs="宋体"/>
          <w:spacing w:val="5"/>
          <w:kern w:val="0"/>
          <w:szCs w:val="21"/>
        </w:rPr>
        <w:t xml:space="preserve"> The TLBP instruction places the Index of the TLB item that must be changed into the Index register. </w:t>
      </w:r>
      <w:r w:rsidRPr="002A6003">
        <w:rPr>
          <w:rFonts w:ascii="Times New Roman" w:eastAsia="宋体" w:hAnsi="Times New Roman" w:cs="宋体" w:hint="eastAsia"/>
          <w:spacing w:val="5"/>
          <w:kern w:val="0"/>
          <w:szCs w:val="21"/>
        </w:rPr>
        <w:t xml:space="preserve">A word containing the physical page and the access control bit (the D bit is set) is pulled into the </w:t>
      </w:r>
      <w:proofErr w:type="spellStart"/>
      <w:r w:rsidRPr="002A6003">
        <w:rPr>
          <w:rFonts w:ascii="Times New Roman" w:eastAsia="宋体" w:hAnsi="Times New Roman" w:cs="宋体" w:hint="eastAsia"/>
          <w:spacing w:val="5"/>
          <w:kern w:val="0"/>
          <w:szCs w:val="21"/>
        </w:rPr>
        <w:t>EntryLo</w:t>
      </w:r>
      <w:proofErr w:type="spellEnd"/>
      <w:r w:rsidRPr="002A6003">
        <w:rPr>
          <w:rFonts w:ascii="Times New Roman" w:eastAsia="宋体" w:hAnsi="Times New Roman" w:cs="宋体" w:hint="eastAsia"/>
          <w:spacing w:val="5"/>
          <w:kern w:val="0"/>
          <w:szCs w:val="21"/>
        </w:rPr>
        <w:t xml:space="preserve"> register, and the </w:t>
      </w:r>
      <w:proofErr w:type="spellStart"/>
      <w:r w:rsidRPr="002A6003">
        <w:rPr>
          <w:rFonts w:ascii="Times New Roman" w:eastAsia="宋体" w:hAnsi="Times New Roman" w:cs="宋体" w:hint="eastAsia"/>
          <w:spacing w:val="5"/>
          <w:kern w:val="0"/>
          <w:szCs w:val="21"/>
        </w:rPr>
        <w:t>EntryHi</w:t>
      </w:r>
      <w:proofErr w:type="spellEnd"/>
      <w:r w:rsidRPr="002A6003">
        <w:rPr>
          <w:rFonts w:ascii="Times New Roman" w:eastAsia="宋体" w:hAnsi="Times New Roman" w:cs="宋体" w:hint="eastAsia"/>
          <w:spacing w:val="5"/>
          <w:kern w:val="0"/>
          <w:szCs w:val="21"/>
        </w:rPr>
        <w:t xml:space="preserve"> and </w:t>
      </w:r>
      <w:proofErr w:type="spellStart"/>
      <w:r w:rsidRPr="002A6003">
        <w:rPr>
          <w:rFonts w:ascii="Times New Roman" w:eastAsia="宋体" w:hAnsi="Times New Roman" w:cs="宋体" w:hint="eastAsia"/>
          <w:spacing w:val="5"/>
          <w:kern w:val="0"/>
          <w:szCs w:val="21"/>
        </w:rPr>
        <w:t>EntryLo</w:t>
      </w:r>
      <w:proofErr w:type="spellEnd"/>
      <w:r w:rsidRPr="002A6003">
        <w:rPr>
          <w:rFonts w:ascii="Times New Roman" w:eastAsia="宋体" w:hAnsi="Times New Roman" w:cs="宋体" w:hint="eastAsia"/>
          <w:spacing w:val="5"/>
          <w:kern w:val="0"/>
          <w:szCs w:val="21"/>
        </w:rPr>
        <w:t xml:space="preserve"> registers are then written into the TLB.</w:t>
      </w:r>
    </w:p>
    <w:p w14:paraId="300988C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6"/>
          <w:szCs w:val="16"/>
        </w:rPr>
      </w:pPr>
    </w:p>
    <w:p w14:paraId="300988C9" w14:textId="77777777" w:rsidR="002A6003" w:rsidRPr="002A6003" w:rsidRDefault="002A6003" w:rsidP="002A6003">
      <w:pPr>
        <w:numPr>
          <w:ilvl w:val="1"/>
          <w:numId w:val="6"/>
        </w:numPr>
        <w:tabs>
          <w:tab w:val="left" w:pos="2408"/>
        </w:tabs>
        <w:kinsoku w:val="0"/>
        <w:overflowPunct w:val="0"/>
        <w:autoSpaceDE w:val="0"/>
        <w:autoSpaceDN w:val="0"/>
        <w:adjustRightInd w:val="0"/>
        <w:spacing w:before="1"/>
        <w:ind w:left="2407" w:hanging="608"/>
        <w:jc w:val="left"/>
        <w:outlineLvl w:val="2"/>
        <w:rPr>
          <w:rFonts w:ascii="Times New Roman" w:eastAsia="宋体" w:hAnsi="Times New Roman" w:cs="黑体"/>
          <w:spacing w:val="-17"/>
          <w:kern w:val="0"/>
          <w:sz w:val="32"/>
          <w:szCs w:val="32"/>
        </w:rPr>
      </w:pPr>
      <w:bookmarkStart w:id="463" w:name="6.11_Cache错误例外"/>
      <w:bookmarkStart w:id="464" w:name="_bookmark393"/>
      <w:bookmarkStart w:id="465" w:name="_Toc41148060"/>
      <w:bookmarkStart w:id="466" w:name="_Toc41294591"/>
      <w:bookmarkEnd w:id="463"/>
      <w:bookmarkEnd w:id="464"/>
      <w:r w:rsidRPr="002A6003">
        <w:rPr>
          <w:rFonts w:ascii="Times New Roman" w:eastAsia="宋体" w:hAnsi="Times New Roman" w:cs="黑体"/>
          <w:kern w:val="0"/>
          <w:sz w:val="32"/>
          <w:szCs w:val="32"/>
        </w:rPr>
        <w:t>Cache error exception</w:t>
      </w:r>
      <w:bookmarkEnd w:id="465"/>
      <w:bookmarkEnd w:id="466"/>
    </w:p>
    <w:p w14:paraId="300988CA"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8CB"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8CC"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Cs w:val="21"/>
        </w:rPr>
      </w:pPr>
    </w:p>
    <w:p w14:paraId="300988CD"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An exception to the Cache error occurs when an internal Cache check error occurs when the processor fetches a pointer or accesses </w:t>
      </w:r>
      <w:proofErr w:type="spellStart"/>
      <w:proofErr w:type="gramStart"/>
      <w:r w:rsidRPr="002A6003">
        <w:rPr>
          <w:rFonts w:ascii="Times New Roman" w:eastAsia="宋体" w:hAnsi="Times New Roman" w:cs="宋体" w:hint="eastAsia"/>
          <w:spacing w:val="5"/>
          <w:kern w:val="0"/>
          <w:szCs w:val="21"/>
        </w:rPr>
        <w:t>memory.This</w:t>
      </w:r>
      <w:proofErr w:type="spellEnd"/>
      <w:proofErr w:type="gramEnd"/>
      <w:r w:rsidRPr="002A6003">
        <w:rPr>
          <w:rFonts w:ascii="Times New Roman" w:eastAsia="宋体" w:hAnsi="Times New Roman" w:cs="宋体" w:hint="eastAsia"/>
          <w:spacing w:val="5"/>
          <w:kern w:val="0"/>
          <w:szCs w:val="21"/>
        </w:rPr>
        <w:t xml:space="preserve"> exception cannot be blocked.</w:t>
      </w:r>
    </w:p>
    <w:p w14:paraId="300988CE"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8CF"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8D0"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Cache error exception entry with an offset of 0x100 is used to handle the Cache error </w:t>
      </w:r>
      <w:proofErr w:type="spellStart"/>
      <w:r w:rsidRPr="002A6003">
        <w:rPr>
          <w:rFonts w:ascii="Times New Roman" w:eastAsia="宋体" w:hAnsi="Times New Roman" w:cs="宋体" w:hint="eastAsia"/>
          <w:spacing w:val="5"/>
          <w:kern w:val="0"/>
          <w:szCs w:val="21"/>
        </w:rPr>
        <w:t>exception.At</w:t>
      </w:r>
      <w:proofErr w:type="spellEnd"/>
      <w:r w:rsidRPr="002A6003">
        <w:rPr>
          <w:rFonts w:ascii="Times New Roman" w:eastAsia="宋体" w:hAnsi="Times New Roman" w:cs="宋体" w:hint="eastAsia"/>
          <w:spacing w:val="5"/>
          <w:kern w:val="0"/>
          <w:szCs w:val="21"/>
        </w:rPr>
        <w:t xml:space="preserve"> this point, the exception entry base is located in the address segment that is not in the </w:t>
      </w:r>
      <w:proofErr w:type="spellStart"/>
      <w:r w:rsidRPr="002A6003">
        <w:rPr>
          <w:rFonts w:ascii="Times New Roman" w:eastAsia="宋体" w:hAnsi="Times New Roman" w:cs="宋体" w:hint="eastAsia"/>
          <w:spacing w:val="5"/>
          <w:kern w:val="0"/>
          <w:szCs w:val="21"/>
        </w:rPr>
        <w:t>Cache.</w:t>
      </w:r>
      <w:r w:rsidRPr="002A6003">
        <w:rPr>
          <w:rFonts w:ascii="Times New Roman" w:eastAsia="宋体" w:hAnsi="Times New Roman" w:cs="宋体"/>
          <w:spacing w:val="5"/>
          <w:kern w:val="0"/>
          <w:szCs w:val="21"/>
        </w:rPr>
        <w:t>The</w:t>
      </w:r>
      <w:proofErr w:type="spellEnd"/>
      <w:r w:rsidRPr="002A6003">
        <w:rPr>
          <w:rFonts w:ascii="Times New Roman" w:eastAsia="宋体" w:hAnsi="Times New Roman" w:cs="宋体"/>
          <w:spacing w:val="5"/>
          <w:kern w:val="0"/>
          <w:szCs w:val="21"/>
        </w:rPr>
        <w:t xml:space="preserve"> </w:t>
      </w:r>
      <w:proofErr w:type="spellStart"/>
      <w:r w:rsidRPr="002A6003">
        <w:rPr>
          <w:rFonts w:ascii="Times New Roman" w:eastAsia="宋体" w:hAnsi="Times New Roman" w:cs="宋体"/>
          <w:spacing w:val="5"/>
          <w:kern w:val="0"/>
          <w:szCs w:val="21"/>
        </w:rPr>
        <w:t>ExcCode</w:t>
      </w:r>
      <w:proofErr w:type="spellEnd"/>
      <w:r w:rsidRPr="002A6003">
        <w:rPr>
          <w:rFonts w:ascii="Times New Roman" w:eastAsia="宋体" w:hAnsi="Times New Roman" w:cs="宋体"/>
          <w:spacing w:val="5"/>
          <w:kern w:val="0"/>
          <w:szCs w:val="21"/>
        </w:rPr>
        <w:t xml:space="preserve"> field value of Cause register is set to </w:t>
      </w:r>
      <w:proofErr w:type="spellStart"/>
      <w:r w:rsidRPr="002A6003">
        <w:rPr>
          <w:rFonts w:ascii="Times New Roman" w:eastAsia="宋体" w:hAnsi="Times New Roman" w:cs="宋体"/>
          <w:spacing w:val="5"/>
          <w:kern w:val="0"/>
          <w:szCs w:val="21"/>
        </w:rPr>
        <w:t>CacheErr</w:t>
      </w:r>
      <w:proofErr w:type="spellEnd"/>
      <w:r w:rsidRPr="002A6003">
        <w:rPr>
          <w:rFonts w:ascii="Times New Roman" w:eastAsia="宋体" w:hAnsi="Times New Roman" w:cs="宋体"/>
          <w:spacing w:val="5"/>
          <w:kern w:val="0"/>
          <w:szCs w:val="21"/>
        </w:rPr>
        <w:t xml:space="preserve">, along with the EPC register and BD bit of Cause register, to indicate the instruction causing the exception and whether the exception is caused by an instruction reference or an access operation </w:t>
      </w:r>
      <w:proofErr w:type="spellStart"/>
      <w:r w:rsidRPr="002A6003">
        <w:rPr>
          <w:rFonts w:ascii="Times New Roman" w:eastAsia="宋体" w:hAnsi="Times New Roman" w:cs="宋体"/>
          <w:spacing w:val="5"/>
          <w:kern w:val="0"/>
          <w:szCs w:val="21"/>
        </w:rPr>
        <w:t>instruction.The</w:t>
      </w:r>
      <w:proofErr w:type="spellEnd"/>
      <w:r w:rsidRPr="002A6003">
        <w:rPr>
          <w:rFonts w:ascii="Times New Roman" w:eastAsia="宋体" w:hAnsi="Times New Roman" w:cs="宋体"/>
          <w:spacing w:val="5"/>
          <w:kern w:val="0"/>
          <w:szCs w:val="21"/>
        </w:rPr>
        <w:t xml:space="preserve"> </w:t>
      </w:r>
      <w:proofErr w:type="spellStart"/>
      <w:r w:rsidRPr="002A6003">
        <w:rPr>
          <w:rFonts w:ascii="Times New Roman" w:eastAsia="宋体" w:hAnsi="Times New Roman" w:cs="宋体"/>
          <w:spacing w:val="5"/>
          <w:kern w:val="0"/>
          <w:szCs w:val="21"/>
        </w:rPr>
        <w:t>CacheErr</w:t>
      </w:r>
      <w:proofErr w:type="spellEnd"/>
      <w:r w:rsidRPr="002A6003">
        <w:rPr>
          <w:rFonts w:ascii="Times New Roman" w:eastAsia="宋体" w:hAnsi="Times New Roman" w:cs="宋体"/>
          <w:spacing w:val="5"/>
          <w:kern w:val="0"/>
          <w:szCs w:val="21"/>
        </w:rPr>
        <w:t xml:space="preserve"> register records the error type and the position in the group-linked </w:t>
      </w:r>
      <w:proofErr w:type="spellStart"/>
      <w:r w:rsidRPr="002A6003">
        <w:rPr>
          <w:rFonts w:ascii="Times New Roman" w:eastAsia="宋体" w:hAnsi="Times New Roman" w:cs="宋体"/>
          <w:spacing w:val="5"/>
          <w:kern w:val="0"/>
          <w:szCs w:val="21"/>
        </w:rPr>
        <w:t>Cache.The</w:t>
      </w:r>
      <w:proofErr w:type="spellEnd"/>
      <w:r w:rsidRPr="002A6003">
        <w:rPr>
          <w:rFonts w:ascii="Times New Roman" w:eastAsia="宋体" w:hAnsi="Times New Roman" w:cs="宋体"/>
          <w:spacing w:val="5"/>
          <w:kern w:val="0"/>
          <w:szCs w:val="21"/>
        </w:rPr>
        <w:t xml:space="preserve"> CacheErr1 register records the error instruction virtual address or memory physical </w:t>
      </w:r>
      <w:r w:rsidRPr="002A6003">
        <w:rPr>
          <w:rFonts w:ascii="Times New Roman" w:eastAsia="宋体" w:hAnsi="Times New Roman" w:cs="宋体"/>
          <w:spacing w:val="5"/>
          <w:kern w:val="0"/>
          <w:szCs w:val="21"/>
        </w:rPr>
        <w:lastRenderedPageBreak/>
        <w:t xml:space="preserve">address, as described in section 3.30 of the </w:t>
      </w:r>
      <w:proofErr w:type="spellStart"/>
      <w:r w:rsidRPr="002A6003">
        <w:rPr>
          <w:rFonts w:ascii="Times New Roman" w:eastAsia="宋体" w:hAnsi="Times New Roman" w:cs="宋体"/>
          <w:spacing w:val="5"/>
          <w:kern w:val="0"/>
          <w:szCs w:val="21"/>
        </w:rPr>
        <w:t>CacheErr</w:t>
      </w:r>
      <w:proofErr w:type="spellEnd"/>
      <w:r w:rsidRPr="002A6003">
        <w:rPr>
          <w:rFonts w:ascii="Times New Roman" w:eastAsia="宋体" w:hAnsi="Times New Roman" w:cs="宋体"/>
          <w:spacing w:val="5"/>
          <w:kern w:val="0"/>
          <w:szCs w:val="21"/>
        </w:rPr>
        <w:t xml:space="preserve"> and CacheErr1 registers.</w:t>
      </w:r>
    </w:p>
    <w:p w14:paraId="300988D1"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instruction causing the exception is not an instruction in the branch delay slot, the EPC register holds the address of the </w:t>
      </w:r>
      <w:proofErr w:type="spellStart"/>
      <w:proofErr w:type="gramStart"/>
      <w:r w:rsidRPr="002A6003">
        <w:rPr>
          <w:rFonts w:ascii="Times New Roman" w:eastAsia="宋体" w:hAnsi="Times New Roman" w:cs="宋体" w:hint="eastAsia"/>
          <w:spacing w:val="5"/>
          <w:kern w:val="0"/>
          <w:szCs w:val="21"/>
        </w:rPr>
        <w:t>instruction.Otherwise</w:t>
      </w:r>
      <w:proofErr w:type="spellEnd"/>
      <w:proofErr w:type="gramEnd"/>
      <w:r w:rsidRPr="002A6003">
        <w:rPr>
          <w:rFonts w:ascii="Times New Roman" w:eastAsia="宋体" w:hAnsi="Times New Roman" w:cs="宋体" w:hint="eastAsia"/>
          <w:spacing w:val="5"/>
          <w:kern w:val="0"/>
          <w:szCs w:val="21"/>
        </w:rPr>
        <w:t>, the EPC register holds the address of the previous branch instruction, and the BD bit of the Cause register is set to 1.</w:t>
      </w:r>
    </w:p>
    <w:p w14:paraId="300988D4" w14:textId="77777777" w:rsidR="002A6003" w:rsidRPr="002A6003" w:rsidRDefault="002A6003" w:rsidP="002A6003">
      <w:pPr>
        <w:kinsoku w:val="0"/>
        <w:overflowPunct w:val="0"/>
        <w:autoSpaceDE w:val="0"/>
        <w:autoSpaceDN w:val="0"/>
        <w:adjustRightInd w:val="0"/>
        <w:spacing w:before="72"/>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8D5"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b/>
          <w:bCs/>
          <w:kern w:val="0"/>
          <w:szCs w:val="21"/>
        </w:rPr>
      </w:pPr>
    </w:p>
    <w:p w14:paraId="300988D6"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GS464 processor checks Cache errors to achieve hardware self-correction, and applications can simply return directly from the exception.</w:t>
      </w:r>
    </w:p>
    <w:p w14:paraId="300988D7"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there is an error in the instruction Cache, the error Cache line will be </w:t>
      </w:r>
      <w:proofErr w:type="spellStart"/>
      <w:r w:rsidRPr="002A6003">
        <w:rPr>
          <w:rFonts w:ascii="Times New Roman" w:eastAsia="宋体" w:hAnsi="Times New Roman" w:cs="宋体" w:hint="eastAsia"/>
          <w:spacing w:val="5"/>
          <w:kern w:val="0"/>
          <w:szCs w:val="21"/>
        </w:rPr>
        <w:t>invalid.If</w:t>
      </w:r>
      <w:proofErr w:type="spellEnd"/>
      <w:r w:rsidRPr="002A6003">
        <w:rPr>
          <w:rFonts w:ascii="Times New Roman" w:eastAsia="宋体" w:hAnsi="Times New Roman" w:cs="宋体" w:hint="eastAsia"/>
          <w:spacing w:val="5"/>
          <w:kern w:val="0"/>
          <w:szCs w:val="21"/>
        </w:rPr>
        <w:t xml:space="preserve"> there is an error in the data Cache and there is only one error, the error data will be corrected </w:t>
      </w:r>
      <w:proofErr w:type="spellStart"/>
      <w:r w:rsidRPr="002A6003">
        <w:rPr>
          <w:rFonts w:ascii="Times New Roman" w:eastAsia="宋体" w:hAnsi="Times New Roman" w:cs="宋体" w:hint="eastAsia"/>
          <w:spacing w:val="5"/>
          <w:kern w:val="0"/>
          <w:szCs w:val="21"/>
        </w:rPr>
        <w:t>automatically.If</w:t>
      </w:r>
      <w:proofErr w:type="spellEnd"/>
      <w:r w:rsidRPr="002A6003">
        <w:rPr>
          <w:rFonts w:ascii="Times New Roman" w:eastAsia="宋体" w:hAnsi="Times New Roman" w:cs="宋体" w:hint="eastAsia"/>
          <w:spacing w:val="5"/>
          <w:kern w:val="0"/>
          <w:szCs w:val="21"/>
        </w:rPr>
        <w:t xml:space="preserve"> there is an error in the data Cache and there are two errors, the operating system should determine the processing method based on the location of the error data block.</w:t>
      </w:r>
    </w:p>
    <w:p w14:paraId="300988D8"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8D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8DA" w14:textId="77777777" w:rsidR="002A6003" w:rsidRPr="002A6003" w:rsidRDefault="002A6003" w:rsidP="002A6003">
      <w:pPr>
        <w:numPr>
          <w:ilvl w:val="1"/>
          <w:numId w:val="6"/>
        </w:numPr>
        <w:tabs>
          <w:tab w:val="left" w:pos="2408"/>
        </w:tabs>
        <w:kinsoku w:val="0"/>
        <w:overflowPunct w:val="0"/>
        <w:autoSpaceDE w:val="0"/>
        <w:autoSpaceDN w:val="0"/>
        <w:adjustRightInd w:val="0"/>
        <w:spacing w:before="161"/>
        <w:ind w:left="2407" w:hanging="608"/>
        <w:jc w:val="left"/>
        <w:outlineLvl w:val="2"/>
        <w:rPr>
          <w:rFonts w:ascii="Times New Roman" w:eastAsia="宋体" w:hAnsi="Times New Roman" w:cs="黑体"/>
          <w:kern w:val="0"/>
          <w:sz w:val="32"/>
          <w:szCs w:val="32"/>
        </w:rPr>
      </w:pPr>
      <w:bookmarkStart w:id="467" w:name="6.12_总线错误例外"/>
      <w:bookmarkStart w:id="468" w:name="_bookmark394"/>
      <w:bookmarkStart w:id="469" w:name="_Toc41148061"/>
      <w:bookmarkStart w:id="470" w:name="_Toc41294592"/>
      <w:bookmarkEnd w:id="467"/>
      <w:bookmarkEnd w:id="468"/>
      <w:r w:rsidRPr="002A6003">
        <w:rPr>
          <w:rFonts w:ascii="Times New Roman" w:eastAsia="宋体" w:hAnsi="Times New Roman" w:cs="黑体" w:hint="eastAsia"/>
          <w:kern w:val="0"/>
          <w:sz w:val="32"/>
          <w:szCs w:val="32"/>
        </w:rPr>
        <w:t>Bus error exception</w:t>
      </w:r>
      <w:bookmarkEnd w:id="469"/>
      <w:bookmarkEnd w:id="470"/>
    </w:p>
    <w:p w14:paraId="300988DB"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黑体"/>
          <w:kern w:val="0"/>
          <w:sz w:val="25"/>
          <w:szCs w:val="25"/>
        </w:rPr>
      </w:pPr>
    </w:p>
    <w:p w14:paraId="300988DC"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8DD"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b/>
          <w:bCs/>
          <w:kern w:val="0"/>
          <w:szCs w:val="21"/>
        </w:rPr>
      </w:pPr>
    </w:p>
    <w:p w14:paraId="300988DE"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bus error exception occurs when the processor receives an external ERR completion reply signal when it reads or updates a data block or makes a double-word/single-word/half-word read </w:t>
      </w:r>
      <w:proofErr w:type="spellStart"/>
      <w:proofErr w:type="gramStart"/>
      <w:r w:rsidRPr="002A6003">
        <w:rPr>
          <w:rFonts w:ascii="Times New Roman" w:eastAsia="宋体" w:hAnsi="Times New Roman" w:cs="宋体" w:hint="eastAsia"/>
          <w:spacing w:val="5"/>
          <w:kern w:val="0"/>
          <w:szCs w:val="21"/>
        </w:rPr>
        <w:t>request.This</w:t>
      </w:r>
      <w:proofErr w:type="spellEnd"/>
      <w:proofErr w:type="gramEnd"/>
      <w:r w:rsidRPr="002A6003">
        <w:rPr>
          <w:rFonts w:ascii="Times New Roman" w:eastAsia="宋体" w:hAnsi="Times New Roman" w:cs="宋体" w:hint="eastAsia"/>
          <w:spacing w:val="5"/>
          <w:kern w:val="0"/>
          <w:szCs w:val="21"/>
        </w:rPr>
        <w:t xml:space="preserve"> exception cannot be blocked.</w:t>
      </w:r>
    </w:p>
    <w:p w14:paraId="300988DF"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8E0"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8E1"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Common interrupt vectors are used to handle bus error exceptions.</w:t>
      </w:r>
      <w:r w:rsidRPr="002A6003">
        <w:rPr>
          <w:rFonts w:ascii="Times New Roman" w:eastAsia="宋体" w:hAnsi="Times New Roman" w:cs="宋体"/>
          <w:spacing w:val="5"/>
          <w:kern w:val="0"/>
          <w:szCs w:val="21"/>
        </w:rPr>
        <w:t xml:space="preserve"> The </w:t>
      </w:r>
      <w:proofErr w:type="spellStart"/>
      <w:r w:rsidRPr="002A6003">
        <w:rPr>
          <w:rFonts w:ascii="Times New Roman" w:eastAsia="宋体" w:hAnsi="Times New Roman" w:cs="宋体"/>
          <w:spacing w:val="5"/>
          <w:kern w:val="0"/>
          <w:szCs w:val="21"/>
        </w:rPr>
        <w:t>ExcCode</w:t>
      </w:r>
      <w:proofErr w:type="spellEnd"/>
      <w:r w:rsidRPr="002A6003">
        <w:rPr>
          <w:rFonts w:ascii="Times New Roman" w:eastAsia="宋体" w:hAnsi="Times New Roman" w:cs="宋体"/>
          <w:spacing w:val="5"/>
          <w:kern w:val="0"/>
          <w:szCs w:val="21"/>
        </w:rPr>
        <w:t xml:space="preserve"> field value of the Cause register is set to IBE or DBE, along with the EPC register and the BD bit of the Cause register, to indicate the instruction causing the exception and whether the exception is caused by an instruction reference, fetch or save operation instruction. </w:t>
      </w:r>
    </w:p>
    <w:p w14:paraId="300988E2" w14:textId="77777777" w:rsidR="002A6003" w:rsidRPr="002A6003" w:rsidRDefault="002A6003" w:rsidP="002A6003">
      <w:pPr>
        <w:kinsoku w:val="0"/>
        <w:overflowPunct w:val="0"/>
        <w:autoSpaceDE w:val="0"/>
        <w:autoSpaceDN w:val="0"/>
        <w:adjustRightInd w:val="0"/>
        <w:spacing w:line="417" w:lineRule="auto"/>
        <w:ind w:left="1800" w:right="1793" w:firstLine="420"/>
        <w:rPr>
          <w:rFonts w:ascii="Times New Roman" w:eastAsia="宋体" w:hAnsi="Times New Roman" w:cs="宋体"/>
          <w:spacing w:val="-2"/>
          <w:kern w:val="0"/>
          <w:szCs w:val="21"/>
        </w:rPr>
      </w:pPr>
      <w:r w:rsidRPr="002A6003">
        <w:rPr>
          <w:rFonts w:ascii="Times New Roman" w:eastAsia="宋体" w:hAnsi="Times New Roman" w:cs="宋体" w:hint="eastAsia"/>
          <w:spacing w:val="-4"/>
          <w:kern w:val="0"/>
          <w:szCs w:val="21"/>
        </w:rPr>
        <w:t xml:space="preserve">If the instruction causing the exception is not an instruction in the branch delay slot, the EPC register holds the address of the </w:t>
      </w:r>
      <w:proofErr w:type="spellStart"/>
      <w:proofErr w:type="gramStart"/>
      <w:r w:rsidRPr="002A6003">
        <w:rPr>
          <w:rFonts w:ascii="Times New Roman" w:eastAsia="宋体" w:hAnsi="Times New Roman" w:cs="宋体" w:hint="eastAsia"/>
          <w:spacing w:val="-4"/>
          <w:kern w:val="0"/>
          <w:szCs w:val="21"/>
        </w:rPr>
        <w:t>instruction.</w:t>
      </w:r>
      <w:r w:rsidRPr="002A6003">
        <w:rPr>
          <w:rFonts w:ascii="Times New Roman" w:eastAsia="宋体" w:hAnsi="Times New Roman" w:cs="宋体" w:hint="eastAsia"/>
          <w:spacing w:val="-8"/>
          <w:kern w:val="0"/>
          <w:szCs w:val="21"/>
        </w:rPr>
        <w:t>Otherwise</w:t>
      </w:r>
      <w:proofErr w:type="spellEnd"/>
      <w:proofErr w:type="gramEnd"/>
      <w:r w:rsidRPr="002A6003">
        <w:rPr>
          <w:rFonts w:ascii="Times New Roman" w:eastAsia="宋体" w:hAnsi="Times New Roman" w:cs="宋体" w:hint="eastAsia"/>
          <w:spacing w:val="-8"/>
          <w:kern w:val="0"/>
          <w:szCs w:val="21"/>
        </w:rPr>
        <w:t>, the EPC register holds the address of the previous branch instruction, and the BD bit of the Cause register is set to 1.</w:t>
      </w:r>
    </w:p>
    <w:p w14:paraId="300988E3" w14:textId="77777777" w:rsidR="002A6003" w:rsidRPr="002A6003" w:rsidRDefault="002A6003" w:rsidP="002A6003">
      <w:pPr>
        <w:kinsoku w:val="0"/>
        <w:overflowPunct w:val="0"/>
        <w:autoSpaceDE w:val="0"/>
        <w:autoSpaceDN w:val="0"/>
        <w:adjustRightInd w:val="0"/>
        <w:spacing w:before="8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8E4"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Cs w:val="21"/>
        </w:rPr>
      </w:pPr>
    </w:p>
    <w:p w14:paraId="300988E5" w14:textId="77777777" w:rsidR="002A6003" w:rsidRPr="002A6003" w:rsidRDefault="002A6003" w:rsidP="002A6003">
      <w:pPr>
        <w:kinsoku w:val="0"/>
        <w:overflowPunct w:val="0"/>
        <w:autoSpaceDE w:val="0"/>
        <w:autoSpaceDN w:val="0"/>
        <w:adjustRightInd w:val="0"/>
        <w:ind w:left="2220"/>
        <w:rPr>
          <w:rFonts w:ascii="Times New Roman" w:eastAsia="宋体" w:hAnsi="Times New Roman" w:cs="宋体"/>
          <w:kern w:val="0"/>
          <w:szCs w:val="21"/>
        </w:rPr>
      </w:pPr>
      <w:r w:rsidRPr="002A6003">
        <w:rPr>
          <w:rFonts w:ascii="Times New Roman" w:eastAsia="宋体" w:hAnsi="Times New Roman" w:cs="宋体" w:hint="eastAsia"/>
          <w:kern w:val="0"/>
          <w:szCs w:val="21"/>
        </w:rPr>
        <w:t>The physical address where the error occurred can be calculated from the information in the CP0 register.</w:t>
      </w:r>
    </w:p>
    <w:p w14:paraId="300988E6"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8E7" w14:textId="77777777" w:rsidR="002A6003" w:rsidRPr="002A6003" w:rsidRDefault="002A6003" w:rsidP="002A6003">
      <w:pPr>
        <w:kinsoku w:val="0"/>
        <w:overflowPunct w:val="0"/>
        <w:autoSpaceDE w:val="0"/>
        <w:autoSpaceDN w:val="0"/>
        <w:adjustRightInd w:val="0"/>
        <w:spacing w:line="417" w:lineRule="auto"/>
        <w:ind w:left="1800" w:right="1792" w:firstLine="419"/>
        <w:rPr>
          <w:rFonts w:ascii="Times New Roman" w:eastAsia="宋体" w:hAnsi="Times New Roman" w:cs="宋体"/>
          <w:spacing w:val="-108"/>
          <w:kern w:val="0"/>
          <w:szCs w:val="21"/>
        </w:rPr>
      </w:pPr>
      <w:r w:rsidRPr="002A6003">
        <w:rPr>
          <w:rFonts w:ascii="Times New Roman" w:eastAsia="宋体" w:hAnsi="Times New Roman" w:cs="宋体" w:hint="eastAsia"/>
          <w:spacing w:val="25"/>
          <w:kern w:val="0"/>
          <w:szCs w:val="21"/>
        </w:rPr>
        <w:t xml:space="preserve">If the value of the </w:t>
      </w:r>
      <w:proofErr w:type="spellStart"/>
      <w:r w:rsidRPr="002A6003">
        <w:rPr>
          <w:rFonts w:ascii="Times New Roman" w:eastAsia="宋体" w:hAnsi="Times New Roman" w:cs="宋体" w:hint="eastAsia"/>
          <w:spacing w:val="25"/>
          <w:kern w:val="0"/>
          <w:szCs w:val="21"/>
        </w:rPr>
        <w:t>ExcCode</w:t>
      </w:r>
      <w:proofErr w:type="spellEnd"/>
      <w:r w:rsidRPr="002A6003">
        <w:rPr>
          <w:rFonts w:ascii="Times New Roman" w:eastAsia="宋体" w:hAnsi="Times New Roman" w:cs="宋体" w:hint="eastAsia"/>
          <w:spacing w:val="25"/>
          <w:kern w:val="0"/>
          <w:szCs w:val="21"/>
        </w:rPr>
        <w:t xml:space="preserve"> field in the Cause register is set to IBE encoding (representing fetch instructions), then the instruction virtual address causing the exception is stored in the EPC register (if the BD bit of the Cause register is set to 1, the virtual address of the instruction is the EPC </w:t>
      </w:r>
      <w:r w:rsidRPr="002A6003">
        <w:rPr>
          <w:rFonts w:ascii="Times New Roman" w:eastAsia="宋体" w:hAnsi="Times New Roman" w:cs="宋体" w:hint="eastAsia"/>
          <w:spacing w:val="25"/>
          <w:kern w:val="0"/>
          <w:szCs w:val="21"/>
        </w:rPr>
        <w:lastRenderedPageBreak/>
        <w:t>register contents plus 4).</w:t>
      </w:r>
    </w:p>
    <w:p w14:paraId="300988E8"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w:t>
      </w:r>
      <w:proofErr w:type="spellStart"/>
      <w:r w:rsidRPr="002A6003">
        <w:rPr>
          <w:rFonts w:ascii="Times New Roman" w:eastAsia="宋体" w:hAnsi="Times New Roman" w:cs="宋体" w:hint="eastAsia"/>
          <w:spacing w:val="5"/>
          <w:kern w:val="0"/>
          <w:szCs w:val="21"/>
        </w:rPr>
        <w:t>ExcCode</w:t>
      </w:r>
      <w:proofErr w:type="spellEnd"/>
      <w:r w:rsidRPr="002A6003">
        <w:rPr>
          <w:rFonts w:ascii="Times New Roman" w:eastAsia="宋体" w:hAnsi="Times New Roman" w:cs="宋体" w:hint="eastAsia"/>
          <w:spacing w:val="5"/>
          <w:kern w:val="0"/>
          <w:szCs w:val="21"/>
        </w:rPr>
        <w:t xml:space="preserve"> field value in the Cause register is set to DBE encoding (representing a read or store reference), then the instruction virtual address that causes the exception to occur is stored in the EPC register (if the BD bit of the Cause register is set to 1, the virtual address of the instruction is the EPC register contents plus 4).</w:t>
      </w:r>
    </w:p>
    <w:p w14:paraId="300988E9"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virtual address to read and store the reference can then be obtained by interpreting the instruction. And the physical address can go through</w:t>
      </w:r>
    </w:p>
    <w:p w14:paraId="300988EC" w14:textId="77777777" w:rsidR="002A6003" w:rsidRPr="002A6003" w:rsidRDefault="002A6003" w:rsidP="002A6003">
      <w:pPr>
        <w:kinsoku w:val="0"/>
        <w:overflowPunct w:val="0"/>
        <w:autoSpaceDE w:val="0"/>
        <w:autoSpaceDN w:val="0"/>
        <w:adjustRightInd w:val="0"/>
        <w:spacing w:before="78" w:line="417" w:lineRule="auto"/>
        <w:ind w:left="1799" w:right="1735"/>
        <w:jc w:val="left"/>
        <w:rPr>
          <w:rFonts w:ascii="Times New Roman" w:eastAsia="宋体" w:hAnsi="Times New Roman" w:cs="宋体"/>
          <w:spacing w:val="5"/>
          <w:kern w:val="0"/>
          <w:szCs w:val="21"/>
        </w:rPr>
      </w:pPr>
      <w:r w:rsidRPr="002A6003">
        <w:rPr>
          <w:rFonts w:ascii="Times New Roman" w:eastAsia="宋体" w:hAnsi="Times New Roman" w:cs="Times New Roman"/>
          <w:kern w:val="0"/>
          <w:szCs w:val="21"/>
        </w:rPr>
        <w:t>T</w:t>
      </w:r>
      <w:r w:rsidRPr="002A6003">
        <w:rPr>
          <w:rFonts w:ascii="Times New Roman" w:eastAsia="宋体" w:hAnsi="Times New Roman" w:cs="宋体"/>
          <w:spacing w:val="5"/>
          <w:kern w:val="0"/>
          <w:szCs w:val="21"/>
        </w:rPr>
        <w:t xml:space="preserve">he TLBP instruction and the reading of the </w:t>
      </w:r>
      <w:proofErr w:type="spellStart"/>
      <w:r w:rsidRPr="002A6003">
        <w:rPr>
          <w:rFonts w:ascii="Times New Roman" w:eastAsia="宋体" w:hAnsi="Times New Roman" w:cs="宋体"/>
          <w:spacing w:val="5"/>
          <w:kern w:val="0"/>
          <w:szCs w:val="21"/>
        </w:rPr>
        <w:t>EntryLo</w:t>
      </w:r>
      <w:proofErr w:type="spellEnd"/>
      <w:r w:rsidRPr="002A6003">
        <w:rPr>
          <w:rFonts w:ascii="Times New Roman" w:eastAsia="宋体" w:hAnsi="Times New Roman" w:cs="宋体"/>
          <w:spacing w:val="5"/>
          <w:kern w:val="0"/>
          <w:szCs w:val="21"/>
        </w:rPr>
        <w:t xml:space="preserve"> register contents calculate the physical page number to obtain. </w:t>
      </w:r>
      <w:r w:rsidRPr="002A6003">
        <w:rPr>
          <w:rFonts w:ascii="Times New Roman" w:eastAsia="宋体" w:hAnsi="Times New Roman" w:cs="宋体" w:hint="eastAsia"/>
          <w:spacing w:val="5"/>
          <w:kern w:val="0"/>
          <w:szCs w:val="21"/>
        </w:rPr>
        <w:t>The running process that causes the exception to occur receives a UNIX SIGBUS signal, which is usually fatal to the process.</w:t>
      </w:r>
    </w:p>
    <w:p w14:paraId="300988ED"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宋体"/>
          <w:kern w:val="0"/>
          <w:sz w:val="16"/>
          <w:szCs w:val="16"/>
        </w:rPr>
      </w:pPr>
    </w:p>
    <w:p w14:paraId="300988EE" w14:textId="77777777" w:rsidR="002A6003" w:rsidRPr="002A6003" w:rsidRDefault="002A6003" w:rsidP="002A6003">
      <w:pPr>
        <w:numPr>
          <w:ilvl w:val="1"/>
          <w:numId w:val="6"/>
        </w:numPr>
        <w:tabs>
          <w:tab w:val="left" w:pos="2408"/>
        </w:tabs>
        <w:kinsoku w:val="0"/>
        <w:overflowPunct w:val="0"/>
        <w:autoSpaceDE w:val="0"/>
        <w:autoSpaceDN w:val="0"/>
        <w:adjustRightInd w:val="0"/>
        <w:ind w:left="2407" w:hanging="608"/>
        <w:jc w:val="left"/>
        <w:outlineLvl w:val="2"/>
        <w:rPr>
          <w:rFonts w:ascii="Times New Roman" w:eastAsia="宋体" w:hAnsi="Times New Roman" w:cs="黑体"/>
          <w:kern w:val="0"/>
          <w:sz w:val="32"/>
          <w:szCs w:val="32"/>
        </w:rPr>
      </w:pPr>
      <w:bookmarkStart w:id="471" w:name="6.13_整型溢出例外"/>
      <w:bookmarkStart w:id="472" w:name="_bookmark395"/>
      <w:bookmarkStart w:id="473" w:name="_Toc41148062"/>
      <w:bookmarkStart w:id="474" w:name="_Toc41294593"/>
      <w:bookmarkEnd w:id="471"/>
      <w:bookmarkEnd w:id="472"/>
      <w:r w:rsidRPr="002A6003">
        <w:rPr>
          <w:rFonts w:ascii="Times New Roman" w:eastAsia="宋体" w:hAnsi="Times New Roman" w:cs="黑体" w:hint="eastAsia"/>
          <w:kern w:val="0"/>
          <w:sz w:val="32"/>
          <w:szCs w:val="32"/>
        </w:rPr>
        <w:t>The exception is integer overflow</w:t>
      </w:r>
      <w:bookmarkEnd w:id="473"/>
      <w:bookmarkEnd w:id="474"/>
    </w:p>
    <w:p w14:paraId="300988EF"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8F0"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8F1"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8F2"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integer overflow exception occurs when an ADD, ADDI, SUB, DADD, DADDI, or DSUB instruction is executed, resulting in an overflow of the resulting </w:t>
      </w:r>
      <w:proofErr w:type="spellStart"/>
      <w:proofErr w:type="gramStart"/>
      <w:r w:rsidRPr="002A6003">
        <w:rPr>
          <w:rFonts w:ascii="Times New Roman" w:eastAsia="宋体" w:hAnsi="Times New Roman" w:cs="宋体" w:hint="eastAsia"/>
          <w:spacing w:val="5"/>
          <w:kern w:val="0"/>
          <w:szCs w:val="21"/>
        </w:rPr>
        <w:t>complement.This</w:t>
      </w:r>
      <w:proofErr w:type="spellEnd"/>
      <w:proofErr w:type="gramEnd"/>
      <w:r w:rsidRPr="002A6003">
        <w:rPr>
          <w:rFonts w:ascii="Times New Roman" w:eastAsia="宋体" w:hAnsi="Times New Roman" w:cs="宋体" w:hint="eastAsia"/>
          <w:spacing w:val="5"/>
          <w:kern w:val="0"/>
          <w:szCs w:val="21"/>
        </w:rPr>
        <w:t xml:space="preserve"> exception is unmasked.</w:t>
      </w:r>
    </w:p>
    <w:p w14:paraId="300988F3" w14:textId="77777777" w:rsidR="002A6003" w:rsidRPr="002A6003" w:rsidRDefault="002A6003" w:rsidP="002A6003">
      <w:pPr>
        <w:kinsoku w:val="0"/>
        <w:overflowPunct w:val="0"/>
        <w:autoSpaceDE w:val="0"/>
        <w:autoSpaceDN w:val="0"/>
        <w:adjustRightInd w:val="0"/>
        <w:spacing w:before="82"/>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8F4"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b/>
          <w:bCs/>
          <w:kern w:val="0"/>
          <w:szCs w:val="21"/>
        </w:rPr>
      </w:pPr>
    </w:p>
    <w:p w14:paraId="300988F5"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common exception vector is used to process this exception, and the </w:t>
      </w:r>
      <w:proofErr w:type="spellStart"/>
      <w:r w:rsidRPr="002A6003">
        <w:rPr>
          <w:rFonts w:ascii="Times New Roman" w:eastAsia="宋体" w:hAnsi="Times New Roman" w:cs="宋体" w:hint="eastAsia"/>
          <w:spacing w:val="5"/>
          <w:kern w:val="0"/>
          <w:szCs w:val="21"/>
        </w:rPr>
        <w:t>ExcCode</w:t>
      </w:r>
      <w:proofErr w:type="spellEnd"/>
      <w:r w:rsidRPr="002A6003">
        <w:rPr>
          <w:rFonts w:ascii="Times New Roman" w:eastAsia="宋体" w:hAnsi="Times New Roman" w:cs="宋体" w:hint="eastAsia"/>
          <w:spacing w:val="5"/>
          <w:kern w:val="0"/>
          <w:szCs w:val="21"/>
        </w:rPr>
        <w:t xml:space="preserve"> field of the Cause register is set to the OV encoding value.</w:t>
      </w:r>
    </w:p>
    <w:p w14:paraId="300988F6"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instruction causing the exception is not an instruction in the branch delay slot, the EPC register holds the address of the </w:t>
      </w:r>
      <w:proofErr w:type="spellStart"/>
      <w:proofErr w:type="gramStart"/>
      <w:r w:rsidRPr="002A6003">
        <w:rPr>
          <w:rFonts w:ascii="Times New Roman" w:eastAsia="宋体" w:hAnsi="Times New Roman" w:cs="宋体" w:hint="eastAsia"/>
          <w:spacing w:val="5"/>
          <w:kern w:val="0"/>
          <w:szCs w:val="21"/>
        </w:rPr>
        <w:t>instruction.Otherwise</w:t>
      </w:r>
      <w:proofErr w:type="spellEnd"/>
      <w:proofErr w:type="gramEnd"/>
      <w:r w:rsidRPr="002A6003">
        <w:rPr>
          <w:rFonts w:ascii="Times New Roman" w:eastAsia="宋体" w:hAnsi="Times New Roman" w:cs="宋体" w:hint="eastAsia"/>
          <w:spacing w:val="5"/>
          <w:kern w:val="0"/>
          <w:szCs w:val="21"/>
        </w:rPr>
        <w:t>, the EPC register holds the address of the previous branch instruction, and the BD bit of the Cause register is set to 1.</w:t>
      </w:r>
    </w:p>
    <w:p w14:paraId="300988F7"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8F8"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8F9"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executing process that caused the exception to occur receives a UNIX SIGFPE/FPE_INTOVE_</w:t>
      </w:r>
      <w:proofErr w:type="gramStart"/>
      <w:r w:rsidRPr="002A6003">
        <w:rPr>
          <w:rFonts w:ascii="Times New Roman" w:eastAsia="宋体" w:hAnsi="Times New Roman" w:cs="宋体" w:hint="eastAsia"/>
          <w:spacing w:val="5"/>
          <w:kern w:val="0"/>
          <w:szCs w:val="21"/>
        </w:rPr>
        <w:t>TRAP(</w:t>
      </w:r>
      <w:proofErr w:type="gramEnd"/>
      <w:r w:rsidRPr="002A6003">
        <w:rPr>
          <w:rFonts w:ascii="Times New Roman" w:eastAsia="宋体" w:hAnsi="Times New Roman" w:cs="宋体" w:hint="eastAsia"/>
          <w:spacing w:val="5"/>
          <w:kern w:val="0"/>
          <w:szCs w:val="21"/>
        </w:rPr>
        <w:t xml:space="preserve">floating point exception/integer overflow) </w:t>
      </w:r>
      <w:proofErr w:type="spellStart"/>
      <w:r w:rsidRPr="002A6003">
        <w:rPr>
          <w:rFonts w:ascii="Times New Roman" w:eastAsia="宋体" w:hAnsi="Times New Roman" w:cs="宋体" w:hint="eastAsia"/>
          <w:spacing w:val="5"/>
          <w:kern w:val="0"/>
          <w:szCs w:val="21"/>
        </w:rPr>
        <w:t>signal.This</w:t>
      </w:r>
      <w:proofErr w:type="spellEnd"/>
      <w:r w:rsidRPr="002A6003">
        <w:rPr>
          <w:rFonts w:ascii="Times New Roman" w:eastAsia="宋体" w:hAnsi="Times New Roman" w:cs="宋体" w:hint="eastAsia"/>
          <w:spacing w:val="5"/>
          <w:kern w:val="0"/>
          <w:szCs w:val="21"/>
        </w:rPr>
        <w:t xml:space="preserve"> error is usually fatal to the process.</w:t>
      </w:r>
    </w:p>
    <w:p w14:paraId="300988FA"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6"/>
          <w:szCs w:val="16"/>
        </w:rPr>
      </w:pPr>
    </w:p>
    <w:p w14:paraId="300988FB" w14:textId="77777777" w:rsidR="002A6003" w:rsidRPr="002A6003" w:rsidRDefault="002A6003" w:rsidP="002A6003">
      <w:pPr>
        <w:numPr>
          <w:ilvl w:val="1"/>
          <w:numId w:val="6"/>
        </w:numPr>
        <w:tabs>
          <w:tab w:val="left" w:pos="2408"/>
        </w:tabs>
        <w:kinsoku w:val="0"/>
        <w:overflowPunct w:val="0"/>
        <w:autoSpaceDE w:val="0"/>
        <w:autoSpaceDN w:val="0"/>
        <w:adjustRightInd w:val="0"/>
        <w:spacing w:before="1"/>
        <w:ind w:left="2407" w:hanging="608"/>
        <w:jc w:val="left"/>
        <w:outlineLvl w:val="2"/>
        <w:rPr>
          <w:rFonts w:ascii="Times New Roman" w:eastAsia="宋体" w:hAnsi="Times New Roman" w:cs="黑体"/>
          <w:kern w:val="0"/>
          <w:sz w:val="32"/>
          <w:szCs w:val="32"/>
        </w:rPr>
      </w:pPr>
      <w:bookmarkStart w:id="475" w:name="6.14_陷阱例外"/>
      <w:bookmarkStart w:id="476" w:name="_bookmark396"/>
      <w:bookmarkStart w:id="477" w:name="_Toc41148063"/>
      <w:bookmarkStart w:id="478" w:name="_Toc41294594"/>
      <w:bookmarkEnd w:id="475"/>
      <w:bookmarkEnd w:id="476"/>
      <w:r w:rsidRPr="002A6003">
        <w:rPr>
          <w:rFonts w:ascii="Times New Roman" w:eastAsia="宋体" w:hAnsi="Times New Roman" w:cs="黑体" w:hint="eastAsia"/>
          <w:kern w:val="0"/>
          <w:sz w:val="32"/>
          <w:szCs w:val="32"/>
        </w:rPr>
        <w:t>Trap exceptions</w:t>
      </w:r>
      <w:bookmarkEnd w:id="477"/>
      <w:bookmarkEnd w:id="478"/>
    </w:p>
    <w:p w14:paraId="300988FC"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8FD"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8FE"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8FF"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TGE, </w:t>
      </w:r>
      <w:proofErr w:type="spellStart"/>
      <w:r w:rsidRPr="002A6003">
        <w:rPr>
          <w:rFonts w:ascii="Times New Roman" w:eastAsia="宋体" w:hAnsi="Times New Roman" w:cs="宋体" w:hint="eastAsia"/>
          <w:spacing w:val="5"/>
          <w:kern w:val="0"/>
          <w:szCs w:val="21"/>
        </w:rPr>
        <w:t>gue</w:t>
      </w:r>
      <w:proofErr w:type="spellEnd"/>
      <w:r w:rsidRPr="002A6003">
        <w:rPr>
          <w:rFonts w:ascii="Times New Roman" w:eastAsia="宋体" w:hAnsi="Times New Roman" w:cs="宋体" w:hint="eastAsia"/>
          <w:spacing w:val="5"/>
          <w:kern w:val="0"/>
          <w:szCs w:val="21"/>
        </w:rPr>
        <w:t>, TLT, TLTU, TEQ, TNE, TGEI, TGEUI, TLTI, TLTUI, TEQI,</w:t>
      </w:r>
    </w:p>
    <w:p w14:paraId="30098900"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901"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trap exception occurs when the TNEI instruction is executed and the condition result is true. </w:t>
      </w:r>
      <w:r w:rsidRPr="002A6003">
        <w:rPr>
          <w:rFonts w:ascii="Times New Roman" w:eastAsia="宋体" w:hAnsi="Times New Roman" w:cs="宋体" w:hint="eastAsia"/>
          <w:spacing w:val="5"/>
          <w:kern w:val="0"/>
          <w:szCs w:val="21"/>
        </w:rPr>
        <w:t xml:space="preserve">This exception is </w:t>
      </w:r>
      <w:proofErr w:type="spellStart"/>
      <w:proofErr w:type="gramStart"/>
      <w:r w:rsidRPr="002A6003">
        <w:rPr>
          <w:rFonts w:ascii="Times New Roman" w:eastAsia="宋体" w:hAnsi="Times New Roman" w:cs="宋体" w:hint="eastAsia"/>
          <w:spacing w:val="5"/>
          <w:kern w:val="0"/>
          <w:szCs w:val="21"/>
        </w:rPr>
        <w:t>unmasked.To</w:t>
      </w:r>
      <w:proofErr w:type="spellEnd"/>
      <w:proofErr w:type="gramEnd"/>
      <w:r w:rsidRPr="002A6003">
        <w:rPr>
          <w:rFonts w:ascii="Times New Roman" w:eastAsia="宋体" w:hAnsi="Times New Roman" w:cs="宋体" w:hint="eastAsia"/>
          <w:spacing w:val="5"/>
          <w:kern w:val="0"/>
          <w:szCs w:val="21"/>
        </w:rPr>
        <w:t xml:space="preserve"> deal with</w:t>
      </w:r>
    </w:p>
    <w:p w14:paraId="30098902"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lastRenderedPageBreak/>
        <w:t xml:space="preserve">The common exception vector is used to process this exception, and the </w:t>
      </w:r>
      <w:proofErr w:type="spellStart"/>
      <w:r w:rsidRPr="002A6003">
        <w:rPr>
          <w:rFonts w:ascii="Times New Roman" w:eastAsia="宋体" w:hAnsi="Times New Roman" w:cs="宋体" w:hint="eastAsia"/>
          <w:spacing w:val="5"/>
          <w:kern w:val="0"/>
          <w:szCs w:val="21"/>
        </w:rPr>
        <w:t>ExcCode</w:t>
      </w:r>
      <w:proofErr w:type="spellEnd"/>
      <w:r w:rsidRPr="002A6003">
        <w:rPr>
          <w:rFonts w:ascii="Times New Roman" w:eastAsia="宋体" w:hAnsi="Times New Roman" w:cs="宋体" w:hint="eastAsia"/>
          <w:spacing w:val="5"/>
          <w:kern w:val="0"/>
          <w:szCs w:val="21"/>
        </w:rPr>
        <w:t xml:space="preserve"> field of the Cause register is set to the TR encoding </w:t>
      </w:r>
      <w:proofErr w:type="spellStart"/>
      <w:proofErr w:type="gramStart"/>
      <w:r w:rsidRPr="002A6003">
        <w:rPr>
          <w:rFonts w:ascii="Times New Roman" w:eastAsia="宋体" w:hAnsi="Times New Roman" w:cs="宋体" w:hint="eastAsia"/>
          <w:spacing w:val="5"/>
          <w:kern w:val="0"/>
          <w:szCs w:val="21"/>
        </w:rPr>
        <w:t>value.If</w:t>
      </w:r>
      <w:proofErr w:type="spellEnd"/>
      <w:proofErr w:type="gramEnd"/>
      <w:r w:rsidRPr="002A6003">
        <w:rPr>
          <w:rFonts w:ascii="Times New Roman" w:eastAsia="宋体" w:hAnsi="Times New Roman" w:cs="宋体" w:hint="eastAsia"/>
          <w:spacing w:val="5"/>
          <w:kern w:val="0"/>
          <w:szCs w:val="21"/>
        </w:rPr>
        <w:t xml:space="preserve"> the instruction that raised the exception is not an instruction in the branch delay slot, the EPC register holds the instruction</w:t>
      </w:r>
    </w:p>
    <w:p w14:paraId="30098903"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Address; Otherwise, the EPC register holds the address of the previous branch instruction, and the BD bit of the Cause register is set to</w:t>
      </w:r>
    </w:p>
    <w:p w14:paraId="30098904" w14:textId="77777777" w:rsidR="002A6003" w:rsidRPr="002A6003" w:rsidRDefault="002A6003" w:rsidP="002A6003">
      <w:pPr>
        <w:kinsoku w:val="0"/>
        <w:overflowPunct w:val="0"/>
        <w:autoSpaceDE w:val="0"/>
        <w:autoSpaceDN w:val="0"/>
        <w:adjustRightInd w:val="0"/>
        <w:spacing w:before="196" w:line="489" w:lineRule="auto"/>
        <w:ind w:left="1800" w:right="9682"/>
        <w:jc w:val="left"/>
        <w:rPr>
          <w:rFonts w:ascii="Times New Roman" w:eastAsia="宋体" w:hAnsi="Times New Roman" w:cs="宋体"/>
          <w:b/>
          <w:bCs/>
          <w:kern w:val="0"/>
          <w:szCs w:val="21"/>
        </w:rPr>
      </w:pPr>
      <w:r w:rsidRPr="002A6003">
        <w:rPr>
          <w:rFonts w:ascii="Times New Roman" w:eastAsia="宋体" w:hAnsi="Times New Roman" w:cs="宋体"/>
          <w:b/>
          <w:bCs/>
          <w:kern w:val="0"/>
          <w:szCs w:val="21"/>
        </w:rPr>
        <w:t>service</w:t>
      </w:r>
    </w:p>
    <w:p w14:paraId="30098905"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executing process causing the exception to occur receives a UNIX SIGFPE/FPE_INTOVE_TRAP (float)</w:t>
      </w:r>
    </w:p>
    <w:p w14:paraId="30098908"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Exception/integer overflow) </w:t>
      </w:r>
      <w:proofErr w:type="spellStart"/>
      <w:proofErr w:type="gramStart"/>
      <w:r w:rsidRPr="002A6003">
        <w:rPr>
          <w:rFonts w:ascii="Times New Roman" w:eastAsia="宋体" w:hAnsi="Times New Roman" w:cs="宋体" w:hint="eastAsia"/>
          <w:spacing w:val="5"/>
          <w:kern w:val="0"/>
          <w:szCs w:val="21"/>
        </w:rPr>
        <w:t>signal.This</w:t>
      </w:r>
      <w:proofErr w:type="spellEnd"/>
      <w:proofErr w:type="gramEnd"/>
      <w:r w:rsidRPr="002A6003">
        <w:rPr>
          <w:rFonts w:ascii="Times New Roman" w:eastAsia="宋体" w:hAnsi="Times New Roman" w:cs="宋体" w:hint="eastAsia"/>
          <w:spacing w:val="5"/>
          <w:kern w:val="0"/>
          <w:szCs w:val="21"/>
        </w:rPr>
        <w:t xml:space="preserve"> error is usually fatal to the process.</w:t>
      </w:r>
    </w:p>
    <w:p w14:paraId="30098909"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90A" w14:textId="77777777" w:rsidR="002A6003" w:rsidRPr="002A6003" w:rsidRDefault="002A6003" w:rsidP="002A6003">
      <w:pPr>
        <w:numPr>
          <w:ilvl w:val="1"/>
          <w:numId w:val="6"/>
        </w:numPr>
        <w:tabs>
          <w:tab w:val="left" w:pos="2408"/>
        </w:tabs>
        <w:kinsoku w:val="0"/>
        <w:overflowPunct w:val="0"/>
        <w:autoSpaceDE w:val="0"/>
        <w:autoSpaceDN w:val="0"/>
        <w:adjustRightInd w:val="0"/>
        <w:ind w:left="2407" w:hanging="608"/>
        <w:jc w:val="left"/>
        <w:outlineLvl w:val="2"/>
        <w:rPr>
          <w:rFonts w:ascii="Times New Roman" w:eastAsia="宋体" w:hAnsi="Times New Roman" w:cs="黑体"/>
          <w:kern w:val="0"/>
          <w:sz w:val="32"/>
          <w:szCs w:val="32"/>
        </w:rPr>
      </w:pPr>
      <w:bookmarkStart w:id="479" w:name="6.15_系统调用例外"/>
      <w:bookmarkStart w:id="480" w:name="_bookmark397"/>
      <w:bookmarkStart w:id="481" w:name="_Toc41148064"/>
      <w:bookmarkStart w:id="482" w:name="_Toc41294595"/>
      <w:bookmarkEnd w:id="479"/>
      <w:bookmarkEnd w:id="480"/>
      <w:r w:rsidRPr="002A6003">
        <w:rPr>
          <w:rFonts w:ascii="Times New Roman" w:eastAsia="宋体" w:hAnsi="Times New Roman" w:cs="黑体" w:hint="eastAsia"/>
          <w:kern w:val="0"/>
          <w:sz w:val="32"/>
          <w:szCs w:val="32"/>
        </w:rPr>
        <w:t>System call exception</w:t>
      </w:r>
      <w:bookmarkEnd w:id="481"/>
      <w:bookmarkEnd w:id="482"/>
    </w:p>
    <w:p w14:paraId="3009890B"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90C"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90D"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90E" w14:textId="77777777" w:rsidR="002A6003" w:rsidRPr="002A6003" w:rsidRDefault="002A6003" w:rsidP="002A6003">
      <w:pPr>
        <w:kinsoku w:val="0"/>
        <w:overflowPunct w:val="0"/>
        <w:autoSpaceDE w:val="0"/>
        <w:autoSpaceDN w:val="0"/>
        <w:adjustRightInd w:val="0"/>
        <w:spacing w:line="489" w:lineRule="auto"/>
        <w:ind w:left="1800" w:right="2551" w:firstLine="420"/>
        <w:jc w:val="left"/>
        <w:rPr>
          <w:rFonts w:ascii="Times New Roman" w:eastAsia="宋体" w:hAnsi="Times New Roman" w:cs="宋体"/>
          <w:b/>
          <w:bCs/>
          <w:spacing w:val="-3"/>
          <w:kern w:val="0"/>
          <w:szCs w:val="21"/>
        </w:rPr>
      </w:pPr>
      <w:r w:rsidRPr="002A6003">
        <w:rPr>
          <w:rFonts w:ascii="Times New Roman" w:eastAsia="宋体" w:hAnsi="Times New Roman" w:cs="宋体" w:hint="eastAsia"/>
          <w:spacing w:val="5"/>
          <w:kern w:val="0"/>
          <w:szCs w:val="21"/>
        </w:rPr>
        <w:t xml:space="preserve">The system call exception occurs when the SYSCALL directive is </w:t>
      </w:r>
      <w:proofErr w:type="spellStart"/>
      <w:proofErr w:type="gramStart"/>
      <w:r w:rsidRPr="002A6003">
        <w:rPr>
          <w:rFonts w:ascii="Times New Roman" w:eastAsia="宋体" w:hAnsi="Times New Roman" w:cs="宋体" w:hint="eastAsia"/>
          <w:spacing w:val="5"/>
          <w:kern w:val="0"/>
          <w:szCs w:val="21"/>
        </w:rPr>
        <w:t>executed.This</w:t>
      </w:r>
      <w:proofErr w:type="spellEnd"/>
      <w:proofErr w:type="gramEnd"/>
      <w:r w:rsidRPr="002A6003">
        <w:rPr>
          <w:rFonts w:ascii="Times New Roman" w:eastAsia="宋体" w:hAnsi="Times New Roman" w:cs="宋体" w:hint="eastAsia"/>
          <w:spacing w:val="5"/>
          <w:kern w:val="0"/>
          <w:szCs w:val="21"/>
        </w:rPr>
        <w:t xml:space="preserve"> exception is </w:t>
      </w:r>
      <w:proofErr w:type="spellStart"/>
      <w:r w:rsidRPr="002A6003">
        <w:rPr>
          <w:rFonts w:ascii="Times New Roman" w:eastAsia="宋体" w:hAnsi="Times New Roman" w:cs="宋体" w:hint="eastAsia"/>
          <w:spacing w:val="5"/>
          <w:kern w:val="0"/>
          <w:szCs w:val="21"/>
        </w:rPr>
        <w:t>unmasked.</w:t>
      </w:r>
      <w:r w:rsidRPr="002A6003">
        <w:rPr>
          <w:rFonts w:ascii="Times New Roman" w:eastAsia="宋体" w:hAnsi="Times New Roman" w:cs="宋体" w:hint="eastAsia"/>
          <w:b/>
          <w:bCs/>
          <w:spacing w:val="-3"/>
          <w:kern w:val="0"/>
          <w:szCs w:val="21"/>
        </w:rPr>
        <w:t>To</w:t>
      </w:r>
      <w:proofErr w:type="spellEnd"/>
      <w:r w:rsidRPr="002A6003">
        <w:rPr>
          <w:rFonts w:ascii="Times New Roman" w:eastAsia="宋体" w:hAnsi="Times New Roman" w:cs="宋体" w:hint="eastAsia"/>
          <w:b/>
          <w:bCs/>
          <w:spacing w:val="-3"/>
          <w:kern w:val="0"/>
          <w:szCs w:val="21"/>
        </w:rPr>
        <w:t xml:space="preserve"> deal with</w:t>
      </w:r>
    </w:p>
    <w:p w14:paraId="3009890F"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common exception vector is used to process this exception, and the </w:t>
      </w:r>
      <w:proofErr w:type="spellStart"/>
      <w:r w:rsidRPr="002A6003">
        <w:rPr>
          <w:rFonts w:ascii="Times New Roman" w:eastAsia="宋体" w:hAnsi="Times New Roman" w:cs="宋体" w:hint="eastAsia"/>
          <w:spacing w:val="5"/>
          <w:kern w:val="0"/>
          <w:szCs w:val="21"/>
        </w:rPr>
        <w:t>ExcCode</w:t>
      </w:r>
      <w:proofErr w:type="spellEnd"/>
      <w:r w:rsidRPr="002A6003">
        <w:rPr>
          <w:rFonts w:ascii="Times New Roman" w:eastAsia="宋体" w:hAnsi="Times New Roman" w:cs="宋体" w:hint="eastAsia"/>
          <w:spacing w:val="5"/>
          <w:kern w:val="0"/>
          <w:szCs w:val="21"/>
        </w:rPr>
        <w:t xml:space="preserve"> field of the Cause register is set to the SYS encoding value.</w:t>
      </w:r>
    </w:p>
    <w:p w14:paraId="30098910"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SYSCALL instruction is not in the branch delay slot, the EPC register holds the address of the </w:t>
      </w:r>
      <w:proofErr w:type="spellStart"/>
      <w:proofErr w:type="gramStart"/>
      <w:r w:rsidRPr="002A6003">
        <w:rPr>
          <w:rFonts w:ascii="Times New Roman" w:eastAsia="宋体" w:hAnsi="Times New Roman" w:cs="宋体" w:hint="eastAsia"/>
          <w:spacing w:val="5"/>
          <w:kern w:val="0"/>
          <w:szCs w:val="21"/>
        </w:rPr>
        <w:t>instruction.Otherwise</w:t>
      </w:r>
      <w:proofErr w:type="spellEnd"/>
      <w:proofErr w:type="gramEnd"/>
      <w:r w:rsidRPr="002A6003">
        <w:rPr>
          <w:rFonts w:ascii="Times New Roman" w:eastAsia="宋体" w:hAnsi="Times New Roman" w:cs="宋体" w:hint="eastAsia"/>
          <w:spacing w:val="5"/>
          <w:kern w:val="0"/>
          <w:szCs w:val="21"/>
        </w:rPr>
        <w:t>, save the address of the previous branch instruction.</w:t>
      </w:r>
    </w:p>
    <w:p w14:paraId="30098911"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If the SYSCALL instruction is in the delay slot, the BD bit in the status register is set to 1, otherwise the bit is cleared</w:t>
      </w:r>
    </w:p>
    <w:p w14:paraId="30098912"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b/>
          <w:bCs/>
          <w:spacing w:val="5"/>
          <w:kern w:val="0"/>
          <w:szCs w:val="21"/>
        </w:rPr>
      </w:pPr>
      <w:r w:rsidRPr="002A6003">
        <w:rPr>
          <w:rFonts w:ascii="Times New Roman" w:eastAsia="宋体" w:hAnsi="Times New Roman" w:cs="宋体"/>
          <w:b/>
          <w:bCs/>
          <w:spacing w:val="5"/>
          <w:kern w:val="0"/>
          <w:szCs w:val="21"/>
        </w:rPr>
        <w:t>Service</w:t>
      </w:r>
    </w:p>
    <w:p w14:paraId="30098913"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this exception occurs, control is transferred to the appropriate system routine. Further system call differentiation can be analyzed</w:t>
      </w:r>
    </w:p>
    <w:p w14:paraId="30098914"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915"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Code field of the SYSCALL instruction (bit 25:6), and the contents of the instruction loaded into the address stored in the EPC </w:t>
      </w:r>
      <w:proofErr w:type="spellStart"/>
      <w:r w:rsidRPr="002A6003">
        <w:rPr>
          <w:rFonts w:ascii="Times New Roman" w:eastAsia="宋体" w:hAnsi="Times New Roman" w:cs="宋体"/>
          <w:spacing w:val="5"/>
          <w:kern w:val="0"/>
          <w:szCs w:val="21"/>
        </w:rPr>
        <w:t>register.</w:t>
      </w:r>
      <w:r w:rsidRPr="002A6003">
        <w:rPr>
          <w:rFonts w:ascii="Times New Roman" w:eastAsia="宋体" w:hAnsi="Times New Roman" w:cs="宋体" w:hint="eastAsia"/>
          <w:spacing w:val="5"/>
          <w:kern w:val="0"/>
          <w:szCs w:val="21"/>
        </w:rPr>
        <w:t>In</w:t>
      </w:r>
      <w:proofErr w:type="spellEnd"/>
      <w:r w:rsidRPr="002A6003">
        <w:rPr>
          <w:rFonts w:ascii="Times New Roman" w:eastAsia="宋体" w:hAnsi="Times New Roman" w:cs="宋体" w:hint="eastAsia"/>
          <w:spacing w:val="5"/>
          <w:kern w:val="0"/>
          <w:szCs w:val="21"/>
        </w:rPr>
        <w:t xml:space="preserve"> order to resume the execution of the process, the contents of the EPC register must be changed so that the SYSCALL instruction does not occur again</w:t>
      </w:r>
    </w:p>
    <w:p w14:paraId="30098916"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Be performed; This can be done by adding 4 to the value of the EPC register before returning.</w:t>
      </w:r>
    </w:p>
    <w:p w14:paraId="30098917"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p>
    <w:p w14:paraId="30098918"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lastRenderedPageBreak/>
        <w:t>If the SYSCALL instruction is in the branch delay slot, a more complex algorithm is required, which is beyond the scope of this section.</w:t>
      </w:r>
    </w:p>
    <w:p w14:paraId="3009891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6"/>
          <w:szCs w:val="16"/>
        </w:rPr>
      </w:pPr>
    </w:p>
    <w:p w14:paraId="3009891A" w14:textId="77777777" w:rsidR="002A6003" w:rsidRPr="002A6003" w:rsidRDefault="002A6003" w:rsidP="002A6003">
      <w:pPr>
        <w:numPr>
          <w:ilvl w:val="1"/>
          <w:numId w:val="6"/>
        </w:numPr>
        <w:tabs>
          <w:tab w:val="left" w:pos="2408"/>
        </w:tabs>
        <w:kinsoku w:val="0"/>
        <w:overflowPunct w:val="0"/>
        <w:autoSpaceDE w:val="0"/>
        <w:autoSpaceDN w:val="0"/>
        <w:adjustRightInd w:val="0"/>
        <w:spacing w:before="1"/>
        <w:ind w:left="2407" w:hanging="608"/>
        <w:jc w:val="left"/>
        <w:outlineLvl w:val="2"/>
        <w:rPr>
          <w:rFonts w:ascii="Times New Roman" w:eastAsia="宋体" w:hAnsi="Times New Roman" w:cs="黑体"/>
          <w:kern w:val="0"/>
          <w:sz w:val="32"/>
          <w:szCs w:val="32"/>
        </w:rPr>
      </w:pPr>
      <w:bookmarkStart w:id="483" w:name="6.16_断点例外"/>
      <w:bookmarkStart w:id="484" w:name="_bookmark398"/>
      <w:bookmarkStart w:id="485" w:name="_Toc41148065"/>
      <w:bookmarkStart w:id="486" w:name="_Toc41294596"/>
      <w:bookmarkEnd w:id="483"/>
      <w:bookmarkEnd w:id="484"/>
      <w:r w:rsidRPr="002A6003">
        <w:rPr>
          <w:rFonts w:ascii="Times New Roman" w:eastAsia="宋体" w:hAnsi="Times New Roman" w:cs="黑体" w:hint="eastAsia"/>
          <w:kern w:val="0"/>
          <w:sz w:val="32"/>
          <w:szCs w:val="32"/>
        </w:rPr>
        <w:t>Breakpoint exception</w:t>
      </w:r>
      <w:bookmarkEnd w:id="485"/>
      <w:bookmarkEnd w:id="486"/>
    </w:p>
    <w:p w14:paraId="3009891B"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91C"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91D"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91E"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3"/>
          <w:kern w:val="0"/>
          <w:szCs w:val="21"/>
        </w:rPr>
      </w:pPr>
      <w:r w:rsidRPr="002A6003">
        <w:rPr>
          <w:rFonts w:ascii="Times New Roman" w:eastAsia="宋体" w:hAnsi="Times New Roman" w:cs="宋体" w:hint="eastAsia"/>
          <w:spacing w:val="5"/>
          <w:kern w:val="0"/>
          <w:szCs w:val="21"/>
        </w:rPr>
        <w:t xml:space="preserve">A breakpoint exception occurs when a BREAK instruction is </w:t>
      </w:r>
      <w:proofErr w:type="spellStart"/>
      <w:proofErr w:type="gramStart"/>
      <w:r w:rsidRPr="002A6003">
        <w:rPr>
          <w:rFonts w:ascii="Times New Roman" w:eastAsia="宋体" w:hAnsi="Times New Roman" w:cs="宋体" w:hint="eastAsia"/>
          <w:spacing w:val="5"/>
          <w:kern w:val="0"/>
          <w:szCs w:val="21"/>
        </w:rPr>
        <w:t>executed.This</w:t>
      </w:r>
      <w:proofErr w:type="spellEnd"/>
      <w:proofErr w:type="gramEnd"/>
      <w:r w:rsidRPr="002A6003">
        <w:rPr>
          <w:rFonts w:ascii="Times New Roman" w:eastAsia="宋体" w:hAnsi="Times New Roman" w:cs="宋体" w:hint="eastAsia"/>
          <w:spacing w:val="5"/>
          <w:kern w:val="0"/>
          <w:szCs w:val="21"/>
        </w:rPr>
        <w:t xml:space="preserve"> exception is unmaske</w:t>
      </w:r>
      <w:r w:rsidRPr="002A6003">
        <w:rPr>
          <w:rFonts w:ascii="Times New Roman" w:eastAsia="宋体" w:hAnsi="Times New Roman" w:cs="宋体" w:hint="eastAsia"/>
          <w:spacing w:val="-3"/>
          <w:kern w:val="0"/>
          <w:szCs w:val="21"/>
        </w:rPr>
        <w:t>d.</w:t>
      </w:r>
    </w:p>
    <w:p w14:paraId="3009891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b/>
          <w:bCs/>
          <w:spacing w:val="-3"/>
          <w:kern w:val="0"/>
          <w:szCs w:val="21"/>
        </w:rPr>
      </w:pPr>
      <w:r w:rsidRPr="002A6003">
        <w:rPr>
          <w:rFonts w:ascii="Times New Roman" w:eastAsia="宋体" w:hAnsi="Times New Roman" w:cs="宋体" w:hint="eastAsia"/>
          <w:b/>
          <w:bCs/>
          <w:spacing w:val="-3"/>
          <w:kern w:val="0"/>
          <w:szCs w:val="21"/>
        </w:rPr>
        <w:t>To deal with</w:t>
      </w:r>
    </w:p>
    <w:p w14:paraId="30098920"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common exception vector is used to process this exception, and the </w:t>
      </w:r>
      <w:proofErr w:type="spellStart"/>
      <w:r w:rsidRPr="002A6003">
        <w:rPr>
          <w:rFonts w:ascii="Times New Roman" w:eastAsia="宋体" w:hAnsi="Times New Roman" w:cs="宋体" w:hint="eastAsia"/>
          <w:spacing w:val="5"/>
          <w:kern w:val="0"/>
          <w:szCs w:val="21"/>
        </w:rPr>
        <w:t>ExcCode</w:t>
      </w:r>
      <w:proofErr w:type="spellEnd"/>
      <w:r w:rsidRPr="002A6003">
        <w:rPr>
          <w:rFonts w:ascii="Times New Roman" w:eastAsia="宋体" w:hAnsi="Times New Roman" w:cs="宋体" w:hint="eastAsia"/>
          <w:spacing w:val="5"/>
          <w:kern w:val="0"/>
          <w:szCs w:val="21"/>
        </w:rPr>
        <w:t xml:space="preserve"> field of the Cause register is set to the BP encoding </w:t>
      </w:r>
      <w:proofErr w:type="spellStart"/>
      <w:proofErr w:type="gramStart"/>
      <w:r w:rsidRPr="002A6003">
        <w:rPr>
          <w:rFonts w:ascii="Times New Roman" w:eastAsia="宋体" w:hAnsi="Times New Roman" w:cs="宋体" w:hint="eastAsia"/>
          <w:spacing w:val="5"/>
          <w:kern w:val="0"/>
          <w:szCs w:val="21"/>
        </w:rPr>
        <w:t>value.If</w:t>
      </w:r>
      <w:proofErr w:type="spellEnd"/>
      <w:proofErr w:type="gramEnd"/>
      <w:r w:rsidRPr="002A6003">
        <w:rPr>
          <w:rFonts w:ascii="Times New Roman" w:eastAsia="宋体" w:hAnsi="Times New Roman" w:cs="宋体" w:hint="eastAsia"/>
          <w:spacing w:val="5"/>
          <w:kern w:val="0"/>
          <w:szCs w:val="21"/>
        </w:rPr>
        <w:t xml:space="preserve"> the BREAK instruction is not in the branch delay slot, the EPC register holds the address of the </w:t>
      </w:r>
      <w:proofErr w:type="spellStart"/>
      <w:r w:rsidRPr="002A6003">
        <w:rPr>
          <w:rFonts w:ascii="Times New Roman" w:eastAsia="宋体" w:hAnsi="Times New Roman" w:cs="宋体" w:hint="eastAsia"/>
          <w:spacing w:val="5"/>
          <w:kern w:val="0"/>
          <w:szCs w:val="21"/>
        </w:rPr>
        <w:t>instruction.Otherwise</w:t>
      </w:r>
      <w:proofErr w:type="spellEnd"/>
      <w:r w:rsidRPr="002A6003">
        <w:rPr>
          <w:rFonts w:ascii="Times New Roman" w:eastAsia="宋体" w:hAnsi="Times New Roman" w:cs="宋体" w:hint="eastAsia"/>
          <w:spacing w:val="5"/>
          <w:kern w:val="0"/>
          <w:szCs w:val="21"/>
        </w:rPr>
        <w:t>,</w:t>
      </w:r>
    </w:p>
    <w:p w14:paraId="30098921"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Save the address of the previous branch instruction.</w:t>
      </w:r>
    </w:p>
    <w:p w14:paraId="30098922"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23"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If the BREAK instruction is in the delay slot, the BD bit in the status register is set to 1, otherwise it clears to 0.</w:t>
      </w:r>
    </w:p>
    <w:p w14:paraId="30098926" w14:textId="77777777" w:rsidR="002A6003" w:rsidRPr="002A6003" w:rsidRDefault="002A6003" w:rsidP="002A6003">
      <w:pPr>
        <w:kinsoku w:val="0"/>
        <w:overflowPunct w:val="0"/>
        <w:autoSpaceDE w:val="0"/>
        <w:autoSpaceDN w:val="0"/>
        <w:adjustRightInd w:val="0"/>
        <w:spacing w:before="72"/>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927"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b/>
          <w:bCs/>
          <w:kern w:val="0"/>
          <w:szCs w:val="21"/>
        </w:rPr>
      </w:pPr>
    </w:p>
    <w:p w14:paraId="30098928"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this exception occurs, control is transferred to the appropriate system routine. Further differentiation can be performed by analyzing the Code field of the BREAK instruction (bit 25:6), and the contents of the instruction loaded into the address stored in the EPC </w:t>
      </w:r>
      <w:proofErr w:type="spellStart"/>
      <w:r w:rsidRPr="002A6003">
        <w:rPr>
          <w:rFonts w:ascii="Times New Roman" w:eastAsia="宋体" w:hAnsi="Times New Roman" w:cs="宋体" w:hint="eastAsia"/>
          <w:spacing w:val="5"/>
          <w:kern w:val="0"/>
          <w:szCs w:val="21"/>
        </w:rPr>
        <w:t>register.If</w:t>
      </w:r>
      <w:proofErr w:type="spellEnd"/>
      <w:r w:rsidRPr="002A6003">
        <w:rPr>
          <w:rFonts w:ascii="Times New Roman" w:eastAsia="宋体" w:hAnsi="Times New Roman" w:cs="宋体" w:hint="eastAsia"/>
          <w:spacing w:val="5"/>
          <w:kern w:val="0"/>
          <w:szCs w:val="21"/>
        </w:rPr>
        <w:t xml:space="preserve"> the instruction is in the branch delay slot, the contents of the EPC register must be added 4 to locate the instruction.</w:t>
      </w:r>
    </w:p>
    <w:p w14:paraId="30098929"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In order to resume the execution of the process, the contents of the EPC register must be changed so that the BREAK instruction will not be executed </w:t>
      </w:r>
      <w:proofErr w:type="spellStart"/>
      <w:proofErr w:type="gramStart"/>
      <w:r w:rsidRPr="002A6003">
        <w:rPr>
          <w:rFonts w:ascii="Times New Roman" w:eastAsia="宋体" w:hAnsi="Times New Roman" w:cs="宋体" w:hint="eastAsia"/>
          <w:spacing w:val="5"/>
          <w:kern w:val="0"/>
          <w:szCs w:val="21"/>
        </w:rPr>
        <w:t>again.This</w:t>
      </w:r>
      <w:proofErr w:type="spellEnd"/>
      <w:proofErr w:type="gramEnd"/>
      <w:r w:rsidRPr="002A6003">
        <w:rPr>
          <w:rFonts w:ascii="Times New Roman" w:eastAsia="宋体" w:hAnsi="Times New Roman" w:cs="宋体" w:hint="eastAsia"/>
          <w:spacing w:val="5"/>
          <w:kern w:val="0"/>
          <w:szCs w:val="21"/>
        </w:rPr>
        <w:t xml:space="preserve"> can be done by adding 4 to the value of the EPC register before returning.</w:t>
      </w:r>
    </w:p>
    <w:p w14:paraId="3009892A"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If the BREAK instruction is in the branch delay slot, the branch instruction needs to be interpreted in order to resume the execution of the</w:t>
      </w:r>
      <w:r w:rsidRPr="002A6003">
        <w:rPr>
          <w:rFonts w:ascii="Times New Roman" w:eastAsia="宋体" w:hAnsi="Times New Roman" w:cs="宋体" w:hint="eastAsia"/>
          <w:spacing w:val="25"/>
          <w:kern w:val="0"/>
          <w:szCs w:val="21"/>
        </w:rPr>
        <w:t xml:space="preserve"> </w:t>
      </w:r>
      <w:r w:rsidRPr="002A6003">
        <w:rPr>
          <w:rFonts w:ascii="Times New Roman" w:eastAsia="宋体" w:hAnsi="Times New Roman" w:cs="宋体" w:hint="eastAsia"/>
          <w:spacing w:val="5"/>
          <w:kern w:val="0"/>
          <w:szCs w:val="21"/>
        </w:rPr>
        <w:lastRenderedPageBreak/>
        <w:t>process.</w:t>
      </w:r>
    </w:p>
    <w:p w14:paraId="3009892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6"/>
          <w:szCs w:val="16"/>
        </w:rPr>
      </w:pPr>
    </w:p>
    <w:p w14:paraId="3009892C" w14:textId="77777777" w:rsidR="002A6003" w:rsidRPr="002A6003" w:rsidRDefault="002A6003" w:rsidP="002A6003">
      <w:pPr>
        <w:numPr>
          <w:ilvl w:val="1"/>
          <w:numId w:val="6"/>
        </w:numPr>
        <w:tabs>
          <w:tab w:val="left" w:pos="2408"/>
        </w:tabs>
        <w:kinsoku w:val="0"/>
        <w:overflowPunct w:val="0"/>
        <w:autoSpaceDE w:val="0"/>
        <w:autoSpaceDN w:val="0"/>
        <w:adjustRightInd w:val="0"/>
        <w:ind w:left="2407" w:hanging="608"/>
        <w:jc w:val="left"/>
        <w:outlineLvl w:val="2"/>
        <w:rPr>
          <w:rFonts w:ascii="Times New Roman" w:eastAsia="宋体" w:hAnsi="Times New Roman" w:cs="黑体"/>
          <w:kern w:val="0"/>
          <w:sz w:val="32"/>
          <w:szCs w:val="32"/>
        </w:rPr>
      </w:pPr>
      <w:bookmarkStart w:id="487" w:name="6.17_保留指令例外"/>
      <w:bookmarkStart w:id="488" w:name="_bookmark399"/>
      <w:bookmarkStart w:id="489" w:name="_Toc41148066"/>
      <w:bookmarkStart w:id="490" w:name="_Toc41294597"/>
      <w:bookmarkEnd w:id="487"/>
      <w:bookmarkEnd w:id="488"/>
      <w:r w:rsidRPr="002A6003">
        <w:rPr>
          <w:rFonts w:ascii="Times New Roman" w:eastAsia="宋体" w:hAnsi="Times New Roman" w:cs="黑体" w:hint="eastAsia"/>
          <w:kern w:val="0"/>
          <w:sz w:val="32"/>
          <w:szCs w:val="32"/>
        </w:rPr>
        <w:t>Exception to reserved instruction</w:t>
      </w:r>
      <w:bookmarkEnd w:id="489"/>
      <w:bookmarkEnd w:id="490"/>
    </w:p>
    <w:p w14:paraId="3009892D"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黑体"/>
          <w:kern w:val="0"/>
          <w:sz w:val="25"/>
          <w:szCs w:val="25"/>
        </w:rPr>
      </w:pPr>
    </w:p>
    <w:p w14:paraId="3009892E"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92F"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Cs w:val="21"/>
        </w:rPr>
      </w:pPr>
    </w:p>
    <w:p w14:paraId="30098930"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exception to the reserved instruction occurs when an attempt is made to execute an instruction not defined in MIPS64 Release2 and not customized by </w:t>
      </w:r>
      <w:proofErr w:type="spellStart"/>
      <w:proofErr w:type="gramStart"/>
      <w:r w:rsidRPr="002A6003">
        <w:rPr>
          <w:rFonts w:ascii="Times New Roman" w:eastAsia="宋体" w:hAnsi="Times New Roman" w:cs="宋体" w:hint="eastAsia"/>
          <w:spacing w:val="5"/>
          <w:kern w:val="0"/>
          <w:szCs w:val="21"/>
        </w:rPr>
        <w:t>loongson.This</w:t>
      </w:r>
      <w:proofErr w:type="spellEnd"/>
      <w:proofErr w:type="gramEnd"/>
      <w:r w:rsidRPr="002A6003">
        <w:rPr>
          <w:rFonts w:ascii="Times New Roman" w:eastAsia="宋体" w:hAnsi="Times New Roman" w:cs="宋体" w:hint="eastAsia"/>
          <w:spacing w:val="5"/>
          <w:kern w:val="0"/>
          <w:szCs w:val="21"/>
        </w:rPr>
        <w:t xml:space="preserve"> exception is unmasked.</w:t>
      </w:r>
    </w:p>
    <w:p w14:paraId="30098931"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932"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933"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common exception vector is used to process this exception, and the </w:t>
      </w:r>
      <w:proofErr w:type="spellStart"/>
      <w:r w:rsidRPr="002A6003">
        <w:rPr>
          <w:rFonts w:ascii="Times New Roman" w:eastAsia="宋体" w:hAnsi="Times New Roman" w:cs="宋体" w:hint="eastAsia"/>
          <w:spacing w:val="5"/>
          <w:kern w:val="0"/>
          <w:szCs w:val="21"/>
        </w:rPr>
        <w:t>ExcCode</w:t>
      </w:r>
      <w:proofErr w:type="spellEnd"/>
      <w:r w:rsidRPr="002A6003">
        <w:rPr>
          <w:rFonts w:ascii="Times New Roman" w:eastAsia="宋体" w:hAnsi="Times New Roman" w:cs="宋体" w:hint="eastAsia"/>
          <w:spacing w:val="5"/>
          <w:kern w:val="0"/>
          <w:szCs w:val="21"/>
        </w:rPr>
        <w:t xml:space="preserve"> field of the Cause register is set to the RI encoding </w:t>
      </w:r>
      <w:proofErr w:type="spellStart"/>
      <w:proofErr w:type="gramStart"/>
      <w:r w:rsidRPr="002A6003">
        <w:rPr>
          <w:rFonts w:ascii="Times New Roman" w:eastAsia="宋体" w:hAnsi="Times New Roman" w:cs="宋体" w:hint="eastAsia"/>
          <w:spacing w:val="5"/>
          <w:kern w:val="0"/>
          <w:szCs w:val="21"/>
        </w:rPr>
        <w:t>value.If</w:t>
      </w:r>
      <w:proofErr w:type="spellEnd"/>
      <w:proofErr w:type="gramEnd"/>
      <w:r w:rsidRPr="002A6003">
        <w:rPr>
          <w:rFonts w:ascii="Times New Roman" w:eastAsia="宋体" w:hAnsi="Times New Roman" w:cs="宋体" w:hint="eastAsia"/>
          <w:spacing w:val="5"/>
          <w:kern w:val="0"/>
          <w:szCs w:val="21"/>
        </w:rPr>
        <w:t xml:space="preserve"> the reserved instruction </w:t>
      </w:r>
      <w:proofErr w:type="spellStart"/>
      <w:r w:rsidRPr="002A6003">
        <w:rPr>
          <w:rFonts w:ascii="Times New Roman" w:eastAsia="宋体" w:hAnsi="Times New Roman" w:cs="宋体" w:hint="eastAsia"/>
          <w:spacing w:val="5"/>
          <w:kern w:val="0"/>
          <w:szCs w:val="21"/>
        </w:rPr>
        <w:t>instruction</w:t>
      </w:r>
      <w:proofErr w:type="spellEnd"/>
      <w:r w:rsidRPr="002A6003">
        <w:rPr>
          <w:rFonts w:ascii="Times New Roman" w:eastAsia="宋体" w:hAnsi="Times New Roman" w:cs="宋体" w:hint="eastAsia"/>
          <w:spacing w:val="5"/>
          <w:kern w:val="0"/>
          <w:szCs w:val="21"/>
        </w:rPr>
        <w:t xml:space="preserve"> is not in the branch delay slot, the EPC register holds the address of this </w:t>
      </w:r>
      <w:proofErr w:type="spellStart"/>
      <w:r w:rsidRPr="002A6003">
        <w:rPr>
          <w:rFonts w:ascii="Times New Roman" w:eastAsia="宋体" w:hAnsi="Times New Roman" w:cs="宋体" w:hint="eastAsia"/>
          <w:spacing w:val="5"/>
          <w:kern w:val="0"/>
          <w:szCs w:val="21"/>
        </w:rPr>
        <w:t>instruction.Otherwise</w:t>
      </w:r>
      <w:proofErr w:type="spellEnd"/>
      <w:r w:rsidRPr="002A6003">
        <w:rPr>
          <w:rFonts w:ascii="Times New Roman" w:eastAsia="宋体" w:hAnsi="Times New Roman" w:cs="宋体" w:hint="eastAsia"/>
          <w:spacing w:val="5"/>
          <w:kern w:val="0"/>
          <w:szCs w:val="21"/>
        </w:rPr>
        <w:t>,</w:t>
      </w:r>
    </w:p>
    <w:p w14:paraId="3009893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Save the previous branch instruction address.</w:t>
      </w:r>
    </w:p>
    <w:p w14:paraId="3009893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936"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At this point, no instructions are interpreted and executed. UNIX SIGILL/ILL_RESOP_</w:t>
      </w:r>
      <w:proofErr w:type="gramStart"/>
      <w:r w:rsidRPr="002A6003">
        <w:rPr>
          <w:rFonts w:ascii="Times New Roman" w:eastAsia="宋体" w:hAnsi="Times New Roman" w:cs="宋体" w:hint="eastAsia"/>
          <w:spacing w:val="5"/>
          <w:kern w:val="0"/>
          <w:szCs w:val="21"/>
        </w:rPr>
        <w:t>FAULT(</w:t>
      </w:r>
      <w:proofErr w:type="gramEnd"/>
      <w:r w:rsidRPr="002A6003">
        <w:rPr>
          <w:rFonts w:ascii="Times New Roman" w:eastAsia="宋体" w:hAnsi="Times New Roman" w:cs="宋体" w:hint="eastAsia"/>
          <w:spacing w:val="5"/>
          <w:kern w:val="0"/>
          <w:szCs w:val="21"/>
        </w:rPr>
        <w:t>illegal instruction/reserved operation error) is signaled to the</w:t>
      </w:r>
      <w:r w:rsidRPr="002A6003">
        <w:rPr>
          <w:rFonts w:ascii="Times New Roman" w:eastAsia="宋体" w:hAnsi="Times New Roman" w:cs="宋体" w:hint="eastAsia"/>
          <w:kern w:val="0"/>
          <w:szCs w:val="21"/>
        </w:rPr>
        <w:t xml:space="preserve"> </w:t>
      </w:r>
      <w:r w:rsidRPr="002A6003">
        <w:rPr>
          <w:rFonts w:ascii="Times New Roman" w:eastAsia="宋体" w:hAnsi="Times New Roman" w:cs="宋体" w:hint="eastAsia"/>
          <w:spacing w:val="5"/>
          <w:kern w:val="0"/>
          <w:szCs w:val="21"/>
        </w:rPr>
        <w:t xml:space="preserve">executing process that caused the exception to </w:t>
      </w:r>
      <w:proofErr w:type="spellStart"/>
      <w:r w:rsidRPr="002A6003">
        <w:rPr>
          <w:rFonts w:ascii="Times New Roman" w:eastAsia="宋体" w:hAnsi="Times New Roman" w:cs="宋体" w:hint="eastAsia"/>
          <w:spacing w:val="5"/>
          <w:kern w:val="0"/>
          <w:szCs w:val="21"/>
        </w:rPr>
        <w:t>occur.This</w:t>
      </w:r>
      <w:proofErr w:type="spellEnd"/>
      <w:r w:rsidRPr="002A6003">
        <w:rPr>
          <w:rFonts w:ascii="Times New Roman" w:eastAsia="宋体" w:hAnsi="Times New Roman" w:cs="宋体" w:hint="eastAsia"/>
          <w:spacing w:val="5"/>
          <w:kern w:val="0"/>
          <w:szCs w:val="21"/>
        </w:rPr>
        <w:t xml:space="preserve"> error is usually fatal to the process.</w:t>
      </w:r>
    </w:p>
    <w:p w14:paraId="3009893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38" w14:textId="1F9E7FDD" w:rsidR="002A6003" w:rsidRPr="004A6B76" w:rsidRDefault="002A6003" w:rsidP="004A6B76">
      <w:pPr>
        <w:numPr>
          <w:ilvl w:val="1"/>
          <w:numId w:val="6"/>
        </w:numPr>
        <w:tabs>
          <w:tab w:val="left" w:pos="2408"/>
        </w:tabs>
        <w:kinsoku w:val="0"/>
        <w:overflowPunct w:val="0"/>
        <w:autoSpaceDE w:val="0"/>
        <w:autoSpaceDN w:val="0"/>
        <w:adjustRightInd w:val="0"/>
        <w:ind w:left="2407" w:hanging="608"/>
        <w:jc w:val="left"/>
        <w:outlineLvl w:val="2"/>
        <w:rPr>
          <w:rFonts w:ascii="Times New Roman" w:eastAsia="宋体" w:hAnsi="Times New Roman" w:cs="黑体"/>
          <w:kern w:val="0"/>
          <w:sz w:val="32"/>
          <w:szCs w:val="32"/>
        </w:rPr>
      </w:pPr>
      <w:bookmarkStart w:id="491" w:name="6.18_协处理器不可用例外"/>
      <w:bookmarkStart w:id="492" w:name="_bookmark400"/>
      <w:bookmarkEnd w:id="491"/>
      <w:bookmarkEnd w:id="492"/>
      <w:r w:rsidRPr="004A6B76">
        <w:rPr>
          <w:rFonts w:ascii="Times New Roman" w:eastAsia="宋体" w:hAnsi="Times New Roman" w:cs="黑体" w:hint="eastAsia"/>
          <w:kern w:val="0"/>
          <w:sz w:val="32"/>
          <w:szCs w:val="32"/>
        </w:rPr>
        <w:t>An exception is not available for the coprocessor</w:t>
      </w:r>
    </w:p>
    <w:p w14:paraId="30098939"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3A"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why</w:t>
      </w:r>
    </w:p>
    <w:p w14:paraId="3009893B"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3C"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An attempt to execute any of the following coprocessor instructions will result in a coprocessor unavailable exception:</w:t>
      </w:r>
    </w:p>
    <w:p w14:paraId="3009893D"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3E"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corresponding coprocessor unit (CP1 or CP2) is not marked as available.</w:t>
      </w:r>
    </w:p>
    <w:p w14:paraId="3009893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CP0 unit is not marked as available, and the process executes CP0 </w:t>
      </w:r>
      <w:r w:rsidRPr="002A6003">
        <w:rPr>
          <w:rFonts w:ascii="Times New Roman" w:eastAsia="宋体" w:hAnsi="Times New Roman" w:cs="宋体"/>
          <w:spacing w:val="5"/>
          <w:kern w:val="0"/>
          <w:szCs w:val="21"/>
        </w:rPr>
        <w:lastRenderedPageBreak/>
        <w:t>in user or superuser mode</w:t>
      </w:r>
    </w:p>
    <w:p w14:paraId="30098940" w14:textId="77777777" w:rsidR="002A6003" w:rsidRPr="002A6003" w:rsidRDefault="002A6003" w:rsidP="002A6003">
      <w:pPr>
        <w:kinsoku w:val="0"/>
        <w:overflowPunct w:val="0"/>
        <w:autoSpaceDE w:val="0"/>
        <w:autoSpaceDN w:val="0"/>
        <w:adjustRightInd w:val="0"/>
        <w:spacing w:before="199"/>
        <w:ind w:left="180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The instructions.</w:t>
      </w:r>
    </w:p>
    <w:p w14:paraId="30098943" w14:textId="77777777" w:rsidR="002A6003" w:rsidRPr="002A6003" w:rsidRDefault="002A6003" w:rsidP="002A6003">
      <w:pPr>
        <w:kinsoku w:val="0"/>
        <w:overflowPunct w:val="0"/>
        <w:autoSpaceDE w:val="0"/>
        <w:autoSpaceDN w:val="0"/>
        <w:adjustRightInd w:val="0"/>
        <w:spacing w:before="71"/>
        <w:ind w:left="22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This exception is unmasked.</w:t>
      </w:r>
    </w:p>
    <w:p w14:paraId="3009894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94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946" w14:textId="77777777" w:rsidR="002A6003" w:rsidRPr="002A6003" w:rsidRDefault="002A6003" w:rsidP="002A6003">
      <w:pPr>
        <w:kinsoku w:val="0"/>
        <w:overflowPunct w:val="0"/>
        <w:autoSpaceDE w:val="0"/>
        <w:autoSpaceDN w:val="0"/>
        <w:adjustRightInd w:val="0"/>
        <w:spacing w:before="155"/>
        <w:ind w:left="2220"/>
        <w:jc w:val="left"/>
        <w:rPr>
          <w:rFonts w:ascii="Times New Roman" w:eastAsia="宋体" w:hAnsi="Times New Roman" w:cs="宋体"/>
          <w:kern w:val="0"/>
          <w:szCs w:val="21"/>
        </w:rPr>
      </w:pP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custom extension instruction of the coprocessor is not available exception trigger conditions are as follows:</w:t>
      </w:r>
    </w:p>
    <w:p w14:paraId="30098947"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948" w14:textId="77777777" w:rsidR="002A6003" w:rsidRPr="002A6003" w:rsidRDefault="002A6003" w:rsidP="002A6003">
      <w:pPr>
        <w:numPr>
          <w:ilvl w:val="2"/>
          <w:numId w:val="6"/>
        </w:numPr>
        <w:tabs>
          <w:tab w:val="left" w:pos="2641"/>
        </w:tabs>
        <w:kinsoku w:val="0"/>
        <w:overflowPunct w:val="0"/>
        <w:autoSpaceDE w:val="0"/>
        <w:autoSpaceDN w:val="0"/>
        <w:adjustRightInd w:val="0"/>
        <w:spacing w:before="1" w:line="417" w:lineRule="auto"/>
        <w:ind w:right="1898" w:firstLine="481"/>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The custom extended access instruction (table 2-15), the custom extended 64-bit multimedia access instruction (table 2-18), and the custom extended floating point access instruction (table 7-5) trigger coprocessor unavailability exceptions when CP2 is not marked as available.</w:t>
      </w:r>
      <w:hyperlink w:anchor="bookmark192" w:history="1"/>
      <w:hyperlink w:anchor="bookmark198" w:history="1"/>
      <w:hyperlink w:anchor="bookmark427" w:history="1"/>
    </w:p>
    <w:p w14:paraId="30098949" w14:textId="77777777" w:rsidR="002A6003" w:rsidRPr="002A6003" w:rsidRDefault="002A6003" w:rsidP="002A6003">
      <w:pPr>
        <w:numPr>
          <w:ilvl w:val="2"/>
          <w:numId w:val="6"/>
        </w:numPr>
        <w:tabs>
          <w:tab w:val="left" w:pos="2641"/>
        </w:tabs>
        <w:kinsoku w:val="0"/>
        <w:overflowPunct w:val="0"/>
        <w:autoSpaceDE w:val="0"/>
        <w:autoSpaceDN w:val="0"/>
        <w:adjustRightInd w:val="0"/>
        <w:spacing w:line="417" w:lineRule="auto"/>
        <w:ind w:right="1792" w:firstLine="481"/>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 xml:space="preserve">Custom extended </w:t>
      </w:r>
      <w:proofErr w:type="gramStart"/>
      <w:r w:rsidRPr="002A6003">
        <w:rPr>
          <w:rFonts w:ascii="Times New Roman" w:eastAsia="宋体" w:hAnsi="Times New Roman" w:cs="宋体" w:hint="eastAsia"/>
          <w:spacing w:val="-3"/>
          <w:kern w:val="0"/>
          <w:szCs w:val="21"/>
        </w:rPr>
        <w:t>floating point</w:t>
      </w:r>
      <w:proofErr w:type="gramEnd"/>
      <w:r w:rsidRPr="002A6003">
        <w:rPr>
          <w:rFonts w:ascii="Times New Roman" w:eastAsia="宋体" w:hAnsi="Times New Roman" w:cs="宋体" w:hint="eastAsia"/>
          <w:spacing w:val="-3"/>
          <w:kern w:val="0"/>
          <w:szCs w:val="21"/>
        </w:rPr>
        <w:t xml:space="preserve"> access instruction (table 7-5) triggers a coprocessor unavailable exception when CP1 is not marked as available.</w:t>
      </w:r>
      <w:hyperlink w:anchor="bookmark427" w:history="1"/>
    </w:p>
    <w:p w14:paraId="3009894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94B"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6"/>
          <w:szCs w:val="16"/>
        </w:rPr>
      </w:pPr>
    </w:p>
    <w:p w14:paraId="3009894C" w14:textId="77777777" w:rsidR="002A6003" w:rsidRPr="002A6003" w:rsidRDefault="002A6003" w:rsidP="002A6003">
      <w:pPr>
        <w:kinsoku w:val="0"/>
        <w:overflowPunct w:val="0"/>
        <w:autoSpaceDE w:val="0"/>
        <w:autoSpaceDN w:val="0"/>
        <w:adjustRightInd w:val="0"/>
        <w:spacing w:line="417" w:lineRule="auto"/>
        <w:ind w:left="1800" w:right="1794" w:firstLine="420"/>
        <w:jc w:val="left"/>
        <w:rPr>
          <w:rFonts w:ascii="Times New Roman" w:eastAsia="宋体" w:hAnsi="Times New Roman" w:cs="宋体"/>
          <w:spacing w:val="-3"/>
          <w:kern w:val="0"/>
          <w:szCs w:val="21"/>
        </w:rPr>
      </w:pPr>
      <w:r w:rsidRPr="002A6003">
        <w:rPr>
          <w:rFonts w:ascii="Times New Roman" w:eastAsia="宋体" w:hAnsi="Times New Roman" w:cs="宋体" w:hint="eastAsia"/>
          <w:spacing w:val="-4"/>
          <w:kern w:val="0"/>
          <w:szCs w:val="21"/>
        </w:rPr>
        <w:t xml:space="preserve">It is important to note that the three custom extended floating-point format conversion instructions, CVT.D. </w:t>
      </w:r>
      <w:proofErr w:type="spellStart"/>
      <w:proofErr w:type="gramStart"/>
      <w:r w:rsidRPr="002A6003">
        <w:rPr>
          <w:rFonts w:ascii="Times New Roman" w:eastAsia="宋体" w:hAnsi="Times New Roman" w:cs="宋体" w:hint="eastAsia"/>
          <w:spacing w:val="-4"/>
          <w:kern w:val="0"/>
          <w:szCs w:val="21"/>
        </w:rPr>
        <w:t>del.d</w:t>
      </w:r>
      <w:proofErr w:type="spellEnd"/>
      <w:proofErr w:type="gramEnd"/>
      <w:r w:rsidRPr="002A6003">
        <w:rPr>
          <w:rFonts w:ascii="Times New Roman" w:eastAsia="宋体" w:hAnsi="Times New Roman" w:cs="宋体" w:hint="eastAsia"/>
          <w:spacing w:val="-4"/>
          <w:kern w:val="0"/>
          <w:szCs w:val="21"/>
        </w:rPr>
        <w:t xml:space="preserve">, and CVT. </w:t>
      </w:r>
      <w:proofErr w:type="spellStart"/>
      <w:r w:rsidRPr="002A6003">
        <w:rPr>
          <w:rFonts w:ascii="Times New Roman" w:eastAsia="宋体" w:hAnsi="Times New Roman" w:cs="宋体" w:hint="eastAsia"/>
          <w:spacing w:val="-4"/>
          <w:kern w:val="0"/>
          <w:szCs w:val="21"/>
        </w:rPr>
        <w:t>Ud.d</w:t>
      </w:r>
      <w:proofErr w:type="spellEnd"/>
      <w:r w:rsidRPr="002A6003">
        <w:rPr>
          <w:rFonts w:ascii="Times New Roman" w:eastAsia="宋体" w:hAnsi="Times New Roman" w:cs="宋体" w:hint="eastAsia"/>
          <w:spacing w:val="-4"/>
          <w:kern w:val="0"/>
          <w:szCs w:val="21"/>
        </w:rPr>
        <w:t>, do not trigger a coprocessor unavailability exception even if CP1 is not marked as available.</w:t>
      </w:r>
    </w:p>
    <w:p w14:paraId="3009894D"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94E"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94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common exception vector is used to process this exception, and the </w:t>
      </w:r>
      <w:proofErr w:type="spellStart"/>
      <w:r w:rsidRPr="002A6003">
        <w:rPr>
          <w:rFonts w:ascii="Times New Roman" w:eastAsia="宋体" w:hAnsi="Times New Roman" w:cs="宋体" w:hint="eastAsia"/>
          <w:spacing w:val="5"/>
          <w:kern w:val="0"/>
          <w:szCs w:val="21"/>
        </w:rPr>
        <w:t>ExcCode</w:t>
      </w:r>
      <w:proofErr w:type="spellEnd"/>
      <w:r w:rsidRPr="002A6003">
        <w:rPr>
          <w:rFonts w:ascii="Times New Roman" w:eastAsia="宋体" w:hAnsi="Times New Roman" w:cs="宋体" w:hint="eastAsia"/>
          <w:spacing w:val="5"/>
          <w:kern w:val="0"/>
          <w:szCs w:val="21"/>
        </w:rPr>
        <w:t xml:space="preserve"> field of the Cause register is set to the </w:t>
      </w:r>
      <w:proofErr w:type="spellStart"/>
      <w:r w:rsidRPr="002A6003">
        <w:rPr>
          <w:rFonts w:ascii="Times New Roman" w:eastAsia="宋体" w:hAnsi="Times New Roman" w:cs="宋体" w:hint="eastAsia"/>
          <w:spacing w:val="5"/>
          <w:kern w:val="0"/>
          <w:szCs w:val="21"/>
        </w:rPr>
        <w:t>cpu</w:t>
      </w:r>
      <w:proofErr w:type="spellEnd"/>
      <w:r w:rsidRPr="002A6003">
        <w:rPr>
          <w:rFonts w:ascii="Times New Roman" w:eastAsia="宋体" w:hAnsi="Times New Roman" w:cs="宋体" w:hint="eastAsia"/>
          <w:spacing w:val="5"/>
          <w:kern w:val="0"/>
          <w:szCs w:val="21"/>
        </w:rPr>
        <w:t>-encoded value.</w:t>
      </w:r>
      <w:r w:rsidRPr="002A6003">
        <w:rPr>
          <w:rFonts w:ascii="Times New Roman" w:eastAsia="宋体" w:hAnsi="Times New Roman" w:cs="宋体"/>
          <w:spacing w:val="5"/>
          <w:kern w:val="0"/>
          <w:szCs w:val="21"/>
        </w:rPr>
        <w:t xml:space="preserve"> The Cause register's CE field indicates which of the four coprocessors is referenced. </w:t>
      </w:r>
      <w:r w:rsidRPr="002A6003">
        <w:rPr>
          <w:rFonts w:ascii="Times New Roman" w:eastAsia="宋体" w:hAnsi="Times New Roman" w:cs="宋体" w:hint="eastAsia"/>
          <w:spacing w:val="5"/>
          <w:kern w:val="0"/>
          <w:szCs w:val="21"/>
        </w:rPr>
        <w:t xml:space="preserve">If the instruction is not in the branch delay slot, the EPC register holds the address of the non-usable coprocessor </w:t>
      </w:r>
      <w:proofErr w:type="spellStart"/>
      <w:proofErr w:type="gramStart"/>
      <w:r w:rsidRPr="002A6003">
        <w:rPr>
          <w:rFonts w:ascii="Times New Roman" w:eastAsia="宋体" w:hAnsi="Times New Roman" w:cs="宋体" w:hint="eastAsia"/>
          <w:spacing w:val="5"/>
          <w:kern w:val="0"/>
          <w:szCs w:val="21"/>
        </w:rPr>
        <w:t>instruction.Otherwise</w:t>
      </w:r>
      <w:proofErr w:type="spellEnd"/>
      <w:proofErr w:type="gramEnd"/>
      <w:r w:rsidRPr="002A6003">
        <w:rPr>
          <w:rFonts w:ascii="Times New Roman" w:eastAsia="宋体" w:hAnsi="Times New Roman" w:cs="宋体" w:hint="eastAsia"/>
          <w:spacing w:val="5"/>
          <w:kern w:val="0"/>
          <w:szCs w:val="21"/>
        </w:rPr>
        <w:t>, the EPC register holds the address of the previous branch instruction.</w:t>
      </w:r>
    </w:p>
    <w:p w14:paraId="30098950"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951"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b/>
          <w:bCs/>
          <w:kern w:val="0"/>
          <w:szCs w:val="21"/>
        </w:rPr>
      </w:pPr>
    </w:p>
    <w:p w14:paraId="30098952"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There are several scenarios as follows:</w:t>
      </w:r>
    </w:p>
    <w:p w14:paraId="30098953"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5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If the process is authorized to access the coprocessor, the coprocessor is marked as available, and the corresponding user state is restored for the coprocessor to execute.</w:t>
      </w:r>
    </w:p>
    <w:p w14:paraId="3009895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If the process is authorized to access the coprocessor, but the coprocessor does not exist or has a fault, the coprocessor instruction needs to be interpreted/emulated.</w:t>
      </w:r>
    </w:p>
    <w:p w14:paraId="30098956"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lastRenderedPageBreak/>
        <w:t xml:space="preserve">If the BD bit in the Cause register is set, the branch instruction must be </w:t>
      </w:r>
      <w:proofErr w:type="spellStart"/>
      <w:proofErr w:type="gramStart"/>
      <w:r w:rsidRPr="002A6003">
        <w:rPr>
          <w:rFonts w:ascii="Times New Roman" w:eastAsia="宋体" w:hAnsi="Times New Roman" w:cs="宋体" w:hint="eastAsia"/>
          <w:spacing w:val="5"/>
          <w:kern w:val="0"/>
          <w:szCs w:val="21"/>
        </w:rPr>
        <w:t>interpreted.The</w:t>
      </w:r>
      <w:proofErr w:type="spellEnd"/>
      <w:proofErr w:type="gramEnd"/>
      <w:r w:rsidRPr="002A6003">
        <w:rPr>
          <w:rFonts w:ascii="Times New Roman" w:eastAsia="宋体" w:hAnsi="Times New Roman" w:cs="宋体" w:hint="eastAsia"/>
          <w:spacing w:val="5"/>
          <w:kern w:val="0"/>
          <w:szCs w:val="21"/>
        </w:rPr>
        <w:t xml:space="preserve"> coprocessor instructions are then </w:t>
      </w:r>
      <w:proofErr w:type="spellStart"/>
      <w:r w:rsidRPr="002A6003">
        <w:rPr>
          <w:rFonts w:ascii="Times New Roman" w:eastAsia="宋体" w:hAnsi="Times New Roman" w:cs="宋体" w:hint="eastAsia"/>
          <w:spacing w:val="5"/>
          <w:kern w:val="0"/>
          <w:szCs w:val="21"/>
        </w:rPr>
        <w:t>simulated.The</w:t>
      </w:r>
      <w:proofErr w:type="spellEnd"/>
      <w:r w:rsidRPr="002A6003">
        <w:rPr>
          <w:rFonts w:ascii="Times New Roman" w:eastAsia="宋体" w:hAnsi="Times New Roman" w:cs="宋体" w:hint="eastAsia"/>
          <w:spacing w:val="5"/>
          <w:kern w:val="0"/>
          <w:szCs w:val="21"/>
        </w:rPr>
        <w:t xml:space="preserve"> coprocessor instruction that skipped the exception continues when the exception returns.</w:t>
      </w:r>
    </w:p>
    <w:p w14:paraId="3009895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process is not authorized to access the coprocessor, the executing process receives a UNIX SIGILL/ILL_PRIVIN_FAULT </w:t>
      </w:r>
      <w:proofErr w:type="spellStart"/>
      <w:proofErr w:type="gramStart"/>
      <w:r w:rsidRPr="002A6003">
        <w:rPr>
          <w:rFonts w:ascii="Times New Roman" w:eastAsia="宋体" w:hAnsi="Times New Roman" w:cs="宋体" w:hint="eastAsia"/>
          <w:spacing w:val="5"/>
          <w:kern w:val="0"/>
          <w:szCs w:val="21"/>
        </w:rPr>
        <w:t>signal.This</w:t>
      </w:r>
      <w:proofErr w:type="spellEnd"/>
      <w:proofErr w:type="gramEnd"/>
      <w:r w:rsidRPr="002A6003">
        <w:rPr>
          <w:rFonts w:ascii="Times New Roman" w:eastAsia="宋体" w:hAnsi="Times New Roman" w:cs="宋体" w:hint="eastAsia"/>
          <w:spacing w:val="5"/>
          <w:kern w:val="0"/>
          <w:szCs w:val="21"/>
        </w:rPr>
        <w:t xml:space="preserve"> mistake is usually fatal.</w:t>
      </w:r>
    </w:p>
    <w:p w14:paraId="3009895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6"/>
          <w:szCs w:val="16"/>
        </w:rPr>
      </w:pPr>
    </w:p>
    <w:p w14:paraId="30098959" w14:textId="77777777" w:rsidR="002A6003" w:rsidRPr="002A6003" w:rsidRDefault="002A6003" w:rsidP="002A6003">
      <w:pPr>
        <w:numPr>
          <w:ilvl w:val="1"/>
          <w:numId w:val="6"/>
        </w:numPr>
        <w:tabs>
          <w:tab w:val="left" w:pos="2408"/>
        </w:tabs>
        <w:kinsoku w:val="0"/>
        <w:overflowPunct w:val="0"/>
        <w:autoSpaceDE w:val="0"/>
        <w:autoSpaceDN w:val="0"/>
        <w:adjustRightInd w:val="0"/>
        <w:spacing w:before="1"/>
        <w:ind w:left="2407" w:hanging="608"/>
        <w:jc w:val="left"/>
        <w:outlineLvl w:val="2"/>
        <w:rPr>
          <w:rFonts w:ascii="Times New Roman" w:eastAsia="宋体" w:hAnsi="Times New Roman" w:cs="黑体"/>
          <w:kern w:val="0"/>
          <w:sz w:val="32"/>
          <w:szCs w:val="32"/>
        </w:rPr>
      </w:pPr>
      <w:bookmarkStart w:id="493" w:name="6.19_浮点例外"/>
      <w:bookmarkStart w:id="494" w:name="_bookmark401"/>
      <w:bookmarkStart w:id="495" w:name="_Toc41148067"/>
      <w:bookmarkStart w:id="496" w:name="_Toc41294598"/>
      <w:bookmarkEnd w:id="493"/>
      <w:bookmarkEnd w:id="494"/>
      <w:r w:rsidRPr="002A6003">
        <w:rPr>
          <w:rFonts w:ascii="Times New Roman" w:eastAsia="宋体" w:hAnsi="Times New Roman" w:cs="黑体" w:hint="eastAsia"/>
          <w:kern w:val="0"/>
          <w:sz w:val="32"/>
          <w:szCs w:val="32"/>
        </w:rPr>
        <w:t>Floating-point exception</w:t>
      </w:r>
      <w:bookmarkEnd w:id="495"/>
      <w:bookmarkEnd w:id="496"/>
    </w:p>
    <w:p w14:paraId="3009895A"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黑体"/>
          <w:kern w:val="0"/>
          <w:sz w:val="25"/>
          <w:szCs w:val="25"/>
        </w:rPr>
      </w:pPr>
    </w:p>
    <w:p w14:paraId="3009895B" w14:textId="77777777" w:rsidR="002A6003" w:rsidRPr="002A6003" w:rsidRDefault="002A6003" w:rsidP="002A6003">
      <w:pPr>
        <w:kinsoku w:val="0"/>
        <w:overflowPunct w:val="0"/>
        <w:autoSpaceDE w:val="0"/>
        <w:autoSpaceDN w:val="0"/>
        <w:adjustRightInd w:val="0"/>
        <w:spacing w:before="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95C"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b/>
          <w:bCs/>
          <w:kern w:val="0"/>
          <w:szCs w:val="21"/>
        </w:rPr>
      </w:pPr>
    </w:p>
    <w:p w14:paraId="3009895D"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Floating point coprocessors use floating point exceptions. This exception is unmasked.</w:t>
      </w:r>
    </w:p>
    <w:p w14:paraId="30098960" w14:textId="77777777" w:rsidR="002A6003" w:rsidRPr="002A6003" w:rsidRDefault="002A6003" w:rsidP="002A6003">
      <w:pPr>
        <w:kinsoku w:val="0"/>
        <w:overflowPunct w:val="0"/>
        <w:autoSpaceDE w:val="0"/>
        <w:autoSpaceDN w:val="0"/>
        <w:adjustRightInd w:val="0"/>
        <w:spacing w:before="72"/>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961"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b/>
          <w:bCs/>
          <w:kern w:val="0"/>
          <w:szCs w:val="21"/>
        </w:rPr>
      </w:pPr>
    </w:p>
    <w:p w14:paraId="30098962"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common exception vector is used to process this exception, and the </w:t>
      </w:r>
      <w:proofErr w:type="spellStart"/>
      <w:r w:rsidRPr="002A6003">
        <w:rPr>
          <w:rFonts w:ascii="Times New Roman" w:eastAsia="宋体" w:hAnsi="Times New Roman" w:cs="宋体" w:hint="eastAsia"/>
          <w:spacing w:val="5"/>
          <w:kern w:val="0"/>
          <w:szCs w:val="21"/>
        </w:rPr>
        <w:t>ExcCode</w:t>
      </w:r>
      <w:proofErr w:type="spellEnd"/>
      <w:r w:rsidRPr="002A6003">
        <w:rPr>
          <w:rFonts w:ascii="Times New Roman" w:eastAsia="宋体" w:hAnsi="Times New Roman" w:cs="宋体" w:hint="eastAsia"/>
          <w:spacing w:val="5"/>
          <w:kern w:val="0"/>
          <w:szCs w:val="21"/>
        </w:rPr>
        <w:t xml:space="preserve"> field of the Cause register is set to the FPE encoding value.</w:t>
      </w:r>
    </w:p>
    <w:p w14:paraId="30098963"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contents of the </w:t>
      </w:r>
      <w:proofErr w:type="gramStart"/>
      <w:r w:rsidRPr="002A6003">
        <w:rPr>
          <w:rFonts w:ascii="Times New Roman" w:eastAsia="宋体" w:hAnsi="Times New Roman" w:cs="宋体" w:hint="eastAsia"/>
          <w:spacing w:val="5"/>
          <w:kern w:val="0"/>
          <w:szCs w:val="21"/>
        </w:rPr>
        <w:t>floating point</w:t>
      </w:r>
      <w:proofErr w:type="gramEnd"/>
      <w:r w:rsidRPr="002A6003">
        <w:rPr>
          <w:rFonts w:ascii="Times New Roman" w:eastAsia="宋体" w:hAnsi="Times New Roman" w:cs="宋体" w:hint="eastAsia"/>
          <w:spacing w:val="5"/>
          <w:kern w:val="0"/>
          <w:szCs w:val="21"/>
        </w:rPr>
        <w:t xml:space="preserve"> control/status register indicate the reason for this exception.</w:t>
      </w:r>
    </w:p>
    <w:p w14:paraId="3009896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96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This exception can be cleared by clearing the appropriate bit in the floating point/status register.</w:t>
      </w:r>
    </w:p>
    <w:p w14:paraId="30098966"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31"/>
          <w:szCs w:val="31"/>
        </w:rPr>
      </w:pPr>
    </w:p>
    <w:p w14:paraId="30098967" w14:textId="77777777" w:rsidR="002A6003" w:rsidRPr="002A6003" w:rsidRDefault="002A6003" w:rsidP="002A6003">
      <w:pPr>
        <w:numPr>
          <w:ilvl w:val="1"/>
          <w:numId w:val="6"/>
        </w:numPr>
        <w:tabs>
          <w:tab w:val="left" w:pos="2408"/>
        </w:tabs>
        <w:kinsoku w:val="0"/>
        <w:overflowPunct w:val="0"/>
        <w:autoSpaceDE w:val="0"/>
        <w:autoSpaceDN w:val="0"/>
        <w:adjustRightInd w:val="0"/>
        <w:ind w:left="2407" w:hanging="608"/>
        <w:jc w:val="left"/>
        <w:outlineLvl w:val="2"/>
        <w:rPr>
          <w:rFonts w:ascii="Times New Roman" w:eastAsia="宋体" w:hAnsi="Times New Roman" w:cs="黑体"/>
          <w:spacing w:val="-28"/>
          <w:kern w:val="0"/>
          <w:sz w:val="32"/>
          <w:szCs w:val="32"/>
        </w:rPr>
      </w:pPr>
      <w:bookmarkStart w:id="497" w:name="6.20_EJTAG例外"/>
      <w:bookmarkStart w:id="498" w:name="_bookmark402"/>
      <w:bookmarkStart w:id="499" w:name="_Toc41148068"/>
      <w:bookmarkStart w:id="500" w:name="_Toc41294599"/>
      <w:bookmarkEnd w:id="497"/>
      <w:bookmarkEnd w:id="498"/>
      <w:r w:rsidRPr="002A6003">
        <w:rPr>
          <w:rFonts w:ascii="Times New Roman" w:eastAsia="宋体" w:hAnsi="Times New Roman" w:cs="黑体"/>
          <w:kern w:val="0"/>
          <w:sz w:val="32"/>
          <w:szCs w:val="32"/>
        </w:rPr>
        <w:t>EJTAG exception</w:t>
      </w:r>
      <w:bookmarkEnd w:id="499"/>
      <w:bookmarkEnd w:id="500"/>
    </w:p>
    <w:p w14:paraId="30098968"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5"/>
          <w:szCs w:val="25"/>
        </w:rPr>
      </w:pPr>
    </w:p>
    <w:p w14:paraId="30098969"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EJTAG exceptions are triggered when certain </w:t>
      </w:r>
      <w:proofErr w:type="spellStart"/>
      <w:r w:rsidRPr="002A6003">
        <w:rPr>
          <w:rFonts w:ascii="Times New Roman" w:eastAsia="宋体" w:hAnsi="Times New Roman" w:cs="宋体" w:hint="eastAsia"/>
          <w:spacing w:val="5"/>
          <w:kern w:val="0"/>
          <w:szCs w:val="21"/>
        </w:rPr>
        <w:t>ejtag</w:t>
      </w:r>
      <w:proofErr w:type="spellEnd"/>
      <w:r w:rsidRPr="002A6003">
        <w:rPr>
          <w:rFonts w:ascii="Times New Roman" w:eastAsia="宋体" w:hAnsi="Times New Roman" w:cs="宋体" w:hint="eastAsia"/>
          <w:spacing w:val="5"/>
          <w:kern w:val="0"/>
          <w:szCs w:val="21"/>
        </w:rPr>
        <w:t xml:space="preserve">-related conditions are </w:t>
      </w:r>
      <w:proofErr w:type="spellStart"/>
      <w:proofErr w:type="gramStart"/>
      <w:r w:rsidRPr="002A6003">
        <w:rPr>
          <w:rFonts w:ascii="Times New Roman" w:eastAsia="宋体" w:hAnsi="Times New Roman" w:cs="宋体" w:hint="eastAsia"/>
          <w:spacing w:val="5"/>
          <w:kern w:val="0"/>
          <w:szCs w:val="21"/>
        </w:rPr>
        <w:t>met.See</w:t>
      </w:r>
      <w:proofErr w:type="spellEnd"/>
      <w:proofErr w:type="gramEnd"/>
      <w:r w:rsidRPr="002A6003">
        <w:rPr>
          <w:rFonts w:ascii="Times New Roman" w:eastAsia="宋体" w:hAnsi="Times New Roman" w:cs="宋体" w:hint="eastAsia"/>
          <w:spacing w:val="5"/>
          <w:kern w:val="0"/>
          <w:szCs w:val="21"/>
        </w:rPr>
        <w:t xml:space="preserve"> chapter X for details</w:t>
      </w:r>
    </w:p>
    <w:p w14:paraId="3009896A"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6B" w14:textId="77777777" w:rsidR="002A6003" w:rsidRPr="002A6003" w:rsidRDefault="002A6003" w:rsidP="002A6003">
      <w:pPr>
        <w:numPr>
          <w:ilvl w:val="1"/>
          <w:numId w:val="6"/>
        </w:numPr>
        <w:tabs>
          <w:tab w:val="left" w:pos="2408"/>
        </w:tabs>
        <w:kinsoku w:val="0"/>
        <w:overflowPunct w:val="0"/>
        <w:autoSpaceDE w:val="0"/>
        <w:autoSpaceDN w:val="0"/>
        <w:adjustRightInd w:val="0"/>
        <w:spacing w:before="1"/>
        <w:ind w:left="2407" w:hanging="608"/>
        <w:jc w:val="left"/>
        <w:outlineLvl w:val="2"/>
        <w:rPr>
          <w:rFonts w:ascii="Times New Roman" w:eastAsia="宋体" w:hAnsi="Times New Roman" w:cs="黑体"/>
          <w:kern w:val="0"/>
          <w:sz w:val="32"/>
          <w:szCs w:val="32"/>
        </w:rPr>
      </w:pPr>
      <w:bookmarkStart w:id="501" w:name="6.21_中断例外"/>
      <w:bookmarkStart w:id="502" w:name="_bookmark403"/>
      <w:bookmarkStart w:id="503" w:name="_Toc41148069"/>
      <w:bookmarkStart w:id="504" w:name="_Toc41294600"/>
      <w:bookmarkEnd w:id="501"/>
      <w:bookmarkEnd w:id="502"/>
      <w:r w:rsidRPr="002A6003">
        <w:rPr>
          <w:rFonts w:ascii="Times New Roman" w:eastAsia="宋体" w:hAnsi="Times New Roman" w:cs="黑体" w:hint="eastAsia"/>
          <w:kern w:val="0"/>
          <w:sz w:val="32"/>
          <w:szCs w:val="32"/>
        </w:rPr>
        <w:t>Interrupt exception</w:t>
      </w:r>
      <w:bookmarkEnd w:id="503"/>
      <w:bookmarkEnd w:id="504"/>
    </w:p>
    <w:p w14:paraId="3009896C"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黑体"/>
          <w:kern w:val="0"/>
          <w:sz w:val="25"/>
          <w:szCs w:val="25"/>
        </w:rPr>
      </w:pPr>
    </w:p>
    <w:p w14:paraId="3009896D"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why</w:t>
      </w:r>
    </w:p>
    <w:p w14:paraId="3009896E"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Cs w:val="21"/>
        </w:rPr>
      </w:pPr>
    </w:p>
    <w:p w14:paraId="3009896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An interrupt exception occurs when one of the eight interrupt conditions is triggered. The importance of these interrupts depends on the particular system implementation.</w:t>
      </w:r>
    </w:p>
    <w:p w14:paraId="30098970"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lastRenderedPageBreak/>
        <w:t>Any of the eight interrupts can be masked by clearing the corresponding bit in the interrupt-mask (IM) field in the state register, and all eight interrupts can be masked at once by clearing the IE bit in the state register.</w:t>
      </w:r>
    </w:p>
    <w:p w14:paraId="30098971" w14:textId="77777777" w:rsidR="002A6003" w:rsidRPr="002A6003" w:rsidRDefault="002A6003" w:rsidP="002A6003">
      <w:pPr>
        <w:kinsoku w:val="0"/>
        <w:overflowPunct w:val="0"/>
        <w:autoSpaceDE w:val="0"/>
        <w:autoSpaceDN w:val="0"/>
        <w:adjustRightInd w:val="0"/>
        <w:spacing w:before="81"/>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To deal with</w:t>
      </w:r>
    </w:p>
    <w:p w14:paraId="30098972"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b/>
          <w:bCs/>
          <w:kern w:val="0"/>
          <w:szCs w:val="21"/>
        </w:rPr>
      </w:pPr>
    </w:p>
    <w:p w14:paraId="30098973"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Cause register's </w:t>
      </w:r>
      <w:proofErr w:type="spellStart"/>
      <w:r w:rsidRPr="002A6003">
        <w:rPr>
          <w:rFonts w:ascii="Times New Roman" w:eastAsia="宋体" w:hAnsi="Times New Roman" w:cs="宋体"/>
          <w:spacing w:val="5"/>
          <w:kern w:val="0"/>
          <w:szCs w:val="21"/>
        </w:rPr>
        <w:t>ExcCode</w:t>
      </w:r>
      <w:proofErr w:type="spellEnd"/>
      <w:r w:rsidRPr="002A6003">
        <w:rPr>
          <w:rFonts w:ascii="Times New Roman" w:eastAsia="宋体" w:hAnsi="Times New Roman" w:cs="宋体"/>
          <w:spacing w:val="5"/>
          <w:kern w:val="0"/>
          <w:szCs w:val="21"/>
        </w:rPr>
        <w:t xml:space="preserve"> field is set to an INT encoding value. </w:t>
      </w:r>
      <w:r w:rsidRPr="002A6003">
        <w:rPr>
          <w:rFonts w:ascii="Times New Roman" w:eastAsia="宋体" w:hAnsi="Times New Roman" w:cs="宋体" w:hint="eastAsia"/>
          <w:spacing w:val="5"/>
          <w:kern w:val="0"/>
          <w:szCs w:val="21"/>
        </w:rPr>
        <w:t>Depending on the current configuration, the processor USES traditional common exception vector processing or USES the vector exception pattern to select the entry corresponding to the highest priority interrupt number.</w:t>
      </w:r>
    </w:p>
    <w:p w14:paraId="3009897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IP domain in the Cause register indicates the current interrupt request. </w:t>
      </w:r>
      <w:r w:rsidRPr="002A6003">
        <w:rPr>
          <w:rFonts w:ascii="Times New Roman" w:eastAsia="宋体" w:hAnsi="Times New Roman" w:cs="宋体" w:hint="eastAsia"/>
          <w:spacing w:val="5"/>
          <w:kern w:val="0"/>
          <w:szCs w:val="21"/>
        </w:rPr>
        <w:t>More than one interrupt bit may be set at the same time (if the interrupt is triggered and cancelled before the register is read, no bit may even be set).</w:t>
      </w:r>
    </w:p>
    <w:p w14:paraId="3009897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IP[7] interrupts have three sources, except for the break line 5, which is generated when the contents of the Count register are equal to the contents of the Compare register or when the CP0 performance counter </w:t>
      </w:r>
      <w:proofErr w:type="spellStart"/>
      <w:r w:rsidRPr="002A6003">
        <w:rPr>
          <w:rFonts w:ascii="Times New Roman" w:eastAsia="宋体" w:hAnsi="Times New Roman" w:cs="宋体"/>
          <w:spacing w:val="5"/>
          <w:kern w:val="0"/>
          <w:szCs w:val="21"/>
        </w:rPr>
        <w:t>overflows.</w:t>
      </w:r>
      <w:r w:rsidRPr="002A6003">
        <w:rPr>
          <w:rFonts w:ascii="Times New Roman" w:eastAsia="宋体" w:hAnsi="Times New Roman" w:cs="宋体" w:hint="eastAsia"/>
          <w:spacing w:val="5"/>
          <w:kern w:val="0"/>
          <w:szCs w:val="21"/>
        </w:rPr>
        <w:t>Clock</w:t>
      </w:r>
      <w:proofErr w:type="spellEnd"/>
      <w:r w:rsidRPr="002A6003">
        <w:rPr>
          <w:rFonts w:ascii="Times New Roman" w:eastAsia="宋体" w:hAnsi="Times New Roman" w:cs="宋体" w:hint="eastAsia"/>
          <w:spacing w:val="5"/>
          <w:kern w:val="0"/>
          <w:szCs w:val="21"/>
        </w:rPr>
        <w:t xml:space="preserve"> interrupts and performance counter overflow interrupts are indicated by TI and PCI bits in the Cause register.</w:t>
      </w:r>
    </w:p>
    <w:p w14:paraId="30098976"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If the vector interrupt pattern is not used, the software needs to query every possible interrupt source to determine the cause of the interrupt (an interrupt may have multiple sources at the same time).</w:t>
      </w:r>
    </w:p>
    <w:p w14:paraId="30098977" w14:textId="77777777" w:rsidR="002A6003" w:rsidRPr="002A6003" w:rsidRDefault="002A6003" w:rsidP="002A6003">
      <w:pPr>
        <w:kinsoku w:val="0"/>
        <w:overflowPunct w:val="0"/>
        <w:autoSpaceDE w:val="0"/>
        <w:autoSpaceDN w:val="0"/>
        <w:adjustRightInd w:val="0"/>
        <w:spacing w:before="80"/>
        <w:ind w:left="180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service</w:t>
      </w:r>
    </w:p>
    <w:p w14:paraId="30098978"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Cs w:val="21"/>
        </w:rPr>
      </w:pPr>
    </w:p>
    <w:p w14:paraId="30098979"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w:t>
      </w:r>
      <w:r w:rsidRPr="002A6003">
        <w:rPr>
          <w:rFonts w:ascii="Times New Roman" w:eastAsia="宋体" w:hAnsi="Times New Roman" w:cs="宋体" w:hint="eastAsia"/>
          <w:kern w:val="0"/>
          <w:szCs w:val="21"/>
        </w:rPr>
        <w:t>f</w:t>
      </w:r>
      <w:r w:rsidRPr="002A6003">
        <w:rPr>
          <w:rFonts w:ascii="Times New Roman" w:eastAsia="宋体" w:hAnsi="Times New Roman" w:cs="宋体" w:hint="eastAsia"/>
          <w:spacing w:val="5"/>
          <w:kern w:val="0"/>
          <w:szCs w:val="21"/>
        </w:rPr>
        <w:t xml:space="preserve"> the interrupt is caused by one of the two software exceptions, set the corresponding bit in the Cause register, </w:t>
      </w:r>
      <w:proofErr w:type="gramStart"/>
      <w:r w:rsidRPr="002A6003">
        <w:rPr>
          <w:rFonts w:ascii="Times New Roman" w:eastAsia="宋体" w:hAnsi="Times New Roman" w:cs="宋体" w:hint="eastAsia"/>
          <w:spacing w:val="5"/>
          <w:kern w:val="0"/>
          <w:szCs w:val="21"/>
        </w:rPr>
        <w:t>IP[</w:t>
      </w:r>
      <w:proofErr w:type="gramEnd"/>
      <w:r w:rsidRPr="002A6003">
        <w:rPr>
          <w:rFonts w:ascii="Times New Roman" w:eastAsia="宋体" w:hAnsi="Times New Roman" w:cs="宋体" w:hint="eastAsia"/>
          <w:spacing w:val="5"/>
          <w:kern w:val="0"/>
          <w:szCs w:val="21"/>
        </w:rPr>
        <w:t>1:</w:t>
      </w:r>
    </w:p>
    <w:p w14:paraId="3009897C"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0], is 0 to clear the interrupt condition.</w:t>
      </w:r>
    </w:p>
    <w:p w14:paraId="3009897D"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7E"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Software interrupts are imprecise. Once a software interrupt is triggered, the program may continue to execute several instructions before the exception is </w:t>
      </w:r>
      <w:proofErr w:type="spellStart"/>
      <w:r w:rsidRPr="002A6003">
        <w:rPr>
          <w:rFonts w:ascii="Times New Roman" w:eastAsia="宋体" w:hAnsi="Times New Roman" w:cs="宋体" w:hint="eastAsia"/>
          <w:spacing w:val="5"/>
          <w:kern w:val="0"/>
          <w:szCs w:val="21"/>
        </w:rPr>
        <w:t>processed.Clearing</w:t>
      </w:r>
      <w:proofErr w:type="spellEnd"/>
      <w:r w:rsidRPr="002A6003">
        <w:rPr>
          <w:rFonts w:ascii="Times New Roman" w:eastAsia="宋体" w:hAnsi="Times New Roman" w:cs="宋体" w:hint="eastAsia"/>
          <w:spacing w:val="5"/>
          <w:kern w:val="0"/>
          <w:szCs w:val="21"/>
        </w:rPr>
        <w:t xml:space="preserve"> of timer interrupts is accomplished by writing a value to the Compare </w:t>
      </w:r>
      <w:proofErr w:type="spellStart"/>
      <w:r w:rsidRPr="002A6003">
        <w:rPr>
          <w:rFonts w:ascii="Times New Roman" w:eastAsia="宋体" w:hAnsi="Times New Roman" w:cs="宋体" w:hint="eastAsia"/>
          <w:spacing w:val="5"/>
          <w:kern w:val="0"/>
          <w:szCs w:val="21"/>
        </w:rPr>
        <w:t>register.The</w:t>
      </w:r>
      <w:proofErr w:type="spellEnd"/>
      <w:r w:rsidRPr="002A6003">
        <w:rPr>
          <w:rFonts w:ascii="Times New Roman" w:eastAsia="宋体" w:hAnsi="Times New Roman" w:cs="宋体" w:hint="eastAsia"/>
          <w:spacing w:val="5"/>
          <w:kern w:val="0"/>
          <w:szCs w:val="21"/>
        </w:rPr>
        <w:t xml:space="preserve"> elimination of the performance </w:t>
      </w:r>
      <w:r w:rsidRPr="002A6003">
        <w:rPr>
          <w:rFonts w:ascii="Times New Roman" w:eastAsia="宋体" w:hAnsi="Times New Roman" w:cs="宋体" w:hint="eastAsia"/>
          <w:spacing w:val="5"/>
          <w:kern w:val="0"/>
          <w:szCs w:val="21"/>
        </w:rPr>
        <w:lastRenderedPageBreak/>
        <w:t>counter interrupt is the overflow bit to the counter, namely 31, writing 0 to achieve.</w:t>
      </w:r>
    </w:p>
    <w:p w14:paraId="3009897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Cold reset and soft reset will clear all outstanding external interrupt requests, </w:t>
      </w:r>
      <w:proofErr w:type="gramStart"/>
      <w:r w:rsidRPr="002A6003">
        <w:rPr>
          <w:rFonts w:ascii="Times New Roman" w:eastAsia="宋体" w:hAnsi="Times New Roman" w:cs="宋体" w:hint="eastAsia"/>
          <w:spacing w:val="5"/>
          <w:kern w:val="0"/>
          <w:szCs w:val="21"/>
        </w:rPr>
        <w:t>IP[</w:t>
      </w:r>
      <w:proofErr w:type="gramEnd"/>
      <w:r w:rsidRPr="002A6003">
        <w:rPr>
          <w:rFonts w:ascii="Times New Roman" w:eastAsia="宋体" w:hAnsi="Times New Roman" w:cs="宋体" w:hint="eastAsia"/>
          <w:spacing w:val="5"/>
          <w:kern w:val="0"/>
          <w:szCs w:val="21"/>
        </w:rPr>
        <w:t>2] to IP[6].</w:t>
      </w:r>
    </w:p>
    <w:p w14:paraId="30098980"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81"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If the interrupt is hardware-generated, the interrupt condition can be cleared by undoing the condition that caused the triggered interrupt pin.</w:t>
      </w:r>
    </w:p>
    <w:p w14:paraId="30098982" w14:textId="77777777" w:rsidR="002A6003" w:rsidRPr="002A6003" w:rsidRDefault="002A6003" w:rsidP="002A6003">
      <w:pPr>
        <w:kinsoku w:val="0"/>
        <w:overflowPunct w:val="0"/>
        <w:autoSpaceDE w:val="0"/>
        <w:autoSpaceDN w:val="0"/>
        <w:adjustRightInd w:val="0"/>
        <w:ind w:left="1224" w:right="914"/>
        <w:jc w:val="center"/>
        <w:rPr>
          <w:rFonts w:ascii="Times New Roman" w:eastAsia="宋体" w:hAnsi="Times New Roman" w:cs="宋体"/>
          <w:kern w:val="0"/>
          <w:szCs w:val="21"/>
        </w:rPr>
        <w:sectPr w:rsidR="002A6003" w:rsidRPr="002A6003">
          <w:pgSz w:w="11910" w:h="16840"/>
          <w:pgMar w:top="1220" w:right="0" w:bottom="1280" w:left="0" w:header="467" w:footer="1084" w:gutter="0"/>
          <w:cols w:space="720"/>
          <w:noEndnote/>
        </w:sectPr>
      </w:pPr>
    </w:p>
    <w:p w14:paraId="30098983"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9"/>
          <w:szCs w:val="19"/>
        </w:rPr>
      </w:pPr>
    </w:p>
    <w:p w14:paraId="30098984" w14:textId="77777777" w:rsidR="002A6003" w:rsidRPr="002A6003" w:rsidRDefault="002A6003" w:rsidP="002A6003">
      <w:pPr>
        <w:numPr>
          <w:ilvl w:val="0"/>
          <w:numId w:val="27"/>
        </w:numPr>
        <w:tabs>
          <w:tab w:val="left" w:pos="2074"/>
        </w:tabs>
        <w:kinsoku w:val="0"/>
        <w:overflowPunct w:val="0"/>
        <w:autoSpaceDE w:val="0"/>
        <w:autoSpaceDN w:val="0"/>
        <w:adjustRightInd w:val="0"/>
        <w:spacing w:before="65"/>
        <w:jc w:val="left"/>
        <w:outlineLvl w:val="2"/>
        <w:rPr>
          <w:rFonts w:ascii="Times New Roman" w:eastAsia="宋体" w:hAnsi="Times New Roman" w:cs="黑体"/>
          <w:w w:val="110"/>
          <w:kern w:val="0"/>
          <w:sz w:val="32"/>
          <w:szCs w:val="32"/>
        </w:rPr>
      </w:pPr>
      <w:bookmarkStart w:id="505" w:name="7_浮点协处理器"/>
      <w:bookmarkStart w:id="506" w:name="_Toc41148070"/>
      <w:bookmarkStart w:id="507" w:name="_Toc41294601"/>
      <w:bookmarkEnd w:id="505"/>
      <w:r w:rsidRPr="002A6003">
        <w:rPr>
          <w:rFonts w:ascii="Times New Roman" w:eastAsia="宋体" w:hAnsi="Times New Roman" w:cs="黑体" w:hint="eastAsia"/>
          <w:w w:val="110"/>
          <w:kern w:val="0"/>
          <w:sz w:val="32"/>
          <w:szCs w:val="32"/>
        </w:rPr>
        <w:t>Floating point coprocessor</w:t>
      </w:r>
      <w:bookmarkEnd w:id="506"/>
      <w:bookmarkEnd w:id="507"/>
    </w:p>
    <w:p w14:paraId="30098985"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黑体"/>
          <w:kern w:val="0"/>
          <w:sz w:val="44"/>
          <w:szCs w:val="44"/>
        </w:rPr>
      </w:pPr>
    </w:p>
    <w:p w14:paraId="30098986"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This chapter describes the features of the </w:t>
      </w:r>
      <w:proofErr w:type="spellStart"/>
      <w:r w:rsidRPr="002A6003">
        <w:rPr>
          <w:rFonts w:ascii="Times New Roman" w:eastAsia="宋体" w:hAnsi="Times New Roman" w:cs="宋体" w:hint="eastAsia"/>
          <w:spacing w:val="5"/>
          <w:kern w:val="0"/>
          <w:szCs w:val="21"/>
        </w:rPr>
        <w:t>Floting</w:t>
      </w:r>
      <w:proofErr w:type="spellEnd"/>
      <w:r w:rsidRPr="002A6003">
        <w:rPr>
          <w:rFonts w:ascii="Times New Roman" w:eastAsia="宋体" w:hAnsi="Times New Roman" w:cs="宋体" w:hint="eastAsia"/>
          <w:spacing w:val="5"/>
          <w:kern w:val="0"/>
          <w:szCs w:val="21"/>
        </w:rPr>
        <w:t xml:space="preserve"> Point Unit (FPU), including the programming model, instruction set and instruction format, instruction pipeline, and </w:t>
      </w:r>
      <w:proofErr w:type="spellStart"/>
      <w:proofErr w:type="gramStart"/>
      <w:r w:rsidRPr="002A6003">
        <w:rPr>
          <w:rFonts w:ascii="Times New Roman" w:eastAsia="宋体" w:hAnsi="Times New Roman" w:cs="宋体" w:hint="eastAsia"/>
          <w:spacing w:val="5"/>
          <w:kern w:val="0"/>
          <w:szCs w:val="21"/>
        </w:rPr>
        <w:t>exceptions.The</w:t>
      </w:r>
      <w:proofErr w:type="spellEnd"/>
      <w:proofErr w:type="gram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3A1000 floating point coprocessor and its related system software are fully compliant with the ANSI/IEEE 754-1985 binary floating point computing standard.</w:t>
      </w:r>
    </w:p>
    <w:p w14:paraId="3009898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6"/>
          <w:szCs w:val="16"/>
        </w:rPr>
      </w:pPr>
    </w:p>
    <w:p w14:paraId="30098988" w14:textId="77777777" w:rsidR="002A6003" w:rsidRPr="002A6003" w:rsidRDefault="002A6003" w:rsidP="002A6003">
      <w:pPr>
        <w:numPr>
          <w:ilvl w:val="1"/>
          <w:numId w:val="5"/>
        </w:numPr>
        <w:tabs>
          <w:tab w:val="left" w:pos="2259"/>
        </w:tabs>
        <w:kinsoku w:val="0"/>
        <w:overflowPunct w:val="0"/>
        <w:autoSpaceDE w:val="0"/>
        <w:autoSpaceDN w:val="0"/>
        <w:adjustRightInd w:val="0"/>
        <w:jc w:val="left"/>
        <w:outlineLvl w:val="2"/>
        <w:rPr>
          <w:rFonts w:ascii="Times New Roman" w:eastAsia="宋体" w:hAnsi="Times New Roman" w:cs="黑体"/>
          <w:kern w:val="0"/>
          <w:sz w:val="32"/>
          <w:szCs w:val="32"/>
        </w:rPr>
      </w:pPr>
      <w:bookmarkStart w:id="508" w:name="7.1_概述"/>
      <w:bookmarkStart w:id="509" w:name="_bookmark404"/>
      <w:bookmarkStart w:id="510" w:name="_Toc41148071"/>
      <w:bookmarkStart w:id="511" w:name="_Toc41294602"/>
      <w:bookmarkEnd w:id="508"/>
      <w:bookmarkEnd w:id="509"/>
      <w:r w:rsidRPr="002A6003">
        <w:rPr>
          <w:rFonts w:ascii="Times New Roman" w:eastAsia="宋体" w:hAnsi="Times New Roman" w:cs="黑体" w:hint="eastAsia"/>
          <w:kern w:val="0"/>
          <w:sz w:val="32"/>
          <w:szCs w:val="32"/>
        </w:rPr>
        <w:t>An overview of the</w:t>
      </w:r>
      <w:bookmarkEnd w:id="510"/>
      <w:bookmarkEnd w:id="511"/>
    </w:p>
    <w:p w14:paraId="30098989"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5"/>
          <w:szCs w:val="25"/>
        </w:rPr>
      </w:pPr>
    </w:p>
    <w:p w14:paraId="3009898A"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As the CPU's Coprocessor, FPU, known as Coprocessor 1, performs floating point arithmetic operations by extending the CPU's instruction set. </w:t>
      </w:r>
    </w:p>
    <w:p w14:paraId="3009898B"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FPU consists of the following two functional units: </w:t>
      </w:r>
    </w:p>
    <w:p w14:paraId="3009898C"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8D" w14:textId="77777777" w:rsidR="002A6003" w:rsidRPr="002A6003" w:rsidRDefault="002A6003" w:rsidP="002A6003">
      <w:pPr>
        <w:numPr>
          <w:ilvl w:val="2"/>
          <w:numId w:val="5"/>
        </w:numPr>
        <w:tabs>
          <w:tab w:val="left" w:pos="2641"/>
        </w:tabs>
        <w:kinsoku w:val="0"/>
        <w:overflowPunct w:val="0"/>
        <w:autoSpaceDE w:val="0"/>
        <w:autoSpaceDN w:val="0"/>
        <w:adjustRightInd w:val="0"/>
        <w:ind w:hanging="359"/>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FALU1 unit </w:t>
      </w:r>
    </w:p>
    <w:p w14:paraId="3009898E" w14:textId="77777777" w:rsidR="002A6003" w:rsidRPr="002A6003" w:rsidRDefault="002A6003" w:rsidP="002A6003">
      <w:pPr>
        <w:numPr>
          <w:ilvl w:val="2"/>
          <w:numId w:val="5"/>
        </w:numPr>
        <w:tabs>
          <w:tab w:val="left" w:pos="2641"/>
        </w:tabs>
        <w:kinsoku w:val="0"/>
        <w:overflowPunct w:val="0"/>
        <w:autoSpaceDE w:val="0"/>
        <w:autoSpaceDN w:val="0"/>
        <w:adjustRightInd w:val="0"/>
        <w:spacing w:before="199"/>
        <w:ind w:hanging="359"/>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FALU2 unit </w:t>
      </w:r>
    </w:p>
    <w:p w14:paraId="3009898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FALU1 module can be performed in addition to the floating point to fetch and floating-point and fixed-point data transfer all of the floating-point operations, including floating add (subtract) method, the floating-point multiplication, floating point multiply add (subtract), floating-point division, floating point open square root, floating down, floating point open after the root pour, floating-point and fixed-point conversion, floating point precision conversion, floating point comparison, judgment and other simple logic. </w:t>
      </w:r>
      <w:r w:rsidRPr="002A6003">
        <w:rPr>
          <w:rFonts w:ascii="Times New Roman" w:eastAsia="宋体" w:hAnsi="Times New Roman" w:cs="宋体" w:hint="eastAsia"/>
          <w:spacing w:val="5"/>
          <w:kern w:val="0"/>
          <w:szCs w:val="21"/>
        </w:rPr>
        <w:t>In addition, the FALU1 module performs SIMD media operations through the extension and reuse of the FMT domain in the instruction encoding.</w:t>
      </w:r>
    </w:p>
    <w:p w14:paraId="30098990"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FALU2 performs floating-point multiplication and addition operations (computable floating-point multiplication, addition, and floating-point multiplication and addition instructions), as well as media instruction </w:t>
      </w:r>
      <w:proofErr w:type="spellStart"/>
      <w:r w:rsidRPr="002A6003">
        <w:rPr>
          <w:rFonts w:ascii="Times New Roman" w:eastAsia="宋体" w:hAnsi="Times New Roman" w:cs="宋体"/>
          <w:spacing w:val="5"/>
          <w:kern w:val="0"/>
          <w:szCs w:val="21"/>
        </w:rPr>
        <w:t>operations.</w:t>
      </w:r>
      <w:r w:rsidRPr="002A6003">
        <w:rPr>
          <w:rFonts w:ascii="Times New Roman" w:eastAsia="宋体" w:hAnsi="Times New Roman" w:cs="宋体" w:hint="eastAsia"/>
          <w:spacing w:val="5"/>
          <w:kern w:val="0"/>
          <w:szCs w:val="21"/>
        </w:rPr>
        <w:t>Meanwhile</w:t>
      </w:r>
      <w:proofErr w:type="spell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3A1000's FPU supports the execution of MIPS64 instruction set of Paired - Single (PS) floating point </w:t>
      </w:r>
      <w:proofErr w:type="spellStart"/>
      <w:r w:rsidRPr="002A6003">
        <w:rPr>
          <w:rFonts w:ascii="Times New Roman" w:eastAsia="宋体" w:hAnsi="Times New Roman" w:cs="宋体" w:hint="eastAsia"/>
          <w:spacing w:val="5"/>
          <w:kern w:val="0"/>
          <w:szCs w:val="21"/>
        </w:rPr>
        <w:t>instructions.</w:t>
      </w:r>
      <w:hyperlink w:anchor="bookmark405" w:history="1">
        <w:r w:rsidRPr="002A6003">
          <w:rPr>
            <w:rFonts w:ascii="Times New Roman" w:eastAsia="宋体" w:hAnsi="Times New Roman" w:cs="宋体" w:hint="eastAsia"/>
            <w:spacing w:val="5"/>
            <w:kern w:val="0"/>
            <w:szCs w:val="21"/>
          </w:rPr>
          <w:t>Figure</w:t>
        </w:r>
        <w:proofErr w:type="spellEnd"/>
        <w:r w:rsidRPr="002A6003">
          <w:rPr>
            <w:rFonts w:ascii="Times New Roman" w:eastAsia="宋体" w:hAnsi="Times New Roman" w:cs="宋体" w:hint="eastAsia"/>
            <w:spacing w:val="5"/>
            <w:kern w:val="0"/>
            <w:szCs w:val="21"/>
          </w:rPr>
          <w:t xml:space="preserve"> 7-1 illustrates the organizational structure of the </w:t>
        </w:r>
        <w:r w:rsidRPr="002A6003">
          <w:rPr>
            <w:rFonts w:ascii="Times New Roman" w:eastAsia="宋体" w:hAnsi="Times New Roman" w:cs="宋体" w:hint="eastAsia"/>
            <w:spacing w:val="5"/>
            <w:kern w:val="0"/>
            <w:szCs w:val="21"/>
          </w:rPr>
          <w:lastRenderedPageBreak/>
          <w:t>functional units in the loongson 3A1000 architecture.</w:t>
        </w:r>
      </w:hyperlink>
    </w:p>
    <w:p w14:paraId="30098991" w14:textId="77777777" w:rsidR="002A6003" w:rsidRPr="002A6003" w:rsidRDefault="002A6003" w:rsidP="002A6003">
      <w:pPr>
        <w:kinsoku w:val="0"/>
        <w:overflowPunct w:val="0"/>
        <w:autoSpaceDE w:val="0"/>
        <w:autoSpaceDN w:val="0"/>
        <w:adjustRightInd w:val="0"/>
        <w:spacing w:line="417" w:lineRule="auto"/>
        <w:ind w:left="1800" w:right="1791" w:firstLine="420"/>
        <w:rPr>
          <w:rFonts w:ascii="Times New Roman" w:eastAsia="宋体" w:hAnsi="Times New Roman" w:cs="宋体"/>
          <w:spacing w:val="-3"/>
          <w:kern w:val="0"/>
          <w:szCs w:val="21"/>
        </w:rPr>
        <w:sectPr w:rsidR="002A6003" w:rsidRPr="002A6003">
          <w:pgSz w:w="11910" w:h="16840"/>
          <w:pgMar w:top="1220" w:right="0" w:bottom="1280" w:left="0" w:header="467" w:footer="1084" w:gutter="0"/>
          <w:cols w:space="720"/>
          <w:noEndnote/>
        </w:sectPr>
      </w:pPr>
    </w:p>
    <w:p w14:paraId="30098992"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6"/>
          <w:szCs w:val="16"/>
        </w:rPr>
      </w:pPr>
    </w:p>
    <w:p w14:paraId="30098993" w14:textId="77777777" w:rsidR="002A6003" w:rsidRPr="002A6003" w:rsidRDefault="002A6003" w:rsidP="002A6003">
      <w:pPr>
        <w:kinsoku w:val="0"/>
        <w:overflowPunct w:val="0"/>
        <w:autoSpaceDE w:val="0"/>
        <w:autoSpaceDN w:val="0"/>
        <w:adjustRightInd w:val="0"/>
        <w:ind w:left="2335"/>
        <w:jc w:val="left"/>
        <w:rPr>
          <w:rFonts w:ascii="Times New Roman" w:eastAsia="宋体" w:hAnsi="Times New Roman" w:cs="宋体"/>
          <w:kern w:val="0"/>
          <w:sz w:val="20"/>
          <w:szCs w:val="20"/>
        </w:rPr>
      </w:pPr>
      <w:r w:rsidRPr="002A6003">
        <w:rPr>
          <w:rFonts w:ascii="Times New Roman" w:eastAsia="宋体" w:hAnsi="Times New Roman" w:cs="宋体"/>
          <w:noProof/>
          <w:kern w:val="0"/>
          <w:sz w:val="20"/>
          <w:szCs w:val="20"/>
        </w:rPr>
        <mc:AlternateContent>
          <mc:Choice Requires="wpg">
            <w:drawing>
              <wp:inline distT="0" distB="0" distL="0" distR="0" wp14:anchorId="30098F7A" wp14:editId="30098F7B">
                <wp:extent cx="5006340" cy="5064760"/>
                <wp:effectExtent l="9525" t="9525" r="3810" b="2540"/>
                <wp:docPr id="244" name="Group 2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6340" cy="5064760"/>
                          <a:chOff x="0" y="0"/>
                          <a:chExt cx="7884" cy="7976"/>
                        </a:xfrm>
                      </wpg:grpSpPr>
                      <pic:pic xmlns:pic="http://schemas.openxmlformats.org/drawingml/2006/picture">
                        <pic:nvPicPr>
                          <pic:cNvPr id="2505" name="Picture 23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383" y="678"/>
                            <a:ext cx="7160" cy="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06" name="Text Box 2355"/>
                        <wps:cNvSpPr txBox="1">
                          <a:spLocks noChangeArrowheads="1"/>
                        </wps:cNvSpPr>
                        <wps:spPr bwMode="auto">
                          <a:xfrm>
                            <a:off x="5" y="5"/>
                            <a:ext cx="7875" cy="7966"/>
                          </a:xfrm>
                          <a:prstGeom prst="rect">
                            <a:avLst/>
                          </a:prstGeom>
                          <a:noFill/>
                          <a:ln w="6096"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9917E" w14:textId="77777777" w:rsidR="00352539" w:rsidRDefault="00352539" w:rsidP="002A6003">
                              <w:pPr>
                                <w:pStyle w:val="a3"/>
                                <w:kinsoku w:val="0"/>
                                <w:overflowPunct w:val="0"/>
                                <w:rPr>
                                  <w:sz w:val="24"/>
                                  <w:szCs w:val="24"/>
                                </w:rPr>
                              </w:pPr>
                            </w:p>
                            <w:p w14:paraId="3009917F" w14:textId="77777777" w:rsidR="00352539" w:rsidRDefault="00352539" w:rsidP="002A6003">
                              <w:pPr>
                                <w:pStyle w:val="a3"/>
                                <w:kinsoku w:val="0"/>
                                <w:overflowPunct w:val="0"/>
                                <w:rPr>
                                  <w:sz w:val="24"/>
                                  <w:szCs w:val="24"/>
                                </w:rPr>
                              </w:pPr>
                            </w:p>
                            <w:p w14:paraId="30099180" w14:textId="77777777" w:rsidR="00352539" w:rsidRDefault="00352539" w:rsidP="002A6003">
                              <w:pPr>
                                <w:pStyle w:val="a3"/>
                                <w:kinsoku w:val="0"/>
                                <w:overflowPunct w:val="0"/>
                                <w:rPr>
                                  <w:sz w:val="24"/>
                                  <w:szCs w:val="24"/>
                                </w:rPr>
                              </w:pPr>
                            </w:p>
                            <w:p w14:paraId="30099181" w14:textId="77777777" w:rsidR="00352539" w:rsidRDefault="00352539" w:rsidP="002A6003">
                              <w:pPr>
                                <w:pStyle w:val="a3"/>
                                <w:kinsoku w:val="0"/>
                                <w:overflowPunct w:val="0"/>
                                <w:rPr>
                                  <w:sz w:val="24"/>
                                  <w:szCs w:val="24"/>
                                </w:rPr>
                              </w:pPr>
                            </w:p>
                            <w:p w14:paraId="30099182" w14:textId="77777777" w:rsidR="00352539" w:rsidRDefault="00352539" w:rsidP="002A6003">
                              <w:pPr>
                                <w:pStyle w:val="a3"/>
                                <w:kinsoku w:val="0"/>
                                <w:overflowPunct w:val="0"/>
                                <w:rPr>
                                  <w:sz w:val="24"/>
                                  <w:szCs w:val="24"/>
                                </w:rPr>
                              </w:pPr>
                            </w:p>
                            <w:p w14:paraId="30099183" w14:textId="77777777" w:rsidR="00352539" w:rsidRDefault="00352539" w:rsidP="002A6003">
                              <w:pPr>
                                <w:pStyle w:val="a3"/>
                                <w:kinsoku w:val="0"/>
                                <w:overflowPunct w:val="0"/>
                                <w:rPr>
                                  <w:sz w:val="24"/>
                                  <w:szCs w:val="24"/>
                                </w:rPr>
                              </w:pPr>
                            </w:p>
                            <w:p w14:paraId="30099184" w14:textId="77777777" w:rsidR="00352539" w:rsidRDefault="00352539" w:rsidP="002A6003">
                              <w:pPr>
                                <w:pStyle w:val="a3"/>
                                <w:kinsoku w:val="0"/>
                                <w:overflowPunct w:val="0"/>
                                <w:rPr>
                                  <w:sz w:val="24"/>
                                  <w:szCs w:val="24"/>
                                </w:rPr>
                              </w:pPr>
                            </w:p>
                            <w:p w14:paraId="30099185" w14:textId="77777777" w:rsidR="00352539" w:rsidRDefault="00352539" w:rsidP="002A6003">
                              <w:pPr>
                                <w:pStyle w:val="a3"/>
                                <w:kinsoku w:val="0"/>
                                <w:overflowPunct w:val="0"/>
                                <w:rPr>
                                  <w:sz w:val="24"/>
                                  <w:szCs w:val="24"/>
                                </w:rPr>
                              </w:pPr>
                            </w:p>
                            <w:p w14:paraId="30099186" w14:textId="77777777" w:rsidR="00352539" w:rsidRDefault="00352539" w:rsidP="002A6003">
                              <w:pPr>
                                <w:pStyle w:val="a3"/>
                                <w:kinsoku w:val="0"/>
                                <w:overflowPunct w:val="0"/>
                                <w:rPr>
                                  <w:sz w:val="24"/>
                                  <w:szCs w:val="24"/>
                                </w:rPr>
                              </w:pPr>
                            </w:p>
                            <w:p w14:paraId="30099187" w14:textId="77777777" w:rsidR="00352539" w:rsidRDefault="00352539" w:rsidP="002A6003">
                              <w:pPr>
                                <w:pStyle w:val="a3"/>
                                <w:kinsoku w:val="0"/>
                                <w:overflowPunct w:val="0"/>
                                <w:rPr>
                                  <w:sz w:val="24"/>
                                  <w:szCs w:val="24"/>
                                </w:rPr>
                              </w:pPr>
                            </w:p>
                            <w:p w14:paraId="30099188" w14:textId="77777777" w:rsidR="00352539" w:rsidRDefault="00352539" w:rsidP="002A6003">
                              <w:pPr>
                                <w:pStyle w:val="a3"/>
                                <w:kinsoku w:val="0"/>
                                <w:overflowPunct w:val="0"/>
                                <w:rPr>
                                  <w:sz w:val="24"/>
                                  <w:szCs w:val="24"/>
                                </w:rPr>
                              </w:pPr>
                            </w:p>
                            <w:p w14:paraId="30099189" w14:textId="77777777" w:rsidR="00352539" w:rsidRDefault="00352539" w:rsidP="002A6003">
                              <w:pPr>
                                <w:pStyle w:val="a3"/>
                                <w:kinsoku w:val="0"/>
                                <w:overflowPunct w:val="0"/>
                                <w:rPr>
                                  <w:sz w:val="24"/>
                                  <w:szCs w:val="24"/>
                                </w:rPr>
                              </w:pPr>
                            </w:p>
                            <w:p w14:paraId="3009918A" w14:textId="77777777" w:rsidR="00352539" w:rsidRDefault="00352539" w:rsidP="002A6003">
                              <w:pPr>
                                <w:pStyle w:val="a3"/>
                                <w:kinsoku w:val="0"/>
                                <w:overflowPunct w:val="0"/>
                                <w:rPr>
                                  <w:sz w:val="24"/>
                                  <w:szCs w:val="24"/>
                                </w:rPr>
                              </w:pPr>
                            </w:p>
                            <w:p w14:paraId="3009918B" w14:textId="77777777" w:rsidR="00352539" w:rsidRDefault="00352539" w:rsidP="002A6003">
                              <w:pPr>
                                <w:pStyle w:val="a3"/>
                                <w:kinsoku w:val="0"/>
                                <w:overflowPunct w:val="0"/>
                                <w:rPr>
                                  <w:sz w:val="24"/>
                                  <w:szCs w:val="24"/>
                                </w:rPr>
                              </w:pPr>
                            </w:p>
                            <w:p w14:paraId="3009918C" w14:textId="77777777" w:rsidR="00352539" w:rsidRDefault="00352539" w:rsidP="002A6003">
                              <w:pPr>
                                <w:pStyle w:val="a3"/>
                                <w:kinsoku w:val="0"/>
                                <w:overflowPunct w:val="0"/>
                                <w:rPr>
                                  <w:sz w:val="24"/>
                                  <w:szCs w:val="24"/>
                                </w:rPr>
                              </w:pPr>
                            </w:p>
                            <w:p w14:paraId="3009918D" w14:textId="77777777" w:rsidR="00352539" w:rsidRDefault="00352539" w:rsidP="002A6003">
                              <w:pPr>
                                <w:pStyle w:val="a3"/>
                                <w:kinsoku w:val="0"/>
                                <w:overflowPunct w:val="0"/>
                                <w:rPr>
                                  <w:sz w:val="24"/>
                                  <w:szCs w:val="24"/>
                                </w:rPr>
                              </w:pPr>
                            </w:p>
                            <w:p w14:paraId="3009918E" w14:textId="77777777" w:rsidR="00352539" w:rsidRDefault="00352539" w:rsidP="002A6003">
                              <w:pPr>
                                <w:pStyle w:val="a3"/>
                                <w:kinsoku w:val="0"/>
                                <w:overflowPunct w:val="0"/>
                                <w:rPr>
                                  <w:sz w:val="24"/>
                                  <w:szCs w:val="24"/>
                                </w:rPr>
                              </w:pPr>
                            </w:p>
                            <w:p w14:paraId="3009918F" w14:textId="77777777" w:rsidR="00352539" w:rsidRDefault="00352539" w:rsidP="002A6003">
                              <w:pPr>
                                <w:pStyle w:val="a3"/>
                                <w:kinsoku w:val="0"/>
                                <w:overflowPunct w:val="0"/>
                                <w:rPr>
                                  <w:sz w:val="24"/>
                                  <w:szCs w:val="24"/>
                                </w:rPr>
                              </w:pPr>
                            </w:p>
                            <w:p w14:paraId="30099190" w14:textId="77777777" w:rsidR="00352539" w:rsidRDefault="00352539" w:rsidP="002A6003">
                              <w:pPr>
                                <w:pStyle w:val="a3"/>
                                <w:kinsoku w:val="0"/>
                                <w:overflowPunct w:val="0"/>
                                <w:rPr>
                                  <w:sz w:val="24"/>
                                  <w:szCs w:val="24"/>
                                </w:rPr>
                              </w:pPr>
                            </w:p>
                            <w:p w14:paraId="30099191" w14:textId="77777777" w:rsidR="00352539" w:rsidRDefault="00352539" w:rsidP="002A6003">
                              <w:pPr>
                                <w:pStyle w:val="a3"/>
                                <w:kinsoku w:val="0"/>
                                <w:overflowPunct w:val="0"/>
                                <w:rPr>
                                  <w:sz w:val="24"/>
                                  <w:szCs w:val="24"/>
                                </w:rPr>
                              </w:pPr>
                            </w:p>
                            <w:p w14:paraId="30099192" w14:textId="77777777" w:rsidR="00352539" w:rsidRDefault="00352539" w:rsidP="002A6003">
                              <w:pPr>
                                <w:pStyle w:val="a3"/>
                                <w:kinsoku w:val="0"/>
                                <w:overflowPunct w:val="0"/>
                                <w:rPr>
                                  <w:sz w:val="24"/>
                                  <w:szCs w:val="24"/>
                                </w:rPr>
                              </w:pPr>
                            </w:p>
                            <w:p w14:paraId="30099193" w14:textId="77777777" w:rsidR="00352539" w:rsidRDefault="00352539" w:rsidP="002A6003">
                              <w:pPr>
                                <w:pStyle w:val="a3"/>
                                <w:kinsoku w:val="0"/>
                                <w:overflowPunct w:val="0"/>
                                <w:rPr>
                                  <w:sz w:val="24"/>
                                  <w:szCs w:val="24"/>
                                </w:rPr>
                              </w:pPr>
                            </w:p>
                            <w:p w14:paraId="30099194" w14:textId="77777777" w:rsidR="00352539" w:rsidRDefault="00352539" w:rsidP="002A6003">
                              <w:pPr>
                                <w:pStyle w:val="a3"/>
                                <w:kinsoku w:val="0"/>
                                <w:overflowPunct w:val="0"/>
                                <w:rPr>
                                  <w:sz w:val="24"/>
                                  <w:szCs w:val="24"/>
                                </w:rPr>
                              </w:pPr>
                            </w:p>
                            <w:p w14:paraId="30099195" w14:textId="77777777" w:rsidR="00352539" w:rsidRDefault="00352539" w:rsidP="002A6003">
                              <w:pPr>
                                <w:pStyle w:val="a3"/>
                                <w:kinsoku w:val="0"/>
                                <w:overflowPunct w:val="0"/>
                                <w:rPr>
                                  <w:sz w:val="24"/>
                                  <w:szCs w:val="24"/>
                                </w:rPr>
                              </w:pPr>
                            </w:p>
                            <w:p w14:paraId="30099196" w14:textId="77777777" w:rsidR="00352539" w:rsidRDefault="00352539" w:rsidP="002A6003">
                              <w:pPr>
                                <w:pStyle w:val="a3"/>
                                <w:kinsoku w:val="0"/>
                                <w:overflowPunct w:val="0"/>
                                <w:spacing w:before="6"/>
                                <w:rPr>
                                  <w:sz w:val="17"/>
                                  <w:szCs w:val="17"/>
                                </w:rPr>
                              </w:pPr>
                            </w:p>
                            <w:p w14:paraId="30099197" w14:textId="77777777" w:rsidR="00352539" w:rsidRDefault="00352539" w:rsidP="002A6003">
                              <w:pPr>
                                <w:pStyle w:val="a3"/>
                                <w:kinsoku w:val="0"/>
                                <w:overflowPunct w:val="0"/>
                                <w:ind w:left="264"/>
                                <w:jc w:val="center"/>
                                <w:rPr>
                                  <w:rFonts w:ascii="Microsoft Sans Serif" w:eastAsiaTheme="minorEastAsia" w:hAnsi="Microsoft Sans Serif" w:cs="Microsoft Sans Serif"/>
                                </w:rPr>
                              </w:pPr>
                              <w:r>
                                <w:rPr>
                                  <w:rFonts w:ascii="Microsoft Sans Serif" w:eastAsiaTheme="minorEastAsia" w:hAnsi="Microsoft Sans Serif" w:cs="Microsoft Sans Serif"/>
                                </w:rPr>
                                <w:t xml:space="preserve"> </w:t>
                              </w:r>
                            </w:p>
                          </w:txbxContent>
                        </wps:txbx>
                        <wps:bodyPr rot="0" vert="horz" wrap="square" lIns="0" tIns="0" rIns="0" bIns="0" anchor="t" anchorCtr="0" upright="1">
                          <a:noAutofit/>
                        </wps:bodyPr>
                      </wps:wsp>
                    </wpg:wgp>
                  </a:graphicData>
                </a:graphic>
              </wp:inline>
            </w:drawing>
          </mc:Choice>
          <mc:Fallback>
            <w:pict>
              <v:group w14:anchorId="30098F7A" id="Group 2353" o:spid="_x0000_s1806" style="width:394.2pt;height:398.8pt;mso-position-horizontal-relative:char;mso-position-vertical-relative:line" coordsize="7884,7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y4xTbAMAAC0IAAAOAAAAZHJzL2Uyb0RvYy54bWycVdtu2zgUfF+g/0Do&#10;vbHje4TYRZu0QYHubrBtP4CmKImoRHJJ2nL263cOKTmxU/QSAxYOb0dzZuaI128ObcP20nll9Dq7&#10;vBhnTGphCqWrdfb1y4fXq4z5wHXBG6PlOnuQPnuzefXHdWdzOTG1aQrpGJJon3d2ndUh2Hw08qKW&#10;LfcXxkqNxdK4lgcMXTUqHO+QvW1Gk/F4MeqMK6wzQnqP2du0mG1i/rKUIvxdll4G1qwzYAvx6eJz&#10;S8/R5prnleO2VqKHwV+AouVK46XHVLc8cLZz6lmqVglnvCnDhTDtyJSlEjLWgGoux2fV3Dmzs7GW&#10;Ku8qe6QJ1J7x9OK04q/9vWOqWGeT2SxjmrcQKb6XTabzKfHT2SrHtjtnP9t7l4pE+MmIbx7Lo/N1&#10;GldpM9t2f5oCGfkumMjPoXQtpUDl7BBleDjKIA+BCUzOoet0BrUE1ubjxWy56IUSNdR8dk7U7/uT&#10;y9UKRdCx5dVyQeBHPE+vjDB7WJtrq0SOf88oomeM/tx5OBV2TmZ9kvaXcrTcfdvZ1xDf8qC2qlHh&#10;IRoZ7BAovb9XglimwRNx5uP5oA420HtJnxmVOOxM5zjVFbVh2tzUXFfyrbfoA3QnMgxTzpmulrzw&#10;NE08nWaJwxMs20bZD6ppSDyK+6rRSmdW/A5xyea3RuxaqUPqWycbEGC0r5X1GXO5bLcSNnQfiwiI&#10;596Jf4Ab4BAHJ4OoKSwBop+HuMeFiPgRJJXjYdefOnC6mmYMhlksV8QDzwcXLi/humTBxST67+gl&#10;cOx8uJOmZRQANHBGe/P9J0+IsXXYQjm1Iepi+kafTGAjzUT0hLcPAZ8aD99EPzCN0TOuf6vtP9fc&#10;SqCktCfOWgzO+kK1vzMHstac2Oi3Ut+zcMAKuYXw+9T+P/DTk6Mpzy+pAZNTz58psVpiPnX14rSr&#10;H2l+iRKsg+7jK9QvWgvveV2l6kyjisHs3lXbm8axPacrJP5iw4CEp9taFXCRNapdZ6vjJp5Tj73X&#10;RZQ+cNWkeFCdSEqqUxQO20P6FF9dDexvTfEA8p2By2BH3LQIauP+y1iHWwuY/91x+gg1HzX8QVfc&#10;ELgh2A4B1wJH11nIWApvQroKd9apqkbmpK42b/G9LlV0MiFLKOBNGsCSMYp3EqKTS+/pOO56vOU3&#10;/wMAAP//AwBQSwMECgAAAAAAAAAhAPNpQpaDKwAAgysAABQAAABkcnMvbWVkaWEvaW1hZ2UxLnBu&#10;Z4lQTkcNChoKAAAADUlIRFIAAAGxAAABpwgDAAAADoGZBQAAAwBQTFRF////8fHx6urq4+Pj3d3d&#10;19fXzMzMwMDAsrKyoKCkmZmZlpaWhoaGgICAgAAAd3d3ZmZmZgAAX19fVVVVTU1NQkJCOTk5MzMz&#10;MwAAKSkpIiIiHBwcFhYWERERDAwMCAgIBAQ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UYw5AAAAAFiS0dEAIgFHUgAAAAJcEhZcwAADsQAAA7EAZUrDhsAACAASURB&#10;VHic7Z2LgpuqFoaxUC4DbmnMpZOZ0/L+T3lY4AXUJGqcqB3+nZ3GxEHkk9tiAQglLSsuOec3fsvk&#10;0B+ooVMZWy5KSXdFLYABBh6AGPqLQWLE/QFeLFpJN2WJZah6BSrce/Nd+GOHWPATo4tHL6knWpAC&#10;ZRpehaDaAmGCIaKJJcEAjqSCZlqwAjFB4IuGmKT2RbQQ3JafFlYmBHHnD+bCpIVk81iB/MuVj0Si&#10;jNV5TPkKStv/7DcEkYIGxCiFV+G+oRRVb/ZUstK9fA/5UrElRn3J1hBT9rj0v1OFVZ+Y6hDDhU7E&#10;vlLUASgAi89jhWt2FK4VAXlMQLZxxEooMmNioksM2wxmC9ikr5NwuUkpWWQFsy/7EWojIW3lxO0h&#10;klwSUsBLcKYk4gWv85CWkrMisy8iJXypLN6C8dTST0pKWlCUdHs12c1SJlXxW1CJcNn56mZNXrTI&#10;slvnJH21SveKVDz+K7ySueHrL/v24+EppCTsfhqV0+P585a1tR84ykrXQqveqBJVHmMFkxoRsDHY&#10;nwqFmPtBcvulsm07xIUkGS+5HHGx23YJfNMy7BRbgnlwvm1bdk8Wz1saTyNanmVbQSzWTn0b3Uc5&#10;q9KVg5JgjqiE2NQJocDu4H71PVf3v00U6vtDuHB/eKVjikhz8xeF5N36MSQm4vN7xMYk9wONI8YQ&#10;kcx2O1gJfQt4iOyTzWpLtjO3Ic7tMeMiY9z+A8f3gh5PrAQmZ257QTb3CAUJ1BCDvG1/UggL96Xv&#10;/UKvCYhRzXnRL1OHZQa+8xlCdY67gt9ry7GMzndxiozKLyJ25lCXYHheK4OA7cXTkrI6JtXj7RKu&#10;ttMojIo7RcAUYkz6VLeFG1UQi/pvHTH3E5G0joh9vu2FgRjYabOpxKRktv0CnWN7i1LIjEJzRjD7&#10;fLrjotB1Yddagr3l2JWJ/vyCwkMLxGyMacvwZXmMVJY2lyQ2SkSH0XDfOnuA7fXjCl5JibhTvU0g&#10;hlGZkcKWhzb/igIXTJS+1MGFsECEoDYxlU1I+4W9omRQNmHF7CPDGLPpPKrNb6p/qbP0+oL43Nyd&#10;v3s4VlTVuSiwBPvf/fgZHMNl/dcoGm97GTEUEXMR6BLLkIDzsGYVsfthjidWySW7y9S9nItRWyQ2&#10;p6LBU2/LVP9SZ+k9uzLe34OqhjmpOw6IBZZgnzq8Ph/sjSsTK6o4SWg16yzjPWK1odsWjBqMc/aO&#10;7zWxJhN7IHG/QfdYpvoXbsEZeXFArLr7DrHAEux/FPX5kDhlVhPDryaGKSEko5l92ccIHmDbpsgI&#10;xcEJ9sGmkGQUhl2JgNsld1uySxN7Wqb6lyrmah/JoV/gmuiunyCq44IponwuDizBznLsnhl/fkG5&#10;pvAxQ1qJl+exr9B2ic3vA4/I5YnYcjLVv2LQ+2YpfSdiGZRE8D9mX2IyNF8RaE/fiBhj0OFxlt5H&#10;5dY8oGbWX03V1ohNaExPJRa0TB8Rm1esmVl/NVUbI0a6ZrQ7T/tEYlyDzctbeh0x0XHFhWPbclO1&#10;Jc0dO0vxSJlJ8UFiyD24L9V5ujZGrGf/vtN4mpfHfN+dgtUI3NJa+WPd9Ff9sbMUj5QZHRV/V+PK&#10;3m558BJinNNMIfvyFmDlzHW07bA664A/rizCGCzCHGVC85v39SQx213iYennj1VDrDqe0FI38SEh&#10;YGoi2H/MKAPTAXyJwOyIXN8UYfs7Jm6MnJC6SsBwPsOukUS6XsGvINb6gXkLsOv9M4HqBHM/VceQ&#10;Vrqy3UIv844v7JPEvOG3zUCNIbgiVh3PJqYy+4jarrDGzi8RhgEk0VlrDePeUiAI0oRKJLLaxc0+&#10;z7ZULqGhhAvUNa2+gBhRra+lswB730tBaiuVswBXx/DVmZCiRrUcMVzAQ+0svViAMUVTgfG1PQGO&#10;7YWhKnVzU9zvzlI8Uia6HNwMvFEJ96XtvSPoYPAzCh4buAVdjVSIppjEXFZuxQqvUSqGxGrfyyJ8&#10;eJ0FuDqGE5wtzsYV7mDBPNaPGIoHDIMKC3eOR8mEB97y6wyE8JwSf+9FZQt2Z1B/q3X5Q3QVGVI0&#10;juBqnXpMZ7i0hQyG8TGwAOuMlpDfKfGPuB8Xg+PKJkpt85p57+fi9pj1IjaPJSf7mOjIDcKpDMp2&#10;7cZOqoexdONOtGn+sKryFM3jYx9eqjJHTPB12ooCShrhalpoNme2tIGiiVRx9BZgd0yomwDSHNsC&#10;4maom7VSeWEpMcxq4VDKCES4ZG5UHeolbn8iHEzi4EDCZGZfkjc1luBUEEkIjJnL7jj8ksSIuuV9&#10;k90Y6sqmj2+UjSNQQywTh/Xmxan8Z/3R1B9o8VZ9KhYyh9nOZP1xMWJEXYw5PR3YQxljKmiemMX1&#10;x5j1/EK1Me8VNOPeaXE1Jq9+pQs9Sm/GfFbQliHmcJlXEaugWWIelxlPjN3M1HIgNxD+2Fyl3fUd&#10;NFPhMi2xpfTmQnXQFiB21h4XBHkKdFy0qPpZhVpfypT6VOGyOp9uKE5yBR2gnlw8h3vqdVM1K29d&#10;4KOOwntuKlxW1/CUZ+pb5YN4b1JYXxbIY1zW6XhhoaKzcJwNJhRjvj7OqkCrK/05iDfN9Wd1KNgN&#10;xU9NW8+OnGrcdC5uhc+O9a0rYn7mdcoewlNuht99SIayuQ+iqML90Gyhegx7aHdKxSzuWRUdZIME&#10;/R3ErZYKV1bVYxW0cQ+Am4ocTDUWwvYh/FRjDIFRAbYHxQqcKe+x8Hj6sa5wIV+PVdB6pSIp2xuq&#10;RTuh49tXe6twoSXbigDtXj12/+YHK4yhLytcqG0rArSRWRbyWDDVWLtL0MZPEfpNjDL4hmBRewjf&#10;l65woaatCNBu1GOdWrQbengc39FbhQst3B9rOk+8pKLw7uy2QyJgIF2oTBNSt3Zh0IMUEsbXJS+I&#10;s/gSqWQBzmD2xYXtsfhBD+6yEpcoK2D8o7UaBf0x/tj136kl5g1D7suWWOksFJ6ot6E9JsbapDXN&#10;p5+QJJmiCkvv+ZyB2auyazs7t5OCpCHOAg52b+hGV2npnf5JYyynLaYv6kGfRe3OrtxkoKKKTnNq&#10;lUAFuLpluPJiLG2x4RIMF66J4NOrcAZTCApHKTijB10Rq6cal6iyPeAmjwnmIuDMDmgMsUCmd7US&#10;idrzWdV3rdty3s3gcLYRb/dWqBn+cU7/sluXgL6ImIuTc2cnkp396AYCS3at1oNPaYECv1OXYLQ1&#10;MvpzaGt+azSdmHMlC6Yac/cku6nGDH4iMPPF5ntbs0kmiozwYkoX33SOGdWE1rVVQ8zZuVH9nX2a&#10;BT/Xd6qbhlI9utA3PXwlsfqttFW6J9aOIDbEbBJK92vWELOPuXQFeUMMCosFiH2xTPeLgivUIxYw&#10;AGLY5Tlv99btRMRXEyNuOphzZy8zWnKkqdRZUBrDoEemM/uyp0A/oLBFh4B5Ebhg9pnXrnPgBj2I&#10;dhMXbJVo25dhE3P7xLSvGd3natSCeTt3/bttk9qKwZabyleuos7TRGTEj6t19bWWYIxq6zi837Ai&#10;4uC9+dT9cqAxuH1iFFbi8J7P/h37Rkb9e+bcnxl45YHdO6Pwqv8WUpUPdOVe6edRPunX3tH2iX2J&#10;tuaZM0HLEpPP29TM87EYoW9LrLvS07luFUUjiFxMKBfMM/EZrW9LzJt/2+PGvhKO0stJzqbmmfiM&#10;1trEhgY5Rmq63z2DF83AAw1DpGkJI97YHQc9IXuM3YsUk8a3zMT43NXNC7+aWPfc2+6IDzU9jznz&#10;AlWZrP0V3JuIHcxogSSv3CsnmTxGEHu0BoaktoMj4ark5s29mNiA1SX+fcIshenE/JKGtDbBVMQ6&#10;NZp3Smv9FsfLTDh3OM1Ue/c3lz95MbF21r2XG+TgjLnFNgrqZ9W7WfqPtRQxJMqwCKKBRew5Yrxw&#10;BmBn+eVgDWjXwBhcI4Nw7UxlpI7a4MItry4VW3ticAxrPsLgUNYYaMfAmFMqZmVETEMnNwNrdCsK&#10;qViZG57MY7b9Kbzl11bXRRbM9q4fmIE1MqqmT1H/3tUKxKpZ982xzV7Qt2ZFPUvhzEf4V8whxgr7&#10;0PoXk1CDEhuPrDNjPXO2MamYO2mKy4/pfuHt4WD5la33tl8Dw5lQB9fIaIn537t6PTHSy2Nu+QsM&#10;/s5+Vn05zvFz+zaP1h7OJa+HtP0aGM1YxT1ig1n85cQkdbPuq0M3yFEwm6fs4y6wn1VP1Zh1u/ZC&#10;zFl+hdb1cJsvEm+vkRGUiu73rtbujz2hzRMj1JWpYPnVzqobrIExuEaG+wPbXczqvx1alysRW07m&#10;9k+C03EzMh8rEXtO+tzKnIe1bDwTsedkeKvwcyiz6BUTsedkcKvwcyiz6BUTseeUiE1QIrZiELOU&#10;iK0YxCwlYisGMUuJ2IpBzFIitmIQs5SIrRjELCViKwYxS4nYikHMUiK2YhCzlIitGMQsJWIrBjFL&#10;idiKQcxSIrZiELOUiK0YxCwlYisGMUuJ2IpBzFIitmIQs5SIrRjELCViKwYxS4nYikHMUiK2YhCz&#10;lIitGMQsJWIrBjFLidiKQcxSIrZiELOUiK0YxCwlYisGMUuJ2IpBzFIitmIQs5SIrRjELCViKwYx&#10;S9skluf1Yf2BmLwVrI1PM+o30QRN3iMoEXtOETFu32QNil2rD/U+IdWOLm7rv2aXXLfM0yRsidhz&#10;CohJcwRQOWHYvjCuiZURMYPccvrxygNTdgxPxJ5TQEybKwVi+MLg1RDDpt105wOIEaUl9ztoZLDX&#10;iN9rgohx66UmYs+pJcaE0XqYWHv6FYihQijud9CI18EfdUOJ2HNqieXM8Os4YpqdSX+vCdiBY4QS&#10;sefUECPKthWPEogdHhErcdndayIb2D1iWInYc6qJEZ0TQw5Hlh+IuOQWHb/IW8Rg2UW/gwai7r2g&#10;zO/AMUKJ2A3dXqg30sQetCfWV7CPxiMlYrc0ro+0ELEJSsS6yiiDtQ+JI+ZXziMYVu1kqP42UCI2&#10;QV+Vx6jmkvhVw6VbaDrLdLXuan+zokRsgr6MmF8S1+3Hx2C1aVEvOQ24OhdNxAb0Ix/W8RIcPFj6&#10;H5SpGwGFYnGzm5VuB7SiIlaQbrE4j1hv2f/KaMVGxPC6fWL5uRjU8T34fHgcztv7cDihynNEjEFB&#10;KOBNZX5Hiu7WAjPz2I1daj/04yj+mbak+5C+nFgxnBCqDD6PIXa4kaKB+BkRLhmsoQ7vkgsMbxTh&#10;QrAMEdXtMi1MjD6OYiLWJTZNc4kJ6rZktA+E20Zc2YcBJWIdbYpYBru5um3C3TbiytdsiVikTRFz&#10;1aXbJtwbFqVrg+6SWN9Usx1iAzu7zycmiN8m3G0jvudS8fSe/4y/2Q6xtw/dvdeZxLikEvltwt02&#10;4opB32+nxIwxMbQNEbNx+9DRSPGyPejdEouhbYuY1WcALRGriQXQNkcshPbtiPXNMtfQ78hB2wIx&#10;7CxckR/bpxbZ9yPGzUO953oDxC6DcftzEN+NWP6Y2LXYADEyHLfvSay8VypeC7qJUtESu3ZLRYvr&#10;G5aKlthbN7QYF9oKsRMKWx4eF0rEUEOsxoW2SKx8a7ZtTsQcsdi0sDFi5VtorErE0KlnCdoSsRgX&#10;eorYwObyuyT2s3/SZojhvin4CWLkU3enRuyS2MBJs4llUcyeJzagZ4iZ2OCFErGO49MWiXWgJWJF&#10;eLBRYiG070WMFQwGciWXCMMbokpsMY81s/9E2B/30L4XMaQKRKAclIRjpAgM7r4gjwV+aeaGv5pp&#10;T48sOh1ZaN+NGPS5zxxcsBUvYCT+BcRCr1WTDytI4vIOMfOef0dibt5cmcGBfkXLI5R5fAoOCOsO&#10;rp/frVTEBZj6SEElKggp7DsTZehzvQVinUAjXOi7EasFkLw5oeOWtVViF9VYDb4nsZvaJLGLCouB&#10;XRLrG4LmEeuHsz1iMS60U2Kn3m20xIgSQrJ6xaf7xHTP77ElVoUjcsFIzpgiqxDL+vN2W2I8F0Jh&#10;ZqOIucSCb5lYr6gI8ljucakxxEzX7zHIY1U4QD7nWKyTxwYU5LEjxpL6KB6xbGO4TWJWJ9m0G2Ji&#10;cE9kJLEYfkwMwnF59Rgmx6aI4SqKmgfP1GaJBdBCYpLZZIf/sdL5ZQSxAFpIzIXjiR3UJoldGJT/&#10;Lor0GMRwG8RIu9QWi/zMHLQ4j0FKa/cQlmEeO7GOIi8aBy3OYw0xGTZItkPMFoU1MXwJGyRbIMbu&#10;mW5OsuiVio6YOrbEyJ97QVTQ1HCpKMMneDIxPsJKNWpJN6fhUlEIvTFid70WP3UZtzwqYkSe2qT+&#10;+RCY+XPQZTcclxy2WfYEsYmW4AcaJiZx+FBthFjrtRhZt90YRNC6164KFvYfciD62rbKbVu+o0uM&#10;S2Rh674JhzFN2JE9QSxIy+fXCQ5a90e4OQa3KgXWwUO1EWJt++MU40Jze9A6xoW2MT72QHvpQQ8R&#10;C8bSnyLWuIImYq2WJxb7q8wnFuBCiVirhYn1fMJmEotxoWeJ3Zj0koih/nJF84j97DlwzieWXf7+&#10;/psP3kEiNnSSI8al5HHUnxhtkUJ0ArtL7PD7v//++y2HfvoqYiwXcji03RDDjHWi/gQxsHl0g7tN&#10;LPtjgf3362Mo0C/LY8eOcWr/xMiTxPLxxH78XYUY/heIUcnsbSimGTlgdcXMfpxFzFmCc247p5JL&#10;3ZaQ4jpkZvr4BaXi4HKOX0bswqSs7s++bbkHPXBSS8ymMME0hxymsXp3g0hsFrEjgXXO8QEsXkFy&#10;fA6buP7+/v37fWAuylcSk9oPkjF740EMd0YMy4ONPNcH7IldhBBkDjH3AB+Erd1tRmuzGLlBDDQc&#10;6BeWihaXv7+c7ZcYhyICNkdRQOwDH2rL4vR6zNbssGcHPvCwQlMfg9Z32x2/DAf6hcQU9/fH4ip3&#10;N8S4snegbK0DdyApzvPy3ZaNSs0hpgXObRVmqzMLTwU1/GZsHswW2wd/f4JzHYy67oZYX8t4v+VR&#10;PbYZYmEMCWwxkojVooIHybRFYpiLsFj89sQ6ibNFYrE2R+zUmxyeiG2cmOkuwJCIbZ9YDM0Tsz2o&#10;jl1pLjF+FMJ+lLY2J6JDcRvEiFbgDOzMVN0YbpZYAM0TO1YuVM8Tg6CgU+f6cp0wt0HMGT0l9BZx&#10;1JLdGrEfPX9FPyjpiEG3P2fcdaIhvYntnJ1sS4/NIkZsg5m1xFoj83aI2SzGeEOMtuXLdoj9HPQ5&#10;tNAcMQXWKaUhiWnuzAFgCRYCz7AEX4S2CeCbzNr935iBtkJMCSgRDzWx5j43RUzdsOeVZUvMdXft&#10;A0jyxhIspluCjy5TsZqYtwhvixirHiVcz5XATZ9sO8Qqr8V4Nj7UZb5U1Io5i2gOQyWstt2zqkCb&#10;Wo/hkJhmTbG4HWI4ItbGcFvEoDZrWx62QHRNj7rlcTyAweZgs5qz4IIl2N4Zm2677xCDDFab7zdK&#10;rLnPDRMLPKGq/pg4KEJhs3LsWr5c6zMUlj6tJ7Xuc+9ua8sZIpSAgbLGpWIbxIhyd2Uj595Ye59b&#10;JRY7rjU96E47N/Wg52phYj0/w2Tz2DYx2huc/1eJkd6M730SGzhpJ8SY/Uyaklu1vghm+E9hdYhg&#10;LQ9QIhbpi4nxI3y+VkeH/NL0ec3wn1YrsITT6xOxSF9MTF/hc+WBYFOeNtO0zfCftqscNdASsUhf&#10;S4xK7Ykp97JfNJcz3TnaA+srvrv9kROxSF9LLMfUE2MXeNko1akfr/F2W9eCJmKRvpaYFsLIgFjr&#10;VHd6DMvrQydikb6UGDg7mWNLjIl6oRib94aXINAdXLvYlfGfIcYuNkuZq6RXhi95fmGX43F8y6PZ&#10;RCMRi/SyHnQ32c3wn9bEgkmpiVikzdk8OrhQItbR9oj1pnzvktiht+Xydoi9BSvSVXqC2I/+6ke7&#10;JHbqbma1JWImWkYQlGz31YhmCG1bxDrQErHWa6CBtjliIbREDJ27vcqNELswxoqwy+uhJWK4Z7lh&#10;2yA2JAstEet7LZ7K9YllH8PIPnQi1lkdE4qeDeQxxMqT1XsUtyuU2YlY3sGFNlGP1SEEuKrdjxOx&#10;vIMLbZFYsFl1IuaJlW9BN3VjxAJcKBFz75fOtNotEettLZKIDdiDt0PsZ3+z6h0SY+rzfXCNrTHa&#10;GbEB7Y1Ypt3koam32SgRi/XlxJjldT1/6MHVPUeI/u/P348fiVijryZGLTCN0VkN++M9FP/89d9/&#10;v96zRKzWVxM7GyMQ4sMGnDGC5Xf/+80fESv5oPQp+DyG2Gk4nFBqZWLycRSfIKZsDkM9u9IU/XLE&#10;3h4QY+dhXT+CA/E4vj9vhBNpanIsS6wYEcPP8Rv3dHU1V+jn/vi4nObp3eWx//0c5e3R19vsJuqC&#10;WpbYGM3vTBFjyieDOPz+9etTjvPP6SsRmyhpjHwyCFT+/VuM9KjqKxGbqMIY+mQQ4/pjt5SITdTZ&#10;XJ8NIhGboUTsOe2J2DURQ4lYIvZYidhzSsQSsUdKxJ6TCSx+5oYl0Cx6xUTsOR0Ci5+5YQkcYaWe&#10;oERsOZmXXCURW07mJVdJxJaTeclVErHlZF5ylURsOZmXXKVJ7s4E32rlv+pX3F0IECVifZmXXKVO&#10;7qzj4FB4RgX8ZP8fGExfjlj51xSJ2FjVyS3LwZ8tKUzR1xJzI9F5IjZSVXJTXBHLNCtJkTGXGoXQ&#10;iCjJ7SfZWyF1KWLsA7w9PkkiNk5VcgtUIqasMmU/CZ+pdAb/UMhjup/NGmJz/BWV18mY4vi771E1&#10;St+aGOf8XDlVUV5w4vkUqCGmbhN7wl8x9FoUidg4NUVaU49pCs0Nl8cctEfEisdM7uuv24I+S8TG&#10;qSaGy3oemwZMGKa1ccFKhrBimBSIFJ2/rIn9/Jzsr3j++PT6Y8z76fL3z59PkloeI9VvNmRocDv4&#10;npZr3RepPzZByeaxnMxLrpKILSfzkqvMTm7aTPRLxCqZl1xldnIrY9STQSRiczSU3KJn95X9xsjZ&#10;GHY7iJFKxKZrKLkp7X7De8RYO/s5EatkXnKV28QyFDfzowOYUFv/ZSJWybzkKpDcZ1FS22+mjCPN&#10;7SeqWEEyjewLC1ra/rQGE7FgTSda2IaiCIOYqURsuiC5S1TY/xiycGxjggnKEYZv7EvwZnjM26ys&#10;WGEzWEmiIGZq/8R+BubtGzvqsP66Lc+oJaYYcsSoglKx9MSQ0ECrsgs7YhbXORp6+dbE/ozwV/yz&#10;6BUbYtRSKTP7JpglhiXgKcFrQJIusasSuBPETO2f2Cpe3FlJClxkBeWaKs4VIorCCJmSRSYFE1AO&#10;8owUhDhXAipsqXjVURBzlYhNVye5Ry6OwGwJ0HQBErEViWVqbOqfzbVu7idiu5jbIvzyK88Egb4r&#10;MaLtf3VppgccC+9qdnJX6688E8R3JWZbdCWqKxWXiD0j0x3NTu6iXs4jEZtB7EwxEYhghCHxsKYA&#10;jnS38RnU7ORm9ZI5idhkYgUtbQu8lFndY4IiEiskx6Tk7OQmC4+PkQ9jLj++BzFZKAm9X/is6jdF&#10;UTamqb6VMejsI1xrcZS+nNiwm3SsWcSoZkUdfEtMEDLGw+Z5Yk/7K3o5r8UPviViY1pxI4jFG5tA&#10;KYgVkR1iOGNy3BWfJ/a0v2JA7LcaIPb2+I/brsYdsTHhHO2JGWUw2YC4pHEPPiEE0Qxe9mMU6Ahi&#10;5+gCzshIUIa4glFHJt3Yo+IIvjjfiFWksU/0TWIz/BUb2brrejpdjXn3ay1+sAFir191lmoO1lR4&#10;CiSiCgYMC8QpvAo4nkZMmPaG/xhzL4pfu+rswr5U4H7/+zDU8liBmB9WgnfNbHZgCrtxXkoBV5Sd&#10;J9Zj13+IGDiOlIOt+xWI+URx3FjJoeIpK2IFiYvF70zsZn9sVWIM/uHgrUQ5khQyWHS7idgWiBHu&#10;urIcJs5JLjBiXDAYfrLZjKh4Dem5xLrteH+ciEV6fr17XvQMgDOJ0U6yY3+ciEVaZDeraxHf7dw8&#10;1k32RGxAS+0YF20wPpsYt6VrxmFyJeMciEHBm4hFWnBXxhbaXGIlykpoxmjbh0aKWGIwEpKIRVp0&#10;H00LzU1DfqJULGFO5bkqDwsNQy2JWKRniA2a4j4ttKeIlfAGvfPM5jXomCdikZ4g1t1XvNHU/aAb&#10;Yhq5VR3QmTFnBVPgzJuIxXpuz/XPU3c/aFO+/ZjfH2O2o4AZwRnCgqCMwisRi/UcsROK67HS78+a&#10;bB77IHZqttNNxHZArN1bHCVi2ycW4UKJmHvv7qO6HWJM9vzT9kTsy3ba6T7H2yE2oJ0R8wm7ODGr&#10;Y1O1J2KLEfuSHeN+XLrN50RsMWLCe3ItSiw7g7fH3xjaDojB3FnqiVGyWWK4anr8/HPLhDND3gcu&#10;7qjugViOycETu7AqKHHdGrFqA++l/BVvEDPmT7kLYrgqFfOaGN4eMeE975fPY0GAfw4i20ces8yM&#10;UEBMHLF9bZEYZDK4wSVbHqffv3419RjgQvuoxzQ7YmowU5DHrp7WBokRWChCLNu6L/7+jXChfRDL&#10;MYc8JvNtE0ME/MSvf95nT1kYsE+dANenFq172D6IwYwIVzpumpity842DubuUPs9DRL71Dw+afvE&#10;pMbgX0+kpgeBj0JcbfvjWrfzTXv6+sRgy4mr7loCR2uAmOK9k0JiQW/nKWL9XtMzxCoyEChjmCoo&#10;IymrW42mPT0khnWvOgmJ3YL3NLGFrVRDJwExcmS2eie+Gf0EsYFwliN2I41Ne3pIjHQc6VBFTGrG&#10;D7Yx0wmlfsb2QgxDe9k+tB1i/B4xFXvw+jzWD8eJrULMdKA5YvA0DcRQ7JCYxP4+uLCgmNAl5kfB&#10;bxOjN4jV4TAh6rdciZWIRdBqYnUMsRAM3jgm8iDIvohdhMr9fdj4c4EPWF3bB1Ed/GILfgqle8OE&#10;DRFrw7HVDcltOPBiq+WxCJondnAdcBdLghVVDOe0vdXdEGvzxtEdUak/Q2J+sQU3hdJ5luECift5&#10;zKaEC0dcXkrslgBaN4/ZyNpOuZAHtk9iOCBGbR77iIllfsqI5cVswit8qAVgkQAACBBJREFUs1TE&#10;ATEbjkuXFxG7P9H53NRjITHNnLFyx8S4worbppT6YLbMYA0xBNNhYQqlzqq1Pe8Tw9omjg2HHhlm&#10;krBXEGO3M9m1oKhLzJLS+EiwlhBbvitihBH3DpmBSntjjCtIfBERc1Mo3dqeRPDBtmIYjvtjxh0r&#10;xl+SxzqBRrhQXY+5W7IxJNAugkgx6JxRsbM81lfcH/OLLbgplIKDC42UPI7YFsagO4FGuNCLbB5b&#10;Ifb4Ytskdg3nfSZikTZI7NqZprtLYnngRVWdNIuY6vkWbo0Y7s+q3iWxU+BFVZ3kiFHwfZlATPf8&#10;HgNirLHSrkhsQC0xcjOKWyRmYmhVHhOiE/WHxEwMLSBmW83Hwcd5M8RsL0R0bcGbJmb6/oq9Z24M&#10;sRBaTCwffIS3RKzuOu6GGEBziR0SU+IAb5qxA86v8FE9IgbQ3B4YMbEDxUIq6DurnDc/bIkYjLe4&#10;+7P3GxjyN0VsQDaHBMRs19n2JiUmFGus3sGGq1xeuQz+caCLIiExbQtFqsEIrKNxje0QuwAld3/2&#10;xsORl+0QkzfS+vMY5DGtbX7ID85oY4ldhHDExiyd+KcM85jiYCO3VUVOmNwisSMUiu7+7BMa1mjb&#10;IZYdh3BpHpaK9qXBTVrBTahrW9I/WkoSPLM6LQ9nvyNYR/Xjlohp5u+PqajK3Q6xOrQwmZ3PR9W6&#10;l7ZItDlD2poHc461OHwQptmYeqx0nlkBMS3wgWHNbTh5fgj6aZshRo+YguuAvT+W60PQTt4ssRv+&#10;iu5xo/7RK+vju8SaNme/B23DIflG67H2fqFI3GTLow4txoXm2jx0jAvdsnlwKXhwtDViIBl1RTdI&#10;LMKFniDWsZ1szUo1oH1ZqSqpGBeaS0z27JOJWK1liQ2c9I/a7gf0bxGbaFfsqybGcwGWBNtOxKRr&#10;u9sGMaKEkJVrh+j6Le6G2AHjTurOzmNHbzxxDY5NEqs9cVzPZa/EoLsbGW/JU8QabZYYxZXj9l6J&#10;SRtxKb07aM5ySpyHKVOVe/okYhdmixziLQmus2Nb+BsjJhm4vR5qYs197ohYDs7ouevu2qSmubcr&#10;QvnGJhM7uj9iNTHmTa7ziH2OsGh+Po5bpSCPHarHqfZblGxnxJgb0nLEcgWO6LUl2HujzygVW2IH&#10;W8/PJRbKPD7lgTqlYkOsuc8dEbNF2UFjlxugCHOjLR/4UN/GM8Rg1KV+gLdDDIfEDsF0t90QY+Kg&#10;MNcK8loOc/rz8p1grW5ZgvtqWvdHNzNP2dLVtu7tsytzuS1iRLt6VcA/9g1si9V97olYXRG32kQP&#10;OpR5fMoD/Vs96J4SsblalthbL7QNEBPG/O/nwwuYx3F4oF0SO/UmB69PjH/8+u/Xx0Nk5nEcHmin&#10;xExncvD6xP4Hay/9elgumsdxeKD9EougrU6MOGL/PewIm3E3fUe7JmaarVFWJ1blsYfrzJixt31T&#10;OyJ208DT+lK9hNhhOBqwJN21N6+hKzM7HWrthZgaTqYa2vF1xMideAwD+7gbd6+P0emxF2L3PHpb&#10;n+BXEMPl1GT/nmPQcWgxLrSFeix5DTS6R6yZk5KI7YFYOO8rEds8sX94T4kH2iWxvDd/+V8lht2s&#10;tki7JDZw0j9KjLhZbdFXiVikDRIzHWiJWKRtEougJWKRNkushZaIRVqLGDenQXXmlQK0XRJ7sBb3&#10;Dok9mvHb6rxLYrtc7/4usfuG7kYwbW6nxAwMsmxqDPrr67FqluN+iZlNjUF/NbHPZlLqrom10P5t&#10;YlEdsAti750WVDz1AKD9w8S6Vfb2iY2plD9eOAb9Wrui7jWLt0+M3Fn/3cv2Uv7VPDag7RMbCi3G&#10;hf7demxA+ybWWNsSsT0QOwcW7URs88TSGPSuiPXHoEdZeUZs5cnHhHMc/NNXEXsfE8XHtvNHWpbY&#10;eL3N3nB1sl5FbIwWSO5ELBEbp0RsxSBmKRFbMYhZSsRWDGKWXk+M9gyBidgUvZ7YW8/YnohN0RrE&#10;TGcN44qY33QbPpNLtZgLPV51IhZrJWIxNE/Mb7rtPut6dfAWnlk0LonYGHWIBdAaYtKSgWVWc8Zz&#10;bF+khWcWjUsiNkYwXHw6nTpGJFjruyIGm24zA5sn5AxfMbzalTfNonFJxMYI3zRnRnlMqjwgJlgi&#10;FuuFxFAxhAsajm09hoWBfxtirFmJ2iwalURsyhU7uFDY8sDKYKGprbwuhF1hS5l60yWzaCQSsSlX&#10;bNodTbesIuYKQMMxI7nE4sg0VXmep5ZHrLWIRR2y1IOeoFWIdTeVScQm6PXExKG3qUwiNkGvJzag&#10;RGyCErEVg5ilRGzFIGYpEVsxiFlKxFYMYpYSsRWDmKVEbMUgZikRWzGIWUrEVgxilhKxFYOYpURs&#10;xSBmKRFbMYhZSsRWDGKWErEVg5ilRGzFIGYpEVsxiFlKxFYMYpYSsRWDmKVEbMUgZikRWzGIWUrE&#10;VgxilhKxFYOYpURsxSBmKRFbMYhZSsRWDGKWErEVg5ilRGzFIGYpEVsxiFlKxFYMYpa2QezcKvwc&#10;yix6xUTsOVHWyrBhPdysfZISseVkXnKVRGw5mZdcJRFbTuYlV0nElpN5yVUSseVkXnKVRGw5mZdc&#10;JRFbTuYlV0nElpN5yVUSseVkXnKVRGw5mZdcJRFbTuYlV0nElpN5yVUSseVkXnKVRGw5mZdcJRFb&#10;TuYlV0nElpN5yVUSseVkXnKVRGw5mZdcJRFbTuYlV0nElpN5yVUSseVkXnKVRGw5mZdcJRFbTuYl&#10;Vzmx/wPBCvZTrbHdZgAAAABJRU5ErkJgglBLAwQUAAYACAAAACEAAI64Lt0AAAAFAQAADwAAAGRy&#10;cy9kb3ducmV2LnhtbEyPT0vDQBDF74LfYRnBm93EP22M2ZRS1FMRbAXxNk2mSWh2NmS3SfrtHb3o&#10;ZXjDG977TbacbKsG6n3j2EA8i0ARF65suDLwsXu5SUD5gFxi65gMnMnDMr+8yDAt3cjvNGxDpSSE&#10;fYoG6hC6VGtf1GTRz1xHLN7B9RaDrH2lyx5HCbetvo2iubbYsDTU2NG6puK4PVkDryOOq7v4edgc&#10;D+vz1+7h7XMTkzHXV9PqCVSgKfwdww++oEMuTHt34tKr1oA8En6neIskuQe1F/G4mIPOM/2fPv8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suMU2wDAAAtCAAA&#10;DgAAAAAAAAAAAAAAAAA6AgAAZHJzL2Uyb0RvYy54bWxQSwECLQAKAAAAAAAAACEA82lCloMrAACD&#10;KwAAFAAAAAAAAAAAAAAAAADSBQAAZHJzL21lZGlhL2ltYWdlMS5wbmdQSwECLQAUAAYACAAAACEA&#10;AI64Lt0AAAAFAQAADwAAAAAAAAAAAAAAAACHMQAAZHJzL2Rvd25yZXYueG1sUEsBAi0AFAAGAAgA&#10;AAAhAKomDr68AAAAIQEAABkAAAAAAAAAAAAAAAAAkTIAAGRycy9fcmVscy9lMm9Eb2MueG1sLnJl&#10;bHNQSwUGAAAAAAYABgB8AQAAhDMAAAAA&#10;">
                <v:shape id="Picture 2354" o:spid="_x0000_s1807" type="#_x0000_t75" style="position:absolute;left:383;top:678;width:7160;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epjxgAAAN0AAAAPAAAAZHJzL2Rvd25yZXYueG1sRI9BawIx&#10;FITvhf6H8ApeimZdsNatUaSy4qngWj0/Nq+bpZuXJYm6/vumUOhxmJlvmOV6sJ24kg+tYwXTSQaC&#10;uHa65UbB57Ecv4IIEVlj55gU3CnAevX4sMRCuxsf6FrFRiQIhwIVmBj7QspQG7IYJq4nTt6X8xZj&#10;kr6R2uMtwW0n8yx7kRZbTgsGe3o3VH9XF6tg/7xoNtUu/6h8b07ny7Ysj/OpUqOnYfMGItIQ/8N/&#10;7b1WkM+yGfy+SU9Arn4AAAD//wMAUEsBAi0AFAAGAAgAAAAhANvh9svuAAAAhQEAABMAAAAAAAAA&#10;AAAAAAAAAAAAAFtDb250ZW50X1R5cGVzXS54bWxQSwECLQAUAAYACAAAACEAWvQsW78AAAAVAQAA&#10;CwAAAAAAAAAAAAAAAAAfAQAAX3JlbHMvLnJlbHNQSwECLQAUAAYACAAAACEAoMHqY8YAAADdAAAA&#10;DwAAAAAAAAAAAAAAAAAHAgAAZHJzL2Rvd25yZXYueG1sUEsFBgAAAAADAAMAtwAAAPoCAAAAAA==&#10;">
                  <v:imagedata r:id="rId71" o:title=""/>
                </v:shape>
                <v:shape id="Text Box 2355" o:spid="_x0000_s1808" type="#_x0000_t202" style="position:absolute;left:5;top:5;width:7875;height:7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ZawAAAAN0AAAAPAAAAZHJzL2Rvd25yZXYueG1sRI/BCsIw&#10;EETvgv8QVvCmqUJFqlFEFMSDUPUDlmZtq82mNNHWvzeC4HGYmTfMct2ZSryocaVlBZNxBII4s7rk&#10;XMH1sh/NQTiPrLGyTAre5GC96veWmGjbckqvs89FgLBLUEHhfZ1I6bKCDLqxrYmDd7ONQR9kk0vd&#10;YBvgppLTKJpJgyWHhQJr2haUPc5Po4DSe2ntft6mtc+vR7eL490pVmo46DYLEJ46/w//2getYBpH&#10;M/i+CU9Arj4AAAD//wMAUEsBAi0AFAAGAAgAAAAhANvh9svuAAAAhQEAABMAAAAAAAAAAAAAAAAA&#10;AAAAAFtDb250ZW50X1R5cGVzXS54bWxQSwECLQAUAAYACAAAACEAWvQsW78AAAAVAQAACwAAAAAA&#10;AAAAAAAAAAAfAQAAX3JlbHMvLnJlbHNQSwECLQAUAAYACAAAACEAycVWWsAAAADdAAAADwAAAAAA&#10;AAAAAAAAAAAHAgAAZHJzL2Rvd25yZXYueG1sUEsFBgAAAAADAAMAtwAAAPQCAAAAAA==&#10;" filled="f" strokeweight=".48pt">
                  <v:textbox inset="0,0,0,0">
                    <w:txbxContent>
                      <w:p w14:paraId="3009917E" w14:textId="77777777" w:rsidR="00352539" w:rsidRDefault="00352539" w:rsidP="002A6003">
                        <w:pPr>
                          <w:pStyle w:val="a3"/>
                          <w:kinsoku w:val="0"/>
                          <w:overflowPunct w:val="0"/>
                          <w:rPr>
                            <w:sz w:val="24"/>
                            <w:szCs w:val="24"/>
                          </w:rPr>
                        </w:pPr>
                      </w:p>
                      <w:p w14:paraId="3009917F" w14:textId="77777777" w:rsidR="00352539" w:rsidRDefault="00352539" w:rsidP="002A6003">
                        <w:pPr>
                          <w:pStyle w:val="a3"/>
                          <w:kinsoku w:val="0"/>
                          <w:overflowPunct w:val="0"/>
                          <w:rPr>
                            <w:sz w:val="24"/>
                            <w:szCs w:val="24"/>
                          </w:rPr>
                        </w:pPr>
                      </w:p>
                      <w:p w14:paraId="30099180" w14:textId="77777777" w:rsidR="00352539" w:rsidRDefault="00352539" w:rsidP="002A6003">
                        <w:pPr>
                          <w:pStyle w:val="a3"/>
                          <w:kinsoku w:val="0"/>
                          <w:overflowPunct w:val="0"/>
                          <w:rPr>
                            <w:sz w:val="24"/>
                            <w:szCs w:val="24"/>
                          </w:rPr>
                        </w:pPr>
                      </w:p>
                      <w:p w14:paraId="30099181" w14:textId="77777777" w:rsidR="00352539" w:rsidRDefault="00352539" w:rsidP="002A6003">
                        <w:pPr>
                          <w:pStyle w:val="a3"/>
                          <w:kinsoku w:val="0"/>
                          <w:overflowPunct w:val="0"/>
                          <w:rPr>
                            <w:sz w:val="24"/>
                            <w:szCs w:val="24"/>
                          </w:rPr>
                        </w:pPr>
                      </w:p>
                      <w:p w14:paraId="30099182" w14:textId="77777777" w:rsidR="00352539" w:rsidRDefault="00352539" w:rsidP="002A6003">
                        <w:pPr>
                          <w:pStyle w:val="a3"/>
                          <w:kinsoku w:val="0"/>
                          <w:overflowPunct w:val="0"/>
                          <w:rPr>
                            <w:sz w:val="24"/>
                            <w:szCs w:val="24"/>
                          </w:rPr>
                        </w:pPr>
                      </w:p>
                      <w:p w14:paraId="30099183" w14:textId="77777777" w:rsidR="00352539" w:rsidRDefault="00352539" w:rsidP="002A6003">
                        <w:pPr>
                          <w:pStyle w:val="a3"/>
                          <w:kinsoku w:val="0"/>
                          <w:overflowPunct w:val="0"/>
                          <w:rPr>
                            <w:sz w:val="24"/>
                            <w:szCs w:val="24"/>
                          </w:rPr>
                        </w:pPr>
                      </w:p>
                      <w:p w14:paraId="30099184" w14:textId="77777777" w:rsidR="00352539" w:rsidRDefault="00352539" w:rsidP="002A6003">
                        <w:pPr>
                          <w:pStyle w:val="a3"/>
                          <w:kinsoku w:val="0"/>
                          <w:overflowPunct w:val="0"/>
                          <w:rPr>
                            <w:sz w:val="24"/>
                            <w:szCs w:val="24"/>
                          </w:rPr>
                        </w:pPr>
                      </w:p>
                      <w:p w14:paraId="30099185" w14:textId="77777777" w:rsidR="00352539" w:rsidRDefault="00352539" w:rsidP="002A6003">
                        <w:pPr>
                          <w:pStyle w:val="a3"/>
                          <w:kinsoku w:val="0"/>
                          <w:overflowPunct w:val="0"/>
                          <w:rPr>
                            <w:sz w:val="24"/>
                            <w:szCs w:val="24"/>
                          </w:rPr>
                        </w:pPr>
                      </w:p>
                      <w:p w14:paraId="30099186" w14:textId="77777777" w:rsidR="00352539" w:rsidRDefault="00352539" w:rsidP="002A6003">
                        <w:pPr>
                          <w:pStyle w:val="a3"/>
                          <w:kinsoku w:val="0"/>
                          <w:overflowPunct w:val="0"/>
                          <w:rPr>
                            <w:sz w:val="24"/>
                            <w:szCs w:val="24"/>
                          </w:rPr>
                        </w:pPr>
                      </w:p>
                      <w:p w14:paraId="30099187" w14:textId="77777777" w:rsidR="00352539" w:rsidRDefault="00352539" w:rsidP="002A6003">
                        <w:pPr>
                          <w:pStyle w:val="a3"/>
                          <w:kinsoku w:val="0"/>
                          <w:overflowPunct w:val="0"/>
                          <w:rPr>
                            <w:sz w:val="24"/>
                            <w:szCs w:val="24"/>
                          </w:rPr>
                        </w:pPr>
                      </w:p>
                      <w:p w14:paraId="30099188" w14:textId="77777777" w:rsidR="00352539" w:rsidRDefault="00352539" w:rsidP="002A6003">
                        <w:pPr>
                          <w:pStyle w:val="a3"/>
                          <w:kinsoku w:val="0"/>
                          <w:overflowPunct w:val="0"/>
                          <w:rPr>
                            <w:sz w:val="24"/>
                            <w:szCs w:val="24"/>
                          </w:rPr>
                        </w:pPr>
                      </w:p>
                      <w:p w14:paraId="30099189" w14:textId="77777777" w:rsidR="00352539" w:rsidRDefault="00352539" w:rsidP="002A6003">
                        <w:pPr>
                          <w:pStyle w:val="a3"/>
                          <w:kinsoku w:val="0"/>
                          <w:overflowPunct w:val="0"/>
                          <w:rPr>
                            <w:sz w:val="24"/>
                            <w:szCs w:val="24"/>
                          </w:rPr>
                        </w:pPr>
                      </w:p>
                      <w:p w14:paraId="3009918A" w14:textId="77777777" w:rsidR="00352539" w:rsidRDefault="00352539" w:rsidP="002A6003">
                        <w:pPr>
                          <w:pStyle w:val="a3"/>
                          <w:kinsoku w:val="0"/>
                          <w:overflowPunct w:val="0"/>
                          <w:rPr>
                            <w:sz w:val="24"/>
                            <w:szCs w:val="24"/>
                          </w:rPr>
                        </w:pPr>
                      </w:p>
                      <w:p w14:paraId="3009918B" w14:textId="77777777" w:rsidR="00352539" w:rsidRDefault="00352539" w:rsidP="002A6003">
                        <w:pPr>
                          <w:pStyle w:val="a3"/>
                          <w:kinsoku w:val="0"/>
                          <w:overflowPunct w:val="0"/>
                          <w:rPr>
                            <w:sz w:val="24"/>
                            <w:szCs w:val="24"/>
                          </w:rPr>
                        </w:pPr>
                      </w:p>
                      <w:p w14:paraId="3009918C" w14:textId="77777777" w:rsidR="00352539" w:rsidRDefault="00352539" w:rsidP="002A6003">
                        <w:pPr>
                          <w:pStyle w:val="a3"/>
                          <w:kinsoku w:val="0"/>
                          <w:overflowPunct w:val="0"/>
                          <w:rPr>
                            <w:sz w:val="24"/>
                            <w:szCs w:val="24"/>
                          </w:rPr>
                        </w:pPr>
                      </w:p>
                      <w:p w14:paraId="3009918D" w14:textId="77777777" w:rsidR="00352539" w:rsidRDefault="00352539" w:rsidP="002A6003">
                        <w:pPr>
                          <w:pStyle w:val="a3"/>
                          <w:kinsoku w:val="0"/>
                          <w:overflowPunct w:val="0"/>
                          <w:rPr>
                            <w:sz w:val="24"/>
                            <w:szCs w:val="24"/>
                          </w:rPr>
                        </w:pPr>
                      </w:p>
                      <w:p w14:paraId="3009918E" w14:textId="77777777" w:rsidR="00352539" w:rsidRDefault="00352539" w:rsidP="002A6003">
                        <w:pPr>
                          <w:pStyle w:val="a3"/>
                          <w:kinsoku w:val="0"/>
                          <w:overflowPunct w:val="0"/>
                          <w:rPr>
                            <w:sz w:val="24"/>
                            <w:szCs w:val="24"/>
                          </w:rPr>
                        </w:pPr>
                      </w:p>
                      <w:p w14:paraId="3009918F" w14:textId="77777777" w:rsidR="00352539" w:rsidRDefault="00352539" w:rsidP="002A6003">
                        <w:pPr>
                          <w:pStyle w:val="a3"/>
                          <w:kinsoku w:val="0"/>
                          <w:overflowPunct w:val="0"/>
                          <w:rPr>
                            <w:sz w:val="24"/>
                            <w:szCs w:val="24"/>
                          </w:rPr>
                        </w:pPr>
                      </w:p>
                      <w:p w14:paraId="30099190" w14:textId="77777777" w:rsidR="00352539" w:rsidRDefault="00352539" w:rsidP="002A6003">
                        <w:pPr>
                          <w:pStyle w:val="a3"/>
                          <w:kinsoku w:val="0"/>
                          <w:overflowPunct w:val="0"/>
                          <w:rPr>
                            <w:sz w:val="24"/>
                            <w:szCs w:val="24"/>
                          </w:rPr>
                        </w:pPr>
                      </w:p>
                      <w:p w14:paraId="30099191" w14:textId="77777777" w:rsidR="00352539" w:rsidRDefault="00352539" w:rsidP="002A6003">
                        <w:pPr>
                          <w:pStyle w:val="a3"/>
                          <w:kinsoku w:val="0"/>
                          <w:overflowPunct w:val="0"/>
                          <w:rPr>
                            <w:sz w:val="24"/>
                            <w:szCs w:val="24"/>
                          </w:rPr>
                        </w:pPr>
                      </w:p>
                      <w:p w14:paraId="30099192" w14:textId="77777777" w:rsidR="00352539" w:rsidRDefault="00352539" w:rsidP="002A6003">
                        <w:pPr>
                          <w:pStyle w:val="a3"/>
                          <w:kinsoku w:val="0"/>
                          <w:overflowPunct w:val="0"/>
                          <w:rPr>
                            <w:sz w:val="24"/>
                            <w:szCs w:val="24"/>
                          </w:rPr>
                        </w:pPr>
                      </w:p>
                      <w:p w14:paraId="30099193" w14:textId="77777777" w:rsidR="00352539" w:rsidRDefault="00352539" w:rsidP="002A6003">
                        <w:pPr>
                          <w:pStyle w:val="a3"/>
                          <w:kinsoku w:val="0"/>
                          <w:overflowPunct w:val="0"/>
                          <w:rPr>
                            <w:sz w:val="24"/>
                            <w:szCs w:val="24"/>
                          </w:rPr>
                        </w:pPr>
                      </w:p>
                      <w:p w14:paraId="30099194" w14:textId="77777777" w:rsidR="00352539" w:rsidRDefault="00352539" w:rsidP="002A6003">
                        <w:pPr>
                          <w:pStyle w:val="a3"/>
                          <w:kinsoku w:val="0"/>
                          <w:overflowPunct w:val="0"/>
                          <w:rPr>
                            <w:sz w:val="24"/>
                            <w:szCs w:val="24"/>
                          </w:rPr>
                        </w:pPr>
                      </w:p>
                      <w:p w14:paraId="30099195" w14:textId="77777777" w:rsidR="00352539" w:rsidRDefault="00352539" w:rsidP="002A6003">
                        <w:pPr>
                          <w:pStyle w:val="a3"/>
                          <w:kinsoku w:val="0"/>
                          <w:overflowPunct w:val="0"/>
                          <w:rPr>
                            <w:sz w:val="24"/>
                            <w:szCs w:val="24"/>
                          </w:rPr>
                        </w:pPr>
                      </w:p>
                      <w:p w14:paraId="30099196" w14:textId="77777777" w:rsidR="00352539" w:rsidRDefault="00352539" w:rsidP="002A6003">
                        <w:pPr>
                          <w:pStyle w:val="a3"/>
                          <w:kinsoku w:val="0"/>
                          <w:overflowPunct w:val="0"/>
                          <w:spacing w:before="6"/>
                          <w:rPr>
                            <w:sz w:val="17"/>
                            <w:szCs w:val="17"/>
                          </w:rPr>
                        </w:pPr>
                      </w:p>
                      <w:p w14:paraId="30099197" w14:textId="77777777" w:rsidR="00352539" w:rsidRDefault="00352539" w:rsidP="002A6003">
                        <w:pPr>
                          <w:pStyle w:val="a3"/>
                          <w:kinsoku w:val="0"/>
                          <w:overflowPunct w:val="0"/>
                          <w:ind w:left="264"/>
                          <w:jc w:val="center"/>
                          <w:rPr>
                            <w:rFonts w:ascii="Microsoft Sans Serif" w:eastAsiaTheme="minorEastAsia" w:hAnsi="Microsoft Sans Serif" w:cs="Microsoft Sans Serif"/>
                          </w:rPr>
                        </w:pPr>
                        <w:r>
                          <w:rPr>
                            <w:rFonts w:ascii="Microsoft Sans Serif" w:eastAsiaTheme="minorEastAsia" w:hAnsi="Microsoft Sans Serif" w:cs="Microsoft Sans Serif"/>
                          </w:rPr>
                          <w:t xml:space="preserve"> </w:t>
                        </w:r>
                      </w:p>
                    </w:txbxContent>
                  </v:textbox>
                </v:shape>
                <w10:anchorlock/>
              </v:group>
            </w:pict>
          </mc:Fallback>
        </mc:AlternateContent>
      </w:r>
    </w:p>
    <w:p w14:paraId="30098994" w14:textId="77777777" w:rsidR="002A6003" w:rsidRPr="002A6003" w:rsidRDefault="002A6003" w:rsidP="002A6003">
      <w:pPr>
        <w:kinsoku w:val="0"/>
        <w:overflowPunct w:val="0"/>
        <w:autoSpaceDE w:val="0"/>
        <w:autoSpaceDN w:val="0"/>
        <w:adjustRightInd w:val="0"/>
        <w:spacing w:before="97"/>
        <w:ind w:left="914" w:right="914"/>
        <w:jc w:val="center"/>
        <w:rPr>
          <w:rFonts w:ascii="Times New Roman" w:eastAsia="宋体" w:hAnsi="Times New Roman" w:cs="宋体"/>
          <w:spacing w:val="-1"/>
          <w:kern w:val="0"/>
          <w:sz w:val="18"/>
          <w:szCs w:val="18"/>
        </w:rPr>
      </w:pPr>
      <w:bookmarkStart w:id="512" w:name="_bookmark405"/>
      <w:bookmarkEnd w:id="512"/>
      <w:r w:rsidRPr="002A6003">
        <w:rPr>
          <w:rFonts w:ascii="Times New Roman" w:eastAsia="宋体" w:hAnsi="Times New Roman" w:cs="宋体" w:hint="eastAsia"/>
          <w:kern w:val="0"/>
          <w:sz w:val="18"/>
          <w:szCs w:val="18"/>
        </w:rPr>
        <w:t xml:space="preserve">Figure 7-1 organization of functional units in </w:t>
      </w:r>
      <w:proofErr w:type="spellStart"/>
      <w:r w:rsidRPr="002A6003">
        <w:rPr>
          <w:rFonts w:ascii="Times New Roman" w:eastAsia="宋体" w:hAnsi="Times New Roman" w:cs="宋体" w:hint="eastAsia"/>
          <w:kern w:val="0"/>
          <w:sz w:val="18"/>
          <w:szCs w:val="18"/>
        </w:rPr>
        <w:t>loongson</w:t>
      </w:r>
      <w:proofErr w:type="spellEnd"/>
      <w:r w:rsidRPr="002A6003">
        <w:rPr>
          <w:rFonts w:ascii="Times New Roman" w:eastAsia="宋体" w:hAnsi="Times New Roman" w:cs="宋体" w:hint="eastAsia"/>
          <w:kern w:val="0"/>
          <w:sz w:val="18"/>
          <w:szCs w:val="18"/>
        </w:rPr>
        <w:t xml:space="preserve"> 3A1000 architecture</w:t>
      </w:r>
    </w:p>
    <w:p w14:paraId="30098995"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4"/>
          <w:szCs w:val="14"/>
        </w:rPr>
      </w:pPr>
    </w:p>
    <w:p w14:paraId="30098996"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Floating point queue can emit 1 instruction to FALU1 cell and 1 instruction to FALU2 cell per clock </w:t>
      </w:r>
      <w:proofErr w:type="spellStart"/>
      <w:proofErr w:type="gramStart"/>
      <w:r w:rsidRPr="002A6003">
        <w:rPr>
          <w:rFonts w:ascii="Times New Roman" w:eastAsia="宋体" w:hAnsi="Times New Roman" w:cs="宋体" w:hint="eastAsia"/>
          <w:spacing w:val="5"/>
          <w:kern w:val="0"/>
          <w:szCs w:val="21"/>
        </w:rPr>
        <w:t>cycle.The</w:t>
      </w:r>
      <w:proofErr w:type="spellEnd"/>
      <w:proofErr w:type="gramEnd"/>
      <w:r w:rsidRPr="002A6003">
        <w:rPr>
          <w:rFonts w:ascii="Times New Roman" w:eastAsia="宋体" w:hAnsi="Times New Roman" w:cs="宋体" w:hint="eastAsia"/>
          <w:spacing w:val="5"/>
          <w:kern w:val="0"/>
          <w:szCs w:val="21"/>
        </w:rPr>
        <w:t xml:space="preserve"> floating point register file provides three dedicated read ports for each FALU1 cell and one dedicated write port for each FALU1 cell.</w:t>
      </w:r>
    </w:p>
    <w:p w14:paraId="3009899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6"/>
          <w:szCs w:val="16"/>
        </w:rPr>
      </w:pPr>
    </w:p>
    <w:p w14:paraId="30098998" w14:textId="77777777" w:rsidR="002A6003" w:rsidRPr="002A6003" w:rsidRDefault="002A6003" w:rsidP="002A6003">
      <w:pPr>
        <w:numPr>
          <w:ilvl w:val="1"/>
          <w:numId w:val="5"/>
        </w:numPr>
        <w:tabs>
          <w:tab w:val="left" w:pos="2259"/>
        </w:tabs>
        <w:kinsoku w:val="0"/>
        <w:overflowPunct w:val="0"/>
        <w:autoSpaceDE w:val="0"/>
        <w:autoSpaceDN w:val="0"/>
        <w:adjustRightInd w:val="0"/>
        <w:spacing w:before="1"/>
        <w:jc w:val="left"/>
        <w:outlineLvl w:val="2"/>
        <w:rPr>
          <w:rFonts w:ascii="Times New Roman" w:eastAsia="宋体" w:hAnsi="Times New Roman" w:cs="黑体"/>
          <w:spacing w:val="-21"/>
          <w:kern w:val="0"/>
          <w:sz w:val="32"/>
          <w:szCs w:val="32"/>
        </w:rPr>
      </w:pPr>
      <w:bookmarkStart w:id="513" w:name="7.2_FPU寄存器"/>
      <w:bookmarkStart w:id="514" w:name="_bookmark406"/>
      <w:bookmarkStart w:id="515" w:name="_Toc41148072"/>
      <w:bookmarkStart w:id="516" w:name="_Toc41294603"/>
      <w:bookmarkEnd w:id="513"/>
      <w:bookmarkEnd w:id="514"/>
      <w:r w:rsidRPr="002A6003">
        <w:rPr>
          <w:rFonts w:ascii="Times New Roman" w:eastAsia="宋体" w:hAnsi="Times New Roman" w:cs="黑体"/>
          <w:kern w:val="0"/>
          <w:sz w:val="32"/>
          <w:szCs w:val="32"/>
        </w:rPr>
        <w:t>FPU register</w:t>
      </w:r>
      <w:bookmarkEnd w:id="515"/>
      <w:bookmarkEnd w:id="516"/>
    </w:p>
    <w:p w14:paraId="30098999"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99A"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This section describes the FPU register group and their data organization </w:t>
      </w:r>
      <w:proofErr w:type="spellStart"/>
      <w:proofErr w:type="gramStart"/>
      <w:r w:rsidRPr="002A6003">
        <w:rPr>
          <w:rFonts w:ascii="Times New Roman" w:eastAsia="宋体" w:hAnsi="Times New Roman" w:cs="宋体" w:hint="eastAsia"/>
          <w:spacing w:val="5"/>
          <w:kern w:val="0"/>
          <w:szCs w:val="21"/>
        </w:rPr>
        <w:t>structure.The</w:t>
      </w:r>
      <w:proofErr w:type="spellEnd"/>
      <w:proofErr w:type="gramEnd"/>
      <w:r w:rsidRPr="002A6003">
        <w:rPr>
          <w:rFonts w:ascii="Times New Roman" w:eastAsia="宋体" w:hAnsi="Times New Roman" w:cs="宋体" w:hint="eastAsia"/>
          <w:spacing w:val="5"/>
          <w:kern w:val="0"/>
          <w:szCs w:val="21"/>
        </w:rPr>
        <w:t xml:space="preserv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3A1000's FPU register is compatible with the MIPS64's FPU register.</w:t>
      </w:r>
      <w:r w:rsidRPr="002A6003">
        <w:rPr>
          <w:rFonts w:ascii="Times New Roman" w:eastAsia="宋体" w:hAnsi="Times New Roman" w:cs="宋体"/>
          <w:spacing w:val="5"/>
          <w:kern w:val="0"/>
          <w:szCs w:val="21"/>
        </w:rPr>
        <w:t xml:space="preserve"> The FPU register of MIPS64 includes a </w:t>
      </w:r>
      <w:proofErr w:type="gramStart"/>
      <w:r w:rsidRPr="002A6003">
        <w:rPr>
          <w:rFonts w:ascii="Times New Roman" w:eastAsia="宋体" w:hAnsi="Times New Roman" w:cs="宋体"/>
          <w:spacing w:val="5"/>
          <w:kern w:val="0"/>
          <w:szCs w:val="21"/>
        </w:rPr>
        <w:t>floating point</w:t>
      </w:r>
      <w:proofErr w:type="gramEnd"/>
      <w:r w:rsidRPr="002A6003">
        <w:rPr>
          <w:rFonts w:ascii="Times New Roman" w:eastAsia="宋体" w:hAnsi="Times New Roman" w:cs="宋体"/>
          <w:spacing w:val="5"/>
          <w:kern w:val="0"/>
          <w:szCs w:val="21"/>
        </w:rPr>
        <w:t xml:space="preserve"> register and a floating point control register. </w:t>
      </w:r>
      <w:r w:rsidRPr="002A6003">
        <w:rPr>
          <w:rFonts w:ascii="Times New Roman" w:eastAsia="宋体" w:hAnsi="Times New Roman" w:cs="宋体" w:hint="eastAsia"/>
          <w:spacing w:val="5"/>
          <w:kern w:val="0"/>
          <w:szCs w:val="21"/>
        </w:rPr>
        <w:t>Floating point control registers include FIR (no. 1), FCSR (no. 31), FCCR (no. 25), FEXR (no. 26), FENR</w:t>
      </w:r>
    </w:p>
    <w:p w14:paraId="3009899B"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lastRenderedPageBreak/>
        <w:t>(28th) etc.</w:t>
      </w:r>
    </w:p>
    <w:p w14:paraId="3009899C"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30"/>
          <w:szCs w:val="30"/>
        </w:rPr>
      </w:pPr>
    </w:p>
    <w:p w14:paraId="3009899D" w14:textId="77777777" w:rsidR="002A6003" w:rsidRPr="002A6003" w:rsidRDefault="002A6003" w:rsidP="002A6003">
      <w:pPr>
        <w:numPr>
          <w:ilvl w:val="2"/>
          <w:numId w:val="4"/>
        </w:numPr>
        <w:tabs>
          <w:tab w:val="left" w:pos="2439"/>
        </w:tabs>
        <w:kinsoku w:val="0"/>
        <w:overflowPunct w:val="0"/>
        <w:autoSpaceDE w:val="0"/>
        <w:autoSpaceDN w:val="0"/>
        <w:adjustRightInd w:val="0"/>
        <w:spacing w:before="1"/>
        <w:jc w:val="left"/>
        <w:outlineLvl w:val="7"/>
        <w:rPr>
          <w:rFonts w:ascii="Times New Roman" w:eastAsia="宋体" w:hAnsi="Times New Roman" w:cs="黑体"/>
          <w:spacing w:val="-1"/>
          <w:kern w:val="0"/>
          <w:sz w:val="28"/>
          <w:szCs w:val="28"/>
        </w:rPr>
      </w:pPr>
      <w:bookmarkStart w:id="517" w:name="7.2.1_浮点寄存器"/>
      <w:bookmarkStart w:id="518" w:name="_bookmark407"/>
      <w:bookmarkEnd w:id="517"/>
      <w:bookmarkEnd w:id="518"/>
      <w:r w:rsidRPr="002A6003">
        <w:rPr>
          <w:rFonts w:ascii="Times New Roman" w:eastAsia="宋体" w:hAnsi="Times New Roman" w:cs="黑体" w:hint="eastAsia"/>
          <w:spacing w:val="-1"/>
          <w:kern w:val="0"/>
          <w:sz w:val="28"/>
          <w:szCs w:val="28"/>
        </w:rPr>
        <w:t>Floating point register</w:t>
      </w:r>
    </w:p>
    <w:p w14:paraId="3009899E"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24"/>
          <w:szCs w:val="24"/>
        </w:rPr>
      </w:pPr>
    </w:p>
    <w:p w14:paraId="3009899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w:t>
      </w:r>
      <w:proofErr w:type="gramStart"/>
      <w:r w:rsidRPr="002A6003">
        <w:rPr>
          <w:rFonts w:ascii="Times New Roman" w:eastAsia="宋体" w:hAnsi="Times New Roman" w:cs="宋体" w:hint="eastAsia"/>
          <w:spacing w:val="5"/>
          <w:kern w:val="0"/>
          <w:szCs w:val="21"/>
        </w:rPr>
        <w:t>floating point</w:t>
      </w:r>
      <w:proofErr w:type="gramEnd"/>
      <w:r w:rsidRPr="002A6003">
        <w:rPr>
          <w:rFonts w:ascii="Times New Roman" w:eastAsia="宋体" w:hAnsi="Times New Roman" w:cs="宋体" w:hint="eastAsia"/>
          <w:spacing w:val="5"/>
          <w:kern w:val="0"/>
          <w:szCs w:val="21"/>
        </w:rPr>
        <w:t xml:space="preserve"> register of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3A1000 follows the usage of R10000, which is slightly different from MIPS64.Mail in Status control</w:t>
      </w:r>
    </w:p>
    <w:p w14:paraId="300989A0" w14:textId="77777777" w:rsidR="002A6003" w:rsidRPr="002A6003" w:rsidRDefault="002A6003" w:rsidP="002A6003">
      <w:pPr>
        <w:kinsoku w:val="0"/>
        <w:overflowPunct w:val="0"/>
        <w:autoSpaceDE w:val="0"/>
        <w:autoSpaceDN w:val="0"/>
        <w:adjustRightInd w:val="0"/>
        <w:ind w:left="1334" w:right="914"/>
        <w:jc w:val="center"/>
        <w:rPr>
          <w:rFonts w:ascii="Times New Roman" w:eastAsia="宋体" w:hAnsi="Times New Roman" w:cs="宋体"/>
          <w:kern w:val="0"/>
          <w:szCs w:val="21"/>
        </w:rPr>
        <w:sectPr w:rsidR="002A6003" w:rsidRPr="002A6003">
          <w:pgSz w:w="11910" w:h="16840"/>
          <w:pgMar w:top="1220" w:right="0" w:bottom="1280" w:left="0" w:header="467" w:footer="1084" w:gutter="0"/>
          <w:cols w:space="720"/>
          <w:noEndnote/>
        </w:sectPr>
      </w:pPr>
    </w:p>
    <w:p w14:paraId="300989A1"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8"/>
          <w:szCs w:val="18"/>
        </w:rPr>
      </w:pPr>
    </w:p>
    <w:p w14:paraId="300989A2"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the FR bit of the memory is 1, there are 32 64-bit floating point registers, as shown in the figure </w:t>
      </w:r>
      <w:proofErr w:type="spellStart"/>
      <w:proofErr w:type="gramStart"/>
      <w:r w:rsidRPr="002A6003">
        <w:rPr>
          <w:rFonts w:ascii="Times New Roman" w:eastAsia="宋体" w:hAnsi="Times New Roman" w:cs="宋体" w:hint="eastAsia"/>
          <w:spacing w:val="5"/>
          <w:kern w:val="0"/>
          <w:szCs w:val="21"/>
        </w:rPr>
        <w:t>below.In</w:t>
      </w:r>
      <w:proofErr w:type="spellEnd"/>
      <w:proofErr w:type="gramEnd"/>
      <w:r w:rsidRPr="002A6003">
        <w:rPr>
          <w:rFonts w:ascii="Times New Roman" w:eastAsia="宋体" w:hAnsi="Times New Roman" w:cs="宋体" w:hint="eastAsia"/>
          <w:spacing w:val="5"/>
          <w:kern w:val="0"/>
          <w:szCs w:val="21"/>
        </w:rPr>
        <w:t xml:space="preserve"> the Status control register</w:t>
      </w:r>
    </w:p>
    <w:p w14:paraId="300989A3"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A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With FR bit 0, R10000 has only 16 32-bit or 64-bit floating point registers, while MIPS64 has 32 32-bit registers</w:t>
      </w:r>
    </w:p>
    <w:p w14:paraId="300989A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9A6"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Bit floating point registers or 16 </w:t>
      </w:r>
      <w:proofErr w:type="gramStart"/>
      <w:r w:rsidRPr="002A6003">
        <w:rPr>
          <w:rFonts w:ascii="Times New Roman" w:eastAsia="宋体" w:hAnsi="Times New Roman" w:cs="宋体" w:hint="eastAsia"/>
          <w:spacing w:val="5"/>
          <w:kern w:val="0"/>
          <w:szCs w:val="21"/>
        </w:rPr>
        <w:t>64 bit floating point</w:t>
      </w:r>
      <w:proofErr w:type="gramEnd"/>
      <w:r w:rsidRPr="002A6003">
        <w:rPr>
          <w:rFonts w:ascii="Times New Roman" w:eastAsia="宋体" w:hAnsi="Times New Roman" w:cs="宋体" w:hint="eastAsia"/>
          <w:spacing w:val="5"/>
          <w:kern w:val="0"/>
          <w:szCs w:val="21"/>
        </w:rPr>
        <w:t xml:space="preserve"> registers.</w:t>
      </w:r>
    </w:p>
    <w:p w14:paraId="300989A7"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7"/>
          <w:szCs w:val="7"/>
        </w:rPr>
      </w:pPr>
    </w:p>
    <w:tbl>
      <w:tblPr>
        <w:tblW w:w="0" w:type="auto"/>
        <w:tblInd w:w="1792" w:type="dxa"/>
        <w:tblLayout w:type="fixed"/>
        <w:tblCellMar>
          <w:left w:w="0" w:type="dxa"/>
          <w:right w:w="0" w:type="dxa"/>
        </w:tblCellMar>
        <w:tblLook w:val="0000" w:firstRow="0" w:lastRow="0" w:firstColumn="0" w:lastColumn="0" w:noHBand="0" w:noVBand="0"/>
      </w:tblPr>
      <w:tblGrid>
        <w:gridCol w:w="108"/>
        <w:gridCol w:w="4099"/>
        <w:gridCol w:w="4099"/>
        <w:gridCol w:w="108"/>
      </w:tblGrid>
      <w:tr w:rsidR="002A6003" w:rsidRPr="002A6003" w14:paraId="300989B0" w14:textId="77777777" w:rsidTr="00AD241B">
        <w:trPr>
          <w:trHeight w:val="839"/>
        </w:trPr>
        <w:tc>
          <w:tcPr>
            <w:tcW w:w="108" w:type="dxa"/>
            <w:tcBorders>
              <w:top w:val="single" w:sz="4" w:space="0" w:color="000000"/>
              <w:left w:val="single" w:sz="4" w:space="0" w:color="000000"/>
              <w:bottom w:val="none" w:sz="6" w:space="0" w:color="auto"/>
              <w:right w:val="none" w:sz="6" w:space="0" w:color="auto"/>
            </w:tcBorders>
          </w:tcPr>
          <w:p w14:paraId="300989A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4" w:space="0" w:color="000000"/>
              <w:left w:val="none" w:sz="6" w:space="0" w:color="auto"/>
              <w:bottom w:val="single" w:sz="12" w:space="0" w:color="000000"/>
              <w:right w:val="none" w:sz="6" w:space="0" w:color="auto"/>
            </w:tcBorders>
          </w:tcPr>
          <w:p w14:paraId="300989A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9A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9AB" w14:textId="77777777" w:rsidR="002A6003" w:rsidRPr="002A6003" w:rsidRDefault="002A6003" w:rsidP="002A6003">
            <w:pPr>
              <w:tabs>
                <w:tab w:val="left" w:pos="3815"/>
              </w:tabs>
              <w:kinsoku w:val="0"/>
              <w:overflowPunct w:val="0"/>
              <w:autoSpaceDE w:val="0"/>
              <w:autoSpaceDN w:val="0"/>
              <w:adjustRightInd w:val="0"/>
              <w:ind w:left="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630</w:t>
            </w:r>
            <w:r w:rsidRPr="002A6003">
              <w:rPr>
                <w:rFonts w:ascii="Times New Roman" w:eastAsia="宋体" w:hAnsi="Times New Roman" w:cs="Arial"/>
                <w:kern w:val="0"/>
                <w:sz w:val="18"/>
                <w:szCs w:val="18"/>
              </w:rPr>
              <w:tab/>
            </w:r>
          </w:p>
        </w:tc>
        <w:tc>
          <w:tcPr>
            <w:tcW w:w="4099" w:type="dxa"/>
            <w:tcBorders>
              <w:top w:val="single" w:sz="4" w:space="0" w:color="000000"/>
              <w:left w:val="none" w:sz="6" w:space="0" w:color="auto"/>
              <w:bottom w:val="single" w:sz="12" w:space="0" w:color="000000"/>
              <w:right w:val="none" w:sz="6" w:space="0" w:color="auto"/>
            </w:tcBorders>
          </w:tcPr>
          <w:p w14:paraId="300989A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9A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9AE" w14:textId="77777777" w:rsidR="002A6003" w:rsidRPr="002A6003" w:rsidRDefault="002A6003" w:rsidP="002A6003">
            <w:pPr>
              <w:tabs>
                <w:tab w:val="left" w:pos="3909"/>
              </w:tabs>
              <w:kinsoku w:val="0"/>
              <w:overflowPunct w:val="0"/>
              <w:autoSpaceDE w:val="0"/>
              <w:autoSpaceDN w:val="0"/>
              <w:adjustRightInd w:val="0"/>
              <w:spacing w:before="1"/>
              <w:ind w:left="15"/>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630</w:t>
            </w:r>
            <w:r w:rsidRPr="002A6003">
              <w:rPr>
                <w:rFonts w:ascii="Times New Roman" w:eastAsia="宋体" w:hAnsi="Times New Roman" w:cs="Arial"/>
                <w:kern w:val="0"/>
                <w:sz w:val="18"/>
                <w:szCs w:val="18"/>
              </w:rPr>
              <w:tab/>
            </w:r>
          </w:p>
        </w:tc>
        <w:tc>
          <w:tcPr>
            <w:tcW w:w="108" w:type="dxa"/>
            <w:tcBorders>
              <w:top w:val="single" w:sz="4" w:space="0" w:color="000000"/>
              <w:left w:val="none" w:sz="6" w:space="0" w:color="auto"/>
              <w:bottom w:val="none" w:sz="6" w:space="0" w:color="auto"/>
              <w:right w:val="single" w:sz="4" w:space="0" w:color="000000"/>
            </w:tcBorders>
          </w:tcPr>
          <w:p w14:paraId="300989A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B5" w14:textId="77777777" w:rsidTr="00AD241B">
        <w:trPr>
          <w:trHeight w:val="421"/>
        </w:trPr>
        <w:tc>
          <w:tcPr>
            <w:tcW w:w="108" w:type="dxa"/>
            <w:tcBorders>
              <w:top w:val="none" w:sz="6" w:space="0" w:color="auto"/>
              <w:left w:val="single" w:sz="4" w:space="0" w:color="000000"/>
              <w:bottom w:val="none" w:sz="6" w:space="0" w:color="auto"/>
              <w:right w:val="single" w:sz="12" w:space="0" w:color="000000"/>
            </w:tcBorders>
          </w:tcPr>
          <w:p w14:paraId="300989B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B2" w14:textId="77777777" w:rsidR="002A6003" w:rsidRPr="002A6003" w:rsidRDefault="002A6003" w:rsidP="002A6003">
            <w:pPr>
              <w:kinsoku w:val="0"/>
              <w:overflowPunct w:val="0"/>
              <w:autoSpaceDE w:val="0"/>
              <w:autoSpaceDN w:val="0"/>
              <w:adjustRightInd w:val="0"/>
              <w:spacing w:before="121"/>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w:t>
            </w:r>
          </w:p>
        </w:tc>
        <w:tc>
          <w:tcPr>
            <w:tcW w:w="4099" w:type="dxa"/>
            <w:tcBorders>
              <w:top w:val="single" w:sz="12" w:space="0" w:color="000000"/>
              <w:left w:val="single" w:sz="12" w:space="0" w:color="000000"/>
              <w:bottom w:val="single" w:sz="12" w:space="0" w:color="000000"/>
              <w:right w:val="single" w:sz="12" w:space="0" w:color="000000"/>
            </w:tcBorders>
          </w:tcPr>
          <w:p w14:paraId="300989B3" w14:textId="77777777" w:rsidR="002A6003" w:rsidRPr="002A6003" w:rsidRDefault="002A6003" w:rsidP="002A6003">
            <w:pPr>
              <w:kinsoku w:val="0"/>
              <w:overflowPunct w:val="0"/>
              <w:autoSpaceDE w:val="0"/>
              <w:autoSpaceDN w:val="0"/>
              <w:adjustRightInd w:val="0"/>
              <w:spacing w:before="121"/>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f0</w:t>
            </w:r>
          </w:p>
        </w:tc>
        <w:tc>
          <w:tcPr>
            <w:tcW w:w="108" w:type="dxa"/>
            <w:tcBorders>
              <w:top w:val="none" w:sz="6" w:space="0" w:color="auto"/>
              <w:left w:val="single" w:sz="12" w:space="0" w:color="000000"/>
              <w:bottom w:val="none" w:sz="6" w:space="0" w:color="auto"/>
              <w:right w:val="single" w:sz="4" w:space="0" w:color="000000"/>
            </w:tcBorders>
          </w:tcPr>
          <w:p w14:paraId="300989B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BA" w14:textId="77777777" w:rsidTr="00AD241B">
        <w:trPr>
          <w:trHeight w:val="418"/>
        </w:trPr>
        <w:tc>
          <w:tcPr>
            <w:tcW w:w="108" w:type="dxa"/>
            <w:tcBorders>
              <w:top w:val="none" w:sz="6" w:space="0" w:color="auto"/>
              <w:left w:val="single" w:sz="4" w:space="0" w:color="000000"/>
              <w:bottom w:val="none" w:sz="6" w:space="0" w:color="auto"/>
              <w:right w:val="single" w:sz="12" w:space="0" w:color="000000"/>
            </w:tcBorders>
          </w:tcPr>
          <w:p w14:paraId="300989B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B7" w14:textId="77777777" w:rsidR="002A6003" w:rsidRPr="002A6003" w:rsidRDefault="002A6003" w:rsidP="002A6003">
            <w:pPr>
              <w:kinsoku w:val="0"/>
              <w:overflowPunct w:val="0"/>
              <w:autoSpaceDE w:val="0"/>
              <w:autoSpaceDN w:val="0"/>
              <w:adjustRightInd w:val="0"/>
              <w:spacing w:before="118"/>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f3</w:t>
            </w:r>
          </w:p>
        </w:tc>
        <w:tc>
          <w:tcPr>
            <w:tcW w:w="4099" w:type="dxa"/>
            <w:tcBorders>
              <w:top w:val="single" w:sz="12" w:space="0" w:color="000000"/>
              <w:left w:val="single" w:sz="12" w:space="0" w:color="000000"/>
              <w:bottom w:val="single" w:sz="12" w:space="0" w:color="000000"/>
              <w:right w:val="single" w:sz="12" w:space="0" w:color="000000"/>
            </w:tcBorders>
          </w:tcPr>
          <w:p w14:paraId="300989B8" w14:textId="77777777" w:rsidR="002A6003" w:rsidRPr="002A6003" w:rsidRDefault="002A6003" w:rsidP="002A6003">
            <w:pPr>
              <w:kinsoku w:val="0"/>
              <w:overflowPunct w:val="0"/>
              <w:autoSpaceDE w:val="0"/>
              <w:autoSpaceDN w:val="0"/>
              <w:adjustRightInd w:val="0"/>
              <w:spacing w:before="118"/>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f2</w:t>
            </w:r>
          </w:p>
        </w:tc>
        <w:tc>
          <w:tcPr>
            <w:tcW w:w="108" w:type="dxa"/>
            <w:tcBorders>
              <w:top w:val="none" w:sz="6" w:space="0" w:color="auto"/>
              <w:left w:val="single" w:sz="12" w:space="0" w:color="000000"/>
              <w:bottom w:val="none" w:sz="6" w:space="0" w:color="auto"/>
              <w:right w:val="single" w:sz="4" w:space="0" w:color="000000"/>
            </w:tcBorders>
          </w:tcPr>
          <w:p w14:paraId="300989B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BF" w14:textId="77777777" w:rsidTr="00AD241B">
        <w:trPr>
          <w:trHeight w:val="421"/>
        </w:trPr>
        <w:tc>
          <w:tcPr>
            <w:tcW w:w="108" w:type="dxa"/>
            <w:tcBorders>
              <w:top w:val="none" w:sz="6" w:space="0" w:color="auto"/>
              <w:left w:val="single" w:sz="4" w:space="0" w:color="000000"/>
              <w:bottom w:val="none" w:sz="6" w:space="0" w:color="auto"/>
              <w:right w:val="single" w:sz="12" w:space="0" w:color="000000"/>
            </w:tcBorders>
          </w:tcPr>
          <w:p w14:paraId="300989B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BC" w14:textId="77777777" w:rsidR="002A6003" w:rsidRPr="002A6003" w:rsidRDefault="002A6003" w:rsidP="002A6003">
            <w:pPr>
              <w:kinsoku w:val="0"/>
              <w:overflowPunct w:val="0"/>
              <w:autoSpaceDE w:val="0"/>
              <w:autoSpaceDN w:val="0"/>
              <w:adjustRightInd w:val="0"/>
              <w:spacing w:before="121"/>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f5</w:t>
            </w:r>
          </w:p>
        </w:tc>
        <w:tc>
          <w:tcPr>
            <w:tcW w:w="4099" w:type="dxa"/>
            <w:tcBorders>
              <w:top w:val="single" w:sz="12" w:space="0" w:color="000000"/>
              <w:left w:val="single" w:sz="12" w:space="0" w:color="000000"/>
              <w:bottom w:val="single" w:sz="12" w:space="0" w:color="000000"/>
              <w:right w:val="single" w:sz="12" w:space="0" w:color="000000"/>
            </w:tcBorders>
          </w:tcPr>
          <w:p w14:paraId="300989BD" w14:textId="77777777" w:rsidR="002A6003" w:rsidRPr="002A6003" w:rsidRDefault="002A6003" w:rsidP="002A6003">
            <w:pPr>
              <w:kinsoku w:val="0"/>
              <w:overflowPunct w:val="0"/>
              <w:autoSpaceDE w:val="0"/>
              <w:autoSpaceDN w:val="0"/>
              <w:adjustRightInd w:val="0"/>
              <w:spacing w:before="121"/>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f4</w:t>
            </w:r>
          </w:p>
        </w:tc>
        <w:tc>
          <w:tcPr>
            <w:tcW w:w="108" w:type="dxa"/>
            <w:tcBorders>
              <w:top w:val="none" w:sz="6" w:space="0" w:color="auto"/>
              <w:left w:val="single" w:sz="12" w:space="0" w:color="000000"/>
              <w:bottom w:val="none" w:sz="6" w:space="0" w:color="auto"/>
              <w:right w:val="single" w:sz="4" w:space="0" w:color="000000"/>
            </w:tcBorders>
          </w:tcPr>
          <w:p w14:paraId="300989B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C4" w14:textId="77777777" w:rsidTr="00AD241B">
        <w:trPr>
          <w:trHeight w:val="418"/>
        </w:trPr>
        <w:tc>
          <w:tcPr>
            <w:tcW w:w="108" w:type="dxa"/>
            <w:tcBorders>
              <w:top w:val="none" w:sz="6" w:space="0" w:color="auto"/>
              <w:left w:val="single" w:sz="4" w:space="0" w:color="000000"/>
              <w:bottom w:val="none" w:sz="6" w:space="0" w:color="auto"/>
              <w:right w:val="single" w:sz="12" w:space="0" w:color="000000"/>
            </w:tcBorders>
          </w:tcPr>
          <w:p w14:paraId="300989C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C1" w14:textId="77777777" w:rsidR="002A6003" w:rsidRPr="002A6003" w:rsidRDefault="002A6003" w:rsidP="002A6003">
            <w:pPr>
              <w:kinsoku w:val="0"/>
              <w:overflowPunct w:val="0"/>
              <w:autoSpaceDE w:val="0"/>
              <w:autoSpaceDN w:val="0"/>
              <w:adjustRightInd w:val="0"/>
              <w:spacing w:before="118"/>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f7</w:t>
            </w:r>
          </w:p>
        </w:tc>
        <w:tc>
          <w:tcPr>
            <w:tcW w:w="4099" w:type="dxa"/>
            <w:tcBorders>
              <w:top w:val="single" w:sz="12" w:space="0" w:color="000000"/>
              <w:left w:val="single" w:sz="12" w:space="0" w:color="000000"/>
              <w:bottom w:val="single" w:sz="12" w:space="0" w:color="000000"/>
              <w:right w:val="single" w:sz="12" w:space="0" w:color="000000"/>
            </w:tcBorders>
          </w:tcPr>
          <w:p w14:paraId="300989C2" w14:textId="77777777" w:rsidR="002A6003" w:rsidRPr="002A6003" w:rsidRDefault="002A6003" w:rsidP="002A6003">
            <w:pPr>
              <w:kinsoku w:val="0"/>
              <w:overflowPunct w:val="0"/>
              <w:autoSpaceDE w:val="0"/>
              <w:autoSpaceDN w:val="0"/>
              <w:adjustRightInd w:val="0"/>
              <w:spacing w:before="118"/>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f6</w:t>
            </w:r>
          </w:p>
        </w:tc>
        <w:tc>
          <w:tcPr>
            <w:tcW w:w="108" w:type="dxa"/>
            <w:tcBorders>
              <w:top w:val="none" w:sz="6" w:space="0" w:color="auto"/>
              <w:left w:val="single" w:sz="12" w:space="0" w:color="000000"/>
              <w:bottom w:val="none" w:sz="6" w:space="0" w:color="auto"/>
              <w:right w:val="single" w:sz="4" w:space="0" w:color="000000"/>
            </w:tcBorders>
          </w:tcPr>
          <w:p w14:paraId="300989C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C9" w14:textId="77777777" w:rsidTr="00AD241B">
        <w:trPr>
          <w:trHeight w:val="421"/>
        </w:trPr>
        <w:tc>
          <w:tcPr>
            <w:tcW w:w="108" w:type="dxa"/>
            <w:tcBorders>
              <w:top w:val="none" w:sz="6" w:space="0" w:color="auto"/>
              <w:left w:val="single" w:sz="4" w:space="0" w:color="000000"/>
              <w:bottom w:val="none" w:sz="6" w:space="0" w:color="auto"/>
              <w:right w:val="single" w:sz="12" w:space="0" w:color="000000"/>
            </w:tcBorders>
          </w:tcPr>
          <w:p w14:paraId="300989C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C6" w14:textId="77777777" w:rsidR="002A6003" w:rsidRPr="002A6003" w:rsidRDefault="002A6003" w:rsidP="002A6003">
            <w:pPr>
              <w:kinsoku w:val="0"/>
              <w:overflowPunct w:val="0"/>
              <w:autoSpaceDE w:val="0"/>
              <w:autoSpaceDN w:val="0"/>
              <w:adjustRightInd w:val="0"/>
              <w:spacing w:before="121"/>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f9</w:t>
            </w:r>
          </w:p>
        </w:tc>
        <w:tc>
          <w:tcPr>
            <w:tcW w:w="4099" w:type="dxa"/>
            <w:tcBorders>
              <w:top w:val="single" w:sz="12" w:space="0" w:color="000000"/>
              <w:left w:val="single" w:sz="12" w:space="0" w:color="000000"/>
              <w:bottom w:val="single" w:sz="12" w:space="0" w:color="000000"/>
              <w:right w:val="single" w:sz="12" w:space="0" w:color="000000"/>
            </w:tcBorders>
          </w:tcPr>
          <w:p w14:paraId="300989C7" w14:textId="77777777" w:rsidR="002A6003" w:rsidRPr="002A6003" w:rsidRDefault="002A6003" w:rsidP="002A6003">
            <w:pPr>
              <w:kinsoku w:val="0"/>
              <w:overflowPunct w:val="0"/>
              <w:autoSpaceDE w:val="0"/>
              <w:autoSpaceDN w:val="0"/>
              <w:adjustRightInd w:val="0"/>
              <w:spacing w:before="121"/>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f8</w:t>
            </w:r>
          </w:p>
        </w:tc>
        <w:tc>
          <w:tcPr>
            <w:tcW w:w="108" w:type="dxa"/>
            <w:tcBorders>
              <w:top w:val="none" w:sz="6" w:space="0" w:color="auto"/>
              <w:left w:val="single" w:sz="12" w:space="0" w:color="000000"/>
              <w:bottom w:val="none" w:sz="6" w:space="0" w:color="auto"/>
              <w:right w:val="single" w:sz="4" w:space="0" w:color="000000"/>
            </w:tcBorders>
          </w:tcPr>
          <w:p w14:paraId="300989C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CE" w14:textId="77777777" w:rsidTr="00AD241B">
        <w:trPr>
          <w:trHeight w:val="418"/>
        </w:trPr>
        <w:tc>
          <w:tcPr>
            <w:tcW w:w="108" w:type="dxa"/>
            <w:tcBorders>
              <w:top w:val="none" w:sz="6" w:space="0" w:color="auto"/>
              <w:left w:val="single" w:sz="4" w:space="0" w:color="000000"/>
              <w:bottom w:val="none" w:sz="6" w:space="0" w:color="auto"/>
              <w:right w:val="single" w:sz="12" w:space="0" w:color="000000"/>
            </w:tcBorders>
          </w:tcPr>
          <w:p w14:paraId="300989C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CB" w14:textId="77777777" w:rsidR="002A6003" w:rsidRPr="002A6003" w:rsidRDefault="002A6003" w:rsidP="002A6003">
            <w:pPr>
              <w:kinsoku w:val="0"/>
              <w:overflowPunct w:val="0"/>
              <w:autoSpaceDE w:val="0"/>
              <w:autoSpaceDN w:val="0"/>
              <w:adjustRightInd w:val="0"/>
              <w:spacing w:before="118"/>
              <w:ind w:left="1883" w:right="188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f11</w:t>
            </w:r>
          </w:p>
        </w:tc>
        <w:tc>
          <w:tcPr>
            <w:tcW w:w="4099" w:type="dxa"/>
            <w:tcBorders>
              <w:top w:val="single" w:sz="12" w:space="0" w:color="000000"/>
              <w:left w:val="single" w:sz="12" w:space="0" w:color="000000"/>
              <w:bottom w:val="single" w:sz="12" w:space="0" w:color="000000"/>
              <w:right w:val="single" w:sz="12" w:space="0" w:color="000000"/>
            </w:tcBorders>
          </w:tcPr>
          <w:p w14:paraId="300989CC" w14:textId="77777777" w:rsidR="002A6003" w:rsidRPr="002A6003" w:rsidRDefault="002A6003" w:rsidP="002A6003">
            <w:pPr>
              <w:kinsoku w:val="0"/>
              <w:overflowPunct w:val="0"/>
              <w:autoSpaceDE w:val="0"/>
              <w:autoSpaceDN w:val="0"/>
              <w:adjustRightInd w:val="0"/>
              <w:spacing w:before="118"/>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f10</w:t>
            </w:r>
          </w:p>
        </w:tc>
        <w:tc>
          <w:tcPr>
            <w:tcW w:w="108" w:type="dxa"/>
            <w:tcBorders>
              <w:top w:val="none" w:sz="6" w:space="0" w:color="auto"/>
              <w:left w:val="single" w:sz="12" w:space="0" w:color="000000"/>
              <w:bottom w:val="none" w:sz="6" w:space="0" w:color="auto"/>
              <w:right w:val="single" w:sz="4" w:space="0" w:color="000000"/>
            </w:tcBorders>
          </w:tcPr>
          <w:p w14:paraId="300989C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D3" w14:textId="77777777" w:rsidTr="00AD241B">
        <w:trPr>
          <w:trHeight w:val="421"/>
        </w:trPr>
        <w:tc>
          <w:tcPr>
            <w:tcW w:w="108" w:type="dxa"/>
            <w:tcBorders>
              <w:top w:val="none" w:sz="6" w:space="0" w:color="auto"/>
              <w:left w:val="single" w:sz="4" w:space="0" w:color="000000"/>
              <w:bottom w:val="none" w:sz="6" w:space="0" w:color="auto"/>
              <w:right w:val="single" w:sz="12" w:space="0" w:color="000000"/>
            </w:tcBorders>
          </w:tcPr>
          <w:p w14:paraId="300989C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D0" w14:textId="77777777" w:rsidR="002A6003" w:rsidRPr="002A6003" w:rsidRDefault="002A6003" w:rsidP="002A6003">
            <w:pPr>
              <w:kinsoku w:val="0"/>
              <w:overflowPunct w:val="0"/>
              <w:autoSpaceDE w:val="0"/>
              <w:autoSpaceDN w:val="0"/>
              <w:adjustRightInd w:val="0"/>
              <w:spacing w:before="121"/>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f13</w:t>
            </w:r>
          </w:p>
        </w:tc>
        <w:tc>
          <w:tcPr>
            <w:tcW w:w="4099" w:type="dxa"/>
            <w:tcBorders>
              <w:top w:val="single" w:sz="12" w:space="0" w:color="000000"/>
              <w:left w:val="single" w:sz="12" w:space="0" w:color="000000"/>
              <w:bottom w:val="single" w:sz="12" w:space="0" w:color="000000"/>
              <w:right w:val="single" w:sz="12" w:space="0" w:color="000000"/>
            </w:tcBorders>
          </w:tcPr>
          <w:p w14:paraId="300989D1" w14:textId="77777777" w:rsidR="002A6003" w:rsidRPr="002A6003" w:rsidRDefault="002A6003" w:rsidP="002A6003">
            <w:pPr>
              <w:kinsoku w:val="0"/>
              <w:overflowPunct w:val="0"/>
              <w:autoSpaceDE w:val="0"/>
              <w:autoSpaceDN w:val="0"/>
              <w:adjustRightInd w:val="0"/>
              <w:spacing w:before="121"/>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F12.</w:t>
            </w:r>
          </w:p>
        </w:tc>
        <w:tc>
          <w:tcPr>
            <w:tcW w:w="108" w:type="dxa"/>
            <w:tcBorders>
              <w:top w:val="none" w:sz="6" w:space="0" w:color="auto"/>
              <w:left w:val="single" w:sz="12" w:space="0" w:color="000000"/>
              <w:bottom w:val="none" w:sz="6" w:space="0" w:color="auto"/>
              <w:right w:val="single" w:sz="4" w:space="0" w:color="000000"/>
            </w:tcBorders>
          </w:tcPr>
          <w:p w14:paraId="300989D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D8" w14:textId="77777777" w:rsidTr="00AD241B">
        <w:trPr>
          <w:trHeight w:val="418"/>
        </w:trPr>
        <w:tc>
          <w:tcPr>
            <w:tcW w:w="108" w:type="dxa"/>
            <w:tcBorders>
              <w:top w:val="none" w:sz="6" w:space="0" w:color="auto"/>
              <w:left w:val="single" w:sz="4" w:space="0" w:color="000000"/>
              <w:bottom w:val="none" w:sz="6" w:space="0" w:color="auto"/>
              <w:right w:val="single" w:sz="12" w:space="0" w:color="000000"/>
            </w:tcBorders>
          </w:tcPr>
          <w:p w14:paraId="300989D4"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D5" w14:textId="77777777" w:rsidR="002A6003" w:rsidRPr="002A6003" w:rsidRDefault="002A6003" w:rsidP="002A6003">
            <w:pPr>
              <w:kinsoku w:val="0"/>
              <w:overflowPunct w:val="0"/>
              <w:autoSpaceDE w:val="0"/>
              <w:autoSpaceDN w:val="0"/>
              <w:adjustRightInd w:val="0"/>
              <w:spacing w:before="118"/>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f15</w:t>
            </w:r>
          </w:p>
        </w:tc>
        <w:tc>
          <w:tcPr>
            <w:tcW w:w="4099" w:type="dxa"/>
            <w:tcBorders>
              <w:top w:val="single" w:sz="12" w:space="0" w:color="000000"/>
              <w:left w:val="single" w:sz="12" w:space="0" w:color="000000"/>
              <w:bottom w:val="single" w:sz="12" w:space="0" w:color="000000"/>
              <w:right w:val="single" w:sz="12" w:space="0" w:color="000000"/>
            </w:tcBorders>
          </w:tcPr>
          <w:p w14:paraId="300989D6" w14:textId="77777777" w:rsidR="002A6003" w:rsidRPr="002A6003" w:rsidRDefault="002A6003" w:rsidP="002A6003">
            <w:pPr>
              <w:kinsoku w:val="0"/>
              <w:overflowPunct w:val="0"/>
              <w:autoSpaceDE w:val="0"/>
              <w:autoSpaceDN w:val="0"/>
              <w:adjustRightInd w:val="0"/>
              <w:spacing w:before="118"/>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f14</w:t>
            </w:r>
          </w:p>
        </w:tc>
        <w:tc>
          <w:tcPr>
            <w:tcW w:w="108" w:type="dxa"/>
            <w:tcBorders>
              <w:top w:val="none" w:sz="6" w:space="0" w:color="auto"/>
              <w:left w:val="single" w:sz="12" w:space="0" w:color="000000"/>
              <w:bottom w:val="none" w:sz="6" w:space="0" w:color="auto"/>
              <w:right w:val="single" w:sz="4" w:space="0" w:color="000000"/>
            </w:tcBorders>
          </w:tcPr>
          <w:p w14:paraId="300989D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DD" w14:textId="77777777" w:rsidTr="00AD241B">
        <w:trPr>
          <w:trHeight w:val="421"/>
        </w:trPr>
        <w:tc>
          <w:tcPr>
            <w:tcW w:w="108" w:type="dxa"/>
            <w:tcBorders>
              <w:top w:val="none" w:sz="6" w:space="0" w:color="auto"/>
              <w:left w:val="single" w:sz="4" w:space="0" w:color="000000"/>
              <w:bottom w:val="none" w:sz="6" w:space="0" w:color="auto"/>
              <w:right w:val="single" w:sz="12" w:space="0" w:color="000000"/>
            </w:tcBorders>
          </w:tcPr>
          <w:p w14:paraId="300989D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DA" w14:textId="77777777" w:rsidR="002A6003" w:rsidRPr="002A6003" w:rsidRDefault="002A6003" w:rsidP="000954D2">
            <w:pPr>
              <w:kinsoku w:val="0"/>
              <w:overflowPunct w:val="0"/>
              <w:autoSpaceDE w:val="0"/>
              <w:autoSpaceDN w:val="0"/>
              <w:adjustRightInd w:val="0"/>
              <w:spacing w:before="121"/>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F-17 thunder</w:t>
            </w:r>
          </w:p>
        </w:tc>
        <w:tc>
          <w:tcPr>
            <w:tcW w:w="4099" w:type="dxa"/>
            <w:tcBorders>
              <w:top w:val="single" w:sz="12" w:space="0" w:color="000000"/>
              <w:left w:val="single" w:sz="12" w:space="0" w:color="000000"/>
              <w:bottom w:val="single" w:sz="12" w:space="0" w:color="000000"/>
              <w:right w:val="single" w:sz="12" w:space="0" w:color="000000"/>
            </w:tcBorders>
          </w:tcPr>
          <w:p w14:paraId="300989DB" w14:textId="77777777" w:rsidR="002A6003" w:rsidRPr="002A6003" w:rsidRDefault="002A6003" w:rsidP="002A6003">
            <w:pPr>
              <w:kinsoku w:val="0"/>
              <w:overflowPunct w:val="0"/>
              <w:autoSpaceDE w:val="0"/>
              <w:autoSpaceDN w:val="0"/>
              <w:adjustRightInd w:val="0"/>
              <w:spacing w:before="121"/>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f16</w:t>
            </w:r>
          </w:p>
        </w:tc>
        <w:tc>
          <w:tcPr>
            <w:tcW w:w="108" w:type="dxa"/>
            <w:tcBorders>
              <w:top w:val="none" w:sz="6" w:space="0" w:color="auto"/>
              <w:left w:val="single" w:sz="12" w:space="0" w:color="000000"/>
              <w:bottom w:val="none" w:sz="6" w:space="0" w:color="auto"/>
              <w:right w:val="single" w:sz="4" w:space="0" w:color="000000"/>
            </w:tcBorders>
          </w:tcPr>
          <w:p w14:paraId="300989D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E2" w14:textId="77777777" w:rsidTr="00AD241B">
        <w:trPr>
          <w:trHeight w:val="418"/>
        </w:trPr>
        <w:tc>
          <w:tcPr>
            <w:tcW w:w="108" w:type="dxa"/>
            <w:tcBorders>
              <w:top w:val="none" w:sz="6" w:space="0" w:color="auto"/>
              <w:left w:val="single" w:sz="4" w:space="0" w:color="000000"/>
              <w:bottom w:val="none" w:sz="6" w:space="0" w:color="auto"/>
              <w:right w:val="single" w:sz="12" w:space="0" w:color="000000"/>
            </w:tcBorders>
          </w:tcPr>
          <w:p w14:paraId="300989DE"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DF" w14:textId="77777777" w:rsidR="002A6003" w:rsidRPr="002A6003" w:rsidRDefault="002A6003" w:rsidP="002A6003">
            <w:pPr>
              <w:kinsoku w:val="0"/>
              <w:overflowPunct w:val="0"/>
              <w:autoSpaceDE w:val="0"/>
              <w:autoSpaceDN w:val="0"/>
              <w:adjustRightInd w:val="0"/>
              <w:spacing w:before="118"/>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f19</w:t>
            </w:r>
          </w:p>
        </w:tc>
        <w:tc>
          <w:tcPr>
            <w:tcW w:w="4099" w:type="dxa"/>
            <w:tcBorders>
              <w:top w:val="single" w:sz="12" w:space="0" w:color="000000"/>
              <w:left w:val="single" w:sz="12" w:space="0" w:color="000000"/>
              <w:bottom w:val="single" w:sz="12" w:space="0" w:color="000000"/>
              <w:right w:val="single" w:sz="12" w:space="0" w:color="000000"/>
            </w:tcBorders>
          </w:tcPr>
          <w:p w14:paraId="300989E0" w14:textId="77777777" w:rsidR="002A6003" w:rsidRPr="002A6003" w:rsidRDefault="002A6003" w:rsidP="002A6003">
            <w:pPr>
              <w:kinsoku w:val="0"/>
              <w:overflowPunct w:val="0"/>
              <w:autoSpaceDE w:val="0"/>
              <w:autoSpaceDN w:val="0"/>
              <w:adjustRightInd w:val="0"/>
              <w:spacing w:before="118"/>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f-18s</w:t>
            </w:r>
          </w:p>
        </w:tc>
        <w:tc>
          <w:tcPr>
            <w:tcW w:w="108" w:type="dxa"/>
            <w:tcBorders>
              <w:top w:val="none" w:sz="6" w:space="0" w:color="auto"/>
              <w:left w:val="single" w:sz="12" w:space="0" w:color="000000"/>
              <w:bottom w:val="none" w:sz="6" w:space="0" w:color="auto"/>
              <w:right w:val="single" w:sz="4" w:space="0" w:color="000000"/>
            </w:tcBorders>
          </w:tcPr>
          <w:p w14:paraId="300989E1"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E7" w14:textId="77777777" w:rsidTr="00AD241B">
        <w:trPr>
          <w:trHeight w:val="421"/>
        </w:trPr>
        <w:tc>
          <w:tcPr>
            <w:tcW w:w="108" w:type="dxa"/>
            <w:tcBorders>
              <w:top w:val="none" w:sz="6" w:space="0" w:color="auto"/>
              <w:left w:val="single" w:sz="4" w:space="0" w:color="000000"/>
              <w:bottom w:val="none" w:sz="6" w:space="0" w:color="auto"/>
              <w:right w:val="single" w:sz="12" w:space="0" w:color="000000"/>
            </w:tcBorders>
          </w:tcPr>
          <w:p w14:paraId="300989E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E4" w14:textId="77777777" w:rsidR="002A6003" w:rsidRPr="002A6003" w:rsidRDefault="002A6003" w:rsidP="002A6003">
            <w:pPr>
              <w:kinsoku w:val="0"/>
              <w:overflowPunct w:val="0"/>
              <w:autoSpaceDE w:val="0"/>
              <w:autoSpaceDN w:val="0"/>
              <w:adjustRightInd w:val="0"/>
              <w:spacing w:before="121"/>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f21</w:t>
            </w:r>
          </w:p>
        </w:tc>
        <w:tc>
          <w:tcPr>
            <w:tcW w:w="4099" w:type="dxa"/>
            <w:tcBorders>
              <w:top w:val="single" w:sz="12" w:space="0" w:color="000000"/>
              <w:left w:val="single" w:sz="12" w:space="0" w:color="000000"/>
              <w:bottom w:val="single" w:sz="12" w:space="0" w:color="000000"/>
              <w:right w:val="single" w:sz="12" w:space="0" w:color="000000"/>
            </w:tcBorders>
          </w:tcPr>
          <w:p w14:paraId="300989E5" w14:textId="77777777" w:rsidR="002A6003" w:rsidRPr="002A6003" w:rsidRDefault="002A6003" w:rsidP="002A6003">
            <w:pPr>
              <w:kinsoku w:val="0"/>
              <w:overflowPunct w:val="0"/>
              <w:autoSpaceDE w:val="0"/>
              <w:autoSpaceDN w:val="0"/>
              <w:adjustRightInd w:val="0"/>
              <w:spacing w:before="121"/>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f20</w:t>
            </w:r>
          </w:p>
        </w:tc>
        <w:tc>
          <w:tcPr>
            <w:tcW w:w="108" w:type="dxa"/>
            <w:tcBorders>
              <w:top w:val="none" w:sz="6" w:space="0" w:color="auto"/>
              <w:left w:val="single" w:sz="12" w:space="0" w:color="000000"/>
              <w:bottom w:val="none" w:sz="6" w:space="0" w:color="auto"/>
              <w:right w:val="single" w:sz="4" w:space="0" w:color="000000"/>
            </w:tcBorders>
          </w:tcPr>
          <w:p w14:paraId="300989E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EC" w14:textId="77777777" w:rsidTr="00AD241B">
        <w:trPr>
          <w:trHeight w:val="418"/>
        </w:trPr>
        <w:tc>
          <w:tcPr>
            <w:tcW w:w="108" w:type="dxa"/>
            <w:tcBorders>
              <w:top w:val="none" w:sz="6" w:space="0" w:color="auto"/>
              <w:left w:val="single" w:sz="4" w:space="0" w:color="000000"/>
              <w:bottom w:val="none" w:sz="6" w:space="0" w:color="auto"/>
              <w:right w:val="single" w:sz="12" w:space="0" w:color="000000"/>
            </w:tcBorders>
          </w:tcPr>
          <w:p w14:paraId="300989E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E9" w14:textId="77777777" w:rsidR="002A6003" w:rsidRPr="002A6003" w:rsidRDefault="002A6003" w:rsidP="002A6003">
            <w:pPr>
              <w:kinsoku w:val="0"/>
              <w:overflowPunct w:val="0"/>
              <w:autoSpaceDE w:val="0"/>
              <w:autoSpaceDN w:val="0"/>
              <w:adjustRightInd w:val="0"/>
              <w:spacing w:before="118"/>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moviemaker</w:t>
            </w:r>
          </w:p>
        </w:tc>
        <w:tc>
          <w:tcPr>
            <w:tcW w:w="4099" w:type="dxa"/>
            <w:tcBorders>
              <w:top w:val="single" w:sz="12" w:space="0" w:color="000000"/>
              <w:left w:val="single" w:sz="12" w:space="0" w:color="000000"/>
              <w:bottom w:val="single" w:sz="12" w:space="0" w:color="000000"/>
              <w:right w:val="single" w:sz="12" w:space="0" w:color="000000"/>
            </w:tcBorders>
          </w:tcPr>
          <w:p w14:paraId="300989EA" w14:textId="77777777" w:rsidR="002A6003" w:rsidRPr="002A6003" w:rsidRDefault="002A6003" w:rsidP="002A6003">
            <w:pPr>
              <w:kinsoku w:val="0"/>
              <w:overflowPunct w:val="0"/>
              <w:autoSpaceDE w:val="0"/>
              <w:autoSpaceDN w:val="0"/>
              <w:adjustRightInd w:val="0"/>
              <w:spacing w:before="118"/>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making</w:t>
            </w:r>
          </w:p>
        </w:tc>
        <w:tc>
          <w:tcPr>
            <w:tcW w:w="108" w:type="dxa"/>
            <w:tcBorders>
              <w:top w:val="none" w:sz="6" w:space="0" w:color="auto"/>
              <w:left w:val="single" w:sz="12" w:space="0" w:color="000000"/>
              <w:bottom w:val="none" w:sz="6" w:space="0" w:color="auto"/>
              <w:right w:val="single" w:sz="4" w:space="0" w:color="000000"/>
            </w:tcBorders>
          </w:tcPr>
          <w:p w14:paraId="300989EB"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F1" w14:textId="77777777" w:rsidTr="00AD241B">
        <w:trPr>
          <w:trHeight w:val="421"/>
        </w:trPr>
        <w:tc>
          <w:tcPr>
            <w:tcW w:w="108" w:type="dxa"/>
            <w:tcBorders>
              <w:top w:val="none" w:sz="6" w:space="0" w:color="auto"/>
              <w:left w:val="single" w:sz="4" w:space="0" w:color="000000"/>
              <w:bottom w:val="none" w:sz="6" w:space="0" w:color="auto"/>
              <w:right w:val="single" w:sz="12" w:space="0" w:color="000000"/>
            </w:tcBorders>
          </w:tcPr>
          <w:p w14:paraId="300989ED"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EE" w14:textId="77777777" w:rsidR="002A6003" w:rsidRPr="002A6003" w:rsidRDefault="002A6003" w:rsidP="002A6003">
            <w:pPr>
              <w:kinsoku w:val="0"/>
              <w:overflowPunct w:val="0"/>
              <w:autoSpaceDE w:val="0"/>
              <w:autoSpaceDN w:val="0"/>
              <w:adjustRightInd w:val="0"/>
              <w:spacing w:before="121"/>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f25</w:t>
            </w:r>
          </w:p>
        </w:tc>
        <w:tc>
          <w:tcPr>
            <w:tcW w:w="4099" w:type="dxa"/>
            <w:tcBorders>
              <w:top w:val="single" w:sz="12" w:space="0" w:color="000000"/>
              <w:left w:val="single" w:sz="12" w:space="0" w:color="000000"/>
              <w:bottom w:val="single" w:sz="12" w:space="0" w:color="000000"/>
              <w:right w:val="single" w:sz="12" w:space="0" w:color="000000"/>
            </w:tcBorders>
          </w:tcPr>
          <w:p w14:paraId="300989EF" w14:textId="77777777" w:rsidR="002A6003" w:rsidRPr="002A6003" w:rsidRDefault="002A6003" w:rsidP="002A6003">
            <w:pPr>
              <w:kinsoku w:val="0"/>
              <w:overflowPunct w:val="0"/>
              <w:autoSpaceDE w:val="0"/>
              <w:autoSpaceDN w:val="0"/>
              <w:adjustRightInd w:val="0"/>
              <w:spacing w:before="121"/>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F24,</w:t>
            </w:r>
          </w:p>
        </w:tc>
        <w:tc>
          <w:tcPr>
            <w:tcW w:w="108" w:type="dxa"/>
            <w:tcBorders>
              <w:top w:val="none" w:sz="6" w:space="0" w:color="auto"/>
              <w:left w:val="single" w:sz="12" w:space="0" w:color="000000"/>
              <w:bottom w:val="none" w:sz="6" w:space="0" w:color="auto"/>
              <w:right w:val="single" w:sz="4" w:space="0" w:color="000000"/>
            </w:tcBorders>
          </w:tcPr>
          <w:p w14:paraId="300989F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F6" w14:textId="77777777" w:rsidTr="00AD241B">
        <w:trPr>
          <w:trHeight w:val="418"/>
        </w:trPr>
        <w:tc>
          <w:tcPr>
            <w:tcW w:w="108" w:type="dxa"/>
            <w:tcBorders>
              <w:top w:val="none" w:sz="6" w:space="0" w:color="auto"/>
              <w:left w:val="single" w:sz="4" w:space="0" w:color="000000"/>
              <w:bottom w:val="none" w:sz="6" w:space="0" w:color="auto"/>
              <w:right w:val="single" w:sz="12" w:space="0" w:color="000000"/>
            </w:tcBorders>
          </w:tcPr>
          <w:p w14:paraId="300989F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F3" w14:textId="77777777" w:rsidR="002A6003" w:rsidRPr="002A6003" w:rsidRDefault="002A6003" w:rsidP="002A6003">
            <w:pPr>
              <w:kinsoku w:val="0"/>
              <w:overflowPunct w:val="0"/>
              <w:autoSpaceDE w:val="0"/>
              <w:autoSpaceDN w:val="0"/>
              <w:adjustRightInd w:val="0"/>
              <w:spacing w:before="118"/>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f27</w:t>
            </w:r>
          </w:p>
        </w:tc>
        <w:tc>
          <w:tcPr>
            <w:tcW w:w="4099" w:type="dxa"/>
            <w:tcBorders>
              <w:top w:val="single" w:sz="12" w:space="0" w:color="000000"/>
              <w:left w:val="single" w:sz="12" w:space="0" w:color="000000"/>
              <w:bottom w:val="single" w:sz="12" w:space="0" w:color="000000"/>
              <w:right w:val="single" w:sz="12" w:space="0" w:color="000000"/>
            </w:tcBorders>
          </w:tcPr>
          <w:p w14:paraId="300989F4" w14:textId="77777777" w:rsidR="002A6003" w:rsidRPr="002A6003" w:rsidRDefault="002A6003" w:rsidP="002A6003">
            <w:pPr>
              <w:kinsoku w:val="0"/>
              <w:overflowPunct w:val="0"/>
              <w:autoSpaceDE w:val="0"/>
              <w:autoSpaceDN w:val="0"/>
              <w:adjustRightInd w:val="0"/>
              <w:spacing w:before="118"/>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f26</w:t>
            </w:r>
          </w:p>
        </w:tc>
        <w:tc>
          <w:tcPr>
            <w:tcW w:w="108" w:type="dxa"/>
            <w:tcBorders>
              <w:top w:val="none" w:sz="6" w:space="0" w:color="auto"/>
              <w:left w:val="single" w:sz="12" w:space="0" w:color="000000"/>
              <w:bottom w:val="none" w:sz="6" w:space="0" w:color="auto"/>
              <w:right w:val="single" w:sz="4" w:space="0" w:color="000000"/>
            </w:tcBorders>
          </w:tcPr>
          <w:p w14:paraId="300989F5"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9FB" w14:textId="77777777" w:rsidTr="00AD241B">
        <w:trPr>
          <w:trHeight w:val="421"/>
        </w:trPr>
        <w:tc>
          <w:tcPr>
            <w:tcW w:w="108" w:type="dxa"/>
            <w:tcBorders>
              <w:top w:val="none" w:sz="6" w:space="0" w:color="auto"/>
              <w:left w:val="single" w:sz="4" w:space="0" w:color="000000"/>
              <w:bottom w:val="none" w:sz="6" w:space="0" w:color="auto"/>
              <w:right w:val="single" w:sz="12" w:space="0" w:color="000000"/>
            </w:tcBorders>
          </w:tcPr>
          <w:p w14:paraId="300989F7"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single" w:sz="12" w:space="0" w:color="000000"/>
              <w:right w:val="single" w:sz="12" w:space="0" w:color="000000"/>
            </w:tcBorders>
          </w:tcPr>
          <w:p w14:paraId="300989F8" w14:textId="77777777" w:rsidR="002A6003" w:rsidRPr="002A6003" w:rsidRDefault="002A6003" w:rsidP="002A6003">
            <w:pPr>
              <w:kinsoku w:val="0"/>
              <w:overflowPunct w:val="0"/>
              <w:autoSpaceDE w:val="0"/>
              <w:autoSpaceDN w:val="0"/>
              <w:adjustRightInd w:val="0"/>
              <w:spacing w:before="121"/>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f29</w:t>
            </w:r>
          </w:p>
        </w:tc>
        <w:tc>
          <w:tcPr>
            <w:tcW w:w="4099" w:type="dxa"/>
            <w:tcBorders>
              <w:top w:val="single" w:sz="12" w:space="0" w:color="000000"/>
              <w:left w:val="single" w:sz="12" w:space="0" w:color="000000"/>
              <w:bottom w:val="single" w:sz="12" w:space="0" w:color="000000"/>
              <w:right w:val="single" w:sz="12" w:space="0" w:color="000000"/>
            </w:tcBorders>
          </w:tcPr>
          <w:p w14:paraId="300989F9" w14:textId="77777777" w:rsidR="002A6003" w:rsidRPr="002A6003" w:rsidRDefault="002A6003" w:rsidP="002A6003">
            <w:pPr>
              <w:kinsoku w:val="0"/>
              <w:overflowPunct w:val="0"/>
              <w:autoSpaceDE w:val="0"/>
              <w:autoSpaceDN w:val="0"/>
              <w:adjustRightInd w:val="0"/>
              <w:spacing w:before="121"/>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f28</w:t>
            </w:r>
          </w:p>
        </w:tc>
        <w:tc>
          <w:tcPr>
            <w:tcW w:w="108" w:type="dxa"/>
            <w:tcBorders>
              <w:top w:val="none" w:sz="6" w:space="0" w:color="auto"/>
              <w:left w:val="single" w:sz="12" w:space="0" w:color="000000"/>
              <w:bottom w:val="none" w:sz="6" w:space="0" w:color="auto"/>
              <w:right w:val="single" w:sz="4" w:space="0" w:color="000000"/>
            </w:tcBorders>
          </w:tcPr>
          <w:p w14:paraId="300989F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A00" w14:textId="77777777" w:rsidTr="00AD241B">
        <w:trPr>
          <w:trHeight w:val="417"/>
        </w:trPr>
        <w:tc>
          <w:tcPr>
            <w:tcW w:w="108" w:type="dxa"/>
            <w:tcBorders>
              <w:top w:val="none" w:sz="6" w:space="0" w:color="auto"/>
              <w:left w:val="single" w:sz="4" w:space="0" w:color="000000"/>
              <w:bottom w:val="single" w:sz="4" w:space="0" w:color="000000"/>
              <w:right w:val="single" w:sz="12" w:space="0" w:color="000000"/>
            </w:tcBorders>
          </w:tcPr>
          <w:p w14:paraId="300989FC"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4099" w:type="dxa"/>
            <w:tcBorders>
              <w:top w:val="single" w:sz="12" w:space="0" w:color="000000"/>
              <w:left w:val="single" w:sz="12" w:space="0" w:color="000000"/>
              <w:bottom w:val="thickThinMediumGap" w:sz="6" w:space="0" w:color="000000"/>
              <w:right w:val="single" w:sz="12" w:space="0" w:color="000000"/>
            </w:tcBorders>
          </w:tcPr>
          <w:p w14:paraId="300989FD" w14:textId="77777777" w:rsidR="002A6003" w:rsidRPr="002A6003" w:rsidRDefault="002A6003" w:rsidP="002A6003">
            <w:pPr>
              <w:kinsoku w:val="0"/>
              <w:overflowPunct w:val="0"/>
              <w:autoSpaceDE w:val="0"/>
              <w:autoSpaceDN w:val="0"/>
              <w:adjustRightInd w:val="0"/>
              <w:spacing w:before="118"/>
              <w:ind w:left="1889" w:right="187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f31</w:t>
            </w:r>
          </w:p>
        </w:tc>
        <w:tc>
          <w:tcPr>
            <w:tcW w:w="4099" w:type="dxa"/>
            <w:tcBorders>
              <w:top w:val="single" w:sz="12" w:space="0" w:color="000000"/>
              <w:left w:val="single" w:sz="12" w:space="0" w:color="000000"/>
              <w:bottom w:val="thickThinMediumGap" w:sz="6" w:space="0" w:color="000000"/>
              <w:right w:val="single" w:sz="12" w:space="0" w:color="000000"/>
            </w:tcBorders>
          </w:tcPr>
          <w:p w14:paraId="300989FE" w14:textId="77777777" w:rsidR="002A6003" w:rsidRPr="002A6003" w:rsidRDefault="002A6003" w:rsidP="002A6003">
            <w:pPr>
              <w:kinsoku w:val="0"/>
              <w:overflowPunct w:val="0"/>
              <w:autoSpaceDE w:val="0"/>
              <w:autoSpaceDN w:val="0"/>
              <w:adjustRightInd w:val="0"/>
              <w:spacing w:before="118"/>
              <w:ind w:left="1889" w:right="18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f30</w:t>
            </w:r>
          </w:p>
        </w:tc>
        <w:tc>
          <w:tcPr>
            <w:tcW w:w="108" w:type="dxa"/>
            <w:tcBorders>
              <w:top w:val="none" w:sz="6" w:space="0" w:color="auto"/>
              <w:left w:val="single" w:sz="12" w:space="0" w:color="000000"/>
              <w:bottom w:val="single" w:sz="4" w:space="0" w:color="000000"/>
              <w:right w:val="single" w:sz="4" w:space="0" w:color="000000"/>
            </w:tcBorders>
          </w:tcPr>
          <w:p w14:paraId="300989F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bl>
    <w:p w14:paraId="30098A01" w14:textId="77777777" w:rsidR="002A6003" w:rsidRPr="002A6003" w:rsidRDefault="002A6003" w:rsidP="002A6003">
      <w:pPr>
        <w:kinsoku w:val="0"/>
        <w:overflowPunct w:val="0"/>
        <w:autoSpaceDE w:val="0"/>
        <w:autoSpaceDN w:val="0"/>
        <w:adjustRightInd w:val="0"/>
        <w:spacing w:before="114"/>
        <w:ind w:left="916" w:right="914"/>
        <w:jc w:val="center"/>
        <w:rPr>
          <w:rFonts w:ascii="Times New Roman" w:eastAsia="宋体" w:hAnsi="Times New Roman" w:cs="宋体"/>
          <w:kern w:val="0"/>
          <w:sz w:val="18"/>
          <w:szCs w:val="18"/>
        </w:rPr>
      </w:pPr>
      <w:bookmarkStart w:id="519" w:name="_bookmark408"/>
      <w:bookmarkEnd w:id="519"/>
      <w:r w:rsidRPr="002A6003">
        <w:rPr>
          <w:rFonts w:ascii="Times New Roman" w:eastAsia="宋体" w:hAnsi="Times New Roman" w:cs="宋体" w:hint="eastAsia"/>
          <w:kern w:val="0"/>
          <w:sz w:val="18"/>
          <w:szCs w:val="18"/>
        </w:rPr>
        <w:t>Figure 7-2 floating point register format</w:t>
      </w:r>
    </w:p>
    <w:p w14:paraId="30098A0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0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04"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25"/>
          <w:szCs w:val="25"/>
        </w:rPr>
      </w:pPr>
    </w:p>
    <w:p w14:paraId="30098A05" w14:textId="77777777" w:rsidR="002A6003" w:rsidRPr="002A6003" w:rsidRDefault="002A6003" w:rsidP="002A6003">
      <w:pPr>
        <w:numPr>
          <w:ilvl w:val="2"/>
          <w:numId w:val="4"/>
        </w:numPr>
        <w:tabs>
          <w:tab w:val="left" w:pos="2439"/>
        </w:tabs>
        <w:kinsoku w:val="0"/>
        <w:overflowPunct w:val="0"/>
        <w:autoSpaceDE w:val="0"/>
        <w:autoSpaceDN w:val="0"/>
        <w:adjustRightInd w:val="0"/>
        <w:jc w:val="left"/>
        <w:outlineLvl w:val="7"/>
        <w:rPr>
          <w:rFonts w:ascii="Times New Roman" w:eastAsia="宋体" w:hAnsi="Times New Roman" w:cs="黑体"/>
          <w:kern w:val="0"/>
          <w:sz w:val="28"/>
          <w:szCs w:val="28"/>
        </w:rPr>
      </w:pPr>
      <w:bookmarkStart w:id="520" w:name="7.2.2_FIR寄存器（CP1，0）"/>
      <w:bookmarkStart w:id="521" w:name="_bookmark409"/>
      <w:bookmarkEnd w:id="520"/>
      <w:bookmarkEnd w:id="521"/>
      <w:r w:rsidRPr="002A6003">
        <w:rPr>
          <w:rFonts w:ascii="Times New Roman" w:eastAsia="宋体" w:hAnsi="Times New Roman" w:cs="黑体"/>
          <w:kern w:val="0"/>
          <w:sz w:val="28"/>
          <w:szCs w:val="28"/>
        </w:rPr>
        <w:t>FIR register (CP1, 0)</w:t>
      </w:r>
    </w:p>
    <w:p w14:paraId="30098A06"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8A0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FIR is a 32-bit read-only register, which contains floating point unit functions, such as processor ID, revision version number and other information. </w:t>
      </w:r>
      <w:r w:rsidRPr="002A6003">
        <w:rPr>
          <w:rFonts w:ascii="Times New Roman" w:eastAsia="宋体" w:hAnsi="Times New Roman" w:cs="宋体" w:hint="eastAsia"/>
          <w:spacing w:val="5"/>
          <w:kern w:val="0"/>
          <w:szCs w:val="21"/>
        </w:rPr>
        <w:t xml:space="preserve">The FIR in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3A1000 has an initial value of 0x00770501.</w:t>
      </w:r>
    </w:p>
    <w:p w14:paraId="30098A08" w14:textId="77777777" w:rsidR="002A6003" w:rsidRPr="002A6003" w:rsidRDefault="008F322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kern w:val="0"/>
          <w:sz w:val="24"/>
          <w:szCs w:val="24"/>
        </w:rPr>
      </w:pPr>
      <w:hyperlink w:anchor="bookmark410" w:history="1">
        <w:r w:rsidR="002A6003" w:rsidRPr="002A6003">
          <w:rPr>
            <w:rFonts w:ascii="Times New Roman" w:eastAsia="宋体" w:hAnsi="Times New Roman" w:cs="宋体" w:hint="eastAsia"/>
            <w:spacing w:val="5"/>
            <w:kern w:val="0"/>
            <w:szCs w:val="21"/>
          </w:rPr>
          <w:t>Figure 7-3 shows the format of the FIR register, and table 7-1 describes the domain of the register.</w:t>
        </w:r>
      </w:hyperlink>
      <w:hyperlink w:anchor="bookmark411" w:history="1"/>
    </w:p>
    <w:p w14:paraId="30098A09" w14:textId="77777777" w:rsidR="002A6003" w:rsidRPr="002A6003" w:rsidRDefault="002A6003" w:rsidP="002A6003">
      <w:pPr>
        <w:kinsoku w:val="0"/>
        <w:overflowPunct w:val="0"/>
        <w:autoSpaceDE w:val="0"/>
        <w:autoSpaceDN w:val="0"/>
        <w:adjustRightInd w:val="0"/>
        <w:spacing w:line="287" w:lineRule="exact"/>
        <w:ind w:left="2220"/>
        <w:jc w:val="left"/>
        <w:rPr>
          <w:rFonts w:ascii="Times New Roman" w:eastAsia="宋体" w:hAnsi="Times New Roman" w:cs="宋体"/>
          <w:kern w:val="0"/>
          <w:sz w:val="24"/>
          <w:szCs w:val="24"/>
        </w:rPr>
        <w:sectPr w:rsidR="002A6003" w:rsidRPr="002A6003">
          <w:pgSz w:w="11910" w:h="16840"/>
          <w:pgMar w:top="1220" w:right="0" w:bottom="1280" w:left="0" w:header="467" w:footer="1084" w:gutter="0"/>
          <w:cols w:space="720"/>
          <w:noEndnote/>
        </w:sectPr>
      </w:pPr>
    </w:p>
    <w:p w14:paraId="30098A0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0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0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0D" w14:textId="77777777" w:rsidR="002A6003" w:rsidRPr="002A6003" w:rsidRDefault="002A6003" w:rsidP="002A6003">
      <w:pPr>
        <w:kinsoku w:val="0"/>
        <w:overflowPunct w:val="0"/>
        <w:autoSpaceDE w:val="0"/>
        <w:autoSpaceDN w:val="0"/>
        <w:adjustRightInd w:val="0"/>
        <w:spacing w:before="12"/>
        <w:jc w:val="left"/>
        <w:rPr>
          <w:rFonts w:ascii="Times New Roman" w:eastAsia="宋体" w:hAnsi="Times New Roman" w:cs="宋体"/>
          <w:kern w:val="0"/>
          <w:sz w:val="22"/>
        </w:rPr>
      </w:pPr>
    </w:p>
    <w:tbl>
      <w:tblPr>
        <w:tblW w:w="0" w:type="auto"/>
        <w:tblInd w:w="1939" w:type="dxa"/>
        <w:tblLayout w:type="fixed"/>
        <w:tblCellMar>
          <w:left w:w="0" w:type="dxa"/>
          <w:right w:w="0" w:type="dxa"/>
        </w:tblCellMar>
        <w:tblLook w:val="0000" w:firstRow="0" w:lastRow="0" w:firstColumn="0" w:lastColumn="0" w:noHBand="0" w:noVBand="0"/>
      </w:tblPr>
      <w:tblGrid>
        <w:gridCol w:w="902"/>
        <w:gridCol w:w="741"/>
        <w:gridCol w:w="417"/>
        <w:gridCol w:w="424"/>
        <w:gridCol w:w="438"/>
        <w:gridCol w:w="443"/>
        <w:gridCol w:w="465"/>
        <w:gridCol w:w="467"/>
        <w:gridCol w:w="445"/>
        <w:gridCol w:w="421"/>
        <w:gridCol w:w="1911"/>
        <w:gridCol w:w="1786"/>
      </w:tblGrid>
      <w:tr w:rsidR="002A6003" w:rsidRPr="002A6003" w14:paraId="30098A1A" w14:textId="77777777" w:rsidTr="00AD241B">
        <w:trPr>
          <w:trHeight w:val="421"/>
        </w:trPr>
        <w:tc>
          <w:tcPr>
            <w:tcW w:w="902" w:type="dxa"/>
            <w:tcBorders>
              <w:top w:val="single" w:sz="12" w:space="0" w:color="000000"/>
              <w:left w:val="single" w:sz="12" w:space="0" w:color="000000"/>
              <w:bottom w:val="single" w:sz="12" w:space="0" w:color="000000"/>
              <w:right w:val="single" w:sz="12" w:space="0" w:color="000000"/>
            </w:tcBorders>
          </w:tcPr>
          <w:p w14:paraId="30098A0E" w14:textId="77777777" w:rsidR="002A6003" w:rsidRPr="002A6003" w:rsidRDefault="002A6003" w:rsidP="002A6003">
            <w:pPr>
              <w:kinsoku w:val="0"/>
              <w:overflowPunct w:val="0"/>
              <w:autoSpaceDE w:val="0"/>
              <w:autoSpaceDN w:val="0"/>
              <w:adjustRightInd w:val="0"/>
              <w:spacing w:before="121"/>
              <w:ind w:left="23"/>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741" w:type="dxa"/>
            <w:tcBorders>
              <w:top w:val="single" w:sz="12" w:space="0" w:color="000000"/>
              <w:left w:val="single" w:sz="12" w:space="0" w:color="000000"/>
              <w:bottom w:val="single" w:sz="12" w:space="0" w:color="000000"/>
              <w:right w:val="single" w:sz="12" w:space="0" w:color="000000"/>
            </w:tcBorders>
          </w:tcPr>
          <w:p w14:paraId="30098A0F" w14:textId="77777777" w:rsidR="002A6003" w:rsidRPr="002A6003" w:rsidRDefault="002A6003" w:rsidP="002A6003">
            <w:pPr>
              <w:kinsoku w:val="0"/>
              <w:overflowPunct w:val="0"/>
              <w:autoSpaceDE w:val="0"/>
              <w:autoSpaceDN w:val="0"/>
              <w:adjustRightInd w:val="0"/>
              <w:spacing w:before="121"/>
              <w:ind w:left="199"/>
              <w:jc w:val="left"/>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Impl</w:t>
            </w:r>
            <w:proofErr w:type="spellEnd"/>
          </w:p>
        </w:tc>
        <w:tc>
          <w:tcPr>
            <w:tcW w:w="417" w:type="dxa"/>
            <w:tcBorders>
              <w:top w:val="single" w:sz="12" w:space="0" w:color="000000"/>
              <w:left w:val="single" w:sz="12" w:space="0" w:color="000000"/>
              <w:bottom w:val="single" w:sz="12" w:space="0" w:color="000000"/>
              <w:right w:val="single" w:sz="12" w:space="0" w:color="000000"/>
            </w:tcBorders>
          </w:tcPr>
          <w:p w14:paraId="30098A10" w14:textId="77777777" w:rsidR="002A6003" w:rsidRPr="002A6003" w:rsidRDefault="002A6003" w:rsidP="002A6003">
            <w:pPr>
              <w:kinsoku w:val="0"/>
              <w:overflowPunct w:val="0"/>
              <w:autoSpaceDE w:val="0"/>
              <w:autoSpaceDN w:val="0"/>
              <w:adjustRightInd w:val="0"/>
              <w:spacing w:before="121"/>
              <w:ind w:left="26"/>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424" w:type="dxa"/>
            <w:tcBorders>
              <w:top w:val="single" w:sz="12" w:space="0" w:color="000000"/>
              <w:left w:val="single" w:sz="12" w:space="0" w:color="000000"/>
              <w:bottom w:val="single" w:sz="12" w:space="0" w:color="000000"/>
              <w:right w:val="single" w:sz="12" w:space="0" w:color="000000"/>
            </w:tcBorders>
          </w:tcPr>
          <w:p w14:paraId="30098A11" w14:textId="77777777" w:rsidR="002A6003" w:rsidRPr="002A6003" w:rsidRDefault="002A6003" w:rsidP="002A6003">
            <w:pPr>
              <w:kinsoku w:val="0"/>
              <w:overflowPunct w:val="0"/>
              <w:autoSpaceDE w:val="0"/>
              <w:autoSpaceDN w:val="0"/>
              <w:adjustRightInd w:val="0"/>
              <w:spacing w:before="121"/>
              <w:ind w:left="58"/>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F64</w:t>
            </w:r>
          </w:p>
        </w:tc>
        <w:tc>
          <w:tcPr>
            <w:tcW w:w="438" w:type="dxa"/>
            <w:tcBorders>
              <w:top w:val="single" w:sz="12" w:space="0" w:color="000000"/>
              <w:left w:val="single" w:sz="12" w:space="0" w:color="000000"/>
              <w:bottom w:val="single" w:sz="12" w:space="0" w:color="000000"/>
              <w:right w:val="single" w:sz="12" w:space="0" w:color="000000"/>
            </w:tcBorders>
          </w:tcPr>
          <w:p w14:paraId="30098A12" w14:textId="77777777" w:rsidR="002A6003" w:rsidRPr="002A6003" w:rsidRDefault="002A6003" w:rsidP="002A6003">
            <w:pPr>
              <w:kinsoku w:val="0"/>
              <w:overflowPunct w:val="0"/>
              <w:autoSpaceDE w:val="0"/>
              <w:autoSpaceDN w:val="0"/>
              <w:adjustRightInd w:val="0"/>
              <w:spacing w:before="121"/>
              <w:ind w:left="31"/>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L</w:t>
            </w:r>
          </w:p>
        </w:tc>
        <w:tc>
          <w:tcPr>
            <w:tcW w:w="443" w:type="dxa"/>
            <w:tcBorders>
              <w:top w:val="single" w:sz="12" w:space="0" w:color="000000"/>
              <w:left w:val="single" w:sz="12" w:space="0" w:color="000000"/>
              <w:bottom w:val="single" w:sz="12" w:space="0" w:color="000000"/>
              <w:right w:val="single" w:sz="12" w:space="0" w:color="000000"/>
            </w:tcBorders>
          </w:tcPr>
          <w:p w14:paraId="30098A13" w14:textId="77777777" w:rsidR="002A6003" w:rsidRPr="002A6003" w:rsidRDefault="002A6003" w:rsidP="002A6003">
            <w:pPr>
              <w:kinsoku w:val="0"/>
              <w:overflowPunct w:val="0"/>
              <w:autoSpaceDE w:val="0"/>
              <w:autoSpaceDN w:val="0"/>
              <w:adjustRightInd w:val="0"/>
              <w:spacing w:before="121"/>
              <w:ind w:left="137"/>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W.</w:t>
            </w:r>
          </w:p>
        </w:tc>
        <w:tc>
          <w:tcPr>
            <w:tcW w:w="465" w:type="dxa"/>
            <w:tcBorders>
              <w:top w:val="single" w:sz="12" w:space="0" w:color="000000"/>
              <w:left w:val="single" w:sz="12" w:space="0" w:color="000000"/>
              <w:bottom w:val="single" w:sz="12" w:space="0" w:color="000000"/>
              <w:right w:val="single" w:sz="12" w:space="0" w:color="000000"/>
            </w:tcBorders>
          </w:tcPr>
          <w:p w14:paraId="30098A14" w14:textId="77777777" w:rsidR="002A6003" w:rsidRPr="002A6003" w:rsidRDefault="002A6003" w:rsidP="002A6003">
            <w:pPr>
              <w:kinsoku w:val="0"/>
              <w:overflowPunct w:val="0"/>
              <w:autoSpaceDE w:val="0"/>
              <w:autoSpaceDN w:val="0"/>
              <w:adjustRightInd w:val="0"/>
              <w:spacing w:before="121"/>
              <w:ind w:left="119"/>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The 3 d</w:t>
            </w:r>
          </w:p>
        </w:tc>
        <w:tc>
          <w:tcPr>
            <w:tcW w:w="467" w:type="dxa"/>
            <w:tcBorders>
              <w:top w:val="single" w:sz="12" w:space="0" w:color="000000"/>
              <w:left w:val="single" w:sz="12" w:space="0" w:color="000000"/>
              <w:bottom w:val="single" w:sz="12" w:space="0" w:color="000000"/>
              <w:right w:val="single" w:sz="12" w:space="0" w:color="000000"/>
            </w:tcBorders>
          </w:tcPr>
          <w:p w14:paraId="30098A15" w14:textId="77777777" w:rsidR="002A6003" w:rsidRPr="002A6003" w:rsidRDefault="002A6003" w:rsidP="002A6003">
            <w:pPr>
              <w:kinsoku w:val="0"/>
              <w:overflowPunct w:val="0"/>
              <w:autoSpaceDE w:val="0"/>
              <w:autoSpaceDN w:val="0"/>
              <w:adjustRightInd w:val="0"/>
              <w:spacing w:before="121"/>
              <w:ind w:left="119"/>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PS</w:t>
            </w:r>
          </w:p>
        </w:tc>
        <w:tc>
          <w:tcPr>
            <w:tcW w:w="445" w:type="dxa"/>
            <w:tcBorders>
              <w:top w:val="single" w:sz="12" w:space="0" w:color="000000"/>
              <w:left w:val="single" w:sz="12" w:space="0" w:color="000000"/>
              <w:bottom w:val="single" w:sz="12" w:space="0" w:color="000000"/>
              <w:right w:val="single" w:sz="12" w:space="0" w:color="000000"/>
            </w:tcBorders>
          </w:tcPr>
          <w:p w14:paraId="30098A16" w14:textId="77777777" w:rsidR="002A6003" w:rsidRPr="002A6003" w:rsidRDefault="002A6003" w:rsidP="002A6003">
            <w:pPr>
              <w:kinsoku w:val="0"/>
              <w:overflowPunct w:val="0"/>
              <w:autoSpaceDE w:val="0"/>
              <w:autoSpaceDN w:val="0"/>
              <w:adjustRightInd w:val="0"/>
              <w:spacing w:before="121"/>
              <w:ind w:left="163"/>
              <w:jc w:val="left"/>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D</w:t>
            </w:r>
          </w:p>
        </w:tc>
        <w:tc>
          <w:tcPr>
            <w:tcW w:w="421" w:type="dxa"/>
            <w:tcBorders>
              <w:top w:val="single" w:sz="12" w:space="0" w:color="000000"/>
              <w:left w:val="single" w:sz="12" w:space="0" w:color="000000"/>
              <w:bottom w:val="single" w:sz="12" w:space="0" w:color="000000"/>
              <w:right w:val="single" w:sz="12" w:space="0" w:color="000000"/>
            </w:tcBorders>
          </w:tcPr>
          <w:p w14:paraId="30098A17" w14:textId="77777777" w:rsidR="002A6003" w:rsidRPr="002A6003" w:rsidRDefault="002A6003" w:rsidP="002A6003">
            <w:pPr>
              <w:kinsoku w:val="0"/>
              <w:overflowPunct w:val="0"/>
              <w:autoSpaceDE w:val="0"/>
              <w:autoSpaceDN w:val="0"/>
              <w:adjustRightInd w:val="0"/>
              <w:spacing w:before="121"/>
              <w:ind w:left="15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s.</w:t>
            </w:r>
          </w:p>
        </w:tc>
        <w:tc>
          <w:tcPr>
            <w:tcW w:w="1911" w:type="dxa"/>
            <w:tcBorders>
              <w:top w:val="single" w:sz="12" w:space="0" w:color="000000"/>
              <w:left w:val="single" w:sz="12" w:space="0" w:color="000000"/>
              <w:bottom w:val="single" w:sz="12" w:space="0" w:color="000000"/>
              <w:right w:val="single" w:sz="12" w:space="0" w:color="000000"/>
            </w:tcBorders>
          </w:tcPr>
          <w:p w14:paraId="30098A18" w14:textId="77777777" w:rsidR="002A6003" w:rsidRPr="002A6003" w:rsidRDefault="002A6003" w:rsidP="002A6003">
            <w:pPr>
              <w:kinsoku w:val="0"/>
              <w:overflowPunct w:val="0"/>
              <w:autoSpaceDE w:val="0"/>
              <w:autoSpaceDN w:val="0"/>
              <w:adjustRightInd w:val="0"/>
              <w:spacing w:before="121"/>
              <w:ind w:left="469"/>
              <w:jc w:val="left"/>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ProcessorID</w:t>
            </w:r>
            <w:proofErr w:type="spellEnd"/>
          </w:p>
        </w:tc>
        <w:tc>
          <w:tcPr>
            <w:tcW w:w="1786" w:type="dxa"/>
            <w:tcBorders>
              <w:top w:val="single" w:sz="12" w:space="0" w:color="000000"/>
              <w:left w:val="single" w:sz="12" w:space="0" w:color="000000"/>
              <w:bottom w:val="single" w:sz="12" w:space="0" w:color="000000"/>
              <w:right w:val="single" w:sz="12" w:space="0" w:color="000000"/>
            </w:tcBorders>
          </w:tcPr>
          <w:p w14:paraId="30098A19" w14:textId="77777777" w:rsidR="002A6003" w:rsidRPr="002A6003" w:rsidRDefault="002A6003" w:rsidP="002A6003">
            <w:pPr>
              <w:kinsoku w:val="0"/>
              <w:overflowPunct w:val="0"/>
              <w:autoSpaceDE w:val="0"/>
              <w:autoSpaceDN w:val="0"/>
              <w:adjustRightInd w:val="0"/>
              <w:spacing w:before="121"/>
              <w:ind w:left="557"/>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Revision</w:t>
            </w:r>
          </w:p>
        </w:tc>
      </w:tr>
    </w:tbl>
    <w:p w14:paraId="30098A1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1C"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A1D" w14:textId="77777777" w:rsidR="002A6003" w:rsidRPr="002A6003" w:rsidRDefault="002A6003" w:rsidP="002A6003">
      <w:pPr>
        <w:kinsoku w:val="0"/>
        <w:overflowPunct w:val="0"/>
        <w:autoSpaceDE w:val="0"/>
        <w:autoSpaceDN w:val="0"/>
        <w:adjustRightInd w:val="0"/>
        <w:spacing w:before="83"/>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46304" behindDoc="1" locked="0" layoutInCell="0" allowOverlap="1" wp14:anchorId="30098F7C" wp14:editId="30098F7D">
                <wp:simplePos x="0" y="0"/>
                <wp:positionH relativeFrom="page">
                  <wp:posOffset>1025525</wp:posOffset>
                </wp:positionH>
                <wp:positionV relativeFrom="paragraph">
                  <wp:posOffset>-1132840</wp:posOffset>
                </wp:positionV>
                <wp:extent cx="6064250" cy="1117600"/>
                <wp:effectExtent l="0" t="0" r="0" b="0"/>
                <wp:wrapNone/>
                <wp:docPr id="228" name="Group 2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4250" cy="1117600"/>
                          <a:chOff x="1615" y="-1784"/>
                          <a:chExt cx="9550" cy="1760"/>
                        </a:xfrm>
                      </wpg:grpSpPr>
                      <wps:wsp>
                        <wps:cNvPr id="2508" name="Freeform 2357"/>
                        <wps:cNvSpPr>
                          <a:spLocks/>
                        </wps:cNvSpPr>
                        <wps:spPr bwMode="auto">
                          <a:xfrm>
                            <a:off x="1615" y="-1784"/>
                            <a:ext cx="20" cy="2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9" name="Freeform 2358"/>
                        <wps:cNvSpPr>
                          <a:spLocks/>
                        </wps:cNvSpPr>
                        <wps:spPr bwMode="auto">
                          <a:xfrm>
                            <a:off x="1624" y="-1779"/>
                            <a:ext cx="9531" cy="20"/>
                          </a:xfrm>
                          <a:custGeom>
                            <a:avLst/>
                            <a:gdLst>
                              <a:gd name="T0" fmla="*/ 0 w 9531"/>
                              <a:gd name="T1" fmla="*/ 0 h 20"/>
                              <a:gd name="T2" fmla="*/ 9530 w 9531"/>
                              <a:gd name="T3" fmla="*/ 0 h 20"/>
                            </a:gdLst>
                            <a:ahLst/>
                            <a:cxnLst>
                              <a:cxn ang="0">
                                <a:pos x="T0" y="T1"/>
                              </a:cxn>
                              <a:cxn ang="0">
                                <a:pos x="T2" y="T3"/>
                              </a:cxn>
                            </a:cxnLst>
                            <a:rect l="0" t="0" r="r" b="b"/>
                            <a:pathLst>
                              <a:path w="9531" h="20">
                                <a:moveTo>
                                  <a:pt x="0" y="0"/>
                                </a:moveTo>
                                <a:lnTo>
                                  <a:pt x="9530"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0" name="Freeform 2359"/>
                        <wps:cNvSpPr>
                          <a:spLocks/>
                        </wps:cNvSpPr>
                        <wps:spPr bwMode="auto">
                          <a:xfrm>
                            <a:off x="11155" y="-1784"/>
                            <a:ext cx="20" cy="2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511" name="Group 2360"/>
                        <wpg:cNvGrpSpPr>
                          <a:grpSpLocks/>
                        </wpg:cNvGrpSpPr>
                        <wpg:grpSpPr bwMode="auto">
                          <a:xfrm>
                            <a:off x="1620" y="-1774"/>
                            <a:ext cx="9540" cy="1750"/>
                            <a:chOff x="1620" y="-1774"/>
                            <a:chExt cx="9540" cy="1750"/>
                          </a:xfrm>
                        </wpg:grpSpPr>
                        <wps:wsp>
                          <wps:cNvPr id="2512" name="Freeform 2361"/>
                          <wps:cNvSpPr>
                            <a:spLocks/>
                          </wps:cNvSpPr>
                          <wps:spPr bwMode="auto">
                            <a:xfrm>
                              <a:off x="1620" y="-1774"/>
                              <a:ext cx="9540" cy="1750"/>
                            </a:xfrm>
                            <a:custGeom>
                              <a:avLst/>
                              <a:gdLst>
                                <a:gd name="T0" fmla="*/ 0 w 9540"/>
                                <a:gd name="T1" fmla="*/ 0 h 1750"/>
                                <a:gd name="T2" fmla="*/ 0 w 9540"/>
                                <a:gd name="T3" fmla="*/ 1749 h 1750"/>
                              </a:gdLst>
                              <a:ahLst/>
                              <a:cxnLst>
                                <a:cxn ang="0">
                                  <a:pos x="T0" y="T1"/>
                                </a:cxn>
                                <a:cxn ang="0">
                                  <a:pos x="T2" y="T3"/>
                                </a:cxn>
                              </a:cxnLst>
                              <a:rect l="0" t="0" r="r" b="b"/>
                              <a:pathLst>
                                <a:path w="9540" h="1750">
                                  <a:moveTo>
                                    <a:pt x="0" y="0"/>
                                  </a:moveTo>
                                  <a:lnTo>
                                    <a:pt x="0" y="1749"/>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3" name="Freeform 2362"/>
                          <wps:cNvSpPr>
                            <a:spLocks/>
                          </wps:cNvSpPr>
                          <wps:spPr bwMode="auto">
                            <a:xfrm>
                              <a:off x="1620" y="-1774"/>
                              <a:ext cx="9540" cy="1750"/>
                            </a:xfrm>
                            <a:custGeom>
                              <a:avLst/>
                              <a:gdLst>
                                <a:gd name="T0" fmla="*/ 4 w 9540"/>
                                <a:gd name="T1" fmla="*/ 1744 h 1750"/>
                                <a:gd name="T2" fmla="*/ 9535 w 9540"/>
                                <a:gd name="T3" fmla="*/ 1744 h 1750"/>
                              </a:gdLst>
                              <a:ahLst/>
                              <a:cxnLst>
                                <a:cxn ang="0">
                                  <a:pos x="T0" y="T1"/>
                                </a:cxn>
                                <a:cxn ang="0">
                                  <a:pos x="T2" y="T3"/>
                                </a:cxn>
                              </a:cxnLst>
                              <a:rect l="0" t="0" r="r" b="b"/>
                              <a:pathLst>
                                <a:path w="9540" h="1750">
                                  <a:moveTo>
                                    <a:pt x="4" y="1744"/>
                                  </a:moveTo>
                                  <a:lnTo>
                                    <a:pt x="9535" y="174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4" name="Freeform 2363"/>
                          <wps:cNvSpPr>
                            <a:spLocks/>
                          </wps:cNvSpPr>
                          <wps:spPr bwMode="auto">
                            <a:xfrm>
                              <a:off x="1620" y="-1774"/>
                              <a:ext cx="9540" cy="1750"/>
                            </a:xfrm>
                            <a:custGeom>
                              <a:avLst/>
                              <a:gdLst>
                                <a:gd name="T0" fmla="*/ 9540 w 9540"/>
                                <a:gd name="T1" fmla="*/ 0 h 1750"/>
                                <a:gd name="T2" fmla="*/ 9540 w 9540"/>
                                <a:gd name="T3" fmla="*/ 1749 h 1750"/>
                              </a:gdLst>
                              <a:ahLst/>
                              <a:cxnLst>
                                <a:cxn ang="0">
                                  <a:pos x="T0" y="T1"/>
                                </a:cxn>
                                <a:cxn ang="0">
                                  <a:pos x="T2" y="T3"/>
                                </a:cxn>
                              </a:cxnLst>
                              <a:rect l="0" t="0" r="r" b="b"/>
                              <a:pathLst>
                                <a:path w="9540" h="1750">
                                  <a:moveTo>
                                    <a:pt x="9540" y="0"/>
                                  </a:moveTo>
                                  <a:lnTo>
                                    <a:pt x="9540" y="1749"/>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515" name="Text Box 2364"/>
                        <wps:cNvSpPr txBox="1">
                          <a:spLocks noChangeArrowheads="1"/>
                        </wps:cNvSpPr>
                        <wps:spPr bwMode="auto">
                          <a:xfrm>
                            <a:off x="2023" y="-1230"/>
                            <a:ext cx="5365"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98" w14:textId="77777777" w:rsidR="00352539" w:rsidRDefault="00352539" w:rsidP="002A6003">
                              <w:pPr>
                                <w:pStyle w:val="a3"/>
                                <w:tabs>
                                  <w:tab w:val="left" w:pos="561"/>
                                  <w:tab w:val="left" w:pos="1341"/>
                                  <w:tab w:val="left" w:pos="2104"/>
                                  <w:tab w:val="left" w:pos="2536"/>
                                  <w:tab w:val="left" w:pos="2975"/>
                                  <w:tab w:val="left" w:pos="3432"/>
                                  <w:tab w:val="left" w:pos="3900"/>
                                  <w:tab w:val="left" w:pos="4356"/>
                                  <w:tab w:val="left" w:pos="4790"/>
                                </w:tabs>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31</w:t>
                              </w:r>
                              <w:r>
                                <w:rPr>
                                  <w:rFonts w:ascii="Arial" w:eastAsiaTheme="minorEastAsia" w:hAnsi="Arial" w:cs="Arial"/>
                                  <w:sz w:val="18"/>
                                  <w:szCs w:val="18"/>
                                </w:rPr>
                                <w:tab/>
                              </w:r>
                              <w:proofErr w:type="gramStart"/>
                              <w:r>
                                <w:rPr>
                                  <w:rFonts w:ascii="Arial" w:eastAsiaTheme="minorEastAsia" w:hAnsi="Arial" w:cs="Arial"/>
                                  <w:sz w:val="18"/>
                                  <w:szCs w:val="18"/>
                                </w:rPr>
                                <w:t xml:space="preserve">28 </w:t>
                              </w:r>
                              <w:r>
                                <w:rPr>
                                  <w:rFonts w:ascii="Arial" w:eastAsiaTheme="minorEastAsia" w:hAnsi="Arial" w:cs="Arial"/>
                                  <w:spacing w:val="5"/>
                                  <w:sz w:val="18"/>
                                  <w:szCs w:val="18"/>
                                </w:rPr>
                                <w:t xml:space="preserve"> </w:t>
                              </w:r>
                              <w:r>
                                <w:rPr>
                                  <w:rFonts w:ascii="Arial" w:eastAsiaTheme="minorEastAsia" w:hAnsi="Arial" w:cs="Arial"/>
                                  <w:sz w:val="18"/>
                                  <w:szCs w:val="18"/>
                                </w:rPr>
                                <w:t>27</w:t>
                              </w:r>
                              <w:proofErr w:type="gramEnd"/>
                              <w:r>
                                <w:rPr>
                                  <w:rFonts w:ascii="Arial" w:eastAsiaTheme="minorEastAsia" w:hAnsi="Arial" w:cs="Arial"/>
                                  <w:sz w:val="18"/>
                                  <w:szCs w:val="18"/>
                                </w:rPr>
                                <w:tab/>
                                <w:t xml:space="preserve">24 </w:t>
                              </w:r>
                              <w:r>
                                <w:rPr>
                                  <w:rFonts w:ascii="Arial" w:eastAsiaTheme="minorEastAsia" w:hAnsi="Arial" w:cs="Arial"/>
                                  <w:spacing w:val="41"/>
                                  <w:sz w:val="18"/>
                                  <w:szCs w:val="18"/>
                                </w:rPr>
                                <w:t xml:space="preserve"> </w:t>
                              </w:r>
                              <w:r>
                                <w:rPr>
                                  <w:rFonts w:ascii="Arial" w:eastAsiaTheme="minorEastAsia" w:hAnsi="Arial" w:cs="Arial"/>
                                  <w:sz w:val="18"/>
                                  <w:szCs w:val="18"/>
                                </w:rPr>
                                <w:t>23</w:t>
                              </w:r>
                              <w:r>
                                <w:rPr>
                                  <w:rFonts w:ascii="Arial" w:eastAsiaTheme="minorEastAsia" w:hAnsi="Arial" w:cs="Arial"/>
                                  <w:sz w:val="18"/>
                                  <w:szCs w:val="18"/>
                                </w:rPr>
                                <w:tab/>
                                <w:t>22</w:t>
                              </w:r>
                              <w:r>
                                <w:rPr>
                                  <w:rFonts w:ascii="Arial" w:eastAsiaTheme="minorEastAsia" w:hAnsi="Arial" w:cs="Arial"/>
                                  <w:sz w:val="18"/>
                                  <w:szCs w:val="18"/>
                                </w:rPr>
                                <w:tab/>
                                <w:t>21</w:t>
                              </w:r>
                              <w:r>
                                <w:rPr>
                                  <w:rFonts w:ascii="Arial" w:eastAsiaTheme="minorEastAsia" w:hAnsi="Arial" w:cs="Arial"/>
                                  <w:sz w:val="18"/>
                                  <w:szCs w:val="18"/>
                                </w:rPr>
                                <w:tab/>
                                <w:t>20</w:t>
                              </w:r>
                              <w:r>
                                <w:rPr>
                                  <w:rFonts w:ascii="Arial" w:eastAsiaTheme="minorEastAsia" w:hAnsi="Arial" w:cs="Arial"/>
                                  <w:sz w:val="18"/>
                                  <w:szCs w:val="18"/>
                                </w:rPr>
                                <w:tab/>
                                <w:t>19</w:t>
                              </w:r>
                              <w:r>
                                <w:rPr>
                                  <w:rFonts w:ascii="Arial" w:eastAsiaTheme="minorEastAsia" w:hAnsi="Arial" w:cs="Arial"/>
                                  <w:sz w:val="18"/>
                                  <w:szCs w:val="18"/>
                                </w:rPr>
                                <w:tab/>
                                <w:t>18</w:t>
                              </w:r>
                              <w:r>
                                <w:rPr>
                                  <w:rFonts w:ascii="Arial" w:eastAsiaTheme="minorEastAsia" w:hAnsi="Arial" w:cs="Arial"/>
                                  <w:sz w:val="18"/>
                                  <w:szCs w:val="18"/>
                                </w:rPr>
                                <w:tab/>
                                <w:t>17</w:t>
                              </w:r>
                              <w:r>
                                <w:rPr>
                                  <w:rFonts w:ascii="Arial" w:eastAsiaTheme="minorEastAsia" w:hAnsi="Arial" w:cs="Arial"/>
                                  <w:sz w:val="18"/>
                                  <w:szCs w:val="18"/>
                                </w:rPr>
                                <w:tab/>
                                <w:t>16</w:t>
                              </w:r>
                              <w:r>
                                <w:rPr>
                                  <w:rFonts w:ascii="Arial" w:eastAsiaTheme="minorEastAsia" w:hAnsi="Arial" w:cs="Arial"/>
                                  <w:spacing w:val="1"/>
                                  <w:sz w:val="18"/>
                                  <w:szCs w:val="18"/>
                                </w:rPr>
                                <w:t xml:space="preserve"> </w:t>
                              </w:r>
                              <w:r>
                                <w:rPr>
                                  <w:rFonts w:ascii="Arial" w:eastAsiaTheme="minorEastAsia" w:hAnsi="Arial" w:cs="Arial"/>
                                  <w:sz w:val="18"/>
                                  <w:szCs w:val="18"/>
                                </w:rPr>
                                <w:t>15</w:t>
                              </w:r>
                            </w:p>
                          </w:txbxContent>
                        </wps:txbx>
                        <wps:bodyPr rot="0" vert="horz" wrap="square" lIns="0" tIns="0" rIns="0" bIns="0" anchor="t" anchorCtr="0" upright="1">
                          <a:noAutofit/>
                        </wps:bodyPr>
                      </wps:wsp>
                      <wps:wsp>
                        <wps:cNvPr id="2516" name="Text Box 2365"/>
                        <wps:cNvSpPr txBox="1">
                          <a:spLocks noChangeArrowheads="1"/>
                        </wps:cNvSpPr>
                        <wps:spPr bwMode="auto">
                          <a:xfrm>
                            <a:off x="8900" y="-1230"/>
                            <a:ext cx="288"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99"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8 7</w:t>
                              </w:r>
                            </w:p>
                          </w:txbxContent>
                        </wps:txbx>
                        <wps:bodyPr rot="0" vert="horz" wrap="square" lIns="0" tIns="0" rIns="0" bIns="0" anchor="t" anchorCtr="0" upright="1">
                          <a:noAutofit/>
                        </wps:bodyPr>
                      </wps:wsp>
                      <wps:wsp>
                        <wps:cNvPr id="2517" name="Text Box 2366"/>
                        <wps:cNvSpPr txBox="1">
                          <a:spLocks noChangeArrowheads="1"/>
                        </wps:cNvSpPr>
                        <wps:spPr bwMode="auto">
                          <a:xfrm>
                            <a:off x="10699" y="-1230"/>
                            <a:ext cx="1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9A"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0</w:t>
                              </w:r>
                            </w:p>
                          </w:txbxContent>
                        </wps:txbx>
                        <wps:bodyPr rot="0" vert="horz" wrap="square" lIns="0" tIns="0" rIns="0" bIns="0" anchor="t" anchorCtr="0" upright="1">
                          <a:noAutofit/>
                        </wps:bodyPr>
                      </wps:wsp>
                      <wps:wsp>
                        <wps:cNvPr id="2518" name="Text Box 2367"/>
                        <wps:cNvSpPr txBox="1">
                          <a:spLocks noChangeArrowheads="1"/>
                        </wps:cNvSpPr>
                        <wps:spPr bwMode="auto">
                          <a:xfrm>
                            <a:off x="2352" y="-330"/>
                            <a:ext cx="1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9B"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4</w:t>
                              </w:r>
                            </w:p>
                          </w:txbxContent>
                        </wps:txbx>
                        <wps:bodyPr rot="0" vert="horz" wrap="square" lIns="0" tIns="0" rIns="0" bIns="0" anchor="t" anchorCtr="0" upright="1">
                          <a:noAutofit/>
                        </wps:bodyPr>
                      </wps:wsp>
                      <wps:wsp>
                        <wps:cNvPr id="2519" name="Text Box 2368"/>
                        <wps:cNvSpPr txBox="1">
                          <a:spLocks noChangeArrowheads="1"/>
                        </wps:cNvSpPr>
                        <wps:spPr bwMode="auto">
                          <a:xfrm>
                            <a:off x="3175" y="-330"/>
                            <a:ext cx="1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9C"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4</w:t>
                              </w:r>
                            </w:p>
                          </w:txbxContent>
                        </wps:txbx>
                        <wps:bodyPr rot="0" vert="horz" wrap="square" lIns="0" tIns="0" rIns="0" bIns="0" anchor="t" anchorCtr="0" upright="1">
                          <a:noAutofit/>
                        </wps:bodyPr>
                      </wps:wsp>
                      <wps:wsp>
                        <wps:cNvPr id="2520" name="Text Box 2369"/>
                        <wps:cNvSpPr txBox="1">
                          <a:spLocks noChangeArrowheads="1"/>
                        </wps:cNvSpPr>
                        <wps:spPr bwMode="auto">
                          <a:xfrm>
                            <a:off x="3753" y="-330"/>
                            <a:ext cx="3228"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9D" w14:textId="77777777" w:rsidR="00352539" w:rsidRDefault="00352539" w:rsidP="002A6003">
                              <w:pPr>
                                <w:pStyle w:val="a3"/>
                                <w:tabs>
                                  <w:tab w:val="left" w:pos="422"/>
                                  <w:tab w:val="left" w:pos="854"/>
                                  <w:tab w:val="left" w:pos="1295"/>
                                  <w:tab w:val="left" w:pos="1749"/>
                                  <w:tab w:val="left" w:pos="2219"/>
                                  <w:tab w:val="left" w:pos="2675"/>
                                  <w:tab w:val="left" w:pos="3107"/>
                                </w:tabs>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1</w:t>
                              </w:r>
                              <w:r>
                                <w:rPr>
                                  <w:rFonts w:ascii="Arial" w:eastAsiaTheme="minorEastAsia" w:hAnsi="Arial" w:cs="Arial"/>
                                  <w:sz w:val="18"/>
                                  <w:szCs w:val="18"/>
                                </w:rPr>
                                <w:tab/>
                                <w:t>1</w:t>
                              </w:r>
                              <w:r>
                                <w:rPr>
                                  <w:rFonts w:ascii="Arial" w:eastAsiaTheme="minorEastAsia" w:hAnsi="Arial" w:cs="Arial"/>
                                  <w:sz w:val="18"/>
                                  <w:szCs w:val="18"/>
                                </w:rPr>
                                <w:tab/>
                                <w:t>1</w:t>
                              </w:r>
                              <w:r>
                                <w:rPr>
                                  <w:rFonts w:ascii="Arial" w:eastAsiaTheme="minorEastAsia" w:hAnsi="Arial" w:cs="Arial"/>
                                  <w:sz w:val="18"/>
                                  <w:szCs w:val="18"/>
                                </w:rPr>
                                <w:tab/>
                                <w:t>1</w:t>
                              </w:r>
                              <w:r>
                                <w:rPr>
                                  <w:rFonts w:ascii="Arial" w:eastAsiaTheme="minorEastAsia" w:hAnsi="Arial" w:cs="Arial"/>
                                  <w:sz w:val="18"/>
                                  <w:szCs w:val="18"/>
                                </w:rPr>
                                <w:tab/>
                                <w:t>1</w:t>
                              </w:r>
                              <w:r>
                                <w:rPr>
                                  <w:rFonts w:ascii="Arial" w:eastAsiaTheme="minorEastAsia" w:hAnsi="Arial" w:cs="Arial"/>
                                  <w:sz w:val="18"/>
                                  <w:szCs w:val="18"/>
                                </w:rPr>
                                <w:tab/>
                                <w:t>1</w:t>
                              </w:r>
                              <w:r>
                                <w:rPr>
                                  <w:rFonts w:ascii="Arial" w:eastAsiaTheme="minorEastAsia" w:hAnsi="Arial" w:cs="Arial"/>
                                  <w:sz w:val="18"/>
                                  <w:szCs w:val="18"/>
                                </w:rPr>
                                <w:tab/>
                                <w:t>1</w:t>
                              </w:r>
                              <w:r>
                                <w:rPr>
                                  <w:rFonts w:ascii="Arial" w:eastAsiaTheme="minorEastAsia" w:hAnsi="Arial" w:cs="Arial"/>
                                  <w:sz w:val="18"/>
                                  <w:szCs w:val="18"/>
                                </w:rPr>
                                <w:tab/>
                                <w:t>1</w:t>
                              </w:r>
                            </w:p>
                          </w:txbxContent>
                        </wps:txbx>
                        <wps:bodyPr rot="0" vert="horz" wrap="square" lIns="0" tIns="0" rIns="0" bIns="0" anchor="t" anchorCtr="0" upright="1">
                          <a:noAutofit/>
                        </wps:bodyPr>
                      </wps:wsp>
                      <wps:wsp>
                        <wps:cNvPr id="2521" name="Text Box 2370"/>
                        <wps:cNvSpPr txBox="1">
                          <a:spLocks noChangeArrowheads="1"/>
                        </wps:cNvSpPr>
                        <wps:spPr bwMode="auto">
                          <a:xfrm>
                            <a:off x="8033" y="-330"/>
                            <a:ext cx="1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9E"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8</w:t>
                              </w:r>
                            </w:p>
                          </w:txbxContent>
                        </wps:txbx>
                        <wps:bodyPr rot="0" vert="horz" wrap="square" lIns="0" tIns="0" rIns="0" bIns="0" anchor="t" anchorCtr="0" upright="1">
                          <a:noAutofit/>
                        </wps:bodyPr>
                      </wps:wsp>
                      <wps:wsp>
                        <wps:cNvPr id="2528" name="Text Box 2371"/>
                        <wps:cNvSpPr txBox="1">
                          <a:spLocks noChangeArrowheads="1"/>
                        </wps:cNvSpPr>
                        <wps:spPr bwMode="auto">
                          <a:xfrm>
                            <a:off x="9881" y="-330"/>
                            <a:ext cx="1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9F"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7C" id="Group 2356" o:spid="_x0000_s1809" style="position:absolute;left:0;text-align:left;margin-left:80.75pt;margin-top:-89.2pt;width:477.5pt;height:88pt;z-index:-251570176;mso-position-horizontal-relative:page;mso-position-vertical-relative:text" coordorigin="1615,-1784" coordsize="955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2gAYAAJMxAAAOAAAAZHJzL2Uyb0RvYy54bWzsW+2SmzYU/d+ZvgPDz84kRtjgj4k3k+Zr&#10;OpO2mcn2AWSMDVOMqGDXTp6+50qABZjE2Wy9u7X3hy2sy0U6ujq6H+yLl7tNYt2GMo9FOrfZc8e2&#10;wjQQyzhdz+2/rt89m9hWXvB0yRORhnP7c5jbL69+/unFNpuFrohEsgylBSVpPttmczsqimw2GORB&#10;FG54/lxkYYrOlZAbXuBSrgdLybfQvkkGruP4g62Qy0yKIMxz/PpGd9pXSv9qFQbFn6tVHhZWMrcx&#10;tkJ9SvW5oM/B1Qs+W0ueRXFQDoPfYRQbHqd4aK3qDS+4dSPjjqpNHEiRi1XxPBCbgVit4iBUc8Bs&#10;mNOazXspbjI1l/Vsu85qmABtC6c7qw3+uP0orXg5t10XS5XyDRZJPddyh55P+Gyz9Qxi72X2Kfso&#10;9STR/CCCv3N0D9r9dL3WwtZi+7tYQiO/KYTCZ7eSG1KBmVs7tQyf62UId4UV4Eff8Ueuh9UK0McY&#10;G/tOuVBBhNWk+5jPPNtC9zM2noz0KgbR21LB1Kvvxr3UO+Az/WQ12nJ0NDVYXb4HNv8xYD9FPAvV&#10;euWEWAWs59TIvpNhSMZM4I41uEq0QjY3YTV6aKA50P8moIeAqXB1S0jxbULCZ8FNXrwPhVoYfvsh&#10;L9ANU16ipRulXVxDwWqTYIP8MrCm1tbSmki0kmCGhGNFByTchsQhHcOGxCEdo4bEIR2wDmOkh3T4&#10;DYlDOsYNiUM6sK7GUw7pmBoSezxgjjW6PKoAD3ZpiThaFicGddSmyURORk/ww+SvWbl8kKLl6REG&#10;ziQ8PEoYgJKwd5QwkCNhZb+YydeHAYhIeGpq1jeVc5Xg6DY7S9sCOy/oHj7LeEEQVU1rC64CEpH6&#10;ol834ja8Fqq/IJyAOR5ZGfm+N0lNKQ1mJVX1Vd+Z0qRlqrFXfdW3ltFPO0am+SyAQDNT3FRPkZAx&#10;NmMuknj5Lk4Smlwu14vXibRuOZ1l6q8EtSGWKKNIBd2mtzn9At7TDKJJbyGWn8EmUugDEQc4GpGQ&#10;X2xri8Nwbuf/3HAZ2lbyWwpSnLLRCFgU6mLkjQl/afYszB6eBlA1twsbRkzN14U+cW8yGa8jPIkp&#10;s07FKxwLq5joRo1Pj6q8AC+fjqCxiProMwl6QvASbuDyeyRoV282nFxjZTV8VhH01BuCP+nUA8B6&#10;7arz0rSKoynaAUUrndB1d5KGhj5Fh5kaRvwg7PbDtKLx7yeWJmX0EQvh1WAgzRfH7Pd61/JZkhLR&#10;+Qy+g9r8d2ACeI/pUi19FPLl27Jd8DjRbYzoQg1V5NDnuzGsZZca1Ma9d2pgzOt4tRU3EOXeHzNc&#10;nDf7+uK8acIkeunxIS/OW8edPJ7MG17ZeTpvZSKAvCiVQ6gjYgY/p5lr0HF6O5cAT4IyCfeSa2A+&#10;cSicK/K8ypxBxa5Tj/xblW8YI3egDk0j2dC90Uw2tG/FtnrAZAND4Nc5sHwVM977gfVdiNawNGOc&#10;7/RmAfY3vFlWr+A+LdFOOqj1bukxnVk2Hk2RvahUYehP1aMl44RHq2ZCTL/3Ws0Qtwo39r3NIFdv&#10;HEKljEuOp8GLT/vowl0GU+9ShEtL+7QpYqQC3q9TBIx4ZGxtMy42WQJRnNejrUUUprb/MVHorAWh&#10;V1JAH1cQcuqcNWQvdDG3y7zZ08uOMSx9ly5UYvlp0wV5AT17vF3HqDyBfrroVdWiizPxK7RHfUQe&#10;vha8eBdlmv2/Sqbva58nS6xTlVZTxzWFWr+KHSqfvjpBDOqwih16qrJAWQO1UvE6QhEsfCWl2FIG&#10;E4UIXfoybtUzOao06joutqKK/1xkaJX3X8V/3tDHSHV+TflBRrCSSV0dtagxt6lepVKyVeAC0UqE&#10;HOyGv9v4AYIH8q3FbrFTBfihrnLT5L6zPAPvXJdm0NBlGTS0FaHxBA8cVBi7VqOKk8bSn8ZqJlMs&#10;S4/VuBMkyB7aaOrI/tyNBuX6rtGUb7DUNbzTGA1z/KmuCz9jHa5hbl3keziqqYO9c7ca7OCu1bRf&#10;zTmN1eCdIESgdEAN2+fTo7CZ2uM/d5up3xYwnZr22wKnsZkhApPHbDO1q3fmNkMVhC7PtMvIJ7KZ&#10;sVc6wh2eGaq3QB/apak9vXM3mrpKZhDNWIUup/eDnWGf0TyKw6l29M7dZg45NOM6SChfZTsN0Uwn&#10;E1jw43VoajfvsdqMytjgzX/1kmj5Xwr0rwXmtXpdcv+/FFf/AgAA//8DAFBLAwQUAAYACAAAACEA&#10;n73/yuEAAAAMAQAADwAAAGRycy9kb3ducmV2LnhtbEyPQWvCQBCF74X+h2UKvelmraaSZiMibU9S&#10;qBbE25qMSTA7G7JrEv99x1N7fG8+3ryXrkbbiB47XzvSoKYRCKTcFTWVGn72H5MlCB8MFaZxhBpu&#10;6GGVPT6kJincQN/Y70IpOIR8YjRUIbSJlD6v0Bo/dS0S386usyaw7EpZdGbgcNvIWRTF0pqa+ENl&#10;WtxUmF92V6vhczDD+kW999vLeXM77hdfh61CrZ+fxvUbiIBj+IPhXp+rQ8adTu5KhRcN61gtGNUw&#10;Ua/LOYg7olTM3om92Rxklsr/I7JfAAAA//8DAFBLAQItABQABgAIAAAAIQC2gziS/gAAAOEBAAAT&#10;AAAAAAAAAAAAAAAAAAAAAABbQ29udGVudF9UeXBlc10ueG1sUEsBAi0AFAAGAAgAAAAhADj9If/W&#10;AAAAlAEAAAsAAAAAAAAAAAAAAAAALwEAAF9yZWxzLy5yZWxzUEsBAi0AFAAGAAgAAAAhAH5vtnaA&#10;BgAAkzEAAA4AAAAAAAAAAAAAAAAALgIAAGRycy9lMm9Eb2MueG1sUEsBAi0AFAAGAAgAAAAhAJ+9&#10;/8rhAAAADAEAAA8AAAAAAAAAAAAAAAAA2ggAAGRycy9kb3ducmV2LnhtbFBLBQYAAAAABAAEAPMA&#10;AADoCQAAAAA=&#10;" o:allowincell="f">
                <v:shape id="Freeform 2357" o:spid="_x0000_s1810" style="position:absolute;left:1615;top:-1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AQwAAAAN0AAAAPAAAAZHJzL2Rvd25yZXYueG1sRE/LisIw&#10;FN0P+A/hCu7GxMqIVKOIzKCz8vkB1+b2gc1NaaJ25uvNQnB5OO/5srO1uFPrK8caRkMFgjhzpuJC&#10;w/n08zkF4QOywdoxafgjD8tF72OOqXEPPtD9GAoRQ9inqKEMoUml9FlJFv3QNcSRy11rMUTYFtK0&#10;+IjhtpaJUhNpseLYUGJD65Ky6/FmNcidvf2O1eWU5N8buz90ckX/udaDfreagQjUhbf45d4aDcmX&#10;inPjm/gE5OIJAAD//wMAUEsBAi0AFAAGAAgAAAAhANvh9svuAAAAhQEAABMAAAAAAAAAAAAAAAAA&#10;AAAAAFtDb250ZW50X1R5cGVzXS54bWxQSwECLQAUAAYACAAAACEAWvQsW78AAAAVAQAACwAAAAAA&#10;AAAAAAAAAAAfAQAAX3JlbHMvLnJlbHNQSwECLQAUAAYACAAAACEAUh8AEMAAAADdAAAADwAAAAAA&#10;AAAAAAAAAAAHAgAAZHJzL2Rvd25yZXYueG1sUEsFBgAAAAADAAMAtwAAAPQCAAAAAA==&#10;" path="m9,l,,,9r9,l9,e" fillcolor="black" stroked="f">
                  <v:path arrowok="t" o:connecttype="custom" o:connectlocs="9,0;0,0;0,9;9,9;9,0" o:connectangles="0,0,0,0,0"/>
                </v:shape>
                <v:shape id="Freeform 2358" o:spid="_x0000_s1811" style="position:absolute;left:1624;top:-1779;width:9531;height:20;visibility:visible;mso-wrap-style:square;v-text-anchor:top" coordsize="95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788xwAAAN0AAAAPAAAAZHJzL2Rvd25yZXYueG1sRI9BawIx&#10;FITvhf6H8AreNOmKta5GKUJBtIfWCl4fm+fu0s3LkkR39dc3BaHHYWa+YRar3jbiQj7UjjU8jxQI&#10;4sKZmksNh+/34SuIEJENNo5Jw5UCrJaPDwvMjev4iy77WIoE4ZCjhirGNpcyFBVZDCPXEifv5LzF&#10;mKQvpfHYJbhtZKbUi7RYc1qosKV1RcXP/mw1TG/TsR+bw67YZmf1sd51283xU+vBU/82BxGpj//h&#10;e3tjNGQTNYO/N+kJyOUvAAAA//8DAFBLAQItABQABgAIAAAAIQDb4fbL7gAAAIUBAAATAAAAAAAA&#10;AAAAAAAAAAAAAABbQ29udGVudF9UeXBlc10ueG1sUEsBAi0AFAAGAAgAAAAhAFr0LFu/AAAAFQEA&#10;AAsAAAAAAAAAAAAAAAAAHwEAAF9yZWxzLy5yZWxzUEsBAi0AFAAGAAgAAAAhAORPvzzHAAAA3QAA&#10;AA8AAAAAAAAAAAAAAAAABwIAAGRycy9kb3ducmV2LnhtbFBLBQYAAAAAAwADALcAAAD7AgAAAAA=&#10;" path="m,l9530,e" filled="f" strokeweight=".16967mm">
                  <v:path arrowok="t" o:connecttype="custom" o:connectlocs="0,0;9530,0" o:connectangles="0,0"/>
                </v:shape>
                <v:shape id="Freeform 2359" o:spid="_x0000_s1812" style="position:absolute;left:11155;top:-1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rLwgAAAN0AAAAPAAAAZHJzL2Rvd25yZXYueG1sRE/LasJA&#10;FN0X+g/DFdzViSmKpI4ipaW60kQ/4DZz88DMnZAZk7Rf7ywEl4fzXm9H04ieOldbVjCfRSCIc6tr&#10;LhVczt9vKxDOI2tsLJOCP3Kw3by+rDHRduCU+syXIoSwS1BB5X2bSOnyigy6mW2JA1fYzqAPsCul&#10;7nAI4aaRcRQtpcGaQ0OFLX1WlF+zm1Egj+Z2eI9+z3Hx9WNO6Sh39F8oNZ2Muw8Qnkb/FD/ce60g&#10;XszD/vAmPAG5uQMAAP//AwBQSwECLQAUAAYACAAAACEA2+H2y+4AAACFAQAAEwAAAAAAAAAAAAAA&#10;AAAAAAAAW0NvbnRlbnRfVHlwZXNdLnhtbFBLAQItABQABgAIAAAAIQBa9CxbvwAAABUBAAALAAAA&#10;AAAAAAAAAAAAAB8BAABfcmVscy8ucmVsc1BLAQItABQABgAIAAAAIQApsJrLwgAAAN0AAAAPAAAA&#10;AAAAAAAAAAAAAAcCAABkcnMvZG93bnJldi54bWxQSwUGAAAAAAMAAwC3AAAA9gIAAAAA&#10;" path="m9,l,,,9r9,l9,e" fillcolor="black" stroked="f">
                  <v:path arrowok="t" o:connecttype="custom" o:connectlocs="9,0;0,0;0,9;9,9;9,0" o:connectangles="0,0,0,0,0"/>
                </v:shape>
                <v:group id="Group 2360" o:spid="_x0000_s1813" style="position:absolute;left:1620;top:-1774;width:9540;height:1750" coordorigin="1620,-1774" coordsize="9540,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SwxgAAAN0AAAAPAAAAZHJzL2Rvd25yZXYueG1sRI9Pi8Iw&#10;FMTvC/sdwlvwtqZRFOkaRUQXD7LgH5C9PZpnW2xeSpNt67c3C4LHYWZ+w8yXva1ES40vHWtQwwQE&#10;ceZMybmG82n7OQPhA7LByjFpuJOH5eL9bY6pcR0fqD2GXEQI+xQ1FCHUqZQ+K8iiH7qaOHpX11gM&#10;UTa5NA12EW4rOUqSqbRYclwosKZ1Qdnt+Gc1fHfYrcZq0+5v1/X99zT5uewVaT346FdfIAL14RV+&#10;tndGw2iiFPy/iU9ALh4AAAD//wMAUEsBAi0AFAAGAAgAAAAhANvh9svuAAAAhQEAABMAAAAAAAAA&#10;AAAAAAAAAAAAAFtDb250ZW50X1R5cGVzXS54bWxQSwECLQAUAAYACAAAACEAWvQsW78AAAAVAQAA&#10;CwAAAAAAAAAAAAAAAAAfAQAAX3JlbHMvLnJlbHNQSwECLQAUAAYACAAAACEAkQuEsMYAAADdAAAA&#10;DwAAAAAAAAAAAAAAAAAHAgAAZHJzL2Rvd25yZXYueG1sUEsFBgAAAAADAAMAtwAAAPoCAAAAAA==&#10;">
                  <v:shape id="Freeform 2361" o:spid="_x0000_s1814" style="position:absolute;left:1620;top:-1774;width:9540;height:1750;visibility:visible;mso-wrap-style:square;v-text-anchor:top" coordsize="9540,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R1xQAAAN0AAAAPAAAAZHJzL2Rvd25yZXYueG1sRI/dagIx&#10;FITvC75DOAXvatYFi2yNUopCC+2FPw9w2Bw3i5uTdRP37+kbQfBymJlvmNWmt5VoqfGlYwXzWQKC&#10;OHe65ELB6bh7W4LwAVlj5ZgUDORhs568rDDTruM9tYdQiAhhn6ECE0KdSelzQxb9zNXE0Tu7xmKI&#10;simkbrCLcFvJNEnepcWS44LBmr4M5ZfDzSq4ynL4Of+Oo1vejpTsrhfzd9oqNX3tPz9ABOrDM/xo&#10;f2sF6WKewv1NfAJy/Q8AAP//AwBQSwECLQAUAAYACAAAACEA2+H2y+4AAACFAQAAEwAAAAAAAAAA&#10;AAAAAAAAAAAAW0NvbnRlbnRfVHlwZXNdLnhtbFBLAQItABQABgAIAAAAIQBa9CxbvwAAABUBAAAL&#10;AAAAAAAAAAAAAAAAAB8BAABfcmVscy8ucmVsc1BLAQItABQABgAIAAAAIQCLksR1xQAAAN0AAAAP&#10;AAAAAAAAAAAAAAAAAAcCAABkcnMvZG93bnJldi54bWxQSwUGAAAAAAMAAwC3AAAA+QIAAAAA&#10;" path="m,l,1749e" filled="f" strokeweight=".16967mm">
                    <v:path arrowok="t" o:connecttype="custom" o:connectlocs="0,0;0,1749" o:connectangles="0,0"/>
                  </v:shape>
                  <v:shape id="Freeform 2362" o:spid="_x0000_s1815" style="position:absolute;left:1620;top:-1774;width:9540;height:1750;visibility:visible;mso-wrap-style:square;v-text-anchor:top" coordsize="9540,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mHuxgAAAN0AAAAPAAAAZHJzL2Rvd25yZXYueG1sRI/RasJA&#10;FETfC/7DcgXf6iZKi0Q3QaRCC/Wh6gdcstdsMHs3ya4a/fquUOjjMDNnmFUx2EZcqfe1YwXpNAFB&#10;XDpdc6XgeNi+LkD4gKyxcUwK7uShyEcvK8y0u/EPXfehEhHCPkMFJoQ2k9KXhiz6qWuJo3dyvcUQ&#10;ZV9J3eMtwm0jZ0nyLi3WHBcMtrQxVJ73F6ugk/X96/T9eLjF5UDJtjub3fFDqcl4WC9BBBrCf/iv&#10;/akVzN7SOTzfxCcg818AAAD//wMAUEsBAi0AFAAGAAgAAAAhANvh9svuAAAAhQEAABMAAAAAAAAA&#10;AAAAAAAAAAAAAFtDb250ZW50X1R5cGVzXS54bWxQSwECLQAUAAYACAAAACEAWvQsW78AAAAVAQAA&#10;CwAAAAAAAAAAAAAAAAAfAQAAX3JlbHMvLnJlbHNQSwECLQAUAAYACAAAACEA5N5h7sYAAADdAAAA&#10;DwAAAAAAAAAAAAAAAAAHAgAAZHJzL2Rvd25yZXYueG1sUEsFBgAAAAADAAMAtwAAAPoCAAAAAA==&#10;" path="m4,1744r9531,e" filled="f" strokeweight=".16967mm">
                    <v:path arrowok="t" o:connecttype="custom" o:connectlocs="4,1744;9535,1744" o:connectangles="0,0"/>
                  </v:shape>
                  <v:shape id="Freeform 2363" o:spid="_x0000_s1816" style="position:absolute;left:1620;top:-1774;width:9540;height:1750;visibility:visible;mso-wrap-style:square;v-text-anchor:top" coordsize="9540,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axgAAAN0AAAAPAAAAZHJzL2Rvd25yZXYueG1sRI/RasJA&#10;FETfC/7DcgXf6iZii0Q3QaRCC/Wh6gdcstdsMHs3ya4a/fquUOjjMDNnmFUx2EZcqfe1YwXpNAFB&#10;XDpdc6XgeNi+LkD4gKyxcUwK7uShyEcvK8y0u/EPXfehEhHCPkMFJoQ2k9KXhiz6qWuJo3dyvcUQ&#10;ZV9J3eMtwm0jZ0nyLi3WHBcMtrQxVJ73F6ugk/X96/T9eLjF5UDJtjub3fFDqcl4WC9BBBrCf/iv&#10;/akVzN7SOTzfxCcg818AAAD//wMAUEsBAi0AFAAGAAgAAAAhANvh9svuAAAAhQEAABMAAAAAAAAA&#10;AAAAAAAAAAAAAFtDb250ZW50X1R5cGVzXS54bWxQSwECLQAUAAYACAAAACEAWvQsW78AAAAVAQAA&#10;CwAAAAAAAAAAAAAAAAAfAQAAX3JlbHMvLnJlbHNQSwECLQAUAAYACAAAACEAazf5msYAAADdAAAA&#10;DwAAAAAAAAAAAAAAAAAHAgAAZHJzL2Rvd25yZXYueG1sUEsFBgAAAAADAAMAtwAAAPoCAAAAAA==&#10;" path="m9540,r,1749e" filled="f" strokeweight=".16967mm">
                    <v:path arrowok="t" o:connecttype="custom" o:connectlocs="9540,0;9540,1749" o:connectangles="0,0"/>
                  </v:shape>
                </v:group>
                <v:shape id="Text Box 2364" o:spid="_x0000_s1817" type="#_x0000_t202" style="position:absolute;left:2023;top:-1230;width:5365;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oxQAAAN0AAAAPAAAAZHJzL2Rvd25yZXYueG1sRI9Ba8JA&#10;FITvQv/D8oTedKOgaHQVKRYKBTHGQ4+v2WeymH0bs1tN/70rCB6HmfmGWa47W4srtd44VjAaJiCI&#10;C6cNlwqO+edgBsIHZI21Y1LwTx7Wq7feElPtbpzR9RBKESHsU1RQhdCkUvqiIot+6Bri6J1cazFE&#10;2ZZSt3iLcFvLcZJMpUXDcaHChj4qKs6HP6tg88PZ1lx2v/vslJk8nyf8PT0r9d7vNgsQgbrwCj/b&#10;X1rBeDKawONNfAJydQcAAP//AwBQSwECLQAUAAYACAAAACEA2+H2y+4AAACFAQAAEwAAAAAAAAAA&#10;AAAAAAAAAAAAW0NvbnRlbnRfVHlwZXNdLnhtbFBLAQItABQABgAIAAAAIQBa9CxbvwAAABUBAAAL&#10;AAAAAAAAAAAAAAAAAB8BAABfcmVscy8ucmVsc1BLAQItABQABgAIAAAAIQAiMopoxQAAAN0AAAAP&#10;AAAAAAAAAAAAAAAAAAcCAABkcnMvZG93bnJldi54bWxQSwUGAAAAAAMAAwC3AAAA+QIAAAAA&#10;" filled="f" stroked="f">
                  <v:textbox inset="0,0,0,0">
                    <w:txbxContent>
                      <w:p w14:paraId="30099198" w14:textId="77777777" w:rsidR="00352539" w:rsidRDefault="00352539" w:rsidP="002A6003">
                        <w:pPr>
                          <w:pStyle w:val="a3"/>
                          <w:tabs>
                            <w:tab w:val="left" w:pos="561"/>
                            <w:tab w:val="left" w:pos="1341"/>
                            <w:tab w:val="left" w:pos="2104"/>
                            <w:tab w:val="left" w:pos="2536"/>
                            <w:tab w:val="left" w:pos="2975"/>
                            <w:tab w:val="left" w:pos="3432"/>
                            <w:tab w:val="left" w:pos="3900"/>
                            <w:tab w:val="left" w:pos="4356"/>
                            <w:tab w:val="left" w:pos="4790"/>
                          </w:tabs>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31</w:t>
                        </w:r>
                        <w:r>
                          <w:rPr>
                            <w:rFonts w:ascii="Arial" w:eastAsiaTheme="minorEastAsia" w:hAnsi="Arial" w:cs="Arial"/>
                            <w:sz w:val="18"/>
                            <w:szCs w:val="18"/>
                          </w:rPr>
                          <w:tab/>
                        </w:r>
                        <w:proofErr w:type="gramStart"/>
                        <w:r>
                          <w:rPr>
                            <w:rFonts w:ascii="Arial" w:eastAsiaTheme="minorEastAsia" w:hAnsi="Arial" w:cs="Arial"/>
                            <w:sz w:val="18"/>
                            <w:szCs w:val="18"/>
                          </w:rPr>
                          <w:t xml:space="preserve">28 </w:t>
                        </w:r>
                        <w:r>
                          <w:rPr>
                            <w:rFonts w:ascii="Arial" w:eastAsiaTheme="minorEastAsia" w:hAnsi="Arial" w:cs="Arial"/>
                            <w:spacing w:val="5"/>
                            <w:sz w:val="18"/>
                            <w:szCs w:val="18"/>
                          </w:rPr>
                          <w:t xml:space="preserve"> </w:t>
                        </w:r>
                        <w:r>
                          <w:rPr>
                            <w:rFonts w:ascii="Arial" w:eastAsiaTheme="minorEastAsia" w:hAnsi="Arial" w:cs="Arial"/>
                            <w:sz w:val="18"/>
                            <w:szCs w:val="18"/>
                          </w:rPr>
                          <w:t>27</w:t>
                        </w:r>
                        <w:proofErr w:type="gramEnd"/>
                        <w:r>
                          <w:rPr>
                            <w:rFonts w:ascii="Arial" w:eastAsiaTheme="minorEastAsia" w:hAnsi="Arial" w:cs="Arial"/>
                            <w:sz w:val="18"/>
                            <w:szCs w:val="18"/>
                          </w:rPr>
                          <w:tab/>
                          <w:t xml:space="preserve">24 </w:t>
                        </w:r>
                        <w:r>
                          <w:rPr>
                            <w:rFonts w:ascii="Arial" w:eastAsiaTheme="minorEastAsia" w:hAnsi="Arial" w:cs="Arial"/>
                            <w:spacing w:val="41"/>
                            <w:sz w:val="18"/>
                            <w:szCs w:val="18"/>
                          </w:rPr>
                          <w:t xml:space="preserve"> </w:t>
                        </w:r>
                        <w:r>
                          <w:rPr>
                            <w:rFonts w:ascii="Arial" w:eastAsiaTheme="minorEastAsia" w:hAnsi="Arial" w:cs="Arial"/>
                            <w:sz w:val="18"/>
                            <w:szCs w:val="18"/>
                          </w:rPr>
                          <w:t>23</w:t>
                        </w:r>
                        <w:r>
                          <w:rPr>
                            <w:rFonts w:ascii="Arial" w:eastAsiaTheme="minorEastAsia" w:hAnsi="Arial" w:cs="Arial"/>
                            <w:sz w:val="18"/>
                            <w:szCs w:val="18"/>
                          </w:rPr>
                          <w:tab/>
                          <w:t>22</w:t>
                        </w:r>
                        <w:r>
                          <w:rPr>
                            <w:rFonts w:ascii="Arial" w:eastAsiaTheme="minorEastAsia" w:hAnsi="Arial" w:cs="Arial"/>
                            <w:sz w:val="18"/>
                            <w:szCs w:val="18"/>
                          </w:rPr>
                          <w:tab/>
                          <w:t>21</w:t>
                        </w:r>
                        <w:r>
                          <w:rPr>
                            <w:rFonts w:ascii="Arial" w:eastAsiaTheme="minorEastAsia" w:hAnsi="Arial" w:cs="Arial"/>
                            <w:sz w:val="18"/>
                            <w:szCs w:val="18"/>
                          </w:rPr>
                          <w:tab/>
                          <w:t>20</w:t>
                        </w:r>
                        <w:r>
                          <w:rPr>
                            <w:rFonts w:ascii="Arial" w:eastAsiaTheme="minorEastAsia" w:hAnsi="Arial" w:cs="Arial"/>
                            <w:sz w:val="18"/>
                            <w:szCs w:val="18"/>
                          </w:rPr>
                          <w:tab/>
                          <w:t>19</w:t>
                        </w:r>
                        <w:r>
                          <w:rPr>
                            <w:rFonts w:ascii="Arial" w:eastAsiaTheme="minorEastAsia" w:hAnsi="Arial" w:cs="Arial"/>
                            <w:sz w:val="18"/>
                            <w:szCs w:val="18"/>
                          </w:rPr>
                          <w:tab/>
                          <w:t>18</w:t>
                        </w:r>
                        <w:r>
                          <w:rPr>
                            <w:rFonts w:ascii="Arial" w:eastAsiaTheme="minorEastAsia" w:hAnsi="Arial" w:cs="Arial"/>
                            <w:sz w:val="18"/>
                            <w:szCs w:val="18"/>
                          </w:rPr>
                          <w:tab/>
                          <w:t>17</w:t>
                        </w:r>
                        <w:r>
                          <w:rPr>
                            <w:rFonts w:ascii="Arial" w:eastAsiaTheme="minorEastAsia" w:hAnsi="Arial" w:cs="Arial"/>
                            <w:sz w:val="18"/>
                            <w:szCs w:val="18"/>
                          </w:rPr>
                          <w:tab/>
                          <w:t>16</w:t>
                        </w:r>
                        <w:r>
                          <w:rPr>
                            <w:rFonts w:ascii="Arial" w:eastAsiaTheme="minorEastAsia" w:hAnsi="Arial" w:cs="Arial"/>
                            <w:spacing w:val="1"/>
                            <w:sz w:val="18"/>
                            <w:szCs w:val="18"/>
                          </w:rPr>
                          <w:t xml:space="preserve"> </w:t>
                        </w:r>
                        <w:r>
                          <w:rPr>
                            <w:rFonts w:ascii="Arial" w:eastAsiaTheme="minorEastAsia" w:hAnsi="Arial" w:cs="Arial"/>
                            <w:sz w:val="18"/>
                            <w:szCs w:val="18"/>
                          </w:rPr>
                          <w:t>15</w:t>
                        </w:r>
                      </w:p>
                    </w:txbxContent>
                  </v:textbox>
                </v:shape>
                <v:shape id="Text Box 2365" o:spid="_x0000_s1818" type="#_x0000_t202" style="position:absolute;left:8900;top:-1230;width:288;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BQfxQAAAN0AAAAPAAAAZHJzL2Rvd25yZXYueG1sRI9Ba8JA&#10;FITvhf6H5RW81Y2CwUZXEWlBEKQxPfT4zD6TxezbmF01/nu3IPQ4zMw3zHzZ20ZcqfPGsYLRMAFB&#10;XDptuFLwU3y9T0H4gKyxcUwK7uRhuXh9mWOm3Y1zuu5DJSKEfYYK6hDaTEpf1mTRD11LHL2j6yyG&#10;KLtK6g5vEW4bOU6SVFo0HBdqbGldU3naX6yC1S/nn+a8O3znx9wUxUfC2/Sk1OCtX81ABOrDf/jZ&#10;3mgF48kohb838QnIxQMAAP//AwBQSwECLQAUAAYACAAAACEA2+H2y+4AAACFAQAAEwAAAAAAAAAA&#10;AAAAAAAAAAAAW0NvbnRlbnRfVHlwZXNdLnhtbFBLAQItABQABgAIAAAAIQBa9CxbvwAAABUBAAAL&#10;AAAAAAAAAAAAAAAAAB8BAABfcmVscy8ucmVsc1BLAQItABQABgAIAAAAIQDS4BQfxQAAAN0AAAAP&#10;AAAAAAAAAAAAAAAAAAcCAABkcnMvZG93bnJldi54bWxQSwUGAAAAAAMAAwC3AAAA+QIAAAAA&#10;" filled="f" stroked="f">
                  <v:textbox inset="0,0,0,0">
                    <w:txbxContent>
                      <w:p w14:paraId="30099199"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8 7</w:t>
                        </w:r>
                      </w:p>
                    </w:txbxContent>
                  </v:textbox>
                </v:shape>
                <v:shape id="Text Box 2366" o:spid="_x0000_s1819" type="#_x0000_t202" style="position:absolute;left:10699;top:-1230;width:1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LGExgAAAN0AAAAPAAAAZHJzL2Rvd25yZXYueG1sRI9Ba8JA&#10;FITvBf/D8oTe6kahVqOriCgIhdIYDx6f2WeymH0bs6um/75bKHgcZuYbZr7sbC3u1HrjWMFwkIAg&#10;Lpw2XCo45Nu3CQgfkDXWjknBD3lYLnovc0y1e3BG930oRYSwT1FBFUKTSumLiiz6gWuIo3d2rcUQ&#10;ZVtK3eIjwm0tR0kylhYNx4UKG1pXVFz2N6tgdeRsY65fp+/snJk8nyb8Ob4o9drvVjMQgbrwDP+3&#10;d1rB6H34AX9v4hOQi18AAAD//wMAUEsBAi0AFAAGAAgAAAAhANvh9svuAAAAhQEAABMAAAAAAAAA&#10;AAAAAAAAAAAAAFtDb250ZW50X1R5cGVzXS54bWxQSwECLQAUAAYACAAAACEAWvQsW78AAAAVAQAA&#10;CwAAAAAAAAAAAAAAAAAfAQAAX3JlbHMvLnJlbHNQSwECLQAUAAYACAAAACEAvayxhMYAAADdAAAA&#10;DwAAAAAAAAAAAAAAAAAHAgAAZHJzL2Rvd25yZXYueG1sUEsFBgAAAAADAAMAtwAAAPoCAAAAAA==&#10;" filled="f" stroked="f">
                  <v:textbox inset="0,0,0,0">
                    <w:txbxContent>
                      <w:p w14:paraId="3009919A"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0</w:t>
                        </w:r>
                      </w:p>
                    </w:txbxContent>
                  </v:textbox>
                </v:shape>
                <v:shape id="Text Box 2367" o:spid="_x0000_s1820" type="#_x0000_t202" style="position:absolute;left:2352;top:-330;width:1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X2xAAAAN0AAAAPAAAAZHJzL2Rvd25yZXYueG1sRE/Pa8Iw&#10;FL4L/g/hCbtpqjDR2ljK2GAwGKvdYcdn89oGm5euybT775fDwOPH9zvLJ9uLK43eOFawXiUgiGun&#10;DbcKPquX5Q6ED8gae8ek4Jc85Mf5LMNUuxuXdD2FVsQQ9ikq6EIYUil93ZFFv3IDceQaN1oMEY6t&#10;1CPeYrjt5SZJttKi4djQ4UBPHdWX049VUHxx+Wy+388fZVOaqton/La9KPWwmIoDiEBTuIv/3a9a&#10;weZxHefGN/EJyOMfAAAA//8DAFBLAQItABQABgAIAAAAIQDb4fbL7gAAAIUBAAATAAAAAAAAAAAA&#10;AAAAAAAAAABbQ29udGVudF9UeXBlc10ueG1sUEsBAi0AFAAGAAgAAAAhAFr0LFu/AAAAFQEAAAsA&#10;AAAAAAAAAAAAAAAAHwEAAF9yZWxzLy5yZWxzUEsBAi0AFAAGAAgAAAAhAMwzJfbEAAAA3QAAAA8A&#10;AAAAAAAAAAAAAAAABwIAAGRycy9kb3ducmV2LnhtbFBLBQYAAAAAAwADALcAAAD4AgAAAAA=&#10;" filled="f" stroked="f">
                  <v:textbox inset="0,0,0,0">
                    <w:txbxContent>
                      <w:p w14:paraId="3009919B"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4</w:t>
                        </w:r>
                      </w:p>
                    </w:txbxContent>
                  </v:textbox>
                </v:shape>
                <v:shape id="Text Box 2368" o:spid="_x0000_s1821" type="#_x0000_t202" style="position:absolute;left:3175;top:-330;width:1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4BtxQAAAN0AAAAPAAAAZHJzL2Rvd25yZXYueG1sRI9Ba8JA&#10;FITvgv9heUJvulGoaHQVkRaEQmmMB4/P7DNZzL6N2VXTf98tCB6HmfmGWa47W4s7td44VjAeJSCI&#10;C6cNlwoO+edwBsIHZI21Y1LwSx7Wq35vial2D87ovg+liBD2KSqoQmhSKX1RkUU/cg1x9M6utRii&#10;bEupW3xEuK3lJEmm0qLhuFBhQ9uKisv+ZhVsjpx9mOv36Sc7ZybP5wl/TS9KvQ26zQJEoC68ws/2&#10;TiuYvI/n8P8mPgG5+gMAAP//AwBQSwECLQAUAAYACAAAACEA2+H2y+4AAACFAQAAEwAAAAAAAAAA&#10;AAAAAAAAAAAAW0NvbnRlbnRfVHlwZXNdLnhtbFBLAQItABQABgAIAAAAIQBa9CxbvwAAABUBAAAL&#10;AAAAAAAAAAAAAAAAAB8BAABfcmVscy8ucmVsc1BLAQItABQABgAIAAAAIQCjf4BtxQAAAN0AAAAP&#10;AAAAAAAAAAAAAAAAAAcCAABkcnMvZG93bnJldi54bWxQSwUGAAAAAAMAAwC3AAAA+QIAAAAA&#10;" filled="f" stroked="f">
                  <v:textbox inset="0,0,0,0">
                    <w:txbxContent>
                      <w:p w14:paraId="3009919C"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4</w:t>
                        </w:r>
                      </w:p>
                    </w:txbxContent>
                  </v:textbox>
                </v:shape>
                <v:shape id="Text Box 2369" o:spid="_x0000_s1822" type="#_x0000_t202" style="position:absolute;left:3753;top:-330;width:3228;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eNNwwAAAN0AAAAPAAAAZHJzL2Rvd25yZXYueG1sRE/Pa8Iw&#10;FL4P9j+EN9htpitMXGcqIhsIg2HbHTw+m9c22LzUJmr33y8HwePH93u5mmwvLjR641jB6ywBQVw7&#10;bbhV8Ft9vSxA+ICssXdMCv7Iwyp/fFhipt2VC7qUoRUxhH2GCroQhkxKX3dk0c/cQBy5xo0WQ4Rj&#10;K/WI1xhue5kmyVxaNBwbOhxo01F9LM9WwXrPxac5/Rx2RVOYqnpP+Ht+VOr5aVp/gAg0hbv45t5q&#10;BelbGvfHN/EJyPwfAAD//wMAUEsBAi0AFAAGAAgAAAAhANvh9svuAAAAhQEAABMAAAAAAAAAAAAA&#10;AAAAAAAAAFtDb250ZW50X1R5cGVzXS54bWxQSwECLQAUAAYACAAAACEAWvQsW78AAAAVAQAACwAA&#10;AAAAAAAAAAAAAAAfAQAAX3JlbHMvLnJlbHNQSwECLQAUAAYACAAAACEA/CnjTcMAAADdAAAADwAA&#10;AAAAAAAAAAAAAAAHAgAAZHJzL2Rvd25yZXYueG1sUEsFBgAAAAADAAMAtwAAAPcCAAAAAA==&#10;" filled="f" stroked="f">
                  <v:textbox inset="0,0,0,0">
                    <w:txbxContent>
                      <w:p w14:paraId="3009919D" w14:textId="77777777" w:rsidR="00352539" w:rsidRDefault="00352539" w:rsidP="002A6003">
                        <w:pPr>
                          <w:pStyle w:val="a3"/>
                          <w:tabs>
                            <w:tab w:val="left" w:pos="422"/>
                            <w:tab w:val="left" w:pos="854"/>
                            <w:tab w:val="left" w:pos="1295"/>
                            <w:tab w:val="left" w:pos="1749"/>
                            <w:tab w:val="left" w:pos="2219"/>
                            <w:tab w:val="left" w:pos="2675"/>
                            <w:tab w:val="left" w:pos="3107"/>
                          </w:tabs>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1</w:t>
                        </w:r>
                        <w:r>
                          <w:rPr>
                            <w:rFonts w:ascii="Arial" w:eastAsiaTheme="minorEastAsia" w:hAnsi="Arial" w:cs="Arial"/>
                            <w:sz w:val="18"/>
                            <w:szCs w:val="18"/>
                          </w:rPr>
                          <w:tab/>
                          <w:t>1</w:t>
                        </w:r>
                        <w:r>
                          <w:rPr>
                            <w:rFonts w:ascii="Arial" w:eastAsiaTheme="minorEastAsia" w:hAnsi="Arial" w:cs="Arial"/>
                            <w:sz w:val="18"/>
                            <w:szCs w:val="18"/>
                          </w:rPr>
                          <w:tab/>
                          <w:t>1</w:t>
                        </w:r>
                        <w:r>
                          <w:rPr>
                            <w:rFonts w:ascii="Arial" w:eastAsiaTheme="minorEastAsia" w:hAnsi="Arial" w:cs="Arial"/>
                            <w:sz w:val="18"/>
                            <w:szCs w:val="18"/>
                          </w:rPr>
                          <w:tab/>
                          <w:t>1</w:t>
                        </w:r>
                        <w:r>
                          <w:rPr>
                            <w:rFonts w:ascii="Arial" w:eastAsiaTheme="minorEastAsia" w:hAnsi="Arial" w:cs="Arial"/>
                            <w:sz w:val="18"/>
                            <w:szCs w:val="18"/>
                          </w:rPr>
                          <w:tab/>
                          <w:t>1</w:t>
                        </w:r>
                        <w:r>
                          <w:rPr>
                            <w:rFonts w:ascii="Arial" w:eastAsiaTheme="minorEastAsia" w:hAnsi="Arial" w:cs="Arial"/>
                            <w:sz w:val="18"/>
                            <w:szCs w:val="18"/>
                          </w:rPr>
                          <w:tab/>
                          <w:t>1</w:t>
                        </w:r>
                        <w:r>
                          <w:rPr>
                            <w:rFonts w:ascii="Arial" w:eastAsiaTheme="minorEastAsia" w:hAnsi="Arial" w:cs="Arial"/>
                            <w:sz w:val="18"/>
                            <w:szCs w:val="18"/>
                          </w:rPr>
                          <w:tab/>
                          <w:t>1</w:t>
                        </w:r>
                        <w:r>
                          <w:rPr>
                            <w:rFonts w:ascii="Arial" w:eastAsiaTheme="minorEastAsia" w:hAnsi="Arial" w:cs="Arial"/>
                            <w:sz w:val="18"/>
                            <w:szCs w:val="18"/>
                          </w:rPr>
                          <w:tab/>
                          <w:t>1</w:t>
                        </w:r>
                      </w:p>
                    </w:txbxContent>
                  </v:textbox>
                </v:shape>
                <v:shape id="Text Box 2370" o:spid="_x0000_s1823" type="#_x0000_t202" style="position:absolute;left:8033;top:-330;width:1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UbWxQAAAN0AAAAPAAAAZHJzL2Rvd25yZXYueG1sRI9Ba8JA&#10;FITvQv/D8gq96cZApUZXEWlBEIoxPfT4zD6TxezbmF01/vuuUPA4zMw3zHzZ20ZcqfPGsYLxKAFB&#10;XDptuFLwU3wNP0D4gKyxcUwK7uRhuXgZzDHT7sY5XfehEhHCPkMFdQhtJqUva7LoR64ljt7RdRZD&#10;lF0ldYe3CLeNTJNkIi0ajgs1trSuqTztL1bB6pfzT3P+PuzyY26KYprwdnJS6u21X81ABOrDM/zf&#10;3mgF6Xs6hseb+ATk4g8AAP//AwBQSwECLQAUAAYACAAAACEA2+H2y+4AAACFAQAAEwAAAAAAAAAA&#10;AAAAAAAAAAAAW0NvbnRlbnRfVHlwZXNdLnhtbFBLAQItABQABgAIAAAAIQBa9CxbvwAAABUBAAAL&#10;AAAAAAAAAAAAAAAAAB8BAABfcmVscy8ucmVsc1BLAQItABQABgAIAAAAIQCTZUbWxQAAAN0AAAAP&#10;AAAAAAAAAAAAAAAAAAcCAABkcnMvZG93bnJldi54bWxQSwUGAAAAAAMAAwC3AAAA+QIAAAAA&#10;" filled="f" stroked="f">
                  <v:textbox inset="0,0,0,0">
                    <w:txbxContent>
                      <w:p w14:paraId="3009919E"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8</w:t>
                        </w:r>
                      </w:p>
                    </w:txbxContent>
                  </v:textbox>
                </v:shape>
                <v:shape id="Text Box 2371" o:spid="_x0000_s1824" type="#_x0000_t202" style="position:absolute;left:9881;top:-330;width:1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9LwwAAAN0AAAAPAAAAZHJzL2Rvd25yZXYueG1sRE/Pa8Iw&#10;FL4P9j+EN9htpitMXGcqIhsIg2HbHTw+m9c22LzUJmr33y8HwePH93u5mmwvLjR641jB6ywBQVw7&#10;bbhV8Ft9vSxA+ICssXdMCv7Iwyp/fFhipt2VC7qUoRUxhH2GCroQhkxKX3dk0c/cQBy5xo0WQ4Rj&#10;K/WI1xhue5kmyVxaNBwbOhxo01F9LM9WwXrPxac5/Rx2RVOYqnpP+Ht+VOr5aVp/gAg0hbv45t5q&#10;BelbGufGN/EJyPwfAAD//wMAUEsBAi0AFAAGAAgAAAAhANvh9svuAAAAhQEAABMAAAAAAAAAAAAA&#10;AAAAAAAAAFtDb250ZW50X1R5cGVzXS54bWxQSwECLQAUAAYACAAAACEAWvQsW78AAAAVAQAACwAA&#10;AAAAAAAAAAAAAAAfAQAAX3JlbHMvLnJlbHNQSwECLQAUAAYACAAAACEAAl/vS8MAAADdAAAADwAA&#10;AAAAAAAAAAAAAAAHAgAAZHJzL2Rvd25yZXYueG1sUEsFBgAAAAADAAMAtwAAAPcCAAAAAA==&#10;" filled="f" stroked="f">
                  <v:textbox inset="0,0,0,0">
                    <w:txbxContent>
                      <w:p w14:paraId="3009919F"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8</w:t>
                        </w:r>
                      </w:p>
                    </w:txbxContent>
                  </v:textbox>
                </v:shape>
                <w10:wrap anchorx="page"/>
              </v:group>
            </w:pict>
          </mc:Fallback>
        </mc:AlternateContent>
      </w:r>
      <w:bookmarkStart w:id="522" w:name="_bookmark410"/>
      <w:bookmarkEnd w:id="522"/>
      <w:r w:rsidRPr="002A6003">
        <w:rPr>
          <w:rFonts w:ascii="Times New Roman" w:eastAsia="宋体" w:hAnsi="Times New Roman" w:cs="宋体" w:hint="eastAsia"/>
          <w:kern w:val="0"/>
          <w:sz w:val="18"/>
          <w:szCs w:val="18"/>
        </w:rPr>
        <w:t>FIG. 7-3 FIR register</w:t>
      </w:r>
    </w:p>
    <w:p w14:paraId="30098A1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1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2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2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2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23" w14:textId="77777777" w:rsidR="002A6003" w:rsidRPr="002A6003" w:rsidRDefault="002A6003" w:rsidP="002A6003">
      <w:pPr>
        <w:kinsoku w:val="0"/>
        <w:overflowPunct w:val="0"/>
        <w:autoSpaceDE w:val="0"/>
        <w:autoSpaceDN w:val="0"/>
        <w:adjustRightInd w:val="0"/>
        <w:spacing w:before="168"/>
        <w:ind w:left="916" w:right="914"/>
        <w:jc w:val="center"/>
        <w:rPr>
          <w:rFonts w:ascii="Times New Roman" w:eastAsia="宋体" w:hAnsi="Times New Roman" w:cs="宋体"/>
          <w:kern w:val="0"/>
          <w:sz w:val="18"/>
          <w:szCs w:val="18"/>
        </w:rPr>
      </w:pPr>
      <w:bookmarkStart w:id="523" w:name="_bookmark411"/>
      <w:bookmarkEnd w:id="523"/>
      <w:r w:rsidRPr="002A6003">
        <w:rPr>
          <w:rFonts w:ascii="Times New Roman" w:eastAsia="宋体" w:hAnsi="Times New Roman" w:cs="宋体" w:hint="eastAsia"/>
          <w:kern w:val="0"/>
          <w:sz w:val="18"/>
          <w:szCs w:val="18"/>
        </w:rPr>
        <w:t>Table 7-1 FIR register fields</w:t>
      </w:r>
    </w:p>
    <w:p w14:paraId="30098A24"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6"/>
          <w:szCs w:val="6"/>
        </w:rPr>
      </w:pPr>
    </w:p>
    <w:tbl>
      <w:tblPr>
        <w:tblW w:w="0" w:type="auto"/>
        <w:tblInd w:w="1876" w:type="dxa"/>
        <w:tblLayout w:type="fixed"/>
        <w:tblCellMar>
          <w:left w:w="0" w:type="dxa"/>
          <w:right w:w="0" w:type="dxa"/>
        </w:tblCellMar>
        <w:tblLook w:val="0000" w:firstRow="0" w:lastRow="0" w:firstColumn="0" w:lastColumn="0" w:noHBand="0" w:noVBand="0"/>
      </w:tblPr>
      <w:tblGrid>
        <w:gridCol w:w="1930"/>
        <w:gridCol w:w="6209"/>
      </w:tblGrid>
      <w:tr w:rsidR="002A6003" w:rsidRPr="002A6003" w14:paraId="30098A27" w14:textId="77777777" w:rsidTr="00AD241B">
        <w:trPr>
          <w:trHeight w:val="422"/>
        </w:trPr>
        <w:tc>
          <w:tcPr>
            <w:tcW w:w="1930" w:type="dxa"/>
            <w:tcBorders>
              <w:top w:val="single" w:sz="4" w:space="0" w:color="0000FF"/>
              <w:left w:val="single" w:sz="4" w:space="0" w:color="0000FF"/>
              <w:bottom w:val="single" w:sz="4" w:space="0" w:color="0000FF"/>
              <w:right w:val="single" w:sz="4" w:space="0" w:color="0000FF"/>
            </w:tcBorders>
            <w:shd w:val="clear" w:color="auto" w:fill="000080"/>
          </w:tcPr>
          <w:p w14:paraId="30098A25" w14:textId="77777777" w:rsidR="002A6003" w:rsidRPr="002A6003" w:rsidRDefault="002A6003" w:rsidP="002A6003">
            <w:pPr>
              <w:kinsoku w:val="0"/>
              <w:overflowPunct w:val="0"/>
              <w:autoSpaceDE w:val="0"/>
              <w:autoSpaceDN w:val="0"/>
              <w:adjustRightInd w:val="0"/>
              <w:spacing w:before="110"/>
              <w:ind w:left="6"/>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The domain</w:t>
            </w:r>
          </w:p>
        </w:tc>
        <w:tc>
          <w:tcPr>
            <w:tcW w:w="6209" w:type="dxa"/>
            <w:tcBorders>
              <w:top w:val="single" w:sz="4" w:space="0" w:color="0000FF"/>
              <w:left w:val="single" w:sz="4" w:space="0" w:color="0000FF"/>
              <w:bottom w:val="single" w:sz="4" w:space="0" w:color="0000FF"/>
              <w:right w:val="single" w:sz="4" w:space="0" w:color="0000FF"/>
            </w:tcBorders>
            <w:shd w:val="clear" w:color="auto" w:fill="000080"/>
          </w:tcPr>
          <w:p w14:paraId="30098A26" w14:textId="77777777" w:rsidR="002A6003" w:rsidRPr="002A6003" w:rsidRDefault="002A6003" w:rsidP="002A6003">
            <w:pPr>
              <w:kinsoku w:val="0"/>
              <w:overflowPunct w:val="0"/>
              <w:autoSpaceDE w:val="0"/>
              <w:autoSpaceDN w:val="0"/>
              <w:adjustRightInd w:val="0"/>
              <w:spacing w:before="110"/>
              <w:ind w:left="1608" w:right="1597"/>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describe</w:t>
            </w:r>
          </w:p>
        </w:tc>
      </w:tr>
      <w:tr w:rsidR="002A6003" w:rsidRPr="002A6003" w14:paraId="30098A2A" w14:textId="77777777" w:rsidTr="00AD241B">
        <w:trPr>
          <w:trHeight w:val="419"/>
        </w:trPr>
        <w:tc>
          <w:tcPr>
            <w:tcW w:w="1930" w:type="dxa"/>
            <w:tcBorders>
              <w:top w:val="single" w:sz="4" w:space="0" w:color="0000FF"/>
              <w:left w:val="single" w:sz="4" w:space="0" w:color="0000FF"/>
              <w:bottom w:val="single" w:sz="4" w:space="0" w:color="0000FF"/>
              <w:right w:val="single" w:sz="4" w:space="0" w:color="0000FF"/>
            </w:tcBorders>
          </w:tcPr>
          <w:p w14:paraId="30098A28" w14:textId="77777777" w:rsidR="002A6003" w:rsidRPr="002A6003" w:rsidRDefault="002A6003" w:rsidP="002A6003">
            <w:pPr>
              <w:kinsoku w:val="0"/>
              <w:overflowPunct w:val="0"/>
              <w:autoSpaceDE w:val="0"/>
              <w:autoSpaceDN w:val="0"/>
              <w:adjustRightInd w:val="0"/>
              <w:spacing w:before="119"/>
              <w:ind w:left="3"/>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6209" w:type="dxa"/>
            <w:tcBorders>
              <w:top w:val="single" w:sz="4" w:space="0" w:color="0000FF"/>
              <w:left w:val="single" w:sz="4" w:space="0" w:color="0000FF"/>
              <w:bottom w:val="single" w:sz="4" w:space="0" w:color="0000FF"/>
              <w:right w:val="single" w:sz="4" w:space="0" w:color="0000FF"/>
            </w:tcBorders>
          </w:tcPr>
          <w:p w14:paraId="30098A29" w14:textId="77777777" w:rsidR="002A6003" w:rsidRPr="002A6003" w:rsidRDefault="002A6003" w:rsidP="002A6003">
            <w:pPr>
              <w:kinsoku w:val="0"/>
              <w:overflowPunct w:val="0"/>
              <w:autoSpaceDE w:val="0"/>
              <w:autoSpaceDN w:val="0"/>
              <w:adjustRightInd w:val="0"/>
              <w:spacing w:before="108"/>
              <w:ind w:left="1608" w:right="1598"/>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r w:rsidR="002A6003" w:rsidRPr="002A6003" w14:paraId="30098A2D" w14:textId="77777777" w:rsidTr="00AD241B">
        <w:trPr>
          <w:trHeight w:val="419"/>
        </w:trPr>
        <w:tc>
          <w:tcPr>
            <w:tcW w:w="1930" w:type="dxa"/>
            <w:tcBorders>
              <w:top w:val="single" w:sz="4" w:space="0" w:color="0000FF"/>
              <w:left w:val="single" w:sz="4" w:space="0" w:color="0000FF"/>
              <w:bottom w:val="single" w:sz="4" w:space="0" w:color="0000FF"/>
              <w:right w:val="single" w:sz="4" w:space="0" w:color="0000FF"/>
            </w:tcBorders>
          </w:tcPr>
          <w:p w14:paraId="30098A2B" w14:textId="77777777" w:rsidR="002A6003" w:rsidRPr="002A6003" w:rsidRDefault="002A6003" w:rsidP="002A6003">
            <w:pPr>
              <w:kinsoku w:val="0"/>
              <w:overflowPunct w:val="0"/>
              <w:autoSpaceDE w:val="0"/>
              <w:autoSpaceDN w:val="0"/>
              <w:adjustRightInd w:val="0"/>
              <w:spacing w:before="119"/>
              <w:ind w:right="783"/>
              <w:jc w:val="right"/>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Impl</w:t>
            </w:r>
            <w:proofErr w:type="spellEnd"/>
          </w:p>
        </w:tc>
        <w:tc>
          <w:tcPr>
            <w:tcW w:w="6209" w:type="dxa"/>
            <w:tcBorders>
              <w:top w:val="single" w:sz="4" w:space="0" w:color="0000FF"/>
              <w:left w:val="single" w:sz="4" w:space="0" w:color="0000FF"/>
              <w:bottom w:val="single" w:sz="4" w:space="0" w:color="0000FF"/>
              <w:right w:val="single" w:sz="4" w:space="0" w:color="0000FF"/>
            </w:tcBorders>
          </w:tcPr>
          <w:p w14:paraId="30098A2C" w14:textId="77777777" w:rsidR="002A6003" w:rsidRPr="002A6003" w:rsidRDefault="002A6003" w:rsidP="002A6003">
            <w:pPr>
              <w:kinsoku w:val="0"/>
              <w:overflowPunct w:val="0"/>
              <w:autoSpaceDE w:val="0"/>
              <w:autoSpaceDN w:val="0"/>
              <w:adjustRightInd w:val="0"/>
              <w:spacing w:before="107"/>
              <w:ind w:left="1608" w:right="1598"/>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Implement related</w:t>
            </w:r>
          </w:p>
        </w:tc>
      </w:tr>
      <w:tr w:rsidR="002A6003" w:rsidRPr="002A6003" w14:paraId="30098A36" w14:textId="77777777" w:rsidTr="00AD241B">
        <w:trPr>
          <w:trHeight w:val="1259"/>
        </w:trPr>
        <w:tc>
          <w:tcPr>
            <w:tcW w:w="1930" w:type="dxa"/>
            <w:tcBorders>
              <w:top w:val="single" w:sz="4" w:space="0" w:color="0000FF"/>
              <w:left w:val="single" w:sz="4" w:space="0" w:color="0000FF"/>
              <w:bottom w:val="single" w:sz="4" w:space="0" w:color="0000FF"/>
              <w:right w:val="single" w:sz="4" w:space="0" w:color="0000FF"/>
            </w:tcBorders>
          </w:tcPr>
          <w:p w14:paraId="30098A2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2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A30" w14:textId="77777777" w:rsidR="002A6003" w:rsidRPr="002A6003" w:rsidRDefault="002A6003" w:rsidP="002A6003">
            <w:pPr>
              <w:kinsoku w:val="0"/>
              <w:overflowPunct w:val="0"/>
              <w:autoSpaceDE w:val="0"/>
              <w:autoSpaceDN w:val="0"/>
              <w:adjustRightInd w:val="0"/>
              <w:spacing w:before="1"/>
              <w:ind w:right="798"/>
              <w:jc w:val="right"/>
              <w:rPr>
                <w:rFonts w:ascii="Times New Roman" w:eastAsia="宋体" w:hAnsi="Times New Roman" w:cs="Arial"/>
                <w:w w:val="95"/>
                <w:kern w:val="0"/>
                <w:sz w:val="18"/>
                <w:szCs w:val="18"/>
              </w:rPr>
            </w:pPr>
            <w:r w:rsidRPr="002A6003">
              <w:rPr>
                <w:rFonts w:ascii="Times New Roman" w:eastAsia="宋体" w:hAnsi="Times New Roman" w:cs="Arial"/>
                <w:w w:val="95"/>
                <w:kern w:val="0"/>
                <w:sz w:val="18"/>
                <w:szCs w:val="18"/>
              </w:rPr>
              <w:t>F64</w:t>
            </w:r>
          </w:p>
        </w:tc>
        <w:tc>
          <w:tcPr>
            <w:tcW w:w="6209" w:type="dxa"/>
            <w:tcBorders>
              <w:top w:val="single" w:sz="4" w:space="0" w:color="0000FF"/>
              <w:left w:val="single" w:sz="4" w:space="0" w:color="0000FF"/>
              <w:bottom w:val="single" w:sz="4" w:space="0" w:color="0000FF"/>
              <w:right w:val="single" w:sz="4" w:space="0" w:color="0000FF"/>
            </w:tcBorders>
          </w:tcPr>
          <w:p w14:paraId="30098A31" w14:textId="77777777" w:rsidR="002A6003" w:rsidRPr="002A6003" w:rsidRDefault="002A6003" w:rsidP="002A6003">
            <w:pPr>
              <w:kinsoku w:val="0"/>
              <w:overflowPunct w:val="0"/>
              <w:autoSpaceDE w:val="0"/>
              <w:autoSpaceDN w:val="0"/>
              <w:adjustRightInd w:val="0"/>
              <w:spacing w:before="108"/>
              <w:ind w:left="1608" w:right="159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Whether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data path is 64 bits</w:t>
            </w:r>
          </w:p>
          <w:p w14:paraId="30098A32"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33" w14:textId="77777777" w:rsidR="002A6003" w:rsidRPr="002A6003" w:rsidRDefault="002A6003" w:rsidP="002A6003">
            <w:pPr>
              <w:kinsoku w:val="0"/>
              <w:overflowPunct w:val="0"/>
              <w:autoSpaceDE w:val="0"/>
              <w:autoSpaceDN w:val="0"/>
              <w:adjustRightInd w:val="0"/>
              <w:spacing w:before="1"/>
              <w:ind w:left="1608" w:right="1595"/>
              <w:jc w:val="center"/>
              <w:rPr>
                <w:rFonts w:ascii="Times New Roman" w:eastAsia="宋体" w:hAnsi="Times New Roman" w:cs="宋体"/>
                <w:kern w:val="0"/>
                <w:sz w:val="18"/>
                <w:szCs w:val="18"/>
              </w:rPr>
            </w:pPr>
            <w:r w:rsidRPr="002A6003">
              <w:rPr>
                <w:rFonts w:ascii="Times New Roman" w:eastAsia="宋体" w:hAnsi="Times New Roman" w:cs="Arial"/>
                <w:kern w:val="0"/>
                <w:sz w:val="18"/>
                <w:szCs w:val="18"/>
              </w:rPr>
              <w:t>0 to 32</w:t>
            </w:r>
          </w:p>
          <w:p w14:paraId="30098A34"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35" w14:textId="77777777" w:rsidR="002A6003" w:rsidRPr="002A6003" w:rsidRDefault="002A6003" w:rsidP="002A6003">
            <w:pPr>
              <w:kinsoku w:val="0"/>
              <w:overflowPunct w:val="0"/>
              <w:autoSpaceDE w:val="0"/>
              <w:autoSpaceDN w:val="0"/>
              <w:adjustRightInd w:val="0"/>
              <w:ind w:left="1608" w:right="1595"/>
              <w:jc w:val="center"/>
              <w:rPr>
                <w:rFonts w:ascii="Times New Roman" w:eastAsia="宋体" w:hAnsi="Times New Roman" w:cs="宋体"/>
                <w:kern w:val="0"/>
                <w:sz w:val="18"/>
                <w:szCs w:val="18"/>
              </w:rPr>
            </w:pPr>
            <w:r w:rsidRPr="002A6003">
              <w:rPr>
                <w:rFonts w:ascii="Times New Roman" w:eastAsia="宋体" w:hAnsi="Times New Roman" w:cs="Arial"/>
                <w:kern w:val="0"/>
                <w:sz w:val="18"/>
                <w:szCs w:val="18"/>
              </w:rPr>
              <w:t>1-64</w:t>
            </w:r>
          </w:p>
        </w:tc>
      </w:tr>
      <w:tr w:rsidR="002A6003" w:rsidRPr="002A6003" w14:paraId="30098A3F" w14:textId="77777777" w:rsidTr="00AD241B">
        <w:trPr>
          <w:trHeight w:val="1259"/>
        </w:trPr>
        <w:tc>
          <w:tcPr>
            <w:tcW w:w="1930" w:type="dxa"/>
            <w:tcBorders>
              <w:top w:val="single" w:sz="4" w:space="0" w:color="0000FF"/>
              <w:left w:val="single" w:sz="4" w:space="0" w:color="0000FF"/>
              <w:bottom w:val="single" w:sz="4" w:space="0" w:color="0000FF"/>
              <w:right w:val="single" w:sz="4" w:space="0" w:color="0000FF"/>
            </w:tcBorders>
          </w:tcPr>
          <w:p w14:paraId="30098A3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3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A39" w14:textId="77777777" w:rsidR="002A6003" w:rsidRPr="002A6003" w:rsidRDefault="002A6003" w:rsidP="002A6003">
            <w:pPr>
              <w:kinsoku w:val="0"/>
              <w:overflowPunct w:val="0"/>
              <w:autoSpaceDE w:val="0"/>
              <w:autoSpaceDN w:val="0"/>
              <w:adjustRightInd w:val="0"/>
              <w:spacing w:before="1"/>
              <w:ind w:left="3"/>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L</w:t>
            </w:r>
          </w:p>
        </w:tc>
        <w:tc>
          <w:tcPr>
            <w:tcW w:w="6209" w:type="dxa"/>
            <w:tcBorders>
              <w:top w:val="single" w:sz="4" w:space="0" w:color="0000FF"/>
              <w:left w:val="single" w:sz="4" w:space="0" w:color="0000FF"/>
              <w:bottom w:val="single" w:sz="4" w:space="0" w:color="0000FF"/>
              <w:right w:val="single" w:sz="4" w:space="0" w:color="0000FF"/>
            </w:tcBorders>
          </w:tcPr>
          <w:p w14:paraId="30098A3A" w14:textId="77777777" w:rsidR="002A6003" w:rsidRPr="002A6003" w:rsidRDefault="002A6003" w:rsidP="002A6003">
            <w:pPr>
              <w:kinsoku w:val="0"/>
              <w:overflowPunct w:val="0"/>
              <w:autoSpaceDE w:val="0"/>
              <w:autoSpaceDN w:val="0"/>
              <w:adjustRightInd w:val="0"/>
              <w:spacing w:before="108"/>
              <w:ind w:left="1607" w:right="159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long word (64 bit) fixed-point data types are implemented</w:t>
            </w:r>
          </w:p>
          <w:p w14:paraId="30098A3B"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3C" w14:textId="77777777" w:rsidR="002A6003" w:rsidRPr="002A6003" w:rsidRDefault="002A6003" w:rsidP="002A6003">
            <w:pPr>
              <w:kinsoku w:val="0"/>
              <w:overflowPunct w:val="0"/>
              <w:autoSpaceDE w:val="0"/>
              <w:autoSpaceDN w:val="0"/>
              <w:adjustRightInd w:val="0"/>
              <w:ind w:left="1608" w:right="1598"/>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0 - unrealized</w:t>
            </w:r>
          </w:p>
          <w:p w14:paraId="30098A3D"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4"/>
                <w:szCs w:val="14"/>
              </w:rPr>
            </w:pPr>
          </w:p>
          <w:p w14:paraId="30098A3E" w14:textId="77777777" w:rsidR="002A6003" w:rsidRPr="002A6003" w:rsidRDefault="002A6003" w:rsidP="002A6003">
            <w:pPr>
              <w:kinsoku w:val="0"/>
              <w:overflowPunct w:val="0"/>
              <w:autoSpaceDE w:val="0"/>
              <w:autoSpaceDN w:val="0"/>
              <w:adjustRightInd w:val="0"/>
              <w:ind w:left="1608" w:right="1598"/>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1 - have been implemented</w:t>
            </w:r>
          </w:p>
        </w:tc>
      </w:tr>
      <w:tr w:rsidR="002A6003" w:rsidRPr="002A6003" w14:paraId="30098A48" w14:textId="77777777" w:rsidTr="00AD241B">
        <w:trPr>
          <w:trHeight w:val="1259"/>
        </w:trPr>
        <w:tc>
          <w:tcPr>
            <w:tcW w:w="1930" w:type="dxa"/>
            <w:tcBorders>
              <w:top w:val="single" w:sz="4" w:space="0" w:color="0000FF"/>
              <w:left w:val="single" w:sz="4" w:space="0" w:color="0000FF"/>
              <w:bottom w:val="single" w:sz="4" w:space="0" w:color="0000FF"/>
              <w:right w:val="single" w:sz="4" w:space="0" w:color="0000FF"/>
            </w:tcBorders>
          </w:tcPr>
          <w:p w14:paraId="30098A4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4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A42" w14:textId="77777777" w:rsidR="002A6003" w:rsidRPr="002A6003" w:rsidRDefault="002A6003" w:rsidP="002A6003">
            <w:pPr>
              <w:kinsoku w:val="0"/>
              <w:overflowPunct w:val="0"/>
              <w:autoSpaceDE w:val="0"/>
              <w:autoSpaceDN w:val="0"/>
              <w:adjustRightInd w:val="0"/>
              <w:spacing w:before="1"/>
              <w:ind w:left="6"/>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W.</w:t>
            </w:r>
          </w:p>
        </w:tc>
        <w:tc>
          <w:tcPr>
            <w:tcW w:w="6209" w:type="dxa"/>
            <w:tcBorders>
              <w:top w:val="single" w:sz="4" w:space="0" w:color="0000FF"/>
              <w:left w:val="single" w:sz="4" w:space="0" w:color="0000FF"/>
              <w:bottom w:val="single" w:sz="4" w:space="0" w:color="0000FF"/>
              <w:right w:val="single" w:sz="4" w:space="0" w:color="0000FF"/>
            </w:tcBorders>
          </w:tcPr>
          <w:p w14:paraId="30098A43" w14:textId="77777777" w:rsidR="002A6003" w:rsidRPr="002A6003" w:rsidRDefault="002A6003" w:rsidP="002A6003">
            <w:pPr>
              <w:kinsoku w:val="0"/>
              <w:overflowPunct w:val="0"/>
              <w:autoSpaceDE w:val="0"/>
              <w:autoSpaceDN w:val="0"/>
              <w:adjustRightInd w:val="0"/>
              <w:spacing w:before="108"/>
              <w:ind w:left="1608" w:right="159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word (32-bit) fixed-point data type is implemented</w:t>
            </w:r>
          </w:p>
          <w:p w14:paraId="30098A44"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45" w14:textId="77777777" w:rsidR="002A6003" w:rsidRPr="002A6003" w:rsidRDefault="002A6003" w:rsidP="002A6003">
            <w:pPr>
              <w:kinsoku w:val="0"/>
              <w:overflowPunct w:val="0"/>
              <w:autoSpaceDE w:val="0"/>
              <w:autoSpaceDN w:val="0"/>
              <w:adjustRightInd w:val="0"/>
              <w:spacing w:before="1"/>
              <w:ind w:left="1608" w:right="1597"/>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0 - unrealized</w:t>
            </w:r>
          </w:p>
          <w:p w14:paraId="30098A46"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47" w14:textId="77777777" w:rsidR="002A6003" w:rsidRPr="002A6003" w:rsidRDefault="002A6003" w:rsidP="002A6003">
            <w:pPr>
              <w:kinsoku w:val="0"/>
              <w:overflowPunct w:val="0"/>
              <w:autoSpaceDE w:val="0"/>
              <w:autoSpaceDN w:val="0"/>
              <w:adjustRightInd w:val="0"/>
              <w:ind w:left="1608" w:right="1597"/>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1 - have been implemented</w:t>
            </w:r>
          </w:p>
        </w:tc>
      </w:tr>
      <w:tr w:rsidR="002A6003" w:rsidRPr="002A6003" w14:paraId="30098A51" w14:textId="77777777" w:rsidTr="00AD241B">
        <w:trPr>
          <w:trHeight w:val="1261"/>
        </w:trPr>
        <w:tc>
          <w:tcPr>
            <w:tcW w:w="1930" w:type="dxa"/>
            <w:tcBorders>
              <w:top w:val="single" w:sz="4" w:space="0" w:color="0000FF"/>
              <w:left w:val="single" w:sz="4" w:space="0" w:color="0000FF"/>
              <w:bottom w:val="single" w:sz="4" w:space="0" w:color="0000FF"/>
              <w:right w:val="single" w:sz="4" w:space="0" w:color="0000FF"/>
            </w:tcBorders>
          </w:tcPr>
          <w:p w14:paraId="30098A4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4A"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22"/>
              </w:rPr>
            </w:pPr>
          </w:p>
          <w:p w14:paraId="30098A4B" w14:textId="77777777" w:rsidR="002A6003" w:rsidRPr="002A6003" w:rsidRDefault="002A6003" w:rsidP="002A6003">
            <w:pPr>
              <w:kinsoku w:val="0"/>
              <w:overflowPunct w:val="0"/>
              <w:autoSpaceDE w:val="0"/>
              <w:autoSpaceDN w:val="0"/>
              <w:adjustRightInd w:val="0"/>
              <w:ind w:right="839"/>
              <w:jc w:val="right"/>
              <w:rPr>
                <w:rFonts w:ascii="Times New Roman" w:eastAsia="宋体" w:hAnsi="Times New Roman" w:cs="Arial"/>
                <w:w w:val="95"/>
                <w:kern w:val="0"/>
                <w:sz w:val="18"/>
                <w:szCs w:val="18"/>
              </w:rPr>
            </w:pPr>
            <w:r w:rsidRPr="002A6003">
              <w:rPr>
                <w:rFonts w:ascii="Times New Roman" w:eastAsia="宋体" w:hAnsi="Times New Roman" w:cs="Arial"/>
                <w:w w:val="95"/>
                <w:kern w:val="0"/>
                <w:sz w:val="18"/>
                <w:szCs w:val="18"/>
              </w:rPr>
              <w:t>The 3 d</w:t>
            </w:r>
          </w:p>
        </w:tc>
        <w:tc>
          <w:tcPr>
            <w:tcW w:w="6209" w:type="dxa"/>
            <w:tcBorders>
              <w:top w:val="single" w:sz="4" w:space="0" w:color="0000FF"/>
              <w:left w:val="single" w:sz="4" w:space="0" w:color="0000FF"/>
              <w:bottom w:val="single" w:sz="4" w:space="0" w:color="0000FF"/>
              <w:right w:val="single" w:sz="4" w:space="0" w:color="0000FF"/>
            </w:tcBorders>
          </w:tcPr>
          <w:p w14:paraId="30098A4C" w14:textId="77777777" w:rsidR="002A6003" w:rsidRPr="002A6003" w:rsidRDefault="002A6003" w:rsidP="002A6003">
            <w:pPr>
              <w:kinsoku w:val="0"/>
              <w:overflowPunct w:val="0"/>
              <w:autoSpaceDE w:val="0"/>
              <w:autoSpaceDN w:val="0"/>
              <w:adjustRightInd w:val="0"/>
              <w:spacing w:before="110"/>
              <w:ind w:left="1607" w:right="1599"/>
              <w:jc w:val="center"/>
              <w:rPr>
                <w:rFonts w:ascii="Times New Roman" w:eastAsia="宋体" w:hAnsi="Times New Roman" w:cs="宋体"/>
                <w:kern w:val="0"/>
                <w:sz w:val="18"/>
                <w:szCs w:val="18"/>
              </w:rPr>
            </w:pPr>
            <w:r w:rsidRPr="002A6003">
              <w:rPr>
                <w:rFonts w:ascii="Times New Roman" w:eastAsia="宋体" w:hAnsi="Times New Roman" w:cs="Arial"/>
                <w:kern w:val="0"/>
                <w:sz w:val="18"/>
                <w:szCs w:val="18"/>
              </w:rPr>
              <w:t xml:space="preserve">Whether MIPS-3D ASE is implemented </w:t>
            </w:r>
          </w:p>
          <w:p w14:paraId="30098A4D"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4"/>
                <w:szCs w:val="14"/>
              </w:rPr>
            </w:pPr>
          </w:p>
          <w:p w14:paraId="30098A4E" w14:textId="77777777" w:rsidR="002A6003" w:rsidRPr="002A6003" w:rsidRDefault="002A6003" w:rsidP="002A6003">
            <w:pPr>
              <w:kinsoku w:val="0"/>
              <w:overflowPunct w:val="0"/>
              <w:autoSpaceDE w:val="0"/>
              <w:autoSpaceDN w:val="0"/>
              <w:adjustRightInd w:val="0"/>
              <w:ind w:left="1608" w:right="1598"/>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0 - unrealized</w:t>
            </w:r>
          </w:p>
          <w:p w14:paraId="30098A4F"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4"/>
                <w:szCs w:val="14"/>
              </w:rPr>
            </w:pPr>
          </w:p>
          <w:p w14:paraId="30098A50" w14:textId="77777777" w:rsidR="002A6003" w:rsidRPr="002A6003" w:rsidRDefault="002A6003" w:rsidP="002A6003">
            <w:pPr>
              <w:kinsoku w:val="0"/>
              <w:overflowPunct w:val="0"/>
              <w:autoSpaceDE w:val="0"/>
              <w:autoSpaceDN w:val="0"/>
              <w:adjustRightInd w:val="0"/>
              <w:ind w:left="1608" w:right="1598"/>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1 - have been implemented</w:t>
            </w:r>
          </w:p>
        </w:tc>
      </w:tr>
      <w:tr w:rsidR="002A6003" w:rsidRPr="002A6003" w14:paraId="30098A5A" w14:textId="77777777" w:rsidTr="00AD241B">
        <w:trPr>
          <w:trHeight w:val="1259"/>
        </w:trPr>
        <w:tc>
          <w:tcPr>
            <w:tcW w:w="1930" w:type="dxa"/>
            <w:tcBorders>
              <w:top w:val="single" w:sz="4" w:space="0" w:color="0000FF"/>
              <w:left w:val="single" w:sz="4" w:space="0" w:color="0000FF"/>
              <w:bottom w:val="single" w:sz="4" w:space="0" w:color="0000FF"/>
              <w:right w:val="single" w:sz="4" w:space="0" w:color="0000FF"/>
            </w:tcBorders>
          </w:tcPr>
          <w:p w14:paraId="30098A5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5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A54" w14:textId="77777777" w:rsidR="002A6003" w:rsidRPr="002A6003" w:rsidRDefault="002A6003" w:rsidP="002A6003">
            <w:pPr>
              <w:kinsoku w:val="0"/>
              <w:overflowPunct w:val="0"/>
              <w:autoSpaceDE w:val="0"/>
              <w:autoSpaceDN w:val="0"/>
              <w:adjustRightInd w:val="0"/>
              <w:spacing w:before="1"/>
              <w:ind w:right="835"/>
              <w:jc w:val="right"/>
              <w:rPr>
                <w:rFonts w:ascii="Times New Roman" w:eastAsia="宋体" w:hAnsi="Times New Roman" w:cs="Arial"/>
                <w:kern w:val="0"/>
                <w:sz w:val="18"/>
                <w:szCs w:val="18"/>
              </w:rPr>
            </w:pPr>
            <w:r w:rsidRPr="002A6003">
              <w:rPr>
                <w:rFonts w:ascii="Times New Roman" w:eastAsia="宋体" w:hAnsi="Times New Roman" w:cs="Arial"/>
                <w:kern w:val="0"/>
                <w:sz w:val="18"/>
                <w:szCs w:val="18"/>
              </w:rPr>
              <w:t>PS</w:t>
            </w:r>
          </w:p>
        </w:tc>
        <w:tc>
          <w:tcPr>
            <w:tcW w:w="6209" w:type="dxa"/>
            <w:tcBorders>
              <w:top w:val="single" w:sz="4" w:space="0" w:color="0000FF"/>
              <w:left w:val="single" w:sz="4" w:space="0" w:color="0000FF"/>
              <w:bottom w:val="single" w:sz="4" w:space="0" w:color="0000FF"/>
              <w:right w:val="single" w:sz="4" w:space="0" w:color="0000FF"/>
            </w:tcBorders>
          </w:tcPr>
          <w:p w14:paraId="30098A55" w14:textId="77777777" w:rsidR="002A6003" w:rsidRPr="002A6003" w:rsidRDefault="002A6003" w:rsidP="002A6003">
            <w:pPr>
              <w:kinsoku w:val="0"/>
              <w:overflowPunct w:val="0"/>
              <w:autoSpaceDE w:val="0"/>
              <w:autoSpaceDN w:val="0"/>
              <w:adjustRightInd w:val="0"/>
              <w:spacing w:before="108"/>
              <w:ind w:left="1607" w:right="159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floating point is implemented for data types</w:t>
            </w:r>
          </w:p>
          <w:p w14:paraId="30098A56"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57" w14:textId="77777777" w:rsidR="002A6003" w:rsidRPr="002A6003" w:rsidRDefault="002A6003" w:rsidP="002A6003">
            <w:pPr>
              <w:kinsoku w:val="0"/>
              <w:overflowPunct w:val="0"/>
              <w:autoSpaceDE w:val="0"/>
              <w:autoSpaceDN w:val="0"/>
              <w:adjustRightInd w:val="0"/>
              <w:spacing w:before="1"/>
              <w:ind w:left="1608" w:right="1597"/>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0 - unrealized</w:t>
            </w:r>
          </w:p>
          <w:p w14:paraId="30098A58"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59" w14:textId="77777777" w:rsidR="002A6003" w:rsidRPr="002A6003" w:rsidRDefault="002A6003" w:rsidP="002A6003">
            <w:pPr>
              <w:kinsoku w:val="0"/>
              <w:overflowPunct w:val="0"/>
              <w:autoSpaceDE w:val="0"/>
              <w:autoSpaceDN w:val="0"/>
              <w:adjustRightInd w:val="0"/>
              <w:ind w:left="1608" w:right="1597"/>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1 - have been implemented</w:t>
            </w:r>
          </w:p>
        </w:tc>
      </w:tr>
      <w:tr w:rsidR="002A6003" w:rsidRPr="002A6003" w14:paraId="30098A63" w14:textId="77777777" w:rsidTr="00AD241B">
        <w:trPr>
          <w:trHeight w:val="1259"/>
        </w:trPr>
        <w:tc>
          <w:tcPr>
            <w:tcW w:w="1930" w:type="dxa"/>
            <w:tcBorders>
              <w:top w:val="single" w:sz="4" w:space="0" w:color="0000FF"/>
              <w:left w:val="single" w:sz="4" w:space="0" w:color="0000FF"/>
              <w:bottom w:val="single" w:sz="4" w:space="0" w:color="0000FF"/>
              <w:right w:val="single" w:sz="4" w:space="0" w:color="0000FF"/>
            </w:tcBorders>
          </w:tcPr>
          <w:p w14:paraId="30098A5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5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A5D" w14:textId="77777777" w:rsidR="002A6003" w:rsidRPr="002A6003" w:rsidRDefault="002A6003" w:rsidP="002A6003">
            <w:pPr>
              <w:kinsoku w:val="0"/>
              <w:overflowPunct w:val="0"/>
              <w:autoSpaceDE w:val="0"/>
              <w:autoSpaceDN w:val="0"/>
              <w:adjustRightInd w:val="0"/>
              <w:spacing w:before="1"/>
              <w:ind w:left="4"/>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D</w:t>
            </w:r>
          </w:p>
        </w:tc>
        <w:tc>
          <w:tcPr>
            <w:tcW w:w="6209" w:type="dxa"/>
            <w:tcBorders>
              <w:top w:val="single" w:sz="4" w:space="0" w:color="0000FF"/>
              <w:left w:val="single" w:sz="4" w:space="0" w:color="0000FF"/>
              <w:bottom w:val="single" w:sz="4" w:space="0" w:color="0000FF"/>
              <w:right w:val="single" w:sz="4" w:space="0" w:color="0000FF"/>
            </w:tcBorders>
          </w:tcPr>
          <w:p w14:paraId="30098A5E" w14:textId="77777777" w:rsidR="002A6003" w:rsidRPr="002A6003" w:rsidRDefault="002A6003" w:rsidP="002A6003">
            <w:pPr>
              <w:kinsoku w:val="0"/>
              <w:overflowPunct w:val="0"/>
              <w:autoSpaceDE w:val="0"/>
              <w:autoSpaceDN w:val="0"/>
              <w:adjustRightInd w:val="0"/>
              <w:spacing w:before="108"/>
              <w:ind w:left="1607" w:right="159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double-precision floating point data type is implemented</w:t>
            </w:r>
          </w:p>
          <w:p w14:paraId="30098A5F"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60" w14:textId="77777777" w:rsidR="002A6003" w:rsidRPr="002A6003" w:rsidRDefault="002A6003" w:rsidP="002A6003">
            <w:pPr>
              <w:kinsoku w:val="0"/>
              <w:overflowPunct w:val="0"/>
              <w:autoSpaceDE w:val="0"/>
              <w:autoSpaceDN w:val="0"/>
              <w:adjustRightInd w:val="0"/>
              <w:ind w:left="1608" w:right="1597"/>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0 - unrealized</w:t>
            </w:r>
          </w:p>
          <w:p w14:paraId="30098A61"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4"/>
                <w:szCs w:val="14"/>
              </w:rPr>
            </w:pPr>
          </w:p>
          <w:p w14:paraId="30098A62" w14:textId="77777777" w:rsidR="002A6003" w:rsidRPr="002A6003" w:rsidRDefault="002A6003" w:rsidP="002A6003">
            <w:pPr>
              <w:kinsoku w:val="0"/>
              <w:overflowPunct w:val="0"/>
              <w:autoSpaceDE w:val="0"/>
              <w:autoSpaceDN w:val="0"/>
              <w:adjustRightInd w:val="0"/>
              <w:ind w:left="1608" w:right="1597"/>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1 - have been implemented</w:t>
            </w:r>
          </w:p>
        </w:tc>
      </w:tr>
    </w:tbl>
    <w:p w14:paraId="30098A64" w14:textId="77777777" w:rsidR="002A6003" w:rsidRPr="002A6003" w:rsidRDefault="002A6003" w:rsidP="002A6003">
      <w:pPr>
        <w:autoSpaceDE w:val="0"/>
        <w:autoSpaceDN w:val="0"/>
        <w:adjustRightInd w:val="0"/>
        <w:jc w:val="left"/>
        <w:rPr>
          <w:rFonts w:ascii="Times New Roman" w:eastAsia="宋体" w:hAnsi="Times New Roman" w:cs="宋体"/>
          <w:kern w:val="0"/>
          <w:sz w:val="6"/>
          <w:szCs w:val="6"/>
        </w:rPr>
        <w:sectPr w:rsidR="002A6003" w:rsidRPr="002A6003">
          <w:pgSz w:w="11910" w:h="16840"/>
          <w:pgMar w:top="1220" w:right="0" w:bottom="1280" w:left="0" w:header="467" w:footer="1084" w:gutter="0"/>
          <w:cols w:space="720"/>
          <w:noEndnote/>
        </w:sectPr>
      </w:pPr>
    </w:p>
    <w:p w14:paraId="30098A65"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6"/>
          <w:szCs w:val="16"/>
        </w:rPr>
      </w:pPr>
    </w:p>
    <w:tbl>
      <w:tblPr>
        <w:tblW w:w="0" w:type="auto"/>
        <w:tblInd w:w="1876" w:type="dxa"/>
        <w:tblLayout w:type="fixed"/>
        <w:tblCellMar>
          <w:left w:w="0" w:type="dxa"/>
          <w:right w:w="0" w:type="dxa"/>
        </w:tblCellMar>
        <w:tblLook w:val="0000" w:firstRow="0" w:lastRow="0" w:firstColumn="0" w:lastColumn="0" w:noHBand="0" w:noVBand="0"/>
      </w:tblPr>
      <w:tblGrid>
        <w:gridCol w:w="1930"/>
        <w:gridCol w:w="6209"/>
      </w:tblGrid>
      <w:tr w:rsidR="002A6003" w:rsidRPr="002A6003" w14:paraId="30098A68" w14:textId="77777777" w:rsidTr="00AD241B">
        <w:trPr>
          <w:trHeight w:val="419"/>
        </w:trPr>
        <w:tc>
          <w:tcPr>
            <w:tcW w:w="1930" w:type="dxa"/>
            <w:tcBorders>
              <w:top w:val="single" w:sz="4" w:space="0" w:color="0000FF"/>
              <w:left w:val="single" w:sz="4" w:space="0" w:color="0000FF"/>
              <w:bottom w:val="single" w:sz="4" w:space="0" w:color="0000FF"/>
              <w:right w:val="single" w:sz="4" w:space="0" w:color="0000FF"/>
            </w:tcBorders>
            <w:shd w:val="clear" w:color="auto" w:fill="000080"/>
          </w:tcPr>
          <w:p w14:paraId="30098A66" w14:textId="77777777" w:rsidR="002A6003" w:rsidRPr="002A6003" w:rsidRDefault="002A6003" w:rsidP="002A6003">
            <w:pPr>
              <w:kinsoku w:val="0"/>
              <w:overflowPunct w:val="0"/>
              <w:autoSpaceDE w:val="0"/>
              <w:autoSpaceDN w:val="0"/>
              <w:adjustRightInd w:val="0"/>
              <w:spacing w:before="108"/>
              <w:ind w:left="6"/>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The domain</w:t>
            </w:r>
          </w:p>
        </w:tc>
        <w:tc>
          <w:tcPr>
            <w:tcW w:w="6209" w:type="dxa"/>
            <w:tcBorders>
              <w:top w:val="single" w:sz="4" w:space="0" w:color="0000FF"/>
              <w:left w:val="single" w:sz="4" w:space="0" w:color="0000FF"/>
              <w:bottom w:val="single" w:sz="4" w:space="0" w:color="0000FF"/>
              <w:right w:val="single" w:sz="4" w:space="0" w:color="0000FF"/>
            </w:tcBorders>
            <w:shd w:val="clear" w:color="auto" w:fill="000080"/>
          </w:tcPr>
          <w:p w14:paraId="30098A67" w14:textId="77777777" w:rsidR="002A6003" w:rsidRPr="002A6003" w:rsidRDefault="002A6003" w:rsidP="002A6003">
            <w:pPr>
              <w:kinsoku w:val="0"/>
              <w:overflowPunct w:val="0"/>
              <w:autoSpaceDE w:val="0"/>
              <w:autoSpaceDN w:val="0"/>
              <w:adjustRightInd w:val="0"/>
              <w:spacing w:before="108"/>
              <w:ind w:left="1608" w:right="1597"/>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describe</w:t>
            </w:r>
          </w:p>
        </w:tc>
      </w:tr>
      <w:tr w:rsidR="002A6003" w:rsidRPr="002A6003" w14:paraId="30098A71" w14:textId="77777777" w:rsidTr="00AD241B">
        <w:trPr>
          <w:trHeight w:val="1259"/>
        </w:trPr>
        <w:tc>
          <w:tcPr>
            <w:tcW w:w="1930" w:type="dxa"/>
            <w:tcBorders>
              <w:top w:val="single" w:sz="4" w:space="0" w:color="0000FF"/>
              <w:left w:val="single" w:sz="4" w:space="0" w:color="0000FF"/>
              <w:bottom w:val="single" w:sz="4" w:space="0" w:color="0000FF"/>
              <w:right w:val="single" w:sz="4" w:space="0" w:color="0000FF"/>
            </w:tcBorders>
          </w:tcPr>
          <w:p w14:paraId="30098A6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6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A6B" w14:textId="77777777" w:rsidR="002A6003" w:rsidRPr="002A6003" w:rsidRDefault="002A6003" w:rsidP="002A6003">
            <w:pPr>
              <w:kinsoku w:val="0"/>
              <w:overflowPunct w:val="0"/>
              <w:autoSpaceDE w:val="0"/>
              <w:autoSpaceDN w:val="0"/>
              <w:adjustRightInd w:val="0"/>
              <w:spacing w:before="1"/>
              <w:ind w:left="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s.</w:t>
            </w:r>
          </w:p>
        </w:tc>
        <w:tc>
          <w:tcPr>
            <w:tcW w:w="6209" w:type="dxa"/>
            <w:tcBorders>
              <w:top w:val="single" w:sz="4" w:space="0" w:color="0000FF"/>
              <w:left w:val="single" w:sz="4" w:space="0" w:color="0000FF"/>
              <w:bottom w:val="single" w:sz="4" w:space="0" w:color="0000FF"/>
              <w:right w:val="single" w:sz="4" w:space="0" w:color="0000FF"/>
            </w:tcBorders>
          </w:tcPr>
          <w:p w14:paraId="30098A6C" w14:textId="77777777" w:rsidR="002A6003" w:rsidRPr="002A6003" w:rsidRDefault="002A6003" w:rsidP="002A6003">
            <w:pPr>
              <w:kinsoku w:val="0"/>
              <w:overflowPunct w:val="0"/>
              <w:autoSpaceDE w:val="0"/>
              <w:autoSpaceDN w:val="0"/>
              <w:adjustRightInd w:val="0"/>
              <w:spacing w:before="108"/>
              <w:ind w:left="1607" w:right="159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a single-precision floating point data type is implemented</w:t>
            </w:r>
          </w:p>
          <w:p w14:paraId="30098A6D"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6E" w14:textId="77777777" w:rsidR="002A6003" w:rsidRPr="002A6003" w:rsidRDefault="002A6003" w:rsidP="002A6003">
            <w:pPr>
              <w:kinsoku w:val="0"/>
              <w:overflowPunct w:val="0"/>
              <w:autoSpaceDE w:val="0"/>
              <w:autoSpaceDN w:val="0"/>
              <w:adjustRightInd w:val="0"/>
              <w:spacing w:before="1"/>
              <w:ind w:left="1608" w:right="1597"/>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0 - unrealized</w:t>
            </w:r>
          </w:p>
          <w:p w14:paraId="30098A6F"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70" w14:textId="77777777" w:rsidR="002A6003" w:rsidRPr="002A6003" w:rsidRDefault="002A6003" w:rsidP="002A6003">
            <w:pPr>
              <w:kinsoku w:val="0"/>
              <w:overflowPunct w:val="0"/>
              <w:autoSpaceDE w:val="0"/>
              <w:autoSpaceDN w:val="0"/>
              <w:adjustRightInd w:val="0"/>
              <w:ind w:left="1608" w:right="1597"/>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1 - have been implemented</w:t>
            </w:r>
          </w:p>
        </w:tc>
      </w:tr>
      <w:tr w:rsidR="002A6003" w:rsidRPr="002A6003" w14:paraId="30098A74" w14:textId="77777777" w:rsidTr="00AD241B">
        <w:trPr>
          <w:trHeight w:val="422"/>
        </w:trPr>
        <w:tc>
          <w:tcPr>
            <w:tcW w:w="1930" w:type="dxa"/>
            <w:tcBorders>
              <w:top w:val="single" w:sz="4" w:space="0" w:color="0000FF"/>
              <w:left w:val="single" w:sz="4" w:space="0" w:color="0000FF"/>
              <w:bottom w:val="single" w:sz="4" w:space="0" w:color="0000FF"/>
              <w:right w:val="single" w:sz="4" w:space="0" w:color="0000FF"/>
            </w:tcBorders>
          </w:tcPr>
          <w:p w14:paraId="30098A72" w14:textId="77777777" w:rsidR="002A6003" w:rsidRPr="002A6003" w:rsidRDefault="002A6003" w:rsidP="002A6003">
            <w:pPr>
              <w:kinsoku w:val="0"/>
              <w:overflowPunct w:val="0"/>
              <w:autoSpaceDE w:val="0"/>
              <w:autoSpaceDN w:val="0"/>
              <w:adjustRightInd w:val="0"/>
              <w:spacing w:before="121"/>
              <w:ind w:left="448" w:right="441"/>
              <w:jc w:val="center"/>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ProcessorID</w:t>
            </w:r>
            <w:proofErr w:type="spellEnd"/>
          </w:p>
        </w:tc>
        <w:tc>
          <w:tcPr>
            <w:tcW w:w="6209" w:type="dxa"/>
            <w:tcBorders>
              <w:top w:val="single" w:sz="4" w:space="0" w:color="0000FF"/>
              <w:left w:val="single" w:sz="4" w:space="0" w:color="0000FF"/>
              <w:bottom w:val="single" w:sz="4" w:space="0" w:color="0000FF"/>
              <w:right w:val="single" w:sz="4" w:space="0" w:color="0000FF"/>
            </w:tcBorders>
          </w:tcPr>
          <w:p w14:paraId="30098A73" w14:textId="77777777" w:rsidR="002A6003" w:rsidRPr="002A6003" w:rsidRDefault="002A6003" w:rsidP="002A6003">
            <w:pPr>
              <w:kinsoku w:val="0"/>
              <w:overflowPunct w:val="0"/>
              <w:autoSpaceDE w:val="0"/>
              <w:autoSpaceDN w:val="0"/>
              <w:adjustRightInd w:val="0"/>
              <w:spacing w:before="110"/>
              <w:ind w:left="1607" w:right="159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Floating point processor identifier</w:t>
            </w:r>
          </w:p>
        </w:tc>
      </w:tr>
      <w:tr w:rsidR="002A6003" w:rsidRPr="002A6003" w14:paraId="30098A77" w14:textId="77777777" w:rsidTr="00AD241B">
        <w:trPr>
          <w:trHeight w:val="419"/>
        </w:trPr>
        <w:tc>
          <w:tcPr>
            <w:tcW w:w="1930" w:type="dxa"/>
            <w:tcBorders>
              <w:top w:val="single" w:sz="4" w:space="0" w:color="0000FF"/>
              <w:left w:val="single" w:sz="4" w:space="0" w:color="0000FF"/>
              <w:bottom w:val="single" w:sz="4" w:space="0" w:color="0000FF"/>
              <w:right w:val="single" w:sz="4" w:space="0" w:color="0000FF"/>
            </w:tcBorders>
          </w:tcPr>
          <w:p w14:paraId="30098A75" w14:textId="77777777" w:rsidR="002A6003" w:rsidRPr="002A6003" w:rsidRDefault="002A6003" w:rsidP="002A6003">
            <w:pPr>
              <w:kinsoku w:val="0"/>
              <w:overflowPunct w:val="0"/>
              <w:autoSpaceDE w:val="0"/>
              <w:autoSpaceDN w:val="0"/>
              <w:adjustRightInd w:val="0"/>
              <w:spacing w:before="119"/>
              <w:ind w:left="447" w:right="441"/>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Revision</w:t>
            </w:r>
          </w:p>
        </w:tc>
        <w:tc>
          <w:tcPr>
            <w:tcW w:w="6209" w:type="dxa"/>
            <w:tcBorders>
              <w:top w:val="single" w:sz="4" w:space="0" w:color="0000FF"/>
              <w:left w:val="single" w:sz="4" w:space="0" w:color="0000FF"/>
              <w:bottom w:val="single" w:sz="4" w:space="0" w:color="0000FF"/>
              <w:right w:val="single" w:sz="4" w:space="0" w:color="0000FF"/>
            </w:tcBorders>
          </w:tcPr>
          <w:p w14:paraId="30098A76" w14:textId="77777777" w:rsidR="002A6003" w:rsidRPr="002A6003" w:rsidRDefault="002A6003" w:rsidP="002A6003">
            <w:pPr>
              <w:kinsoku w:val="0"/>
              <w:overflowPunct w:val="0"/>
              <w:autoSpaceDE w:val="0"/>
              <w:autoSpaceDN w:val="0"/>
              <w:adjustRightInd w:val="0"/>
              <w:spacing w:before="108"/>
              <w:ind w:left="1608" w:right="159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The revision version number of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unit</w:t>
            </w:r>
          </w:p>
        </w:tc>
      </w:tr>
    </w:tbl>
    <w:p w14:paraId="30098A7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7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7A" w14:textId="77777777" w:rsidR="002A6003" w:rsidRPr="002A6003" w:rsidRDefault="002A6003" w:rsidP="002A6003">
      <w:pPr>
        <w:numPr>
          <w:ilvl w:val="2"/>
          <w:numId w:val="4"/>
        </w:numPr>
        <w:tabs>
          <w:tab w:val="left" w:pos="2439"/>
        </w:tabs>
        <w:kinsoku w:val="0"/>
        <w:overflowPunct w:val="0"/>
        <w:autoSpaceDE w:val="0"/>
        <w:autoSpaceDN w:val="0"/>
        <w:adjustRightInd w:val="0"/>
        <w:spacing w:before="249"/>
        <w:jc w:val="left"/>
        <w:outlineLvl w:val="7"/>
        <w:rPr>
          <w:rFonts w:ascii="Times New Roman" w:eastAsia="宋体" w:hAnsi="Times New Roman" w:cs="黑体"/>
          <w:kern w:val="0"/>
          <w:sz w:val="28"/>
          <w:szCs w:val="28"/>
        </w:rPr>
      </w:pPr>
      <w:bookmarkStart w:id="524" w:name="7.2.3_FCSR寄存器（CP1，31）"/>
      <w:bookmarkStart w:id="525" w:name="_bookmark412"/>
      <w:bookmarkEnd w:id="524"/>
      <w:bookmarkEnd w:id="525"/>
      <w:r w:rsidRPr="002A6003">
        <w:rPr>
          <w:rFonts w:ascii="Times New Roman" w:eastAsia="宋体" w:hAnsi="Times New Roman" w:cs="黑体"/>
          <w:kern w:val="0"/>
          <w:sz w:val="28"/>
          <w:szCs w:val="28"/>
        </w:rPr>
        <w:t>FCSR register (CP1, 31)</w:t>
      </w:r>
    </w:p>
    <w:p w14:paraId="30098A7B"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24"/>
          <w:szCs w:val="24"/>
        </w:rPr>
      </w:pPr>
    </w:p>
    <w:p w14:paraId="30098A7C" w14:textId="77777777" w:rsidR="002A6003" w:rsidRPr="002A6003" w:rsidRDefault="002A6003" w:rsidP="002A6003">
      <w:pPr>
        <w:kinsoku w:val="0"/>
        <w:overflowPunct w:val="0"/>
        <w:autoSpaceDE w:val="0"/>
        <w:autoSpaceDN w:val="0"/>
        <w:adjustRightInd w:val="0"/>
        <w:spacing w:before="1" w:line="381" w:lineRule="auto"/>
        <w:ind w:left="1799" w:right="1693" w:firstLine="420"/>
        <w:rPr>
          <w:rFonts w:ascii="Times New Roman" w:eastAsia="宋体" w:hAnsi="Times New Roman" w:cs="宋体"/>
          <w:kern w:val="0"/>
          <w:szCs w:val="21"/>
        </w:rPr>
      </w:pPr>
      <w:r w:rsidRPr="002A6003">
        <w:rPr>
          <w:rFonts w:ascii="Times New Roman" w:eastAsia="宋体" w:hAnsi="Times New Roman" w:cs="宋体"/>
          <w:noProof/>
          <w:spacing w:val="5"/>
          <w:kern w:val="0"/>
          <w:szCs w:val="21"/>
        </w:rPr>
        <mc:AlternateContent>
          <mc:Choice Requires="wps">
            <w:drawing>
              <wp:anchor distT="0" distB="0" distL="114300" distR="114300" simplePos="0" relativeHeight="251747328" behindDoc="0" locked="0" layoutInCell="0" allowOverlap="1" wp14:anchorId="30098F7E" wp14:editId="30098F7F">
                <wp:simplePos x="0" y="0"/>
                <wp:positionH relativeFrom="page">
                  <wp:posOffset>1274596</wp:posOffset>
                </wp:positionH>
                <wp:positionV relativeFrom="paragraph">
                  <wp:posOffset>1176693</wp:posOffset>
                </wp:positionV>
                <wp:extent cx="5238115" cy="1202690"/>
                <wp:effectExtent l="0" t="0" r="0" b="0"/>
                <wp:wrapNone/>
                <wp:docPr id="227" name="Text Box 2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115" cy="120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8234"/>
                            </w:tblGrid>
                            <w:tr w:rsidR="00352539" w14:paraId="300991A3" w14:textId="77777777">
                              <w:trPr>
                                <w:trHeight w:val="1874"/>
                              </w:trPr>
                              <w:tc>
                                <w:tcPr>
                                  <w:tcW w:w="8234" w:type="dxa"/>
                                  <w:tcBorders>
                                    <w:top w:val="single" w:sz="4" w:space="0" w:color="000000"/>
                                    <w:left w:val="single" w:sz="4" w:space="0" w:color="000000"/>
                                    <w:bottom w:val="single" w:sz="4" w:space="0" w:color="000000"/>
                                    <w:right w:val="single" w:sz="4" w:space="0" w:color="000000"/>
                                  </w:tcBorders>
                                </w:tcPr>
                                <w:p w14:paraId="300991A0" w14:textId="77777777" w:rsidR="00352539" w:rsidRDefault="00352539">
                                  <w:pPr>
                                    <w:pStyle w:val="TableParagraph"/>
                                    <w:kinsoku w:val="0"/>
                                    <w:overflowPunct w:val="0"/>
                                    <w:rPr>
                                      <w:rFonts w:ascii="宋体" w:eastAsia="宋体" w:hAnsi="Times New Roman" w:cs="宋体"/>
                                      <w:sz w:val="20"/>
                                      <w:szCs w:val="20"/>
                                    </w:rPr>
                                  </w:pPr>
                                </w:p>
                                <w:p w14:paraId="300991A1" w14:textId="77777777" w:rsidR="00352539" w:rsidRDefault="00352539">
                                  <w:pPr>
                                    <w:pStyle w:val="TableParagraph"/>
                                    <w:kinsoku w:val="0"/>
                                    <w:overflowPunct w:val="0"/>
                                    <w:rPr>
                                      <w:rFonts w:ascii="宋体" w:eastAsia="宋体" w:hAnsi="Times New Roman" w:cs="宋体"/>
                                      <w:sz w:val="22"/>
                                      <w:szCs w:val="22"/>
                                    </w:rPr>
                                  </w:pPr>
                                </w:p>
                                <w:p w14:paraId="300991A2" w14:textId="77777777" w:rsidR="00352539" w:rsidRDefault="00352539">
                                  <w:pPr>
                                    <w:pStyle w:val="TableParagraph"/>
                                    <w:tabs>
                                      <w:tab w:val="left" w:pos="1900"/>
                                      <w:tab w:val="left" w:pos="2642"/>
                                      <w:tab w:val="left" w:pos="4996"/>
                                      <w:tab w:val="left" w:pos="6230"/>
                                      <w:tab w:val="left" w:pos="7375"/>
                                    </w:tabs>
                                    <w:kinsoku w:val="0"/>
                                    <w:overflowPunct w:val="0"/>
                                    <w:spacing w:before="1"/>
                                    <w:ind w:left="258"/>
                                    <w:rPr>
                                      <w:sz w:val="18"/>
                                      <w:szCs w:val="18"/>
                                    </w:rPr>
                                  </w:pPr>
                                  <w:r>
                                    <w:rPr>
                                      <w:sz w:val="18"/>
                                      <w:szCs w:val="18"/>
                                    </w:rPr>
                                    <w:t>3125 2423 2221 20 18 1712 117 62 1 0</w:t>
                                  </w:r>
                                  <w:r>
                                    <w:rPr>
                                      <w:sz w:val="18"/>
                                      <w:szCs w:val="18"/>
                                    </w:rPr>
                                    <w:tab/>
                                  </w:r>
                                  <w:r>
                                    <w:rPr>
                                      <w:sz w:val="18"/>
                                      <w:szCs w:val="18"/>
                                    </w:rPr>
                                    <w:tab/>
                                  </w:r>
                                  <w:r>
                                    <w:rPr>
                                      <w:sz w:val="18"/>
                                      <w:szCs w:val="18"/>
                                    </w:rPr>
                                    <w:tab/>
                                  </w:r>
                                  <w:r>
                                    <w:rPr>
                                      <w:spacing w:val="-7"/>
                                      <w:sz w:val="18"/>
                                      <w:szCs w:val="18"/>
                                    </w:rPr>
                                    <w:tab/>
                                  </w:r>
                                  <w:r>
                                    <w:rPr>
                                      <w:sz w:val="18"/>
                                      <w:szCs w:val="18"/>
                                    </w:rPr>
                                    <w:tab/>
                                  </w:r>
                                </w:p>
                              </w:tc>
                            </w:tr>
                          </w:tbl>
                          <w:p w14:paraId="300991A4" w14:textId="77777777" w:rsidR="00352539" w:rsidRDefault="00352539" w:rsidP="002A6003">
                            <w:pPr>
                              <w:pStyle w:val="a3"/>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F7E" id="Text Box 2372" o:spid="_x0000_s1825" type="#_x0000_t202" style="position:absolute;left:0;text-align:left;margin-left:100.35pt;margin-top:92.65pt;width:412.45pt;height:94.7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BH8wEAAMUDAAAOAAAAZHJzL2Uyb0RvYy54bWysU9tu2zAMfR+wfxD0vvgStM2MOEXXosOA&#10;7gK0+wBZlm1htqhRSuzs60fJcdZtb0VfBIqXo8NDans9DT07KHQaTMmzVcqZMhJqbdqSf3+6f7fh&#10;zHlhatGDUSU/Ksevd2/fbEdbqBw66GuFjECMK0Zb8s57WySJk50ahFuBVYaCDeAgPF2xTWoUI6EP&#10;fZKn6WUyAtYWQSrnyHs3B/ku4jeNkv5r0zjlWV9y4ubjifGswpnstqJoUdhOyxMN8QIWg9CGHj1D&#10;3Qkv2B71f1CDlggOGr+SMCTQNFqq2AN1k6X/dPPYCatiLySOs2eZ3OvByi+Hb8h0XfI8v+LMiIGG&#10;9KQmzz7AxPL1VR4kGq0rKPPRUq6fKEKjju06+wDyh2MGbjthWnWDCGOnRE0Us1CZPCudcVwAqcbP&#10;UNNLYu8hAk0NDkE/UoQROo3qeB5PYCPJeZGvN1l2wZmkWJan+eX7OMBEFEu5Rec/KhhYMEqONP8I&#10;Lw4Pzgc6olhSwmsG7nXfxx3ozV8OSgyeSD8wnrn7qZqiWOt0s+hSQX2kjhDm3aK/QEYH+Iuzkfaq&#10;5O7nXqDirP9kSJWwhIuBi1EthjCSSkvuOZvNWz8v696ibjtCnnU3cEPKNTr2FCSeWZwI067EVk97&#10;HZbx+T1m/fl9u98AAAD//wMAUEsDBBQABgAIAAAAIQBb0Byz4AAAAAwBAAAPAAAAZHJzL2Rvd25y&#10;ZXYueG1sTI/BTsMwEETvSPyDtUjcqE1LkxLiVBWCUyVEGg4cndhNrMbrELtt+vdsT3BczejN23w9&#10;uZ6dzBisRwmPMwHMYOO1xVbCV/X+sAIWokKteo9GwsUEWBe3N7nKtD9jaU672DKCYMiUhC7GIeM8&#10;NJ1xKsz8YJCyvR+dinSOLdejOhPc9XwuRMKdskgLnRrMa2eaw+7oJGy+sXyzPx/1Z7kvbVU9C9wm&#10;Bynv76bNC7BopvhXhqs+qUNBTrU/og6sl0D0lKoUrJYLYNeGmC8TYLWERfqUAi9y/v+J4hcAAP//&#10;AwBQSwECLQAUAAYACAAAACEAtoM4kv4AAADhAQAAEwAAAAAAAAAAAAAAAAAAAAAAW0NvbnRlbnRf&#10;VHlwZXNdLnhtbFBLAQItABQABgAIAAAAIQA4/SH/1gAAAJQBAAALAAAAAAAAAAAAAAAAAC8BAABf&#10;cmVscy8ucmVsc1BLAQItABQABgAIAAAAIQDJiYBH8wEAAMUDAAAOAAAAAAAAAAAAAAAAAC4CAABk&#10;cnMvZTJvRG9jLnhtbFBLAQItABQABgAIAAAAIQBb0Byz4AAAAAwBAAAPAAAAAAAAAAAAAAAAAE0E&#10;AABkcnMvZG93bnJldi54bWxQSwUGAAAAAAQABADzAAAAWgUAAAAA&#10;" o:allowincell="f" filled="f" stroked="f">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8234"/>
                      </w:tblGrid>
                      <w:tr w:rsidR="00352539" w14:paraId="300991A3" w14:textId="77777777">
                        <w:trPr>
                          <w:trHeight w:val="1874"/>
                        </w:trPr>
                        <w:tc>
                          <w:tcPr>
                            <w:tcW w:w="8234" w:type="dxa"/>
                            <w:tcBorders>
                              <w:top w:val="single" w:sz="4" w:space="0" w:color="000000"/>
                              <w:left w:val="single" w:sz="4" w:space="0" w:color="000000"/>
                              <w:bottom w:val="single" w:sz="4" w:space="0" w:color="000000"/>
                              <w:right w:val="single" w:sz="4" w:space="0" w:color="000000"/>
                            </w:tcBorders>
                          </w:tcPr>
                          <w:p w14:paraId="300991A0" w14:textId="77777777" w:rsidR="00352539" w:rsidRDefault="00352539">
                            <w:pPr>
                              <w:pStyle w:val="TableParagraph"/>
                              <w:kinsoku w:val="0"/>
                              <w:overflowPunct w:val="0"/>
                              <w:rPr>
                                <w:rFonts w:ascii="宋体" w:eastAsia="宋体" w:hAnsi="Times New Roman" w:cs="宋体"/>
                                <w:sz w:val="20"/>
                                <w:szCs w:val="20"/>
                              </w:rPr>
                            </w:pPr>
                          </w:p>
                          <w:p w14:paraId="300991A1" w14:textId="77777777" w:rsidR="00352539" w:rsidRDefault="00352539">
                            <w:pPr>
                              <w:pStyle w:val="TableParagraph"/>
                              <w:kinsoku w:val="0"/>
                              <w:overflowPunct w:val="0"/>
                              <w:rPr>
                                <w:rFonts w:ascii="宋体" w:eastAsia="宋体" w:hAnsi="Times New Roman" w:cs="宋体"/>
                                <w:sz w:val="22"/>
                                <w:szCs w:val="22"/>
                              </w:rPr>
                            </w:pPr>
                          </w:p>
                          <w:p w14:paraId="300991A2" w14:textId="77777777" w:rsidR="00352539" w:rsidRDefault="00352539">
                            <w:pPr>
                              <w:pStyle w:val="TableParagraph"/>
                              <w:tabs>
                                <w:tab w:val="left" w:pos="1900"/>
                                <w:tab w:val="left" w:pos="2642"/>
                                <w:tab w:val="left" w:pos="4996"/>
                                <w:tab w:val="left" w:pos="6230"/>
                                <w:tab w:val="left" w:pos="7375"/>
                              </w:tabs>
                              <w:kinsoku w:val="0"/>
                              <w:overflowPunct w:val="0"/>
                              <w:spacing w:before="1"/>
                              <w:ind w:left="258"/>
                              <w:rPr>
                                <w:sz w:val="18"/>
                                <w:szCs w:val="18"/>
                              </w:rPr>
                            </w:pPr>
                            <w:r>
                              <w:rPr>
                                <w:sz w:val="18"/>
                                <w:szCs w:val="18"/>
                              </w:rPr>
                              <w:t>3125 2423 2221 20 18 1712 117 62 1 0</w:t>
                            </w:r>
                            <w:r>
                              <w:rPr>
                                <w:sz w:val="18"/>
                                <w:szCs w:val="18"/>
                              </w:rPr>
                              <w:tab/>
                            </w:r>
                            <w:r>
                              <w:rPr>
                                <w:sz w:val="18"/>
                                <w:szCs w:val="18"/>
                              </w:rPr>
                              <w:tab/>
                            </w:r>
                            <w:r>
                              <w:rPr>
                                <w:sz w:val="18"/>
                                <w:szCs w:val="18"/>
                              </w:rPr>
                              <w:tab/>
                            </w:r>
                            <w:r>
                              <w:rPr>
                                <w:spacing w:val="-7"/>
                                <w:sz w:val="18"/>
                                <w:szCs w:val="18"/>
                              </w:rPr>
                              <w:tab/>
                            </w:r>
                            <w:r>
                              <w:rPr>
                                <w:sz w:val="18"/>
                                <w:szCs w:val="18"/>
                              </w:rPr>
                              <w:tab/>
                            </w:r>
                          </w:p>
                        </w:tc>
                      </w:tr>
                    </w:tbl>
                    <w:p w14:paraId="300991A4" w14:textId="77777777" w:rsidR="00352539" w:rsidRDefault="00352539" w:rsidP="002A6003">
                      <w:pPr>
                        <w:pStyle w:val="a3"/>
                        <w:kinsoku w:val="0"/>
                        <w:overflowPunct w:val="0"/>
                        <w:rPr>
                          <w:rFonts w:ascii="Times New Roman" w:eastAsiaTheme="minorEastAsia" w:cs="Times New Roman"/>
                          <w:sz w:val="24"/>
                          <w:szCs w:val="24"/>
                        </w:rPr>
                      </w:pPr>
                    </w:p>
                  </w:txbxContent>
                </v:textbox>
                <w10:wrap anchorx="page"/>
              </v:shape>
            </w:pict>
          </mc:Fallback>
        </mc:AlternateContent>
      </w:r>
      <w:r w:rsidRPr="002A6003">
        <w:rPr>
          <w:rFonts w:ascii="Times New Roman" w:eastAsia="宋体" w:hAnsi="Times New Roman" w:cs="宋体"/>
          <w:spacing w:val="5"/>
          <w:kern w:val="0"/>
          <w:szCs w:val="21"/>
        </w:rPr>
        <w:t xml:space="preserve">The FCSR register is used to control the operation of </w:t>
      </w:r>
      <w:proofErr w:type="gramStart"/>
      <w:r w:rsidRPr="002A6003">
        <w:rPr>
          <w:rFonts w:ascii="Times New Roman" w:eastAsia="宋体" w:hAnsi="Times New Roman" w:cs="宋体"/>
          <w:spacing w:val="5"/>
          <w:kern w:val="0"/>
          <w:szCs w:val="21"/>
        </w:rPr>
        <w:t>floating point</w:t>
      </w:r>
      <w:proofErr w:type="gramEnd"/>
      <w:r w:rsidRPr="002A6003">
        <w:rPr>
          <w:rFonts w:ascii="Times New Roman" w:eastAsia="宋体" w:hAnsi="Times New Roman" w:cs="宋体"/>
          <w:spacing w:val="5"/>
          <w:kern w:val="0"/>
          <w:szCs w:val="21"/>
        </w:rPr>
        <w:t xml:space="preserve"> units and to represent some state. The initial value of FCSR in GS464 is 0x00000F80. </w:t>
      </w:r>
      <w:hyperlink w:anchor="bookmark413" w:history="1">
        <w:r w:rsidRPr="002A6003">
          <w:rPr>
            <w:rFonts w:ascii="Times New Roman" w:eastAsia="宋体" w:hAnsi="Times New Roman" w:cs="宋体" w:hint="eastAsia"/>
            <w:spacing w:val="5"/>
            <w:kern w:val="0"/>
            <w:szCs w:val="21"/>
          </w:rPr>
          <w:t>The format of the FCSR register is shown in figure 7-4, and the field of the FCSR register is described in table 7-2.</w:t>
        </w:r>
      </w:hyperlink>
      <w:hyperlink w:anchor="bookmark414" w:history="1"/>
      <w:r w:rsidRPr="002A6003">
        <w:rPr>
          <w:rFonts w:ascii="Times New Roman" w:eastAsia="宋体" w:hAnsi="Times New Roman" w:cs="宋体" w:hint="eastAsia"/>
          <w:spacing w:val="5"/>
          <w:kern w:val="0"/>
          <w:szCs w:val="21"/>
        </w:rPr>
        <w:t>Among them, E, V, Z, O, U and I respectively represent unrealized operation, invalid operation, division by zero, overflow, underflow and imprecision</w:t>
      </w:r>
      <w:r w:rsidRPr="002A6003">
        <w:rPr>
          <w:rFonts w:ascii="Times New Roman" w:eastAsia="宋体" w:hAnsi="Times New Roman" w:cs="宋体" w:hint="eastAsia"/>
          <w:kern w:val="0"/>
          <w:sz w:val="24"/>
          <w:szCs w:val="24"/>
        </w:rPr>
        <w:t>.</w:t>
      </w:r>
    </w:p>
    <w:p w14:paraId="30098A7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7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7F"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8"/>
          <w:szCs w:val="18"/>
        </w:rPr>
      </w:pPr>
    </w:p>
    <w:tbl>
      <w:tblPr>
        <w:tblW w:w="0" w:type="auto"/>
        <w:tblInd w:w="2174" w:type="dxa"/>
        <w:tblLayout w:type="fixed"/>
        <w:tblCellMar>
          <w:left w:w="0" w:type="dxa"/>
          <w:right w:w="0" w:type="dxa"/>
        </w:tblCellMar>
        <w:tblLook w:val="0000" w:firstRow="0" w:lastRow="0" w:firstColumn="0" w:lastColumn="0" w:noHBand="0" w:noVBand="0"/>
      </w:tblPr>
      <w:tblGrid>
        <w:gridCol w:w="1942"/>
        <w:gridCol w:w="365"/>
        <w:gridCol w:w="451"/>
        <w:gridCol w:w="458"/>
        <w:gridCol w:w="506"/>
        <w:gridCol w:w="201"/>
        <w:gridCol w:w="230"/>
        <w:gridCol w:w="192"/>
        <w:gridCol w:w="216"/>
        <w:gridCol w:w="238"/>
        <w:gridCol w:w="240"/>
        <w:gridCol w:w="238"/>
        <w:gridCol w:w="216"/>
        <w:gridCol w:w="202"/>
        <w:gridCol w:w="238"/>
        <w:gridCol w:w="260"/>
        <w:gridCol w:w="260"/>
        <w:gridCol w:w="238"/>
        <w:gridCol w:w="224"/>
        <w:gridCol w:w="217"/>
        <w:gridCol w:w="200"/>
        <w:gridCol w:w="490"/>
      </w:tblGrid>
      <w:tr w:rsidR="002A6003" w:rsidRPr="002A6003" w14:paraId="30098A89" w14:textId="77777777" w:rsidTr="00AD241B">
        <w:trPr>
          <w:trHeight w:val="418"/>
        </w:trPr>
        <w:tc>
          <w:tcPr>
            <w:tcW w:w="1942" w:type="dxa"/>
            <w:tcBorders>
              <w:top w:val="single" w:sz="12" w:space="0" w:color="000000"/>
              <w:left w:val="single" w:sz="12" w:space="0" w:color="000000"/>
              <w:bottom w:val="single" w:sz="12" w:space="0" w:color="000000"/>
              <w:right w:val="single" w:sz="12" w:space="0" w:color="000000"/>
            </w:tcBorders>
          </w:tcPr>
          <w:p w14:paraId="30098A80" w14:textId="77777777" w:rsidR="002A6003" w:rsidRPr="002A6003" w:rsidRDefault="002A6003" w:rsidP="002A6003">
            <w:pPr>
              <w:kinsoku w:val="0"/>
              <w:overflowPunct w:val="0"/>
              <w:autoSpaceDE w:val="0"/>
              <w:autoSpaceDN w:val="0"/>
              <w:adjustRightInd w:val="0"/>
              <w:spacing w:before="118"/>
              <w:ind w:left="766" w:right="736"/>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The FCC</w:t>
            </w:r>
          </w:p>
        </w:tc>
        <w:tc>
          <w:tcPr>
            <w:tcW w:w="365" w:type="dxa"/>
            <w:tcBorders>
              <w:top w:val="single" w:sz="12" w:space="0" w:color="000000"/>
              <w:left w:val="single" w:sz="12" w:space="0" w:color="000000"/>
              <w:bottom w:val="single" w:sz="12" w:space="0" w:color="000000"/>
              <w:right w:val="single" w:sz="12" w:space="0" w:color="000000"/>
            </w:tcBorders>
          </w:tcPr>
          <w:p w14:paraId="30098A81" w14:textId="77777777" w:rsidR="002A6003" w:rsidRPr="002A6003" w:rsidRDefault="002A6003" w:rsidP="002A6003">
            <w:pPr>
              <w:kinsoku w:val="0"/>
              <w:overflowPunct w:val="0"/>
              <w:autoSpaceDE w:val="0"/>
              <w:autoSpaceDN w:val="0"/>
              <w:adjustRightInd w:val="0"/>
              <w:spacing w:before="118"/>
              <w:ind w:left="66"/>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The FS</w:t>
            </w:r>
          </w:p>
        </w:tc>
        <w:tc>
          <w:tcPr>
            <w:tcW w:w="451" w:type="dxa"/>
            <w:tcBorders>
              <w:top w:val="single" w:sz="12" w:space="0" w:color="000000"/>
              <w:left w:val="single" w:sz="12" w:space="0" w:color="000000"/>
              <w:bottom w:val="single" w:sz="12" w:space="0" w:color="000000"/>
              <w:right w:val="single" w:sz="12" w:space="0" w:color="000000"/>
            </w:tcBorders>
          </w:tcPr>
          <w:p w14:paraId="30098A82" w14:textId="77777777" w:rsidR="002A6003" w:rsidRPr="002A6003" w:rsidRDefault="002A6003" w:rsidP="002A6003">
            <w:pPr>
              <w:kinsoku w:val="0"/>
              <w:overflowPunct w:val="0"/>
              <w:autoSpaceDE w:val="0"/>
              <w:autoSpaceDN w:val="0"/>
              <w:adjustRightInd w:val="0"/>
              <w:spacing w:before="118"/>
              <w:ind w:left="39"/>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The FCC</w:t>
            </w:r>
          </w:p>
        </w:tc>
        <w:tc>
          <w:tcPr>
            <w:tcW w:w="458" w:type="dxa"/>
            <w:tcBorders>
              <w:top w:val="single" w:sz="12" w:space="0" w:color="000000"/>
              <w:left w:val="single" w:sz="12" w:space="0" w:color="000000"/>
              <w:bottom w:val="single" w:sz="12" w:space="0" w:color="000000"/>
              <w:right w:val="single" w:sz="12" w:space="0" w:color="000000"/>
            </w:tcBorders>
          </w:tcPr>
          <w:p w14:paraId="30098A83" w14:textId="77777777" w:rsidR="002A6003" w:rsidRPr="002A6003" w:rsidRDefault="002A6003" w:rsidP="002A6003">
            <w:pPr>
              <w:kinsoku w:val="0"/>
              <w:overflowPunct w:val="0"/>
              <w:autoSpaceDE w:val="0"/>
              <w:autoSpaceDN w:val="0"/>
              <w:adjustRightInd w:val="0"/>
              <w:spacing w:before="118"/>
              <w:ind w:left="56"/>
              <w:jc w:val="left"/>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Impl</w:t>
            </w:r>
            <w:proofErr w:type="spellEnd"/>
          </w:p>
        </w:tc>
        <w:tc>
          <w:tcPr>
            <w:tcW w:w="506" w:type="dxa"/>
            <w:tcBorders>
              <w:top w:val="single" w:sz="12" w:space="0" w:color="000000"/>
              <w:left w:val="single" w:sz="12" w:space="0" w:color="000000"/>
              <w:bottom w:val="single" w:sz="12" w:space="0" w:color="000000"/>
              <w:right w:val="single" w:sz="12" w:space="0" w:color="000000"/>
            </w:tcBorders>
          </w:tcPr>
          <w:p w14:paraId="30098A84" w14:textId="77777777" w:rsidR="002A6003" w:rsidRPr="002A6003" w:rsidRDefault="002A6003" w:rsidP="002A6003">
            <w:pPr>
              <w:kinsoku w:val="0"/>
              <w:overflowPunct w:val="0"/>
              <w:autoSpaceDE w:val="0"/>
              <w:autoSpaceDN w:val="0"/>
              <w:adjustRightInd w:val="0"/>
              <w:spacing w:before="118"/>
              <w:ind w:left="26"/>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1317" w:type="dxa"/>
            <w:gridSpan w:val="6"/>
            <w:tcBorders>
              <w:top w:val="single" w:sz="12" w:space="0" w:color="000000"/>
              <w:left w:val="single" w:sz="12" w:space="0" w:color="000000"/>
              <w:bottom w:val="single" w:sz="12" w:space="0" w:color="000000"/>
              <w:right w:val="single" w:sz="12" w:space="0" w:color="000000"/>
            </w:tcBorders>
          </w:tcPr>
          <w:p w14:paraId="30098A85" w14:textId="77777777" w:rsidR="002A6003" w:rsidRPr="002A6003" w:rsidRDefault="002A6003" w:rsidP="002A6003">
            <w:pPr>
              <w:kinsoku w:val="0"/>
              <w:overflowPunct w:val="0"/>
              <w:autoSpaceDE w:val="0"/>
              <w:autoSpaceDN w:val="0"/>
              <w:adjustRightInd w:val="0"/>
              <w:spacing w:before="118"/>
              <w:ind w:left="39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Cause</w:t>
            </w:r>
          </w:p>
        </w:tc>
        <w:tc>
          <w:tcPr>
            <w:tcW w:w="1154" w:type="dxa"/>
            <w:gridSpan w:val="5"/>
            <w:tcBorders>
              <w:top w:val="single" w:sz="12" w:space="0" w:color="000000"/>
              <w:left w:val="single" w:sz="12" w:space="0" w:color="000000"/>
              <w:bottom w:val="single" w:sz="12" w:space="0" w:color="000000"/>
              <w:right w:val="single" w:sz="12" w:space="0" w:color="000000"/>
            </w:tcBorders>
          </w:tcPr>
          <w:p w14:paraId="30098A86" w14:textId="77777777" w:rsidR="002A6003" w:rsidRPr="002A6003" w:rsidRDefault="002A6003" w:rsidP="002A6003">
            <w:pPr>
              <w:kinsoku w:val="0"/>
              <w:overflowPunct w:val="0"/>
              <w:autoSpaceDE w:val="0"/>
              <w:autoSpaceDN w:val="0"/>
              <w:adjustRightInd w:val="0"/>
              <w:spacing w:before="118"/>
              <w:ind w:left="252"/>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Enables</w:t>
            </w:r>
          </w:p>
        </w:tc>
        <w:tc>
          <w:tcPr>
            <w:tcW w:w="1139" w:type="dxa"/>
            <w:gridSpan w:val="5"/>
            <w:tcBorders>
              <w:top w:val="single" w:sz="12" w:space="0" w:color="000000"/>
              <w:left w:val="single" w:sz="12" w:space="0" w:color="000000"/>
              <w:bottom w:val="single" w:sz="12" w:space="0" w:color="000000"/>
              <w:right w:val="single" w:sz="12" w:space="0" w:color="000000"/>
            </w:tcBorders>
          </w:tcPr>
          <w:p w14:paraId="30098A87" w14:textId="77777777" w:rsidR="002A6003" w:rsidRPr="002A6003" w:rsidRDefault="002A6003" w:rsidP="002A6003">
            <w:pPr>
              <w:kinsoku w:val="0"/>
              <w:overflowPunct w:val="0"/>
              <w:autoSpaceDE w:val="0"/>
              <w:autoSpaceDN w:val="0"/>
              <w:adjustRightInd w:val="0"/>
              <w:spacing w:before="118"/>
              <w:ind w:left="346"/>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Flags</w:t>
            </w:r>
          </w:p>
        </w:tc>
        <w:tc>
          <w:tcPr>
            <w:tcW w:w="490" w:type="dxa"/>
            <w:tcBorders>
              <w:top w:val="single" w:sz="12" w:space="0" w:color="000000"/>
              <w:left w:val="single" w:sz="12" w:space="0" w:color="000000"/>
              <w:bottom w:val="single" w:sz="12" w:space="0" w:color="000000"/>
              <w:right w:val="single" w:sz="12" w:space="0" w:color="000000"/>
            </w:tcBorders>
          </w:tcPr>
          <w:p w14:paraId="30098A88" w14:textId="77777777" w:rsidR="002A6003" w:rsidRPr="002A6003" w:rsidRDefault="002A6003" w:rsidP="002A6003">
            <w:pPr>
              <w:kinsoku w:val="0"/>
              <w:overflowPunct w:val="0"/>
              <w:autoSpaceDE w:val="0"/>
              <w:autoSpaceDN w:val="0"/>
              <w:adjustRightInd w:val="0"/>
              <w:spacing w:before="118"/>
              <w:ind w:left="79" w:right="6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The RM</w:t>
            </w:r>
          </w:p>
        </w:tc>
      </w:tr>
      <w:tr w:rsidR="002A6003" w:rsidRPr="002A6003" w14:paraId="30098A9C" w14:textId="77777777" w:rsidTr="00AD241B">
        <w:trPr>
          <w:trHeight w:val="421"/>
        </w:trPr>
        <w:tc>
          <w:tcPr>
            <w:tcW w:w="3722" w:type="dxa"/>
            <w:gridSpan w:val="5"/>
            <w:tcBorders>
              <w:top w:val="single" w:sz="12" w:space="0" w:color="000000"/>
              <w:left w:val="none" w:sz="6" w:space="0" w:color="auto"/>
              <w:bottom w:val="none" w:sz="6" w:space="0" w:color="auto"/>
              <w:right w:val="single" w:sz="4" w:space="0" w:color="000000"/>
            </w:tcBorders>
          </w:tcPr>
          <w:p w14:paraId="30098A8A" w14:textId="77777777" w:rsidR="002A6003" w:rsidRPr="002A6003" w:rsidRDefault="002A6003" w:rsidP="002A6003">
            <w:pPr>
              <w:tabs>
                <w:tab w:val="left" w:pos="2087"/>
                <w:tab w:val="left" w:pos="2496"/>
                <w:tab w:val="left" w:pos="3203"/>
              </w:tabs>
              <w:kinsoku w:val="0"/>
              <w:overflowPunct w:val="0"/>
              <w:autoSpaceDE w:val="0"/>
              <w:autoSpaceDN w:val="0"/>
              <w:adjustRightInd w:val="0"/>
              <w:spacing w:before="121"/>
              <w:ind w:left="103"/>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7, 6, 5, 4, 3, 2, 1105</w:t>
            </w:r>
            <w:r w:rsidRPr="002A6003">
              <w:rPr>
                <w:rFonts w:ascii="Times New Roman" w:eastAsia="宋体" w:hAnsi="Times New Roman" w:cs="Arial"/>
                <w:kern w:val="0"/>
                <w:sz w:val="18"/>
                <w:szCs w:val="18"/>
              </w:rPr>
              <w:tab/>
            </w:r>
            <w:r w:rsidRPr="002A6003">
              <w:rPr>
                <w:rFonts w:ascii="Times New Roman" w:eastAsia="宋体" w:hAnsi="Times New Roman" w:cs="Arial"/>
                <w:kern w:val="0"/>
                <w:sz w:val="18"/>
                <w:szCs w:val="18"/>
              </w:rPr>
              <w:tab/>
            </w:r>
            <w:r w:rsidRPr="002A6003">
              <w:rPr>
                <w:rFonts w:ascii="Times New Roman" w:eastAsia="宋体" w:hAnsi="Times New Roman" w:cs="Arial"/>
                <w:kern w:val="0"/>
                <w:sz w:val="18"/>
                <w:szCs w:val="18"/>
              </w:rPr>
              <w:tab/>
            </w:r>
          </w:p>
        </w:tc>
        <w:tc>
          <w:tcPr>
            <w:tcW w:w="201" w:type="dxa"/>
            <w:tcBorders>
              <w:top w:val="single" w:sz="12" w:space="0" w:color="000000"/>
              <w:left w:val="single" w:sz="4" w:space="0" w:color="000000"/>
              <w:bottom w:val="single" w:sz="4" w:space="0" w:color="000000"/>
              <w:right w:val="single" w:sz="4" w:space="0" w:color="000000"/>
            </w:tcBorders>
          </w:tcPr>
          <w:p w14:paraId="30098A8B" w14:textId="77777777" w:rsidR="002A6003" w:rsidRPr="002A6003" w:rsidRDefault="002A6003" w:rsidP="002A6003">
            <w:pPr>
              <w:kinsoku w:val="0"/>
              <w:overflowPunct w:val="0"/>
              <w:autoSpaceDE w:val="0"/>
              <w:autoSpaceDN w:val="0"/>
              <w:adjustRightInd w:val="0"/>
              <w:spacing w:before="121"/>
              <w:ind w:left="48"/>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E</w:t>
            </w:r>
          </w:p>
        </w:tc>
        <w:tc>
          <w:tcPr>
            <w:tcW w:w="230" w:type="dxa"/>
            <w:tcBorders>
              <w:top w:val="single" w:sz="12" w:space="0" w:color="000000"/>
              <w:left w:val="single" w:sz="4" w:space="0" w:color="000000"/>
              <w:bottom w:val="single" w:sz="4" w:space="0" w:color="000000"/>
              <w:right w:val="single" w:sz="4" w:space="0" w:color="000000"/>
            </w:tcBorders>
          </w:tcPr>
          <w:p w14:paraId="30098A8C" w14:textId="77777777" w:rsidR="002A6003" w:rsidRPr="002A6003" w:rsidRDefault="002A6003" w:rsidP="002A6003">
            <w:pPr>
              <w:kinsoku w:val="0"/>
              <w:overflowPunct w:val="0"/>
              <w:autoSpaceDE w:val="0"/>
              <w:autoSpaceDN w:val="0"/>
              <w:adjustRightInd w:val="0"/>
              <w:spacing w:before="121"/>
              <w:ind w:left="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V</w:t>
            </w:r>
          </w:p>
        </w:tc>
        <w:tc>
          <w:tcPr>
            <w:tcW w:w="192" w:type="dxa"/>
            <w:tcBorders>
              <w:top w:val="single" w:sz="12" w:space="0" w:color="000000"/>
              <w:left w:val="single" w:sz="4" w:space="0" w:color="000000"/>
              <w:bottom w:val="single" w:sz="4" w:space="0" w:color="000000"/>
              <w:right w:val="single" w:sz="4" w:space="0" w:color="000000"/>
            </w:tcBorders>
          </w:tcPr>
          <w:p w14:paraId="30098A8D" w14:textId="77777777" w:rsidR="002A6003" w:rsidRPr="002A6003" w:rsidRDefault="002A6003" w:rsidP="002A6003">
            <w:pPr>
              <w:kinsoku w:val="0"/>
              <w:overflowPunct w:val="0"/>
              <w:autoSpaceDE w:val="0"/>
              <w:autoSpaceDN w:val="0"/>
              <w:adjustRightInd w:val="0"/>
              <w:spacing w:before="121"/>
              <w:ind w:left="51"/>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Z</w:t>
            </w:r>
          </w:p>
        </w:tc>
        <w:tc>
          <w:tcPr>
            <w:tcW w:w="216" w:type="dxa"/>
            <w:tcBorders>
              <w:top w:val="single" w:sz="12" w:space="0" w:color="000000"/>
              <w:left w:val="single" w:sz="4" w:space="0" w:color="000000"/>
              <w:bottom w:val="single" w:sz="4" w:space="0" w:color="000000"/>
              <w:right w:val="single" w:sz="4" w:space="0" w:color="000000"/>
            </w:tcBorders>
          </w:tcPr>
          <w:p w14:paraId="30098A8E" w14:textId="77777777" w:rsidR="002A6003" w:rsidRPr="002A6003" w:rsidRDefault="002A6003" w:rsidP="002A6003">
            <w:pPr>
              <w:kinsoku w:val="0"/>
              <w:overflowPunct w:val="0"/>
              <w:autoSpaceDE w:val="0"/>
              <w:autoSpaceDN w:val="0"/>
              <w:adjustRightInd w:val="0"/>
              <w:spacing w:before="121"/>
              <w:ind w:left="46"/>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O</w:t>
            </w:r>
          </w:p>
        </w:tc>
        <w:tc>
          <w:tcPr>
            <w:tcW w:w="238" w:type="dxa"/>
            <w:tcBorders>
              <w:top w:val="single" w:sz="12" w:space="0" w:color="000000"/>
              <w:left w:val="single" w:sz="4" w:space="0" w:color="000000"/>
              <w:bottom w:val="single" w:sz="4" w:space="0" w:color="000000"/>
              <w:right w:val="single" w:sz="4" w:space="0" w:color="000000"/>
            </w:tcBorders>
          </w:tcPr>
          <w:p w14:paraId="30098A8F" w14:textId="77777777" w:rsidR="002A6003" w:rsidRPr="002A6003" w:rsidRDefault="002A6003" w:rsidP="002A6003">
            <w:pPr>
              <w:kinsoku w:val="0"/>
              <w:overflowPunct w:val="0"/>
              <w:autoSpaceDE w:val="0"/>
              <w:autoSpaceDN w:val="0"/>
              <w:adjustRightInd w:val="0"/>
              <w:spacing w:before="121"/>
              <w:ind w:left="63"/>
              <w:jc w:val="left"/>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U</w:t>
            </w:r>
          </w:p>
        </w:tc>
        <w:tc>
          <w:tcPr>
            <w:tcW w:w="240" w:type="dxa"/>
            <w:tcBorders>
              <w:top w:val="single" w:sz="12" w:space="0" w:color="000000"/>
              <w:left w:val="single" w:sz="4" w:space="0" w:color="000000"/>
              <w:bottom w:val="single" w:sz="4" w:space="0" w:color="000000"/>
              <w:right w:val="single" w:sz="4" w:space="0" w:color="000000"/>
            </w:tcBorders>
          </w:tcPr>
          <w:p w14:paraId="30098A90" w14:textId="77777777" w:rsidR="002A6003" w:rsidRPr="002A6003" w:rsidRDefault="002A6003" w:rsidP="002A6003">
            <w:pPr>
              <w:kinsoku w:val="0"/>
              <w:overflowPunct w:val="0"/>
              <w:autoSpaceDE w:val="0"/>
              <w:autoSpaceDN w:val="0"/>
              <w:adjustRightInd w:val="0"/>
              <w:spacing w:before="121"/>
              <w:ind w:left="103"/>
              <w:jc w:val="left"/>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i</w:t>
            </w:r>
            <w:proofErr w:type="spellEnd"/>
            <w:r w:rsidRPr="002A6003">
              <w:rPr>
                <w:rFonts w:ascii="Times New Roman" w:eastAsia="宋体" w:hAnsi="Times New Roman" w:cs="Arial"/>
                <w:kern w:val="0"/>
                <w:sz w:val="18"/>
                <w:szCs w:val="18"/>
              </w:rPr>
              <w:t>.</w:t>
            </w:r>
          </w:p>
        </w:tc>
        <w:tc>
          <w:tcPr>
            <w:tcW w:w="238" w:type="dxa"/>
            <w:tcBorders>
              <w:top w:val="single" w:sz="12" w:space="0" w:color="000000"/>
              <w:left w:val="single" w:sz="4" w:space="0" w:color="000000"/>
              <w:bottom w:val="single" w:sz="4" w:space="0" w:color="000000"/>
              <w:right w:val="single" w:sz="4" w:space="0" w:color="000000"/>
            </w:tcBorders>
          </w:tcPr>
          <w:p w14:paraId="30098A91" w14:textId="77777777" w:rsidR="002A6003" w:rsidRPr="002A6003" w:rsidRDefault="002A6003" w:rsidP="002A6003">
            <w:pPr>
              <w:kinsoku w:val="0"/>
              <w:overflowPunct w:val="0"/>
              <w:autoSpaceDE w:val="0"/>
              <w:autoSpaceDN w:val="0"/>
              <w:adjustRightInd w:val="0"/>
              <w:spacing w:before="121"/>
              <w:ind w:left="70"/>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V</w:t>
            </w:r>
          </w:p>
        </w:tc>
        <w:tc>
          <w:tcPr>
            <w:tcW w:w="216" w:type="dxa"/>
            <w:tcBorders>
              <w:top w:val="single" w:sz="12" w:space="0" w:color="000000"/>
              <w:left w:val="single" w:sz="4" w:space="0" w:color="000000"/>
              <w:bottom w:val="single" w:sz="4" w:space="0" w:color="000000"/>
              <w:right w:val="single" w:sz="4" w:space="0" w:color="000000"/>
            </w:tcBorders>
          </w:tcPr>
          <w:p w14:paraId="30098A92" w14:textId="77777777" w:rsidR="002A6003" w:rsidRPr="002A6003" w:rsidRDefault="002A6003" w:rsidP="002A6003">
            <w:pPr>
              <w:kinsoku w:val="0"/>
              <w:overflowPunct w:val="0"/>
              <w:autoSpaceDE w:val="0"/>
              <w:autoSpaceDN w:val="0"/>
              <w:adjustRightInd w:val="0"/>
              <w:spacing w:before="121"/>
              <w:ind w:left="62"/>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Z</w:t>
            </w:r>
          </w:p>
        </w:tc>
        <w:tc>
          <w:tcPr>
            <w:tcW w:w="202" w:type="dxa"/>
            <w:tcBorders>
              <w:top w:val="single" w:sz="12" w:space="0" w:color="000000"/>
              <w:left w:val="single" w:sz="4" w:space="0" w:color="000000"/>
              <w:bottom w:val="single" w:sz="4" w:space="0" w:color="000000"/>
              <w:right w:val="single" w:sz="4" w:space="0" w:color="000000"/>
            </w:tcBorders>
          </w:tcPr>
          <w:p w14:paraId="30098A93" w14:textId="77777777" w:rsidR="002A6003" w:rsidRPr="002A6003" w:rsidRDefault="002A6003" w:rsidP="002A6003">
            <w:pPr>
              <w:kinsoku w:val="0"/>
              <w:overflowPunct w:val="0"/>
              <w:autoSpaceDE w:val="0"/>
              <w:autoSpaceDN w:val="0"/>
              <w:adjustRightInd w:val="0"/>
              <w:spacing w:before="121"/>
              <w:ind w:left="41"/>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O</w:t>
            </w:r>
          </w:p>
        </w:tc>
        <w:tc>
          <w:tcPr>
            <w:tcW w:w="238" w:type="dxa"/>
            <w:tcBorders>
              <w:top w:val="single" w:sz="12" w:space="0" w:color="000000"/>
              <w:left w:val="single" w:sz="4" w:space="0" w:color="000000"/>
              <w:bottom w:val="single" w:sz="4" w:space="0" w:color="000000"/>
              <w:right w:val="single" w:sz="4" w:space="0" w:color="000000"/>
            </w:tcBorders>
          </w:tcPr>
          <w:p w14:paraId="30098A94" w14:textId="77777777" w:rsidR="002A6003" w:rsidRPr="002A6003" w:rsidRDefault="002A6003" w:rsidP="002A6003">
            <w:pPr>
              <w:kinsoku w:val="0"/>
              <w:overflowPunct w:val="0"/>
              <w:autoSpaceDE w:val="0"/>
              <w:autoSpaceDN w:val="0"/>
              <w:adjustRightInd w:val="0"/>
              <w:spacing w:before="121"/>
              <w:ind w:left="62"/>
              <w:jc w:val="left"/>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U</w:t>
            </w:r>
          </w:p>
        </w:tc>
        <w:tc>
          <w:tcPr>
            <w:tcW w:w="260" w:type="dxa"/>
            <w:tcBorders>
              <w:top w:val="single" w:sz="12" w:space="0" w:color="000000"/>
              <w:left w:val="single" w:sz="4" w:space="0" w:color="000000"/>
              <w:bottom w:val="single" w:sz="4" w:space="0" w:color="000000"/>
              <w:right w:val="single" w:sz="4" w:space="0" w:color="000000"/>
            </w:tcBorders>
          </w:tcPr>
          <w:p w14:paraId="30098A95" w14:textId="77777777" w:rsidR="002A6003" w:rsidRPr="002A6003" w:rsidRDefault="002A6003" w:rsidP="002A6003">
            <w:pPr>
              <w:kinsoku w:val="0"/>
              <w:overflowPunct w:val="0"/>
              <w:autoSpaceDE w:val="0"/>
              <w:autoSpaceDN w:val="0"/>
              <w:adjustRightInd w:val="0"/>
              <w:spacing w:before="121"/>
              <w:ind w:left="29"/>
              <w:jc w:val="center"/>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i</w:t>
            </w:r>
            <w:proofErr w:type="spellEnd"/>
            <w:r w:rsidRPr="002A6003">
              <w:rPr>
                <w:rFonts w:ascii="Times New Roman" w:eastAsia="宋体" w:hAnsi="Times New Roman" w:cs="Arial"/>
                <w:kern w:val="0"/>
                <w:sz w:val="18"/>
                <w:szCs w:val="18"/>
              </w:rPr>
              <w:t>.</w:t>
            </w:r>
          </w:p>
        </w:tc>
        <w:tc>
          <w:tcPr>
            <w:tcW w:w="260" w:type="dxa"/>
            <w:tcBorders>
              <w:top w:val="single" w:sz="12" w:space="0" w:color="000000"/>
              <w:left w:val="single" w:sz="4" w:space="0" w:color="000000"/>
              <w:bottom w:val="single" w:sz="4" w:space="0" w:color="000000"/>
              <w:right w:val="single" w:sz="4" w:space="0" w:color="000000"/>
            </w:tcBorders>
          </w:tcPr>
          <w:p w14:paraId="30098A96" w14:textId="77777777" w:rsidR="002A6003" w:rsidRPr="002A6003" w:rsidRDefault="002A6003" w:rsidP="002A6003">
            <w:pPr>
              <w:kinsoku w:val="0"/>
              <w:overflowPunct w:val="0"/>
              <w:autoSpaceDE w:val="0"/>
              <w:autoSpaceDN w:val="0"/>
              <w:adjustRightInd w:val="0"/>
              <w:spacing w:before="121"/>
              <w:ind w:left="77"/>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V</w:t>
            </w:r>
          </w:p>
        </w:tc>
        <w:tc>
          <w:tcPr>
            <w:tcW w:w="238" w:type="dxa"/>
            <w:tcBorders>
              <w:top w:val="single" w:sz="12" w:space="0" w:color="000000"/>
              <w:left w:val="single" w:sz="4" w:space="0" w:color="000000"/>
              <w:bottom w:val="single" w:sz="4" w:space="0" w:color="000000"/>
              <w:right w:val="single" w:sz="4" w:space="0" w:color="000000"/>
            </w:tcBorders>
          </w:tcPr>
          <w:p w14:paraId="30098A97" w14:textId="77777777" w:rsidR="002A6003" w:rsidRPr="002A6003" w:rsidRDefault="002A6003" w:rsidP="002A6003">
            <w:pPr>
              <w:kinsoku w:val="0"/>
              <w:overflowPunct w:val="0"/>
              <w:autoSpaceDE w:val="0"/>
              <w:autoSpaceDN w:val="0"/>
              <w:adjustRightInd w:val="0"/>
              <w:spacing w:before="121"/>
              <w:ind w:left="70"/>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Z</w:t>
            </w:r>
          </w:p>
        </w:tc>
        <w:tc>
          <w:tcPr>
            <w:tcW w:w="224" w:type="dxa"/>
            <w:tcBorders>
              <w:top w:val="single" w:sz="12" w:space="0" w:color="000000"/>
              <w:left w:val="single" w:sz="4" w:space="0" w:color="000000"/>
              <w:bottom w:val="single" w:sz="4" w:space="0" w:color="000000"/>
              <w:right w:val="single" w:sz="4" w:space="0" w:color="000000"/>
            </w:tcBorders>
          </w:tcPr>
          <w:p w14:paraId="30098A98" w14:textId="77777777" w:rsidR="002A6003" w:rsidRPr="002A6003" w:rsidRDefault="002A6003" w:rsidP="002A6003">
            <w:pPr>
              <w:kinsoku w:val="0"/>
              <w:overflowPunct w:val="0"/>
              <w:autoSpaceDE w:val="0"/>
              <w:autoSpaceDN w:val="0"/>
              <w:adjustRightInd w:val="0"/>
              <w:spacing w:before="121"/>
              <w:ind w:left="48"/>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O</w:t>
            </w:r>
          </w:p>
        </w:tc>
        <w:tc>
          <w:tcPr>
            <w:tcW w:w="217" w:type="dxa"/>
            <w:tcBorders>
              <w:top w:val="single" w:sz="12" w:space="0" w:color="000000"/>
              <w:left w:val="single" w:sz="4" w:space="0" w:color="000000"/>
              <w:bottom w:val="single" w:sz="4" w:space="0" w:color="000000"/>
              <w:right w:val="single" w:sz="4" w:space="0" w:color="000000"/>
            </w:tcBorders>
          </w:tcPr>
          <w:p w14:paraId="30098A99" w14:textId="77777777" w:rsidR="002A6003" w:rsidRPr="002A6003" w:rsidRDefault="002A6003" w:rsidP="002A6003">
            <w:pPr>
              <w:kinsoku w:val="0"/>
              <w:overflowPunct w:val="0"/>
              <w:autoSpaceDE w:val="0"/>
              <w:autoSpaceDN w:val="0"/>
              <w:adjustRightInd w:val="0"/>
              <w:spacing w:before="121"/>
              <w:ind w:left="47"/>
              <w:jc w:val="left"/>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U</w:t>
            </w:r>
          </w:p>
        </w:tc>
        <w:tc>
          <w:tcPr>
            <w:tcW w:w="200" w:type="dxa"/>
            <w:tcBorders>
              <w:top w:val="single" w:sz="12" w:space="0" w:color="000000"/>
              <w:left w:val="single" w:sz="4" w:space="0" w:color="000000"/>
              <w:bottom w:val="single" w:sz="4" w:space="0" w:color="000000"/>
              <w:right w:val="single" w:sz="4" w:space="0" w:color="000000"/>
            </w:tcBorders>
          </w:tcPr>
          <w:p w14:paraId="30098A9A" w14:textId="77777777" w:rsidR="002A6003" w:rsidRPr="002A6003" w:rsidRDefault="002A6003" w:rsidP="002A6003">
            <w:pPr>
              <w:kinsoku w:val="0"/>
              <w:overflowPunct w:val="0"/>
              <w:autoSpaceDE w:val="0"/>
              <w:autoSpaceDN w:val="0"/>
              <w:adjustRightInd w:val="0"/>
              <w:spacing w:before="121"/>
              <w:ind w:left="79"/>
              <w:jc w:val="left"/>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i</w:t>
            </w:r>
            <w:proofErr w:type="spellEnd"/>
            <w:r w:rsidRPr="002A6003">
              <w:rPr>
                <w:rFonts w:ascii="Times New Roman" w:eastAsia="宋体" w:hAnsi="Times New Roman" w:cs="Arial"/>
                <w:kern w:val="0"/>
                <w:sz w:val="18"/>
                <w:szCs w:val="18"/>
              </w:rPr>
              <w:t>.</w:t>
            </w:r>
          </w:p>
        </w:tc>
        <w:tc>
          <w:tcPr>
            <w:tcW w:w="490" w:type="dxa"/>
            <w:tcBorders>
              <w:top w:val="single" w:sz="12" w:space="0" w:color="000000"/>
              <w:left w:val="single" w:sz="4" w:space="0" w:color="000000"/>
              <w:bottom w:val="none" w:sz="6" w:space="0" w:color="auto"/>
              <w:right w:val="none" w:sz="6" w:space="0" w:color="auto"/>
            </w:tcBorders>
          </w:tcPr>
          <w:p w14:paraId="30098A9B" w14:textId="77777777" w:rsidR="002A6003" w:rsidRPr="002A6003" w:rsidRDefault="002A6003" w:rsidP="002A6003">
            <w:pPr>
              <w:kinsoku w:val="0"/>
              <w:overflowPunct w:val="0"/>
              <w:autoSpaceDE w:val="0"/>
              <w:autoSpaceDN w:val="0"/>
              <w:adjustRightInd w:val="0"/>
              <w:spacing w:before="121"/>
              <w:ind w:left="12"/>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2</w:t>
            </w:r>
          </w:p>
        </w:tc>
      </w:tr>
    </w:tbl>
    <w:p w14:paraId="30098A9D" w14:textId="77777777" w:rsidR="002A6003" w:rsidRPr="002A6003" w:rsidRDefault="002A6003" w:rsidP="002A6003">
      <w:pPr>
        <w:kinsoku w:val="0"/>
        <w:overflowPunct w:val="0"/>
        <w:autoSpaceDE w:val="0"/>
        <w:autoSpaceDN w:val="0"/>
        <w:adjustRightInd w:val="0"/>
        <w:spacing w:before="233"/>
        <w:ind w:left="914" w:right="914"/>
        <w:jc w:val="center"/>
        <w:rPr>
          <w:rFonts w:ascii="Times New Roman" w:eastAsia="宋体" w:hAnsi="Times New Roman" w:cs="宋体"/>
          <w:kern w:val="0"/>
          <w:sz w:val="18"/>
          <w:szCs w:val="18"/>
        </w:rPr>
      </w:pPr>
      <w:bookmarkStart w:id="526" w:name="_bookmark413"/>
      <w:bookmarkEnd w:id="526"/>
      <w:r w:rsidRPr="002A6003">
        <w:rPr>
          <w:rFonts w:ascii="Times New Roman" w:eastAsia="宋体" w:hAnsi="Times New Roman" w:cs="宋体" w:hint="eastAsia"/>
          <w:kern w:val="0"/>
          <w:sz w:val="18"/>
          <w:szCs w:val="18"/>
        </w:rPr>
        <w:t>Figure 7-4 FCSR register</w:t>
      </w:r>
    </w:p>
    <w:p w14:paraId="30098A9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9F"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7"/>
          <w:szCs w:val="27"/>
        </w:rPr>
      </w:pPr>
    </w:p>
    <w:p w14:paraId="30098AA0" w14:textId="77777777" w:rsidR="002A6003" w:rsidRPr="002A6003" w:rsidRDefault="002A6003" w:rsidP="002A6003">
      <w:pPr>
        <w:kinsoku w:val="0"/>
        <w:overflowPunct w:val="0"/>
        <w:autoSpaceDE w:val="0"/>
        <w:autoSpaceDN w:val="0"/>
        <w:adjustRightInd w:val="0"/>
        <w:spacing w:before="1"/>
        <w:ind w:left="916" w:right="914"/>
        <w:jc w:val="center"/>
        <w:rPr>
          <w:rFonts w:ascii="Times New Roman" w:eastAsia="宋体" w:hAnsi="Times New Roman" w:cs="宋体"/>
          <w:kern w:val="0"/>
          <w:sz w:val="18"/>
          <w:szCs w:val="18"/>
        </w:rPr>
      </w:pPr>
      <w:bookmarkStart w:id="527" w:name="_bookmark414"/>
      <w:bookmarkEnd w:id="527"/>
      <w:r w:rsidRPr="002A6003">
        <w:rPr>
          <w:rFonts w:ascii="Times New Roman" w:eastAsia="宋体" w:hAnsi="Times New Roman" w:cs="宋体" w:hint="eastAsia"/>
          <w:kern w:val="0"/>
          <w:sz w:val="18"/>
          <w:szCs w:val="18"/>
        </w:rPr>
        <w:t>Table 7-2 FCSR register fields</w:t>
      </w:r>
    </w:p>
    <w:p w14:paraId="30098AA1"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6"/>
          <w:szCs w:val="6"/>
        </w:rPr>
      </w:pPr>
    </w:p>
    <w:tbl>
      <w:tblPr>
        <w:tblW w:w="0" w:type="auto"/>
        <w:tblInd w:w="1939" w:type="dxa"/>
        <w:tblLayout w:type="fixed"/>
        <w:tblCellMar>
          <w:left w:w="0" w:type="dxa"/>
          <w:right w:w="0" w:type="dxa"/>
        </w:tblCellMar>
        <w:tblLook w:val="0000" w:firstRow="0" w:lastRow="0" w:firstColumn="0" w:lastColumn="0" w:noHBand="0" w:noVBand="0"/>
      </w:tblPr>
      <w:tblGrid>
        <w:gridCol w:w="1243"/>
        <w:gridCol w:w="6785"/>
      </w:tblGrid>
      <w:tr w:rsidR="002A6003" w:rsidRPr="002A6003" w14:paraId="30098AA4" w14:textId="77777777" w:rsidTr="00AD241B">
        <w:trPr>
          <w:trHeight w:val="422"/>
        </w:trPr>
        <w:tc>
          <w:tcPr>
            <w:tcW w:w="1243" w:type="dxa"/>
            <w:tcBorders>
              <w:top w:val="single" w:sz="4" w:space="0" w:color="0000FF"/>
              <w:left w:val="none" w:sz="6" w:space="0" w:color="auto"/>
              <w:bottom w:val="single" w:sz="4" w:space="0" w:color="0000FF"/>
              <w:right w:val="none" w:sz="6" w:space="0" w:color="auto"/>
            </w:tcBorders>
            <w:shd w:val="clear" w:color="auto" w:fill="000080"/>
          </w:tcPr>
          <w:p w14:paraId="30098AA2" w14:textId="77777777" w:rsidR="002A6003" w:rsidRPr="002A6003" w:rsidRDefault="002A6003" w:rsidP="002A6003">
            <w:pPr>
              <w:kinsoku w:val="0"/>
              <w:overflowPunct w:val="0"/>
              <w:autoSpaceDE w:val="0"/>
              <w:autoSpaceDN w:val="0"/>
              <w:adjustRightInd w:val="0"/>
              <w:spacing w:before="110"/>
              <w:ind w:left="12"/>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The domain</w:t>
            </w:r>
          </w:p>
        </w:tc>
        <w:tc>
          <w:tcPr>
            <w:tcW w:w="6785" w:type="dxa"/>
            <w:tcBorders>
              <w:top w:val="single" w:sz="4" w:space="0" w:color="0000FF"/>
              <w:left w:val="none" w:sz="6" w:space="0" w:color="auto"/>
              <w:bottom w:val="single" w:sz="4" w:space="0" w:color="0000FF"/>
              <w:right w:val="none" w:sz="6" w:space="0" w:color="auto"/>
            </w:tcBorders>
            <w:shd w:val="clear" w:color="auto" w:fill="000080"/>
          </w:tcPr>
          <w:p w14:paraId="30098AA3" w14:textId="77777777" w:rsidR="002A6003" w:rsidRPr="002A6003" w:rsidRDefault="002A6003" w:rsidP="002A6003">
            <w:pPr>
              <w:kinsoku w:val="0"/>
              <w:overflowPunct w:val="0"/>
              <w:autoSpaceDE w:val="0"/>
              <w:autoSpaceDN w:val="0"/>
              <w:adjustRightInd w:val="0"/>
              <w:spacing w:before="110"/>
              <w:ind w:left="3108" w:right="3096"/>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describe</w:t>
            </w:r>
          </w:p>
        </w:tc>
      </w:tr>
      <w:tr w:rsidR="002A6003" w:rsidRPr="002A6003" w14:paraId="30098AA7" w14:textId="77777777" w:rsidTr="00AD241B">
        <w:trPr>
          <w:trHeight w:val="419"/>
        </w:trPr>
        <w:tc>
          <w:tcPr>
            <w:tcW w:w="1243" w:type="dxa"/>
            <w:tcBorders>
              <w:top w:val="single" w:sz="4" w:space="0" w:color="0000FF"/>
              <w:left w:val="single" w:sz="4" w:space="0" w:color="0000FF"/>
              <w:bottom w:val="single" w:sz="4" w:space="0" w:color="0000FF"/>
              <w:right w:val="single" w:sz="4" w:space="0" w:color="0000FF"/>
            </w:tcBorders>
          </w:tcPr>
          <w:p w14:paraId="30098AA5" w14:textId="77777777" w:rsidR="002A6003" w:rsidRPr="002A6003" w:rsidRDefault="002A6003" w:rsidP="002A6003">
            <w:pPr>
              <w:kinsoku w:val="0"/>
              <w:overflowPunct w:val="0"/>
              <w:autoSpaceDE w:val="0"/>
              <w:autoSpaceDN w:val="0"/>
              <w:adjustRightInd w:val="0"/>
              <w:spacing w:before="119"/>
              <w:ind w:left="9"/>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6785" w:type="dxa"/>
            <w:tcBorders>
              <w:top w:val="single" w:sz="4" w:space="0" w:color="0000FF"/>
              <w:left w:val="single" w:sz="4" w:space="0" w:color="0000FF"/>
              <w:bottom w:val="single" w:sz="4" w:space="0" w:color="0000FF"/>
              <w:right w:val="single" w:sz="4" w:space="0" w:color="0000FF"/>
            </w:tcBorders>
          </w:tcPr>
          <w:p w14:paraId="30098AA6" w14:textId="77777777" w:rsidR="002A6003" w:rsidRPr="002A6003" w:rsidRDefault="002A6003" w:rsidP="002A6003">
            <w:pPr>
              <w:kinsoku w:val="0"/>
              <w:overflowPunct w:val="0"/>
              <w:autoSpaceDE w:val="0"/>
              <w:autoSpaceDN w:val="0"/>
              <w:adjustRightInd w:val="0"/>
              <w:spacing w:before="108"/>
              <w:ind w:left="180" w:right="16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Retained. You must press 0 to write and return 0 on read.</w:t>
            </w:r>
          </w:p>
        </w:tc>
      </w:tr>
      <w:tr w:rsidR="002A6003" w:rsidRPr="002A6003" w14:paraId="30098AAA" w14:textId="77777777" w:rsidTr="00AD241B">
        <w:trPr>
          <w:trHeight w:val="419"/>
        </w:trPr>
        <w:tc>
          <w:tcPr>
            <w:tcW w:w="1243" w:type="dxa"/>
            <w:tcBorders>
              <w:top w:val="single" w:sz="4" w:space="0" w:color="0000FF"/>
              <w:left w:val="single" w:sz="4" w:space="0" w:color="0000FF"/>
              <w:bottom w:val="single" w:sz="4" w:space="0" w:color="0000FF"/>
              <w:right w:val="single" w:sz="4" w:space="0" w:color="0000FF"/>
            </w:tcBorders>
          </w:tcPr>
          <w:p w14:paraId="30098AA8" w14:textId="77777777" w:rsidR="002A6003" w:rsidRPr="002A6003" w:rsidRDefault="002A6003" w:rsidP="002A6003">
            <w:pPr>
              <w:kinsoku w:val="0"/>
              <w:overflowPunct w:val="0"/>
              <w:autoSpaceDE w:val="0"/>
              <w:autoSpaceDN w:val="0"/>
              <w:adjustRightInd w:val="0"/>
              <w:spacing w:before="119"/>
              <w:ind w:left="273" w:right="26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The FCC</w:t>
            </w:r>
          </w:p>
        </w:tc>
        <w:tc>
          <w:tcPr>
            <w:tcW w:w="6785" w:type="dxa"/>
            <w:tcBorders>
              <w:top w:val="single" w:sz="4" w:space="0" w:color="0000FF"/>
              <w:left w:val="single" w:sz="4" w:space="0" w:color="0000FF"/>
              <w:bottom w:val="single" w:sz="4" w:space="0" w:color="0000FF"/>
              <w:right w:val="single" w:sz="4" w:space="0" w:color="0000FF"/>
            </w:tcBorders>
          </w:tcPr>
          <w:p w14:paraId="30098AA9" w14:textId="77777777" w:rsidR="002A6003" w:rsidRPr="002A6003" w:rsidRDefault="002A6003" w:rsidP="002A6003">
            <w:pPr>
              <w:kinsoku w:val="0"/>
              <w:overflowPunct w:val="0"/>
              <w:autoSpaceDE w:val="0"/>
              <w:autoSpaceDN w:val="0"/>
              <w:adjustRightInd w:val="0"/>
              <w:spacing w:before="108"/>
              <w:ind w:left="180" w:right="17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Floating point condition code. Records floating-point comparison results for conditional jumps or transitions.</w:t>
            </w:r>
          </w:p>
        </w:tc>
      </w:tr>
      <w:tr w:rsidR="002A6003" w:rsidRPr="002A6003" w14:paraId="30098AAD" w14:textId="77777777" w:rsidTr="00AD241B">
        <w:trPr>
          <w:trHeight w:val="419"/>
        </w:trPr>
        <w:tc>
          <w:tcPr>
            <w:tcW w:w="1243" w:type="dxa"/>
            <w:tcBorders>
              <w:top w:val="single" w:sz="4" w:space="0" w:color="0000FF"/>
              <w:left w:val="single" w:sz="4" w:space="0" w:color="0000FF"/>
              <w:bottom w:val="single" w:sz="4" w:space="0" w:color="0000FF"/>
              <w:right w:val="single" w:sz="4" w:space="0" w:color="0000FF"/>
            </w:tcBorders>
          </w:tcPr>
          <w:p w14:paraId="30098AAB" w14:textId="77777777" w:rsidR="002A6003" w:rsidRPr="002A6003" w:rsidRDefault="002A6003" w:rsidP="002A6003">
            <w:pPr>
              <w:kinsoku w:val="0"/>
              <w:overflowPunct w:val="0"/>
              <w:autoSpaceDE w:val="0"/>
              <w:autoSpaceDN w:val="0"/>
              <w:adjustRightInd w:val="0"/>
              <w:spacing w:before="119"/>
              <w:ind w:left="273" w:right="26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The FS</w:t>
            </w:r>
          </w:p>
        </w:tc>
        <w:tc>
          <w:tcPr>
            <w:tcW w:w="6785" w:type="dxa"/>
            <w:tcBorders>
              <w:top w:val="single" w:sz="4" w:space="0" w:color="0000FF"/>
              <w:left w:val="single" w:sz="4" w:space="0" w:color="0000FF"/>
              <w:bottom w:val="single" w:sz="4" w:space="0" w:color="0000FF"/>
              <w:right w:val="single" w:sz="4" w:space="0" w:color="0000FF"/>
            </w:tcBorders>
          </w:tcPr>
          <w:p w14:paraId="30098AAC" w14:textId="77777777" w:rsidR="002A6003" w:rsidRPr="002A6003" w:rsidRDefault="002A6003" w:rsidP="002A6003">
            <w:pPr>
              <w:kinsoku w:val="0"/>
              <w:overflowPunct w:val="0"/>
              <w:autoSpaceDE w:val="0"/>
              <w:autoSpaceDN w:val="0"/>
              <w:adjustRightInd w:val="0"/>
              <w:spacing w:before="107"/>
              <w:ind w:left="180" w:right="17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It goes to </w:t>
            </w:r>
            <w:proofErr w:type="spellStart"/>
            <w:proofErr w:type="gramStart"/>
            <w:r w:rsidRPr="002A6003">
              <w:rPr>
                <w:rFonts w:ascii="Times New Roman" w:eastAsia="宋体" w:hAnsi="Times New Roman" w:cs="宋体" w:hint="eastAsia"/>
                <w:kern w:val="0"/>
                <w:sz w:val="18"/>
                <w:szCs w:val="18"/>
              </w:rPr>
              <w:t>zero.When</w:t>
            </w:r>
            <w:proofErr w:type="spellEnd"/>
            <w:proofErr w:type="gramEnd"/>
            <w:r w:rsidRPr="002A6003">
              <w:rPr>
                <w:rFonts w:ascii="Times New Roman" w:eastAsia="宋体" w:hAnsi="Times New Roman" w:cs="宋体" w:hint="eastAsia"/>
                <w:kern w:val="0"/>
                <w:sz w:val="18"/>
                <w:szCs w:val="18"/>
              </w:rPr>
              <w:t xml:space="preserve"> this is set, the result of the abnormal operation will be set to 0, instead of producing an exception.</w:t>
            </w:r>
          </w:p>
        </w:tc>
      </w:tr>
      <w:tr w:rsidR="002A6003" w:rsidRPr="002A6003" w14:paraId="30098AB1" w14:textId="77777777" w:rsidTr="00AD241B">
        <w:trPr>
          <w:trHeight w:val="779"/>
        </w:trPr>
        <w:tc>
          <w:tcPr>
            <w:tcW w:w="1243" w:type="dxa"/>
            <w:tcBorders>
              <w:top w:val="single" w:sz="4" w:space="0" w:color="0000FF"/>
              <w:left w:val="single" w:sz="4" w:space="0" w:color="0000FF"/>
              <w:bottom w:val="single" w:sz="4" w:space="0" w:color="0000FF"/>
              <w:right w:val="single" w:sz="4" w:space="0" w:color="0000FF"/>
            </w:tcBorders>
          </w:tcPr>
          <w:p w14:paraId="30098AAE"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3"/>
                <w:szCs w:val="23"/>
              </w:rPr>
            </w:pPr>
          </w:p>
          <w:p w14:paraId="30098AAF" w14:textId="77777777" w:rsidR="002A6003" w:rsidRPr="002A6003" w:rsidRDefault="002A6003" w:rsidP="002A6003">
            <w:pPr>
              <w:kinsoku w:val="0"/>
              <w:overflowPunct w:val="0"/>
              <w:autoSpaceDE w:val="0"/>
              <w:autoSpaceDN w:val="0"/>
              <w:adjustRightInd w:val="0"/>
              <w:ind w:left="275" w:right="264"/>
              <w:jc w:val="center"/>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Impl</w:t>
            </w:r>
            <w:proofErr w:type="spellEnd"/>
          </w:p>
        </w:tc>
        <w:tc>
          <w:tcPr>
            <w:tcW w:w="6785" w:type="dxa"/>
            <w:tcBorders>
              <w:top w:val="single" w:sz="4" w:space="0" w:color="0000FF"/>
              <w:left w:val="single" w:sz="4" w:space="0" w:color="0000FF"/>
              <w:bottom w:val="single" w:sz="4" w:space="0" w:color="0000FF"/>
              <w:right w:val="single" w:sz="4" w:space="0" w:color="0000FF"/>
            </w:tcBorders>
          </w:tcPr>
          <w:p w14:paraId="30098AB0" w14:textId="77777777" w:rsidR="002A6003" w:rsidRPr="002A6003" w:rsidRDefault="002A6003" w:rsidP="002A6003">
            <w:pPr>
              <w:kinsoku w:val="0"/>
              <w:overflowPunct w:val="0"/>
              <w:autoSpaceDE w:val="0"/>
              <w:autoSpaceDN w:val="0"/>
              <w:adjustRightInd w:val="0"/>
              <w:spacing w:line="360" w:lineRule="exact"/>
              <w:ind w:left="1449" w:right="18" w:hanging="1421"/>
              <w:jc w:val="left"/>
              <w:rPr>
                <w:rFonts w:ascii="Times New Roman" w:eastAsia="宋体" w:hAnsi="Times New Roman" w:cs="宋体"/>
                <w:kern w:val="0"/>
                <w:sz w:val="18"/>
                <w:szCs w:val="18"/>
              </w:rPr>
            </w:pPr>
            <w:r w:rsidRPr="002A6003">
              <w:rPr>
                <w:rFonts w:ascii="Times New Roman" w:eastAsia="宋体" w:hAnsi="Times New Roman" w:cs="宋体" w:hint="eastAsia"/>
                <w:spacing w:val="-2"/>
                <w:kern w:val="0"/>
                <w:sz w:val="18"/>
                <w:szCs w:val="18"/>
              </w:rPr>
              <w:t xml:space="preserve">For implementation correlation, GS464 USES </w:t>
            </w:r>
            <w:proofErr w:type="gramStart"/>
            <w:r w:rsidRPr="002A6003">
              <w:rPr>
                <w:rFonts w:ascii="Times New Roman" w:eastAsia="宋体" w:hAnsi="Times New Roman" w:cs="宋体" w:hint="eastAsia"/>
                <w:spacing w:val="-2"/>
                <w:kern w:val="0"/>
                <w:sz w:val="18"/>
                <w:szCs w:val="18"/>
              </w:rPr>
              <w:t>FSCR[</w:t>
            </w:r>
            <w:proofErr w:type="gramEnd"/>
            <w:r w:rsidRPr="002A6003">
              <w:rPr>
                <w:rFonts w:ascii="Times New Roman" w:eastAsia="宋体" w:hAnsi="Times New Roman" w:cs="宋体" w:hint="eastAsia"/>
                <w:spacing w:val="-2"/>
                <w:kern w:val="0"/>
                <w:sz w:val="18"/>
                <w:szCs w:val="18"/>
              </w:rPr>
              <w:t xml:space="preserve">21] as </w:t>
            </w:r>
            <w:proofErr w:type="spellStart"/>
            <w:r w:rsidRPr="002A6003">
              <w:rPr>
                <w:rFonts w:ascii="Times New Roman" w:eastAsia="宋体" w:hAnsi="Times New Roman" w:cs="宋体" w:hint="eastAsia"/>
                <w:spacing w:val="-2"/>
                <w:kern w:val="0"/>
                <w:sz w:val="18"/>
                <w:szCs w:val="18"/>
              </w:rPr>
              <w:t>top_mode</w:t>
            </w:r>
            <w:proofErr w:type="spellEnd"/>
            <w:r w:rsidRPr="002A6003">
              <w:rPr>
                <w:rFonts w:ascii="Times New Roman" w:eastAsia="宋体" w:hAnsi="Times New Roman" w:cs="宋体" w:hint="eastAsia"/>
                <w:spacing w:val="-2"/>
                <w:kern w:val="0"/>
                <w:sz w:val="18"/>
                <w:szCs w:val="18"/>
              </w:rPr>
              <w:t xml:space="preserve">, a bit that indicates when </w:t>
            </w:r>
            <w:proofErr w:type="spellStart"/>
            <w:r w:rsidRPr="002A6003">
              <w:rPr>
                <w:rFonts w:ascii="Times New Roman" w:eastAsia="宋体" w:hAnsi="Times New Roman" w:cs="宋体" w:hint="eastAsia"/>
                <w:spacing w:val="-2"/>
                <w:kern w:val="0"/>
                <w:sz w:val="18"/>
                <w:szCs w:val="18"/>
              </w:rPr>
              <w:t>decoding</w:t>
            </w:r>
            <w:proofErr w:type="spellEnd"/>
            <w:r w:rsidRPr="002A6003">
              <w:rPr>
                <w:rFonts w:ascii="Times New Roman" w:eastAsia="宋体" w:hAnsi="Times New Roman" w:cs="宋体" w:hint="eastAsia"/>
                <w:spacing w:val="-2"/>
                <w:kern w:val="0"/>
                <w:sz w:val="18"/>
                <w:szCs w:val="18"/>
              </w:rPr>
              <w:t xml:space="preserve"> whether to rename floating point register Numbers using the X86 TOP register.</w:t>
            </w:r>
          </w:p>
        </w:tc>
      </w:tr>
      <w:tr w:rsidR="002A6003" w:rsidRPr="002A6003" w14:paraId="30098AB4" w14:textId="77777777" w:rsidTr="00AD241B">
        <w:trPr>
          <w:trHeight w:val="419"/>
        </w:trPr>
        <w:tc>
          <w:tcPr>
            <w:tcW w:w="1243" w:type="dxa"/>
            <w:tcBorders>
              <w:top w:val="single" w:sz="4" w:space="0" w:color="0000FF"/>
              <w:left w:val="single" w:sz="4" w:space="0" w:color="0000FF"/>
              <w:bottom w:val="single" w:sz="4" w:space="0" w:color="0000FF"/>
              <w:right w:val="single" w:sz="4" w:space="0" w:color="0000FF"/>
            </w:tcBorders>
          </w:tcPr>
          <w:p w14:paraId="30098AB2" w14:textId="77777777" w:rsidR="002A6003" w:rsidRPr="002A6003" w:rsidRDefault="002A6003" w:rsidP="002A6003">
            <w:pPr>
              <w:kinsoku w:val="0"/>
              <w:overflowPunct w:val="0"/>
              <w:autoSpaceDE w:val="0"/>
              <w:autoSpaceDN w:val="0"/>
              <w:adjustRightInd w:val="0"/>
              <w:spacing w:before="119"/>
              <w:ind w:left="277" w:right="26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Cause</w:t>
            </w:r>
          </w:p>
        </w:tc>
        <w:tc>
          <w:tcPr>
            <w:tcW w:w="6785" w:type="dxa"/>
            <w:tcBorders>
              <w:top w:val="single" w:sz="4" w:space="0" w:color="0000FF"/>
              <w:left w:val="single" w:sz="4" w:space="0" w:color="0000FF"/>
              <w:bottom w:val="single" w:sz="4" w:space="0" w:color="0000FF"/>
              <w:right w:val="single" w:sz="4" w:space="0" w:color="0000FF"/>
            </w:tcBorders>
          </w:tcPr>
          <w:p w14:paraId="30098AB3" w14:textId="77777777" w:rsidR="002A6003" w:rsidRPr="002A6003" w:rsidRDefault="002A6003" w:rsidP="002A6003">
            <w:pPr>
              <w:kinsoku w:val="0"/>
              <w:overflowPunct w:val="0"/>
              <w:autoSpaceDE w:val="0"/>
              <w:autoSpaceDN w:val="0"/>
              <w:adjustRightInd w:val="0"/>
              <w:spacing w:before="107"/>
              <w:ind w:left="180" w:right="17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When an exception to a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operation is generated, the corresponding bit is set.</w:t>
            </w:r>
          </w:p>
        </w:tc>
      </w:tr>
      <w:tr w:rsidR="002A6003" w:rsidRPr="002A6003" w14:paraId="30098AB7" w14:textId="77777777" w:rsidTr="00AD241B">
        <w:trPr>
          <w:trHeight w:val="422"/>
        </w:trPr>
        <w:tc>
          <w:tcPr>
            <w:tcW w:w="1243" w:type="dxa"/>
            <w:tcBorders>
              <w:top w:val="single" w:sz="4" w:space="0" w:color="0000FF"/>
              <w:left w:val="single" w:sz="4" w:space="0" w:color="0000FF"/>
              <w:bottom w:val="single" w:sz="4" w:space="0" w:color="0000FF"/>
              <w:right w:val="single" w:sz="4" w:space="0" w:color="0000FF"/>
            </w:tcBorders>
          </w:tcPr>
          <w:p w14:paraId="30098AB5" w14:textId="77777777" w:rsidR="002A6003" w:rsidRPr="002A6003" w:rsidRDefault="002A6003" w:rsidP="002A6003">
            <w:pPr>
              <w:kinsoku w:val="0"/>
              <w:overflowPunct w:val="0"/>
              <w:autoSpaceDE w:val="0"/>
              <w:autoSpaceDN w:val="0"/>
              <w:adjustRightInd w:val="0"/>
              <w:spacing w:before="121"/>
              <w:ind w:left="277" w:right="26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Enables</w:t>
            </w:r>
          </w:p>
        </w:tc>
        <w:tc>
          <w:tcPr>
            <w:tcW w:w="6785" w:type="dxa"/>
            <w:tcBorders>
              <w:top w:val="single" w:sz="4" w:space="0" w:color="0000FF"/>
              <w:left w:val="single" w:sz="4" w:space="0" w:color="0000FF"/>
              <w:bottom w:val="single" w:sz="4" w:space="0" w:color="0000FF"/>
              <w:right w:val="single" w:sz="4" w:space="0" w:color="0000FF"/>
            </w:tcBorders>
          </w:tcPr>
          <w:p w14:paraId="30098AB6" w14:textId="77777777" w:rsidR="002A6003" w:rsidRPr="002A6003" w:rsidRDefault="002A6003" w:rsidP="002A6003">
            <w:pPr>
              <w:kinsoku w:val="0"/>
              <w:overflowPunct w:val="0"/>
              <w:autoSpaceDE w:val="0"/>
              <w:autoSpaceDN w:val="0"/>
              <w:adjustRightInd w:val="0"/>
              <w:spacing w:before="110"/>
              <w:ind w:left="180" w:right="173"/>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to allow the corresponding conditions to produce exceptions.</w:t>
            </w:r>
          </w:p>
        </w:tc>
      </w:tr>
      <w:tr w:rsidR="002A6003" w:rsidRPr="002A6003" w14:paraId="30098ABA" w14:textId="77777777" w:rsidTr="00AD241B">
        <w:trPr>
          <w:trHeight w:val="419"/>
        </w:trPr>
        <w:tc>
          <w:tcPr>
            <w:tcW w:w="1243" w:type="dxa"/>
            <w:tcBorders>
              <w:top w:val="single" w:sz="4" w:space="0" w:color="0000FF"/>
              <w:left w:val="single" w:sz="4" w:space="0" w:color="0000FF"/>
              <w:bottom w:val="single" w:sz="4" w:space="0" w:color="0000FF"/>
              <w:right w:val="single" w:sz="4" w:space="0" w:color="0000FF"/>
            </w:tcBorders>
          </w:tcPr>
          <w:p w14:paraId="30098AB8" w14:textId="77777777" w:rsidR="002A6003" w:rsidRPr="002A6003" w:rsidRDefault="002A6003" w:rsidP="002A6003">
            <w:pPr>
              <w:kinsoku w:val="0"/>
              <w:overflowPunct w:val="0"/>
              <w:autoSpaceDE w:val="0"/>
              <w:autoSpaceDN w:val="0"/>
              <w:adjustRightInd w:val="0"/>
              <w:spacing w:before="119"/>
              <w:ind w:left="275" w:right="26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Flags</w:t>
            </w:r>
          </w:p>
        </w:tc>
        <w:tc>
          <w:tcPr>
            <w:tcW w:w="6785" w:type="dxa"/>
            <w:tcBorders>
              <w:top w:val="single" w:sz="4" w:space="0" w:color="0000FF"/>
              <w:left w:val="single" w:sz="4" w:space="0" w:color="0000FF"/>
              <w:bottom w:val="single" w:sz="4" w:space="0" w:color="0000FF"/>
              <w:right w:val="single" w:sz="4" w:space="0" w:color="0000FF"/>
            </w:tcBorders>
          </w:tcPr>
          <w:p w14:paraId="30098AB9" w14:textId="77777777" w:rsidR="002A6003" w:rsidRPr="002A6003" w:rsidRDefault="002A6003" w:rsidP="002A6003">
            <w:pPr>
              <w:kinsoku w:val="0"/>
              <w:overflowPunct w:val="0"/>
              <w:autoSpaceDE w:val="0"/>
              <w:autoSpaceDN w:val="0"/>
              <w:adjustRightInd w:val="0"/>
              <w:spacing w:before="107"/>
              <w:ind w:left="180" w:right="173"/>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Whether an IEEE floating point exception is </w:t>
            </w:r>
            <w:proofErr w:type="gramStart"/>
            <w:r w:rsidRPr="002A6003">
              <w:rPr>
                <w:rFonts w:ascii="Times New Roman" w:eastAsia="宋体" w:hAnsi="Times New Roman" w:cs="宋体" w:hint="eastAsia"/>
                <w:kern w:val="0"/>
                <w:sz w:val="18"/>
                <w:szCs w:val="18"/>
              </w:rPr>
              <w:t>generated.(</w:t>
            </w:r>
            <w:proofErr w:type="gramEnd"/>
            <w:r w:rsidRPr="002A6003">
              <w:rPr>
                <w:rFonts w:ascii="Times New Roman" w:eastAsia="宋体" w:hAnsi="Times New Roman" w:cs="宋体" w:hint="eastAsia"/>
                <w:kern w:val="0"/>
                <w:sz w:val="18"/>
                <w:szCs w:val="18"/>
              </w:rPr>
              <w:t>for example, not opening the corresponding bit in Enables you to view this field)</w:t>
            </w:r>
          </w:p>
        </w:tc>
      </w:tr>
      <w:tr w:rsidR="002A6003" w:rsidRPr="002A6003" w14:paraId="30098AC3" w14:textId="77777777" w:rsidTr="00AD241B">
        <w:trPr>
          <w:trHeight w:val="1259"/>
        </w:trPr>
        <w:tc>
          <w:tcPr>
            <w:tcW w:w="1243" w:type="dxa"/>
            <w:tcBorders>
              <w:top w:val="single" w:sz="4" w:space="0" w:color="0000FF"/>
              <w:left w:val="single" w:sz="4" w:space="0" w:color="0000FF"/>
              <w:bottom w:val="single" w:sz="4" w:space="0" w:color="0000FF"/>
              <w:right w:val="single" w:sz="4" w:space="0" w:color="0000FF"/>
            </w:tcBorders>
          </w:tcPr>
          <w:p w14:paraId="30098AB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B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ABD" w14:textId="77777777" w:rsidR="002A6003" w:rsidRPr="002A6003" w:rsidRDefault="002A6003" w:rsidP="002A6003">
            <w:pPr>
              <w:kinsoku w:val="0"/>
              <w:overflowPunct w:val="0"/>
              <w:autoSpaceDE w:val="0"/>
              <w:autoSpaceDN w:val="0"/>
              <w:adjustRightInd w:val="0"/>
              <w:spacing w:before="1"/>
              <w:ind w:left="277" w:right="262"/>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The RM</w:t>
            </w:r>
          </w:p>
        </w:tc>
        <w:tc>
          <w:tcPr>
            <w:tcW w:w="6785" w:type="dxa"/>
            <w:tcBorders>
              <w:top w:val="single" w:sz="4" w:space="0" w:color="0000FF"/>
              <w:left w:val="single" w:sz="4" w:space="0" w:color="0000FF"/>
              <w:bottom w:val="single" w:sz="4" w:space="0" w:color="0000FF"/>
              <w:right w:val="single" w:sz="4" w:space="0" w:color="0000FF"/>
            </w:tcBorders>
          </w:tcPr>
          <w:p w14:paraId="30098ABE" w14:textId="77777777" w:rsidR="002A6003" w:rsidRPr="002A6003" w:rsidRDefault="002A6003" w:rsidP="002A6003">
            <w:pPr>
              <w:kinsoku w:val="0"/>
              <w:overflowPunct w:val="0"/>
              <w:autoSpaceDE w:val="0"/>
              <w:autoSpaceDN w:val="0"/>
              <w:adjustRightInd w:val="0"/>
              <w:spacing w:before="108"/>
              <w:ind w:left="180" w:right="17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Whether the double-precision floating point data type is implemented</w:t>
            </w:r>
          </w:p>
          <w:p w14:paraId="30098ABF"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C0" w14:textId="77777777" w:rsidR="002A6003" w:rsidRPr="002A6003" w:rsidRDefault="002A6003" w:rsidP="002A6003">
            <w:pPr>
              <w:kinsoku w:val="0"/>
              <w:overflowPunct w:val="0"/>
              <w:autoSpaceDE w:val="0"/>
              <w:autoSpaceDN w:val="0"/>
              <w:adjustRightInd w:val="0"/>
              <w:spacing w:before="1"/>
              <w:ind w:left="180" w:right="173"/>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0 - unrealized</w:t>
            </w:r>
          </w:p>
          <w:p w14:paraId="30098AC1"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4"/>
                <w:szCs w:val="14"/>
              </w:rPr>
            </w:pPr>
          </w:p>
          <w:p w14:paraId="30098AC2" w14:textId="77777777" w:rsidR="002A6003" w:rsidRPr="002A6003" w:rsidRDefault="002A6003" w:rsidP="002A6003">
            <w:pPr>
              <w:kinsoku w:val="0"/>
              <w:overflowPunct w:val="0"/>
              <w:autoSpaceDE w:val="0"/>
              <w:autoSpaceDN w:val="0"/>
              <w:adjustRightInd w:val="0"/>
              <w:ind w:left="180" w:right="173"/>
              <w:jc w:val="center"/>
              <w:rPr>
                <w:rFonts w:ascii="Times New Roman" w:eastAsia="宋体" w:hAnsi="Times New Roman" w:cs="宋体"/>
                <w:w w:val="95"/>
                <w:kern w:val="0"/>
                <w:sz w:val="18"/>
                <w:szCs w:val="18"/>
              </w:rPr>
            </w:pPr>
            <w:r w:rsidRPr="002A6003">
              <w:rPr>
                <w:rFonts w:ascii="Times New Roman" w:eastAsia="宋体" w:hAnsi="Times New Roman" w:cs="Arial"/>
                <w:w w:val="95"/>
                <w:kern w:val="0"/>
                <w:sz w:val="18"/>
                <w:szCs w:val="18"/>
              </w:rPr>
              <w:t>1 - have been implemented</w:t>
            </w:r>
          </w:p>
        </w:tc>
      </w:tr>
    </w:tbl>
    <w:p w14:paraId="30098AC4" w14:textId="77777777" w:rsidR="002A6003" w:rsidRPr="002A6003" w:rsidRDefault="002A6003" w:rsidP="002A6003">
      <w:pPr>
        <w:autoSpaceDE w:val="0"/>
        <w:autoSpaceDN w:val="0"/>
        <w:adjustRightInd w:val="0"/>
        <w:jc w:val="left"/>
        <w:rPr>
          <w:rFonts w:ascii="Times New Roman" w:eastAsia="宋体" w:hAnsi="Times New Roman" w:cs="宋体"/>
          <w:kern w:val="0"/>
          <w:sz w:val="6"/>
          <w:szCs w:val="6"/>
        </w:rPr>
        <w:sectPr w:rsidR="002A6003" w:rsidRPr="002A6003">
          <w:pgSz w:w="11910" w:h="16840"/>
          <w:pgMar w:top="1220" w:right="0" w:bottom="1280" w:left="0" w:header="467" w:footer="1084" w:gutter="0"/>
          <w:cols w:space="720"/>
          <w:noEndnote/>
        </w:sectPr>
      </w:pPr>
    </w:p>
    <w:p w14:paraId="30098AC5"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8"/>
          <w:szCs w:val="18"/>
        </w:rPr>
      </w:pPr>
    </w:p>
    <w:p w14:paraId="30098AC6" w14:textId="77777777" w:rsidR="002A6003" w:rsidRPr="002A6003" w:rsidRDefault="002A6003" w:rsidP="002A6003">
      <w:pPr>
        <w:kinsoku w:val="0"/>
        <w:overflowPunct w:val="0"/>
        <w:autoSpaceDE w:val="0"/>
        <w:autoSpaceDN w:val="0"/>
        <w:adjustRightInd w:val="0"/>
        <w:spacing w:before="78"/>
        <w:ind w:left="2282"/>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Control/status register condition (CC0) bit</w:t>
      </w:r>
    </w:p>
    <w:p w14:paraId="30098AC7"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 w:val="15"/>
          <w:szCs w:val="15"/>
        </w:rPr>
      </w:pPr>
    </w:p>
    <w:p w14:paraId="30098AC8"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a floating point comparison occurs, the result is stored in the CC0 bit, the conditional </w:t>
      </w:r>
      <w:proofErr w:type="spellStart"/>
      <w:proofErr w:type="gramStart"/>
      <w:r w:rsidRPr="002A6003">
        <w:rPr>
          <w:rFonts w:ascii="Times New Roman" w:eastAsia="宋体" w:hAnsi="Times New Roman" w:cs="宋体" w:hint="eastAsia"/>
          <w:spacing w:val="5"/>
          <w:kern w:val="0"/>
          <w:szCs w:val="21"/>
        </w:rPr>
        <w:t>bit.If</w:t>
      </w:r>
      <w:proofErr w:type="spellEnd"/>
      <w:proofErr w:type="gramEnd"/>
      <w:r w:rsidRPr="002A6003">
        <w:rPr>
          <w:rFonts w:ascii="Times New Roman" w:eastAsia="宋体" w:hAnsi="Times New Roman" w:cs="宋体" w:hint="eastAsia"/>
          <w:spacing w:val="5"/>
          <w:kern w:val="0"/>
          <w:szCs w:val="21"/>
        </w:rPr>
        <w:t xml:space="preserve"> the comparison result is true, CC0 bit is set to 1;And the opposite is zero.</w:t>
      </w:r>
      <w:r w:rsidRPr="002A6003">
        <w:rPr>
          <w:rFonts w:ascii="Times New Roman" w:eastAsia="宋体" w:hAnsi="Times New Roman" w:cs="宋体"/>
          <w:spacing w:val="5"/>
          <w:kern w:val="0"/>
          <w:szCs w:val="21"/>
        </w:rPr>
        <w:t xml:space="preserve"> The CC0 bit can only be modified by the </w:t>
      </w:r>
      <w:proofErr w:type="gramStart"/>
      <w:r w:rsidRPr="002A6003">
        <w:rPr>
          <w:rFonts w:ascii="Times New Roman" w:eastAsia="宋体" w:hAnsi="Times New Roman" w:cs="宋体"/>
          <w:spacing w:val="5"/>
          <w:kern w:val="0"/>
          <w:szCs w:val="21"/>
        </w:rPr>
        <w:t>floating point</w:t>
      </w:r>
      <w:proofErr w:type="gramEnd"/>
      <w:r w:rsidRPr="002A6003">
        <w:rPr>
          <w:rFonts w:ascii="Times New Roman" w:eastAsia="宋体" w:hAnsi="Times New Roman" w:cs="宋体"/>
          <w:spacing w:val="5"/>
          <w:kern w:val="0"/>
          <w:szCs w:val="21"/>
        </w:rPr>
        <w:t xml:space="preserve"> comparison instruction and the CTC1 instruction. </w:t>
      </w:r>
    </w:p>
    <w:p w14:paraId="30098AC9" w14:textId="77777777" w:rsidR="002A6003" w:rsidRPr="002A6003" w:rsidRDefault="002A6003" w:rsidP="002A6003">
      <w:pPr>
        <w:kinsoku w:val="0"/>
        <w:overflowPunct w:val="0"/>
        <w:autoSpaceDE w:val="0"/>
        <w:autoSpaceDN w:val="0"/>
        <w:adjustRightInd w:val="0"/>
        <w:spacing w:line="269" w:lineRule="exact"/>
        <w:ind w:left="2282"/>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The control/status register Causes the domain</w:t>
      </w:r>
    </w:p>
    <w:p w14:paraId="30098ACA"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 w:val="15"/>
          <w:szCs w:val="15"/>
        </w:rPr>
      </w:pPr>
    </w:p>
    <w:p w14:paraId="30098ACB"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control/status register bits 17:12 are the Causes field, and these bits reflect the results of the most recent instruction execution.</w:t>
      </w:r>
      <w:r w:rsidRPr="002A6003">
        <w:rPr>
          <w:rFonts w:ascii="Times New Roman" w:eastAsia="宋体" w:hAnsi="Times New Roman" w:cs="宋体"/>
          <w:spacing w:val="5"/>
          <w:kern w:val="0"/>
          <w:szCs w:val="21"/>
        </w:rPr>
        <w:t xml:space="preserve"> The Causes domain is a logical extension of the Cause register of coprocessor 0. These bits indicate the exception caused by the last </w:t>
      </w:r>
      <w:proofErr w:type="gramStart"/>
      <w:r w:rsidRPr="002A6003">
        <w:rPr>
          <w:rFonts w:ascii="Times New Roman" w:eastAsia="宋体" w:hAnsi="Times New Roman" w:cs="宋体"/>
          <w:spacing w:val="5"/>
          <w:kern w:val="0"/>
          <w:szCs w:val="21"/>
        </w:rPr>
        <w:t>floating point</w:t>
      </w:r>
      <w:proofErr w:type="gramEnd"/>
      <w:r w:rsidRPr="002A6003">
        <w:rPr>
          <w:rFonts w:ascii="Times New Roman" w:eastAsia="宋体" w:hAnsi="Times New Roman" w:cs="宋体"/>
          <w:spacing w:val="5"/>
          <w:kern w:val="0"/>
          <w:szCs w:val="21"/>
        </w:rPr>
        <w:t xml:space="preserve"> operation and generate an interrupt or exception if the corresponding Enable bit (s) is set. </w:t>
      </w:r>
      <w:r w:rsidRPr="002A6003">
        <w:rPr>
          <w:rFonts w:ascii="Times New Roman" w:eastAsia="宋体" w:hAnsi="Times New Roman" w:cs="宋体" w:hint="eastAsia"/>
          <w:spacing w:val="5"/>
          <w:kern w:val="0"/>
          <w:szCs w:val="21"/>
        </w:rPr>
        <w:t>If more than one exception is generated in an instruction, each corresponding exception causes the bit to be set.</w:t>
      </w:r>
    </w:p>
    <w:p w14:paraId="30098ACC"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Causes domain can be overwritten by every </w:t>
      </w:r>
      <w:proofErr w:type="gramStart"/>
      <w:r w:rsidRPr="002A6003">
        <w:rPr>
          <w:rFonts w:ascii="Times New Roman" w:eastAsia="宋体" w:hAnsi="Times New Roman" w:cs="宋体"/>
          <w:spacing w:val="5"/>
          <w:kern w:val="0"/>
          <w:szCs w:val="21"/>
        </w:rPr>
        <w:t>floating point</w:t>
      </w:r>
      <w:proofErr w:type="gramEnd"/>
      <w:r w:rsidRPr="002A6003">
        <w:rPr>
          <w:rFonts w:ascii="Times New Roman" w:eastAsia="宋体" w:hAnsi="Times New Roman" w:cs="宋体"/>
          <w:spacing w:val="5"/>
          <w:kern w:val="0"/>
          <w:szCs w:val="21"/>
        </w:rPr>
        <w:t xml:space="preserve"> operation instruction (not including Load, Store, Move). </w:t>
      </w:r>
      <w:r w:rsidRPr="002A6003">
        <w:rPr>
          <w:rFonts w:ascii="Times New Roman" w:eastAsia="宋体" w:hAnsi="Times New Roman" w:cs="宋体" w:hint="eastAsia"/>
          <w:spacing w:val="5"/>
          <w:kern w:val="0"/>
          <w:szCs w:val="21"/>
        </w:rPr>
        <w:t xml:space="preserve">Among them, if the software simulation is needed to complete, the unrealized operation bit (E) of this operation is set to 1, otherwise, it remains at </w:t>
      </w:r>
      <w:proofErr w:type="gramStart"/>
      <w:r w:rsidRPr="002A6003">
        <w:rPr>
          <w:rFonts w:ascii="Times New Roman" w:eastAsia="宋体" w:hAnsi="Times New Roman" w:cs="宋体" w:hint="eastAsia"/>
          <w:spacing w:val="5"/>
          <w:kern w:val="0"/>
          <w:szCs w:val="21"/>
        </w:rPr>
        <w:t>0.The</w:t>
      </w:r>
      <w:proofErr w:type="gramEnd"/>
      <w:r w:rsidRPr="002A6003">
        <w:rPr>
          <w:rFonts w:ascii="Times New Roman" w:eastAsia="宋体" w:hAnsi="Times New Roman" w:cs="宋体" w:hint="eastAsia"/>
          <w:spacing w:val="5"/>
          <w:kern w:val="0"/>
          <w:szCs w:val="21"/>
        </w:rPr>
        <w:t xml:space="preserve"> other bits are either 1 or 0 in accordance with the IEEE754 criterion to see if corresponding exceptions are generated.</w:t>
      </w:r>
    </w:p>
    <w:p w14:paraId="30098ACD"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a </w:t>
      </w:r>
      <w:proofErr w:type="gramStart"/>
      <w:r w:rsidRPr="002A6003">
        <w:rPr>
          <w:rFonts w:ascii="Times New Roman" w:eastAsia="宋体" w:hAnsi="Times New Roman" w:cs="宋体" w:hint="eastAsia"/>
          <w:spacing w:val="5"/>
          <w:kern w:val="0"/>
          <w:szCs w:val="21"/>
        </w:rPr>
        <w:t>floating point</w:t>
      </w:r>
      <w:proofErr w:type="gramEnd"/>
      <w:r w:rsidRPr="002A6003">
        <w:rPr>
          <w:rFonts w:ascii="Times New Roman" w:eastAsia="宋体" w:hAnsi="Times New Roman" w:cs="宋体" w:hint="eastAsia"/>
          <w:spacing w:val="5"/>
          <w:kern w:val="0"/>
          <w:szCs w:val="21"/>
        </w:rPr>
        <w:t xml:space="preserve"> exception occurs, no results will be stored, and the only state affected is the Causes domain.</w:t>
      </w:r>
    </w:p>
    <w:p w14:paraId="30098ACE"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Control/status register Enables the field</w:t>
      </w:r>
    </w:p>
    <w:p w14:paraId="30098AC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Any time the Cause bit and the corresponding Enable bit are both 1, a floating point exception is </w:t>
      </w:r>
      <w:proofErr w:type="spellStart"/>
      <w:r w:rsidRPr="002A6003">
        <w:rPr>
          <w:rFonts w:ascii="Times New Roman" w:eastAsia="宋体" w:hAnsi="Times New Roman" w:cs="宋体" w:hint="eastAsia"/>
          <w:spacing w:val="5"/>
          <w:kern w:val="0"/>
          <w:szCs w:val="21"/>
        </w:rPr>
        <w:t>generated.If</w:t>
      </w:r>
      <w:proofErr w:type="spellEnd"/>
      <w:r w:rsidRPr="002A6003">
        <w:rPr>
          <w:rFonts w:ascii="Times New Roman" w:eastAsia="宋体" w:hAnsi="Times New Roman" w:cs="宋体" w:hint="eastAsia"/>
          <w:spacing w:val="5"/>
          <w:kern w:val="0"/>
          <w:szCs w:val="21"/>
        </w:rPr>
        <w:t xml:space="preserve"> a floating point operation is set to a Cause bit that is allowed to be activated (the corresponding Enable bit is 1), the processor immediately generates an exception, just as it does with the CTC1 instruction setting both the Cause bit and the Enable bit to 1.</w:t>
      </w:r>
    </w:p>
    <w:p w14:paraId="30098AD0"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There is no corresponding enabling bit for an unimplemented operation (E), which always generates a </w:t>
      </w:r>
      <w:proofErr w:type="gramStart"/>
      <w:r w:rsidRPr="002A6003">
        <w:rPr>
          <w:rFonts w:ascii="Times New Roman" w:eastAsia="宋体" w:hAnsi="Times New Roman" w:cs="宋体" w:hint="eastAsia"/>
          <w:spacing w:val="5"/>
          <w:kern w:val="0"/>
          <w:szCs w:val="21"/>
        </w:rPr>
        <w:t>floating point</w:t>
      </w:r>
      <w:proofErr w:type="gramEnd"/>
      <w:r w:rsidRPr="002A6003">
        <w:rPr>
          <w:rFonts w:ascii="Times New Roman" w:eastAsia="宋体" w:hAnsi="Times New Roman" w:cs="宋体" w:hint="eastAsia"/>
          <w:spacing w:val="5"/>
          <w:kern w:val="0"/>
          <w:szCs w:val="21"/>
        </w:rPr>
        <w:t xml:space="preserve"> exception if an unimplemented </w:t>
      </w:r>
      <w:r w:rsidRPr="002A6003">
        <w:rPr>
          <w:rFonts w:ascii="Times New Roman" w:eastAsia="宋体" w:hAnsi="Times New Roman" w:cs="宋体" w:hint="eastAsia"/>
          <w:spacing w:val="5"/>
          <w:kern w:val="0"/>
          <w:szCs w:val="21"/>
        </w:rPr>
        <w:lastRenderedPageBreak/>
        <w:t>operation is set.</w:t>
      </w:r>
    </w:p>
    <w:p w14:paraId="30098AD1"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Before returning from a floating point exception, the software must first clear the activated Cause bit with a CTC1 instruction to prevent interrupted repeat </w:t>
      </w:r>
      <w:proofErr w:type="spellStart"/>
      <w:r w:rsidRPr="002A6003">
        <w:rPr>
          <w:rFonts w:ascii="Times New Roman" w:eastAsia="宋体" w:hAnsi="Times New Roman" w:cs="宋体" w:hint="eastAsia"/>
          <w:spacing w:val="5"/>
          <w:kern w:val="0"/>
          <w:szCs w:val="21"/>
        </w:rPr>
        <w:t>execution.Therefore</w:t>
      </w:r>
      <w:proofErr w:type="spellEnd"/>
      <w:r w:rsidRPr="002A6003">
        <w:rPr>
          <w:rFonts w:ascii="Times New Roman" w:eastAsia="宋体" w:hAnsi="Times New Roman" w:cs="宋体" w:hint="eastAsia"/>
          <w:spacing w:val="5"/>
          <w:kern w:val="0"/>
          <w:szCs w:val="21"/>
        </w:rPr>
        <w:t>, a program running in user mode will never observe that the enabled Cause bit has a value of 1;If the user-state handler needs to get this information, the contents of the Cause bit must be passed somewhere other than in the status register.</w:t>
      </w:r>
    </w:p>
    <w:p w14:paraId="30098AD2"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the floating-point operation only sets the Cause bit that is not enabled (the corresponding enable bit is 0), no exception occurs, and the default result defined by the IEEE754 standard is written </w:t>
      </w:r>
      <w:proofErr w:type="spellStart"/>
      <w:r w:rsidRPr="002A6003">
        <w:rPr>
          <w:rFonts w:ascii="Times New Roman" w:eastAsia="宋体" w:hAnsi="Times New Roman" w:cs="宋体" w:hint="eastAsia"/>
          <w:spacing w:val="5"/>
          <w:kern w:val="0"/>
          <w:szCs w:val="21"/>
        </w:rPr>
        <w:t>back.In</w:t>
      </w:r>
      <w:proofErr w:type="spellEnd"/>
      <w:r w:rsidRPr="002A6003">
        <w:rPr>
          <w:rFonts w:ascii="Times New Roman" w:eastAsia="宋体" w:hAnsi="Times New Roman" w:cs="宋体" w:hint="eastAsia"/>
          <w:spacing w:val="5"/>
          <w:kern w:val="0"/>
          <w:szCs w:val="21"/>
        </w:rPr>
        <w:t xml:space="preserve"> this case, the exception caused by the previous floating point instruction can be determined by reading the values of the Causes domain.</w:t>
      </w:r>
    </w:p>
    <w:p w14:paraId="30098AD3" w14:textId="77777777" w:rsidR="002A6003" w:rsidRPr="002A6003" w:rsidRDefault="002A6003" w:rsidP="002A6003">
      <w:pPr>
        <w:kinsoku w:val="0"/>
        <w:overflowPunct w:val="0"/>
        <w:autoSpaceDE w:val="0"/>
        <w:autoSpaceDN w:val="0"/>
        <w:adjustRightInd w:val="0"/>
        <w:spacing w:line="268" w:lineRule="exact"/>
        <w:ind w:left="2282"/>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Control/status register Flags field</w:t>
      </w:r>
    </w:p>
    <w:p w14:paraId="30098AD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flag bit is cumulative, indicating that an exception has occurred since it was explicitly reset last </w:t>
      </w:r>
      <w:proofErr w:type="spellStart"/>
      <w:r w:rsidRPr="002A6003">
        <w:rPr>
          <w:rFonts w:ascii="Times New Roman" w:eastAsia="宋体" w:hAnsi="Times New Roman" w:cs="宋体" w:hint="eastAsia"/>
          <w:spacing w:val="5"/>
          <w:kern w:val="0"/>
          <w:szCs w:val="21"/>
        </w:rPr>
        <w:t>time.If</w:t>
      </w:r>
      <w:proofErr w:type="spellEnd"/>
      <w:r w:rsidRPr="002A6003">
        <w:rPr>
          <w:rFonts w:ascii="Times New Roman" w:eastAsia="宋体" w:hAnsi="Times New Roman" w:cs="宋体" w:hint="eastAsia"/>
          <w:spacing w:val="5"/>
          <w:kern w:val="0"/>
          <w:szCs w:val="21"/>
        </w:rPr>
        <w:t xml:space="preserve"> an IEEE754 exception is generated, the corresponding Flag bits are set to 1, otherwise they remain unchanged, so these bits will never be cleared for floating point </w:t>
      </w:r>
      <w:proofErr w:type="spellStart"/>
      <w:r w:rsidRPr="002A6003">
        <w:rPr>
          <w:rFonts w:ascii="Times New Roman" w:eastAsia="宋体" w:hAnsi="Times New Roman" w:cs="宋体" w:hint="eastAsia"/>
          <w:spacing w:val="5"/>
          <w:kern w:val="0"/>
          <w:szCs w:val="21"/>
        </w:rPr>
        <w:t>operations.However</w:t>
      </w:r>
      <w:proofErr w:type="spellEnd"/>
      <w:r w:rsidRPr="002A6003">
        <w:rPr>
          <w:rFonts w:ascii="Times New Roman" w:eastAsia="宋体" w:hAnsi="Times New Roman" w:cs="宋体" w:hint="eastAsia"/>
          <w:spacing w:val="5"/>
          <w:kern w:val="0"/>
          <w:szCs w:val="21"/>
        </w:rPr>
        <w:t>, we can set or clear the Flag bits by the CTC1 control instruction by writing a new value into the status register.</w:t>
      </w:r>
    </w:p>
    <w:p w14:paraId="30098AD5" w14:textId="77777777" w:rsidR="002A6003" w:rsidRPr="002A6003" w:rsidRDefault="002A6003" w:rsidP="002A6003">
      <w:pPr>
        <w:kinsoku w:val="0"/>
        <w:overflowPunct w:val="0"/>
        <w:autoSpaceDE w:val="0"/>
        <w:autoSpaceDN w:val="0"/>
        <w:adjustRightInd w:val="0"/>
        <w:spacing w:before="196" w:line="417" w:lineRule="auto"/>
        <w:ind w:left="1799" w:right="1792" w:firstLine="420"/>
        <w:rPr>
          <w:rFonts w:ascii="Times New Roman" w:eastAsia="宋体" w:hAnsi="Times New Roman" w:cs="宋体"/>
          <w:spacing w:val="-1"/>
          <w:kern w:val="0"/>
          <w:szCs w:val="21"/>
        </w:rPr>
        <w:sectPr w:rsidR="002A6003" w:rsidRPr="002A6003">
          <w:pgSz w:w="11910" w:h="16840"/>
          <w:pgMar w:top="1220" w:right="0" w:bottom="1280" w:left="0" w:header="467" w:footer="1084" w:gutter="0"/>
          <w:cols w:space="720"/>
          <w:noEndnote/>
        </w:sectPr>
      </w:pPr>
    </w:p>
    <w:p w14:paraId="30098AD6"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18"/>
          <w:szCs w:val="18"/>
        </w:rPr>
      </w:pPr>
    </w:p>
    <w:p w14:paraId="30098AD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a floating point exception occurs, the Flag bit is not set by the </w:t>
      </w:r>
      <w:proofErr w:type="spellStart"/>
      <w:proofErr w:type="gramStart"/>
      <w:r w:rsidRPr="002A6003">
        <w:rPr>
          <w:rFonts w:ascii="Times New Roman" w:eastAsia="宋体" w:hAnsi="Times New Roman" w:cs="宋体" w:hint="eastAsia"/>
          <w:spacing w:val="5"/>
          <w:kern w:val="0"/>
          <w:szCs w:val="21"/>
        </w:rPr>
        <w:t>hardware;It</w:t>
      </w:r>
      <w:proofErr w:type="spellEnd"/>
      <w:proofErr w:type="gramEnd"/>
      <w:r w:rsidRPr="002A6003">
        <w:rPr>
          <w:rFonts w:ascii="Times New Roman" w:eastAsia="宋体" w:hAnsi="Times New Roman" w:cs="宋体" w:hint="eastAsia"/>
          <w:spacing w:val="5"/>
          <w:kern w:val="0"/>
          <w:szCs w:val="21"/>
        </w:rPr>
        <w:t xml:space="preserve"> is the responsibility of the floating-point exception handler to set these bits before invoking the user program.</w:t>
      </w:r>
    </w:p>
    <w:p w14:paraId="30098AD8" w14:textId="77777777" w:rsidR="002A6003" w:rsidRPr="002A6003" w:rsidRDefault="002A6003" w:rsidP="002A6003">
      <w:pPr>
        <w:kinsoku w:val="0"/>
        <w:overflowPunct w:val="0"/>
        <w:autoSpaceDE w:val="0"/>
        <w:autoSpaceDN w:val="0"/>
        <w:adjustRightInd w:val="0"/>
        <w:spacing w:line="269" w:lineRule="exact"/>
        <w:ind w:left="2282"/>
        <w:jc w:val="left"/>
        <w:rPr>
          <w:rFonts w:ascii="Times New Roman" w:eastAsia="宋体" w:hAnsi="Times New Roman" w:cs="宋体"/>
          <w:b/>
          <w:bCs/>
          <w:kern w:val="0"/>
          <w:szCs w:val="21"/>
        </w:rPr>
      </w:pPr>
      <w:r w:rsidRPr="002A6003">
        <w:rPr>
          <w:rFonts w:ascii="Times New Roman" w:eastAsia="宋体" w:hAnsi="Times New Roman" w:cs="宋体" w:hint="eastAsia"/>
          <w:b/>
          <w:bCs/>
          <w:kern w:val="0"/>
          <w:szCs w:val="21"/>
        </w:rPr>
        <w:t>The rounding mode (RM) field of the control/status register</w:t>
      </w:r>
    </w:p>
    <w:p w14:paraId="30098AD9"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b/>
          <w:bCs/>
          <w:kern w:val="0"/>
          <w:sz w:val="15"/>
          <w:szCs w:val="15"/>
        </w:rPr>
      </w:pPr>
    </w:p>
    <w:p w14:paraId="30098ADA"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zeroth and first bits of the control/status register make up the rounding mode (RM) </w:t>
      </w:r>
      <w:proofErr w:type="spellStart"/>
      <w:r w:rsidRPr="002A6003">
        <w:rPr>
          <w:rFonts w:ascii="Times New Roman" w:eastAsia="宋体" w:hAnsi="Times New Roman" w:cs="宋体" w:hint="eastAsia"/>
          <w:spacing w:val="5"/>
          <w:kern w:val="0"/>
          <w:szCs w:val="21"/>
        </w:rPr>
        <w:t>field.As</w:t>
      </w:r>
      <w:proofErr w:type="spellEnd"/>
      <w:r w:rsidRPr="002A6003">
        <w:rPr>
          <w:rFonts w:ascii="Times New Roman" w:eastAsia="宋体" w:hAnsi="Times New Roman" w:cs="宋体" w:hint="eastAsia"/>
          <w:spacing w:val="5"/>
          <w:kern w:val="0"/>
          <w:szCs w:val="21"/>
        </w:rPr>
        <w:t xml:space="preserve"> shown in table 7-3, FPU rounds all floating point operations according to the rounding method specified by these bits.</w:t>
      </w:r>
      <w:hyperlink w:anchor="bookmark415" w:history="1"/>
    </w:p>
    <w:p w14:paraId="30098ADB" w14:textId="77777777" w:rsidR="002A6003" w:rsidRPr="002A6003" w:rsidRDefault="002A6003" w:rsidP="002A6003">
      <w:pPr>
        <w:kinsoku w:val="0"/>
        <w:overflowPunct w:val="0"/>
        <w:autoSpaceDE w:val="0"/>
        <w:autoSpaceDN w:val="0"/>
        <w:adjustRightInd w:val="0"/>
        <w:spacing w:before="8"/>
        <w:ind w:left="916" w:right="914"/>
        <w:jc w:val="center"/>
        <w:rPr>
          <w:rFonts w:ascii="Times New Roman" w:eastAsia="宋体" w:hAnsi="Times New Roman" w:cs="宋体"/>
          <w:kern w:val="0"/>
          <w:sz w:val="18"/>
          <w:szCs w:val="18"/>
        </w:rPr>
      </w:pPr>
      <w:bookmarkStart w:id="528" w:name="_bookmark415"/>
      <w:bookmarkEnd w:id="528"/>
      <w:r w:rsidRPr="002A6003">
        <w:rPr>
          <w:rFonts w:ascii="Times New Roman" w:eastAsia="宋体" w:hAnsi="Times New Roman" w:cs="宋体" w:hint="eastAsia"/>
          <w:kern w:val="0"/>
          <w:sz w:val="18"/>
          <w:szCs w:val="18"/>
        </w:rPr>
        <w:t>Table 7-3 rounding mode bit decoding</w:t>
      </w:r>
    </w:p>
    <w:p w14:paraId="30098AD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426" w:type="dxa"/>
        <w:tblLayout w:type="fixed"/>
        <w:tblCellMar>
          <w:left w:w="0" w:type="dxa"/>
          <w:right w:w="0" w:type="dxa"/>
        </w:tblCellMar>
        <w:tblLook w:val="0000" w:firstRow="0" w:lastRow="0" w:firstColumn="0" w:lastColumn="0" w:noHBand="0" w:noVBand="0"/>
      </w:tblPr>
      <w:tblGrid>
        <w:gridCol w:w="1226"/>
        <w:gridCol w:w="1308"/>
        <w:gridCol w:w="6521"/>
      </w:tblGrid>
      <w:tr w:rsidR="002A6003" w:rsidRPr="002A6003" w14:paraId="30098AE2" w14:textId="77777777" w:rsidTr="00AD241B">
        <w:trPr>
          <w:trHeight w:val="839"/>
        </w:trPr>
        <w:tc>
          <w:tcPr>
            <w:tcW w:w="1226" w:type="dxa"/>
            <w:tcBorders>
              <w:top w:val="none" w:sz="6" w:space="0" w:color="auto"/>
              <w:left w:val="none" w:sz="6" w:space="0" w:color="auto"/>
              <w:bottom w:val="single" w:sz="4" w:space="0" w:color="0000FF"/>
              <w:right w:val="none" w:sz="6" w:space="0" w:color="auto"/>
            </w:tcBorders>
            <w:shd w:val="clear" w:color="auto" w:fill="000080"/>
          </w:tcPr>
          <w:p w14:paraId="30098ADD" w14:textId="77777777" w:rsidR="002A6003" w:rsidRPr="002A6003" w:rsidRDefault="002A6003" w:rsidP="002A6003">
            <w:pPr>
              <w:kinsoku w:val="0"/>
              <w:overflowPunct w:val="0"/>
              <w:autoSpaceDE w:val="0"/>
              <w:autoSpaceDN w:val="0"/>
              <w:adjustRightInd w:val="0"/>
              <w:spacing w:before="108"/>
              <w:ind w:left="259"/>
              <w:jc w:val="left"/>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Rounding mode</w:t>
            </w:r>
          </w:p>
          <w:p w14:paraId="30098ADE"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5"/>
                <w:szCs w:val="15"/>
              </w:rPr>
            </w:pPr>
          </w:p>
          <w:p w14:paraId="30098ADF" w14:textId="77777777" w:rsidR="002A6003" w:rsidRPr="002A6003" w:rsidRDefault="002A6003" w:rsidP="002A6003">
            <w:pPr>
              <w:kinsoku w:val="0"/>
              <w:overflowPunct w:val="0"/>
              <w:autoSpaceDE w:val="0"/>
              <w:autoSpaceDN w:val="0"/>
              <w:adjustRightInd w:val="0"/>
              <w:ind w:left="292"/>
              <w:jc w:val="left"/>
              <w:rPr>
                <w:rFonts w:ascii="Times New Roman" w:eastAsia="宋体" w:hAnsi="Times New Roman" w:cs="Arial"/>
                <w:color w:val="FFFFFF"/>
                <w:kern w:val="0"/>
                <w:sz w:val="18"/>
                <w:szCs w:val="18"/>
              </w:rPr>
            </w:pPr>
            <w:r w:rsidRPr="002A6003">
              <w:rPr>
                <w:rFonts w:ascii="Times New Roman" w:eastAsia="宋体" w:hAnsi="Times New Roman" w:cs="Arial"/>
                <w:color w:val="FFFFFF"/>
                <w:kern w:val="0"/>
                <w:sz w:val="18"/>
                <w:szCs w:val="18"/>
              </w:rPr>
              <w:t>RM (1-0)</w:t>
            </w:r>
          </w:p>
        </w:tc>
        <w:tc>
          <w:tcPr>
            <w:tcW w:w="1308" w:type="dxa"/>
            <w:tcBorders>
              <w:top w:val="none" w:sz="6" w:space="0" w:color="auto"/>
              <w:left w:val="none" w:sz="6" w:space="0" w:color="auto"/>
              <w:bottom w:val="single" w:sz="4" w:space="0" w:color="0000FF"/>
              <w:right w:val="none" w:sz="6" w:space="0" w:color="auto"/>
            </w:tcBorders>
            <w:shd w:val="clear" w:color="auto" w:fill="000080"/>
          </w:tcPr>
          <w:p w14:paraId="30098AE0" w14:textId="77777777" w:rsidR="002A6003" w:rsidRPr="002A6003" w:rsidRDefault="002A6003" w:rsidP="002A6003">
            <w:pPr>
              <w:kinsoku w:val="0"/>
              <w:overflowPunct w:val="0"/>
              <w:autoSpaceDE w:val="0"/>
              <w:autoSpaceDN w:val="0"/>
              <w:adjustRightInd w:val="0"/>
              <w:spacing w:before="108"/>
              <w:ind w:left="366" w:right="361"/>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mnemonics</w:t>
            </w:r>
          </w:p>
        </w:tc>
        <w:tc>
          <w:tcPr>
            <w:tcW w:w="6521" w:type="dxa"/>
            <w:tcBorders>
              <w:top w:val="none" w:sz="6" w:space="0" w:color="auto"/>
              <w:left w:val="none" w:sz="6" w:space="0" w:color="auto"/>
              <w:bottom w:val="single" w:sz="4" w:space="0" w:color="0000FF"/>
              <w:right w:val="none" w:sz="6" w:space="0" w:color="auto"/>
            </w:tcBorders>
            <w:shd w:val="clear" w:color="auto" w:fill="000080"/>
          </w:tcPr>
          <w:p w14:paraId="30098AE1" w14:textId="77777777" w:rsidR="002A6003" w:rsidRPr="002A6003" w:rsidRDefault="002A6003" w:rsidP="002A6003">
            <w:pPr>
              <w:kinsoku w:val="0"/>
              <w:overflowPunct w:val="0"/>
              <w:autoSpaceDE w:val="0"/>
              <w:autoSpaceDN w:val="0"/>
              <w:adjustRightInd w:val="0"/>
              <w:spacing w:before="108"/>
              <w:ind w:left="3066" w:right="3054"/>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describe</w:t>
            </w:r>
          </w:p>
        </w:tc>
      </w:tr>
      <w:tr w:rsidR="002A6003" w:rsidRPr="002A6003" w14:paraId="30098AE6" w14:textId="77777777" w:rsidTr="00AD241B">
        <w:trPr>
          <w:trHeight w:val="779"/>
        </w:trPr>
        <w:tc>
          <w:tcPr>
            <w:tcW w:w="1226" w:type="dxa"/>
            <w:tcBorders>
              <w:top w:val="single" w:sz="4" w:space="0" w:color="0000FF"/>
              <w:left w:val="single" w:sz="4" w:space="0" w:color="0000FF"/>
              <w:bottom w:val="single" w:sz="4" w:space="0" w:color="0000FF"/>
              <w:right w:val="single" w:sz="4" w:space="0" w:color="0000FF"/>
            </w:tcBorders>
          </w:tcPr>
          <w:p w14:paraId="30098AE3" w14:textId="77777777" w:rsidR="002A6003" w:rsidRPr="002A6003" w:rsidRDefault="002A6003" w:rsidP="002A6003">
            <w:pPr>
              <w:kinsoku w:val="0"/>
              <w:overflowPunct w:val="0"/>
              <w:autoSpaceDE w:val="0"/>
              <w:autoSpaceDN w:val="0"/>
              <w:adjustRightInd w:val="0"/>
              <w:spacing w:before="119"/>
              <w:ind w:left="11"/>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1308" w:type="dxa"/>
            <w:tcBorders>
              <w:top w:val="single" w:sz="4" w:space="0" w:color="0000FF"/>
              <w:left w:val="single" w:sz="4" w:space="0" w:color="0000FF"/>
              <w:bottom w:val="single" w:sz="4" w:space="0" w:color="0000FF"/>
              <w:right w:val="single" w:sz="4" w:space="0" w:color="0000FF"/>
            </w:tcBorders>
          </w:tcPr>
          <w:p w14:paraId="30098AE4" w14:textId="77777777" w:rsidR="002A6003" w:rsidRPr="002A6003" w:rsidRDefault="002A6003" w:rsidP="002A6003">
            <w:pPr>
              <w:kinsoku w:val="0"/>
              <w:overflowPunct w:val="0"/>
              <w:autoSpaceDE w:val="0"/>
              <w:autoSpaceDN w:val="0"/>
              <w:adjustRightInd w:val="0"/>
              <w:spacing w:before="119"/>
              <w:ind w:left="493" w:right="485"/>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RN</w:t>
            </w:r>
          </w:p>
        </w:tc>
        <w:tc>
          <w:tcPr>
            <w:tcW w:w="6521" w:type="dxa"/>
            <w:tcBorders>
              <w:top w:val="single" w:sz="4" w:space="0" w:color="0000FF"/>
              <w:left w:val="single" w:sz="4" w:space="0" w:color="0000FF"/>
              <w:bottom w:val="single" w:sz="4" w:space="0" w:color="0000FF"/>
              <w:right w:val="single" w:sz="4" w:space="0" w:color="0000FF"/>
            </w:tcBorders>
          </w:tcPr>
          <w:p w14:paraId="30098AE5" w14:textId="77777777" w:rsidR="002A6003" w:rsidRPr="002A6003" w:rsidRDefault="002A6003" w:rsidP="002A6003">
            <w:pPr>
              <w:kinsoku w:val="0"/>
              <w:overflowPunct w:val="0"/>
              <w:autoSpaceDE w:val="0"/>
              <w:autoSpaceDN w:val="0"/>
              <w:adjustRightInd w:val="0"/>
              <w:spacing w:line="360" w:lineRule="exact"/>
              <w:ind w:left="1545" w:right="4" w:hanging="1438"/>
              <w:jc w:val="left"/>
              <w:rPr>
                <w:rFonts w:ascii="Times New Roman" w:eastAsia="宋体" w:hAnsi="Times New Roman" w:cs="宋体"/>
                <w:spacing w:val="-1"/>
                <w:kern w:val="0"/>
                <w:sz w:val="18"/>
                <w:szCs w:val="18"/>
              </w:rPr>
            </w:pPr>
            <w:r w:rsidRPr="002A6003">
              <w:rPr>
                <w:rFonts w:ascii="Times New Roman" w:eastAsia="宋体" w:hAnsi="Times New Roman" w:cs="宋体" w:hint="eastAsia"/>
                <w:spacing w:val="-6"/>
                <w:kern w:val="0"/>
                <w:sz w:val="18"/>
                <w:szCs w:val="18"/>
              </w:rPr>
              <w:t>Round the result to the direction closest to the number that can be represented. When the two closest to the number that can be represented are equally close to the result, round to the direction closest to the number that has the lowest position of 0.</w:t>
            </w:r>
          </w:p>
        </w:tc>
      </w:tr>
      <w:tr w:rsidR="002A6003" w:rsidRPr="002A6003" w14:paraId="30098AEA" w14:textId="77777777" w:rsidTr="00AD241B">
        <w:trPr>
          <w:trHeight w:val="419"/>
        </w:trPr>
        <w:tc>
          <w:tcPr>
            <w:tcW w:w="1226" w:type="dxa"/>
            <w:tcBorders>
              <w:top w:val="single" w:sz="4" w:space="0" w:color="0000FF"/>
              <w:left w:val="single" w:sz="4" w:space="0" w:color="0000FF"/>
              <w:bottom w:val="single" w:sz="4" w:space="0" w:color="0000FF"/>
              <w:right w:val="single" w:sz="4" w:space="0" w:color="0000FF"/>
            </w:tcBorders>
          </w:tcPr>
          <w:p w14:paraId="30098AE7" w14:textId="77777777" w:rsidR="002A6003" w:rsidRPr="002A6003" w:rsidRDefault="002A6003" w:rsidP="002A6003">
            <w:pPr>
              <w:kinsoku w:val="0"/>
              <w:overflowPunct w:val="0"/>
              <w:autoSpaceDE w:val="0"/>
              <w:autoSpaceDN w:val="0"/>
              <w:adjustRightInd w:val="0"/>
              <w:spacing w:before="119"/>
              <w:ind w:left="11"/>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1</w:t>
            </w:r>
          </w:p>
        </w:tc>
        <w:tc>
          <w:tcPr>
            <w:tcW w:w="1308" w:type="dxa"/>
            <w:tcBorders>
              <w:top w:val="single" w:sz="4" w:space="0" w:color="0000FF"/>
              <w:left w:val="single" w:sz="4" w:space="0" w:color="0000FF"/>
              <w:bottom w:val="single" w:sz="4" w:space="0" w:color="0000FF"/>
              <w:right w:val="single" w:sz="4" w:space="0" w:color="0000FF"/>
            </w:tcBorders>
          </w:tcPr>
          <w:p w14:paraId="30098AE8" w14:textId="77777777" w:rsidR="002A6003" w:rsidRPr="002A6003" w:rsidRDefault="002A6003" w:rsidP="002A6003">
            <w:pPr>
              <w:kinsoku w:val="0"/>
              <w:overflowPunct w:val="0"/>
              <w:autoSpaceDE w:val="0"/>
              <w:autoSpaceDN w:val="0"/>
              <w:adjustRightInd w:val="0"/>
              <w:spacing w:before="119"/>
              <w:ind w:left="492" w:right="485"/>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RZ</w:t>
            </w:r>
          </w:p>
        </w:tc>
        <w:tc>
          <w:tcPr>
            <w:tcW w:w="6521" w:type="dxa"/>
            <w:tcBorders>
              <w:top w:val="single" w:sz="4" w:space="0" w:color="0000FF"/>
              <w:left w:val="single" w:sz="4" w:space="0" w:color="0000FF"/>
              <w:bottom w:val="single" w:sz="4" w:space="0" w:color="0000FF"/>
              <w:right w:val="single" w:sz="4" w:space="0" w:color="0000FF"/>
            </w:tcBorders>
          </w:tcPr>
          <w:p w14:paraId="30098AE9" w14:textId="77777777" w:rsidR="002A6003" w:rsidRPr="002A6003" w:rsidRDefault="002A6003" w:rsidP="002A6003">
            <w:pPr>
              <w:kinsoku w:val="0"/>
              <w:overflowPunct w:val="0"/>
              <w:autoSpaceDE w:val="0"/>
              <w:autoSpaceDN w:val="0"/>
              <w:adjustRightInd w:val="0"/>
              <w:spacing w:before="108"/>
              <w:ind w:left="151" w:right="13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Rounding to zero: rounds the result to the number closest to it and no greater than it in absolute value.</w:t>
            </w:r>
          </w:p>
        </w:tc>
      </w:tr>
      <w:tr w:rsidR="002A6003" w:rsidRPr="002A6003" w14:paraId="30098AEE" w14:textId="77777777" w:rsidTr="00AD241B">
        <w:trPr>
          <w:trHeight w:val="422"/>
        </w:trPr>
        <w:tc>
          <w:tcPr>
            <w:tcW w:w="1226" w:type="dxa"/>
            <w:tcBorders>
              <w:top w:val="single" w:sz="4" w:space="0" w:color="0000FF"/>
              <w:left w:val="single" w:sz="4" w:space="0" w:color="0000FF"/>
              <w:bottom w:val="single" w:sz="4" w:space="0" w:color="0000FF"/>
              <w:right w:val="single" w:sz="4" w:space="0" w:color="0000FF"/>
            </w:tcBorders>
          </w:tcPr>
          <w:p w14:paraId="30098AEB" w14:textId="77777777" w:rsidR="002A6003" w:rsidRPr="002A6003" w:rsidRDefault="002A6003" w:rsidP="002A6003">
            <w:pPr>
              <w:kinsoku w:val="0"/>
              <w:overflowPunct w:val="0"/>
              <w:autoSpaceDE w:val="0"/>
              <w:autoSpaceDN w:val="0"/>
              <w:adjustRightInd w:val="0"/>
              <w:spacing w:before="121"/>
              <w:ind w:left="11"/>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2</w:t>
            </w:r>
          </w:p>
        </w:tc>
        <w:tc>
          <w:tcPr>
            <w:tcW w:w="1308" w:type="dxa"/>
            <w:tcBorders>
              <w:top w:val="single" w:sz="4" w:space="0" w:color="0000FF"/>
              <w:left w:val="single" w:sz="4" w:space="0" w:color="0000FF"/>
              <w:bottom w:val="single" w:sz="4" w:space="0" w:color="0000FF"/>
              <w:right w:val="single" w:sz="4" w:space="0" w:color="0000FF"/>
            </w:tcBorders>
          </w:tcPr>
          <w:p w14:paraId="30098AEC" w14:textId="77777777" w:rsidR="002A6003" w:rsidRPr="002A6003" w:rsidRDefault="002A6003" w:rsidP="002A6003">
            <w:pPr>
              <w:kinsoku w:val="0"/>
              <w:overflowPunct w:val="0"/>
              <w:autoSpaceDE w:val="0"/>
              <w:autoSpaceDN w:val="0"/>
              <w:adjustRightInd w:val="0"/>
              <w:spacing w:before="121"/>
              <w:ind w:left="492" w:right="485"/>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The RP</w:t>
            </w:r>
          </w:p>
        </w:tc>
        <w:tc>
          <w:tcPr>
            <w:tcW w:w="6521" w:type="dxa"/>
            <w:tcBorders>
              <w:top w:val="single" w:sz="4" w:space="0" w:color="0000FF"/>
              <w:left w:val="single" w:sz="4" w:space="0" w:color="0000FF"/>
              <w:bottom w:val="single" w:sz="4" w:space="0" w:color="0000FF"/>
              <w:right w:val="single" w:sz="4" w:space="0" w:color="0000FF"/>
            </w:tcBorders>
          </w:tcPr>
          <w:p w14:paraId="30098AED" w14:textId="77777777" w:rsidR="002A6003" w:rsidRPr="002A6003" w:rsidRDefault="002A6003" w:rsidP="002A6003">
            <w:pPr>
              <w:kinsoku w:val="0"/>
              <w:overflowPunct w:val="0"/>
              <w:autoSpaceDE w:val="0"/>
              <w:autoSpaceDN w:val="0"/>
              <w:adjustRightInd w:val="0"/>
              <w:spacing w:before="110"/>
              <w:ind w:left="149" w:right="13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Rounding to positive infinity: rounding the result to the number closest to it and not less than it</w:t>
            </w:r>
          </w:p>
        </w:tc>
      </w:tr>
      <w:tr w:rsidR="002A6003" w:rsidRPr="002A6003" w14:paraId="30098AF2" w14:textId="77777777" w:rsidTr="00AD241B">
        <w:trPr>
          <w:trHeight w:val="419"/>
        </w:trPr>
        <w:tc>
          <w:tcPr>
            <w:tcW w:w="1226" w:type="dxa"/>
            <w:tcBorders>
              <w:top w:val="single" w:sz="4" w:space="0" w:color="0000FF"/>
              <w:left w:val="single" w:sz="4" w:space="0" w:color="0000FF"/>
              <w:bottom w:val="single" w:sz="4" w:space="0" w:color="0000FF"/>
              <w:right w:val="single" w:sz="4" w:space="0" w:color="0000FF"/>
            </w:tcBorders>
          </w:tcPr>
          <w:p w14:paraId="30098AEF" w14:textId="77777777" w:rsidR="002A6003" w:rsidRPr="002A6003" w:rsidRDefault="002A6003" w:rsidP="002A6003">
            <w:pPr>
              <w:kinsoku w:val="0"/>
              <w:overflowPunct w:val="0"/>
              <w:autoSpaceDE w:val="0"/>
              <w:autoSpaceDN w:val="0"/>
              <w:adjustRightInd w:val="0"/>
              <w:spacing w:before="119"/>
              <w:ind w:left="11"/>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3</w:t>
            </w:r>
          </w:p>
        </w:tc>
        <w:tc>
          <w:tcPr>
            <w:tcW w:w="1308" w:type="dxa"/>
            <w:tcBorders>
              <w:top w:val="single" w:sz="4" w:space="0" w:color="0000FF"/>
              <w:left w:val="single" w:sz="4" w:space="0" w:color="0000FF"/>
              <w:bottom w:val="single" w:sz="4" w:space="0" w:color="0000FF"/>
              <w:right w:val="single" w:sz="4" w:space="0" w:color="0000FF"/>
            </w:tcBorders>
          </w:tcPr>
          <w:p w14:paraId="30098AF0" w14:textId="77777777" w:rsidR="002A6003" w:rsidRPr="002A6003" w:rsidRDefault="002A6003" w:rsidP="002A6003">
            <w:pPr>
              <w:kinsoku w:val="0"/>
              <w:overflowPunct w:val="0"/>
              <w:autoSpaceDE w:val="0"/>
              <w:autoSpaceDN w:val="0"/>
              <w:adjustRightInd w:val="0"/>
              <w:spacing w:before="119"/>
              <w:ind w:left="493" w:right="485"/>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The RM</w:t>
            </w:r>
          </w:p>
        </w:tc>
        <w:tc>
          <w:tcPr>
            <w:tcW w:w="6521" w:type="dxa"/>
            <w:tcBorders>
              <w:top w:val="single" w:sz="4" w:space="0" w:color="0000FF"/>
              <w:left w:val="single" w:sz="4" w:space="0" w:color="0000FF"/>
              <w:bottom w:val="single" w:sz="4" w:space="0" w:color="0000FF"/>
              <w:right w:val="single" w:sz="4" w:space="0" w:color="0000FF"/>
            </w:tcBorders>
          </w:tcPr>
          <w:p w14:paraId="30098AF1" w14:textId="77777777" w:rsidR="002A6003" w:rsidRPr="002A6003" w:rsidRDefault="002A6003" w:rsidP="002A6003">
            <w:pPr>
              <w:kinsoku w:val="0"/>
              <w:overflowPunct w:val="0"/>
              <w:autoSpaceDE w:val="0"/>
              <w:autoSpaceDN w:val="0"/>
              <w:adjustRightInd w:val="0"/>
              <w:spacing w:before="107"/>
              <w:ind w:left="149" w:right="13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Rounding to negative infinity: rounding the result to the number closest to it and not greater than it</w:t>
            </w:r>
          </w:p>
        </w:tc>
      </w:tr>
    </w:tbl>
    <w:p w14:paraId="30098AF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F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F5"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9"/>
          <w:szCs w:val="19"/>
        </w:rPr>
      </w:pPr>
    </w:p>
    <w:p w14:paraId="30098AF6" w14:textId="77777777" w:rsidR="002A6003" w:rsidRPr="002A6003" w:rsidRDefault="002A6003" w:rsidP="002A6003">
      <w:pPr>
        <w:numPr>
          <w:ilvl w:val="2"/>
          <w:numId w:val="4"/>
        </w:numPr>
        <w:tabs>
          <w:tab w:val="left" w:pos="2439"/>
        </w:tabs>
        <w:kinsoku w:val="0"/>
        <w:overflowPunct w:val="0"/>
        <w:autoSpaceDE w:val="0"/>
        <w:autoSpaceDN w:val="0"/>
        <w:adjustRightInd w:val="0"/>
        <w:jc w:val="left"/>
        <w:outlineLvl w:val="7"/>
        <w:rPr>
          <w:rFonts w:ascii="Times New Roman" w:eastAsia="宋体" w:hAnsi="Times New Roman" w:cs="黑体"/>
          <w:kern w:val="0"/>
          <w:sz w:val="28"/>
          <w:szCs w:val="28"/>
        </w:rPr>
      </w:pPr>
      <w:bookmarkStart w:id="529" w:name="7.2.4_FCCR寄存器（CP1，25）"/>
      <w:bookmarkStart w:id="530" w:name="_bookmark416"/>
      <w:bookmarkEnd w:id="529"/>
      <w:bookmarkEnd w:id="530"/>
      <w:r w:rsidRPr="002A6003">
        <w:rPr>
          <w:rFonts w:ascii="Times New Roman" w:eastAsia="宋体" w:hAnsi="Times New Roman" w:cs="黑体"/>
          <w:kern w:val="0"/>
          <w:sz w:val="28"/>
          <w:szCs w:val="28"/>
        </w:rPr>
        <w:t>FCCR register (CP1, 25)</w:t>
      </w:r>
    </w:p>
    <w:p w14:paraId="30098AF7"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8AF8"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noProof/>
          <w:spacing w:val="5"/>
          <w:kern w:val="0"/>
          <w:szCs w:val="21"/>
        </w:rPr>
        <mc:AlternateContent>
          <mc:Choice Requires="wpg">
            <w:drawing>
              <wp:anchor distT="0" distB="0" distL="114300" distR="114300" simplePos="0" relativeHeight="251748352" behindDoc="1" locked="0" layoutInCell="0" allowOverlap="1" wp14:anchorId="30098F80" wp14:editId="30098F81">
                <wp:simplePos x="0" y="0"/>
                <wp:positionH relativeFrom="page">
                  <wp:posOffset>1295069</wp:posOffset>
                </wp:positionH>
                <wp:positionV relativeFrom="paragraph">
                  <wp:posOffset>831111</wp:posOffset>
                </wp:positionV>
                <wp:extent cx="5234940" cy="1346200"/>
                <wp:effectExtent l="0" t="0" r="0" b="0"/>
                <wp:wrapNone/>
                <wp:docPr id="216" name="Group 2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346200"/>
                          <a:chOff x="1975" y="836"/>
                          <a:chExt cx="8244" cy="2120"/>
                        </a:xfrm>
                      </wpg:grpSpPr>
                      <wps:wsp>
                        <wps:cNvPr id="2531" name="Freeform 2374"/>
                        <wps:cNvSpPr>
                          <a:spLocks/>
                        </wps:cNvSpPr>
                        <wps:spPr bwMode="auto">
                          <a:xfrm>
                            <a:off x="1984" y="841"/>
                            <a:ext cx="8225" cy="20"/>
                          </a:xfrm>
                          <a:custGeom>
                            <a:avLst/>
                            <a:gdLst>
                              <a:gd name="T0" fmla="*/ 0 w 8225"/>
                              <a:gd name="T1" fmla="*/ 0 h 20"/>
                              <a:gd name="T2" fmla="*/ 8224 w 8225"/>
                              <a:gd name="T3" fmla="*/ 0 h 20"/>
                            </a:gdLst>
                            <a:ahLst/>
                            <a:cxnLst>
                              <a:cxn ang="0">
                                <a:pos x="T0" y="T1"/>
                              </a:cxn>
                              <a:cxn ang="0">
                                <a:pos x="T2" y="T3"/>
                              </a:cxn>
                            </a:cxnLst>
                            <a:rect l="0" t="0" r="r" b="b"/>
                            <a:pathLst>
                              <a:path w="8225" h="20">
                                <a:moveTo>
                                  <a:pt x="0" y="0"/>
                                </a:moveTo>
                                <a:lnTo>
                                  <a:pt x="822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2" name="Freeform 2375"/>
                        <wps:cNvSpPr>
                          <a:spLocks/>
                        </wps:cNvSpPr>
                        <wps:spPr bwMode="auto">
                          <a:xfrm>
                            <a:off x="1980" y="836"/>
                            <a:ext cx="20" cy="2120"/>
                          </a:xfrm>
                          <a:custGeom>
                            <a:avLst/>
                            <a:gdLst>
                              <a:gd name="T0" fmla="*/ 0 w 20"/>
                              <a:gd name="T1" fmla="*/ 0 h 2120"/>
                              <a:gd name="T2" fmla="*/ 0 w 20"/>
                              <a:gd name="T3" fmla="*/ 2119 h 2120"/>
                            </a:gdLst>
                            <a:ahLst/>
                            <a:cxnLst>
                              <a:cxn ang="0">
                                <a:pos x="T0" y="T1"/>
                              </a:cxn>
                              <a:cxn ang="0">
                                <a:pos x="T2" y="T3"/>
                              </a:cxn>
                            </a:cxnLst>
                            <a:rect l="0" t="0" r="r" b="b"/>
                            <a:pathLst>
                              <a:path w="20" h="2120">
                                <a:moveTo>
                                  <a:pt x="0" y="0"/>
                                </a:moveTo>
                                <a:lnTo>
                                  <a:pt x="0" y="2119"/>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533" name="Group 2376"/>
                        <wpg:cNvGrpSpPr>
                          <a:grpSpLocks/>
                        </wpg:cNvGrpSpPr>
                        <wpg:grpSpPr bwMode="auto">
                          <a:xfrm>
                            <a:off x="1984" y="836"/>
                            <a:ext cx="8230" cy="2120"/>
                            <a:chOff x="1984" y="836"/>
                            <a:chExt cx="8230" cy="2120"/>
                          </a:xfrm>
                        </wpg:grpSpPr>
                        <wps:wsp>
                          <wps:cNvPr id="2534" name="Freeform 2377"/>
                          <wps:cNvSpPr>
                            <a:spLocks/>
                          </wps:cNvSpPr>
                          <wps:spPr bwMode="auto">
                            <a:xfrm>
                              <a:off x="1984" y="836"/>
                              <a:ext cx="8230" cy="2120"/>
                            </a:xfrm>
                            <a:custGeom>
                              <a:avLst/>
                              <a:gdLst>
                                <a:gd name="T0" fmla="*/ 0 w 8230"/>
                                <a:gd name="T1" fmla="*/ 2114 h 2120"/>
                                <a:gd name="T2" fmla="*/ 8224 w 8230"/>
                                <a:gd name="T3" fmla="*/ 2114 h 2120"/>
                              </a:gdLst>
                              <a:ahLst/>
                              <a:cxnLst>
                                <a:cxn ang="0">
                                  <a:pos x="T0" y="T1"/>
                                </a:cxn>
                                <a:cxn ang="0">
                                  <a:pos x="T2" y="T3"/>
                                </a:cxn>
                              </a:cxnLst>
                              <a:rect l="0" t="0" r="r" b="b"/>
                              <a:pathLst>
                                <a:path w="8230" h="2120">
                                  <a:moveTo>
                                    <a:pt x="0" y="2114"/>
                                  </a:moveTo>
                                  <a:lnTo>
                                    <a:pt x="8224" y="211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5" name="Freeform 2378"/>
                          <wps:cNvSpPr>
                            <a:spLocks/>
                          </wps:cNvSpPr>
                          <wps:spPr bwMode="auto">
                            <a:xfrm>
                              <a:off x="1984" y="836"/>
                              <a:ext cx="8230" cy="2120"/>
                            </a:xfrm>
                            <a:custGeom>
                              <a:avLst/>
                              <a:gdLst>
                                <a:gd name="T0" fmla="*/ 8229 w 8230"/>
                                <a:gd name="T1" fmla="*/ 0 h 2120"/>
                                <a:gd name="T2" fmla="*/ 8229 w 8230"/>
                                <a:gd name="T3" fmla="*/ 2119 h 2120"/>
                              </a:gdLst>
                              <a:ahLst/>
                              <a:cxnLst>
                                <a:cxn ang="0">
                                  <a:pos x="T0" y="T1"/>
                                </a:cxn>
                                <a:cxn ang="0">
                                  <a:pos x="T2" y="T3"/>
                                </a:cxn>
                              </a:cxnLst>
                              <a:rect l="0" t="0" r="r" b="b"/>
                              <a:pathLst>
                                <a:path w="8230" h="2120">
                                  <a:moveTo>
                                    <a:pt x="8229" y="0"/>
                                  </a:moveTo>
                                  <a:lnTo>
                                    <a:pt x="8229" y="211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536" name="Text Box 2379"/>
                        <wps:cNvSpPr txBox="1">
                          <a:spLocks noChangeArrowheads="1"/>
                        </wps:cNvSpPr>
                        <wps:spPr bwMode="auto">
                          <a:xfrm>
                            <a:off x="2141" y="1391"/>
                            <a:ext cx="22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A5"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31</w:t>
                              </w:r>
                            </w:p>
                          </w:txbxContent>
                        </wps:txbx>
                        <wps:bodyPr rot="0" vert="horz" wrap="square" lIns="0" tIns="0" rIns="0" bIns="0" anchor="t" anchorCtr="0" upright="1">
                          <a:noAutofit/>
                        </wps:bodyPr>
                      </wps:wsp>
                      <wps:wsp>
                        <wps:cNvPr id="2537" name="Text Box 2380"/>
                        <wps:cNvSpPr txBox="1">
                          <a:spLocks noChangeArrowheads="1"/>
                        </wps:cNvSpPr>
                        <wps:spPr bwMode="auto">
                          <a:xfrm>
                            <a:off x="7747" y="1391"/>
                            <a:ext cx="1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A6"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8</w:t>
                              </w:r>
                            </w:p>
                          </w:txbxContent>
                        </wps:txbx>
                        <wps:bodyPr rot="0" vert="horz" wrap="square" lIns="0" tIns="0" rIns="0" bIns="0" anchor="t" anchorCtr="0" upright="1">
                          <a:noAutofit/>
                        </wps:bodyPr>
                      </wps:wsp>
                      <wps:wsp>
                        <wps:cNvPr id="2538" name="Text Box 2381"/>
                        <wps:cNvSpPr txBox="1">
                          <a:spLocks noChangeArrowheads="1"/>
                        </wps:cNvSpPr>
                        <wps:spPr bwMode="auto">
                          <a:xfrm>
                            <a:off x="8950" y="1391"/>
                            <a:ext cx="121"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A7"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7</w:t>
                              </w:r>
                            </w:p>
                            <w:p w14:paraId="300991A8" w14:textId="77777777" w:rsidR="00352539" w:rsidRDefault="00352539" w:rsidP="002A6003">
                              <w:pPr>
                                <w:pStyle w:val="a3"/>
                                <w:kinsoku w:val="0"/>
                                <w:overflowPunct w:val="0"/>
                                <w:spacing w:before="153"/>
                                <w:rPr>
                                  <w:rFonts w:ascii="Arial" w:eastAsiaTheme="minorEastAsia" w:hAnsi="Arial" w:cs="Arial"/>
                                  <w:w w:val="99"/>
                                  <w:sz w:val="18"/>
                                  <w:szCs w:val="18"/>
                                </w:rPr>
                              </w:pPr>
                              <w:r>
                                <w:rPr>
                                  <w:rFonts w:ascii="Arial" w:eastAsiaTheme="minorEastAsia" w:hAnsi="Arial" w:cs="Arial"/>
                                  <w:w w:val="99"/>
                                  <w:sz w:val="18"/>
                                  <w:szCs w:val="18"/>
                                </w:rPr>
                                <w:t>0</w:t>
                              </w:r>
                            </w:p>
                          </w:txbxContent>
                        </wps:txbx>
                        <wps:bodyPr rot="0" vert="horz" wrap="square" lIns="0" tIns="0" rIns="0" bIns="0" anchor="t" anchorCtr="0" upright="1">
                          <a:noAutofit/>
                        </wps:bodyPr>
                      </wps:wsp>
                      <wps:wsp>
                        <wps:cNvPr id="2539" name="Text Box 2382"/>
                        <wps:cNvSpPr txBox="1">
                          <a:spLocks noChangeArrowheads="1"/>
                        </wps:cNvSpPr>
                        <wps:spPr bwMode="auto">
                          <a:xfrm>
                            <a:off x="4894" y="2651"/>
                            <a:ext cx="22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A9"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24</w:t>
                              </w:r>
                            </w:p>
                          </w:txbxContent>
                        </wps:txbx>
                        <wps:bodyPr rot="0" vert="horz" wrap="square" lIns="0" tIns="0" rIns="0" bIns="0" anchor="t" anchorCtr="0" upright="1">
                          <a:noAutofit/>
                        </wps:bodyPr>
                      </wps:wsp>
                      <wps:wsp>
                        <wps:cNvPr id="2540" name="Text Box 2383"/>
                        <wps:cNvSpPr txBox="1">
                          <a:spLocks noChangeArrowheads="1"/>
                        </wps:cNvSpPr>
                        <wps:spPr bwMode="auto">
                          <a:xfrm>
                            <a:off x="7985" y="2651"/>
                            <a:ext cx="205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AA"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7 6 5 4 3 2 1 0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80" id="Group 2373" o:spid="_x0000_s1826" style="position:absolute;left:0;text-align:left;margin-left:101.95pt;margin-top:65.45pt;width:412.2pt;height:106pt;z-index:-251568128;mso-position-horizontal-relative:page;mso-position-vertical-relative:text" coordorigin="1975,836" coordsize="8244,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c9JTgUAAJkfAAAOAAAAZHJzL2Uyb0RvYy54bWzsWW1v2zYQ/j5g/4HQxwGrJVm2ZSNO0aVN&#10;MKDbCjT7AbReLGGyqFFy7OzX77mjJCtynKxJ6zRL8sGhzdPx+Nzdwzvq5O12lYmrSJepyueW88a2&#10;RJQHKkzz5dz68/L8Z98SZSXzUGYqj+bWdVRab09//OFkU8wiVyUqCyMtoCQvZ5tibiVVVcwGgzJI&#10;opUs36giyjEZK72SFb7q5SDUcgPtq2zg2vZ4sFE6LLQKorLEr+/NpHXK+uM4Cqo/4riMKpHNLdhW&#10;8afmzwV9Dk5P5GypZZGkQW2GfIAVK5nmWLRV9V5WUqx1uqdqlQZalSqu3gRqNVBxnAYR7wG7ceze&#10;bi60Whe8l+VssyxamABtD6cHqw1+v/qkRRrOLdcZWyKXKziJ1xXucDIkfDbFcgaxC118Lj5ps0kM&#10;P6rgrxLTg/48fV8aYbHY/KZCaJTrSjE+21ivSAV2LrbshuvWDdG2EgF+HLlDb+rBWwHmnKE3hqON&#10;o4IE3qTnnOlkZAlM+8NxM/Whftx3Pc886zouPziQM7Mu21rbRhtDzJU7WMvHwfo5kUXE3ioJrwbW&#10;0dBpcD3XUUShTNB6BloWbXAtu6B2ZsjQEtjfC6cz9bF1gsVzDCwNpr7rAjACtAeJnAXrsrqIFLtF&#10;Xn0sK5MTIUbs7LCOikt4JF5lSI+fBsIWG8E6a+FGBnvtyCTCrIa8aLW4HQlo8A4oGnbEbNEogieX&#10;jWEyaWwNtnltLEZCEvXYHG2FKilayHLs/JIxgQpI0c4OCMNAEubYb4TN/3oRDVbp84m2BPhkYUAv&#10;ZEW20Ro0FBs4hPFPGH76faWuokvFElUvEbDWbjbLu1KEF1vXhLWZxhO0DnLRDHhtMrnj2Vydp1nG&#10;3spysmhsT8cMUqmyNKRJsqbUy8VZpsWVJMLkP9oTlN0QAzHlIStLIhl+qMeVTDMzhnwGjJFvJnJN&#10;si1UeI0o1srQMI4NDBKl/7HEBhQ8t8q/11JHlsh+zZGMU8cjFqj4izeaIJaE7s4sujMyD6BqblUW&#10;IoCGZ5Xh+XWh02WClRzebq7egYzilMKc7TNW1V/AB8cjBkSaIdwuMYy+ETGYHGj5siEGApVpoc+V&#10;N8Pni4hhP+n3aKFe7RAxEL3sa+lygus4U6KFndnPkxgIf6IF2sfDicE4lzCps/UxxODY/isxgLhu&#10;I4a6tGmrot0pj+DsVU9cmfSrIyoRv1b1tDvumyqoyWrfHfbyGum8K56aKqF5LEh2xVP/QVD5UxZP&#10;OO/2OXLyjTiyLp4aWA6j2YLyCJZkH/EZuiuOujyJbPY6DHeIKtsaCo7raevxZVcbNvA8+dJE9v2M&#10;SejVXHhvNdWRfQxvvhZUT11QocXZJwv/uZMFMnzKXdJ+hnf5gruke+qqO1T1yOJ/UVzdTxYEyI2O&#10;6g6yMIJfqch6JYtDZLG7pDleJ9ZefV3Smf+L2tIVDdfS1MHiNoeuaES1xUzTR9aXNSJXZwmuHKJ3&#10;WqsNdcPoXM1FQ+dRs5P/dIfjOri7oRsIZzjtXeK4LjpGc4fj1mdbc59WaHOJI2gwt+iKgmv4pm/D&#10;ed+IUJdx4zbgxg8QvKVzr7aLLd8SDu0WlS/s5lGPmk4eA9PFY2A6eAyeYfc+aQ6bTsz4XIN1HH+c&#10;mJlMPFhza8w4LqLpiWPGaVF56TGDtyGmQOnGDGf50WPGn46Qd3fHzGj8ZDzjtKi89JhB2bEfM+yX&#10;o8eM509Ni+yOR9/h2eS0qLzwmKFr8/2Yqd/mHbmemUx986rulpixR09f0DgtLN9r0HBBjPe//Bqm&#10;fldNL5i73/n1xe6N+um/AAAA//8DAFBLAwQUAAYACAAAACEAOFLPk+IAAAAMAQAADwAAAGRycy9k&#10;b3ducmV2LnhtbEyPwWrDMAyG74O9g9Fgt9VOvI02jVNK2XYqg7WD0Zsaq0lobIfYTdK3n3vabhL/&#10;x69P+WoyLRuo942zCpKZAEa2dLqxlYLv/fvTHJgPaDW2zpKCK3lYFfd3OWbajfaLhl2oWCyxPkMF&#10;dQhdxrkvazLoZ64jG7OT6w2GuPYV1z2Osdy0PBXilRtsbLxQY0ebmsrz7mIUfIw4rmXyNmzPp831&#10;sH/5/NkmpNTjw7ReAgs0hT8YbvpRHYrodHQXqz1rFaRCLiIaAynicCNEOpfAjgrkc7oAXuT8/xPF&#10;LwAAAP//AwBQSwECLQAUAAYACAAAACEAtoM4kv4AAADhAQAAEwAAAAAAAAAAAAAAAAAAAAAAW0Nv&#10;bnRlbnRfVHlwZXNdLnhtbFBLAQItABQABgAIAAAAIQA4/SH/1gAAAJQBAAALAAAAAAAAAAAAAAAA&#10;AC8BAABfcmVscy8ucmVsc1BLAQItABQABgAIAAAAIQC17c9JTgUAAJkfAAAOAAAAAAAAAAAAAAAA&#10;AC4CAABkcnMvZTJvRG9jLnhtbFBLAQItABQABgAIAAAAIQA4Us+T4gAAAAwBAAAPAAAAAAAAAAAA&#10;AAAAAKgHAABkcnMvZG93bnJldi54bWxQSwUGAAAAAAQABADzAAAAtwgAAAAA&#10;" o:allowincell="f">
                <v:shape id="Freeform 2374" o:spid="_x0000_s1827" style="position:absolute;left:1984;top:841;width:8225;height:20;visibility:visible;mso-wrap-style:square;v-text-anchor:top" coordsize="82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eZxwAAAN0AAAAPAAAAZHJzL2Rvd25yZXYueG1sRI9BS8NA&#10;FITvgv9heYKXYjepbZG0m1CLQr20NNr7I/tMgtm3cXdtor/eFQoeh5n5hlkXo+nEmZxvLStIpwkI&#10;4srqlmsFb6/Pdw8gfEDW2FkmBd/kocivr9aYaTvwkc5lqEWEsM9QQRNCn0npq4YM+qntiaP3bp3B&#10;EKWrpXY4RLjp5CxJltJgy3GhwZ62DVUf5ZdR8BI+j+U4cYft/Odpcxr8JN097pW6vRk3KxCBxvAf&#10;vrR3WsFscZ/C35v4BGT+CwAA//8DAFBLAQItABQABgAIAAAAIQDb4fbL7gAAAIUBAAATAAAAAAAA&#10;AAAAAAAAAAAAAABbQ29udGVudF9UeXBlc10ueG1sUEsBAi0AFAAGAAgAAAAhAFr0LFu/AAAAFQEA&#10;AAsAAAAAAAAAAAAAAAAAHwEAAF9yZWxzLy5yZWxzUEsBAi0AFAAGAAgAAAAhACGKZ5nHAAAA3QAA&#10;AA8AAAAAAAAAAAAAAAAABwIAAGRycy9kb3ducmV2LnhtbFBLBQYAAAAAAwADALcAAAD7AgAAAAA=&#10;" path="m,l8224,e" filled="f" strokeweight=".48pt">
                  <v:path arrowok="t" o:connecttype="custom" o:connectlocs="0,0;8224,0" o:connectangles="0,0"/>
                </v:shape>
                <v:shape id="Freeform 2375" o:spid="_x0000_s1828" style="position:absolute;left:1980;top:836;width:20;height:2120;visibility:visible;mso-wrap-style:square;v-text-anchor:top" coordsize="2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40xQAAAN0AAAAPAAAAZHJzL2Rvd25yZXYueG1sRI9Ra8Iw&#10;FIXfB/6HcAXfNF2nm3RGEaEgDAe6/YC75pqWNTclyWrnrzfCYI+Hc853OKvNYFvRkw+NYwWPswwE&#10;ceV0w0bB50c5XYIIEVlj65gU/FKAzXr0sMJCuwsfqT9FIxKEQ4EK6hi7QspQ1WQxzFxHnLyz8xZj&#10;kt5I7fGS4LaVeZY9S4sNp4UaO9rVVH2ffqyCc1lelyFw//ZeGXM9zL98hi9KTcbD9hVEpCH+h//a&#10;e60gXzzlcH+TnoBc3wAAAP//AwBQSwECLQAUAAYACAAAACEA2+H2y+4AAACFAQAAEwAAAAAAAAAA&#10;AAAAAAAAAAAAW0NvbnRlbnRfVHlwZXNdLnhtbFBLAQItABQABgAIAAAAIQBa9CxbvwAAABUBAAAL&#10;AAAAAAAAAAAAAAAAAB8BAABfcmVscy8ucmVsc1BLAQItABQABgAIAAAAIQDZBX40xQAAAN0AAAAP&#10;AAAAAAAAAAAAAAAAAAcCAABkcnMvZG93bnJldi54bWxQSwUGAAAAAAMAAwC3AAAA+QIAAAAA&#10;" path="m,l,2119e" filled="f" strokeweight=".16967mm">
                  <v:path arrowok="t" o:connecttype="custom" o:connectlocs="0,0;0,2119" o:connectangles="0,0"/>
                </v:shape>
                <v:group id="Group 2376" o:spid="_x0000_s1829" style="position:absolute;left:1984;top:836;width:8230;height:2120" coordorigin="1984,836" coordsize="823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M8xQAAAN0AAAAPAAAAZHJzL2Rvd25yZXYueG1sRI9Bi8Iw&#10;FITvC/6H8ARva1qLy1KNIuKKBxFWF8Tbo3m2xealNNm2/nsjCB6HmfmGmS97U4mWGldaVhCPIxDE&#10;mdUl5wr+Tj+f3yCcR9ZYWSYFd3KwXAw+5phq2/EvtUefiwBhl6KCwvs6ldJlBRl0Y1sTB+9qG4M+&#10;yCaXusEuwE0lJ1H0JQ2WHBYKrGldUHY7/hsF2w67VRJv2v3tur5fTtPDeR+TUqNhv5qB8NT7d/jV&#10;3mkFk2mSwPNNeAJy8QAAAP//AwBQSwECLQAUAAYACAAAACEA2+H2y+4AAACFAQAAEwAAAAAAAAAA&#10;AAAAAAAAAAAAW0NvbnRlbnRfVHlwZXNdLnhtbFBLAQItABQABgAIAAAAIQBa9CxbvwAAABUBAAAL&#10;AAAAAAAAAAAAAAAAAB8BAABfcmVscy8ucmVsc1BLAQItABQABgAIAAAAIQBFIOM8xQAAAN0AAAAP&#10;AAAAAAAAAAAAAAAAAAcCAABkcnMvZG93bnJldi54bWxQSwUGAAAAAAMAAwC3AAAA+QIAAAAA&#10;">
                  <v:shape id="Freeform 2377" o:spid="_x0000_s1830" style="position:absolute;left:1984;top:836;width:8230;height:2120;visibility:visible;mso-wrap-style:square;v-text-anchor:top" coordsize="823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cvmxQAAAN0AAAAPAAAAZHJzL2Rvd25yZXYueG1sRI9Ba8JA&#10;FITvBf/D8gre6qZqQ5u6ihUE6a2JF2+v2dckdPftkt2a+O/dguBxmJlvmNVmtEacqQ+dYwXPswwE&#10;ce10x42CY7V/egURIrJG45gUXCjAZj15WGGh3cBfdC5jIxKEQ4EK2hh9IWWoW7IYZs4TJ+/H9RZj&#10;kn0jdY9Dglsj51mWS4sdp4UWPe1aqn/LP6tg8f05VPqSm9NeerPL/Vv14aNS08dx+w4i0hjv4Vv7&#10;oBXMXxZL+H+TnoBcXwEAAP//AwBQSwECLQAUAAYACAAAACEA2+H2y+4AAACFAQAAEwAAAAAAAAAA&#10;AAAAAAAAAAAAW0NvbnRlbnRfVHlwZXNdLnhtbFBLAQItABQABgAIAAAAIQBa9CxbvwAAABUBAAAL&#10;AAAAAAAAAAAAAAAAAB8BAABfcmVscy8ucmVsc1BLAQItABQABgAIAAAAIQDXdcvmxQAAAN0AAAAP&#10;AAAAAAAAAAAAAAAAAAcCAABkcnMvZG93bnJldi54bWxQSwUGAAAAAAMAAwC3AAAA+QIAAAAA&#10;" path="m,2114r8224,e" filled="f" strokeweight=".48pt">
                    <v:path arrowok="t" o:connecttype="custom" o:connectlocs="0,2114;8224,2114" o:connectangles="0,0"/>
                  </v:shape>
                  <v:shape id="Freeform 2378" o:spid="_x0000_s1831" style="position:absolute;left:1984;top:836;width:8230;height:2120;visibility:visible;mso-wrap-style:square;v-text-anchor:top" coordsize="823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W59xAAAAN0AAAAPAAAAZHJzL2Rvd25yZXYueG1sRI9BawIx&#10;FITvBf9DeAVvNVvFpd0aRQVBvOn20tvr5nV3afISNtFd/70RBI/DzHzDLFaDNeJCXWgdK3ifZCCI&#10;K6dbrhV8l7u3DxAhIms0jknBlQKslqOXBRba9XykyynWIkE4FKigidEXUoaqIYth4jxx8v5cZzEm&#10;2dVSd9gnuDVymmW5tNhyWmjQ07ah6v90tgpmv4e+1Nfc/OykN9vcf5YbH5Uavw7rLxCRhvgMP9p7&#10;rWA6n83h/iY9Abm8AQAA//8DAFBLAQItABQABgAIAAAAIQDb4fbL7gAAAIUBAAATAAAAAAAAAAAA&#10;AAAAAAAAAABbQ29udGVudF9UeXBlc10ueG1sUEsBAi0AFAAGAAgAAAAhAFr0LFu/AAAAFQEAAAsA&#10;AAAAAAAAAAAAAAAAHwEAAF9yZWxzLy5yZWxzUEsBAi0AFAAGAAgAAAAhALg5bn3EAAAA3QAAAA8A&#10;AAAAAAAAAAAAAAAABwIAAGRycy9kb3ducmV2LnhtbFBLBQYAAAAAAwADALcAAAD4AgAAAAA=&#10;" path="m8229,r,2119e" filled="f" strokeweight=".48pt">
                    <v:path arrowok="t" o:connecttype="custom" o:connectlocs="8229,0;8229,2119" o:connectangles="0,0"/>
                  </v:shape>
                </v:group>
                <v:shape id="Text Box 2379" o:spid="_x0000_s1832" type="#_x0000_t202" style="position:absolute;left:2141;top:1391;width:22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h/xgAAAN0AAAAPAAAAZHJzL2Rvd25yZXYueG1sRI9Ba8JA&#10;FITvhf6H5RW81U0VQ5u6ihQFQZDG9ODxmX0mi9m3aXbV+O9dodDjMDPfMNN5bxtxoc4bxwrehgkI&#10;4tJpw5WCn2L1+g7CB2SNjWNScCMP89nz0xQz7a6c02UXKhEh7DNUUIfQZlL6siaLfuha4ugdXWcx&#10;RNlVUnd4jXDbyFGSpNKi4bhQY0tfNZWn3dkqWOw5X5rf7eE7P+amKD4S3qQnpQYv/eITRKA+/If/&#10;2mutYDQZp/B4E5+AnN0BAAD//wMAUEsBAi0AFAAGAAgAAAAhANvh9svuAAAAhQEAABMAAAAAAAAA&#10;AAAAAAAAAAAAAFtDb250ZW50X1R5cGVzXS54bWxQSwECLQAUAAYACAAAACEAWvQsW78AAAAVAQAA&#10;CwAAAAAAAAAAAAAAAAAfAQAAX3JlbHMvLnJlbHNQSwECLQAUAAYACAAAACEAmVVIf8YAAADdAAAA&#10;DwAAAAAAAAAAAAAAAAAHAgAAZHJzL2Rvd25yZXYueG1sUEsFBgAAAAADAAMAtwAAAPoCAAAAAA==&#10;" filled="f" stroked="f">
                  <v:textbox inset="0,0,0,0">
                    <w:txbxContent>
                      <w:p w14:paraId="300991A5"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31</w:t>
                        </w:r>
                      </w:p>
                    </w:txbxContent>
                  </v:textbox>
                </v:shape>
                <v:shape id="Text Box 2380" o:spid="_x0000_s1833" type="#_x0000_t202" style="position:absolute;left:7747;top:1391;width:1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e3kxwAAAN0AAAAPAAAAZHJzL2Rvd25yZXYueG1sRI9Ba8JA&#10;FITvBf/D8gq91U0t2hpdRcSCIBST9ODxmX0mi9m3MbvV+O+7hUKPw8x8w8yXvW3ElTpvHCt4GSYg&#10;iEunDVcKvoqP53cQPiBrbByTgjt5WC4GD3NMtbtxRtc8VCJC2KeooA6hTaX0ZU0W/dC1xNE7uc5i&#10;iLKrpO7wFuG2kaMkmUiLhuNCjS2tayrP+bdVsDpwtjGXz+M+O2WmKKYJ7yZnpZ4e+9UMRKA+/If/&#10;2lutYDR+fYPfN/EJyMUPAAAA//8DAFBLAQItABQABgAIAAAAIQDb4fbL7gAAAIUBAAATAAAAAAAA&#10;AAAAAAAAAAAAAABbQ29udGVudF9UeXBlc10ueG1sUEsBAi0AFAAGAAgAAAAhAFr0LFu/AAAAFQEA&#10;AAsAAAAAAAAAAAAAAAAAHwEAAF9yZWxzLy5yZWxzUEsBAi0AFAAGAAgAAAAhAPYZ7eTHAAAA3QAA&#10;AA8AAAAAAAAAAAAAAAAABwIAAGRycy9kb3ducmV2LnhtbFBLBQYAAAAAAwADALcAAAD7AgAAAAA=&#10;" filled="f" stroked="f">
                  <v:textbox inset="0,0,0,0">
                    <w:txbxContent>
                      <w:p w14:paraId="300991A6"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8</w:t>
                        </w:r>
                      </w:p>
                    </w:txbxContent>
                  </v:textbox>
                </v:shape>
                <v:shape id="Text Box 2381" o:spid="_x0000_s1834" type="#_x0000_t202" style="position:absolute;left:8950;top:1391;width:121;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mWwwAAAN0AAAAPAAAAZHJzL2Rvd25yZXYueG1sRE/Pa8Iw&#10;FL4L+x/CG3jTdIqydUaRoSAIw7Y77PjWPNtg81KbqPW/Xw6Cx4/v92LV20ZcqfPGsYK3cQKCuHTa&#10;cKXgp9iO3kH4gKyxcUwK7uRhtXwZLDDV7sYZXfNQiRjCPkUFdQhtKqUva7Lox64ljtzRdRZDhF0l&#10;dYe3GG4bOUmSubRoODbU2NJXTeUpv1gF61/ONub8/XfIjpkpio+E9/OTUsPXfv0JIlAfnuKHe6cV&#10;TGbTODe+iU9ALv8BAAD//wMAUEsBAi0AFAAGAAgAAAAhANvh9svuAAAAhQEAABMAAAAAAAAAAAAA&#10;AAAAAAAAAFtDb250ZW50X1R5cGVzXS54bWxQSwECLQAUAAYACAAAACEAWvQsW78AAAAVAQAACwAA&#10;AAAAAAAAAAAAAAAfAQAAX3JlbHMvLnJlbHNQSwECLQAUAAYACAAAACEAh4Z5lsMAAADdAAAADwAA&#10;AAAAAAAAAAAAAAAHAgAAZHJzL2Rvd25yZXYueG1sUEsFBgAAAAADAAMAtwAAAPcCAAAAAA==&#10;" filled="f" stroked="f">
                  <v:textbox inset="0,0,0,0">
                    <w:txbxContent>
                      <w:p w14:paraId="300991A7"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7</w:t>
                        </w:r>
                      </w:p>
                      <w:p w14:paraId="300991A8" w14:textId="77777777" w:rsidR="00352539" w:rsidRDefault="00352539" w:rsidP="002A6003">
                        <w:pPr>
                          <w:pStyle w:val="a3"/>
                          <w:kinsoku w:val="0"/>
                          <w:overflowPunct w:val="0"/>
                          <w:spacing w:before="153"/>
                          <w:rPr>
                            <w:rFonts w:ascii="Arial" w:eastAsiaTheme="minorEastAsia" w:hAnsi="Arial" w:cs="Arial"/>
                            <w:w w:val="99"/>
                            <w:sz w:val="18"/>
                            <w:szCs w:val="18"/>
                          </w:rPr>
                        </w:pPr>
                        <w:r>
                          <w:rPr>
                            <w:rFonts w:ascii="Arial" w:eastAsiaTheme="minorEastAsia" w:hAnsi="Arial" w:cs="Arial"/>
                            <w:w w:val="99"/>
                            <w:sz w:val="18"/>
                            <w:szCs w:val="18"/>
                          </w:rPr>
                          <w:t>0</w:t>
                        </w:r>
                      </w:p>
                    </w:txbxContent>
                  </v:textbox>
                </v:shape>
                <v:shape id="Text Box 2382" o:spid="_x0000_s1835" type="#_x0000_t202" style="position:absolute;left:4894;top:2651;width:22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twNxgAAAN0AAAAPAAAAZHJzL2Rvd25yZXYueG1sRI9Ba8JA&#10;FITvBf/D8oTe6kZLRaOriCgIhdIYDx6f2WeymH0bs6um/75bKHgcZuYbZr7sbC3u1HrjWMFwkIAg&#10;Lpw2XCo45Nu3CQgfkDXWjknBD3lYLnovc0y1e3BG930oRYSwT1FBFUKTSumLiiz6gWuIo3d2rcUQ&#10;ZVtK3eIjwm0tR0kylhYNx4UKG1pXVFz2N6tgdeRsY65fp+/snJk8nyb8Ob4o9drvVjMQgbrwDP+3&#10;d1rB6ON9Cn9v4hOQi18AAAD//wMAUEsBAi0AFAAGAAgAAAAhANvh9svuAAAAhQEAABMAAAAAAAAA&#10;AAAAAAAAAAAAAFtDb250ZW50X1R5cGVzXS54bWxQSwECLQAUAAYACAAAACEAWvQsW78AAAAVAQAA&#10;CwAAAAAAAAAAAAAAAAAfAQAAX3JlbHMvLnJlbHNQSwECLQAUAAYACAAAACEA6MrcDcYAAADdAAAA&#10;DwAAAAAAAAAAAAAAAAAHAgAAZHJzL2Rvd25yZXYueG1sUEsFBgAAAAADAAMAtwAAAPoCAAAAAA==&#10;" filled="f" stroked="f">
                  <v:textbox inset="0,0,0,0">
                    <w:txbxContent>
                      <w:p w14:paraId="300991A9"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24</w:t>
                        </w:r>
                      </w:p>
                    </w:txbxContent>
                  </v:textbox>
                </v:shape>
                <v:shape id="Text Box 2383" o:spid="_x0000_s1836" type="#_x0000_t202" style="position:absolute;left:7985;top:2651;width:205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btwwAAAN0AAAAPAAAAZHJzL2Rvd25yZXYueG1sRE/Pa8Iw&#10;FL4L+x/CG3jTdKKydUaRoSAIw7Y77PjWPNtg81KbqPW/Xw6Cx4/v92LV20ZcqfPGsYK3cQKCuHTa&#10;cKXgp9iO3kH4gKyxcUwK7uRhtXwZLDDV7sYZXfNQiRjCPkUFdQhtKqUva7Lox64ljtzRdRZDhF0l&#10;dYe3GG4bOUmSubRoODbU2NJXTeUpv1gF61/ONub8/XfIjpkpio+E9/OTUsPXfv0JIlAfnuKHe6cV&#10;TGbTuD++iU9ALv8BAAD//wMAUEsBAi0AFAAGAAgAAAAhANvh9svuAAAAhQEAABMAAAAAAAAAAAAA&#10;AAAAAAAAAFtDb250ZW50X1R5cGVzXS54bWxQSwECLQAUAAYACAAAACEAWvQsW78AAAAVAQAACwAA&#10;AAAAAAAAAAAAAAAfAQAAX3JlbHMvLnJlbHNQSwECLQAUAAYACAAAACEAIfYG7cMAAADdAAAADwAA&#10;AAAAAAAAAAAAAAAHAgAAZHJzL2Rvd25yZXYueG1sUEsFBgAAAAADAAMAtwAAAPcCAAAAAA==&#10;" filled="f" stroked="f">
                  <v:textbox inset="0,0,0,0">
                    <w:txbxContent>
                      <w:p w14:paraId="300991AA"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7 6 5 4 3 2 1 0</w:t>
                        </w:r>
                      </w:p>
                    </w:txbxContent>
                  </v:textbox>
                </v:shape>
                <w10:wrap anchorx="page"/>
              </v:group>
            </w:pict>
          </mc:Fallback>
        </mc:AlternateContent>
      </w:r>
      <w:r w:rsidRPr="002A6003">
        <w:rPr>
          <w:rFonts w:ascii="Times New Roman" w:eastAsia="宋体" w:hAnsi="Times New Roman" w:cs="宋体"/>
          <w:spacing w:val="5"/>
          <w:kern w:val="0"/>
          <w:szCs w:val="21"/>
        </w:rPr>
        <w:t xml:space="preserve"> The FCCR register is another way to access the FCC field. Its content is exactly the same as the FCC bit in FCSR, except that the FCC bit in this register is continuous. </w:t>
      </w:r>
      <w:hyperlink w:anchor="bookmark417" w:history="1">
        <w:r w:rsidRPr="002A6003">
          <w:rPr>
            <w:rFonts w:ascii="Times New Roman" w:eastAsia="宋体" w:hAnsi="Times New Roman" w:cs="宋体" w:hint="eastAsia"/>
            <w:spacing w:val="5"/>
            <w:kern w:val="0"/>
            <w:szCs w:val="21"/>
          </w:rPr>
          <w:t>Figure 7-5 shows the format of the FCCR register.</w:t>
        </w:r>
      </w:hyperlink>
    </w:p>
    <w:p w14:paraId="30098AF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F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F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FC"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2"/>
        </w:rPr>
      </w:pPr>
      <w:r w:rsidRPr="002A6003">
        <w:rPr>
          <w:rFonts w:ascii="Times New Roman" w:eastAsia="宋体" w:hAnsi="Times New Roman" w:cs="宋体"/>
          <w:noProof/>
          <w:kern w:val="0"/>
          <w:szCs w:val="21"/>
        </w:rPr>
        <mc:AlternateContent>
          <mc:Choice Requires="wpg">
            <w:drawing>
              <wp:anchor distT="0" distB="0" distL="0" distR="0" simplePos="0" relativeHeight="251749376" behindDoc="0" locked="0" layoutInCell="0" allowOverlap="1" wp14:anchorId="30098F82" wp14:editId="30098F83">
                <wp:simplePos x="0" y="0"/>
                <wp:positionH relativeFrom="page">
                  <wp:posOffset>1316355</wp:posOffset>
                </wp:positionH>
                <wp:positionV relativeFrom="paragraph">
                  <wp:posOffset>216535</wp:posOffset>
                </wp:positionV>
                <wp:extent cx="5110480" cy="304800"/>
                <wp:effectExtent l="0" t="0" r="0" b="0"/>
                <wp:wrapTopAndBottom/>
                <wp:docPr id="203" name="Group 2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0480" cy="304800"/>
                          <a:chOff x="2073" y="341"/>
                          <a:chExt cx="8048" cy="480"/>
                        </a:xfrm>
                      </wpg:grpSpPr>
                      <wps:wsp>
                        <wps:cNvPr id="2542" name="Freeform 2385"/>
                        <wps:cNvSpPr>
                          <a:spLocks/>
                        </wps:cNvSpPr>
                        <wps:spPr bwMode="auto">
                          <a:xfrm>
                            <a:off x="2102" y="341"/>
                            <a:ext cx="29" cy="29"/>
                          </a:xfrm>
                          <a:custGeom>
                            <a:avLst/>
                            <a:gdLst>
                              <a:gd name="T0" fmla="*/ 0 w 29"/>
                              <a:gd name="T1" fmla="*/ 28 h 29"/>
                              <a:gd name="T2" fmla="*/ 28 w 29"/>
                              <a:gd name="T3" fmla="*/ 28 h 29"/>
                              <a:gd name="T4" fmla="*/ 28 w 29"/>
                              <a:gd name="T5" fmla="*/ 0 h 29"/>
                              <a:gd name="T6" fmla="*/ 0 w 29"/>
                              <a:gd name="T7" fmla="*/ 0 h 29"/>
                              <a:gd name="T8" fmla="*/ 0 w 29"/>
                              <a:gd name="T9" fmla="*/ 28 h 29"/>
                            </a:gdLst>
                            <a:ahLst/>
                            <a:cxnLst>
                              <a:cxn ang="0">
                                <a:pos x="T0" y="T1"/>
                              </a:cxn>
                              <a:cxn ang="0">
                                <a:pos x="T2" y="T3"/>
                              </a:cxn>
                              <a:cxn ang="0">
                                <a:pos x="T4" y="T5"/>
                              </a:cxn>
                              <a:cxn ang="0">
                                <a:pos x="T6" y="T7"/>
                              </a:cxn>
                              <a:cxn ang="0">
                                <a:pos x="T8" y="T9"/>
                              </a:cxn>
                            </a:cxnLst>
                            <a:rect l="0" t="0" r="r" b="b"/>
                            <a:pathLst>
                              <a:path w="29" h="29">
                                <a:moveTo>
                                  <a:pt x="0" y="28"/>
                                </a:moveTo>
                                <a:lnTo>
                                  <a:pt x="28" y="28"/>
                                </a:lnTo>
                                <a:lnTo>
                                  <a:pt x="28" y="0"/>
                                </a:lnTo>
                                <a:lnTo>
                                  <a:pt x="0"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2" name="Freeform 2386"/>
                        <wps:cNvSpPr>
                          <a:spLocks/>
                        </wps:cNvSpPr>
                        <wps:spPr bwMode="auto">
                          <a:xfrm>
                            <a:off x="2131" y="355"/>
                            <a:ext cx="5753" cy="20"/>
                          </a:xfrm>
                          <a:custGeom>
                            <a:avLst/>
                            <a:gdLst>
                              <a:gd name="T0" fmla="*/ 0 w 5753"/>
                              <a:gd name="T1" fmla="*/ 0 h 20"/>
                              <a:gd name="T2" fmla="*/ 5752 w 5753"/>
                              <a:gd name="T3" fmla="*/ 0 h 20"/>
                            </a:gdLst>
                            <a:ahLst/>
                            <a:cxnLst>
                              <a:cxn ang="0">
                                <a:pos x="T0" y="T1"/>
                              </a:cxn>
                              <a:cxn ang="0">
                                <a:pos x="T2" y="T3"/>
                              </a:cxn>
                            </a:cxnLst>
                            <a:rect l="0" t="0" r="r" b="b"/>
                            <a:pathLst>
                              <a:path w="5753" h="20">
                                <a:moveTo>
                                  <a:pt x="0" y="0"/>
                                </a:moveTo>
                                <a:lnTo>
                                  <a:pt x="5752" y="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3" name="Freeform 2387"/>
                        <wps:cNvSpPr>
                          <a:spLocks/>
                        </wps:cNvSpPr>
                        <wps:spPr bwMode="auto">
                          <a:xfrm>
                            <a:off x="7912" y="341"/>
                            <a:ext cx="29" cy="29"/>
                          </a:xfrm>
                          <a:custGeom>
                            <a:avLst/>
                            <a:gdLst>
                              <a:gd name="T0" fmla="*/ 0 w 29"/>
                              <a:gd name="T1" fmla="*/ 28 h 29"/>
                              <a:gd name="T2" fmla="*/ 28 w 29"/>
                              <a:gd name="T3" fmla="*/ 28 h 29"/>
                              <a:gd name="T4" fmla="*/ 28 w 29"/>
                              <a:gd name="T5" fmla="*/ 0 h 29"/>
                              <a:gd name="T6" fmla="*/ 0 w 29"/>
                              <a:gd name="T7" fmla="*/ 0 h 29"/>
                              <a:gd name="T8" fmla="*/ 0 w 29"/>
                              <a:gd name="T9" fmla="*/ 28 h 29"/>
                            </a:gdLst>
                            <a:ahLst/>
                            <a:cxnLst>
                              <a:cxn ang="0">
                                <a:pos x="T0" y="T1"/>
                              </a:cxn>
                              <a:cxn ang="0">
                                <a:pos x="T2" y="T3"/>
                              </a:cxn>
                              <a:cxn ang="0">
                                <a:pos x="T4" y="T5"/>
                              </a:cxn>
                              <a:cxn ang="0">
                                <a:pos x="T6" y="T7"/>
                              </a:cxn>
                              <a:cxn ang="0">
                                <a:pos x="T8" y="T9"/>
                              </a:cxn>
                            </a:cxnLst>
                            <a:rect l="0" t="0" r="r" b="b"/>
                            <a:pathLst>
                              <a:path w="29" h="29">
                                <a:moveTo>
                                  <a:pt x="0" y="28"/>
                                </a:moveTo>
                                <a:lnTo>
                                  <a:pt x="28" y="28"/>
                                </a:lnTo>
                                <a:lnTo>
                                  <a:pt x="28" y="0"/>
                                </a:lnTo>
                                <a:lnTo>
                                  <a:pt x="0"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4" name="Freeform 2388"/>
                        <wps:cNvSpPr>
                          <a:spLocks/>
                        </wps:cNvSpPr>
                        <wps:spPr bwMode="auto">
                          <a:xfrm>
                            <a:off x="7941" y="355"/>
                            <a:ext cx="2151" cy="20"/>
                          </a:xfrm>
                          <a:custGeom>
                            <a:avLst/>
                            <a:gdLst>
                              <a:gd name="T0" fmla="*/ 0 w 2151"/>
                              <a:gd name="T1" fmla="*/ 0 h 20"/>
                              <a:gd name="T2" fmla="*/ 2150 w 2151"/>
                              <a:gd name="T3" fmla="*/ 0 h 20"/>
                            </a:gdLst>
                            <a:ahLst/>
                            <a:cxnLst>
                              <a:cxn ang="0">
                                <a:pos x="T0" y="T1"/>
                              </a:cxn>
                              <a:cxn ang="0">
                                <a:pos x="T2" y="T3"/>
                              </a:cxn>
                            </a:cxnLst>
                            <a:rect l="0" t="0" r="r" b="b"/>
                            <a:pathLst>
                              <a:path w="2151" h="20">
                                <a:moveTo>
                                  <a:pt x="0" y="0"/>
                                </a:moveTo>
                                <a:lnTo>
                                  <a:pt x="2150" y="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 name="Freeform 2389"/>
                        <wps:cNvSpPr>
                          <a:spLocks/>
                        </wps:cNvSpPr>
                        <wps:spPr bwMode="auto">
                          <a:xfrm>
                            <a:off x="2088" y="341"/>
                            <a:ext cx="20" cy="480"/>
                          </a:xfrm>
                          <a:custGeom>
                            <a:avLst/>
                            <a:gdLst>
                              <a:gd name="T0" fmla="*/ 0 w 20"/>
                              <a:gd name="T1" fmla="*/ 0 h 480"/>
                              <a:gd name="T2" fmla="*/ 0 w 20"/>
                              <a:gd name="T3" fmla="*/ 480 h 480"/>
                            </a:gdLst>
                            <a:ahLst/>
                            <a:cxnLst>
                              <a:cxn ang="0">
                                <a:pos x="T0" y="T1"/>
                              </a:cxn>
                              <a:cxn ang="0">
                                <a:pos x="T2" y="T3"/>
                              </a:cxn>
                            </a:cxnLst>
                            <a:rect l="0" t="0" r="r" b="b"/>
                            <a:pathLst>
                              <a:path w="20" h="480">
                                <a:moveTo>
                                  <a:pt x="0" y="0"/>
                                </a:moveTo>
                                <a:lnTo>
                                  <a:pt x="0" y="48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6" name="Freeform 2390"/>
                        <wps:cNvSpPr>
                          <a:spLocks/>
                        </wps:cNvSpPr>
                        <wps:spPr bwMode="auto">
                          <a:xfrm>
                            <a:off x="7898" y="341"/>
                            <a:ext cx="20" cy="452"/>
                          </a:xfrm>
                          <a:custGeom>
                            <a:avLst/>
                            <a:gdLst>
                              <a:gd name="T0" fmla="*/ 0 w 20"/>
                              <a:gd name="T1" fmla="*/ 0 h 452"/>
                              <a:gd name="T2" fmla="*/ 0 w 20"/>
                              <a:gd name="T3" fmla="*/ 451 h 452"/>
                            </a:gdLst>
                            <a:ahLst/>
                            <a:cxnLst>
                              <a:cxn ang="0">
                                <a:pos x="T0" y="T1"/>
                              </a:cxn>
                              <a:cxn ang="0">
                                <a:pos x="T2" y="T3"/>
                              </a:cxn>
                            </a:cxnLst>
                            <a:rect l="0" t="0" r="r" b="b"/>
                            <a:pathLst>
                              <a:path w="20" h="452">
                                <a:moveTo>
                                  <a:pt x="0" y="0"/>
                                </a:moveTo>
                                <a:lnTo>
                                  <a:pt x="0" y="451"/>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7" name="Freeform 2391"/>
                        <wps:cNvSpPr>
                          <a:spLocks/>
                        </wps:cNvSpPr>
                        <wps:spPr bwMode="auto">
                          <a:xfrm>
                            <a:off x="10106" y="341"/>
                            <a:ext cx="20" cy="452"/>
                          </a:xfrm>
                          <a:custGeom>
                            <a:avLst/>
                            <a:gdLst>
                              <a:gd name="T0" fmla="*/ 0 w 20"/>
                              <a:gd name="T1" fmla="*/ 0 h 452"/>
                              <a:gd name="T2" fmla="*/ 0 w 20"/>
                              <a:gd name="T3" fmla="*/ 451 h 452"/>
                            </a:gdLst>
                            <a:ahLst/>
                            <a:cxnLst>
                              <a:cxn ang="0">
                                <a:pos x="T0" y="T1"/>
                              </a:cxn>
                              <a:cxn ang="0">
                                <a:pos x="T2" y="T3"/>
                              </a:cxn>
                            </a:cxnLst>
                            <a:rect l="0" t="0" r="r" b="b"/>
                            <a:pathLst>
                              <a:path w="20" h="452">
                                <a:moveTo>
                                  <a:pt x="0" y="0"/>
                                </a:moveTo>
                                <a:lnTo>
                                  <a:pt x="0" y="451"/>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8" name="Freeform 2392"/>
                        <wps:cNvSpPr>
                          <a:spLocks/>
                        </wps:cNvSpPr>
                        <wps:spPr bwMode="auto">
                          <a:xfrm>
                            <a:off x="2102" y="792"/>
                            <a:ext cx="29" cy="29"/>
                          </a:xfrm>
                          <a:custGeom>
                            <a:avLst/>
                            <a:gdLst>
                              <a:gd name="T0" fmla="*/ 0 w 29"/>
                              <a:gd name="T1" fmla="*/ 28 h 29"/>
                              <a:gd name="T2" fmla="*/ 28 w 29"/>
                              <a:gd name="T3" fmla="*/ 28 h 29"/>
                              <a:gd name="T4" fmla="*/ 28 w 29"/>
                              <a:gd name="T5" fmla="*/ 0 h 29"/>
                              <a:gd name="T6" fmla="*/ 0 w 29"/>
                              <a:gd name="T7" fmla="*/ 0 h 29"/>
                              <a:gd name="T8" fmla="*/ 0 w 29"/>
                              <a:gd name="T9" fmla="*/ 28 h 29"/>
                            </a:gdLst>
                            <a:ahLst/>
                            <a:cxnLst>
                              <a:cxn ang="0">
                                <a:pos x="T0" y="T1"/>
                              </a:cxn>
                              <a:cxn ang="0">
                                <a:pos x="T2" y="T3"/>
                              </a:cxn>
                              <a:cxn ang="0">
                                <a:pos x="T4" y="T5"/>
                              </a:cxn>
                              <a:cxn ang="0">
                                <a:pos x="T6" y="T7"/>
                              </a:cxn>
                              <a:cxn ang="0">
                                <a:pos x="T8" y="T9"/>
                              </a:cxn>
                            </a:cxnLst>
                            <a:rect l="0" t="0" r="r" b="b"/>
                            <a:pathLst>
                              <a:path w="29" h="29">
                                <a:moveTo>
                                  <a:pt x="0" y="28"/>
                                </a:moveTo>
                                <a:lnTo>
                                  <a:pt x="28" y="28"/>
                                </a:lnTo>
                                <a:lnTo>
                                  <a:pt x="28" y="0"/>
                                </a:lnTo>
                                <a:lnTo>
                                  <a:pt x="0"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 name="Freeform 2393"/>
                        <wps:cNvSpPr>
                          <a:spLocks/>
                        </wps:cNvSpPr>
                        <wps:spPr bwMode="auto">
                          <a:xfrm>
                            <a:off x="2131" y="806"/>
                            <a:ext cx="5753" cy="20"/>
                          </a:xfrm>
                          <a:custGeom>
                            <a:avLst/>
                            <a:gdLst>
                              <a:gd name="T0" fmla="*/ 0 w 5753"/>
                              <a:gd name="T1" fmla="*/ 0 h 20"/>
                              <a:gd name="T2" fmla="*/ 5752 w 5753"/>
                              <a:gd name="T3" fmla="*/ 0 h 20"/>
                            </a:gdLst>
                            <a:ahLst/>
                            <a:cxnLst>
                              <a:cxn ang="0">
                                <a:pos x="T0" y="T1"/>
                              </a:cxn>
                              <a:cxn ang="0">
                                <a:pos x="T2" y="T3"/>
                              </a:cxn>
                            </a:cxnLst>
                            <a:rect l="0" t="0" r="r" b="b"/>
                            <a:pathLst>
                              <a:path w="5753" h="20">
                                <a:moveTo>
                                  <a:pt x="0" y="0"/>
                                </a:moveTo>
                                <a:lnTo>
                                  <a:pt x="5752" y="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0" name="Freeform 2394"/>
                        <wps:cNvSpPr>
                          <a:spLocks/>
                        </wps:cNvSpPr>
                        <wps:spPr bwMode="auto">
                          <a:xfrm>
                            <a:off x="7883" y="806"/>
                            <a:ext cx="2237" cy="20"/>
                          </a:xfrm>
                          <a:custGeom>
                            <a:avLst/>
                            <a:gdLst>
                              <a:gd name="T0" fmla="*/ 0 w 2237"/>
                              <a:gd name="T1" fmla="*/ 0 h 20"/>
                              <a:gd name="T2" fmla="*/ 2236 w 2237"/>
                              <a:gd name="T3" fmla="*/ 0 h 20"/>
                            </a:gdLst>
                            <a:ahLst/>
                            <a:cxnLst>
                              <a:cxn ang="0">
                                <a:pos x="T0" y="T1"/>
                              </a:cxn>
                              <a:cxn ang="0">
                                <a:pos x="T2" y="T3"/>
                              </a:cxn>
                            </a:cxnLst>
                            <a:rect l="0" t="0" r="r" b="b"/>
                            <a:pathLst>
                              <a:path w="2237" h="20">
                                <a:moveTo>
                                  <a:pt x="0" y="0"/>
                                </a:moveTo>
                                <a:lnTo>
                                  <a:pt x="2236" y="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2" name="Text Box 2395"/>
                        <wps:cNvSpPr txBox="1">
                          <a:spLocks noChangeArrowheads="1"/>
                        </wps:cNvSpPr>
                        <wps:spPr bwMode="auto">
                          <a:xfrm>
                            <a:off x="4942" y="497"/>
                            <a:ext cx="1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AB"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0</w:t>
                              </w:r>
                            </w:p>
                          </w:txbxContent>
                        </wps:txbx>
                        <wps:bodyPr rot="0" vert="horz" wrap="square" lIns="0" tIns="0" rIns="0" bIns="0" anchor="t" anchorCtr="0" upright="1">
                          <a:noAutofit/>
                        </wps:bodyPr>
                      </wps:wsp>
                      <wps:wsp>
                        <wps:cNvPr id="2573" name="Text Box 2396"/>
                        <wps:cNvSpPr txBox="1">
                          <a:spLocks noChangeArrowheads="1"/>
                        </wps:cNvSpPr>
                        <wps:spPr bwMode="auto">
                          <a:xfrm>
                            <a:off x="8815" y="497"/>
                            <a:ext cx="39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AC"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FCC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82" id="Group 2384" o:spid="_x0000_s1837" style="position:absolute;margin-left:103.65pt;margin-top:17.05pt;width:402.4pt;height:24pt;z-index:251749376;mso-wrap-distance-left:0;mso-wrap-distance-right:0;mso-position-horizontal-relative:page;mso-position-vertical-relative:text" coordorigin="2073,341" coordsize="804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k8dmgYAABM1AAAOAAAAZHJzL2Uyb0RvYy54bWzsW9tu4zYQfS/QfxD0WKBrS77JRpzFNntB&#10;gW27wKYfQMuyZVQWVUqJvf36nhnqQktKc7GwaXaVh5gyx8PhcHg4nBldvD7uI+s2UOlOxkvbeTW0&#10;rSD25XoXb5f2n9fvf/ZsK81EvBaRjIOl/SVI7deXP/5wcUgWgStDGa0DZYFJnC4OydIOsyxZDAap&#10;HwZ7kb6SSRCjcyPVXmR4VNvBWokDuO+jgTscTgcHqdaJkn6Qpvj2re60L5n/ZhP42R+bTRpkVrS0&#10;IVvG/xX/X9H/weWFWGyVSMKdn4shniDFXuxiDFqyeisyYd2oXYPVfucrmcpN9sqX+4HcbHZ+wHPA&#10;bJxhbTYflLxJeC7bxWGblGqCamt6ejJb//fbT8rarZe2OxzZViz2WCQe13JH3pj0c0i2C5B9UMnn&#10;5JPSk0Tzo/T/StE9qPfT81YTW6vDb3INjuImk6yf40btiQVmbh15Gb6UyxAcM8vHlxPHGY49rJaP&#10;vhE183XyQywm/cwdziAs9Y4dvYR++C7/tYcf6J8SDxJQLPSoLGkuGU0LFpdWSk3PU+rnUCQBr1VK&#10;2iqUOhm7hVbfqyAgQybFTrRimbTQamqq1OghQVNo/l5lus4Qg5laKTTqzrVG8GkqRCz8mzT7EEhe&#10;EnH7Mc3QDSNeo6UbuUVcYzU2+whb46eBNbQOluZEpAWFY1C4nhW2kEC6kglI2rhgWU2SNi7jU5I2&#10;LhODZNgqyvSEoo3H7ISiTRCYWSlru06g9pLC0AksslSxCAut+8c4VztaliAAHfKeSWRKRk9rgMW9&#10;ZosHC1DRGt1BrC3hepQv+H8TQ6XEma3yXs5QHRHPHsQZOiLiwu5YDD1CPlcFiK6Ds7ItgPOKBhCL&#10;RGSkoqJpHbD9odeQP+jbvbwNriX3ZxWmuF4uX9UdxSYZCEi0kq7oLT4TZpZTFUBSdBafmkgvzENo&#10;GqP5kUwDvSdpooxW5YxJUcYGTWW0W7/fRRHNNVXb1VWkrFtBJxv/5RM+IYvYRmJJP9PD0DdAQo0p&#10;GgZXcv0F+KKkPh5xnKMRSvWPbR1wNC7t9O8boQLbin6NAZNzZzzGlDN+GE9mLh6U2bMye0Tsg9XS&#10;zmzYNDWvMn3+3iRqtw0xksNWHss3OCQ2O4Iglk9LlT8Aqb8aZE+xd/RBaEL2lNRLegO6dwjZI+Am&#10;zHA04c0nFgVkT2YTYCGdgFCvXrni7DRt4lGgzTzB6y7YZqjk0UwKE7XBwQVutzEykbtiBBN+Fqg7&#10;G2O0/gllNAhXMNK256veU2QgffH6FmuouyHdvbu93LNiEcWEeo7nejPeKic7/IFAAFcyXvPah4FY&#10;v8vbmdhFug2RemQorhF3OXNTGHkTGfgk7BoZZnNHW07p4hbI0DtzhIcmQvXOHHs/uZvYO3MEZdrV&#10;Kz57Z+67deawHZqQzZeD7iEb0YhWZ851Jujp1pljnjUgNO/glQ9mQqXpzIEDX1tJuBqjb8yZ0/o/&#10;15kjffXOXHUBfOnXPESJmsjAkYqukcEdejra0HTmYFGEC/VY5enN/1G3PH1fNDd9HRbywUwSExcY&#10;FBrXQBMSwABRtUrml3nFo7gFMIGmQf5TdYd7zA1PI0Kliv6CB4DIg0IvMPSDq0QDE+a8F7rGhJk3&#10;vw8TEDvAuYyb+dmRnwdggh7sDEyYOIQJpcwvGxMwjbMxQbtVHFih28iTgz5eH/RB2PX5wsHIBDUx&#10;gV3mrjHBQQ5Yp1fudhTKDdaDQkuOTMfMTtNe2HjIO52Tb8odhR4U+hyRrpWYTHF2N0GBz+uuQaFM&#10;68/mzL/KEfWR4Hrcoo8E95FgDtE0Eu19JPi7T+ujaqQJ2Vwg0z1k52l9D+4ch1aL5J1OK3cbCW7L&#10;xtdDPs0LoBnxoTR1n9avioeKbH0VEjqFjz6t/00V/Mzg3zeRIS9+7bbgZ+Z5CKQi4NtABtcd4aLZ&#10;LTIwz1pq53HIAA5TKtQk4WqMzIBwlWzCZeuFRn5Y/2fniKCvLnNEfeyHzuZni/3McEpqZLimE/wX&#10;eUT19rxevW1lR/QUhYx5HbcVy6sQEYrgjVLyQEVXCIzr2t0Td4MeHlTePZ5TLTnliub5XiycCsfF&#10;ptbIUY8YJ0oXeFvUWNpUbcvRxCKjREHJnIRuDidFZydfgLClPiw7ro58Ix45JVw+spoU2KsrSdHQ&#10;VaRo6NQiGi8vhUBvJjRNpl49+nVMxvMcJDnbTGaEpMazm0y5j/6vJsNvjODNGw7e528J0as95jPa&#10;5rtMl/8CAAD//wMAUEsDBBQABgAIAAAAIQD4Is9F4AAAAAoBAAAPAAAAZHJzL2Rvd25yZXYueG1s&#10;TI9Na8MwDIbvg/0Ho8Fuq+1kHyWNU0rZdiqDtoPRmxurSWhsh9hN0n8/9bSdJKGHV4/y5WRbNmAf&#10;Gu8UyJkAhq70pnGVgu/9x9McWIjaGd16hwquGGBZ3N/lOjN+dFscdrFiFOJCphXUMXYZ56Gs0eow&#10;8x062p18b3Wksa+46fVI4bbliRCv3OrG0YVad7iusTzvLlbB56jHVSrfh835tL4e9i9fPxuJSj0+&#10;TKsFsIhT/IPhpk/qUJDT0V+cCaxVkIi3lFAF6bMEdgOETKg7KphT5UXO/79Q/AIAAP//AwBQSwEC&#10;LQAUAAYACAAAACEAtoM4kv4AAADhAQAAEwAAAAAAAAAAAAAAAAAAAAAAW0NvbnRlbnRfVHlwZXNd&#10;LnhtbFBLAQItABQABgAIAAAAIQA4/SH/1gAAAJQBAAALAAAAAAAAAAAAAAAAAC8BAABfcmVscy8u&#10;cmVsc1BLAQItABQABgAIAAAAIQCr6k8dmgYAABM1AAAOAAAAAAAAAAAAAAAAAC4CAABkcnMvZTJv&#10;RG9jLnhtbFBLAQItABQABgAIAAAAIQD4Is9F4AAAAAoBAAAPAAAAAAAAAAAAAAAAAPQIAABkcnMv&#10;ZG93bnJldi54bWxQSwUGAAAAAAQABADzAAAAAQoAAAAA&#10;" o:allowincell="f">
                <v:shape id="Freeform 2385" o:spid="_x0000_s1838" style="position:absolute;left:2102;top:341;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57NyAAAAN0AAAAPAAAAZHJzL2Rvd25yZXYueG1sRI/NasMw&#10;EITvhb6D2EJujVznh+JGCSWhYHAOqVuIj4u1tU2slbFU23n7qhDIcZiZb5jNbjKtGKh3jWUFL/MI&#10;BHFpdcOVgu+vj+dXEM4ja2wtk4IrOdhtHx82mGg78icNua9EgLBLUEHtfZdI6cqaDLq57YiD92N7&#10;gz7IvpK6xzHATSvjKFpLgw2HhRo72tdUXvJfo+BUXM+rMVsP5yxLi+MxXS4uh0Kp2dP0/gbC0+Tv&#10;4Vs71Qri1TKG/zfhCcjtHwAAAP//AwBQSwECLQAUAAYACAAAACEA2+H2y+4AAACFAQAAEwAAAAAA&#10;AAAAAAAAAAAAAAAAW0NvbnRlbnRfVHlwZXNdLnhtbFBLAQItABQABgAIAAAAIQBa9CxbvwAAABUB&#10;AAALAAAAAAAAAAAAAAAAAB8BAABfcmVscy8ucmVsc1BLAQItABQABgAIAAAAIQCg857NyAAAAN0A&#10;AAAPAAAAAAAAAAAAAAAAAAcCAABkcnMvZG93bnJldi54bWxQSwUGAAAAAAMAAwC3AAAA/AIAAAAA&#10;" path="m,28r28,l28,,,,,28xe" fillcolor="black" stroked="f">
                  <v:path arrowok="t" o:connecttype="custom" o:connectlocs="0,28;28,28;28,0;0,0;0,28" o:connectangles="0,0,0,0,0"/>
                </v:shape>
                <v:shape id="Freeform 2386" o:spid="_x0000_s1839" style="position:absolute;left:2131;top:355;width:5753;height:20;visibility:visible;mso-wrap-style:square;v-text-anchor:top" coordsize="57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gHByAAAAN0AAAAPAAAAZHJzL2Rvd25yZXYueG1sRI9Ba8JA&#10;FITvBf/D8gq9SN0Y0JbUVUQQLAhSq4fcHtnXJDX7Ns1u4+qv7wpCj8PMfMPMFsE0oqfO1ZYVjEcJ&#10;COLC6ppLBYfP9fMrCOeRNTaWScGFHCzmg4cZZtqe+YP6vS9FhLDLUEHlfZtJ6YqKDLqRbYmj92U7&#10;gz7KrpS6w3OEm0amSTKVBmuOCxW2tKqoOO1/jYI+n+SbJLxcL9/v29PQhOPPbrhW6ukxLN9AeAr+&#10;P3xvb7SCdDJN4fYmPgE5/wMAAP//AwBQSwECLQAUAAYACAAAACEA2+H2y+4AAACFAQAAEwAAAAAA&#10;AAAAAAAAAAAAAAAAW0NvbnRlbnRfVHlwZXNdLnhtbFBLAQItABQABgAIAAAAIQBa9CxbvwAAABUB&#10;AAALAAAAAAAAAAAAAAAAAB8BAABfcmVscy8ucmVsc1BLAQItABQABgAIAAAAIQA42gHByAAAAN0A&#10;AAAPAAAAAAAAAAAAAAAAAAcCAABkcnMvZG93bnJldi54bWxQSwUGAAAAAAMAAwC3AAAA/AIAAAAA&#10;" path="m,l5752,e" filled="f" strokeweight=".50797mm">
                  <v:path arrowok="t" o:connecttype="custom" o:connectlocs="0,0;5752,0" o:connectangles="0,0"/>
                </v:shape>
                <v:shape id="Freeform 2387" o:spid="_x0000_s1840" style="position:absolute;left:7912;top:341;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c2xwAAAN0AAAAPAAAAZHJzL2Rvd25yZXYueG1sRI9Pa8JA&#10;FMTvQr/D8gredFP/hJK6SmkpBOLB2oI5PrKvSTD7NmS3Sfz2riB4HGbmN8xmN5pG9NS52rKCl3kE&#10;griwuuZSwe/P1+wVhPPIGhvLpOBCDnbbp8kGE20H/qb+6EsRIOwSVFB53yZSuqIig25uW+Lg/dnO&#10;oA+yK6XucAhw08hFFMXSYM1hocKWPioqzsd/o+CQX07rIYv7U5al+X6frpbnz1yp6fP4/gbC0+gf&#10;4Xs71QoW63gJtzfhCcjtFQAA//8DAFBLAQItABQABgAIAAAAIQDb4fbL7gAAAIUBAAATAAAAAAAA&#10;AAAAAAAAAAAAAABbQ29udGVudF9UeXBlc10ueG1sUEsBAi0AFAAGAAgAAAAhAFr0LFu/AAAAFQEA&#10;AAsAAAAAAAAAAAAAAAAAHwEAAF9yZWxzLy5yZWxzUEsBAi0AFAAGAAgAAAAhAIQKZzbHAAAA3QAA&#10;AA8AAAAAAAAAAAAAAAAABwIAAGRycy9kb3ducmV2LnhtbFBLBQYAAAAAAwADALcAAAD7AgAAAAA=&#10;" path="m,28r28,l28,,,,,28xe" fillcolor="black" stroked="f">
                  <v:path arrowok="t" o:connecttype="custom" o:connectlocs="0,28;28,28;28,0;0,0;0,28" o:connectangles="0,0,0,0,0"/>
                </v:shape>
                <v:shape id="Freeform 2388" o:spid="_x0000_s1841" style="position:absolute;left:7941;top:355;width:2151;height:20;visibility:visible;mso-wrap-style:square;v-text-anchor:top" coordsize="2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8TxgAAAN0AAAAPAAAAZHJzL2Rvd25yZXYueG1sRI9Ba8JA&#10;FITvQv/D8gredNNgtaSuIhFBoYim9f7IPpPQ7NuQXWPsr+8KgsdhZr5h5sve1KKj1lWWFbyNIxDE&#10;udUVFwp+vjejDxDOI2usLZOCGzlYLl4Gc0y0vfKRuswXIkDYJaig9L5JpHR5SQbd2DbEwTvb1qAP&#10;si2kbvEa4KaWcRRNpcGKw0KJDaUl5b/ZxSg4rL9OdZcf95f0vEvX7m8zy+KTUsPXfvUJwlPvn+FH&#10;e6sVxO/TCdzfhCcgF/8AAAD//wMAUEsBAi0AFAAGAAgAAAAhANvh9svuAAAAhQEAABMAAAAAAAAA&#10;AAAAAAAAAAAAAFtDb250ZW50X1R5cGVzXS54bWxQSwECLQAUAAYACAAAACEAWvQsW78AAAAVAQAA&#10;CwAAAAAAAAAAAAAAAAAfAQAAX3JlbHMvLnJlbHNQSwECLQAUAAYACAAAACEAXhfPE8YAAADdAAAA&#10;DwAAAAAAAAAAAAAAAAAHAgAAZHJzL2Rvd25yZXYueG1sUEsFBgAAAAADAAMAtwAAAPoCAAAAAA==&#10;" path="m,l2150,e" filled="f" strokeweight=".50797mm">
                  <v:path arrowok="t" o:connecttype="custom" o:connectlocs="0,0;2150,0" o:connectangles="0,0"/>
                </v:shape>
                <v:shape id="Freeform 2389" o:spid="_x0000_s1842" style="position:absolute;left:2088;top:341;width:20;height:480;visibility:visible;mso-wrap-style:square;v-text-anchor:top" coordsize="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ZdxQAAAN0AAAAPAAAAZHJzL2Rvd25yZXYueG1sRI9Ba8JA&#10;FITvQv/D8gQvRTcNaCV1lVIQBKHaKD2/Zl+zwezbkF1N8u+7QsHjMDPfMKtNb2txo9ZXjhW8zBIQ&#10;xIXTFZcKzqftdAnCB2SNtWNSMJCHzfpptMJMu46/6JaHUkQI+wwVmBCaTEpfGLLoZ64hjt6vay2G&#10;KNtS6ha7CLe1TJNkIS1WHBcMNvRhqLjkV6vglfbHZHfM0+HwM9jnznzbzzxVajLu399ABOrDI/zf&#10;3mkF6Xwxh/ub+ATk+g8AAP//AwBQSwECLQAUAAYACAAAACEA2+H2y+4AAACFAQAAEwAAAAAAAAAA&#10;AAAAAAAAAAAAW0NvbnRlbnRfVHlwZXNdLnhtbFBLAQItABQABgAIAAAAIQBa9CxbvwAAABUBAAAL&#10;AAAAAAAAAAAAAAAAAB8BAABfcmVscy8ucmVsc1BLAQItABQABgAIAAAAIQD0NOZdxQAAAN0AAAAP&#10;AAAAAAAAAAAAAAAAAAcCAABkcnMvZG93bnJldi54bWxQSwUGAAAAAAMAAwC3AAAA+QIAAAAA&#10;" path="m,l,480e" filled="f" strokeweight=".50797mm">
                  <v:path arrowok="t" o:connecttype="custom" o:connectlocs="0,0;0,480" o:connectangles="0,0"/>
                </v:shape>
                <v:shape id="Freeform 2390" o:spid="_x0000_s1843" style="position:absolute;left:7898;top:341;width:20;height:452;visibility:visible;mso-wrap-style:square;v-text-anchor:top" coordsize="2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OL4xgAAAN0AAAAPAAAAZHJzL2Rvd25yZXYueG1sRI9Ba4NA&#10;FITvhfyH5QV6q2tDlGLdhBAIBHKKNofeHu6r2rhvjbtR+++zhUKPw8x8w+Tb2XRipMG1lhW8RjEI&#10;4srqlmsFH+Xh5Q2E88gaO8uk4IccbDeLpxwzbSc+01j4WgQIuwwVNN73mZSuasigi2xPHLwvOxj0&#10;QQ611ANOAW46uYrjVBpsOSw02NO+oepa3I2CG6/HU3KJy13y2Zfz/vB9OV5LpZ6X8+4dhKfZ/4f/&#10;2ketYJWkKfy+CU9Abh4AAAD//wMAUEsBAi0AFAAGAAgAAAAhANvh9svuAAAAhQEAABMAAAAAAAAA&#10;AAAAAAAAAAAAAFtDb250ZW50X1R5cGVzXS54bWxQSwECLQAUAAYACAAAACEAWvQsW78AAAAVAQAA&#10;CwAAAAAAAAAAAAAAAAAfAQAAX3JlbHMvLnJlbHNQSwECLQAUAAYACAAAACEAfYTi+MYAAADdAAAA&#10;DwAAAAAAAAAAAAAAAAAHAgAAZHJzL2Rvd25yZXYueG1sUEsFBgAAAAADAAMAtwAAAPoCAAAAAA==&#10;" path="m,l,451e" filled="f" strokeweight="1.44pt">
                  <v:path arrowok="t" o:connecttype="custom" o:connectlocs="0,0;0,451" o:connectangles="0,0"/>
                </v:shape>
                <v:shape id="Freeform 2391" o:spid="_x0000_s1844" style="position:absolute;left:10106;top:341;width:20;height:452;visibility:visible;mso-wrap-style:square;v-text-anchor:top" coordsize="2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EdjxgAAAN0AAAAPAAAAZHJzL2Rvd25yZXYueG1sRI9Ba8JA&#10;FITvBf/D8gRvdWNotKSuIgFB8NRED94e2dckNfs2ZrdJ+u+7hUKPw8x8w2z3k2nFQL1rLCtYLSMQ&#10;xKXVDVcKLsXx+RWE88gaW8uk4Jsc7Hezpy2m2o78TkPuKxEg7FJUUHvfpVK6siaDbmk74uB92N6g&#10;D7KvpO5xDHDTyjiK1tJgw2Ghxo6ymsp7/mUUPPhlOCfXqDgkt66YsuPn9XQvlFrMp8MbCE+T/w//&#10;tU9aQZysN/D7JjwBufsBAAD//wMAUEsBAi0AFAAGAAgAAAAhANvh9svuAAAAhQEAABMAAAAAAAAA&#10;AAAAAAAAAAAAAFtDb250ZW50X1R5cGVzXS54bWxQSwECLQAUAAYACAAAACEAWvQsW78AAAAVAQAA&#10;CwAAAAAAAAAAAAAAAAAfAQAAX3JlbHMvLnJlbHNQSwECLQAUAAYACAAAACEAEshHY8YAAADdAAAA&#10;DwAAAAAAAAAAAAAAAAAHAgAAZHJzL2Rvd25yZXYueG1sUEsFBgAAAAADAAMAtwAAAPoCAAAAAA==&#10;" path="m,l,451e" filled="f" strokeweight="1.44pt">
                  <v:path arrowok="t" o:connecttype="custom" o:connectlocs="0,0;0,451" o:connectangles="0,0"/>
                </v:shape>
                <v:shape id="Freeform 2392" o:spid="_x0000_s1845" style="position:absolute;left:2102;top:792;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vVHxAAAAN0AAAAPAAAAZHJzL2Rvd25yZXYueG1sRE9Na8JA&#10;EL0L/Q/LFHrTjVpDSV2lVIRAPKgtmOOQHZNgdjZk1yT+++6h4PHxvtfb0TSip87VlhXMZxEI4sLq&#10;mksFvz/76QcI55E1NpZJwYMcbDcvkzUm2g58ov7sSxFC2CWooPK+TaR0RUUG3cy2xIG72s6gD7Ar&#10;pe5wCOGmkYsoiqXBmkNDhS19V1Tcznej4Jg/Lqshi/tLlqX54ZC+L2+7XKm31/HrE4Sn0T/F/+5U&#10;K1is4jA3vAlPQG7+AAAA//8DAFBLAQItABQABgAIAAAAIQDb4fbL7gAAAIUBAAATAAAAAAAAAAAA&#10;AAAAAAAAAABbQ29udGVudF9UeXBlc10ueG1sUEsBAi0AFAAGAAgAAAAhAFr0LFu/AAAAFQEAAAsA&#10;AAAAAAAAAAAAAAAAHwEAAF9yZWxzLy5yZWxzUEsBAi0AFAAGAAgAAAAhAIqu9UfEAAAA3QAAAA8A&#10;AAAAAAAAAAAAAAAABwIAAGRycy9kb3ducmV2LnhtbFBLBQYAAAAAAwADALcAAAD4AgAAAAA=&#10;" path="m,28r28,l28,,,,,28xe" fillcolor="black" stroked="f">
                  <v:path arrowok="t" o:connecttype="custom" o:connectlocs="0,28;28,28;28,0;0,0;0,28" o:connectangles="0,0,0,0,0"/>
                </v:shape>
                <v:shape id="Freeform 2393" o:spid="_x0000_s1846" style="position:absolute;left:2131;top:806;width:5753;height:20;visibility:visible;mso-wrap-style:square;v-text-anchor:top" coordsize="57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pOwyQAAAN0AAAAPAAAAZHJzL2Rvd25yZXYueG1sRI9bawIx&#10;FITfC/6HcARfRLMVvK1GKYJgoVDq5cG3w+Z0d+vmZN3ENfbXN4VCH4eZ+YZZroOpREuNKy0reB4m&#10;IIgzq0vOFRwP28EMhPPIGivLpOBBDtarztMSU23v/EHt3uciQtilqKDwvk6ldFlBBt3Q1sTR+7SN&#10;QR9lk0vd4D3CTSVHSTKRBkuOCwXWtCkou+xvRkF7Hp93SZh+P75e3y59E07X9/5WqV43vCxAeAr+&#10;P/zX3mkFo/FkDr9v4hOQqx8AAAD//wMAUEsBAi0AFAAGAAgAAAAhANvh9svuAAAAhQEAABMAAAAA&#10;AAAAAAAAAAAAAAAAAFtDb250ZW50X1R5cGVzXS54bWxQSwECLQAUAAYACAAAACEAWvQsW78AAAAV&#10;AQAACwAAAAAAAAAAAAAAAAAfAQAAX3JlbHMvLnJlbHNQSwECLQAUAAYACAAAACEANn6TsMkAAADd&#10;AAAADwAAAAAAAAAAAAAAAAAHAgAAZHJzL2Rvd25yZXYueG1sUEsFBgAAAAADAAMAtwAAAP0CAAAA&#10;AA==&#10;" path="m,l5752,e" filled="f" strokeweight=".50797mm">
                  <v:path arrowok="t" o:connecttype="custom" o:connectlocs="0,0;5752,0" o:connectangles="0,0"/>
                </v:shape>
                <v:shape id="Freeform 2394" o:spid="_x0000_s1847" style="position:absolute;left:7883;top:806;width:2237;height:20;visibility:visible;mso-wrap-style:square;v-text-anchor:top" coordsize="22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2ewwAAAN0AAAAPAAAAZHJzL2Rvd25yZXYueG1sRE/Pa8Iw&#10;FL4L/g/hCbtpasFNqlHcxLHLDnOKeHs2z7bYvIQk2u6/Xw6DHT++38t1b1rxIB8aywqmkwwEcWl1&#10;w5WCw/duPAcRIrLG1jIp+KEA69VwsMRC246/6LGPlUghHApUUMfoCilDWZPBMLGOOHFX6w3GBH0l&#10;tccuhZtW5ln2LA02nBpqdPRWU3nb340Ct309ux1fjuXm/dPnoT919/NJqadRv1mAiNTHf/Gf+0Mr&#10;yGcvaX96k56AXP0CAAD//wMAUEsBAi0AFAAGAAgAAAAhANvh9svuAAAAhQEAABMAAAAAAAAAAAAA&#10;AAAAAAAAAFtDb250ZW50X1R5cGVzXS54bWxQSwECLQAUAAYACAAAACEAWvQsW78AAAAVAQAACwAA&#10;AAAAAAAAAAAAAAAfAQAAX3JlbHMvLnJlbHNQSwECLQAUAAYACAAAACEAsF4NnsMAAADdAAAADwAA&#10;AAAAAAAAAAAAAAAHAgAAZHJzL2Rvd25yZXYueG1sUEsFBgAAAAADAAMAtwAAAPcCAAAAAA==&#10;" path="m,l2236,e" filled="f" strokeweight="1.44pt">
                  <v:path arrowok="t" o:connecttype="custom" o:connectlocs="0,0;2236,0" o:connectangles="0,0"/>
                </v:shape>
                <v:shape id="Text Box 2395" o:spid="_x0000_s1848" type="#_x0000_t202" style="position:absolute;left:4942;top:497;width:1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e8xgAAAN0AAAAPAAAAZHJzL2Rvd25yZXYueG1sRI9Ba8JA&#10;FITvhf6H5RW81U0Dapu6ihQFQZDG9ODxmX0mi9m3aXbV+O/dgtDjMDPfMNN5bxtxoc4bxwrehgkI&#10;4tJpw5WCn2L1+g7CB2SNjWNScCMP89nz0xQz7a6c02UXKhEh7DNUUIfQZlL6siaLfuha4ugdXWcx&#10;RNlVUnd4jXDbyDRJxtKi4bhQY0tfNZWn3dkqWOw5X5rf7eE7P+amKD4S3oxPSg1e+sUniEB9+A8/&#10;2mutIB1NUvh7E5+AnN0BAAD//wMAUEsBAi0AFAAGAAgAAAAhANvh9svuAAAAhQEAABMAAAAAAAAA&#10;AAAAAAAAAAAAAFtDb250ZW50X1R5cGVzXS54bWxQSwECLQAUAAYACAAAACEAWvQsW78AAAAVAQAA&#10;CwAAAAAAAAAAAAAAAAAfAQAAX3JlbHMvLnJlbHNQSwECLQAUAAYACAAAACEAcAT3vMYAAADdAAAA&#10;DwAAAAAAAAAAAAAAAAAHAgAAZHJzL2Rvd25yZXYueG1sUEsFBgAAAAADAAMAtwAAAPoCAAAAAA==&#10;" filled="f" stroked="f">
                  <v:textbox inset="0,0,0,0">
                    <w:txbxContent>
                      <w:p w14:paraId="300991AB" w14:textId="77777777" w:rsidR="00352539" w:rsidRDefault="00352539" w:rsidP="002A6003">
                        <w:pPr>
                          <w:pStyle w:val="a3"/>
                          <w:kinsoku w:val="0"/>
                          <w:overflowPunct w:val="0"/>
                          <w:spacing w:line="201" w:lineRule="exact"/>
                          <w:rPr>
                            <w:rFonts w:ascii="Arial" w:eastAsiaTheme="minorEastAsia" w:hAnsi="Arial" w:cs="Arial"/>
                            <w:w w:val="99"/>
                            <w:sz w:val="18"/>
                            <w:szCs w:val="18"/>
                          </w:rPr>
                        </w:pPr>
                        <w:r>
                          <w:rPr>
                            <w:rFonts w:ascii="Arial" w:eastAsiaTheme="minorEastAsia" w:hAnsi="Arial" w:cs="Arial"/>
                            <w:w w:val="99"/>
                            <w:sz w:val="18"/>
                            <w:szCs w:val="18"/>
                          </w:rPr>
                          <w:t>0</w:t>
                        </w:r>
                      </w:p>
                    </w:txbxContent>
                  </v:textbox>
                </v:shape>
                <v:shape id="Text Box 2396" o:spid="_x0000_s1849" type="#_x0000_t202" style="position:absolute;left:8815;top:497;width:39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InxwAAAN0AAAAPAAAAZHJzL2Rvd25yZXYueG1sRI9Ba8JA&#10;FITvBf/D8gq91U0t2hpdRcSCIBST9ODxmX0mi9m3MbvV+O+7hUKPw8x8w8yXvW3ElTpvHCt4GSYg&#10;iEunDVcKvoqP53cQPiBrbByTgjt5WC4GD3NMtbtxRtc8VCJC2KeooA6hTaX0ZU0W/dC1xNE7uc5i&#10;iLKrpO7wFuG2kaMkmUiLhuNCjS2tayrP+bdVsDpwtjGXz+M+O2WmKKYJ7yZnpZ4e+9UMRKA+/If/&#10;2lutYDR+e4XfN/EJyMUPAAAA//8DAFBLAQItABQABgAIAAAAIQDb4fbL7gAAAIUBAAATAAAAAAAA&#10;AAAAAAAAAAAAAABbQ29udGVudF9UeXBlc10ueG1sUEsBAi0AFAAGAAgAAAAhAFr0LFu/AAAAFQEA&#10;AAsAAAAAAAAAAAAAAAAAHwEAAF9yZWxzLy5yZWxzUEsBAi0AFAAGAAgAAAAhAB9IUifHAAAA3QAA&#10;AA8AAAAAAAAAAAAAAAAABwIAAGRycy9kb3ducmV2LnhtbFBLBQYAAAAAAwADALcAAAD7AgAAAAA=&#10;" filled="f" stroked="f">
                  <v:textbox inset="0,0,0,0">
                    <w:txbxContent>
                      <w:p w14:paraId="300991AC"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FCC</w:t>
                        </w:r>
                      </w:p>
                    </w:txbxContent>
                  </v:textbox>
                </v:shape>
                <w10:wrap type="topAndBottom" anchorx="page"/>
              </v:group>
            </w:pict>
          </mc:Fallback>
        </mc:AlternateContent>
      </w:r>
    </w:p>
    <w:p w14:paraId="30098AF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AFE"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8"/>
          <w:szCs w:val="18"/>
        </w:rPr>
      </w:pPr>
    </w:p>
    <w:p w14:paraId="30098AFF"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531" w:name="_bookmark417"/>
      <w:bookmarkEnd w:id="531"/>
      <w:r w:rsidRPr="002A6003">
        <w:rPr>
          <w:rFonts w:ascii="Times New Roman" w:eastAsia="宋体" w:hAnsi="Times New Roman" w:cs="宋体" w:hint="eastAsia"/>
          <w:kern w:val="0"/>
          <w:sz w:val="18"/>
          <w:szCs w:val="18"/>
        </w:rPr>
        <w:t>Figure 7-5 FCCR register</w:t>
      </w:r>
    </w:p>
    <w:p w14:paraId="30098B0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0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0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03" w14:textId="77777777" w:rsidR="002A6003" w:rsidRPr="002A6003" w:rsidRDefault="002A6003" w:rsidP="002A6003">
      <w:pPr>
        <w:numPr>
          <w:ilvl w:val="2"/>
          <w:numId w:val="4"/>
        </w:numPr>
        <w:tabs>
          <w:tab w:val="left" w:pos="2439"/>
        </w:tabs>
        <w:kinsoku w:val="0"/>
        <w:overflowPunct w:val="0"/>
        <w:autoSpaceDE w:val="0"/>
        <w:autoSpaceDN w:val="0"/>
        <w:adjustRightInd w:val="0"/>
        <w:spacing w:before="231"/>
        <w:jc w:val="left"/>
        <w:outlineLvl w:val="7"/>
        <w:rPr>
          <w:rFonts w:ascii="Times New Roman" w:eastAsia="宋体" w:hAnsi="Times New Roman" w:cs="黑体"/>
          <w:kern w:val="0"/>
          <w:sz w:val="28"/>
          <w:szCs w:val="28"/>
        </w:rPr>
      </w:pPr>
      <w:bookmarkStart w:id="532" w:name="7.2.5_FEXR寄存器（CP1，26）"/>
      <w:bookmarkStart w:id="533" w:name="_bookmark418"/>
      <w:bookmarkEnd w:id="532"/>
      <w:bookmarkEnd w:id="533"/>
      <w:r w:rsidRPr="002A6003">
        <w:rPr>
          <w:rFonts w:ascii="Times New Roman" w:eastAsia="宋体" w:hAnsi="Times New Roman" w:cs="黑体"/>
          <w:kern w:val="0"/>
          <w:sz w:val="28"/>
          <w:szCs w:val="28"/>
        </w:rPr>
        <w:t>FEXR register (CP1, 26)</w:t>
      </w:r>
    </w:p>
    <w:p w14:paraId="30098B04"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24"/>
          <w:szCs w:val="24"/>
        </w:rPr>
      </w:pPr>
    </w:p>
    <w:p w14:paraId="30098B0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FEXR register is another way to access the Cause and Flags fields, which have exactly the same contents as the corresponding fields in FCSR. </w:t>
      </w:r>
      <w:hyperlink w:anchor="bookmark419" w:history="1">
        <w:r w:rsidRPr="002A6003">
          <w:rPr>
            <w:rFonts w:ascii="Times New Roman" w:eastAsia="宋体" w:hAnsi="Times New Roman" w:cs="宋体" w:hint="eastAsia"/>
            <w:spacing w:val="5"/>
            <w:kern w:val="0"/>
            <w:szCs w:val="21"/>
          </w:rPr>
          <w:t>Figure 7-6 shows the format of the FEXR register.</w:t>
        </w:r>
      </w:hyperlink>
    </w:p>
    <w:tbl>
      <w:tblPr>
        <w:tblW w:w="0" w:type="auto"/>
        <w:tblInd w:w="1972" w:type="dxa"/>
        <w:tblLayout w:type="fixed"/>
        <w:tblCellMar>
          <w:left w:w="0" w:type="dxa"/>
          <w:right w:w="0" w:type="dxa"/>
        </w:tblCellMar>
        <w:tblLook w:val="0000" w:firstRow="0" w:lastRow="0" w:firstColumn="0" w:lastColumn="0" w:noHBand="0" w:noVBand="0"/>
      </w:tblPr>
      <w:tblGrid>
        <w:gridCol w:w="355"/>
        <w:gridCol w:w="3837"/>
        <w:gridCol w:w="199"/>
        <w:gridCol w:w="204"/>
        <w:gridCol w:w="199"/>
        <w:gridCol w:w="199"/>
        <w:gridCol w:w="201"/>
        <w:gridCol w:w="199"/>
        <w:gridCol w:w="1080"/>
        <w:gridCol w:w="199"/>
        <w:gridCol w:w="201"/>
        <w:gridCol w:w="199"/>
        <w:gridCol w:w="199"/>
        <w:gridCol w:w="201"/>
        <w:gridCol w:w="403"/>
        <w:gridCol w:w="355"/>
      </w:tblGrid>
      <w:tr w:rsidR="002A6003" w:rsidRPr="002A6003" w14:paraId="30098B19" w14:textId="77777777" w:rsidTr="00AD241B">
        <w:trPr>
          <w:trHeight w:val="839"/>
        </w:trPr>
        <w:tc>
          <w:tcPr>
            <w:tcW w:w="355" w:type="dxa"/>
            <w:tcBorders>
              <w:top w:val="single" w:sz="4" w:space="0" w:color="000000"/>
              <w:left w:val="single" w:sz="4" w:space="0" w:color="000000"/>
              <w:bottom w:val="none" w:sz="6" w:space="0" w:color="auto"/>
              <w:right w:val="none" w:sz="6" w:space="0" w:color="auto"/>
            </w:tcBorders>
          </w:tcPr>
          <w:p w14:paraId="30098B0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3837" w:type="dxa"/>
            <w:tcBorders>
              <w:top w:val="single" w:sz="4" w:space="0" w:color="000000"/>
              <w:left w:val="none" w:sz="6" w:space="0" w:color="auto"/>
              <w:bottom w:val="single" w:sz="12" w:space="0" w:color="000000"/>
              <w:right w:val="none" w:sz="6" w:space="0" w:color="auto"/>
            </w:tcBorders>
          </w:tcPr>
          <w:p w14:paraId="30098B0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0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B0B" w14:textId="77777777" w:rsidR="002A6003" w:rsidRPr="002A6003" w:rsidRDefault="002A6003" w:rsidP="002A6003">
            <w:pPr>
              <w:tabs>
                <w:tab w:val="left" w:pos="3544"/>
              </w:tabs>
              <w:kinsoku w:val="0"/>
              <w:overflowPunct w:val="0"/>
              <w:autoSpaceDE w:val="0"/>
              <w:autoSpaceDN w:val="0"/>
              <w:adjustRightInd w:val="0"/>
              <w:spacing w:before="1"/>
              <w:ind w:left="11"/>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3118</w:t>
            </w:r>
            <w:r w:rsidRPr="002A6003">
              <w:rPr>
                <w:rFonts w:ascii="Times New Roman" w:eastAsia="宋体" w:hAnsi="Times New Roman" w:cs="Arial"/>
                <w:kern w:val="0"/>
                <w:sz w:val="18"/>
                <w:szCs w:val="18"/>
              </w:rPr>
              <w:tab/>
            </w:r>
          </w:p>
        </w:tc>
        <w:tc>
          <w:tcPr>
            <w:tcW w:w="1201" w:type="dxa"/>
            <w:gridSpan w:val="6"/>
            <w:tcBorders>
              <w:top w:val="single" w:sz="4" w:space="0" w:color="000000"/>
              <w:left w:val="none" w:sz="6" w:space="0" w:color="auto"/>
              <w:bottom w:val="single" w:sz="12" w:space="0" w:color="000000"/>
              <w:right w:val="none" w:sz="6" w:space="0" w:color="auto"/>
            </w:tcBorders>
          </w:tcPr>
          <w:p w14:paraId="30098B0C"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0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B0E" w14:textId="77777777" w:rsidR="002A6003" w:rsidRPr="002A6003" w:rsidRDefault="002A6003" w:rsidP="002A6003">
            <w:pPr>
              <w:tabs>
                <w:tab w:val="left" w:pos="965"/>
              </w:tabs>
              <w:kinsoku w:val="0"/>
              <w:overflowPunct w:val="0"/>
              <w:autoSpaceDE w:val="0"/>
              <w:autoSpaceDN w:val="0"/>
              <w:adjustRightInd w:val="0"/>
              <w:spacing w:before="1"/>
              <w:ind w:left="43"/>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1712</w:t>
            </w:r>
            <w:r w:rsidRPr="002A6003">
              <w:rPr>
                <w:rFonts w:ascii="Times New Roman" w:eastAsia="宋体" w:hAnsi="Times New Roman" w:cs="Arial"/>
                <w:kern w:val="0"/>
                <w:sz w:val="18"/>
                <w:szCs w:val="18"/>
              </w:rPr>
              <w:tab/>
            </w:r>
          </w:p>
        </w:tc>
        <w:tc>
          <w:tcPr>
            <w:tcW w:w="1080" w:type="dxa"/>
            <w:tcBorders>
              <w:top w:val="single" w:sz="4" w:space="0" w:color="000000"/>
              <w:left w:val="none" w:sz="6" w:space="0" w:color="auto"/>
              <w:bottom w:val="single" w:sz="12" w:space="0" w:color="000000"/>
              <w:right w:val="none" w:sz="6" w:space="0" w:color="auto"/>
            </w:tcBorders>
          </w:tcPr>
          <w:p w14:paraId="30098B0F"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1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B11" w14:textId="77777777" w:rsidR="002A6003" w:rsidRPr="002A6003" w:rsidRDefault="002A6003" w:rsidP="002A6003">
            <w:pPr>
              <w:tabs>
                <w:tab w:val="left" w:pos="925"/>
              </w:tabs>
              <w:kinsoku w:val="0"/>
              <w:overflowPunct w:val="0"/>
              <w:autoSpaceDE w:val="0"/>
              <w:autoSpaceDN w:val="0"/>
              <w:adjustRightInd w:val="0"/>
              <w:spacing w:before="1"/>
              <w:ind w:left="15"/>
              <w:jc w:val="center"/>
              <w:rPr>
                <w:rFonts w:ascii="Times New Roman" w:eastAsia="宋体" w:hAnsi="Times New Roman" w:cs="Arial"/>
                <w:kern w:val="0"/>
                <w:sz w:val="18"/>
                <w:szCs w:val="18"/>
              </w:rPr>
            </w:pPr>
            <w:r w:rsidRPr="002A6003">
              <w:rPr>
                <w:rFonts w:ascii="Times New Roman" w:eastAsia="宋体" w:hAnsi="Times New Roman" w:cs="Arial"/>
                <w:spacing w:val="-7"/>
                <w:kern w:val="0"/>
                <w:sz w:val="18"/>
                <w:szCs w:val="18"/>
              </w:rPr>
              <w:t>117</w:t>
            </w:r>
            <w:r w:rsidRPr="002A6003">
              <w:rPr>
                <w:rFonts w:ascii="Times New Roman" w:eastAsia="宋体" w:hAnsi="Times New Roman" w:cs="Arial"/>
                <w:spacing w:val="-7"/>
                <w:kern w:val="0"/>
                <w:sz w:val="18"/>
                <w:szCs w:val="18"/>
              </w:rPr>
              <w:tab/>
            </w:r>
          </w:p>
        </w:tc>
        <w:tc>
          <w:tcPr>
            <w:tcW w:w="999" w:type="dxa"/>
            <w:gridSpan w:val="5"/>
            <w:tcBorders>
              <w:top w:val="single" w:sz="4" w:space="0" w:color="000000"/>
              <w:left w:val="none" w:sz="6" w:space="0" w:color="auto"/>
              <w:bottom w:val="single" w:sz="12" w:space="0" w:color="000000"/>
              <w:right w:val="none" w:sz="6" w:space="0" w:color="auto"/>
            </w:tcBorders>
          </w:tcPr>
          <w:p w14:paraId="30098B1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1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B14" w14:textId="77777777" w:rsidR="002A6003" w:rsidRPr="002A6003" w:rsidRDefault="002A6003" w:rsidP="002A6003">
            <w:pPr>
              <w:tabs>
                <w:tab w:val="left" w:pos="868"/>
              </w:tabs>
              <w:kinsoku w:val="0"/>
              <w:overflowPunct w:val="0"/>
              <w:autoSpaceDE w:val="0"/>
              <w:autoSpaceDN w:val="0"/>
              <w:adjustRightInd w:val="0"/>
              <w:spacing w:before="1"/>
              <w:ind w:left="47"/>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62</w:t>
            </w:r>
            <w:r w:rsidRPr="002A6003">
              <w:rPr>
                <w:rFonts w:ascii="Times New Roman" w:eastAsia="宋体" w:hAnsi="Times New Roman" w:cs="Arial"/>
                <w:kern w:val="0"/>
                <w:sz w:val="18"/>
                <w:szCs w:val="18"/>
              </w:rPr>
              <w:tab/>
            </w:r>
          </w:p>
        </w:tc>
        <w:tc>
          <w:tcPr>
            <w:tcW w:w="403" w:type="dxa"/>
            <w:tcBorders>
              <w:top w:val="single" w:sz="4" w:space="0" w:color="000000"/>
              <w:left w:val="none" w:sz="6" w:space="0" w:color="auto"/>
              <w:bottom w:val="single" w:sz="12" w:space="0" w:color="000000"/>
              <w:right w:val="none" w:sz="6" w:space="0" w:color="auto"/>
            </w:tcBorders>
          </w:tcPr>
          <w:p w14:paraId="30098B1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16"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B17" w14:textId="77777777" w:rsidR="002A6003" w:rsidRPr="002A6003" w:rsidRDefault="002A6003" w:rsidP="002A6003">
            <w:pPr>
              <w:kinsoku w:val="0"/>
              <w:overflowPunct w:val="0"/>
              <w:autoSpaceDE w:val="0"/>
              <w:autoSpaceDN w:val="0"/>
              <w:adjustRightInd w:val="0"/>
              <w:spacing w:before="1"/>
              <w:ind w:left="63" w:right="49"/>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1 0</w:t>
            </w:r>
          </w:p>
        </w:tc>
        <w:tc>
          <w:tcPr>
            <w:tcW w:w="355" w:type="dxa"/>
            <w:tcBorders>
              <w:top w:val="single" w:sz="4" w:space="0" w:color="000000"/>
              <w:left w:val="none" w:sz="6" w:space="0" w:color="auto"/>
              <w:bottom w:val="none" w:sz="6" w:space="0" w:color="auto"/>
              <w:right w:val="single" w:sz="4" w:space="0" w:color="000000"/>
            </w:tcBorders>
          </w:tcPr>
          <w:p w14:paraId="30098B18"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B21" w14:textId="77777777" w:rsidTr="00AD241B">
        <w:trPr>
          <w:trHeight w:val="421"/>
        </w:trPr>
        <w:tc>
          <w:tcPr>
            <w:tcW w:w="355" w:type="dxa"/>
            <w:tcBorders>
              <w:top w:val="none" w:sz="6" w:space="0" w:color="auto"/>
              <w:left w:val="single" w:sz="4" w:space="0" w:color="000000"/>
              <w:bottom w:val="none" w:sz="6" w:space="0" w:color="auto"/>
              <w:right w:val="single" w:sz="12" w:space="0" w:color="000000"/>
            </w:tcBorders>
          </w:tcPr>
          <w:p w14:paraId="30098B1A"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3837" w:type="dxa"/>
            <w:tcBorders>
              <w:top w:val="single" w:sz="12" w:space="0" w:color="000000"/>
              <w:left w:val="single" w:sz="12" w:space="0" w:color="000000"/>
              <w:bottom w:val="single" w:sz="12" w:space="0" w:color="000000"/>
              <w:right w:val="single" w:sz="12" w:space="0" w:color="000000"/>
            </w:tcBorders>
          </w:tcPr>
          <w:p w14:paraId="30098B1B" w14:textId="77777777" w:rsidR="002A6003" w:rsidRPr="002A6003" w:rsidRDefault="002A6003" w:rsidP="002A6003">
            <w:pPr>
              <w:kinsoku w:val="0"/>
              <w:overflowPunct w:val="0"/>
              <w:autoSpaceDE w:val="0"/>
              <w:autoSpaceDN w:val="0"/>
              <w:adjustRightInd w:val="0"/>
              <w:spacing w:before="121"/>
              <w:ind w:left="7"/>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1201" w:type="dxa"/>
            <w:gridSpan w:val="6"/>
            <w:tcBorders>
              <w:top w:val="single" w:sz="12" w:space="0" w:color="000000"/>
              <w:left w:val="single" w:sz="12" w:space="0" w:color="000000"/>
              <w:bottom w:val="single" w:sz="12" w:space="0" w:color="000000"/>
              <w:right w:val="single" w:sz="12" w:space="0" w:color="000000"/>
            </w:tcBorders>
          </w:tcPr>
          <w:p w14:paraId="30098B1C" w14:textId="77777777" w:rsidR="002A6003" w:rsidRPr="002A6003" w:rsidRDefault="002A6003" w:rsidP="002A6003">
            <w:pPr>
              <w:kinsoku w:val="0"/>
              <w:overflowPunct w:val="0"/>
              <w:autoSpaceDE w:val="0"/>
              <w:autoSpaceDN w:val="0"/>
              <w:adjustRightInd w:val="0"/>
              <w:spacing w:before="121"/>
              <w:ind w:left="329"/>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Cause</w:t>
            </w:r>
          </w:p>
        </w:tc>
        <w:tc>
          <w:tcPr>
            <w:tcW w:w="1080" w:type="dxa"/>
            <w:tcBorders>
              <w:top w:val="single" w:sz="12" w:space="0" w:color="000000"/>
              <w:left w:val="single" w:sz="12" w:space="0" w:color="000000"/>
              <w:bottom w:val="single" w:sz="12" w:space="0" w:color="000000"/>
              <w:right w:val="single" w:sz="12" w:space="0" w:color="000000"/>
            </w:tcBorders>
          </w:tcPr>
          <w:p w14:paraId="30098B1D" w14:textId="77777777" w:rsidR="002A6003" w:rsidRPr="002A6003" w:rsidRDefault="002A6003" w:rsidP="002A6003">
            <w:pPr>
              <w:kinsoku w:val="0"/>
              <w:overflowPunct w:val="0"/>
              <w:autoSpaceDE w:val="0"/>
              <w:autoSpaceDN w:val="0"/>
              <w:adjustRightInd w:val="0"/>
              <w:spacing w:before="121"/>
              <w:ind w:left="13"/>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999" w:type="dxa"/>
            <w:gridSpan w:val="5"/>
            <w:tcBorders>
              <w:top w:val="single" w:sz="12" w:space="0" w:color="000000"/>
              <w:left w:val="single" w:sz="12" w:space="0" w:color="000000"/>
              <w:bottom w:val="single" w:sz="12" w:space="0" w:color="000000"/>
              <w:right w:val="single" w:sz="12" w:space="0" w:color="000000"/>
            </w:tcBorders>
          </w:tcPr>
          <w:p w14:paraId="30098B1E" w14:textId="77777777" w:rsidR="002A6003" w:rsidRPr="002A6003" w:rsidRDefault="002A6003" w:rsidP="002A6003">
            <w:pPr>
              <w:kinsoku w:val="0"/>
              <w:overflowPunct w:val="0"/>
              <w:autoSpaceDE w:val="0"/>
              <w:autoSpaceDN w:val="0"/>
              <w:adjustRightInd w:val="0"/>
              <w:spacing w:before="121"/>
              <w:ind w:left="272"/>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Flags</w:t>
            </w:r>
          </w:p>
        </w:tc>
        <w:tc>
          <w:tcPr>
            <w:tcW w:w="403" w:type="dxa"/>
            <w:tcBorders>
              <w:top w:val="single" w:sz="12" w:space="0" w:color="000000"/>
              <w:left w:val="single" w:sz="12" w:space="0" w:color="000000"/>
              <w:bottom w:val="single" w:sz="12" w:space="0" w:color="000000"/>
              <w:right w:val="single" w:sz="12" w:space="0" w:color="000000"/>
            </w:tcBorders>
          </w:tcPr>
          <w:p w14:paraId="30098B1F" w14:textId="77777777" w:rsidR="002A6003" w:rsidRPr="002A6003" w:rsidRDefault="002A6003" w:rsidP="002A6003">
            <w:pPr>
              <w:kinsoku w:val="0"/>
              <w:overflowPunct w:val="0"/>
              <w:autoSpaceDE w:val="0"/>
              <w:autoSpaceDN w:val="0"/>
              <w:adjustRightInd w:val="0"/>
              <w:spacing w:before="121"/>
              <w:ind w:left="12"/>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355" w:type="dxa"/>
            <w:tcBorders>
              <w:top w:val="none" w:sz="6" w:space="0" w:color="auto"/>
              <w:left w:val="single" w:sz="12" w:space="0" w:color="000000"/>
              <w:bottom w:val="none" w:sz="6" w:space="0" w:color="auto"/>
              <w:right w:val="single" w:sz="4" w:space="0" w:color="000000"/>
            </w:tcBorders>
          </w:tcPr>
          <w:p w14:paraId="30098B2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r w:rsidR="002A6003" w:rsidRPr="002A6003" w14:paraId="30098B30" w14:textId="77777777" w:rsidTr="00AD241B">
        <w:trPr>
          <w:trHeight w:val="421"/>
        </w:trPr>
        <w:tc>
          <w:tcPr>
            <w:tcW w:w="4192" w:type="dxa"/>
            <w:gridSpan w:val="2"/>
            <w:tcBorders>
              <w:top w:val="none" w:sz="6" w:space="0" w:color="auto"/>
              <w:left w:val="single" w:sz="4" w:space="0" w:color="000000"/>
              <w:bottom w:val="single" w:sz="4" w:space="0" w:color="000000"/>
              <w:right w:val="single" w:sz="4" w:space="0" w:color="000000"/>
            </w:tcBorders>
          </w:tcPr>
          <w:p w14:paraId="30098B22"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199" w:type="dxa"/>
            <w:tcBorders>
              <w:top w:val="single" w:sz="12" w:space="0" w:color="000000"/>
              <w:left w:val="single" w:sz="4" w:space="0" w:color="000000"/>
              <w:bottom w:val="double" w:sz="2" w:space="0" w:color="000000"/>
              <w:right w:val="single" w:sz="4" w:space="0" w:color="000000"/>
            </w:tcBorders>
          </w:tcPr>
          <w:p w14:paraId="30098B23" w14:textId="77777777" w:rsidR="002A6003" w:rsidRPr="002A6003" w:rsidRDefault="002A6003" w:rsidP="002A6003">
            <w:pPr>
              <w:kinsoku w:val="0"/>
              <w:overflowPunct w:val="0"/>
              <w:autoSpaceDE w:val="0"/>
              <w:autoSpaceDN w:val="0"/>
              <w:adjustRightInd w:val="0"/>
              <w:spacing w:before="118"/>
              <w:ind w:left="38"/>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E</w:t>
            </w:r>
          </w:p>
        </w:tc>
        <w:tc>
          <w:tcPr>
            <w:tcW w:w="204" w:type="dxa"/>
            <w:tcBorders>
              <w:top w:val="single" w:sz="12" w:space="0" w:color="000000"/>
              <w:left w:val="single" w:sz="4" w:space="0" w:color="000000"/>
              <w:bottom w:val="double" w:sz="2" w:space="0" w:color="000000"/>
              <w:right w:val="single" w:sz="4" w:space="0" w:color="000000"/>
            </w:tcBorders>
          </w:tcPr>
          <w:p w14:paraId="30098B24" w14:textId="77777777" w:rsidR="002A6003" w:rsidRPr="002A6003" w:rsidRDefault="002A6003" w:rsidP="002A6003">
            <w:pPr>
              <w:kinsoku w:val="0"/>
              <w:overflowPunct w:val="0"/>
              <w:autoSpaceDE w:val="0"/>
              <w:autoSpaceDN w:val="0"/>
              <w:adjustRightInd w:val="0"/>
              <w:spacing w:before="118"/>
              <w:ind w:left="41"/>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V</w:t>
            </w:r>
          </w:p>
        </w:tc>
        <w:tc>
          <w:tcPr>
            <w:tcW w:w="199" w:type="dxa"/>
            <w:tcBorders>
              <w:top w:val="single" w:sz="12" w:space="0" w:color="000000"/>
              <w:left w:val="single" w:sz="4" w:space="0" w:color="000000"/>
              <w:bottom w:val="double" w:sz="2" w:space="0" w:color="000000"/>
              <w:right w:val="single" w:sz="4" w:space="0" w:color="000000"/>
            </w:tcBorders>
          </w:tcPr>
          <w:p w14:paraId="30098B25" w14:textId="77777777" w:rsidR="002A6003" w:rsidRPr="002A6003" w:rsidRDefault="002A6003" w:rsidP="002A6003">
            <w:pPr>
              <w:kinsoku w:val="0"/>
              <w:overflowPunct w:val="0"/>
              <w:autoSpaceDE w:val="0"/>
              <w:autoSpaceDN w:val="0"/>
              <w:adjustRightInd w:val="0"/>
              <w:spacing w:before="118"/>
              <w:ind w:left="43"/>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Z</w:t>
            </w:r>
          </w:p>
        </w:tc>
        <w:tc>
          <w:tcPr>
            <w:tcW w:w="199" w:type="dxa"/>
            <w:tcBorders>
              <w:top w:val="single" w:sz="12" w:space="0" w:color="000000"/>
              <w:left w:val="single" w:sz="4" w:space="0" w:color="000000"/>
              <w:bottom w:val="double" w:sz="2" w:space="0" w:color="000000"/>
              <w:right w:val="single" w:sz="4" w:space="0" w:color="000000"/>
            </w:tcBorders>
          </w:tcPr>
          <w:p w14:paraId="30098B26" w14:textId="77777777" w:rsidR="002A6003" w:rsidRPr="002A6003" w:rsidRDefault="002A6003" w:rsidP="002A6003">
            <w:pPr>
              <w:kinsoku w:val="0"/>
              <w:overflowPunct w:val="0"/>
              <w:autoSpaceDE w:val="0"/>
              <w:autoSpaceDN w:val="0"/>
              <w:adjustRightInd w:val="0"/>
              <w:spacing w:before="118"/>
              <w:ind w:left="32"/>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O</w:t>
            </w:r>
          </w:p>
        </w:tc>
        <w:tc>
          <w:tcPr>
            <w:tcW w:w="201" w:type="dxa"/>
            <w:tcBorders>
              <w:top w:val="single" w:sz="12" w:space="0" w:color="000000"/>
              <w:left w:val="single" w:sz="4" w:space="0" w:color="000000"/>
              <w:bottom w:val="double" w:sz="2" w:space="0" w:color="000000"/>
              <w:right w:val="single" w:sz="4" w:space="0" w:color="000000"/>
            </w:tcBorders>
          </w:tcPr>
          <w:p w14:paraId="30098B27" w14:textId="77777777" w:rsidR="002A6003" w:rsidRPr="002A6003" w:rsidRDefault="002A6003" w:rsidP="002A6003">
            <w:pPr>
              <w:kinsoku w:val="0"/>
              <w:overflowPunct w:val="0"/>
              <w:autoSpaceDE w:val="0"/>
              <w:autoSpaceDN w:val="0"/>
              <w:adjustRightInd w:val="0"/>
              <w:spacing w:before="118"/>
              <w:ind w:left="37"/>
              <w:jc w:val="left"/>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U</w:t>
            </w:r>
          </w:p>
        </w:tc>
        <w:tc>
          <w:tcPr>
            <w:tcW w:w="199" w:type="dxa"/>
            <w:tcBorders>
              <w:top w:val="single" w:sz="12" w:space="0" w:color="000000"/>
              <w:left w:val="single" w:sz="4" w:space="0" w:color="000000"/>
              <w:bottom w:val="double" w:sz="2" w:space="0" w:color="000000"/>
              <w:right w:val="single" w:sz="4" w:space="0" w:color="000000"/>
            </w:tcBorders>
          </w:tcPr>
          <w:p w14:paraId="30098B28" w14:textId="77777777" w:rsidR="002A6003" w:rsidRPr="002A6003" w:rsidRDefault="002A6003" w:rsidP="002A6003">
            <w:pPr>
              <w:kinsoku w:val="0"/>
              <w:overflowPunct w:val="0"/>
              <w:autoSpaceDE w:val="0"/>
              <w:autoSpaceDN w:val="0"/>
              <w:adjustRightInd w:val="0"/>
              <w:spacing w:before="118"/>
              <w:ind w:left="8"/>
              <w:jc w:val="center"/>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i</w:t>
            </w:r>
            <w:proofErr w:type="spellEnd"/>
            <w:r w:rsidRPr="002A6003">
              <w:rPr>
                <w:rFonts w:ascii="Times New Roman" w:eastAsia="宋体" w:hAnsi="Times New Roman" w:cs="Arial"/>
                <w:kern w:val="0"/>
                <w:sz w:val="18"/>
                <w:szCs w:val="18"/>
              </w:rPr>
              <w:t>.</w:t>
            </w:r>
          </w:p>
        </w:tc>
        <w:tc>
          <w:tcPr>
            <w:tcW w:w="1080" w:type="dxa"/>
            <w:tcBorders>
              <w:top w:val="single" w:sz="12" w:space="0" w:color="000000"/>
              <w:left w:val="single" w:sz="4" w:space="0" w:color="000000"/>
              <w:bottom w:val="single" w:sz="4" w:space="0" w:color="000000"/>
              <w:right w:val="single" w:sz="4" w:space="0" w:color="000000"/>
            </w:tcBorders>
          </w:tcPr>
          <w:p w14:paraId="30098B2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199" w:type="dxa"/>
            <w:tcBorders>
              <w:top w:val="single" w:sz="12" w:space="0" w:color="000000"/>
              <w:left w:val="single" w:sz="4" w:space="0" w:color="000000"/>
              <w:bottom w:val="double" w:sz="2" w:space="0" w:color="000000"/>
              <w:right w:val="single" w:sz="4" w:space="0" w:color="000000"/>
            </w:tcBorders>
          </w:tcPr>
          <w:p w14:paraId="30098B2A" w14:textId="77777777" w:rsidR="002A6003" w:rsidRPr="002A6003" w:rsidRDefault="002A6003" w:rsidP="002A6003">
            <w:pPr>
              <w:kinsoku w:val="0"/>
              <w:overflowPunct w:val="0"/>
              <w:autoSpaceDE w:val="0"/>
              <w:autoSpaceDN w:val="0"/>
              <w:adjustRightInd w:val="0"/>
              <w:spacing w:before="118"/>
              <w:ind w:left="42"/>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V</w:t>
            </w:r>
          </w:p>
        </w:tc>
        <w:tc>
          <w:tcPr>
            <w:tcW w:w="201" w:type="dxa"/>
            <w:tcBorders>
              <w:top w:val="single" w:sz="12" w:space="0" w:color="000000"/>
              <w:left w:val="single" w:sz="4" w:space="0" w:color="000000"/>
              <w:bottom w:val="double" w:sz="2" w:space="0" w:color="000000"/>
              <w:right w:val="single" w:sz="4" w:space="0" w:color="000000"/>
            </w:tcBorders>
          </w:tcPr>
          <w:p w14:paraId="30098B2B" w14:textId="77777777" w:rsidR="002A6003" w:rsidRPr="002A6003" w:rsidRDefault="002A6003" w:rsidP="002A6003">
            <w:pPr>
              <w:kinsoku w:val="0"/>
              <w:overflowPunct w:val="0"/>
              <w:autoSpaceDE w:val="0"/>
              <w:autoSpaceDN w:val="0"/>
              <w:adjustRightInd w:val="0"/>
              <w:spacing w:before="118"/>
              <w:ind w:left="47"/>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Z</w:t>
            </w:r>
          </w:p>
        </w:tc>
        <w:tc>
          <w:tcPr>
            <w:tcW w:w="199" w:type="dxa"/>
            <w:tcBorders>
              <w:top w:val="single" w:sz="12" w:space="0" w:color="000000"/>
              <w:left w:val="single" w:sz="4" w:space="0" w:color="000000"/>
              <w:bottom w:val="double" w:sz="2" w:space="0" w:color="000000"/>
              <w:right w:val="single" w:sz="4" w:space="0" w:color="000000"/>
            </w:tcBorders>
          </w:tcPr>
          <w:p w14:paraId="30098B2C" w14:textId="77777777" w:rsidR="002A6003" w:rsidRPr="002A6003" w:rsidRDefault="002A6003" w:rsidP="002A6003">
            <w:pPr>
              <w:kinsoku w:val="0"/>
              <w:overflowPunct w:val="0"/>
              <w:autoSpaceDE w:val="0"/>
              <w:autoSpaceDN w:val="0"/>
              <w:adjustRightInd w:val="0"/>
              <w:spacing w:before="118"/>
              <w:ind w:left="31"/>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O</w:t>
            </w:r>
          </w:p>
        </w:tc>
        <w:tc>
          <w:tcPr>
            <w:tcW w:w="199" w:type="dxa"/>
            <w:tcBorders>
              <w:top w:val="single" w:sz="12" w:space="0" w:color="000000"/>
              <w:left w:val="single" w:sz="4" w:space="0" w:color="000000"/>
              <w:bottom w:val="double" w:sz="2" w:space="0" w:color="000000"/>
              <w:right w:val="single" w:sz="4" w:space="0" w:color="000000"/>
            </w:tcBorders>
          </w:tcPr>
          <w:p w14:paraId="30098B2D" w14:textId="77777777" w:rsidR="002A6003" w:rsidRPr="002A6003" w:rsidRDefault="002A6003" w:rsidP="002A6003">
            <w:pPr>
              <w:kinsoku w:val="0"/>
              <w:overflowPunct w:val="0"/>
              <w:autoSpaceDE w:val="0"/>
              <w:autoSpaceDN w:val="0"/>
              <w:adjustRightInd w:val="0"/>
              <w:spacing w:before="118"/>
              <w:ind w:left="39"/>
              <w:jc w:val="left"/>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U</w:t>
            </w:r>
          </w:p>
        </w:tc>
        <w:tc>
          <w:tcPr>
            <w:tcW w:w="201" w:type="dxa"/>
            <w:tcBorders>
              <w:top w:val="single" w:sz="12" w:space="0" w:color="000000"/>
              <w:left w:val="single" w:sz="4" w:space="0" w:color="000000"/>
              <w:bottom w:val="double" w:sz="2" w:space="0" w:color="000000"/>
              <w:right w:val="single" w:sz="4" w:space="0" w:color="000000"/>
            </w:tcBorders>
          </w:tcPr>
          <w:p w14:paraId="30098B2E" w14:textId="77777777" w:rsidR="002A6003" w:rsidRPr="002A6003" w:rsidRDefault="002A6003" w:rsidP="002A6003">
            <w:pPr>
              <w:kinsoku w:val="0"/>
              <w:overflowPunct w:val="0"/>
              <w:autoSpaceDE w:val="0"/>
              <w:autoSpaceDN w:val="0"/>
              <w:adjustRightInd w:val="0"/>
              <w:spacing w:before="118"/>
              <w:ind w:left="77"/>
              <w:jc w:val="left"/>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i</w:t>
            </w:r>
            <w:proofErr w:type="spellEnd"/>
            <w:r w:rsidRPr="002A6003">
              <w:rPr>
                <w:rFonts w:ascii="Times New Roman" w:eastAsia="宋体" w:hAnsi="Times New Roman" w:cs="Arial"/>
                <w:kern w:val="0"/>
                <w:sz w:val="18"/>
                <w:szCs w:val="18"/>
              </w:rPr>
              <w:t>.</w:t>
            </w:r>
          </w:p>
        </w:tc>
        <w:tc>
          <w:tcPr>
            <w:tcW w:w="758" w:type="dxa"/>
            <w:gridSpan w:val="2"/>
            <w:tcBorders>
              <w:top w:val="none" w:sz="6" w:space="0" w:color="auto"/>
              <w:left w:val="single" w:sz="4" w:space="0" w:color="000000"/>
              <w:bottom w:val="single" w:sz="4" w:space="0" w:color="000000"/>
              <w:right w:val="single" w:sz="4" w:space="0" w:color="000000"/>
            </w:tcBorders>
          </w:tcPr>
          <w:p w14:paraId="30098B2F"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bl>
    <w:p w14:paraId="30098B31" w14:textId="77777777" w:rsidR="002A6003" w:rsidRPr="002A6003" w:rsidRDefault="002A6003" w:rsidP="002A6003">
      <w:pPr>
        <w:kinsoku w:val="0"/>
        <w:overflowPunct w:val="0"/>
        <w:autoSpaceDE w:val="0"/>
        <w:autoSpaceDN w:val="0"/>
        <w:adjustRightInd w:val="0"/>
        <w:spacing w:before="108"/>
        <w:ind w:left="914" w:right="914"/>
        <w:jc w:val="center"/>
        <w:rPr>
          <w:rFonts w:ascii="Times New Roman" w:eastAsia="宋体" w:hAnsi="Times New Roman" w:cs="宋体"/>
          <w:kern w:val="0"/>
          <w:sz w:val="18"/>
          <w:szCs w:val="18"/>
        </w:rPr>
      </w:pPr>
      <w:bookmarkStart w:id="534" w:name="_bookmark419"/>
      <w:bookmarkEnd w:id="534"/>
      <w:r w:rsidRPr="002A6003">
        <w:rPr>
          <w:rFonts w:ascii="Times New Roman" w:eastAsia="宋体" w:hAnsi="Times New Roman" w:cs="宋体" w:hint="eastAsia"/>
          <w:kern w:val="0"/>
          <w:sz w:val="18"/>
          <w:szCs w:val="18"/>
        </w:rPr>
        <w:t>Figure 7-6. FEXR register</w:t>
      </w:r>
    </w:p>
    <w:p w14:paraId="30098B3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33"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34"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25"/>
          <w:szCs w:val="25"/>
        </w:rPr>
      </w:pPr>
    </w:p>
    <w:p w14:paraId="30098B35" w14:textId="77777777" w:rsidR="002A6003" w:rsidRPr="002A6003" w:rsidRDefault="002A6003" w:rsidP="002A6003">
      <w:pPr>
        <w:numPr>
          <w:ilvl w:val="2"/>
          <w:numId w:val="4"/>
        </w:numPr>
        <w:tabs>
          <w:tab w:val="left" w:pos="2439"/>
        </w:tabs>
        <w:kinsoku w:val="0"/>
        <w:overflowPunct w:val="0"/>
        <w:autoSpaceDE w:val="0"/>
        <w:autoSpaceDN w:val="0"/>
        <w:adjustRightInd w:val="0"/>
        <w:jc w:val="left"/>
        <w:outlineLvl w:val="7"/>
        <w:rPr>
          <w:rFonts w:ascii="Times New Roman" w:eastAsia="宋体" w:hAnsi="Times New Roman" w:cs="黑体"/>
          <w:kern w:val="0"/>
          <w:sz w:val="28"/>
          <w:szCs w:val="28"/>
        </w:rPr>
      </w:pPr>
      <w:bookmarkStart w:id="535" w:name="7.2.6_FENR寄存器（CP1，28）"/>
      <w:bookmarkStart w:id="536" w:name="_bookmark420"/>
      <w:bookmarkEnd w:id="535"/>
      <w:bookmarkEnd w:id="536"/>
      <w:r w:rsidRPr="002A6003">
        <w:rPr>
          <w:rFonts w:ascii="Times New Roman" w:eastAsia="宋体" w:hAnsi="Times New Roman" w:cs="黑体"/>
          <w:kern w:val="0"/>
          <w:sz w:val="28"/>
          <w:szCs w:val="28"/>
        </w:rPr>
        <w:t>FENR register (CP1, 28)</w:t>
      </w:r>
    </w:p>
    <w:p w14:paraId="30098B36"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8B3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FENR register is another way to access the Enable, FS, and RM fields, and its content is exactly the same as the corresponding fields in FCSR. </w:t>
      </w:r>
      <w:hyperlink w:anchor="bookmark421" w:history="1">
        <w:r w:rsidRPr="002A6003">
          <w:rPr>
            <w:rFonts w:ascii="Times New Roman" w:eastAsia="宋体" w:hAnsi="Times New Roman" w:cs="宋体" w:hint="eastAsia"/>
            <w:spacing w:val="5"/>
            <w:kern w:val="0"/>
            <w:szCs w:val="21"/>
          </w:rPr>
          <w:t>Figure 7-7 shows the format of the FENR register.</w:t>
        </w:r>
      </w:hyperlink>
    </w:p>
    <w:p w14:paraId="30098B3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39"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3A"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3B"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3C"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15"/>
          <w:szCs w:val="15"/>
        </w:rPr>
      </w:pPr>
    </w:p>
    <w:tbl>
      <w:tblPr>
        <w:tblW w:w="0" w:type="auto"/>
        <w:tblInd w:w="2242" w:type="dxa"/>
        <w:tblLayout w:type="fixed"/>
        <w:tblCellMar>
          <w:left w:w="0" w:type="dxa"/>
          <w:right w:w="0" w:type="dxa"/>
        </w:tblCellMar>
        <w:tblLook w:val="0000" w:firstRow="0" w:lastRow="0" w:firstColumn="0" w:lastColumn="0" w:noHBand="0" w:noVBand="0"/>
      </w:tblPr>
      <w:tblGrid>
        <w:gridCol w:w="4567"/>
        <w:gridCol w:w="233"/>
        <w:gridCol w:w="219"/>
        <w:gridCol w:w="219"/>
        <w:gridCol w:w="195"/>
        <w:gridCol w:w="209"/>
        <w:gridCol w:w="943"/>
        <w:gridCol w:w="391"/>
        <w:gridCol w:w="528"/>
      </w:tblGrid>
      <w:tr w:rsidR="002A6003" w:rsidRPr="002A6003" w14:paraId="30098B42" w14:textId="77777777" w:rsidTr="00AD241B">
        <w:trPr>
          <w:trHeight w:val="418"/>
        </w:trPr>
        <w:tc>
          <w:tcPr>
            <w:tcW w:w="4567" w:type="dxa"/>
            <w:tcBorders>
              <w:top w:val="single" w:sz="12" w:space="0" w:color="000000"/>
              <w:left w:val="single" w:sz="12" w:space="0" w:color="000000"/>
              <w:bottom w:val="single" w:sz="12" w:space="0" w:color="000000"/>
              <w:right w:val="single" w:sz="12" w:space="0" w:color="000000"/>
            </w:tcBorders>
          </w:tcPr>
          <w:p w14:paraId="30098B3D" w14:textId="77777777" w:rsidR="002A6003" w:rsidRPr="002A6003" w:rsidRDefault="002A6003" w:rsidP="002A6003">
            <w:pPr>
              <w:kinsoku w:val="0"/>
              <w:overflowPunct w:val="0"/>
              <w:autoSpaceDE w:val="0"/>
              <w:autoSpaceDN w:val="0"/>
              <w:adjustRightInd w:val="0"/>
              <w:spacing w:before="118"/>
              <w:ind w:left="25"/>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1075" w:type="dxa"/>
            <w:gridSpan w:val="5"/>
            <w:tcBorders>
              <w:top w:val="single" w:sz="12" w:space="0" w:color="000000"/>
              <w:left w:val="single" w:sz="12" w:space="0" w:color="000000"/>
              <w:bottom w:val="single" w:sz="12" w:space="0" w:color="000000"/>
              <w:right w:val="single" w:sz="12" w:space="0" w:color="000000"/>
            </w:tcBorders>
          </w:tcPr>
          <w:p w14:paraId="30098B3E" w14:textId="77777777" w:rsidR="002A6003" w:rsidRPr="002A6003" w:rsidRDefault="002A6003" w:rsidP="002A6003">
            <w:pPr>
              <w:kinsoku w:val="0"/>
              <w:overflowPunct w:val="0"/>
              <w:autoSpaceDE w:val="0"/>
              <w:autoSpaceDN w:val="0"/>
              <w:adjustRightInd w:val="0"/>
              <w:spacing w:before="118"/>
              <w:ind w:left="208"/>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Enables</w:t>
            </w:r>
          </w:p>
        </w:tc>
        <w:tc>
          <w:tcPr>
            <w:tcW w:w="943" w:type="dxa"/>
            <w:tcBorders>
              <w:top w:val="single" w:sz="12" w:space="0" w:color="000000"/>
              <w:left w:val="single" w:sz="12" w:space="0" w:color="000000"/>
              <w:bottom w:val="single" w:sz="12" w:space="0" w:color="000000"/>
              <w:right w:val="single" w:sz="12" w:space="0" w:color="000000"/>
            </w:tcBorders>
          </w:tcPr>
          <w:p w14:paraId="30098B3F" w14:textId="77777777" w:rsidR="002A6003" w:rsidRPr="002A6003" w:rsidRDefault="002A6003" w:rsidP="002A6003">
            <w:pPr>
              <w:kinsoku w:val="0"/>
              <w:overflowPunct w:val="0"/>
              <w:autoSpaceDE w:val="0"/>
              <w:autoSpaceDN w:val="0"/>
              <w:adjustRightInd w:val="0"/>
              <w:spacing w:before="118"/>
              <w:ind w:left="26"/>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0</w:t>
            </w:r>
          </w:p>
        </w:tc>
        <w:tc>
          <w:tcPr>
            <w:tcW w:w="391" w:type="dxa"/>
            <w:tcBorders>
              <w:top w:val="single" w:sz="12" w:space="0" w:color="000000"/>
              <w:left w:val="single" w:sz="12" w:space="0" w:color="000000"/>
              <w:bottom w:val="single" w:sz="12" w:space="0" w:color="000000"/>
              <w:right w:val="single" w:sz="12" w:space="0" w:color="000000"/>
            </w:tcBorders>
          </w:tcPr>
          <w:p w14:paraId="30098B40" w14:textId="77777777" w:rsidR="002A6003" w:rsidRPr="002A6003" w:rsidRDefault="002A6003" w:rsidP="002A6003">
            <w:pPr>
              <w:kinsoku w:val="0"/>
              <w:overflowPunct w:val="0"/>
              <w:autoSpaceDE w:val="0"/>
              <w:autoSpaceDN w:val="0"/>
              <w:adjustRightInd w:val="0"/>
              <w:spacing w:before="118"/>
              <w:ind w:left="79"/>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The FS</w:t>
            </w:r>
          </w:p>
        </w:tc>
        <w:tc>
          <w:tcPr>
            <w:tcW w:w="528" w:type="dxa"/>
            <w:tcBorders>
              <w:top w:val="single" w:sz="12" w:space="0" w:color="000000"/>
              <w:left w:val="single" w:sz="12" w:space="0" w:color="000000"/>
              <w:bottom w:val="single" w:sz="12" w:space="0" w:color="000000"/>
              <w:right w:val="single" w:sz="12" w:space="0" w:color="000000"/>
            </w:tcBorders>
          </w:tcPr>
          <w:p w14:paraId="30098B41" w14:textId="77777777" w:rsidR="002A6003" w:rsidRPr="002A6003" w:rsidRDefault="002A6003" w:rsidP="002A6003">
            <w:pPr>
              <w:kinsoku w:val="0"/>
              <w:overflowPunct w:val="0"/>
              <w:autoSpaceDE w:val="0"/>
              <w:autoSpaceDN w:val="0"/>
              <w:adjustRightInd w:val="0"/>
              <w:spacing w:before="118"/>
              <w:ind w:left="122"/>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The RM</w:t>
            </w:r>
          </w:p>
        </w:tc>
      </w:tr>
      <w:tr w:rsidR="002A6003" w:rsidRPr="002A6003" w14:paraId="30098B4A" w14:textId="77777777" w:rsidTr="00AD241B">
        <w:trPr>
          <w:trHeight w:val="421"/>
        </w:trPr>
        <w:tc>
          <w:tcPr>
            <w:tcW w:w="4567" w:type="dxa"/>
            <w:tcBorders>
              <w:top w:val="single" w:sz="12" w:space="0" w:color="000000"/>
              <w:left w:val="none" w:sz="6" w:space="0" w:color="auto"/>
              <w:bottom w:val="none" w:sz="6" w:space="0" w:color="auto"/>
              <w:right w:val="single" w:sz="4" w:space="0" w:color="000000"/>
            </w:tcBorders>
          </w:tcPr>
          <w:p w14:paraId="30098B43"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233" w:type="dxa"/>
            <w:tcBorders>
              <w:top w:val="single" w:sz="12" w:space="0" w:color="000000"/>
              <w:left w:val="single" w:sz="4" w:space="0" w:color="000000"/>
              <w:bottom w:val="single" w:sz="4" w:space="0" w:color="000000"/>
              <w:right w:val="single" w:sz="4" w:space="0" w:color="000000"/>
            </w:tcBorders>
          </w:tcPr>
          <w:p w14:paraId="30098B44" w14:textId="77777777" w:rsidR="002A6003" w:rsidRPr="002A6003" w:rsidRDefault="002A6003" w:rsidP="002A6003">
            <w:pPr>
              <w:kinsoku w:val="0"/>
              <w:overflowPunct w:val="0"/>
              <w:autoSpaceDE w:val="0"/>
              <w:autoSpaceDN w:val="0"/>
              <w:adjustRightInd w:val="0"/>
              <w:spacing w:before="121"/>
              <w:ind w:left="64"/>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V</w:t>
            </w:r>
          </w:p>
        </w:tc>
        <w:tc>
          <w:tcPr>
            <w:tcW w:w="219" w:type="dxa"/>
            <w:tcBorders>
              <w:top w:val="single" w:sz="12" w:space="0" w:color="000000"/>
              <w:left w:val="single" w:sz="4" w:space="0" w:color="000000"/>
              <w:bottom w:val="single" w:sz="4" w:space="0" w:color="000000"/>
              <w:right w:val="single" w:sz="4" w:space="0" w:color="000000"/>
            </w:tcBorders>
          </w:tcPr>
          <w:p w14:paraId="30098B45" w14:textId="77777777" w:rsidR="002A6003" w:rsidRPr="002A6003" w:rsidRDefault="002A6003" w:rsidP="002A6003">
            <w:pPr>
              <w:kinsoku w:val="0"/>
              <w:overflowPunct w:val="0"/>
              <w:autoSpaceDE w:val="0"/>
              <w:autoSpaceDN w:val="0"/>
              <w:adjustRightInd w:val="0"/>
              <w:spacing w:before="121"/>
              <w:ind w:left="64"/>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Z</w:t>
            </w:r>
          </w:p>
        </w:tc>
        <w:tc>
          <w:tcPr>
            <w:tcW w:w="219" w:type="dxa"/>
            <w:tcBorders>
              <w:top w:val="single" w:sz="12" w:space="0" w:color="000000"/>
              <w:left w:val="single" w:sz="4" w:space="0" w:color="000000"/>
              <w:bottom w:val="single" w:sz="4" w:space="0" w:color="000000"/>
              <w:right w:val="single" w:sz="4" w:space="0" w:color="000000"/>
            </w:tcBorders>
          </w:tcPr>
          <w:p w14:paraId="30098B46" w14:textId="77777777" w:rsidR="002A6003" w:rsidRPr="002A6003" w:rsidRDefault="002A6003" w:rsidP="002A6003">
            <w:pPr>
              <w:kinsoku w:val="0"/>
              <w:overflowPunct w:val="0"/>
              <w:autoSpaceDE w:val="0"/>
              <w:autoSpaceDN w:val="0"/>
              <w:adjustRightInd w:val="0"/>
              <w:spacing w:before="121"/>
              <w:ind w:left="47"/>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O</w:t>
            </w:r>
          </w:p>
        </w:tc>
        <w:tc>
          <w:tcPr>
            <w:tcW w:w="195" w:type="dxa"/>
            <w:tcBorders>
              <w:top w:val="single" w:sz="12" w:space="0" w:color="000000"/>
              <w:left w:val="single" w:sz="4" w:space="0" w:color="000000"/>
              <w:bottom w:val="single" w:sz="4" w:space="0" w:color="000000"/>
              <w:right w:val="single" w:sz="4" w:space="0" w:color="000000"/>
            </w:tcBorders>
          </w:tcPr>
          <w:p w14:paraId="30098B47" w14:textId="77777777" w:rsidR="002A6003" w:rsidRPr="002A6003" w:rsidRDefault="002A6003" w:rsidP="002A6003">
            <w:pPr>
              <w:kinsoku w:val="0"/>
              <w:overflowPunct w:val="0"/>
              <w:autoSpaceDE w:val="0"/>
              <w:autoSpaceDN w:val="0"/>
              <w:adjustRightInd w:val="0"/>
              <w:spacing w:before="121"/>
              <w:ind w:left="37"/>
              <w:jc w:val="left"/>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U</w:t>
            </w:r>
          </w:p>
        </w:tc>
        <w:tc>
          <w:tcPr>
            <w:tcW w:w="209" w:type="dxa"/>
            <w:tcBorders>
              <w:top w:val="single" w:sz="12" w:space="0" w:color="000000"/>
              <w:left w:val="single" w:sz="4" w:space="0" w:color="000000"/>
              <w:bottom w:val="single" w:sz="4" w:space="0" w:color="000000"/>
              <w:right w:val="single" w:sz="4" w:space="0" w:color="000000"/>
            </w:tcBorders>
          </w:tcPr>
          <w:p w14:paraId="30098B48" w14:textId="77777777" w:rsidR="002A6003" w:rsidRPr="002A6003" w:rsidRDefault="002A6003" w:rsidP="002A6003">
            <w:pPr>
              <w:kinsoku w:val="0"/>
              <w:overflowPunct w:val="0"/>
              <w:autoSpaceDE w:val="0"/>
              <w:autoSpaceDN w:val="0"/>
              <w:adjustRightInd w:val="0"/>
              <w:spacing w:before="121"/>
              <w:ind w:left="84"/>
              <w:jc w:val="left"/>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i</w:t>
            </w:r>
            <w:proofErr w:type="spellEnd"/>
            <w:r w:rsidRPr="002A6003">
              <w:rPr>
                <w:rFonts w:ascii="Times New Roman" w:eastAsia="宋体" w:hAnsi="Times New Roman" w:cs="Arial"/>
                <w:kern w:val="0"/>
                <w:sz w:val="18"/>
                <w:szCs w:val="18"/>
              </w:rPr>
              <w:t>.</w:t>
            </w:r>
          </w:p>
        </w:tc>
        <w:tc>
          <w:tcPr>
            <w:tcW w:w="1862" w:type="dxa"/>
            <w:gridSpan w:val="3"/>
            <w:tcBorders>
              <w:top w:val="single" w:sz="12" w:space="0" w:color="000000"/>
              <w:left w:val="single" w:sz="4" w:space="0" w:color="000000"/>
              <w:bottom w:val="none" w:sz="6" w:space="0" w:color="auto"/>
              <w:right w:val="none" w:sz="6" w:space="0" w:color="auto"/>
            </w:tcBorders>
          </w:tcPr>
          <w:p w14:paraId="30098B49"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r>
    </w:tbl>
    <w:p w14:paraId="30098B4B"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1"/>
          <w:szCs w:val="11"/>
        </w:rPr>
      </w:pPr>
    </w:p>
    <w:p w14:paraId="30098B4C" w14:textId="77777777" w:rsidR="002A6003" w:rsidRPr="002A6003" w:rsidRDefault="002A6003" w:rsidP="002A6003">
      <w:pPr>
        <w:kinsoku w:val="0"/>
        <w:overflowPunct w:val="0"/>
        <w:autoSpaceDE w:val="0"/>
        <w:autoSpaceDN w:val="0"/>
        <w:adjustRightInd w:val="0"/>
        <w:spacing w:before="84"/>
        <w:ind w:left="914" w:right="914"/>
        <w:jc w:val="center"/>
        <w:rPr>
          <w:rFonts w:ascii="Times New Roman" w:eastAsia="宋体" w:hAnsi="Times New Roman" w:cs="宋体"/>
          <w:kern w:val="0"/>
          <w:sz w:val="18"/>
          <w:szCs w:val="18"/>
        </w:rPr>
      </w:pPr>
      <w:r w:rsidRPr="002A6003">
        <w:rPr>
          <w:rFonts w:ascii="Times New Roman" w:eastAsia="宋体" w:hAnsi="Times New Roman" w:cs="宋体"/>
          <w:noProof/>
          <w:kern w:val="0"/>
          <w:szCs w:val="21"/>
        </w:rPr>
        <mc:AlternateContent>
          <mc:Choice Requires="wpg">
            <w:drawing>
              <wp:anchor distT="0" distB="0" distL="114300" distR="114300" simplePos="0" relativeHeight="251750400" behindDoc="1" locked="0" layoutInCell="0" allowOverlap="1" wp14:anchorId="30098F84" wp14:editId="30098F85">
                <wp:simplePos x="0" y="0"/>
                <wp:positionH relativeFrom="page">
                  <wp:posOffset>1139825</wp:posOffset>
                </wp:positionH>
                <wp:positionV relativeFrom="paragraph">
                  <wp:posOffset>-1219200</wp:posOffset>
                </wp:positionV>
                <wp:extent cx="5349240" cy="1204595"/>
                <wp:effectExtent l="0" t="0" r="0" b="0"/>
                <wp:wrapNone/>
                <wp:docPr id="30" name="Group 2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9240" cy="1204595"/>
                          <a:chOff x="1795" y="-1920"/>
                          <a:chExt cx="8424" cy="1897"/>
                        </a:xfrm>
                      </wpg:grpSpPr>
                      <wpg:grpSp>
                        <wpg:cNvPr id="2575" name="Group 2398"/>
                        <wpg:cNvGrpSpPr>
                          <a:grpSpLocks/>
                        </wpg:cNvGrpSpPr>
                        <wpg:grpSpPr bwMode="auto">
                          <a:xfrm>
                            <a:off x="1800" y="-1920"/>
                            <a:ext cx="8410" cy="1897"/>
                            <a:chOff x="1800" y="-1920"/>
                            <a:chExt cx="8410" cy="1897"/>
                          </a:xfrm>
                        </wpg:grpSpPr>
                        <wps:wsp>
                          <wps:cNvPr id="696" name="Freeform 2399"/>
                          <wps:cNvSpPr>
                            <a:spLocks/>
                          </wps:cNvSpPr>
                          <wps:spPr bwMode="auto">
                            <a:xfrm>
                              <a:off x="1800" y="-1920"/>
                              <a:ext cx="8410" cy="1897"/>
                            </a:xfrm>
                            <a:custGeom>
                              <a:avLst/>
                              <a:gdLst>
                                <a:gd name="T0" fmla="*/ 4 w 8410"/>
                                <a:gd name="T1" fmla="*/ 4 h 1897"/>
                                <a:gd name="T2" fmla="*/ 8409 w 8410"/>
                                <a:gd name="T3" fmla="*/ 4 h 1897"/>
                              </a:gdLst>
                              <a:ahLst/>
                              <a:cxnLst>
                                <a:cxn ang="0">
                                  <a:pos x="T0" y="T1"/>
                                </a:cxn>
                                <a:cxn ang="0">
                                  <a:pos x="T2" y="T3"/>
                                </a:cxn>
                              </a:cxnLst>
                              <a:rect l="0" t="0" r="r" b="b"/>
                              <a:pathLst>
                                <a:path w="8410" h="1897">
                                  <a:moveTo>
                                    <a:pt x="4" y="4"/>
                                  </a:moveTo>
                                  <a:lnTo>
                                    <a:pt x="8409" y="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2400"/>
                          <wps:cNvSpPr>
                            <a:spLocks/>
                          </wps:cNvSpPr>
                          <wps:spPr bwMode="auto">
                            <a:xfrm>
                              <a:off x="1800" y="-1920"/>
                              <a:ext cx="8410" cy="1897"/>
                            </a:xfrm>
                            <a:custGeom>
                              <a:avLst/>
                              <a:gdLst>
                                <a:gd name="T0" fmla="*/ 0 w 8410"/>
                                <a:gd name="T1" fmla="*/ 0 h 1897"/>
                                <a:gd name="T2" fmla="*/ 0 w 8410"/>
                                <a:gd name="T3" fmla="*/ 1896 h 1897"/>
                              </a:gdLst>
                              <a:ahLst/>
                              <a:cxnLst>
                                <a:cxn ang="0">
                                  <a:pos x="T0" y="T1"/>
                                </a:cxn>
                                <a:cxn ang="0">
                                  <a:pos x="T2" y="T3"/>
                                </a:cxn>
                              </a:cxnLst>
                              <a:rect l="0" t="0" r="r" b="b"/>
                              <a:pathLst>
                                <a:path w="8410" h="1897">
                                  <a:moveTo>
                                    <a:pt x="0" y="0"/>
                                  </a:moveTo>
                                  <a:lnTo>
                                    <a:pt x="0" y="1896"/>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2401"/>
                          <wps:cNvSpPr>
                            <a:spLocks/>
                          </wps:cNvSpPr>
                          <wps:spPr bwMode="auto">
                            <a:xfrm>
                              <a:off x="1800" y="-1920"/>
                              <a:ext cx="8410" cy="1897"/>
                            </a:xfrm>
                            <a:custGeom>
                              <a:avLst/>
                              <a:gdLst>
                                <a:gd name="T0" fmla="*/ 4 w 8410"/>
                                <a:gd name="T1" fmla="*/ 1891 h 1897"/>
                                <a:gd name="T2" fmla="*/ 8409 w 8410"/>
                                <a:gd name="T3" fmla="*/ 1891 h 1897"/>
                              </a:gdLst>
                              <a:ahLst/>
                              <a:cxnLst>
                                <a:cxn ang="0">
                                  <a:pos x="T0" y="T1"/>
                                </a:cxn>
                                <a:cxn ang="0">
                                  <a:pos x="T2" y="T3"/>
                                </a:cxn>
                              </a:cxnLst>
                              <a:rect l="0" t="0" r="r" b="b"/>
                              <a:pathLst>
                                <a:path w="8410" h="1897">
                                  <a:moveTo>
                                    <a:pt x="4" y="1891"/>
                                  </a:moveTo>
                                  <a:lnTo>
                                    <a:pt x="8409" y="1891"/>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07" name="Freeform 2402"/>
                        <wps:cNvSpPr>
                          <a:spLocks/>
                        </wps:cNvSpPr>
                        <wps:spPr bwMode="auto">
                          <a:xfrm>
                            <a:off x="10214" y="-1920"/>
                            <a:ext cx="20" cy="1897"/>
                          </a:xfrm>
                          <a:custGeom>
                            <a:avLst/>
                            <a:gdLst>
                              <a:gd name="T0" fmla="*/ 0 w 20"/>
                              <a:gd name="T1" fmla="*/ 0 h 1897"/>
                              <a:gd name="T2" fmla="*/ 0 w 20"/>
                              <a:gd name="T3" fmla="*/ 1896 h 1897"/>
                            </a:gdLst>
                            <a:ahLst/>
                            <a:cxnLst>
                              <a:cxn ang="0">
                                <a:pos x="T0" y="T1"/>
                              </a:cxn>
                              <a:cxn ang="0">
                                <a:pos x="T2" y="T3"/>
                              </a:cxn>
                            </a:cxnLst>
                            <a:rect l="0" t="0" r="r" b="b"/>
                            <a:pathLst>
                              <a:path w="20" h="1897">
                                <a:moveTo>
                                  <a:pt x="0" y="0"/>
                                </a:moveTo>
                                <a:lnTo>
                                  <a:pt x="0" y="1896"/>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Text Box 2403"/>
                        <wps:cNvSpPr txBox="1">
                          <a:spLocks noChangeArrowheads="1"/>
                        </wps:cNvSpPr>
                        <wps:spPr bwMode="auto">
                          <a:xfrm>
                            <a:off x="2314" y="-1363"/>
                            <a:ext cx="22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AD"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31</w:t>
                              </w:r>
                            </w:p>
                          </w:txbxContent>
                        </wps:txbx>
                        <wps:bodyPr rot="0" vert="horz" wrap="square" lIns="0" tIns="0" rIns="0" bIns="0" anchor="t" anchorCtr="0" upright="1">
                          <a:noAutofit/>
                        </wps:bodyPr>
                      </wps:wsp>
                      <wps:wsp>
                        <wps:cNvPr id="709" name="Text Box 2404"/>
                        <wps:cNvSpPr txBox="1">
                          <a:spLocks noChangeArrowheads="1"/>
                        </wps:cNvSpPr>
                        <wps:spPr bwMode="auto">
                          <a:xfrm>
                            <a:off x="6568" y="-1363"/>
                            <a:ext cx="48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AE"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12 11</w:t>
                              </w:r>
                            </w:p>
                          </w:txbxContent>
                        </wps:txbx>
                        <wps:bodyPr rot="0" vert="horz" wrap="square" lIns="0" tIns="0" rIns="0" bIns="0" anchor="t" anchorCtr="0" upright="1">
                          <a:noAutofit/>
                        </wps:bodyPr>
                      </wps:wsp>
                      <wps:wsp>
                        <wps:cNvPr id="710" name="Text Box 2405"/>
                        <wps:cNvSpPr txBox="1">
                          <a:spLocks noChangeArrowheads="1"/>
                        </wps:cNvSpPr>
                        <wps:spPr bwMode="auto">
                          <a:xfrm>
                            <a:off x="7764" y="-1363"/>
                            <a:ext cx="31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AF"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7 6</w:t>
                              </w:r>
                            </w:p>
                          </w:txbxContent>
                        </wps:txbx>
                        <wps:bodyPr rot="0" vert="horz" wrap="square" lIns="0" tIns="0" rIns="0" bIns="0" anchor="t" anchorCtr="0" upright="1">
                          <a:noAutofit/>
                        </wps:bodyPr>
                      </wps:wsp>
                      <wps:wsp>
                        <wps:cNvPr id="711" name="Text Box 2406"/>
                        <wps:cNvSpPr txBox="1">
                          <a:spLocks noChangeArrowheads="1"/>
                        </wps:cNvSpPr>
                        <wps:spPr bwMode="auto">
                          <a:xfrm>
                            <a:off x="8686" y="-1363"/>
                            <a:ext cx="1066"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B0" w14:textId="77777777" w:rsidR="00352539" w:rsidRDefault="00352539" w:rsidP="002A6003">
                              <w:pPr>
                                <w:pStyle w:val="a3"/>
                                <w:tabs>
                                  <w:tab w:val="left" w:pos="945"/>
                                </w:tabs>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 xml:space="preserve">3  </w:t>
                              </w:r>
                              <w:r>
                                <w:rPr>
                                  <w:rFonts w:ascii="Arial" w:eastAsiaTheme="minorEastAsia" w:hAnsi="Arial" w:cs="Arial"/>
                                  <w:spacing w:val="48"/>
                                  <w:sz w:val="18"/>
                                  <w:szCs w:val="18"/>
                                </w:rPr>
                                <w:t xml:space="preserve"> </w:t>
                              </w:r>
                              <w:r>
                                <w:rPr>
                                  <w:rFonts w:ascii="Arial" w:eastAsiaTheme="minorEastAsia" w:hAnsi="Arial" w:cs="Arial"/>
                                  <w:sz w:val="18"/>
                                  <w:szCs w:val="18"/>
                                </w:rPr>
                                <w:t xml:space="preserve">2  </w:t>
                              </w:r>
                              <w:r>
                                <w:rPr>
                                  <w:rFonts w:ascii="Arial" w:eastAsiaTheme="minorEastAsia" w:hAnsi="Arial" w:cs="Arial"/>
                                  <w:spacing w:val="23"/>
                                  <w:sz w:val="18"/>
                                  <w:szCs w:val="18"/>
                                </w:rPr>
                                <w:t xml:space="preserve"> </w:t>
                              </w:r>
                              <w:r>
                                <w:rPr>
                                  <w:rFonts w:ascii="Arial" w:eastAsiaTheme="minorEastAsia" w:hAnsi="Arial" w:cs="Arial"/>
                                  <w:sz w:val="18"/>
                                  <w:szCs w:val="18"/>
                                </w:rPr>
                                <w:t>1</w:t>
                              </w:r>
                              <w:r>
                                <w:rPr>
                                  <w:rFonts w:ascii="Arial" w:eastAsiaTheme="minorEastAsia" w:hAnsi="Arial" w:cs="Arial"/>
                                  <w:sz w:val="18"/>
                                  <w:szCs w:val="18"/>
                                </w:rPr>
                                <w:tab/>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98F84" id="Group 2397" o:spid="_x0000_s1850" style="position:absolute;left:0;text-align:left;margin-left:89.75pt;margin-top:-96pt;width:421.2pt;height:94.85pt;z-index:-251566080;mso-position-horizontal-relative:page;mso-position-vertical-relative:text" coordorigin="1795,-1920" coordsize="8424,1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7ySCAUAAGsdAAAOAAAAZHJzL2Uyb0RvYy54bWzsWdtu4zYQfS/QfyD0WCCxJMuyLMRZbLOb&#10;oMC2XWDTD6B1sYTKokrKkbNf3zOkJMt23GZTJGmyyUNAmaPhzPDM4Qx19m6zKthNIlUuyrnlnNoW&#10;S8pIxHm5nFt/XF+eBBZTNS9jXogymVu3ibLenf/4w1lThYkrMlHEiWRQUqqwqeZWVtdVOBqpKEtW&#10;XJ2KKikxmQq54jUe5XIUS95A+6oYubbtjxoh40qKKFEKv34wk9a51p+mSVT/nqYqqVkxt2Bbrf9L&#10;/X9B/0fnZzxcSl5ledSawR9gxYrnJRbtVX3gNWdrmR+oWuWRFEqk9WkkViORpnmUaB/gjWPveXMl&#10;xbrSvizDZln1YUJo9+L0YLXRbzefJcvjuTVGeEq+wh7pZZk7nk0pPE21DCF1Jasv1WdpfMTwk4j+&#10;VJge7c/T89IIs0Xzq4ihka9rocOzSeWKVMBxttG7cNvvQrKpWYQfJ2Nv5nqwJsKc49reZDYx+xRl&#10;2Ex6z5niJ4bpE2fmtpsYZR9bBYHneu3bgfFhxEOzsra2tc64ph96L9tYuJMp9O9FI3jsaDiBDa93&#10;veqCEnhOF5HWJx5uw3HHi8Nw7L96NBzIQbWFmfpvMPuS8SrR6FUEoDa0/szvInspk4Qym6A2M8HV&#10;kh3O1BBkg5mmUqECFv8VXt8W0D4qiOxa1VeJ0FDlN59UbWgixkgnQNxi4xp7kq4KMMZPI+axhult&#10;aoU7GWdHJmNOv4HLXo87kAk8e3ZE1Xgg5rGtKpi+7IzjWWdvtClbgzFinBjZ1llYCUVZRNYDbdcO&#10;xR4qIEXeHRGGiSQ8Hgqbl9pFJMh2n2alxUCzC3qHhxWvybZuyJq5ZWCdIaMpKDSzEjfJtdAyNRmJ&#10;TMayXrvqdrYoh1IUsx1BMw37aFHtXb86GT3Y31Jc5kWhDSxKssl37ECbokSRxzRJ1ii5XFwUkt1w&#10;Okn0X2vTjhgYu4y1sizh8cd2XPO8MGMsXiDK4CGDYWIeFS5EfAs8S2HOJ5ynGGRCfrVYg7Npbqm/&#10;1lwmFit+KZGVM8cjfqz1gzeZggKZHM4shjO8jKBqbtUWMEDDi9ocgOtK5ssMKzna3VK8B02nOYFd&#10;22esah9ADMbWR2eIqd1z75YhPFAj7KJggUteKEPYR9J6yBD2IK0pqzsWGTLEMT1DekBC+QNVwN1r&#10;ZQjDYhoe8PIYQxgpikqbtm8MAVo13PHyGOKOGsKz9Tn2shniPjUEMOwMMvsYSdyzjNjT9op5wlQS&#10;5O99i4mB7BtbPAZbbNuxJ6stpofdh2e7j1Jb2K5jMDfoUrt+jko23d/ud6i7xem9mw8qCbpOeFs0&#10;PKSwONTyGssKiv8/tR3PUFTYKE10p/HWdqAZeoa2A1eV5srnmrL0Z7FhuIbS/e6gqGD1BjNdz9Re&#10;UbBSXGRosJP3UoqGOj90aeaYGbxqOO5eNxfuuKeOsa9N4GFPHS56AeIO1/AWjuzuWq2S5t6C0WBu&#10;UUeuIdXRCEQ7EULaTuu78wME72hT681iY+4KHV1Fk2/f2Loir0zbioFpWTEw7SoGL68Qxa3DIWb0&#10;bcVg458GM/7EB4KBixPnADNegOg+N2ba6+TvHTN0G3uIGX3F/eSYmU79rkQ5wMy4uzZ+Tp5pL92/&#10;e8ygkjvETE/C7ZXY0/BM4Adov+/mGcf2MffcRNN/TPi/Hk6678EXPRQ5aN/N10f6ZDh81gXQ9hvp&#10;+d8AAAD//wMAUEsDBBQABgAIAAAAIQAOhgt74QAAAAwBAAAPAAAAZHJzL2Rvd25yZXYueG1sTI9B&#10;S8NAEIXvgv9hGcFbu9mUqonZlFLUUxHaCuJtmkyT0OxuyG6T9N87Penxvfl48162mkwrBup946wG&#10;NY9AkC1c2dhKw9fhffYCwge0JbbOkoYreVjl93cZpqUb7Y6GfagEh1ifooY6hC6V0hc1GfRz15Hl&#10;28n1BgPLvpJljyOHm1bGUfQkDTaWP9TY0aam4ry/GA0fI47rhXobtufT5vpzWH5+bxVp/fgwrV9B&#10;BJrCHwy3+lwdcu50dBdbetGyfk6WjGqYqSTmVTckilUC4shevACZZ/L/iPwXAAD//wMAUEsBAi0A&#10;FAAGAAgAAAAhALaDOJL+AAAA4QEAABMAAAAAAAAAAAAAAAAAAAAAAFtDb250ZW50X1R5cGVzXS54&#10;bWxQSwECLQAUAAYACAAAACEAOP0h/9YAAACUAQAACwAAAAAAAAAAAAAAAAAvAQAAX3JlbHMvLnJl&#10;bHNQSwECLQAUAAYACAAAACEA3I+8kggFAABrHQAADgAAAAAAAAAAAAAAAAAuAgAAZHJzL2Uyb0Rv&#10;Yy54bWxQSwECLQAUAAYACAAAACEADoYLe+EAAAAMAQAADwAAAAAAAAAAAAAAAABiBwAAZHJzL2Rv&#10;d25yZXYueG1sUEsFBgAAAAAEAAQA8wAAAHAIAAAAAA==&#10;" o:allowincell="f">
                <v:group id="Group 2398" o:spid="_x0000_s1851" style="position:absolute;left:1800;top:-1920;width:8410;height:1897" coordorigin="1800,-1920" coordsize="8410,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2cTxgAAAN0AAAAPAAAAZHJzL2Rvd25yZXYueG1sRI9Ba8JA&#10;FITvBf/D8oTedBNLrERXEVHxIIWqIN4e2WcSzL4N2TWJ/75bKPQ4zMw3zGLVm0q01LjSsoJ4HIEg&#10;zqwuOVdwOe9GMxDOI2usLJOCFzlYLQdvC0y17fib2pPPRYCwS1FB4X2dSumyggy6sa2Jg3e3jUEf&#10;ZJNL3WAX4KaSkyiaSoMlh4UCa9oUlD1OT6Ng32G3/oi37fFx37xu5+TreoxJqfdhv56D8NT7//Bf&#10;+6AVTJLPBH7fhCcglz8AAAD//wMAUEsBAi0AFAAGAAgAAAAhANvh9svuAAAAhQEAABMAAAAAAAAA&#10;AAAAAAAAAAAAAFtDb250ZW50X1R5cGVzXS54bWxQSwECLQAUAAYACAAAACEAWvQsW78AAAAVAQAA&#10;CwAAAAAAAAAAAAAAAAAfAQAAX3JlbHMvLnJlbHNQSwECLQAUAAYACAAAACEAM+9nE8YAAADdAAAA&#10;DwAAAAAAAAAAAAAAAAAHAgAAZHJzL2Rvd25yZXYueG1sUEsFBgAAAAADAAMAtwAAAPoCAAAAAA==&#10;">
                  <v:shape id="Freeform 2399" o:spid="_x0000_s1852" style="position:absolute;left:1800;top:-1920;width:8410;height:1897;visibility:visible;mso-wrap-style:square;v-text-anchor:top" coordsize="8410,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y/xgAAANwAAAAPAAAAZHJzL2Rvd25yZXYueG1sRI/dasJA&#10;FITvhb7Dcgre6aYVgkZXkZaaUir+PsBp9pgEs2fD7qppn75bKHg5zMw3zGzRmUZcyfnasoKnYQKC&#10;uLC65lLB8fA2GIPwAVljY5kUfJOHxfyhN8NM2xvv6LoPpYgQ9hkqqEJoMyl9UZFBP7QtcfRO1hkM&#10;UbpSaoe3CDeNfE6SVBqsOS5U2NJLRcV5fzEK8iJduq/NaV2PVp/jyfnjJ9/mr0r1H7vlFESgLtzD&#10;/+13rSCdpPB3Jh4BOf8FAAD//wMAUEsBAi0AFAAGAAgAAAAhANvh9svuAAAAhQEAABMAAAAAAAAA&#10;AAAAAAAAAAAAAFtDb250ZW50X1R5cGVzXS54bWxQSwECLQAUAAYACAAAACEAWvQsW78AAAAVAQAA&#10;CwAAAAAAAAAAAAAAAAAfAQAAX3JlbHMvLnJlbHNQSwECLQAUAAYACAAAACEAMmfMv8YAAADcAAAA&#10;DwAAAAAAAAAAAAAAAAAHAgAAZHJzL2Rvd25yZXYueG1sUEsFBgAAAAADAAMAtwAAAPoCAAAAAA==&#10;" path="m4,4r8405,e" filled="f" strokeweight=".16967mm">
                    <v:path arrowok="t" o:connecttype="custom" o:connectlocs="4,4;8409,4" o:connectangles="0,0"/>
                  </v:shape>
                  <v:shape id="Freeform 2400" o:spid="_x0000_s1853" style="position:absolute;left:1800;top:-1920;width:8410;height:1897;visibility:visible;mso-wrap-style:square;v-text-anchor:top" coordsize="8410,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sjSxwAAANwAAAAPAAAAZHJzL2Rvd25yZXYueG1sRI/dagIx&#10;FITvC32HcITe1awt9Wc1irS0W0Tx9wGOm+Pu4uZkSVLd9umbQsHLYWa+YSaz1tTiQs5XlhX0ugkI&#10;4tzqigsFh/374xCED8gaa8uk4Js8zKb3dxNMtb3yli67UIgIYZ+igjKEJpXS5yUZ9F3bEEfvZJ3B&#10;EKUrpHZ4jXBTy6ck6UuDFceFEht6LSk/776Mgizvz91xfVpVzx/L4ei8+Mk22ZtSD512PgYRqA23&#10;8H/7UysYJC/wdyYeATn9BQAA//8DAFBLAQItABQABgAIAAAAIQDb4fbL7gAAAIUBAAATAAAAAAAA&#10;AAAAAAAAAAAAAABbQ29udGVudF9UeXBlc10ueG1sUEsBAi0AFAAGAAgAAAAhAFr0LFu/AAAAFQEA&#10;AAsAAAAAAAAAAAAAAAAAHwEAAF9yZWxzLy5yZWxzUEsBAi0AFAAGAAgAAAAhAFxeyNLHAAAA3AAA&#10;AA8AAAAAAAAAAAAAAAAABwIAAGRycy9kb3ducmV2LnhtbFBLBQYAAAAAAwADALcAAAD7AgAAAAA=&#10;" path="m,l,1896e" filled="f" strokeweight=".16967mm">
                    <v:path arrowok="t" o:connecttype="custom" o:connectlocs="0,0;0,1896" o:connectangles="0,0"/>
                  </v:shape>
                  <v:shape id="Freeform 2401" o:spid="_x0000_s1854" style="position:absolute;left:1800;top:-1920;width:8410;height:1897;visibility:visible;mso-wrap-style:square;v-text-anchor:top" coordsize="8410,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alxwAAANwAAAAPAAAAZHJzL2Rvd25yZXYueG1sRI/RasJA&#10;FETfC/7DcgXf6kaF1KauIopNKRWr9gOu2WsSzN4Nu1tN+/XdQqGPw8ycYWaLzjTiSs7XlhWMhgkI&#10;4sLqmksFH8fN/RSED8gaG8uk4Is8LOa9uxlm2t54T9dDKEWEsM9QQRVCm0npi4oM+qFtiaN3ts5g&#10;iNKVUju8Rbhp5DhJUmmw5rhQYUuriorL4dMoyIt06U6787aePL9NHy+v3/l7vlZq0O+WTyACdeE/&#10;/Nd+0QoekhR+z8QjIOc/AAAA//8DAFBLAQItABQABgAIAAAAIQDb4fbL7gAAAIUBAAATAAAAAAAA&#10;AAAAAAAAAAAAAABbQ29udGVudF9UeXBlc10ueG1sUEsBAi0AFAAGAAgAAAAhAFr0LFu/AAAAFQEA&#10;AAsAAAAAAAAAAAAAAAAAHwEAAF9yZWxzLy5yZWxzUEsBAi0AFAAGAAgAAAAhAKyMVqXHAAAA3AAA&#10;AA8AAAAAAAAAAAAAAAAABwIAAGRycy9kb3ducmV2LnhtbFBLBQYAAAAAAwADALcAAAD7AgAAAAA=&#10;" path="m4,1891r8405,e" filled="f" strokeweight=".16967mm">
                    <v:path arrowok="t" o:connecttype="custom" o:connectlocs="4,1891;8409,1891" o:connectangles="0,0"/>
                  </v:shape>
                </v:group>
                <v:shape id="Freeform 2402" o:spid="_x0000_s1855" style="position:absolute;left:10214;top:-1920;width:20;height:1897;visibility:visible;mso-wrap-style:square;v-text-anchor:top" coordsize="20,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25wwAAANwAAAAPAAAAZHJzL2Rvd25yZXYueG1sRI9Pi8Iw&#10;FMTvgt8hPMHbmuphq9UoIq7uRfAveHw0z7bYvJQmatdPb4QFj8PM/IaZzBpTijvVrrCsoN+LQBCn&#10;VhecKTgefr6GIJxH1lhaJgV/5GA2bbcmmGj74B3d9z4TAcIuQQW591UipUtzMuh6tiIO3sXWBn2Q&#10;dSZ1jY8AN6UcRNG3NFhwWMixokVO6XV/Mwo0e3tabzfn1XKQ3q5DN4qfq41S3U4zH4Pw1PhP+L/9&#10;qxXEUQzvM+EIyOkLAAD//wMAUEsBAi0AFAAGAAgAAAAhANvh9svuAAAAhQEAABMAAAAAAAAAAAAA&#10;AAAAAAAAAFtDb250ZW50X1R5cGVzXS54bWxQSwECLQAUAAYACAAAACEAWvQsW78AAAAVAQAACwAA&#10;AAAAAAAAAAAAAAAfAQAAX3JlbHMvLnJlbHNQSwECLQAUAAYACAAAACEAAM3tucMAAADcAAAADwAA&#10;AAAAAAAAAAAAAAAHAgAAZHJzL2Rvd25yZXYueG1sUEsFBgAAAAADAAMAtwAAAPcCAAAAAA==&#10;" path="m,l,1896e" filled="f" strokeweight=".48pt">
                  <v:path arrowok="t" o:connecttype="custom" o:connectlocs="0,0;0,1896" o:connectangles="0,0"/>
                </v:shape>
                <v:shape id="Text Box 2403" o:spid="_x0000_s1856" type="#_x0000_t202" style="position:absolute;left:2314;top:-1363;width:22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58RwgAAANwAAAAPAAAAZHJzL2Rvd25yZXYueG1sRE/Pa8Iw&#10;FL4P/B/CE3abiTvorEYR2UAYyGo9eHw2zzbYvHRN1Prfm8Ngx4/v92LVu0bcqAvWs4bxSIEgLr2x&#10;XGk4FF9vHyBCRDbYeCYNDwqwWg5eFpgZf+ecbvtYiRTCIUMNdYxtJmUoa3IYRr4lTtzZdw5jgl0l&#10;TYf3FO4a+a7URDq0nBpqbGlTU3nZX52G9ZHzT/u7O/3k59wWxUzx9+Si9euwX89BROrjv/jPvTUa&#10;piqtTWfSEZDLJwAAAP//AwBQSwECLQAUAAYACAAAACEA2+H2y+4AAACFAQAAEwAAAAAAAAAAAAAA&#10;AAAAAAAAW0NvbnRlbnRfVHlwZXNdLnhtbFBLAQItABQABgAIAAAAIQBa9CxbvwAAABUBAAALAAAA&#10;AAAAAAAAAAAAAB8BAABfcmVscy8ucmVsc1BLAQItABQABgAIAAAAIQAp458RwgAAANwAAAAPAAAA&#10;AAAAAAAAAAAAAAcCAABkcnMvZG93bnJldi54bWxQSwUGAAAAAAMAAwC3AAAA9gIAAAAA&#10;" filled="f" stroked="f">
                  <v:textbox inset="0,0,0,0">
                    <w:txbxContent>
                      <w:p w14:paraId="300991AD"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31</w:t>
                        </w:r>
                      </w:p>
                    </w:txbxContent>
                  </v:textbox>
                </v:shape>
                <v:shape id="Text Box 2404" o:spid="_x0000_s1857" type="#_x0000_t202" style="position:absolute;left:6568;top:-1363;width:48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qKxQAAANwAAAAPAAAAZHJzL2Rvd25yZXYueG1sRI9BawIx&#10;FITvBf9DeIXeatIetG6NImJBKEjX9eDxdfPcDW5e1k3U9d+bQsHjMDPfMNN57xpxoS5YzxrehgoE&#10;cemN5UrDrvh6/QARIrLBxjNpuFGA+WzwNMXM+CvndNnGSiQIhww11DG2mZShrMlhGPqWOHkH3zmM&#10;SXaVNB1eE9w18l2pkXRoOS3U2NKypvK4PTsNiz3nK3va/P7kh9wWxUTx9+io9ctzv/gEEamPj/B/&#10;e200jNUE/s6kIyBndwAAAP//AwBQSwECLQAUAAYACAAAACEA2+H2y+4AAACFAQAAEwAAAAAAAAAA&#10;AAAAAAAAAAAAW0NvbnRlbnRfVHlwZXNdLnhtbFBLAQItABQABgAIAAAAIQBa9CxbvwAAABUBAAAL&#10;AAAAAAAAAAAAAAAAAB8BAABfcmVscy8ucmVsc1BLAQItABQABgAIAAAAIQBGrzqKxQAAANwAAAAP&#10;AAAAAAAAAAAAAAAAAAcCAABkcnMvZG93bnJldi54bWxQSwUGAAAAAAMAAwC3AAAA+QIAAAAA&#10;" filled="f" stroked="f">
                  <v:textbox inset="0,0,0,0">
                    <w:txbxContent>
                      <w:p w14:paraId="300991AE"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12 11</w:t>
                        </w:r>
                      </w:p>
                    </w:txbxContent>
                  </v:textbox>
                </v:shape>
                <v:shape id="Text Box 2405" o:spid="_x0000_s1858" type="#_x0000_t202" style="position:absolute;left:7764;top:-1363;width:31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XKwQAAANwAAAAPAAAAZHJzL2Rvd25yZXYueG1sRE/LisIw&#10;FN0L8w/hCu40dRY+qlFkcGBAEGtdzPJOc22DzU1tMlr/3iwEl4fzXq47W4sbtd44VjAeJSCIC6cN&#10;lwpO+fdwBsIHZI21Y1LwIA/r1Udvial2d87odgyliCHsU1RQhdCkUvqiIot+5BriyJ1dazFE2JZS&#10;t3iP4baWn0kykRYNx4YKG/qqqLgc/62CzS9nW3Pd/x2yc2byfJ7wbnJRatDvNgsQgbrwFr/cP1rB&#10;dBznxzPxCMjVEwAA//8DAFBLAQItABQABgAIAAAAIQDb4fbL7gAAAIUBAAATAAAAAAAAAAAAAAAA&#10;AAAAAABbQ29udGVudF9UeXBlc10ueG1sUEsBAi0AFAAGAAgAAAAhAFr0LFu/AAAAFQEAAAsAAAAA&#10;AAAAAAAAAAAAHwEAAF9yZWxzLy5yZWxzUEsBAi0AFAAGAAgAAAAhAFJMBcrBAAAA3AAAAA8AAAAA&#10;AAAAAAAAAAAABwIAAGRycy9kb3ducmV2LnhtbFBLBQYAAAAAAwADALcAAAD1AgAAAAA=&#10;" filled="f" stroked="f">
                  <v:textbox inset="0,0,0,0">
                    <w:txbxContent>
                      <w:p w14:paraId="300991AF" w14:textId="77777777" w:rsidR="00352539" w:rsidRDefault="00352539" w:rsidP="002A6003">
                        <w:pPr>
                          <w:pStyle w:val="a3"/>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7 6</w:t>
                        </w:r>
                      </w:p>
                    </w:txbxContent>
                  </v:textbox>
                </v:shape>
                <v:shape id="Text Box 2406" o:spid="_x0000_s1859" type="#_x0000_t202" style="position:absolute;left:8686;top:-1363;width:1066;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BRxQAAANwAAAAPAAAAZHJzL2Rvd25yZXYueG1sRI9Ba8JA&#10;FITvhf6H5Qne6iY9aI2uIsVCQRBjPPT4mn0mi9m3MbvV+O9doeBxmJlvmPmyt424UOeNYwXpKAFB&#10;XDptuFJwKL7ePkD4gKyxcUwKbuRhuXh9mWOm3ZVzuuxDJSKEfYYK6hDaTEpf1mTRj1xLHL2j6yyG&#10;KLtK6g6vEW4b+Z4kY2nRcFyosaXPmsrT/s8qWP1wvjbn7e8uP+amKKYJb8YnpYaDfjUDEagPz/B/&#10;+1srmKQpPM7EIyAXdwAAAP//AwBQSwECLQAUAAYACAAAACEA2+H2y+4AAACFAQAAEwAAAAAAAAAA&#10;AAAAAAAAAAAAW0NvbnRlbnRfVHlwZXNdLnhtbFBLAQItABQABgAIAAAAIQBa9CxbvwAAABUBAAAL&#10;AAAAAAAAAAAAAAAAAB8BAABfcmVscy8ucmVsc1BLAQItABQABgAIAAAAIQA9AKBRxQAAANwAAAAP&#10;AAAAAAAAAAAAAAAAAAcCAABkcnMvZG93bnJldi54bWxQSwUGAAAAAAMAAwC3AAAA+QIAAAAA&#10;" filled="f" stroked="f">
                  <v:textbox inset="0,0,0,0">
                    <w:txbxContent>
                      <w:p w14:paraId="300991B0" w14:textId="77777777" w:rsidR="00352539" w:rsidRDefault="00352539" w:rsidP="002A6003">
                        <w:pPr>
                          <w:pStyle w:val="a3"/>
                          <w:tabs>
                            <w:tab w:val="left" w:pos="945"/>
                          </w:tabs>
                          <w:kinsoku w:val="0"/>
                          <w:overflowPunct w:val="0"/>
                          <w:spacing w:line="201" w:lineRule="exact"/>
                          <w:rPr>
                            <w:rFonts w:ascii="Arial" w:eastAsiaTheme="minorEastAsia" w:hAnsi="Arial" w:cs="Arial"/>
                            <w:sz w:val="18"/>
                            <w:szCs w:val="18"/>
                          </w:rPr>
                        </w:pPr>
                        <w:r>
                          <w:rPr>
                            <w:rFonts w:ascii="Arial" w:eastAsiaTheme="minorEastAsia" w:hAnsi="Arial" w:cs="Arial"/>
                            <w:sz w:val="18"/>
                            <w:szCs w:val="18"/>
                          </w:rPr>
                          <w:t xml:space="preserve">3  </w:t>
                        </w:r>
                        <w:r>
                          <w:rPr>
                            <w:rFonts w:ascii="Arial" w:eastAsiaTheme="minorEastAsia" w:hAnsi="Arial" w:cs="Arial"/>
                            <w:spacing w:val="48"/>
                            <w:sz w:val="18"/>
                            <w:szCs w:val="18"/>
                          </w:rPr>
                          <w:t xml:space="preserve"> </w:t>
                        </w:r>
                        <w:r>
                          <w:rPr>
                            <w:rFonts w:ascii="Arial" w:eastAsiaTheme="minorEastAsia" w:hAnsi="Arial" w:cs="Arial"/>
                            <w:sz w:val="18"/>
                            <w:szCs w:val="18"/>
                          </w:rPr>
                          <w:t xml:space="preserve">2  </w:t>
                        </w:r>
                        <w:r>
                          <w:rPr>
                            <w:rFonts w:ascii="Arial" w:eastAsiaTheme="minorEastAsia" w:hAnsi="Arial" w:cs="Arial"/>
                            <w:spacing w:val="23"/>
                            <w:sz w:val="18"/>
                            <w:szCs w:val="18"/>
                          </w:rPr>
                          <w:t xml:space="preserve"> </w:t>
                        </w:r>
                        <w:r>
                          <w:rPr>
                            <w:rFonts w:ascii="Arial" w:eastAsiaTheme="minorEastAsia" w:hAnsi="Arial" w:cs="Arial"/>
                            <w:sz w:val="18"/>
                            <w:szCs w:val="18"/>
                          </w:rPr>
                          <w:t>1</w:t>
                        </w:r>
                        <w:r>
                          <w:rPr>
                            <w:rFonts w:ascii="Arial" w:eastAsiaTheme="minorEastAsia" w:hAnsi="Arial" w:cs="Arial"/>
                            <w:sz w:val="18"/>
                            <w:szCs w:val="18"/>
                          </w:rPr>
                          <w:tab/>
                          <w:t>0</w:t>
                        </w:r>
                      </w:p>
                    </w:txbxContent>
                  </v:textbox>
                </v:shape>
                <w10:wrap anchorx="page"/>
              </v:group>
            </w:pict>
          </mc:Fallback>
        </mc:AlternateContent>
      </w:r>
      <w:bookmarkStart w:id="537" w:name="_bookmark421"/>
      <w:bookmarkEnd w:id="537"/>
      <w:r w:rsidRPr="002A6003">
        <w:rPr>
          <w:rFonts w:ascii="Times New Roman" w:eastAsia="宋体" w:hAnsi="Times New Roman" w:cs="宋体" w:hint="eastAsia"/>
          <w:kern w:val="0"/>
          <w:sz w:val="18"/>
          <w:szCs w:val="18"/>
        </w:rPr>
        <w:t>Figure 7-7. FENR register</w:t>
      </w:r>
    </w:p>
    <w:p w14:paraId="30098B4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4E"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B4F"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22"/>
        </w:rPr>
      </w:pPr>
    </w:p>
    <w:p w14:paraId="30098B50" w14:textId="77777777" w:rsidR="002A6003" w:rsidRPr="002A6003" w:rsidRDefault="002A6003" w:rsidP="002A6003">
      <w:pPr>
        <w:numPr>
          <w:ilvl w:val="1"/>
          <w:numId w:val="5"/>
        </w:numPr>
        <w:tabs>
          <w:tab w:val="left" w:pos="2259"/>
        </w:tabs>
        <w:kinsoku w:val="0"/>
        <w:overflowPunct w:val="0"/>
        <w:autoSpaceDE w:val="0"/>
        <w:autoSpaceDN w:val="0"/>
        <w:adjustRightInd w:val="0"/>
        <w:spacing w:before="55"/>
        <w:jc w:val="left"/>
        <w:outlineLvl w:val="2"/>
        <w:rPr>
          <w:rFonts w:ascii="Times New Roman" w:eastAsia="宋体" w:hAnsi="Times New Roman" w:cs="黑体"/>
          <w:kern w:val="0"/>
          <w:sz w:val="32"/>
          <w:szCs w:val="32"/>
        </w:rPr>
      </w:pPr>
      <w:bookmarkStart w:id="538" w:name="7.3_浮点指令"/>
      <w:bookmarkStart w:id="539" w:name="_bookmark422"/>
      <w:bookmarkStart w:id="540" w:name="_Toc41148073"/>
      <w:bookmarkStart w:id="541" w:name="_Toc41294604"/>
      <w:bookmarkEnd w:id="538"/>
      <w:bookmarkEnd w:id="539"/>
      <w:r w:rsidRPr="002A6003">
        <w:rPr>
          <w:rFonts w:ascii="Times New Roman" w:eastAsia="宋体" w:hAnsi="Times New Roman" w:cs="黑体" w:hint="eastAsia"/>
          <w:kern w:val="0"/>
          <w:sz w:val="32"/>
          <w:szCs w:val="32"/>
        </w:rPr>
        <w:t>Floating-point instructions</w:t>
      </w:r>
      <w:bookmarkEnd w:id="540"/>
      <w:bookmarkEnd w:id="541"/>
    </w:p>
    <w:p w14:paraId="30098B51"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31"/>
          <w:szCs w:val="31"/>
        </w:rPr>
      </w:pPr>
    </w:p>
    <w:p w14:paraId="30098B52" w14:textId="77777777" w:rsidR="002A6003" w:rsidRPr="002A6003" w:rsidRDefault="002A6003" w:rsidP="002A6003">
      <w:pPr>
        <w:numPr>
          <w:ilvl w:val="2"/>
          <w:numId w:val="3"/>
        </w:numPr>
        <w:tabs>
          <w:tab w:val="left" w:pos="2439"/>
        </w:tabs>
        <w:kinsoku w:val="0"/>
        <w:overflowPunct w:val="0"/>
        <w:autoSpaceDE w:val="0"/>
        <w:autoSpaceDN w:val="0"/>
        <w:adjustRightInd w:val="0"/>
        <w:jc w:val="left"/>
        <w:outlineLvl w:val="7"/>
        <w:rPr>
          <w:rFonts w:ascii="Times New Roman" w:eastAsia="宋体" w:hAnsi="Times New Roman" w:cs="黑体"/>
          <w:spacing w:val="-10"/>
          <w:kern w:val="0"/>
          <w:sz w:val="28"/>
          <w:szCs w:val="28"/>
        </w:rPr>
      </w:pPr>
      <w:bookmarkStart w:id="542" w:name="7.3.1_MIPS64兼容浮点指令列表"/>
      <w:bookmarkStart w:id="543" w:name="_bookmark423"/>
      <w:bookmarkEnd w:id="542"/>
      <w:bookmarkEnd w:id="543"/>
      <w:r w:rsidRPr="002A6003">
        <w:rPr>
          <w:rFonts w:ascii="Times New Roman" w:eastAsia="宋体" w:hAnsi="Times New Roman" w:cs="黑体"/>
          <w:kern w:val="0"/>
          <w:sz w:val="28"/>
          <w:szCs w:val="28"/>
        </w:rPr>
        <w:t xml:space="preserve">MIPS64 compatible </w:t>
      </w:r>
      <w:proofErr w:type="gramStart"/>
      <w:r w:rsidRPr="002A6003">
        <w:rPr>
          <w:rFonts w:ascii="Times New Roman" w:eastAsia="宋体" w:hAnsi="Times New Roman" w:cs="黑体"/>
          <w:kern w:val="0"/>
          <w:sz w:val="28"/>
          <w:szCs w:val="28"/>
        </w:rPr>
        <w:t>floating point</w:t>
      </w:r>
      <w:proofErr w:type="gramEnd"/>
      <w:r w:rsidRPr="002A6003">
        <w:rPr>
          <w:rFonts w:ascii="Times New Roman" w:eastAsia="宋体" w:hAnsi="Times New Roman" w:cs="黑体"/>
          <w:kern w:val="0"/>
          <w:sz w:val="28"/>
          <w:szCs w:val="28"/>
        </w:rPr>
        <w:t xml:space="preserve"> instruction list</w:t>
      </w:r>
    </w:p>
    <w:p w14:paraId="30098B53"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8B5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GS464 implements all data types in the FPU part of MIPS64, including S, D, W, L, and optional PS. </w:t>
      </w:r>
      <w:hyperlink w:anchor="bookmark424" w:history="1">
        <w:r w:rsidRPr="002A6003">
          <w:rPr>
            <w:rFonts w:ascii="Times New Roman" w:eastAsia="宋体" w:hAnsi="Times New Roman" w:cs="宋体" w:hint="eastAsia"/>
            <w:spacing w:val="5"/>
            <w:kern w:val="0"/>
            <w:szCs w:val="21"/>
          </w:rPr>
          <w:t>Table 7-4 lists the FPU instructions for the MIPS64 part of GS464.</w:t>
        </w:r>
      </w:hyperlink>
    </w:p>
    <w:p w14:paraId="30098B5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B56" w14:textId="77777777" w:rsidR="002A6003" w:rsidRPr="002A6003" w:rsidRDefault="002A6003" w:rsidP="002A6003">
      <w:pPr>
        <w:kinsoku w:val="0"/>
        <w:overflowPunct w:val="0"/>
        <w:autoSpaceDE w:val="0"/>
        <w:autoSpaceDN w:val="0"/>
        <w:adjustRightInd w:val="0"/>
        <w:spacing w:before="194"/>
        <w:ind w:left="916" w:right="914"/>
        <w:jc w:val="center"/>
        <w:rPr>
          <w:rFonts w:ascii="Times New Roman" w:eastAsia="宋体" w:hAnsi="Times New Roman" w:cs="宋体"/>
          <w:kern w:val="0"/>
          <w:sz w:val="18"/>
          <w:szCs w:val="18"/>
        </w:rPr>
      </w:pPr>
      <w:bookmarkStart w:id="544" w:name="_bookmark424"/>
      <w:bookmarkEnd w:id="544"/>
      <w:r w:rsidRPr="002A6003">
        <w:rPr>
          <w:rFonts w:ascii="Times New Roman" w:eastAsia="宋体" w:hAnsi="Times New Roman" w:cs="宋体" w:hint="eastAsia"/>
          <w:kern w:val="0"/>
          <w:sz w:val="18"/>
          <w:szCs w:val="18"/>
        </w:rPr>
        <w:t>Table 7-4 FPU instruction set of MIPS64</w:t>
      </w:r>
    </w:p>
    <w:p w14:paraId="30098B57"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6"/>
          <w:szCs w:val="6"/>
        </w:rPr>
      </w:pPr>
    </w:p>
    <w:tbl>
      <w:tblPr>
        <w:tblW w:w="0" w:type="auto"/>
        <w:tblInd w:w="1771" w:type="dxa"/>
        <w:tblLayout w:type="fixed"/>
        <w:tblCellMar>
          <w:left w:w="0" w:type="dxa"/>
          <w:right w:w="0" w:type="dxa"/>
        </w:tblCellMar>
        <w:tblLook w:val="0000" w:firstRow="0" w:lastRow="0" w:firstColumn="0" w:lastColumn="0" w:noHBand="0" w:noVBand="0"/>
      </w:tblPr>
      <w:tblGrid>
        <w:gridCol w:w="2117"/>
        <w:gridCol w:w="153"/>
        <w:gridCol w:w="3968"/>
        <w:gridCol w:w="140"/>
        <w:gridCol w:w="1976"/>
      </w:tblGrid>
      <w:tr w:rsidR="002A6003" w:rsidRPr="002A6003" w14:paraId="30098B5B" w14:textId="77777777" w:rsidTr="00AD241B">
        <w:trPr>
          <w:trHeight w:val="422"/>
        </w:trPr>
        <w:tc>
          <w:tcPr>
            <w:tcW w:w="2117" w:type="dxa"/>
            <w:tcBorders>
              <w:top w:val="single" w:sz="4" w:space="0" w:color="0000FF"/>
              <w:left w:val="single" w:sz="4" w:space="0" w:color="0000FF"/>
              <w:bottom w:val="single" w:sz="4" w:space="0" w:color="0000FF"/>
              <w:right w:val="single" w:sz="4" w:space="0" w:color="0000FF"/>
            </w:tcBorders>
            <w:shd w:val="clear" w:color="auto" w:fill="000080"/>
          </w:tcPr>
          <w:p w14:paraId="30098B58" w14:textId="77777777" w:rsidR="002A6003" w:rsidRPr="002A6003" w:rsidRDefault="002A6003" w:rsidP="002A6003">
            <w:pPr>
              <w:kinsoku w:val="0"/>
              <w:overflowPunct w:val="0"/>
              <w:autoSpaceDE w:val="0"/>
              <w:autoSpaceDN w:val="0"/>
              <w:adjustRightInd w:val="0"/>
              <w:spacing w:before="121"/>
              <w:ind w:left="623" w:right="609"/>
              <w:jc w:val="center"/>
              <w:rPr>
                <w:rFonts w:ascii="Times New Roman" w:eastAsia="宋体" w:hAnsi="Times New Roman" w:cs="Arial"/>
                <w:color w:val="FFFFFF"/>
                <w:kern w:val="0"/>
                <w:sz w:val="18"/>
                <w:szCs w:val="18"/>
              </w:rPr>
            </w:pPr>
            <w:proofErr w:type="spellStart"/>
            <w:r w:rsidRPr="002A6003">
              <w:rPr>
                <w:rFonts w:ascii="Times New Roman" w:eastAsia="宋体" w:hAnsi="Times New Roman" w:cs="Arial"/>
                <w:color w:val="FFFFFF"/>
                <w:kern w:val="0"/>
                <w:sz w:val="18"/>
                <w:szCs w:val="18"/>
              </w:rPr>
              <w:t>OpCode</w:t>
            </w:r>
            <w:proofErr w:type="spellEnd"/>
          </w:p>
        </w:tc>
        <w:tc>
          <w:tcPr>
            <w:tcW w:w="4121" w:type="dxa"/>
            <w:gridSpan w:val="2"/>
            <w:tcBorders>
              <w:top w:val="single" w:sz="4" w:space="0" w:color="0000FF"/>
              <w:left w:val="single" w:sz="4" w:space="0" w:color="0000FF"/>
              <w:bottom w:val="single" w:sz="4" w:space="0" w:color="0000FF"/>
              <w:right w:val="single" w:sz="4" w:space="0" w:color="0000FF"/>
            </w:tcBorders>
            <w:shd w:val="clear" w:color="auto" w:fill="000080"/>
          </w:tcPr>
          <w:p w14:paraId="30098B59" w14:textId="77777777" w:rsidR="002A6003" w:rsidRPr="002A6003" w:rsidRDefault="002A6003" w:rsidP="002A6003">
            <w:pPr>
              <w:kinsoku w:val="0"/>
              <w:overflowPunct w:val="0"/>
              <w:autoSpaceDE w:val="0"/>
              <w:autoSpaceDN w:val="0"/>
              <w:adjustRightInd w:val="0"/>
              <w:spacing w:before="121"/>
              <w:ind w:left="1590" w:right="1579"/>
              <w:jc w:val="center"/>
              <w:rPr>
                <w:rFonts w:ascii="Times New Roman" w:eastAsia="宋体" w:hAnsi="Times New Roman" w:cs="Arial"/>
                <w:color w:val="FFFFFF"/>
                <w:kern w:val="0"/>
                <w:sz w:val="18"/>
                <w:szCs w:val="18"/>
              </w:rPr>
            </w:pPr>
            <w:r w:rsidRPr="002A6003">
              <w:rPr>
                <w:rFonts w:ascii="Times New Roman" w:eastAsia="宋体" w:hAnsi="Times New Roman" w:cs="Arial"/>
                <w:color w:val="FFFFFF"/>
                <w:kern w:val="0"/>
                <w:sz w:val="18"/>
                <w:szCs w:val="18"/>
              </w:rPr>
              <w:t xml:space="preserve">The </w:t>
            </w:r>
            <w:r w:rsidRPr="002A6003">
              <w:rPr>
                <w:rFonts w:ascii="Times New Roman" w:eastAsia="宋体" w:hAnsi="Times New Roman" w:cs="Arial"/>
                <w:color w:val="FFFFFF"/>
                <w:kern w:val="0"/>
                <w:sz w:val="18"/>
                <w:szCs w:val="18"/>
              </w:rPr>
              <w:lastRenderedPageBreak/>
              <w:t>Description</w:t>
            </w:r>
          </w:p>
        </w:tc>
        <w:tc>
          <w:tcPr>
            <w:tcW w:w="2110" w:type="dxa"/>
            <w:gridSpan w:val="2"/>
            <w:tcBorders>
              <w:top w:val="single" w:sz="4" w:space="0" w:color="0000FF"/>
              <w:left w:val="single" w:sz="4" w:space="0" w:color="0000FF"/>
              <w:bottom w:val="single" w:sz="4" w:space="0" w:color="0000FF"/>
              <w:right w:val="single" w:sz="4" w:space="0" w:color="0000FF"/>
            </w:tcBorders>
            <w:shd w:val="clear" w:color="auto" w:fill="000080"/>
          </w:tcPr>
          <w:p w14:paraId="30098B5A" w14:textId="77777777" w:rsidR="002A6003" w:rsidRPr="002A6003" w:rsidRDefault="002A6003" w:rsidP="002A6003">
            <w:pPr>
              <w:kinsoku w:val="0"/>
              <w:overflowPunct w:val="0"/>
              <w:autoSpaceDE w:val="0"/>
              <w:autoSpaceDN w:val="0"/>
              <w:adjustRightInd w:val="0"/>
              <w:spacing w:before="121"/>
              <w:ind w:left="642" w:right="636"/>
              <w:jc w:val="center"/>
              <w:rPr>
                <w:rFonts w:ascii="Times New Roman" w:eastAsia="宋体" w:hAnsi="Times New Roman" w:cs="Arial"/>
                <w:color w:val="FFFFFF"/>
                <w:kern w:val="0"/>
                <w:sz w:val="18"/>
                <w:szCs w:val="18"/>
              </w:rPr>
            </w:pPr>
            <w:r w:rsidRPr="002A6003">
              <w:rPr>
                <w:rFonts w:ascii="Times New Roman" w:eastAsia="宋体" w:hAnsi="Times New Roman" w:cs="Arial"/>
                <w:color w:val="FFFFFF"/>
                <w:kern w:val="0"/>
                <w:sz w:val="18"/>
                <w:szCs w:val="18"/>
              </w:rPr>
              <w:lastRenderedPageBreak/>
              <w:t>MIPS ISA</w:t>
            </w:r>
          </w:p>
        </w:tc>
      </w:tr>
      <w:tr w:rsidR="002A6003" w:rsidRPr="002A6003" w14:paraId="30098B5D" w14:textId="77777777" w:rsidTr="00AD241B">
        <w:trPr>
          <w:trHeight w:val="419"/>
        </w:trPr>
        <w:tc>
          <w:tcPr>
            <w:tcW w:w="8348" w:type="dxa"/>
            <w:gridSpan w:val="5"/>
            <w:tcBorders>
              <w:top w:val="single" w:sz="4" w:space="0" w:color="0000FF"/>
              <w:left w:val="single" w:sz="4" w:space="0" w:color="0000FF"/>
              <w:bottom w:val="single" w:sz="4" w:space="0" w:color="0000FF"/>
              <w:right w:val="single" w:sz="4" w:space="0" w:color="0000FF"/>
            </w:tcBorders>
          </w:tcPr>
          <w:p w14:paraId="30098B5C" w14:textId="77777777" w:rsidR="002A6003" w:rsidRPr="002A6003" w:rsidRDefault="002A6003" w:rsidP="002A6003">
            <w:pPr>
              <w:kinsoku w:val="0"/>
              <w:overflowPunct w:val="0"/>
              <w:autoSpaceDE w:val="0"/>
              <w:autoSpaceDN w:val="0"/>
              <w:adjustRightInd w:val="0"/>
              <w:spacing w:before="107"/>
              <w:ind w:left="3793" w:right="3782"/>
              <w:jc w:val="center"/>
              <w:rPr>
                <w:rFonts w:ascii="Times New Roman" w:eastAsia="宋体" w:hAnsi="Times New Roman" w:cs="宋体"/>
                <w:b/>
                <w:bCs/>
                <w:kern w:val="0"/>
                <w:sz w:val="18"/>
                <w:szCs w:val="18"/>
              </w:rPr>
            </w:pPr>
            <w:r w:rsidRPr="002A6003">
              <w:rPr>
                <w:rFonts w:ascii="Times New Roman" w:eastAsia="宋体" w:hAnsi="Times New Roman" w:cs="宋体" w:hint="eastAsia"/>
                <w:b/>
                <w:bCs/>
                <w:kern w:val="0"/>
                <w:sz w:val="18"/>
                <w:szCs w:val="18"/>
              </w:rPr>
              <w:t>Arithmetic instructions</w:t>
            </w:r>
          </w:p>
        </w:tc>
      </w:tr>
      <w:tr w:rsidR="002A6003" w:rsidRPr="002A6003" w14:paraId="30098B61" w14:textId="77777777" w:rsidTr="00AD241B">
        <w:trPr>
          <w:trHeight w:val="419"/>
        </w:trPr>
        <w:tc>
          <w:tcPr>
            <w:tcW w:w="2117" w:type="dxa"/>
            <w:tcBorders>
              <w:top w:val="single" w:sz="4" w:space="0" w:color="0000FF"/>
              <w:left w:val="single" w:sz="4" w:space="0" w:color="0000FF"/>
              <w:bottom w:val="single" w:sz="4" w:space="0" w:color="0000FF"/>
              <w:right w:val="single" w:sz="4" w:space="0" w:color="0000FF"/>
            </w:tcBorders>
          </w:tcPr>
          <w:p w14:paraId="30098B5E" w14:textId="77777777" w:rsidR="002A6003" w:rsidRPr="002A6003" w:rsidRDefault="002A6003" w:rsidP="002A6003">
            <w:pPr>
              <w:kinsoku w:val="0"/>
              <w:overflowPunct w:val="0"/>
              <w:autoSpaceDE w:val="0"/>
              <w:autoSpaceDN w:val="0"/>
              <w:adjustRightInd w:val="0"/>
              <w:spacing w:before="119"/>
              <w:ind w:left="623" w:right="609"/>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ABS. FMT</w:t>
            </w:r>
          </w:p>
        </w:tc>
        <w:tc>
          <w:tcPr>
            <w:tcW w:w="4121" w:type="dxa"/>
            <w:gridSpan w:val="2"/>
            <w:tcBorders>
              <w:top w:val="single" w:sz="4" w:space="0" w:color="0000FF"/>
              <w:left w:val="single" w:sz="4" w:space="0" w:color="0000FF"/>
              <w:bottom w:val="single" w:sz="4" w:space="0" w:color="0000FF"/>
              <w:right w:val="single" w:sz="4" w:space="0" w:color="0000FF"/>
            </w:tcBorders>
          </w:tcPr>
          <w:p w14:paraId="30098B5F" w14:textId="77777777" w:rsidR="002A6003" w:rsidRPr="002A6003" w:rsidRDefault="002A6003" w:rsidP="002A6003">
            <w:pPr>
              <w:kinsoku w:val="0"/>
              <w:overflowPunct w:val="0"/>
              <w:autoSpaceDE w:val="0"/>
              <w:autoSpaceDN w:val="0"/>
              <w:adjustRightInd w:val="0"/>
              <w:spacing w:before="108"/>
              <w:ind w:left="1588" w:right="157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absolute value</w:t>
            </w:r>
          </w:p>
        </w:tc>
        <w:tc>
          <w:tcPr>
            <w:tcW w:w="2110" w:type="dxa"/>
            <w:gridSpan w:val="2"/>
            <w:tcBorders>
              <w:top w:val="single" w:sz="4" w:space="0" w:color="0000FF"/>
              <w:left w:val="single" w:sz="4" w:space="0" w:color="0000FF"/>
              <w:bottom w:val="single" w:sz="4" w:space="0" w:color="0000FF"/>
              <w:right w:val="single" w:sz="4" w:space="0" w:color="0000FF"/>
            </w:tcBorders>
          </w:tcPr>
          <w:p w14:paraId="30098B60" w14:textId="77777777" w:rsidR="002A6003" w:rsidRPr="002A6003" w:rsidRDefault="002A6003" w:rsidP="002A6003">
            <w:pPr>
              <w:kinsoku w:val="0"/>
              <w:overflowPunct w:val="0"/>
              <w:autoSpaceDE w:val="0"/>
              <w:autoSpaceDN w:val="0"/>
              <w:adjustRightInd w:val="0"/>
              <w:spacing w:before="119"/>
              <w:ind w:left="641" w:right="636"/>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65" w14:textId="77777777" w:rsidTr="00AD241B">
        <w:trPr>
          <w:trHeight w:val="419"/>
        </w:trPr>
        <w:tc>
          <w:tcPr>
            <w:tcW w:w="2117" w:type="dxa"/>
            <w:tcBorders>
              <w:top w:val="single" w:sz="4" w:space="0" w:color="0000FF"/>
              <w:left w:val="single" w:sz="4" w:space="0" w:color="0000FF"/>
              <w:bottom w:val="single" w:sz="4" w:space="0" w:color="0000FF"/>
              <w:right w:val="single" w:sz="4" w:space="0" w:color="0000FF"/>
            </w:tcBorders>
          </w:tcPr>
          <w:p w14:paraId="30098B62" w14:textId="77777777" w:rsidR="002A6003" w:rsidRPr="002A6003" w:rsidRDefault="002A6003" w:rsidP="002A6003">
            <w:pPr>
              <w:kinsoku w:val="0"/>
              <w:overflowPunct w:val="0"/>
              <w:autoSpaceDE w:val="0"/>
              <w:autoSpaceDN w:val="0"/>
              <w:adjustRightInd w:val="0"/>
              <w:spacing w:before="119"/>
              <w:ind w:left="623" w:right="61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ADD the FMT</w:t>
            </w:r>
          </w:p>
        </w:tc>
        <w:tc>
          <w:tcPr>
            <w:tcW w:w="4121" w:type="dxa"/>
            <w:gridSpan w:val="2"/>
            <w:tcBorders>
              <w:top w:val="single" w:sz="4" w:space="0" w:color="0000FF"/>
              <w:left w:val="single" w:sz="4" w:space="0" w:color="0000FF"/>
              <w:bottom w:val="single" w:sz="4" w:space="0" w:color="0000FF"/>
              <w:right w:val="single" w:sz="4" w:space="0" w:color="0000FF"/>
            </w:tcBorders>
          </w:tcPr>
          <w:p w14:paraId="30098B63" w14:textId="77777777" w:rsidR="002A6003" w:rsidRPr="002A6003" w:rsidRDefault="002A6003" w:rsidP="002A6003">
            <w:pPr>
              <w:kinsoku w:val="0"/>
              <w:overflowPunct w:val="0"/>
              <w:autoSpaceDE w:val="0"/>
              <w:autoSpaceDN w:val="0"/>
              <w:adjustRightInd w:val="0"/>
              <w:spacing w:before="108"/>
              <w:ind w:left="1590" w:right="157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add</w:t>
            </w:r>
          </w:p>
        </w:tc>
        <w:tc>
          <w:tcPr>
            <w:tcW w:w="2110" w:type="dxa"/>
            <w:gridSpan w:val="2"/>
            <w:tcBorders>
              <w:top w:val="single" w:sz="4" w:space="0" w:color="0000FF"/>
              <w:left w:val="single" w:sz="4" w:space="0" w:color="0000FF"/>
              <w:bottom w:val="single" w:sz="4" w:space="0" w:color="0000FF"/>
              <w:right w:val="single" w:sz="4" w:space="0" w:color="0000FF"/>
            </w:tcBorders>
          </w:tcPr>
          <w:p w14:paraId="30098B64" w14:textId="77777777" w:rsidR="002A6003" w:rsidRPr="002A6003" w:rsidRDefault="002A6003" w:rsidP="002A6003">
            <w:pPr>
              <w:kinsoku w:val="0"/>
              <w:overflowPunct w:val="0"/>
              <w:autoSpaceDE w:val="0"/>
              <w:autoSpaceDN w:val="0"/>
              <w:adjustRightInd w:val="0"/>
              <w:spacing w:before="119"/>
              <w:ind w:left="641" w:right="636"/>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69" w14:textId="77777777" w:rsidTr="00AD241B">
        <w:trPr>
          <w:trHeight w:val="419"/>
        </w:trPr>
        <w:tc>
          <w:tcPr>
            <w:tcW w:w="2117" w:type="dxa"/>
            <w:tcBorders>
              <w:top w:val="single" w:sz="4" w:space="0" w:color="0000FF"/>
              <w:left w:val="single" w:sz="4" w:space="0" w:color="0000FF"/>
              <w:bottom w:val="single" w:sz="4" w:space="0" w:color="0000FF"/>
              <w:right w:val="single" w:sz="4" w:space="0" w:color="0000FF"/>
            </w:tcBorders>
          </w:tcPr>
          <w:p w14:paraId="30098B66" w14:textId="77777777" w:rsidR="002A6003" w:rsidRPr="002A6003" w:rsidRDefault="002A6003" w:rsidP="002A6003">
            <w:pPr>
              <w:kinsoku w:val="0"/>
              <w:overflowPunct w:val="0"/>
              <w:autoSpaceDE w:val="0"/>
              <w:autoSpaceDN w:val="0"/>
              <w:adjustRightInd w:val="0"/>
              <w:spacing w:before="119"/>
              <w:ind w:left="623" w:right="61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DIV. FMT</w:t>
            </w:r>
          </w:p>
        </w:tc>
        <w:tc>
          <w:tcPr>
            <w:tcW w:w="4121" w:type="dxa"/>
            <w:gridSpan w:val="2"/>
            <w:tcBorders>
              <w:top w:val="single" w:sz="4" w:space="0" w:color="0000FF"/>
              <w:left w:val="single" w:sz="4" w:space="0" w:color="0000FF"/>
              <w:bottom w:val="single" w:sz="4" w:space="0" w:color="0000FF"/>
              <w:right w:val="single" w:sz="4" w:space="0" w:color="0000FF"/>
            </w:tcBorders>
          </w:tcPr>
          <w:p w14:paraId="30098B67" w14:textId="77777777" w:rsidR="002A6003" w:rsidRPr="002A6003" w:rsidRDefault="002A6003" w:rsidP="002A6003">
            <w:pPr>
              <w:kinsoku w:val="0"/>
              <w:overflowPunct w:val="0"/>
              <w:autoSpaceDE w:val="0"/>
              <w:autoSpaceDN w:val="0"/>
              <w:adjustRightInd w:val="0"/>
              <w:spacing w:before="108"/>
              <w:ind w:left="1590" w:right="157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division</w:t>
            </w:r>
          </w:p>
        </w:tc>
        <w:tc>
          <w:tcPr>
            <w:tcW w:w="2110" w:type="dxa"/>
            <w:gridSpan w:val="2"/>
            <w:tcBorders>
              <w:top w:val="single" w:sz="4" w:space="0" w:color="0000FF"/>
              <w:left w:val="single" w:sz="4" w:space="0" w:color="0000FF"/>
              <w:bottom w:val="single" w:sz="4" w:space="0" w:color="0000FF"/>
              <w:right w:val="single" w:sz="4" w:space="0" w:color="0000FF"/>
            </w:tcBorders>
          </w:tcPr>
          <w:p w14:paraId="30098B68" w14:textId="77777777" w:rsidR="002A6003" w:rsidRPr="002A6003" w:rsidRDefault="002A6003" w:rsidP="002A6003">
            <w:pPr>
              <w:kinsoku w:val="0"/>
              <w:overflowPunct w:val="0"/>
              <w:autoSpaceDE w:val="0"/>
              <w:autoSpaceDN w:val="0"/>
              <w:adjustRightInd w:val="0"/>
              <w:spacing w:before="119"/>
              <w:ind w:left="641" w:right="636"/>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6D" w14:textId="77777777" w:rsidTr="00AD241B">
        <w:trPr>
          <w:trHeight w:val="422"/>
        </w:trPr>
        <w:tc>
          <w:tcPr>
            <w:tcW w:w="2117" w:type="dxa"/>
            <w:tcBorders>
              <w:top w:val="single" w:sz="4" w:space="0" w:color="0000FF"/>
              <w:left w:val="single" w:sz="4" w:space="0" w:color="0000FF"/>
              <w:bottom w:val="single" w:sz="4" w:space="0" w:color="0000FF"/>
              <w:right w:val="single" w:sz="4" w:space="0" w:color="0000FF"/>
            </w:tcBorders>
          </w:tcPr>
          <w:p w14:paraId="30098B6A" w14:textId="77777777" w:rsidR="002A6003" w:rsidRPr="002A6003" w:rsidRDefault="002A6003" w:rsidP="002A6003">
            <w:pPr>
              <w:kinsoku w:val="0"/>
              <w:overflowPunct w:val="0"/>
              <w:autoSpaceDE w:val="0"/>
              <w:autoSpaceDN w:val="0"/>
              <w:adjustRightInd w:val="0"/>
              <w:spacing w:before="119"/>
              <w:ind w:left="623" w:right="6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MADD. FMT</w:t>
            </w:r>
          </w:p>
        </w:tc>
        <w:tc>
          <w:tcPr>
            <w:tcW w:w="4121" w:type="dxa"/>
            <w:gridSpan w:val="2"/>
            <w:tcBorders>
              <w:top w:val="single" w:sz="4" w:space="0" w:color="0000FF"/>
              <w:left w:val="single" w:sz="4" w:space="0" w:color="0000FF"/>
              <w:bottom w:val="single" w:sz="4" w:space="0" w:color="0000FF"/>
              <w:right w:val="single" w:sz="4" w:space="0" w:color="0000FF"/>
            </w:tcBorders>
          </w:tcPr>
          <w:p w14:paraId="30098B6B" w14:textId="77777777" w:rsidR="002A6003" w:rsidRPr="002A6003" w:rsidRDefault="002A6003" w:rsidP="002A6003">
            <w:pPr>
              <w:kinsoku w:val="0"/>
              <w:overflowPunct w:val="0"/>
              <w:autoSpaceDE w:val="0"/>
              <w:autoSpaceDN w:val="0"/>
              <w:adjustRightInd w:val="0"/>
              <w:spacing w:before="108"/>
              <w:ind w:left="1590" w:right="157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By adding</w:t>
            </w:r>
          </w:p>
        </w:tc>
        <w:tc>
          <w:tcPr>
            <w:tcW w:w="2110" w:type="dxa"/>
            <w:gridSpan w:val="2"/>
            <w:tcBorders>
              <w:top w:val="single" w:sz="4" w:space="0" w:color="0000FF"/>
              <w:left w:val="single" w:sz="4" w:space="0" w:color="0000FF"/>
              <w:bottom w:val="single" w:sz="4" w:space="0" w:color="0000FF"/>
              <w:right w:val="single" w:sz="4" w:space="0" w:color="0000FF"/>
            </w:tcBorders>
          </w:tcPr>
          <w:p w14:paraId="30098B6C" w14:textId="77777777" w:rsidR="002A6003" w:rsidRPr="002A6003" w:rsidRDefault="002A6003" w:rsidP="002A6003">
            <w:pPr>
              <w:kinsoku w:val="0"/>
              <w:overflowPunct w:val="0"/>
              <w:autoSpaceDE w:val="0"/>
              <w:autoSpaceDN w:val="0"/>
              <w:adjustRightInd w:val="0"/>
              <w:spacing w:before="119"/>
              <w:ind w:left="641" w:right="636"/>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73"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70" w14:textId="77777777" w:rsidR="002A6003" w:rsidRPr="002A6003" w:rsidRDefault="002A6003" w:rsidP="002A6003">
            <w:pPr>
              <w:kinsoku w:val="0"/>
              <w:overflowPunct w:val="0"/>
              <w:autoSpaceDE w:val="0"/>
              <w:autoSpaceDN w:val="0"/>
              <w:adjustRightInd w:val="0"/>
              <w:spacing w:before="119"/>
              <w:ind w:right="631"/>
              <w:jc w:val="right"/>
              <w:rPr>
                <w:rFonts w:ascii="Times New Roman" w:eastAsia="宋体" w:hAnsi="Times New Roman" w:cs="Arial"/>
                <w:kern w:val="0"/>
                <w:sz w:val="18"/>
                <w:szCs w:val="18"/>
              </w:rPr>
            </w:pPr>
            <w:r w:rsidRPr="002A6003">
              <w:rPr>
                <w:rFonts w:ascii="Times New Roman" w:eastAsia="宋体" w:hAnsi="Times New Roman" w:cs="Arial"/>
                <w:kern w:val="0"/>
                <w:sz w:val="18"/>
                <w:szCs w:val="18"/>
              </w:rPr>
              <w:t>MSUB. FMT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71" w14:textId="77777777" w:rsidR="002A6003" w:rsidRPr="002A6003" w:rsidRDefault="002A6003" w:rsidP="002A6003">
            <w:pPr>
              <w:kinsoku w:val="0"/>
              <w:overflowPunct w:val="0"/>
              <w:autoSpaceDE w:val="0"/>
              <w:autoSpaceDN w:val="0"/>
              <w:adjustRightInd w:val="0"/>
              <w:spacing w:before="108"/>
              <w:ind w:left="1415" w:right="1390"/>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By reducing</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72"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77"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74" w14:textId="77777777" w:rsidR="002A6003" w:rsidRPr="002A6003" w:rsidRDefault="002A6003" w:rsidP="002A6003">
            <w:pPr>
              <w:kinsoku w:val="0"/>
              <w:overflowPunct w:val="0"/>
              <w:autoSpaceDE w:val="0"/>
              <w:autoSpaceDN w:val="0"/>
              <w:adjustRightInd w:val="0"/>
              <w:spacing w:before="119"/>
              <w:ind w:left="700" w:right="682"/>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The MUL. FMT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75" w14:textId="77777777" w:rsidR="002A6003" w:rsidRPr="002A6003" w:rsidRDefault="002A6003" w:rsidP="002A6003">
            <w:pPr>
              <w:kinsoku w:val="0"/>
              <w:overflowPunct w:val="0"/>
              <w:autoSpaceDE w:val="0"/>
              <w:autoSpaceDN w:val="0"/>
              <w:adjustRightInd w:val="0"/>
              <w:spacing w:before="108"/>
              <w:ind w:left="1415" w:right="1390"/>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multiplication</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76"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7B" w14:textId="77777777" w:rsidTr="00AD241B">
        <w:trPr>
          <w:trHeight w:val="422"/>
        </w:trPr>
        <w:tc>
          <w:tcPr>
            <w:tcW w:w="2112" w:type="dxa"/>
            <w:tcBorders>
              <w:top w:val="single" w:sz="4" w:space="0" w:color="0000FF"/>
              <w:left w:val="single" w:sz="4" w:space="0" w:color="0000FF"/>
              <w:bottom w:val="single" w:sz="4" w:space="0" w:color="0000FF"/>
              <w:right w:val="single" w:sz="4" w:space="0" w:color="0000FF"/>
            </w:tcBorders>
          </w:tcPr>
          <w:p w14:paraId="30098B78" w14:textId="77777777" w:rsidR="002A6003" w:rsidRPr="002A6003" w:rsidRDefault="002A6003" w:rsidP="002A6003">
            <w:pPr>
              <w:kinsoku w:val="0"/>
              <w:overflowPunct w:val="0"/>
              <w:autoSpaceDE w:val="0"/>
              <w:autoSpaceDN w:val="0"/>
              <w:adjustRightInd w:val="0"/>
              <w:spacing w:before="121"/>
              <w:ind w:left="712"/>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NEG. FMT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79" w14:textId="77777777" w:rsidR="002A6003" w:rsidRPr="002A6003" w:rsidRDefault="002A6003" w:rsidP="002A6003">
            <w:pPr>
              <w:kinsoku w:val="0"/>
              <w:overflowPunct w:val="0"/>
              <w:autoSpaceDE w:val="0"/>
              <w:autoSpaceDN w:val="0"/>
              <w:adjustRightInd w:val="0"/>
              <w:spacing w:before="110"/>
              <w:ind w:left="1415" w:right="1390"/>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complementation</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7A" w14:textId="77777777" w:rsidR="002A6003" w:rsidRPr="002A6003" w:rsidRDefault="002A6003" w:rsidP="002A6003">
            <w:pPr>
              <w:kinsoku w:val="0"/>
              <w:overflowPunct w:val="0"/>
              <w:autoSpaceDE w:val="0"/>
              <w:autoSpaceDN w:val="0"/>
              <w:adjustRightInd w:val="0"/>
              <w:spacing w:before="121"/>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7F"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7C" w14:textId="77777777" w:rsidR="002A6003" w:rsidRPr="002A6003" w:rsidRDefault="002A6003" w:rsidP="002A6003">
            <w:pPr>
              <w:kinsoku w:val="0"/>
              <w:overflowPunct w:val="0"/>
              <w:autoSpaceDE w:val="0"/>
              <w:autoSpaceDN w:val="0"/>
              <w:adjustRightInd w:val="0"/>
              <w:spacing w:before="119"/>
              <w:ind w:right="562"/>
              <w:jc w:val="right"/>
              <w:rPr>
                <w:rFonts w:ascii="Times New Roman" w:eastAsia="宋体" w:hAnsi="Times New Roman" w:cs="Arial"/>
                <w:kern w:val="0"/>
                <w:sz w:val="18"/>
                <w:szCs w:val="18"/>
              </w:rPr>
            </w:pPr>
            <w:r w:rsidRPr="002A6003">
              <w:rPr>
                <w:rFonts w:ascii="Times New Roman" w:eastAsia="宋体" w:hAnsi="Times New Roman" w:cs="Arial"/>
                <w:kern w:val="0"/>
                <w:sz w:val="18"/>
                <w:szCs w:val="18"/>
              </w:rPr>
              <w:t>NMADD. FMT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7D" w14:textId="77777777" w:rsidR="002A6003" w:rsidRPr="002A6003" w:rsidRDefault="002A6003" w:rsidP="002A6003">
            <w:pPr>
              <w:kinsoku w:val="0"/>
              <w:overflowPunct w:val="0"/>
              <w:autoSpaceDE w:val="0"/>
              <w:autoSpaceDN w:val="0"/>
              <w:adjustRightInd w:val="0"/>
              <w:spacing w:before="108"/>
              <w:ind w:left="1414" w:right="1392"/>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Multiply and add to get the inverse</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7E"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83"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80" w14:textId="77777777" w:rsidR="002A6003" w:rsidRPr="002A6003" w:rsidRDefault="002A6003" w:rsidP="002A6003">
            <w:pPr>
              <w:kinsoku w:val="0"/>
              <w:overflowPunct w:val="0"/>
              <w:autoSpaceDE w:val="0"/>
              <w:autoSpaceDN w:val="0"/>
              <w:adjustRightInd w:val="0"/>
              <w:spacing w:before="119"/>
              <w:ind w:right="566"/>
              <w:jc w:val="right"/>
              <w:rPr>
                <w:rFonts w:ascii="Times New Roman" w:eastAsia="宋体" w:hAnsi="Times New Roman" w:cs="Arial"/>
                <w:kern w:val="0"/>
                <w:sz w:val="18"/>
                <w:szCs w:val="18"/>
              </w:rPr>
            </w:pPr>
            <w:r w:rsidRPr="002A6003">
              <w:rPr>
                <w:rFonts w:ascii="Times New Roman" w:eastAsia="宋体" w:hAnsi="Times New Roman" w:cs="Arial"/>
                <w:kern w:val="0"/>
                <w:sz w:val="18"/>
                <w:szCs w:val="18"/>
              </w:rPr>
              <w:t>NMSUB. FMT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81" w14:textId="77777777" w:rsidR="002A6003" w:rsidRPr="002A6003" w:rsidRDefault="002A6003" w:rsidP="002A6003">
            <w:pPr>
              <w:kinsoku w:val="0"/>
              <w:overflowPunct w:val="0"/>
              <w:autoSpaceDE w:val="0"/>
              <w:autoSpaceDN w:val="0"/>
              <w:adjustRightInd w:val="0"/>
              <w:spacing w:before="108"/>
              <w:ind w:left="1415" w:right="1392"/>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Multiply and subtract to get the inverse</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82"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87"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84" w14:textId="77777777" w:rsidR="002A6003" w:rsidRPr="002A6003" w:rsidRDefault="002A6003" w:rsidP="002A6003">
            <w:pPr>
              <w:kinsoku w:val="0"/>
              <w:overflowPunct w:val="0"/>
              <w:autoSpaceDE w:val="0"/>
              <w:autoSpaceDN w:val="0"/>
              <w:adjustRightInd w:val="0"/>
              <w:spacing w:before="119"/>
              <w:ind w:right="626"/>
              <w:jc w:val="right"/>
              <w:rPr>
                <w:rFonts w:ascii="Times New Roman" w:eastAsia="宋体" w:hAnsi="Times New Roman" w:cs="Arial"/>
                <w:kern w:val="0"/>
                <w:sz w:val="18"/>
                <w:szCs w:val="18"/>
              </w:rPr>
            </w:pPr>
            <w:r w:rsidRPr="002A6003">
              <w:rPr>
                <w:rFonts w:ascii="Times New Roman" w:eastAsia="宋体" w:hAnsi="Times New Roman" w:cs="Arial"/>
                <w:kern w:val="0"/>
                <w:sz w:val="18"/>
                <w:szCs w:val="18"/>
              </w:rPr>
              <w:t>RECIP. FMT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85" w14:textId="77777777" w:rsidR="002A6003" w:rsidRPr="002A6003" w:rsidRDefault="002A6003" w:rsidP="002A6003">
            <w:pPr>
              <w:kinsoku w:val="0"/>
              <w:overflowPunct w:val="0"/>
              <w:autoSpaceDE w:val="0"/>
              <w:autoSpaceDN w:val="0"/>
              <w:adjustRightInd w:val="0"/>
              <w:spacing w:before="107"/>
              <w:ind w:left="1415" w:right="1392"/>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For the bottom</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86"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8B"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88" w14:textId="77777777" w:rsidR="002A6003" w:rsidRPr="002A6003" w:rsidRDefault="002A6003" w:rsidP="002A6003">
            <w:pPr>
              <w:kinsoku w:val="0"/>
              <w:overflowPunct w:val="0"/>
              <w:autoSpaceDE w:val="0"/>
              <w:autoSpaceDN w:val="0"/>
              <w:adjustRightInd w:val="0"/>
              <w:spacing w:before="119"/>
              <w:ind w:right="588"/>
              <w:jc w:val="right"/>
              <w:rPr>
                <w:rFonts w:ascii="Times New Roman" w:eastAsia="宋体" w:hAnsi="Times New Roman" w:cs="Arial"/>
                <w:kern w:val="0"/>
                <w:sz w:val="18"/>
                <w:szCs w:val="18"/>
              </w:rPr>
            </w:pPr>
            <w:r w:rsidRPr="002A6003">
              <w:rPr>
                <w:rFonts w:ascii="Times New Roman" w:eastAsia="宋体" w:hAnsi="Times New Roman" w:cs="Arial"/>
                <w:kern w:val="0"/>
                <w:sz w:val="18"/>
                <w:szCs w:val="18"/>
              </w:rPr>
              <w:t>RSQRT. FMT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89" w14:textId="77777777" w:rsidR="002A6003" w:rsidRPr="002A6003" w:rsidRDefault="002A6003" w:rsidP="002A6003">
            <w:pPr>
              <w:kinsoku w:val="0"/>
              <w:overflowPunct w:val="0"/>
              <w:autoSpaceDE w:val="0"/>
              <w:autoSpaceDN w:val="0"/>
              <w:adjustRightInd w:val="0"/>
              <w:spacing w:before="108"/>
              <w:ind w:left="1415" w:right="1392"/>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Take the inverse of the square root</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8A"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8F"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8C" w14:textId="77777777" w:rsidR="002A6003" w:rsidRPr="002A6003" w:rsidRDefault="002A6003" w:rsidP="002A6003">
            <w:pPr>
              <w:kinsoku w:val="0"/>
              <w:overflowPunct w:val="0"/>
              <w:autoSpaceDE w:val="0"/>
              <w:autoSpaceDN w:val="0"/>
              <w:adjustRightInd w:val="0"/>
              <w:spacing w:before="119"/>
              <w:ind w:left="669"/>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SQRT. FMT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8D" w14:textId="77777777" w:rsidR="002A6003" w:rsidRPr="002A6003" w:rsidRDefault="002A6003" w:rsidP="002A6003">
            <w:pPr>
              <w:kinsoku w:val="0"/>
              <w:overflowPunct w:val="0"/>
              <w:autoSpaceDE w:val="0"/>
              <w:autoSpaceDN w:val="0"/>
              <w:adjustRightInd w:val="0"/>
              <w:spacing w:before="108"/>
              <w:ind w:left="1415" w:right="1392"/>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square root</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8E"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93" w14:textId="77777777" w:rsidTr="00AD241B">
        <w:trPr>
          <w:trHeight w:val="422"/>
        </w:trPr>
        <w:tc>
          <w:tcPr>
            <w:tcW w:w="2112" w:type="dxa"/>
            <w:tcBorders>
              <w:top w:val="single" w:sz="4" w:space="0" w:color="0000FF"/>
              <w:left w:val="single" w:sz="4" w:space="0" w:color="0000FF"/>
              <w:bottom w:val="single" w:sz="4" w:space="0" w:color="0000FF"/>
              <w:right w:val="single" w:sz="4" w:space="0" w:color="0000FF"/>
            </w:tcBorders>
          </w:tcPr>
          <w:p w14:paraId="30098B90" w14:textId="77777777" w:rsidR="002A6003" w:rsidRPr="002A6003" w:rsidRDefault="002A6003" w:rsidP="002A6003">
            <w:pPr>
              <w:kinsoku w:val="0"/>
              <w:overflowPunct w:val="0"/>
              <w:autoSpaceDE w:val="0"/>
              <w:autoSpaceDN w:val="0"/>
              <w:adjustRightInd w:val="0"/>
              <w:spacing w:before="121"/>
              <w:ind w:left="700" w:right="682"/>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SUB. FMT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91" w14:textId="77777777" w:rsidR="002A6003" w:rsidRPr="002A6003" w:rsidRDefault="002A6003" w:rsidP="002A6003">
            <w:pPr>
              <w:kinsoku w:val="0"/>
              <w:overflowPunct w:val="0"/>
              <w:autoSpaceDE w:val="0"/>
              <w:autoSpaceDN w:val="0"/>
              <w:adjustRightInd w:val="0"/>
              <w:spacing w:before="110"/>
              <w:ind w:left="1415" w:right="1390"/>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subtraction</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92" w14:textId="77777777" w:rsidR="002A6003" w:rsidRPr="002A6003" w:rsidRDefault="002A6003" w:rsidP="002A6003">
            <w:pPr>
              <w:kinsoku w:val="0"/>
              <w:overflowPunct w:val="0"/>
              <w:autoSpaceDE w:val="0"/>
              <w:autoSpaceDN w:val="0"/>
              <w:adjustRightInd w:val="0"/>
              <w:spacing w:before="121"/>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95" w14:textId="77777777" w:rsidTr="00AD241B">
        <w:trPr>
          <w:trHeight w:val="419"/>
        </w:trPr>
        <w:tc>
          <w:tcPr>
            <w:tcW w:w="8345" w:type="dxa"/>
            <w:gridSpan w:val="5"/>
            <w:tcBorders>
              <w:top w:val="single" w:sz="4" w:space="0" w:color="0000FF"/>
              <w:left w:val="single" w:sz="4" w:space="0" w:color="0000FF"/>
              <w:bottom w:val="single" w:sz="4" w:space="0" w:color="0000FF"/>
              <w:right w:val="single" w:sz="4" w:space="0" w:color="0000FF"/>
            </w:tcBorders>
          </w:tcPr>
          <w:p w14:paraId="30098B94" w14:textId="77777777" w:rsidR="002A6003" w:rsidRPr="002A6003" w:rsidRDefault="002A6003" w:rsidP="002A6003">
            <w:pPr>
              <w:kinsoku w:val="0"/>
              <w:overflowPunct w:val="0"/>
              <w:autoSpaceDE w:val="0"/>
              <w:autoSpaceDN w:val="0"/>
              <w:adjustRightInd w:val="0"/>
              <w:spacing w:before="108"/>
              <w:ind w:left="3610" w:right="3599"/>
              <w:jc w:val="center"/>
              <w:rPr>
                <w:rFonts w:ascii="Times New Roman" w:eastAsia="宋体" w:hAnsi="Times New Roman" w:cs="宋体"/>
                <w:b/>
                <w:bCs/>
                <w:kern w:val="0"/>
                <w:sz w:val="18"/>
                <w:szCs w:val="18"/>
              </w:rPr>
            </w:pPr>
            <w:r w:rsidRPr="002A6003">
              <w:rPr>
                <w:rFonts w:ascii="Times New Roman" w:eastAsia="宋体" w:hAnsi="Times New Roman" w:cs="宋体" w:hint="eastAsia"/>
                <w:b/>
                <w:bCs/>
                <w:kern w:val="0"/>
                <w:sz w:val="18"/>
                <w:szCs w:val="18"/>
              </w:rPr>
              <w:t>Branch jump instruction</w:t>
            </w:r>
          </w:p>
        </w:tc>
      </w:tr>
      <w:tr w:rsidR="002A6003" w:rsidRPr="002A6003" w14:paraId="30098B99"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96" w14:textId="77777777" w:rsidR="002A6003" w:rsidRPr="002A6003" w:rsidRDefault="002A6003" w:rsidP="002A6003">
            <w:pPr>
              <w:kinsoku w:val="0"/>
              <w:overflowPunct w:val="0"/>
              <w:autoSpaceDE w:val="0"/>
              <w:autoSpaceDN w:val="0"/>
              <w:adjustRightInd w:val="0"/>
              <w:spacing w:before="119"/>
              <w:ind w:left="695" w:right="682"/>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BC1F</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97" w14:textId="77777777" w:rsidR="002A6003" w:rsidRPr="002A6003" w:rsidRDefault="002A6003" w:rsidP="002A6003">
            <w:pPr>
              <w:kinsoku w:val="0"/>
              <w:overflowPunct w:val="0"/>
              <w:autoSpaceDE w:val="0"/>
              <w:autoSpaceDN w:val="0"/>
              <w:adjustRightInd w:val="0"/>
              <w:spacing w:before="107"/>
              <w:ind w:left="1415" w:right="1390"/>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Floating point false time jump</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98"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9D"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9A" w14:textId="77777777" w:rsidR="002A6003" w:rsidRPr="002A6003" w:rsidRDefault="002A6003" w:rsidP="002A6003">
            <w:pPr>
              <w:kinsoku w:val="0"/>
              <w:overflowPunct w:val="0"/>
              <w:autoSpaceDE w:val="0"/>
              <w:autoSpaceDN w:val="0"/>
              <w:adjustRightInd w:val="0"/>
              <w:spacing w:before="119"/>
              <w:ind w:left="700" w:right="682"/>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BC1FL</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9B" w14:textId="77777777" w:rsidR="002A6003" w:rsidRPr="002A6003" w:rsidRDefault="002A6003" w:rsidP="002A6003">
            <w:pPr>
              <w:kinsoku w:val="0"/>
              <w:overflowPunct w:val="0"/>
              <w:autoSpaceDE w:val="0"/>
              <w:autoSpaceDN w:val="0"/>
              <w:adjustRightInd w:val="0"/>
              <w:spacing w:before="108"/>
              <w:ind w:left="1250"/>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Likely jump when floating point false</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9C"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A1"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9E" w14:textId="77777777" w:rsidR="002A6003" w:rsidRPr="002A6003" w:rsidRDefault="002A6003" w:rsidP="002A6003">
            <w:pPr>
              <w:kinsoku w:val="0"/>
              <w:overflowPunct w:val="0"/>
              <w:autoSpaceDE w:val="0"/>
              <w:autoSpaceDN w:val="0"/>
              <w:adjustRightInd w:val="0"/>
              <w:spacing w:before="119"/>
              <w:ind w:left="695" w:right="682"/>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BC1T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9F" w14:textId="77777777" w:rsidR="002A6003" w:rsidRPr="002A6003" w:rsidRDefault="002A6003" w:rsidP="002A6003">
            <w:pPr>
              <w:kinsoku w:val="0"/>
              <w:overflowPunct w:val="0"/>
              <w:autoSpaceDE w:val="0"/>
              <w:autoSpaceDN w:val="0"/>
              <w:adjustRightInd w:val="0"/>
              <w:spacing w:before="107"/>
              <w:ind w:left="1415" w:right="1390"/>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Floating-point true time jump</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A0"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A5"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A2" w14:textId="77777777" w:rsidR="002A6003" w:rsidRPr="002A6003" w:rsidRDefault="002A6003" w:rsidP="002A6003">
            <w:pPr>
              <w:kinsoku w:val="0"/>
              <w:overflowPunct w:val="0"/>
              <w:autoSpaceDE w:val="0"/>
              <w:autoSpaceDN w:val="0"/>
              <w:adjustRightInd w:val="0"/>
              <w:spacing w:before="119"/>
              <w:ind w:left="696" w:right="682"/>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BC1TL</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A3" w14:textId="77777777" w:rsidR="002A6003" w:rsidRPr="002A6003" w:rsidRDefault="002A6003" w:rsidP="002A6003">
            <w:pPr>
              <w:kinsoku w:val="0"/>
              <w:overflowPunct w:val="0"/>
              <w:autoSpaceDE w:val="0"/>
              <w:autoSpaceDN w:val="0"/>
              <w:adjustRightInd w:val="0"/>
              <w:spacing w:before="108"/>
              <w:ind w:left="1250"/>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Likely jump when floating point true</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A4" w14:textId="77777777" w:rsidR="002A6003" w:rsidRPr="002A6003" w:rsidRDefault="002A6003" w:rsidP="002A6003">
            <w:pPr>
              <w:kinsoku w:val="0"/>
              <w:overflowPunct w:val="0"/>
              <w:autoSpaceDE w:val="0"/>
              <w:autoSpaceDN w:val="0"/>
              <w:adjustRightInd w:val="0"/>
              <w:spacing w:before="119"/>
              <w:ind w:left="710" w:right="6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A7" w14:textId="77777777" w:rsidTr="00AD241B">
        <w:trPr>
          <w:trHeight w:val="422"/>
        </w:trPr>
        <w:tc>
          <w:tcPr>
            <w:tcW w:w="8345" w:type="dxa"/>
            <w:gridSpan w:val="5"/>
            <w:tcBorders>
              <w:top w:val="single" w:sz="4" w:space="0" w:color="0000FF"/>
              <w:left w:val="single" w:sz="4" w:space="0" w:color="0000FF"/>
              <w:bottom w:val="single" w:sz="4" w:space="0" w:color="0000FF"/>
              <w:right w:val="single" w:sz="4" w:space="0" w:color="0000FF"/>
            </w:tcBorders>
          </w:tcPr>
          <w:p w14:paraId="30098BA6" w14:textId="77777777" w:rsidR="002A6003" w:rsidRPr="002A6003" w:rsidRDefault="002A6003" w:rsidP="002A6003">
            <w:pPr>
              <w:kinsoku w:val="0"/>
              <w:overflowPunct w:val="0"/>
              <w:autoSpaceDE w:val="0"/>
              <w:autoSpaceDN w:val="0"/>
              <w:adjustRightInd w:val="0"/>
              <w:spacing w:before="110"/>
              <w:ind w:left="3610" w:right="3596"/>
              <w:jc w:val="center"/>
              <w:rPr>
                <w:rFonts w:ascii="Times New Roman" w:eastAsia="宋体" w:hAnsi="Times New Roman" w:cs="宋体"/>
                <w:b/>
                <w:bCs/>
                <w:kern w:val="0"/>
                <w:sz w:val="18"/>
                <w:szCs w:val="18"/>
              </w:rPr>
            </w:pPr>
            <w:r w:rsidRPr="002A6003">
              <w:rPr>
                <w:rFonts w:ascii="Times New Roman" w:eastAsia="宋体" w:hAnsi="Times New Roman" w:cs="宋体" w:hint="eastAsia"/>
                <w:b/>
                <w:bCs/>
                <w:kern w:val="0"/>
                <w:sz w:val="18"/>
                <w:szCs w:val="18"/>
              </w:rPr>
              <w:t>More instructions</w:t>
            </w:r>
          </w:p>
        </w:tc>
      </w:tr>
      <w:tr w:rsidR="002A6003" w:rsidRPr="002A6003" w14:paraId="30098BAB" w14:textId="77777777" w:rsidTr="00AD241B">
        <w:trPr>
          <w:trHeight w:val="419"/>
        </w:trPr>
        <w:tc>
          <w:tcPr>
            <w:tcW w:w="2112" w:type="dxa"/>
            <w:tcBorders>
              <w:top w:val="single" w:sz="4" w:space="0" w:color="0000FF"/>
              <w:left w:val="single" w:sz="4" w:space="0" w:color="0000FF"/>
              <w:bottom w:val="single" w:sz="4" w:space="0" w:color="0000FF"/>
              <w:right w:val="single" w:sz="4" w:space="0" w:color="0000FF"/>
            </w:tcBorders>
          </w:tcPr>
          <w:p w14:paraId="30098BA8" w14:textId="77777777" w:rsidR="002A6003" w:rsidRPr="002A6003" w:rsidRDefault="002A6003" w:rsidP="002A6003">
            <w:pPr>
              <w:kinsoku w:val="0"/>
              <w:overflowPunct w:val="0"/>
              <w:autoSpaceDE w:val="0"/>
              <w:autoSpaceDN w:val="0"/>
              <w:adjustRightInd w:val="0"/>
              <w:spacing w:before="119"/>
              <w:ind w:right="610"/>
              <w:jc w:val="right"/>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Arthur c. </w:t>
            </w:r>
            <w:proofErr w:type="spellStart"/>
            <w:r w:rsidRPr="002A6003">
              <w:rPr>
                <w:rFonts w:ascii="Times New Roman" w:eastAsia="宋体" w:hAnsi="Times New Roman" w:cs="Arial"/>
                <w:kern w:val="0"/>
                <w:sz w:val="18"/>
                <w:szCs w:val="18"/>
              </w:rPr>
              <w:t>ond</w:t>
            </w:r>
            <w:proofErr w:type="spellEnd"/>
            <w:r w:rsidRPr="002A6003">
              <w:rPr>
                <w:rFonts w:ascii="Times New Roman" w:eastAsia="宋体" w:hAnsi="Times New Roman" w:cs="Arial"/>
                <w:kern w:val="0"/>
                <w:sz w:val="18"/>
                <w:szCs w:val="18"/>
              </w:rPr>
              <w:t>. FMT</w:t>
            </w:r>
          </w:p>
        </w:tc>
        <w:tc>
          <w:tcPr>
            <w:tcW w:w="4117" w:type="dxa"/>
            <w:gridSpan w:val="2"/>
            <w:tcBorders>
              <w:top w:val="single" w:sz="4" w:space="0" w:color="0000FF"/>
              <w:left w:val="single" w:sz="4" w:space="0" w:color="0000FF"/>
              <w:bottom w:val="single" w:sz="4" w:space="0" w:color="0000FF"/>
              <w:right w:val="single" w:sz="4" w:space="0" w:color="0000FF"/>
            </w:tcBorders>
          </w:tcPr>
          <w:p w14:paraId="30098BA9" w14:textId="77777777" w:rsidR="002A6003" w:rsidRPr="002A6003" w:rsidRDefault="002A6003" w:rsidP="002A6003">
            <w:pPr>
              <w:kinsoku w:val="0"/>
              <w:overflowPunct w:val="0"/>
              <w:autoSpaceDE w:val="0"/>
              <w:autoSpaceDN w:val="0"/>
              <w:adjustRightInd w:val="0"/>
              <w:spacing w:before="108"/>
              <w:ind w:left="114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Compare floating point value juxtaposes flag bits</w:t>
            </w:r>
          </w:p>
        </w:tc>
        <w:tc>
          <w:tcPr>
            <w:tcW w:w="2116" w:type="dxa"/>
            <w:gridSpan w:val="2"/>
            <w:tcBorders>
              <w:top w:val="single" w:sz="4" w:space="0" w:color="0000FF"/>
              <w:left w:val="single" w:sz="4" w:space="0" w:color="0000FF"/>
              <w:bottom w:val="single" w:sz="4" w:space="0" w:color="0000FF"/>
              <w:right w:val="single" w:sz="4" w:space="0" w:color="0000FF"/>
            </w:tcBorders>
          </w:tcPr>
          <w:p w14:paraId="30098BAA" w14:textId="77777777" w:rsidR="002A6003" w:rsidRPr="002A6003" w:rsidRDefault="002A6003" w:rsidP="002A6003">
            <w:pPr>
              <w:kinsoku w:val="0"/>
              <w:overflowPunct w:val="0"/>
              <w:autoSpaceDE w:val="0"/>
              <w:autoSpaceDN w:val="0"/>
              <w:adjustRightInd w:val="0"/>
              <w:spacing w:before="119"/>
              <w:ind w:left="700" w:right="70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AD" w14:textId="77777777" w:rsidTr="00AD241B">
        <w:trPr>
          <w:trHeight w:val="419"/>
        </w:trPr>
        <w:tc>
          <w:tcPr>
            <w:tcW w:w="8345" w:type="dxa"/>
            <w:gridSpan w:val="5"/>
            <w:tcBorders>
              <w:top w:val="single" w:sz="4" w:space="0" w:color="0000FF"/>
              <w:left w:val="single" w:sz="4" w:space="0" w:color="0000FF"/>
              <w:bottom w:val="single" w:sz="4" w:space="0" w:color="0000FF"/>
              <w:right w:val="single" w:sz="4" w:space="0" w:color="0000FF"/>
            </w:tcBorders>
          </w:tcPr>
          <w:p w14:paraId="30098BAC" w14:textId="77777777" w:rsidR="002A6003" w:rsidRPr="002A6003" w:rsidRDefault="002A6003" w:rsidP="002A6003">
            <w:pPr>
              <w:kinsoku w:val="0"/>
              <w:overflowPunct w:val="0"/>
              <w:autoSpaceDE w:val="0"/>
              <w:autoSpaceDN w:val="0"/>
              <w:adjustRightInd w:val="0"/>
              <w:spacing w:before="107"/>
              <w:ind w:left="3610" w:right="3596"/>
              <w:jc w:val="center"/>
              <w:rPr>
                <w:rFonts w:ascii="Times New Roman" w:eastAsia="宋体" w:hAnsi="Times New Roman" w:cs="宋体"/>
                <w:b/>
                <w:bCs/>
                <w:kern w:val="0"/>
                <w:sz w:val="18"/>
                <w:szCs w:val="18"/>
              </w:rPr>
            </w:pPr>
            <w:r w:rsidRPr="002A6003">
              <w:rPr>
                <w:rFonts w:ascii="Times New Roman" w:eastAsia="宋体" w:hAnsi="Times New Roman" w:cs="宋体" w:hint="eastAsia"/>
                <w:b/>
                <w:bCs/>
                <w:kern w:val="0"/>
                <w:sz w:val="18"/>
                <w:szCs w:val="18"/>
              </w:rPr>
              <w:t>Transformation instruction</w:t>
            </w:r>
          </w:p>
        </w:tc>
      </w:tr>
      <w:tr w:rsidR="002A6003" w:rsidRPr="002A6003" w14:paraId="30098BB1"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AE" w14:textId="77777777" w:rsidR="002A6003" w:rsidRPr="002A6003" w:rsidRDefault="002A6003" w:rsidP="002A6003">
            <w:pPr>
              <w:kinsoku w:val="0"/>
              <w:overflowPunct w:val="0"/>
              <w:autoSpaceDE w:val="0"/>
              <w:autoSpaceDN w:val="0"/>
              <w:adjustRightInd w:val="0"/>
              <w:spacing w:before="119"/>
              <w:ind w:left="710"/>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CEIL. </w:t>
            </w:r>
            <w:proofErr w:type="spellStart"/>
            <w:r w:rsidRPr="002A6003">
              <w:rPr>
                <w:rFonts w:ascii="Times New Roman" w:eastAsia="宋体" w:hAnsi="Times New Roman" w:cs="Arial"/>
                <w:kern w:val="0"/>
                <w:sz w:val="18"/>
                <w:szCs w:val="18"/>
              </w:rPr>
              <w:t>L.f</w:t>
            </w:r>
            <w:proofErr w:type="spellEnd"/>
            <w:r w:rsidRPr="002A6003">
              <w:rPr>
                <w:rFonts w:ascii="Times New Roman" w:eastAsia="宋体" w:hAnsi="Times New Roman" w:cs="Arial"/>
                <w:kern w:val="0"/>
                <w:sz w:val="18"/>
                <w:szCs w:val="18"/>
              </w:rPr>
              <w:t xml:space="preserve"> mt</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AF" w14:textId="77777777" w:rsidR="002A6003" w:rsidRPr="002A6003" w:rsidRDefault="002A6003" w:rsidP="002A6003">
            <w:pPr>
              <w:kinsoku w:val="0"/>
              <w:overflowPunct w:val="0"/>
              <w:autoSpaceDE w:val="0"/>
              <w:autoSpaceDN w:val="0"/>
              <w:adjustRightInd w:val="0"/>
              <w:spacing w:before="108"/>
              <w:ind w:left="73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Convert to a 64-bit fixed point and round up</w:t>
            </w:r>
          </w:p>
        </w:tc>
        <w:tc>
          <w:tcPr>
            <w:tcW w:w="1967" w:type="dxa"/>
            <w:tcBorders>
              <w:top w:val="single" w:sz="4" w:space="0" w:color="0000FF"/>
              <w:left w:val="single" w:sz="4" w:space="0" w:color="0000FF"/>
              <w:bottom w:val="single" w:sz="4" w:space="0" w:color="0000FF"/>
              <w:right w:val="single" w:sz="4" w:space="0" w:color="0000FF"/>
            </w:tcBorders>
          </w:tcPr>
          <w:p w14:paraId="30098BB0"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B5"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B2" w14:textId="77777777" w:rsidR="002A6003" w:rsidRPr="002A6003" w:rsidRDefault="002A6003" w:rsidP="002A6003">
            <w:pPr>
              <w:kinsoku w:val="0"/>
              <w:overflowPunct w:val="0"/>
              <w:autoSpaceDE w:val="0"/>
              <w:autoSpaceDN w:val="0"/>
              <w:adjustRightInd w:val="0"/>
              <w:spacing w:before="119"/>
              <w:ind w:left="678"/>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CEIL. </w:t>
            </w:r>
            <w:proofErr w:type="spellStart"/>
            <w:r w:rsidRPr="002A6003">
              <w:rPr>
                <w:rFonts w:ascii="Times New Roman" w:eastAsia="宋体" w:hAnsi="Times New Roman" w:cs="Arial"/>
                <w:kern w:val="0"/>
                <w:sz w:val="18"/>
                <w:szCs w:val="18"/>
              </w:rPr>
              <w:t>W.f</w:t>
            </w:r>
            <w:proofErr w:type="spellEnd"/>
            <w:r w:rsidRPr="002A6003">
              <w:rPr>
                <w:rFonts w:ascii="Times New Roman" w:eastAsia="宋体" w:hAnsi="Times New Roman" w:cs="Arial"/>
                <w:kern w:val="0"/>
                <w:sz w:val="18"/>
                <w:szCs w:val="18"/>
              </w:rPr>
              <w:t xml:space="preserve"> mt</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B3" w14:textId="77777777" w:rsidR="002A6003" w:rsidRPr="002A6003" w:rsidRDefault="002A6003" w:rsidP="002A6003">
            <w:pPr>
              <w:kinsoku w:val="0"/>
              <w:overflowPunct w:val="0"/>
              <w:autoSpaceDE w:val="0"/>
              <w:autoSpaceDN w:val="0"/>
              <w:adjustRightInd w:val="0"/>
              <w:spacing w:before="108"/>
              <w:ind w:left="73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Convert to a 32-bit fixed point, and round up</w:t>
            </w:r>
          </w:p>
        </w:tc>
        <w:tc>
          <w:tcPr>
            <w:tcW w:w="1967" w:type="dxa"/>
            <w:tcBorders>
              <w:top w:val="single" w:sz="4" w:space="0" w:color="0000FF"/>
              <w:left w:val="single" w:sz="4" w:space="0" w:color="0000FF"/>
              <w:bottom w:val="single" w:sz="4" w:space="0" w:color="0000FF"/>
              <w:right w:val="single" w:sz="4" w:space="0" w:color="0000FF"/>
            </w:tcBorders>
          </w:tcPr>
          <w:p w14:paraId="30098BB4"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B9"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B6" w14:textId="77777777" w:rsidR="002A6003" w:rsidRPr="002A6003" w:rsidRDefault="002A6003" w:rsidP="002A6003">
            <w:pPr>
              <w:kinsoku w:val="0"/>
              <w:overflowPunct w:val="0"/>
              <w:autoSpaceDE w:val="0"/>
              <w:autoSpaceDN w:val="0"/>
              <w:adjustRightInd w:val="0"/>
              <w:spacing w:before="119"/>
              <w:ind w:left="724"/>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The CVT transmission. </w:t>
            </w:r>
            <w:proofErr w:type="spellStart"/>
            <w:r w:rsidRPr="002A6003">
              <w:rPr>
                <w:rFonts w:ascii="Times New Roman" w:eastAsia="宋体" w:hAnsi="Times New Roman" w:cs="Arial"/>
                <w:kern w:val="0"/>
                <w:sz w:val="18"/>
                <w:szCs w:val="18"/>
              </w:rPr>
              <w:t>D.f</w:t>
            </w:r>
            <w:proofErr w:type="spellEnd"/>
            <w:r w:rsidRPr="002A6003">
              <w:rPr>
                <w:rFonts w:ascii="Times New Roman" w:eastAsia="宋体" w:hAnsi="Times New Roman" w:cs="Arial"/>
                <w:kern w:val="0"/>
                <w:sz w:val="18"/>
                <w:szCs w:val="18"/>
              </w:rPr>
              <w:t xml:space="preserve"> mt</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B7" w14:textId="77777777" w:rsidR="002A6003" w:rsidRPr="002A6003" w:rsidRDefault="002A6003" w:rsidP="002A6003">
            <w:pPr>
              <w:kinsoku w:val="0"/>
              <w:overflowPunct w:val="0"/>
              <w:autoSpaceDE w:val="0"/>
              <w:autoSpaceDN w:val="0"/>
              <w:adjustRightInd w:val="0"/>
              <w:spacing w:before="108"/>
              <w:ind w:left="88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Floating-point or fixed-point conversion to double-precision floating-point</w:t>
            </w:r>
          </w:p>
        </w:tc>
        <w:tc>
          <w:tcPr>
            <w:tcW w:w="1967" w:type="dxa"/>
            <w:tcBorders>
              <w:top w:val="single" w:sz="4" w:space="0" w:color="0000FF"/>
              <w:left w:val="single" w:sz="4" w:space="0" w:color="0000FF"/>
              <w:bottom w:val="single" w:sz="4" w:space="0" w:color="0000FF"/>
              <w:right w:val="single" w:sz="4" w:space="0" w:color="0000FF"/>
            </w:tcBorders>
          </w:tcPr>
          <w:p w14:paraId="30098BB8"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BD" w14:textId="77777777" w:rsidTr="00AD241B">
        <w:trPr>
          <w:trHeight w:val="422"/>
        </w:trPr>
        <w:tc>
          <w:tcPr>
            <w:tcW w:w="2270" w:type="dxa"/>
            <w:gridSpan w:val="2"/>
            <w:tcBorders>
              <w:top w:val="single" w:sz="4" w:space="0" w:color="0000FF"/>
              <w:left w:val="single" w:sz="4" w:space="0" w:color="0000FF"/>
              <w:bottom w:val="single" w:sz="4" w:space="0" w:color="0000FF"/>
              <w:right w:val="single" w:sz="4" w:space="0" w:color="0000FF"/>
            </w:tcBorders>
          </w:tcPr>
          <w:p w14:paraId="30098BBA" w14:textId="77777777" w:rsidR="002A6003" w:rsidRPr="002A6003" w:rsidRDefault="002A6003" w:rsidP="002A6003">
            <w:pPr>
              <w:kinsoku w:val="0"/>
              <w:overflowPunct w:val="0"/>
              <w:autoSpaceDE w:val="0"/>
              <w:autoSpaceDN w:val="0"/>
              <w:adjustRightInd w:val="0"/>
              <w:spacing w:before="121"/>
              <w:ind w:left="738"/>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The CVT transmission. </w:t>
            </w:r>
            <w:proofErr w:type="spellStart"/>
            <w:r w:rsidRPr="002A6003">
              <w:rPr>
                <w:rFonts w:ascii="Times New Roman" w:eastAsia="宋体" w:hAnsi="Times New Roman" w:cs="Arial"/>
                <w:kern w:val="0"/>
                <w:sz w:val="18"/>
                <w:szCs w:val="18"/>
              </w:rPr>
              <w:t>L.f</w:t>
            </w:r>
            <w:proofErr w:type="spellEnd"/>
            <w:r w:rsidRPr="002A6003">
              <w:rPr>
                <w:rFonts w:ascii="Times New Roman" w:eastAsia="宋体" w:hAnsi="Times New Roman" w:cs="Arial"/>
                <w:kern w:val="0"/>
                <w:sz w:val="18"/>
                <w:szCs w:val="18"/>
              </w:rPr>
              <w:t xml:space="preserve"> mt</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BB" w14:textId="77777777" w:rsidR="002A6003" w:rsidRPr="002A6003" w:rsidRDefault="002A6003" w:rsidP="002A6003">
            <w:pPr>
              <w:kinsoku w:val="0"/>
              <w:overflowPunct w:val="0"/>
              <w:autoSpaceDE w:val="0"/>
              <w:autoSpaceDN w:val="0"/>
              <w:adjustRightInd w:val="0"/>
              <w:spacing w:before="110"/>
              <w:ind w:left="109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Converts a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value to a 64-bit fixed point</w:t>
            </w:r>
          </w:p>
        </w:tc>
        <w:tc>
          <w:tcPr>
            <w:tcW w:w="1967" w:type="dxa"/>
            <w:tcBorders>
              <w:top w:val="single" w:sz="4" w:space="0" w:color="0000FF"/>
              <w:left w:val="single" w:sz="4" w:space="0" w:color="0000FF"/>
              <w:bottom w:val="single" w:sz="4" w:space="0" w:color="0000FF"/>
              <w:right w:val="single" w:sz="4" w:space="0" w:color="0000FF"/>
            </w:tcBorders>
          </w:tcPr>
          <w:p w14:paraId="30098BBC" w14:textId="77777777" w:rsidR="002A6003" w:rsidRPr="002A6003" w:rsidRDefault="002A6003" w:rsidP="002A6003">
            <w:pPr>
              <w:kinsoku w:val="0"/>
              <w:overflowPunct w:val="0"/>
              <w:autoSpaceDE w:val="0"/>
              <w:autoSpaceDN w:val="0"/>
              <w:adjustRightInd w:val="0"/>
              <w:spacing w:before="121"/>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C1"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BE" w14:textId="77777777" w:rsidR="002A6003" w:rsidRPr="002A6003" w:rsidRDefault="002A6003" w:rsidP="002A6003">
            <w:pPr>
              <w:kinsoku w:val="0"/>
              <w:overflowPunct w:val="0"/>
              <w:autoSpaceDE w:val="0"/>
              <w:autoSpaceDN w:val="0"/>
              <w:adjustRightInd w:val="0"/>
              <w:spacing w:before="119"/>
              <w:ind w:left="734"/>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lastRenderedPageBreak/>
              <w:t>The CVT transmission. PS. S</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BF" w14:textId="77777777" w:rsidR="002A6003" w:rsidRPr="002A6003" w:rsidRDefault="002A6003" w:rsidP="002A6003">
            <w:pPr>
              <w:kinsoku w:val="0"/>
              <w:overflowPunct w:val="0"/>
              <w:autoSpaceDE w:val="0"/>
              <w:autoSpaceDN w:val="0"/>
              <w:adjustRightInd w:val="0"/>
              <w:spacing w:before="107"/>
              <w:ind w:left="106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Converts two floating point values to floating point pairs</w:t>
            </w:r>
          </w:p>
        </w:tc>
        <w:tc>
          <w:tcPr>
            <w:tcW w:w="1967" w:type="dxa"/>
            <w:tcBorders>
              <w:top w:val="single" w:sz="4" w:space="0" w:color="0000FF"/>
              <w:left w:val="single" w:sz="4" w:space="0" w:color="0000FF"/>
              <w:bottom w:val="single" w:sz="4" w:space="0" w:color="0000FF"/>
              <w:right w:val="single" w:sz="4" w:space="0" w:color="0000FF"/>
            </w:tcBorders>
          </w:tcPr>
          <w:p w14:paraId="30098BC0"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C5"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C2" w14:textId="77777777" w:rsidR="002A6003" w:rsidRPr="002A6003" w:rsidRDefault="002A6003" w:rsidP="002A6003">
            <w:pPr>
              <w:kinsoku w:val="0"/>
              <w:overflowPunct w:val="0"/>
              <w:autoSpaceDE w:val="0"/>
              <w:autoSpaceDN w:val="0"/>
              <w:adjustRightInd w:val="0"/>
              <w:spacing w:before="119"/>
              <w:ind w:left="743"/>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The CVT transmission. Supachai </w:t>
            </w:r>
            <w:proofErr w:type="spellStart"/>
            <w:r w:rsidRPr="002A6003">
              <w:rPr>
                <w:rFonts w:ascii="Times New Roman" w:eastAsia="宋体" w:hAnsi="Times New Roman" w:cs="Arial"/>
                <w:kern w:val="0"/>
                <w:sz w:val="18"/>
                <w:szCs w:val="18"/>
              </w:rPr>
              <w:t>panitchpakdi</w:t>
            </w:r>
            <w:proofErr w:type="spellEnd"/>
            <w:r w:rsidRPr="002A6003">
              <w:rPr>
                <w:rFonts w:ascii="Times New Roman" w:eastAsia="宋体" w:hAnsi="Times New Roman" w:cs="Arial"/>
                <w:kern w:val="0"/>
                <w:sz w:val="18"/>
                <w:szCs w:val="18"/>
              </w:rPr>
              <w:t xml:space="preserve"> L</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C3" w14:textId="77777777" w:rsidR="002A6003" w:rsidRPr="002A6003" w:rsidRDefault="002A6003" w:rsidP="002A6003">
            <w:pPr>
              <w:kinsoku w:val="0"/>
              <w:overflowPunct w:val="0"/>
              <w:autoSpaceDE w:val="0"/>
              <w:autoSpaceDN w:val="0"/>
              <w:adjustRightInd w:val="0"/>
              <w:spacing w:before="108"/>
              <w:ind w:left="794"/>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Converts the low position of a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pair to a single precision floating point</w:t>
            </w:r>
          </w:p>
        </w:tc>
        <w:tc>
          <w:tcPr>
            <w:tcW w:w="1967" w:type="dxa"/>
            <w:tcBorders>
              <w:top w:val="single" w:sz="4" w:space="0" w:color="0000FF"/>
              <w:left w:val="single" w:sz="4" w:space="0" w:color="0000FF"/>
              <w:bottom w:val="single" w:sz="4" w:space="0" w:color="0000FF"/>
              <w:right w:val="single" w:sz="4" w:space="0" w:color="0000FF"/>
            </w:tcBorders>
          </w:tcPr>
          <w:p w14:paraId="30098BC4"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C9"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C6" w14:textId="77777777" w:rsidR="002A6003" w:rsidRPr="002A6003" w:rsidRDefault="002A6003" w:rsidP="002A6003">
            <w:pPr>
              <w:kinsoku w:val="0"/>
              <w:overflowPunct w:val="0"/>
              <w:autoSpaceDE w:val="0"/>
              <w:autoSpaceDN w:val="0"/>
              <w:adjustRightInd w:val="0"/>
              <w:spacing w:before="119"/>
              <w:ind w:left="743"/>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The CVT transmission. Supachai </w:t>
            </w:r>
            <w:proofErr w:type="spellStart"/>
            <w:r w:rsidRPr="002A6003">
              <w:rPr>
                <w:rFonts w:ascii="Times New Roman" w:eastAsia="宋体" w:hAnsi="Times New Roman" w:cs="Arial"/>
                <w:kern w:val="0"/>
                <w:sz w:val="18"/>
                <w:szCs w:val="18"/>
              </w:rPr>
              <w:t>panitchpakdi</w:t>
            </w:r>
            <w:proofErr w:type="spellEnd"/>
            <w:r w:rsidRPr="002A6003">
              <w:rPr>
                <w:rFonts w:ascii="Times New Roman" w:eastAsia="宋体" w:hAnsi="Times New Roman" w:cs="Arial"/>
                <w:kern w:val="0"/>
                <w:sz w:val="18"/>
                <w:szCs w:val="18"/>
              </w:rPr>
              <w:t xml:space="preserve"> L</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C7" w14:textId="77777777" w:rsidR="002A6003" w:rsidRPr="002A6003" w:rsidRDefault="002A6003" w:rsidP="002A6003">
            <w:pPr>
              <w:kinsoku w:val="0"/>
              <w:overflowPunct w:val="0"/>
              <w:autoSpaceDE w:val="0"/>
              <w:autoSpaceDN w:val="0"/>
              <w:adjustRightInd w:val="0"/>
              <w:spacing w:before="108"/>
              <w:ind w:left="794"/>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Converts the high point of a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pair to a single precision floating point</w:t>
            </w:r>
          </w:p>
        </w:tc>
        <w:tc>
          <w:tcPr>
            <w:tcW w:w="1967" w:type="dxa"/>
            <w:tcBorders>
              <w:top w:val="single" w:sz="4" w:space="0" w:color="0000FF"/>
              <w:left w:val="single" w:sz="4" w:space="0" w:color="0000FF"/>
              <w:bottom w:val="single" w:sz="4" w:space="0" w:color="0000FF"/>
              <w:right w:val="single" w:sz="4" w:space="0" w:color="0000FF"/>
            </w:tcBorders>
          </w:tcPr>
          <w:p w14:paraId="30098BC8"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CD"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CA" w14:textId="77777777" w:rsidR="002A6003" w:rsidRPr="002A6003" w:rsidRDefault="002A6003" w:rsidP="002A6003">
            <w:pPr>
              <w:kinsoku w:val="0"/>
              <w:overflowPunct w:val="0"/>
              <w:autoSpaceDE w:val="0"/>
              <w:autoSpaceDN w:val="0"/>
              <w:adjustRightInd w:val="0"/>
              <w:spacing w:before="119"/>
              <w:ind w:left="729"/>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The CVT transmission. S. mt</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CB" w14:textId="77777777" w:rsidR="002A6003" w:rsidRPr="002A6003" w:rsidRDefault="002A6003" w:rsidP="002A6003">
            <w:pPr>
              <w:kinsoku w:val="0"/>
              <w:overflowPunct w:val="0"/>
              <w:autoSpaceDE w:val="0"/>
              <w:autoSpaceDN w:val="0"/>
              <w:adjustRightInd w:val="0"/>
              <w:spacing w:before="108"/>
              <w:ind w:left="88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Floating-point or fixed-point conversion to single-precision floating-point</w:t>
            </w:r>
          </w:p>
        </w:tc>
        <w:tc>
          <w:tcPr>
            <w:tcW w:w="1967" w:type="dxa"/>
            <w:tcBorders>
              <w:top w:val="single" w:sz="4" w:space="0" w:color="0000FF"/>
              <w:left w:val="single" w:sz="4" w:space="0" w:color="0000FF"/>
              <w:bottom w:val="single" w:sz="4" w:space="0" w:color="0000FF"/>
              <w:right w:val="single" w:sz="4" w:space="0" w:color="0000FF"/>
            </w:tcBorders>
          </w:tcPr>
          <w:p w14:paraId="30098BCC"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D1"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CE" w14:textId="77777777" w:rsidR="002A6003" w:rsidRPr="002A6003" w:rsidRDefault="002A6003" w:rsidP="002A6003">
            <w:pPr>
              <w:kinsoku w:val="0"/>
              <w:overflowPunct w:val="0"/>
              <w:autoSpaceDE w:val="0"/>
              <w:autoSpaceDN w:val="0"/>
              <w:adjustRightInd w:val="0"/>
              <w:spacing w:before="119"/>
              <w:ind w:left="710"/>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The CVT transmission. </w:t>
            </w:r>
            <w:proofErr w:type="spellStart"/>
            <w:r w:rsidRPr="002A6003">
              <w:rPr>
                <w:rFonts w:ascii="Times New Roman" w:eastAsia="宋体" w:hAnsi="Times New Roman" w:cs="Arial"/>
                <w:kern w:val="0"/>
                <w:sz w:val="18"/>
                <w:szCs w:val="18"/>
              </w:rPr>
              <w:t>W.f</w:t>
            </w:r>
            <w:proofErr w:type="spellEnd"/>
            <w:r w:rsidRPr="002A6003">
              <w:rPr>
                <w:rFonts w:ascii="Times New Roman" w:eastAsia="宋体" w:hAnsi="Times New Roman" w:cs="Arial"/>
                <w:kern w:val="0"/>
                <w:sz w:val="18"/>
                <w:szCs w:val="18"/>
              </w:rPr>
              <w:t xml:space="preserve"> mt</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CF" w14:textId="77777777" w:rsidR="002A6003" w:rsidRPr="002A6003" w:rsidRDefault="002A6003" w:rsidP="002A6003">
            <w:pPr>
              <w:kinsoku w:val="0"/>
              <w:overflowPunct w:val="0"/>
              <w:autoSpaceDE w:val="0"/>
              <w:autoSpaceDN w:val="0"/>
              <w:adjustRightInd w:val="0"/>
              <w:spacing w:before="108"/>
              <w:ind w:left="109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Converts a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value to a 32-bit fixed point</w:t>
            </w:r>
          </w:p>
        </w:tc>
        <w:tc>
          <w:tcPr>
            <w:tcW w:w="1967" w:type="dxa"/>
            <w:tcBorders>
              <w:top w:val="single" w:sz="4" w:space="0" w:color="0000FF"/>
              <w:left w:val="single" w:sz="4" w:space="0" w:color="0000FF"/>
              <w:bottom w:val="single" w:sz="4" w:space="0" w:color="0000FF"/>
              <w:right w:val="single" w:sz="4" w:space="0" w:color="0000FF"/>
            </w:tcBorders>
          </w:tcPr>
          <w:p w14:paraId="30098BD0"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D5" w14:textId="77777777" w:rsidTr="00AD241B">
        <w:trPr>
          <w:trHeight w:val="421"/>
        </w:trPr>
        <w:tc>
          <w:tcPr>
            <w:tcW w:w="2270" w:type="dxa"/>
            <w:gridSpan w:val="2"/>
            <w:tcBorders>
              <w:top w:val="single" w:sz="4" w:space="0" w:color="0000FF"/>
              <w:left w:val="single" w:sz="4" w:space="0" w:color="0000FF"/>
              <w:bottom w:val="single" w:sz="4" w:space="0" w:color="0000FF"/>
              <w:right w:val="single" w:sz="4" w:space="0" w:color="0000FF"/>
            </w:tcBorders>
          </w:tcPr>
          <w:p w14:paraId="30098BD2" w14:textId="77777777" w:rsidR="002A6003" w:rsidRPr="002A6003" w:rsidRDefault="002A6003" w:rsidP="002A6003">
            <w:pPr>
              <w:kinsoku w:val="0"/>
              <w:overflowPunct w:val="0"/>
              <w:autoSpaceDE w:val="0"/>
              <w:autoSpaceDN w:val="0"/>
              <w:adjustRightInd w:val="0"/>
              <w:spacing w:before="121"/>
              <w:ind w:left="599"/>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FLOOR. </w:t>
            </w:r>
            <w:proofErr w:type="spellStart"/>
            <w:r w:rsidRPr="002A6003">
              <w:rPr>
                <w:rFonts w:ascii="Times New Roman" w:eastAsia="宋体" w:hAnsi="Times New Roman" w:cs="Arial"/>
                <w:kern w:val="0"/>
                <w:sz w:val="18"/>
                <w:szCs w:val="18"/>
              </w:rPr>
              <w:t>L.f</w:t>
            </w:r>
            <w:proofErr w:type="spellEnd"/>
            <w:r w:rsidRPr="002A6003">
              <w:rPr>
                <w:rFonts w:ascii="Times New Roman" w:eastAsia="宋体" w:hAnsi="Times New Roman" w:cs="Arial"/>
                <w:kern w:val="0"/>
                <w:sz w:val="18"/>
                <w:szCs w:val="18"/>
              </w:rPr>
              <w:t xml:space="preserve"> mt</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D3" w14:textId="77777777" w:rsidR="002A6003" w:rsidRPr="002A6003" w:rsidRDefault="002A6003" w:rsidP="002A6003">
            <w:pPr>
              <w:kinsoku w:val="0"/>
              <w:overflowPunct w:val="0"/>
              <w:autoSpaceDE w:val="0"/>
              <w:autoSpaceDN w:val="0"/>
              <w:adjustRightInd w:val="0"/>
              <w:spacing w:before="110"/>
              <w:ind w:left="73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Convert to </w:t>
            </w:r>
            <w:proofErr w:type="gramStart"/>
            <w:r w:rsidRPr="002A6003">
              <w:rPr>
                <w:rFonts w:ascii="Times New Roman" w:eastAsia="宋体" w:hAnsi="Times New Roman" w:cs="宋体" w:hint="eastAsia"/>
                <w:kern w:val="0"/>
                <w:sz w:val="18"/>
                <w:szCs w:val="18"/>
              </w:rPr>
              <w:t>64 bit</w:t>
            </w:r>
            <w:proofErr w:type="gramEnd"/>
            <w:r w:rsidRPr="002A6003">
              <w:rPr>
                <w:rFonts w:ascii="Times New Roman" w:eastAsia="宋体" w:hAnsi="Times New Roman" w:cs="宋体" w:hint="eastAsia"/>
                <w:kern w:val="0"/>
                <w:sz w:val="18"/>
                <w:szCs w:val="18"/>
              </w:rPr>
              <w:t xml:space="preserve"> fixed point, round down</w:t>
            </w:r>
          </w:p>
        </w:tc>
        <w:tc>
          <w:tcPr>
            <w:tcW w:w="1967" w:type="dxa"/>
            <w:tcBorders>
              <w:top w:val="single" w:sz="4" w:space="0" w:color="0000FF"/>
              <w:left w:val="single" w:sz="4" w:space="0" w:color="0000FF"/>
              <w:bottom w:val="single" w:sz="4" w:space="0" w:color="0000FF"/>
              <w:right w:val="single" w:sz="4" w:space="0" w:color="0000FF"/>
            </w:tcBorders>
          </w:tcPr>
          <w:p w14:paraId="30098BD4" w14:textId="77777777" w:rsidR="002A6003" w:rsidRPr="002A6003" w:rsidRDefault="002A6003" w:rsidP="002A6003">
            <w:pPr>
              <w:kinsoku w:val="0"/>
              <w:overflowPunct w:val="0"/>
              <w:autoSpaceDE w:val="0"/>
              <w:autoSpaceDN w:val="0"/>
              <w:adjustRightInd w:val="0"/>
              <w:spacing w:before="121"/>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D9"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D6" w14:textId="77777777" w:rsidR="002A6003" w:rsidRPr="002A6003" w:rsidRDefault="002A6003" w:rsidP="002A6003">
            <w:pPr>
              <w:kinsoku w:val="0"/>
              <w:overflowPunct w:val="0"/>
              <w:autoSpaceDE w:val="0"/>
              <w:autoSpaceDN w:val="0"/>
              <w:adjustRightInd w:val="0"/>
              <w:spacing w:before="119"/>
              <w:ind w:left="568"/>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FLOOR. </w:t>
            </w:r>
            <w:proofErr w:type="spellStart"/>
            <w:r w:rsidRPr="002A6003">
              <w:rPr>
                <w:rFonts w:ascii="Times New Roman" w:eastAsia="宋体" w:hAnsi="Times New Roman" w:cs="Arial"/>
                <w:kern w:val="0"/>
                <w:sz w:val="18"/>
                <w:szCs w:val="18"/>
              </w:rPr>
              <w:t>W.f</w:t>
            </w:r>
            <w:proofErr w:type="spellEnd"/>
            <w:r w:rsidRPr="002A6003">
              <w:rPr>
                <w:rFonts w:ascii="Times New Roman" w:eastAsia="宋体" w:hAnsi="Times New Roman" w:cs="Arial"/>
                <w:kern w:val="0"/>
                <w:sz w:val="18"/>
                <w:szCs w:val="18"/>
              </w:rPr>
              <w:t xml:space="preserve"> mt</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D7" w14:textId="77777777" w:rsidR="002A6003" w:rsidRPr="002A6003" w:rsidRDefault="002A6003" w:rsidP="002A6003">
            <w:pPr>
              <w:kinsoku w:val="0"/>
              <w:overflowPunct w:val="0"/>
              <w:autoSpaceDE w:val="0"/>
              <w:autoSpaceDN w:val="0"/>
              <w:adjustRightInd w:val="0"/>
              <w:spacing w:before="108"/>
              <w:ind w:left="73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Convert to 32-bit fixed point, round down</w:t>
            </w:r>
          </w:p>
        </w:tc>
        <w:tc>
          <w:tcPr>
            <w:tcW w:w="1967" w:type="dxa"/>
            <w:tcBorders>
              <w:top w:val="single" w:sz="4" w:space="0" w:color="0000FF"/>
              <w:left w:val="single" w:sz="4" w:space="0" w:color="0000FF"/>
              <w:bottom w:val="single" w:sz="4" w:space="0" w:color="0000FF"/>
              <w:right w:val="single" w:sz="4" w:space="0" w:color="0000FF"/>
            </w:tcBorders>
          </w:tcPr>
          <w:p w14:paraId="30098BD8"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DD"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DA" w14:textId="77777777" w:rsidR="002A6003" w:rsidRPr="002A6003" w:rsidRDefault="002A6003" w:rsidP="002A6003">
            <w:pPr>
              <w:kinsoku w:val="0"/>
              <w:overflowPunct w:val="0"/>
              <w:autoSpaceDE w:val="0"/>
              <w:autoSpaceDN w:val="0"/>
              <w:adjustRightInd w:val="0"/>
              <w:spacing w:before="119"/>
              <w:ind w:left="526"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PS PLL.</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DB" w14:textId="77777777" w:rsidR="002A6003" w:rsidRPr="002A6003" w:rsidRDefault="002A6003" w:rsidP="002A6003">
            <w:pPr>
              <w:kinsoku w:val="0"/>
              <w:overflowPunct w:val="0"/>
              <w:autoSpaceDE w:val="0"/>
              <w:autoSpaceDN w:val="0"/>
              <w:adjustRightInd w:val="0"/>
              <w:spacing w:before="107"/>
              <w:ind w:left="614"/>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Merge two floating point pairs into a new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pair</w:t>
            </w:r>
          </w:p>
        </w:tc>
        <w:tc>
          <w:tcPr>
            <w:tcW w:w="1967" w:type="dxa"/>
            <w:tcBorders>
              <w:top w:val="single" w:sz="4" w:space="0" w:color="0000FF"/>
              <w:left w:val="single" w:sz="4" w:space="0" w:color="0000FF"/>
              <w:bottom w:val="single" w:sz="4" w:space="0" w:color="0000FF"/>
              <w:right w:val="single" w:sz="4" w:space="0" w:color="0000FF"/>
            </w:tcBorders>
          </w:tcPr>
          <w:p w14:paraId="30098BDC"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E1"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DE" w14:textId="77777777" w:rsidR="002A6003" w:rsidRPr="002A6003" w:rsidRDefault="002A6003" w:rsidP="002A6003">
            <w:pPr>
              <w:kinsoku w:val="0"/>
              <w:overflowPunct w:val="0"/>
              <w:autoSpaceDE w:val="0"/>
              <w:autoSpaceDN w:val="0"/>
              <w:adjustRightInd w:val="0"/>
              <w:spacing w:before="119"/>
              <w:ind w:left="521"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PLU. PS</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DF" w14:textId="77777777" w:rsidR="002A6003" w:rsidRPr="002A6003" w:rsidRDefault="002A6003" w:rsidP="002A6003">
            <w:pPr>
              <w:kinsoku w:val="0"/>
              <w:overflowPunct w:val="0"/>
              <w:autoSpaceDE w:val="0"/>
              <w:autoSpaceDN w:val="0"/>
              <w:adjustRightInd w:val="0"/>
              <w:spacing w:before="108"/>
              <w:ind w:left="34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Merge the low and high values of two floating point pairs into the new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pair</w:t>
            </w:r>
          </w:p>
        </w:tc>
        <w:tc>
          <w:tcPr>
            <w:tcW w:w="1967" w:type="dxa"/>
            <w:tcBorders>
              <w:top w:val="single" w:sz="4" w:space="0" w:color="0000FF"/>
              <w:left w:val="single" w:sz="4" w:space="0" w:color="0000FF"/>
              <w:bottom w:val="single" w:sz="4" w:space="0" w:color="0000FF"/>
              <w:right w:val="single" w:sz="4" w:space="0" w:color="0000FF"/>
            </w:tcBorders>
          </w:tcPr>
          <w:p w14:paraId="30098BE0"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E5" w14:textId="77777777" w:rsidTr="00AD241B">
        <w:trPr>
          <w:trHeight w:val="419"/>
        </w:trPr>
        <w:tc>
          <w:tcPr>
            <w:tcW w:w="2270" w:type="dxa"/>
            <w:gridSpan w:val="2"/>
            <w:tcBorders>
              <w:top w:val="single" w:sz="4" w:space="0" w:color="0000FF"/>
              <w:left w:val="single" w:sz="4" w:space="0" w:color="0000FF"/>
              <w:bottom w:val="single" w:sz="4" w:space="0" w:color="0000FF"/>
              <w:right w:val="single" w:sz="4" w:space="0" w:color="0000FF"/>
            </w:tcBorders>
          </w:tcPr>
          <w:p w14:paraId="30098BE2" w14:textId="77777777" w:rsidR="002A6003" w:rsidRPr="002A6003" w:rsidRDefault="002A6003" w:rsidP="002A6003">
            <w:pPr>
              <w:kinsoku w:val="0"/>
              <w:overflowPunct w:val="0"/>
              <w:autoSpaceDE w:val="0"/>
              <w:autoSpaceDN w:val="0"/>
              <w:adjustRightInd w:val="0"/>
              <w:spacing w:before="119"/>
              <w:ind w:left="521"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PUL. PS</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E3" w14:textId="77777777" w:rsidR="002A6003" w:rsidRPr="002A6003" w:rsidRDefault="002A6003" w:rsidP="002A6003">
            <w:pPr>
              <w:kinsoku w:val="0"/>
              <w:overflowPunct w:val="0"/>
              <w:autoSpaceDE w:val="0"/>
              <w:autoSpaceDN w:val="0"/>
              <w:adjustRightInd w:val="0"/>
              <w:spacing w:before="107"/>
              <w:ind w:left="345"/>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Merge the high and low values of two floating point pairs into the new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pair</w:t>
            </w:r>
          </w:p>
        </w:tc>
        <w:tc>
          <w:tcPr>
            <w:tcW w:w="1967" w:type="dxa"/>
            <w:tcBorders>
              <w:top w:val="single" w:sz="4" w:space="0" w:color="0000FF"/>
              <w:left w:val="single" w:sz="4" w:space="0" w:color="0000FF"/>
              <w:bottom w:val="single" w:sz="4" w:space="0" w:color="0000FF"/>
              <w:right w:val="single" w:sz="4" w:space="0" w:color="0000FF"/>
            </w:tcBorders>
          </w:tcPr>
          <w:p w14:paraId="30098BE4"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E9" w14:textId="77777777" w:rsidTr="00AD241B">
        <w:trPr>
          <w:trHeight w:val="421"/>
        </w:trPr>
        <w:tc>
          <w:tcPr>
            <w:tcW w:w="2270" w:type="dxa"/>
            <w:gridSpan w:val="2"/>
            <w:tcBorders>
              <w:top w:val="single" w:sz="4" w:space="0" w:color="0000FF"/>
              <w:left w:val="single" w:sz="4" w:space="0" w:color="0000FF"/>
              <w:bottom w:val="single" w:sz="4" w:space="0" w:color="0000FF"/>
              <w:right w:val="single" w:sz="4" w:space="0" w:color="0000FF"/>
            </w:tcBorders>
          </w:tcPr>
          <w:p w14:paraId="30098BE6" w14:textId="77777777" w:rsidR="002A6003" w:rsidRPr="002A6003" w:rsidRDefault="002A6003" w:rsidP="002A6003">
            <w:pPr>
              <w:kinsoku w:val="0"/>
              <w:overflowPunct w:val="0"/>
              <w:autoSpaceDE w:val="0"/>
              <w:autoSpaceDN w:val="0"/>
              <w:adjustRightInd w:val="0"/>
              <w:spacing w:before="119"/>
              <w:ind w:left="521"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PUU. PS</w:t>
            </w:r>
          </w:p>
        </w:tc>
        <w:tc>
          <w:tcPr>
            <w:tcW w:w="4108" w:type="dxa"/>
            <w:gridSpan w:val="2"/>
            <w:tcBorders>
              <w:top w:val="single" w:sz="4" w:space="0" w:color="0000FF"/>
              <w:left w:val="single" w:sz="4" w:space="0" w:color="0000FF"/>
              <w:bottom w:val="single" w:sz="4" w:space="0" w:color="0000FF"/>
              <w:right w:val="single" w:sz="4" w:space="0" w:color="0000FF"/>
            </w:tcBorders>
          </w:tcPr>
          <w:p w14:paraId="30098BE7" w14:textId="77777777" w:rsidR="002A6003" w:rsidRPr="002A6003" w:rsidRDefault="002A6003" w:rsidP="002A6003">
            <w:pPr>
              <w:kinsoku w:val="0"/>
              <w:overflowPunct w:val="0"/>
              <w:autoSpaceDE w:val="0"/>
              <w:autoSpaceDN w:val="0"/>
              <w:adjustRightInd w:val="0"/>
              <w:spacing w:before="108"/>
              <w:ind w:left="614"/>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Merge two floating point pairs into a new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pair</w:t>
            </w:r>
          </w:p>
        </w:tc>
        <w:tc>
          <w:tcPr>
            <w:tcW w:w="1967" w:type="dxa"/>
            <w:tcBorders>
              <w:top w:val="single" w:sz="4" w:space="0" w:color="0000FF"/>
              <w:left w:val="single" w:sz="4" w:space="0" w:color="0000FF"/>
              <w:bottom w:val="single" w:sz="4" w:space="0" w:color="0000FF"/>
              <w:right w:val="single" w:sz="4" w:space="0" w:color="0000FF"/>
            </w:tcBorders>
          </w:tcPr>
          <w:p w14:paraId="30098BE8" w14:textId="77777777" w:rsidR="002A6003" w:rsidRPr="002A6003" w:rsidRDefault="002A6003" w:rsidP="002A6003">
            <w:pPr>
              <w:kinsoku w:val="0"/>
              <w:overflowPunct w:val="0"/>
              <w:autoSpaceDE w:val="0"/>
              <w:autoSpaceDN w:val="0"/>
              <w:adjustRightInd w:val="0"/>
              <w:spacing w:before="119"/>
              <w:ind w:left="665"/>
              <w:jc w:val="left"/>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bl>
    <w:p w14:paraId="30098BEA" w14:textId="77777777" w:rsidR="002A6003" w:rsidRPr="002A6003" w:rsidRDefault="002A6003" w:rsidP="002A6003">
      <w:pPr>
        <w:autoSpaceDE w:val="0"/>
        <w:autoSpaceDN w:val="0"/>
        <w:adjustRightInd w:val="0"/>
        <w:jc w:val="left"/>
        <w:rPr>
          <w:rFonts w:ascii="Times New Roman" w:eastAsia="宋体" w:hAnsi="Times New Roman" w:cs="宋体"/>
          <w:kern w:val="0"/>
          <w:sz w:val="16"/>
          <w:szCs w:val="16"/>
        </w:rPr>
        <w:sectPr w:rsidR="002A6003" w:rsidRPr="002A6003">
          <w:pgSz w:w="11910" w:h="16840"/>
          <w:pgMar w:top="1220" w:right="0" w:bottom="1280" w:left="0" w:header="467" w:footer="1084" w:gutter="0"/>
          <w:cols w:space="720"/>
          <w:noEndnote/>
        </w:sectPr>
      </w:pPr>
    </w:p>
    <w:p w14:paraId="30098BEB"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16"/>
          <w:szCs w:val="16"/>
        </w:rPr>
      </w:pPr>
    </w:p>
    <w:tbl>
      <w:tblPr>
        <w:tblW w:w="0" w:type="auto"/>
        <w:tblInd w:w="1771" w:type="dxa"/>
        <w:tblLayout w:type="fixed"/>
        <w:tblCellMar>
          <w:left w:w="0" w:type="dxa"/>
          <w:right w:w="0" w:type="dxa"/>
        </w:tblCellMar>
        <w:tblLook w:val="0000" w:firstRow="0" w:lastRow="0" w:firstColumn="0" w:lastColumn="0" w:noHBand="0" w:noVBand="0"/>
      </w:tblPr>
      <w:tblGrid>
        <w:gridCol w:w="2270"/>
        <w:gridCol w:w="4108"/>
        <w:gridCol w:w="1967"/>
      </w:tblGrid>
      <w:tr w:rsidR="002A6003" w:rsidRPr="002A6003" w14:paraId="30098BEF"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BEC" w14:textId="77777777" w:rsidR="002A6003" w:rsidRPr="002A6003" w:rsidRDefault="002A6003" w:rsidP="002A6003">
            <w:pPr>
              <w:kinsoku w:val="0"/>
              <w:overflowPunct w:val="0"/>
              <w:autoSpaceDE w:val="0"/>
              <w:autoSpaceDN w:val="0"/>
              <w:adjustRightInd w:val="0"/>
              <w:spacing w:before="119"/>
              <w:ind w:left="521"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ROUND. </w:t>
            </w:r>
            <w:proofErr w:type="spellStart"/>
            <w:r w:rsidRPr="002A6003">
              <w:rPr>
                <w:rFonts w:ascii="Times New Roman" w:eastAsia="宋体" w:hAnsi="Times New Roman" w:cs="Arial"/>
                <w:kern w:val="0"/>
                <w:sz w:val="18"/>
                <w:szCs w:val="18"/>
              </w:rPr>
              <w:t>L.f</w:t>
            </w:r>
            <w:proofErr w:type="spellEnd"/>
            <w:r w:rsidRPr="002A6003">
              <w:rPr>
                <w:rFonts w:ascii="Times New Roman" w:eastAsia="宋体" w:hAnsi="Times New Roman" w:cs="Arial"/>
                <w:kern w:val="0"/>
                <w:sz w:val="18"/>
                <w:szCs w:val="18"/>
              </w:rPr>
              <w:t xml:space="preserve"> mt</w:t>
            </w:r>
          </w:p>
        </w:tc>
        <w:tc>
          <w:tcPr>
            <w:tcW w:w="4108" w:type="dxa"/>
            <w:tcBorders>
              <w:top w:val="single" w:sz="4" w:space="0" w:color="0000FF"/>
              <w:left w:val="single" w:sz="4" w:space="0" w:color="0000FF"/>
              <w:bottom w:val="single" w:sz="4" w:space="0" w:color="0000FF"/>
              <w:right w:val="single" w:sz="4" w:space="0" w:color="0000FF"/>
            </w:tcBorders>
          </w:tcPr>
          <w:p w14:paraId="30098BED" w14:textId="77777777" w:rsidR="002A6003" w:rsidRPr="002A6003" w:rsidRDefault="002A6003" w:rsidP="002A6003">
            <w:pPr>
              <w:kinsoku w:val="0"/>
              <w:overflowPunct w:val="0"/>
              <w:autoSpaceDE w:val="0"/>
              <w:autoSpaceDN w:val="0"/>
              <w:adjustRightInd w:val="0"/>
              <w:spacing w:before="108"/>
              <w:ind w:left="246"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Round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number to a 64-bit fixed point</w:t>
            </w:r>
          </w:p>
        </w:tc>
        <w:tc>
          <w:tcPr>
            <w:tcW w:w="1967" w:type="dxa"/>
            <w:tcBorders>
              <w:top w:val="single" w:sz="4" w:space="0" w:color="0000FF"/>
              <w:left w:val="single" w:sz="4" w:space="0" w:color="0000FF"/>
              <w:bottom w:val="single" w:sz="4" w:space="0" w:color="0000FF"/>
              <w:right w:val="single" w:sz="4" w:space="0" w:color="0000FF"/>
            </w:tcBorders>
          </w:tcPr>
          <w:p w14:paraId="30098BEE"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F3"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BF0" w14:textId="77777777" w:rsidR="002A6003" w:rsidRPr="002A6003" w:rsidRDefault="002A6003" w:rsidP="002A6003">
            <w:pPr>
              <w:kinsoku w:val="0"/>
              <w:overflowPunct w:val="0"/>
              <w:autoSpaceDE w:val="0"/>
              <w:autoSpaceDN w:val="0"/>
              <w:adjustRightInd w:val="0"/>
              <w:spacing w:before="119"/>
              <w:ind w:left="526"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ROUND. </w:t>
            </w:r>
            <w:proofErr w:type="spellStart"/>
            <w:r w:rsidRPr="002A6003">
              <w:rPr>
                <w:rFonts w:ascii="Times New Roman" w:eastAsia="宋体" w:hAnsi="Times New Roman" w:cs="Arial"/>
                <w:kern w:val="0"/>
                <w:sz w:val="18"/>
                <w:szCs w:val="18"/>
              </w:rPr>
              <w:t>W.f</w:t>
            </w:r>
            <w:proofErr w:type="spellEnd"/>
            <w:r w:rsidRPr="002A6003">
              <w:rPr>
                <w:rFonts w:ascii="Times New Roman" w:eastAsia="宋体" w:hAnsi="Times New Roman" w:cs="Arial"/>
                <w:kern w:val="0"/>
                <w:sz w:val="18"/>
                <w:szCs w:val="18"/>
              </w:rPr>
              <w:t xml:space="preserve"> mt</w:t>
            </w:r>
          </w:p>
        </w:tc>
        <w:tc>
          <w:tcPr>
            <w:tcW w:w="4108" w:type="dxa"/>
            <w:tcBorders>
              <w:top w:val="single" w:sz="4" w:space="0" w:color="0000FF"/>
              <w:left w:val="single" w:sz="4" w:space="0" w:color="0000FF"/>
              <w:bottom w:val="single" w:sz="4" w:space="0" w:color="0000FF"/>
              <w:right w:val="single" w:sz="4" w:space="0" w:color="0000FF"/>
            </w:tcBorders>
          </w:tcPr>
          <w:p w14:paraId="30098BF1" w14:textId="77777777" w:rsidR="002A6003" w:rsidRPr="002A6003" w:rsidRDefault="002A6003" w:rsidP="002A6003">
            <w:pPr>
              <w:kinsoku w:val="0"/>
              <w:overflowPunct w:val="0"/>
              <w:autoSpaceDE w:val="0"/>
              <w:autoSpaceDN w:val="0"/>
              <w:adjustRightInd w:val="0"/>
              <w:spacing w:before="108"/>
              <w:ind w:left="246" w:right="230"/>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Round the floating point to a 32-bit fixed point</w:t>
            </w:r>
          </w:p>
        </w:tc>
        <w:tc>
          <w:tcPr>
            <w:tcW w:w="1967" w:type="dxa"/>
            <w:tcBorders>
              <w:top w:val="single" w:sz="4" w:space="0" w:color="0000FF"/>
              <w:left w:val="single" w:sz="4" w:space="0" w:color="0000FF"/>
              <w:bottom w:val="single" w:sz="4" w:space="0" w:color="0000FF"/>
              <w:right w:val="single" w:sz="4" w:space="0" w:color="0000FF"/>
            </w:tcBorders>
          </w:tcPr>
          <w:p w14:paraId="30098BF2"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F7" w14:textId="77777777" w:rsidTr="00AD241B">
        <w:trPr>
          <w:trHeight w:val="422"/>
        </w:trPr>
        <w:tc>
          <w:tcPr>
            <w:tcW w:w="2270" w:type="dxa"/>
            <w:tcBorders>
              <w:top w:val="single" w:sz="4" w:space="0" w:color="0000FF"/>
              <w:left w:val="single" w:sz="4" w:space="0" w:color="0000FF"/>
              <w:bottom w:val="single" w:sz="4" w:space="0" w:color="0000FF"/>
              <w:right w:val="single" w:sz="4" w:space="0" w:color="0000FF"/>
            </w:tcBorders>
          </w:tcPr>
          <w:p w14:paraId="30098BF4" w14:textId="77777777" w:rsidR="002A6003" w:rsidRPr="002A6003" w:rsidRDefault="002A6003" w:rsidP="002A6003">
            <w:pPr>
              <w:kinsoku w:val="0"/>
              <w:overflowPunct w:val="0"/>
              <w:autoSpaceDE w:val="0"/>
              <w:autoSpaceDN w:val="0"/>
              <w:adjustRightInd w:val="0"/>
              <w:spacing w:before="121"/>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TRUNC. </w:t>
            </w:r>
            <w:proofErr w:type="spellStart"/>
            <w:r w:rsidRPr="002A6003">
              <w:rPr>
                <w:rFonts w:ascii="Times New Roman" w:eastAsia="宋体" w:hAnsi="Times New Roman" w:cs="Arial"/>
                <w:kern w:val="0"/>
                <w:sz w:val="18"/>
                <w:szCs w:val="18"/>
              </w:rPr>
              <w:t>L.f</w:t>
            </w:r>
            <w:proofErr w:type="spellEnd"/>
            <w:r w:rsidRPr="002A6003">
              <w:rPr>
                <w:rFonts w:ascii="Times New Roman" w:eastAsia="宋体" w:hAnsi="Times New Roman" w:cs="Arial"/>
                <w:kern w:val="0"/>
                <w:sz w:val="18"/>
                <w:szCs w:val="18"/>
              </w:rPr>
              <w:t xml:space="preserve"> mt</w:t>
            </w:r>
          </w:p>
        </w:tc>
        <w:tc>
          <w:tcPr>
            <w:tcW w:w="4108" w:type="dxa"/>
            <w:tcBorders>
              <w:top w:val="single" w:sz="4" w:space="0" w:color="0000FF"/>
              <w:left w:val="single" w:sz="4" w:space="0" w:color="0000FF"/>
              <w:bottom w:val="single" w:sz="4" w:space="0" w:color="0000FF"/>
              <w:right w:val="single" w:sz="4" w:space="0" w:color="0000FF"/>
            </w:tcBorders>
          </w:tcPr>
          <w:p w14:paraId="30098BF5" w14:textId="77777777" w:rsidR="002A6003" w:rsidRPr="002A6003" w:rsidRDefault="002A6003" w:rsidP="002A6003">
            <w:pPr>
              <w:kinsoku w:val="0"/>
              <w:overflowPunct w:val="0"/>
              <w:autoSpaceDE w:val="0"/>
              <w:autoSpaceDN w:val="0"/>
              <w:adjustRightInd w:val="0"/>
              <w:spacing w:before="110"/>
              <w:ind w:left="246"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Rounds a floating point to a 64-bit point in the direction of a small absolute value</w:t>
            </w:r>
          </w:p>
        </w:tc>
        <w:tc>
          <w:tcPr>
            <w:tcW w:w="1967" w:type="dxa"/>
            <w:tcBorders>
              <w:top w:val="single" w:sz="4" w:space="0" w:color="0000FF"/>
              <w:left w:val="single" w:sz="4" w:space="0" w:color="0000FF"/>
              <w:bottom w:val="single" w:sz="4" w:space="0" w:color="0000FF"/>
              <w:right w:val="single" w:sz="4" w:space="0" w:color="0000FF"/>
            </w:tcBorders>
          </w:tcPr>
          <w:p w14:paraId="30098BF6" w14:textId="77777777" w:rsidR="002A6003" w:rsidRPr="002A6003" w:rsidRDefault="002A6003" w:rsidP="002A6003">
            <w:pPr>
              <w:kinsoku w:val="0"/>
              <w:overflowPunct w:val="0"/>
              <w:autoSpaceDE w:val="0"/>
              <w:autoSpaceDN w:val="0"/>
              <w:adjustRightInd w:val="0"/>
              <w:spacing w:before="121"/>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BFB"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BF8" w14:textId="77777777" w:rsidR="002A6003" w:rsidRPr="002A6003" w:rsidRDefault="002A6003" w:rsidP="002A6003">
            <w:pPr>
              <w:kinsoku w:val="0"/>
              <w:overflowPunct w:val="0"/>
              <w:autoSpaceDE w:val="0"/>
              <w:autoSpaceDN w:val="0"/>
              <w:adjustRightInd w:val="0"/>
              <w:spacing w:before="119"/>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TRUNC. </w:t>
            </w:r>
            <w:proofErr w:type="spellStart"/>
            <w:r w:rsidRPr="002A6003">
              <w:rPr>
                <w:rFonts w:ascii="Times New Roman" w:eastAsia="宋体" w:hAnsi="Times New Roman" w:cs="Arial"/>
                <w:kern w:val="0"/>
                <w:sz w:val="18"/>
                <w:szCs w:val="18"/>
              </w:rPr>
              <w:t>W.f</w:t>
            </w:r>
            <w:proofErr w:type="spellEnd"/>
            <w:r w:rsidRPr="002A6003">
              <w:rPr>
                <w:rFonts w:ascii="Times New Roman" w:eastAsia="宋体" w:hAnsi="Times New Roman" w:cs="Arial"/>
                <w:kern w:val="0"/>
                <w:sz w:val="18"/>
                <w:szCs w:val="18"/>
              </w:rPr>
              <w:t xml:space="preserve"> mt</w:t>
            </w:r>
          </w:p>
        </w:tc>
        <w:tc>
          <w:tcPr>
            <w:tcW w:w="4108" w:type="dxa"/>
            <w:tcBorders>
              <w:top w:val="single" w:sz="4" w:space="0" w:color="0000FF"/>
              <w:left w:val="single" w:sz="4" w:space="0" w:color="0000FF"/>
              <w:bottom w:val="single" w:sz="4" w:space="0" w:color="0000FF"/>
              <w:right w:val="single" w:sz="4" w:space="0" w:color="0000FF"/>
            </w:tcBorders>
          </w:tcPr>
          <w:p w14:paraId="30098BF9" w14:textId="77777777" w:rsidR="002A6003" w:rsidRPr="002A6003" w:rsidRDefault="002A6003" w:rsidP="002A6003">
            <w:pPr>
              <w:kinsoku w:val="0"/>
              <w:overflowPunct w:val="0"/>
              <w:autoSpaceDE w:val="0"/>
              <w:autoSpaceDN w:val="0"/>
              <w:adjustRightInd w:val="0"/>
              <w:spacing w:before="108"/>
              <w:ind w:left="246"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Rounds a floating point to a 32-bit point in the direction of a small absolute value</w:t>
            </w:r>
          </w:p>
        </w:tc>
        <w:tc>
          <w:tcPr>
            <w:tcW w:w="1967" w:type="dxa"/>
            <w:tcBorders>
              <w:top w:val="single" w:sz="4" w:space="0" w:color="0000FF"/>
              <w:left w:val="single" w:sz="4" w:space="0" w:color="0000FF"/>
              <w:bottom w:val="single" w:sz="4" w:space="0" w:color="0000FF"/>
              <w:right w:val="single" w:sz="4" w:space="0" w:color="0000FF"/>
            </w:tcBorders>
          </w:tcPr>
          <w:p w14:paraId="30098BFA"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BFD" w14:textId="77777777" w:rsidTr="00AD241B">
        <w:trPr>
          <w:trHeight w:val="419"/>
        </w:trPr>
        <w:tc>
          <w:tcPr>
            <w:tcW w:w="8345" w:type="dxa"/>
            <w:gridSpan w:val="3"/>
            <w:tcBorders>
              <w:top w:val="single" w:sz="4" w:space="0" w:color="0000FF"/>
              <w:left w:val="single" w:sz="4" w:space="0" w:color="0000FF"/>
              <w:bottom w:val="single" w:sz="4" w:space="0" w:color="0000FF"/>
              <w:right w:val="single" w:sz="4" w:space="0" w:color="0000FF"/>
            </w:tcBorders>
          </w:tcPr>
          <w:p w14:paraId="30098BFC" w14:textId="77777777" w:rsidR="002A6003" w:rsidRPr="002A6003" w:rsidRDefault="002A6003" w:rsidP="002A6003">
            <w:pPr>
              <w:kinsoku w:val="0"/>
              <w:overflowPunct w:val="0"/>
              <w:autoSpaceDE w:val="0"/>
              <w:autoSpaceDN w:val="0"/>
              <w:adjustRightInd w:val="0"/>
              <w:spacing w:before="108"/>
              <w:ind w:left="3610" w:right="3596"/>
              <w:jc w:val="center"/>
              <w:rPr>
                <w:rFonts w:ascii="Times New Roman" w:eastAsia="宋体" w:hAnsi="Times New Roman" w:cs="宋体"/>
                <w:b/>
                <w:bCs/>
                <w:kern w:val="0"/>
                <w:sz w:val="18"/>
                <w:szCs w:val="18"/>
              </w:rPr>
            </w:pPr>
            <w:r w:rsidRPr="002A6003">
              <w:rPr>
                <w:rFonts w:ascii="Times New Roman" w:eastAsia="宋体" w:hAnsi="Times New Roman" w:cs="宋体" w:hint="eastAsia"/>
                <w:b/>
                <w:bCs/>
                <w:kern w:val="0"/>
                <w:sz w:val="18"/>
                <w:szCs w:val="18"/>
              </w:rPr>
              <w:t>To fetch instruction</w:t>
            </w:r>
          </w:p>
        </w:tc>
      </w:tr>
      <w:tr w:rsidR="002A6003" w:rsidRPr="002A6003" w14:paraId="30098C01"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BFE" w14:textId="77777777" w:rsidR="002A6003" w:rsidRPr="002A6003" w:rsidRDefault="002A6003" w:rsidP="002A6003">
            <w:pPr>
              <w:kinsoku w:val="0"/>
              <w:overflowPunct w:val="0"/>
              <w:autoSpaceDE w:val="0"/>
              <w:autoSpaceDN w:val="0"/>
              <w:adjustRightInd w:val="0"/>
              <w:spacing w:before="119"/>
              <w:ind w:left="522"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LDC1</w:t>
            </w:r>
          </w:p>
        </w:tc>
        <w:tc>
          <w:tcPr>
            <w:tcW w:w="4108" w:type="dxa"/>
            <w:tcBorders>
              <w:top w:val="single" w:sz="4" w:space="0" w:color="0000FF"/>
              <w:left w:val="single" w:sz="4" w:space="0" w:color="0000FF"/>
              <w:bottom w:val="single" w:sz="4" w:space="0" w:color="0000FF"/>
              <w:right w:val="single" w:sz="4" w:space="0" w:color="0000FF"/>
            </w:tcBorders>
          </w:tcPr>
          <w:p w14:paraId="30098BFF" w14:textId="77777777" w:rsidR="002A6003" w:rsidRPr="002A6003" w:rsidRDefault="002A6003" w:rsidP="002A6003">
            <w:pPr>
              <w:kinsoku w:val="0"/>
              <w:overflowPunct w:val="0"/>
              <w:autoSpaceDE w:val="0"/>
              <w:autoSpaceDN w:val="0"/>
              <w:adjustRightInd w:val="0"/>
              <w:spacing w:before="107"/>
              <w:ind w:left="242"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Access binary words from memory</w:t>
            </w:r>
          </w:p>
        </w:tc>
        <w:tc>
          <w:tcPr>
            <w:tcW w:w="1967" w:type="dxa"/>
            <w:tcBorders>
              <w:top w:val="single" w:sz="4" w:space="0" w:color="0000FF"/>
              <w:left w:val="single" w:sz="4" w:space="0" w:color="0000FF"/>
              <w:bottom w:val="single" w:sz="4" w:space="0" w:color="0000FF"/>
              <w:right w:val="single" w:sz="4" w:space="0" w:color="0000FF"/>
            </w:tcBorders>
          </w:tcPr>
          <w:p w14:paraId="30098C00"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05"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02" w14:textId="77777777" w:rsidR="002A6003" w:rsidRPr="002A6003" w:rsidRDefault="002A6003" w:rsidP="002A6003">
            <w:pPr>
              <w:kinsoku w:val="0"/>
              <w:overflowPunct w:val="0"/>
              <w:autoSpaceDE w:val="0"/>
              <w:autoSpaceDN w:val="0"/>
              <w:adjustRightInd w:val="0"/>
              <w:spacing w:before="119"/>
              <w:ind w:left="520"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LDXC1</w:t>
            </w:r>
          </w:p>
        </w:tc>
        <w:tc>
          <w:tcPr>
            <w:tcW w:w="4108" w:type="dxa"/>
            <w:tcBorders>
              <w:top w:val="single" w:sz="4" w:space="0" w:color="0000FF"/>
              <w:left w:val="single" w:sz="4" w:space="0" w:color="0000FF"/>
              <w:bottom w:val="single" w:sz="4" w:space="0" w:color="0000FF"/>
              <w:right w:val="single" w:sz="4" w:space="0" w:color="0000FF"/>
            </w:tcBorders>
          </w:tcPr>
          <w:p w14:paraId="30098C03" w14:textId="77777777" w:rsidR="002A6003" w:rsidRPr="002A6003" w:rsidRDefault="002A6003" w:rsidP="002A6003">
            <w:pPr>
              <w:kinsoku w:val="0"/>
              <w:overflowPunct w:val="0"/>
              <w:autoSpaceDE w:val="0"/>
              <w:autoSpaceDN w:val="0"/>
              <w:adjustRightInd w:val="0"/>
              <w:spacing w:before="108"/>
              <w:ind w:left="244"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To access binary words from memory by index</w:t>
            </w:r>
          </w:p>
        </w:tc>
        <w:tc>
          <w:tcPr>
            <w:tcW w:w="1967" w:type="dxa"/>
            <w:tcBorders>
              <w:top w:val="single" w:sz="4" w:space="0" w:color="0000FF"/>
              <w:left w:val="single" w:sz="4" w:space="0" w:color="0000FF"/>
              <w:bottom w:val="single" w:sz="4" w:space="0" w:color="0000FF"/>
              <w:right w:val="single" w:sz="4" w:space="0" w:color="0000FF"/>
            </w:tcBorders>
          </w:tcPr>
          <w:p w14:paraId="30098C04"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C09"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06" w14:textId="77777777" w:rsidR="002A6003" w:rsidRPr="002A6003" w:rsidRDefault="002A6003" w:rsidP="002A6003">
            <w:pPr>
              <w:kinsoku w:val="0"/>
              <w:overflowPunct w:val="0"/>
              <w:autoSpaceDE w:val="0"/>
              <w:autoSpaceDN w:val="0"/>
              <w:adjustRightInd w:val="0"/>
              <w:spacing w:before="119"/>
              <w:ind w:left="520"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LUXC1</w:t>
            </w:r>
          </w:p>
        </w:tc>
        <w:tc>
          <w:tcPr>
            <w:tcW w:w="4108" w:type="dxa"/>
            <w:tcBorders>
              <w:top w:val="single" w:sz="4" w:space="0" w:color="0000FF"/>
              <w:left w:val="single" w:sz="4" w:space="0" w:color="0000FF"/>
              <w:bottom w:val="single" w:sz="4" w:space="0" w:color="0000FF"/>
              <w:right w:val="single" w:sz="4" w:space="0" w:color="0000FF"/>
            </w:tcBorders>
          </w:tcPr>
          <w:p w14:paraId="30098C07" w14:textId="77777777" w:rsidR="002A6003" w:rsidRPr="002A6003" w:rsidRDefault="002A6003" w:rsidP="002A6003">
            <w:pPr>
              <w:kinsoku w:val="0"/>
              <w:overflowPunct w:val="0"/>
              <w:autoSpaceDE w:val="0"/>
              <w:autoSpaceDN w:val="0"/>
              <w:adjustRightInd w:val="0"/>
              <w:spacing w:before="108"/>
              <w:ind w:left="242"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Access doublets from memory by unaligned index</w:t>
            </w:r>
          </w:p>
        </w:tc>
        <w:tc>
          <w:tcPr>
            <w:tcW w:w="1967" w:type="dxa"/>
            <w:tcBorders>
              <w:top w:val="single" w:sz="4" w:space="0" w:color="0000FF"/>
              <w:left w:val="single" w:sz="4" w:space="0" w:color="0000FF"/>
              <w:bottom w:val="single" w:sz="4" w:space="0" w:color="0000FF"/>
              <w:right w:val="single" w:sz="4" w:space="0" w:color="0000FF"/>
            </w:tcBorders>
          </w:tcPr>
          <w:p w14:paraId="30098C08"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C0D" w14:textId="77777777" w:rsidTr="00AD241B">
        <w:trPr>
          <w:trHeight w:val="422"/>
        </w:trPr>
        <w:tc>
          <w:tcPr>
            <w:tcW w:w="2270" w:type="dxa"/>
            <w:tcBorders>
              <w:top w:val="single" w:sz="4" w:space="0" w:color="0000FF"/>
              <w:left w:val="single" w:sz="4" w:space="0" w:color="0000FF"/>
              <w:bottom w:val="single" w:sz="4" w:space="0" w:color="0000FF"/>
              <w:right w:val="single" w:sz="4" w:space="0" w:color="0000FF"/>
            </w:tcBorders>
          </w:tcPr>
          <w:p w14:paraId="30098C0A" w14:textId="77777777" w:rsidR="002A6003" w:rsidRPr="002A6003" w:rsidRDefault="002A6003" w:rsidP="002A6003">
            <w:pPr>
              <w:kinsoku w:val="0"/>
              <w:overflowPunct w:val="0"/>
              <w:autoSpaceDE w:val="0"/>
              <w:autoSpaceDN w:val="0"/>
              <w:adjustRightInd w:val="0"/>
              <w:spacing w:before="121"/>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LWC1</w:t>
            </w:r>
          </w:p>
        </w:tc>
        <w:tc>
          <w:tcPr>
            <w:tcW w:w="4108" w:type="dxa"/>
            <w:tcBorders>
              <w:top w:val="single" w:sz="4" w:space="0" w:color="0000FF"/>
              <w:left w:val="single" w:sz="4" w:space="0" w:color="0000FF"/>
              <w:bottom w:val="single" w:sz="4" w:space="0" w:color="0000FF"/>
              <w:right w:val="single" w:sz="4" w:space="0" w:color="0000FF"/>
            </w:tcBorders>
          </w:tcPr>
          <w:p w14:paraId="30098C0B" w14:textId="77777777" w:rsidR="002A6003" w:rsidRPr="002A6003" w:rsidRDefault="002A6003" w:rsidP="002A6003">
            <w:pPr>
              <w:kinsoku w:val="0"/>
              <w:overflowPunct w:val="0"/>
              <w:autoSpaceDE w:val="0"/>
              <w:autoSpaceDN w:val="0"/>
              <w:adjustRightInd w:val="0"/>
              <w:spacing w:before="110"/>
              <w:ind w:left="244"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Access a word from memory</w:t>
            </w:r>
          </w:p>
        </w:tc>
        <w:tc>
          <w:tcPr>
            <w:tcW w:w="1967" w:type="dxa"/>
            <w:tcBorders>
              <w:top w:val="single" w:sz="4" w:space="0" w:color="0000FF"/>
              <w:left w:val="single" w:sz="4" w:space="0" w:color="0000FF"/>
              <w:bottom w:val="single" w:sz="4" w:space="0" w:color="0000FF"/>
              <w:right w:val="single" w:sz="4" w:space="0" w:color="0000FF"/>
            </w:tcBorders>
          </w:tcPr>
          <w:p w14:paraId="30098C0C" w14:textId="77777777" w:rsidR="002A6003" w:rsidRPr="002A6003" w:rsidRDefault="002A6003" w:rsidP="002A6003">
            <w:pPr>
              <w:kinsoku w:val="0"/>
              <w:overflowPunct w:val="0"/>
              <w:autoSpaceDE w:val="0"/>
              <w:autoSpaceDN w:val="0"/>
              <w:adjustRightInd w:val="0"/>
              <w:spacing w:before="121"/>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11"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0E" w14:textId="77777777" w:rsidR="002A6003" w:rsidRPr="002A6003" w:rsidRDefault="002A6003" w:rsidP="002A6003">
            <w:pPr>
              <w:kinsoku w:val="0"/>
              <w:overflowPunct w:val="0"/>
              <w:autoSpaceDE w:val="0"/>
              <w:autoSpaceDN w:val="0"/>
              <w:adjustRightInd w:val="0"/>
              <w:spacing w:before="119"/>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LWXC1</w:t>
            </w:r>
          </w:p>
        </w:tc>
        <w:tc>
          <w:tcPr>
            <w:tcW w:w="4108" w:type="dxa"/>
            <w:tcBorders>
              <w:top w:val="single" w:sz="4" w:space="0" w:color="0000FF"/>
              <w:left w:val="single" w:sz="4" w:space="0" w:color="0000FF"/>
              <w:bottom w:val="single" w:sz="4" w:space="0" w:color="0000FF"/>
              <w:right w:val="single" w:sz="4" w:space="0" w:color="0000FF"/>
            </w:tcBorders>
          </w:tcPr>
          <w:p w14:paraId="30098C0F" w14:textId="77777777" w:rsidR="002A6003" w:rsidRPr="002A6003" w:rsidRDefault="002A6003" w:rsidP="002A6003">
            <w:pPr>
              <w:kinsoku w:val="0"/>
              <w:overflowPunct w:val="0"/>
              <w:autoSpaceDE w:val="0"/>
              <w:autoSpaceDN w:val="0"/>
              <w:adjustRightInd w:val="0"/>
              <w:spacing w:before="108"/>
              <w:ind w:left="242"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Access the word from memory by index</w:t>
            </w:r>
          </w:p>
        </w:tc>
        <w:tc>
          <w:tcPr>
            <w:tcW w:w="1967" w:type="dxa"/>
            <w:tcBorders>
              <w:top w:val="single" w:sz="4" w:space="0" w:color="0000FF"/>
              <w:left w:val="single" w:sz="4" w:space="0" w:color="0000FF"/>
              <w:bottom w:val="single" w:sz="4" w:space="0" w:color="0000FF"/>
              <w:right w:val="single" w:sz="4" w:space="0" w:color="0000FF"/>
            </w:tcBorders>
          </w:tcPr>
          <w:p w14:paraId="30098C10"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C15"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12" w14:textId="77777777" w:rsidR="002A6003" w:rsidRPr="002A6003" w:rsidRDefault="002A6003" w:rsidP="002A6003">
            <w:pPr>
              <w:kinsoku w:val="0"/>
              <w:overflowPunct w:val="0"/>
              <w:autoSpaceDE w:val="0"/>
              <w:autoSpaceDN w:val="0"/>
              <w:adjustRightInd w:val="0"/>
              <w:spacing w:before="119"/>
              <w:ind w:left="522"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SDC1</w:t>
            </w:r>
          </w:p>
        </w:tc>
        <w:tc>
          <w:tcPr>
            <w:tcW w:w="4108" w:type="dxa"/>
            <w:tcBorders>
              <w:top w:val="single" w:sz="4" w:space="0" w:color="0000FF"/>
              <w:left w:val="single" w:sz="4" w:space="0" w:color="0000FF"/>
              <w:bottom w:val="single" w:sz="4" w:space="0" w:color="0000FF"/>
              <w:right w:val="single" w:sz="4" w:space="0" w:color="0000FF"/>
            </w:tcBorders>
          </w:tcPr>
          <w:p w14:paraId="30098C13" w14:textId="77777777" w:rsidR="002A6003" w:rsidRPr="002A6003" w:rsidRDefault="002A6003" w:rsidP="002A6003">
            <w:pPr>
              <w:kinsoku w:val="0"/>
              <w:overflowPunct w:val="0"/>
              <w:autoSpaceDE w:val="0"/>
              <w:autoSpaceDN w:val="0"/>
              <w:adjustRightInd w:val="0"/>
              <w:spacing w:before="107"/>
              <w:ind w:left="242"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the double word into memory</w:t>
            </w:r>
          </w:p>
        </w:tc>
        <w:tc>
          <w:tcPr>
            <w:tcW w:w="1967" w:type="dxa"/>
            <w:tcBorders>
              <w:top w:val="single" w:sz="4" w:space="0" w:color="0000FF"/>
              <w:left w:val="single" w:sz="4" w:space="0" w:color="0000FF"/>
              <w:bottom w:val="single" w:sz="4" w:space="0" w:color="0000FF"/>
              <w:right w:val="single" w:sz="4" w:space="0" w:color="0000FF"/>
            </w:tcBorders>
          </w:tcPr>
          <w:p w14:paraId="30098C14"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19"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16" w14:textId="77777777" w:rsidR="002A6003" w:rsidRPr="002A6003" w:rsidRDefault="002A6003" w:rsidP="002A6003">
            <w:pPr>
              <w:kinsoku w:val="0"/>
              <w:overflowPunct w:val="0"/>
              <w:autoSpaceDE w:val="0"/>
              <w:autoSpaceDN w:val="0"/>
              <w:adjustRightInd w:val="0"/>
              <w:spacing w:before="119"/>
              <w:ind w:left="520"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SDXC1</w:t>
            </w:r>
          </w:p>
        </w:tc>
        <w:tc>
          <w:tcPr>
            <w:tcW w:w="4108" w:type="dxa"/>
            <w:tcBorders>
              <w:top w:val="single" w:sz="4" w:space="0" w:color="0000FF"/>
              <w:left w:val="single" w:sz="4" w:space="0" w:color="0000FF"/>
              <w:bottom w:val="single" w:sz="4" w:space="0" w:color="0000FF"/>
              <w:right w:val="single" w:sz="4" w:space="0" w:color="0000FF"/>
            </w:tcBorders>
          </w:tcPr>
          <w:p w14:paraId="30098C17" w14:textId="77777777" w:rsidR="002A6003" w:rsidRPr="002A6003" w:rsidRDefault="002A6003" w:rsidP="002A6003">
            <w:pPr>
              <w:kinsoku w:val="0"/>
              <w:overflowPunct w:val="0"/>
              <w:autoSpaceDE w:val="0"/>
              <w:autoSpaceDN w:val="0"/>
              <w:adjustRightInd w:val="0"/>
              <w:spacing w:before="108"/>
              <w:ind w:left="244"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double word to memory by index</w:t>
            </w:r>
          </w:p>
        </w:tc>
        <w:tc>
          <w:tcPr>
            <w:tcW w:w="1967" w:type="dxa"/>
            <w:tcBorders>
              <w:top w:val="single" w:sz="4" w:space="0" w:color="0000FF"/>
              <w:left w:val="single" w:sz="4" w:space="0" w:color="0000FF"/>
              <w:bottom w:val="single" w:sz="4" w:space="0" w:color="0000FF"/>
              <w:right w:val="single" w:sz="4" w:space="0" w:color="0000FF"/>
            </w:tcBorders>
          </w:tcPr>
          <w:p w14:paraId="30098C18"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C1D"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1A" w14:textId="77777777" w:rsidR="002A6003" w:rsidRPr="002A6003" w:rsidRDefault="002A6003" w:rsidP="002A6003">
            <w:pPr>
              <w:kinsoku w:val="0"/>
              <w:overflowPunct w:val="0"/>
              <w:autoSpaceDE w:val="0"/>
              <w:autoSpaceDN w:val="0"/>
              <w:adjustRightInd w:val="0"/>
              <w:spacing w:before="119"/>
              <w:ind w:left="520"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SUXC1</w:t>
            </w:r>
          </w:p>
        </w:tc>
        <w:tc>
          <w:tcPr>
            <w:tcW w:w="4108" w:type="dxa"/>
            <w:tcBorders>
              <w:top w:val="single" w:sz="4" w:space="0" w:color="0000FF"/>
              <w:left w:val="single" w:sz="4" w:space="0" w:color="0000FF"/>
              <w:bottom w:val="single" w:sz="4" w:space="0" w:color="0000FF"/>
              <w:right w:val="single" w:sz="4" w:space="0" w:color="0000FF"/>
            </w:tcBorders>
          </w:tcPr>
          <w:p w14:paraId="30098C1B" w14:textId="77777777" w:rsidR="002A6003" w:rsidRPr="002A6003" w:rsidRDefault="002A6003" w:rsidP="002A6003">
            <w:pPr>
              <w:kinsoku w:val="0"/>
              <w:overflowPunct w:val="0"/>
              <w:autoSpaceDE w:val="0"/>
              <w:autoSpaceDN w:val="0"/>
              <w:adjustRightInd w:val="0"/>
              <w:spacing w:before="107"/>
              <w:ind w:left="241"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the double word to memory according to the unaligned index</w:t>
            </w:r>
          </w:p>
        </w:tc>
        <w:tc>
          <w:tcPr>
            <w:tcW w:w="1967" w:type="dxa"/>
            <w:tcBorders>
              <w:top w:val="single" w:sz="4" w:space="0" w:color="0000FF"/>
              <w:left w:val="single" w:sz="4" w:space="0" w:color="0000FF"/>
              <w:bottom w:val="single" w:sz="4" w:space="0" w:color="0000FF"/>
              <w:right w:val="single" w:sz="4" w:space="0" w:color="0000FF"/>
            </w:tcBorders>
          </w:tcPr>
          <w:p w14:paraId="30098C1C"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C21"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1E" w14:textId="77777777" w:rsidR="002A6003" w:rsidRPr="002A6003" w:rsidRDefault="002A6003" w:rsidP="002A6003">
            <w:pPr>
              <w:kinsoku w:val="0"/>
              <w:overflowPunct w:val="0"/>
              <w:autoSpaceDE w:val="0"/>
              <w:autoSpaceDN w:val="0"/>
              <w:adjustRightInd w:val="0"/>
              <w:spacing w:before="119"/>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SWC1</w:t>
            </w:r>
          </w:p>
        </w:tc>
        <w:tc>
          <w:tcPr>
            <w:tcW w:w="4108" w:type="dxa"/>
            <w:tcBorders>
              <w:top w:val="single" w:sz="4" w:space="0" w:color="0000FF"/>
              <w:left w:val="single" w:sz="4" w:space="0" w:color="0000FF"/>
              <w:bottom w:val="single" w:sz="4" w:space="0" w:color="0000FF"/>
              <w:right w:val="single" w:sz="4" w:space="0" w:color="0000FF"/>
            </w:tcBorders>
          </w:tcPr>
          <w:p w14:paraId="30098C1F" w14:textId="77777777" w:rsidR="002A6003" w:rsidRPr="002A6003" w:rsidRDefault="002A6003" w:rsidP="002A6003">
            <w:pPr>
              <w:kinsoku w:val="0"/>
              <w:overflowPunct w:val="0"/>
              <w:autoSpaceDE w:val="0"/>
              <w:autoSpaceDN w:val="0"/>
              <w:adjustRightInd w:val="0"/>
              <w:spacing w:before="108"/>
              <w:ind w:left="244"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the word into memory</w:t>
            </w:r>
          </w:p>
        </w:tc>
        <w:tc>
          <w:tcPr>
            <w:tcW w:w="1967" w:type="dxa"/>
            <w:tcBorders>
              <w:top w:val="single" w:sz="4" w:space="0" w:color="0000FF"/>
              <w:left w:val="single" w:sz="4" w:space="0" w:color="0000FF"/>
              <w:bottom w:val="single" w:sz="4" w:space="0" w:color="0000FF"/>
              <w:right w:val="single" w:sz="4" w:space="0" w:color="0000FF"/>
            </w:tcBorders>
          </w:tcPr>
          <w:p w14:paraId="30098C20"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25" w14:textId="77777777" w:rsidTr="00AD241B">
        <w:trPr>
          <w:trHeight w:val="422"/>
        </w:trPr>
        <w:tc>
          <w:tcPr>
            <w:tcW w:w="2270" w:type="dxa"/>
            <w:tcBorders>
              <w:top w:val="single" w:sz="4" w:space="0" w:color="0000FF"/>
              <w:left w:val="single" w:sz="4" w:space="0" w:color="0000FF"/>
              <w:bottom w:val="single" w:sz="4" w:space="0" w:color="0000FF"/>
              <w:right w:val="single" w:sz="4" w:space="0" w:color="0000FF"/>
            </w:tcBorders>
          </w:tcPr>
          <w:p w14:paraId="30098C22" w14:textId="77777777" w:rsidR="002A6003" w:rsidRPr="002A6003" w:rsidRDefault="002A6003" w:rsidP="002A6003">
            <w:pPr>
              <w:kinsoku w:val="0"/>
              <w:overflowPunct w:val="0"/>
              <w:autoSpaceDE w:val="0"/>
              <w:autoSpaceDN w:val="0"/>
              <w:adjustRightInd w:val="0"/>
              <w:spacing w:before="121"/>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SWXC1</w:t>
            </w:r>
          </w:p>
        </w:tc>
        <w:tc>
          <w:tcPr>
            <w:tcW w:w="4108" w:type="dxa"/>
            <w:tcBorders>
              <w:top w:val="single" w:sz="4" w:space="0" w:color="0000FF"/>
              <w:left w:val="single" w:sz="4" w:space="0" w:color="0000FF"/>
              <w:bottom w:val="single" w:sz="4" w:space="0" w:color="0000FF"/>
              <w:right w:val="single" w:sz="4" w:space="0" w:color="0000FF"/>
            </w:tcBorders>
          </w:tcPr>
          <w:p w14:paraId="30098C23" w14:textId="77777777" w:rsidR="002A6003" w:rsidRPr="002A6003" w:rsidRDefault="002A6003" w:rsidP="002A6003">
            <w:pPr>
              <w:kinsoku w:val="0"/>
              <w:overflowPunct w:val="0"/>
              <w:autoSpaceDE w:val="0"/>
              <w:autoSpaceDN w:val="0"/>
              <w:adjustRightInd w:val="0"/>
              <w:spacing w:before="110"/>
              <w:ind w:left="242"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 the word to memory by index</w:t>
            </w:r>
          </w:p>
        </w:tc>
        <w:tc>
          <w:tcPr>
            <w:tcW w:w="1967" w:type="dxa"/>
            <w:tcBorders>
              <w:top w:val="single" w:sz="4" w:space="0" w:color="0000FF"/>
              <w:left w:val="single" w:sz="4" w:space="0" w:color="0000FF"/>
              <w:bottom w:val="single" w:sz="4" w:space="0" w:color="0000FF"/>
              <w:right w:val="single" w:sz="4" w:space="0" w:color="0000FF"/>
            </w:tcBorders>
          </w:tcPr>
          <w:p w14:paraId="30098C24" w14:textId="77777777" w:rsidR="002A6003" w:rsidRPr="002A6003" w:rsidRDefault="002A6003" w:rsidP="002A6003">
            <w:pPr>
              <w:kinsoku w:val="0"/>
              <w:overflowPunct w:val="0"/>
              <w:autoSpaceDE w:val="0"/>
              <w:autoSpaceDN w:val="0"/>
              <w:adjustRightInd w:val="0"/>
              <w:spacing w:before="121"/>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C27" w14:textId="77777777" w:rsidTr="00AD241B">
        <w:trPr>
          <w:trHeight w:val="419"/>
        </w:trPr>
        <w:tc>
          <w:tcPr>
            <w:tcW w:w="8345" w:type="dxa"/>
            <w:gridSpan w:val="3"/>
            <w:tcBorders>
              <w:top w:val="single" w:sz="4" w:space="0" w:color="0000FF"/>
              <w:left w:val="single" w:sz="4" w:space="0" w:color="0000FF"/>
              <w:bottom w:val="single" w:sz="4" w:space="0" w:color="0000FF"/>
              <w:right w:val="single" w:sz="4" w:space="0" w:color="0000FF"/>
            </w:tcBorders>
          </w:tcPr>
          <w:p w14:paraId="30098C26" w14:textId="77777777" w:rsidR="002A6003" w:rsidRPr="002A6003" w:rsidRDefault="002A6003" w:rsidP="002A6003">
            <w:pPr>
              <w:kinsoku w:val="0"/>
              <w:overflowPunct w:val="0"/>
              <w:autoSpaceDE w:val="0"/>
              <w:autoSpaceDN w:val="0"/>
              <w:adjustRightInd w:val="0"/>
              <w:spacing w:before="108"/>
              <w:ind w:left="3610" w:right="3599"/>
              <w:jc w:val="center"/>
              <w:rPr>
                <w:rFonts w:ascii="Times New Roman" w:eastAsia="宋体" w:hAnsi="Times New Roman" w:cs="宋体"/>
                <w:b/>
                <w:bCs/>
                <w:kern w:val="0"/>
                <w:sz w:val="18"/>
                <w:szCs w:val="18"/>
              </w:rPr>
            </w:pPr>
            <w:r w:rsidRPr="002A6003">
              <w:rPr>
                <w:rFonts w:ascii="Times New Roman" w:eastAsia="宋体" w:hAnsi="Times New Roman" w:cs="Arial"/>
                <w:b/>
                <w:bCs/>
                <w:kern w:val="0"/>
                <w:sz w:val="18"/>
                <w:szCs w:val="18"/>
              </w:rPr>
              <w:t xml:space="preserve">MOVE instruction </w:t>
            </w:r>
          </w:p>
        </w:tc>
      </w:tr>
      <w:tr w:rsidR="002A6003" w:rsidRPr="002A6003" w14:paraId="30098C2B"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28" w14:textId="77777777" w:rsidR="002A6003" w:rsidRPr="002A6003" w:rsidRDefault="002A6003" w:rsidP="002A6003">
            <w:pPr>
              <w:kinsoku w:val="0"/>
              <w:overflowPunct w:val="0"/>
              <w:autoSpaceDE w:val="0"/>
              <w:autoSpaceDN w:val="0"/>
              <w:adjustRightInd w:val="0"/>
              <w:spacing w:before="119"/>
              <w:ind w:left="522"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CFC1</w:t>
            </w:r>
          </w:p>
        </w:tc>
        <w:tc>
          <w:tcPr>
            <w:tcW w:w="4108" w:type="dxa"/>
            <w:tcBorders>
              <w:top w:val="single" w:sz="4" w:space="0" w:color="0000FF"/>
              <w:left w:val="single" w:sz="4" w:space="0" w:color="0000FF"/>
              <w:bottom w:val="single" w:sz="4" w:space="0" w:color="0000FF"/>
              <w:right w:val="single" w:sz="4" w:space="0" w:color="0000FF"/>
            </w:tcBorders>
          </w:tcPr>
          <w:p w14:paraId="30098C29" w14:textId="77777777" w:rsidR="002A6003" w:rsidRPr="002A6003" w:rsidRDefault="002A6003" w:rsidP="002A6003">
            <w:pPr>
              <w:kinsoku w:val="0"/>
              <w:overflowPunct w:val="0"/>
              <w:autoSpaceDE w:val="0"/>
              <w:autoSpaceDN w:val="0"/>
              <w:adjustRightInd w:val="0"/>
              <w:spacing w:before="107"/>
              <w:ind w:left="242"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Read floating-point control register to GPR</w:t>
            </w:r>
          </w:p>
        </w:tc>
        <w:tc>
          <w:tcPr>
            <w:tcW w:w="1967" w:type="dxa"/>
            <w:tcBorders>
              <w:top w:val="single" w:sz="4" w:space="0" w:color="0000FF"/>
              <w:left w:val="single" w:sz="4" w:space="0" w:color="0000FF"/>
              <w:bottom w:val="single" w:sz="4" w:space="0" w:color="0000FF"/>
              <w:right w:val="single" w:sz="4" w:space="0" w:color="0000FF"/>
            </w:tcBorders>
          </w:tcPr>
          <w:p w14:paraId="30098C2A"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2F"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2C" w14:textId="77777777" w:rsidR="002A6003" w:rsidRPr="002A6003" w:rsidRDefault="002A6003" w:rsidP="002A6003">
            <w:pPr>
              <w:kinsoku w:val="0"/>
              <w:overflowPunct w:val="0"/>
              <w:autoSpaceDE w:val="0"/>
              <w:autoSpaceDN w:val="0"/>
              <w:adjustRightInd w:val="0"/>
              <w:spacing w:before="119"/>
              <w:ind w:left="520"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CTC1</w:t>
            </w:r>
          </w:p>
        </w:tc>
        <w:tc>
          <w:tcPr>
            <w:tcW w:w="4108" w:type="dxa"/>
            <w:tcBorders>
              <w:top w:val="single" w:sz="4" w:space="0" w:color="0000FF"/>
              <w:left w:val="single" w:sz="4" w:space="0" w:color="0000FF"/>
              <w:bottom w:val="single" w:sz="4" w:space="0" w:color="0000FF"/>
              <w:right w:val="single" w:sz="4" w:space="0" w:color="0000FF"/>
            </w:tcBorders>
          </w:tcPr>
          <w:p w14:paraId="30098C2D" w14:textId="77777777" w:rsidR="002A6003" w:rsidRPr="002A6003" w:rsidRDefault="002A6003" w:rsidP="002A6003">
            <w:pPr>
              <w:kinsoku w:val="0"/>
              <w:overflowPunct w:val="0"/>
              <w:autoSpaceDE w:val="0"/>
              <w:autoSpaceDN w:val="0"/>
              <w:adjustRightInd w:val="0"/>
              <w:spacing w:before="108"/>
              <w:ind w:left="242"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Write floating-point control register to GPR</w:t>
            </w:r>
          </w:p>
        </w:tc>
        <w:tc>
          <w:tcPr>
            <w:tcW w:w="1967" w:type="dxa"/>
            <w:tcBorders>
              <w:top w:val="single" w:sz="4" w:space="0" w:color="0000FF"/>
              <w:left w:val="single" w:sz="4" w:space="0" w:color="0000FF"/>
              <w:bottom w:val="single" w:sz="4" w:space="0" w:color="0000FF"/>
              <w:right w:val="single" w:sz="4" w:space="0" w:color="0000FF"/>
            </w:tcBorders>
          </w:tcPr>
          <w:p w14:paraId="30098C2E"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33"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30" w14:textId="77777777" w:rsidR="002A6003" w:rsidRPr="002A6003" w:rsidRDefault="002A6003" w:rsidP="002A6003">
            <w:pPr>
              <w:kinsoku w:val="0"/>
              <w:overflowPunct w:val="0"/>
              <w:autoSpaceDE w:val="0"/>
              <w:autoSpaceDN w:val="0"/>
              <w:adjustRightInd w:val="0"/>
              <w:spacing w:before="119"/>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DMFC1</w:t>
            </w:r>
          </w:p>
        </w:tc>
        <w:tc>
          <w:tcPr>
            <w:tcW w:w="4108" w:type="dxa"/>
            <w:tcBorders>
              <w:top w:val="single" w:sz="4" w:space="0" w:color="0000FF"/>
              <w:left w:val="single" w:sz="4" w:space="0" w:color="0000FF"/>
              <w:bottom w:val="single" w:sz="4" w:space="0" w:color="0000FF"/>
              <w:right w:val="single" w:sz="4" w:space="0" w:color="0000FF"/>
            </w:tcBorders>
          </w:tcPr>
          <w:p w14:paraId="30098C31" w14:textId="77777777" w:rsidR="002A6003" w:rsidRPr="002A6003" w:rsidRDefault="002A6003" w:rsidP="002A6003">
            <w:pPr>
              <w:kinsoku w:val="0"/>
              <w:overflowPunct w:val="0"/>
              <w:autoSpaceDE w:val="0"/>
              <w:autoSpaceDN w:val="0"/>
              <w:adjustRightInd w:val="0"/>
              <w:spacing w:before="108"/>
              <w:ind w:left="244"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Copy the word from FPR to GPR</w:t>
            </w:r>
          </w:p>
        </w:tc>
        <w:tc>
          <w:tcPr>
            <w:tcW w:w="1967" w:type="dxa"/>
            <w:tcBorders>
              <w:top w:val="single" w:sz="4" w:space="0" w:color="0000FF"/>
              <w:left w:val="single" w:sz="4" w:space="0" w:color="0000FF"/>
              <w:bottom w:val="single" w:sz="4" w:space="0" w:color="0000FF"/>
              <w:right w:val="single" w:sz="4" w:space="0" w:color="0000FF"/>
            </w:tcBorders>
          </w:tcPr>
          <w:p w14:paraId="30098C32"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C37"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34" w14:textId="77777777" w:rsidR="002A6003" w:rsidRPr="002A6003" w:rsidRDefault="002A6003" w:rsidP="002A6003">
            <w:pPr>
              <w:kinsoku w:val="0"/>
              <w:overflowPunct w:val="0"/>
              <w:autoSpaceDE w:val="0"/>
              <w:autoSpaceDN w:val="0"/>
              <w:adjustRightInd w:val="0"/>
              <w:spacing w:before="119"/>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DMTC1</w:t>
            </w:r>
          </w:p>
        </w:tc>
        <w:tc>
          <w:tcPr>
            <w:tcW w:w="4108" w:type="dxa"/>
            <w:tcBorders>
              <w:top w:val="single" w:sz="4" w:space="0" w:color="0000FF"/>
              <w:left w:val="single" w:sz="4" w:space="0" w:color="0000FF"/>
              <w:bottom w:val="single" w:sz="4" w:space="0" w:color="0000FF"/>
              <w:right w:val="single" w:sz="4" w:space="0" w:color="0000FF"/>
            </w:tcBorders>
          </w:tcPr>
          <w:p w14:paraId="30098C35" w14:textId="77777777" w:rsidR="002A6003" w:rsidRPr="002A6003" w:rsidRDefault="002A6003" w:rsidP="002A6003">
            <w:pPr>
              <w:kinsoku w:val="0"/>
              <w:overflowPunct w:val="0"/>
              <w:autoSpaceDE w:val="0"/>
              <w:autoSpaceDN w:val="0"/>
              <w:adjustRightInd w:val="0"/>
              <w:spacing w:before="108"/>
              <w:ind w:left="244"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Copy the word from GPR to FPR</w:t>
            </w:r>
          </w:p>
        </w:tc>
        <w:tc>
          <w:tcPr>
            <w:tcW w:w="1967" w:type="dxa"/>
            <w:tcBorders>
              <w:top w:val="single" w:sz="4" w:space="0" w:color="0000FF"/>
              <w:left w:val="single" w:sz="4" w:space="0" w:color="0000FF"/>
              <w:bottom w:val="single" w:sz="4" w:space="0" w:color="0000FF"/>
              <w:right w:val="single" w:sz="4" w:space="0" w:color="0000FF"/>
            </w:tcBorders>
          </w:tcPr>
          <w:p w14:paraId="30098C36"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C3B" w14:textId="77777777" w:rsidTr="00AD241B">
        <w:trPr>
          <w:trHeight w:val="422"/>
        </w:trPr>
        <w:tc>
          <w:tcPr>
            <w:tcW w:w="2270" w:type="dxa"/>
            <w:tcBorders>
              <w:top w:val="single" w:sz="4" w:space="0" w:color="0000FF"/>
              <w:left w:val="single" w:sz="4" w:space="0" w:color="0000FF"/>
              <w:bottom w:val="single" w:sz="4" w:space="0" w:color="0000FF"/>
              <w:right w:val="single" w:sz="4" w:space="0" w:color="0000FF"/>
            </w:tcBorders>
          </w:tcPr>
          <w:p w14:paraId="30098C38" w14:textId="77777777" w:rsidR="002A6003" w:rsidRPr="002A6003" w:rsidRDefault="002A6003" w:rsidP="002A6003">
            <w:pPr>
              <w:kinsoku w:val="0"/>
              <w:overflowPunct w:val="0"/>
              <w:autoSpaceDE w:val="0"/>
              <w:autoSpaceDN w:val="0"/>
              <w:adjustRightInd w:val="0"/>
              <w:spacing w:before="121"/>
              <w:ind w:left="520"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MFC1</w:t>
            </w:r>
          </w:p>
        </w:tc>
        <w:tc>
          <w:tcPr>
            <w:tcW w:w="4108" w:type="dxa"/>
            <w:tcBorders>
              <w:top w:val="single" w:sz="4" w:space="0" w:color="0000FF"/>
              <w:left w:val="single" w:sz="4" w:space="0" w:color="0000FF"/>
              <w:bottom w:val="single" w:sz="4" w:space="0" w:color="0000FF"/>
              <w:right w:val="single" w:sz="4" w:space="0" w:color="0000FF"/>
            </w:tcBorders>
          </w:tcPr>
          <w:p w14:paraId="30098C39" w14:textId="77777777" w:rsidR="002A6003" w:rsidRPr="002A6003" w:rsidRDefault="002A6003" w:rsidP="002A6003">
            <w:pPr>
              <w:kinsoku w:val="0"/>
              <w:overflowPunct w:val="0"/>
              <w:autoSpaceDE w:val="0"/>
              <w:autoSpaceDN w:val="0"/>
              <w:adjustRightInd w:val="0"/>
              <w:spacing w:before="110"/>
              <w:ind w:left="244"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Copy the low word from FPR to GPR</w:t>
            </w:r>
          </w:p>
        </w:tc>
        <w:tc>
          <w:tcPr>
            <w:tcW w:w="1967" w:type="dxa"/>
            <w:tcBorders>
              <w:top w:val="single" w:sz="4" w:space="0" w:color="0000FF"/>
              <w:left w:val="single" w:sz="4" w:space="0" w:color="0000FF"/>
              <w:bottom w:val="single" w:sz="4" w:space="0" w:color="0000FF"/>
              <w:right w:val="single" w:sz="4" w:space="0" w:color="0000FF"/>
            </w:tcBorders>
          </w:tcPr>
          <w:p w14:paraId="30098C3A" w14:textId="77777777" w:rsidR="002A6003" w:rsidRPr="002A6003" w:rsidRDefault="002A6003" w:rsidP="002A6003">
            <w:pPr>
              <w:kinsoku w:val="0"/>
              <w:overflowPunct w:val="0"/>
              <w:autoSpaceDE w:val="0"/>
              <w:autoSpaceDN w:val="0"/>
              <w:adjustRightInd w:val="0"/>
              <w:spacing w:before="121"/>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3F"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3C" w14:textId="77777777" w:rsidR="002A6003" w:rsidRPr="002A6003" w:rsidRDefault="002A6003" w:rsidP="002A6003">
            <w:pPr>
              <w:kinsoku w:val="0"/>
              <w:overflowPunct w:val="0"/>
              <w:autoSpaceDE w:val="0"/>
              <w:autoSpaceDN w:val="0"/>
              <w:adjustRightInd w:val="0"/>
              <w:spacing w:before="119"/>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MFHC1</w:t>
            </w:r>
          </w:p>
        </w:tc>
        <w:tc>
          <w:tcPr>
            <w:tcW w:w="4108" w:type="dxa"/>
            <w:tcBorders>
              <w:top w:val="single" w:sz="4" w:space="0" w:color="0000FF"/>
              <w:left w:val="single" w:sz="4" w:space="0" w:color="0000FF"/>
              <w:bottom w:val="single" w:sz="4" w:space="0" w:color="0000FF"/>
              <w:right w:val="single" w:sz="4" w:space="0" w:color="0000FF"/>
            </w:tcBorders>
          </w:tcPr>
          <w:p w14:paraId="30098C3D" w14:textId="77777777" w:rsidR="002A6003" w:rsidRPr="002A6003" w:rsidRDefault="002A6003" w:rsidP="002A6003">
            <w:pPr>
              <w:kinsoku w:val="0"/>
              <w:overflowPunct w:val="0"/>
              <w:autoSpaceDE w:val="0"/>
              <w:autoSpaceDN w:val="0"/>
              <w:adjustRightInd w:val="0"/>
              <w:spacing w:before="107"/>
              <w:ind w:left="244"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Copy the high word from FPR to GPR</w:t>
            </w:r>
          </w:p>
        </w:tc>
        <w:tc>
          <w:tcPr>
            <w:tcW w:w="1967" w:type="dxa"/>
            <w:tcBorders>
              <w:top w:val="single" w:sz="4" w:space="0" w:color="0000FF"/>
              <w:left w:val="single" w:sz="4" w:space="0" w:color="0000FF"/>
              <w:bottom w:val="single" w:sz="4" w:space="0" w:color="0000FF"/>
              <w:right w:val="single" w:sz="4" w:space="0" w:color="0000FF"/>
            </w:tcBorders>
          </w:tcPr>
          <w:p w14:paraId="30098C3E" w14:textId="77777777" w:rsidR="002A6003" w:rsidRPr="002A6003" w:rsidRDefault="002A6003" w:rsidP="002A6003">
            <w:pPr>
              <w:kinsoku w:val="0"/>
              <w:overflowPunct w:val="0"/>
              <w:autoSpaceDE w:val="0"/>
              <w:autoSpaceDN w:val="0"/>
              <w:adjustRightInd w:val="0"/>
              <w:spacing w:before="119"/>
              <w:ind w:left="502" w:right="4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 R2</w:t>
            </w:r>
          </w:p>
        </w:tc>
      </w:tr>
      <w:tr w:rsidR="002A6003" w:rsidRPr="002A6003" w14:paraId="30098C43"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40" w14:textId="77777777" w:rsidR="002A6003" w:rsidRPr="002A6003" w:rsidRDefault="002A6003" w:rsidP="002A6003">
            <w:pPr>
              <w:kinsoku w:val="0"/>
              <w:overflowPunct w:val="0"/>
              <w:autoSpaceDE w:val="0"/>
              <w:autoSpaceDN w:val="0"/>
              <w:adjustRightInd w:val="0"/>
              <w:spacing w:before="119"/>
              <w:ind w:left="524"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ALNV. PS</w:t>
            </w:r>
          </w:p>
        </w:tc>
        <w:tc>
          <w:tcPr>
            <w:tcW w:w="4108" w:type="dxa"/>
            <w:tcBorders>
              <w:top w:val="single" w:sz="4" w:space="0" w:color="0000FF"/>
              <w:left w:val="single" w:sz="4" w:space="0" w:color="0000FF"/>
              <w:bottom w:val="single" w:sz="4" w:space="0" w:color="0000FF"/>
              <w:right w:val="single" w:sz="4" w:space="0" w:color="0000FF"/>
            </w:tcBorders>
          </w:tcPr>
          <w:p w14:paraId="30098C41" w14:textId="77777777" w:rsidR="002A6003" w:rsidRPr="002A6003" w:rsidRDefault="002A6003" w:rsidP="002A6003">
            <w:pPr>
              <w:kinsoku w:val="0"/>
              <w:overflowPunct w:val="0"/>
              <w:autoSpaceDE w:val="0"/>
              <w:autoSpaceDN w:val="0"/>
              <w:adjustRightInd w:val="0"/>
              <w:spacing w:before="108"/>
              <w:ind w:left="242" w:right="231"/>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Variable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alignment</w:t>
            </w:r>
          </w:p>
        </w:tc>
        <w:tc>
          <w:tcPr>
            <w:tcW w:w="1967" w:type="dxa"/>
            <w:tcBorders>
              <w:top w:val="single" w:sz="4" w:space="0" w:color="0000FF"/>
              <w:left w:val="single" w:sz="4" w:space="0" w:color="0000FF"/>
              <w:bottom w:val="single" w:sz="4" w:space="0" w:color="0000FF"/>
              <w:right w:val="single" w:sz="4" w:space="0" w:color="0000FF"/>
            </w:tcBorders>
          </w:tcPr>
          <w:p w14:paraId="30098C42"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MIPS64</w:t>
            </w:r>
          </w:p>
        </w:tc>
      </w:tr>
      <w:tr w:rsidR="002A6003" w:rsidRPr="002A6003" w14:paraId="30098C47"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44" w14:textId="77777777" w:rsidR="002A6003" w:rsidRPr="002A6003" w:rsidRDefault="002A6003" w:rsidP="002A6003">
            <w:pPr>
              <w:kinsoku w:val="0"/>
              <w:overflowPunct w:val="0"/>
              <w:autoSpaceDE w:val="0"/>
              <w:autoSpaceDN w:val="0"/>
              <w:adjustRightInd w:val="0"/>
              <w:spacing w:before="119"/>
              <w:ind w:left="521"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MOV. FMT</w:t>
            </w:r>
          </w:p>
        </w:tc>
        <w:tc>
          <w:tcPr>
            <w:tcW w:w="4108" w:type="dxa"/>
            <w:tcBorders>
              <w:top w:val="single" w:sz="4" w:space="0" w:color="0000FF"/>
              <w:left w:val="single" w:sz="4" w:space="0" w:color="0000FF"/>
              <w:bottom w:val="single" w:sz="4" w:space="0" w:color="0000FF"/>
              <w:right w:val="single" w:sz="4" w:space="0" w:color="0000FF"/>
            </w:tcBorders>
          </w:tcPr>
          <w:p w14:paraId="30098C45" w14:textId="77777777" w:rsidR="002A6003" w:rsidRPr="002A6003" w:rsidRDefault="002A6003" w:rsidP="002A6003">
            <w:pPr>
              <w:kinsoku w:val="0"/>
              <w:overflowPunct w:val="0"/>
              <w:autoSpaceDE w:val="0"/>
              <w:autoSpaceDN w:val="0"/>
              <w:adjustRightInd w:val="0"/>
              <w:spacing w:before="108"/>
              <w:ind w:left="244"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Copy FPR</w:t>
            </w:r>
          </w:p>
        </w:tc>
        <w:tc>
          <w:tcPr>
            <w:tcW w:w="1967" w:type="dxa"/>
            <w:tcBorders>
              <w:top w:val="single" w:sz="4" w:space="0" w:color="0000FF"/>
              <w:left w:val="single" w:sz="4" w:space="0" w:color="0000FF"/>
              <w:bottom w:val="single" w:sz="4" w:space="0" w:color="0000FF"/>
              <w:right w:val="single" w:sz="4" w:space="0" w:color="0000FF"/>
            </w:tcBorders>
          </w:tcPr>
          <w:p w14:paraId="30098C46"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4B"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48" w14:textId="77777777" w:rsidR="002A6003" w:rsidRPr="002A6003" w:rsidRDefault="002A6003" w:rsidP="002A6003">
            <w:pPr>
              <w:kinsoku w:val="0"/>
              <w:overflowPunct w:val="0"/>
              <w:autoSpaceDE w:val="0"/>
              <w:autoSpaceDN w:val="0"/>
              <w:adjustRightInd w:val="0"/>
              <w:spacing w:before="119"/>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MOVF. FMT</w:t>
            </w:r>
          </w:p>
        </w:tc>
        <w:tc>
          <w:tcPr>
            <w:tcW w:w="4108" w:type="dxa"/>
            <w:tcBorders>
              <w:top w:val="single" w:sz="4" w:space="0" w:color="0000FF"/>
              <w:left w:val="single" w:sz="4" w:space="0" w:color="0000FF"/>
              <w:bottom w:val="single" w:sz="4" w:space="0" w:color="0000FF"/>
              <w:right w:val="single" w:sz="4" w:space="0" w:color="0000FF"/>
            </w:tcBorders>
          </w:tcPr>
          <w:p w14:paraId="30098C49" w14:textId="77777777" w:rsidR="002A6003" w:rsidRPr="002A6003" w:rsidRDefault="002A6003" w:rsidP="002A6003">
            <w:pPr>
              <w:kinsoku w:val="0"/>
              <w:overflowPunct w:val="0"/>
              <w:autoSpaceDE w:val="0"/>
              <w:autoSpaceDN w:val="0"/>
              <w:adjustRightInd w:val="0"/>
              <w:spacing w:before="108"/>
              <w:ind w:left="245"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Copy FPR when floating point false</w:t>
            </w:r>
          </w:p>
        </w:tc>
        <w:tc>
          <w:tcPr>
            <w:tcW w:w="1967" w:type="dxa"/>
            <w:tcBorders>
              <w:top w:val="single" w:sz="4" w:space="0" w:color="0000FF"/>
              <w:left w:val="single" w:sz="4" w:space="0" w:color="0000FF"/>
              <w:bottom w:val="single" w:sz="4" w:space="0" w:color="0000FF"/>
              <w:right w:val="single" w:sz="4" w:space="0" w:color="0000FF"/>
            </w:tcBorders>
          </w:tcPr>
          <w:p w14:paraId="30098C4A"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4F"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4C" w14:textId="77777777" w:rsidR="002A6003" w:rsidRPr="002A6003" w:rsidRDefault="002A6003" w:rsidP="002A6003">
            <w:pPr>
              <w:kinsoku w:val="0"/>
              <w:overflowPunct w:val="0"/>
              <w:autoSpaceDE w:val="0"/>
              <w:autoSpaceDN w:val="0"/>
              <w:adjustRightInd w:val="0"/>
              <w:spacing w:before="119"/>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MOVN. FMT</w:t>
            </w:r>
          </w:p>
        </w:tc>
        <w:tc>
          <w:tcPr>
            <w:tcW w:w="4108" w:type="dxa"/>
            <w:tcBorders>
              <w:top w:val="single" w:sz="4" w:space="0" w:color="0000FF"/>
              <w:left w:val="single" w:sz="4" w:space="0" w:color="0000FF"/>
              <w:bottom w:val="single" w:sz="4" w:space="0" w:color="0000FF"/>
              <w:right w:val="single" w:sz="4" w:space="0" w:color="0000FF"/>
            </w:tcBorders>
          </w:tcPr>
          <w:p w14:paraId="30098C4D" w14:textId="77777777" w:rsidR="002A6003" w:rsidRPr="002A6003" w:rsidRDefault="002A6003" w:rsidP="002A6003">
            <w:pPr>
              <w:kinsoku w:val="0"/>
              <w:overflowPunct w:val="0"/>
              <w:autoSpaceDE w:val="0"/>
              <w:autoSpaceDN w:val="0"/>
              <w:adjustRightInd w:val="0"/>
              <w:spacing w:before="108"/>
              <w:ind w:left="244" w:right="231"/>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Copy FPR when GPR is not 0 </w:t>
            </w:r>
          </w:p>
        </w:tc>
        <w:tc>
          <w:tcPr>
            <w:tcW w:w="1967" w:type="dxa"/>
            <w:tcBorders>
              <w:top w:val="single" w:sz="4" w:space="0" w:color="0000FF"/>
              <w:left w:val="single" w:sz="4" w:space="0" w:color="0000FF"/>
              <w:bottom w:val="single" w:sz="4" w:space="0" w:color="0000FF"/>
              <w:right w:val="single" w:sz="4" w:space="0" w:color="0000FF"/>
            </w:tcBorders>
          </w:tcPr>
          <w:p w14:paraId="30098C4E"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53" w14:textId="77777777" w:rsidTr="00AD241B">
        <w:trPr>
          <w:trHeight w:val="421"/>
        </w:trPr>
        <w:tc>
          <w:tcPr>
            <w:tcW w:w="2270" w:type="dxa"/>
            <w:tcBorders>
              <w:top w:val="single" w:sz="4" w:space="0" w:color="0000FF"/>
              <w:left w:val="single" w:sz="4" w:space="0" w:color="0000FF"/>
              <w:bottom w:val="single" w:sz="4" w:space="0" w:color="0000FF"/>
              <w:right w:val="single" w:sz="4" w:space="0" w:color="0000FF"/>
            </w:tcBorders>
          </w:tcPr>
          <w:p w14:paraId="30098C50" w14:textId="77777777" w:rsidR="002A6003" w:rsidRPr="002A6003" w:rsidRDefault="002A6003" w:rsidP="002A6003">
            <w:pPr>
              <w:kinsoku w:val="0"/>
              <w:overflowPunct w:val="0"/>
              <w:autoSpaceDE w:val="0"/>
              <w:autoSpaceDN w:val="0"/>
              <w:adjustRightInd w:val="0"/>
              <w:spacing w:before="121"/>
              <w:ind w:left="521"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MOVT. FMT</w:t>
            </w:r>
          </w:p>
        </w:tc>
        <w:tc>
          <w:tcPr>
            <w:tcW w:w="4108" w:type="dxa"/>
            <w:tcBorders>
              <w:top w:val="single" w:sz="4" w:space="0" w:color="0000FF"/>
              <w:left w:val="single" w:sz="4" w:space="0" w:color="0000FF"/>
              <w:bottom w:val="single" w:sz="4" w:space="0" w:color="0000FF"/>
              <w:right w:val="single" w:sz="4" w:space="0" w:color="0000FF"/>
            </w:tcBorders>
          </w:tcPr>
          <w:p w14:paraId="30098C51" w14:textId="77777777" w:rsidR="002A6003" w:rsidRPr="002A6003" w:rsidRDefault="002A6003" w:rsidP="002A6003">
            <w:pPr>
              <w:kinsoku w:val="0"/>
              <w:overflowPunct w:val="0"/>
              <w:autoSpaceDE w:val="0"/>
              <w:autoSpaceDN w:val="0"/>
              <w:adjustRightInd w:val="0"/>
              <w:spacing w:before="110"/>
              <w:ind w:left="245"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Copy FPR when floating point is true</w:t>
            </w:r>
          </w:p>
        </w:tc>
        <w:tc>
          <w:tcPr>
            <w:tcW w:w="1967" w:type="dxa"/>
            <w:tcBorders>
              <w:top w:val="single" w:sz="4" w:space="0" w:color="0000FF"/>
              <w:left w:val="single" w:sz="4" w:space="0" w:color="0000FF"/>
              <w:bottom w:val="single" w:sz="4" w:space="0" w:color="0000FF"/>
              <w:right w:val="single" w:sz="4" w:space="0" w:color="0000FF"/>
            </w:tcBorders>
          </w:tcPr>
          <w:p w14:paraId="30098C52" w14:textId="77777777" w:rsidR="002A6003" w:rsidRPr="002A6003" w:rsidRDefault="002A6003" w:rsidP="002A6003">
            <w:pPr>
              <w:kinsoku w:val="0"/>
              <w:overflowPunct w:val="0"/>
              <w:autoSpaceDE w:val="0"/>
              <w:autoSpaceDN w:val="0"/>
              <w:adjustRightInd w:val="0"/>
              <w:spacing w:before="121"/>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57"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54" w14:textId="77777777" w:rsidR="002A6003" w:rsidRPr="002A6003" w:rsidRDefault="002A6003" w:rsidP="002A6003">
            <w:pPr>
              <w:kinsoku w:val="0"/>
              <w:overflowPunct w:val="0"/>
              <w:autoSpaceDE w:val="0"/>
              <w:autoSpaceDN w:val="0"/>
              <w:adjustRightInd w:val="0"/>
              <w:spacing w:before="119"/>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MOVZ. FMT</w:t>
            </w:r>
          </w:p>
        </w:tc>
        <w:tc>
          <w:tcPr>
            <w:tcW w:w="4108" w:type="dxa"/>
            <w:tcBorders>
              <w:top w:val="single" w:sz="4" w:space="0" w:color="0000FF"/>
              <w:left w:val="single" w:sz="4" w:space="0" w:color="0000FF"/>
              <w:bottom w:val="single" w:sz="4" w:space="0" w:color="0000FF"/>
              <w:right w:val="single" w:sz="4" w:space="0" w:color="0000FF"/>
            </w:tcBorders>
          </w:tcPr>
          <w:p w14:paraId="30098C55" w14:textId="77777777" w:rsidR="002A6003" w:rsidRPr="002A6003" w:rsidRDefault="002A6003" w:rsidP="002A6003">
            <w:pPr>
              <w:kinsoku w:val="0"/>
              <w:overflowPunct w:val="0"/>
              <w:autoSpaceDE w:val="0"/>
              <w:autoSpaceDN w:val="0"/>
              <w:adjustRightInd w:val="0"/>
              <w:spacing w:before="108"/>
              <w:ind w:left="246" w:right="23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Copy FPR when GPR is 0 </w:t>
            </w:r>
          </w:p>
        </w:tc>
        <w:tc>
          <w:tcPr>
            <w:tcW w:w="1967" w:type="dxa"/>
            <w:tcBorders>
              <w:top w:val="single" w:sz="4" w:space="0" w:color="0000FF"/>
              <w:left w:val="single" w:sz="4" w:space="0" w:color="0000FF"/>
              <w:bottom w:val="single" w:sz="4" w:space="0" w:color="0000FF"/>
              <w:right w:val="single" w:sz="4" w:space="0" w:color="0000FF"/>
            </w:tcBorders>
          </w:tcPr>
          <w:p w14:paraId="30098C56"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5B"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58" w14:textId="77777777" w:rsidR="002A6003" w:rsidRPr="002A6003" w:rsidRDefault="002A6003" w:rsidP="002A6003">
            <w:pPr>
              <w:kinsoku w:val="0"/>
              <w:overflowPunct w:val="0"/>
              <w:autoSpaceDE w:val="0"/>
              <w:autoSpaceDN w:val="0"/>
              <w:adjustRightInd w:val="0"/>
              <w:spacing w:before="119"/>
              <w:ind w:left="520"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MTC1</w:t>
            </w:r>
          </w:p>
        </w:tc>
        <w:tc>
          <w:tcPr>
            <w:tcW w:w="4108" w:type="dxa"/>
            <w:tcBorders>
              <w:top w:val="single" w:sz="4" w:space="0" w:color="0000FF"/>
              <w:left w:val="single" w:sz="4" w:space="0" w:color="0000FF"/>
              <w:bottom w:val="single" w:sz="4" w:space="0" w:color="0000FF"/>
              <w:right w:val="single" w:sz="4" w:space="0" w:color="0000FF"/>
            </w:tcBorders>
          </w:tcPr>
          <w:p w14:paraId="30098C59" w14:textId="77777777" w:rsidR="002A6003" w:rsidRPr="002A6003" w:rsidRDefault="002A6003" w:rsidP="002A6003">
            <w:pPr>
              <w:kinsoku w:val="0"/>
              <w:overflowPunct w:val="0"/>
              <w:autoSpaceDE w:val="0"/>
              <w:autoSpaceDN w:val="0"/>
              <w:adjustRightInd w:val="0"/>
              <w:spacing w:before="107"/>
              <w:ind w:left="244"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Copy the low word from GPR to FPR</w:t>
            </w:r>
          </w:p>
        </w:tc>
        <w:tc>
          <w:tcPr>
            <w:tcW w:w="1967" w:type="dxa"/>
            <w:tcBorders>
              <w:top w:val="single" w:sz="4" w:space="0" w:color="0000FF"/>
              <w:left w:val="single" w:sz="4" w:space="0" w:color="0000FF"/>
              <w:bottom w:val="single" w:sz="4" w:space="0" w:color="0000FF"/>
              <w:right w:val="single" w:sz="4" w:space="0" w:color="0000FF"/>
            </w:tcBorders>
          </w:tcPr>
          <w:p w14:paraId="30098C5A" w14:textId="77777777" w:rsidR="002A6003" w:rsidRPr="002A6003" w:rsidRDefault="002A6003" w:rsidP="002A6003">
            <w:pPr>
              <w:kinsoku w:val="0"/>
              <w:overflowPunct w:val="0"/>
              <w:autoSpaceDE w:val="0"/>
              <w:autoSpaceDN w:val="0"/>
              <w:adjustRightInd w:val="0"/>
              <w:spacing w:before="119"/>
              <w:ind w:left="502" w:right="490"/>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w:t>
            </w:r>
          </w:p>
        </w:tc>
      </w:tr>
      <w:tr w:rsidR="002A6003" w:rsidRPr="002A6003" w14:paraId="30098C5F" w14:textId="77777777" w:rsidTr="00AD241B">
        <w:trPr>
          <w:trHeight w:val="419"/>
        </w:trPr>
        <w:tc>
          <w:tcPr>
            <w:tcW w:w="2270" w:type="dxa"/>
            <w:tcBorders>
              <w:top w:val="single" w:sz="4" w:space="0" w:color="0000FF"/>
              <w:left w:val="single" w:sz="4" w:space="0" w:color="0000FF"/>
              <w:bottom w:val="single" w:sz="4" w:space="0" w:color="0000FF"/>
              <w:right w:val="single" w:sz="4" w:space="0" w:color="0000FF"/>
            </w:tcBorders>
          </w:tcPr>
          <w:p w14:paraId="30098C5C" w14:textId="77777777" w:rsidR="002A6003" w:rsidRPr="002A6003" w:rsidRDefault="002A6003" w:rsidP="002A6003">
            <w:pPr>
              <w:kinsoku w:val="0"/>
              <w:overflowPunct w:val="0"/>
              <w:autoSpaceDE w:val="0"/>
              <w:autoSpaceDN w:val="0"/>
              <w:adjustRightInd w:val="0"/>
              <w:spacing w:before="119"/>
              <w:ind w:left="523" w:right="514"/>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MTHC1</w:t>
            </w:r>
          </w:p>
        </w:tc>
        <w:tc>
          <w:tcPr>
            <w:tcW w:w="4108" w:type="dxa"/>
            <w:tcBorders>
              <w:top w:val="single" w:sz="4" w:space="0" w:color="0000FF"/>
              <w:left w:val="single" w:sz="4" w:space="0" w:color="0000FF"/>
              <w:bottom w:val="single" w:sz="4" w:space="0" w:color="0000FF"/>
              <w:right w:val="single" w:sz="4" w:space="0" w:color="0000FF"/>
            </w:tcBorders>
          </w:tcPr>
          <w:p w14:paraId="30098C5D" w14:textId="77777777" w:rsidR="002A6003" w:rsidRPr="002A6003" w:rsidRDefault="002A6003" w:rsidP="002A6003">
            <w:pPr>
              <w:kinsoku w:val="0"/>
              <w:overflowPunct w:val="0"/>
              <w:autoSpaceDE w:val="0"/>
              <w:autoSpaceDN w:val="0"/>
              <w:adjustRightInd w:val="0"/>
              <w:spacing w:before="108"/>
              <w:ind w:left="244" w:right="231"/>
              <w:jc w:val="center"/>
              <w:rPr>
                <w:rFonts w:ascii="Times New Roman" w:eastAsia="宋体" w:hAnsi="Times New Roman" w:cs="Arial"/>
                <w:kern w:val="0"/>
                <w:sz w:val="18"/>
                <w:szCs w:val="18"/>
              </w:rPr>
            </w:pPr>
            <w:r w:rsidRPr="002A6003">
              <w:rPr>
                <w:rFonts w:ascii="Times New Roman" w:eastAsia="宋体" w:hAnsi="Times New Roman" w:cs="宋体" w:hint="eastAsia"/>
                <w:kern w:val="0"/>
                <w:sz w:val="18"/>
                <w:szCs w:val="18"/>
              </w:rPr>
              <w:t>Copy the high word from GPR to FPR</w:t>
            </w:r>
          </w:p>
        </w:tc>
        <w:tc>
          <w:tcPr>
            <w:tcW w:w="1967" w:type="dxa"/>
            <w:tcBorders>
              <w:top w:val="single" w:sz="4" w:space="0" w:color="0000FF"/>
              <w:left w:val="single" w:sz="4" w:space="0" w:color="0000FF"/>
              <w:bottom w:val="single" w:sz="4" w:space="0" w:color="0000FF"/>
              <w:right w:val="single" w:sz="4" w:space="0" w:color="0000FF"/>
            </w:tcBorders>
          </w:tcPr>
          <w:p w14:paraId="30098C5E" w14:textId="77777777" w:rsidR="002A6003" w:rsidRPr="002A6003" w:rsidRDefault="002A6003" w:rsidP="002A6003">
            <w:pPr>
              <w:kinsoku w:val="0"/>
              <w:overflowPunct w:val="0"/>
              <w:autoSpaceDE w:val="0"/>
              <w:autoSpaceDN w:val="0"/>
              <w:adjustRightInd w:val="0"/>
              <w:spacing w:before="119"/>
              <w:ind w:left="502" w:right="493"/>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MIPS32 R2</w:t>
            </w:r>
          </w:p>
        </w:tc>
      </w:tr>
    </w:tbl>
    <w:p w14:paraId="30098C60" w14:textId="77777777" w:rsidR="002A6003" w:rsidRPr="002A6003" w:rsidRDefault="002A6003" w:rsidP="002A6003">
      <w:pPr>
        <w:autoSpaceDE w:val="0"/>
        <w:autoSpaceDN w:val="0"/>
        <w:adjustRightInd w:val="0"/>
        <w:jc w:val="left"/>
        <w:rPr>
          <w:rFonts w:ascii="Times New Roman" w:eastAsia="宋体" w:hAnsi="Times New Roman" w:cs="宋体"/>
          <w:kern w:val="0"/>
          <w:sz w:val="16"/>
          <w:szCs w:val="16"/>
        </w:rPr>
        <w:sectPr w:rsidR="002A6003" w:rsidRPr="002A6003">
          <w:pgSz w:w="11910" w:h="16840"/>
          <w:pgMar w:top="1220" w:right="0" w:bottom="1280" w:left="0" w:header="467" w:footer="1084" w:gutter="0"/>
          <w:cols w:space="720"/>
          <w:noEndnote/>
        </w:sectPr>
      </w:pPr>
    </w:p>
    <w:p w14:paraId="30098C61"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Cs w:val="21"/>
        </w:rPr>
      </w:pPr>
    </w:p>
    <w:p w14:paraId="30098C62" w14:textId="77777777" w:rsidR="002A6003" w:rsidRPr="002A6003" w:rsidRDefault="002A6003" w:rsidP="002A6003">
      <w:pPr>
        <w:numPr>
          <w:ilvl w:val="2"/>
          <w:numId w:val="3"/>
        </w:numPr>
        <w:tabs>
          <w:tab w:val="left" w:pos="2439"/>
        </w:tabs>
        <w:kinsoku w:val="0"/>
        <w:overflowPunct w:val="0"/>
        <w:autoSpaceDE w:val="0"/>
        <w:autoSpaceDN w:val="0"/>
        <w:adjustRightInd w:val="0"/>
        <w:spacing w:before="70"/>
        <w:jc w:val="left"/>
        <w:outlineLvl w:val="7"/>
        <w:rPr>
          <w:rFonts w:ascii="Times New Roman" w:eastAsia="宋体" w:hAnsi="Times New Roman" w:cs="黑体"/>
          <w:spacing w:val="-10"/>
          <w:kern w:val="0"/>
          <w:sz w:val="28"/>
          <w:szCs w:val="28"/>
        </w:rPr>
      </w:pPr>
      <w:bookmarkStart w:id="545" w:name="7.3.2_MIPS64兼容浮点指令实现相关说明"/>
      <w:bookmarkStart w:id="546" w:name="_bookmark425"/>
      <w:bookmarkEnd w:id="545"/>
      <w:bookmarkEnd w:id="546"/>
      <w:r w:rsidRPr="002A6003">
        <w:rPr>
          <w:rFonts w:ascii="Times New Roman" w:eastAsia="宋体" w:hAnsi="Times New Roman" w:cs="黑体"/>
          <w:kern w:val="0"/>
          <w:sz w:val="28"/>
          <w:szCs w:val="28"/>
        </w:rPr>
        <w:t xml:space="preserve">MIPS64 compatible </w:t>
      </w:r>
      <w:proofErr w:type="gramStart"/>
      <w:r w:rsidRPr="002A6003">
        <w:rPr>
          <w:rFonts w:ascii="Times New Roman" w:eastAsia="宋体" w:hAnsi="Times New Roman" w:cs="黑体"/>
          <w:kern w:val="0"/>
          <w:sz w:val="28"/>
          <w:szCs w:val="28"/>
        </w:rPr>
        <w:t>floating point</w:t>
      </w:r>
      <w:proofErr w:type="gramEnd"/>
      <w:r w:rsidRPr="002A6003">
        <w:rPr>
          <w:rFonts w:ascii="Times New Roman" w:eastAsia="宋体" w:hAnsi="Times New Roman" w:cs="黑体"/>
          <w:kern w:val="0"/>
          <w:sz w:val="28"/>
          <w:szCs w:val="28"/>
        </w:rPr>
        <w:t xml:space="preserve"> instruction implementation</w:t>
      </w:r>
    </w:p>
    <w:p w14:paraId="30098C63"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8C6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GS464 is compatible with MIPS64 Release 2, and functionally implements all FPU instructions specified in the MIPS64 architecture. However, some instructions have subtle but important differences in implementation that do not affect compatibility. The following two points deserve programmers' attention. </w:t>
      </w:r>
    </w:p>
    <w:p w14:paraId="30098C6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Multiply plus, multiply minus instructions. The execution of MADD. FMT, MSUB. FMT, NMADD. FMT, NMSUB. FMT this four set of instructions, GS464 computing results with MIPS64 processor is slightly different, this is because the GS464 when doing multiplication and operations only in the final results do rounding precision (so-called fused - </w:t>
      </w:r>
      <w:proofErr w:type="spellStart"/>
      <w:r w:rsidRPr="002A6003">
        <w:rPr>
          <w:rFonts w:ascii="Times New Roman" w:eastAsia="宋体" w:hAnsi="Times New Roman" w:cs="宋体" w:hint="eastAsia"/>
          <w:spacing w:val="5"/>
          <w:kern w:val="0"/>
          <w:szCs w:val="21"/>
        </w:rPr>
        <w:t>mulitply</w:t>
      </w:r>
      <w:proofErr w:type="spellEnd"/>
      <w:r w:rsidRPr="002A6003">
        <w:rPr>
          <w:rFonts w:ascii="Times New Roman" w:eastAsia="宋体" w:hAnsi="Times New Roman" w:cs="宋体" w:hint="eastAsia"/>
          <w:spacing w:val="5"/>
          <w:kern w:val="0"/>
          <w:szCs w:val="21"/>
        </w:rPr>
        <w:t xml:space="preserve"> - add), and MIPS64 processor after to take operation and after operation respectively two rounding, two rounding treatment of different lead to its lowest level in some cases the results are 1.</w:t>
      </w:r>
    </w:p>
    <w:p w14:paraId="30098C66"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Single precision operation instruction. When the FR bit of Status control register is 0, abs. S, </w:t>
      </w:r>
      <w:proofErr w:type="spellStart"/>
      <w:proofErr w:type="gramStart"/>
      <w:r w:rsidRPr="002A6003">
        <w:rPr>
          <w:rFonts w:ascii="Times New Roman" w:eastAsia="宋体" w:hAnsi="Times New Roman" w:cs="宋体" w:hint="eastAsia"/>
          <w:spacing w:val="5"/>
          <w:kern w:val="0"/>
          <w:szCs w:val="21"/>
        </w:rPr>
        <w:t>add.s</w:t>
      </w:r>
      <w:proofErr w:type="spellEnd"/>
      <w:proofErr w:type="gramEnd"/>
      <w:r w:rsidRPr="002A6003">
        <w:rPr>
          <w:rFonts w:ascii="Times New Roman" w:eastAsia="宋体" w:hAnsi="Times New Roman" w:cs="宋体" w:hint="eastAsia"/>
          <w:spacing w:val="5"/>
          <w:kern w:val="0"/>
          <w:szCs w:val="21"/>
        </w:rPr>
        <w:t xml:space="preserve">, ceil. </w:t>
      </w:r>
      <w:proofErr w:type="spellStart"/>
      <w:r w:rsidRPr="002A6003">
        <w:rPr>
          <w:rFonts w:ascii="Times New Roman" w:eastAsia="宋体" w:hAnsi="Times New Roman" w:cs="宋体" w:hint="eastAsia"/>
          <w:spacing w:val="5"/>
          <w:kern w:val="0"/>
          <w:szCs w:val="21"/>
        </w:rPr>
        <w:t>W.d</w:t>
      </w:r>
      <w:proofErr w:type="spellEnd"/>
      <w:r w:rsidRPr="002A6003">
        <w:rPr>
          <w:rFonts w:ascii="Times New Roman" w:eastAsia="宋体" w:hAnsi="Times New Roman" w:cs="宋体" w:hint="eastAsia"/>
          <w:spacing w:val="5"/>
          <w:kern w:val="0"/>
          <w:szCs w:val="21"/>
        </w:rPr>
        <w:t>, ceil. W.s, div. S, floor. W.s, floor.</w:t>
      </w:r>
    </w:p>
    <w:p w14:paraId="30098C6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Mov. s, CVT. S, CVT. S, CVT. </w:t>
      </w:r>
      <w:proofErr w:type="spellStart"/>
      <w:r w:rsidRPr="002A6003">
        <w:rPr>
          <w:rFonts w:ascii="Times New Roman" w:eastAsia="宋体" w:hAnsi="Times New Roman" w:cs="宋体"/>
          <w:spacing w:val="5"/>
          <w:kern w:val="0"/>
          <w:szCs w:val="21"/>
        </w:rPr>
        <w:t>S.d</w:t>
      </w:r>
      <w:proofErr w:type="spellEnd"/>
      <w:r w:rsidRPr="002A6003">
        <w:rPr>
          <w:rFonts w:ascii="Times New Roman" w:eastAsia="宋体" w:hAnsi="Times New Roman" w:cs="宋体"/>
          <w:spacing w:val="5"/>
          <w:kern w:val="0"/>
          <w:szCs w:val="21"/>
        </w:rPr>
        <w:t xml:space="preserve">, CVT. </w:t>
      </w:r>
      <w:proofErr w:type="spellStart"/>
      <w:r w:rsidRPr="002A6003">
        <w:rPr>
          <w:rFonts w:ascii="Times New Roman" w:eastAsia="宋体" w:hAnsi="Times New Roman" w:cs="宋体"/>
          <w:spacing w:val="5"/>
          <w:kern w:val="0"/>
          <w:szCs w:val="21"/>
        </w:rPr>
        <w:t>S.w</w:t>
      </w:r>
      <w:proofErr w:type="spellEnd"/>
      <w:r w:rsidRPr="002A6003">
        <w:rPr>
          <w:rFonts w:ascii="Times New Roman" w:eastAsia="宋体" w:hAnsi="Times New Roman" w:cs="宋体"/>
          <w:spacing w:val="5"/>
          <w:kern w:val="0"/>
          <w:szCs w:val="21"/>
        </w:rPr>
        <w:t xml:space="preserve">, CVT. W.s, </w:t>
      </w:r>
      <w:proofErr w:type="spellStart"/>
      <w:r w:rsidRPr="002A6003">
        <w:rPr>
          <w:rFonts w:ascii="Times New Roman" w:eastAsia="宋体" w:hAnsi="Times New Roman" w:cs="宋体"/>
          <w:spacing w:val="5"/>
          <w:kern w:val="0"/>
          <w:szCs w:val="21"/>
        </w:rPr>
        <w:t>movf</w:t>
      </w:r>
      <w:proofErr w:type="spellEnd"/>
      <w:r w:rsidRPr="002A6003">
        <w:rPr>
          <w:rFonts w:ascii="Times New Roman" w:eastAsia="宋体" w:hAnsi="Times New Roman" w:cs="宋体"/>
          <w:spacing w:val="5"/>
          <w:kern w:val="0"/>
          <w:szCs w:val="21"/>
        </w:rPr>
        <w:t xml:space="preserve">. S, </w:t>
      </w:r>
      <w:proofErr w:type="spellStart"/>
      <w:r w:rsidRPr="002A6003">
        <w:rPr>
          <w:rFonts w:ascii="Times New Roman" w:eastAsia="宋体" w:hAnsi="Times New Roman" w:cs="宋体"/>
          <w:spacing w:val="5"/>
          <w:kern w:val="0"/>
          <w:szCs w:val="21"/>
        </w:rPr>
        <w:t>movn</w:t>
      </w:r>
      <w:proofErr w:type="spellEnd"/>
      <w:r w:rsidRPr="002A6003">
        <w:rPr>
          <w:rFonts w:ascii="Times New Roman" w:eastAsia="宋体" w:hAnsi="Times New Roman" w:cs="宋体"/>
          <w:spacing w:val="5"/>
          <w:kern w:val="0"/>
          <w:szCs w:val="21"/>
        </w:rPr>
        <w:t xml:space="preserve">. S, </w:t>
      </w:r>
      <w:proofErr w:type="spellStart"/>
      <w:r w:rsidRPr="002A6003">
        <w:rPr>
          <w:rFonts w:ascii="Times New Roman" w:eastAsia="宋体" w:hAnsi="Times New Roman" w:cs="宋体"/>
          <w:spacing w:val="5"/>
          <w:kern w:val="0"/>
          <w:szCs w:val="21"/>
        </w:rPr>
        <w:t>movt</w:t>
      </w:r>
      <w:proofErr w:type="spellEnd"/>
      <w:r w:rsidRPr="002A6003">
        <w:rPr>
          <w:rFonts w:ascii="Times New Roman" w:eastAsia="宋体" w:hAnsi="Times New Roman" w:cs="宋体"/>
          <w:spacing w:val="5"/>
          <w:kern w:val="0"/>
          <w:szCs w:val="21"/>
        </w:rPr>
        <w:t xml:space="preserve">. S, </w:t>
      </w:r>
      <w:proofErr w:type="spellStart"/>
      <w:r w:rsidRPr="002A6003">
        <w:rPr>
          <w:rFonts w:ascii="Times New Roman" w:eastAsia="宋体" w:hAnsi="Times New Roman" w:cs="宋体"/>
          <w:spacing w:val="5"/>
          <w:kern w:val="0"/>
          <w:szCs w:val="21"/>
        </w:rPr>
        <w:t>movz</w:t>
      </w:r>
      <w:proofErr w:type="spellEnd"/>
      <w:r w:rsidRPr="002A6003">
        <w:rPr>
          <w:rFonts w:ascii="Times New Roman" w:eastAsia="宋体" w:hAnsi="Times New Roman" w:cs="宋体"/>
          <w:spacing w:val="5"/>
          <w:kern w:val="0"/>
          <w:szCs w:val="21"/>
        </w:rPr>
        <w:t xml:space="preserve">. </w:t>
      </w:r>
      <w:r w:rsidRPr="002A6003">
        <w:rPr>
          <w:rFonts w:ascii="Times New Roman" w:eastAsia="宋体" w:hAnsi="Times New Roman" w:cs="宋体" w:hint="eastAsia"/>
          <w:spacing w:val="5"/>
          <w:kern w:val="0"/>
          <w:szCs w:val="21"/>
        </w:rPr>
        <w:t xml:space="preserve">(in early MIPS processors, the FR bit represented whether the </w:t>
      </w:r>
      <w:proofErr w:type="gramStart"/>
      <w:r w:rsidRPr="002A6003">
        <w:rPr>
          <w:rFonts w:ascii="Times New Roman" w:eastAsia="宋体" w:hAnsi="Times New Roman" w:cs="宋体" w:hint="eastAsia"/>
          <w:spacing w:val="5"/>
          <w:kern w:val="0"/>
          <w:szCs w:val="21"/>
        </w:rPr>
        <w:t>floating point</w:t>
      </w:r>
      <w:proofErr w:type="gramEnd"/>
      <w:r w:rsidRPr="002A6003">
        <w:rPr>
          <w:rFonts w:ascii="Times New Roman" w:eastAsia="宋体" w:hAnsi="Times New Roman" w:cs="宋体" w:hint="eastAsia"/>
          <w:spacing w:val="5"/>
          <w:kern w:val="0"/>
          <w:szCs w:val="21"/>
        </w:rPr>
        <w:t xml:space="preserve"> register was 16 or 32, and in MIPS64 the FR bit represented whether the floating point register was 32 or 64).</w:t>
      </w:r>
    </w:p>
    <w:p w14:paraId="30098C68" w14:textId="77777777" w:rsidR="002A6003" w:rsidRPr="002A6003" w:rsidRDefault="002A6003" w:rsidP="002A6003">
      <w:pPr>
        <w:numPr>
          <w:ilvl w:val="2"/>
          <w:numId w:val="3"/>
        </w:numPr>
        <w:tabs>
          <w:tab w:val="left" w:pos="2439"/>
        </w:tabs>
        <w:kinsoku w:val="0"/>
        <w:overflowPunct w:val="0"/>
        <w:autoSpaceDE w:val="0"/>
        <w:autoSpaceDN w:val="0"/>
        <w:adjustRightInd w:val="0"/>
        <w:spacing w:before="193"/>
        <w:jc w:val="left"/>
        <w:outlineLvl w:val="7"/>
        <w:rPr>
          <w:rFonts w:ascii="Times New Roman" w:eastAsia="宋体" w:hAnsi="Times New Roman" w:cs="黑体"/>
          <w:spacing w:val="-3"/>
          <w:kern w:val="0"/>
          <w:sz w:val="28"/>
          <w:szCs w:val="28"/>
        </w:rPr>
      </w:pPr>
      <w:bookmarkStart w:id="547" w:name="7.3.3_龙芯自定义扩展浮点指令"/>
      <w:bookmarkStart w:id="548" w:name="_bookmark426"/>
      <w:bookmarkEnd w:id="547"/>
      <w:bookmarkEnd w:id="548"/>
      <w:proofErr w:type="spellStart"/>
      <w:r w:rsidRPr="002A6003">
        <w:rPr>
          <w:rFonts w:ascii="Times New Roman" w:eastAsia="宋体" w:hAnsi="Times New Roman" w:cs="黑体" w:hint="eastAsia"/>
          <w:spacing w:val="-3"/>
          <w:kern w:val="0"/>
          <w:sz w:val="28"/>
          <w:szCs w:val="28"/>
        </w:rPr>
        <w:t>Loongson</w:t>
      </w:r>
      <w:proofErr w:type="spellEnd"/>
      <w:r w:rsidRPr="002A6003">
        <w:rPr>
          <w:rFonts w:ascii="Times New Roman" w:eastAsia="宋体" w:hAnsi="Times New Roman" w:cs="黑体" w:hint="eastAsia"/>
          <w:spacing w:val="-3"/>
          <w:kern w:val="0"/>
          <w:sz w:val="28"/>
          <w:szCs w:val="28"/>
        </w:rPr>
        <w:t xml:space="preserve"> custom extension floating point instruction</w:t>
      </w:r>
    </w:p>
    <w:p w14:paraId="30098C69" w14:textId="77777777" w:rsidR="002A6003" w:rsidRPr="002A6003" w:rsidRDefault="002A6003" w:rsidP="002A6003">
      <w:pPr>
        <w:kinsoku w:val="0"/>
        <w:overflowPunct w:val="0"/>
        <w:autoSpaceDE w:val="0"/>
        <w:autoSpaceDN w:val="0"/>
        <w:adjustRightInd w:val="0"/>
        <w:jc w:val="left"/>
        <w:rPr>
          <w:rFonts w:ascii="Times New Roman" w:eastAsia="宋体" w:hAnsi="Times New Roman" w:cs="黑体"/>
          <w:kern w:val="0"/>
          <w:sz w:val="30"/>
          <w:szCs w:val="30"/>
        </w:rPr>
      </w:pPr>
    </w:p>
    <w:p w14:paraId="30098C6A"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32"/>
          <w:szCs w:val="32"/>
        </w:rPr>
      </w:pPr>
    </w:p>
    <w:p w14:paraId="30098C6B"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549" w:name="_bookmark427"/>
      <w:bookmarkEnd w:id="549"/>
      <w:r w:rsidRPr="002A6003">
        <w:rPr>
          <w:rFonts w:ascii="Times New Roman" w:eastAsia="宋体" w:hAnsi="Times New Roman" w:cs="宋体" w:hint="eastAsia"/>
          <w:kern w:val="0"/>
          <w:sz w:val="18"/>
          <w:szCs w:val="18"/>
        </w:rPr>
        <w:t xml:space="preserve">Table 7-5 custom extended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access instructions</w:t>
      </w:r>
    </w:p>
    <w:p w14:paraId="30098C6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0"/>
          <w:szCs w:val="10"/>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8C6F"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8C6D" w14:textId="77777777" w:rsidR="002A6003" w:rsidRPr="002A6003" w:rsidRDefault="002A6003" w:rsidP="002A6003">
            <w:pPr>
              <w:kinsoku w:val="0"/>
              <w:overflowPunct w:val="0"/>
              <w:autoSpaceDE w:val="0"/>
              <w:autoSpaceDN w:val="0"/>
              <w:adjustRightInd w:val="0"/>
              <w:spacing w:before="139"/>
              <w:ind w:left="597"/>
              <w:jc w:val="left"/>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8C6E"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8C72"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70"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GSSQC1</w:t>
            </w:r>
          </w:p>
        </w:tc>
        <w:tc>
          <w:tcPr>
            <w:tcW w:w="5282" w:type="dxa"/>
            <w:tcBorders>
              <w:top w:val="single" w:sz="4" w:space="0" w:color="0000FF"/>
              <w:left w:val="single" w:sz="4" w:space="0" w:color="0000FF"/>
              <w:bottom w:val="single" w:sz="4" w:space="0" w:color="0000FF"/>
              <w:right w:val="single" w:sz="4" w:space="0" w:color="0000FF"/>
            </w:tcBorders>
          </w:tcPr>
          <w:p w14:paraId="30098C71"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dual source register stores the fixed point four words</w:t>
            </w:r>
          </w:p>
        </w:tc>
      </w:tr>
      <w:tr w:rsidR="002A6003" w:rsidRPr="002A6003" w14:paraId="30098C7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73" w14:textId="77777777" w:rsidR="002A6003" w:rsidRPr="002A6003" w:rsidRDefault="002A6003" w:rsidP="002A6003">
            <w:pPr>
              <w:kinsoku w:val="0"/>
              <w:overflowPunct w:val="0"/>
              <w:autoSpaceDE w:val="0"/>
              <w:autoSpaceDN w:val="0"/>
              <w:adjustRightInd w:val="0"/>
              <w:spacing w:before="139"/>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GSSWLEC1</w:t>
            </w:r>
          </w:p>
        </w:tc>
        <w:tc>
          <w:tcPr>
            <w:tcW w:w="5282" w:type="dxa"/>
            <w:tcBorders>
              <w:top w:val="single" w:sz="4" w:space="0" w:color="0000FF"/>
              <w:left w:val="single" w:sz="4" w:space="0" w:color="0000FF"/>
              <w:bottom w:val="single" w:sz="4" w:space="0" w:color="0000FF"/>
              <w:right w:val="single" w:sz="4" w:space="0" w:color="0000FF"/>
            </w:tcBorders>
          </w:tcPr>
          <w:p w14:paraId="30098C74"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Saves a word from a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 with an </w:t>
            </w:r>
            <w:proofErr w:type="spellStart"/>
            <w:r w:rsidRPr="002A6003">
              <w:rPr>
                <w:rFonts w:ascii="Times New Roman" w:eastAsia="宋体" w:hAnsi="Times New Roman" w:cs="宋体" w:hint="eastAsia"/>
                <w:kern w:val="0"/>
                <w:sz w:val="18"/>
                <w:szCs w:val="18"/>
              </w:rPr>
              <w:t>overbounds</w:t>
            </w:r>
            <w:proofErr w:type="spellEnd"/>
            <w:r w:rsidRPr="002A6003">
              <w:rPr>
                <w:rFonts w:ascii="Times New Roman" w:eastAsia="宋体" w:hAnsi="Times New Roman" w:cs="宋体" w:hint="eastAsia"/>
                <w:kern w:val="0"/>
                <w:sz w:val="18"/>
                <w:szCs w:val="18"/>
              </w:rPr>
              <w:t xml:space="preserve"> check</w:t>
            </w:r>
          </w:p>
        </w:tc>
      </w:tr>
      <w:tr w:rsidR="002A6003" w:rsidRPr="002A6003" w14:paraId="30098C78"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76"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GSLWXC1</w:t>
            </w:r>
          </w:p>
        </w:tc>
        <w:tc>
          <w:tcPr>
            <w:tcW w:w="5282" w:type="dxa"/>
            <w:tcBorders>
              <w:top w:val="single" w:sz="4" w:space="0" w:color="0000FF"/>
              <w:left w:val="single" w:sz="4" w:space="0" w:color="0000FF"/>
              <w:bottom w:val="single" w:sz="4" w:space="0" w:color="0000FF"/>
              <w:right w:val="single" w:sz="4" w:space="0" w:color="0000FF"/>
            </w:tcBorders>
          </w:tcPr>
          <w:p w14:paraId="30098C77"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 floating-point word with an offset</w:t>
            </w:r>
          </w:p>
        </w:tc>
      </w:tr>
      <w:tr w:rsidR="002A6003" w:rsidRPr="002A6003" w14:paraId="30098C7B"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8C79" w14:textId="77777777" w:rsidR="002A6003" w:rsidRPr="002A6003" w:rsidRDefault="002A6003" w:rsidP="002A6003">
            <w:pPr>
              <w:kinsoku w:val="0"/>
              <w:overflowPunct w:val="0"/>
              <w:autoSpaceDE w:val="0"/>
              <w:autoSpaceDN w:val="0"/>
              <w:adjustRightInd w:val="0"/>
              <w:spacing w:before="139"/>
              <w:ind w:right="138"/>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lastRenderedPageBreak/>
              <w:t>GSLQC1</w:t>
            </w:r>
          </w:p>
        </w:tc>
        <w:tc>
          <w:tcPr>
            <w:tcW w:w="5282" w:type="dxa"/>
            <w:tcBorders>
              <w:top w:val="single" w:sz="4" w:space="0" w:color="0000FF"/>
              <w:left w:val="single" w:sz="4" w:space="0" w:color="0000FF"/>
              <w:bottom w:val="single" w:sz="4" w:space="0" w:color="0000FF"/>
              <w:right w:val="single" w:sz="4" w:space="0" w:color="0000FF"/>
            </w:tcBorders>
          </w:tcPr>
          <w:p w14:paraId="30098C7A"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dual target registers fetch floating point characters</w:t>
            </w:r>
          </w:p>
        </w:tc>
      </w:tr>
      <w:tr w:rsidR="002A6003" w:rsidRPr="002A6003" w14:paraId="30098C7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7C" w14:textId="77777777" w:rsidR="002A6003" w:rsidRPr="002A6003" w:rsidRDefault="002A6003" w:rsidP="002A6003">
            <w:pPr>
              <w:kinsoku w:val="0"/>
              <w:overflowPunct w:val="0"/>
              <w:autoSpaceDE w:val="0"/>
              <w:autoSpaceDN w:val="0"/>
              <w:adjustRightInd w:val="0"/>
              <w:spacing w:before="141"/>
              <w:ind w:left="698"/>
              <w:jc w:val="left"/>
              <w:rPr>
                <w:rFonts w:ascii="Times New Roman" w:eastAsia="宋体" w:hAnsi="Times New Roman" w:cs="宋体"/>
                <w:kern w:val="0"/>
                <w:sz w:val="18"/>
                <w:szCs w:val="18"/>
              </w:rPr>
            </w:pPr>
            <w:r w:rsidRPr="002A6003">
              <w:rPr>
                <w:rFonts w:ascii="Times New Roman" w:eastAsia="宋体" w:hAnsi="Times New Roman" w:cs="宋体"/>
                <w:kern w:val="0"/>
                <w:sz w:val="18"/>
                <w:szCs w:val="18"/>
              </w:rPr>
              <w:t>GSLWLEC1</w:t>
            </w:r>
          </w:p>
        </w:tc>
        <w:tc>
          <w:tcPr>
            <w:tcW w:w="5282" w:type="dxa"/>
            <w:tcBorders>
              <w:top w:val="single" w:sz="4" w:space="0" w:color="0000FF"/>
              <w:left w:val="single" w:sz="4" w:space="0" w:color="0000FF"/>
              <w:bottom w:val="single" w:sz="4" w:space="0" w:color="0000FF"/>
              <w:right w:val="single" w:sz="4" w:space="0" w:color="0000FF"/>
            </w:tcBorders>
          </w:tcPr>
          <w:p w14:paraId="30098C7D"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Bring the fetch word to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 for </w:t>
            </w:r>
            <w:proofErr w:type="spellStart"/>
            <w:r w:rsidRPr="002A6003">
              <w:rPr>
                <w:rFonts w:ascii="Times New Roman" w:eastAsia="宋体" w:hAnsi="Times New Roman" w:cs="宋体" w:hint="eastAsia"/>
                <w:kern w:val="0"/>
                <w:sz w:val="18"/>
                <w:szCs w:val="18"/>
              </w:rPr>
              <w:t>overbounds</w:t>
            </w:r>
            <w:proofErr w:type="spellEnd"/>
            <w:r w:rsidRPr="002A6003">
              <w:rPr>
                <w:rFonts w:ascii="Times New Roman" w:eastAsia="宋体" w:hAnsi="Times New Roman" w:cs="宋体" w:hint="eastAsia"/>
                <w:kern w:val="0"/>
                <w:sz w:val="18"/>
                <w:szCs w:val="18"/>
              </w:rPr>
              <w:t xml:space="preserve"> checking</w:t>
            </w:r>
          </w:p>
        </w:tc>
      </w:tr>
      <w:tr w:rsidR="002A6003" w:rsidRPr="002A6003" w14:paraId="30098C8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7F"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GSLWLC1</w:t>
            </w:r>
          </w:p>
        </w:tc>
        <w:tc>
          <w:tcPr>
            <w:tcW w:w="5282" w:type="dxa"/>
            <w:tcBorders>
              <w:top w:val="single" w:sz="4" w:space="0" w:color="0000FF"/>
              <w:left w:val="single" w:sz="4" w:space="0" w:color="0000FF"/>
              <w:bottom w:val="single" w:sz="4" w:space="0" w:color="0000FF"/>
              <w:right w:val="single" w:sz="4" w:space="0" w:color="0000FF"/>
            </w:tcBorders>
          </w:tcPr>
          <w:p w14:paraId="30098C80"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Fetch the left part of the word to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w:t>
            </w:r>
          </w:p>
        </w:tc>
      </w:tr>
      <w:tr w:rsidR="002A6003" w:rsidRPr="002A6003" w14:paraId="30098C8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82"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GSLWRC1</w:t>
            </w:r>
          </w:p>
        </w:tc>
        <w:tc>
          <w:tcPr>
            <w:tcW w:w="5282" w:type="dxa"/>
            <w:tcBorders>
              <w:top w:val="single" w:sz="4" w:space="0" w:color="0000FF"/>
              <w:left w:val="single" w:sz="4" w:space="0" w:color="0000FF"/>
              <w:bottom w:val="single" w:sz="4" w:space="0" w:color="0000FF"/>
              <w:right w:val="single" w:sz="4" w:space="0" w:color="0000FF"/>
            </w:tcBorders>
          </w:tcPr>
          <w:p w14:paraId="30098C83"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Fetch the right part of the word to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w:t>
            </w:r>
          </w:p>
        </w:tc>
      </w:tr>
      <w:tr w:rsidR="002A6003" w:rsidRPr="002A6003" w14:paraId="30098C8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85"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GSLDLC1</w:t>
            </w:r>
          </w:p>
        </w:tc>
        <w:tc>
          <w:tcPr>
            <w:tcW w:w="5282" w:type="dxa"/>
            <w:tcBorders>
              <w:top w:val="single" w:sz="4" w:space="0" w:color="0000FF"/>
              <w:left w:val="single" w:sz="4" w:space="0" w:color="0000FF"/>
              <w:bottom w:val="single" w:sz="4" w:space="0" w:color="0000FF"/>
              <w:right w:val="single" w:sz="4" w:space="0" w:color="0000FF"/>
            </w:tcBorders>
          </w:tcPr>
          <w:p w14:paraId="30098C86"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Take the left part of the word to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w:t>
            </w:r>
          </w:p>
        </w:tc>
      </w:tr>
      <w:tr w:rsidR="002A6003" w:rsidRPr="002A6003" w14:paraId="30098C8A"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88"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GSLDRC1</w:t>
            </w:r>
          </w:p>
        </w:tc>
        <w:tc>
          <w:tcPr>
            <w:tcW w:w="5282" w:type="dxa"/>
            <w:tcBorders>
              <w:top w:val="single" w:sz="4" w:space="0" w:color="0000FF"/>
              <w:left w:val="single" w:sz="4" w:space="0" w:color="0000FF"/>
              <w:bottom w:val="single" w:sz="4" w:space="0" w:color="0000FF"/>
              <w:right w:val="single" w:sz="4" w:space="0" w:color="0000FF"/>
            </w:tcBorders>
          </w:tcPr>
          <w:p w14:paraId="30098C89"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Take the right part of the word to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w:t>
            </w:r>
          </w:p>
        </w:tc>
      </w:tr>
    </w:tbl>
    <w:p w14:paraId="30098C8B" w14:textId="77777777" w:rsidR="002A6003" w:rsidRPr="002A6003" w:rsidRDefault="002A6003" w:rsidP="002A6003">
      <w:pPr>
        <w:autoSpaceDE w:val="0"/>
        <w:autoSpaceDN w:val="0"/>
        <w:adjustRightInd w:val="0"/>
        <w:jc w:val="left"/>
        <w:rPr>
          <w:rFonts w:ascii="Times New Roman" w:eastAsia="宋体" w:hAnsi="Times New Roman" w:cs="宋体"/>
          <w:kern w:val="0"/>
          <w:sz w:val="10"/>
          <w:szCs w:val="10"/>
        </w:rPr>
        <w:sectPr w:rsidR="002A6003" w:rsidRPr="002A6003">
          <w:pgSz w:w="11910" w:h="16840"/>
          <w:pgMar w:top="1220" w:right="0" w:bottom="1280" w:left="0" w:header="467" w:footer="1084" w:gutter="0"/>
          <w:cols w:space="720"/>
          <w:noEndnote/>
        </w:sectPr>
      </w:pPr>
    </w:p>
    <w:p w14:paraId="30098C8C"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7"/>
          <w:szCs w:val="17"/>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8C8F"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8C8D" w14:textId="77777777" w:rsidR="002A6003" w:rsidRPr="002A6003" w:rsidRDefault="002A6003" w:rsidP="002A6003">
            <w:pPr>
              <w:kinsoku w:val="0"/>
              <w:overflowPunct w:val="0"/>
              <w:autoSpaceDE w:val="0"/>
              <w:autoSpaceDN w:val="0"/>
              <w:adjustRightInd w:val="0"/>
              <w:spacing w:before="139"/>
              <w:ind w:left="576" w:right="567"/>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8C8E"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8C92"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90" w14:textId="77777777" w:rsidR="002A6003" w:rsidRPr="002A6003" w:rsidRDefault="002A6003" w:rsidP="002A6003">
            <w:pPr>
              <w:kinsoku w:val="0"/>
              <w:overflowPunct w:val="0"/>
              <w:autoSpaceDE w:val="0"/>
              <w:autoSpaceDN w:val="0"/>
              <w:adjustRightInd w:val="0"/>
              <w:spacing w:before="139"/>
              <w:ind w:left="521" w:right="48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GSLWGTC1</w:t>
            </w:r>
          </w:p>
        </w:tc>
        <w:tc>
          <w:tcPr>
            <w:tcW w:w="5282" w:type="dxa"/>
            <w:tcBorders>
              <w:top w:val="single" w:sz="4" w:space="0" w:color="0000FF"/>
              <w:left w:val="single" w:sz="4" w:space="0" w:color="0000FF"/>
              <w:bottom w:val="single" w:sz="4" w:space="0" w:color="0000FF"/>
              <w:right w:val="single" w:sz="4" w:space="0" w:color="0000FF"/>
            </w:tcBorders>
          </w:tcPr>
          <w:p w14:paraId="30098C91"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Fetches a word to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 with an </w:t>
            </w:r>
            <w:proofErr w:type="spellStart"/>
            <w:r w:rsidRPr="002A6003">
              <w:rPr>
                <w:rFonts w:ascii="Times New Roman" w:eastAsia="宋体" w:hAnsi="Times New Roman" w:cs="宋体" w:hint="eastAsia"/>
                <w:kern w:val="0"/>
                <w:sz w:val="18"/>
                <w:szCs w:val="18"/>
              </w:rPr>
              <w:t>overbounds</w:t>
            </w:r>
            <w:proofErr w:type="spellEnd"/>
            <w:r w:rsidRPr="002A6003">
              <w:rPr>
                <w:rFonts w:ascii="Times New Roman" w:eastAsia="宋体" w:hAnsi="Times New Roman" w:cs="宋体" w:hint="eastAsia"/>
                <w:kern w:val="0"/>
                <w:sz w:val="18"/>
                <w:szCs w:val="18"/>
              </w:rPr>
              <w:t xml:space="preserve"> check</w:t>
            </w:r>
          </w:p>
        </w:tc>
      </w:tr>
      <w:tr w:rsidR="002A6003" w:rsidRPr="002A6003" w14:paraId="30098C95"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93" w14:textId="77777777" w:rsidR="002A6003" w:rsidRPr="002A6003" w:rsidRDefault="002A6003" w:rsidP="002A6003">
            <w:pPr>
              <w:kinsoku w:val="0"/>
              <w:overflowPunct w:val="0"/>
              <w:autoSpaceDE w:val="0"/>
              <w:autoSpaceDN w:val="0"/>
              <w:adjustRightInd w:val="0"/>
              <w:spacing w:before="139"/>
              <w:ind w:left="521" w:right="48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GSLDLEC1</w:t>
            </w:r>
          </w:p>
        </w:tc>
        <w:tc>
          <w:tcPr>
            <w:tcW w:w="5282" w:type="dxa"/>
            <w:tcBorders>
              <w:top w:val="single" w:sz="4" w:space="0" w:color="0000FF"/>
              <w:left w:val="single" w:sz="4" w:space="0" w:color="0000FF"/>
              <w:bottom w:val="single" w:sz="4" w:space="0" w:color="0000FF"/>
              <w:right w:val="single" w:sz="4" w:space="0" w:color="0000FF"/>
            </w:tcBorders>
          </w:tcPr>
          <w:p w14:paraId="30098C94"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Bring the fetch double word to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 with the </w:t>
            </w:r>
            <w:proofErr w:type="spellStart"/>
            <w:r w:rsidRPr="002A6003">
              <w:rPr>
                <w:rFonts w:ascii="Times New Roman" w:eastAsia="宋体" w:hAnsi="Times New Roman" w:cs="宋体" w:hint="eastAsia"/>
                <w:kern w:val="0"/>
                <w:sz w:val="18"/>
                <w:szCs w:val="18"/>
              </w:rPr>
              <w:t>overbounds</w:t>
            </w:r>
            <w:proofErr w:type="spellEnd"/>
            <w:r w:rsidRPr="002A6003">
              <w:rPr>
                <w:rFonts w:ascii="Times New Roman" w:eastAsia="宋体" w:hAnsi="Times New Roman" w:cs="宋体" w:hint="eastAsia"/>
                <w:kern w:val="0"/>
                <w:sz w:val="18"/>
                <w:szCs w:val="18"/>
              </w:rPr>
              <w:t xml:space="preserve"> check</w:t>
            </w:r>
          </w:p>
        </w:tc>
      </w:tr>
      <w:tr w:rsidR="002A6003" w:rsidRPr="002A6003" w14:paraId="30098C98"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8C96" w14:textId="77777777" w:rsidR="002A6003" w:rsidRPr="002A6003" w:rsidRDefault="002A6003" w:rsidP="002A6003">
            <w:pPr>
              <w:kinsoku w:val="0"/>
              <w:overflowPunct w:val="0"/>
              <w:autoSpaceDE w:val="0"/>
              <w:autoSpaceDN w:val="0"/>
              <w:adjustRightInd w:val="0"/>
              <w:spacing w:before="139"/>
              <w:ind w:left="521" w:right="48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GSLDGTC1</w:t>
            </w:r>
          </w:p>
        </w:tc>
        <w:tc>
          <w:tcPr>
            <w:tcW w:w="5282" w:type="dxa"/>
            <w:tcBorders>
              <w:top w:val="single" w:sz="4" w:space="0" w:color="0000FF"/>
              <w:left w:val="single" w:sz="4" w:space="0" w:color="0000FF"/>
              <w:bottom w:val="single" w:sz="4" w:space="0" w:color="0000FF"/>
              <w:right w:val="single" w:sz="4" w:space="0" w:color="0000FF"/>
            </w:tcBorders>
          </w:tcPr>
          <w:p w14:paraId="30098C97"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Fetch a double word to a floating - point register with the down - bounds check</w:t>
            </w:r>
          </w:p>
        </w:tc>
      </w:tr>
      <w:tr w:rsidR="002A6003" w:rsidRPr="002A6003" w14:paraId="30098C9B"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99" w14:textId="77777777" w:rsidR="002A6003" w:rsidRPr="002A6003" w:rsidRDefault="002A6003" w:rsidP="002A6003">
            <w:pPr>
              <w:kinsoku w:val="0"/>
              <w:overflowPunct w:val="0"/>
              <w:autoSpaceDE w:val="0"/>
              <w:autoSpaceDN w:val="0"/>
              <w:adjustRightInd w:val="0"/>
              <w:spacing w:before="141"/>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GSLDXC1</w:t>
            </w:r>
          </w:p>
        </w:tc>
        <w:tc>
          <w:tcPr>
            <w:tcW w:w="5282" w:type="dxa"/>
            <w:tcBorders>
              <w:top w:val="single" w:sz="4" w:space="0" w:color="0000FF"/>
              <w:left w:val="single" w:sz="4" w:space="0" w:color="0000FF"/>
              <w:bottom w:val="single" w:sz="4" w:space="0" w:color="0000FF"/>
              <w:right w:val="single" w:sz="4" w:space="0" w:color="0000FF"/>
            </w:tcBorders>
          </w:tcPr>
          <w:p w14:paraId="30098C9A"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Fetch floating point doublet with offset</w:t>
            </w:r>
          </w:p>
        </w:tc>
      </w:tr>
      <w:tr w:rsidR="002A6003" w:rsidRPr="002A6003" w14:paraId="30098C9E"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9C"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GSSWLC1</w:t>
            </w:r>
          </w:p>
        </w:tc>
        <w:tc>
          <w:tcPr>
            <w:tcW w:w="5282" w:type="dxa"/>
            <w:tcBorders>
              <w:top w:val="single" w:sz="4" w:space="0" w:color="0000FF"/>
              <w:left w:val="single" w:sz="4" w:space="0" w:color="0000FF"/>
              <w:bottom w:val="single" w:sz="4" w:space="0" w:color="0000FF"/>
              <w:right w:val="single" w:sz="4" w:space="0" w:color="0000FF"/>
            </w:tcBorders>
          </w:tcPr>
          <w:p w14:paraId="30098C9D"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Saves the left part of the word from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w:t>
            </w:r>
          </w:p>
        </w:tc>
      </w:tr>
      <w:tr w:rsidR="002A6003" w:rsidRPr="002A6003" w14:paraId="30098CA1"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9F"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GSSWRC1</w:t>
            </w:r>
          </w:p>
        </w:tc>
        <w:tc>
          <w:tcPr>
            <w:tcW w:w="5282" w:type="dxa"/>
            <w:tcBorders>
              <w:top w:val="single" w:sz="4" w:space="0" w:color="0000FF"/>
              <w:left w:val="single" w:sz="4" w:space="0" w:color="0000FF"/>
              <w:bottom w:val="single" w:sz="4" w:space="0" w:color="0000FF"/>
              <w:right w:val="single" w:sz="4" w:space="0" w:color="0000FF"/>
            </w:tcBorders>
          </w:tcPr>
          <w:p w14:paraId="30098CA0"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Saves the right part of the word from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w:t>
            </w:r>
          </w:p>
        </w:tc>
      </w:tr>
      <w:tr w:rsidR="002A6003" w:rsidRPr="002A6003" w14:paraId="30098CA4"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A2"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GSSDLC1</w:t>
            </w:r>
          </w:p>
        </w:tc>
        <w:tc>
          <w:tcPr>
            <w:tcW w:w="5282" w:type="dxa"/>
            <w:tcBorders>
              <w:top w:val="single" w:sz="4" w:space="0" w:color="0000FF"/>
              <w:left w:val="single" w:sz="4" w:space="0" w:color="0000FF"/>
              <w:bottom w:val="single" w:sz="4" w:space="0" w:color="0000FF"/>
              <w:right w:val="single" w:sz="4" w:space="0" w:color="0000FF"/>
            </w:tcBorders>
          </w:tcPr>
          <w:p w14:paraId="30098CA3"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Saves the left part of the word from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w:t>
            </w:r>
          </w:p>
        </w:tc>
      </w:tr>
      <w:tr w:rsidR="002A6003" w:rsidRPr="002A6003" w14:paraId="30098CA7"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A5"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GSSDRC1</w:t>
            </w:r>
          </w:p>
        </w:tc>
        <w:tc>
          <w:tcPr>
            <w:tcW w:w="5282" w:type="dxa"/>
            <w:tcBorders>
              <w:top w:val="single" w:sz="4" w:space="0" w:color="0000FF"/>
              <w:left w:val="single" w:sz="4" w:space="0" w:color="0000FF"/>
              <w:bottom w:val="single" w:sz="4" w:space="0" w:color="0000FF"/>
              <w:right w:val="single" w:sz="4" w:space="0" w:color="0000FF"/>
            </w:tcBorders>
          </w:tcPr>
          <w:p w14:paraId="30098CA6"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Saves the right part of the word from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w:t>
            </w:r>
          </w:p>
        </w:tc>
      </w:tr>
      <w:tr w:rsidR="002A6003" w:rsidRPr="002A6003" w14:paraId="30098CAA" w14:textId="77777777" w:rsidTr="00AD241B">
        <w:trPr>
          <w:trHeight w:val="397"/>
        </w:trPr>
        <w:tc>
          <w:tcPr>
            <w:tcW w:w="2088" w:type="dxa"/>
            <w:tcBorders>
              <w:top w:val="single" w:sz="4" w:space="0" w:color="0000FF"/>
              <w:left w:val="single" w:sz="4" w:space="0" w:color="0000FF"/>
              <w:bottom w:val="single" w:sz="4" w:space="0" w:color="0000FF"/>
              <w:right w:val="single" w:sz="4" w:space="0" w:color="0000FF"/>
            </w:tcBorders>
          </w:tcPr>
          <w:p w14:paraId="30098CA8" w14:textId="77777777" w:rsidR="002A6003" w:rsidRPr="002A6003" w:rsidRDefault="002A6003" w:rsidP="002A6003">
            <w:pPr>
              <w:kinsoku w:val="0"/>
              <w:overflowPunct w:val="0"/>
              <w:autoSpaceDE w:val="0"/>
              <w:autoSpaceDN w:val="0"/>
              <w:adjustRightInd w:val="0"/>
              <w:spacing w:before="139"/>
              <w:ind w:left="521" w:right="48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GSSWGTC1</w:t>
            </w:r>
          </w:p>
        </w:tc>
        <w:tc>
          <w:tcPr>
            <w:tcW w:w="5282" w:type="dxa"/>
            <w:tcBorders>
              <w:top w:val="single" w:sz="4" w:space="0" w:color="0000FF"/>
              <w:left w:val="single" w:sz="4" w:space="0" w:color="0000FF"/>
              <w:bottom w:val="single" w:sz="4" w:space="0" w:color="0000FF"/>
              <w:right w:val="single" w:sz="4" w:space="0" w:color="0000FF"/>
            </w:tcBorders>
          </w:tcPr>
          <w:p w14:paraId="30098CA9"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Saves a word from a floating - point register with a down - bounds check</w:t>
            </w:r>
          </w:p>
        </w:tc>
      </w:tr>
      <w:tr w:rsidR="002A6003" w:rsidRPr="002A6003" w14:paraId="30098CAD"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AB" w14:textId="77777777" w:rsidR="002A6003" w:rsidRPr="002A6003" w:rsidRDefault="002A6003" w:rsidP="002A6003">
            <w:pPr>
              <w:kinsoku w:val="0"/>
              <w:overflowPunct w:val="0"/>
              <w:autoSpaceDE w:val="0"/>
              <w:autoSpaceDN w:val="0"/>
              <w:adjustRightInd w:val="0"/>
              <w:spacing w:before="141"/>
              <w:ind w:left="521" w:right="48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GSSDLEC1</w:t>
            </w:r>
          </w:p>
        </w:tc>
        <w:tc>
          <w:tcPr>
            <w:tcW w:w="5282" w:type="dxa"/>
            <w:tcBorders>
              <w:top w:val="single" w:sz="4" w:space="0" w:color="0000FF"/>
              <w:left w:val="single" w:sz="4" w:space="0" w:color="0000FF"/>
              <w:bottom w:val="single" w:sz="4" w:space="0" w:color="0000FF"/>
              <w:right w:val="single" w:sz="4" w:space="0" w:color="0000FF"/>
            </w:tcBorders>
          </w:tcPr>
          <w:p w14:paraId="30098CAC"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Save the double word from the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 with the </w:t>
            </w:r>
            <w:proofErr w:type="spellStart"/>
            <w:r w:rsidRPr="002A6003">
              <w:rPr>
                <w:rFonts w:ascii="Times New Roman" w:eastAsia="宋体" w:hAnsi="Times New Roman" w:cs="宋体" w:hint="eastAsia"/>
                <w:kern w:val="0"/>
                <w:sz w:val="18"/>
                <w:szCs w:val="18"/>
              </w:rPr>
              <w:t>overbounds</w:t>
            </w:r>
            <w:proofErr w:type="spellEnd"/>
            <w:r w:rsidRPr="002A6003">
              <w:rPr>
                <w:rFonts w:ascii="Times New Roman" w:eastAsia="宋体" w:hAnsi="Times New Roman" w:cs="宋体" w:hint="eastAsia"/>
                <w:kern w:val="0"/>
                <w:sz w:val="18"/>
                <w:szCs w:val="18"/>
              </w:rPr>
              <w:t xml:space="preserve"> check</w:t>
            </w:r>
          </w:p>
        </w:tc>
      </w:tr>
      <w:tr w:rsidR="002A6003" w:rsidRPr="002A6003" w14:paraId="30098CB0"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AE" w14:textId="77777777" w:rsidR="002A6003" w:rsidRPr="002A6003" w:rsidRDefault="002A6003" w:rsidP="002A6003">
            <w:pPr>
              <w:kinsoku w:val="0"/>
              <w:overflowPunct w:val="0"/>
              <w:autoSpaceDE w:val="0"/>
              <w:autoSpaceDN w:val="0"/>
              <w:adjustRightInd w:val="0"/>
              <w:spacing w:before="139"/>
              <w:ind w:left="521" w:right="48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GSSDGTC1</w:t>
            </w:r>
          </w:p>
        </w:tc>
        <w:tc>
          <w:tcPr>
            <w:tcW w:w="5282" w:type="dxa"/>
            <w:tcBorders>
              <w:top w:val="single" w:sz="4" w:space="0" w:color="0000FF"/>
              <w:left w:val="single" w:sz="4" w:space="0" w:color="0000FF"/>
              <w:bottom w:val="single" w:sz="4" w:space="0" w:color="0000FF"/>
              <w:right w:val="single" w:sz="4" w:space="0" w:color="0000FF"/>
            </w:tcBorders>
          </w:tcPr>
          <w:p w14:paraId="30098CAF"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 xml:space="preserve">Saves a double word from a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register with a down - bounds check</w:t>
            </w:r>
          </w:p>
        </w:tc>
      </w:tr>
      <w:tr w:rsidR="002A6003" w:rsidRPr="002A6003" w14:paraId="30098CB3"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B1"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GSSWXC1</w:t>
            </w:r>
          </w:p>
        </w:tc>
        <w:tc>
          <w:tcPr>
            <w:tcW w:w="5282" w:type="dxa"/>
            <w:tcBorders>
              <w:top w:val="single" w:sz="4" w:space="0" w:color="0000FF"/>
              <w:left w:val="single" w:sz="4" w:space="0" w:color="0000FF"/>
              <w:bottom w:val="single" w:sz="4" w:space="0" w:color="0000FF"/>
              <w:right w:val="single" w:sz="4" w:space="0" w:color="0000FF"/>
            </w:tcBorders>
          </w:tcPr>
          <w:p w14:paraId="30098CB2"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Store floating point words with offset</w:t>
            </w:r>
          </w:p>
        </w:tc>
      </w:tr>
      <w:tr w:rsidR="002A6003" w:rsidRPr="002A6003" w14:paraId="30098CB6"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B4" w14:textId="77777777" w:rsidR="002A6003" w:rsidRPr="002A6003" w:rsidRDefault="002A6003" w:rsidP="002A6003">
            <w:pPr>
              <w:kinsoku w:val="0"/>
              <w:overflowPunct w:val="0"/>
              <w:autoSpaceDE w:val="0"/>
              <w:autoSpaceDN w:val="0"/>
              <w:adjustRightInd w:val="0"/>
              <w:spacing w:before="139"/>
              <w:ind w:right="45"/>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GSSDXC1</w:t>
            </w:r>
          </w:p>
        </w:tc>
        <w:tc>
          <w:tcPr>
            <w:tcW w:w="5282" w:type="dxa"/>
            <w:tcBorders>
              <w:top w:val="single" w:sz="4" w:space="0" w:color="0000FF"/>
              <w:left w:val="single" w:sz="4" w:space="0" w:color="0000FF"/>
              <w:bottom w:val="single" w:sz="4" w:space="0" w:color="0000FF"/>
              <w:right w:val="single" w:sz="4" w:space="0" w:color="0000FF"/>
            </w:tcBorders>
          </w:tcPr>
          <w:p w14:paraId="30098CB5"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Store floating point doubleword with offset</w:t>
            </w:r>
          </w:p>
        </w:tc>
      </w:tr>
    </w:tbl>
    <w:p w14:paraId="30098CB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CB8"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9"/>
          <w:szCs w:val="19"/>
        </w:rPr>
      </w:pPr>
    </w:p>
    <w:p w14:paraId="30098CB9" w14:textId="77777777" w:rsidR="002A6003" w:rsidRPr="002A6003" w:rsidRDefault="002A6003" w:rsidP="002A6003">
      <w:pPr>
        <w:kinsoku w:val="0"/>
        <w:overflowPunct w:val="0"/>
        <w:autoSpaceDE w:val="0"/>
        <w:autoSpaceDN w:val="0"/>
        <w:adjustRightInd w:val="0"/>
        <w:spacing w:before="81"/>
        <w:ind w:left="914" w:right="914"/>
        <w:jc w:val="center"/>
        <w:rPr>
          <w:rFonts w:ascii="Times New Roman" w:eastAsia="宋体" w:hAnsi="Times New Roman" w:cs="宋体"/>
          <w:kern w:val="0"/>
          <w:sz w:val="18"/>
          <w:szCs w:val="18"/>
        </w:rPr>
      </w:pPr>
      <w:bookmarkStart w:id="550" w:name="_bookmark428"/>
      <w:bookmarkEnd w:id="550"/>
      <w:r w:rsidRPr="002A6003">
        <w:rPr>
          <w:rFonts w:ascii="Times New Roman" w:eastAsia="宋体" w:hAnsi="Times New Roman" w:cs="宋体" w:hint="eastAsia"/>
          <w:kern w:val="0"/>
          <w:sz w:val="18"/>
          <w:szCs w:val="18"/>
        </w:rPr>
        <w:t>Table 7-6 custom extended floating-point format conversion instructions</w:t>
      </w:r>
    </w:p>
    <w:p w14:paraId="30098CBA"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0"/>
          <w:szCs w:val="10"/>
        </w:rPr>
      </w:pPr>
    </w:p>
    <w:tbl>
      <w:tblPr>
        <w:tblW w:w="0" w:type="auto"/>
        <w:tblInd w:w="2268" w:type="dxa"/>
        <w:tblLayout w:type="fixed"/>
        <w:tblCellMar>
          <w:left w:w="0" w:type="dxa"/>
          <w:right w:w="0" w:type="dxa"/>
        </w:tblCellMar>
        <w:tblLook w:val="0000" w:firstRow="0" w:lastRow="0" w:firstColumn="0" w:lastColumn="0" w:noHBand="0" w:noVBand="0"/>
      </w:tblPr>
      <w:tblGrid>
        <w:gridCol w:w="2088"/>
        <w:gridCol w:w="5282"/>
      </w:tblGrid>
      <w:tr w:rsidR="002A6003" w:rsidRPr="002A6003" w14:paraId="30098CBD" w14:textId="77777777" w:rsidTr="00AD241B">
        <w:trPr>
          <w:trHeight w:val="400"/>
        </w:trPr>
        <w:tc>
          <w:tcPr>
            <w:tcW w:w="2088" w:type="dxa"/>
            <w:tcBorders>
              <w:top w:val="none" w:sz="6" w:space="0" w:color="auto"/>
              <w:left w:val="none" w:sz="6" w:space="0" w:color="auto"/>
              <w:bottom w:val="single" w:sz="4" w:space="0" w:color="0000FF"/>
              <w:right w:val="none" w:sz="6" w:space="0" w:color="auto"/>
            </w:tcBorders>
            <w:shd w:val="clear" w:color="auto" w:fill="000080"/>
          </w:tcPr>
          <w:p w14:paraId="30098CBB" w14:textId="77777777" w:rsidR="002A6003" w:rsidRPr="002A6003" w:rsidRDefault="002A6003" w:rsidP="002A6003">
            <w:pPr>
              <w:kinsoku w:val="0"/>
              <w:overflowPunct w:val="0"/>
              <w:autoSpaceDE w:val="0"/>
              <w:autoSpaceDN w:val="0"/>
              <w:adjustRightInd w:val="0"/>
              <w:spacing w:before="139"/>
              <w:ind w:left="576" w:right="567"/>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Instruction mnemonics</w:t>
            </w:r>
          </w:p>
        </w:tc>
        <w:tc>
          <w:tcPr>
            <w:tcW w:w="5282" w:type="dxa"/>
            <w:tcBorders>
              <w:top w:val="none" w:sz="6" w:space="0" w:color="auto"/>
              <w:left w:val="none" w:sz="6" w:space="0" w:color="auto"/>
              <w:bottom w:val="single" w:sz="4" w:space="0" w:color="0000FF"/>
              <w:right w:val="none" w:sz="6" w:space="0" w:color="auto"/>
            </w:tcBorders>
            <w:shd w:val="clear" w:color="auto" w:fill="000080"/>
          </w:tcPr>
          <w:p w14:paraId="30098CBC" w14:textId="77777777" w:rsidR="002A6003" w:rsidRPr="002A6003" w:rsidRDefault="002A6003" w:rsidP="002A6003">
            <w:pPr>
              <w:kinsoku w:val="0"/>
              <w:overflowPunct w:val="0"/>
              <w:autoSpaceDE w:val="0"/>
              <w:autoSpaceDN w:val="0"/>
              <w:adjustRightInd w:val="0"/>
              <w:spacing w:before="139"/>
              <w:ind w:left="2082" w:right="2075"/>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Command function description</w:t>
            </w:r>
          </w:p>
        </w:tc>
      </w:tr>
      <w:tr w:rsidR="002A6003" w:rsidRPr="002A6003" w14:paraId="30098CC0" w14:textId="77777777" w:rsidTr="00AD241B">
        <w:trPr>
          <w:trHeight w:val="398"/>
        </w:trPr>
        <w:tc>
          <w:tcPr>
            <w:tcW w:w="2088" w:type="dxa"/>
            <w:tcBorders>
              <w:top w:val="single" w:sz="4" w:space="0" w:color="0000FF"/>
              <w:left w:val="single" w:sz="4" w:space="0" w:color="0000FF"/>
              <w:bottom w:val="single" w:sz="4" w:space="0" w:color="0000FF"/>
              <w:right w:val="single" w:sz="4" w:space="0" w:color="0000FF"/>
            </w:tcBorders>
          </w:tcPr>
          <w:p w14:paraId="30098CBE" w14:textId="77777777" w:rsidR="002A6003" w:rsidRPr="002A6003" w:rsidRDefault="002A6003" w:rsidP="002A6003">
            <w:pPr>
              <w:kinsoku w:val="0"/>
              <w:overflowPunct w:val="0"/>
              <w:autoSpaceDE w:val="0"/>
              <w:autoSpaceDN w:val="0"/>
              <w:adjustRightInd w:val="0"/>
              <w:spacing w:before="139"/>
              <w:ind w:left="521" w:right="48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The CVT transmission. D.L D</w:t>
            </w:r>
          </w:p>
        </w:tc>
        <w:tc>
          <w:tcPr>
            <w:tcW w:w="5282" w:type="dxa"/>
            <w:tcBorders>
              <w:top w:val="single" w:sz="4" w:space="0" w:color="0000FF"/>
              <w:left w:val="single" w:sz="4" w:space="0" w:color="0000FF"/>
              <w:bottom w:val="single" w:sz="4" w:space="0" w:color="0000FF"/>
              <w:right w:val="single" w:sz="4" w:space="0" w:color="0000FF"/>
            </w:tcBorders>
          </w:tcPr>
          <w:p w14:paraId="30098CBF"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Extended double precision to double precision</w:t>
            </w:r>
          </w:p>
        </w:tc>
      </w:tr>
      <w:tr w:rsidR="002A6003" w:rsidRPr="002A6003" w14:paraId="30098CC3"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C1" w14:textId="77777777" w:rsidR="002A6003" w:rsidRPr="002A6003" w:rsidRDefault="002A6003" w:rsidP="002A6003">
            <w:pPr>
              <w:kinsoku w:val="0"/>
              <w:overflowPunct w:val="0"/>
              <w:autoSpaceDE w:val="0"/>
              <w:autoSpaceDN w:val="0"/>
              <w:adjustRightInd w:val="0"/>
              <w:spacing w:before="141"/>
              <w:ind w:left="520" w:right="48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The CVT transmission. LD. D</w:t>
            </w:r>
          </w:p>
        </w:tc>
        <w:tc>
          <w:tcPr>
            <w:tcW w:w="5282" w:type="dxa"/>
            <w:tcBorders>
              <w:top w:val="single" w:sz="4" w:space="0" w:color="0000FF"/>
              <w:left w:val="single" w:sz="4" w:space="0" w:color="0000FF"/>
              <w:bottom w:val="single" w:sz="4" w:space="0" w:color="0000FF"/>
              <w:right w:val="single" w:sz="4" w:space="0" w:color="0000FF"/>
            </w:tcBorders>
          </w:tcPr>
          <w:p w14:paraId="30098CC2" w14:textId="77777777" w:rsidR="002A6003" w:rsidRPr="002A6003" w:rsidRDefault="002A6003" w:rsidP="002A6003">
            <w:pPr>
              <w:kinsoku w:val="0"/>
              <w:overflowPunct w:val="0"/>
              <w:autoSpaceDE w:val="0"/>
              <w:autoSpaceDN w:val="0"/>
              <w:adjustRightInd w:val="0"/>
              <w:spacing w:before="141"/>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precision converted to extended double low precision</w:t>
            </w:r>
          </w:p>
        </w:tc>
      </w:tr>
      <w:tr w:rsidR="002A6003" w:rsidRPr="002A6003" w14:paraId="30098CC6" w14:textId="77777777" w:rsidTr="00AD241B">
        <w:trPr>
          <w:trHeight w:val="400"/>
        </w:trPr>
        <w:tc>
          <w:tcPr>
            <w:tcW w:w="2088" w:type="dxa"/>
            <w:tcBorders>
              <w:top w:val="single" w:sz="4" w:space="0" w:color="0000FF"/>
              <w:left w:val="single" w:sz="4" w:space="0" w:color="0000FF"/>
              <w:bottom w:val="single" w:sz="4" w:space="0" w:color="0000FF"/>
              <w:right w:val="single" w:sz="4" w:space="0" w:color="0000FF"/>
            </w:tcBorders>
          </w:tcPr>
          <w:p w14:paraId="30098CC4" w14:textId="77777777" w:rsidR="002A6003" w:rsidRPr="002A6003" w:rsidRDefault="002A6003" w:rsidP="002A6003">
            <w:pPr>
              <w:kinsoku w:val="0"/>
              <w:overflowPunct w:val="0"/>
              <w:autoSpaceDE w:val="0"/>
              <w:autoSpaceDN w:val="0"/>
              <w:adjustRightInd w:val="0"/>
              <w:spacing w:before="139"/>
              <w:ind w:left="520" w:right="482"/>
              <w:jc w:val="center"/>
              <w:rPr>
                <w:rFonts w:ascii="Times New Roman" w:eastAsia="宋体" w:hAnsi="Times New Roman" w:cs="宋体"/>
                <w:kern w:val="0"/>
                <w:sz w:val="18"/>
                <w:szCs w:val="18"/>
              </w:rPr>
            </w:pPr>
            <w:r w:rsidRPr="002A6003">
              <w:rPr>
                <w:rFonts w:ascii="Times New Roman" w:eastAsia="宋体" w:hAnsi="Times New Roman" w:cs="宋体"/>
                <w:kern w:val="0"/>
                <w:sz w:val="18"/>
                <w:szCs w:val="18"/>
              </w:rPr>
              <w:t>The CVT transmission. UD. D</w:t>
            </w:r>
          </w:p>
        </w:tc>
        <w:tc>
          <w:tcPr>
            <w:tcW w:w="5282" w:type="dxa"/>
            <w:tcBorders>
              <w:top w:val="single" w:sz="4" w:space="0" w:color="0000FF"/>
              <w:left w:val="single" w:sz="4" w:space="0" w:color="0000FF"/>
              <w:bottom w:val="single" w:sz="4" w:space="0" w:color="0000FF"/>
              <w:right w:val="single" w:sz="4" w:space="0" w:color="0000FF"/>
            </w:tcBorders>
          </w:tcPr>
          <w:p w14:paraId="30098CC5" w14:textId="77777777" w:rsidR="002A6003" w:rsidRPr="002A6003" w:rsidRDefault="002A6003" w:rsidP="002A6003">
            <w:pPr>
              <w:kinsoku w:val="0"/>
              <w:overflowPunct w:val="0"/>
              <w:autoSpaceDE w:val="0"/>
              <w:autoSpaceDN w:val="0"/>
              <w:adjustRightInd w:val="0"/>
              <w:spacing w:before="139"/>
              <w:ind w:left="1007"/>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 precision converted to extended double high precision</w:t>
            </w:r>
          </w:p>
        </w:tc>
      </w:tr>
    </w:tbl>
    <w:p w14:paraId="30098CC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CC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CC9"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20"/>
          <w:szCs w:val="20"/>
        </w:rPr>
      </w:pPr>
    </w:p>
    <w:p w14:paraId="30098CCA" w14:textId="77777777" w:rsidR="002A6003" w:rsidRPr="002A6003" w:rsidRDefault="002A6003" w:rsidP="002A6003">
      <w:pPr>
        <w:numPr>
          <w:ilvl w:val="1"/>
          <w:numId w:val="5"/>
        </w:numPr>
        <w:tabs>
          <w:tab w:val="left" w:pos="2259"/>
        </w:tabs>
        <w:kinsoku w:val="0"/>
        <w:overflowPunct w:val="0"/>
        <w:autoSpaceDE w:val="0"/>
        <w:autoSpaceDN w:val="0"/>
        <w:adjustRightInd w:val="0"/>
        <w:jc w:val="left"/>
        <w:outlineLvl w:val="2"/>
        <w:rPr>
          <w:rFonts w:ascii="Times New Roman" w:eastAsia="宋体" w:hAnsi="Times New Roman" w:cs="黑体"/>
          <w:kern w:val="0"/>
          <w:sz w:val="32"/>
          <w:szCs w:val="32"/>
        </w:rPr>
      </w:pPr>
      <w:bookmarkStart w:id="551" w:name="7.4_浮点部件格式"/>
      <w:bookmarkStart w:id="552" w:name="_bookmark429"/>
      <w:bookmarkStart w:id="553" w:name="_Toc41148074"/>
      <w:bookmarkStart w:id="554" w:name="_Toc41294605"/>
      <w:bookmarkEnd w:id="551"/>
      <w:bookmarkEnd w:id="552"/>
      <w:r w:rsidRPr="002A6003">
        <w:rPr>
          <w:rFonts w:ascii="Times New Roman" w:eastAsia="宋体" w:hAnsi="Times New Roman" w:cs="黑体" w:hint="eastAsia"/>
          <w:kern w:val="0"/>
          <w:sz w:val="32"/>
          <w:szCs w:val="32"/>
        </w:rPr>
        <w:t>Floating point part format</w:t>
      </w:r>
      <w:bookmarkEnd w:id="553"/>
      <w:bookmarkEnd w:id="554"/>
    </w:p>
    <w:p w14:paraId="30098CCB"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31"/>
          <w:szCs w:val="31"/>
        </w:rPr>
      </w:pPr>
    </w:p>
    <w:p w14:paraId="30098CCC" w14:textId="77777777" w:rsidR="002A6003" w:rsidRPr="002A6003" w:rsidRDefault="002A6003" w:rsidP="002A6003">
      <w:pPr>
        <w:kinsoku w:val="0"/>
        <w:overflowPunct w:val="0"/>
        <w:autoSpaceDE w:val="0"/>
        <w:autoSpaceDN w:val="0"/>
        <w:adjustRightInd w:val="0"/>
        <w:ind w:left="1800"/>
        <w:jc w:val="left"/>
        <w:rPr>
          <w:rFonts w:ascii="Times New Roman" w:eastAsia="宋体" w:hAnsi="Times New Roman" w:cs="黑体"/>
          <w:kern w:val="0"/>
          <w:sz w:val="28"/>
          <w:szCs w:val="28"/>
        </w:rPr>
      </w:pPr>
      <w:bookmarkStart w:id="555" w:name="7.4.1_浮点格式"/>
      <w:bookmarkStart w:id="556" w:name="_bookmark430"/>
      <w:bookmarkEnd w:id="555"/>
      <w:bookmarkEnd w:id="556"/>
      <w:r w:rsidRPr="002A6003">
        <w:rPr>
          <w:rFonts w:ascii="Times New Roman" w:eastAsia="宋体" w:hAnsi="Times New Roman" w:cs="Times New Roman"/>
          <w:b/>
          <w:bCs/>
          <w:kern w:val="0"/>
          <w:sz w:val="28"/>
          <w:szCs w:val="28"/>
        </w:rPr>
        <w:t xml:space="preserve">7.4.1 floating point format </w:t>
      </w:r>
    </w:p>
    <w:p w14:paraId="30098CCD"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8CCE"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FPU can operate on both 32-bit (single-precision) and 64-bit (double-</w:t>
      </w:r>
      <w:r w:rsidRPr="002A6003">
        <w:rPr>
          <w:rFonts w:ascii="Times New Roman" w:eastAsia="宋体" w:hAnsi="Times New Roman" w:cs="宋体"/>
          <w:spacing w:val="5"/>
          <w:kern w:val="0"/>
          <w:szCs w:val="21"/>
        </w:rPr>
        <w:lastRenderedPageBreak/>
        <w:t xml:space="preserve">precision) </w:t>
      </w:r>
      <w:proofErr w:type="spellStart"/>
      <w:r w:rsidRPr="002A6003">
        <w:rPr>
          <w:rFonts w:ascii="Times New Roman" w:eastAsia="宋体" w:hAnsi="Times New Roman" w:cs="宋体"/>
          <w:spacing w:val="5"/>
          <w:kern w:val="0"/>
          <w:szCs w:val="21"/>
        </w:rPr>
        <w:t>ieee</w:t>
      </w:r>
      <w:proofErr w:type="spellEnd"/>
      <w:r w:rsidRPr="002A6003">
        <w:rPr>
          <w:rFonts w:ascii="Times New Roman" w:eastAsia="宋体" w:hAnsi="Times New Roman" w:cs="宋体"/>
          <w:spacing w:val="5"/>
          <w:kern w:val="0"/>
          <w:szCs w:val="21"/>
        </w:rPr>
        <w:t xml:space="preserve">-compliant </w:t>
      </w:r>
      <w:proofErr w:type="gramStart"/>
      <w:r w:rsidRPr="002A6003">
        <w:rPr>
          <w:rFonts w:ascii="Times New Roman" w:eastAsia="宋体" w:hAnsi="Times New Roman" w:cs="宋体"/>
          <w:spacing w:val="5"/>
          <w:kern w:val="0"/>
          <w:szCs w:val="21"/>
        </w:rPr>
        <w:t>floating point</w:t>
      </w:r>
      <w:proofErr w:type="gramEnd"/>
      <w:r w:rsidRPr="002A6003">
        <w:rPr>
          <w:rFonts w:ascii="Times New Roman" w:eastAsia="宋体" w:hAnsi="Times New Roman" w:cs="宋体"/>
          <w:spacing w:val="5"/>
          <w:kern w:val="0"/>
          <w:szCs w:val="21"/>
        </w:rPr>
        <w:t xml:space="preserve"> Numbers.  The 32-bit single-precision format includes a 24-bit decimal field (F+S) represented by the sign-amplitude and an 8-bit exponential field (E).  The 64-bit double-precision format includes a 53-bit symbol-amplitude representation of the decimal field (F+S) and an 11-bit exponential field (E). The 64-bit double precision (PS) format contains two single-precision floating point </w:t>
      </w:r>
      <w:proofErr w:type="spellStart"/>
      <w:proofErr w:type="gramStart"/>
      <w:r w:rsidRPr="002A6003">
        <w:rPr>
          <w:rFonts w:ascii="Times New Roman" w:eastAsia="宋体" w:hAnsi="Times New Roman" w:cs="宋体"/>
          <w:spacing w:val="5"/>
          <w:kern w:val="0"/>
          <w:szCs w:val="21"/>
        </w:rPr>
        <w:t>formats.</w:t>
      </w:r>
      <w:r w:rsidRPr="002A6003">
        <w:rPr>
          <w:rFonts w:ascii="Times New Roman" w:eastAsia="宋体" w:hAnsi="Times New Roman" w:cs="宋体" w:hint="eastAsia"/>
          <w:spacing w:val="5"/>
          <w:kern w:val="0"/>
          <w:szCs w:val="21"/>
        </w:rPr>
        <w:t>Respectively</w:t>
      </w:r>
      <w:proofErr w:type="spellEnd"/>
      <w:proofErr w:type="gramEnd"/>
      <w:r w:rsidRPr="002A6003">
        <w:rPr>
          <w:rFonts w:ascii="Times New Roman" w:eastAsia="宋体" w:hAnsi="Times New Roman" w:cs="宋体" w:hint="eastAsia"/>
          <w:spacing w:val="5"/>
          <w:kern w:val="0"/>
          <w:szCs w:val="21"/>
        </w:rPr>
        <w:t>, as shown in figure</w:t>
      </w:r>
      <w:hyperlink w:anchor="bookmark431" w:history="1"/>
    </w:p>
    <w:p w14:paraId="30098CCF" w14:textId="77777777" w:rsidR="002A6003" w:rsidRPr="002A6003" w:rsidRDefault="002A6003" w:rsidP="002A6003">
      <w:pPr>
        <w:numPr>
          <w:ilvl w:val="1"/>
          <w:numId w:val="2"/>
        </w:numPr>
        <w:tabs>
          <w:tab w:val="left" w:pos="2132"/>
        </w:tabs>
        <w:kinsoku w:val="0"/>
        <w:overflowPunct w:val="0"/>
        <w:autoSpaceDE w:val="0"/>
        <w:autoSpaceDN w:val="0"/>
        <w:adjustRightInd w:val="0"/>
        <w:spacing w:line="268" w:lineRule="exact"/>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Shown below.</w:t>
      </w:r>
    </w:p>
    <w:p w14:paraId="30098CD0" w14:textId="77777777" w:rsidR="002A6003" w:rsidRPr="002A6003" w:rsidRDefault="002A6003" w:rsidP="002A6003">
      <w:pPr>
        <w:numPr>
          <w:ilvl w:val="1"/>
          <w:numId w:val="2"/>
        </w:numPr>
        <w:tabs>
          <w:tab w:val="left" w:pos="2132"/>
        </w:tabs>
        <w:kinsoku w:val="0"/>
        <w:overflowPunct w:val="0"/>
        <w:autoSpaceDE w:val="0"/>
        <w:autoSpaceDN w:val="0"/>
        <w:adjustRightInd w:val="0"/>
        <w:spacing w:line="268" w:lineRule="exact"/>
        <w:jc w:val="left"/>
        <w:rPr>
          <w:rFonts w:ascii="Times New Roman" w:eastAsia="宋体" w:hAnsi="Times New Roman" w:cs="宋体"/>
          <w:kern w:val="0"/>
          <w:szCs w:val="21"/>
        </w:rPr>
        <w:sectPr w:rsidR="002A6003" w:rsidRPr="002A6003">
          <w:pgSz w:w="11910" w:h="16840"/>
          <w:pgMar w:top="1220" w:right="0" w:bottom="1280" w:left="0" w:header="467" w:footer="1084" w:gutter="0"/>
          <w:cols w:space="720"/>
          <w:noEndnote/>
        </w:sectPr>
      </w:pPr>
    </w:p>
    <w:p w14:paraId="30098CD1"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宋体"/>
          <w:kern w:val="0"/>
          <w:sz w:val="16"/>
          <w:szCs w:val="16"/>
        </w:rPr>
      </w:pPr>
    </w:p>
    <w:p w14:paraId="30098CD2" w14:textId="77777777" w:rsidR="002A6003" w:rsidRPr="002A6003" w:rsidRDefault="002A6003" w:rsidP="002A6003">
      <w:pPr>
        <w:kinsoku w:val="0"/>
        <w:overflowPunct w:val="0"/>
        <w:autoSpaceDE w:val="0"/>
        <w:autoSpaceDN w:val="0"/>
        <w:adjustRightInd w:val="0"/>
        <w:ind w:left="1795"/>
        <w:jc w:val="left"/>
        <w:rPr>
          <w:rFonts w:ascii="Times New Roman" w:eastAsia="宋体" w:hAnsi="Times New Roman" w:cs="宋体"/>
          <w:kern w:val="0"/>
          <w:sz w:val="20"/>
          <w:szCs w:val="20"/>
        </w:rPr>
      </w:pPr>
      <w:r w:rsidRPr="002A6003">
        <w:rPr>
          <w:rFonts w:ascii="Times New Roman" w:eastAsia="宋体" w:hAnsi="Times New Roman" w:cs="宋体"/>
          <w:noProof/>
          <w:kern w:val="0"/>
          <w:sz w:val="20"/>
          <w:szCs w:val="20"/>
        </w:rPr>
        <mc:AlternateContent>
          <mc:Choice Requires="wpg">
            <w:drawing>
              <wp:inline distT="0" distB="0" distL="0" distR="0" wp14:anchorId="30098F86" wp14:editId="30098F87">
                <wp:extent cx="5349240" cy="2413000"/>
                <wp:effectExtent l="9525" t="9525" r="3810" b="6350"/>
                <wp:docPr id="182" name="Group 2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9240" cy="2413000"/>
                          <a:chOff x="0" y="0"/>
                          <a:chExt cx="8424" cy="3800"/>
                        </a:xfrm>
                      </wpg:grpSpPr>
                      <wps:wsp>
                        <wps:cNvPr id="2132" name="Freeform 2408"/>
                        <wps:cNvSpPr>
                          <a:spLocks/>
                        </wps:cNvSpPr>
                        <wps:spPr bwMode="auto">
                          <a:xfrm>
                            <a:off x="9" y="4"/>
                            <a:ext cx="8405" cy="20"/>
                          </a:xfrm>
                          <a:custGeom>
                            <a:avLst/>
                            <a:gdLst>
                              <a:gd name="T0" fmla="*/ 0 w 8405"/>
                              <a:gd name="T1" fmla="*/ 0 h 20"/>
                              <a:gd name="T2" fmla="*/ 8404 w 8405"/>
                              <a:gd name="T3" fmla="*/ 0 h 20"/>
                            </a:gdLst>
                            <a:ahLst/>
                            <a:cxnLst>
                              <a:cxn ang="0">
                                <a:pos x="T0" y="T1"/>
                              </a:cxn>
                              <a:cxn ang="0">
                                <a:pos x="T2" y="T3"/>
                              </a:cxn>
                            </a:cxnLst>
                            <a:rect l="0" t="0" r="r" b="b"/>
                            <a:pathLst>
                              <a:path w="8405" h="20">
                                <a:moveTo>
                                  <a:pt x="0" y="0"/>
                                </a:moveTo>
                                <a:lnTo>
                                  <a:pt x="8404"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3" name="Freeform 2409"/>
                        <wps:cNvSpPr>
                          <a:spLocks/>
                        </wps:cNvSpPr>
                        <wps:spPr bwMode="auto">
                          <a:xfrm>
                            <a:off x="4" y="0"/>
                            <a:ext cx="20" cy="3800"/>
                          </a:xfrm>
                          <a:custGeom>
                            <a:avLst/>
                            <a:gdLst>
                              <a:gd name="T0" fmla="*/ 0 w 20"/>
                              <a:gd name="T1" fmla="*/ 0 h 3800"/>
                              <a:gd name="T2" fmla="*/ 0 w 20"/>
                              <a:gd name="T3" fmla="*/ 3799 h 3800"/>
                            </a:gdLst>
                            <a:ahLst/>
                            <a:cxnLst>
                              <a:cxn ang="0">
                                <a:pos x="T0" y="T1"/>
                              </a:cxn>
                              <a:cxn ang="0">
                                <a:pos x="T2" y="T3"/>
                              </a:cxn>
                            </a:cxnLst>
                            <a:rect l="0" t="0" r="r" b="b"/>
                            <a:pathLst>
                              <a:path w="20" h="3800">
                                <a:moveTo>
                                  <a:pt x="0" y="0"/>
                                </a:moveTo>
                                <a:lnTo>
                                  <a:pt x="0" y="3799"/>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 name="Freeform 2410"/>
                        <wps:cNvSpPr>
                          <a:spLocks/>
                        </wps:cNvSpPr>
                        <wps:spPr bwMode="auto">
                          <a:xfrm>
                            <a:off x="9" y="3794"/>
                            <a:ext cx="8405" cy="20"/>
                          </a:xfrm>
                          <a:custGeom>
                            <a:avLst/>
                            <a:gdLst>
                              <a:gd name="T0" fmla="*/ 0 w 8405"/>
                              <a:gd name="T1" fmla="*/ 0 h 20"/>
                              <a:gd name="T2" fmla="*/ 8404 w 8405"/>
                              <a:gd name="T3" fmla="*/ 0 h 20"/>
                            </a:gdLst>
                            <a:ahLst/>
                            <a:cxnLst>
                              <a:cxn ang="0">
                                <a:pos x="T0" y="T1"/>
                              </a:cxn>
                              <a:cxn ang="0">
                                <a:pos x="T2" y="T3"/>
                              </a:cxn>
                            </a:cxnLst>
                            <a:rect l="0" t="0" r="r" b="b"/>
                            <a:pathLst>
                              <a:path w="8405" h="20">
                                <a:moveTo>
                                  <a:pt x="0" y="0"/>
                                </a:moveTo>
                                <a:lnTo>
                                  <a:pt x="840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5" name="Freeform 2411"/>
                        <wps:cNvSpPr>
                          <a:spLocks/>
                        </wps:cNvSpPr>
                        <wps:spPr bwMode="auto">
                          <a:xfrm>
                            <a:off x="8419" y="0"/>
                            <a:ext cx="20" cy="3800"/>
                          </a:xfrm>
                          <a:custGeom>
                            <a:avLst/>
                            <a:gdLst>
                              <a:gd name="T0" fmla="*/ 0 w 20"/>
                              <a:gd name="T1" fmla="*/ 0 h 3800"/>
                              <a:gd name="T2" fmla="*/ 0 w 20"/>
                              <a:gd name="T3" fmla="*/ 3799 h 3800"/>
                            </a:gdLst>
                            <a:ahLst/>
                            <a:cxnLst>
                              <a:cxn ang="0">
                                <a:pos x="T0" y="T1"/>
                              </a:cxn>
                              <a:cxn ang="0">
                                <a:pos x="T2" y="T3"/>
                              </a:cxn>
                            </a:cxnLst>
                            <a:rect l="0" t="0" r="r" b="b"/>
                            <a:pathLst>
                              <a:path w="20" h="3800">
                                <a:moveTo>
                                  <a:pt x="0" y="0"/>
                                </a:moveTo>
                                <a:lnTo>
                                  <a:pt x="0" y="379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6" name="Picture 24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9" y="421"/>
                            <a:ext cx="8400"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7" name="Picture 24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214" y="2193"/>
                            <a:ext cx="7980"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8" name="Text Box 2414"/>
                        <wps:cNvSpPr txBox="1">
                          <a:spLocks noChangeArrowheads="1"/>
                        </wps:cNvSpPr>
                        <wps:spPr bwMode="auto">
                          <a:xfrm>
                            <a:off x="3348" y="3074"/>
                            <a:ext cx="1746"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B1" w14:textId="77777777" w:rsidR="00352539" w:rsidRDefault="00352539" w:rsidP="002A6003">
                              <w:pPr>
                                <w:pStyle w:val="a3"/>
                                <w:kinsoku w:val="0"/>
                                <w:overflowPunct w:val="0"/>
                                <w:spacing w:line="214" w:lineRule="exact"/>
                                <w:ind w:right="18"/>
                                <w:jc w:val="center"/>
                                <w:rPr>
                                  <w:rFonts w:hAnsi="Arial"/>
                                  <w:spacing w:val="-18"/>
                                  <w:sz w:val="18"/>
                                  <w:szCs w:val="18"/>
                                </w:rPr>
                              </w:pPr>
                              <w:r>
                                <w:rPr>
                                  <w:rFonts w:ascii="Arial" w:eastAsiaTheme="minorEastAsia" w:hAnsi="Arial" w:cs="Arial"/>
                                  <w:sz w:val="18"/>
                                  <w:szCs w:val="18"/>
                                </w:rPr>
                                <w:t xml:space="preserve">PS </w:t>
                              </w:r>
                              <w:r>
                                <w:rPr>
                                  <w:rFonts w:hAnsi="Arial" w:hint="eastAsia"/>
                                  <w:sz w:val="18"/>
                                  <w:szCs w:val="18"/>
                                </w:rPr>
                                <w:t>格式（双单精度</w:t>
                              </w:r>
                              <w:r>
                                <w:rPr>
                                  <w:rFonts w:hAnsi="Arial" w:hint="eastAsia"/>
                                  <w:spacing w:val="-18"/>
                                  <w:sz w:val="18"/>
                                  <w:szCs w:val="18"/>
                                </w:rPr>
                                <w:t>）</w:t>
                              </w:r>
                            </w:p>
                            <w:p w14:paraId="300991B2" w14:textId="77777777" w:rsidR="00352539" w:rsidRDefault="00352539" w:rsidP="002A6003">
                              <w:pPr>
                                <w:pStyle w:val="a3"/>
                                <w:kinsoku w:val="0"/>
                                <w:overflowPunct w:val="0"/>
                                <w:spacing w:before="9"/>
                                <w:rPr>
                                  <w:sz w:val="14"/>
                                  <w:szCs w:val="14"/>
                                </w:rPr>
                              </w:pPr>
                            </w:p>
                            <w:p w14:paraId="300991B3" w14:textId="77777777" w:rsidR="00352539" w:rsidRDefault="00352539" w:rsidP="002A6003">
                              <w:pPr>
                                <w:pStyle w:val="a3"/>
                                <w:kinsoku w:val="0"/>
                                <w:overflowPunct w:val="0"/>
                                <w:spacing w:before="1" w:line="205" w:lineRule="exact"/>
                                <w:ind w:right="15"/>
                                <w:jc w:val="center"/>
                                <w:rPr>
                                  <w:sz w:val="18"/>
                                  <w:szCs w:val="18"/>
                                </w:rPr>
                              </w:pPr>
                              <w:r>
                                <w:rPr>
                                  <w:rFonts w:hint="eastAsia"/>
                                  <w:sz w:val="18"/>
                                  <w:szCs w:val="18"/>
                                </w:rPr>
                                <w:t>双单精度格式</w:t>
                              </w:r>
                            </w:p>
                          </w:txbxContent>
                        </wps:txbx>
                        <wps:bodyPr rot="0" vert="horz" wrap="square" lIns="0" tIns="0" rIns="0" bIns="0" anchor="t" anchorCtr="0" upright="1">
                          <a:noAutofit/>
                        </wps:bodyPr>
                      </wps:wsp>
                      <wps:wsp>
                        <wps:cNvPr id="2139" name="Text Box 2415"/>
                        <wps:cNvSpPr txBox="1">
                          <a:spLocks noChangeArrowheads="1"/>
                        </wps:cNvSpPr>
                        <wps:spPr bwMode="auto">
                          <a:xfrm>
                            <a:off x="5655" y="1403"/>
                            <a:ext cx="92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B4" w14:textId="77777777" w:rsidR="00352539" w:rsidRDefault="00352539" w:rsidP="002A6003">
                              <w:pPr>
                                <w:pStyle w:val="a3"/>
                                <w:kinsoku w:val="0"/>
                                <w:overflowPunct w:val="0"/>
                                <w:spacing w:line="180" w:lineRule="exact"/>
                                <w:rPr>
                                  <w:sz w:val="18"/>
                                  <w:szCs w:val="18"/>
                                </w:rPr>
                              </w:pPr>
                              <w:r>
                                <w:rPr>
                                  <w:rFonts w:hint="eastAsia"/>
                                  <w:sz w:val="18"/>
                                  <w:szCs w:val="18"/>
                                </w:rPr>
                                <w:t>双精度格式</w:t>
                              </w:r>
                            </w:p>
                          </w:txbxContent>
                        </wps:txbx>
                        <wps:bodyPr rot="0" vert="horz" wrap="square" lIns="0" tIns="0" rIns="0" bIns="0" anchor="t" anchorCtr="0" upright="1">
                          <a:noAutofit/>
                        </wps:bodyPr>
                      </wps:wsp>
                      <wps:wsp>
                        <wps:cNvPr id="2140" name="Text Box 2416"/>
                        <wps:cNvSpPr txBox="1">
                          <a:spLocks noChangeArrowheads="1"/>
                        </wps:cNvSpPr>
                        <wps:spPr bwMode="auto">
                          <a:xfrm>
                            <a:off x="2324" y="1403"/>
                            <a:ext cx="92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B5" w14:textId="77777777" w:rsidR="00352539" w:rsidRDefault="00352539" w:rsidP="002A6003">
                              <w:pPr>
                                <w:pStyle w:val="a3"/>
                                <w:kinsoku w:val="0"/>
                                <w:overflowPunct w:val="0"/>
                                <w:spacing w:line="180" w:lineRule="exact"/>
                                <w:rPr>
                                  <w:sz w:val="18"/>
                                  <w:szCs w:val="18"/>
                                </w:rPr>
                              </w:pPr>
                              <w:r>
                                <w:rPr>
                                  <w:rFonts w:hint="eastAsia"/>
                                  <w:sz w:val="18"/>
                                  <w:szCs w:val="18"/>
                                </w:rPr>
                                <w:t>单精度格式</w:t>
                              </w:r>
                            </w:p>
                          </w:txbxContent>
                        </wps:txbx>
                        <wps:bodyPr rot="0" vert="horz" wrap="square" lIns="0" tIns="0" rIns="0" bIns="0" anchor="t" anchorCtr="0" upright="1">
                          <a:noAutofit/>
                        </wps:bodyPr>
                      </wps:wsp>
                    </wpg:wgp>
                  </a:graphicData>
                </a:graphic>
              </wp:inline>
            </w:drawing>
          </mc:Choice>
          <mc:Fallback>
            <w:pict>
              <v:group w14:anchorId="30098F86" id="Group 2407" o:spid="_x0000_s1860" style="width:421.2pt;height:190pt;mso-position-horizontal-relative:char;mso-position-vertical-relative:line" coordsize="8424,3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xdMzowUAACcfAAAOAAAAZHJzL2Uyb0RvYy54bWzsWW1v2zYQ/j5g/4HQ&#10;xwGNJVl+RZyiS5qgQLcFa/YDaIm2hEqiRtIv2a/fc6Rky3azJl2al80BYlDi8Xh8ePeQdzp9uy5y&#10;thRKZ7KceMGJ7zFRxjLJyvnE++Pm8s3QY9rwMuG5LMXEuxXae3v24w+nq2osQpnKPBGKQUmpx6tq&#10;4qXGVONOR8epKLg+kZUo0TmTquAGj2reSRRfQXuRd0Lf73dWUiWVkrHQGm8vXKd3ZvXPZiI2v81m&#10;WhiWTzzYZuyvsr9T+u2cnfLxXPEqzeLaDP4NVhQ8KzHpRtUFN5wtVHagqshiJbWcmZNYFh05m2Wx&#10;sGvAagJ/bzVXSi4qu5b5eDWvNjAB2j2cvllt/OvyWrEswd4NQ4+VvMAm2XlZGPkDwmdVzccQu1LV&#10;p+pauUWi+VHGnzW6O/v99Dx3wmy6+kUm0MgXRlp81jNVkAqsnK3tNtxutkGsDYvxsteNRpjcYzH6&#10;wijo+n69UXGK3TwYF6fv65HDKIzcsO7QjenwsZvSmlmbRWuCu+ktovrfIfop5ZWwG6UJqhrRMOhu&#10;IL1UQpAXE6pDh6oVbSDVbTxbPWSoBuxfRXLkMaAVOYdukBxGfq+G0SK4QYOP44U2V0LazeDLj9q4&#10;SEjQsluc1L5wg32YFTmC4qcO89mKWZ21cCMT7MikLGwCa6MFQGy0QEN0h6JuS8xnjSKYPW8M42lj&#10;a7wua2PRYpwIx7c+VklNPkKWA5KbgDCBCkjRyu4QhoEk3G0Lu0H1JApcss8iymNgkakDveKGbKM5&#10;qMlWE8/hn8KLnWWFXIobaSXMnhtjrm1vXralCC9rXbOHrhsjaB67ts3cZHJrZ0t5meW53a28JIv6&#10;AdyPDNAyzxLqtA9qPj3PFVtyokn7V+OwIwY6KhOrLBU8eV+3Dc9y18bkOTBGqDmndXE2lcktHFhJ&#10;R744LNBIpfrLYysQ78TTfy64Eh7LP5SIw1EQUewb+xD1BoCOqXbPtN3DyxiqJp7x4AHUPDeO3ReV&#10;yuYpZgrsckv5DhQ0y8jNrX3OqvoBVPB0nAAfdzTb5oQR4U24gT4ejRNaXsPHDScQnkSsBwy56zkP&#10;4gTotG4x38T7PiM0s1EkN6zR5gRilkMtbTroDkYjMEKjCL72OjmB8Acj2HVQ7G2jvnoAJ0AJ7SEw&#10;qQP1yAk4/RxbvEJOQKQecEJgg+qxOcHdE+A4x6sCHdTHq0JzCTy8Kvij/vGqgCP5+a4KuLwf0oK9&#10;zz42LQyjwDFDfZIfbwsvI4N4gbeFIy3clUFUWTzGf12nQeugqvD1ehZGmQVlQ64mVtxLR8HV50X1&#10;BiUlJILZNMszc2vLY+BvMqpcXmcx1W7oYadA0W8YBgI0L+oTQUhXykbSjcNJmcW24sNKeZ4i2Rbv&#10;dIWMmPKr7Sul5IpSQ6RxLuve1dKhxx1bpnlWNUkotetVI4XbK3B9AThXPLuQ8aIQpXHVQCVyACBL&#10;nWaVRt44FsVUJBNPfUisQch7Vfw77LbpijZKmBgZNB/PkAnX75FZbDqsxVsjyf57VWNqMo3CetaG&#10;TpHK1+nXAEkujMBkTUmsUq4iw6gBk2GlPX6bTAyijQhZvHNe77yAoE3DG2sxCzXx77YVjdfkooMv&#10;uKgt09CiyJn/My5qA++pXDQMXHkgDEYWzW2FYDAa1k7aQ+MZnJQuN09RncW3CXe9uqH4/Fmuif1s&#10;XtS6XjGzRk9TR6rrtP9Aea2hrqJzL8LodiNYQym9P9jLzIJBBJamkk3fb7L978YZZD0Z7Ew36+na&#10;fhzoutoM9T6wnAdPcqU8NFwZDw1XwkPjFabquCYfOk2PwqS180/jNL1+DxkCHCOI/L0YHtHFkXwm&#10;+P4hfKfPbDKV/7nPUD370Gf6z+IzYZc+kb1cn7Fn4EvmGfshEV9j7d2t/nJMn3vbz2i3v2+f/Q0A&#10;AP//AwBQSwMECgAAAAAAAAAhAEEdu79zBgAAcwYAABQAAABkcnMvbWVkaWEvaW1hZ2UxLnBuZ4lQ&#10;TkcNChoKAAAADUlIRFIAAAIwAAAAMQgDAAAA8+xj0QAAAEhQTFRF////8fHx6urq4+Pj3d3dzMzM&#10;wMDAsrKyoKCkmZmZlpaWhoaGgICAd3d3ZmZmVVVVQkJCOTk5MzMzKSkpIiIiHBwcFhYWBAQEAIN8&#10;9gAAAAFiS0dEAIgFHUgAAAAJcEhZcwAADsQAAA7EAZUrDhsAAAXESURBVHic7ZyLduMoDIZhBYiF&#10;4sw0vbz/m66EnU7sGkwNcZId/tOckJSLjT8LEHKE6Orq6urq6urq6urqImkUwpjrbwx9gyaVv0jS&#10;exXruaSlrKrvBjJ6IwPS8Rt39YXWDoTFymaNjTVf0vx6LG2coQYpLVz3Hp2ECMKqmka5sBPgLmlh&#10;ty7P0XJi60Jp4QX/fUlJox2XrJBCMYw1j+n4+aG0dYYeuePo1vlSoG/UrKd+LkWYyslwcZruzqr6&#10;2itsHpL0MAdGqLBkaIe0Gmue0vH1SNo6Qw/SCXltT04ClYC605DRuug/6ScERvC9P+87cNXAAEw1&#10;T2mAbPbjtQkM/ZlZHu5KBaJq0oFANepxNBrTjweMyd8TNFgs+s5JsMaYutkd0mCPU7WUjq+H0tYZ&#10;gkelNV5xjtYK74cq8hXVaH3AS1q4qpH/BlJ264i434xXy2+qVwPmUgen4+fHUuUZdnUJabpG/TPv&#10;GP0ro9fcP3+u18b1tdV8GhPO6Zznj7Ytf7y1ra+pXk9zYF6GDFyfbVl9zbV1b9m3Wb8M/6atj3mv&#10;sV3fdc60dXeZX/PPLy+ZzJ9t2/6da+veUh2YVWWBAZyvX8qAsVjoCm4KjMFK1/xCOWCcDrOmy4AZ&#10;VOFqsCkwaHXT1VYWGCfmroAyYLwodEg0BUZr0dRvkQVmfoKFwARR6NlrCkxrb04WmOV6txSYwjup&#10;MTBteyYHDM5cDcUWxhY6PNsC4yr98gvl5zBmvstTCIwuPMS2wNTuiS6Un8PM+uXBLUzbTe/8HGZh&#10;0IqHpLKeaT0kNVUOGD3fnCwGpnC36YmHJD2/a8uACdqWTT+bAtPYwGSBMWa2CVAGjHRYOPtsO+lt&#10;7LXuy+qE+rJ6XR2YhDow6+rAJNSBWVcHJqF1YDQ7JZezpRQwNGvZNbGqBGbVhSlbBaklgHG8NLbL&#10;BVkKmKwPM72qqwRm1YepWs3x1oHh6B2xDHtJWpjwLeuV0ixVAvPNhdl0OZAAhj0pkpsFfrucdgoY&#10;9jAoyqclxO6MJeT4rk5JtiuB4QUjMI4xvF4KOehpQU8HLWvD+NaB4RgpExhWD+GycZIBBkVQXg5k&#10;aQwaGUN/p3cckmhXA6OFscYptm8G6QqglI46hj7jZgzUlhLAKI78ikYmgP+6kZMWxnqhHXeOBStR&#10;cAkDdiwZEoXqgYnRotpaQKWMGYOwmSKUVgSoDONLzGFsiGfkqLEgtoAZtBUQJOV00f/NJfylZNq7&#10;WQuMHa+dUmyC6W6a+oVj27Uu9R6mlJzDuHgBEPhUL23kLIzwEAkb6MUlBnQqlrwdMOzDtDFycPQt&#10;Tx2DOl6VSkOcmvT6ERhU0X5EZSwMGT7qFwIECBgYLY4eS94OGB4ZkB9r0Dru6039wkd+M2CQQ/kZ&#10;mKBjaPKoNDBAI1K8Smp8cSk5lrwhMPFAOQIbLcQmo2sa+BmhGwHDrkygccm7IE6XU0tbGOoJR7kG&#10;utP5bucSVpuxpE+6YCuBYQOjyK45Yx04AzQUgbBk6xCVNaVb5iklgGELrxyHaqN2EicqE8BEH6al&#10;YdLTzc2Px8USVEN8V8mOqZ30ThHHgAR3XBigkIhS0CVRKCsH6/yy2qur6jeX1T987uqZl9VqtkLb&#10;Wlb/8NG/J1xWr6r7YVLqfphVdWBS+puBeUmH//r3tuHEb5m27i6/AMbnItY/2wagf7y3ra+pfp9n&#10;/eKyWds2fX6ipynyz9/gURg/gh7sge//te7wtLSC0rCtFtq1NLV7C1YoBE8Ll+OeuXW7wrVQysbR&#10;TJtywoHPuHwaa1eYrN9bsEJ8HYYDf2lmX3yfNYcDYwkY6MB807jfdVyrOwNC/Wk7T2tFL95RjT0N&#10;MLyP1fbxm7z2AeOFPLpjuFNg+zfYWulpgOE9EiNzURZttS8AyAAcPofRNu7bHCM57Ji8cqFdBWvE&#10;AV8hHPeTcDuHpON//1FpfeQqqaurq6urq6urq6vrL9F/XBCG9/8UAN4AAAAASUVORK5CYIJQSwME&#10;CgAAAAAAAAAhAN1BFqRuBgAAbgYAABQAAABkcnMvbWVkaWEvaW1hZ2UyLnBuZ4lQTkcNChoKAAAA&#10;DUlIRFIAAAIUAAAAJwgDAAAAYNUh/QAAAEhQTFRF////8fHx4+Pj3d3dzMzMwMDAsrKyoKCkmZmZ&#10;lpaWhoaGgICAd3d3ZmZmVVVVQkJCOTk5MzMzKSkpIiIiHBwcFhYWDAwMBAQE8Ot6aAAAAAFiS0dE&#10;AIgFHUgAAAAJcEhZcwAADsQAAA7EAZUrDhsAAAW/SURBVHic7VwLd6QqDAZCwoViu727e/v//+lN&#10;QOujg3UEZ9yzfqecoSpPP0MSg0pduAGjl0dAjtbWCmPNKQ+VFTbHrRGSdYqQJkfQAVhX1/kYKKUh&#10;r4Ktqq8xrPVmMUYy/K+f9jKoqJzxVQ2RRko1D3k9m+oT4NYIQabB8gR8Qq7xpnIybJ+GPHSnIgVo&#10;tF/GyLfOTntpmBRxfuhuoAaXau7z+f8z4dYIbcCgdJjIkOAcMq3rmgroUhryeC5JoSCq5RghqMX8&#10;YKgmRWoEwpivndjmuEkKq2R+uvFIkL/6Wxj7lPJIXZ3kaQ6WEvMx6jTsuaRAW00Kq3Squc+ndCrc&#10;GiFPTgSaLh/Oam+hjtEsI4OkIX82ncJr4xZjJIOoaHok8EpKNizL3gVE0Sm45j4vqarC5rg5Qulw&#10;7vTnZciCM9Sp3RZzGvLan2su8OsYxUaYPzTQpwpoqbG3PiSva1ej9jidOXThNMC3FfxcO3k/3t/b&#10;1tcUPz9W8N/ayfvRuLrG6NRLh2V8rJzbgfe1tp6Nt39WnpxfbZ/Ef1faejrwTb28rJz/aNvcj7W2&#10;no3XixQZc1IYcgtVYwspnGjp2xSUhqRgPR6TgdcME1IQBW5gonBvIYWO5OelymhICvLcrGupuc9J&#10;kaz1OD2/hRRBzPr4/XWqKSlYcbdsMDerb04KJnmYWuabJEXkeZiVKqMhKcSKccY0dI3OSRGE5bNB&#10;bSOFU9umoi0p7NJorMSEFCGN6F5SdOifQQrns4uxGRY6BXZ7SGE396klKURiHkUKZbpdkgKfIing&#10;UFIYmeUdkiIJ2y1ou3wcRgpt0s29nxTKPGX5UIcuH5ZECE7ObyFFtA7npYpoSIqkWvmW71AmksIT&#10;ayzTN+cbFc04L1VGQ1L45hNxmaQjLpO0x0WKERcpelykGHGRosdFihE9Kaz44pa+oBIptKddbqNK&#10;UiTP3Ze+tHrDOZLCi2Hplh7CEim6tTiyspuxkhTk7I0Qwk0q7gb0pHDCiGWoQFFSxLVg3jJfKkmR&#10;PHfbWtqBkRRiSWlpycjPMNISKSJbocDXWbbe5OJUQudfeC1StpIUn+EIyb2tlZZYz9QYd1rXhlr3&#10;pOi4HozCwGAi9dxfIQWpCEF3LDGQUEsJ6H+pbJJVk8IqdOhB5BQSTzlp7UH889zvWktkJAVESsxw&#10;Oprw+UAWJYULbH3JfDjjNCkpgcblkmWXdy0pfIracs4QAGL2jghTSDsVa031QadwMQ3B5wDufKxI&#10;is46ZaK4+X1y7UqJMJQsuyxqSeHyzQIQ2an1MBFeJL6tjZSZ6hQ+TTIZGd1Q7ZqkUMEkFnWcpERH&#10;HlLJ40hhtYh3Bc7nsLF+LsimG1EpQz8VzZBJQZDkQMKKpJAXHibF/zMpTJYcNpc8jhQi0kni7K1N&#10;r576iZCetyQFqewupWgnobplUhhePdKdgJyklM4lDyRF6qiEl5IzqcnkhDXIh1qRQjx4hteQ4KN6&#10;HcZSlhQgwZuRJYZX8tRKCWcxlyyHolaSQgQFsHzy6LzxaHjZMMqxzCICh7X7BkZSiDQGL0G7ZL2m&#10;nmwFUuj0upZXscAPqUKWW1KCa0i/UJyLWkVTIkgD8NglzlYWbFKaSEvgJ5CuXEsXJmmASX3fmqTd&#10;N+cX+MNMUqB73Nx3bh37E0zSm7j8FBP8hX6Km7hIMcFFioy/jRRhLWL7o23A9O9fbetritVo7t9t&#10;46XPHc0d016lC4Ja79eFOczjJxTMofuZ9pl1G+N2W4Ktc2720N3r22JEliCtH70R0CtvwsZ44T3Y&#10;F95Wvy99R5OL0MH22Dcmhw8nhZPPZpyOFNQ94YMT8tWEE5JChdfG/diA5Mk6rPZ9NcsrmMYd+Rbp&#10;jvkjm91HCvnSSeuefAebvxlxVPX7xuMfv3zkPSp45HbxfTEjaMzDdQrr0muHg6D3rQPweEWzi50E&#10;3RzZxE6iN92/twlg7fU1haPwP7GCgH7hFMOHAAAAAElFTkSuQmCCUEsDBBQABgAIAAAAIQBqCvVv&#10;3QAAAAUBAAAPAAAAZHJzL2Rvd25yZXYueG1sTI9BS8NAEIXvgv9hGcGb3U1bJcRsSinqqQi2gnib&#10;ZqdJaHY2ZLdJ+u9dvdjLwOM93vsmX022FQP1vnGsIZkpEMSlMw1XGj73rw8pCB+QDbaOScOFPKyK&#10;25scM+NG/qBhFyoRS9hnqKEOocuk9GVNFv3MdcTRO7reYoiyr6TpcYzltpVzpZ6kxYbjQo0dbWoq&#10;T7uz1fA24rheJC/D9nTcXL73j+9f24S0vr+b1s8gAk3hPwy/+BEdish0cGc2XrQa4iPh70YvXc6X&#10;IA4aFqlSIItcXtM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AxdMzowUAACcfAAAOAAAAAAAAAAAAAAAAADoCAABkcnMvZTJvRG9jLnhtbFBL&#10;AQItAAoAAAAAAAAAIQBBHbu/cwYAAHMGAAAUAAAAAAAAAAAAAAAAAAkIAABkcnMvbWVkaWEvaW1h&#10;Z2UxLnBuZ1BLAQItAAoAAAAAAAAAIQDdQRakbgYAAG4GAAAUAAAAAAAAAAAAAAAAAK4OAABkcnMv&#10;bWVkaWEvaW1hZ2UyLnBuZ1BLAQItABQABgAIAAAAIQBqCvVv3QAAAAUBAAAPAAAAAAAAAAAAAAAA&#10;AE4VAABkcnMvZG93bnJldi54bWxQSwECLQAUAAYACAAAACEALmzwAMUAAAClAQAAGQAAAAAAAAAA&#10;AAAAAABYFgAAZHJzL19yZWxzL2Uyb0RvYy54bWwucmVsc1BLBQYAAAAABwAHAL4BAABUFwAAAAA=&#10;">
                <v:shape id="Freeform 2408" o:spid="_x0000_s1861" style="position:absolute;left:9;top:4;width:8405;height:20;visibility:visible;mso-wrap-style:square;v-text-anchor:top" coordsize="84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41fwwAAAN0AAAAPAAAAZHJzL2Rvd25yZXYueG1sRI9Bi8Iw&#10;FITvwv6H8IS9aWoF7XaN0hUWRE9W2fPb5tkWm5fSRK3/3giCx2FmvmEWq9404kqdqy0rmIwjEMSF&#10;1TWXCo6H31ECwnlkjY1lUnAnB6vlx2CBqbY33tM196UIEHYpKqi8b1MpXVGRQTe2LXHwTrYz6IPs&#10;Sqk7vAW4aWQcRTNpsOawUGFL64qKc34xCv5aM51n55/doeDt/UtmiftPnFKfwz77BuGp9+/wq73R&#10;CuLJNIbnm/AE5PIBAAD//wMAUEsBAi0AFAAGAAgAAAAhANvh9svuAAAAhQEAABMAAAAAAAAAAAAA&#10;AAAAAAAAAFtDb250ZW50X1R5cGVzXS54bWxQSwECLQAUAAYACAAAACEAWvQsW78AAAAVAQAACwAA&#10;AAAAAAAAAAAAAAAfAQAAX3JlbHMvLnJlbHNQSwECLQAUAAYACAAAACEAooONX8MAAADdAAAADwAA&#10;AAAAAAAAAAAAAAAHAgAAZHJzL2Rvd25yZXYueG1sUEsFBgAAAAADAAMAtwAAAPcCAAAAAA==&#10;" path="m,l8404,e" filled="f" strokeweight=".16967mm">
                  <v:path arrowok="t" o:connecttype="custom" o:connectlocs="0,0;8404,0" o:connectangles="0,0"/>
                </v:shape>
                <v:shape id="Freeform 2409" o:spid="_x0000_s1862" style="position:absolute;left:4;width:20;height:3800;visibility:visible;mso-wrap-style:square;v-text-anchor:top" coordsize="20,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l+exAAAAN0AAAAPAAAAZHJzL2Rvd25yZXYueG1sRI/RisIw&#10;FETfhf2HcBd8EU1VWKRrFBEKPghi1w+4NLdN2eamNrFWv94IC/s4zMwZZr0dbCN66nztWMF8loAg&#10;LpyuuVJw+cmmKxA+IGtsHJOCB3nYbj5Ga0y1u/OZ+jxUIkLYp6jAhNCmUvrCkEU/cy1x9ErXWQxR&#10;dpXUHd4j3DZykSRf0mLNccFgS3tDxW9+swrC43zL9NOUZWavjKf+OGlyr9T4c9h9gwg0hP/wX/ug&#10;FSzmyyW838QnIDcvAAAA//8DAFBLAQItABQABgAIAAAAIQDb4fbL7gAAAIUBAAATAAAAAAAAAAAA&#10;AAAAAAAAAABbQ29udGVudF9UeXBlc10ueG1sUEsBAi0AFAAGAAgAAAAhAFr0LFu/AAAAFQEAAAsA&#10;AAAAAAAAAAAAAAAAHwEAAF9yZWxzLy5yZWxzUEsBAi0AFAAGAAgAAAAhAKzeX57EAAAA3QAAAA8A&#10;AAAAAAAAAAAAAAAABwIAAGRycy9kb3ducmV2LnhtbFBLBQYAAAAAAwADALcAAAD4AgAAAAA=&#10;" path="m,l,3799e" filled="f" strokeweight=".16967mm">
                  <v:path arrowok="t" o:connecttype="custom" o:connectlocs="0,0;0,3799" o:connectangles="0,0"/>
                </v:shape>
                <v:shape id="Freeform 2410" o:spid="_x0000_s1863" style="position:absolute;left:9;top:3794;width:8405;height:20;visibility:visible;mso-wrap-style:square;v-text-anchor:top" coordsize="84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iZxgAAAN0AAAAPAAAAZHJzL2Rvd25yZXYueG1sRI9Ba8JA&#10;FITvhf6H5RV6azZaEYmu0lqkhQYkscXrI/tMgtm3Ibs1sb/eFQSPw8x8wyxWg2nEiTpXW1YwimIQ&#10;xIXVNZcKfnablxkI55E1NpZJwZkcrJaPDwtMtO05o1PuSxEg7BJUUHnfJlK6oiKDLrItcfAOtjPo&#10;g+xKqTvsA9w0chzHU2mw5rBQYUvriopj/mcCZZ359HPjXPaeMv7G5uN7u/9X6vlpeJuD8DT4e/jW&#10;/tIKxqPXCVzfhCcglxcAAAD//wMAUEsBAi0AFAAGAAgAAAAhANvh9svuAAAAhQEAABMAAAAAAAAA&#10;AAAAAAAAAAAAAFtDb250ZW50X1R5cGVzXS54bWxQSwECLQAUAAYACAAAACEAWvQsW78AAAAVAQAA&#10;CwAAAAAAAAAAAAAAAAAfAQAAX3JlbHMvLnJlbHNQSwECLQAUAAYACAAAACEA1J14mcYAAADdAAAA&#10;DwAAAAAAAAAAAAAAAAAHAgAAZHJzL2Rvd25yZXYueG1sUEsFBgAAAAADAAMAtwAAAPoCAAAAAA==&#10;" path="m,l8404,e" filled="f" strokeweight=".48pt">
                  <v:path arrowok="t" o:connecttype="custom" o:connectlocs="0,0;8404,0" o:connectangles="0,0"/>
                </v:shape>
                <v:shape id="Freeform 2411" o:spid="_x0000_s1864" style="position:absolute;left:8419;width:20;height:3800;visibility:visible;mso-wrap-style:square;v-text-anchor:top" coordsize="20,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FxwAAAN0AAAAPAAAAZHJzL2Rvd25yZXYueG1sRI9Ba8JA&#10;FITvBf/D8oReQt2NrVKiq8QWi/RStD14fGSfSTT7NmRXjf++KxR6HGbmG2a+7G0jLtT52rGGdKRA&#10;EBfO1Fxq+PleP72C8AHZYOOYNNzIw3IxeJhjZtyVt3TZhVJECPsMNVQhtJmUvqjIoh+5ljh6B9dZ&#10;DFF2pTQdXiPcNnKs1FRarDkuVNjSW0XFaXe2Go7n8I6J+njJzef6K0n2eFtNUevHYZ/PQATqw3/4&#10;r70xGsbp8wTub+ITkItfAAAA//8DAFBLAQItABQABgAIAAAAIQDb4fbL7gAAAIUBAAATAAAAAAAA&#10;AAAAAAAAAAAAAABbQ29udGVudF9UeXBlc10ueG1sUEsBAi0AFAAGAAgAAAAhAFr0LFu/AAAAFQEA&#10;AAsAAAAAAAAAAAAAAAAAHwEAAF9yZWxzLy5yZWxzUEsBAi0AFAAGAAgAAAAhANJ+T8XHAAAA3QAA&#10;AA8AAAAAAAAAAAAAAAAABwIAAGRycy9kb3ducmV2LnhtbFBLBQYAAAAAAwADALcAAAD7AgAAAAA=&#10;" path="m,l,3799e" filled="f" strokeweight=".48pt">
                  <v:path arrowok="t" o:connecttype="custom" o:connectlocs="0,0;0,3799" o:connectangles="0,0"/>
                </v:shape>
                <v:shape id="Picture 2412" o:spid="_x0000_s1865" type="#_x0000_t75" style="position:absolute;left:19;top:421;width:8400;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TCxQAAAN0AAAAPAAAAZHJzL2Rvd25yZXYueG1sRI9Bi8Iw&#10;FITvwv6H8Ba8aVoFkWqUZUER3Yuai7dH82yLzUttYq3/3iws7HGYmW+Y5bq3teio9ZVjBek4AUGc&#10;O1NxoUCfN6M5CB+QDdaOScGLPKxXH4MlZsY9+UjdKRQiQthnqKAMocmk9HlJFv3YNcTRu7rWYoiy&#10;LaRp8RnhtpaTJJlJixXHhRIb+i4pv50eVsHx0Gl9qa71dq7D4bX/2Z9TfVdq+Nl/LUAE6sN/+K+9&#10;Mwom6XQGv2/iE5CrNwAAAP//AwBQSwECLQAUAAYACAAAACEA2+H2y+4AAACFAQAAEwAAAAAAAAAA&#10;AAAAAAAAAAAAW0NvbnRlbnRfVHlwZXNdLnhtbFBLAQItABQABgAIAAAAIQBa9CxbvwAAABUBAAAL&#10;AAAAAAAAAAAAAAAAAB8BAABfcmVscy8ucmVsc1BLAQItABQABgAIAAAAIQDcYTTCxQAAAN0AAAAP&#10;AAAAAAAAAAAAAAAAAAcCAABkcnMvZG93bnJldi54bWxQSwUGAAAAAAMAAwC3AAAA+QIAAAAA&#10;">
                  <v:imagedata r:id="rId74" o:title=""/>
                </v:shape>
                <v:shape id="Picture 2413" o:spid="_x0000_s1866" type="#_x0000_t75" style="position:absolute;left:214;top:2193;width:7980;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c3yAAAAN0AAAAPAAAAZHJzL2Rvd25yZXYueG1sRI9Pa8JA&#10;FMTvQr/D8gq9SN2oxJToKqV/QBC1VS/eHtlnEpt9G7Jbk357tyB4HGbmN8xs0ZlKXKhxpWUFw0EE&#10;gjizuuRcwWH/+fwCwnlkjZVlUvBHDhbzh94MU21b/qbLzuciQNilqKDwvk6ldFlBBt3A1sTBO9nG&#10;oA+yyaVusA1wU8lRFE2kwZLDQoE1vRWU/ex+jQLTP62P548o/qL1pl1t4/MqTt6VenrsXqcgPHX+&#10;Hr61l1rBaDhO4P9NeAJyfgUAAP//AwBQSwECLQAUAAYACAAAACEA2+H2y+4AAACFAQAAEwAAAAAA&#10;AAAAAAAAAAAAAAAAW0NvbnRlbnRfVHlwZXNdLnhtbFBLAQItABQABgAIAAAAIQBa9CxbvwAAABUB&#10;AAALAAAAAAAAAAAAAAAAAB8BAABfcmVscy8ucmVsc1BLAQItABQABgAIAAAAIQATKoc3yAAAAN0A&#10;AAAPAAAAAAAAAAAAAAAAAAcCAABkcnMvZG93bnJldi54bWxQSwUGAAAAAAMAAwC3AAAA/AIAAAAA&#10;">
                  <v:imagedata r:id="rId75" o:title=""/>
                </v:shape>
                <v:shape id="Text Box 2414" o:spid="_x0000_s1867" type="#_x0000_t202" style="position:absolute;left:3348;top:3074;width:1746;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WPxAAAAN0AAAAPAAAAZHJzL2Rvd25yZXYueG1sRE/Pa8Iw&#10;FL4L/g/hCbtpqgPR2ljK2GAwGKvdYcdn89oGm5euybT775fDwOPH9zvLJ9uLK43eOFawXiUgiGun&#10;DbcKPquX5Q6ED8gae8ek4Jc85Mf5LMNUuxuXdD2FVsQQ9ikq6EIYUil93ZFFv3IDceQaN1oMEY6t&#10;1CPeYrjt5SZJttKi4djQ4UBPHdWX049VUHxx+Wy+388fZVOaqton/La9KPWwmIoDiEBTuIv/3a9a&#10;wWb9GOfGN/EJyOMfAAAA//8DAFBLAQItABQABgAIAAAAIQDb4fbL7gAAAIUBAAATAAAAAAAAAAAA&#10;AAAAAAAAAABbQ29udGVudF9UeXBlc10ueG1sUEsBAi0AFAAGAAgAAAAhAFr0LFu/AAAAFQEAAAsA&#10;AAAAAAAAAAAAAAAAHwEAAF9yZWxzLy5yZWxzUEsBAi0AFAAGAAgAAAAhAJwJ1Y/EAAAA3QAAAA8A&#10;AAAAAAAAAAAAAAAABwIAAGRycy9kb3ducmV2LnhtbFBLBQYAAAAAAwADALcAAAD4AgAAAAA=&#10;" filled="f" stroked="f">
                  <v:textbox inset="0,0,0,0">
                    <w:txbxContent>
                      <w:p w14:paraId="300991B1" w14:textId="77777777" w:rsidR="00352539" w:rsidRDefault="00352539" w:rsidP="002A6003">
                        <w:pPr>
                          <w:pStyle w:val="a3"/>
                          <w:kinsoku w:val="0"/>
                          <w:overflowPunct w:val="0"/>
                          <w:spacing w:line="214" w:lineRule="exact"/>
                          <w:ind w:right="18"/>
                          <w:jc w:val="center"/>
                          <w:rPr>
                            <w:rFonts w:hAnsi="Arial"/>
                            <w:spacing w:val="-18"/>
                            <w:sz w:val="18"/>
                            <w:szCs w:val="18"/>
                          </w:rPr>
                        </w:pPr>
                        <w:r>
                          <w:rPr>
                            <w:rFonts w:ascii="Arial" w:eastAsiaTheme="minorEastAsia" w:hAnsi="Arial" w:cs="Arial"/>
                            <w:sz w:val="18"/>
                            <w:szCs w:val="18"/>
                          </w:rPr>
                          <w:t xml:space="preserve">PS </w:t>
                        </w:r>
                        <w:r>
                          <w:rPr>
                            <w:rFonts w:hAnsi="Arial" w:hint="eastAsia"/>
                            <w:sz w:val="18"/>
                            <w:szCs w:val="18"/>
                          </w:rPr>
                          <w:t>格式（双单精度</w:t>
                        </w:r>
                        <w:r>
                          <w:rPr>
                            <w:rFonts w:hAnsi="Arial" w:hint="eastAsia"/>
                            <w:spacing w:val="-18"/>
                            <w:sz w:val="18"/>
                            <w:szCs w:val="18"/>
                          </w:rPr>
                          <w:t>）</w:t>
                        </w:r>
                      </w:p>
                      <w:p w14:paraId="300991B2" w14:textId="77777777" w:rsidR="00352539" w:rsidRDefault="00352539" w:rsidP="002A6003">
                        <w:pPr>
                          <w:pStyle w:val="a3"/>
                          <w:kinsoku w:val="0"/>
                          <w:overflowPunct w:val="0"/>
                          <w:spacing w:before="9"/>
                          <w:rPr>
                            <w:sz w:val="14"/>
                            <w:szCs w:val="14"/>
                          </w:rPr>
                        </w:pPr>
                      </w:p>
                      <w:p w14:paraId="300991B3" w14:textId="77777777" w:rsidR="00352539" w:rsidRDefault="00352539" w:rsidP="002A6003">
                        <w:pPr>
                          <w:pStyle w:val="a3"/>
                          <w:kinsoku w:val="0"/>
                          <w:overflowPunct w:val="0"/>
                          <w:spacing w:before="1" w:line="205" w:lineRule="exact"/>
                          <w:ind w:right="15"/>
                          <w:jc w:val="center"/>
                          <w:rPr>
                            <w:sz w:val="18"/>
                            <w:szCs w:val="18"/>
                          </w:rPr>
                        </w:pPr>
                        <w:r>
                          <w:rPr>
                            <w:rFonts w:hint="eastAsia"/>
                            <w:sz w:val="18"/>
                            <w:szCs w:val="18"/>
                          </w:rPr>
                          <w:t>双单精度格式</w:t>
                        </w:r>
                      </w:p>
                    </w:txbxContent>
                  </v:textbox>
                </v:shape>
                <v:shape id="Text Box 2415" o:spid="_x0000_s1868" type="#_x0000_t202" style="position:absolute;left:5655;top:1403;width:92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AUxQAAAN0AAAAPAAAAZHJzL2Rvd25yZXYueG1sRI9Ba8JA&#10;FITvgv9heUJvutGCaHQVkRaEQmmMB4/P7DNZzL6N2VXTf98tCB6HmfmGWa47W4s7td44VjAeJSCI&#10;C6cNlwoO+edwBsIHZI21Y1LwSx7Wq35vial2D87ovg+liBD2KSqoQmhSKX1RkUU/cg1x9M6utRii&#10;bEupW3xEuK3lJEmm0qLhuFBhQ9uKisv+ZhVsjpx9mOv36Sc7ZybP5wl/TS9KvQ26zQJEoC68ws/2&#10;TiuYjN/n8P8mPgG5+gMAAP//AwBQSwECLQAUAAYACAAAACEA2+H2y+4AAACFAQAAEwAAAAAAAAAA&#10;AAAAAAAAAAAAW0NvbnRlbnRfVHlwZXNdLnhtbFBLAQItABQABgAIAAAAIQBa9CxbvwAAABUBAAAL&#10;AAAAAAAAAAAAAAAAAB8BAABfcmVscy8ucmVsc1BLAQItABQABgAIAAAAIQDzRXAUxQAAAN0AAAAP&#10;AAAAAAAAAAAAAAAAAAcCAABkcnMvZG93bnJldi54bWxQSwUGAAAAAAMAAwC3AAAA+QIAAAAA&#10;" filled="f" stroked="f">
                  <v:textbox inset="0,0,0,0">
                    <w:txbxContent>
                      <w:p w14:paraId="300991B4" w14:textId="77777777" w:rsidR="00352539" w:rsidRDefault="00352539" w:rsidP="002A6003">
                        <w:pPr>
                          <w:pStyle w:val="a3"/>
                          <w:kinsoku w:val="0"/>
                          <w:overflowPunct w:val="0"/>
                          <w:spacing w:line="180" w:lineRule="exact"/>
                          <w:rPr>
                            <w:sz w:val="18"/>
                            <w:szCs w:val="18"/>
                          </w:rPr>
                        </w:pPr>
                        <w:r>
                          <w:rPr>
                            <w:rFonts w:hint="eastAsia"/>
                            <w:sz w:val="18"/>
                            <w:szCs w:val="18"/>
                          </w:rPr>
                          <w:t>双精度格式</w:t>
                        </w:r>
                      </w:p>
                    </w:txbxContent>
                  </v:textbox>
                </v:shape>
                <v:shape id="Text Box 2416" o:spid="_x0000_s1869" type="#_x0000_t202" style="position:absolute;left:2324;top:1403;width:92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r0xAAAAN0AAAAPAAAAZHJzL2Rvd25yZXYueG1sRE/Pa8Iw&#10;FL4L/g/hCbtpqgzR2ljK2GAwGKvdYcdn89oGm5euybT775fDwOPH9zvLJ9uLK43eOFawXiUgiGun&#10;DbcKPquX5Q6ED8gae8ek4Jc85Mf5LMNUuxuXdD2FVsQQ9ikq6EIYUil93ZFFv3IDceQaN1oMEY6t&#10;1CPeYrjt5SZJttKi4djQ4UBPHdWX049VUHxx+Wy+388fZVOaqton/La9KPWwmIoDiEBTuIv/3a9a&#10;wWb9GPfHN/EJyOMfAAAA//8DAFBLAQItABQABgAIAAAAIQDb4fbL7gAAAIUBAAATAAAAAAAAAAAA&#10;AAAAAAAAAABbQ29udGVudF9UeXBlc10ueG1sUEsBAi0AFAAGAAgAAAAhAFr0LFu/AAAAFQEAAAsA&#10;AAAAAAAAAAAAAAAAHwEAAF9yZWxzLy5yZWxzUEsBAi0AFAAGAAgAAAAhADp5qvTEAAAA3QAAAA8A&#10;AAAAAAAAAAAAAAAABwIAAGRycy9kb3ducmV2LnhtbFBLBQYAAAAAAwADALcAAAD4AgAAAAA=&#10;" filled="f" stroked="f">
                  <v:textbox inset="0,0,0,0">
                    <w:txbxContent>
                      <w:p w14:paraId="300991B5" w14:textId="77777777" w:rsidR="00352539" w:rsidRDefault="00352539" w:rsidP="002A6003">
                        <w:pPr>
                          <w:pStyle w:val="a3"/>
                          <w:kinsoku w:val="0"/>
                          <w:overflowPunct w:val="0"/>
                          <w:spacing w:line="180" w:lineRule="exact"/>
                          <w:rPr>
                            <w:sz w:val="18"/>
                            <w:szCs w:val="18"/>
                          </w:rPr>
                        </w:pPr>
                        <w:r>
                          <w:rPr>
                            <w:rFonts w:hint="eastAsia"/>
                            <w:sz w:val="18"/>
                            <w:szCs w:val="18"/>
                          </w:rPr>
                          <w:t>单精度格式</w:t>
                        </w:r>
                      </w:p>
                    </w:txbxContent>
                  </v:textbox>
                </v:shape>
                <w10:anchorlock/>
              </v:group>
            </w:pict>
          </mc:Fallback>
        </mc:AlternateContent>
      </w:r>
    </w:p>
    <w:p w14:paraId="30098CD3" w14:textId="77777777" w:rsidR="002A6003" w:rsidRPr="002A6003" w:rsidRDefault="002A6003" w:rsidP="002A6003">
      <w:pPr>
        <w:kinsoku w:val="0"/>
        <w:overflowPunct w:val="0"/>
        <w:autoSpaceDE w:val="0"/>
        <w:autoSpaceDN w:val="0"/>
        <w:adjustRightInd w:val="0"/>
        <w:spacing w:before="77"/>
        <w:ind w:left="914" w:right="914"/>
        <w:jc w:val="center"/>
        <w:rPr>
          <w:rFonts w:ascii="Times New Roman" w:eastAsia="宋体" w:hAnsi="Times New Roman" w:cs="宋体"/>
          <w:kern w:val="0"/>
          <w:sz w:val="18"/>
          <w:szCs w:val="18"/>
        </w:rPr>
      </w:pPr>
      <w:bookmarkStart w:id="557" w:name="_bookmark431"/>
      <w:bookmarkEnd w:id="557"/>
      <w:r w:rsidRPr="002A6003">
        <w:rPr>
          <w:rFonts w:ascii="Times New Roman" w:eastAsia="宋体" w:hAnsi="Times New Roman" w:cs="宋体" w:hint="eastAsia"/>
          <w:kern w:val="0"/>
          <w:sz w:val="18"/>
          <w:szCs w:val="18"/>
        </w:rPr>
        <w:t>Figure 7-8 floating point format</w:t>
      </w:r>
    </w:p>
    <w:p w14:paraId="30098CD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CD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CD6"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22"/>
        </w:rPr>
      </w:pPr>
    </w:p>
    <w:p w14:paraId="30098CD7" w14:textId="77777777" w:rsidR="002A6003" w:rsidRPr="002A6003" w:rsidRDefault="008F322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hyperlink w:anchor="bookmark431" w:history="1">
        <w:r w:rsidR="002A6003" w:rsidRPr="002A6003">
          <w:rPr>
            <w:rFonts w:ascii="Times New Roman" w:eastAsia="宋体" w:hAnsi="Times New Roman" w:cs="宋体" w:hint="eastAsia"/>
            <w:spacing w:val="5"/>
            <w:kern w:val="0"/>
            <w:szCs w:val="21"/>
          </w:rPr>
          <w:t>As shown in figure 7-8, the format for floating point Numbers consists of the following three fields:</w:t>
        </w:r>
      </w:hyperlink>
    </w:p>
    <w:p w14:paraId="30098CD8"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CD9" w14:textId="77777777" w:rsidR="002A6003" w:rsidRPr="002A6003" w:rsidRDefault="002A6003" w:rsidP="002A6003">
      <w:pPr>
        <w:numPr>
          <w:ilvl w:val="2"/>
          <w:numId w:val="2"/>
        </w:numPr>
        <w:tabs>
          <w:tab w:val="left" w:pos="2641"/>
        </w:tabs>
        <w:kinsoku w:val="0"/>
        <w:overflowPunct w:val="0"/>
        <w:autoSpaceDE w:val="0"/>
        <w:autoSpaceDN w:val="0"/>
        <w:adjustRightInd w:val="0"/>
        <w:ind w:hanging="359"/>
        <w:jc w:val="left"/>
        <w:rPr>
          <w:rFonts w:ascii="Times New Roman" w:eastAsia="宋体" w:hAnsi="Times New Roman" w:cs="Times New Roman"/>
          <w:kern w:val="0"/>
          <w:szCs w:val="21"/>
        </w:rPr>
      </w:pPr>
      <w:r w:rsidRPr="002A6003">
        <w:rPr>
          <w:rFonts w:ascii="Times New Roman" w:eastAsia="宋体" w:hAnsi="Times New Roman" w:cs="宋体" w:hint="eastAsia"/>
          <w:spacing w:val="-1"/>
          <w:kern w:val="0"/>
          <w:szCs w:val="21"/>
        </w:rPr>
        <w:t>Sign field, S</w:t>
      </w:r>
    </w:p>
    <w:p w14:paraId="30098CDA" w14:textId="77777777" w:rsidR="002A6003" w:rsidRPr="002A6003" w:rsidRDefault="002A6003" w:rsidP="002A6003">
      <w:pPr>
        <w:numPr>
          <w:ilvl w:val="2"/>
          <w:numId w:val="2"/>
        </w:numPr>
        <w:tabs>
          <w:tab w:val="left" w:pos="2641"/>
        </w:tabs>
        <w:kinsoku w:val="0"/>
        <w:overflowPunct w:val="0"/>
        <w:autoSpaceDE w:val="0"/>
        <w:autoSpaceDN w:val="0"/>
        <w:adjustRightInd w:val="0"/>
        <w:spacing w:before="199"/>
        <w:ind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3"/>
          <w:kern w:val="0"/>
          <w:szCs w:val="21"/>
        </w:rPr>
        <w:t>The biased exponential field, E = E + Bias, E is the non-biased exponential</w:t>
      </w:r>
      <w:r w:rsidRPr="002A6003">
        <w:rPr>
          <w:rFonts w:ascii="Times New Roman" w:eastAsia="宋体" w:hAnsi="Times New Roman" w:cs="Times New Roman"/>
          <w:kern w:val="0"/>
          <w:szCs w:val="21"/>
          <w:vertAlign w:val="subscript"/>
        </w:rPr>
        <w:t>00</w:t>
      </w:r>
    </w:p>
    <w:p w14:paraId="30098CDB" w14:textId="77777777" w:rsidR="002A6003" w:rsidRPr="002A6003" w:rsidRDefault="002A6003" w:rsidP="002A6003">
      <w:pPr>
        <w:numPr>
          <w:ilvl w:val="2"/>
          <w:numId w:val="2"/>
        </w:numPr>
        <w:tabs>
          <w:tab w:val="left" w:pos="2641"/>
          <w:tab w:val="left" w:leader="dot" w:pos="4382"/>
        </w:tabs>
        <w:kinsoku w:val="0"/>
        <w:overflowPunct w:val="0"/>
        <w:autoSpaceDE w:val="0"/>
        <w:autoSpaceDN w:val="0"/>
        <w:adjustRightInd w:val="0"/>
        <w:spacing w:before="199"/>
        <w:ind w:hanging="359"/>
        <w:jc w:val="left"/>
        <w:rPr>
          <w:rFonts w:ascii="Times New Roman" w:eastAsia="宋体" w:hAnsi="Times New Roman" w:cs="Times New Roman"/>
          <w:kern w:val="0"/>
          <w:szCs w:val="21"/>
          <w:vertAlign w:val="subscript"/>
        </w:rPr>
      </w:pPr>
      <w:r w:rsidRPr="002A6003">
        <w:rPr>
          <w:rFonts w:ascii="Times New Roman" w:eastAsia="宋体" w:hAnsi="Times New Roman" w:cs="宋体" w:hint="eastAsia"/>
          <w:kern w:val="0"/>
          <w:szCs w:val="21"/>
        </w:rPr>
        <w:t>In the decimal field, F</w:t>
      </w:r>
      <w:proofErr w:type="gramStart"/>
      <w:r w:rsidRPr="002A6003">
        <w:rPr>
          <w:rFonts w:ascii="Times New Roman" w:eastAsia="宋体" w:hAnsi="Times New Roman" w:cs="宋体" w:hint="eastAsia"/>
          <w:kern w:val="0"/>
          <w:szCs w:val="21"/>
        </w:rPr>
        <w:t>=.bbb</w:t>
      </w:r>
      <w:proofErr w:type="gramEnd"/>
      <w:r w:rsidRPr="002A6003">
        <w:rPr>
          <w:rFonts w:ascii="Times New Roman" w:eastAsia="宋体" w:hAnsi="Times New Roman" w:cs="Times New Roman"/>
          <w:kern w:val="0"/>
          <w:szCs w:val="21"/>
          <w:vertAlign w:val="subscript"/>
        </w:rPr>
        <w:t>12</w:t>
      </w:r>
      <w:r w:rsidRPr="002A6003">
        <w:rPr>
          <w:rFonts w:ascii="Times New Roman" w:eastAsia="宋体" w:hAnsi="Times New Roman" w:cs="Times New Roman"/>
          <w:kern w:val="0"/>
          <w:position w:val="-3"/>
          <w:szCs w:val="21"/>
        </w:rPr>
        <w:tab/>
      </w:r>
      <w:r w:rsidRPr="002A6003">
        <w:rPr>
          <w:rFonts w:ascii="Times New Roman" w:eastAsia="宋体" w:hAnsi="Times New Roman" w:cs="Times New Roman"/>
          <w:kern w:val="0"/>
          <w:szCs w:val="21"/>
          <w:vertAlign w:val="subscript"/>
        </w:rPr>
        <w:t>p–1</w:t>
      </w:r>
    </w:p>
    <w:p w14:paraId="30098CDC" w14:textId="77777777" w:rsidR="002A6003" w:rsidRPr="002A6003" w:rsidRDefault="002A6003" w:rsidP="002A6003">
      <w:pPr>
        <w:kinsoku w:val="0"/>
        <w:overflowPunct w:val="0"/>
        <w:autoSpaceDE w:val="0"/>
        <w:autoSpaceDN w:val="0"/>
        <w:adjustRightInd w:val="0"/>
        <w:spacing w:before="199" w:line="417" w:lineRule="auto"/>
        <w:ind w:left="1800" w:right="1795" w:firstLine="419"/>
        <w:jc w:val="left"/>
        <w:rPr>
          <w:rFonts w:ascii="Times New Roman" w:eastAsia="宋体" w:hAnsi="Times New Roman" w:cs="宋体"/>
          <w:spacing w:val="-4"/>
          <w:kern w:val="0"/>
          <w:szCs w:val="21"/>
        </w:rPr>
      </w:pPr>
      <w:r w:rsidRPr="002A6003">
        <w:rPr>
          <w:rFonts w:ascii="Times New Roman" w:eastAsia="宋体" w:hAnsi="Times New Roman" w:cs="宋体" w:hint="eastAsia"/>
          <w:spacing w:val="25"/>
          <w:kern w:val="0"/>
          <w:szCs w:val="21"/>
        </w:rPr>
        <w:t>The range of exponent E is the integer between all of them, including E and E, plus the following two reserved values:</w:t>
      </w:r>
      <w:r w:rsidRPr="002A6003">
        <w:rPr>
          <w:rFonts w:ascii="Times New Roman" w:eastAsia="宋体" w:hAnsi="Times New Roman" w:cs="Times New Roman"/>
          <w:kern w:val="0"/>
          <w:szCs w:val="21"/>
          <w:vertAlign w:val="subscript"/>
        </w:rPr>
        <w:t>0minmax</w:t>
      </w:r>
    </w:p>
    <w:p w14:paraId="30098CDD" w14:textId="77777777" w:rsidR="002A6003" w:rsidRPr="002A6003" w:rsidRDefault="002A6003" w:rsidP="002A6003">
      <w:pPr>
        <w:numPr>
          <w:ilvl w:val="2"/>
          <w:numId w:val="2"/>
        </w:numPr>
        <w:tabs>
          <w:tab w:val="left" w:pos="2641"/>
        </w:tabs>
        <w:kinsoku w:val="0"/>
        <w:overflowPunct w:val="0"/>
        <w:autoSpaceDE w:val="0"/>
        <w:autoSpaceDN w:val="0"/>
        <w:adjustRightInd w:val="0"/>
        <w:spacing w:line="269" w:lineRule="exact"/>
        <w:ind w:hanging="359"/>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E-1 (used to encode 0 and subnormal </w:t>
      </w:r>
      <w:proofErr w:type="gramStart"/>
      <w:r w:rsidRPr="002A6003">
        <w:rPr>
          <w:rFonts w:ascii="Times New Roman" w:eastAsia="宋体" w:hAnsi="Times New Roman" w:cs="Times New Roman"/>
          <w:kern w:val="0"/>
          <w:szCs w:val="21"/>
        </w:rPr>
        <w:t>Numbers)</w:t>
      </w:r>
      <w:r w:rsidRPr="002A6003">
        <w:rPr>
          <w:rFonts w:ascii="Times New Roman" w:eastAsia="宋体" w:hAnsi="Times New Roman" w:cs="Times New Roman"/>
          <w:kern w:val="0"/>
          <w:szCs w:val="21"/>
          <w:vertAlign w:val="subscript"/>
        </w:rPr>
        <w:t>min</w:t>
      </w:r>
      <w:proofErr w:type="gramEnd"/>
    </w:p>
    <w:p w14:paraId="30098CDE" w14:textId="77777777" w:rsidR="002A6003" w:rsidRPr="002A6003" w:rsidRDefault="002A6003" w:rsidP="002A6003">
      <w:pPr>
        <w:numPr>
          <w:ilvl w:val="2"/>
          <w:numId w:val="2"/>
        </w:numPr>
        <w:tabs>
          <w:tab w:val="left" w:pos="2641"/>
        </w:tabs>
        <w:kinsoku w:val="0"/>
        <w:overflowPunct w:val="0"/>
        <w:autoSpaceDE w:val="0"/>
        <w:autoSpaceDN w:val="0"/>
        <w:adjustRightInd w:val="0"/>
        <w:spacing w:before="199"/>
        <w:ind w:hanging="359"/>
        <w:jc w:val="left"/>
        <w:rPr>
          <w:rFonts w:ascii="Times New Roman" w:eastAsia="宋体" w:hAnsi="Times New Roman" w:cs="宋体"/>
          <w:kern w:val="0"/>
          <w:szCs w:val="21"/>
        </w:rPr>
      </w:pPr>
      <w:r w:rsidRPr="002A6003">
        <w:rPr>
          <w:rFonts w:ascii="Times New Roman" w:eastAsia="宋体" w:hAnsi="Times New Roman" w:cs="Times New Roman"/>
          <w:kern w:val="0"/>
          <w:szCs w:val="21"/>
        </w:rPr>
        <w:t xml:space="preserve">E +1 (used to encode infinity and </w:t>
      </w:r>
      <w:proofErr w:type="spellStart"/>
      <w:proofErr w:type="gramStart"/>
      <w:r w:rsidRPr="002A6003">
        <w:rPr>
          <w:rFonts w:ascii="Times New Roman" w:eastAsia="宋体" w:hAnsi="Times New Roman" w:cs="Times New Roman"/>
          <w:kern w:val="0"/>
          <w:szCs w:val="21"/>
        </w:rPr>
        <w:t>NaN</w:t>
      </w:r>
      <w:proofErr w:type="spellEnd"/>
      <w:r w:rsidRPr="002A6003">
        <w:rPr>
          <w:rFonts w:ascii="Times New Roman" w:eastAsia="宋体" w:hAnsi="Times New Roman" w:cs="Times New Roman"/>
          <w:kern w:val="0"/>
          <w:szCs w:val="21"/>
        </w:rPr>
        <w:t>[</w:t>
      </w:r>
      <w:proofErr w:type="gramEnd"/>
      <w:r w:rsidRPr="002A6003">
        <w:rPr>
          <w:rFonts w:ascii="Times New Roman" w:eastAsia="宋体" w:hAnsi="Times New Roman" w:cs="Times New Roman"/>
          <w:kern w:val="0"/>
          <w:szCs w:val="21"/>
        </w:rPr>
        <w:t>Not a Number])</w:t>
      </w:r>
      <w:r w:rsidRPr="002A6003">
        <w:rPr>
          <w:rFonts w:ascii="Times New Roman" w:eastAsia="宋体" w:hAnsi="Times New Roman" w:cs="Times New Roman"/>
          <w:kern w:val="0"/>
          <w:szCs w:val="21"/>
          <w:vertAlign w:val="subscript"/>
        </w:rPr>
        <w:t>max</w:t>
      </w:r>
    </w:p>
    <w:p w14:paraId="30098CD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For single-precision or double-precision formats, each representable non-zero number has a unique encoding corresponding to </w:t>
      </w:r>
      <w:proofErr w:type="spellStart"/>
      <w:r w:rsidRPr="002A6003">
        <w:rPr>
          <w:rFonts w:ascii="Times New Roman" w:eastAsia="宋体" w:hAnsi="Times New Roman" w:cs="宋体" w:hint="eastAsia"/>
          <w:spacing w:val="5"/>
          <w:kern w:val="0"/>
          <w:szCs w:val="21"/>
        </w:rPr>
        <w:t>it.The</w:t>
      </w:r>
      <w:proofErr w:type="spellEnd"/>
      <w:r w:rsidRPr="002A6003">
        <w:rPr>
          <w:rFonts w:ascii="Times New Roman" w:eastAsia="宋体" w:hAnsi="Times New Roman" w:cs="宋体" w:hint="eastAsia"/>
          <w:spacing w:val="5"/>
          <w:kern w:val="0"/>
          <w:szCs w:val="21"/>
        </w:rPr>
        <w:t xml:space="preserve"> value V corresponding to its encoding is determined by the equations in table 7-7.</w:t>
      </w:r>
      <w:hyperlink w:anchor="bookmark432" w:history="1"/>
    </w:p>
    <w:p w14:paraId="30098CE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2"/>
        </w:rPr>
      </w:pPr>
    </w:p>
    <w:p w14:paraId="30098CE1" w14:textId="77777777" w:rsidR="002A6003" w:rsidRPr="002A6003" w:rsidRDefault="002A6003" w:rsidP="002A6003">
      <w:pPr>
        <w:kinsoku w:val="0"/>
        <w:overflowPunct w:val="0"/>
        <w:autoSpaceDE w:val="0"/>
        <w:autoSpaceDN w:val="0"/>
        <w:adjustRightInd w:val="0"/>
        <w:spacing w:before="194"/>
        <w:ind w:left="914" w:right="914"/>
        <w:jc w:val="center"/>
        <w:rPr>
          <w:rFonts w:ascii="Times New Roman" w:eastAsia="宋体" w:hAnsi="Times New Roman" w:cs="宋体"/>
          <w:kern w:val="0"/>
          <w:sz w:val="18"/>
          <w:szCs w:val="18"/>
        </w:rPr>
      </w:pPr>
      <w:bookmarkStart w:id="558" w:name="_bookmark432"/>
      <w:bookmarkEnd w:id="558"/>
      <w:r w:rsidRPr="002A6003">
        <w:rPr>
          <w:rFonts w:ascii="Times New Roman" w:eastAsia="宋体" w:hAnsi="Times New Roman" w:cs="宋体" w:hint="eastAsia"/>
          <w:kern w:val="0"/>
          <w:sz w:val="18"/>
          <w:szCs w:val="18"/>
        </w:rPr>
        <w:t xml:space="preserve">Table 7-7 formulae for calculating the values of </w:t>
      </w:r>
      <w:proofErr w:type="gramStart"/>
      <w:r w:rsidRPr="002A6003">
        <w:rPr>
          <w:rFonts w:ascii="Times New Roman" w:eastAsia="宋体" w:hAnsi="Times New Roman" w:cs="宋体" w:hint="eastAsia"/>
          <w:kern w:val="0"/>
          <w:sz w:val="18"/>
          <w:szCs w:val="18"/>
        </w:rPr>
        <w:t>floating point</w:t>
      </w:r>
      <w:proofErr w:type="gramEnd"/>
      <w:r w:rsidRPr="002A6003">
        <w:rPr>
          <w:rFonts w:ascii="Times New Roman" w:eastAsia="宋体" w:hAnsi="Times New Roman" w:cs="宋体" w:hint="eastAsia"/>
          <w:kern w:val="0"/>
          <w:sz w:val="18"/>
          <w:szCs w:val="18"/>
        </w:rPr>
        <w:t xml:space="preserve"> Numbers in single-precision and double-precision formats</w:t>
      </w:r>
    </w:p>
    <w:p w14:paraId="30098CE2"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3329" w:type="dxa"/>
        <w:tblLayout w:type="fixed"/>
        <w:tblCellMar>
          <w:left w:w="0" w:type="dxa"/>
          <w:right w:w="0" w:type="dxa"/>
        </w:tblCellMar>
        <w:tblLook w:val="0000" w:firstRow="0" w:lastRow="0" w:firstColumn="0" w:lastColumn="0" w:noHBand="0" w:noVBand="0"/>
      </w:tblPr>
      <w:tblGrid>
        <w:gridCol w:w="535"/>
        <w:gridCol w:w="4713"/>
      </w:tblGrid>
      <w:tr w:rsidR="002A6003" w:rsidRPr="002A6003" w14:paraId="30098CE5" w14:textId="77777777" w:rsidTr="00AD241B">
        <w:trPr>
          <w:trHeight w:val="419"/>
        </w:trPr>
        <w:tc>
          <w:tcPr>
            <w:tcW w:w="535" w:type="dxa"/>
            <w:tcBorders>
              <w:top w:val="none" w:sz="6" w:space="0" w:color="auto"/>
              <w:left w:val="none" w:sz="6" w:space="0" w:color="auto"/>
              <w:bottom w:val="single" w:sz="4" w:space="0" w:color="0000FF"/>
              <w:right w:val="none" w:sz="6" w:space="0" w:color="auto"/>
            </w:tcBorders>
            <w:shd w:val="clear" w:color="auto" w:fill="000080"/>
          </w:tcPr>
          <w:p w14:paraId="30098CE3" w14:textId="77777777" w:rsidR="002A6003" w:rsidRPr="002A6003" w:rsidRDefault="002A6003" w:rsidP="002A6003">
            <w:pPr>
              <w:kinsoku w:val="0"/>
              <w:overflowPunct w:val="0"/>
              <w:autoSpaceDE w:val="0"/>
              <w:autoSpaceDN w:val="0"/>
              <w:adjustRightInd w:val="0"/>
              <w:spacing w:before="119"/>
              <w:ind w:right="101"/>
              <w:jc w:val="right"/>
              <w:rPr>
                <w:rFonts w:ascii="Times New Roman" w:eastAsia="宋体" w:hAnsi="Times New Roman" w:cs="Arial"/>
                <w:color w:val="FFFFFF"/>
                <w:kern w:val="0"/>
                <w:sz w:val="18"/>
                <w:szCs w:val="18"/>
              </w:rPr>
            </w:pPr>
            <w:r w:rsidRPr="002A6003">
              <w:rPr>
                <w:rFonts w:ascii="Times New Roman" w:eastAsia="宋体" w:hAnsi="Times New Roman" w:cs="Arial"/>
                <w:color w:val="FFFFFF"/>
                <w:kern w:val="0"/>
                <w:sz w:val="18"/>
                <w:szCs w:val="18"/>
              </w:rPr>
              <w:t>NO.</w:t>
            </w:r>
          </w:p>
        </w:tc>
        <w:tc>
          <w:tcPr>
            <w:tcW w:w="4713" w:type="dxa"/>
            <w:tcBorders>
              <w:top w:val="none" w:sz="6" w:space="0" w:color="auto"/>
              <w:left w:val="none" w:sz="6" w:space="0" w:color="auto"/>
              <w:bottom w:val="single" w:sz="4" w:space="0" w:color="0000FF"/>
              <w:right w:val="none" w:sz="6" w:space="0" w:color="auto"/>
            </w:tcBorders>
            <w:shd w:val="clear" w:color="auto" w:fill="000080"/>
          </w:tcPr>
          <w:p w14:paraId="30098CE4" w14:textId="77777777" w:rsidR="002A6003" w:rsidRPr="002A6003" w:rsidRDefault="002A6003" w:rsidP="002A6003">
            <w:pPr>
              <w:kinsoku w:val="0"/>
              <w:overflowPunct w:val="0"/>
              <w:autoSpaceDE w:val="0"/>
              <w:autoSpaceDN w:val="0"/>
              <w:adjustRightInd w:val="0"/>
              <w:spacing w:before="108"/>
              <w:ind w:left="2161" w:right="2151"/>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The formula</w:t>
            </w:r>
          </w:p>
        </w:tc>
      </w:tr>
      <w:tr w:rsidR="002A6003" w:rsidRPr="002A6003" w14:paraId="30098CE8" w14:textId="77777777" w:rsidTr="00AD241B">
        <w:trPr>
          <w:trHeight w:val="421"/>
        </w:trPr>
        <w:tc>
          <w:tcPr>
            <w:tcW w:w="535" w:type="dxa"/>
            <w:tcBorders>
              <w:top w:val="single" w:sz="4" w:space="0" w:color="0000FF"/>
              <w:left w:val="single" w:sz="4" w:space="0" w:color="0000FF"/>
              <w:bottom w:val="single" w:sz="4" w:space="0" w:color="0000FF"/>
              <w:right w:val="single" w:sz="4" w:space="0" w:color="0000FF"/>
            </w:tcBorders>
          </w:tcPr>
          <w:p w14:paraId="30098CE6" w14:textId="77777777" w:rsidR="002A6003" w:rsidRPr="002A6003" w:rsidRDefault="002A6003" w:rsidP="002A6003">
            <w:pPr>
              <w:kinsoku w:val="0"/>
              <w:overflowPunct w:val="0"/>
              <w:autoSpaceDE w:val="0"/>
              <w:autoSpaceDN w:val="0"/>
              <w:adjustRightInd w:val="0"/>
              <w:spacing w:before="121"/>
              <w:ind w:right="144"/>
              <w:jc w:val="right"/>
              <w:rPr>
                <w:rFonts w:ascii="Times New Roman" w:eastAsia="宋体" w:hAnsi="Times New Roman" w:cs="Arial"/>
                <w:w w:val="95"/>
                <w:kern w:val="0"/>
                <w:sz w:val="18"/>
                <w:szCs w:val="18"/>
              </w:rPr>
            </w:pPr>
            <w:r w:rsidRPr="002A6003">
              <w:rPr>
                <w:rFonts w:ascii="Times New Roman" w:eastAsia="宋体" w:hAnsi="Times New Roman" w:cs="Arial"/>
                <w:w w:val="95"/>
                <w:kern w:val="0"/>
                <w:sz w:val="18"/>
                <w:szCs w:val="18"/>
              </w:rPr>
              <w:t>(1)</w:t>
            </w:r>
          </w:p>
        </w:tc>
        <w:tc>
          <w:tcPr>
            <w:tcW w:w="4713" w:type="dxa"/>
            <w:tcBorders>
              <w:top w:val="single" w:sz="4" w:space="0" w:color="0000FF"/>
              <w:left w:val="single" w:sz="4" w:space="0" w:color="0000FF"/>
              <w:bottom w:val="single" w:sz="4" w:space="0" w:color="0000FF"/>
              <w:right w:val="single" w:sz="4" w:space="0" w:color="0000FF"/>
            </w:tcBorders>
          </w:tcPr>
          <w:p w14:paraId="30098CE7" w14:textId="77777777" w:rsidR="002A6003" w:rsidRPr="002A6003" w:rsidRDefault="002A6003" w:rsidP="002A6003">
            <w:pPr>
              <w:kinsoku w:val="0"/>
              <w:overflowPunct w:val="0"/>
              <w:autoSpaceDE w:val="0"/>
              <w:autoSpaceDN w:val="0"/>
              <w:adjustRightInd w:val="0"/>
              <w:spacing w:before="121"/>
              <w:ind w:left="179" w:right="76"/>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If E0 = Emax+1 and F≠0, then V = </w:t>
            </w:r>
            <w:proofErr w:type="spellStart"/>
            <w:r w:rsidRPr="002A6003">
              <w:rPr>
                <w:rFonts w:ascii="Times New Roman" w:eastAsia="宋体" w:hAnsi="Times New Roman" w:cs="Arial"/>
                <w:kern w:val="0"/>
                <w:sz w:val="18"/>
                <w:szCs w:val="18"/>
              </w:rPr>
              <w:t>NaN</w:t>
            </w:r>
            <w:proofErr w:type="spellEnd"/>
            <w:r w:rsidRPr="002A6003">
              <w:rPr>
                <w:rFonts w:ascii="Times New Roman" w:eastAsia="宋体" w:hAnsi="Times New Roman" w:cs="Arial"/>
                <w:kern w:val="0"/>
                <w:sz w:val="18"/>
                <w:szCs w:val="18"/>
              </w:rPr>
              <w:t>, regardless of s</w:t>
            </w:r>
          </w:p>
        </w:tc>
      </w:tr>
      <w:tr w:rsidR="002A6003" w:rsidRPr="002A6003" w14:paraId="30098CEB" w14:textId="77777777" w:rsidTr="00AD241B">
        <w:trPr>
          <w:trHeight w:val="419"/>
        </w:trPr>
        <w:tc>
          <w:tcPr>
            <w:tcW w:w="535" w:type="dxa"/>
            <w:tcBorders>
              <w:top w:val="single" w:sz="4" w:space="0" w:color="0000FF"/>
              <w:left w:val="single" w:sz="4" w:space="0" w:color="0000FF"/>
              <w:bottom w:val="single" w:sz="4" w:space="0" w:color="0000FF"/>
              <w:right w:val="single" w:sz="4" w:space="0" w:color="0000FF"/>
            </w:tcBorders>
          </w:tcPr>
          <w:p w14:paraId="30098CE9" w14:textId="77777777" w:rsidR="002A6003" w:rsidRPr="002A6003" w:rsidRDefault="002A6003" w:rsidP="002A6003">
            <w:pPr>
              <w:kinsoku w:val="0"/>
              <w:overflowPunct w:val="0"/>
              <w:autoSpaceDE w:val="0"/>
              <w:autoSpaceDN w:val="0"/>
              <w:adjustRightInd w:val="0"/>
              <w:spacing w:before="119"/>
              <w:ind w:right="144"/>
              <w:jc w:val="right"/>
              <w:rPr>
                <w:rFonts w:ascii="Times New Roman" w:eastAsia="宋体" w:hAnsi="Times New Roman" w:cs="Arial"/>
                <w:w w:val="95"/>
                <w:kern w:val="0"/>
                <w:sz w:val="18"/>
                <w:szCs w:val="18"/>
              </w:rPr>
            </w:pPr>
            <w:r w:rsidRPr="002A6003">
              <w:rPr>
                <w:rFonts w:ascii="Times New Roman" w:eastAsia="宋体" w:hAnsi="Times New Roman" w:cs="Arial"/>
                <w:w w:val="95"/>
                <w:kern w:val="0"/>
                <w:sz w:val="18"/>
                <w:szCs w:val="18"/>
              </w:rPr>
              <w:t>(2)</w:t>
            </w:r>
          </w:p>
        </w:tc>
        <w:tc>
          <w:tcPr>
            <w:tcW w:w="4713" w:type="dxa"/>
            <w:tcBorders>
              <w:top w:val="single" w:sz="4" w:space="0" w:color="0000FF"/>
              <w:left w:val="single" w:sz="4" w:space="0" w:color="0000FF"/>
              <w:bottom w:val="single" w:sz="4" w:space="0" w:color="0000FF"/>
              <w:right w:val="single" w:sz="4" w:space="0" w:color="0000FF"/>
            </w:tcBorders>
          </w:tcPr>
          <w:p w14:paraId="30098CEA" w14:textId="77777777" w:rsidR="002A6003" w:rsidRPr="002A6003" w:rsidRDefault="002A6003" w:rsidP="002A6003">
            <w:pPr>
              <w:kinsoku w:val="0"/>
              <w:overflowPunct w:val="0"/>
              <w:autoSpaceDE w:val="0"/>
              <w:autoSpaceDN w:val="0"/>
              <w:adjustRightInd w:val="0"/>
              <w:spacing w:before="108"/>
              <w:ind w:left="86" w:right="76"/>
              <w:jc w:val="center"/>
              <w:rPr>
                <w:rFonts w:ascii="Times New Roman" w:eastAsia="宋体" w:hAnsi="Times New Roman" w:cs="PMingLiU-ExtB"/>
                <w:kern w:val="0"/>
                <w:sz w:val="18"/>
                <w:szCs w:val="18"/>
              </w:rPr>
            </w:pPr>
            <w:r w:rsidRPr="002A6003">
              <w:rPr>
                <w:rFonts w:ascii="Times New Roman" w:eastAsia="宋体" w:hAnsi="Times New Roman" w:cs="Arial"/>
                <w:kern w:val="0"/>
                <w:sz w:val="18"/>
                <w:szCs w:val="18"/>
              </w:rPr>
              <w:t xml:space="preserve">If E0 = Emax+1 and F = </w:t>
            </w:r>
            <w:proofErr w:type="gramStart"/>
            <w:r w:rsidRPr="002A6003">
              <w:rPr>
                <w:rFonts w:ascii="Times New Roman" w:eastAsia="宋体" w:hAnsi="Times New Roman" w:cs="Arial"/>
                <w:kern w:val="0"/>
                <w:sz w:val="18"/>
                <w:szCs w:val="18"/>
              </w:rPr>
              <w:t>0 ,</w:t>
            </w:r>
            <w:proofErr w:type="gramEnd"/>
            <w:r w:rsidRPr="002A6003">
              <w:rPr>
                <w:rFonts w:ascii="Times New Roman" w:eastAsia="宋体" w:hAnsi="Times New Roman" w:cs="Arial"/>
                <w:kern w:val="0"/>
                <w:sz w:val="18"/>
                <w:szCs w:val="18"/>
              </w:rPr>
              <w:t xml:space="preserve"> then V= (–1)S∞</w:t>
            </w:r>
            <w:r w:rsidRPr="002A6003">
              <w:rPr>
                <w:rFonts w:ascii="Times New Roman" w:eastAsia="宋体" w:hAnsi="Times New Roman" w:cs="Arial"/>
                <w:kern w:val="0"/>
                <w:sz w:val="18"/>
                <w:szCs w:val="18"/>
              </w:rPr>
              <w:t></w:t>
            </w:r>
          </w:p>
        </w:tc>
      </w:tr>
      <w:tr w:rsidR="002A6003" w:rsidRPr="002A6003" w14:paraId="30098CEE" w14:textId="77777777" w:rsidTr="00AD241B">
        <w:trPr>
          <w:trHeight w:val="419"/>
        </w:trPr>
        <w:tc>
          <w:tcPr>
            <w:tcW w:w="535" w:type="dxa"/>
            <w:tcBorders>
              <w:top w:val="single" w:sz="4" w:space="0" w:color="0000FF"/>
              <w:left w:val="single" w:sz="4" w:space="0" w:color="0000FF"/>
              <w:bottom w:val="single" w:sz="4" w:space="0" w:color="0000FF"/>
              <w:right w:val="single" w:sz="4" w:space="0" w:color="0000FF"/>
            </w:tcBorders>
          </w:tcPr>
          <w:p w14:paraId="30098CEC" w14:textId="77777777" w:rsidR="002A6003" w:rsidRPr="002A6003" w:rsidRDefault="002A6003" w:rsidP="002A6003">
            <w:pPr>
              <w:kinsoku w:val="0"/>
              <w:overflowPunct w:val="0"/>
              <w:autoSpaceDE w:val="0"/>
              <w:autoSpaceDN w:val="0"/>
              <w:adjustRightInd w:val="0"/>
              <w:spacing w:before="119"/>
              <w:ind w:right="144"/>
              <w:jc w:val="right"/>
              <w:rPr>
                <w:rFonts w:ascii="Times New Roman" w:eastAsia="宋体" w:hAnsi="Times New Roman" w:cs="Arial"/>
                <w:w w:val="95"/>
                <w:kern w:val="0"/>
                <w:sz w:val="18"/>
                <w:szCs w:val="18"/>
              </w:rPr>
            </w:pPr>
            <w:r w:rsidRPr="002A6003">
              <w:rPr>
                <w:rFonts w:ascii="Times New Roman" w:eastAsia="宋体" w:hAnsi="Times New Roman" w:cs="Arial"/>
                <w:w w:val="95"/>
                <w:kern w:val="0"/>
                <w:sz w:val="18"/>
                <w:szCs w:val="18"/>
              </w:rPr>
              <w:t>(3)</w:t>
            </w:r>
          </w:p>
        </w:tc>
        <w:tc>
          <w:tcPr>
            <w:tcW w:w="4713" w:type="dxa"/>
            <w:tcBorders>
              <w:top w:val="single" w:sz="4" w:space="0" w:color="0000FF"/>
              <w:left w:val="single" w:sz="4" w:space="0" w:color="0000FF"/>
              <w:bottom w:val="single" w:sz="4" w:space="0" w:color="0000FF"/>
              <w:right w:val="single" w:sz="4" w:space="0" w:color="0000FF"/>
            </w:tcBorders>
          </w:tcPr>
          <w:p w14:paraId="30098CED" w14:textId="77777777" w:rsidR="002A6003" w:rsidRPr="002A6003" w:rsidRDefault="002A6003" w:rsidP="002A6003">
            <w:pPr>
              <w:kinsoku w:val="0"/>
              <w:overflowPunct w:val="0"/>
              <w:autoSpaceDE w:val="0"/>
              <w:autoSpaceDN w:val="0"/>
              <w:adjustRightInd w:val="0"/>
              <w:spacing w:before="119"/>
              <w:ind w:left="89" w:right="76"/>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If Emin≤E0≤Emax, then V = (-- </w:t>
            </w:r>
            <w:proofErr w:type="gramStart"/>
            <w:r w:rsidRPr="002A6003">
              <w:rPr>
                <w:rFonts w:ascii="Times New Roman" w:eastAsia="宋体" w:hAnsi="Times New Roman" w:cs="Arial"/>
                <w:kern w:val="0"/>
                <w:sz w:val="18"/>
                <w:szCs w:val="18"/>
              </w:rPr>
              <w:t>1)S</w:t>
            </w:r>
            <w:proofErr w:type="gramEnd"/>
            <w:r w:rsidRPr="002A6003">
              <w:rPr>
                <w:rFonts w:ascii="Times New Roman" w:eastAsia="宋体" w:hAnsi="Times New Roman" w:cs="Arial"/>
                <w:kern w:val="0"/>
                <w:sz w:val="18"/>
                <w:szCs w:val="18"/>
              </w:rPr>
              <w:t>2 E0 (1.f)</w:t>
            </w:r>
          </w:p>
        </w:tc>
      </w:tr>
      <w:tr w:rsidR="002A6003" w:rsidRPr="002A6003" w14:paraId="30098CF1" w14:textId="77777777" w:rsidTr="00AD241B">
        <w:trPr>
          <w:trHeight w:val="419"/>
        </w:trPr>
        <w:tc>
          <w:tcPr>
            <w:tcW w:w="535" w:type="dxa"/>
            <w:tcBorders>
              <w:top w:val="single" w:sz="4" w:space="0" w:color="0000FF"/>
              <w:left w:val="single" w:sz="4" w:space="0" w:color="0000FF"/>
              <w:bottom w:val="single" w:sz="4" w:space="0" w:color="0000FF"/>
              <w:right w:val="single" w:sz="4" w:space="0" w:color="0000FF"/>
            </w:tcBorders>
          </w:tcPr>
          <w:p w14:paraId="30098CEF" w14:textId="77777777" w:rsidR="002A6003" w:rsidRPr="002A6003" w:rsidRDefault="002A6003" w:rsidP="002A6003">
            <w:pPr>
              <w:kinsoku w:val="0"/>
              <w:overflowPunct w:val="0"/>
              <w:autoSpaceDE w:val="0"/>
              <w:autoSpaceDN w:val="0"/>
              <w:adjustRightInd w:val="0"/>
              <w:spacing w:before="119"/>
              <w:ind w:right="144"/>
              <w:jc w:val="right"/>
              <w:rPr>
                <w:rFonts w:ascii="Times New Roman" w:eastAsia="宋体" w:hAnsi="Times New Roman" w:cs="Arial"/>
                <w:w w:val="95"/>
                <w:kern w:val="0"/>
                <w:sz w:val="18"/>
                <w:szCs w:val="18"/>
              </w:rPr>
            </w:pPr>
            <w:r w:rsidRPr="002A6003">
              <w:rPr>
                <w:rFonts w:ascii="Times New Roman" w:eastAsia="宋体" w:hAnsi="Times New Roman" w:cs="Arial"/>
                <w:w w:val="95"/>
                <w:kern w:val="0"/>
                <w:sz w:val="18"/>
                <w:szCs w:val="18"/>
              </w:rPr>
              <w:t>(4)</w:t>
            </w:r>
          </w:p>
        </w:tc>
        <w:tc>
          <w:tcPr>
            <w:tcW w:w="4713" w:type="dxa"/>
            <w:tcBorders>
              <w:top w:val="single" w:sz="4" w:space="0" w:color="0000FF"/>
              <w:left w:val="single" w:sz="4" w:space="0" w:color="0000FF"/>
              <w:bottom w:val="single" w:sz="4" w:space="0" w:color="0000FF"/>
              <w:right w:val="single" w:sz="4" w:space="0" w:color="0000FF"/>
            </w:tcBorders>
          </w:tcPr>
          <w:p w14:paraId="30098CF0" w14:textId="77777777" w:rsidR="002A6003" w:rsidRPr="002A6003" w:rsidRDefault="002A6003" w:rsidP="002A6003">
            <w:pPr>
              <w:kinsoku w:val="0"/>
              <w:overflowPunct w:val="0"/>
              <w:autoSpaceDE w:val="0"/>
              <w:autoSpaceDN w:val="0"/>
              <w:adjustRightInd w:val="0"/>
              <w:spacing w:before="119"/>
              <w:ind w:left="86" w:right="76"/>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If E0 = </w:t>
            </w:r>
            <w:proofErr w:type="spellStart"/>
            <w:r w:rsidRPr="002A6003">
              <w:rPr>
                <w:rFonts w:ascii="Times New Roman" w:eastAsia="宋体" w:hAnsi="Times New Roman" w:cs="Arial"/>
                <w:kern w:val="0"/>
                <w:sz w:val="18"/>
                <w:szCs w:val="18"/>
              </w:rPr>
              <w:t>Emin</w:t>
            </w:r>
            <w:proofErr w:type="spellEnd"/>
            <w:r w:rsidRPr="002A6003">
              <w:rPr>
                <w:rFonts w:ascii="Times New Roman" w:eastAsia="宋体" w:hAnsi="Times New Roman" w:cs="Arial"/>
                <w:kern w:val="0"/>
                <w:sz w:val="18"/>
                <w:szCs w:val="18"/>
              </w:rPr>
              <w:t xml:space="preserve"> -- 1 and F≠0, then V= (-- </w:t>
            </w:r>
            <w:proofErr w:type="gramStart"/>
            <w:r w:rsidRPr="002A6003">
              <w:rPr>
                <w:rFonts w:ascii="Times New Roman" w:eastAsia="宋体" w:hAnsi="Times New Roman" w:cs="Arial"/>
                <w:kern w:val="0"/>
                <w:sz w:val="18"/>
                <w:szCs w:val="18"/>
              </w:rPr>
              <w:t>1)S</w:t>
            </w:r>
            <w:proofErr w:type="gramEnd"/>
            <w:r w:rsidRPr="002A6003">
              <w:rPr>
                <w:rFonts w:ascii="Times New Roman" w:eastAsia="宋体" w:hAnsi="Times New Roman" w:cs="Arial"/>
                <w:kern w:val="0"/>
                <w:sz w:val="18"/>
                <w:szCs w:val="18"/>
              </w:rPr>
              <w:t>2Emin(0.f)</w:t>
            </w:r>
          </w:p>
        </w:tc>
      </w:tr>
      <w:tr w:rsidR="002A6003" w:rsidRPr="002A6003" w14:paraId="30098CF4" w14:textId="77777777" w:rsidTr="00AD241B">
        <w:trPr>
          <w:trHeight w:val="419"/>
        </w:trPr>
        <w:tc>
          <w:tcPr>
            <w:tcW w:w="535" w:type="dxa"/>
            <w:tcBorders>
              <w:top w:val="single" w:sz="4" w:space="0" w:color="0000FF"/>
              <w:left w:val="single" w:sz="4" w:space="0" w:color="0000FF"/>
              <w:bottom w:val="single" w:sz="4" w:space="0" w:color="0000FF"/>
              <w:right w:val="single" w:sz="4" w:space="0" w:color="0000FF"/>
            </w:tcBorders>
          </w:tcPr>
          <w:p w14:paraId="30098CF2" w14:textId="77777777" w:rsidR="002A6003" w:rsidRPr="002A6003" w:rsidRDefault="002A6003" w:rsidP="002A6003">
            <w:pPr>
              <w:kinsoku w:val="0"/>
              <w:overflowPunct w:val="0"/>
              <w:autoSpaceDE w:val="0"/>
              <w:autoSpaceDN w:val="0"/>
              <w:adjustRightInd w:val="0"/>
              <w:spacing w:before="119"/>
              <w:ind w:right="144"/>
              <w:jc w:val="right"/>
              <w:rPr>
                <w:rFonts w:ascii="Times New Roman" w:eastAsia="宋体" w:hAnsi="Times New Roman" w:cs="Arial"/>
                <w:w w:val="95"/>
                <w:kern w:val="0"/>
                <w:sz w:val="18"/>
                <w:szCs w:val="18"/>
              </w:rPr>
            </w:pPr>
            <w:r w:rsidRPr="002A6003">
              <w:rPr>
                <w:rFonts w:ascii="Times New Roman" w:eastAsia="宋体" w:hAnsi="Times New Roman" w:cs="Arial"/>
                <w:w w:val="95"/>
                <w:kern w:val="0"/>
                <w:sz w:val="18"/>
                <w:szCs w:val="18"/>
              </w:rPr>
              <w:t>(5)</w:t>
            </w:r>
          </w:p>
        </w:tc>
        <w:tc>
          <w:tcPr>
            <w:tcW w:w="4713" w:type="dxa"/>
            <w:tcBorders>
              <w:top w:val="single" w:sz="4" w:space="0" w:color="0000FF"/>
              <w:left w:val="single" w:sz="4" w:space="0" w:color="0000FF"/>
              <w:bottom w:val="single" w:sz="4" w:space="0" w:color="0000FF"/>
              <w:right w:val="single" w:sz="4" w:space="0" w:color="0000FF"/>
            </w:tcBorders>
          </w:tcPr>
          <w:p w14:paraId="30098CF3" w14:textId="77777777" w:rsidR="002A6003" w:rsidRPr="002A6003" w:rsidRDefault="002A6003" w:rsidP="002A6003">
            <w:pPr>
              <w:kinsoku w:val="0"/>
              <w:overflowPunct w:val="0"/>
              <w:autoSpaceDE w:val="0"/>
              <w:autoSpaceDN w:val="0"/>
              <w:adjustRightInd w:val="0"/>
              <w:spacing w:before="119"/>
              <w:ind w:left="85" w:right="76"/>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xml:space="preserve">If E0 = </w:t>
            </w:r>
            <w:proofErr w:type="spellStart"/>
            <w:r w:rsidRPr="002A6003">
              <w:rPr>
                <w:rFonts w:ascii="Times New Roman" w:eastAsia="宋体" w:hAnsi="Times New Roman" w:cs="Arial"/>
                <w:kern w:val="0"/>
                <w:sz w:val="18"/>
                <w:szCs w:val="18"/>
              </w:rPr>
              <w:t>Emin</w:t>
            </w:r>
            <w:proofErr w:type="spellEnd"/>
            <w:r w:rsidRPr="002A6003">
              <w:rPr>
                <w:rFonts w:ascii="Times New Roman" w:eastAsia="宋体" w:hAnsi="Times New Roman" w:cs="Arial"/>
                <w:kern w:val="0"/>
                <w:sz w:val="18"/>
                <w:szCs w:val="18"/>
              </w:rPr>
              <w:t xml:space="preserve"> -- 1 and F = 0, then V = (-- </w:t>
            </w:r>
            <w:proofErr w:type="gramStart"/>
            <w:r w:rsidRPr="002A6003">
              <w:rPr>
                <w:rFonts w:ascii="Times New Roman" w:eastAsia="宋体" w:hAnsi="Times New Roman" w:cs="Arial"/>
                <w:kern w:val="0"/>
                <w:sz w:val="18"/>
                <w:szCs w:val="18"/>
              </w:rPr>
              <w:t>1)S</w:t>
            </w:r>
            <w:proofErr w:type="gramEnd"/>
            <w:r w:rsidRPr="002A6003">
              <w:rPr>
                <w:rFonts w:ascii="Times New Roman" w:eastAsia="宋体" w:hAnsi="Times New Roman" w:cs="Arial"/>
                <w:kern w:val="0"/>
                <w:sz w:val="18"/>
                <w:szCs w:val="18"/>
              </w:rPr>
              <w:t>0</w:t>
            </w:r>
          </w:p>
        </w:tc>
      </w:tr>
    </w:tbl>
    <w:p w14:paraId="30098CF5"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CF6"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宋体"/>
          <w:kern w:val="0"/>
          <w:sz w:val="24"/>
          <w:szCs w:val="24"/>
        </w:rPr>
      </w:pPr>
    </w:p>
    <w:p w14:paraId="30098CF7" w14:textId="77777777" w:rsidR="002A6003" w:rsidRPr="002A6003" w:rsidRDefault="002A6003" w:rsidP="002A6003">
      <w:pPr>
        <w:kinsoku w:val="0"/>
        <w:overflowPunct w:val="0"/>
        <w:autoSpaceDE w:val="0"/>
        <w:autoSpaceDN w:val="0"/>
        <w:adjustRightInd w:val="0"/>
        <w:ind w:left="22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For all </w:t>
      </w:r>
      <w:proofErr w:type="gramStart"/>
      <w:r w:rsidRPr="002A6003">
        <w:rPr>
          <w:rFonts w:ascii="Times New Roman" w:eastAsia="宋体" w:hAnsi="Times New Roman" w:cs="宋体" w:hint="eastAsia"/>
          <w:spacing w:val="5"/>
          <w:kern w:val="0"/>
          <w:szCs w:val="21"/>
        </w:rPr>
        <w:t>floating point</w:t>
      </w:r>
      <w:proofErr w:type="gramEnd"/>
      <w:r w:rsidRPr="002A6003">
        <w:rPr>
          <w:rFonts w:ascii="Times New Roman" w:eastAsia="宋体" w:hAnsi="Times New Roman" w:cs="宋体" w:hint="eastAsia"/>
          <w:spacing w:val="5"/>
          <w:kern w:val="0"/>
          <w:szCs w:val="21"/>
        </w:rPr>
        <w:t xml:space="preserve"> formats, if V is an </w:t>
      </w:r>
      <w:proofErr w:type="spellStart"/>
      <w:r w:rsidRPr="002A6003">
        <w:rPr>
          <w:rFonts w:ascii="Times New Roman" w:eastAsia="宋体" w:hAnsi="Times New Roman" w:cs="宋体" w:hint="eastAsia"/>
          <w:spacing w:val="5"/>
          <w:kern w:val="0"/>
          <w:szCs w:val="21"/>
        </w:rPr>
        <w:t>NaN</w:t>
      </w:r>
      <w:proofErr w:type="spellEnd"/>
      <w:r w:rsidRPr="002A6003">
        <w:rPr>
          <w:rFonts w:ascii="Times New Roman" w:eastAsia="宋体" w:hAnsi="Times New Roman" w:cs="宋体" w:hint="eastAsia"/>
          <w:spacing w:val="5"/>
          <w:kern w:val="0"/>
          <w:szCs w:val="21"/>
        </w:rPr>
        <w:t>, then the highest bit of F determines the number to be Signaling</w:t>
      </w:r>
    </w:p>
    <w:p w14:paraId="30098CFA" w14:textId="77777777" w:rsidR="002A6003" w:rsidRPr="002A6003" w:rsidRDefault="002A6003" w:rsidP="002A6003">
      <w:pPr>
        <w:kinsoku w:val="0"/>
        <w:overflowPunct w:val="0"/>
        <w:autoSpaceDE w:val="0"/>
        <w:autoSpaceDN w:val="0"/>
        <w:adjustRightInd w:val="0"/>
        <w:spacing w:before="78" w:line="417" w:lineRule="auto"/>
        <w:ind w:left="2220" w:right="1730" w:hanging="421"/>
        <w:jc w:val="left"/>
        <w:rPr>
          <w:rFonts w:ascii="Times New Roman" w:eastAsia="宋体" w:hAnsi="Times New Roman" w:cs="宋体"/>
          <w:spacing w:val="5"/>
          <w:kern w:val="0"/>
          <w:szCs w:val="21"/>
        </w:rPr>
      </w:pPr>
      <w:proofErr w:type="spellStart"/>
      <w:r w:rsidRPr="002A6003">
        <w:rPr>
          <w:rFonts w:ascii="Times New Roman" w:eastAsia="宋体" w:hAnsi="Times New Roman" w:cs="宋体"/>
          <w:spacing w:val="5"/>
          <w:kern w:val="0"/>
          <w:szCs w:val="21"/>
        </w:rPr>
        <w:t>NaN</w:t>
      </w:r>
      <w:proofErr w:type="spellEnd"/>
      <w:r w:rsidRPr="002A6003">
        <w:rPr>
          <w:rFonts w:ascii="Times New Roman" w:eastAsia="宋体" w:hAnsi="Times New Roman" w:cs="宋体"/>
          <w:spacing w:val="5"/>
          <w:kern w:val="0"/>
          <w:szCs w:val="21"/>
        </w:rPr>
        <w:t xml:space="preserve"> or Quiet </w:t>
      </w:r>
      <w:proofErr w:type="spellStart"/>
      <w:r w:rsidRPr="002A6003">
        <w:rPr>
          <w:rFonts w:ascii="Times New Roman" w:eastAsia="宋体" w:hAnsi="Times New Roman" w:cs="宋体"/>
          <w:spacing w:val="5"/>
          <w:kern w:val="0"/>
          <w:szCs w:val="21"/>
        </w:rPr>
        <w:t>NaN</w:t>
      </w:r>
      <w:proofErr w:type="spellEnd"/>
      <w:r w:rsidRPr="002A6003">
        <w:rPr>
          <w:rFonts w:ascii="Times New Roman" w:eastAsia="宋体" w:hAnsi="Times New Roman" w:cs="宋体"/>
          <w:spacing w:val="5"/>
          <w:kern w:val="0"/>
          <w:szCs w:val="21"/>
        </w:rPr>
        <w:t xml:space="preserve">: if the highest bit of F is set, then V is Signaling </w:t>
      </w:r>
      <w:proofErr w:type="spellStart"/>
      <w:r w:rsidRPr="002A6003">
        <w:rPr>
          <w:rFonts w:ascii="Times New Roman" w:eastAsia="宋体" w:hAnsi="Times New Roman" w:cs="宋体"/>
          <w:spacing w:val="5"/>
          <w:kern w:val="0"/>
          <w:szCs w:val="21"/>
        </w:rPr>
        <w:t>NaN</w:t>
      </w:r>
      <w:proofErr w:type="spellEnd"/>
      <w:r w:rsidRPr="002A6003">
        <w:rPr>
          <w:rFonts w:ascii="Times New Roman" w:eastAsia="宋体" w:hAnsi="Times New Roman" w:cs="宋体"/>
          <w:spacing w:val="5"/>
          <w:kern w:val="0"/>
          <w:szCs w:val="21"/>
        </w:rPr>
        <w:t xml:space="preserve">, otherwise V is Quiet </w:t>
      </w:r>
      <w:proofErr w:type="spellStart"/>
      <w:r w:rsidRPr="002A6003">
        <w:rPr>
          <w:rFonts w:ascii="Times New Roman" w:eastAsia="宋体" w:hAnsi="Times New Roman" w:cs="宋体"/>
          <w:spacing w:val="5"/>
          <w:kern w:val="0"/>
          <w:szCs w:val="21"/>
        </w:rPr>
        <w:t>NaN.</w:t>
      </w:r>
      <w:hyperlink w:anchor="bookmark433" w:history="1">
        <w:r w:rsidRPr="002A6003">
          <w:rPr>
            <w:rFonts w:ascii="Times New Roman" w:eastAsia="宋体" w:hAnsi="Times New Roman" w:cs="宋体" w:hint="eastAsia"/>
            <w:spacing w:val="5"/>
            <w:kern w:val="0"/>
            <w:szCs w:val="21"/>
          </w:rPr>
          <w:t>Tables</w:t>
        </w:r>
        <w:proofErr w:type="spellEnd"/>
        <w:r w:rsidRPr="002A6003">
          <w:rPr>
            <w:rFonts w:ascii="Times New Roman" w:eastAsia="宋体" w:hAnsi="Times New Roman" w:cs="宋体" w:hint="eastAsia"/>
            <w:spacing w:val="5"/>
            <w:kern w:val="0"/>
            <w:szCs w:val="21"/>
          </w:rPr>
          <w:t xml:space="preserve"> 7-8 define the values of some related parameters in floating point format.</w:t>
        </w:r>
      </w:hyperlink>
      <w:r w:rsidRPr="002A6003">
        <w:rPr>
          <w:rFonts w:ascii="Times New Roman" w:eastAsia="宋体" w:hAnsi="Times New Roman" w:cs="宋体" w:hint="eastAsia"/>
          <w:spacing w:val="5"/>
          <w:kern w:val="0"/>
          <w:szCs w:val="21"/>
        </w:rPr>
        <w:t>The maximum and minimum floating point values are given in tables 7-9.</w:t>
      </w:r>
      <w:hyperlink w:anchor="bookmark434" w:history="1"/>
    </w:p>
    <w:p w14:paraId="30098CFB" w14:textId="77777777" w:rsidR="002A6003" w:rsidRPr="002A6003" w:rsidRDefault="002A6003" w:rsidP="002A6003">
      <w:pPr>
        <w:kinsoku w:val="0"/>
        <w:overflowPunct w:val="0"/>
        <w:autoSpaceDE w:val="0"/>
        <w:autoSpaceDN w:val="0"/>
        <w:adjustRightInd w:val="0"/>
        <w:spacing w:before="8"/>
        <w:ind w:left="916" w:right="914"/>
        <w:jc w:val="center"/>
        <w:rPr>
          <w:rFonts w:ascii="Times New Roman" w:eastAsia="宋体" w:hAnsi="Times New Roman" w:cs="宋体"/>
          <w:kern w:val="0"/>
          <w:sz w:val="18"/>
          <w:szCs w:val="18"/>
        </w:rPr>
      </w:pPr>
      <w:bookmarkStart w:id="559" w:name="_bookmark433"/>
      <w:bookmarkEnd w:id="559"/>
      <w:r w:rsidRPr="002A6003">
        <w:rPr>
          <w:rFonts w:ascii="Times New Roman" w:eastAsia="宋体" w:hAnsi="Times New Roman" w:cs="宋体" w:hint="eastAsia"/>
          <w:kern w:val="0"/>
          <w:sz w:val="18"/>
          <w:szCs w:val="18"/>
        </w:rPr>
        <w:t>Table 7-8 floating point format parameter values</w:t>
      </w:r>
    </w:p>
    <w:p w14:paraId="30098CF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3156" w:type="dxa"/>
        <w:tblLayout w:type="fixed"/>
        <w:tblCellMar>
          <w:left w:w="0" w:type="dxa"/>
          <w:right w:w="0" w:type="dxa"/>
        </w:tblCellMar>
        <w:tblLook w:val="0000" w:firstRow="0" w:lastRow="0" w:firstColumn="0" w:lastColumn="0" w:noHBand="0" w:noVBand="0"/>
      </w:tblPr>
      <w:tblGrid>
        <w:gridCol w:w="2580"/>
        <w:gridCol w:w="1507"/>
        <w:gridCol w:w="1507"/>
      </w:tblGrid>
      <w:tr w:rsidR="002A6003" w:rsidRPr="002A6003" w14:paraId="30098CFF" w14:textId="77777777" w:rsidTr="00AD241B">
        <w:trPr>
          <w:trHeight w:val="419"/>
        </w:trPr>
        <w:tc>
          <w:tcPr>
            <w:tcW w:w="2580" w:type="dxa"/>
            <w:tcBorders>
              <w:top w:val="none" w:sz="6" w:space="0" w:color="auto"/>
              <w:left w:val="none" w:sz="6" w:space="0" w:color="auto"/>
              <w:bottom w:val="single" w:sz="4" w:space="0" w:color="0000FF"/>
              <w:right w:val="none" w:sz="6" w:space="0" w:color="auto"/>
            </w:tcBorders>
            <w:shd w:val="clear" w:color="auto" w:fill="000080"/>
          </w:tcPr>
          <w:p w14:paraId="30098CFD" w14:textId="77777777" w:rsidR="002A6003" w:rsidRPr="002A6003" w:rsidRDefault="002A6003" w:rsidP="002A6003">
            <w:pPr>
              <w:kinsoku w:val="0"/>
              <w:overflowPunct w:val="0"/>
              <w:autoSpaceDE w:val="0"/>
              <w:autoSpaceDN w:val="0"/>
              <w:adjustRightInd w:val="0"/>
              <w:spacing w:before="108"/>
              <w:ind w:left="1096" w:right="1084"/>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parameter</w:t>
            </w:r>
          </w:p>
        </w:tc>
        <w:tc>
          <w:tcPr>
            <w:tcW w:w="3014" w:type="dxa"/>
            <w:gridSpan w:val="2"/>
            <w:tcBorders>
              <w:top w:val="none" w:sz="6" w:space="0" w:color="auto"/>
              <w:left w:val="none" w:sz="6" w:space="0" w:color="auto"/>
              <w:bottom w:val="single" w:sz="4" w:space="0" w:color="0000FF"/>
              <w:right w:val="none" w:sz="6" w:space="0" w:color="auto"/>
            </w:tcBorders>
            <w:shd w:val="clear" w:color="auto" w:fill="000080"/>
          </w:tcPr>
          <w:p w14:paraId="30098CFE" w14:textId="77777777" w:rsidR="002A6003" w:rsidRPr="002A6003" w:rsidRDefault="002A6003" w:rsidP="002A6003">
            <w:pPr>
              <w:kinsoku w:val="0"/>
              <w:overflowPunct w:val="0"/>
              <w:autoSpaceDE w:val="0"/>
              <w:autoSpaceDN w:val="0"/>
              <w:adjustRightInd w:val="0"/>
              <w:spacing w:before="108"/>
              <w:ind w:left="1312" w:right="1302"/>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format</w:t>
            </w:r>
          </w:p>
        </w:tc>
      </w:tr>
      <w:tr w:rsidR="002A6003" w:rsidRPr="002A6003" w14:paraId="30098D03" w14:textId="77777777" w:rsidTr="00AD241B">
        <w:trPr>
          <w:trHeight w:val="419"/>
        </w:trPr>
        <w:tc>
          <w:tcPr>
            <w:tcW w:w="2580" w:type="dxa"/>
            <w:tcBorders>
              <w:top w:val="single" w:sz="4" w:space="0" w:color="0000FF"/>
              <w:left w:val="single" w:sz="4" w:space="0" w:color="0000FF"/>
              <w:bottom w:val="single" w:sz="4" w:space="0" w:color="0000FF"/>
              <w:right w:val="single" w:sz="4" w:space="0" w:color="0000FF"/>
            </w:tcBorders>
          </w:tcPr>
          <w:p w14:paraId="30098D00"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kern w:val="0"/>
                <w:sz w:val="20"/>
                <w:szCs w:val="20"/>
              </w:rPr>
            </w:pPr>
          </w:p>
        </w:tc>
        <w:tc>
          <w:tcPr>
            <w:tcW w:w="1507" w:type="dxa"/>
            <w:tcBorders>
              <w:top w:val="single" w:sz="4" w:space="0" w:color="0000FF"/>
              <w:left w:val="single" w:sz="4" w:space="0" w:color="0000FF"/>
              <w:bottom w:val="single" w:sz="4" w:space="0" w:color="0000FF"/>
              <w:right w:val="single" w:sz="4" w:space="0" w:color="0000FF"/>
            </w:tcBorders>
          </w:tcPr>
          <w:p w14:paraId="30098D01" w14:textId="77777777" w:rsidR="002A6003" w:rsidRPr="002A6003" w:rsidRDefault="002A6003" w:rsidP="002A6003">
            <w:pPr>
              <w:kinsoku w:val="0"/>
              <w:overflowPunct w:val="0"/>
              <w:autoSpaceDE w:val="0"/>
              <w:autoSpaceDN w:val="0"/>
              <w:adjustRightInd w:val="0"/>
              <w:spacing w:before="108"/>
              <w:ind w:left="84" w:right="7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Single precision</w:t>
            </w:r>
          </w:p>
        </w:tc>
        <w:tc>
          <w:tcPr>
            <w:tcW w:w="1507" w:type="dxa"/>
            <w:tcBorders>
              <w:top w:val="single" w:sz="4" w:space="0" w:color="0000FF"/>
              <w:left w:val="single" w:sz="4" w:space="0" w:color="0000FF"/>
              <w:bottom w:val="single" w:sz="4" w:space="0" w:color="0000FF"/>
              <w:right w:val="single" w:sz="4" w:space="0" w:color="0000FF"/>
            </w:tcBorders>
          </w:tcPr>
          <w:p w14:paraId="30098D02" w14:textId="77777777" w:rsidR="002A6003" w:rsidRPr="002A6003" w:rsidRDefault="002A6003" w:rsidP="002A6003">
            <w:pPr>
              <w:kinsoku w:val="0"/>
              <w:overflowPunct w:val="0"/>
              <w:autoSpaceDE w:val="0"/>
              <w:autoSpaceDN w:val="0"/>
              <w:adjustRightInd w:val="0"/>
              <w:spacing w:before="108"/>
              <w:ind w:left="84" w:right="7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double</w:t>
            </w:r>
          </w:p>
        </w:tc>
      </w:tr>
      <w:tr w:rsidR="002A6003" w:rsidRPr="002A6003" w14:paraId="30098D07" w14:textId="77777777" w:rsidTr="00AD241B">
        <w:trPr>
          <w:trHeight w:val="419"/>
        </w:trPr>
        <w:tc>
          <w:tcPr>
            <w:tcW w:w="2580" w:type="dxa"/>
            <w:tcBorders>
              <w:top w:val="single" w:sz="4" w:space="0" w:color="0000FF"/>
              <w:left w:val="single" w:sz="4" w:space="0" w:color="0000FF"/>
              <w:bottom w:val="single" w:sz="4" w:space="0" w:color="0000FF"/>
              <w:right w:val="single" w:sz="4" w:space="0" w:color="0000FF"/>
            </w:tcBorders>
          </w:tcPr>
          <w:p w14:paraId="30098D04" w14:textId="77777777" w:rsidR="002A6003" w:rsidRPr="002A6003" w:rsidRDefault="002A6003" w:rsidP="002A6003">
            <w:pPr>
              <w:kinsoku w:val="0"/>
              <w:overflowPunct w:val="0"/>
              <w:autoSpaceDE w:val="0"/>
              <w:autoSpaceDN w:val="0"/>
              <w:adjustRightInd w:val="0"/>
              <w:spacing w:before="119"/>
              <w:ind w:left="681" w:right="668"/>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Emax</w:t>
            </w:r>
          </w:p>
        </w:tc>
        <w:tc>
          <w:tcPr>
            <w:tcW w:w="1507" w:type="dxa"/>
            <w:tcBorders>
              <w:top w:val="single" w:sz="4" w:space="0" w:color="0000FF"/>
              <w:left w:val="single" w:sz="4" w:space="0" w:color="0000FF"/>
              <w:bottom w:val="single" w:sz="4" w:space="0" w:color="0000FF"/>
              <w:right w:val="single" w:sz="4" w:space="0" w:color="0000FF"/>
            </w:tcBorders>
          </w:tcPr>
          <w:p w14:paraId="30098D05" w14:textId="77777777" w:rsidR="002A6003" w:rsidRPr="002A6003" w:rsidRDefault="002A6003" w:rsidP="002A6003">
            <w:pPr>
              <w:kinsoku w:val="0"/>
              <w:overflowPunct w:val="0"/>
              <w:autoSpaceDE w:val="0"/>
              <w:autoSpaceDN w:val="0"/>
              <w:adjustRightInd w:val="0"/>
              <w:spacing w:before="119"/>
              <w:ind w:left="86"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+ 127</w:t>
            </w:r>
          </w:p>
        </w:tc>
        <w:tc>
          <w:tcPr>
            <w:tcW w:w="1507" w:type="dxa"/>
            <w:tcBorders>
              <w:top w:val="single" w:sz="4" w:space="0" w:color="0000FF"/>
              <w:left w:val="single" w:sz="4" w:space="0" w:color="0000FF"/>
              <w:bottom w:val="single" w:sz="4" w:space="0" w:color="0000FF"/>
              <w:right w:val="single" w:sz="4" w:space="0" w:color="0000FF"/>
            </w:tcBorders>
          </w:tcPr>
          <w:p w14:paraId="30098D06" w14:textId="77777777" w:rsidR="002A6003" w:rsidRPr="002A6003" w:rsidRDefault="002A6003" w:rsidP="002A6003">
            <w:pPr>
              <w:kinsoku w:val="0"/>
              <w:overflowPunct w:val="0"/>
              <w:autoSpaceDE w:val="0"/>
              <w:autoSpaceDN w:val="0"/>
              <w:adjustRightInd w:val="0"/>
              <w:spacing w:before="119"/>
              <w:ind w:left="86"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+ 1203</w:t>
            </w:r>
          </w:p>
        </w:tc>
      </w:tr>
      <w:tr w:rsidR="002A6003" w:rsidRPr="002A6003" w14:paraId="30098D0B" w14:textId="77777777" w:rsidTr="00AD241B">
        <w:trPr>
          <w:trHeight w:val="422"/>
        </w:trPr>
        <w:tc>
          <w:tcPr>
            <w:tcW w:w="2580" w:type="dxa"/>
            <w:tcBorders>
              <w:top w:val="single" w:sz="4" w:space="0" w:color="0000FF"/>
              <w:left w:val="single" w:sz="4" w:space="0" w:color="0000FF"/>
              <w:bottom w:val="single" w:sz="4" w:space="0" w:color="0000FF"/>
              <w:right w:val="single" w:sz="4" w:space="0" w:color="0000FF"/>
            </w:tcBorders>
          </w:tcPr>
          <w:p w14:paraId="30098D08" w14:textId="77777777" w:rsidR="002A6003" w:rsidRPr="002A6003" w:rsidRDefault="002A6003" w:rsidP="002A6003">
            <w:pPr>
              <w:kinsoku w:val="0"/>
              <w:overflowPunct w:val="0"/>
              <w:autoSpaceDE w:val="0"/>
              <w:autoSpaceDN w:val="0"/>
              <w:adjustRightInd w:val="0"/>
              <w:spacing w:before="121"/>
              <w:ind w:left="680" w:right="669"/>
              <w:jc w:val="center"/>
              <w:rPr>
                <w:rFonts w:ascii="Times New Roman" w:eastAsia="宋体" w:hAnsi="Times New Roman" w:cs="Arial"/>
                <w:kern w:val="0"/>
                <w:sz w:val="18"/>
                <w:szCs w:val="18"/>
              </w:rPr>
            </w:pPr>
            <w:proofErr w:type="spellStart"/>
            <w:r w:rsidRPr="002A6003">
              <w:rPr>
                <w:rFonts w:ascii="Times New Roman" w:eastAsia="宋体" w:hAnsi="Times New Roman" w:cs="Arial"/>
                <w:kern w:val="0"/>
                <w:sz w:val="18"/>
                <w:szCs w:val="18"/>
              </w:rPr>
              <w:t>Emin</w:t>
            </w:r>
            <w:proofErr w:type="spellEnd"/>
          </w:p>
        </w:tc>
        <w:tc>
          <w:tcPr>
            <w:tcW w:w="1507" w:type="dxa"/>
            <w:tcBorders>
              <w:top w:val="single" w:sz="4" w:space="0" w:color="0000FF"/>
              <w:left w:val="single" w:sz="4" w:space="0" w:color="0000FF"/>
              <w:bottom w:val="single" w:sz="4" w:space="0" w:color="0000FF"/>
              <w:right w:val="single" w:sz="4" w:space="0" w:color="0000FF"/>
            </w:tcBorders>
          </w:tcPr>
          <w:p w14:paraId="30098D09" w14:textId="77777777" w:rsidR="002A6003" w:rsidRPr="002A6003" w:rsidRDefault="002A6003" w:rsidP="002A6003">
            <w:pPr>
              <w:kinsoku w:val="0"/>
              <w:overflowPunct w:val="0"/>
              <w:autoSpaceDE w:val="0"/>
              <w:autoSpaceDN w:val="0"/>
              <w:adjustRightInd w:val="0"/>
              <w:spacing w:before="121"/>
              <w:ind w:left="89"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- 126.</w:t>
            </w:r>
          </w:p>
        </w:tc>
        <w:tc>
          <w:tcPr>
            <w:tcW w:w="1507" w:type="dxa"/>
            <w:tcBorders>
              <w:top w:val="single" w:sz="4" w:space="0" w:color="0000FF"/>
              <w:left w:val="single" w:sz="4" w:space="0" w:color="0000FF"/>
              <w:bottom w:val="single" w:sz="4" w:space="0" w:color="0000FF"/>
              <w:right w:val="single" w:sz="4" w:space="0" w:color="0000FF"/>
            </w:tcBorders>
          </w:tcPr>
          <w:p w14:paraId="30098D0A" w14:textId="77777777" w:rsidR="002A6003" w:rsidRPr="002A6003" w:rsidRDefault="002A6003" w:rsidP="002A6003">
            <w:pPr>
              <w:kinsoku w:val="0"/>
              <w:overflowPunct w:val="0"/>
              <w:autoSpaceDE w:val="0"/>
              <w:autoSpaceDN w:val="0"/>
              <w:adjustRightInd w:val="0"/>
              <w:spacing w:before="121"/>
              <w:ind w:left="89"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- 1022.</w:t>
            </w:r>
          </w:p>
        </w:tc>
      </w:tr>
      <w:tr w:rsidR="002A6003" w:rsidRPr="002A6003" w14:paraId="30098D0F" w14:textId="77777777" w:rsidTr="00AD241B">
        <w:trPr>
          <w:trHeight w:val="419"/>
        </w:trPr>
        <w:tc>
          <w:tcPr>
            <w:tcW w:w="2580" w:type="dxa"/>
            <w:tcBorders>
              <w:top w:val="single" w:sz="4" w:space="0" w:color="0000FF"/>
              <w:left w:val="single" w:sz="4" w:space="0" w:color="0000FF"/>
              <w:bottom w:val="single" w:sz="4" w:space="0" w:color="0000FF"/>
              <w:right w:val="single" w:sz="4" w:space="0" w:color="0000FF"/>
            </w:tcBorders>
          </w:tcPr>
          <w:p w14:paraId="30098D0C" w14:textId="77777777" w:rsidR="002A6003" w:rsidRPr="002A6003" w:rsidRDefault="002A6003" w:rsidP="002A6003">
            <w:pPr>
              <w:kinsoku w:val="0"/>
              <w:overflowPunct w:val="0"/>
              <w:autoSpaceDE w:val="0"/>
              <w:autoSpaceDN w:val="0"/>
              <w:adjustRightInd w:val="0"/>
              <w:spacing w:before="107"/>
              <w:ind w:left="678" w:right="66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Exponential offset</w:t>
            </w:r>
          </w:p>
        </w:tc>
        <w:tc>
          <w:tcPr>
            <w:tcW w:w="1507" w:type="dxa"/>
            <w:tcBorders>
              <w:top w:val="single" w:sz="4" w:space="0" w:color="0000FF"/>
              <w:left w:val="single" w:sz="4" w:space="0" w:color="0000FF"/>
              <w:bottom w:val="single" w:sz="4" w:space="0" w:color="0000FF"/>
              <w:right w:val="single" w:sz="4" w:space="0" w:color="0000FF"/>
            </w:tcBorders>
          </w:tcPr>
          <w:p w14:paraId="30098D0D" w14:textId="77777777" w:rsidR="002A6003" w:rsidRPr="002A6003" w:rsidRDefault="002A6003" w:rsidP="002A6003">
            <w:pPr>
              <w:kinsoku w:val="0"/>
              <w:overflowPunct w:val="0"/>
              <w:autoSpaceDE w:val="0"/>
              <w:autoSpaceDN w:val="0"/>
              <w:adjustRightInd w:val="0"/>
              <w:spacing w:before="119"/>
              <w:ind w:left="86"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+ 127</w:t>
            </w:r>
          </w:p>
        </w:tc>
        <w:tc>
          <w:tcPr>
            <w:tcW w:w="1507" w:type="dxa"/>
            <w:tcBorders>
              <w:top w:val="single" w:sz="4" w:space="0" w:color="0000FF"/>
              <w:left w:val="single" w:sz="4" w:space="0" w:color="0000FF"/>
              <w:bottom w:val="single" w:sz="4" w:space="0" w:color="0000FF"/>
              <w:right w:val="single" w:sz="4" w:space="0" w:color="0000FF"/>
            </w:tcBorders>
          </w:tcPr>
          <w:p w14:paraId="30098D0E" w14:textId="77777777" w:rsidR="002A6003" w:rsidRPr="002A6003" w:rsidRDefault="002A6003" w:rsidP="002A6003">
            <w:pPr>
              <w:kinsoku w:val="0"/>
              <w:overflowPunct w:val="0"/>
              <w:autoSpaceDE w:val="0"/>
              <w:autoSpaceDN w:val="0"/>
              <w:adjustRightInd w:val="0"/>
              <w:spacing w:before="119"/>
              <w:ind w:left="87"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+ 1023</w:t>
            </w:r>
          </w:p>
        </w:tc>
      </w:tr>
      <w:tr w:rsidR="002A6003" w:rsidRPr="002A6003" w14:paraId="30098D13" w14:textId="77777777" w:rsidTr="00AD241B">
        <w:trPr>
          <w:trHeight w:val="419"/>
        </w:trPr>
        <w:tc>
          <w:tcPr>
            <w:tcW w:w="2580" w:type="dxa"/>
            <w:tcBorders>
              <w:top w:val="single" w:sz="4" w:space="0" w:color="0000FF"/>
              <w:left w:val="single" w:sz="4" w:space="0" w:color="0000FF"/>
              <w:bottom w:val="single" w:sz="4" w:space="0" w:color="0000FF"/>
              <w:right w:val="single" w:sz="4" w:space="0" w:color="0000FF"/>
            </w:tcBorders>
          </w:tcPr>
          <w:p w14:paraId="30098D10" w14:textId="77777777" w:rsidR="002A6003" w:rsidRPr="002A6003" w:rsidRDefault="002A6003" w:rsidP="002A6003">
            <w:pPr>
              <w:kinsoku w:val="0"/>
              <w:overflowPunct w:val="0"/>
              <w:autoSpaceDE w:val="0"/>
              <w:autoSpaceDN w:val="0"/>
              <w:adjustRightInd w:val="0"/>
              <w:spacing w:before="108"/>
              <w:ind w:left="678" w:right="66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Exponential bit width</w:t>
            </w:r>
          </w:p>
        </w:tc>
        <w:tc>
          <w:tcPr>
            <w:tcW w:w="1507" w:type="dxa"/>
            <w:tcBorders>
              <w:top w:val="single" w:sz="4" w:space="0" w:color="0000FF"/>
              <w:left w:val="single" w:sz="4" w:space="0" w:color="0000FF"/>
              <w:bottom w:val="single" w:sz="4" w:space="0" w:color="0000FF"/>
              <w:right w:val="single" w:sz="4" w:space="0" w:color="0000FF"/>
            </w:tcBorders>
          </w:tcPr>
          <w:p w14:paraId="30098D11" w14:textId="77777777" w:rsidR="002A6003" w:rsidRPr="002A6003" w:rsidRDefault="002A6003" w:rsidP="002A6003">
            <w:pPr>
              <w:kinsoku w:val="0"/>
              <w:overflowPunct w:val="0"/>
              <w:autoSpaceDE w:val="0"/>
              <w:autoSpaceDN w:val="0"/>
              <w:adjustRightInd w:val="0"/>
              <w:spacing w:before="119"/>
              <w:ind w:left="8"/>
              <w:jc w:val="center"/>
              <w:rPr>
                <w:rFonts w:ascii="Times New Roman" w:eastAsia="宋体" w:hAnsi="Times New Roman" w:cs="Arial"/>
                <w:w w:val="99"/>
                <w:kern w:val="0"/>
                <w:sz w:val="18"/>
                <w:szCs w:val="18"/>
              </w:rPr>
            </w:pPr>
            <w:r w:rsidRPr="002A6003">
              <w:rPr>
                <w:rFonts w:ascii="Times New Roman" w:eastAsia="宋体" w:hAnsi="Times New Roman" w:cs="Arial"/>
                <w:w w:val="99"/>
                <w:kern w:val="0"/>
                <w:sz w:val="18"/>
                <w:szCs w:val="18"/>
              </w:rPr>
              <w:t>8</w:t>
            </w:r>
          </w:p>
        </w:tc>
        <w:tc>
          <w:tcPr>
            <w:tcW w:w="1507" w:type="dxa"/>
            <w:tcBorders>
              <w:top w:val="single" w:sz="4" w:space="0" w:color="0000FF"/>
              <w:left w:val="single" w:sz="4" w:space="0" w:color="0000FF"/>
              <w:bottom w:val="single" w:sz="4" w:space="0" w:color="0000FF"/>
              <w:right w:val="single" w:sz="4" w:space="0" w:color="0000FF"/>
            </w:tcBorders>
          </w:tcPr>
          <w:p w14:paraId="30098D12" w14:textId="77777777" w:rsidR="002A6003" w:rsidRPr="002A6003" w:rsidRDefault="002A6003" w:rsidP="002A6003">
            <w:pPr>
              <w:kinsoku w:val="0"/>
              <w:overflowPunct w:val="0"/>
              <w:autoSpaceDE w:val="0"/>
              <w:autoSpaceDN w:val="0"/>
              <w:adjustRightInd w:val="0"/>
              <w:spacing w:before="119"/>
              <w:ind w:left="75"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11</w:t>
            </w:r>
          </w:p>
        </w:tc>
      </w:tr>
      <w:tr w:rsidR="002A6003" w:rsidRPr="002A6003" w14:paraId="30098D17" w14:textId="77777777" w:rsidTr="00AD241B">
        <w:trPr>
          <w:trHeight w:val="419"/>
        </w:trPr>
        <w:tc>
          <w:tcPr>
            <w:tcW w:w="2580" w:type="dxa"/>
            <w:tcBorders>
              <w:top w:val="single" w:sz="4" w:space="0" w:color="0000FF"/>
              <w:left w:val="single" w:sz="4" w:space="0" w:color="0000FF"/>
              <w:bottom w:val="single" w:sz="4" w:space="0" w:color="0000FF"/>
              <w:right w:val="single" w:sz="4" w:space="0" w:color="0000FF"/>
            </w:tcBorders>
          </w:tcPr>
          <w:p w14:paraId="30098D14" w14:textId="77777777" w:rsidR="002A6003" w:rsidRPr="002A6003" w:rsidRDefault="002A6003" w:rsidP="002A6003">
            <w:pPr>
              <w:kinsoku w:val="0"/>
              <w:overflowPunct w:val="0"/>
              <w:autoSpaceDE w:val="0"/>
              <w:autoSpaceDN w:val="0"/>
              <w:adjustRightInd w:val="0"/>
              <w:spacing w:before="108"/>
              <w:ind w:left="678" w:right="66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An integer bit</w:t>
            </w:r>
          </w:p>
        </w:tc>
        <w:tc>
          <w:tcPr>
            <w:tcW w:w="1507" w:type="dxa"/>
            <w:tcBorders>
              <w:top w:val="single" w:sz="4" w:space="0" w:color="0000FF"/>
              <w:left w:val="single" w:sz="4" w:space="0" w:color="0000FF"/>
              <w:bottom w:val="single" w:sz="4" w:space="0" w:color="0000FF"/>
              <w:right w:val="single" w:sz="4" w:space="0" w:color="0000FF"/>
            </w:tcBorders>
          </w:tcPr>
          <w:p w14:paraId="30098D15" w14:textId="77777777" w:rsidR="002A6003" w:rsidRPr="002A6003" w:rsidRDefault="002A6003" w:rsidP="002A6003">
            <w:pPr>
              <w:kinsoku w:val="0"/>
              <w:overflowPunct w:val="0"/>
              <w:autoSpaceDE w:val="0"/>
              <w:autoSpaceDN w:val="0"/>
              <w:adjustRightInd w:val="0"/>
              <w:spacing w:before="108"/>
              <w:ind w:left="89" w:right="7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Hidden</w:t>
            </w:r>
          </w:p>
        </w:tc>
        <w:tc>
          <w:tcPr>
            <w:tcW w:w="1507" w:type="dxa"/>
            <w:tcBorders>
              <w:top w:val="single" w:sz="4" w:space="0" w:color="0000FF"/>
              <w:left w:val="single" w:sz="4" w:space="0" w:color="0000FF"/>
              <w:bottom w:val="single" w:sz="4" w:space="0" w:color="0000FF"/>
              <w:right w:val="single" w:sz="4" w:space="0" w:color="0000FF"/>
            </w:tcBorders>
          </w:tcPr>
          <w:p w14:paraId="30098D16" w14:textId="77777777" w:rsidR="002A6003" w:rsidRPr="002A6003" w:rsidRDefault="002A6003" w:rsidP="002A6003">
            <w:pPr>
              <w:kinsoku w:val="0"/>
              <w:overflowPunct w:val="0"/>
              <w:autoSpaceDE w:val="0"/>
              <w:autoSpaceDN w:val="0"/>
              <w:adjustRightInd w:val="0"/>
              <w:spacing w:before="108"/>
              <w:ind w:left="89" w:right="77"/>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Hidden</w:t>
            </w:r>
          </w:p>
        </w:tc>
      </w:tr>
      <w:tr w:rsidR="002A6003" w:rsidRPr="002A6003" w14:paraId="30098D1B" w14:textId="77777777" w:rsidTr="00AD241B">
        <w:trPr>
          <w:trHeight w:val="419"/>
        </w:trPr>
        <w:tc>
          <w:tcPr>
            <w:tcW w:w="2580" w:type="dxa"/>
            <w:tcBorders>
              <w:top w:val="single" w:sz="4" w:space="0" w:color="0000FF"/>
              <w:left w:val="single" w:sz="4" w:space="0" w:color="0000FF"/>
              <w:bottom w:val="single" w:sz="4" w:space="0" w:color="0000FF"/>
              <w:right w:val="single" w:sz="4" w:space="0" w:color="0000FF"/>
            </w:tcBorders>
          </w:tcPr>
          <w:p w14:paraId="30098D18" w14:textId="77777777" w:rsidR="002A6003" w:rsidRPr="002A6003" w:rsidRDefault="002A6003" w:rsidP="002A6003">
            <w:pPr>
              <w:kinsoku w:val="0"/>
              <w:overflowPunct w:val="0"/>
              <w:autoSpaceDE w:val="0"/>
              <w:autoSpaceDN w:val="0"/>
              <w:adjustRightInd w:val="0"/>
              <w:spacing w:before="107"/>
              <w:ind w:left="681" w:right="669"/>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F (decimal width)</w:t>
            </w:r>
          </w:p>
        </w:tc>
        <w:tc>
          <w:tcPr>
            <w:tcW w:w="1507" w:type="dxa"/>
            <w:tcBorders>
              <w:top w:val="single" w:sz="4" w:space="0" w:color="0000FF"/>
              <w:left w:val="single" w:sz="4" w:space="0" w:color="0000FF"/>
              <w:bottom w:val="single" w:sz="4" w:space="0" w:color="0000FF"/>
              <w:right w:val="single" w:sz="4" w:space="0" w:color="0000FF"/>
            </w:tcBorders>
          </w:tcPr>
          <w:p w14:paraId="30098D19" w14:textId="77777777" w:rsidR="002A6003" w:rsidRPr="002A6003" w:rsidRDefault="002A6003" w:rsidP="002A6003">
            <w:pPr>
              <w:kinsoku w:val="0"/>
              <w:overflowPunct w:val="0"/>
              <w:autoSpaceDE w:val="0"/>
              <w:autoSpaceDN w:val="0"/>
              <w:adjustRightInd w:val="0"/>
              <w:spacing w:before="119"/>
              <w:ind w:left="86"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24</w:t>
            </w:r>
          </w:p>
        </w:tc>
        <w:tc>
          <w:tcPr>
            <w:tcW w:w="1507" w:type="dxa"/>
            <w:tcBorders>
              <w:top w:val="single" w:sz="4" w:space="0" w:color="0000FF"/>
              <w:left w:val="single" w:sz="4" w:space="0" w:color="0000FF"/>
              <w:bottom w:val="single" w:sz="4" w:space="0" w:color="0000FF"/>
              <w:right w:val="single" w:sz="4" w:space="0" w:color="0000FF"/>
            </w:tcBorders>
          </w:tcPr>
          <w:p w14:paraId="30098D1A" w14:textId="77777777" w:rsidR="002A6003" w:rsidRPr="002A6003" w:rsidRDefault="002A6003" w:rsidP="002A6003">
            <w:pPr>
              <w:kinsoku w:val="0"/>
              <w:overflowPunct w:val="0"/>
              <w:autoSpaceDE w:val="0"/>
              <w:autoSpaceDN w:val="0"/>
              <w:adjustRightInd w:val="0"/>
              <w:spacing w:before="119"/>
              <w:ind w:left="87"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53</w:t>
            </w:r>
          </w:p>
        </w:tc>
      </w:tr>
      <w:tr w:rsidR="002A6003" w:rsidRPr="002A6003" w14:paraId="30098D1F" w14:textId="77777777" w:rsidTr="00AD241B">
        <w:trPr>
          <w:trHeight w:val="421"/>
        </w:trPr>
        <w:tc>
          <w:tcPr>
            <w:tcW w:w="2580" w:type="dxa"/>
            <w:tcBorders>
              <w:top w:val="single" w:sz="4" w:space="0" w:color="0000FF"/>
              <w:left w:val="single" w:sz="4" w:space="0" w:color="0000FF"/>
              <w:bottom w:val="single" w:sz="4" w:space="0" w:color="0000FF"/>
              <w:right w:val="single" w:sz="4" w:space="0" w:color="0000FF"/>
            </w:tcBorders>
          </w:tcPr>
          <w:p w14:paraId="30098D1C" w14:textId="77777777" w:rsidR="002A6003" w:rsidRPr="002A6003" w:rsidRDefault="002A6003" w:rsidP="002A6003">
            <w:pPr>
              <w:kinsoku w:val="0"/>
              <w:overflowPunct w:val="0"/>
              <w:autoSpaceDE w:val="0"/>
              <w:autoSpaceDN w:val="0"/>
              <w:adjustRightInd w:val="0"/>
              <w:spacing w:before="108"/>
              <w:ind w:left="678" w:right="669"/>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Overall format width</w:t>
            </w:r>
          </w:p>
        </w:tc>
        <w:tc>
          <w:tcPr>
            <w:tcW w:w="1507" w:type="dxa"/>
            <w:tcBorders>
              <w:top w:val="single" w:sz="4" w:space="0" w:color="0000FF"/>
              <w:left w:val="single" w:sz="4" w:space="0" w:color="0000FF"/>
              <w:bottom w:val="single" w:sz="4" w:space="0" w:color="0000FF"/>
              <w:right w:val="single" w:sz="4" w:space="0" w:color="0000FF"/>
            </w:tcBorders>
          </w:tcPr>
          <w:p w14:paraId="30098D1D" w14:textId="77777777" w:rsidR="002A6003" w:rsidRPr="002A6003" w:rsidRDefault="002A6003" w:rsidP="002A6003">
            <w:pPr>
              <w:kinsoku w:val="0"/>
              <w:overflowPunct w:val="0"/>
              <w:autoSpaceDE w:val="0"/>
              <w:autoSpaceDN w:val="0"/>
              <w:adjustRightInd w:val="0"/>
              <w:spacing w:before="119"/>
              <w:ind w:left="86"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32</w:t>
            </w:r>
          </w:p>
        </w:tc>
        <w:tc>
          <w:tcPr>
            <w:tcW w:w="1507" w:type="dxa"/>
            <w:tcBorders>
              <w:top w:val="single" w:sz="4" w:space="0" w:color="0000FF"/>
              <w:left w:val="single" w:sz="4" w:space="0" w:color="0000FF"/>
              <w:bottom w:val="single" w:sz="4" w:space="0" w:color="0000FF"/>
              <w:right w:val="single" w:sz="4" w:space="0" w:color="0000FF"/>
            </w:tcBorders>
          </w:tcPr>
          <w:p w14:paraId="30098D1E" w14:textId="77777777" w:rsidR="002A6003" w:rsidRPr="002A6003" w:rsidRDefault="002A6003" w:rsidP="002A6003">
            <w:pPr>
              <w:kinsoku w:val="0"/>
              <w:overflowPunct w:val="0"/>
              <w:autoSpaceDE w:val="0"/>
              <w:autoSpaceDN w:val="0"/>
              <w:adjustRightInd w:val="0"/>
              <w:spacing w:before="119"/>
              <w:ind w:left="87"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64</w:t>
            </w:r>
          </w:p>
        </w:tc>
      </w:tr>
    </w:tbl>
    <w:p w14:paraId="30098D2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D2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5"/>
          <w:szCs w:val="25"/>
        </w:rPr>
      </w:pPr>
    </w:p>
    <w:p w14:paraId="30098D22" w14:textId="77777777" w:rsidR="002A6003" w:rsidRPr="002A6003" w:rsidRDefault="002A6003" w:rsidP="002A6003">
      <w:pPr>
        <w:kinsoku w:val="0"/>
        <w:overflowPunct w:val="0"/>
        <w:autoSpaceDE w:val="0"/>
        <w:autoSpaceDN w:val="0"/>
        <w:adjustRightInd w:val="0"/>
        <w:ind w:left="914" w:right="914"/>
        <w:jc w:val="center"/>
        <w:rPr>
          <w:rFonts w:ascii="Times New Roman" w:eastAsia="宋体" w:hAnsi="Times New Roman" w:cs="宋体"/>
          <w:kern w:val="0"/>
          <w:sz w:val="18"/>
          <w:szCs w:val="18"/>
        </w:rPr>
      </w:pPr>
      <w:bookmarkStart w:id="560" w:name="_bookmark434"/>
      <w:bookmarkEnd w:id="560"/>
      <w:r w:rsidRPr="002A6003">
        <w:rPr>
          <w:rFonts w:ascii="Times New Roman" w:eastAsia="宋体" w:hAnsi="Times New Roman" w:cs="宋体" w:hint="eastAsia"/>
          <w:kern w:val="0"/>
          <w:sz w:val="18"/>
          <w:szCs w:val="18"/>
        </w:rPr>
        <w:t>Table 7-9 floating point values for maximum and minimum Numbers</w:t>
      </w:r>
    </w:p>
    <w:p w14:paraId="30098D23"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3708" w:type="dxa"/>
        <w:tblLayout w:type="fixed"/>
        <w:tblCellMar>
          <w:left w:w="0" w:type="dxa"/>
          <w:right w:w="0" w:type="dxa"/>
        </w:tblCellMar>
        <w:tblLook w:val="0000" w:firstRow="0" w:lastRow="0" w:firstColumn="0" w:lastColumn="0" w:noHBand="0" w:noVBand="0"/>
      </w:tblPr>
      <w:tblGrid>
        <w:gridCol w:w="2016"/>
        <w:gridCol w:w="2474"/>
      </w:tblGrid>
      <w:tr w:rsidR="002A6003" w:rsidRPr="002A6003" w14:paraId="30098D26" w14:textId="77777777" w:rsidTr="00AD241B">
        <w:trPr>
          <w:trHeight w:val="419"/>
        </w:trPr>
        <w:tc>
          <w:tcPr>
            <w:tcW w:w="2016" w:type="dxa"/>
            <w:tcBorders>
              <w:top w:val="none" w:sz="6" w:space="0" w:color="auto"/>
              <w:left w:val="none" w:sz="6" w:space="0" w:color="auto"/>
              <w:bottom w:val="single" w:sz="4" w:space="0" w:color="0000FF"/>
              <w:right w:val="none" w:sz="6" w:space="0" w:color="auto"/>
            </w:tcBorders>
            <w:shd w:val="clear" w:color="auto" w:fill="000080"/>
          </w:tcPr>
          <w:p w14:paraId="30098D24" w14:textId="77777777" w:rsidR="002A6003" w:rsidRPr="002A6003" w:rsidRDefault="002A6003" w:rsidP="002A6003">
            <w:pPr>
              <w:kinsoku w:val="0"/>
              <w:overflowPunct w:val="0"/>
              <w:autoSpaceDE w:val="0"/>
              <w:autoSpaceDN w:val="0"/>
              <w:adjustRightInd w:val="0"/>
              <w:spacing w:before="108"/>
              <w:ind w:left="812" w:right="803"/>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type</w:t>
            </w:r>
          </w:p>
        </w:tc>
        <w:tc>
          <w:tcPr>
            <w:tcW w:w="2474" w:type="dxa"/>
            <w:tcBorders>
              <w:top w:val="none" w:sz="6" w:space="0" w:color="auto"/>
              <w:left w:val="none" w:sz="6" w:space="0" w:color="auto"/>
              <w:bottom w:val="single" w:sz="4" w:space="0" w:color="0000FF"/>
              <w:right w:val="none" w:sz="6" w:space="0" w:color="auto"/>
            </w:tcBorders>
            <w:shd w:val="clear" w:color="auto" w:fill="000080"/>
          </w:tcPr>
          <w:p w14:paraId="30098D25" w14:textId="77777777" w:rsidR="002A6003" w:rsidRPr="002A6003" w:rsidRDefault="002A6003" w:rsidP="002A6003">
            <w:pPr>
              <w:kinsoku w:val="0"/>
              <w:overflowPunct w:val="0"/>
              <w:autoSpaceDE w:val="0"/>
              <w:autoSpaceDN w:val="0"/>
              <w:adjustRightInd w:val="0"/>
              <w:spacing w:before="108"/>
              <w:ind w:left="10"/>
              <w:jc w:val="center"/>
              <w:rPr>
                <w:rFonts w:ascii="Times New Roman" w:eastAsia="宋体" w:hAnsi="Times New Roman" w:cs="宋体"/>
                <w:color w:val="FFFFFF"/>
                <w:kern w:val="0"/>
                <w:sz w:val="18"/>
                <w:szCs w:val="18"/>
              </w:rPr>
            </w:pPr>
            <w:r w:rsidRPr="002A6003">
              <w:rPr>
                <w:rFonts w:ascii="Times New Roman" w:eastAsia="宋体" w:hAnsi="Times New Roman" w:cs="宋体" w:hint="eastAsia"/>
                <w:color w:val="FFFFFF"/>
                <w:kern w:val="0"/>
                <w:sz w:val="18"/>
                <w:szCs w:val="18"/>
              </w:rPr>
              <w:t>value</w:t>
            </w:r>
          </w:p>
        </w:tc>
      </w:tr>
      <w:tr w:rsidR="002A6003" w:rsidRPr="002A6003" w14:paraId="30098D29" w14:textId="77777777" w:rsidTr="00AD241B">
        <w:trPr>
          <w:trHeight w:val="419"/>
        </w:trPr>
        <w:tc>
          <w:tcPr>
            <w:tcW w:w="2016" w:type="dxa"/>
            <w:tcBorders>
              <w:top w:val="single" w:sz="4" w:space="0" w:color="0000FF"/>
              <w:left w:val="single" w:sz="4" w:space="0" w:color="0000FF"/>
              <w:bottom w:val="single" w:sz="4" w:space="0" w:color="0000FF"/>
              <w:right w:val="single" w:sz="4" w:space="0" w:color="0000FF"/>
            </w:tcBorders>
          </w:tcPr>
          <w:p w14:paraId="30098D27" w14:textId="77777777" w:rsidR="002A6003" w:rsidRPr="002A6003" w:rsidRDefault="002A6003" w:rsidP="002A6003">
            <w:pPr>
              <w:kinsoku w:val="0"/>
              <w:overflowPunct w:val="0"/>
              <w:autoSpaceDE w:val="0"/>
              <w:autoSpaceDN w:val="0"/>
              <w:adjustRightInd w:val="0"/>
              <w:spacing w:before="107"/>
              <w:ind w:left="87" w:right="78"/>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Single precision floating point minimum number</w:t>
            </w:r>
          </w:p>
        </w:tc>
        <w:tc>
          <w:tcPr>
            <w:tcW w:w="2474" w:type="dxa"/>
            <w:tcBorders>
              <w:top w:val="single" w:sz="4" w:space="0" w:color="0000FF"/>
              <w:left w:val="single" w:sz="4" w:space="0" w:color="0000FF"/>
              <w:bottom w:val="single" w:sz="4" w:space="0" w:color="0000FF"/>
              <w:right w:val="single" w:sz="4" w:space="0" w:color="0000FF"/>
            </w:tcBorders>
          </w:tcPr>
          <w:p w14:paraId="30098D28" w14:textId="77777777" w:rsidR="002A6003" w:rsidRPr="002A6003" w:rsidRDefault="002A6003" w:rsidP="002A6003">
            <w:pPr>
              <w:kinsoku w:val="0"/>
              <w:overflowPunct w:val="0"/>
              <w:autoSpaceDE w:val="0"/>
              <w:autoSpaceDN w:val="0"/>
              <w:adjustRightInd w:val="0"/>
              <w:spacing w:before="119"/>
              <w:ind w:left="89"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1.40129846 e - 45</w:t>
            </w:r>
          </w:p>
        </w:tc>
      </w:tr>
      <w:tr w:rsidR="002A6003" w:rsidRPr="002A6003" w14:paraId="30098D2C" w14:textId="77777777" w:rsidTr="00AD241B">
        <w:trPr>
          <w:trHeight w:val="419"/>
        </w:trPr>
        <w:tc>
          <w:tcPr>
            <w:tcW w:w="2016" w:type="dxa"/>
            <w:tcBorders>
              <w:top w:val="single" w:sz="4" w:space="0" w:color="0000FF"/>
              <w:left w:val="single" w:sz="4" w:space="0" w:color="0000FF"/>
              <w:bottom w:val="single" w:sz="4" w:space="0" w:color="0000FF"/>
              <w:right w:val="single" w:sz="4" w:space="0" w:color="0000FF"/>
            </w:tcBorders>
          </w:tcPr>
          <w:p w14:paraId="30098D2A" w14:textId="77777777" w:rsidR="002A6003" w:rsidRPr="002A6003" w:rsidRDefault="002A6003" w:rsidP="002A6003">
            <w:pPr>
              <w:kinsoku w:val="0"/>
              <w:overflowPunct w:val="0"/>
              <w:autoSpaceDE w:val="0"/>
              <w:autoSpaceDN w:val="0"/>
              <w:adjustRightInd w:val="0"/>
              <w:spacing w:before="108"/>
              <w:ind w:left="87" w:right="78"/>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minimum normal number of a single precision floating point</w:t>
            </w:r>
          </w:p>
        </w:tc>
        <w:tc>
          <w:tcPr>
            <w:tcW w:w="2474" w:type="dxa"/>
            <w:tcBorders>
              <w:top w:val="single" w:sz="4" w:space="0" w:color="0000FF"/>
              <w:left w:val="single" w:sz="4" w:space="0" w:color="0000FF"/>
              <w:bottom w:val="single" w:sz="4" w:space="0" w:color="0000FF"/>
              <w:right w:val="single" w:sz="4" w:space="0" w:color="0000FF"/>
            </w:tcBorders>
          </w:tcPr>
          <w:p w14:paraId="30098D2B" w14:textId="77777777" w:rsidR="002A6003" w:rsidRPr="002A6003" w:rsidRDefault="002A6003" w:rsidP="002A6003">
            <w:pPr>
              <w:kinsoku w:val="0"/>
              <w:overflowPunct w:val="0"/>
              <w:autoSpaceDE w:val="0"/>
              <w:autoSpaceDN w:val="0"/>
              <w:adjustRightInd w:val="0"/>
              <w:spacing w:before="119"/>
              <w:ind w:left="89"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1.17549435 e - 38</w:t>
            </w:r>
          </w:p>
        </w:tc>
      </w:tr>
      <w:tr w:rsidR="002A6003" w:rsidRPr="002A6003" w14:paraId="30098D2F" w14:textId="77777777" w:rsidTr="00AD241B">
        <w:trPr>
          <w:trHeight w:val="419"/>
        </w:trPr>
        <w:tc>
          <w:tcPr>
            <w:tcW w:w="2016" w:type="dxa"/>
            <w:tcBorders>
              <w:top w:val="single" w:sz="4" w:space="0" w:color="0000FF"/>
              <w:left w:val="single" w:sz="4" w:space="0" w:color="0000FF"/>
              <w:bottom w:val="single" w:sz="4" w:space="0" w:color="0000FF"/>
              <w:right w:val="single" w:sz="4" w:space="0" w:color="0000FF"/>
            </w:tcBorders>
          </w:tcPr>
          <w:p w14:paraId="30098D2D" w14:textId="77777777" w:rsidR="002A6003" w:rsidRPr="002A6003" w:rsidRDefault="002A6003" w:rsidP="002A6003">
            <w:pPr>
              <w:kinsoku w:val="0"/>
              <w:overflowPunct w:val="0"/>
              <w:autoSpaceDE w:val="0"/>
              <w:autoSpaceDN w:val="0"/>
              <w:adjustRightInd w:val="0"/>
              <w:spacing w:before="108"/>
              <w:ind w:left="87" w:right="78"/>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largest single-precision floating point number</w:t>
            </w:r>
          </w:p>
        </w:tc>
        <w:tc>
          <w:tcPr>
            <w:tcW w:w="2474" w:type="dxa"/>
            <w:tcBorders>
              <w:top w:val="single" w:sz="4" w:space="0" w:color="0000FF"/>
              <w:left w:val="single" w:sz="4" w:space="0" w:color="0000FF"/>
              <w:bottom w:val="single" w:sz="4" w:space="0" w:color="0000FF"/>
              <w:right w:val="single" w:sz="4" w:space="0" w:color="0000FF"/>
            </w:tcBorders>
          </w:tcPr>
          <w:p w14:paraId="30098D2E" w14:textId="77777777" w:rsidR="002A6003" w:rsidRPr="002A6003" w:rsidRDefault="002A6003" w:rsidP="002A6003">
            <w:pPr>
              <w:kinsoku w:val="0"/>
              <w:overflowPunct w:val="0"/>
              <w:autoSpaceDE w:val="0"/>
              <w:autoSpaceDN w:val="0"/>
              <w:adjustRightInd w:val="0"/>
              <w:spacing w:before="119"/>
              <w:ind w:left="88"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3.40282347 e</w:t>
            </w:r>
          </w:p>
        </w:tc>
      </w:tr>
      <w:tr w:rsidR="002A6003" w:rsidRPr="002A6003" w14:paraId="30098D32" w14:textId="77777777" w:rsidTr="00AD241B">
        <w:trPr>
          <w:trHeight w:val="419"/>
        </w:trPr>
        <w:tc>
          <w:tcPr>
            <w:tcW w:w="2016" w:type="dxa"/>
            <w:tcBorders>
              <w:top w:val="single" w:sz="4" w:space="0" w:color="0000FF"/>
              <w:left w:val="single" w:sz="4" w:space="0" w:color="0000FF"/>
              <w:bottom w:val="single" w:sz="4" w:space="0" w:color="0000FF"/>
              <w:right w:val="single" w:sz="4" w:space="0" w:color="0000FF"/>
            </w:tcBorders>
          </w:tcPr>
          <w:p w14:paraId="30098D30" w14:textId="77777777" w:rsidR="002A6003" w:rsidRPr="002A6003" w:rsidRDefault="002A6003" w:rsidP="002A6003">
            <w:pPr>
              <w:kinsoku w:val="0"/>
              <w:overflowPunct w:val="0"/>
              <w:autoSpaceDE w:val="0"/>
              <w:autoSpaceDN w:val="0"/>
              <w:adjustRightInd w:val="0"/>
              <w:spacing w:before="107"/>
              <w:ind w:left="87" w:right="78"/>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smallest number in a double-precision floating point</w:t>
            </w:r>
          </w:p>
        </w:tc>
        <w:tc>
          <w:tcPr>
            <w:tcW w:w="2474" w:type="dxa"/>
            <w:tcBorders>
              <w:top w:val="single" w:sz="4" w:space="0" w:color="0000FF"/>
              <w:left w:val="single" w:sz="4" w:space="0" w:color="0000FF"/>
              <w:bottom w:val="single" w:sz="4" w:space="0" w:color="0000FF"/>
              <w:right w:val="single" w:sz="4" w:space="0" w:color="0000FF"/>
            </w:tcBorders>
          </w:tcPr>
          <w:p w14:paraId="30098D31" w14:textId="77777777" w:rsidR="002A6003" w:rsidRPr="002A6003" w:rsidRDefault="002A6003" w:rsidP="002A6003">
            <w:pPr>
              <w:kinsoku w:val="0"/>
              <w:overflowPunct w:val="0"/>
              <w:autoSpaceDE w:val="0"/>
              <w:autoSpaceDN w:val="0"/>
              <w:adjustRightInd w:val="0"/>
              <w:spacing w:before="119"/>
              <w:ind w:left="89"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4.9406564584124654 e - 324</w:t>
            </w:r>
          </w:p>
        </w:tc>
      </w:tr>
      <w:tr w:rsidR="002A6003" w:rsidRPr="002A6003" w14:paraId="30098D35" w14:textId="77777777" w:rsidTr="00AD241B">
        <w:trPr>
          <w:trHeight w:val="422"/>
        </w:trPr>
        <w:tc>
          <w:tcPr>
            <w:tcW w:w="2016" w:type="dxa"/>
            <w:tcBorders>
              <w:top w:val="single" w:sz="4" w:space="0" w:color="0000FF"/>
              <w:left w:val="single" w:sz="4" w:space="0" w:color="0000FF"/>
              <w:bottom w:val="single" w:sz="4" w:space="0" w:color="0000FF"/>
              <w:right w:val="single" w:sz="4" w:space="0" w:color="0000FF"/>
            </w:tcBorders>
          </w:tcPr>
          <w:p w14:paraId="30098D33" w14:textId="77777777" w:rsidR="002A6003" w:rsidRPr="002A6003" w:rsidRDefault="002A6003" w:rsidP="002A6003">
            <w:pPr>
              <w:kinsoku w:val="0"/>
              <w:overflowPunct w:val="0"/>
              <w:autoSpaceDE w:val="0"/>
              <w:autoSpaceDN w:val="0"/>
              <w:adjustRightInd w:val="0"/>
              <w:spacing w:before="110"/>
              <w:ind w:left="87" w:right="78"/>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minimum normal number for a double-precision floating point</w:t>
            </w:r>
          </w:p>
        </w:tc>
        <w:tc>
          <w:tcPr>
            <w:tcW w:w="2474" w:type="dxa"/>
            <w:tcBorders>
              <w:top w:val="single" w:sz="4" w:space="0" w:color="0000FF"/>
              <w:left w:val="single" w:sz="4" w:space="0" w:color="0000FF"/>
              <w:bottom w:val="single" w:sz="4" w:space="0" w:color="0000FF"/>
              <w:right w:val="single" w:sz="4" w:space="0" w:color="0000FF"/>
            </w:tcBorders>
          </w:tcPr>
          <w:p w14:paraId="30098D34" w14:textId="77777777" w:rsidR="002A6003" w:rsidRPr="002A6003" w:rsidRDefault="002A6003" w:rsidP="002A6003">
            <w:pPr>
              <w:kinsoku w:val="0"/>
              <w:overflowPunct w:val="0"/>
              <w:autoSpaceDE w:val="0"/>
              <w:autoSpaceDN w:val="0"/>
              <w:adjustRightInd w:val="0"/>
              <w:spacing w:before="121"/>
              <w:ind w:left="89"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2.2250738585072014 e - 308</w:t>
            </w:r>
          </w:p>
        </w:tc>
      </w:tr>
      <w:tr w:rsidR="002A6003" w:rsidRPr="002A6003" w14:paraId="30098D38" w14:textId="77777777" w:rsidTr="00AD241B">
        <w:trPr>
          <w:trHeight w:val="419"/>
        </w:trPr>
        <w:tc>
          <w:tcPr>
            <w:tcW w:w="2016" w:type="dxa"/>
            <w:tcBorders>
              <w:top w:val="single" w:sz="4" w:space="0" w:color="0000FF"/>
              <w:left w:val="single" w:sz="4" w:space="0" w:color="0000FF"/>
              <w:bottom w:val="single" w:sz="4" w:space="0" w:color="0000FF"/>
              <w:right w:val="single" w:sz="4" w:space="0" w:color="0000FF"/>
            </w:tcBorders>
          </w:tcPr>
          <w:p w14:paraId="30098D36" w14:textId="77777777" w:rsidR="002A6003" w:rsidRPr="002A6003" w:rsidRDefault="002A6003" w:rsidP="002A6003">
            <w:pPr>
              <w:kinsoku w:val="0"/>
              <w:overflowPunct w:val="0"/>
              <w:autoSpaceDE w:val="0"/>
              <w:autoSpaceDN w:val="0"/>
              <w:adjustRightInd w:val="0"/>
              <w:spacing w:before="108"/>
              <w:ind w:left="87" w:right="78"/>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The largest number in a double-precision floating point</w:t>
            </w:r>
          </w:p>
        </w:tc>
        <w:tc>
          <w:tcPr>
            <w:tcW w:w="2474" w:type="dxa"/>
            <w:tcBorders>
              <w:top w:val="single" w:sz="4" w:space="0" w:color="0000FF"/>
              <w:left w:val="single" w:sz="4" w:space="0" w:color="0000FF"/>
              <w:bottom w:val="single" w:sz="4" w:space="0" w:color="0000FF"/>
              <w:right w:val="single" w:sz="4" w:space="0" w:color="0000FF"/>
            </w:tcBorders>
          </w:tcPr>
          <w:p w14:paraId="30098D37" w14:textId="77777777" w:rsidR="002A6003" w:rsidRPr="002A6003" w:rsidRDefault="002A6003" w:rsidP="002A6003">
            <w:pPr>
              <w:kinsoku w:val="0"/>
              <w:overflowPunct w:val="0"/>
              <w:autoSpaceDE w:val="0"/>
              <w:autoSpaceDN w:val="0"/>
              <w:adjustRightInd w:val="0"/>
              <w:spacing w:before="119"/>
              <w:ind w:left="89" w:right="77"/>
              <w:jc w:val="center"/>
              <w:rPr>
                <w:rFonts w:ascii="Times New Roman" w:eastAsia="宋体" w:hAnsi="Times New Roman" w:cs="Arial"/>
                <w:kern w:val="0"/>
                <w:sz w:val="18"/>
                <w:szCs w:val="18"/>
              </w:rPr>
            </w:pPr>
            <w:r w:rsidRPr="002A6003">
              <w:rPr>
                <w:rFonts w:ascii="Times New Roman" w:eastAsia="宋体" w:hAnsi="Times New Roman" w:cs="Arial"/>
                <w:kern w:val="0"/>
                <w:sz w:val="18"/>
                <w:szCs w:val="18"/>
              </w:rPr>
              <w:t>1.7976931348623157 e+308</w:t>
            </w:r>
          </w:p>
        </w:tc>
      </w:tr>
    </w:tbl>
    <w:p w14:paraId="30098D3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23"/>
          <w:szCs w:val="23"/>
        </w:rPr>
      </w:pPr>
    </w:p>
    <w:p w14:paraId="30098D3A" w14:textId="77777777" w:rsidR="002A6003" w:rsidRPr="002A6003" w:rsidRDefault="002A6003" w:rsidP="002A6003">
      <w:pPr>
        <w:numPr>
          <w:ilvl w:val="1"/>
          <w:numId w:val="5"/>
        </w:numPr>
        <w:tabs>
          <w:tab w:val="left" w:pos="2259"/>
        </w:tabs>
        <w:kinsoku w:val="0"/>
        <w:overflowPunct w:val="0"/>
        <w:autoSpaceDE w:val="0"/>
        <w:autoSpaceDN w:val="0"/>
        <w:adjustRightInd w:val="0"/>
        <w:spacing w:before="1"/>
        <w:jc w:val="left"/>
        <w:outlineLvl w:val="2"/>
        <w:rPr>
          <w:rFonts w:ascii="Times New Roman" w:eastAsia="宋体" w:hAnsi="Times New Roman" w:cs="黑体"/>
          <w:spacing w:val="-12"/>
          <w:kern w:val="0"/>
          <w:sz w:val="32"/>
          <w:szCs w:val="32"/>
        </w:rPr>
      </w:pPr>
      <w:bookmarkStart w:id="561" w:name="7.5_FPU指令流水线概述"/>
      <w:bookmarkStart w:id="562" w:name="_bookmark435"/>
      <w:bookmarkStart w:id="563" w:name="_Toc41148075"/>
      <w:bookmarkStart w:id="564" w:name="_Toc41294606"/>
      <w:bookmarkEnd w:id="561"/>
      <w:bookmarkEnd w:id="562"/>
      <w:r w:rsidRPr="002A6003">
        <w:rPr>
          <w:rFonts w:ascii="Times New Roman" w:eastAsia="宋体" w:hAnsi="Times New Roman" w:cs="黑体"/>
          <w:kern w:val="0"/>
          <w:sz w:val="32"/>
          <w:szCs w:val="32"/>
        </w:rPr>
        <w:t>Overview of FPU instruction pipeline</w:t>
      </w:r>
      <w:bookmarkEnd w:id="563"/>
      <w:bookmarkEnd w:id="564"/>
    </w:p>
    <w:p w14:paraId="30098D3B"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5"/>
          <w:szCs w:val="25"/>
        </w:rPr>
      </w:pPr>
    </w:p>
    <w:p w14:paraId="30098D3C"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FPU provides an instruction pipeline parallel to the CPU instruction </w:t>
      </w:r>
      <w:r w:rsidRPr="002A6003">
        <w:rPr>
          <w:rFonts w:ascii="Times New Roman" w:eastAsia="宋体" w:hAnsi="Times New Roman" w:cs="宋体"/>
          <w:spacing w:val="5"/>
          <w:kern w:val="0"/>
          <w:szCs w:val="21"/>
        </w:rPr>
        <w:lastRenderedPageBreak/>
        <w:t xml:space="preserve">pipeline. </w:t>
      </w:r>
      <w:r w:rsidRPr="002A6003">
        <w:rPr>
          <w:rFonts w:ascii="Times New Roman" w:eastAsia="宋体" w:hAnsi="Times New Roman" w:cs="宋体" w:hint="eastAsia"/>
          <w:spacing w:val="5"/>
          <w:kern w:val="0"/>
          <w:szCs w:val="21"/>
        </w:rPr>
        <w:t xml:space="preserve">It shares the basic 9-level pipeline architecture with the CPU, but the execution flow level is subdivided into 2-6 flow levels depending on the floating point </w:t>
      </w:r>
      <w:proofErr w:type="spellStart"/>
      <w:proofErr w:type="gramStart"/>
      <w:r w:rsidRPr="002A6003">
        <w:rPr>
          <w:rFonts w:ascii="Times New Roman" w:eastAsia="宋体" w:hAnsi="Times New Roman" w:cs="宋体" w:hint="eastAsia"/>
          <w:spacing w:val="5"/>
          <w:kern w:val="0"/>
          <w:szCs w:val="21"/>
        </w:rPr>
        <w:t>operation.Each</w:t>
      </w:r>
      <w:proofErr w:type="spellEnd"/>
      <w:proofErr w:type="gramEnd"/>
      <w:r w:rsidRPr="002A6003">
        <w:rPr>
          <w:rFonts w:ascii="Times New Roman" w:eastAsia="宋体" w:hAnsi="Times New Roman" w:cs="宋体" w:hint="eastAsia"/>
          <w:spacing w:val="5"/>
          <w:kern w:val="0"/>
          <w:szCs w:val="21"/>
        </w:rPr>
        <w:t xml:space="preserve"> FPU instruction is executed by one of two floating point units: FALU1 or FALU2.</w:t>
      </w:r>
      <w:r w:rsidRPr="002A6003">
        <w:rPr>
          <w:rFonts w:ascii="Times New Roman" w:eastAsia="宋体" w:hAnsi="Times New Roman" w:cs="宋体"/>
          <w:spacing w:val="5"/>
          <w:kern w:val="0"/>
          <w:szCs w:val="21"/>
        </w:rPr>
        <w:t xml:space="preserve"> FALU1 can perform all </w:t>
      </w:r>
      <w:proofErr w:type="gramStart"/>
      <w:r w:rsidRPr="002A6003">
        <w:rPr>
          <w:rFonts w:ascii="Times New Roman" w:eastAsia="宋体" w:hAnsi="Times New Roman" w:cs="宋体"/>
          <w:spacing w:val="5"/>
          <w:kern w:val="0"/>
          <w:szCs w:val="21"/>
        </w:rPr>
        <w:t>floating point</w:t>
      </w:r>
      <w:proofErr w:type="gramEnd"/>
      <w:r w:rsidRPr="002A6003">
        <w:rPr>
          <w:rFonts w:ascii="Times New Roman" w:eastAsia="宋体" w:hAnsi="Times New Roman" w:cs="宋体"/>
          <w:spacing w:val="5"/>
          <w:kern w:val="0"/>
          <w:szCs w:val="21"/>
        </w:rPr>
        <w:t xml:space="preserve"> operations and media operations.  FALU2 performs only floating-point addition and subtraction, multiplication, multiplication and addition, and all media operations. </w:t>
      </w:r>
    </w:p>
    <w:p w14:paraId="30098D3D"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Each FALU cell can receive one instruction per cycle and send one result to the floating point register </w:t>
      </w:r>
      <w:proofErr w:type="spellStart"/>
      <w:r w:rsidRPr="002A6003">
        <w:rPr>
          <w:rFonts w:ascii="Times New Roman" w:eastAsia="宋体" w:hAnsi="Times New Roman" w:cs="宋体" w:hint="eastAsia"/>
          <w:spacing w:val="5"/>
          <w:kern w:val="0"/>
          <w:szCs w:val="21"/>
        </w:rPr>
        <w:t>file.In</w:t>
      </w:r>
      <w:proofErr w:type="spellEnd"/>
      <w:r w:rsidRPr="002A6003">
        <w:rPr>
          <w:rFonts w:ascii="Times New Roman" w:eastAsia="宋体" w:hAnsi="Times New Roman" w:cs="宋体" w:hint="eastAsia"/>
          <w:spacing w:val="5"/>
          <w:kern w:val="0"/>
          <w:szCs w:val="21"/>
        </w:rPr>
        <w:t xml:space="preserve"> each FALU unit, floating-point addition and subtraction, floating-point multiplication, and floating-point multiplication and addition require six cycles of </w:t>
      </w:r>
      <w:proofErr w:type="spellStart"/>
      <w:r w:rsidRPr="002A6003">
        <w:rPr>
          <w:rFonts w:ascii="Times New Roman" w:eastAsia="宋体" w:hAnsi="Times New Roman" w:cs="宋体" w:hint="eastAsia"/>
          <w:spacing w:val="5"/>
          <w:kern w:val="0"/>
          <w:szCs w:val="21"/>
        </w:rPr>
        <w:t>execution.The</w:t>
      </w:r>
      <w:proofErr w:type="spellEnd"/>
      <w:r w:rsidRPr="002A6003">
        <w:rPr>
          <w:rFonts w:ascii="Times New Roman" w:eastAsia="宋体" w:hAnsi="Times New Roman" w:cs="宋体" w:hint="eastAsia"/>
          <w:spacing w:val="5"/>
          <w:kern w:val="0"/>
          <w:szCs w:val="21"/>
        </w:rPr>
        <w:t xml:space="preserve"> format conversion operation between fixed point and floating point needs 4 execution </w:t>
      </w:r>
      <w:proofErr w:type="spellStart"/>
      <w:r w:rsidRPr="002A6003">
        <w:rPr>
          <w:rFonts w:ascii="Times New Roman" w:eastAsia="宋体" w:hAnsi="Times New Roman" w:cs="宋体" w:hint="eastAsia"/>
          <w:spacing w:val="5"/>
          <w:kern w:val="0"/>
          <w:szCs w:val="21"/>
        </w:rPr>
        <w:t>cycles.Floating</w:t>
      </w:r>
      <w:proofErr w:type="spellEnd"/>
      <w:r w:rsidRPr="002A6003">
        <w:rPr>
          <w:rFonts w:ascii="Times New Roman" w:eastAsia="宋体" w:hAnsi="Times New Roman" w:cs="宋体" w:hint="eastAsia"/>
          <w:spacing w:val="5"/>
          <w:kern w:val="0"/>
          <w:szCs w:val="21"/>
        </w:rPr>
        <w:t xml:space="preserve"> point division takes between 4 and 16 cycles depending on the </w:t>
      </w:r>
      <w:proofErr w:type="spellStart"/>
      <w:r w:rsidRPr="002A6003">
        <w:rPr>
          <w:rFonts w:ascii="Times New Roman" w:eastAsia="宋体" w:hAnsi="Times New Roman" w:cs="宋体" w:hint="eastAsia"/>
          <w:spacing w:val="5"/>
          <w:kern w:val="0"/>
          <w:szCs w:val="21"/>
        </w:rPr>
        <w:t>operand.Depending</w:t>
      </w:r>
      <w:proofErr w:type="spellEnd"/>
      <w:r w:rsidRPr="002A6003">
        <w:rPr>
          <w:rFonts w:ascii="Times New Roman" w:eastAsia="宋体" w:hAnsi="Times New Roman" w:cs="宋体" w:hint="eastAsia"/>
          <w:spacing w:val="5"/>
          <w:kern w:val="0"/>
          <w:szCs w:val="21"/>
        </w:rPr>
        <w:t xml:space="preserve"> on the operand, it takes between 4 and 31 cycles to open a square root of floating point, and 2 cycles for other floating point operations</w:t>
      </w:r>
    </w:p>
    <w:p w14:paraId="30098D40"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Cycle. In each FALU unit, if two instructions with different execution cycles output the result in the same beat, in this case, the instruction with shorter execution cycle takes priority to output the result to the </w:t>
      </w:r>
      <w:proofErr w:type="spellStart"/>
      <w:proofErr w:type="gramStart"/>
      <w:r w:rsidRPr="002A6003">
        <w:rPr>
          <w:rFonts w:ascii="Times New Roman" w:eastAsia="宋体" w:hAnsi="Times New Roman" w:cs="宋体" w:hint="eastAsia"/>
          <w:spacing w:val="5"/>
          <w:kern w:val="0"/>
          <w:szCs w:val="21"/>
        </w:rPr>
        <w:t>bus.Floating</w:t>
      </w:r>
      <w:proofErr w:type="spellEnd"/>
      <w:proofErr w:type="gramEnd"/>
      <w:r w:rsidRPr="002A6003">
        <w:rPr>
          <w:rFonts w:ascii="Times New Roman" w:eastAsia="宋体" w:hAnsi="Times New Roman" w:cs="宋体" w:hint="eastAsia"/>
          <w:spacing w:val="5"/>
          <w:kern w:val="0"/>
          <w:szCs w:val="21"/>
        </w:rPr>
        <w:t xml:space="preserve">-point operations and all media operations except floating-point division and floating-point root are fully </w:t>
      </w:r>
      <w:proofErr w:type="spellStart"/>
      <w:r w:rsidRPr="002A6003">
        <w:rPr>
          <w:rFonts w:ascii="Times New Roman" w:eastAsia="宋体" w:hAnsi="Times New Roman" w:cs="宋体" w:hint="eastAsia"/>
          <w:spacing w:val="5"/>
          <w:kern w:val="0"/>
          <w:szCs w:val="21"/>
        </w:rPr>
        <w:t>pipelinized</w:t>
      </w:r>
      <w:proofErr w:type="spellEnd"/>
      <w:r w:rsidRPr="002A6003">
        <w:rPr>
          <w:rFonts w:ascii="Times New Roman" w:eastAsia="宋体" w:hAnsi="Times New Roman" w:cs="宋体" w:hint="eastAsia"/>
          <w:spacing w:val="5"/>
          <w:kern w:val="0"/>
          <w:szCs w:val="21"/>
        </w:rPr>
        <w:t>. If there are two floating-point division instructions or two floating-point open square root instructions in FALU1 at the same time, the FALU1 unit will send a stop signal to the previous stream level, and the FALU1 unit will not receive new instructions until the division or open square root instruction is written back.</w:t>
      </w:r>
    </w:p>
    <w:p w14:paraId="30098D41"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16"/>
          <w:szCs w:val="16"/>
        </w:rPr>
      </w:pPr>
    </w:p>
    <w:p w14:paraId="30098D42" w14:textId="77777777" w:rsidR="002A6003" w:rsidRPr="002A6003" w:rsidRDefault="002A6003" w:rsidP="002A6003">
      <w:pPr>
        <w:numPr>
          <w:ilvl w:val="1"/>
          <w:numId w:val="5"/>
        </w:numPr>
        <w:tabs>
          <w:tab w:val="left" w:pos="2259"/>
        </w:tabs>
        <w:kinsoku w:val="0"/>
        <w:overflowPunct w:val="0"/>
        <w:autoSpaceDE w:val="0"/>
        <w:autoSpaceDN w:val="0"/>
        <w:adjustRightInd w:val="0"/>
        <w:jc w:val="left"/>
        <w:outlineLvl w:val="2"/>
        <w:rPr>
          <w:rFonts w:ascii="Times New Roman" w:eastAsia="宋体" w:hAnsi="Times New Roman" w:cs="黑体"/>
          <w:kern w:val="0"/>
          <w:sz w:val="32"/>
          <w:szCs w:val="32"/>
        </w:rPr>
      </w:pPr>
      <w:bookmarkStart w:id="565" w:name="7.6_浮点例外处理"/>
      <w:bookmarkStart w:id="566" w:name="_bookmark436"/>
      <w:bookmarkStart w:id="567" w:name="_Toc41148076"/>
      <w:bookmarkStart w:id="568" w:name="_Toc41294607"/>
      <w:bookmarkEnd w:id="565"/>
      <w:bookmarkEnd w:id="566"/>
      <w:r w:rsidRPr="002A6003">
        <w:rPr>
          <w:rFonts w:ascii="Times New Roman" w:eastAsia="宋体" w:hAnsi="Times New Roman" w:cs="黑体" w:hint="eastAsia"/>
          <w:kern w:val="0"/>
          <w:sz w:val="32"/>
          <w:szCs w:val="32"/>
        </w:rPr>
        <w:t>Floating point exception handling</w:t>
      </w:r>
      <w:bookmarkEnd w:id="567"/>
      <w:bookmarkEnd w:id="568"/>
    </w:p>
    <w:p w14:paraId="30098D43"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5"/>
          <w:szCs w:val="25"/>
        </w:rPr>
      </w:pPr>
    </w:p>
    <w:p w14:paraId="30098D4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This section describes the exceptions to floating point calculations. Floating point exceptions occur when FPU cannot handle operands or the </w:t>
      </w:r>
      <w:r w:rsidRPr="002A6003">
        <w:rPr>
          <w:rFonts w:ascii="Times New Roman" w:eastAsia="宋体" w:hAnsi="Times New Roman" w:cs="宋体" w:hint="eastAsia"/>
          <w:spacing w:val="5"/>
          <w:kern w:val="0"/>
          <w:szCs w:val="21"/>
        </w:rPr>
        <w:lastRenderedPageBreak/>
        <w:t xml:space="preserve">results of </w:t>
      </w:r>
      <w:proofErr w:type="gramStart"/>
      <w:r w:rsidRPr="002A6003">
        <w:rPr>
          <w:rFonts w:ascii="Times New Roman" w:eastAsia="宋体" w:hAnsi="Times New Roman" w:cs="宋体" w:hint="eastAsia"/>
          <w:spacing w:val="5"/>
          <w:kern w:val="0"/>
          <w:szCs w:val="21"/>
        </w:rPr>
        <w:t>floating point</w:t>
      </w:r>
      <w:proofErr w:type="gramEnd"/>
      <w:r w:rsidRPr="002A6003">
        <w:rPr>
          <w:rFonts w:ascii="Times New Roman" w:eastAsia="宋体" w:hAnsi="Times New Roman" w:cs="宋体" w:hint="eastAsia"/>
          <w:spacing w:val="5"/>
          <w:kern w:val="0"/>
          <w:szCs w:val="21"/>
        </w:rPr>
        <w:t xml:space="preserve"> calculations in a normal way, and FPU generates an exception to start the corresponding software trap or to set the status flag bit.</w:t>
      </w:r>
      <w:r w:rsidRPr="002A6003">
        <w:rPr>
          <w:rFonts w:ascii="Times New Roman" w:eastAsia="宋体" w:hAnsi="Times New Roman" w:cs="宋体"/>
          <w:spacing w:val="5"/>
          <w:kern w:val="0"/>
          <w:szCs w:val="21"/>
        </w:rPr>
        <w:t xml:space="preserve">   The FPU control and status registers contain an enabling bit for each type of exception, which determines whether an exception is</w:t>
      </w:r>
    </w:p>
    <w:p w14:paraId="30098D4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Can cause FPU to start an exception trap or to set a status flag.</w:t>
      </w:r>
    </w:p>
    <w:p w14:paraId="30098D46"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D4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If a trap is started, FPU maintains the state at which the operation started and starts the software exception processing </w:t>
      </w:r>
      <w:proofErr w:type="spellStart"/>
      <w:proofErr w:type="gramStart"/>
      <w:r w:rsidRPr="002A6003">
        <w:rPr>
          <w:rFonts w:ascii="Times New Roman" w:eastAsia="宋体" w:hAnsi="Times New Roman" w:cs="宋体" w:hint="eastAsia"/>
          <w:spacing w:val="5"/>
          <w:kern w:val="0"/>
          <w:szCs w:val="21"/>
        </w:rPr>
        <w:t>path;If</w:t>
      </w:r>
      <w:proofErr w:type="spellEnd"/>
      <w:proofErr w:type="gramEnd"/>
      <w:r w:rsidRPr="002A6003">
        <w:rPr>
          <w:rFonts w:ascii="Times New Roman" w:eastAsia="宋体" w:hAnsi="Times New Roman" w:cs="宋体" w:hint="eastAsia"/>
          <w:spacing w:val="5"/>
          <w:kern w:val="0"/>
          <w:szCs w:val="21"/>
        </w:rPr>
        <w:t xml:space="preserve"> no trap is started, an appropriate value is written to the FPU target register and the calculation continues.</w:t>
      </w:r>
    </w:p>
    <w:p w14:paraId="30098D48"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FPU supports five IEEE754 exceptions: </w:t>
      </w:r>
    </w:p>
    <w:p w14:paraId="30098D49"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D4A" w14:textId="77777777" w:rsidR="002A6003" w:rsidRPr="002A6003" w:rsidRDefault="002A6003" w:rsidP="002A6003">
      <w:pPr>
        <w:numPr>
          <w:ilvl w:val="2"/>
          <w:numId w:val="5"/>
        </w:numPr>
        <w:tabs>
          <w:tab w:val="left" w:pos="2641"/>
        </w:tabs>
        <w:kinsoku w:val="0"/>
        <w:overflowPunct w:val="0"/>
        <w:autoSpaceDE w:val="0"/>
        <w:autoSpaceDN w:val="0"/>
        <w:adjustRightInd w:val="0"/>
        <w:ind w:hanging="359"/>
        <w:jc w:val="left"/>
        <w:rPr>
          <w:rFonts w:ascii="Times New Roman" w:eastAsia="宋体" w:hAnsi="Times New Roman" w:cs="Times New Roman"/>
          <w:kern w:val="0"/>
          <w:szCs w:val="21"/>
        </w:rPr>
      </w:pPr>
      <w:r w:rsidRPr="002A6003">
        <w:rPr>
          <w:rFonts w:ascii="Times New Roman" w:eastAsia="宋体" w:hAnsi="Times New Roman" w:cs="宋体" w:hint="eastAsia"/>
          <w:spacing w:val="-1"/>
          <w:kern w:val="0"/>
          <w:szCs w:val="21"/>
        </w:rPr>
        <w:t>Inexact (I)</w:t>
      </w:r>
    </w:p>
    <w:p w14:paraId="30098D4B" w14:textId="77777777" w:rsidR="002A6003" w:rsidRPr="002A6003" w:rsidRDefault="002A6003" w:rsidP="002A6003">
      <w:pPr>
        <w:numPr>
          <w:ilvl w:val="2"/>
          <w:numId w:val="5"/>
        </w:numPr>
        <w:tabs>
          <w:tab w:val="left" w:pos="2641"/>
        </w:tabs>
        <w:kinsoku w:val="0"/>
        <w:overflowPunct w:val="0"/>
        <w:autoSpaceDE w:val="0"/>
        <w:autoSpaceDN w:val="0"/>
        <w:adjustRightInd w:val="0"/>
        <w:spacing w:before="199"/>
        <w:ind w:hanging="359"/>
        <w:jc w:val="left"/>
        <w:rPr>
          <w:rFonts w:ascii="Times New Roman" w:eastAsia="宋体" w:hAnsi="Times New Roman" w:cs="Times New Roman"/>
          <w:kern w:val="0"/>
          <w:szCs w:val="21"/>
        </w:rPr>
      </w:pPr>
      <w:r w:rsidRPr="002A6003">
        <w:rPr>
          <w:rFonts w:ascii="Times New Roman" w:eastAsia="宋体" w:hAnsi="Times New Roman" w:cs="宋体" w:hint="eastAsia"/>
          <w:spacing w:val="-1"/>
          <w:kern w:val="0"/>
          <w:szCs w:val="21"/>
        </w:rPr>
        <w:t xml:space="preserve">Underflow </w:t>
      </w:r>
      <w:proofErr w:type="spellStart"/>
      <w:r w:rsidRPr="002A6003">
        <w:rPr>
          <w:rFonts w:ascii="Times New Roman" w:eastAsia="宋体" w:hAnsi="Times New Roman" w:cs="宋体" w:hint="eastAsia"/>
          <w:spacing w:val="-1"/>
          <w:kern w:val="0"/>
          <w:szCs w:val="21"/>
        </w:rPr>
        <w:t>Underflow</w:t>
      </w:r>
      <w:proofErr w:type="spellEnd"/>
      <w:r w:rsidRPr="002A6003">
        <w:rPr>
          <w:rFonts w:ascii="Times New Roman" w:eastAsia="宋体" w:hAnsi="Times New Roman" w:cs="宋体" w:hint="eastAsia"/>
          <w:spacing w:val="-1"/>
          <w:kern w:val="0"/>
          <w:szCs w:val="21"/>
        </w:rPr>
        <w:t xml:space="preserve"> (U)</w:t>
      </w:r>
    </w:p>
    <w:p w14:paraId="30098D4C" w14:textId="77777777" w:rsidR="002A6003" w:rsidRPr="002A6003" w:rsidRDefault="002A6003" w:rsidP="002A6003">
      <w:pPr>
        <w:numPr>
          <w:ilvl w:val="2"/>
          <w:numId w:val="5"/>
        </w:numPr>
        <w:tabs>
          <w:tab w:val="left" w:pos="2641"/>
        </w:tabs>
        <w:kinsoku w:val="0"/>
        <w:overflowPunct w:val="0"/>
        <w:autoSpaceDE w:val="0"/>
        <w:autoSpaceDN w:val="0"/>
        <w:adjustRightInd w:val="0"/>
        <w:spacing w:before="199"/>
        <w:ind w:hanging="359"/>
        <w:jc w:val="left"/>
        <w:rPr>
          <w:rFonts w:ascii="Times New Roman" w:eastAsia="宋体" w:hAnsi="Times New Roman" w:cs="Times New Roman"/>
          <w:kern w:val="0"/>
          <w:szCs w:val="21"/>
        </w:rPr>
      </w:pPr>
      <w:r w:rsidRPr="002A6003">
        <w:rPr>
          <w:rFonts w:ascii="Times New Roman" w:eastAsia="宋体" w:hAnsi="Times New Roman" w:cs="宋体" w:hint="eastAsia"/>
          <w:spacing w:val="-1"/>
          <w:kern w:val="0"/>
          <w:szCs w:val="21"/>
        </w:rPr>
        <w:t xml:space="preserve">Overflow </w:t>
      </w:r>
      <w:proofErr w:type="spellStart"/>
      <w:r w:rsidRPr="002A6003">
        <w:rPr>
          <w:rFonts w:ascii="Times New Roman" w:eastAsia="宋体" w:hAnsi="Times New Roman" w:cs="宋体" w:hint="eastAsia"/>
          <w:spacing w:val="-1"/>
          <w:kern w:val="0"/>
          <w:szCs w:val="21"/>
        </w:rPr>
        <w:t>Overflow</w:t>
      </w:r>
      <w:proofErr w:type="spellEnd"/>
      <w:r w:rsidRPr="002A6003">
        <w:rPr>
          <w:rFonts w:ascii="Times New Roman" w:eastAsia="宋体" w:hAnsi="Times New Roman" w:cs="宋体" w:hint="eastAsia"/>
          <w:spacing w:val="-1"/>
          <w:kern w:val="0"/>
          <w:szCs w:val="21"/>
        </w:rPr>
        <w:t xml:space="preserve"> (O)</w:t>
      </w:r>
    </w:p>
    <w:p w14:paraId="30098D4D" w14:textId="77777777" w:rsidR="002A6003" w:rsidRPr="002A6003" w:rsidRDefault="002A6003" w:rsidP="002A6003">
      <w:pPr>
        <w:numPr>
          <w:ilvl w:val="2"/>
          <w:numId w:val="5"/>
        </w:numPr>
        <w:tabs>
          <w:tab w:val="left" w:pos="2641"/>
        </w:tabs>
        <w:kinsoku w:val="0"/>
        <w:overflowPunct w:val="0"/>
        <w:autoSpaceDE w:val="0"/>
        <w:autoSpaceDN w:val="0"/>
        <w:adjustRightInd w:val="0"/>
        <w:spacing w:before="199"/>
        <w:jc w:val="left"/>
        <w:rPr>
          <w:rFonts w:ascii="Times New Roman" w:eastAsia="宋体" w:hAnsi="Times New Roman" w:cs="Times New Roman"/>
          <w:kern w:val="0"/>
          <w:szCs w:val="21"/>
        </w:rPr>
      </w:pPr>
      <w:r w:rsidRPr="002A6003">
        <w:rPr>
          <w:rFonts w:ascii="Times New Roman" w:eastAsia="宋体" w:hAnsi="Times New Roman" w:cs="宋体" w:hint="eastAsia"/>
          <w:spacing w:val="-1"/>
          <w:kern w:val="0"/>
          <w:szCs w:val="21"/>
        </w:rPr>
        <w:t>Division by Zero of Z.</w:t>
      </w:r>
    </w:p>
    <w:p w14:paraId="30098D4E" w14:textId="77777777" w:rsidR="002A6003" w:rsidRPr="002A6003" w:rsidRDefault="002A6003" w:rsidP="002A6003">
      <w:pPr>
        <w:numPr>
          <w:ilvl w:val="2"/>
          <w:numId w:val="5"/>
        </w:numPr>
        <w:tabs>
          <w:tab w:val="left" w:pos="2642"/>
        </w:tabs>
        <w:kinsoku w:val="0"/>
        <w:overflowPunct w:val="0"/>
        <w:autoSpaceDE w:val="0"/>
        <w:autoSpaceDN w:val="0"/>
        <w:adjustRightInd w:val="0"/>
        <w:spacing w:before="199"/>
        <w:ind w:left="2641" w:hanging="359"/>
        <w:jc w:val="left"/>
        <w:rPr>
          <w:rFonts w:ascii="Times New Roman" w:eastAsia="宋体" w:hAnsi="Times New Roman" w:cs="Times New Roman"/>
          <w:kern w:val="0"/>
          <w:szCs w:val="21"/>
        </w:rPr>
      </w:pPr>
      <w:r w:rsidRPr="002A6003">
        <w:rPr>
          <w:rFonts w:ascii="Times New Roman" w:eastAsia="宋体" w:hAnsi="Times New Roman" w:cs="宋体" w:hint="eastAsia"/>
          <w:spacing w:val="-1"/>
          <w:kern w:val="0"/>
          <w:szCs w:val="21"/>
        </w:rPr>
        <w:t>Invalid Operation (V)</w:t>
      </w:r>
    </w:p>
    <w:p w14:paraId="30098D4F" w14:textId="77777777" w:rsidR="002A6003" w:rsidRPr="002A6003" w:rsidRDefault="002A6003" w:rsidP="002A6003">
      <w:pPr>
        <w:kinsoku w:val="0"/>
        <w:overflowPunct w:val="0"/>
        <w:autoSpaceDE w:val="0"/>
        <w:autoSpaceDN w:val="0"/>
        <w:adjustRightInd w:val="0"/>
        <w:spacing w:before="199"/>
        <w:ind w:left="2221"/>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And the sixth exception:</w:t>
      </w:r>
    </w:p>
    <w:p w14:paraId="30098D50"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D51" w14:textId="77777777" w:rsidR="002A6003" w:rsidRPr="002A6003" w:rsidRDefault="002A6003" w:rsidP="002A6003">
      <w:pPr>
        <w:numPr>
          <w:ilvl w:val="2"/>
          <w:numId w:val="5"/>
        </w:numPr>
        <w:tabs>
          <w:tab w:val="left" w:pos="2642"/>
        </w:tabs>
        <w:kinsoku w:val="0"/>
        <w:overflowPunct w:val="0"/>
        <w:autoSpaceDE w:val="0"/>
        <w:autoSpaceDN w:val="0"/>
        <w:adjustRightInd w:val="0"/>
        <w:ind w:left="2641" w:hanging="361"/>
        <w:jc w:val="left"/>
        <w:rPr>
          <w:rFonts w:ascii="Times New Roman" w:eastAsia="宋体" w:hAnsi="Times New Roman" w:cs="宋体"/>
          <w:kern w:val="0"/>
          <w:szCs w:val="21"/>
        </w:rPr>
      </w:pPr>
      <w:r w:rsidRPr="002A6003">
        <w:rPr>
          <w:rFonts w:ascii="Times New Roman" w:eastAsia="宋体" w:hAnsi="Times New Roman" w:cs="宋体" w:hint="eastAsia"/>
          <w:spacing w:val="-2"/>
          <w:kern w:val="0"/>
          <w:szCs w:val="21"/>
        </w:rPr>
        <w:t>Unimplemented Operation (E)</w:t>
      </w:r>
    </w:p>
    <w:p w14:paraId="30098D52"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Unimplemented operation exceptions are used when FPU cannot execute the standard MIPS floating point structure, including when FPU cannot determine the correct exception </w:t>
      </w:r>
      <w:proofErr w:type="spellStart"/>
      <w:proofErr w:type="gramStart"/>
      <w:r w:rsidRPr="002A6003">
        <w:rPr>
          <w:rFonts w:ascii="Times New Roman" w:eastAsia="宋体" w:hAnsi="Times New Roman" w:cs="宋体" w:hint="eastAsia"/>
          <w:spacing w:val="5"/>
          <w:kern w:val="0"/>
          <w:szCs w:val="21"/>
        </w:rPr>
        <w:t>behavior.This</w:t>
      </w:r>
      <w:proofErr w:type="spellEnd"/>
      <w:proofErr w:type="gramEnd"/>
      <w:r w:rsidRPr="002A6003">
        <w:rPr>
          <w:rFonts w:ascii="Times New Roman" w:eastAsia="宋体" w:hAnsi="Times New Roman" w:cs="宋体" w:hint="eastAsia"/>
          <w:spacing w:val="5"/>
          <w:kern w:val="0"/>
          <w:szCs w:val="21"/>
        </w:rPr>
        <w:t xml:space="preserve"> exception indicates the execution of the software exception handling. The unimplemented operation exception does not enable the signal and flag bit, and when this exception occurs, a corresponding unimplemented exception trap occurs.</w:t>
      </w:r>
    </w:p>
    <w:p w14:paraId="30098D53"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Each of the five exceptions (V, Z, O, U, I) of IEEE754 corresponds to a user-controlled exception trap, which is allowed to occur when one of the five enabled bits is set. </w:t>
      </w:r>
      <w:r w:rsidRPr="002A6003">
        <w:rPr>
          <w:rFonts w:ascii="Times New Roman" w:eastAsia="宋体" w:hAnsi="Times New Roman" w:cs="宋体" w:hint="eastAsia"/>
          <w:spacing w:val="5"/>
          <w:kern w:val="0"/>
          <w:szCs w:val="21"/>
        </w:rPr>
        <w:t xml:space="preserve">When the exception occurs, the corresponding Cause bit is set. If the corresponding Enable bit is not set, the exception Flag bit is </w:t>
      </w:r>
      <w:proofErr w:type="spellStart"/>
      <w:proofErr w:type="gramStart"/>
      <w:r w:rsidRPr="002A6003">
        <w:rPr>
          <w:rFonts w:ascii="Times New Roman" w:eastAsia="宋体" w:hAnsi="Times New Roman" w:cs="宋体" w:hint="eastAsia"/>
          <w:spacing w:val="5"/>
          <w:kern w:val="0"/>
          <w:szCs w:val="21"/>
        </w:rPr>
        <w:t>set.If</w:t>
      </w:r>
      <w:proofErr w:type="spellEnd"/>
      <w:proofErr w:type="gramEnd"/>
      <w:r w:rsidRPr="002A6003">
        <w:rPr>
          <w:rFonts w:ascii="Times New Roman" w:eastAsia="宋体" w:hAnsi="Times New Roman" w:cs="宋体" w:hint="eastAsia"/>
          <w:spacing w:val="5"/>
          <w:kern w:val="0"/>
          <w:szCs w:val="21"/>
        </w:rPr>
        <w:t xml:space="preserve"> the enable bit is set, the flag bit is not set, and FPU generates an exception to the </w:t>
      </w:r>
      <w:proofErr w:type="spellStart"/>
      <w:r w:rsidRPr="002A6003">
        <w:rPr>
          <w:rFonts w:ascii="Times New Roman" w:eastAsia="宋体" w:hAnsi="Times New Roman" w:cs="宋体" w:hint="eastAsia"/>
          <w:spacing w:val="5"/>
          <w:kern w:val="0"/>
          <w:szCs w:val="21"/>
        </w:rPr>
        <w:t>CPU.Subsequent</w:t>
      </w:r>
      <w:proofErr w:type="spellEnd"/>
      <w:r w:rsidRPr="002A6003">
        <w:rPr>
          <w:rFonts w:ascii="Times New Roman" w:eastAsia="宋体" w:hAnsi="Times New Roman" w:cs="宋体" w:hint="eastAsia"/>
          <w:spacing w:val="5"/>
          <w:kern w:val="0"/>
          <w:szCs w:val="21"/>
        </w:rPr>
        <w:t xml:space="preserve"> exception handling allows the exception </w:t>
      </w:r>
      <w:r w:rsidRPr="002A6003">
        <w:rPr>
          <w:rFonts w:ascii="Times New Roman" w:eastAsia="宋体" w:hAnsi="Times New Roman" w:cs="宋体" w:hint="eastAsia"/>
          <w:spacing w:val="5"/>
          <w:kern w:val="0"/>
          <w:szCs w:val="21"/>
        </w:rPr>
        <w:lastRenderedPageBreak/>
        <w:t>trap to occur.</w:t>
      </w:r>
    </w:p>
    <w:p w14:paraId="30098D5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there are no exception trap signals, the floating-point processor handles them by default, providing a floating-point calculation exception</w:t>
      </w:r>
    </w:p>
    <w:p w14:paraId="30098D5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substitution value of the fruit. Different exception types determine different default </w:t>
      </w:r>
      <w:proofErr w:type="spellStart"/>
      <w:r w:rsidRPr="002A6003">
        <w:rPr>
          <w:rFonts w:ascii="Times New Roman" w:eastAsia="宋体" w:hAnsi="Times New Roman" w:cs="宋体" w:hint="eastAsia"/>
          <w:spacing w:val="5"/>
          <w:kern w:val="0"/>
          <w:szCs w:val="21"/>
        </w:rPr>
        <w:t>values.</w:t>
      </w:r>
      <w:hyperlink w:anchor="bookmark437" w:history="1">
        <w:r w:rsidRPr="002A6003">
          <w:rPr>
            <w:rFonts w:ascii="Times New Roman" w:eastAsia="宋体" w:hAnsi="Times New Roman" w:cs="宋体" w:hint="eastAsia"/>
            <w:spacing w:val="5"/>
            <w:kern w:val="0"/>
            <w:szCs w:val="21"/>
          </w:rPr>
          <w:t>Table</w:t>
        </w:r>
        <w:proofErr w:type="spellEnd"/>
        <w:r w:rsidRPr="002A6003">
          <w:rPr>
            <w:rFonts w:ascii="Times New Roman" w:eastAsia="宋体" w:hAnsi="Times New Roman" w:cs="宋体" w:hint="eastAsia"/>
            <w:spacing w:val="5"/>
            <w:kern w:val="0"/>
            <w:szCs w:val="21"/>
          </w:rPr>
          <w:t xml:space="preserve"> 7-10 lists the default handling of FPU for each IEEE exception.</w:t>
        </w:r>
      </w:hyperlink>
    </w:p>
    <w:p w14:paraId="30098D58" w14:textId="77777777" w:rsidR="002A6003" w:rsidRPr="002A6003" w:rsidRDefault="002A6003" w:rsidP="002A6003">
      <w:pPr>
        <w:kinsoku w:val="0"/>
        <w:overflowPunct w:val="0"/>
        <w:autoSpaceDE w:val="0"/>
        <w:autoSpaceDN w:val="0"/>
        <w:adjustRightInd w:val="0"/>
        <w:spacing w:before="8"/>
        <w:ind w:left="916" w:right="914"/>
        <w:jc w:val="center"/>
        <w:rPr>
          <w:rFonts w:ascii="Times New Roman" w:eastAsia="宋体" w:hAnsi="Times New Roman" w:cs="宋体"/>
          <w:kern w:val="0"/>
          <w:sz w:val="18"/>
          <w:szCs w:val="18"/>
        </w:rPr>
      </w:pPr>
      <w:bookmarkStart w:id="569" w:name="_bookmark437"/>
      <w:bookmarkEnd w:id="569"/>
      <w:r w:rsidRPr="002A6003">
        <w:rPr>
          <w:rFonts w:ascii="Times New Roman" w:eastAsia="宋体" w:hAnsi="Times New Roman" w:cs="宋体" w:hint="eastAsia"/>
          <w:kern w:val="0"/>
          <w:sz w:val="18"/>
          <w:szCs w:val="18"/>
        </w:rPr>
        <w:t>Table 7-10 default handling of exceptions</w:t>
      </w:r>
    </w:p>
    <w:p w14:paraId="30098D5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7"/>
          <w:szCs w:val="7"/>
        </w:rPr>
      </w:pPr>
    </w:p>
    <w:tbl>
      <w:tblPr>
        <w:tblW w:w="0" w:type="auto"/>
        <w:tblInd w:w="1692" w:type="dxa"/>
        <w:tblLayout w:type="fixed"/>
        <w:tblCellMar>
          <w:left w:w="0" w:type="dxa"/>
          <w:right w:w="0" w:type="dxa"/>
        </w:tblCellMar>
        <w:tblLook w:val="0000" w:firstRow="0" w:lastRow="0" w:firstColumn="0" w:lastColumn="0" w:noHBand="0" w:noVBand="0"/>
      </w:tblPr>
      <w:tblGrid>
        <w:gridCol w:w="648"/>
        <w:gridCol w:w="1445"/>
        <w:gridCol w:w="1436"/>
        <w:gridCol w:w="4995"/>
      </w:tblGrid>
      <w:tr w:rsidR="002A6003" w:rsidRPr="002A6003" w14:paraId="30098D5E" w14:textId="77777777" w:rsidTr="00AD241B">
        <w:trPr>
          <w:trHeight w:val="508"/>
        </w:trPr>
        <w:tc>
          <w:tcPr>
            <w:tcW w:w="648" w:type="dxa"/>
            <w:tcBorders>
              <w:top w:val="none" w:sz="6" w:space="0" w:color="auto"/>
              <w:left w:val="none" w:sz="6" w:space="0" w:color="auto"/>
              <w:bottom w:val="single" w:sz="4" w:space="0" w:color="0000FF"/>
              <w:right w:val="none" w:sz="6" w:space="0" w:color="auto"/>
            </w:tcBorders>
            <w:shd w:val="clear" w:color="auto" w:fill="000080"/>
          </w:tcPr>
          <w:p w14:paraId="30098D5A" w14:textId="77777777" w:rsidR="002A6003" w:rsidRPr="002A6003" w:rsidRDefault="002A6003" w:rsidP="002A6003">
            <w:pPr>
              <w:kinsoku w:val="0"/>
              <w:overflowPunct w:val="0"/>
              <w:autoSpaceDE w:val="0"/>
              <w:autoSpaceDN w:val="0"/>
              <w:adjustRightInd w:val="0"/>
              <w:spacing w:before="139"/>
              <w:ind w:left="7"/>
              <w:jc w:val="center"/>
              <w:rPr>
                <w:rFonts w:ascii="Times New Roman" w:eastAsia="宋体" w:hAnsi="Times New Roman" w:cs="宋体"/>
                <w:b/>
                <w:bCs/>
                <w:color w:val="FFFFFF"/>
                <w:w w:val="99"/>
                <w:kern w:val="0"/>
                <w:sz w:val="18"/>
                <w:szCs w:val="18"/>
              </w:rPr>
            </w:pPr>
            <w:r w:rsidRPr="002A6003">
              <w:rPr>
                <w:rFonts w:ascii="Times New Roman" w:eastAsia="宋体" w:hAnsi="Times New Roman" w:cs="宋体" w:hint="eastAsia"/>
                <w:b/>
                <w:bCs/>
                <w:color w:val="FFFFFF"/>
                <w:w w:val="99"/>
                <w:kern w:val="0"/>
                <w:sz w:val="18"/>
                <w:szCs w:val="18"/>
              </w:rPr>
              <w:t>The domain</w:t>
            </w:r>
          </w:p>
        </w:tc>
        <w:tc>
          <w:tcPr>
            <w:tcW w:w="1445" w:type="dxa"/>
            <w:tcBorders>
              <w:top w:val="none" w:sz="6" w:space="0" w:color="auto"/>
              <w:left w:val="none" w:sz="6" w:space="0" w:color="auto"/>
              <w:bottom w:val="single" w:sz="4" w:space="0" w:color="0000FF"/>
              <w:right w:val="none" w:sz="6" w:space="0" w:color="auto"/>
            </w:tcBorders>
            <w:shd w:val="clear" w:color="auto" w:fill="000080"/>
          </w:tcPr>
          <w:p w14:paraId="30098D5B" w14:textId="77777777" w:rsidR="002A6003" w:rsidRPr="002A6003" w:rsidRDefault="002A6003" w:rsidP="002A6003">
            <w:pPr>
              <w:kinsoku w:val="0"/>
              <w:overflowPunct w:val="0"/>
              <w:autoSpaceDE w:val="0"/>
              <w:autoSpaceDN w:val="0"/>
              <w:adjustRightInd w:val="0"/>
              <w:spacing w:before="139"/>
              <w:ind w:left="523" w:right="519"/>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describe</w:t>
            </w:r>
          </w:p>
        </w:tc>
        <w:tc>
          <w:tcPr>
            <w:tcW w:w="1436" w:type="dxa"/>
            <w:tcBorders>
              <w:top w:val="none" w:sz="6" w:space="0" w:color="auto"/>
              <w:left w:val="none" w:sz="6" w:space="0" w:color="auto"/>
              <w:bottom w:val="single" w:sz="4" w:space="0" w:color="0000FF"/>
              <w:right w:val="none" w:sz="6" w:space="0" w:color="auto"/>
            </w:tcBorders>
            <w:shd w:val="clear" w:color="auto" w:fill="000080"/>
          </w:tcPr>
          <w:p w14:paraId="30098D5C" w14:textId="77777777" w:rsidR="002A6003" w:rsidRPr="002A6003" w:rsidRDefault="002A6003" w:rsidP="002A6003">
            <w:pPr>
              <w:kinsoku w:val="0"/>
              <w:overflowPunct w:val="0"/>
              <w:autoSpaceDE w:val="0"/>
              <w:autoSpaceDN w:val="0"/>
              <w:adjustRightInd w:val="0"/>
              <w:spacing w:before="139"/>
              <w:ind w:left="337" w:right="336"/>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Rounding mode</w:t>
            </w:r>
          </w:p>
        </w:tc>
        <w:tc>
          <w:tcPr>
            <w:tcW w:w="4995" w:type="dxa"/>
            <w:tcBorders>
              <w:top w:val="none" w:sz="6" w:space="0" w:color="auto"/>
              <w:left w:val="none" w:sz="6" w:space="0" w:color="auto"/>
              <w:bottom w:val="single" w:sz="4" w:space="0" w:color="0000FF"/>
              <w:right w:val="none" w:sz="6" w:space="0" w:color="auto"/>
            </w:tcBorders>
            <w:shd w:val="clear" w:color="auto" w:fill="000080"/>
          </w:tcPr>
          <w:p w14:paraId="30098D5D" w14:textId="77777777" w:rsidR="002A6003" w:rsidRPr="002A6003" w:rsidRDefault="002A6003" w:rsidP="002A6003">
            <w:pPr>
              <w:kinsoku w:val="0"/>
              <w:overflowPunct w:val="0"/>
              <w:autoSpaceDE w:val="0"/>
              <w:autoSpaceDN w:val="0"/>
              <w:adjustRightInd w:val="0"/>
              <w:spacing w:before="139"/>
              <w:ind w:left="2119" w:right="2113"/>
              <w:jc w:val="center"/>
              <w:rPr>
                <w:rFonts w:ascii="Times New Roman" w:eastAsia="宋体" w:hAnsi="Times New Roman" w:cs="宋体"/>
                <w:b/>
                <w:bCs/>
                <w:color w:val="FFFFFF"/>
                <w:kern w:val="0"/>
                <w:sz w:val="18"/>
                <w:szCs w:val="18"/>
              </w:rPr>
            </w:pPr>
            <w:r w:rsidRPr="002A6003">
              <w:rPr>
                <w:rFonts w:ascii="Times New Roman" w:eastAsia="宋体" w:hAnsi="Times New Roman" w:cs="宋体" w:hint="eastAsia"/>
                <w:b/>
                <w:bCs/>
                <w:color w:val="FFFFFF"/>
                <w:kern w:val="0"/>
                <w:sz w:val="18"/>
                <w:szCs w:val="18"/>
              </w:rPr>
              <w:t>The default action</w:t>
            </w:r>
          </w:p>
        </w:tc>
      </w:tr>
      <w:tr w:rsidR="002A6003" w:rsidRPr="002A6003" w14:paraId="30098D63" w14:textId="77777777" w:rsidTr="00AD241B">
        <w:trPr>
          <w:trHeight w:val="508"/>
        </w:trPr>
        <w:tc>
          <w:tcPr>
            <w:tcW w:w="648" w:type="dxa"/>
            <w:tcBorders>
              <w:top w:val="single" w:sz="4" w:space="0" w:color="0000FF"/>
              <w:left w:val="single" w:sz="4" w:space="0" w:color="0000FF"/>
              <w:bottom w:val="single" w:sz="4" w:space="0" w:color="0000FF"/>
              <w:right w:val="single" w:sz="4" w:space="0" w:color="0000FF"/>
            </w:tcBorders>
          </w:tcPr>
          <w:p w14:paraId="30098D5F" w14:textId="77777777" w:rsidR="002A6003" w:rsidRPr="002A6003" w:rsidRDefault="002A6003" w:rsidP="002A6003">
            <w:pPr>
              <w:kinsoku w:val="0"/>
              <w:overflowPunct w:val="0"/>
              <w:autoSpaceDE w:val="0"/>
              <w:autoSpaceDN w:val="0"/>
              <w:adjustRightInd w:val="0"/>
              <w:spacing w:before="148"/>
              <w:ind w:left="7"/>
              <w:jc w:val="center"/>
              <w:rPr>
                <w:rFonts w:ascii="Times New Roman" w:eastAsia="宋体" w:hAnsi="Times New Roman" w:cs="Times New Roman"/>
                <w:w w:val="99"/>
                <w:kern w:val="0"/>
                <w:sz w:val="18"/>
                <w:szCs w:val="18"/>
              </w:rPr>
            </w:pPr>
            <w:proofErr w:type="spellStart"/>
            <w:r w:rsidRPr="002A6003">
              <w:rPr>
                <w:rFonts w:ascii="Times New Roman" w:eastAsia="宋体" w:hAnsi="Times New Roman" w:cs="Times New Roman"/>
                <w:w w:val="99"/>
                <w:kern w:val="0"/>
                <w:sz w:val="18"/>
                <w:szCs w:val="18"/>
              </w:rPr>
              <w:t>i</w:t>
            </w:r>
            <w:proofErr w:type="spellEnd"/>
            <w:r w:rsidRPr="002A6003">
              <w:rPr>
                <w:rFonts w:ascii="Times New Roman" w:eastAsia="宋体" w:hAnsi="Times New Roman" w:cs="Times New Roman"/>
                <w:w w:val="99"/>
                <w:kern w:val="0"/>
                <w:sz w:val="18"/>
                <w:szCs w:val="18"/>
              </w:rPr>
              <w:t>.</w:t>
            </w:r>
          </w:p>
        </w:tc>
        <w:tc>
          <w:tcPr>
            <w:tcW w:w="1445" w:type="dxa"/>
            <w:tcBorders>
              <w:top w:val="single" w:sz="4" w:space="0" w:color="0000FF"/>
              <w:left w:val="single" w:sz="4" w:space="0" w:color="0000FF"/>
              <w:bottom w:val="single" w:sz="4" w:space="0" w:color="0000FF"/>
              <w:right w:val="single" w:sz="4" w:space="0" w:color="0000FF"/>
            </w:tcBorders>
          </w:tcPr>
          <w:p w14:paraId="30098D60" w14:textId="77777777" w:rsidR="002A6003" w:rsidRPr="002A6003" w:rsidRDefault="002A6003" w:rsidP="002A6003">
            <w:pPr>
              <w:kinsoku w:val="0"/>
              <w:overflowPunct w:val="0"/>
              <w:autoSpaceDE w:val="0"/>
              <w:autoSpaceDN w:val="0"/>
              <w:adjustRightInd w:val="0"/>
              <w:spacing w:before="139"/>
              <w:ind w:left="248" w:right="246"/>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Inexact exception</w:t>
            </w:r>
          </w:p>
        </w:tc>
        <w:tc>
          <w:tcPr>
            <w:tcW w:w="1436" w:type="dxa"/>
            <w:tcBorders>
              <w:top w:val="single" w:sz="4" w:space="0" w:color="0000FF"/>
              <w:left w:val="single" w:sz="4" w:space="0" w:color="0000FF"/>
              <w:bottom w:val="single" w:sz="4" w:space="0" w:color="0000FF"/>
              <w:right w:val="single" w:sz="4" w:space="0" w:color="0000FF"/>
            </w:tcBorders>
          </w:tcPr>
          <w:p w14:paraId="30098D61" w14:textId="77777777" w:rsidR="002A6003" w:rsidRPr="002A6003" w:rsidRDefault="002A6003" w:rsidP="002A6003">
            <w:pPr>
              <w:kinsoku w:val="0"/>
              <w:overflowPunct w:val="0"/>
              <w:autoSpaceDE w:val="0"/>
              <w:autoSpaceDN w:val="0"/>
              <w:adjustRightInd w:val="0"/>
              <w:spacing w:before="148"/>
              <w:ind w:left="539" w:right="53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Any</w:t>
            </w:r>
          </w:p>
        </w:tc>
        <w:tc>
          <w:tcPr>
            <w:tcW w:w="4995" w:type="dxa"/>
            <w:tcBorders>
              <w:top w:val="single" w:sz="4" w:space="0" w:color="0000FF"/>
              <w:left w:val="single" w:sz="4" w:space="0" w:color="0000FF"/>
              <w:bottom w:val="single" w:sz="4" w:space="0" w:color="0000FF"/>
              <w:right w:val="single" w:sz="4" w:space="0" w:color="0000FF"/>
            </w:tcBorders>
          </w:tcPr>
          <w:p w14:paraId="30098D62" w14:textId="77777777" w:rsidR="002A6003" w:rsidRPr="002A6003" w:rsidRDefault="002A6003" w:rsidP="002A6003">
            <w:pPr>
              <w:kinsoku w:val="0"/>
              <w:overflowPunct w:val="0"/>
              <w:autoSpaceDE w:val="0"/>
              <w:autoSpaceDN w:val="0"/>
              <w:adjustRightInd w:val="0"/>
              <w:spacing w:before="13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Provide rounding results</w:t>
            </w:r>
          </w:p>
        </w:tc>
      </w:tr>
      <w:tr w:rsidR="002A6003" w:rsidRPr="002A6003" w14:paraId="30098D6D" w14:textId="77777777" w:rsidTr="00AD241B">
        <w:trPr>
          <w:trHeight w:val="505"/>
        </w:trPr>
        <w:tc>
          <w:tcPr>
            <w:tcW w:w="648" w:type="dxa"/>
            <w:vMerge w:val="restart"/>
            <w:tcBorders>
              <w:top w:val="single" w:sz="4" w:space="0" w:color="0000FF"/>
              <w:left w:val="single" w:sz="4" w:space="0" w:color="0000FF"/>
              <w:bottom w:val="single" w:sz="4" w:space="0" w:color="0000FF"/>
              <w:right w:val="single" w:sz="4" w:space="0" w:color="0000FF"/>
            </w:tcBorders>
          </w:tcPr>
          <w:p w14:paraId="30098D64"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D65"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宋体"/>
                <w:kern w:val="0"/>
                <w:sz w:val="29"/>
                <w:szCs w:val="29"/>
              </w:rPr>
            </w:pPr>
          </w:p>
          <w:p w14:paraId="30098D66" w14:textId="77777777" w:rsidR="002A6003" w:rsidRPr="002A6003" w:rsidRDefault="002A6003" w:rsidP="002A6003">
            <w:pPr>
              <w:kinsoku w:val="0"/>
              <w:overflowPunct w:val="0"/>
              <w:autoSpaceDE w:val="0"/>
              <w:autoSpaceDN w:val="0"/>
              <w:adjustRightInd w:val="0"/>
              <w:ind w:left="9"/>
              <w:jc w:val="center"/>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U</w:t>
            </w:r>
          </w:p>
        </w:tc>
        <w:tc>
          <w:tcPr>
            <w:tcW w:w="1445" w:type="dxa"/>
            <w:vMerge w:val="restart"/>
            <w:tcBorders>
              <w:top w:val="single" w:sz="4" w:space="0" w:color="0000FF"/>
              <w:left w:val="single" w:sz="4" w:space="0" w:color="0000FF"/>
              <w:bottom w:val="single" w:sz="4" w:space="0" w:color="0000FF"/>
              <w:right w:val="single" w:sz="4" w:space="0" w:color="0000FF"/>
            </w:tcBorders>
          </w:tcPr>
          <w:p w14:paraId="30098D67"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8D68"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8D69"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12"/>
                <w:szCs w:val="12"/>
              </w:rPr>
            </w:pPr>
          </w:p>
          <w:p w14:paraId="30098D6A" w14:textId="77777777" w:rsidR="002A6003" w:rsidRPr="002A6003" w:rsidRDefault="002A6003" w:rsidP="002A6003">
            <w:pPr>
              <w:kinsoku w:val="0"/>
              <w:overflowPunct w:val="0"/>
              <w:autoSpaceDE w:val="0"/>
              <w:autoSpaceDN w:val="0"/>
              <w:adjustRightInd w:val="0"/>
              <w:ind w:left="35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Underflow exception</w:t>
            </w:r>
          </w:p>
        </w:tc>
        <w:tc>
          <w:tcPr>
            <w:tcW w:w="1436" w:type="dxa"/>
            <w:tcBorders>
              <w:top w:val="single" w:sz="4" w:space="0" w:color="0000FF"/>
              <w:left w:val="single" w:sz="4" w:space="0" w:color="0000FF"/>
              <w:bottom w:val="single" w:sz="4" w:space="0" w:color="0000FF"/>
              <w:right w:val="single" w:sz="4" w:space="0" w:color="0000FF"/>
            </w:tcBorders>
          </w:tcPr>
          <w:p w14:paraId="30098D6B" w14:textId="77777777" w:rsidR="002A6003" w:rsidRPr="002A6003" w:rsidRDefault="002A6003" w:rsidP="002A6003">
            <w:pPr>
              <w:kinsoku w:val="0"/>
              <w:overflowPunct w:val="0"/>
              <w:autoSpaceDE w:val="0"/>
              <w:autoSpaceDN w:val="0"/>
              <w:adjustRightInd w:val="0"/>
              <w:spacing w:before="148"/>
              <w:ind w:left="539" w:right="53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RN</w:t>
            </w:r>
          </w:p>
        </w:tc>
        <w:tc>
          <w:tcPr>
            <w:tcW w:w="4995" w:type="dxa"/>
            <w:tcBorders>
              <w:top w:val="single" w:sz="4" w:space="0" w:color="0000FF"/>
              <w:left w:val="single" w:sz="4" w:space="0" w:color="0000FF"/>
              <w:bottom w:val="single" w:sz="4" w:space="0" w:color="0000FF"/>
              <w:right w:val="single" w:sz="4" w:space="0" w:color="0000FF"/>
            </w:tcBorders>
          </w:tcPr>
          <w:p w14:paraId="30098D6C" w14:textId="77777777" w:rsidR="002A6003" w:rsidRPr="002A6003" w:rsidRDefault="002A6003" w:rsidP="002A6003">
            <w:pPr>
              <w:kinsoku w:val="0"/>
              <w:overflowPunct w:val="0"/>
              <w:autoSpaceDE w:val="0"/>
              <w:autoSpaceDN w:val="0"/>
              <w:adjustRightInd w:val="0"/>
              <w:spacing w:before="139"/>
              <w:ind w:left="106"/>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Set the result to zero according to the symbol of the intermediate result</w:t>
            </w:r>
          </w:p>
        </w:tc>
      </w:tr>
      <w:tr w:rsidR="002A6003" w:rsidRPr="002A6003" w14:paraId="30098D72" w14:textId="77777777" w:rsidTr="00AD241B">
        <w:trPr>
          <w:trHeight w:val="508"/>
        </w:trPr>
        <w:tc>
          <w:tcPr>
            <w:tcW w:w="648" w:type="dxa"/>
            <w:vMerge/>
            <w:tcBorders>
              <w:top w:val="nil"/>
              <w:left w:val="single" w:sz="4" w:space="0" w:color="0000FF"/>
              <w:bottom w:val="single" w:sz="4" w:space="0" w:color="0000FF"/>
              <w:right w:val="single" w:sz="4" w:space="0" w:color="0000FF"/>
            </w:tcBorders>
          </w:tcPr>
          <w:p w14:paraId="30098D6E"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45" w:type="dxa"/>
            <w:vMerge/>
            <w:tcBorders>
              <w:top w:val="nil"/>
              <w:left w:val="single" w:sz="4" w:space="0" w:color="0000FF"/>
              <w:bottom w:val="single" w:sz="4" w:space="0" w:color="0000FF"/>
              <w:right w:val="single" w:sz="4" w:space="0" w:color="0000FF"/>
            </w:tcBorders>
          </w:tcPr>
          <w:p w14:paraId="30098D6F"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36" w:type="dxa"/>
            <w:tcBorders>
              <w:top w:val="single" w:sz="4" w:space="0" w:color="0000FF"/>
              <w:left w:val="single" w:sz="4" w:space="0" w:color="0000FF"/>
              <w:bottom w:val="single" w:sz="4" w:space="0" w:color="0000FF"/>
              <w:right w:val="single" w:sz="4" w:space="0" w:color="0000FF"/>
            </w:tcBorders>
          </w:tcPr>
          <w:p w14:paraId="30098D70" w14:textId="77777777" w:rsidR="002A6003" w:rsidRPr="002A6003" w:rsidRDefault="002A6003" w:rsidP="002A6003">
            <w:pPr>
              <w:kinsoku w:val="0"/>
              <w:overflowPunct w:val="0"/>
              <w:autoSpaceDE w:val="0"/>
              <w:autoSpaceDN w:val="0"/>
              <w:adjustRightInd w:val="0"/>
              <w:spacing w:before="151"/>
              <w:ind w:left="539" w:right="5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RZ</w:t>
            </w:r>
          </w:p>
        </w:tc>
        <w:tc>
          <w:tcPr>
            <w:tcW w:w="4995" w:type="dxa"/>
            <w:tcBorders>
              <w:top w:val="single" w:sz="4" w:space="0" w:color="0000FF"/>
              <w:left w:val="single" w:sz="4" w:space="0" w:color="0000FF"/>
              <w:bottom w:val="single" w:sz="4" w:space="0" w:color="0000FF"/>
              <w:right w:val="single" w:sz="4" w:space="0" w:color="0000FF"/>
            </w:tcBorders>
          </w:tcPr>
          <w:p w14:paraId="30098D71" w14:textId="77777777" w:rsidR="002A6003" w:rsidRPr="002A6003" w:rsidRDefault="002A6003" w:rsidP="002A6003">
            <w:pPr>
              <w:kinsoku w:val="0"/>
              <w:overflowPunct w:val="0"/>
              <w:autoSpaceDE w:val="0"/>
              <w:autoSpaceDN w:val="0"/>
              <w:adjustRightInd w:val="0"/>
              <w:spacing w:before="141"/>
              <w:ind w:left="106"/>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Set the result to zero according to the symbol of the intermediate result</w:t>
            </w:r>
          </w:p>
        </w:tc>
      </w:tr>
      <w:tr w:rsidR="002A6003" w:rsidRPr="002A6003" w14:paraId="30098D77" w14:textId="77777777" w:rsidTr="00AD241B">
        <w:trPr>
          <w:trHeight w:val="508"/>
        </w:trPr>
        <w:tc>
          <w:tcPr>
            <w:tcW w:w="648" w:type="dxa"/>
            <w:vMerge/>
            <w:tcBorders>
              <w:top w:val="nil"/>
              <w:left w:val="single" w:sz="4" w:space="0" w:color="0000FF"/>
              <w:bottom w:val="single" w:sz="4" w:space="0" w:color="0000FF"/>
              <w:right w:val="single" w:sz="4" w:space="0" w:color="0000FF"/>
            </w:tcBorders>
          </w:tcPr>
          <w:p w14:paraId="30098D73"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45" w:type="dxa"/>
            <w:vMerge/>
            <w:tcBorders>
              <w:top w:val="nil"/>
              <w:left w:val="single" w:sz="4" w:space="0" w:color="0000FF"/>
              <w:bottom w:val="single" w:sz="4" w:space="0" w:color="0000FF"/>
              <w:right w:val="single" w:sz="4" w:space="0" w:color="0000FF"/>
            </w:tcBorders>
          </w:tcPr>
          <w:p w14:paraId="30098D74"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36" w:type="dxa"/>
            <w:tcBorders>
              <w:top w:val="single" w:sz="4" w:space="0" w:color="0000FF"/>
              <w:left w:val="single" w:sz="4" w:space="0" w:color="0000FF"/>
              <w:bottom w:val="single" w:sz="4" w:space="0" w:color="0000FF"/>
              <w:right w:val="single" w:sz="4" w:space="0" w:color="0000FF"/>
            </w:tcBorders>
          </w:tcPr>
          <w:p w14:paraId="30098D75" w14:textId="77777777" w:rsidR="002A6003" w:rsidRPr="002A6003" w:rsidRDefault="002A6003" w:rsidP="002A6003">
            <w:pPr>
              <w:kinsoku w:val="0"/>
              <w:overflowPunct w:val="0"/>
              <w:autoSpaceDE w:val="0"/>
              <w:autoSpaceDN w:val="0"/>
              <w:adjustRightInd w:val="0"/>
              <w:spacing w:before="148"/>
              <w:ind w:left="539" w:right="53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RP</w:t>
            </w:r>
          </w:p>
        </w:tc>
        <w:tc>
          <w:tcPr>
            <w:tcW w:w="4995" w:type="dxa"/>
            <w:tcBorders>
              <w:top w:val="single" w:sz="4" w:space="0" w:color="0000FF"/>
              <w:left w:val="single" w:sz="4" w:space="0" w:color="0000FF"/>
              <w:bottom w:val="single" w:sz="4" w:space="0" w:color="0000FF"/>
              <w:right w:val="single" w:sz="4" w:space="0" w:color="0000FF"/>
            </w:tcBorders>
          </w:tcPr>
          <w:p w14:paraId="30098D76" w14:textId="77777777" w:rsidR="002A6003" w:rsidRPr="002A6003" w:rsidRDefault="002A6003" w:rsidP="002A6003">
            <w:pPr>
              <w:kinsoku w:val="0"/>
              <w:overflowPunct w:val="0"/>
              <w:autoSpaceDE w:val="0"/>
              <w:autoSpaceDN w:val="0"/>
              <w:adjustRightInd w:val="0"/>
              <w:spacing w:before="139"/>
              <w:ind w:left="106"/>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Correct positive underflow to a minimum positive number and negative underflow to minus 0</w:t>
            </w:r>
          </w:p>
        </w:tc>
      </w:tr>
      <w:tr w:rsidR="002A6003" w:rsidRPr="002A6003" w14:paraId="30098D7C" w14:textId="77777777" w:rsidTr="00AD241B">
        <w:trPr>
          <w:trHeight w:val="508"/>
        </w:trPr>
        <w:tc>
          <w:tcPr>
            <w:tcW w:w="648" w:type="dxa"/>
            <w:vMerge/>
            <w:tcBorders>
              <w:top w:val="nil"/>
              <w:left w:val="single" w:sz="4" w:space="0" w:color="0000FF"/>
              <w:bottom w:val="single" w:sz="4" w:space="0" w:color="0000FF"/>
              <w:right w:val="single" w:sz="4" w:space="0" w:color="0000FF"/>
            </w:tcBorders>
          </w:tcPr>
          <w:p w14:paraId="30098D78"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45" w:type="dxa"/>
            <w:vMerge/>
            <w:tcBorders>
              <w:top w:val="nil"/>
              <w:left w:val="single" w:sz="4" w:space="0" w:color="0000FF"/>
              <w:bottom w:val="single" w:sz="4" w:space="0" w:color="0000FF"/>
              <w:right w:val="single" w:sz="4" w:space="0" w:color="0000FF"/>
            </w:tcBorders>
          </w:tcPr>
          <w:p w14:paraId="30098D79"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36" w:type="dxa"/>
            <w:tcBorders>
              <w:top w:val="single" w:sz="4" w:space="0" w:color="0000FF"/>
              <w:left w:val="single" w:sz="4" w:space="0" w:color="0000FF"/>
              <w:bottom w:val="single" w:sz="4" w:space="0" w:color="0000FF"/>
              <w:right w:val="single" w:sz="4" w:space="0" w:color="0000FF"/>
            </w:tcBorders>
          </w:tcPr>
          <w:p w14:paraId="30098D7A" w14:textId="77777777" w:rsidR="002A6003" w:rsidRPr="002A6003" w:rsidRDefault="002A6003" w:rsidP="002A6003">
            <w:pPr>
              <w:kinsoku w:val="0"/>
              <w:overflowPunct w:val="0"/>
              <w:autoSpaceDE w:val="0"/>
              <w:autoSpaceDN w:val="0"/>
              <w:adjustRightInd w:val="0"/>
              <w:spacing w:before="148"/>
              <w:ind w:left="537" w:right="53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RM</w:t>
            </w:r>
          </w:p>
        </w:tc>
        <w:tc>
          <w:tcPr>
            <w:tcW w:w="4995" w:type="dxa"/>
            <w:tcBorders>
              <w:top w:val="single" w:sz="4" w:space="0" w:color="0000FF"/>
              <w:left w:val="single" w:sz="4" w:space="0" w:color="0000FF"/>
              <w:bottom w:val="single" w:sz="4" w:space="0" w:color="0000FF"/>
              <w:right w:val="single" w:sz="4" w:space="0" w:color="0000FF"/>
            </w:tcBorders>
          </w:tcPr>
          <w:p w14:paraId="30098D7B" w14:textId="77777777" w:rsidR="002A6003" w:rsidRPr="002A6003" w:rsidRDefault="002A6003" w:rsidP="002A6003">
            <w:pPr>
              <w:kinsoku w:val="0"/>
              <w:overflowPunct w:val="0"/>
              <w:autoSpaceDE w:val="0"/>
              <w:autoSpaceDN w:val="0"/>
              <w:adjustRightInd w:val="0"/>
              <w:spacing w:before="139"/>
              <w:ind w:left="106"/>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Correct negative underflow to a minimum negative number and positive underflow to +0</w:t>
            </w:r>
          </w:p>
        </w:tc>
      </w:tr>
      <w:tr w:rsidR="002A6003" w:rsidRPr="002A6003" w14:paraId="30098D86" w14:textId="77777777" w:rsidTr="00AD241B">
        <w:trPr>
          <w:trHeight w:val="508"/>
        </w:trPr>
        <w:tc>
          <w:tcPr>
            <w:tcW w:w="648" w:type="dxa"/>
            <w:vMerge w:val="restart"/>
            <w:tcBorders>
              <w:top w:val="single" w:sz="4" w:space="0" w:color="0000FF"/>
              <w:left w:val="single" w:sz="4" w:space="0" w:color="0000FF"/>
              <w:bottom w:val="single" w:sz="4" w:space="0" w:color="0000FF"/>
              <w:right w:val="single" w:sz="4" w:space="0" w:color="0000FF"/>
            </w:tcBorders>
          </w:tcPr>
          <w:p w14:paraId="30098D7D"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20"/>
                <w:szCs w:val="20"/>
              </w:rPr>
            </w:pPr>
          </w:p>
          <w:p w14:paraId="30098D7E"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29"/>
                <w:szCs w:val="29"/>
              </w:rPr>
            </w:pPr>
          </w:p>
          <w:p w14:paraId="30098D7F" w14:textId="77777777" w:rsidR="002A6003" w:rsidRPr="002A6003" w:rsidRDefault="002A6003" w:rsidP="002A6003">
            <w:pPr>
              <w:kinsoku w:val="0"/>
              <w:overflowPunct w:val="0"/>
              <w:autoSpaceDE w:val="0"/>
              <w:autoSpaceDN w:val="0"/>
              <w:adjustRightInd w:val="0"/>
              <w:ind w:left="9"/>
              <w:jc w:val="center"/>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O</w:t>
            </w:r>
          </w:p>
        </w:tc>
        <w:tc>
          <w:tcPr>
            <w:tcW w:w="1445" w:type="dxa"/>
            <w:vMerge w:val="restart"/>
            <w:tcBorders>
              <w:top w:val="single" w:sz="4" w:space="0" w:color="0000FF"/>
              <w:left w:val="single" w:sz="4" w:space="0" w:color="0000FF"/>
              <w:bottom w:val="single" w:sz="4" w:space="0" w:color="0000FF"/>
              <w:right w:val="single" w:sz="4" w:space="0" w:color="0000FF"/>
            </w:tcBorders>
          </w:tcPr>
          <w:p w14:paraId="30098D80"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8D81"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8"/>
                <w:szCs w:val="18"/>
              </w:rPr>
            </w:pPr>
          </w:p>
          <w:p w14:paraId="30098D82" w14:textId="77777777" w:rsidR="002A6003" w:rsidRPr="002A6003" w:rsidRDefault="002A6003" w:rsidP="002A6003">
            <w:pPr>
              <w:kinsoku w:val="0"/>
              <w:overflowPunct w:val="0"/>
              <w:autoSpaceDE w:val="0"/>
              <w:autoSpaceDN w:val="0"/>
              <w:adjustRightInd w:val="0"/>
              <w:jc w:val="left"/>
              <w:rPr>
                <w:rFonts w:ascii="Times New Roman" w:eastAsia="宋体" w:hAnsi="Times New Roman" w:cs="宋体"/>
                <w:kern w:val="0"/>
                <w:sz w:val="13"/>
                <w:szCs w:val="13"/>
              </w:rPr>
            </w:pPr>
          </w:p>
          <w:p w14:paraId="30098D83" w14:textId="77777777" w:rsidR="002A6003" w:rsidRPr="002A6003" w:rsidRDefault="002A6003" w:rsidP="002A6003">
            <w:pPr>
              <w:kinsoku w:val="0"/>
              <w:overflowPunct w:val="0"/>
              <w:autoSpaceDE w:val="0"/>
              <w:autoSpaceDN w:val="0"/>
              <w:adjustRightInd w:val="0"/>
              <w:ind w:left="359"/>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Overflow exception</w:t>
            </w:r>
          </w:p>
        </w:tc>
        <w:tc>
          <w:tcPr>
            <w:tcW w:w="1436" w:type="dxa"/>
            <w:tcBorders>
              <w:top w:val="single" w:sz="4" w:space="0" w:color="0000FF"/>
              <w:left w:val="single" w:sz="4" w:space="0" w:color="0000FF"/>
              <w:bottom w:val="single" w:sz="4" w:space="0" w:color="0000FF"/>
              <w:right w:val="single" w:sz="4" w:space="0" w:color="0000FF"/>
            </w:tcBorders>
          </w:tcPr>
          <w:p w14:paraId="30098D84" w14:textId="77777777" w:rsidR="002A6003" w:rsidRPr="002A6003" w:rsidRDefault="002A6003" w:rsidP="002A6003">
            <w:pPr>
              <w:kinsoku w:val="0"/>
              <w:overflowPunct w:val="0"/>
              <w:autoSpaceDE w:val="0"/>
              <w:autoSpaceDN w:val="0"/>
              <w:adjustRightInd w:val="0"/>
              <w:spacing w:before="148"/>
              <w:ind w:left="539" w:right="535"/>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RN</w:t>
            </w:r>
          </w:p>
        </w:tc>
        <w:tc>
          <w:tcPr>
            <w:tcW w:w="4995" w:type="dxa"/>
            <w:tcBorders>
              <w:top w:val="single" w:sz="4" w:space="0" w:color="0000FF"/>
              <w:left w:val="single" w:sz="4" w:space="0" w:color="0000FF"/>
              <w:bottom w:val="single" w:sz="4" w:space="0" w:color="0000FF"/>
              <w:right w:val="single" w:sz="4" w:space="0" w:color="0000FF"/>
            </w:tcBorders>
          </w:tcPr>
          <w:p w14:paraId="30098D85" w14:textId="77777777" w:rsidR="002A6003" w:rsidRPr="002A6003" w:rsidRDefault="002A6003" w:rsidP="002A6003">
            <w:pPr>
              <w:kinsoku w:val="0"/>
              <w:overflowPunct w:val="0"/>
              <w:autoSpaceDE w:val="0"/>
              <w:autoSpaceDN w:val="0"/>
              <w:adjustRightInd w:val="0"/>
              <w:spacing w:before="13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Set the result to infinity according to the symbol of the intermediate result</w:t>
            </w:r>
          </w:p>
        </w:tc>
      </w:tr>
      <w:tr w:rsidR="002A6003" w:rsidRPr="002A6003" w14:paraId="30098D8B" w14:textId="77777777" w:rsidTr="00AD241B">
        <w:trPr>
          <w:trHeight w:val="508"/>
        </w:trPr>
        <w:tc>
          <w:tcPr>
            <w:tcW w:w="648" w:type="dxa"/>
            <w:vMerge/>
            <w:tcBorders>
              <w:top w:val="nil"/>
              <w:left w:val="single" w:sz="4" w:space="0" w:color="0000FF"/>
              <w:bottom w:val="single" w:sz="4" w:space="0" w:color="0000FF"/>
              <w:right w:val="single" w:sz="4" w:space="0" w:color="0000FF"/>
            </w:tcBorders>
          </w:tcPr>
          <w:p w14:paraId="30098D87"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45" w:type="dxa"/>
            <w:vMerge/>
            <w:tcBorders>
              <w:top w:val="nil"/>
              <w:left w:val="single" w:sz="4" w:space="0" w:color="0000FF"/>
              <w:bottom w:val="single" w:sz="4" w:space="0" w:color="0000FF"/>
              <w:right w:val="single" w:sz="4" w:space="0" w:color="0000FF"/>
            </w:tcBorders>
          </w:tcPr>
          <w:p w14:paraId="30098D88"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36" w:type="dxa"/>
            <w:tcBorders>
              <w:top w:val="single" w:sz="4" w:space="0" w:color="0000FF"/>
              <w:left w:val="single" w:sz="4" w:space="0" w:color="0000FF"/>
              <w:bottom w:val="single" w:sz="4" w:space="0" w:color="0000FF"/>
              <w:right w:val="single" w:sz="4" w:space="0" w:color="0000FF"/>
            </w:tcBorders>
          </w:tcPr>
          <w:p w14:paraId="30098D89" w14:textId="77777777" w:rsidR="002A6003" w:rsidRPr="002A6003" w:rsidRDefault="002A6003" w:rsidP="002A6003">
            <w:pPr>
              <w:kinsoku w:val="0"/>
              <w:overflowPunct w:val="0"/>
              <w:autoSpaceDE w:val="0"/>
              <w:autoSpaceDN w:val="0"/>
              <w:adjustRightInd w:val="0"/>
              <w:spacing w:before="148"/>
              <w:ind w:left="539" w:right="536"/>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RZ</w:t>
            </w:r>
          </w:p>
        </w:tc>
        <w:tc>
          <w:tcPr>
            <w:tcW w:w="4995" w:type="dxa"/>
            <w:tcBorders>
              <w:top w:val="single" w:sz="4" w:space="0" w:color="0000FF"/>
              <w:left w:val="single" w:sz="4" w:space="0" w:color="0000FF"/>
              <w:bottom w:val="single" w:sz="4" w:space="0" w:color="0000FF"/>
              <w:right w:val="single" w:sz="4" w:space="0" w:color="0000FF"/>
            </w:tcBorders>
          </w:tcPr>
          <w:p w14:paraId="30098D8A" w14:textId="77777777" w:rsidR="002A6003" w:rsidRPr="002A6003" w:rsidRDefault="002A6003" w:rsidP="002A6003">
            <w:pPr>
              <w:kinsoku w:val="0"/>
              <w:overflowPunct w:val="0"/>
              <w:autoSpaceDE w:val="0"/>
              <w:autoSpaceDN w:val="0"/>
              <w:adjustRightInd w:val="0"/>
              <w:spacing w:before="13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Maximize the result according to the symbol of the intermediate result</w:t>
            </w:r>
          </w:p>
        </w:tc>
      </w:tr>
      <w:tr w:rsidR="002A6003" w:rsidRPr="002A6003" w14:paraId="30098D90" w14:textId="77777777" w:rsidTr="00AD241B">
        <w:trPr>
          <w:trHeight w:val="506"/>
        </w:trPr>
        <w:tc>
          <w:tcPr>
            <w:tcW w:w="648" w:type="dxa"/>
            <w:vMerge/>
            <w:tcBorders>
              <w:top w:val="nil"/>
              <w:left w:val="single" w:sz="4" w:space="0" w:color="0000FF"/>
              <w:bottom w:val="single" w:sz="4" w:space="0" w:color="0000FF"/>
              <w:right w:val="single" w:sz="4" w:space="0" w:color="0000FF"/>
            </w:tcBorders>
          </w:tcPr>
          <w:p w14:paraId="30098D8C"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45" w:type="dxa"/>
            <w:vMerge/>
            <w:tcBorders>
              <w:top w:val="nil"/>
              <w:left w:val="single" w:sz="4" w:space="0" w:color="0000FF"/>
              <w:bottom w:val="single" w:sz="4" w:space="0" w:color="0000FF"/>
              <w:right w:val="single" w:sz="4" w:space="0" w:color="0000FF"/>
            </w:tcBorders>
          </w:tcPr>
          <w:p w14:paraId="30098D8D"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36" w:type="dxa"/>
            <w:tcBorders>
              <w:top w:val="single" w:sz="4" w:space="0" w:color="0000FF"/>
              <w:left w:val="single" w:sz="4" w:space="0" w:color="0000FF"/>
              <w:bottom w:val="single" w:sz="4" w:space="0" w:color="0000FF"/>
              <w:right w:val="single" w:sz="4" w:space="0" w:color="0000FF"/>
            </w:tcBorders>
          </w:tcPr>
          <w:p w14:paraId="30098D8E" w14:textId="77777777" w:rsidR="002A6003" w:rsidRPr="002A6003" w:rsidRDefault="002A6003" w:rsidP="002A6003">
            <w:pPr>
              <w:kinsoku w:val="0"/>
              <w:overflowPunct w:val="0"/>
              <w:autoSpaceDE w:val="0"/>
              <w:autoSpaceDN w:val="0"/>
              <w:adjustRightInd w:val="0"/>
              <w:spacing w:before="148"/>
              <w:ind w:left="539" w:right="53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RP</w:t>
            </w:r>
          </w:p>
        </w:tc>
        <w:tc>
          <w:tcPr>
            <w:tcW w:w="4995" w:type="dxa"/>
            <w:tcBorders>
              <w:top w:val="single" w:sz="4" w:space="0" w:color="0000FF"/>
              <w:left w:val="single" w:sz="4" w:space="0" w:color="0000FF"/>
              <w:bottom w:val="single" w:sz="4" w:space="0" w:color="0000FF"/>
              <w:right w:val="single" w:sz="4" w:space="0" w:color="0000FF"/>
            </w:tcBorders>
          </w:tcPr>
          <w:p w14:paraId="30098D8F" w14:textId="77777777" w:rsidR="002A6003" w:rsidRPr="002A6003" w:rsidRDefault="002A6003" w:rsidP="002A6003">
            <w:pPr>
              <w:kinsoku w:val="0"/>
              <w:overflowPunct w:val="0"/>
              <w:autoSpaceDE w:val="0"/>
              <w:autoSpaceDN w:val="0"/>
              <w:adjustRightInd w:val="0"/>
              <w:spacing w:before="139"/>
              <w:ind w:left="106"/>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Correct negative underflow to the maximum negative number and positive underflow to plus infinity</w:t>
            </w:r>
          </w:p>
        </w:tc>
      </w:tr>
      <w:tr w:rsidR="002A6003" w:rsidRPr="002A6003" w14:paraId="30098D95" w14:textId="77777777" w:rsidTr="00AD241B">
        <w:trPr>
          <w:trHeight w:val="508"/>
        </w:trPr>
        <w:tc>
          <w:tcPr>
            <w:tcW w:w="648" w:type="dxa"/>
            <w:vMerge/>
            <w:tcBorders>
              <w:top w:val="nil"/>
              <w:left w:val="single" w:sz="4" w:space="0" w:color="0000FF"/>
              <w:bottom w:val="single" w:sz="4" w:space="0" w:color="0000FF"/>
              <w:right w:val="single" w:sz="4" w:space="0" w:color="0000FF"/>
            </w:tcBorders>
          </w:tcPr>
          <w:p w14:paraId="30098D91"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45" w:type="dxa"/>
            <w:vMerge/>
            <w:tcBorders>
              <w:top w:val="nil"/>
              <w:left w:val="single" w:sz="4" w:space="0" w:color="0000FF"/>
              <w:bottom w:val="single" w:sz="4" w:space="0" w:color="0000FF"/>
              <w:right w:val="single" w:sz="4" w:space="0" w:color="0000FF"/>
            </w:tcBorders>
          </w:tcPr>
          <w:p w14:paraId="30098D92" w14:textId="77777777" w:rsidR="002A6003" w:rsidRPr="002A6003" w:rsidRDefault="002A6003" w:rsidP="002A6003">
            <w:pPr>
              <w:kinsoku w:val="0"/>
              <w:overflowPunct w:val="0"/>
              <w:autoSpaceDE w:val="0"/>
              <w:autoSpaceDN w:val="0"/>
              <w:adjustRightInd w:val="0"/>
              <w:spacing w:before="1"/>
              <w:jc w:val="left"/>
              <w:rPr>
                <w:rFonts w:ascii="Times New Roman" w:eastAsia="宋体" w:hAnsi="Times New Roman" w:cs="宋体"/>
                <w:kern w:val="0"/>
                <w:sz w:val="2"/>
                <w:szCs w:val="2"/>
              </w:rPr>
            </w:pPr>
          </w:p>
        </w:tc>
        <w:tc>
          <w:tcPr>
            <w:tcW w:w="1436" w:type="dxa"/>
            <w:tcBorders>
              <w:top w:val="single" w:sz="4" w:space="0" w:color="0000FF"/>
              <w:left w:val="single" w:sz="4" w:space="0" w:color="0000FF"/>
              <w:bottom w:val="single" w:sz="4" w:space="0" w:color="0000FF"/>
              <w:right w:val="single" w:sz="4" w:space="0" w:color="0000FF"/>
            </w:tcBorders>
          </w:tcPr>
          <w:p w14:paraId="30098D93" w14:textId="77777777" w:rsidR="002A6003" w:rsidRPr="002A6003" w:rsidRDefault="002A6003" w:rsidP="002A6003">
            <w:pPr>
              <w:kinsoku w:val="0"/>
              <w:overflowPunct w:val="0"/>
              <w:autoSpaceDE w:val="0"/>
              <w:autoSpaceDN w:val="0"/>
              <w:adjustRightInd w:val="0"/>
              <w:spacing w:before="151"/>
              <w:ind w:left="537" w:right="53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The RM</w:t>
            </w:r>
          </w:p>
        </w:tc>
        <w:tc>
          <w:tcPr>
            <w:tcW w:w="4995" w:type="dxa"/>
            <w:tcBorders>
              <w:top w:val="single" w:sz="4" w:space="0" w:color="0000FF"/>
              <w:left w:val="single" w:sz="4" w:space="0" w:color="0000FF"/>
              <w:bottom w:val="single" w:sz="4" w:space="0" w:color="0000FF"/>
              <w:right w:val="single" w:sz="4" w:space="0" w:color="0000FF"/>
            </w:tcBorders>
          </w:tcPr>
          <w:p w14:paraId="30098D94" w14:textId="77777777" w:rsidR="002A6003" w:rsidRPr="002A6003" w:rsidRDefault="002A6003" w:rsidP="002A6003">
            <w:pPr>
              <w:kinsoku w:val="0"/>
              <w:overflowPunct w:val="0"/>
              <w:autoSpaceDE w:val="0"/>
              <w:autoSpaceDN w:val="0"/>
              <w:adjustRightInd w:val="0"/>
              <w:spacing w:before="141"/>
              <w:ind w:left="106"/>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Correct positive underflow to the maximum integer and negative underflow to minus infinity</w:t>
            </w:r>
          </w:p>
        </w:tc>
      </w:tr>
      <w:tr w:rsidR="002A6003" w:rsidRPr="002A6003" w14:paraId="30098D9A" w14:textId="77777777" w:rsidTr="00AD241B">
        <w:trPr>
          <w:trHeight w:val="508"/>
        </w:trPr>
        <w:tc>
          <w:tcPr>
            <w:tcW w:w="648" w:type="dxa"/>
            <w:tcBorders>
              <w:top w:val="single" w:sz="4" w:space="0" w:color="0000FF"/>
              <w:left w:val="single" w:sz="4" w:space="0" w:color="0000FF"/>
              <w:bottom w:val="single" w:sz="4" w:space="0" w:color="0000FF"/>
              <w:right w:val="single" w:sz="4" w:space="0" w:color="0000FF"/>
            </w:tcBorders>
          </w:tcPr>
          <w:p w14:paraId="30098D96" w14:textId="77777777" w:rsidR="002A6003" w:rsidRPr="002A6003" w:rsidRDefault="002A6003" w:rsidP="002A6003">
            <w:pPr>
              <w:kinsoku w:val="0"/>
              <w:overflowPunct w:val="0"/>
              <w:autoSpaceDE w:val="0"/>
              <w:autoSpaceDN w:val="0"/>
              <w:adjustRightInd w:val="0"/>
              <w:spacing w:before="148"/>
              <w:ind w:left="9"/>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Z</w:t>
            </w:r>
          </w:p>
        </w:tc>
        <w:tc>
          <w:tcPr>
            <w:tcW w:w="1445" w:type="dxa"/>
            <w:tcBorders>
              <w:top w:val="single" w:sz="4" w:space="0" w:color="0000FF"/>
              <w:left w:val="single" w:sz="4" w:space="0" w:color="0000FF"/>
              <w:bottom w:val="single" w:sz="4" w:space="0" w:color="0000FF"/>
              <w:right w:val="single" w:sz="4" w:space="0" w:color="0000FF"/>
            </w:tcBorders>
          </w:tcPr>
          <w:p w14:paraId="30098D97" w14:textId="77777777" w:rsidR="002A6003" w:rsidRPr="002A6003" w:rsidRDefault="002A6003" w:rsidP="002A6003">
            <w:pPr>
              <w:kinsoku w:val="0"/>
              <w:overflowPunct w:val="0"/>
              <w:autoSpaceDE w:val="0"/>
              <w:autoSpaceDN w:val="0"/>
              <w:adjustRightInd w:val="0"/>
              <w:spacing w:before="139"/>
              <w:ind w:left="248" w:right="244"/>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Be zero except</w:t>
            </w:r>
          </w:p>
        </w:tc>
        <w:tc>
          <w:tcPr>
            <w:tcW w:w="1436" w:type="dxa"/>
            <w:tcBorders>
              <w:top w:val="single" w:sz="4" w:space="0" w:color="0000FF"/>
              <w:left w:val="single" w:sz="4" w:space="0" w:color="0000FF"/>
              <w:bottom w:val="single" w:sz="4" w:space="0" w:color="0000FF"/>
              <w:right w:val="single" w:sz="4" w:space="0" w:color="0000FF"/>
            </w:tcBorders>
          </w:tcPr>
          <w:p w14:paraId="30098D98" w14:textId="77777777" w:rsidR="002A6003" w:rsidRPr="002A6003" w:rsidRDefault="002A6003" w:rsidP="002A6003">
            <w:pPr>
              <w:kinsoku w:val="0"/>
              <w:overflowPunct w:val="0"/>
              <w:autoSpaceDE w:val="0"/>
              <w:autoSpaceDN w:val="0"/>
              <w:adjustRightInd w:val="0"/>
              <w:spacing w:before="148"/>
              <w:ind w:left="539" w:right="53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Any</w:t>
            </w:r>
          </w:p>
        </w:tc>
        <w:tc>
          <w:tcPr>
            <w:tcW w:w="4995" w:type="dxa"/>
            <w:tcBorders>
              <w:top w:val="single" w:sz="4" w:space="0" w:color="0000FF"/>
              <w:left w:val="single" w:sz="4" w:space="0" w:color="0000FF"/>
              <w:bottom w:val="single" w:sz="4" w:space="0" w:color="0000FF"/>
              <w:right w:val="single" w:sz="4" w:space="0" w:color="0000FF"/>
            </w:tcBorders>
          </w:tcPr>
          <w:p w14:paraId="30098D99" w14:textId="77777777" w:rsidR="002A6003" w:rsidRPr="002A6003" w:rsidRDefault="002A6003" w:rsidP="002A6003">
            <w:pPr>
              <w:kinsoku w:val="0"/>
              <w:overflowPunct w:val="0"/>
              <w:autoSpaceDE w:val="0"/>
              <w:autoSpaceDN w:val="0"/>
              <w:adjustRightInd w:val="0"/>
              <w:spacing w:before="139"/>
              <w:ind w:left="106"/>
              <w:jc w:val="left"/>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Provides a corresponding signed infinite number</w:t>
            </w:r>
          </w:p>
        </w:tc>
      </w:tr>
      <w:tr w:rsidR="002A6003" w:rsidRPr="002A6003" w14:paraId="30098D9F" w14:textId="77777777" w:rsidTr="00AD241B">
        <w:trPr>
          <w:trHeight w:val="508"/>
        </w:trPr>
        <w:tc>
          <w:tcPr>
            <w:tcW w:w="648" w:type="dxa"/>
            <w:tcBorders>
              <w:top w:val="single" w:sz="4" w:space="0" w:color="0000FF"/>
              <w:left w:val="single" w:sz="4" w:space="0" w:color="0000FF"/>
              <w:bottom w:val="single" w:sz="4" w:space="0" w:color="0000FF"/>
              <w:right w:val="single" w:sz="4" w:space="0" w:color="0000FF"/>
            </w:tcBorders>
          </w:tcPr>
          <w:p w14:paraId="30098D9B" w14:textId="77777777" w:rsidR="002A6003" w:rsidRPr="002A6003" w:rsidRDefault="002A6003" w:rsidP="002A6003">
            <w:pPr>
              <w:kinsoku w:val="0"/>
              <w:overflowPunct w:val="0"/>
              <w:autoSpaceDE w:val="0"/>
              <w:autoSpaceDN w:val="0"/>
              <w:adjustRightInd w:val="0"/>
              <w:spacing w:before="148"/>
              <w:ind w:left="9"/>
              <w:jc w:val="center"/>
              <w:rPr>
                <w:rFonts w:ascii="Times New Roman" w:eastAsia="宋体" w:hAnsi="Times New Roman" w:cs="Times New Roman"/>
                <w:w w:val="99"/>
                <w:kern w:val="0"/>
                <w:sz w:val="18"/>
                <w:szCs w:val="18"/>
              </w:rPr>
            </w:pPr>
            <w:r w:rsidRPr="002A6003">
              <w:rPr>
                <w:rFonts w:ascii="Times New Roman" w:eastAsia="宋体" w:hAnsi="Times New Roman" w:cs="Times New Roman"/>
                <w:w w:val="99"/>
                <w:kern w:val="0"/>
                <w:sz w:val="18"/>
                <w:szCs w:val="18"/>
              </w:rPr>
              <w:t>V</w:t>
            </w:r>
          </w:p>
        </w:tc>
        <w:tc>
          <w:tcPr>
            <w:tcW w:w="1445" w:type="dxa"/>
            <w:tcBorders>
              <w:top w:val="single" w:sz="4" w:space="0" w:color="0000FF"/>
              <w:left w:val="single" w:sz="4" w:space="0" w:color="0000FF"/>
              <w:bottom w:val="single" w:sz="4" w:space="0" w:color="0000FF"/>
              <w:right w:val="single" w:sz="4" w:space="0" w:color="0000FF"/>
            </w:tcBorders>
          </w:tcPr>
          <w:p w14:paraId="30098D9C" w14:textId="77777777" w:rsidR="002A6003" w:rsidRPr="002A6003" w:rsidRDefault="002A6003" w:rsidP="002A6003">
            <w:pPr>
              <w:kinsoku w:val="0"/>
              <w:overflowPunct w:val="0"/>
              <w:autoSpaceDE w:val="0"/>
              <w:autoSpaceDN w:val="0"/>
              <w:adjustRightInd w:val="0"/>
              <w:spacing w:before="139"/>
              <w:ind w:left="248" w:right="244"/>
              <w:jc w:val="center"/>
              <w:rPr>
                <w:rFonts w:ascii="Times New Roman" w:eastAsia="宋体" w:hAnsi="Times New Roman" w:cs="宋体"/>
                <w:kern w:val="0"/>
                <w:sz w:val="18"/>
                <w:szCs w:val="18"/>
              </w:rPr>
            </w:pPr>
            <w:r w:rsidRPr="002A6003">
              <w:rPr>
                <w:rFonts w:ascii="Times New Roman" w:eastAsia="宋体" w:hAnsi="Times New Roman" w:cs="宋体" w:hint="eastAsia"/>
                <w:kern w:val="0"/>
                <w:sz w:val="18"/>
                <w:szCs w:val="18"/>
              </w:rPr>
              <w:t>Illegal operation</w:t>
            </w:r>
          </w:p>
        </w:tc>
        <w:tc>
          <w:tcPr>
            <w:tcW w:w="1436" w:type="dxa"/>
            <w:tcBorders>
              <w:top w:val="single" w:sz="4" w:space="0" w:color="0000FF"/>
              <w:left w:val="single" w:sz="4" w:space="0" w:color="0000FF"/>
              <w:bottom w:val="single" w:sz="4" w:space="0" w:color="0000FF"/>
              <w:right w:val="single" w:sz="4" w:space="0" w:color="0000FF"/>
            </w:tcBorders>
          </w:tcPr>
          <w:p w14:paraId="30098D9D" w14:textId="77777777" w:rsidR="002A6003" w:rsidRPr="002A6003" w:rsidRDefault="002A6003" w:rsidP="002A6003">
            <w:pPr>
              <w:kinsoku w:val="0"/>
              <w:overflowPunct w:val="0"/>
              <w:autoSpaceDE w:val="0"/>
              <w:autoSpaceDN w:val="0"/>
              <w:adjustRightInd w:val="0"/>
              <w:spacing w:before="148"/>
              <w:ind w:left="539" w:right="537"/>
              <w:jc w:val="center"/>
              <w:rPr>
                <w:rFonts w:ascii="Times New Roman" w:eastAsia="宋体" w:hAnsi="Times New Roman" w:cs="Times New Roman"/>
                <w:kern w:val="0"/>
                <w:sz w:val="18"/>
                <w:szCs w:val="18"/>
              </w:rPr>
            </w:pPr>
            <w:r w:rsidRPr="002A6003">
              <w:rPr>
                <w:rFonts w:ascii="Times New Roman" w:eastAsia="宋体" w:hAnsi="Times New Roman" w:cs="Times New Roman"/>
                <w:kern w:val="0"/>
                <w:sz w:val="18"/>
                <w:szCs w:val="18"/>
              </w:rPr>
              <w:t>Any</w:t>
            </w:r>
          </w:p>
        </w:tc>
        <w:tc>
          <w:tcPr>
            <w:tcW w:w="4995" w:type="dxa"/>
            <w:tcBorders>
              <w:top w:val="single" w:sz="4" w:space="0" w:color="0000FF"/>
              <w:left w:val="single" w:sz="4" w:space="0" w:color="0000FF"/>
              <w:bottom w:val="single" w:sz="4" w:space="0" w:color="0000FF"/>
              <w:right w:val="single" w:sz="4" w:space="0" w:color="0000FF"/>
            </w:tcBorders>
          </w:tcPr>
          <w:p w14:paraId="30098D9E" w14:textId="77777777" w:rsidR="002A6003" w:rsidRPr="002A6003" w:rsidRDefault="002A6003" w:rsidP="002A6003">
            <w:pPr>
              <w:kinsoku w:val="0"/>
              <w:overflowPunct w:val="0"/>
              <w:autoSpaceDE w:val="0"/>
              <w:autoSpaceDN w:val="0"/>
              <w:adjustRightInd w:val="0"/>
              <w:spacing w:before="139"/>
              <w:ind w:left="106"/>
              <w:jc w:val="left"/>
              <w:rPr>
                <w:rFonts w:ascii="Times New Roman" w:eastAsia="宋体" w:hAnsi="Times New Roman" w:cs="Times New Roman"/>
                <w:kern w:val="0"/>
                <w:sz w:val="18"/>
                <w:szCs w:val="18"/>
              </w:rPr>
            </w:pPr>
            <w:r w:rsidRPr="002A6003">
              <w:rPr>
                <w:rFonts w:ascii="Times New Roman" w:eastAsia="宋体" w:hAnsi="Times New Roman" w:cs="宋体" w:hint="eastAsia"/>
                <w:kern w:val="0"/>
                <w:sz w:val="18"/>
                <w:szCs w:val="18"/>
              </w:rPr>
              <w:t xml:space="preserve">Provide a Quiet Not a </w:t>
            </w:r>
            <w:proofErr w:type="gramStart"/>
            <w:r w:rsidRPr="002A6003">
              <w:rPr>
                <w:rFonts w:ascii="Times New Roman" w:eastAsia="宋体" w:hAnsi="Times New Roman" w:cs="宋体" w:hint="eastAsia"/>
                <w:kern w:val="0"/>
                <w:sz w:val="18"/>
                <w:szCs w:val="18"/>
              </w:rPr>
              <w:t>Number(</w:t>
            </w:r>
            <w:proofErr w:type="spellStart"/>
            <w:proofErr w:type="gramEnd"/>
            <w:r w:rsidRPr="002A6003">
              <w:rPr>
                <w:rFonts w:ascii="Times New Roman" w:eastAsia="宋体" w:hAnsi="Times New Roman" w:cs="宋体" w:hint="eastAsia"/>
                <w:kern w:val="0"/>
                <w:sz w:val="18"/>
                <w:szCs w:val="18"/>
              </w:rPr>
              <w:t>QNaN</w:t>
            </w:r>
            <w:proofErr w:type="spellEnd"/>
            <w:r w:rsidRPr="002A6003">
              <w:rPr>
                <w:rFonts w:ascii="Times New Roman" w:eastAsia="宋体" w:hAnsi="Times New Roman" w:cs="宋体" w:hint="eastAsia"/>
                <w:kern w:val="0"/>
                <w:sz w:val="18"/>
                <w:szCs w:val="18"/>
              </w:rPr>
              <w:t>)</w:t>
            </w:r>
          </w:p>
        </w:tc>
      </w:tr>
    </w:tbl>
    <w:p w14:paraId="30098DA0"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following describes the conditions that lead to each exception in FPU and describes in detail the FPU's response to each exception.</w:t>
      </w:r>
    </w:p>
    <w:p w14:paraId="30098DA1" w14:textId="77777777" w:rsidR="002A6003" w:rsidRPr="002A6003" w:rsidRDefault="002A6003" w:rsidP="002A6003">
      <w:pPr>
        <w:kinsoku w:val="0"/>
        <w:overflowPunct w:val="0"/>
        <w:autoSpaceDE w:val="0"/>
        <w:autoSpaceDN w:val="0"/>
        <w:adjustRightInd w:val="0"/>
        <w:spacing w:line="269" w:lineRule="exact"/>
        <w:ind w:left="2282"/>
        <w:jc w:val="left"/>
        <w:rPr>
          <w:rFonts w:ascii="Times New Roman" w:eastAsia="宋体" w:hAnsi="Times New Roman" w:cs="Times New Roman"/>
          <w:b/>
          <w:bCs/>
          <w:kern w:val="0"/>
          <w:szCs w:val="21"/>
        </w:rPr>
      </w:pPr>
      <w:r w:rsidRPr="002A6003">
        <w:rPr>
          <w:rFonts w:ascii="Times New Roman" w:eastAsia="宋体" w:hAnsi="Times New Roman" w:cs="宋体" w:hint="eastAsia"/>
          <w:b/>
          <w:bCs/>
          <w:kern w:val="0"/>
          <w:szCs w:val="21"/>
        </w:rPr>
        <w:t>Imprecision exception (I)</w:t>
      </w:r>
    </w:p>
    <w:p w14:paraId="30098DA2"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Times New Roman"/>
          <w:b/>
          <w:bCs/>
          <w:kern w:val="0"/>
          <w:sz w:val="17"/>
          <w:szCs w:val="17"/>
        </w:rPr>
      </w:pPr>
    </w:p>
    <w:p w14:paraId="30098DA3"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FPU generates an imprecise exception when: </w:t>
      </w:r>
    </w:p>
    <w:p w14:paraId="30098DA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DA5" w14:textId="77777777" w:rsidR="002A6003" w:rsidRPr="002A6003" w:rsidRDefault="002A6003" w:rsidP="002A6003">
      <w:pPr>
        <w:numPr>
          <w:ilvl w:val="2"/>
          <w:numId w:val="5"/>
        </w:numPr>
        <w:tabs>
          <w:tab w:val="left" w:pos="2641"/>
        </w:tabs>
        <w:kinsoku w:val="0"/>
        <w:overflowPunct w:val="0"/>
        <w:autoSpaceDE w:val="0"/>
        <w:autoSpaceDN w:val="0"/>
        <w:adjustRightInd w:val="0"/>
        <w:ind w:hanging="359"/>
        <w:jc w:val="left"/>
        <w:rPr>
          <w:rFonts w:ascii="Times New Roman" w:eastAsia="宋体" w:hAnsi="Times New Roman" w:cs="宋体"/>
          <w:spacing w:val="-2"/>
          <w:kern w:val="0"/>
          <w:szCs w:val="21"/>
        </w:rPr>
      </w:pPr>
      <w:r w:rsidRPr="002A6003">
        <w:rPr>
          <w:rFonts w:ascii="Times New Roman" w:eastAsia="宋体" w:hAnsi="Times New Roman" w:cs="宋体" w:hint="eastAsia"/>
          <w:spacing w:val="-2"/>
          <w:kern w:val="0"/>
          <w:szCs w:val="21"/>
        </w:rPr>
        <w:t>Rounding results are not accurate</w:t>
      </w:r>
    </w:p>
    <w:p w14:paraId="30098DA6"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DA7" w14:textId="77777777" w:rsidR="002A6003" w:rsidRPr="002A6003" w:rsidRDefault="002A6003" w:rsidP="002A6003">
      <w:pPr>
        <w:numPr>
          <w:ilvl w:val="2"/>
          <w:numId w:val="5"/>
        </w:numPr>
        <w:tabs>
          <w:tab w:val="left" w:pos="2641"/>
        </w:tabs>
        <w:kinsoku w:val="0"/>
        <w:overflowPunct w:val="0"/>
        <w:autoSpaceDE w:val="0"/>
        <w:autoSpaceDN w:val="0"/>
        <w:adjustRightInd w:val="0"/>
        <w:ind w:hanging="359"/>
        <w:jc w:val="left"/>
        <w:rPr>
          <w:rFonts w:ascii="Times New Roman" w:eastAsia="宋体" w:hAnsi="Times New Roman" w:cs="宋体"/>
          <w:spacing w:val="-2"/>
          <w:kern w:val="0"/>
          <w:szCs w:val="21"/>
        </w:rPr>
      </w:pPr>
      <w:r w:rsidRPr="002A6003">
        <w:rPr>
          <w:rFonts w:ascii="Times New Roman" w:eastAsia="宋体" w:hAnsi="Times New Roman" w:cs="宋体" w:hint="eastAsia"/>
          <w:spacing w:val="-2"/>
          <w:kern w:val="0"/>
          <w:szCs w:val="21"/>
        </w:rPr>
        <w:t>Rounding results overflow</w:t>
      </w:r>
    </w:p>
    <w:p w14:paraId="30098DA8"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DA9" w14:textId="22512F9F" w:rsidR="002A6003" w:rsidRPr="004A6B76" w:rsidRDefault="002A6003" w:rsidP="004A6B76">
      <w:pPr>
        <w:numPr>
          <w:ilvl w:val="2"/>
          <w:numId w:val="5"/>
        </w:numPr>
        <w:tabs>
          <w:tab w:val="left" w:pos="2641"/>
        </w:tabs>
        <w:kinsoku w:val="0"/>
        <w:overflowPunct w:val="0"/>
        <w:autoSpaceDE w:val="0"/>
        <w:autoSpaceDN w:val="0"/>
        <w:adjustRightInd w:val="0"/>
        <w:ind w:hanging="359"/>
        <w:jc w:val="left"/>
        <w:rPr>
          <w:rFonts w:ascii="Times New Roman" w:eastAsia="宋体" w:hAnsi="Times New Roman" w:cs="宋体"/>
          <w:spacing w:val="-2"/>
          <w:kern w:val="0"/>
          <w:szCs w:val="21"/>
        </w:rPr>
      </w:pPr>
      <w:r w:rsidRPr="004A6B76">
        <w:rPr>
          <w:rFonts w:ascii="Times New Roman" w:eastAsia="宋体" w:hAnsi="Times New Roman" w:cs="宋体" w:hint="eastAsia"/>
          <w:spacing w:val="-2"/>
          <w:kern w:val="0"/>
          <w:szCs w:val="21"/>
        </w:rPr>
        <w:t xml:space="preserve">Rounding results underflows, and underflows and imprecise enable bits are not set, and the </w:t>
      </w:r>
      <w:r w:rsidR="004A6B76">
        <w:rPr>
          <w:rFonts w:ascii="Times New Roman" w:eastAsia="宋体" w:hAnsi="Times New Roman" w:cs="宋体"/>
          <w:spacing w:val="-2"/>
          <w:kern w:val="0"/>
          <w:szCs w:val="21"/>
        </w:rPr>
        <w:tab/>
      </w:r>
      <w:r w:rsidR="004A6B76">
        <w:rPr>
          <w:rFonts w:ascii="Times New Roman" w:eastAsia="宋体" w:hAnsi="Times New Roman" w:cs="宋体"/>
          <w:spacing w:val="-2"/>
          <w:kern w:val="0"/>
          <w:szCs w:val="21"/>
        </w:rPr>
        <w:tab/>
      </w:r>
      <w:r w:rsidR="004A6B76">
        <w:rPr>
          <w:rFonts w:ascii="Times New Roman" w:eastAsia="宋体" w:hAnsi="Times New Roman" w:cs="宋体"/>
          <w:spacing w:val="-2"/>
          <w:kern w:val="0"/>
          <w:szCs w:val="21"/>
        </w:rPr>
        <w:tab/>
      </w:r>
      <w:r w:rsidR="004A6B76">
        <w:rPr>
          <w:rFonts w:ascii="Times New Roman" w:eastAsia="宋体" w:hAnsi="Times New Roman" w:cs="宋体"/>
          <w:spacing w:val="-2"/>
          <w:kern w:val="0"/>
          <w:szCs w:val="21"/>
        </w:rPr>
        <w:tab/>
      </w:r>
      <w:r w:rsidR="004A6B76">
        <w:rPr>
          <w:rFonts w:ascii="Times New Roman" w:eastAsia="宋体" w:hAnsi="Times New Roman" w:cs="宋体"/>
          <w:spacing w:val="-2"/>
          <w:kern w:val="0"/>
          <w:szCs w:val="21"/>
        </w:rPr>
        <w:tab/>
      </w:r>
      <w:r w:rsidRPr="004A6B76">
        <w:rPr>
          <w:rFonts w:ascii="Times New Roman" w:eastAsia="宋体" w:hAnsi="Times New Roman" w:cs="宋体" w:hint="eastAsia"/>
          <w:spacing w:val="-2"/>
          <w:kern w:val="0"/>
          <w:szCs w:val="21"/>
        </w:rPr>
        <w:t xml:space="preserve">FS bit is </w:t>
      </w:r>
      <w:proofErr w:type="spellStart"/>
      <w:proofErr w:type="gramStart"/>
      <w:r w:rsidRPr="004A6B76">
        <w:rPr>
          <w:rFonts w:ascii="Times New Roman" w:eastAsia="宋体" w:hAnsi="Times New Roman" w:cs="宋体" w:hint="eastAsia"/>
          <w:spacing w:val="-2"/>
          <w:kern w:val="0"/>
          <w:szCs w:val="21"/>
        </w:rPr>
        <w:t>set.Trap</w:t>
      </w:r>
      <w:proofErr w:type="spellEnd"/>
      <w:proofErr w:type="gramEnd"/>
      <w:r w:rsidRPr="004A6B76">
        <w:rPr>
          <w:rFonts w:ascii="Times New Roman" w:eastAsia="宋体" w:hAnsi="Times New Roman" w:cs="宋体" w:hint="eastAsia"/>
          <w:spacing w:val="-2"/>
          <w:kern w:val="0"/>
          <w:szCs w:val="21"/>
        </w:rPr>
        <w:t xml:space="preserve"> enabled result: if an imprecise exception trap is enabled, the result register </w:t>
      </w:r>
      <w:r w:rsidR="004A6B76">
        <w:rPr>
          <w:rFonts w:ascii="Times New Roman" w:eastAsia="宋体" w:hAnsi="Times New Roman" w:cs="宋体"/>
          <w:spacing w:val="-2"/>
          <w:kern w:val="0"/>
          <w:szCs w:val="21"/>
        </w:rPr>
        <w:tab/>
      </w:r>
      <w:r w:rsidR="004A6B76">
        <w:rPr>
          <w:rFonts w:ascii="Times New Roman" w:eastAsia="宋体" w:hAnsi="Times New Roman" w:cs="宋体"/>
          <w:spacing w:val="-2"/>
          <w:kern w:val="0"/>
          <w:szCs w:val="21"/>
        </w:rPr>
        <w:tab/>
      </w:r>
      <w:r w:rsidR="004A6B76">
        <w:rPr>
          <w:rFonts w:ascii="Times New Roman" w:eastAsia="宋体" w:hAnsi="Times New Roman" w:cs="宋体"/>
          <w:spacing w:val="-2"/>
          <w:kern w:val="0"/>
          <w:szCs w:val="21"/>
        </w:rPr>
        <w:tab/>
      </w:r>
      <w:r w:rsidR="004A6B76">
        <w:rPr>
          <w:rFonts w:ascii="Times New Roman" w:eastAsia="宋体" w:hAnsi="Times New Roman" w:cs="宋体"/>
          <w:spacing w:val="-2"/>
          <w:kern w:val="0"/>
          <w:szCs w:val="21"/>
        </w:rPr>
        <w:tab/>
      </w:r>
      <w:r w:rsidR="004A6B76">
        <w:rPr>
          <w:rFonts w:ascii="Times New Roman" w:eastAsia="宋体" w:hAnsi="Times New Roman" w:cs="宋体"/>
          <w:spacing w:val="-2"/>
          <w:kern w:val="0"/>
          <w:szCs w:val="21"/>
        </w:rPr>
        <w:tab/>
      </w:r>
      <w:r w:rsidRPr="004A6B76">
        <w:rPr>
          <w:rFonts w:ascii="Times New Roman" w:eastAsia="宋体" w:hAnsi="Times New Roman" w:cs="宋体" w:hint="eastAsia"/>
          <w:spacing w:val="-2"/>
          <w:kern w:val="0"/>
          <w:szCs w:val="21"/>
        </w:rPr>
        <w:t>is not modified, and the source</w:t>
      </w:r>
    </w:p>
    <w:p w14:paraId="30098DAA"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lastRenderedPageBreak/>
        <w:t>Registers are retained. Because this execution mode affects performance, the imprecise exception trap is enabled only when necessary.</w:t>
      </w:r>
    </w:p>
    <w:p w14:paraId="30098DAB"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Trap not enabled results: if no other software trap occurs, the rounded or overflowed results are sent to the target register.</w:t>
      </w:r>
    </w:p>
    <w:p w14:paraId="30098DAC" w14:textId="77777777" w:rsidR="002A6003" w:rsidRPr="002A6003" w:rsidRDefault="002A6003" w:rsidP="002A6003">
      <w:pPr>
        <w:kinsoku w:val="0"/>
        <w:overflowPunct w:val="0"/>
        <w:autoSpaceDE w:val="0"/>
        <w:autoSpaceDN w:val="0"/>
        <w:adjustRightInd w:val="0"/>
        <w:spacing w:line="269" w:lineRule="exact"/>
        <w:ind w:left="2282"/>
        <w:jc w:val="left"/>
        <w:rPr>
          <w:rFonts w:ascii="Times New Roman" w:eastAsia="宋体" w:hAnsi="Times New Roman" w:cs="Times New Roman"/>
          <w:b/>
          <w:bCs/>
          <w:kern w:val="0"/>
          <w:szCs w:val="21"/>
        </w:rPr>
      </w:pPr>
      <w:r w:rsidRPr="002A6003">
        <w:rPr>
          <w:rFonts w:ascii="Times New Roman" w:eastAsia="宋体" w:hAnsi="Times New Roman" w:cs="宋体" w:hint="eastAsia"/>
          <w:b/>
          <w:bCs/>
          <w:kern w:val="0"/>
          <w:szCs w:val="21"/>
        </w:rPr>
        <w:t>Illegal operation exception (V)</w:t>
      </w:r>
    </w:p>
    <w:p w14:paraId="30098DA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The exception to an illegal operation is signaled when two or one of the operands of an executable operation is </w:t>
      </w:r>
      <w:proofErr w:type="spellStart"/>
      <w:proofErr w:type="gramStart"/>
      <w:r w:rsidRPr="002A6003">
        <w:rPr>
          <w:rFonts w:ascii="Times New Roman" w:eastAsia="宋体" w:hAnsi="Times New Roman" w:cs="宋体" w:hint="eastAsia"/>
          <w:spacing w:val="5"/>
          <w:kern w:val="0"/>
          <w:szCs w:val="21"/>
        </w:rPr>
        <w:t>illegal.If</w:t>
      </w:r>
      <w:proofErr w:type="spellEnd"/>
      <w:proofErr w:type="gramEnd"/>
      <w:r w:rsidRPr="002A6003">
        <w:rPr>
          <w:rFonts w:ascii="Times New Roman" w:eastAsia="宋体" w:hAnsi="Times New Roman" w:cs="宋体" w:hint="eastAsia"/>
          <w:spacing w:val="5"/>
          <w:kern w:val="0"/>
          <w:szCs w:val="21"/>
        </w:rPr>
        <w:t xml:space="preserve"> the exception is Not caught, MIPS defines the result as a Quiet Not a Number (</w:t>
      </w:r>
      <w:proofErr w:type="spellStart"/>
      <w:r w:rsidRPr="002A6003">
        <w:rPr>
          <w:rFonts w:ascii="Times New Roman" w:eastAsia="宋体" w:hAnsi="Times New Roman" w:cs="宋体" w:hint="eastAsia"/>
          <w:spacing w:val="5"/>
          <w:kern w:val="0"/>
          <w:szCs w:val="21"/>
        </w:rPr>
        <w:t>QNaN</w:t>
      </w:r>
      <w:proofErr w:type="spellEnd"/>
      <w:r w:rsidRPr="002A6003">
        <w:rPr>
          <w:rFonts w:ascii="Times New Roman" w:eastAsia="宋体" w:hAnsi="Times New Roman" w:cs="宋体" w:hint="eastAsia"/>
          <w:spacing w:val="5"/>
          <w:kern w:val="0"/>
          <w:szCs w:val="21"/>
        </w:rPr>
        <w:t>).Illegal operations include:</w:t>
      </w:r>
    </w:p>
    <w:p w14:paraId="30098DB0" w14:textId="77777777" w:rsidR="002A6003" w:rsidRPr="002A6003" w:rsidRDefault="002A6003" w:rsidP="002A6003">
      <w:pPr>
        <w:numPr>
          <w:ilvl w:val="2"/>
          <w:numId w:val="5"/>
        </w:numPr>
        <w:tabs>
          <w:tab w:val="left" w:pos="2640"/>
        </w:tabs>
        <w:kinsoku w:val="0"/>
        <w:overflowPunct w:val="0"/>
        <w:autoSpaceDE w:val="0"/>
        <w:autoSpaceDN w:val="0"/>
        <w:adjustRightInd w:val="0"/>
        <w:spacing w:line="269" w:lineRule="exact"/>
        <w:ind w:left="2639"/>
        <w:jc w:val="left"/>
        <w:rPr>
          <w:rFonts w:ascii="Times New Roman" w:eastAsia="宋体" w:hAnsi="Times New Roman" w:cs="Times New Roman"/>
          <w:spacing w:val="-1"/>
          <w:kern w:val="0"/>
          <w:szCs w:val="21"/>
        </w:rPr>
      </w:pPr>
      <w:r w:rsidRPr="002A6003">
        <w:rPr>
          <w:rFonts w:ascii="Times New Roman" w:eastAsia="宋体" w:hAnsi="Times New Roman" w:cs="宋体" w:hint="eastAsia"/>
          <w:spacing w:val="-3"/>
          <w:kern w:val="0"/>
          <w:szCs w:val="21"/>
        </w:rPr>
        <w:t>Addition or subtraction: infinite subtraction. For example :(+</w:t>
      </w:r>
      <w:r w:rsidRPr="002A6003">
        <w:rPr>
          <w:rFonts w:ascii="Times New Roman" w:eastAsia="宋体" w:hAnsi="Times New Roman" w:cs="宋体" w:hint="eastAsia"/>
          <w:spacing w:val="-3"/>
          <w:kern w:val="0"/>
          <w:szCs w:val="21"/>
        </w:rPr>
        <w:t>∞</w:t>
      </w:r>
      <w:r w:rsidRPr="002A6003">
        <w:rPr>
          <w:rFonts w:ascii="Times New Roman" w:eastAsia="宋体" w:hAnsi="Times New Roman" w:cs="宋体" w:hint="eastAsia"/>
          <w:spacing w:val="-3"/>
          <w:kern w:val="0"/>
          <w:szCs w:val="21"/>
        </w:rPr>
        <w:t>)+(-</w:t>
      </w:r>
      <w:r w:rsidRPr="002A6003">
        <w:rPr>
          <w:rFonts w:ascii="Times New Roman" w:eastAsia="宋体" w:hAnsi="Times New Roman" w:cs="宋体" w:hint="eastAsia"/>
          <w:spacing w:val="-3"/>
          <w:kern w:val="0"/>
          <w:szCs w:val="21"/>
        </w:rPr>
        <w:t>∞</w:t>
      </w:r>
      <w:r w:rsidRPr="002A6003">
        <w:rPr>
          <w:rFonts w:ascii="Times New Roman" w:eastAsia="宋体" w:hAnsi="Times New Roman" w:cs="宋体" w:hint="eastAsia"/>
          <w:spacing w:val="-3"/>
          <w:kern w:val="0"/>
          <w:szCs w:val="21"/>
        </w:rPr>
        <w:t>) or (-</w:t>
      </w:r>
      <w:r w:rsidRPr="002A6003">
        <w:rPr>
          <w:rFonts w:ascii="Times New Roman" w:eastAsia="宋体" w:hAnsi="Times New Roman" w:cs="宋体" w:hint="eastAsia"/>
          <w:spacing w:val="-3"/>
          <w:kern w:val="0"/>
          <w:szCs w:val="21"/>
        </w:rPr>
        <w:t>∞</w:t>
      </w:r>
      <w:r w:rsidRPr="002A6003">
        <w:rPr>
          <w:rFonts w:ascii="Times New Roman" w:eastAsia="宋体" w:hAnsi="Times New Roman" w:cs="宋体" w:hint="eastAsia"/>
          <w:spacing w:val="-3"/>
          <w:kern w:val="0"/>
          <w:szCs w:val="21"/>
        </w:rPr>
        <w:t>)-(-</w:t>
      </w:r>
      <w:r w:rsidRPr="002A6003">
        <w:rPr>
          <w:rFonts w:ascii="Times New Roman" w:eastAsia="宋体" w:hAnsi="Times New Roman" w:cs="宋体" w:hint="eastAsia"/>
          <w:spacing w:val="-3"/>
          <w:kern w:val="0"/>
          <w:szCs w:val="21"/>
        </w:rPr>
        <w:t>∞</w:t>
      </w:r>
      <w:r w:rsidRPr="002A6003">
        <w:rPr>
          <w:rFonts w:ascii="Times New Roman" w:eastAsia="宋体" w:hAnsi="Times New Roman" w:cs="宋体" w:hint="eastAsia"/>
          <w:spacing w:val="-3"/>
          <w:kern w:val="0"/>
          <w:szCs w:val="21"/>
        </w:rPr>
        <w:t>).</w:t>
      </w:r>
    </w:p>
    <w:p w14:paraId="30098DB1" w14:textId="77777777" w:rsidR="002A6003" w:rsidRPr="002A6003" w:rsidRDefault="002A6003" w:rsidP="002A6003">
      <w:pPr>
        <w:numPr>
          <w:ilvl w:val="2"/>
          <w:numId w:val="5"/>
        </w:numPr>
        <w:tabs>
          <w:tab w:val="left" w:pos="2640"/>
        </w:tabs>
        <w:kinsoku w:val="0"/>
        <w:overflowPunct w:val="0"/>
        <w:autoSpaceDE w:val="0"/>
        <w:autoSpaceDN w:val="0"/>
        <w:adjustRightInd w:val="0"/>
        <w:spacing w:before="199"/>
        <w:ind w:left="2639" w:hanging="359"/>
        <w:jc w:val="left"/>
        <w:rPr>
          <w:rFonts w:ascii="Times New Roman" w:eastAsia="宋体" w:hAnsi="Times New Roman" w:cs="宋体"/>
          <w:spacing w:val="-3"/>
          <w:kern w:val="0"/>
          <w:szCs w:val="21"/>
        </w:rPr>
      </w:pPr>
      <w:r w:rsidRPr="002A6003">
        <w:rPr>
          <w:rFonts w:ascii="Times New Roman" w:eastAsia="宋体" w:hAnsi="Times New Roman" w:cs="宋体" w:hint="eastAsia"/>
          <w:kern w:val="0"/>
          <w:szCs w:val="21"/>
        </w:rPr>
        <w:t>Multiplication: 0 times infinity, for all positive and negative Numbers</w:t>
      </w:r>
    </w:p>
    <w:p w14:paraId="30098DB2" w14:textId="77777777" w:rsidR="002A6003" w:rsidRPr="002A6003" w:rsidRDefault="002A6003" w:rsidP="002A6003">
      <w:pPr>
        <w:numPr>
          <w:ilvl w:val="2"/>
          <w:numId w:val="5"/>
        </w:numPr>
        <w:tabs>
          <w:tab w:val="left" w:pos="2640"/>
        </w:tabs>
        <w:kinsoku w:val="0"/>
        <w:overflowPunct w:val="0"/>
        <w:autoSpaceDE w:val="0"/>
        <w:autoSpaceDN w:val="0"/>
        <w:adjustRightInd w:val="0"/>
        <w:spacing w:before="199"/>
        <w:ind w:left="2639"/>
        <w:jc w:val="left"/>
        <w:rPr>
          <w:rFonts w:ascii="Times New Roman" w:eastAsia="宋体" w:hAnsi="Times New Roman" w:cs="宋体"/>
          <w:spacing w:val="-3"/>
          <w:kern w:val="0"/>
          <w:szCs w:val="21"/>
        </w:rPr>
      </w:pPr>
      <w:r w:rsidRPr="002A6003">
        <w:rPr>
          <w:rFonts w:ascii="Times New Roman" w:eastAsia="宋体" w:hAnsi="Times New Roman" w:cs="宋体" w:hint="eastAsia"/>
          <w:kern w:val="0"/>
          <w:szCs w:val="21"/>
        </w:rPr>
        <w:t xml:space="preserve">Division: 0/0, </w:t>
      </w:r>
      <w:r w:rsidRPr="002A6003">
        <w:rPr>
          <w:rFonts w:ascii="Times New Roman" w:eastAsia="宋体" w:hAnsi="Times New Roman" w:cs="宋体" w:hint="eastAsia"/>
          <w:kern w:val="0"/>
          <w:szCs w:val="21"/>
        </w:rPr>
        <w:t>∞</w:t>
      </w:r>
      <w:r w:rsidRPr="002A6003">
        <w:rPr>
          <w:rFonts w:ascii="Times New Roman" w:eastAsia="宋体" w:hAnsi="Times New Roman" w:cs="宋体" w:hint="eastAsia"/>
          <w:kern w:val="0"/>
          <w:szCs w:val="21"/>
        </w:rPr>
        <w:t>/</w:t>
      </w:r>
      <w:r w:rsidRPr="002A6003">
        <w:rPr>
          <w:rFonts w:ascii="Times New Roman" w:eastAsia="宋体" w:hAnsi="Times New Roman" w:cs="宋体" w:hint="eastAsia"/>
          <w:kern w:val="0"/>
          <w:szCs w:val="21"/>
        </w:rPr>
        <w:t>∞</w:t>
      </w:r>
      <w:r w:rsidRPr="002A6003">
        <w:rPr>
          <w:rFonts w:ascii="Times New Roman" w:eastAsia="宋体" w:hAnsi="Times New Roman" w:cs="宋体" w:hint="eastAsia"/>
          <w:kern w:val="0"/>
          <w:szCs w:val="21"/>
        </w:rPr>
        <w:t>, for all positive and negative Numbers</w:t>
      </w:r>
    </w:p>
    <w:p w14:paraId="30098DB3" w14:textId="77777777" w:rsidR="002A6003" w:rsidRPr="002A6003" w:rsidRDefault="002A6003" w:rsidP="002A6003">
      <w:pPr>
        <w:numPr>
          <w:ilvl w:val="2"/>
          <w:numId w:val="5"/>
        </w:numPr>
        <w:tabs>
          <w:tab w:val="left" w:pos="2641"/>
        </w:tabs>
        <w:kinsoku w:val="0"/>
        <w:overflowPunct w:val="0"/>
        <w:autoSpaceDE w:val="0"/>
        <w:autoSpaceDN w:val="0"/>
        <w:adjustRightInd w:val="0"/>
        <w:spacing w:before="199"/>
        <w:ind w:hanging="359"/>
        <w:jc w:val="left"/>
        <w:rPr>
          <w:rFonts w:ascii="Times New Roman" w:eastAsia="宋体" w:hAnsi="Times New Roman" w:cs="Times New Roman"/>
          <w:kern w:val="0"/>
          <w:szCs w:val="21"/>
        </w:rPr>
      </w:pPr>
      <w:r w:rsidRPr="002A6003">
        <w:rPr>
          <w:rFonts w:ascii="Times New Roman" w:eastAsia="宋体" w:hAnsi="Times New Roman" w:cs="宋体" w:hint="eastAsia"/>
          <w:spacing w:val="11"/>
          <w:kern w:val="0"/>
          <w:szCs w:val="21"/>
        </w:rPr>
        <w:t>The operand when the Unordered comparison operation is not processed is Unordered</w:t>
      </w:r>
    </w:p>
    <w:p w14:paraId="30098DB4" w14:textId="77777777" w:rsidR="002A6003" w:rsidRPr="002A6003" w:rsidRDefault="002A6003" w:rsidP="002A6003">
      <w:pPr>
        <w:numPr>
          <w:ilvl w:val="2"/>
          <w:numId w:val="5"/>
        </w:numPr>
        <w:tabs>
          <w:tab w:val="left" w:pos="2641"/>
        </w:tabs>
        <w:kinsoku w:val="0"/>
        <w:overflowPunct w:val="0"/>
        <w:autoSpaceDE w:val="0"/>
        <w:autoSpaceDN w:val="0"/>
        <w:adjustRightInd w:val="0"/>
        <w:spacing w:before="199"/>
        <w:ind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10"/>
          <w:kern w:val="0"/>
          <w:szCs w:val="21"/>
        </w:rPr>
        <w:t xml:space="preserve">Perform a floating-point comparison or conversion on an indicator </w:t>
      </w:r>
      <w:proofErr w:type="spellStart"/>
      <w:r w:rsidRPr="002A6003">
        <w:rPr>
          <w:rFonts w:ascii="Times New Roman" w:eastAsia="宋体" w:hAnsi="Times New Roman" w:cs="宋体" w:hint="eastAsia"/>
          <w:spacing w:val="-10"/>
          <w:kern w:val="0"/>
          <w:szCs w:val="21"/>
        </w:rPr>
        <w:t>NaN</w:t>
      </w:r>
      <w:proofErr w:type="spellEnd"/>
    </w:p>
    <w:p w14:paraId="30098DB5" w14:textId="77777777" w:rsidR="002A6003" w:rsidRPr="002A6003" w:rsidRDefault="002A6003" w:rsidP="002A6003">
      <w:pPr>
        <w:numPr>
          <w:ilvl w:val="2"/>
          <w:numId w:val="5"/>
        </w:numPr>
        <w:tabs>
          <w:tab w:val="left" w:pos="2641"/>
        </w:tabs>
        <w:kinsoku w:val="0"/>
        <w:overflowPunct w:val="0"/>
        <w:autoSpaceDE w:val="0"/>
        <w:autoSpaceDN w:val="0"/>
        <w:adjustRightInd w:val="0"/>
        <w:spacing w:before="199" w:line="417" w:lineRule="auto"/>
        <w:ind w:left="1800" w:right="1794" w:firstLine="482"/>
        <w:jc w:val="left"/>
        <w:rPr>
          <w:rFonts w:ascii="Times New Roman" w:eastAsia="宋体" w:hAnsi="Times New Roman" w:cs="宋体"/>
          <w:kern w:val="0"/>
          <w:szCs w:val="21"/>
        </w:rPr>
      </w:pPr>
      <w:r w:rsidRPr="002A6003">
        <w:rPr>
          <w:rFonts w:ascii="Times New Roman" w:eastAsia="宋体" w:hAnsi="Times New Roman" w:cs="宋体" w:hint="eastAsia"/>
          <w:spacing w:val="-14"/>
          <w:kern w:val="0"/>
          <w:szCs w:val="21"/>
        </w:rPr>
        <w:t xml:space="preserve">Any mathematical operation on </w:t>
      </w:r>
      <w:proofErr w:type="spellStart"/>
      <w:r w:rsidRPr="002A6003">
        <w:rPr>
          <w:rFonts w:ascii="Times New Roman" w:eastAsia="宋体" w:hAnsi="Times New Roman" w:cs="宋体" w:hint="eastAsia"/>
          <w:spacing w:val="-14"/>
          <w:kern w:val="0"/>
          <w:szCs w:val="21"/>
        </w:rPr>
        <w:t>SNaN</w:t>
      </w:r>
      <w:proofErr w:type="spellEnd"/>
      <w:r w:rsidRPr="002A6003">
        <w:rPr>
          <w:rFonts w:ascii="Times New Roman" w:eastAsia="宋体" w:hAnsi="Times New Roman" w:cs="宋体" w:hint="eastAsia"/>
          <w:spacing w:val="-14"/>
          <w:kern w:val="0"/>
          <w:szCs w:val="21"/>
        </w:rPr>
        <w:t xml:space="preserve"> (Signaling </w:t>
      </w:r>
      <w:proofErr w:type="spellStart"/>
      <w:r w:rsidRPr="002A6003">
        <w:rPr>
          <w:rFonts w:ascii="Times New Roman" w:eastAsia="宋体" w:hAnsi="Times New Roman" w:cs="宋体" w:hint="eastAsia"/>
          <w:spacing w:val="-14"/>
          <w:kern w:val="0"/>
          <w:szCs w:val="21"/>
        </w:rPr>
        <w:t>NaN</w:t>
      </w:r>
      <w:proofErr w:type="spellEnd"/>
      <w:proofErr w:type="gramStart"/>
      <w:r w:rsidRPr="002A6003">
        <w:rPr>
          <w:rFonts w:ascii="Times New Roman" w:eastAsia="宋体" w:hAnsi="Times New Roman" w:cs="宋体" w:hint="eastAsia"/>
          <w:spacing w:val="-14"/>
          <w:kern w:val="0"/>
          <w:szCs w:val="21"/>
        </w:rPr>
        <w:t>).</w:t>
      </w:r>
      <w:r w:rsidRPr="002A6003">
        <w:rPr>
          <w:rFonts w:ascii="Times New Roman" w:eastAsia="宋体" w:hAnsi="Times New Roman" w:cs="宋体" w:hint="eastAsia"/>
          <w:spacing w:val="-7"/>
          <w:kern w:val="0"/>
          <w:szCs w:val="21"/>
        </w:rPr>
        <w:t>This</w:t>
      </w:r>
      <w:proofErr w:type="gramEnd"/>
      <w:r w:rsidRPr="002A6003">
        <w:rPr>
          <w:rFonts w:ascii="Times New Roman" w:eastAsia="宋体" w:hAnsi="Times New Roman" w:cs="宋体" w:hint="eastAsia"/>
          <w:spacing w:val="-7"/>
          <w:kern w:val="0"/>
          <w:szCs w:val="21"/>
        </w:rPr>
        <w:t xml:space="preserve"> exception is caused when one of the operands is </w:t>
      </w:r>
      <w:proofErr w:type="spellStart"/>
      <w:r w:rsidRPr="002A6003">
        <w:rPr>
          <w:rFonts w:ascii="Times New Roman" w:eastAsia="宋体" w:hAnsi="Times New Roman" w:cs="宋体" w:hint="eastAsia"/>
          <w:spacing w:val="-7"/>
          <w:kern w:val="0"/>
          <w:szCs w:val="21"/>
        </w:rPr>
        <w:t>SNaN</w:t>
      </w:r>
      <w:proofErr w:type="spellEnd"/>
      <w:r w:rsidRPr="002A6003">
        <w:rPr>
          <w:rFonts w:ascii="Times New Roman" w:eastAsia="宋体" w:hAnsi="Times New Roman" w:cs="宋体" w:hint="eastAsia"/>
          <w:spacing w:val="-7"/>
          <w:kern w:val="0"/>
          <w:szCs w:val="21"/>
        </w:rPr>
        <w:t xml:space="preserve"> or when both operands are </w:t>
      </w:r>
      <w:proofErr w:type="spellStart"/>
      <w:r w:rsidRPr="002A6003">
        <w:rPr>
          <w:rFonts w:ascii="Times New Roman" w:eastAsia="宋体" w:hAnsi="Times New Roman" w:cs="宋体" w:hint="eastAsia"/>
          <w:spacing w:val="-7"/>
          <w:kern w:val="0"/>
          <w:szCs w:val="21"/>
        </w:rPr>
        <w:t>SNaN</w:t>
      </w:r>
      <w:proofErr w:type="spellEnd"/>
      <w:r w:rsidRPr="002A6003">
        <w:rPr>
          <w:rFonts w:ascii="Times New Roman" w:eastAsia="宋体" w:hAnsi="Times New Roman" w:cs="宋体" w:hint="eastAsia"/>
          <w:spacing w:val="-7"/>
          <w:kern w:val="0"/>
          <w:szCs w:val="21"/>
        </w:rPr>
        <w:t xml:space="preserve"> (MOV operations are not considered mathematical operations, but ABS and NEG are considered mathematical operations)</w:t>
      </w:r>
    </w:p>
    <w:p w14:paraId="30098DB6" w14:textId="77777777" w:rsidR="002A6003" w:rsidRPr="002A6003" w:rsidRDefault="002A6003" w:rsidP="002A6003">
      <w:pPr>
        <w:numPr>
          <w:ilvl w:val="2"/>
          <w:numId w:val="5"/>
        </w:numPr>
        <w:tabs>
          <w:tab w:val="left" w:pos="2641"/>
        </w:tabs>
        <w:kinsoku w:val="0"/>
        <w:overflowPunct w:val="0"/>
        <w:autoSpaceDE w:val="0"/>
        <w:autoSpaceDN w:val="0"/>
        <w:adjustRightInd w:val="0"/>
        <w:spacing w:line="268" w:lineRule="exact"/>
        <w:ind w:hanging="359"/>
        <w:jc w:val="left"/>
        <w:rPr>
          <w:rFonts w:ascii="Times New Roman" w:eastAsia="宋体" w:hAnsi="Times New Roman" w:cs="宋体"/>
          <w:kern w:val="0"/>
          <w:position w:val="2"/>
          <w:szCs w:val="21"/>
        </w:rPr>
      </w:pPr>
      <w:r w:rsidRPr="002A6003">
        <w:rPr>
          <w:rFonts w:ascii="Times New Roman" w:eastAsia="宋体" w:hAnsi="Times New Roman" w:cs="宋体"/>
          <w:noProof/>
          <w:kern w:val="0"/>
          <w:sz w:val="24"/>
          <w:szCs w:val="24"/>
        </w:rPr>
        <mc:AlternateContent>
          <mc:Choice Requires="wpg">
            <w:drawing>
              <wp:anchor distT="0" distB="0" distL="114300" distR="114300" simplePos="0" relativeHeight="251751424" behindDoc="1" locked="0" layoutInCell="0" allowOverlap="1" wp14:anchorId="30098F88" wp14:editId="30098F89">
                <wp:simplePos x="0" y="0"/>
                <wp:positionH relativeFrom="page">
                  <wp:posOffset>2095500</wp:posOffset>
                </wp:positionH>
                <wp:positionV relativeFrom="paragraph">
                  <wp:posOffset>40005</wp:posOffset>
                </wp:positionV>
                <wp:extent cx="169545" cy="114300"/>
                <wp:effectExtent l="0" t="0" r="0" b="0"/>
                <wp:wrapNone/>
                <wp:docPr id="176" name="Group 2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545" cy="114300"/>
                          <a:chOff x="3300" y="63"/>
                          <a:chExt cx="267" cy="180"/>
                        </a:xfrm>
                      </wpg:grpSpPr>
                      <wps:wsp>
                        <wps:cNvPr id="2142" name="Freeform 2418"/>
                        <wps:cNvSpPr>
                          <a:spLocks/>
                        </wps:cNvSpPr>
                        <wps:spPr bwMode="auto">
                          <a:xfrm>
                            <a:off x="3304" y="175"/>
                            <a:ext cx="22" cy="20"/>
                          </a:xfrm>
                          <a:custGeom>
                            <a:avLst/>
                            <a:gdLst>
                              <a:gd name="T0" fmla="*/ 0 w 22"/>
                              <a:gd name="T1" fmla="*/ 12 h 20"/>
                              <a:gd name="T2" fmla="*/ 21 w 22"/>
                              <a:gd name="T3" fmla="*/ 0 h 20"/>
                            </a:gdLst>
                            <a:ahLst/>
                            <a:cxnLst>
                              <a:cxn ang="0">
                                <a:pos x="T0" y="T1"/>
                              </a:cxn>
                              <a:cxn ang="0">
                                <a:pos x="T2" y="T3"/>
                              </a:cxn>
                            </a:cxnLst>
                            <a:rect l="0" t="0" r="r" b="b"/>
                            <a:pathLst>
                              <a:path w="22" h="20">
                                <a:moveTo>
                                  <a:pt x="0" y="12"/>
                                </a:moveTo>
                                <a:lnTo>
                                  <a:pt x="21" y="0"/>
                                </a:lnTo>
                              </a:path>
                            </a:pathLst>
                          </a:custGeom>
                          <a:noFill/>
                          <a:ln w="44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3" name="Freeform 2419"/>
                        <wps:cNvSpPr>
                          <a:spLocks/>
                        </wps:cNvSpPr>
                        <wps:spPr bwMode="auto">
                          <a:xfrm>
                            <a:off x="3326" y="179"/>
                            <a:ext cx="32" cy="57"/>
                          </a:xfrm>
                          <a:custGeom>
                            <a:avLst/>
                            <a:gdLst>
                              <a:gd name="T0" fmla="*/ 0 w 32"/>
                              <a:gd name="T1" fmla="*/ 0 h 57"/>
                              <a:gd name="T2" fmla="*/ 31 w 32"/>
                              <a:gd name="T3" fmla="*/ 56 h 57"/>
                            </a:gdLst>
                            <a:ahLst/>
                            <a:cxnLst>
                              <a:cxn ang="0">
                                <a:pos x="T0" y="T1"/>
                              </a:cxn>
                              <a:cxn ang="0">
                                <a:pos x="T2" y="T3"/>
                              </a:cxn>
                            </a:cxnLst>
                            <a:rect l="0" t="0" r="r" b="b"/>
                            <a:pathLst>
                              <a:path w="32" h="57">
                                <a:moveTo>
                                  <a:pt x="0" y="0"/>
                                </a:moveTo>
                                <a:lnTo>
                                  <a:pt x="31" y="56"/>
                                </a:lnTo>
                              </a:path>
                            </a:pathLst>
                          </a:custGeom>
                          <a:noFill/>
                          <a:ln w="9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0" name="Freeform 2420"/>
                        <wps:cNvSpPr>
                          <a:spLocks/>
                        </wps:cNvSpPr>
                        <wps:spPr bwMode="auto">
                          <a:xfrm>
                            <a:off x="3361" y="67"/>
                            <a:ext cx="43" cy="169"/>
                          </a:xfrm>
                          <a:custGeom>
                            <a:avLst/>
                            <a:gdLst>
                              <a:gd name="T0" fmla="*/ 0 w 43"/>
                              <a:gd name="T1" fmla="*/ 168 h 169"/>
                              <a:gd name="T2" fmla="*/ 42 w 43"/>
                              <a:gd name="T3" fmla="*/ 0 h 169"/>
                            </a:gdLst>
                            <a:ahLst/>
                            <a:cxnLst>
                              <a:cxn ang="0">
                                <a:pos x="T0" y="T1"/>
                              </a:cxn>
                              <a:cxn ang="0">
                                <a:pos x="T2" y="T3"/>
                              </a:cxn>
                            </a:cxnLst>
                            <a:rect l="0" t="0" r="r" b="b"/>
                            <a:pathLst>
                              <a:path w="43" h="169">
                                <a:moveTo>
                                  <a:pt x="0" y="168"/>
                                </a:moveTo>
                                <a:lnTo>
                                  <a:pt x="42" y="0"/>
                                </a:lnTo>
                              </a:path>
                            </a:pathLst>
                          </a:custGeom>
                          <a:noFill/>
                          <a:ln w="45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1" name="Freeform 2421"/>
                        <wps:cNvSpPr>
                          <a:spLocks/>
                        </wps:cNvSpPr>
                        <wps:spPr bwMode="auto">
                          <a:xfrm>
                            <a:off x="3403" y="67"/>
                            <a:ext cx="165" cy="20"/>
                          </a:xfrm>
                          <a:custGeom>
                            <a:avLst/>
                            <a:gdLst>
                              <a:gd name="T0" fmla="*/ 0 w 165"/>
                              <a:gd name="T1" fmla="*/ 0 h 20"/>
                              <a:gd name="T2" fmla="*/ 164 w 165"/>
                              <a:gd name="T3" fmla="*/ 0 h 20"/>
                            </a:gdLst>
                            <a:ahLst/>
                            <a:cxnLst>
                              <a:cxn ang="0">
                                <a:pos x="T0" y="T1"/>
                              </a:cxn>
                              <a:cxn ang="0">
                                <a:pos x="T2" y="T3"/>
                              </a:cxn>
                            </a:cxnLst>
                            <a:rect l="0" t="0" r="r" b="b"/>
                            <a:pathLst>
                              <a:path w="165" h="20">
                                <a:moveTo>
                                  <a:pt x="0" y="0"/>
                                </a:moveTo>
                                <a:lnTo>
                                  <a:pt x="164" y="0"/>
                                </a:lnTo>
                              </a:path>
                            </a:pathLst>
                          </a:custGeom>
                          <a:noFill/>
                          <a:ln w="44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09A2BD" id="Group 2417" o:spid="_x0000_s1026" style="position:absolute;left:0;text-align:left;margin-left:165pt;margin-top:3.15pt;width:13.35pt;height:9pt;z-index:-251565056;mso-position-horizontal-relative:page" coordorigin="3300,63" coordsize="26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v/nwQAANAWAAAOAAAAZHJzL2Uyb0RvYy54bWzsmNtu4zYQhu8L9B0IXRZIJMq0fECcxSKO&#10;gwLbdoFNH4CWKEuoJKqkHCct+u6dGUqy4sSbdtdbIGh8IVMiNZz5yflI6uLdfVmwO2VsrquFx88D&#10;j6kq1klebRber7ers6nHbCOrRBa6UgvvQVnv3eX3313s6rkKdaaLRBkGRio739ULL2uaeu77Ns5U&#10;Ke25rlUFlak2pWzg1mz8xMgdWC8LPwyCyN9pk9RGx8paeLp0ld4l2U9TFTe/pKlVDSsWHvjW0NXQ&#10;dY1X//JCzjdG1lket27IL/CilHkFnfamlrKRbGvyJ6bKPDba6rQ5j3Xp6zTNY0UxQDQ8OIjmxuht&#10;TbFs5rtN3csE0h7o9MVm45/vPhqWJzB2k8hjlSxhkKhfFgo+QX129WYOzW5M/an+aFyQUPyg498s&#10;VPuH9Xi/cY3ZeveTTsCi3Daa9LlPTYkmIHJ2T8Pw0A+Dum9YDA95NBuLscdiqOJcjIJ2mOIMxhLf&#10;GuEjBrXRyA1gnF2374bRpH1xSm/5cu66JDdbtzAmmG52r6j9OkU/ZbJWNFAWpWoVDbkIO0lXRimc&#10;xajq1KlKTTtJ7VDPQQ06akH2F5UETQRpwidjJ0onZwhOoJThY0HkPN7a5kZpGg9598E2LhkSKNEo&#10;J+10uAWx07KAvPjBZwHbMbDYNu1a8EELHrKMuc4gH3oj4EVvJOTPWhkNmgS9ERjCTeeTzDo34/uq&#10;9RNKTCJuApphtbY4R9BpCPqWo6tgAlphUEcag3PYmKZT19j9t50YIMkhQ4zHgCFrp0UtG/QN+8Ai&#10;24HgYDUj3fFpqe/Urab6Zj/1OUkJXe2ri2rYLARpwbVu7FwltMdOKLC+Y/R3MKKVXuVFQeNUVOiO&#10;ELOIFLK6yBOsRGes2ayvCsPuJBKSfq1ij5oBiaqEjGVKJtdtuZF54crQeUECw6xrZcD5Rwj8cxbM&#10;rqfXU3Emwuj6TATL5dn71ZU4i1YwWZej5dXVkv+FrnExz/IkURV61+GYi3+WnO3C4EDaA/lRFI+C&#10;XdHvabD+YzdIZIil+6fogCYuLx1K1jp5gBw12q0vsB5CIdPmD4/tYG1ZePb3rTTKY8WPFaBmxoXA&#10;xYhuxHgCycLMsGY9rJFVDKYWXuPBNMfiVeMWsG1t8k0GPXEa1kq/B8qmOaYx+ee8am+Adv8d9iCR&#10;3UoyxN4MpUbdgJAnxF4IyxYkCJ+QfTnvsDeC7EPsjWkRg/nZLT3DJPlX2AOLlAF7pg2xh8ByfR2j&#10;3gip99TIkHrjqLcCHr9O7KHwgD3Q4jj2Opwdo97IUW8cten5FdibBWPxhr0949+wV3+b3V6ITH+C&#10;PbcROj32IpchsN0lJnXUE0AT2jdHhMNTYA9MfgZ7PJoCsmDLftgIKNDv90QI5HtqZ0g+xGdr5dWS&#10;D8UH8mEYx9EHgrVQOwY/PDWcaMs3Hk3f2PfGvm9+0oVT7XPso8PXydknAsgzSJBD9vGo/WjgmHsK&#10;9qHJz8Bvf0g9tufjkQD0PWPmkH29z69z00fav3TYfWnXB2KdjHxiGr6R739NPvriB59N6eDefuLF&#10;77LDezoc7z9EX/4NAAD//wMAUEsDBBQABgAIAAAAIQArsItY3wAAAAgBAAAPAAAAZHJzL2Rvd25y&#10;ZXYueG1sTI9BS8NAFITvgv9heYI3u0nXxhKzKaWopyLYCtLba/KahGbfhuw2Sf+968kehxlmvslW&#10;k2nFQL1rLGuIZxEI4sKWDVcavvfvT0sQziOX2FomDVdysMrv7zJMSzvyFw07X4lQwi5FDbX3XSql&#10;K2oy6Ga2Iw7eyfYGfZB9Jcsex1BuWjmPokQabDgs1NjRpqbivLsYDR8jjmsVvw3b82lzPewXnz/b&#10;mLR+fJjWryA8Tf4/DH/4AR3ywHS0Fy6daDUoFYUvXkOiQARfLZIXEEcN82cFMs/k7YH8FwAA//8D&#10;AFBLAQItABQABgAIAAAAIQC2gziS/gAAAOEBAAATAAAAAAAAAAAAAAAAAAAAAABbQ29udGVudF9U&#10;eXBlc10ueG1sUEsBAi0AFAAGAAgAAAAhADj9If/WAAAAlAEAAAsAAAAAAAAAAAAAAAAALwEAAF9y&#10;ZWxzLy5yZWxzUEsBAi0AFAAGAAgAAAAhAN8Im/+fBAAA0BYAAA4AAAAAAAAAAAAAAAAALgIAAGRy&#10;cy9lMm9Eb2MueG1sUEsBAi0AFAAGAAgAAAAhACuwi1jfAAAACAEAAA8AAAAAAAAAAAAAAAAA+QYA&#10;AGRycy9kb3ducmV2LnhtbFBLBQYAAAAABAAEAPMAAAAFCAAAAAA=&#10;" o:allowincell="f">
                <v:shape id="Freeform 2418" o:spid="_x0000_s1027" style="position:absolute;left:3304;top:175;width:22;height: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JxAAAAN0AAAAPAAAAZHJzL2Rvd25yZXYueG1sRI/dasJA&#10;FITvC77DcgTv6m6ClJK6igqC4E2b5gEO2WN+mj0bsquJPr1bKPRymJlvmPV2sp240eAbxxqSpQJB&#10;XDrTcKWh+D6+voPwAdlg55g03MnDdjN7WWNm3MhfdMtDJSKEfYYa6hD6TEpf1mTRL11PHL2LGyyG&#10;KIdKmgHHCLedTJV6kxYbjgs19nSoqfzJrzZS2vx8aT6VwkSptuz3xaMdC60X82n3ASLQFP7Df+2T&#10;0ZAmqxR+38QnIDdPAAAA//8DAFBLAQItABQABgAIAAAAIQDb4fbL7gAAAIUBAAATAAAAAAAAAAAA&#10;AAAAAAAAAABbQ29udGVudF9UeXBlc10ueG1sUEsBAi0AFAAGAAgAAAAhAFr0LFu/AAAAFQEAAAsA&#10;AAAAAAAAAAAAAAAAHwEAAF9yZWxzLy5yZWxzUEsBAi0AFAAGAAgAAAAhAO7T9onEAAAA3QAAAA8A&#10;AAAAAAAAAAAAAAAABwIAAGRycy9kb3ducmV2LnhtbFBLBQYAAAAAAwADALcAAAD4AgAAAAA=&#10;" path="m,12l21,e" filled="f" strokeweight=".1249mm">
                  <v:path arrowok="t" o:connecttype="custom" o:connectlocs="0,12;21,0" o:connectangles="0,0"/>
                </v:shape>
                <v:shape id="Freeform 2419" o:spid="_x0000_s1028" style="position:absolute;left:3326;top:179;width:32;height:57;visibility:visible;mso-wrap-style:square;v-text-anchor:top" coordsize="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EwrxgAAAN0AAAAPAAAAZHJzL2Rvd25yZXYueG1sRI/NagJB&#10;EITvQt5h6IA3nVVDCKujbIRAPARRE/HY7PT+4E7PstPRjU+fEQI5FlX1FbVY9a5RF+pC7dnAZJyA&#10;Is69rbk08Hl4G72ACoJssfFMBn4owGr5MFhgav2Vd3TZS6kihEOKBiqRNtU65BU5DGPfEkev8J1D&#10;ibIrte3wGuGu0dMkedYOa44LFba0rig/77+dgZst5CNbb7evX7Qpjhu5hex0MGb42GdzUEK9/If/&#10;2u/WwHTyNIP7m/gE9PIXAAD//wMAUEsBAi0AFAAGAAgAAAAhANvh9svuAAAAhQEAABMAAAAAAAAA&#10;AAAAAAAAAAAAAFtDb250ZW50X1R5cGVzXS54bWxQSwECLQAUAAYACAAAACEAWvQsW78AAAAVAQAA&#10;CwAAAAAAAAAAAAAAAAAfAQAAX3JlbHMvLnJlbHNQSwECLQAUAAYACAAAACEAdyxMK8YAAADdAAAA&#10;DwAAAAAAAAAAAAAAAAAHAgAAZHJzL2Rvd25yZXYueG1sUEsFBgAAAAADAAMAtwAAAPoCAAAAAA==&#10;" path="m,l31,56e" filled="f" strokeweight=".2515mm">
                  <v:path arrowok="t" o:connecttype="custom" o:connectlocs="0,0;31,56" o:connectangles="0,0"/>
                </v:shape>
                <v:shape id="Freeform 2420" o:spid="_x0000_s1029" style="position:absolute;left:3361;top:67;width:43;height:169;visibility:visible;mso-wrap-style:square;v-text-anchor:top" coordsize="4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KHxAAAAN0AAAAPAAAAZHJzL2Rvd25yZXYueG1sRE/LasJA&#10;FN0L/YfhFrqROmkQKdFR+iBQ3Gi0ELq7ZK5JaOZOmpnm8ffOQnB5OO/NbjSN6KlztWUFL4sIBHFh&#10;dc2lgu9z+vwKwnlkjY1lUjCRg932YbbBRNuBM+pPvhQhhF2CCirv20RKV1Rk0C1sSxy4i+0M+gC7&#10;UuoOhxBuGhlH0UoarDk0VNjSR0XF7+nfKFidW5Pv9U/Z/03FZ5rn74f5MVPq6XF8W4PwNPq7+Ob+&#10;0grieBn2hzfhCcjtFQAA//8DAFBLAQItABQABgAIAAAAIQDb4fbL7gAAAIUBAAATAAAAAAAAAAAA&#10;AAAAAAAAAABbQ29udGVudF9UeXBlc10ueG1sUEsBAi0AFAAGAAgAAAAhAFr0LFu/AAAAFQEAAAsA&#10;AAAAAAAAAAAAAAAAHwEAAF9yZWxzLy5yZWxzUEsBAi0AFAAGAAgAAAAhAOFwoofEAAAA3QAAAA8A&#10;AAAAAAAAAAAAAAAABwIAAGRycy9kb3ducmV2LnhtbFBLBQYAAAAAAwADALcAAAD4AgAAAAA=&#10;" path="m,168l42,e" filled="f" strokeweight=".1261mm">
                  <v:path arrowok="t" o:connecttype="custom" o:connectlocs="0,168;42,0" o:connectangles="0,0"/>
                </v:shape>
                <v:shape id="Freeform 2421" o:spid="_x0000_s1030" style="position:absolute;left:3403;top:67;width:165;height:20;visibility:visible;mso-wrap-style:square;v-text-anchor:top" coordsize="1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nQxgAAAN0AAAAPAAAAZHJzL2Rvd25yZXYueG1sRI9Lb8Iw&#10;EITvSPwHa5G4gUNEEU0xqK36uiEeaq9LvMSBeB3FLkn/fY2ExHE0M99oFqvOVuJCjS8dK5iMExDE&#10;udMlFwr2u/fRHIQPyBorx6Tgjzyslv3eAjPtWt7QZRsKESHsM1RgQqgzKX1uyKIfu5o4ekfXWAxR&#10;NoXUDbYRbiuZJslMWiw5Lhis6dVQft7+WgUP7f5g1sXn8bF9qQ3508fh7edbqeGge34CEagL9/Ct&#10;/aUVpOl0Atc38QnI5T8AAAD//wMAUEsBAi0AFAAGAAgAAAAhANvh9svuAAAAhQEAABMAAAAAAAAA&#10;AAAAAAAAAAAAAFtDb250ZW50X1R5cGVzXS54bWxQSwECLQAUAAYACAAAACEAWvQsW78AAAAVAQAA&#10;CwAAAAAAAAAAAAAAAAAfAQAAX3JlbHMvLnJlbHNQSwECLQAUAAYACAAAACEANuv50MYAAADdAAAA&#10;DwAAAAAAAAAAAAAAAAAHAgAAZHJzL2Rvd25yZXYueG1sUEsFBgAAAAADAAMAtwAAAPoCAAAAAA==&#10;" path="m,l164,e" filled="f" strokeweight=".1245mm">
                  <v:path arrowok="t" o:connecttype="custom" o:connectlocs="0,0;164,0" o:connectangles="0,0"/>
                </v:shape>
                <w10:wrap anchorx="page"/>
              </v:group>
            </w:pict>
          </mc:Fallback>
        </mc:AlternateContent>
      </w:r>
      <w:r w:rsidRPr="002A6003">
        <w:rPr>
          <w:rFonts w:ascii="Times New Roman" w:eastAsia="宋体" w:hAnsi="Times New Roman" w:cs="宋体" w:hint="eastAsia"/>
          <w:spacing w:val="12"/>
          <w:kern w:val="0"/>
          <w:position w:val="2"/>
          <w:szCs w:val="21"/>
        </w:rPr>
        <w:t>The square root: X, when X is less than 0</w:t>
      </w:r>
    </w:p>
    <w:p w14:paraId="30098DB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Software can simulate exceptions to illegal operations of other given source operands. For example, in IEEE754, specific functions are implemented by software: X REM Y, where Y is 0 or X is </w:t>
      </w:r>
      <w:proofErr w:type="spellStart"/>
      <w:proofErr w:type="gramStart"/>
      <w:r w:rsidRPr="002A6003">
        <w:rPr>
          <w:rFonts w:ascii="Times New Roman" w:eastAsia="宋体" w:hAnsi="Times New Roman" w:cs="宋体" w:hint="eastAsia"/>
          <w:spacing w:val="5"/>
          <w:kern w:val="0"/>
          <w:szCs w:val="21"/>
        </w:rPr>
        <w:t>infinite;Or</w:t>
      </w:r>
      <w:proofErr w:type="spellEnd"/>
      <w:proofErr w:type="gramEnd"/>
      <w:r w:rsidRPr="002A6003">
        <w:rPr>
          <w:rFonts w:ascii="Times New Roman" w:eastAsia="宋体" w:hAnsi="Times New Roman" w:cs="宋体" w:hint="eastAsia"/>
          <w:spacing w:val="5"/>
          <w:kern w:val="0"/>
          <w:szCs w:val="21"/>
        </w:rPr>
        <w:t xml:space="preserve"> overflows when floating point Numbers are converted to decimal, which is infinity or </w:t>
      </w:r>
      <w:proofErr w:type="spellStart"/>
      <w:r w:rsidRPr="002A6003">
        <w:rPr>
          <w:rFonts w:ascii="Times New Roman" w:eastAsia="宋体" w:hAnsi="Times New Roman" w:cs="宋体" w:hint="eastAsia"/>
          <w:spacing w:val="5"/>
          <w:kern w:val="0"/>
          <w:szCs w:val="21"/>
        </w:rPr>
        <w:t>NaN;Or</w:t>
      </w:r>
      <w:proofErr w:type="spellEnd"/>
      <w:r w:rsidRPr="002A6003">
        <w:rPr>
          <w:rFonts w:ascii="Times New Roman" w:eastAsia="宋体" w:hAnsi="Times New Roman" w:cs="宋体" w:hint="eastAsia"/>
          <w:spacing w:val="5"/>
          <w:kern w:val="0"/>
          <w:szCs w:val="21"/>
        </w:rPr>
        <w:t xml:space="preserve"> a prior function such as ln of 5 or cosine of 3.</w:t>
      </w:r>
      <w:r w:rsidRPr="002A6003">
        <w:rPr>
          <w:rFonts w:ascii="Times New Roman" w:eastAsia="宋体" w:hAnsi="Times New Roman" w:cs="宋体"/>
          <w:spacing w:val="5"/>
          <w:kern w:val="0"/>
          <w:szCs w:val="21"/>
        </w:rPr>
        <w:t>-1</w:t>
      </w:r>
    </w:p>
    <w:p w14:paraId="30098DB8"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Trap enabled result: the value of the source operand is not sent.</w:t>
      </w:r>
    </w:p>
    <w:p w14:paraId="30098DB9"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Trap not enabled result: if no other exception occurs, </w:t>
      </w:r>
      <w:proofErr w:type="spellStart"/>
      <w:r w:rsidRPr="002A6003">
        <w:rPr>
          <w:rFonts w:ascii="Times New Roman" w:eastAsia="宋体" w:hAnsi="Times New Roman" w:cs="宋体" w:hint="eastAsia"/>
          <w:spacing w:val="5"/>
          <w:kern w:val="0"/>
          <w:szCs w:val="21"/>
        </w:rPr>
        <w:t>QNaN</w:t>
      </w:r>
      <w:proofErr w:type="spellEnd"/>
      <w:r w:rsidRPr="002A6003">
        <w:rPr>
          <w:rFonts w:ascii="Times New Roman" w:eastAsia="宋体" w:hAnsi="Times New Roman" w:cs="宋体" w:hint="eastAsia"/>
          <w:spacing w:val="5"/>
          <w:kern w:val="0"/>
          <w:szCs w:val="21"/>
        </w:rPr>
        <w:t xml:space="preserve"> is sent to the target register.</w:t>
      </w:r>
    </w:p>
    <w:p w14:paraId="30098DBA"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Times New Roman"/>
          <w:b/>
          <w:bCs/>
          <w:kern w:val="0"/>
          <w:szCs w:val="21"/>
        </w:rPr>
      </w:pPr>
      <w:r w:rsidRPr="002A6003">
        <w:rPr>
          <w:rFonts w:ascii="Times New Roman" w:eastAsia="宋体" w:hAnsi="Times New Roman" w:cs="宋体" w:hint="eastAsia"/>
          <w:b/>
          <w:bCs/>
          <w:kern w:val="0"/>
          <w:szCs w:val="21"/>
        </w:rPr>
        <w:t>Except for zero (Z)</w:t>
      </w:r>
    </w:p>
    <w:p w14:paraId="30098DBB"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In a division operation, when the divisor is 0 and the dividend is a finite number that is not zero, a signal is sent that the divisor is </w:t>
      </w:r>
      <w:proofErr w:type="spellStart"/>
      <w:r w:rsidRPr="002A6003">
        <w:rPr>
          <w:rFonts w:ascii="Times New Roman" w:eastAsia="宋体" w:hAnsi="Times New Roman" w:cs="宋体" w:hint="eastAsia"/>
          <w:spacing w:val="5"/>
          <w:kern w:val="0"/>
          <w:szCs w:val="21"/>
        </w:rPr>
        <w:t>zero.Software</w:t>
      </w:r>
      <w:proofErr w:type="spellEnd"/>
      <w:r w:rsidRPr="002A6003">
        <w:rPr>
          <w:rFonts w:ascii="Times New Roman" w:eastAsia="宋体" w:hAnsi="Times New Roman" w:cs="宋体" w:hint="eastAsia"/>
          <w:spacing w:val="5"/>
          <w:kern w:val="0"/>
          <w:szCs w:val="21"/>
        </w:rPr>
        <w:t xml:space="preserve"> can be used to generate symbolic infinities for other operations, such as ln(0), sin(PI /2), cosine (0), or 0.</w:t>
      </w:r>
      <w:r w:rsidRPr="002A6003">
        <w:rPr>
          <w:rFonts w:ascii="Times New Roman" w:eastAsia="宋体" w:hAnsi="Times New Roman" w:cs="宋体"/>
          <w:spacing w:val="5"/>
          <w:kern w:val="0"/>
          <w:szCs w:val="21"/>
        </w:rPr>
        <w:t>-1</w:t>
      </w:r>
    </w:p>
    <w:p w14:paraId="30098DBC"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lastRenderedPageBreak/>
        <w:t>When the trap is enabled: the result register is not modified and the source register is retained.</w:t>
      </w:r>
    </w:p>
    <w:p w14:paraId="30098DBD"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DBE"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kern w:val="0"/>
          <w:szCs w:val="21"/>
        </w:rPr>
      </w:pPr>
      <w:r w:rsidRPr="002A6003">
        <w:rPr>
          <w:rFonts w:ascii="Times New Roman" w:eastAsia="宋体" w:hAnsi="Times New Roman" w:cs="宋体" w:hint="eastAsia"/>
          <w:spacing w:val="5"/>
          <w:kern w:val="0"/>
          <w:szCs w:val="21"/>
        </w:rPr>
        <w:t>Trap failure: if no trap occurs, the result is a signed infinity</w:t>
      </w:r>
      <w:r w:rsidRPr="002A6003">
        <w:rPr>
          <w:rFonts w:ascii="Times New Roman" w:eastAsia="宋体" w:hAnsi="Times New Roman" w:cs="宋体" w:hint="eastAsia"/>
          <w:kern w:val="0"/>
          <w:szCs w:val="21"/>
        </w:rPr>
        <w:t>.</w:t>
      </w:r>
    </w:p>
    <w:p w14:paraId="30098DBF"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Times New Roman"/>
          <w:b/>
          <w:bCs/>
          <w:kern w:val="0"/>
          <w:szCs w:val="21"/>
        </w:rPr>
      </w:pPr>
      <w:r w:rsidRPr="002A6003">
        <w:rPr>
          <w:rFonts w:ascii="Times New Roman" w:eastAsia="宋体" w:hAnsi="Times New Roman" w:cs="宋体" w:hint="eastAsia"/>
          <w:b/>
          <w:bCs/>
          <w:kern w:val="0"/>
          <w:szCs w:val="21"/>
        </w:rPr>
        <w:t>Overflow exception (O)</w:t>
      </w:r>
    </w:p>
    <w:p w14:paraId="30098DC0"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When the magnitude of the rounded floating point result is represented by an unbounded exponent, the upper overflow exception sends a notification signal when the target mode greater than the maximum represents limited </w:t>
      </w:r>
      <w:proofErr w:type="gramStart"/>
      <w:r w:rsidRPr="002A6003">
        <w:rPr>
          <w:rFonts w:ascii="Times New Roman" w:eastAsia="宋体" w:hAnsi="Times New Roman" w:cs="宋体" w:hint="eastAsia"/>
          <w:spacing w:val="5"/>
          <w:kern w:val="0"/>
          <w:szCs w:val="21"/>
        </w:rPr>
        <w:t>data.(</w:t>
      </w:r>
      <w:proofErr w:type="gramEnd"/>
      <w:r w:rsidRPr="002A6003">
        <w:rPr>
          <w:rFonts w:ascii="Times New Roman" w:eastAsia="宋体" w:hAnsi="Times New Roman" w:cs="宋体" w:hint="eastAsia"/>
          <w:spacing w:val="5"/>
          <w:kern w:val="0"/>
          <w:szCs w:val="21"/>
        </w:rPr>
        <w:t>this exception sets both the inexact exception and the flag bit)</w:t>
      </w:r>
    </w:p>
    <w:p w14:paraId="30098DC1"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the trap is enabled: the result register is not modified and the source register is retained.</w:t>
      </w:r>
    </w:p>
    <w:p w14:paraId="30098DC2"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DC3"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Trap failure: if no trap occurs, the final result is determined by the rounding pattern and the symbol of the intermediate result.</w:t>
      </w:r>
    </w:p>
    <w:p w14:paraId="30098DC4" w14:textId="77777777" w:rsidR="002A6003" w:rsidRPr="002A6003" w:rsidRDefault="002A6003" w:rsidP="002A6003">
      <w:pPr>
        <w:kinsoku w:val="0"/>
        <w:overflowPunct w:val="0"/>
        <w:autoSpaceDE w:val="0"/>
        <w:autoSpaceDN w:val="0"/>
        <w:adjustRightInd w:val="0"/>
        <w:spacing w:line="269" w:lineRule="exact"/>
        <w:ind w:left="2282"/>
        <w:jc w:val="left"/>
        <w:rPr>
          <w:rFonts w:ascii="Times New Roman" w:eastAsia="宋体" w:hAnsi="Times New Roman" w:cs="Times New Roman"/>
          <w:b/>
          <w:bCs/>
          <w:kern w:val="0"/>
          <w:szCs w:val="21"/>
        </w:rPr>
      </w:pPr>
      <w:r w:rsidRPr="002A6003">
        <w:rPr>
          <w:rFonts w:ascii="Times New Roman" w:eastAsia="宋体" w:hAnsi="Times New Roman" w:cs="宋体" w:hint="eastAsia"/>
          <w:b/>
          <w:bCs/>
          <w:kern w:val="0"/>
          <w:szCs w:val="21"/>
        </w:rPr>
        <w:t>Underflow exception (U)</w:t>
      </w:r>
    </w:p>
    <w:p w14:paraId="30098DC5" w14:textId="77777777" w:rsidR="002A6003" w:rsidRPr="002A6003" w:rsidRDefault="002A6003" w:rsidP="002A6003">
      <w:pPr>
        <w:kinsoku w:val="0"/>
        <w:overflowPunct w:val="0"/>
        <w:autoSpaceDE w:val="0"/>
        <w:autoSpaceDN w:val="0"/>
        <w:adjustRightInd w:val="0"/>
        <w:spacing w:line="269" w:lineRule="exact"/>
        <w:ind w:left="2282"/>
        <w:jc w:val="left"/>
        <w:rPr>
          <w:rFonts w:ascii="Times New Roman" w:eastAsia="宋体" w:hAnsi="Times New Roman" w:cs="Times New Roman"/>
          <w:b/>
          <w:bCs/>
          <w:kern w:val="0"/>
          <w:szCs w:val="21"/>
        </w:rPr>
        <w:sectPr w:rsidR="002A6003" w:rsidRPr="002A6003">
          <w:pgSz w:w="11910" w:h="16840"/>
          <w:pgMar w:top="1220" w:right="0" w:bottom="1280" w:left="0" w:header="467" w:footer="1084" w:gutter="0"/>
          <w:cols w:space="720"/>
          <w:noEndnote/>
        </w:sectPr>
      </w:pPr>
    </w:p>
    <w:p w14:paraId="30098DC6" w14:textId="77777777" w:rsidR="002A6003" w:rsidRPr="002A6003" w:rsidRDefault="002A6003" w:rsidP="002A6003">
      <w:pPr>
        <w:kinsoku w:val="0"/>
        <w:overflowPunct w:val="0"/>
        <w:autoSpaceDE w:val="0"/>
        <w:autoSpaceDN w:val="0"/>
        <w:adjustRightInd w:val="0"/>
        <w:jc w:val="left"/>
        <w:rPr>
          <w:rFonts w:ascii="Times New Roman" w:eastAsia="宋体" w:hAnsi="Times New Roman" w:cs="Times New Roman"/>
          <w:b/>
          <w:bCs/>
          <w:kern w:val="0"/>
          <w:szCs w:val="21"/>
        </w:rPr>
      </w:pPr>
    </w:p>
    <w:p w14:paraId="30098DC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Two related events led to the overflow exception:</w:t>
      </w:r>
    </w:p>
    <w:p w14:paraId="30098DC8"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DC9" w14:textId="77777777" w:rsidR="002A6003" w:rsidRPr="002A6003" w:rsidRDefault="002A6003" w:rsidP="002A6003">
      <w:pPr>
        <w:numPr>
          <w:ilvl w:val="2"/>
          <w:numId w:val="5"/>
        </w:numPr>
        <w:tabs>
          <w:tab w:val="left" w:pos="2641"/>
        </w:tabs>
        <w:kinsoku w:val="0"/>
        <w:overflowPunct w:val="0"/>
        <w:autoSpaceDE w:val="0"/>
        <w:autoSpaceDN w:val="0"/>
        <w:adjustRightInd w:val="0"/>
        <w:spacing w:line="417" w:lineRule="auto"/>
        <w:ind w:left="1799" w:right="1795" w:firstLine="482"/>
        <w:jc w:val="left"/>
        <w:rPr>
          <w:rFonts w:ascii="Times New Roman" w:eastAsia="宋体" w:hAnsi="Times New Roman" w:cs="宋体"/>
          <w:spacing w:val="-4"/>
          <w:kern w:val="0"/>
          <w:szCs w:val="21"/>
        </w:rPr>
      </w:pPr>
      <w:r w:rsidRPr="002A6003">
        <w:rPr>
          <w:rFonts w:ascii="Times New Roman" w:eastAsia="宋体" w:hAnsi="Times New Roman" w:cs="宋体" w:hint="eastAsia"/>
          <w:spacing w:val="-2"/>
          <w:kern w:val="0"/>
          <w:szCs w:val="21"/>
        </w:rPr>
        <w:t xml:space="preserve">A very small non-zero result between </w:t>
      </w:r>
      <w:r w:rsidRPr="002A6003">
        <w:rPr>
          <w:rFonts w:ascii="Times New Roman" w:eastAsia="宋体" w:hAnsi="Times New Roman" w:cs="宋体" w:hint="eastAsia"/>
          <w:spacing w:val="-2"/>
          <w:kern w:val="0"/>
          <w:szCs w:val="21"/>
        </w:rPr>
        <w:t>±</w:t>
      </w:r>
      <w:r w:rsidRPr="002A6003">
        <w:rPr>
          <w:rFonts w:ascii="Times New Roman" w:eastAsia="宋体" w:hAnsi="Times New Roman" w:cs="宋体" w:hint="eastAsia"/>
          <w:spacing w:val="-2"/>
          <w:kern w:val="0"/>
          <w:szCs w:val="21"/>
        </w:rPr>
        <w:t xml:space="preserve">2, which is very small, leads to a subsequent overflow </w:t>
      </w:r>
      <w:proofErr w:type="spellStart"/>
      <w:r w:rsidRPr="002A6003">
        <w:rPr>
          <w:rFonts w:ascii="Times New Roman" w:eastAsia="宋体" w:hAnsi="Times New Roman" w:cs="宋体" w:hint="eastAsia"/>
          <w:spacing w:val="-2"/>
          <w:kern w:val="0"/>
          <w:szCs w:val="21"/>
        </w:rPr>
        <w:t>exception.</w:t>
      </w:r>
      <w:r w:rsidRPr="002A6003">
        <w:rPr>
          <w:rFonts w:ascii="Times New Roman" w:eastAsia="宋体" w:hAnsi="Times New Roman" w:cs="Times New Roman"/>
          <w:kern w:val="0"/>
          <w:szCs w:val="21"/>
          <w:vertAlign w:val="superscript"/>
        </w:rPr>
        <w:t>Emin</w:t>
      </w:r>
      <w:proofErr w:type="spellEnd"/>
    </w:p>
    <w:p w14:paraId="30098DCA" w14:textId="77777777" w:rsidR="002A6003" w:rsidRPr="002A6003" w:rsidRDefault="002A6003" w:rsidP="002A6003">
      <w:pPr>
        <w:numPr>
          <w:ilvl w:val="2"/>
          <w:numId w:val="5"/>
        </w:numPr>
        <w:tabs>
          <w:tab w:val="left" w:pos="2641"/>
        </w:tabs>
        <w:kinsoku w:val="0"/>
        <w:overflowPunct w:val="0"/>
        <w:autoSpaceDE w:val="0"/>
        <w:autoSpaceDN w:val="0"/>
        <w:adjustRightInd w:val="0"/>
        <w:spacing w:line="417" w:lineRule="auto"/>
        <w:ind w:left="1800" w:right="1795" w:firstLine="482"/>
        <w:jc w:val="left"/>
        <w:rPr>
          <w:rFonts w:ascii="Times New Roman" w:eastAsia="宋体" w:hAnsi="Times New Roman" w:cs="宋体"/>
          <w:spacing w:val="-2"/>
          <w:kern w:val="0"/>
          <w:szCs w:val="21"/>
        </w:rPr>
      </w:pPr>
      <w:r w:rsidRPr="002A6003">
        <w:rPr>
          <w:rFonts w:ascii="Times New Roman" w:eastAsia="宋体" w:hAnsi="Times New Roman" w:cs="宋体" w:hint="eastAsia"/>
          <w:kern w:val="0"/>
          <w:szCs w:val="21"/>
        </w:rPr>
        <w:t xml:space="preserve">Denormalized Number is used to approximate the serious data distortion generated by these </w:t>
      </w:r>
      <w:proofErr w:type="gramStart"/>
      <w:r w:rsidRPr="002A6003">
        <w:rPr>
          <w:rFonts w:ascii="Times New Roman" w:eastAsia="宋体" w:hAnsi="Times New Roman" w:cs="宋体" w:hint="eastAsia"/>
          <w:kern w:val="0"/>
          <w:szCs w:val="21"/>
        </w:rPr>
        <w:t>two small</w:t>
      </w:r>
      <w:proofErr w:type="gramEnd"/>
      <w:r w:rsidRPr="002A6003">
        <w:rPr>
          <w:rFonts w:ascii="Times New Roman" w:eastAsia="宋体" w:hAnsi="Times New Roman" w:cs="宋体" w:hint="eastAsia"/>
          <w:kern w:val="0"/>
          <w:szCs w:val="21"/>
        </w:rPr>
        <w:t xml:space="preserve"> data.</w:t>
      </w:r>
    </w:p>
    <w:p w14:paraId="30098DCB" w14:textId="77777777" w:rsidR="002A6003" w:rsidRPr="002A6003" w:rsidRDefault="002A6003" w:rsidP="002A6003">
      <w:pPr>
        <w:kinsoku w:val="0"/>
        <w:overflowPunct w:val="0"/>
        <w:autoSpaceDE w:val="0"/>
        <w:autoSpaceDN w:val="0"/>
        <w:adjustRightInd w:val="0"/>
        <w:spacing w:line="417" w:lineRule="auto"/>
        <w:ind w:left="1800" w:right="1796" w:firstLine="419"/>
        <w:jc w:val="left"/>
        <w:rPr>
          <w:rFonts w:ascii="Times New Roman" w:eastAsia="宋体" w:hAnsi="Times New Roman" w:cs="宋体"/>
          <w:spacing w:val="-3"/>
          <w:kern w:val="0"/>
          <w:szCs w:val="21"/>
        </w:rPr>
      </w:pPr>
      <w:r w:rsidRPr="002A6003">
        <w:rPr>
          <w:rFonts w:ascii="Times New Roman" w:eastAsia="宋体" w:hAnsi="Times New Roman" w:cs="Times New Roman"/>
          <w:kern w:val="0"/>
          <w:szCs w:val="21"/>
        </w:rPr>
        <w:t xml:space="preserve">IEEE754 allows these events to be detected in many different ways, but the same method is required for all operations. </w:t>
      </w:r>
      <w:r w:rsidRPr="002A6003">
        <w:rPr>
          <w:rFonts w:ascii="Times New Roman" w:eastAsia="宋体" w:hAnsi="Times New Roman" w:cs="宋体" w:hint="eastAsia"/>
          <w:spacing w:val="-3"/>
          <w:kern w:val="0"/>
          <w:szCs w:val="21"/>
        </w:rPr>
        <w:t>Small data can be detected using one of the following methods:</w:t>
      </w:r>
    </w:p>
    <w:p w14:paraId="30098DCC" w14:textId="77777777" w:rsidR="002A6003" w:rsidRPr="002A6003" w:rsidRDefault="002A6003" w:rsidP="002A6003">
      <w:pPr>
        <w:numPr>
          <w:ilvl w:val="2"/>
          <w:numId w:val="5"/>
        </w:numPr>
        <w:tabs>
          <w:tab w:val="left" w:pos="2641"/>
        </w:tabs>
        <w:kinsoku w:val="0"/>
        <w:overflowPunct w:val="0"/>
        <w:autoSpaceDE w:val="0"/>
        <w:autoSpaceDN w:val="0"/>
        <w:adjustRightInd w:val="0"/>
        <w:spacing w:line="417" w:lineRule="auto"/>
        <w:ind w:left="1800" w:right="1792" w:firstLine="482"/>
        <w:jc w:val="left"/>
        <w:rPr>
          <w:rFonts w:ascii="Times New Roman" w:eastAsia="宋体" w:hAnsi="Times New Roman" w:cs="宋体"/>
          <w:kern w:val="0"/>
          <w:szCs w:val="21"/>
        </w:rPr>
      </w:pPr>
      <w:r w:rsidRPr="002A6003">
        <w:rPr>
          <w:rFonts w:ascii="Times New Roman" w:eastAsia="宋体" w:hAnsi="Times New Roman" w:cs="宋体" w:hint="eastAsia"/>
          <w:spacing w:val="-12"/>
          <w:kern w:val="0"/>
          <w:szCs w:val="21"/>
        </w:rPr>
        <w:t xml:space="preserve">After rounding (if a non-zero data is calculated in the case that the exponential range is not bounded, it should be strictly between </w:t>
      </w:r>
      <w:r w:rsidRPr="002A6003">
        <w:rPr>
          <w:rFonts w:ascii="Times New Roman" w:eastAsia="宋体" w:hAnsi="Times New Roman" w:cs="宋体" w:hint="eastAsia"/>
          <w:spacing w:val="-12"/>
          <w:kern w:val="0"/>
          <w:szCs w:val="21"/>
        </w:rPr>
        <w:t>±</w:t>
      </w:r>
      <w:r w:rsidRPr="002A6003">
        <w:rPr>
          <w:rFonts w:ascii="Times New Roman" w:eastAsia="宋体" w:hAnsi="Times New Roman" w:cs="宋体" w:hint="eastAsia"/>
          <w:spacing w:val="-12"/>
          <w:kern w:val="0"/>
          <w:szCs w:val="21"/>
        </w:rPr>
        <w:t>2)</w:t>
      </w:r>
      <w:proofErr w:type="spellStart"/>
      <w:r w:rsidRPr="002A6003">
        <w:rPr>
          <w:rFonts w:ascii="Times New Roman" w:eastAsia="宋体" w:hAnsi="Times New Roman" w:cs="Times New Roman"/>
          <w:spacing w:val="-8"/>
          <w:kern w:val="0"/>
          <w:szCs w:val="21"/>
          <w:vertAlign w:val="superscript"/>
        </w:rPr>
        <w:t>Emin</w:t>
      </w:r>
      <w:proofErr w:type="spellEnd"/>
    </w:p>
    <w:p w14:paraId="30098DCD" w14:textId="77777777" w:rsidR="002A6003" w:rsidRPr="002A6003" w:rsidRDefault="002A6003" w:rsidP="002A6003">
      <w:pPr>
        <w:numPr>
          <w:ilvl w:val="2"/>
          <w:numId w:val="5"/>
        </w:numPr>
        <w:tabs>
          <w:tab w:val="left" w:pos="2641"/>
        </w:tabs>
        <w:kinsoku w:val="0"/>
        <w:overflowPunct w:val="0"/>
        <w:autoSpaceDE w:val="0"/>
        <w:autoSpaceDN w:val="0"/>
        <w:adjustRightInd w:val="0"/>
        <w:spacing w:line="417" w:lineRule="auto"/>
        <w:ind w:left="1800" w:right="1793" w:firstLine="482"/>
        <w:jc w:val="left"/>
        <w:rPr>
          <w:rFonts w:ascii="Times New Roman" w:eastAsia="宋体" w:hAnsi="Times New Roman" w:cs="宋体"/>
          <w:kern w:val="0"/>
          <w:szCs w:val="21"/>
        </w:rPr>
      </w:pPr>
      <w:r w:rsidRPr="002A6003">
        <w:rPr>
          <w:rFonts w:ascii="Times New Roman" w:eastAsia="宋体" w:hAnsi="Times New Roman" w:cs="宋体" w:hint="eastAsia"/>
          <w:spacing w:val="-12"/>
          <w:kern w:val="0"/>
          <w:szCs w:val="21"/>
        </w:rPr>
        <w:t xml:space="preserve">Before rounding (if a non-zero data is calculated in the case that there is no limit between the exponent and the precision range, it should be strictly between </w:t>
      </w:r>
      <w:r w:rsidRPr="002A6003">
        <w:rPr>
          <w:rFonts w:ascii="Times New Roman" w:eastAsia="宋体" w:hAnsi="Times New Roman" w:cs="宋体" w:hint="eastAsia"/>
          <w:spacing w:val="-12"/>
          <w:kern w:val="0"/>
          <w:szCs w:val="21"/>
        </w:rPr>
        <w:t>±</w:t>
      </w:r>
      <w:r w:rsidRPr="002A6003">
        <w:rPr>
          <w:rFonts w:ascii="Times New Roman" w:eastAsia="宋体" w:hAnsi="Times New Roman" w:cs="宋体" w:hint="eastAsia"/>
          <w:spacing w:val="-12"/>
          <w:kern w:val="0"/>
          <w:szCs w:val="21"/>
        </w:rPr>
        <w:t>2)</w:t>
      </w:r>
      <w:proofErr w:type="spellStart"/>
      <w:r w:rsidRPr="002A6003">
        <w:rPr>
          <w:rFonts w:ascii="Times New Roman" w:eastAsia="宋体" w:hAnsi="Times New Roman" w:cs="Times New Roman"/>
          <w:kern w:val="0"/>
          <w:szCs w:val="21"/>
          <w:vertAlign w:val="superscript"/>
        </w:rPr>
        <w:t>Emin</w:t>
      </w:r>
      <w:proofErr w:type="spellEnd"/>
    </w:p>
    <w:p w14:paraId="30098DCE"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structure of MIPS requires small data to be detected after rounding. </w:t>
      </w:r>
      <w:r w:rsidRPr="002A6003">
        <w:rPr>
          <w:rFonts w:ascii="Times New Roman" w:eastAsia="宋体" w:hAnsi="Times New Roman" w:cs="宋体" w:hint="eastAsia"/>
          <w:spacing w:val="5"/>
          <w:kern w:val="0"/>
          <w:szCs w:val="21"/>
        </w:rPr>
        <w:t>Accuracy distortion can be detected by one of the following methods:</w:t>
      </w:r>
    </w:p>
    <w:p w14:paraId="30098DCF"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宋体"/>
          <w:kern w:val="0"/>
          <w:sz w:val="15"/>
          <w:szCs w:val="15"/>
        </w:rPr>
      </w:pPr>
    </w:p>
    <w:p w14:paraId="30098DD0" w14:textId="77777777" w:rsidR="002A6003" w:rsidRPr="002A6003" w:rsidRDefault="002A6003" w:rsidP="002A6003">
      <w:pPr>
        <w:numPr>
          <w:ilvl w:val="2"/>
          <w:numId w:val="5"/>
        </w:numPr>
        <w:tabs>
          <w:tab w:val="left" w:pos="2641"/>
        </w:tabs>
        <w:kinsoku w:val="0"/>
        <w:overflowPunct w:val="0"/>
        <w:autoSpaceDE w:val="0"/>
        <w:autoSpaceDN w:val="0"/>
        <w:adjustRightInd w:val="0"/>
        <w:spacing w:before="1"/>
        <w:ind w:hanging="359"/>
        <w:jc w:val="left"/>
        <w:rPr>
          <w:rFonts w:ascii="Times New Roman" w:eastAsia="宋体" w:hAnsi="Times New Roman" w:cs="宋体"/>
          <w:kern w:val="0"/>
          <w:szCs w:val="21"/>
        </w:rPr>
      </w:pPr>
      <w:r w:rsidRPr="002A6003">
        <w:rPr>
          <w:rFonts w:ascii="Times New Roman" w:eastAsia="宋体" w:hAnsi="Times New Roman" w:cs="宋体" w:hint="eastAsia"/>
          <w:spacing w:val="-3"/>
          <w:kern w:val="0"/>
          <w:szCs w:val="21"/>
        </w:rPr>
        <w:t>Distortion of subnormal data (when the resulting result is different from the calculated result when there is no bound to the exponent)</w:t>
      </w:r>
    </w:p>
    <w:p w14:paraId="30098DD1"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DD2" w14:textId="77777777" w:rsidR="002A6003" w:rsidRPr="002A6003" w:rsidRDefault="002A6003" w:rsidP="002A6003">
      <w:pPr>
        <w:numPr>
          <w:ilvl w:val="2"/>
          <w:numId w:val="5"/>
        </w:numPr>
        <w:tabs>
          <w:tab w:val="left" w:pos="2641"/>
        </w:tabs>
        <w:kinsoku w:val="0"/>
        <w:overflowPunct w:val="0"/>
        <w:autoSpaceDE w:val="0"/>
        <w:autoSpaceDN w:val="0"/>
        <w:adjustRightInd w:val="0"/>
        <w:ind w:hanging="359"/>
        <w:jc w:val="left"/>
        <w:rPr>
          <w:rFonts w:ascii="Times New Roman" w:eastAsia="宋体" w:hAnsi="Times New Roman" w:cs="宋体"/>
          <w:kern w:val="0"/>
          <w:szCs w:val="21"/>
        </w:rPr>
      </w:pPr>
      <w:r w:rsidRPr="002A6003">
        <w:rPr>
          <w:rFonts w:ascii="Times New Roman" w:eastAsia="宋体" w:hAnsi="Times New Roman" w:cs="宋体" w:hint="eastAsia"/>
          <w:spacing w:val="-2"/>
          <w:kern w:val="0"/>
          <w:szCs w:val="21"/>
        </w:rPr>
        <w:t>Inexact data (when the resulting result is different from the calculated result when the exponent and precision range are not bounded)</w:t>
      </w:r>
    </w:p>
    <w:p w14:paraId="30098DD3" w14:textId="77777777" w:rsidR="002A6003" w:rsidRPr="002A6003" w:rsidRDefault="002A6003" w:rsidP="002A6003">
      <w:pPr>
        <w:kinsoku w:val="0"/>
        <w:overflowPunct w:val="0"/>
        <w:autoSpaceDE w:val="0"/>
        <w:autoSpaceDN w:val="0"/>
        <w:adjustRightInd w:val="0"/>
        <w:spacing w:before="7"/>
        <w:jc w:val="left"/>
        <w:rPr>
          <w:rFonts w:ascii="Times New Roman" w:eastAsia="宋体" w:hAnsi="Times New Roman" w:cs="宋体"/>
          <w:kern w:val="0"/>
          <w:sz w:val="15"/>
          <w:szCs w:val="15"/>
        </w:rPr>
      </w:pPr>
    </w:p>
    <w:p w14:paraId="30098DD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spacing w:val="5"/>
          <w:kern w:val="0"/>
          <w:szCs w:val="21"/>
        </w:rPr>
        <w:t xml:space="preserve">The MIPS structure requires the accuracy distortion to be detected to produce inaccurate results. </w:t>
      </w:r>
    </w:p>
    <w:p w14:paraId="30098DD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DD6"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Trap enabled: if the overflow or imprecise exception is enabled, or the FS bit is not set, an unimplemented operation exception is generated and the result register is not modified.</w:t>
      </w:r>
    </w:p>
    <w:p w14:paraId="30098DD7"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Trap not enabled: if the overflow or imprecision exception is not enabled, and the FS bit is set, the final result is determined by the rounding mode and the symbol bit of the immediate result.</w:t>
      </w:r>
    </w:p>
    <w:p w14:paraId="30098DD8" w14:textId="77777777" w:rsidR="002A6003" w:rsidRPr="002A6003" w:rsidRDefault="002A6003" w:rsidP="002A6003">
      <w:pPr>
        <w:kinsoku w:val="0"/>
        <w:overflowPunct w:val="0"/>
        <w:autoSpaceDE w:val="0"/>
        <w:autoSpaceDN w:val="0"/>
        <w:adjustRightInd w:val="0"/>
        <w:spacing w:line="269" w:lineRule="exact"/>
        <w:ind w:left="2282"/>
        <w:jc w:val="left"/>
        <w:rPr>
          <w:rFonts w:ascii="Times New Roman" w:eastAsia="宋体" w:hAnsi="Times New Roman" w:cs="Times New Roman"/>
          <w:b/>
          <w:bCs/>
          <w:kern w:val="0"/>
          <w:szCs w:val="21"/>
        </w:rPr>
      </w:pPr>
      <w:r w:rsidRPr="002A6003">
        <w:rPr>
          <w:rFonts w:ascii="Times New Roman" w:eastAsia="宋体" w:hAnsi="Times New Roman" w:cs="宋体" w:hint="eastAsia"/>
          <w:b/>
          <w:bCs/>
          <w:kern w:val="0"/>
          <w:szCs w:val="21"/>
        </w:rPr>
        <w:t>Unimplemented operation exception (E)</w:t>
      </w:r>
    </w:p>
    <w:p w14:paraId="30098DD9"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Times New Roman"/>
          <w:b/>
          <w:bCs/>
          <w:kern w:val="0"/>
          <w:sz w:val="17"/>
          <w:szCs w:val="17"/>
        </w:rPr>
      </w:pPr>
    </w:p>
    <w:p w14:paraId="30098DDA"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Unimplemented operations in the FPU control/status register cause bits to be set and trap when any opcodes or operation format instructions are executed that are reserved for later </w:t>
      </w:r>
      <w:proofErr w:type="spellStart"/>
      <w:proofErr w:type="gramStart"/>
      <w:r w:rsidRPr="002A6003">
        <w:rPr>
          <w:rFonts w:ascii="Times New Roman" w:eastAsia="宋体" w:hAnsi="Times New Roman" w:cs="宋体" w:hint="eastAsia"/>
          <w:spacing w:val="5"/>
          <w:kern w:val="0"/>
          <w:szCs w:val="21"/>
        </w:rPr>
        <w:t>definitions.The</w:t>
      </w:r>
      <w:proofErr w:type="spellEnd"/>
      <w:proofErr w:type="gramEnd"/>
      <w:r w:rsidRPr="002A6003">
        <w:rPr>
          <w:rFonts w:ascii="Times New Roman" w:eastAsia="宋体" w:hAnsi="Times New Roman" w:cs="宋体" w:hint="eastAsia"/>
          <w:spacing w:val="5"/>
          <w:kern w:val="0"/>
          <w:szCs w:val="21"/>
        </w:rPr>
        <w:t xml:space="preserve"> source operands and </w:t>
      </w:r>
      <w:r w:rsidRPr="002A6003">
        <w:rPr>
          <w:rFonts w:ascii="Times New Roman" w:eastAsia="宋体" w:hAnsi="Times New Roman" w:cs="宋体" w:hint="eastAsia"/>
          <w:spacing w:val="5"/>
          <w:kern w:val="0"/>
          <w:szCs w:val="21"/>
        </w:rPr>
        <w:lastRenderedPageBreak/>
        <w:t>destination registers remain unchanged while the instructions are emulated in the software.</w:t>
      </w:r>
      <w:r w:rsidRPr="002A6003">
        <w:rPr>
          <w:rFonts w:ascii="Times New Roman" w:eastAsia="宋体" w:hAnsi="Times New Roman" w:cs="宋体"/>
          <w:spacing w:val="5"/>
          <w:kern w:val="0"/>
          <w:szCs w:val="21"/>
        </w:rPr>
        <w:t xml:space="preserve"> Any of the exceptions in IEEE754 can be generated from the simulation operation, which in turn can be simulated. </w:t>
      </w:r>
      <w:r w:rsidRPr="002A6003">
        <w:rPr>
          <w:rFonts w:ascii="Times New Roman" w:eastAsia="宋体" w:hAnsi="Times New Roman" w:cs="宋体" w:hint="eastAsia"/>
          <w:spacing w:val="5"/>
          <w:kern w:val="0"/>
          <w:szCs w:val="21"/>
        </w:rPr>
        <w:t xml:space="preserve">In addition, unimplemented instruction exceptions can occur when the hardware fails to properly perform some rare operation or result </w:t>
      </w:r>
      <w:proofErr w:type="spellStart"/>
      <w:proofErr w:type="gramStart"/>
      <w:r w:rsidRPr="002A6003">
        <w:rPr>
          <w:rFonts w:ascii="Times New Roman" w:eastAsia="宋体" w:hAnsi="Times New Roman" w:cs="宋体" w:hint="eastAsia"/>
          <w:spacing w:val="5"/>
          <w:kern w:val="0"/>
          <w:szCs w:val="21"/>
        </w:rPr>
        <w:t>condition.These</w:t>
      </w:r>
      <w:proofErr w:type="spellEnd"/>
      <w:proofErr w:type="gramEnd"/>
      <w:r w:rsidRPr="002A6003">
        <w:rPr>
          <w:rFonts w:ascii="Times New Roman" w:eastAsia="宋体" w:hAnsi="Times New Roman" w:cs="宋体" w:hint="eastAsia"/>
          <w:spacing w:val="5"/>
          <w:kern w:val="0"/>
          <w:szCs w:val="21"/>
        </w:rPr>
        <w:t xml:space="preserve"> include:</w:t>
      </w:r>
    </w:p>
    <w:p w14:paraId="30098DDB" w14:textId="77777777" w:rsidR="002A6003" w:rsidRPr="002A6003" w:rsidRDefault="002A6003" w:rsidP="002A6003">
      <w:pPr>
        <w:numPr>
          <w:ilvl w:val="2"/>
          <w:numId w:val="5"/>
        </w:numPr>
        <w:tabs>
          <w:tab w:val="left" w:pos="2640"/>
        </w:tabs>
        <w:kinsoku w:val="0"/>
        <w:overflowPunct w:val="0"/>
        <w:autoSpaceDE w:val="0"/>
        <w:autoSpaceDN w:val="0"/>
        <w:adjustRightInd w:val="0"/>
        <w:spacing w:line="268" w:lineRule="exact"/>
        <w:ind w:left="2639" w:hanging="359"/>
        <w:jc w:val="left"/>
        <w:rPr>
          <w:rFonts w:ascii="Times New Roman" w:eastAsia="宋体" w:hAnsi="Times New Roman" w:cs="宋体"/>
          <w:spacing w:val="-3"/>
          <w:kern w:val="0"/>
          <w:szCs w:val="21"/>
        </w:rPr>
      </w:pPr>
      <w:r w:rsidRPr="002A6003">
        <w:rPr>
          <w:rFonts w:ascii="Times New Roman" w:eastAsia="宋体" w:hAnsi="Times New Roman" w:cs="宋体" w:hint="eastAsia"/>
          <w:spacing w:val="-2"/>
          <w:kern w:val="0"/>
          <w:szCs w:val="21"/>
        </w:rPr>
        <w:t>Denormalized Operand, except for comparison instructions</w:t>
      </w:r>
    </w:p>
    <w:p w14:paraId="30098DDC" w14:textId="77777777" w:rsidR="002A6003" w:rsidRPr="002A6003" w:rsidRDefault="002A6003" w:rsidP="002A6003">
      <w:pPr>
        <w:numPr>
          <w:ilvl w:val="2"/>
          <w:numId w:val="5"/>
        </w:numPr>
        <w:tabs>
          <w:tab w:val="left" w:pos="2641"/>
        </w:tabs>
        <w:kinsoku w:val="0"/>
        <w:overflowPunct w:val="0"/>
        <w:autoSpaceDE w:val="0"/>
        <w:autoSpaceDN w:val="0"/>
        <w:adjustRightInd w:val="0"/>
        <w:spacing w:before="199"/>
        <w:ind w:hanging="359"/>
        <w:jc w:val="left"/>
        <w:rPr>
          <w:rFonts w:ascii="Times New Roman" w:eastAsia="宋体" w:hAnsi="Times New Roman" w:cs="宋体"/>
          <w:spacing w:val="-3"/>
          <w:kern w:val="0"/>
          <w:szCs w:val="21"/>
        </w:rPr>
      </w:pPr>
      <w:r w:rsidRPr="002A6003">
        <w:rPr>
          <w:rFonts w:ascii="Times New Roman" w:eastAsia="宋体" w:hAnsi="Times New Roman" w:cs="Times New Roman"/>
          <w:spacing w:val="1"/>
          <w:kern w:val="0"/>
          <w:szCs w:val="21"/>
        </w:rPr>
        <w:t>Quite Not a Number operand (</w:t>
      </w:r>
      <w:proofErr w:type="spellStart"/>
      <w:r w:rsidRPr="002A6003">
        <w:rPr>
          <w:rFonts w:ascii="Times New Roman" w:eastAsia="宋体" w:hAnsi="Times New Roman" w:cs="Times New Roman"/>
          <w:spacing w:val="1"/>
          <w:kern w:val="0"/>
          <w:szCs w:val="21"/>
        </w:rPr>
        <w:t>QNaN</w:t>
      </w:r>
      <w:proofErr w:type="spellEnd"/>
      <w:r w:rsidRPr="002A6003">
        <w:rPr>
          <w:rFonts w:ascii="Times New Roman" w:eastAsia="宋体" w:hAnsi="Times New Roman" w:cs="Times New Roman"/>
          <w:spacing w:val="1"/>
          <w:kern w:val="0"/>
          <w:szCs w:val="21"/>
        </w:rPr>
        <w:t>), except for the comparison instruction</w:t>
      </w:r>
    </w:p>
    <w:p w14:paraId="30098DDD" w14:textId="77777777" w:rsidR="002A6003" w:rsidRPr="002A6003" w:rsidRDefault="002A6003" w:rsidP="002A6003">
      <w:pPr>
        <w:numPr>
          <w:ilvl w:val="2"/>
          <w:numId w:val="5"/>
        </w:numPr>
        <w:tabs>
          <w:tab w:val="left" w:pos="2641"/>
        </w:tabs>
        <w:kinsoku w:val="0"/>
        <w:overflowPunct w:val="0"/>
        <w:autoSpaceDE w:val="0"/>
        <w:autoSpaceDN w:val="0"/>
        <w:adjustRightInd w:val="0"/>
        <w:spacing w:before="199"/>
        <w:ind w:hanging="359"/>
        <w:jc w:val="left"/>
        <w:rPr>
          <w:rFonts w:ascii="Times New Roman" w:eastAsia="宋体" w:hAnsi="Times New Roman" w:cs="宋体"/>
          <w:spacing w:val="-1"/>
          <w:kern w:val="0"/>
          <w:szCs w:val="21"/>
        </w:rPr>
      </w:pPr>
      <w:r w:rsidRPr="002A6003">
        <w:rPr>
          <w:rFonts w:ascii="Times New Roman" w:eastAsia="宋体" w:hAnsi="Times New Roman" w:cs="宋体" w:hint="eastAsia"/>
          <w:spacing w:val="-7"/>
          <w:kern w:val="0"/>
          <w:szCs w:val="21"/>
        </w:rPr>
        <w:t>Subnormal data is either overflowed, and the overflowed or imprecisely enabled signal is set while the FS bit is not set</w:t>
      </w:r>
    </w:p>
    <w:p w14:paraId="30098DDE" w14:textId="77777777" w:rsidR="002A6003" w:rsidRPr="002A6003" w:rsidRDefault="002A6003" w:rsidP="002A6003">
      <w:pPr>
        <w:kinsoku w:val="0"/>
        <w:overflowPunct w:val="0"/>
        <w:autoSpaceDE w:val="0"/>
        <w:autoSpaceDN w:val="0"/>
        <w:adjustRightInd w:val="0"/>
        <w:spacing w:before="199"/>
        <w:ind w:left="180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buy</w:t>
      </w:r>
    </w:p>
    <w:p w14:paraId="30098DDF"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宋体"/>
          <w:kern w:val="0"/>
          <w:sz w:val="15"/>
          <w:szCs w:val="15"/>
        </w:rPr>
      </w:pPr>
    </w:p>
    <w:p w14:paraId="30098DE0" w14:textId="77777777" w:rsidR="002A6003" w:rsidRPr="002A6003" w:rsidRDefault="002A6003" w:rsidP="002A6003">
      <w:pPr>
        <w:kinsoku w:val="0"/>
        <w:overflowPunct w:val="0"/>
        <w:autoSpaceDE w:val="0"/>
        <w:autoSpaceDN w:val="0"/>
        <w:adjustRightInd w:val="0"/>
        <w:spacing w:before="1"/>
        <w:ind w:left="2282"/>
        <w:jc w:val="left"/>
        <w:rPr>
          <w:rFonts w:ascii="Times New Roman" w:eastAsia="宋体" w:hAnsi="Times New Roman" w:cs="宋体"/>
          <w:kern w:val="0"/>
          <w:szCs w:val="21"/>
        </w:rPr>
      </w:pPr>
      <w:r w:rsidRPr="002A6003">
        <w:rPr>
          <w:rFonts w:ascii="Times New Roman" w:eastAsia="宋体" w:hAnsi="Times New Roman" w:cs="宋体" w:hint="eastAsia"/>
          <w:b/>
          <w:bCs/>
          <w:kern w:val="0"/>
          <w:szCs w:val="21"/>
        </w:rPr>
        <w:t xml:space="preserve">Note: subnormal and </w:t>
      </w:r>
      <w:proofErr w:type="spellStart"/>
      <w:r w:rsidRPr="002A6003">
        <w:rPr>
          <w:rFonts w:ascii="Times New Roman" w:eastAsia="宋体" w:hAnsi="Times New Roman" w:cs="宋体" w:hint="eastAsia"/>
          <w:b/>
          <w:bCs/>
          <w:kern w:val="0"/>
          <w:szCs w:val="21"/>
        </w:rPr>
        <w:t>NaN</w:t>
      </w:r>
      <w:proofErr w:type="spellEnd"/>
      <w:r w:rsidRPr="002A6003">
        <w:rPr>
          <w:rFonts w:ascii="Times New Roman" w:eastAsia="宋体" w:hAnsi="Times New Roman" w:cs="宋体" w:hint="eastAsia"/>
          <w:b/>
          <w:bCs/>
          <w:kern w:val="0"/>
          <w:szCs w:val="21"/>
        </w:rPr>
        <w:t xml:space="preserve"> operations only enter the trap in the transformation or computation instruction, not in the MOV instruction</w:t>
      </w:r>
    </w:p>
    <w:p w14:paraId="30098DE3"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The trap.</w:t>
      </w:r>
    </w:p>
    <w:p w14:paraId="30098DE4"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p>
    <w:p w14:paraId="30098DE5"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When the trap is enabled: the original operation data is not sent.</w:t>
      </w:r>
      <w:r w:rsidRPr="002A6003">
        <w:rPr>
          <w:rFonts w:ascii="Times New Roman" w:eastAsia="宋体" w:hAnsi="Times New Roman" w:cs="宋体"/>
          <w:spacing w:val="5"/>
          <w:kern w:val="0"/>
          <w:szCs w:val="21"/>
        </w:rPr>
        <w:t xml:space="preserve">   </w:t>
      </w:r>
      <w:r w:rsidRPr="002A6003">
        <w:rPr>
          <w:rFonts w:ascii="Times New Roman" w:eastAsia="宋体" w:hAnsi="Times New Roman" w:cs="宋体" w:hint="eastAsia"/>
          <w:spacing w:val="5"/>
          <w:kern w:val="0"/>
          <w:szCs w:val="21"/>
        </w:rPr>
        <w:t>The trap cannot be disabled.</w:t>
      </w:r>
    </w:p>
    <w:p w14:paraId="30098DE6" w14:textId="77777777" w:rsidR="002A6003" w:rsidRPr="002A6003" w:rsidRDefault="002A6003" w:rsidP="002A6003">
      <w:pPr>
        <w:kinsoku w:val="0"/>
        <w:overflowPunct w:val="0"/>
        <w:autoSpaceDE w:val="0"/>
        <w:autoSpaceDN w:val="0"/>
        <w:adjustRightInd w:val="0"/>
        <w:spacing w:before="72" w:line="417" w:lineRule="auto"/>
        <w:ind w:left="2282" w:right="5417"/>
        <w:jc w:val="left"/>
        <w:rPr>
          <w:rFonts w:ascii="Times New Roman" w:eastAsia="宋体" w:hAnsi="Times New Roman" w:cs="宋体"/>
          <w:spacing w:val="-4"/>
          <w:kern w:val="0"/>
          <w:szCs w:val="21"/>
        </w:rPr>
        <w:sectPr w:rsidR="002A6003" w:rsidRPr="002A6003">
          <w:pgSz w:w="11910" w:h="16840"/>
          <w:pgMar w:top="1220" w:right="0" w:bottom="1280" w:left="0" w:header="467" w:footer="1084" w:gutter="0"/>
          <w:cols w:space="720"/>
          <w:noEndnote/>
        </w:sectPr>
      </w:pPr>
    </w:p>
    <w:p w14:paraId="30098DE7"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9"/>
          <w:szCs w:val="19"/>
        </w:rPr>
      </w:pPr>
    </w:p>
    <w:p w14:paraId="30098DE8" w14:textId="77777777" w:rsidR="002A6003" w:rsidRPr="002A6003" w:rsidRDefault="002A6003" w:rsidP="002A6003">
      <w:pPr>
        <w:numPr>
          <w:ilvl w:val="0"/>
          <w:numId w:val="27"/>
        </w:numPr>
        <w:tabs>
          <w:tab w:val="left" w:pos="2074"/>
        </w:tabs>
        <w:kinsoku w:val="0"/>
        <w:overflowPunct w:val="0"/>
        <w:autoSpaceDE w:val="0"/>
        <w:autoSpaceDN w:val="0"/>
        <w:adjustRightInd w:val="0"/>
        <w:spacing w:before="65"/>
        <w:jc w:val="left"/>
        <w:outlineLvl w:val="2"/>
        <w:rPr>
          <w:rFonts w:ascii="Times New Roman" w:eastAsia="宋体" w:hAnsi="Times New Roman" w:cs="黑体"/>
          <w:w w:val="110"/>
          <w:kern w:val="0"/>
          <w:sz w:val="32"/>
          <w:szCs w:val="32"/>
        </w:rPr>
      </w:pPr>
      <w:bookmarkStart w:id="570" w:name="8_性能分析和优化"/>
      <w:bookmarkStart w:id="571" w:name="_bookmark438"/>
      <w:bookmarkStart w:id="572" w:name="_Toc41148077"/>
      <w:bookmarkStart w:id="573" w:name="_Toc41294608"/>
      <w:bookmarkEnd w:id="570"/>
      <w:bookmarkEnd w:id="571"/>
      <w:r w:rsidRPr="002A6003">
        <w:rPr>
          <w:rFonts w:ascii="Times New Roman" w:eastAsia="宋体" w:hAnsi="Times New Roman" w:cs="黑体" w:hint="eastAsia"/>
          <w:w w:val="110"/>
          <w:kern w:val="0"/>
          <w:sz w:val="32"/>
          <w:szCs w:val="32"/>
        </w:rPr>
        <w:t>Performance analysis and optimization</w:t>
      </w:r>
      <w:bookmarkEnd w:id="572"/>
      <w:bookmarkEnd w:id="573"/>
    </w:p>
    <w:p w14:paraId="30098DE9"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黑体"/>
          <w:kern w:val="0"/>
          <w:sz w:val="44"/>
          <w:szCs w:val="44"/>
        </w:rPr>
      </w:pPr>
    </w:p>
    <w:p w14:paraId="30098DEA" w14:textId="77777777" w:rsidR="002A6003" w:rsidRPr="002A6003" w:rsidRDefault="002A6003" w:rsidP="002A6003">
      <w:pPr>
        <w:kinsoku w:val="0"/>
        <w:overflowPunct w:val="0"/>
        <w:autoSpaceDE w:val="0"/>
        <w:autoSpaceDN w:val="0"/>
        <w:adjustRightInd w:val="0"/>
        <w:spacing w:line="489" w:lineRule="auto"/>
        <w:ind w:left="1800" w:right="3192" w:firstLine="420"/>
        <w:jc w:val="left"/>
        <w:rPr>
          <w:rFonts w:ascii="Times New Roman" w:eastAsia="宋体" w:hAnsi="Times New Roman" w:cs="宋体"/>
          <w:spacing w:val="5"/>
          <w:kern w:val="0"/>
          <w:szCs w:val="21"/>
        </w:rPr>
      </w:pPr>
      <w:r w:rsidRPr="002A6003">
        <w:rPr>
          <w:rFonts w:ascii="Times New Roman" w:eastAsia="宋体" w:hAnsi="Times New Roman" w:cs="宋体" w:hint="eastAsia"/>
          <w:spacing w:val="5"/>
          <w:kern w:val="0"/>
          <w:szCs w:val="21"/>
        </w:rPr>
        <w:t xml:space="preserve">This chapter provides some information related to software performance optimization in the </w:t>
      </w:r>
      <w:proofErr w:type="spellStart"/>
      <w:r w:rsidRPr="002A6003">
        <w:rPr>
          <w:rFonts w:ascii="Times New Roman" w:eastAsia="宋体" w:hAnsi="Times New Roman" w:cs="宋体" w:hint="eastAsia"/>
          <w:spacing w:val="5"/>
          <w:kern w:val="0"/>
          <w:szCs w:val="21"/>
        </w:rPr>
        <w:t>loongson</w:t>
      </w:r>
      <w:proofErr w:type="spellEnd"/>
      <w:r w:rsidRPr="002A6003">
        <w:rPr>
          <w:rFonts w:ascii="Times New Roman" w:eastAsia="宋体" w:hAnsi="Times New Roman" w:cs="宋体" w:hint="eastAsia"/>
          <w:spacing w:val="5"/>
          <w:kern w:val="0"/>
          <w:szCs w:val="21"/>
        </w:rPr>
        <w:t xml:space="preserve"> 3A1000 architecture, including instruction delay and the interval of instruction loops, extension instructions, instruction flow and storage access processing, etc., for reference by compilers and other software developers.</w:t>
      </w:r>
    </w:p>
    <w:p w14:paraId="30098DEB"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Microsoft Sans Serif"/>
          <w:kern w:val="0"/>
          <w:sz w:val="19"/>
          <w:szCs w:val="19"/>
        </w:rPr>
      </w:pPr>
    </w:p>
    <w:p w14:paraId="30098DEC" w14:textId="77777777" w:rsidR="002A6003" w:rsidRPr="002A6003" w:rsidRDefault="002A6003" w:rsidP="002A6003">
      <w:pPr>
        <w:numPr>
          <w:ilvl w:val="1"/>
          <w:numId w:val="1"/>
        </w:numPr>
        <w:tabs>
          <w:tab w:val="left" w:pos="2328"/>
        </w:tabs>
        <w:kinsoku w:val="0"/>
        <w:overflowPunct w:val="0"/>
        <w:autoSpaceDE w:val="0"/>
        <w:autoSpaceDN w:val="0"/>
        <w:adjustRightInd w:val="0"/>
        <w:jc w:val="left"/>
        <w:outlineLvl w:val="4"/>
        <w:rPr>
          <w:rFonts w:ascii="Times New Roman" w:eastAsia="宋体" w:hAnsi="Times New Roman" w:cs="黑体"/>
          <w:color w:val="000000"/>
          <w:kern w:val="0"/>
          <w:sz w:val="30"/>
          <w:szCs w:val="30"/>
        </w:rPr>
      </w:pPr>
      <w:bookmarkStart w:id="574" w:name="8.1用户指令的延迟和循环间隔"/>
      <w:bookmarkStart w:id="575" w:name="_bookmark439"/>
      <w:bookmarkEnd w:id="574"/>
      <w:bookmarkEnd w:id="575"/>
      <w:r w:rsidRPr="002A6003">
        <w:rPr>
          <w:rFonts w:ascii="Times New Roman" w:eastAsia="宋体" w:hAnsi="Times New Roman" w:cs="黑体" w:hint="eastAsia"/>
          <w:kern w:val="0"/>
          <w:sz w:val="30"/>
          <w:szCs w:val="30"/>
        </w:rPr>
        <w:t>Delays and cycle intervals for user instructions</w:t>
      </w:r>
    </w:p>
    <w:p w14:paraId="30098DED"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6"/>
          <w:szCs w:val="26"/>
        </w:rPr>
      </w:pPr>
    </w:p>
    <w:p w14:paraId="30098DEE" w14:textId="77777777" w:rsidR="002A6003" w:rsidRPr="002A6003" w:rsidRDefault="008F3223" w:rsidP="002A6003">
      <w:pPr>
        <w:kinsoku w:val="0"/>
        <w:overflowPunct w:val="0"/>
        <w:autoSpaceDE w:val="0"/>
        <w:autoSpaceDN w:val="0"/>
        <w:adjustRightInd w:val="0"/>
        <w:spacing w:line="489" w:lineRule="auto"/>
        <w:ind w:left="1800" w:right="3192" w:firstLine="420"/>
        <w:rPr>
          <w:rFonts w:ascii="Times New Roman" w:eastAsia="宋体" w:hAnsi="Times New Roman" w:cs="宋体"/>
          <w:spacing w:val="5"/>
          <w:kern w:val="0"/>
          <w:szCs w:val="21"/>
        </w:rPr>
      </w:pPr>
      <w:hyperlink w:anchor="bookmark440" w:history="1">
        <w:r w:rsidR="002A6003" w:rsidRPr="002A6003">
          <w:rPr>
            <w:rFonts w:ascii="Times New Roman" w:eastAsia="宋体" w:hAnsi="Times New Roman" w:cs="宋体" w:hint="eastAsia"/>
            <w:spacing w:val="5"/>
            <w:kern w:val="0"/>
            <w:szCs w:val="21"/>
          </w:rPr>
          <w:t>Table 8-1 shows the delays and cycle intervals for all user instructions executed in the alu1/2, MEM, falu1/2 function units, excluding kernel instructions and control instructions.</w:t>
        </w:r>
      </w:hyperlink>
      <w:r w:rsidR="002A6003" w:rsidRPr="002A6003">
        <w:rPr>
          <w:rFonts w:ascii="Times New Roman" w:eastAsia="宋体" w:hAnsi="Times New Roman" w:cs="宋体" w:hint="eastAsia"/>
          <w:spacing w:val="5"/>
          <w:kern w:val="0"/>
          <w:szCs w:val="21"/>
        </w:rPr>
        <w:t xml:space="preserve">The instruction delay here is the number of beats (one processor cycle per beat) needed for the instruction to be transmitted to the result that it can be used by the next </w:t>
      </w:r>
      <w:proofErr w:type="spellStart"/>
      <w:r w:rsidR="002A6003" w:rsidRPr="002A6003">
        <w:rPr>
          <w:rFonts w:ascii="Times New Roman" w:eastAsia="宋体" w:hAnsi="Times New Roman" w:cs="宋体" w:hint="eastAsia"/>
          <w:spacing w:val="5"/>
          <w:kern w:val="0"/>
          <w:szCs w:val="21"/>
        </w:rPr>
        <w:t>instruction.For</w:t>
      </w:r>
      <w:proofErr w:type="spellEnd"/>
      <w:r w:rsidR="002A6003" w:rsidRPr="002A6003">
        <w:rPr>
          <w:rFonts w:ascii="Times New Roman" w:eastAsia="宋体" w:hAnsi="Times New Roman" w:cs="宋体" w:hint="eastAsia"/>
          <w:spacing w:val="5"/>
          <w:kern w:val="0"/>
          <w:szCs w:val="21"/>
        </w:rPr>
        <w:t xml:space="preserve"> example, most ALU instructions have a delay of 2, which means that the result of an ALU instruction can only be used by subsequent instructions after a </w:t>
      </w:r>
      <w:proofErr w:type="spellStart"/>
      <w:r w:rsidR="002A6003" w:rsidRPr="002A6003">
        <w:rPr>
          <w:rFonts w:ascii="Times New Roman" w:eastAsia="宋体" w:hAnsi="Times New Roman" w:cs="宋体" w:hint="eastAsia"/>
          <w:spacing w:val="5"/>
          <w:kern w:val="0"/>
          <w:szCs w:val="21"/>
        </w:rPr>
        <w:t>beat.Therefore</w:t>
      </w:r>
      <w:proofErr w:type="spellEnd"/>
      <w:r w:rsidR="002A6003" w:rsidRPr="002A6003">
        <w:rPr>
          <w:rFonts w:ascii="Times New Roman" w:eastAsia="宋体" w:hAnsi="Times New Roman" w:cs="宋体" w:hint="eastAsia"/>
          <w:spacing w:val="5"/>
          <w:kern w:val="0"/>
          <w:szCs w:val="21"/>
        </w:rPr>
        <w:t xml:space="preserve">, a correlation loop (the next loop depends on the result of the previous loop) in the form of I = I + 1 cannot produce a result per </w:t>
      </w:r>
      <w:proofErr w:type="spellStart"/>
      <w:r w:rsidR="002A6003" w:rsidRPr="002A6003">
        <w:rPr>
          <w:rFonts w:ascii="Times New Roman" w:eastAsia="宋体" w:hAnsi="Times New Roman" w:cs="宋体" w:hint="eastAsia"/>
          <w:spacing w:val="5"/>
          <w:kern w:val="0"/>
          <w:szCs w:val="21"/>
        </w:rPr>
        <w:t>beat.The</w:t>
      </w:r>
      <w:proofErr w:type="spellEnd"/>
      <w:r w:rsidR="002A6003" w:rsidRPr="002A6003">
        <w:rPr>
          <w:rFonts w:ascii="Times New Roman" w:eastAsia="宋体" w:hAnsi="Times New Roman" w:cs="宋体" w:hint="eastAsia"/>
          <w:spacing w:val="5"/>
          <w:kern w:val="0"/>
          <w:szCs w:val="21"/>
        </w:rPr>
        <w:t xml:space="preserve"> cycle interval of an instruction refers to the frequency at which the functional unit receives the instruction. 1 means that each beat can receive more than one of the same kind of instruction, and n means that after the functional unit receives one of the same kind of instruction, it can only receive the same kind of instruction after n-1 </w:t>
      </w:r>
      <w:proofErr w:type="spellStart"/>
      <w:r w:rsidR="002A6003" w:rsidRPr="002A6003">
        <w:rPr>
          <w:rFonts w:ascii="Times New Roman" w:eastAsia="宋体" w:hAnsi="Times New Roman" w:cs="宋体" w:hint="eastAsia"/>
          <w:spacing w:val="5"/>
          <w:kern w:val="0"/>
          <w:szCs w:val="21"/>
        </w:rPr>
        <w:t>beats.The</w:t>
      </w:r>
      <w:proofErr w:type="spellEnd"/>
      <w:r w:rsidR="002A6003" w:rsidRPr="002A6003">
        <w:rPr>
          <w:rFonts w:ascii="Times New Roman" w:eastAsia="宋体" w:hAnsi="Times New Roman" w:cs="宋体" w:hint="eastAsia"/>
          <w:spacing w:val="5"/>
          <w:kern w:val="0"/>
          <w:szCs w:val="21"/>
        </w:rPr>
        <w:t xml:space="preserve"> command cycle interval of the all-flow feature is 1.</w:t>
      </w:r>
    </w:p>
    <w:p w14:paraId="30098DEF" w14:textId="77777777" w:rsidR="002A6003" w:rsidRPr="002A6003" w:rsidRDefault="002A6003" w:rsidP="002A6003">
      <w:pPr>
        <w:kinsoku w:val="0"/>
        <w:overflowPunct w:val="0"/>
        <w:autoSpaceDE w:val="0"/>
        <w:autoSpaceDN w:val="0"/>
        <w:adjustRightInd w:val="0"/>
        <w:spacing w:before="58"/>
        <w:ind w:left="914" w:right="914"/>
        <w:jc w:val="center"/>
        <w:rPr>
          <w:rFonts w:ascii="Times New Roman" w:eastAsia="宋体" w:hAnsi="Times New Roman" w:cs="宋体"/>
          <w:kern w:val="0"/>
          <w:sz w:val="18"/>
          <w:szCs w:val="18"/>
        </w:rPr>
      </w:pPr>
      <w:bookmarkStart w:id="576" w:name="_bookmark440"/>
      <w:bookmarkEnd w:id="576"/>
      <w:r w:rsidRPr="002A6003">
        <w:rPr>
          <w:rFonts w:ascii="Times New Roman" w:eastAsia="宋体" w:hAnsi="Times New Roman" w:cs="宋体" w:hint="eastAsia"/>
          <w:kern w:val="0"/>
          <w:sz w:val="18"/>
          <w:szCs w:val="18"/>
        </w:rPr>
        <w:t xml:space="preserve">Table 8-1 </w:t>
      </w:r>
      <w:proofErr w:type="spellStart"/>
      <w:r w:rsidRPr="002A6003">
        <w:rPr>
          <w:rFonts w:ascii="Times New Roman" w:eastAsia="宋体" w:hAnsi="Times New Roman" w:cs="宋体" w:hint="eastAsia"/>
          <w:kern w:val="0"/>
          <w:sz w:val="18"/>
          <w:szCs w:val="18"/>
        </w:rPr>
        <w:t>loongson</w:t>
      </w:r>
      <w:proofErr w:type="spellEnd"/>
      <w:r w:rsidRPr="002A6003">
        <w:rPr>
          <w:rFonts w:ascii="Times New Roman" w:eastAsia="宋体" w:hAnsi="Times New Roman" w:cs="宋体" w:hint="eastAsia"/>
          <w:kern w:val="0"/>
          <w:sz w:val="18"/>
          <w:szCs w:val="18"/>
        </w:rPr>
        <w:t xml:space="preserve"> 3A1000 instruction delay</w:t>
      </w:r>
    </w:p>
    <w:p w14:paraId="30098DF0" w14:textId="77777777" w:rsidR="002A6003" w:rsidRPr="002A6003" w:rsidRDefault="002A6003" w:rsidP="002A6003">
      <w:pPr>
        <w:kinsoku w:val="0"/>
        <w:overflowPunct w:val="0"/>
        <w:autoSpaceDE w:val="0"/>
        <w:autoSpaceDN w:val="0"/>
        <w:adjustRightInd w:val="0"/>
        <w:spacing w:before="9"/>
        <w:jc w:val="left"/>
        <w:rPr>
          <w:rFonts w:ascii="Times New Roman" w:eastAsia="宋体" w:hAnsi="Times New Roman" w:cs="宋体"/>
          <w:kern w:val="0"/>
          <w:sz w:val="12"/>
          <w:szCs w:val="12"/>
        </w:rPr>
      </w:pPr>
    </w:p>
    <w:tbl>
      <w:tblPr>
        <w:tblW w:w="0" w:type="auto"/>
        <w:tblInd w:w="1684" w:type="dxa"/>
        <w:tblLayout w:type="fixed"/>
        <w:tblCellMar>
          <w:left w:w="0" w:type="dxa"/>
          <w:right w:w="0" w:type="dxa"/>
        </w:tblCellMar>
        <w:tblLook w:val="0000" w:firstRow="0" w:lastRow="0" w:firstColumn="0" w:lastColumn="0" w:noHBand="0" w:noVBand="0"/>
      </w:tblPr>
      <w:tblGrid>
        <w:gridCol w:w="3708"/>
        <w:gridCol w:w="1620"/>
        <w:gridCol w:w="1800"/>
        <w:gridCol w:w="1394"/>
      </w:tblGrid>
      <w:tr w:rsidR="002A6003" w:rsidRPr="002A6003" w14:paraId="30098DF5"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DF1" w14:textId="77777777" w:rsidR="002A6003" w:rsidRPr="002A6003" w:rsidRDefault="002A6003" w:rsidP="002A6003">
            <w:pPr>
              <w:kinsoku w:val="0"/>
              <w:overflowPunct w:val="0"/>
              <w:autoSpaceDE w:val="0"/>
              <w:autoSpaceDN w:val="0"/>
              <w:adjustRightInd w:val="0"/>
              <w:spacing w:before="38"/>
              <w:ind w:left="10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Instruction type</w:t>
            </w:r>
          </w:p>
        </w:tc>
        <w:tc>
          <w:tcPr>
            <w:tcW w:w="1620" w:type="dxa"/>
            <w:tcBorders>
              <w:top w:val="single" w:sz="4" w:space="0" w:color="0000FF"/>
              <w:left w:val="single" w:sz="4" w:space="0" w:color="0000FF"/>
              <w:bottom w:val="single" w:sz="4" w:space="0" w:color="0000FF"/>
              <w:right w:val="single" w:sz="4" w:space="0" w:color="0000FF"/>
            </w:tcBorders>
          </w:tcPr>
          <w:p w14:paraId="30098DF2" w14:textId="77777777" w:rsidR="002A6003" w:rsidRPr="002A6003" w:rsidRDefault="002A6003" w:rsidP="002A6003">
            <w:pPr>
              <w:kinsoku w:val="0"/>
              <w:overflowPunct w:val="0"/>
              <w:autoSpaceDE w:val="0"/>
              <w:autoSpaceDN w:val="0"/>
              <w:adjustRightInd w:val="0"/>
              <w:spacing w:before="38"/>
              <w:ind w:left="10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Perform component</w:t>
            </w:r>
          </w:p>
        </w:tc>
        <w:tc>
          <w:tcPr>
            <w:tcW w:w="1800" w:type="dxa"/>
            <w:tcBorders>
              <w:top w:val="single" w:sz="4" w:space="0" w:color="0000FF"/>
              <w:left w:val="single" w:sz="4" w:space="0" w:color="0000FF"/>
              <w:bottom w:val="single" w:sz="4" w:space="0" w:color="0000FF"/>
              <w:right w:val="single" w:sz="4" w:space="0" w:color="000000"/>
            </w:tcBorders>
          </w:tcPr>
          <w:p w14:paraId="30098DF3" w14:textId="77777777" w:rsidR="002A6003" w:rsidRPr="002A6003" w:rsidRDefault="002A6003" w:rsidP="002A6003">
            <w:pPr>
              <w:kinsoku w:val="0"/>
              <w:overflowPunct w:val="0"/>
              <w:autoSpaceDE w:val="0"/>
              <w:autoSpaceDN w:val="0"/>
              <w:adjustRightInd w:val="0"/>
              <w:spacing w:before="38"/>
              <w:ind w:left="10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delay</w:t>
            </w:r>
          </w:p>
        </w:tc>
        <w:tc>
          <w:tcPr>
            <w:tcW w:w="1394" w:type="dxa"/>
            <w:tcBorders>
              <w:top w:val="single" w:sz="4" w:space="0" w:color="0000FF"/>
              <w:left w:val="single" w:sz="4" w:space="0" w:color="000000"/>
              <w:bottom w:val="single" w:sz="4" w:space="0" w:color="0000FF"/>
              <w:right w:val="single" w:sz="4" w:space="0" w:color="0000FF"/>
            </w:tcBorders>
          </w:tcPr>
          <w:p w14:paraId="30098DF4" w14:textId="77777777" w:rsidR="002A6003" w:rsidRPr="002A6003" w:rsidRDefault="002A6003" w:rsidP="002A6003">
            <w:pPr>
              <w:kinsoku w:val="0"/>
              <w:overflowPunct w:val="0"/>
              <w:autoSpaceDE w:val="0"/>
              <w:autoSpaceDN w:val="0"/>
              <w:adjustRightInd w:val="0"/>
              <w:spacing w:before="38"/>
              <w:ind w:left="10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Loop interval</w:t>
            </w:r>
          </w:p>
        </w:tc>
      </w:tr>
      <w:tr w:rsidR="002A6003" w:rsidRPr="002A6003" w14:paraId="30098DF7" w14:textId="77777777" w:rsidTr="00AD241B">
        <w:trPr>
          <w:trHeight w:val="313"/>
        </w:trPr>
        <w:tc>
          <w:tcPr>
            <w:tcW w:w="8522" w:type="dxa"/>
            <w:gridSpan w:val="4"/>
            <w:tcBorders>
              <w:top w:val="single" w:sz="4" w:space="0" w:color="0000FF"/>
              <w:left w:val="single" w:sz="4" w:space="0" w:color="0000FF"/>
              <w:bottom w:val="single" w:sz="4" w:space="0" w:color="0000FF"/>
              <w:right w:val="single" w:sz="4" w:space="0" w:color="0000FF"/>
            </w:tcBorders>
          </w:tcPr>
          <w:p w14:paraId="30098DF6" w14:textId="77777777" w:rsidR="002A6003" w:rsidRPr="002A6003" w:rsidRDefault="002A6003" w:rsidP="002A6003">
            <w:pPr>
              <w:kinsoku w:val="0"/>
              <w:overflowPunct w:val="0"/>
              <w:autoSpaceDE w:val="0"/>
              <w:autoSpaceDN w:val="0"/>
              <w:adjustRightInd w:val="0"/>
              <w:spacing w:before="40"/>
              <w:ind w:left="10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The integer operation</w:t>
            </w:r>
          </w:p>
        </w:tc>
      </w:tr>
      <w:tr w:rsidR="002A6003" w:rsidRPr="002A6003" w14:paraId="30098DFC"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DF8"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The add/sub/logical/shift/</w:t>
            </w:r>
            <w:proofErr w:type="spellStart"/>
            <w:r w:rsidRPr="002A6003">
              <w:rPr>
                <w:rFonts w:ascii="Times New Roman" w:eastAsia="宋体" w:hAnsi="Times New Roman" w:cs="Microsoft Sans Serif"/>
                <w:kern w:val="0"/>
                <w:sz w:val="18"/>
                <w:szCs w:val="18"/>
              </w:rPr>
              <w:t>lui</w:t>
            </w:r>
            <w:proofErr w:type="spellEnd"/>
            <w:r w:rsidRPr="002A6003">
              <w:rPr>
                <w:rFonts w:ascii="Times New Roman" w:eastAsia="宋体" w:hAnsi="Times New Roman" w:cs="Microsoft Sans Serif"/>
                <w:kern w:val="0"/>
                <w:sz w:val="18"/>
                <w:szCs w:val="18"/>
              </w:rPr>
              <w:t xml:space="preserve">/CMP </w:t>
            </w:r>
          </w:p>
        </w:tc>
        <w:tc>
          <w:tcPr>
            <w:tcW w:w="1620" w:type="dxa"/>
            <w:tcBorders>
              <w:top w:val="single" w:sz="4" w:space="0" w:color="0000FF"/>
              <w:left w:val="single" w:sz="4" w:space="0" w:color="0000FF"/>
              <w:bottom w:val="single" w:sz="4" w:space="0" w:color="0000FF"/>
              <w:right w:val="single" w:sz="4" w:space="0" w:color="0000FF"/>
            </w:tcBorders>
          </w:tcPr>
          <w:p w14:paraId="30098DF9"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ALU1/2, </w:t>
            </w:r>
          </w:p>
        </w:tc>
        <w:tc>
          <w:tcPr>
            <w:tcW w:w="1800" w:type="dxa"/>
            <w:tcBorders>
              <w:top w:val="single" w:sz="4" w:space="0" w:color="0000FF"/>
              <w:left w:val="single" w:sz="4" w:space="0" w:color="0000FF"/>
              <w:bottom w:val="single" w:sz="4" w:space="0" w:color="0000FF"/>
              <w:right w:val="single" w:sz="4" w:space="0" w:color="000000"/>
            </w:tcBorders>
          </w:tcPr>
          <w:p w14:paraId="30098DFA"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2 </w:t>
            </w:r>
          </w:p>
        </w:tc>
        <w:tc>
          <w:tcPr>
            <w:tcW w:w="1394" w:type="dxa"/>
            <w:tcBorders>
              <w:top w:val="single" w:sz="4" w:space="0" w:color="0000FF"/>
              <w:left w:val="single" w:sz="4" w:space="0" w:color="000000"/>
              <w:bottom w:val="single" w:sz="4" w:space="0" w:color="0000FF"/>
              <w:right w:val="single" w:sz="4" w:space="0" w:color="0000FF"/>
            </w:tcBorders>
          </w:tcPr>
          <w:p w14:paraId="30098DFB"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01"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DFD"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The trap/branch </w:t>
            </w:r>
          </w:p>
        </w:tc>
        <w:tc>
          <w:tcPr>
            <w:tcW w:w="1620" w:type="dxa"/>
            <w:tcBorders>
              <w:top w:val="single" w:sz="4" w:space="0" w:color="0000FF"/>
              <w:left w:val="single" w:sz="4" w:space="0" w:color="0000FF"/>
              <w:bottom w:val="single" w:sz="4" w:space="0" w:color="0000FF"/>
              <w:right w:val="single" w:sz="4" w:space="0" w:color="0000FF"/>
            </w:tcBorders>
          </w:tcPr>
          <w:p w14:paraId="30098DFE"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ALU1 </w:t>
            </w:r>
          </w:p>
        </w:tc>
        <w:tc>
          <w:tcPr>
            <w:tcW w:w="1800" w:type="dxa"/>
            <w:tcBorders>
              <w:top w:val="single" w:sz="4" w:space="0" w:color="0000FF"/>
              <w:left w:val="single" w:sz="4" w:space="0" w:color="0000FF"/>
              <w:bottom w:val="single" w:sz="4" w:space="0" w:color="0000FF"/>
              <w:right w:val="single" w:sz="4" w:space="0" w:color="000000"/>
            </w:tcBorders>
          </w:tcPr>
          <w:p w14:paraId="30098DFF"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2 </w:t>
            </w:r>
          </w:p>
        </w:tc>
        <w:tc>
          <w:tcPr>
            <w:tcW w:w="1394" w:type="dxa"/>
            <w:tcBorders>
              <w:top w:val="single" w:sz="4" w:space="0" w:color="0000FF"/>
              <w:left w:val="single" w:sz="4" w:space="0" w:color="000000"/>
              <w:bottom w:val="single" w:sz="4" w:space="0" w:color="0000FF"/>
              <w:right w:val="single" w:sz="4" w:space="0" w:color="0000FF"/>
            </w:tcBorders>
          </w:tcPr>
          <w:p w14:paraId="30098E00"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06"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02"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MF/MT HI/LO </w:t>
            </w:r>
          </w:p>
        </w:tc>
        <w:tc>
          <w:tcPr>
            <w:tcW w:w="1620" w:type="dxa"/>
            <w:tcBorders>
              <w:top w:val="single" w:sz="4" w:space="0" w:color="0000FF"/>
              <w:left w:val="single" w:sz="4" w:space="0" w:color="0000FF"/>
              <w:bottom w:val="single" w:sz="4" w:space="0" w:color="0000FF"/>
              <w:right w:val="single" w:sz="4" w:space="0" w:color="0000FF"/>
            </w:tcBorders>
          </w:tcPr>
          <w:p w14:paraId="30098E03"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ALU1/2, </w:t>
            </w:r>
          </w:p>
        </w:tc>
        <w:tc>
          <w:tcPr>
            <w:tcW w:w="1800" w:type="dxa"/>
            <w:tcBorders>
              <w:top w:val="single" w:sz="4" w:space="0" w:color="0000FF"/>
              <w:left w:val="single" w:sz="4" w:space="0" w:color="0000FF"/>
              <w:bottom w:val="single" w:sz="4" w:space="0" w:color="0000FF"/>
              <w:right w:val="single" w:sz="4" w:space="0" w:color="000000"/>
            </w:tcBorders>
          </w:tcPr>
          <w:p w14:paraId="30098E04"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2 </w:t>
            </w:r>
          </w:p>
        </w:tc>
        <w:tc>
          <w:tcPr>
            <w:tcW w:w="1394" w:type="dxa"/>
            <w:tcBorders>
              <w:top w:val="single" w:sz="4" w:space="0" w:color="0000FF"/>
              <w:left w:val="single" w:sz="4" w:space="0" w:color="000000"/>
              <w:bottom w:val="single" w:sz="4" w:space="0" w:color="0000FF"/>
              <w:right w:val="single" w:sz="4" w:space="0" w:color="0000FF"/>
            </w:tcBorders>
          </w:tcPr>
          <w:p w14:paraId="30098E05"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0B"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07"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(D) MULT (U) </w:t>
            </w:r>
          </w:p>
        </w:tc>
        <w:tc>
          <w:tcPr>
            <w:tcW w:w="1620" w:type="dxa"/>
            <w:tcBorders>
              <w:top w:val="single" w:sz="4" w:space="0" w:color="0000FF"/>
              <w:left w:val="single" w:sz="4" w:space="0" w:color="0000FF"/>
              <w:bottom w:val="single" w:sz="4" w:space="0" w:color="0000FF"/>
              <w:right w:val="single" w:sz="4" w:space="0" w:color="0000FF"/>
            </w:tcBorders>
          </w:tcPr>
          <w:p w14:paraId="30098E08"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ALU2 </w:t>
            </w:r>
          </w:p>
        </w:tc>
        <w:tc>
          <w:tcPr>
            <w:tcW w:w="1800" w:type="dxa"/>
            <w:tcBorders>
              <w:top w:val="single" w:sz="4" w:space="0" w:color="0000FF"/>
              <w:left w:val="single" w:sz="4" w:space="0" w:color="0000FF"/>
              <w:bottom w:val="single" w:sz="4" w:space="0" w:color="0000FF"/>
              <w:right w:val="single" w:sz="4" w:space="0" w:color="000000"/>
            </w:tcBorders>
          </w:tcPr>
          <w:p w14:paraId="30098E09"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5 </w:t>
            </w:r>
          </w:p>
        </w:tc>
        <w:tc>
          <w:tcPr>
            <w:tcW w:w="1394" w:type="dxa"/>
            <w:tcBorders>
              <w:top w:val="single" w:sz="4" w:space="0" w:color="0000FF"/>
              <w:left w:val="single" w:sz="4" w:space="0" w:color="000000"/>
              <w:bottom w:val="single" w:sz="4" w:space="0" w:color="0000FF"/>
              <w:right w:val="single" w:sz="4" w:space="0" w:color="0000FF"/>
            </w:tcBorders>
          </w:tcPr>
          <w:p w14:paraId="30098E0A"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2 </w:t>
            </w:r>
          </w:p>
        </w:tc>
      </w:tr>
      <w:tr w:rsidR="002A6003" w:rsidRPr="002A6003" w14:paraId="30098E10"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0C"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lastRenderedPageBreak/>
              <w:t xml:space="preserve">(D) MULT G (U) </w:t>
            </w:r>
          </w:p>
        </w:tc>
        <w:tc>
          <w:tcPr>
            <w:tcW w:w="1620" w:type="dxa"/>
            <w:tcBorders>
              <w:top w:val="single" w:sz="4" w:space="0" w:color="0000FF"/>
              <w:left w:val="single" w:sz="4" w:space="0" w:color="0000FF"/>
              <w:bottom w:val="single" w:sz="4" w:space="0" w:color="0000FF"/>
              <w:right w:val="single" w:sz="4" w:space="0" w:color="0000FF"/>
            </w:tcBorders>
          </w:tcPr>
          <w:p w14:paraId="30098E0D"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ALU2 </w:t>
            </w:r>
          </w:p>
        </w:tc>
        <w:tc>
          <w:tcPr>
            <w:tcW w:w="1800" w:type="dxa"/>
            <w:tcBorders>
              <w:top w:val="single" w:sz="4" w:space="0" w:color="0000FF"/>
              <w:left w:val="single" w:sz="4" w:space="0" w:color="0000FF"/>
              <w:bottom w:val="single" w:sz="4" w:space="0" w:color="0000FF"/>
              <w:right w:val="single" w:sz="4" w:space="0" w:color="000000"/>
            </w:tcBorders>
          </w:tcPr>
          <w:p w14:paraId="30098E0E"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5 </w:t>
            </w:r>
          </w:p>
        </w:tc>
        <w:tc>
          <w:tcPr>
            <w:tcW w:w="1394" w:type="dxa"/>
            <w:tcBorders>
              <w:top w:val="single" w:sz="4" w:space="0" w:color="0000FF"/>
              <w:left w:val="single" w:sz="4" w:space="0" w:color="000000"/>
              <w:bottom w:val="single" w:sz="4" w:space="0" w:color="0000FF"/>
              <w:right w:val="single" w:sz="4" w:space="0" w:color="0000FF"/>
            </w:tcBorders>
          </w:tcPr>
          <w:p w14:paraId="30098E0F"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15" w14:textId="77777777" w:rsidTr="00AD241B">
        <w:trPr>
          <w:trHeight w:val="313"/>
        </w:trPr>
        <w:tc>
          <w:tcPr>
            <w:tcW w:w="3708" w:type="dxa"/>
            <w:tcBorders>
              <w:top w:val="single" w:sz="4" w:space="0" w:color="0000FF"/>
              <w:left w:val="single" w:sz="4" w:space="0" w:color="0000FF"/>
              <w:bottom w:val="single" w:sz="4" w:space="0" w:color="0000FF"/>
              <w:right w:val="single" w:sz="4" w:space="0" w:color="0000FF"/>
            </w:tcBorders>
          </w:tcPr>
          <w:p w14:paraId="30098E11"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(D) DIV (U) </w:t>
            </w:r>
          </w:p>
        </w:tc>
        <w:tc>
          <w:tcPr>
            <w:tcW w:w="1620" w:type="dxa"/>
            <w:tcBorders>
              <w:top w:val="single" w:sz="4" w:space="0" w:color="0000FF"/>
              <w:left w:val="single" w:sz="4" w:space="0" w:color="0000FF"/>
              <w:bottom w:val="single" w:sz="4" w:space="0" w:color="0000FF"/>
              <w:right w:val="single" w:sz="4" w:space="0" w:color="0000FF"/>
            </w:tcBorders>
          </w:tcPr>
          <w:p w14:paraId="30098E12"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ALU2 </w:t>
            </w:r>
          </w:p>
        </w:tc>
        <w:tc>
          <w:tcPr>
            <w:tcW w:w="1800" w:type="dxa"/>
            <w:tcBorders>
              <w:top w:val="single" w:sz="4" w:space="0" w:color="0000FF"/>
              <w:left w:val="single" w:sz="4" w:space="0" w:color="0000FF"/>
              <w:bottom w:val="single" w:sz="4" w:space="0" w:color="0000FF"/>
              <w:right w:val="single" w:sz="4" w:space="0" w:color="000000"/>
            </w:tcBorders>
          </w:tcPr>
          <w:p w14:paraId="30098E13"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2-38 </w:t>
            </w:r>
          </w:p>
        </w:tc>
        <w:tc>
          <w:tcPr>
            <w:tcW w:w="1394" w:type="dxa"/>
            <w:tcBorders>
              <w:top w:val="single" w:sz="4" w:space="0" w:color="0000FF"/>
              <w:left w:val="single" w:sz="4" w:space="0" w:color="000000"/>
              <w:bottom w:val="single" w:sz="4" w:space="0" w:color="0000FF"/>
              <w:right w:val="single" w:sz="4" w:space="0" w:color="0000FF"/>
            </w:tcBorders>
          </w:tcPr>
          <w:p w14:paraId="30098E14"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10-76. </w:t>
            </w:r>
          </w:p>
        </w:tc>
      </w:tr>
      <w:tr w:rsidR="002A6003" w:rsidRPr="002A6003" w14:paraId="30098E1A"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16"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(D) DIV G (U) </w:t>
            </w:r>
          </w:p>
        </w:tc>
        <w:tc>
          <w:tcPr>
            <w:tcW w:w="1620" w:type="dxa"/>
            <w:tcBorders>
              <w:top w:val="single" w:sz="4" w:space="0" w:color="0000FF"/>
              <w:left w:val="single" w:sz="4" w:space="0" w:color="0000FF"/>
              <w:bottom w:val="single" w:sz="4" w:space="0" w:color="0000FF"/>
              <w:right w:val="single" w:sz="4" w:space="0" w:color="0000FF"/>
            </w:tcBorders>
          </w:tcPr>
          <w:p w14:paraId="30098E17"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ALU2 </w:t>
            </w:r>
          </w:p>
        </w:tc>
        <w:tc>
          <w:tcPr>
            <w:tcW w:w="1800" w:type="dxa"/>
            <w:tcBorders>
              <w:top w:val="single" w:sz="4" w:space="0" w:color="0000FF"/>
              <w:left w:val="single" w:sz="4" w:space="0" w:color="0000FF"/>
              <w:bottom w:val="single" w:sz="4" w:space="0" w:color="0000FF"/>
              <w:right w:val="single" w:sz="4" w:space="0" w:color="000000"/>
            </w:tcBorders>
          </w:tcPr>
          <w:p w14:paraId="30098E18"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2-38 </w:t>
            </w:r>
          </w:p>
        </w:tc>
        <w:tc>
          <w:tcPr>
            <w:tcW w:w="1394" w:type="dxa"/>
            <w:tcBorders>
              <w:top w:val="single" w:sz="4" w:space="0" w:color="0000FF"/>
              <w:left w:val="single" w:sz="4" w:space="0" w:color="000000"/>
              <w:bottom w:val="single" w:sz="4" w:space="0" w:color="0000FF"/>
              <w:right w:val="single" w:sz="4" w:space="0" w:color="0000FF"/>
            </w:tcBorders>
          </w:tcPr>
          <w:p w14:paraId="30098E19"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4-37 </w:t>
            </w:r>
          </w:p>
        </w:tc>
      </w:tr>
      <w:tr w:rsidR="002A6003" w:rsidRPr="002A6003" w14:paraId="30098E1F"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1B"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(D) MOD G (U) </w:t>
            </w:r>
          </w:p>
        </w:tc>
        <w:tc>
          <w:tcPr>
            <w:tcW w:w="1620" w:type="dxa"/>
            <w:tcBorders>
              <w:top w:val="single" w:sz="4" w:space="0" w:color="0000FF"/>
              <w:left w:val="single" w:sz="4" w:space="0" w:color="0000FF"/>
              <w:bottom w:val="single" w:sz="4" w:space="0" w:color="0000FF"/>
              <w:right w:val="single" w:sz="4" w:space="0" w:color="0000FF"/>
            </w:tcBorders>
          </w:tcPr>
          <w:p w14:paraId="30098E1C"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ALU2 </w:t>
            </w:r>
          </w:p>
        </w:tc>
        <w:tc>
          <w:tcPr>
            <w:tcW w:w="1800" w:type="dxa"/>
            <w:tcBorders>
              <w:top w:val="single" w:sz="4" w:space="0" w:color="0000FF"/>
              <w:left w:val="single" w:sz="4" w:space="0" w:color="0000FF"/>
              <w:bottom w:val="single" w:sz="4" w:space="0" w:color="0000FF"/>
              <w:right w:val="single" w:sz="4" w:space="0" w:color="000000"/>
            </w:tcBorders>
          </w:tcPr>
          <w:p w14:paraId="30098E1D"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2-38 </w:t>
            </w:r>
          </w:p>
        </w:tc>
        <w:tc>
          <w:tcPr>
            <w:tcW w:w="1394" w:type="dxa"/>
            <w:tcBorders>
              <w:top w:val="single" w:sz="4" w:space="0" w:color="0000FF"/>
              <w:left w:val="single" w:sz="4" w:space="0" w:color="000000"/>
              <w:bottom w:val="single" w:sz="4" w:space="0" w:color="0000FF"/>
              <w:right w:val="single" w:sz="4" w:space="0" w:color="0000FF"/>
            </w:tcBorders>
          </w:tcPr>
          <w:p w14:paraId="30098E1E"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4-37 </w:t>
            </w:r>
          </w:p>
        </w:tc>
      </w:tr>
      <w:tr w:rsidR="002A6003" w:rsidRPr="002A6003" w14:paraId="30098E24"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20"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The load </w:t>
            </w:r>
          </w:p>
        </w:tc>
        <w:tc>
          <w:tcPr>
            <w:tcW w:w="1620" w:type="dxa"/>
            <w:tcBorders>
              <w:top w:val="single" w:sz="4" w:space="0" w:color="0000FF"/>
              <w:left w:val="single" w:sz="4" w:space="0" w:color="0000FF"/>
              <w:bottom w:val="single" w:sz="4" w:space="0" w:color="0000FF"/>
              <w:right w:val="single" w:sz="4" w:space="0" w:color="0000FF"/>
            </w:tcBorders>
          </w:tcPr>
          <w:p w14:paraId="30098E21"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MEM </w:t>
            </w:r>
          </w:p>
        </w:tc>
        <w:tc>
          <w:tcPr>
            <w:tcW w:w="1800" w:type="dxa"/>
            <w:tcBorders>
              <w:top w:val="single" w:sz="4" w:space="0" w:color="0000FF"/>
              <w:left w:val="single" w:sz="4" w:space="0" w:color="0000FF"/>
              <w:bottom w:val="single" w:sz="4" w:space="0" w:color="0000FF"/>
              <w:right w:val="single" w:sz="4" w:space="0" w:color="000000"/>
            </w:tcBorders>
          </w:tcPr>
          <w:p w14:paraId="30098E22"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5 </w:t>
            </w:r>
          </w:p>
        </w:tc>
        <w:tc>
          <w:tcPr>
            <w:tcW w:w="1394" w:type="dxa"/>
            <w:tcBorders>
              <w:top w:val="single" w:sz="4" w:space="0" w:color="0000FF"/>
              <w:left w:val="single" w:sz="4" w:space="0" w:color="000000"/>
              <w:bottom w:val="single" w:sz="4" w:space="0" w:color="0000FF"/>
              <w:right w:val="single" w:sz="4" w:space="0" w:color="0000FF"/>
            </w:tcBorders>
          </w:tcPr>
          <w:p w14:paraId="30098E23"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29"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25"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store </w:t>
            </w:r>
          </w:p>
        </w:tc>
        <w:tc>
          <w:tcPr>
            <w:tcW w:w="1620" w:type="dxa"/>
            <w:tcBorders>
              <w:top w:val="single" w:sz="4" w:space="0" w:color="0000FF"/>
              <w:left w:val="single" w:sz="4" w:space="0" w:color="0000FF"/>
              <w:bottom w:val="single" w:sz="4" w:space="0" w:color="0000FF"/>
              <w:right w:val="single" w:sz="4" w:space="0" w:color="0000FF"/>
            </w:tcBorders>
          </w:tcPr>
          <w:p w14:paraId="30098E26"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MEM </w:t>
            </w:r>
          </w:p>
        </w:tc>
        <w:tc>
          <w:tcPr>
            <w:tcW w:w="1800" w:type="dxa"/>
            <w:tcBorders>
              <w:top w:val="single" w:sz="4" w:space="0" w:color="0000FF"/>
              <w:left w:val="single" w:sz="4" w:space="0" w:color="0000FF"/>
              <w:bottom w:val="single" w:sz="4" w:space="0" w:color="0000FF"/>
              <w:right w:val="single" w:sz="4" w:space="0" w:color="000000"/>
            </w:tcBorders>
          </w:tcPr>
          <w:p w14:paraId="30098E27"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w:t>
            </w:r>
          </w:p>
        </w:tc>
        <w:tc>
          <w:tcPr>
            <w:tcW w:w="1394" w:type="dxa"/>
            <w:tcBorders>
              <w:top w:val="single" w:sz="4" w:space="0" w:color="0000FF"/>
              <w:left w:val="single" w:sz="4" w:space="0" w:color="000000"/>
              <w:bottom w:val="single" w:sz="4" w:space="0" w:color="0000FF"/>
              <w:right w:val="single" w:sz="4" w:space="0" w:color="0000FF"/>
            </w:tcBorders>
          </w:tcPr>
          <w:p w14:paraId="30098E28"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2B" w14:textId="77777777" w:rsidTr="00AD241B">
        <w:trPr>
          <w:trHeight w:val="311"/>
        </w:trPr>
        <w:tc>
          <w:tcPr>
            <w:tcW w:w="8522" w:type="dxa"/>
            <w:gridSpan w:val="4"/>
            <w:tcBorders>
              <w:top w:val="single" w:sz="4" w:space="0" w:color="0000FF"/>
              <w:left w:val="single" w:sz="4" w:space="0" w:color="0000FF"/>
              <w:bottom w:val="single" w:sz="4" w:space="0" w:color="0000FF"/>
              <w:right w:val="single" w:sz="4" w:space="0" w:color="0000FF"/>
            </w:tcBorders>
          </w:tcPr>
          <w:p w14:paraId="30098E2A" w14:textId="77777777" w:rsidR="002A6003" w:rsidRPr="002A6003" w:rsidRDefault="002A6003" w:rsidP="002A6003">
            <w:pPr>
              <w:kinsoku w:val="0"/>
              <w:overflowPunct w:val="0"/>
              <w:autoSpaceDE w:val="0"/>
              <w:autoSpaceDN w:val="0"/>
              <w:adjustRightInd w:val="0"/>
              <w:spacing w:before="38"/>
              <w:ind w:left="10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Floating point operations</w:t>
            </w:r>
          </w:p>
        </w:tc>
      </w:tr>
      <w:tr w:rsidR="002A6003" w:rsidRPr="002A6003" w14:paraId="30098E30" w14:textId="77777777" w:rsidTr="00AD241B">
        <w:trPr>
          <w:trHeight w:val="462"/>
        </w:trPr>
        <w:tc>
          <w:tcPr>
            <w:tcW w:w="3708" w:type="dxa"/>
            <w:tcBorders>
              <w:top w:val="single" w:sz="4" w:space="0" w:color="0000FF"/>
              <w:left w:val="single" w:sz="4" w:space="0" w:color="0000FF"/>
              <w:bottom w:val="single" w:sz="4" w:space="0" w:color="0000FF"/>
              <w:right w:val="single" w:sz="4" w:space="0" w:color="0000FF"/>
            </w:tcBorders>
          </w:tcPr>
          <w:p w14:paraId="30098E2C"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(D) MTC1 / MFC1 (D) </w:t>
            </w:r>
          </w:p>
        </w:tc>
        <w:tc>
          <w:tcPr>
            <w:tcW w:w="1620" w:type="dxa"/>
            <w:tcBorders>
              <w:top w:val="single" w:sz="4" w:space="0" w:color="0000FF"/>
              <w:left w:val="single" w:sz="4" w:space="0" w:color="0000FF"/>
              <w:bottom w:val="single" w:sz="4" w:space="0" w:color="0000FF"/>
              <w:right w:val="single" w:sz="4" w:space="0" w:color="0000FF"/>
            </w:tcBorders>
          </w:tcPr>
          <w:p w14:paraId="30098E2D"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MEM </w:t>
            </w:r>
          </w:p>
        </w:tc>
        <w:tc>
          <w:tcPr>
            <w:tcW w:w="1800" w:type="dxa"/>
            <w:tcBorders>
              <w:top w:val="single" w:sz="4" w:space="0" w:color="0000FF"/>
              <w:left w:val="single" w:sz="4" w:space="0" w:color="0000FF"/>
              <w:bottom w:val="single" w:sz="4" w:space="0" w:color="0000FF"/>
              <w:right w:val="single" w:sz="4" w:space="0" w:color="000000"/>
            </w:tcBorders>
          </w:tcPr>
          <w:p w14:paraId="30098E2E"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5 </w:t>
            </w:r>
          </w:p>
        </w:tc>
        <w:tc>
          <w:tcPr>
            <w:tcW w:w="1394" w:type="dxa"/>
            <w:tcBorders>
              <w:top w:val="single" w:sz="4" w:space="0" w:color="0000FF"/>
              <w:left w:val="single" w:sz="4" w:space="0" w:color="000000"/>
              <w:bottom w:val="single" w:sz="4" w:space="0" w:color="0000FF"/>
              <w:right w:val="single" w:sz="4" w:space="0" w:color="0000FF"/>
            </w:tcBorders>
          </w:tcPr>
          <w:p w14:paraId="30098E2F"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35"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31"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Abs/neg/Arthur c. </w:t>
            </w:r>
            <w:proofErr w:type="spellStart"/>
            <w:r w:rsidRPr="002A6003">
              <w:rPr>
                <w:rFonts w:ascii="Times New Roman" w:eastAsia="宋体" w:hAnsi="Times New Roman" w:cs="Microsoft Sans Serif"/>
                <w:kern w:val="0"/>
                <w:sz w:val="18"/>
                <w:szCs w:val="18"/>
              </w:rPr>
              <w:t>ond</w:t>
            </w:r>
            <w:proofErr w:type="spellEnd"/>
            <w:r w:rsidRPr="002A6003">
              <w:rPr>
                <w:rFonts w:ascii="Times New Roman" w:eastAsia="宋体" w:hAnsi="Times New Roman" w:cs="Microsoft Sans Serif"/>
                <w:kern w:val="0"/>
                <w:sz w:val="18"/>
                <w:szCs w:val="18"/>
              </w:rPr>
              <w:t xml:space="preserve">/bc1t/bc1f/move/CVT * </w:t>
            </w:r>
          </w:p>
        </w:tc>
        <w:tc>
          <w:tcPr>
            <w:tcW w:w="1620" w:type="dxa"/>
            <w:tcBorders>
              <w:top w:val="single" w:sz="4" w:space="0" w:color="0000FF"/>
              <w:left w:val="single" w:sz="4" w:space="0" w:color="0000FF"/>
              <w:bottom w:val="single" w:sz="4" w:space="0" w:color="0000FF"/>
              <w:right w:val="single" w:sz="4" w:space="0" w:color="0000FF"/>
            </w:tcBorders>
          </w:tcPr>
          <w:p w14:paraId="30098E32"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FALU1 </w:t>
            </w:r>
          </w:p>
        </w:tc>
        <w:tc>
          <w:tcPr>
            <w:tcW w:w="1800" w:type="dxa"/>
            <w:tcBorders>
              <w:top w:val="single" w:sz="4" w:space="0" w:color="0000FF"/>
              <w:left w:val="single" w:sz="4" w:space="0" w:color="0000FF"/>
              <w:bottom w:val="single" w:sz="4" w:space="0" w:color="0000FF"/>
              <w:right w:val="single" w:sz="4" w:space="0" w:color="000000"/>
            </w:tcBorders>
          </w:tcPr>
          <w:p w14:paraId="30098E33"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3 </w:t>
            </w:r>
          </w:p>
        </w:tc>
        <w:tc>
          <w:tcPr>
            <w:tcW w:w="1394" w:type="dxa"/>
            <w:tcBorders>
              <w:top w:val="single" w:sz="4" w:space="0" w:color="0000FF"/>
              <w:left w:val="single" w:sz="4" w:space="0" w:color="000000"/>
              <w:bottom w:val="single" w:sz="4" w:space="0" w:color="0000FF"/>
              <w:right w:val="single" w:sz="4" w:space="0" w:color="0000FF"/>
            </w:tcBorders>
          </w:tcPr>
          <w:p w14:paraId="30098E34"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3A"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36"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Round/</w:t>
            </w:r>
            <w:proofErr w:type="spellStart"/>
            <w:r w:rsidRPr="002A6003">
              <w:rPr>
                <w:rFonts w:ascii="Times New Roman" w:eastAsia="宋体" w:hAnsi="Times New Roman" w:cs="Microsoft Sans Serif"/>
                <w:kern w:val="0"/>
                <w:sz w:val="18"/>
                <w:szCs w:val="18"/>
              </w:rPr>
              <w:t>trunc</w:t>
            </w:r>
            <w:proofErr w:type="spellEnd"/>
            <w:r w:rsidRPr="002A6003">
              <w:rPr>
                <w:rFonts w:ascii="Times New Roman" w:eastAsia="宋体" w:hAnsi="Times New Roman" w:cs="Microsoft Sans Serif"/>
                <w:kern w:val="0"/>
                <w:sz w:val="18"/>
                <w:szCs w:val="18"/>
              </w:rPr>
              <w:t xml:space="preserve"> ceil/floor/CVT * </w:t>
            </w:r>
          </w:p>
        </w:tc>
        <w:tc>
          <w:tcPr>
            <w:tcW w:w="1620" w:type="dxa"/>
            <w:tcBorders>
              <w:top w:val="single" w:sz="4" w:space="0" w:color="0000FF"/>
              <w:left w:val="single" w:sz="4" w:space="0" w:color="0000FF"/>
              <w:bottom w:val="single" w:sz="4" w:space="0" w:color="0000FF"/>
              <w:right w:val="single" w:sz="4" w:space="0" w:color="0000FF"/>
            </w:tcBorders>
          </w:tcPr>
          <w:p w14:paraId="30098E37"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FALU1 </w:t>
            </w:r>
          </w:p>
        </w:tc>
        <w:tc>
          <w:tcPr>
            <w:tcW w:w="1800" w:type="dxa"/>
            <w:tcBorders>
              <w:top w:val="single" w:sz="4" w:space="0" w:color="0000FF"/>
              <w:left w:val="single" w:sz="4" w:space="0" w:color="0000FF"/>
              <w:bottom w:val="single" w:sz="4" w:space="0" w:color="0000FF"/>
              <w:right w:val="single" w:sz="4" w:space="0" w:color="000000"/>
            </w:tcBorders>
          </w:tcPr>
          <w:p w14:paraId="30098E38"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5 </w:t>
            </w:r>
          </w:p>
        </w:tc>
        <w:tc>
          <w:tcPr>
            <w:tcW w:w="1394" w:type="dxa"/>
            <w:tcBorders>
              <w:top w:val="single" w:sz="4" w:space="0" w:color="0000FF"/>
              <w:left w:val="single" w:sz="4" w:space="0" w:color="000000"/>
              <w:bottom w:val="single" w:sz="4" w:space="0" w:color="0000FF"/>
              <w:right w:val="single" w:sz="4" w:space="0" w:color="0000FF"/>
            </w:tcBorders>
          </w:tcPr>
          <w:p w14:paraId="30098E39"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3F" w14:textId="77777777" w:rsidTr="00AD241B">
        <w:trPr>
          <w:trHeight w:val="314"/>
        </w:trPr>
        <w:tc>
          <w:tcPr>
            <w:tcW w:w="3708" w:type="dxa"/>
            <w:tcBorders>
              <w:top w:val="single" w:sz="4" w:space="0" w:color="0000FF"/>
              <w:left w:val="single" w:sz="4" w:space="0" w:color="0000FF"/>
              <w:bottom w:val="single" w:sz="4" w:space="0" w:color="0000FF"/>
              <w:right w:val="single" w:sz="4" w:space="0" w:color="0000FF"/>
            </w:tcBorders>
          </w:tcPr>
          <w:p w14:paraId="30098E3B"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The add/sub/the </w:t>
            </w:r>
            <w:proofErr w:type="spellStart"/>
            <w:r w:rsidRPr="002A6003">
              <w:rPr>
                <w:rFonts w:ascii="Times New Roman" w:eastAsia="宋体" w:hAnsi="Times New Roman" w:cs="Microsoft Sans Serif"/>
                <w:kern w:val="0"/>
                <w:sz w:val="18"/>
                <w:szCs w:val="18"/>
              </w:rPr>
              <w:t>mul</w:t>
            </w:r>
            <w:proofErr w:type="spellEnd"/>
            <w:r w:rsidRPr="002A6003">
              <w:rPr>
                <w:rFonts w:ascii="Times New Roman" w:eastAsia="宋体" w:hAnsi="Times New Roman" w:cs="Microsoft Sans Serif"/>
                <w:kern w:val="0"/>
                <w:sz w:val="18"/>
                <w:szCs w:val="18"/>
              </w:rPr>
              <w:t>/</w:t>
            </w:r>
            <w:proofErr w:type="spellStart"/>
            <w:r w:rsidRPr="002A6003">
              <w:rPr>
                <w:rFonts w:ascii="Times New Roman" w:eastAsia="宋体" w:hAnsi="Times New Roman" w:cs="Microsoft Sans Serif"/>
                <w:kern w:val="0"/>
                <w:sz w:val="18"/>
                <w:szCs w:val="18"/>
              </w:rPr>
              <w:t>madd</w:t>
            </w:r>
            <w:proofErr w:type="spellEnd"/>
            <w:r w:rsidRPr="002A6003">
              <w:rPr>
                <w:rFonts w:ascii="Times New Roman" w:eastAsia="宋体" w:hAnsi="Times New Roman" w:cs="Microsoft Sans Serif"/>
                <w:kern w:val="0"/>
                <w:sz w:val="18"/>
                <w:szCs w:val="18"/>
              </w:rPr>
              <w:t>/</w:t>
            </w:r>
            <w:proofErr w:type="spellStart"/>
            <w:r w:rsidRPr="002A6003">
              <w:rPr>
                <w:rFonts w:ascii="Times New Roman" w:eastAsia="宋体" w:hAnsi="Times New Roman" w:cs="Microsoft Sans Serif"/>
                <w:kern w:val="0"/>
                <w:sz w:val="18"/>
                <w:szCs w:val="18"/>
              </w:rPr>
              <w:t>msub</w:t>
            </w:r>
            <w:proofErr w:type="spellEnd"/>
            <w:r w:rsidRPr="002A6003">
              <w:rPr>
                <w:rFonts w:ascii="Times New Roman" w:eastAsia="宋体" w:hAnsi="Times New Roman" w:cs="Microsoft Sans Serif"/>
                <w:kern w:val="0"/>
                <w:sz w:val="18"/>
                <w:szCs w:val="18"/>
              </w:rPr>
              <w:t>/</w:t>
            </w:r>
            <w:proofErr w:type="spellStart"/>
            <w:r w:rsidRPr="002A6003">
              <w:rPr>
                <w:rFonts w:ascii="Times New Roman" w:eastAsia="宋体" w:hAnsi="Times New Roman" w:cs="Microsoft Sans Serif"/>
                <w:kern w:val="0"/>
                <w:sz w:val="18"/>
                <w:szCs w:val="18"/>
              </w:rPr>
              <w:t>nmadd</w:t>
            </w:r>
            <w:proofErr w:type="spellEnd"/>
            <w:r w:rsidRPr="002A6003">
              <w:rPr>
                <w:rFonts w:ascii="Times New Roman" w:eastAsia="宋体" w:hAnsi="Times New Roman" w:cs="Microsoft Sans Serif"/>
                <w:kern w:val="0"/>
                <w:sz w:val="18"/>
                <w:szCs w:val="18"/>
              </w:rPr>
              <w:t>/</w:t>
            </w:r>
            <w:proofErr w:type="spellStart"/>
            <w:r w:rsidRPr="002A6003">
              <w:rPr>
                <w:rFonts w:ascii="Times New Roman" w:eastAsia="宋体" w:hAnsi="Times New Roman" w:cs="Microsoft Sans Serif"/>
                <w:kern w:val="0"/>
                <w:sz w:val="18"/>
                <w:szCs w:val="18"/>
              </w:rPr>
              <w:t>nmsub</w:t>
            </w:r>
            <w:proofErr w:type="spellEnd"/>
            <w:r w:rsidRPr="002A6003">
              <w:rPr>
                <w:rFonts w:ascii="Times New Roman" w:eastAsia="宋体" w:hAnsi="Times New Roman" w:cs="Microsoft Sans Serif"/>
                <w:kern w:val="0"/>
                <w:sz w:val="18"/>
                <w:szCs w:val="18"/>
              </w:rPr>
              <w:t xml:space="preserve"> </w:t>
            </w:r>
          </w:p>
        </w:tc>
        <w:tc>
          <w:tcPr>
            <w:tcW w:w="1620" w:type="dxa"/>
            <w:tcBorders>
              <w:top w:val="single" w:sz="4" w:space="0" w:color="0000FF"/>
              <w:left w:val="single" w:sz="4" w:space="0" w:color="0000FF"/>
              <w:bottom w:val="single" w:sz="4" w:space="0" w:color="0000FF"/>
              <w:right w:val="single" w:sz="4" w:space="0" w:color="0000FF"/>
            </w:tcBorders>
          </w:tcPr>
          <w:p w14:paraId="30098E3C"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FALU1/2, </w:t>
            </w:r>
          </w:p>
        </w:tc>
        <w:tc>
          <w:tcPr>
            <w:tcW w:w="1800" w:type="dxa"/>
            <w:tcBorders>
              <w:top w:val="single" w:sz="4" w:space="0" w:color="0000FF"/>
              <w:left w:val="single" w:sz="4" w:space="0" w:color="0000FF"/>
              <w:bottom w:val="single" w:sz="4" w:space="0" w:color="0000FF"/>
              <w:right w:val="single" w:sz="4" w:space="0" w:color="000000"/>
            </w:tcBorders>
          </w:tcPr>
          <w:p w14:paraId="30098E3D"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7 </w:t>
            </w:r>
          </w:p>
        </w:tc>
        <w:tc>
          <w:tcPr>
            <w:tcW w:w="1394" w:type="dxa"/>
            <w:tcBorders>
              <w:top w:val="single" w:sz="4" w:space="0" w:color="0000FF"/>
              <w:left w:val="single" w:sz="4" w:space="0" w:color="000000"/>
              <w:bottom w:val="single" w:sz="4" w:space="0" w:color="0000FF"/>
              <w:right w:val="single" w:sz="4" w:space="0" w:color="0000FF"/>
            </w:tcBorders>
          </w:tcPr>
          <w:p w14:paraId="30098E3E" w14:textId="77777777" w:rsidR="002A6003" w:rsidRPr="002A6003" w:rsidRDefault="002A6003" w:rsidP="002A6003">
            <w:pPr>
              <w:kinsoku w:val="0"/>
              <w:overflowPunct w:val="0"/>
              <w:autoSpaceDE w:val="0"/>
              <w:autoSpaceDN w:val="0"/>
              <w:adjustRightInd w:val="0"/>
              <w:spacing w:before="54"/>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44"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40"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Div. S </w:t>
            </w:r>
          </w:p>
        </w:tc>
        <w:tc>
          <w:tcPr>
            <w:tcW w:w="1620" w:type="dxa"/>
            <w:tcBorders>
              <w:top w:val="single" w:sz="4" w:space="0" w:color="0000FF"/>
              <w:left w:val="single" w:sz="4" w:space="0" w:color="0000FF"/>
              <w:bottom w:val="single" w:sz="4" w:space="0" w:color="0000FF"/>
              <w:right w:val="single" w:sz="4" w:space="0" w:color="0000FF"/>
            </w:tcBorders>
          </w:tcPr>
          <w:p w14:paraId="30098E41"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FALU2 </w:t>
            </w:r>
          </w:p>
        </w:tc>
        <w:tc>
          <w:tcPr>
            <w:tcW w:w="1800" w:type="dxa"/>
            <w:tcBorders>
              <w:top w:val="single" w:sz="4" w:space="0" w:color="0000FF"/>
              <w:left w:val="single" w:sz="4" w:space="0" w:color="0000FF"/>
              <w:bottom w:val="single" w:sz="4" w:space="0" w:color="0000FF"/>
              <w:right w:val="single" w:sz="4" w:space="0" w:color="000000"/>
            </w:tcBorders>
          </w:tcPr>
          <w:p w14:paraId="30098E42"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5-11 </w:t>
            </w:r>
          </w:p>
        </w:tc>
        <w:tc>
          <w:tcPr>
            <w:tcW w:w="1394" w:type="dxa"/>
            <w:tcBorders>
              <w:top w:val="single" w:sz="4" w:space="0" w:color="0000FF"/>
              <w:left w:val="single" w:sz="4" w:space="0" w:color="000000"/>
              <w:bottom w:val="single" w:sz="4" w:space="0" w:color="0000FF"/>
              <w:right w:val="single" w:sz="4" w:space="0" w:color="0000FF"/>
            </w:tcBorders>
          </w:tcPr>
          <w:p w14:paraId="30098E43"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4-10 </w:t>
            </w:r>
          </w:p>
        </w:tc>
      </w:tr>
      <w:tr w:rsidR="002A6003" w:rsidRPr="002A6003" w14:paraId="30098E49"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45"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Div. D. </w:t>
            </w:r>
          </w:p>
        </w:tc>
        <w:tc>
          <w:tcPr>
            <w:tcW w:w="1620" w:type="dxa"/>
            <w:tcBorders>
              <w:top w:val="single" w:sz="4" w:space="0" w:color="0000FF"/>
              <w:left w:val="single" w:sz="4" w:space="0" w:color="0000FF"/>
              <w:bottom w:val="single" w:sz="4" w:space="0" w:color="0000FF"/>
              <w:right w:val="single" w:sz="4" w:space="0" w:color="0000FF"/>
            </w:tcBorders>
          </w:tcPr>
          <w:p w14:paraId="30098E46"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FALU2 </w:t>
            </w:r>
          </w:p>
        </w:tc>
        <w:tc>
          <w:tcPr>
            <w:tcW w:w="1800" w:type="dxa"/>
            <w:tcBorders>
              <w:top w:val="single" w:sz="4" w:space="0" w:color="0000FF"/>
              <w:left w:val="single" w:sz="4" w:space="0" w:color="0000FF"/>
              <w:bottom w:val="single" w:sz="4" w:space="0" w:color="0000FF"/>
              <w:right w:val="single" w:sz="4" w:space="0" w:color="000000"/>
            </w:tcBorders>
          </w:tcPr>
          <w:p w14:paraId="30098E47"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5-18 </w:t>
            </w:r>
          </w:p>
        </w:tc>
        <w:tc>
          <w:tcPr>
            <w:tcW w:w="1394" w:type="dxa"/>
            <w:tcBorders>
              <w:top w:val="single" w:sz="4" w:space="0" w:color="0000FF"/>
              <w:left w:val="single" w:sz="4" w:space="0" w:color="000000"/>
              <w:bottom w:val="single" w:sz="4" w:space="0" w:color="0000FF"/>
              <w:right w:val="single" w:sz="4" w:space="0" w:color="0000FF"/>
            </w:tcBorders>
          </w:tcPr>
          <w:p w14:paraId="30098E48"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4-17 </w:t>
            </w:r>
          </w:p>
        </w:tc>
      </w:tr>
      <w:tr w:rsidR="002A6003" w:rsidRPr="002A6003" w14:paraId="30098E4E"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4A"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proofErr w:type="gramStart"/>
            <w:r w:rsidRPr="002A6003">
              <w:rPr>
                <w:rFonts w:ascii="Times New Roman" w:eastAsia="宋体" w:hAnsi="Times New Roman" w:cs="Microsoft Sans Serif"/>
                <w:kern w:val="0"/>
                <w:sz w:val="18"/>
                <w:szCs w:val="18"/>
              </w:rPr>
              <w:t>SQRT..</w:t>
            </w:r>
            <w:proofErr w:type="gramEnd"/>
            <w:r w:rsidRPr="002A6003">
              <w:rPr>
                <w:rFonts w:ascii="Times New Roman" w:eastAsia="宋体" w:hAnsi="Times New Roman" w:cs="Microsoft Sans Serif"/>
                <w:kern w:val="0"/>
                <w:sz w:val="18"/>
                <w:szCs w:val="18"/>
              </w:rPr>
              <w:t xml:space="preserve"> s. </w:t>
            </w:r>
          </w:p>
        </w:tc>
        <w:tc>
          <w:tcPr>
            <w:tcW w:w="1620" w:type="dxa"/>
            <w:tcBorders>
              <w:top w:val="single" w:sz="4" w:space="0" w:color="0000FF"/>
              <w:left w:val="single" w:sz="4" w:space="0" w:color="0000FF"/>
              <w:bottom w:val="single" w:sz="4" w:space="0" w:color="0000FF"/>
              <w:right w:val="single" w:sz="4" w:space="0" w:color="0000FF"/>
            </w:tcBorders>
          </w:tcPr>
          <w:p w14:paraId="30098E4B"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FALU2 </w:t>
            </w:r>
          </w:p>
        </w:tc>
        <w:tc>
          <w:tcPr>
            <w:tcW w:w="1800" w:type="dxa"/>
            <w:tcBorders>
              <w:top w:val="single" w:sz="4" w:space="0" w:color="0000FF"/>
              <w:left w:val="single" w:sz="4" w:space="0" w:color="0000FF"/>
              <w:bottom w:val="single" w:sz="4" w:space="0" w:color="0000FF"/>
              <w:right w:val="single" w:sz="4" w:space="0" w:color="000000"/>
            </w:tcBorders>
          </w:tcPr>
          <w:p w14:paraId="30098E4C"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5 to 17 </w:t>
            </w:r>
          </w:p>
        </w:tc>
        <w:tc>
          <w:tcPr>
            <w:tcW w:w="1394" w:type="dxa"/>
            <w:tcBorders>
              <w:top w:val="single" w:sz="4" w:space="0" w:color="0000FF"/>
              <w:left w:val="single" w:sz="4" w:space="0" w:color="000000"/>
              <w:bottom w:val="single" w:sz="4" w:space="0" w:color="0000FF"/>
              <w:right w:val="single" w:sz="4" w:space="0" w:color="0000FF"/>
            </w:tcBorders>
          </w:tcPr>
          <w:p w14:paraId="30098E4D"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4-16 </w:t>
            </w:r>
          </w:p>
        </w:tc>
      </w:tr>
      <w:tr w:rsidR="002A6003" w:rsidRPr="002A6003" w14:paraId="30098E53"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4F"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proofErr w:type="gramStart"/>
            <w:r w:rsidRPr="002A6003">
              <w:rPr>
                <w:rFonts w:ascii="Times New Roman" w:eastAsia="宋体" w:hAnsi="Times New Roman" w:cs="Microsoft Sans Serif"/>
                <w:kern w:val="0"/>
                <w:sz w:val="18"/>
                <w:szCs w:val="18"/>
              </w:rPr>
              <w:t>SQRT..</w:t>
            </w:r>
            <w:proofErr w:type="gramEnd"/>
            <w:r w:rsidRPr="002A6003">
              <w:rPr>
                <w:rFonts w:ascii="Times New Roman" w:eastAsia="宋体" w:hAnsi="Times New Roman" w:cs="Microsoft Sans Serif"/>
                <w:kern w:val="0"/>
                <w:sz w:val="18"/>
                <w:szCs w:val="18"/>
              </w:rPr>
              <w:t xml:space="preserve"> d </w:t>
            </w:r>
          </w:p>
        </w:tc>
        <w:tc>
          <w:tcPr>
            <w:tcW w:w="1620" w:type="dxa"/>
            <w:tcBorders>
              <w:top w:val="single" w:sz="4" w:space="0" w:color="0000FF"/>
              <w:left w:val="single" w:sz="4" w:space="0" w:color="0000FF"/>
              <w:bottom w:val="single" w:sz="4" w:space="0" w:color="0000FF"/>
              <w:right w:val="single" w:sz="4" w:space="0" w:color="0000FF"/>
            </w:tcBorders>
          </w:tcPr>
          <w:p w14:paraId="30098E50"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FALU2 </w:t>
            </w:r>
          </w:p>
        </w:tc>
        <w:tc>
          <w:tcPr>
            <w:tcW w:w="1800" w:type="dxa"/>
            <w:tcBorders>
              <w:top w:val="single" w:sz="4" w:space="0" w:color="0000FF"/>
              <w:left w:val="single" w:sz="4" w:space="0" w:color="0000FF"/>
              <w:bottom w:val="single" w:sz="4" w:space="0" w:color="0000FF"/>
              <w:right w:val="single" w:sz="4" w:space="0" w:color="000000"/>
            </w:tcBorders>
          </w:tcPr>
          <w:p w14:paraId="30098E51"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5-32 </w:t>
            </w:r>
          </w:p>
        </w:tc>
        <w:tc>
          <w:tcPr>
            <w:tcW w:w="1394" w:type="dxa"/>
            <w:tcBorders>
              <w:top w:val="single" w:sz="4" w:space="0" w:color="0000FF"/>
              <w:left w:val="single" w:sz="4" w:space="0" w:color="000000"/>
              <w:bottom w:val="single" w:sz="4" w:space="0" w:color="0000FF"/>
              <w:right w:val="single" w:sz="4" w:space="0" w:color="0000FF"/>
            </w:tcBorders>
          </w:tcPr>
          <w:p w14:paraId="30098E52"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4-31 </w:t>
            </w:r>
          </w:p>
        </w:tc>
      </w:tr>
      <w:tr w:rsidR="002A6003" w:rsidRPr="002A6003" w14:paraId="30098E58" w14:textId="77777777" w:rsidTr="00AD241B">
        <w:trPr>
          <w:trHeight w:val="314"/>
        </w:trPr>
        <w:tc>
          <w:tcPr>
            <w:tcW w:w="3708" w:type="dxa"/>
            <w:tcBorders>
              <w:top w:val="single" w:sz="4" w:space="0" w:color="0000FF"/>
              <w:left w:val="single" w:sz="4" w:space="0" w:color="0000FF"/>
              <w:bottom w:val="single" w:sz="4" w:space="0" w:color="0000FF"/>
              <w:right w:val="single" w:sz="4" w:space="0" w:color="0000FF"/>
            </w:tcBorders>
          </w:tcPr>
          <w:p w14:paraId="30098E54"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Lwc1, ldc1 </w:t>
            </w:r>
          </w:p>
        </w:tc>
        <w:tc>
          <w:tcPr>
            <w:tcW w:w="1620" w:type="dxa"/>
            <w:tcBorders>
              <w:top w:val="single" w:sz="4" w:space="0" w:color="0000FF"/>
              <w:left w:val="single" w:sz="4" w:space="0" w:color="0000FF"/>
              <w:bottom w:val="single" w:sz="4" w:space="0" w:color="0000FF"/>
              <w:right w:val="single" w:sz="4" w:space="0" w:color="0000FF"/>
            </w:tcBorders>
          </w:tcPr>
          <w:p w14:paraId="30098E55"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MEM </w:t>
            </w:r>
          </w:p>
        </w:tc>
        <w:tc>
          <w:tcPr>
            <w:tcW w:w="1800" w:type="dxa"/>
            <w:tcBorders>
              <w:top w:val="single" w:sz="4" w:space="0" w:color="0000FF"/>
              <w:left w:val="single" w:sz="4" w:space="0" w:color="0000FF"/>
              <w:bottom w:val="single" w:sz="4" w:space="0" w:color="0000FF"/>
              <w:right w:val="single" w:sz="4" w:space="0" w:color="000000"/>
            </w:tcBorders>
          </w:tcPr>
          <w:p w14:paraId="30098E56"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5 </w:t>
            </w:r>
          </w:p>
        </w:tc>
        <w:tc>
          <w:tcPr>
            <w:tcW w:w="1394" w:type="dxa"/>
            <w:tcBorders>
              <w:top w:val="single" w:sz="4" w:space="0" w:color="0000FF"/>
              <w:left w:val="single" w:sz="4" w:space="0" w:color="000000"/>
              <w:bottom w:val="single" w:sz="4" w:space="0" w:color="0000FF"/>
              <w:right w:val="single" w:sz="4" w:space="0" w:color="0000FF"/>
            </w:tcBorders>
          </w:tcPr>
          <w:p w14:paraId="30098E57"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r w:rsidR="002A6003" w:rsidRPr="002A6003" w14:paraId="30098E5F"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5B" w14:textId="77777777" w:rsidR="002A6003" w:rsidRPr="002A6003" w:rsidRDefault="002A6003" w:rsidP="002A6003">
            <w:pPr>
              <w:kinsoku w:val="0"/>
              <w:overflowPunct w:val="0"/>
              <w:autoSpaceDE w:val="0"/>
              <w:autoSpaceDN w:val="0"/>
              <w:adjustRightInd w:val="0"/>
              <w:spacing w:before="38"/>
              <w:ind w:left="10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Instruction type</w:t>
            </w:r>
          </w:p>
        </w:tc>
        <w:tc>
          <w:tcPr>
            <w:tcW w:w="1620" w:type="dxa"/>
            <w:tcBorders>
              <w:top w:val="single" w:sz="4" w:space="0" w:color="0000FF"/>
              <w:left w:val="single" w:sz="4" w:space="0" w:color="0000FF"/>
              <w:bottom w:val="single" w:sz="4" w:space="0" w:color="0000FF"/>
              <w:right w:val="single" w:sz="4" w:space="0" w:color="0000FF"/>
            </w:tcBorders>
          </w:tcPr>
          <w:p w14:paraId="30098E5C" w14:textId="77777777" w:rsidR="002A6003" w:rsidRPr="002A6003" w:rsidRDefault="002A6003" w:rsidP="002A6003">
            <w:pPr>
              <w:kinsoku w:val="0"/>
              <w:overflowPunct w:val="0"/>
              <w:autoSpaceDE w:val="0"/>
              <w:autoSpaceDN w:val="0"/>
              <w:adjustRightInd w:val="0"/>
              <w:spacing w:before="38"/>
              <w:ind w:left="10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Perform component</w:t>
            </w:r>
          </w:p>
        </w:tc>
        <w:tc>
          <w:tcPr>
            <w:tcW w:w="1800" w:type="dxa"/>
            <w:tcBorders>
              <w:top w:val="single" w:sz="4" w:space="0" w:color="0000FF"/>
              <w:left w:val="single" w:sz="4" w:space="0" w:color="0000FF"/>
              <w:bottom w:val="single" w:sz="4" w:space="0" w:color="0000FF"/>
              <w:right w:val="single" w:sz="4" w:space="0" w:color="000000"/>
            </w:tcBorders>
          </w:tcPr>
          <w:p w14:paraId="30098E5D" w14:textId="77777777" w:rsidR="002A6003" w:rsidRPr="002A6003" w:rsidRDefault="002A6003" w:rsidP="002A6003">
            <w:pPr>
              <w:kinsoku w:val="0"/>
              <w:overflowPunct w:val="0"/>
              <w:autoSpaceDE w:val="0"/>
              <w:autoSpaceDN w:val="0"/>
              <w:adjustRightInd w:val="0"/>
              <w:spacing w:before="38"/>
              <w:ind w:left="10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delay</w:t>
            </w:r>
          </w:p>
        </w:tc>
        <w:tc>
          <w:tcPr>
            <w:tcW w:w="1394" w:type="dxa"/>
            <w:tcBorders>
              <w:top w:val="single" w:sz="4" w:space="0" w:color="0000FF"/>
              <w:left w:val="single" w:sz="4" w:space="0" w:color="000000"/>
              <w:bottom w:val="single" w:sz="4" w:space="0" w:color="0000FF"/>
              <w:right w:val="single" w:sz="4" w:space="0" w:color="0000FF"/>
            </w:tcBorders>
          </w:tcPr>
          <w:p w14:paraId="30098E5E" w14:textId="77777777" w:rsidR="002A6003" w:rsidRPr="002A6003" w:rsidRDefault="002A6003" w:rsidP="002A6003">
            <w:pPr>
              <w:kinsoku w:val="0"/>
              <w:overflowPunct w:val="0"/>
              <w:autoSpaceDE w:val="0"/>
              <w:autoSpaceDN w:val="0"/>
              <w:adjustRightInd w:val="0"/>
              <w:spacing w:before="38"/>
              <w:ind w:left="107"/>
              <w:jc w:val="left"/>
              <w:rPr>
                <w:rFonts w:ascii="Times New Roman" w:eastAsia="宋体" w:hAnsi="Times New Roman" w:cs="Microsoft Sans Serif"/>
                <w:kern w:val="0"/>
                <w:sz w:val="18"/>
                <w:szCs w:val="18"/>
              </w:rPr>
            </w:pPr>
            <w:r w:rsidRPr="002A6003">
              <w:rPr>
                <w:rFonts w:ascii="Times New Roman" w:eastAsia="宋体" w:hAnsi="Times New Roman" w:cs="宋体" w:hint="eastAsia"/>
                <w:kern w:val="0"/>
                <w:sz w:val="18"/>
                <w:szCs w:val="18"/>
              </w:rPr>
              <w:t>Loop interval</w:t>
            </w:r>
          </w:p>
        </w:tc>
      </w:tr>
      <w:tr w:rsidR="002A6003" w:rsidRPr="002A6003" w14:paraId="30098E64" w14:textId="77777777" w:rsidTr="00AD241B">
        <w:trPr>
          <w:trHeight w:val="311"/>
        </w:trPr>
        <w:tc>
          <w:tcPr>
            <w:tcW w:w="3708" w:type="dxa"/>
            <w:tcBorders>
              <w:top w:val="single" w:sz="4" w:space="0" w:color="0000FF"/>
              <w:left w:val="single" w:sz="4" w:space="0" w:color="0000FF"/>
              <w:bottom w:val="single" w:sz="4" w:space="0" w:color="0000FF"/>
              <w:right w:val="single" w:sz="4" w:space="0" w:color="0000FF"/>
            </w:tcBorders>
          </w:tcPr>
          <w:p w14:paraId="30098E60"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Swc1, sdc1 </w:t>
            </w:r>
          </w:p>
        </w:tc>
        <w:tc>
          <w:tcPr>
            <w:tcW w:w="1620" w:type="dxa"/>
            <w:tcBorders>
              <w:top w:val="single" w:sz="4" w:space="0" w:color="0000FF"/>
              <w:left w:val="single" w:sz="4" w:space="0" w:color="0000FF"/>
              <w:bottom w:val="single" w:sz="4" w:space="0" w:color="0000FF"/>
              <w:right w:val="single" w:sz="4" w:space="0" w:color="0000FF"/>
            </w:tcBorders>
          </w:tcPr>
          <w:p w14:paraId="30098E61"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MEM </w:t>
            </w:r>
          </w:p>
        </w:tc>
        <w:tc>
          <w:tcPr>
            <w:tcW w:w="1800" w:type="dxa"/>
            <w:tcBorders>
              <w:top w:val="single" w:sz="4" w:space="0" w:color="0000FF"/>
              <w:left w:val="single" w:sz="4" w:space="0" w:color="0000FF"/>
              <w:bottom w:val="single" w:sz="4" w:space="0" w:color="0000FF"/>
              <w:right w:val="single" w:sz="4" w:space="0" w:color="000000"/>
            </w:tcBorders>
          </w:tcPr>
          <w:p w14:paraId="30098E62"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 </w:t>
            </w:r>
          </w:p>
        </w:tc>
        <w:tc>
          <w:tcPr>
            <w:tcW w:w="1394" w:type="dxa"/>
            <w:tcBorders>
              <w:top w:val="single" w:sz="4" w:space="0" w:color="0000FF"/>
              <w:left w:val="single" w:sz="4" w:space="0" w:color="000000"/>
              <w:bottom w:val="single" w:sz="4" w:space="0" w:color="0000FF"/>
              <w:right w:val="single" w:sz="4" w:space="0" w:color="0000FF"/>
            </w:tcBorders>
          </w:tcPr>
          <w:p w14:paraId="30098E63" w14:textId="77777777" w:rsidR="002A6003" w:rsidRPr="002A6003" w:rsidRDefault="002A6003" w:rsidP="002A6003">
            <w:pPr>
              <w:kinsoku w:val="0"/>
              <w:overflowPunct w:val="0"/>
              <w:autoSpaceDE w:val="0"/>
              <w:autoSpaceDN w:val="0"/>
              <w:adjustRightInd w:val="0"/>
              <w:spacing w:before="52"/>
              <w:ind w:left="107"/>
              <w:jc w:val="left"/>
              <w:rPr>
                <w:rFonts w:ascii="Times New Roman" w:eastAsia="宋体" w:hAnsi="Times New Roman" w:cs="Microsoft Sans Serif"/>
                <w:kern w:val="0"/>
                <w:sz w:val="18"/>
                <w:szCs w:val="18"/>
              </w:rPr>
            </w:pPr>
            <w:r w:rsidRPr="002A6003">
              <w:rPr>
                <w:rFonts w:ascii="Times New Roman" w:eastAsia="宋体" w:hAnsi="Times New Roman" w:cs="Microsoft Sans Serif"/>
                <w:kern w:val="0"/>
                <w:sz w:val="18"/>
                <w:szCs w:val="18"/>
              </w:rPr>
              <w:t xml:space="preserve">1 </w:t>
            </w:r>
          </w:p>
        </w:tc>
      </w:tr>
    </w:tbl>
    <w:p w14:paraId="30098E65" w14:textId="77777777" w:rsidR="002A6003" w:rsidRPr="002A6003" w:rsidRDefault="002A6003" w:rsidP="002A6003">
      <w:pPr>
        <w:kinsoku w:val="0"/>
        <w:overflowPunct w:val="0"/>
        <w:autoSpaceDE w:val="0"/>
        <w:autoSpaceDN w:val="0"/>
        <w:adjustRightInd w:val="0"/>
        <w:spacing w:before="99"/>
        <w:ind w:left="2220"/>
        <w:jc w:val="left"/>
        <w:rPr>
          <w:rFonts w:ascii="Times New Roman" w:eastAsia="宋体" w:hAnsi="Times New Roman" w:cs="Microsoft Sans Serif"/>
          <w:kern w:val="0"/>
          <w:szCs w:val="21"/>
        </w:rPr>
      </w:pPr>
      <w:r w:rsidRPr="002A6003">
        <w:rPr>
          <w:rFonts w:ascii="Times New Roman" w:eastAsia="宋体" w:hAnsi="Times New Roman" w:cs="宋体" w:hint="eastAsia"/>
          <w:kern w:val="0"/>
          <w:szCs w:val="21"/>
        </w:rPr>
        <w:t>For table 1, there are several additional comments:</w:t>
      </w:r>
    </w:p>
    <w:p w14:paraId="30098E66"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Microsoft Sans Serif"/>
          <w:kern w:val="0"/>
          <w:szCs w:val="21"/>
        </w:rPr>
      </w:pPr>
      <w:r w:rsidRPr="002A6003">
        <w:rPr>
          <w:rFonts w:ascii="Times New Roman" w:eastAsia="宋体" w:hAnsi="Times New Roman" w:cs="宋体" w:hint="eastAsia"/>
          <w:kern w:val="0"/>
          <w:szCs w:val="21"/>
        </w:rPr>
        <w:t>The loop interval for load/store operations here does not include LL/SC.</w:t>
      </w:r>
      <w:r w:rsidRPr="002A6003">
        <w:rPr>
          <w:rFonts w:ascii="Times New Roman" w:eastAsia="宋体" w:hAnsi="Times New Roman" w:cs="Microsoft Sans Serif"/>
          <w:kern w:val="0"/>
          <w:szCs w:val="21"/>
        </w:rPr>
        <w:t xml:space="preserve"> LL/SC is waiting for launch operations and can only be launched if they are at the head of the reorder queue and the cp0 queue is empty at this time. </w:t>
      </w:r>
    </w:p>
    <w:p w14:paraId="30098E67" w14:textId="77777777" w:rsidR="002A6003" w:rsidRPr="002A6003" w:rsidRDefault="002A6003" w:rsidP="002A6003">
      <w:pPr>
        <w:kinsoku w:val="0"/>
        <w:overflowPunct w:val="0"/>
        <w:autoSpaceDE w:val="0"/>
        <w:autoSpaceDN w:val="0"/>
        <w:adjustRightInd w:val="0"/>
        <w:spacing w:line="417" w:lineRule="auto"/>
        <w:ind w:left="1800" w:right="1793" w:firstLine="419"/>
        <w:jc w:val="left"/>
        <w:rPr>
          <w:rFonts w:ascii="Times New Roman" w:eastAsia="宋体" w:hAnsi="Times New Roman" w:cs="Microsoft Sans Serif"/>
          <w:kern w:val="0"/>
          <w:szCs w:val="21"/>
        </w:rPr>
      </w:pPr>
      <w:r w:rsidRPr="002A6003">
        <w:rPr>
          <w:rFonts w:ascii="Times New Roman" w:eastAsia="宋体" w:hAnsi="Times New Roman" w:cs="宋体" w:hint="eastAsia"/>
          <w:spacing w:val="5"/>
          <w:kern w:val="0"/>
          <w:szCs w:val="21"/>
        </w:rPr>
        <w:t xml:space="preserve">There are no special usage restrictions for the HI/LO </w:t>
      </w:r>
      <w:proofErr w:type="spellStart"/>
      <w:proofErr w:type="gramStart"/>
      <w:r w:rsidRPr="002A6003">
        <w:rPr>
          <w:rFonts w:ascii="Times New Roman" w:eastAsia="宋体" w:hAnsi="Times New Roman" w:cs="宋体" w:hint="eastAsia"/>
          <w:spacing w:val="5"/>
          <w:kern w:val="0"/>
          <w:szCs w:val="21"/>
        </w:rPr>
        <w:t>register.</w:t>
      </w:r>
      <w:r w:rsidRPr="002A6003">
        <w:rPr>
          <w:rFonts w:ascii="Times New Roman" w:eastAsia="宋体" w:hAnsi="Times New Roman" w:cs="宋体" w:hint="eastAsia"/>
          <w:spacing w:val="-3"/>
          <w:kern w:val="0"/>
          <w:szCs w:val="21"/>
        </w:rPr>
        <w:t>They</w:t>
      </w:r>
      <w:proofErr w:type="spellEnd"/>
      <w:proofErr w:type="gramEnd"/>
      <w:r w:rsidRPr="002A6003">
        <w:rPr>
          <w:rFonts w:ascii="Times New Roman" w:eastAsia="宋体" w:hAnsi="Times New Roman" w:cs="宋体" w:hint="eastAsia"/>
          <w:spacing w:val="-3"/>
          <w:kern w:val="0"/>
          <w:szCs w:val="21"/>
        </w:rPr>
        <w:t xml:space="preserve"> are used like other general purpose registers. This table does not contain CTC1/CFC1.They are serialized like many other control instructions.</w:t>
      </w:r>
    </w:p>
    <w:p w14:paraId="30098E68" w14:textId="77777777" w:rsidR="002A6003" w:rsidRPr="002A6003" w:rsidRDefault="002A6003" w:rsidP="002A6003">
      <w:pPr>
        <w:kinsoku w:val="0"/>
        <w:overflowPunct w:val="0"/>
        <w:autoSpaceDE w:val="0"/>
        <w:autoSpaceDN w:val="0"/>
        <w:adjustRightInd w:val="0"/>
        <w:spacing w:line="417" w:lineRule="auto"/>
        <w:ind w:left="1800" w:right="1794" w:firstLine="420"/>
        <w:jc w:val="left"/>
        <w:rPr>
          <w:rFonts w:ascii="Times New Roman" w:eastAsia="宋体" w:hAnsi="Times New Roman" w:cs="Microsoft Sans Serif"/>
          <w:kern w:val="0"/>
          <w:szCs w:val="21"/>
        </w:rPr>
      </w:pPr>
      <w:r w:rsidRPr="002A6003">
        <w:rPr>
          <w:rFonts w:ascii="Times New Roman" w:eastAsia="宋体" w:hAnsi="Times New Roman" w:cs="宋体" w:hint="eastAsia"/>
          <w:spacing w:val="-9"/>
          <w:kern w:val="0"/>
          <w:szCs w:val="21"/>
        </w:rPr>
        <w:t xml:space="preserve">This table also does not contain multimedia instructions. Because they are done by extending the format of ordinary </w:t>
      </w:r>
      <w:proofErr w:type="gramStart"/>
      <w:r w:rsidRPr="002A6003">
        <w:rPr>
          <w:rFonts w:ascii="Times New Roman" w:eastAsia="宋体" w:hAnsi="Times New Roman" w:cs="宋体" w:hint="eastAsia"/>
          <w:spacing w:val="-9"/>
          <w:kern w:val="0"/>
          <w:szCs w:val="21"/>
        </w:rPr>
        <w:t>floating point</w:t>
      </w:r>
      <w:proofErr w:type="gramEnd"/>
      <w:r w:rsidRPr="002A6003">
        <w:rPr>
          <w:rFonts w:ascii="Times New Roman" w:eastAsia="宋体" w:hAnsi="Times New Roman" w:cs="宋体" w:hint="eastAsia"/>
          <w:spacing w:val="-9"/>
          <w:kern w:val="0"/>
          <w:szCs w:val="21"/>
        </w:rPr>
        <w:t xml:space="preserve"> instructions, they have the same units of functionality and latency as the extended instructions.</w:t>
      </w:r>
    </w:p>
    <w:p w14:paraId="30098E69" w14:textId="77777777" w:rsidR="002A6003" w:rsidRPr="002A6003" w:rsidRDefault="002A6003" w:rsidP="002A6003">
      <w:pPr>
        <w:numPr>
          <w:ilvl w:val="1"/>
          <w:numId w:val="1"/>
        </w:numPr>
        <w:tabs>
          <w:tab w:val="left" w:pos="2441"/>
        </w:tabs>
        <w:kinsoku w:val="0"/>
        <w:overflowPunct w:val="0"/>
        <w:autoSpaceDE w:val="0"/>
        <w:autoSpaceDN w:val="0"/>
        <w:adjustRightInd w:val="0"/>
        <w:spacing w:before="206"/>
        <w:ind w:left="2440" w:hanging="641"/>
        <w:jc w:val="left"/>
        <w:outlineLvl w:val="2"/>
        <w:rPr>
          <w:rFonts w:ascii="Times New Roman" w:eastAsia="宋体" w:hAnsi="Times New Roman" w:cs="黑体"/>
          <w:color w:val="000000"/>
          <w:kern w:val="0"/>
          <w:sz w:val="32"/>
          <w:szCs w:val="32"/>
        </w:rPr>
      </w:pPr>
      <w:bookmarkStart w:id="577" w:name="8.2_指令扩充和使用注意事项"/>
      <w:bookmarkStart w:id="578" w:name="_bookmark441"/>
      <w:bookmarkStart w:id="579" w:name="_Toc41148078"/>
      <w:bookmarkStart w:id="580" w:name="_Toc41294609"/>
      <w:bookmarkEnd w:id="577"/>
      <w:bookmarkEnd w:id="578"/>
      <w:r w:rsidRPr="002A6003">
        <w:rPr>
          <w:rFonts w:ascii="Times New Roman" w:eastAsia="宋体" w:hAnsi="Times New Roman" w:cs="黑体" w:hint="eastAsia"/>
          <w:kern w:val="0"/>
          <w:sz w:val="32"/>
          <w:szCs w:val="32"/>
        </w:rPr>
        <w:t>Instruction expansion and usage considerations</w:t>
      </w:r>
      <w:bookmarkEnd w:id="579"/>
      <w:bookmarkEnd w:id="580"/>
    </w:p>
    <w:p w14:paraId="30098E6A" w14:textId="77777777" w:rsidR="002A6003" w:rsidRPr="002A6003" w:rsidRDefault="002A6003" w:rsidP="002A6003">
      <w:pPr>
        <w:kinsoku w:val="0"/>
        <w:overflowPunct w:val="0"/>
        <w:autoSpaceDE w:val="0"/>
        <w:autoSpaceDN w:val="0"/>
        <w:adjustRightInd w:val="0"/>
        <w:spacing w:before="8"/>
        <w:jc w:val="left"/>
        <w:rPr>
          <w:rFonts w:ascii="Times New Roman" w:eastAsia="宋体" w:hAnsi="Times New Roman" w:cs="黑体"/>
          <w:kern w:val="0"/>
          <w:sz w:val="25"/>
          <w:szCs w:val="25"/>
        </w:rPr>
      </w:pPr>
    </w:p>
    <w:p w14:paraId="30098E6B"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has completed the following command extensions:</w:t>
      </w:r>
    </w:p>
    <w:p w14:paraId="30098E6C"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Write only a </w:t>
      </w:r>
      <w:proofErr w:type="gramStart"/>
      <w:r w:rsidRPr="002A6003">
        <w:rPr>
          <w:rFonts w:ascii="Times New Roman" w:eastAsia="宋体" w:hAnsi="Times New Roman" w:cs="宋体" w:hint="eastAsia"/>
          <w:kern w:val="0"/>
          <w:szCs w:val="21"/>
        </w:rPr>
        <w:t>fixed point</w:t>
      </w:r>
      <w:proofErr w:type="gramEnd"/>
      <w:r w:rsidRPr="002A6003">
        <w:rPr>
          <w:rFonts w:ascii="Times New Roman" w:eastAsia="宋体" w:hAnsi="Times New Roman" w:cs="宋体" w:hint="eastAsia"/>
          <w:kern w:val="0"/>
          <w:szCs w:val="21"/>
        </w:rPr>
        <w:t xml:space="preserve"> multiplication and division of the result to the general register. It includes 12 instructions: (D)MULTG, (D)MULTUG, and (D)DIVG</w:t>
      </w:r>
    </w:p>
    <w:p w14:paraId="30098E6D"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kern w:val="0"/>
          <w:szCs w:val="21"/>
        </w:rPr>
        <w:t>MODG DIVUG (D), (D), (D) MODUG</w:t>
      </w:r>
    </w:p>
    <w:p w14:paraId="30098E6E"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In the standard MIPS instruction set, multiplication and division require writing two special result registers (HI/LO) in one operation, which are difficult to implement in a RISC </w:t>
      </w:r>
      <w:proofErr w:type="spellStart"/>
      <w:r w:rsidRPr="002A6003">
        <w:rPr>
          <w:rFonts w:ascii="Times New Roman" w:eastAsia="宋体" w:hAnsi="Times New Roman" w:cs="宋体" w:hint="eastAsia"/>
          <w:kern w:val="0"/>
          <w:szCs w:val="21"/>
        </w:rPr>
        <w:t>pipeline.In</w:t>
      </w:r>
      <w:proofErr w:type="spellEnd"/>
      <w:r w:rsidRPr="002A6003">
        <w:rPr>
          <w:rFonts w:ascii="Times New Roman" w:eastAsia="宋体" w:hAnsi="Times New Roman" w:cs="宋体" w:hint="eastAsia"/>
          <w:kern w:val="0"/>
          <w:szCs w:val="21"/>
        </w:rPr>
        <w:t xml:space="preserve"> </w:t>
      </w:r>
      <w:r w:rsidRPr="002A6003">
        <w:rPr>
          <w:rFonts w:ascii="Times New Roman" w:eastAsia="宋体" w:hAnsi="Times New Roman" w:cs="宋体" w:hint="eastAsia"/>
          <w:kern w:val="0"/>
          <w:szCs w:val="21"/>
        </w:rPr>
        <w:lastRenderedPageBreak/>
        <w:t xml:space="preserve">order to use these results, it would have to be taken out of HI/LO and into the general purpose register with an additional </w:t>
      </w:r>
      <w:proofErr w:type="spellStart"/>
      <w:r w:rsidRPr="002A6003">
        <w:rPr>
          <w:rFonts w:ascii="Times New Roman" w:eastAsia="宋体" w:hAnsi="Times New Roman" w:cs="宋体" w:hint="eastAsia"/>
          <w:kern w:val="0"/>
          <w:szCs w:val="21"/>
        </w:rPr>
        <w:t>instruction.To</w:t>
      </w:r>
      <w:proofErr w:type="spellEnd"/>
      <w:r w:rsidRPr="002A6003">
        <w:rPr>
          <w:rFonts w:ascii="Times New Roman" w:eastAsia="宋体" w:hAnsi="Times New Roman" w:cs="宋体" w:hint="eastAsia"/>
          <w:kern w:val="0"/>
          <w:szCs w:val="21"/>
        </w:rPr>
        <w:t xml:space="preserve"> make matters more complicated, many MIPS processors have some limitations on the use of these instructions due to pipelining </w:t>
      </w:r>
      <w:proofErr w:type="spellStart"/>
      <w:r w:rsidRPr="002A6003">
        <w:rPr>
          <w:rFonts w:ascii="Times New Roman" w:eastAsia="宋体" w:hAnsi="Times New Roman" w:cs="宋体" w:hint="eastAsia"/>
          <w:kern w:val="0"/>
          <w:szCs w:val="21"/>
        </w:rPr>
        <w:t>issues.These</w:t>
      </w:r>
      <w:proofErr w:type="spellEnd"/>
      <w:r w:rsidRPr="002A6003">
        <w:rPr>
          <w:rFonts w:ascii="Times New Roman" w:eastAsia="宋体" w:hAnsi="Times New Roman" w:cs="宋体" w:hint="eastAsia"/>
          <w:kern w:val="0"/>
          <w:szCs w:val="21"/>
        </w:rPr>
        <w:t xml:space="preserve"> new instructions are faster to execute and easier to use.</w:t>
      </w:r>
    </w:p>
    <w:p w14:paraId="30098E6F"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Due to the register renaming implementation, on the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processor, the relevant instructions in the standard MIPS instruction set involving the HI/LO register operation can only be executed after all the instructions in the processor instruction queue before these instructions are submitted, which will cause the pipeline to </w:t>
      </w:r>
      <w:proofErr w:type="spellStart"/>
      <w:r w:rsidRPr="002A6003">
        <w:rPr>
          <w:rFonts w:ascii="Times New Roman" w:eastAsia="宋体" w:hAnsi="Times New Roman" w:cs="宋体" w:hint="eastAsia"/>
          <w:kern w:val="0"/>
          <w:szCs w:val="21"/>
        </w:rPr>
        <w:t>stop.However</w:t>
      </w:r>
      <w:proofErr w:type="spellEnd"/>
      <w:r w:rsidRPr="002A6003">
        <w:rPr>
          <w:rFonts w:ascii="Times New Roman" w:eastAsia="宋体" w:hAnsi="Times New Roman" w:cs="宋体" w:hint="eastAsia"/>
          <w:kern w:val="0"/>
          <w:szCs w:val="21"/>
        </w:rPr>
        <w:t xml:space="preserve">, there is no HI/LO register rename problem in the pipeline when using the above extended instructions, and these instructions will not be </w:t>
      </w:r>
      <w:proofErr w:type="spellStart"/>
      <w:r w:rsidRPr="002A6003">
        <w:rPr>
          <w:rFonts w:ascii="Times New Roman" w:eastAsia="宋体" w:hAnsi="Times New Roman" w:cs="宋体" w:hint="eastAsia"/>
          <w:kern w:val="0"/>
          <w:szCs w:val="21"/>
        </w:rPr>
        <w:t>blocked.Therefore</w:t>
      </w:r>
      <w:proofErr w:type="spellEnd"/>
      <w:r w:rsidRPr="002A6003">
        <w:rPr>
          <w:rFonts w:ascii="Times New Roman" w:eastAsia="宋体" w:hAnsi="Times New Roman" w:cs="宋体" w:hint="eastAsia"/>
          <w:kern w:val="0"/>
          <w:szCs w:val="21"/>
        </w:rPr>
        <w:t xml:space="preserve">, when writing programs using assembly instructions, you should try to use the extension instructions </w:t>
      </w:r>
      <w:proofErr w:type="spellStart"/>
      <w:r w:rsidRPr="002A6003">
        <w:rPr>
          <w:rFonts w:ascii="Times New Roman" w:eastAsia="宋体" w:hAnsi="Times New Roman" w:cs="宋体" w:hint="eastAsia"/>
          <w:kern w:val="0"/>
          <w:szCs w:val="21"/>
        </w:rPr>
        <w:t>above.If</w:t>
      </w:r>
      <w:proofErr w:type="spellEnd"/>
      <w:r w:rsidRPr="002A6003">
        <w:rPr>
          <w:rFonts w:ascii="Times New Roman" w:eastAsia="宋体" w:hAnsi="Times New Roman" w:cs="宋体" w:hint="eastAsia"/>
          <w:kern w:val="0"/>
          <w:szCs w:val="21"/>
        </w:rPr>
        <w:t xml:space="preserve"> you do need to use HI/LO results, such as high 64 bits, after 64-bit multiplication, then the programmer should be aware of the impact of using the standard MIPS multiplication instruction on the pipeline.</w:t>
      </w:r>
    </w:p>
    <w:p w14:paraId="30098E70" w14:textId="77777777" w:rsidR="002A6003" w:rsidRPr="002A6003" w:rsidRDefault="002A6003" w:rsidP="002A6003">
      <w:pPr>
        <w:kinsoku w:val="0"/>
        <w:overflowPunct w:val="0"/>
        <w:autoSpaceDE w:val="0"/>
        <w:autoSpaceDN w:val="0"/>
        <w:adjustRightInd w:val="0"/>
        <w:spacing w:before="14"/>
        <w:ind w:left="2219"/>
        <w:jc w:val="left"/>
        <w:rPr>
          <w:rFonts w:ascii="Times New Roman" w:eastAsia="宋体" w:hAnsi="Times New Roman" w:cs="Microsoft Sans Serif"/>
          <w:kern w:val="0"/>
          <w:szCs w:val="21"/>
        </w:rPr>
      </w:pPr>
      <w:r w:rsidRPr="002A6003">
        <w:rPr>
          <w:rFonts w:ascii="Times New Roman" w:eastAsia="宋体" w:hAnsi="Times New Roman" w:cs="Microsoft Sans Serif"/>
          <w:kern w:val="0"/>
          <w:szCs w:val="21"/>
        </w:rPr>
        <w:t xml:space="preserve"> </w:t>
      </w:r>
    </w:p>
    <w:p w14:paraId="30098E71"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Fixed-point operations use floating point data paths:</w:t>
      </w:r>
    </w:p>
    <w:p w14:paraId="30098E72"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Floating point data paths are often idle during the execution of fixed-point programs, and these instructions give us the opportunity to take advantage of them to further increase the degree of instruction parallelism.</w:t>
      </w:r>
    </w:p>
    <w:p w14:paraId="30098E73"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sectPr w:rsidR="002A6003" w:rsidRPr="002A6003">
          <w:pgSz w:w="11910" w:h="16840"/>
          <w:pgMar w:top="1220" w:right="0" w:bottom="1280" w:left="0" w:header="467" w:footer="1084" w:gutter="0"/>
          <w:cols w:space="720"/>
          <w:noEndnote/>
        </w:sectPr>
      </w:pPr>
    </w:p>
    <w:p w14:paraId="30098E74"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Microsoft Sans Serif"/>
          <w:kern w:val="0"/>
          <w:sz w:val="24"/>
          <w:szCs w:val="24"/>
        </w:rPr>
      </w:pPr>
    </w:p>
    <w:p w14:paraId="30098E75" w14:textId="77777777" w:rsidR="002A6003" w:rsidRPr="002A6003" w:rsidRDefault="002A6003" w:rsidP="002A6003">
      <w:pPr>
        <w:numPr>
          <w:ilvl w:val="1"/>
          <w:numId w:val="1"/>
        </w:numPr>
        <w:tabs>
          <w:tab w:val="left" w:pos="2400"/>
        </w:tabs>
        <w:kinsoku w:val="0"/>
        <w:overflowPunct w:val="0"/>
        <w:autoSpaceDE w:val="0"/>
        <w:autoSpaceDN w:val="0"/>
        <w:adjustRightInd w:val="0"/>
        <w:spacing w:before="58"/>
        <w:ind w:left="2400" w:hanging="600"/>
        <w:jc w:val="left"/>
        <w:outlineLvl w:val="4"/>
        <w:rPr>
          <w:rFonts w:ascii="Times New Roman" w:eastAsia="宋体" w:hAnsi="Times New Roman" w:cs="黑体"/>
          <w:color w:val="000000"/>
          <w:kern w:val="0"/>
          <w:sz w:val="30"/>
          <w:szCs w:val="30"/>
        </w:rPr>
      </w:pPr>
      <w:bookmarkStart w:id="581" w:name="8.3_编译器使用提示"/>
      <w:bookmarkStart w:id="582" w:name="_bookmark442"/>
      <w:bookmarkEnd w:id="581"/>
      <w:bookmarkEnd w:id="582"/>
      <w:r w:rsidRPr="002A6003">
        <w:rPr>
          <w:rFonts w:ascii="Times New Roman" w:eastAsia="宋体" w:hAnsi="Times New Roman" w:cs="黑体" w:hint="eastAsia"/>
          <w:kern w:val="0"/>
          <w:sz w:val="30"/>
          <w:szCs w:val="30"/>
        </w:rPr>
        <w:t>The compiler USES prompts</w:t>
      </w:r>
    </w:p>
    <w:p w14:paraId="30098E76"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6"/>
          <w:szCs w:val="26"/>
        </w:rPr>
      </w:pPr>
    </w:p>
    <w:p w14:paraId="30098E77"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The open source compiler suite GCC currently supports the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processor architecture tuning </w:t>
      </w:r>
      <w:proofErr w:type="spellStart"/>
      <w:r w:rsidRPr="002A6003">
        <w:rPr>
          <w:rFonts w:ascii="Times New Roman" w:eastAsia="宋体" w:hAnsi="Times New Roman" w:cs="宋体" w:hint="eastAsia"/>
          <w:kern w:val="0"/>
          <w:szCs w:val="21"/>
        </w:rPr>
        <w:t>option.In</w:t>
      </w:r>
      <w:proofErr w:type="spellEnd"/>
      <w:r w:rsidRPr="002A6003">
        <w:rPr>
          <w:rFonts w:ascii="Times New Roman" w:eastAsia="宋体" w:hAnsi="Times New Roman" w:cs="宋体" w:hint="eastAsia"/>
          <w:kern w:val="0"/>
          <w:szCs w:val="21"/>
        </w:rPr>
        <w:t xml:space="preserve"> version GCC4.6.0 and above, -march=loongson3A can be used to describe the pipeline of the processor for code scheduling, and the generated code can also make full use of the instruction expansion of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3A1000.In most cases, this option provides a performance boost on the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processor.</w:t>
      </w:r>
    </w:p>
    <w:p w14:paraId="30098E78"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Microsoft Sans Serif"/>
          <w:kern w:val="0"/>
          <w:szCs w:val="21"/>
        </w:rPr>
      </w:pPr>
      <w:r w:rsidRPr="002A6003">
        <w:rPr>
          <w:rFonts w:ascii="Times New Roman" w:eastAsia="宋体" w:hAnsi="Times New Roman" w:cs="宋体"/>
          <w:noProof/>
          <w:kern w:val="0"/>
          <w:szCs w:val="21"/>
        </w:rPr>
        <mc:AlternateContent>
          <mc:Choice Requires="wps">
            <w:drawing>
              <wp:anchor distT="0" distB="0" distL="114300" distR="114300" simplePos="0" relativeHeight="251752448" behindDoc="0" locked="0" layoutInCell="0" allowOverlap="1" wp14:anchorId="30098F8A" wp14:editId="30098F8B">
                <wp:simplePos x="0" y="0"/>
                <wp:positionH relativeFrom="page">
                  <wp:posOffset>1071245</wp:posOffset>
                </wp:positionH>
                <wp:positionV relativeFrom="paragraph">
                  <wp:posOffset>828040</wp:posOffset>
                </wp:positionV>
                <wp:extent cx="5420995" cy="3074035"/>
                <wp:effectExtent l="0" t="0" r="0" b="0"/>
                <wp:wrapNone/>
                <wp:docPr id="174" name="Text Box 2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0995" cy="3074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4260"/>
                              <w:gridCol w:w="4262"/>
                            </w:tblGrid>
                            <w:tr w:rsidR="00352539" w14:paraId="300991B8"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B6"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fdefer</w:t>
                                  </w:r>
                                  <w:proofErr w:type="spellEnd"/>
                                  <w:r>
                                    <w:rPr>
                                      <w:rFonts w:ascii="Microsoft Sans Serif" w:hAnsi="Microsoft Sans Serif" w:cs="Microsoft Sans Serif"/>
                                      <w:sz w:val="18"/>
                                      <w:szCs w:val="18"/>
                                    </w:rPr>
                                    <w:t xml:space="preserve"> - pop </w:t>
                                  </w:r>
                                </w:p>
                              </w:tc>
                              <w:tc>
                                <w:tcPr>
                                  <w:tcW w:w="4262" w:type="dxa"/>
                                  <w:tcBorders>
                                    <w:top w:val="single" w:sz="4" w:space="0" w:color="000000"/>
                                    <w:left w:val="single" w:sz="4" w:space="0" w:color="000000"/>
                                    <w:bottom w:val="single" w:sz="4" w:space="0" w:color="000000"/>
                                    <w:right w:val="single" w:sz="4" w:space="0" w:color="000000"/>
                                  </w:tcBorders>
                                </w:tcPr>
                                <w:p w14:paraId="300991B7"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fcaller</w:t>
                                  </w:r>
                                  <w:proofErr w:type="spellEnd"/>
                                  <w:r>
                                    <w:rPr>
                                      <w:rFonts w:ascii="Microsoft Sans Serif" w:hAnsi="Microsoft Sans Serif" w:cs="Microsoft Sans Serif"/>
                                      <w:sz w:val="18"/>
                                      <w:szCs w:val="18"/>
                                    </w:rPr>
                                    <w:t xml:space="preserve"> - saves </w:t>
                                  </w:r>
                                </w:p>
                              </w:tc>
                            </w:tr>
                            <w:tr w:rsidR="00352539" w14:paraId="300991BB"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B9"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move - loop invariants </w:t>
                                  </w:r>
                                </w:p>
                              </w:tc>
                              <w:tc>
                                <w:tcPr>
                                  <w:tcW w:w="4262" w:type="dxa"/>
                                  <w:tcBorders>
                                    <w:top w:val="single" w:sz="4" w:space="0" w:color="000000"/>
                                    <w:left w:val="single" w:sz="4" w:space="0" w:color="000000"/>
                                    <w:bottom w:val="single" w:sz="4" w:space="0" w:color="000000"/>
                                    <w:right w:val="single" w:sz="4" w:space="0" w:color="000000"/>
                                  </w:tcBorders>
                                </w:tcPr>
                                <w:p w14:paraId="300991BA"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w:t>
                                  </w:r>
                                  <w:proofErr w:type="spellStart"/>
                                  <w:r>
                                    <w:rPr>
                                      <w:rFonts w:ascii="Microsoft Sans Serif" w:hAnsi="Microsoft Sans Serif" w:cs="Microsoft Sans Serif"/>
                                      <w:sz w:val="18"/>
                                      <w:szCs w:val="18"/>
                                    </w:rPr>
                                    <w:t>cprop</w:t>
                                  </w:r>
                                  <w:proofErr w:type="spellEnd"/>
                                  <w:r>
                                    <w:rPr>
                                      <w:rFonts w:ascii="Microsoft Sans Serif" w:hAnsi="Microsoft Sans Serif" w:cs="Microsoft Sans Serif"/>
                                      <w:sz w:val="18"/>
                                      <w:szCs w:val="18"/>
                                    </w:rPr>
                                    <w:t xml:space="preserve"> - registers </w:t>
                                  </w:r>
                                </w:p>
                              </w:tc>
                            </w:tr>
                            <w:tr w:rsidR="00352539" w14:paraId="300991BE"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BC"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funroll</w:t>
                                  </w:r>
                                  <w:proofErr w:type="spellEnd"/>
                                  <w:r>
                                    <w:rPr>
                                      <w:rFonts w:ascii="Microsoft Sans Serif" w:hAnsi="Microsoft Sans Serif" w:cs="Microsoft Sans Serif"/>
                                      <w:sz w:val="18"/>
                                      <w:szCs w:val="18"/>
                                    </w:rPr>
                                    <w:t xml:space="preserve"> - all - loops </w:t>
                                  </w:r>
                                </w:p>
                              </w:tc>
                              <w:tc>
                                <w:tcPr>
                                  <w:tcW w:w="4262" w:type="dxa"/>
                                  <w:tcBorders>
                                    <w:top w:val="single" w:sz="4" w:space="0" w:color="000000"/>
                                    <w:left w:val="single" w:sz="4" w:space="0" w:color="000000"/>
                                    <w:bottom w:val="single" w:sz="4" w:space="0" w:color="000000"/>
                                    <w:right w:val="single" w:sz="4" w:space="0" w:color="000000"/>
                                  </w:tcBorders>
                                </w:tcPr>
                                <w:p w14:paraId="300991BD"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early - </w:t>
                                  </w:r>
                                  <w:proofErr w:type="spellStart"/>
                                  <w:r>
                                    <w:rPr>
                                      <w:rFonts w:ascii="Microsoft Sans Serif" w:hAnsi="Microsoft Sans Serif" w:cs="Microsoft Sans Serif"/>
                                      <w:sz w:val="18"/>
                                      <w:szCs w:val="18"/>
                                    </w:rPr>
                                    <w:t>inlining</w:t>
                                  </w:r>
                                  <w:proofErr w:type="spellEnd"/>
                                  <w:r>
                                    <w:rPr>
                                      <w:rFonts w:ascii="Microsoft Sans Serif" w:hAnsi="Microsoft Sans Serif" w:cs="Microsoft Sans Serif"/>
                                      <w:sz w:val="18"/>
                                      <w:szCs w:val="18"/>
                                    </w:rPr>
                                    <w:t xml:space="preserve"> </w:t>
                                  </w:r>
                                </w:p>
                              </w:tc>
                            </w:tr>
                            <w:tr w:rsidR="00352539" w14:paraId="300991C1" w14:textId="77777777">
                              <w:trPr>
                                <w:trHeight w:val="314"/>
                              </w:trPr>
                              <w:tc>
                                <w:tcPr>
                                  <w:tcW w:w="4260" w:type="dxa"/>
                                  <w:tcBorders>
                                    <w:top w:val="single" w:sz="4" w:space="0" w:color="000000"/>
                                    <w:left w:val="single" w:sz="4" w:space="0" w:color="000000"/>
                                    <w:bottom w:val="single" w:sz="4" w:space="0" w:color="000000"/>
                                    <w:right w:val="single" w:sz="4" w:space="0" w:color="000000"/>
                                  </w:tcBorders>
                                </w:tcPr>
                                <w:p w14:paraId="300991BF" w14:textId="77777777" w:rsidR="00352539" w:rsidRDefault="00352539">
                                  <w:pPr>
                                    <w:pStyle w:val="TableParagraph"/>
                                    <w:kinsoku w:val="0"/>
                                    <w:overflowPunct w:val="0"/>
                                    <w:spacing w:before="54"/>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ffunction</w:t>
                                  </w:r>
                                  <w:proofErr w:type="spellEnd"/>
                                  <w:r>
                                    <w:rPr>
                                      <w:rFonts w:ascii="Microsoft Sans Serif" w:hAnsi="Microsoft Sans Serif" w:cs="Microsoft Sans Serif"/>
                                      <w:sz w:val="18"/>
                                      <w:szCs w:val="18"/>
                                    </w:rPr>
                                    <w:t xml:space="preserve"> - </w:t>
                                  </w:r>
                                  <w:proofErr w:type="spellStart"/>
                                  <w:r>
                                    <w:rPr>
                                      <w:rFonts w:ascii="Microsoft Sans Serif" w:hAnsi="Microsoft Sans Serif" w:cs="Microsoft Sans Serif"/>
                                      <w:sz w:val="18"/>
                                      <w:szCs w:val="18"/>
                                    </w:rPr>
                                    <w:t>cse</w:t>
                                  </w:r>
                                  <w:proofErr w:type="spellEnd"/>
                                  <w:r>
                                    <w:rPr>
                                      <w:rFonts w:ascii="Microsoft Sans Serif" w:hAnsi="Microsoft Sans Serif" w:cs="Microsoft Sans Serif"/>
                                      <w:sz w:val="18"/>
                                      <w:szCs w:val="18"/>
                                    </w:rPr>
                                    <w:t xml:space="preserve"> </w:t>
                                  </w:r>
                                </w:p>
                              </w:tc>
                              <w:tc>
                                <w:tcPr>
                                  <w:tcW w:w="4262" w:type="dxa"/>
                                  <w:tcBorders>
                                    <w:top w:val="single" w:sz="4" w:space="0" w:color="000000"/>
                                    <w:left w:val="single" w:sz="4" w:space="0" w:color="000000"/>
                                    <w:bottom w:val="single" w:sz="4" w:space="0" w:color="000000"/>
                                    <w:right w:val="single" w:sz="4" w:space="0" w:color="000000"/>
                                  </w:tcBorders>
                                </w:tcPr>
                                <w:p w14:paraId="300991C0" w14:textId="77777777" w:rsidR="00352539" w:rsidRDefault="00352539">
                                  <w:pPr>
                                    <w:pStyle w:val="TableParagraph"/>
                                    <w:kinsoku w:val="0"/>
                                    <w:overflowPunct w:val="0"/>
                                    <w:spacing w:before="54"/>
                                    <w:ind w:left="107"/>
                                    <w:rPr>
                                      <w:rFonts w:ascii="Microsoft Sans Serif" w:hAnsi="Microsoft Sans Serif" w:cs="Microsoft Sans Serif"/>
                                      <w:sz w:val="18"/>
                                      <w:szCs w:val="18"/>
                                    </w:rPr>
                                  </w:pPr>
                                  <w:proofErr w:type="spellStart"/>
                                  <w:r>
                                    <w:rPr>
                                      <w:rFonts w:ascii="Microsoft Sans Serif" w:hAnsi="Microsoft Sans Serif" w:cs="Microsoft Sans Serif"/>
                                      <w:sz w:val="18"/>
                                      <w:szCs w:val="18"/>
                                    </w:rPr>
                                    <w:t>Floop</w:t>
                                  </w:r>
                                  <w:proofErr w:type="spellEnd"/>
                                  <w:r>
                                    <w:rPr>
                                      <w:rFonts w:ascii="Microsoft Sans Serif" w:hAnsi="Microsoft Sans Serif" w:cs="Microsoft Sans Serif"/>
                                      <w:sz w:val="18"/>
                                      <w:szCs w:val="18"/>
                                    </w:rPr>
                                    <w:t xml:space="preserve"> - optimize </w:t>
                                  </w:r>
                                </w:p>
                              </w:tc>
                            </w:tr>
                            <w:tr w:rsidR="00352539" w14:paraId="300991C4"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C2"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optimize - register - a move </w:t>
                                  </w:r>
                                </w:p>
                              </w:tc>
                              <w:tc>
                                <w:tcPr>
                                  <w:tcW w:w="4262" w:type="dxa"/>
                                  <w:tcBorders>
                                    <w:top w:val="single" w:sz="4" w:space="0" w:color="000000"/>
                                    <w:left w:val="single" w:sz="4" w:space="0" w:color="000000"/>
                                    <w:bottom w:val="single" w:sz="4" w:space="0" w:color="000000"/>
                                    <w:right w:val="single" w:sz="4" w:space="0" w:color="000000"/>
                                  </w:tcBorders>
                                </w:tcPr>
                                <w:p w14:paraId="300991C3"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peephole </w:t>
                                  </w:r>
                                </w:p>
                              </w:tc>
                            </w:tr>
                            <w:tr w:rsidR="00352539" w14:paraId="300991C7"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C5"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freorder</w:t>
                                  </w:r>
                                  <w:proofErr w:type="spellEnd"/>
                                  <w:r>
                                    <w:rPr>
                                      <w:rFonts w:ascii="Microsoft Sans Serif" w:hAnsi="Microsoft Sans Serif" w:cs="Microsoft Sans Serif"/>
                                      <w:sz w:val="18"/>
                                      <w:szCs w:val="18"/>
                                    </w:rPr>
                                    <w:t xml:space="preserve"> - blocks </w:t>
                                  </w:r>
                                </w:p>
                              </w:tc>
                              <w:tc>
                                <w:tcPr>
                                  <w:tcW w:w="4262" w:type="dxa"/>
                                  <w:tcBorders>
                                    <w:top w:val="single" w:sz="4" w:space="0" w:color="000000"/>
                                    <w:left w:val="single" w:sz="4" w:space="0" w:color="000000"/>
                                    <w:bottom w:val="single" w:sz="4" w:space="0" w:color="000000"/>
                                    <w:right w:val="single" w:sz="4" w:space="0" w:color="000000"/>
                                  </w:tcBorders>
                                </w:tcPr>
                                <w:p w14:paraId="300991C6"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peephole2 </w:t>
                                  </w:r>
                                </w:p>
                              </w:tc>
                            </w:tr>
                            <w:tr w:rsidR="00352539" w14:paraId="300991CA"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C8"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ftracer</w:t>
                                  </w:r>
                                  <w:proofErr w:type="spellEnd"/>
                                  <w:r>
                                    <w:rPr>
                                      <w:rFonts w:ascii="Microsoft Sans Serif" w:hAnsi="Microsoft Sans Serif" w:cs="Microsoft Sans Serif"/>
                                      <w:sz w:val="18"/>
                                      <w:szCs w:val="18"/>
                                    </w:rPr>
                                    <w:t xml:space="preserve"> </w:t>
                                  </w:r>
                                </w:p>
                              </w:tc>
                              <w:tc>
                                <w:tcPr>
                                  <w:tcW w:w="4262" w:type="dxa"/>
                                  <w:tcBorders>
                                    <w:top w:val="single" w:sz="4" w:space="0" w:color="000000"/>
                                    <w:left w:val="single" w:sz="4" w:space="0" w:color="000000"/>
                                    <w:bottom w:val="single" w:sz="4" w:space="0" w:color="000000"/>
                                    <w:right w:val="single" w:sz="4" w:space="0" w:color="000000"/>
                                  </w:tcBorders>
                                </w:tcPr>
                                <w:p w14:paraId="300991C9"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fprefetch</w:t>
                                  </w:r>
                                  <w:proofErr w:type="spellEnd"/>
                                  <w:r>
                                    <w:rPr>
                                      <w:rFonts w:ascii="Microsoft Sans Serif" w:hAnsi="Microsoft Sans Serif" w:cs="Microsoft Sans Serif"/>
                                      <w:sz w:val="18"/>
                                      <w:szCs w:val="18"/>
                                    </w:rPr>
                                    <w:t xml:space="preserve"> - loop - arrays </w:t>
                                  </w:r>
                                </w:p>
                              </w:tc>
                            </w:tr>
                            <w:tr w:rsidR="00352539" w14:paraId="300991CD"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CB"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ftree</w:t>
                                  </w:r>
                                  <w:proofErr w:type="spellEnd"/>
                                  <w:r>
                                    <w:rPr>
                                      <w:rFonts w:ascii="Microsoft Sans Serif" w:hAnsi="Microsoft Sans Serif" w:cs="Microsoft Sans Serif"/>
                                      <w:sz w:val="18"/>
                                      <w:szCs w:val="18"/>
                                    </w:rPr>
                                    <w:t xml:space="preserve"> - MAC </w:t>
                                  </w:r>
                                </w:p>
                              </w:tc>
                              <w:tc>
                                <w:tcPr>
                                  <w:tcW w:w="4262" w:type="dxa"/>
                                  <w:tcBorders>
                                    <w:top w:val="single" w:sz="4" w:space="0" w:color="000000"/>
                                    <w:left w:val="single" w:sz="4" w:space="0" w:color="000000"/>
                                    <w:bottom w:val="single" w:sz="4" w:space="0" w:color="000000"/>
                                    <w:right w:val="single" w:sz="4" w:space="0" w:color="000000"/>
                                  </w:tcBorders>
                                </w:tcPr>
                                <w:p w14:paraId="300991CC"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fsched</w:t>
                                  </w:r>
                                  <w:proofErr w:type="spellEnd"/>
                                  <w:r>
                                    <w:rPr>
                                      <w:rFonts w:ascii="Microsoft Sans Serif" w:hAnsi="Microsoft Sans Serif" w:cs="Microsoft Sans Serif"/>
                                      <w:sz w:val="18"/>
                                      <w:szCs w:val="18"/>
                                    </w:rPr>
                                    <w:t xml:space="preserve"> - spec - load - the dangerous </w:t>
                                  </w:r>
                                </w:p>
                              </w:tc>
                            </w:tr>
                            <w:tr w:rsidR="00352539" w14:paraId="300991D0"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CE"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w:t>
                                  </w:r>
                                  <w:proofErr w:type="spellStart"/>
                                  <w:r>
                                    <w:rPr>
                                      <w:rFonts w:ascii="Microsoft Sans Serif" w:hAnsi="Microsoft Sans Serif" w:cs="Microsoft Sans Serif"/>
                                      <w:sz w:val="18"/>
                                      <w:szCs w:val="18"/>
                                    </w:rPr>
                                    <w:t>cse</w:t>
                                  </w:r>
                                  <w:proofErr w:type="spellEnd"/>
                                  <w:r>
                                    <w:rPr>
                                      <w:rFonts w:ascii="Microsoft Sans Serif" w:hAnsi="Microsoft Sans Serif" w:cs="Microsoft Sans Serif"/>
                                      <w:sz w:val="18"/>
                                      <w:szCs w:val="18"/>
                                    </w:rPr>
                                    <w:t xml:space="preserve"> - follow - to </w:t>
                                  </w:r>
                                </w:p>
                              </w:tc>
                              <w:tc>
                                <w:tcPr>
                                  <w:tcW w:w="4262" w:type="dxa"/>
                                  <w:tcBorders>
                                    <w:top w:val="single" w:sz="4" w:space="0" w:color="000000"/>
                                    <w:left w:val="single" w:sz="4" w:space="0" w:color="000000"/>
                                    <w:bottom w:val="single" w:sz="4" w:space="0" w:color="000000"/>
                                    <w:right w:val="single" w:sz="4" w:space="0" w:color="000000"/>
                                  </w:tcBorders>
                                </w:tcPr>
                                <w:p w14:paraId="300991CF"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fschedule</w:t>
                                  </w:r>
                                  <w:proofErr w:type="spellEnd"/>
                                  <w:r>
                                    <w:rPr>
                                      <w:rFonts w:ascii="Microsoft Sans Serif" w:hAnsi="Microsoft Sans Serif" w:cs="Microsoft Sans Serif"/>
                                      <w:sz w:val="18"/>
                                      <w:szCs w:val="18"/>
                                    </w:rPr>
                                    <w:t xml:space="preserve"> - insns2 </w:t>
                                  </w:r>
                                </w:p>
                              </w:tc>
                            </w:tr>
                            <w:tr w:rsidR="00352539" w14:paraId="300991D3" w14:textId="77777777">
                              <w:trPr>
                                <w:trHeight w:val="314"/>
                              </w:trPr>
                              <w:tc>
                                <w:tcPr>
                                  <w:tcW w:w="4260" w:type="dxa"/>
                                  <w:tcBorders>
                                    <w:top w:val="single" w:sz="4" w:space="0" w:color="000000"/>
                                    <w:left w:val="single" w:sz="4" w:space="0" w:color="000000"/>
                                    <w:bottom w:val="single" w:sz="4" w:space="0" w:color="000000"/>
                                    <w:right w:val="single" w:sz="4" w:space="0" w:color="000000"/>
                                  </w:tcBorders>
                                </w:tcPr>
                                <w:p w14:paraId="300991D1" w14:textId="77777777" w:rsidR="00352539" w:rsidRDefault="00352539">
                                  <w:pPr>
                                    <w:pStyle w:val="TableParagraph"/>
                                    <w:kinsoku w:val="0"/>
                                    <w:overflowPunct w:val="0"/>
                                    <w:spacing w:before="54"/>
                                    <w:ind w:left="107"/>
                                    <w:rPr>
                                      <w:rFonts w:ascii="Microsoft Sans Serif" w:hAnsi="Microsoft Sans Serif" w:cs="Microsoft Sans Serif"/>
                                      <w:sz w:val="18"/>
                                      <w:szCs w:val="18"/>
                                    </w:rPr>
                                  </w:pP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math -- </w:t>
                                  </w:r>
                                  <w:proofErr w:type="spellStart"/>
                                  <w:r>
                                    <w:rPr>
                                      <w:rFonts w:ascii="Microsoft Sans Serif" w:hAnsi="Microsoft Sans Serif" w:cs="Microsoft Sans Serif"/>
                                      <w:sz w:val="18"/>
                                      <w:szCs w:val="18"/>
                                    </w:rPr>
                                    <w:t>errno</w:t>
                                  </w:r>
                                  <w:proofErr w:type="spellEnd"/>
                                  <w:r>
                                    <w:rPr>
                                      <w:rFonts w:ascii="Microsoft Sans Serif" w:hAnsi="Microsoft Sans Serif" w:cs="Microsoft Sans Serif"/>
                                      <w:sz w:val="18"/>
                                      <w:szCs w:val="18"/>
                                    </w:rPr>
                                    <w:t xml:space="preserve"> </w:t>
                                  </w:r>
                                </w:p>
                              </w:tc>
                              <w:tc>
                                <w:tcPr>
                                  <w:tcW w:w="4262" w:type="dxa"/>
                                  <w:tcBorders>
                                    <w:top w:val="single" w:sz="4" w:space="0" w:color="000000"/>
                                    <w:left w:val="single" w:sz="4" w:space="0" w:color="000000"/>
                                    <w:bottom w:val="single" w:sz="4" w:space="0" w:color="000000"/>
                                    <w:right w:val="single" w:sz="4" w:space="0" w:color="000000"/>
                                  </w:tcBorders>
                                </w:tcPr>
                                <w:p w14:paraId="300991D2" w14:textId="77777777" w:rsidR="00352539" w:rsidRDefault="00352539">
                                  <w:pPr>
                                    <w:pStyle w:val="TableParagraph"/>
                                    <w:kinsoku w:val="0"/>
                                    <w:overflowPunct w:val="0"/>
                                    <w:spacing w:before="54"/>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fsignaling</w:t>
                                  </w:r>
                                  <w:proofErr w:type="spellEnd"/>
                                  <w:r>
                                    <w:rPr>
                                      <w:rFonts w:ascii="Microsoft Sans Serif" w:hAnsi="Microsoft Sans Serif" w:cs="Microsoft Sans Serif"/>
                                      <w:sz w:val="18"/>
                                      <w:szCs w:val="18"/>
                                    </w:rPr>
                                    <w:t xml:space="preserve"> - nans </w:t>
                                  </w:r>
                                </w:p>
                              </w:tc>
                            </w:tr>
                            <w:tr w:rsidR="00352539" w14:paraId="300991D6"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D4"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optimize - (- calls </w:t>
                                  </w:r>
                                </w:p>
                              </w:tc>
                              <w:tc>
                                <w:tcPr>
                                  <w:tcW w:w="4262" w:type="dxa"/>
                                  <w:tcBorders>
                                    <w:top w:val="single" w:sz="4" w:space="0" w:color="000000"/>
                                    <w:left w:val="single" w:sz="4" w:space="0" w:color="000000"/>
                                    <w:bottom w:val="single" w:sz="4" w:space="0" w:color="000000"/>
                                    <w:right w:val="single" w:sz="4" w:space="0" w:color="000000"/>
                                  </w:tcBorders>
                                </w:tcPr>
                                <w:p w14:paraId="300991D5"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strength - reduce </w:t>
                                  </w:r>
                                </w:p>
                              </w:tc>
                            </w:tr>
                            <w:tr w:rsidR="00352539" w14:paraId="300991D9"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D7"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peel - loops </w:t>
                                  </w:r>
                                </w:p>
                              </w:tc>
                              <w:tc>
                                <w:tcPr>
                                  <w:tcW w:w="4262" w:type="dxa"/>
                                  <w:tcBorders>
                                    <w:top w:val="single" w:sz="4" w:space="0" w:color="000000"/>
                                    <w:left w:val="single" w:sz="4" w:space="0" w:color="000000"/>
                                    <w:bottom w:val="single" w:sz="4" w:space="0" w:color="000000"/>
                                    <w:right w:val="single" w:sz="4" w:space="0" w:color="000000"/>
                                  </w:tcBorders>
                                </w:tcPr>
                                <w:p w14:paraId="300991D8"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fthread</w:t>
                                  </w:r>
                                  <w:proofErr w:type="spellEnd"/>
                                  <w:r>
                                    <w:rPr>
                                      <w:rFonts w:ascii="Microsoft Sans Serif" w:hAnsi="Microsoft Sans Serif" w:cs="Microsoft Sans Serif"/>
                                      <w:sz w:val="18"/>
                                      <w:szCs w:val="18"/>
                                    </w:rPr>
                                    <w:t xml:space="preserve"> - to </w:t>
                                  </w:r>
                                </w:p>
                              </w:tc>
                            </w:tr>
                            <w:tr w:rsidR="00352539" w14:paraId="300991DC"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DA"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fsingle</w:t>
                                  </w:r>
                                  <w:proofErr w:type="spellEnd"/>
                                  <w:r>
                                    <w:rPr>
                                      <w:rFonts w:ascii="Microsoft Sans Serif" w:hAnsi="Microsoft Sans Serif" w:cs="Microsoft Sans Serif"/>
                                      <w:sz w:val="18"/>
                                      <w:szCs w:val="18"/>
                                    </w:rPr>
                                    <w:t xml:space="preserve"> - precision - constant </w:t>
                                  </w:r>
                                </w:p>
                              </w:tc>
                              <w:tc>
                                <w:tcPr>
                                  <w:tcW w:w="4262" w:type="dxa"/>
                                  <w:tcBorders>
                                    <w:top w:val="single" w:sz="4" w:space="0" w:color="000000"/>
                                    <w:left w:val="single" w:sz="4" w:space="0" w:color="000000"/>
                                    <w:bottom w:val="single" w:sz="4" w:space="0" w:color="000000"/>
                                    <w:right w:val="single" w:sz="4" w:space="0" w:color="000000"/>
                                  </w:tcBorders>
                                </w:tcPr>
                                <w:p w14:paraId="300991DB"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tree - </w:t>
                                  </w:r>
                                  <w:proofErr w:type="spellStart"/>
                                  <w:r>
                                    <w:rPr>
                                      <w:rFonts w:ascii="Microsoft Sans Serif" w:hAnsi="Microsoft Sans Serif" w:cs="Microsoft Sans Serif"/>
                                      <w:sz w:val="18"/>
                                      <w:szCs w:val="18"/>
                                    </w:rPr>
                                    <w:t>copyrename</w:t>
                                  </w:r>
                                  <w:proofErr w:type="spellEnd"/>
                                  <w:r>
                                    <w:rPr>
                                      <w:rFonts w:ascii="Microsoft Sans Serif" w:hAnsi="Microsoft Sans Serif" w:cs="Microsoft Sans Serif"/>
                                      <w:sz w:val="18"/>
                                      <w:szCs w:val="18"/>
                                    </w:rPr>
                                    <w:t xml:space="preserve"> </w:t>
                                  </w:r>
                                </w:p>
                              </w:tc>
                            </w:tr>
                            <w:tr w:rsidR="00352539" w14:paraId="300991DF"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DD"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ftree</w:t>
                                  </w:r>
                                  <w:proofErr w:type="spellEnd"/>
                                  <w:r>
                                    <w:rPr>
                                      <w:rFonts w:ascii="Microsoft Sans Serif" w:hAnsi="Microsoft Sans Serif" w:cs="Microsoft Sans Serif"/>
                                      <w:sz w:val="18"/>
                                      <w:szCs w:val="18"/>
                                    </w:rPr>
                                    <w:t xml:space="preserve"> - loop - optimize </w:t>
                                  </w:r>
                                </w:p>
                              </w:tc>
                              <w:tc>
                                <w:tcPr>
                                  <w:tcW w:w="4262" w:type="dxa"/>
                                  <w:tcBorders>
                                    <w:top w:val="single" w:sz="4" w:space="0" w:color="000000"/>
                                    <w:left w:val="single" w:sz="4" w:space="0" w:color="000000"/>
                                    <w:bottom w:val="single" w:sz="4" w:space="0" w:color="000000"/>
                                    <w:right w:val="single" w:sz="4" w:space="0" w:color="000000"/>
                                  </w:tcBorders>
                                </w:tcPr>
                                <w:p w14:paraId="300991DE"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ftree</w:t>
                                  </w:r>
                                  <w:proofErr w:type="spellEnd"/>
                                  <w:r>
                                    <w:rPr>
                                      <w:rFonts w:ascii="Microsoft Sans Serif" w:hAnsi="Microsoft Sans Serif" w:cs="Microsoft Sans Serif"/>
                                      <w:sz w:val="18"/>
                                      <w:szCs w:val="18"/>
                                    </w:rPr>
                                    <w:t xml:space="preserve"> - dominator - opts </w:t>
                                  </w:r>
                                </w:p>
                              </w:tc>
                            </w:tr>
                            <w:tr w:rsidR="00352539" w14:paraId="300991E2" w14:textId="77777777">
                              <w:trPr>
                                <w:trHeight w:val="313"/>
                              </w:trPr>
                              <w:tc>
                                <w:tcPr>
                                  <w:tcW w:w="4260" w:type="dxa"/>
                                  <w:tcBorders>
                                    <w:top w:val="single" w:sz="4" w:space="0" w:color="000000"/>
                                    <w:left w:val="single" w:sz="4" w:space="0" w:color="000000"/>
                                    <w:bottom w:val="single" w:sz="4" w:space="0" w:color="000000"/>
                                    <w:right w:val="single" w:sz="4" w:space="0" w:color="000000"/>
                                  </w:tcBorders>
                                </w:tcPr>
                                <w:p w14:paraId="300991E0"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branch - count - reg </w:t>
                                  </w:r>
                                </w:p>
                              </w:tc>
                              <w:tc>
                                <w:tcPr>
                                  <w:tcW w:w="4262" w:type="dxa"/>
                                  <w:tcBorders>
                                    <w:top w:val="single" w:sz="4" w:space="0" w:color="000000"/>
                                    <w:left w:val="single" w:sz="4" w:space="0" w:color="000000"/>
                                    <w:bottom w:val="single" w:sz="4" w:space="0" w:color="000000"/>
                                    <w:right w:val="single" w:sz="4" w:space="0" w:color="000000"/>
                                  </w:tcBorders>
                                </w:tcPr>
                                <w:p w14:paraId="300991E1"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ftree</w:t>
                                  </w:r>
                                  <w:proofErr w:type="spellEnd"/>
                                  <w:r>
                                    <w:rPr>
                                      <w:rFonts w:ascii="Microsoft Sans Serif" w:hAnsi="Microsoft Sans Serif" w:cs="Microsoft Sans Serif"/>
                                      <w:sz w:val="18"/>
                                      <w:szCs w:val="18"/>
                                    </w:rPr>
                                    <w:t xml:space="preserve"> - </w:t>
                                  </w:r>
                                  <w:proofErr w:type="spellStart"/>
                                  <w:r>
                                    <w:rPr>
                                      <w:rFonts w:ascii="Microsoft Sans Serif" w:hAnsi="Microsoft Sans Serif" w:cs="Microsoft Sans Serif"/>
                                      <w:sz w:val="18"/>
                                      <w:szCs w:val="18"/>
                                    </w:rPr>
                                    <w:t>vect</w:t>
                                  </w:r>
                                  <w:proofErr w:type="spellEnd"/>
                                  <w:r>
                                    <w:rPr>
                                      <w:rFonts w:ascii="Microsoft Sans Serif" w:hAnsi="Microsoft Sans Serif" w:cs="Microsoft Sans Serif"/>
                                      <w:sz w:val="18"/>
                                      <w:szCs w:val="18"/>
                                    </w:rPr>
                                    <w:t xml:space="preserve"> - loop - version </w:t>
                                  </w:r>
                                </w:p>
                              </w:tc>
                            </w:tr>
                          </w:tbl>
                          <w:p w14:paraId="300991E3" w14:textId="77777777" w:rsidR="00352539" w:rsidRDefault="00352539" w:rsidP="002A6003">
                            <w:pPr>
                              <w:pStyle w:val="a3"/>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98F8A" id="Text Box 2422" o:spid="_x0000_s1870" type="#_x0000_t202" style="position:absolute;left:0;text-align:left;margin-left:84.35pt;margin-top:65.2pt;width:426.85pt;height:242.0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PNY8wEAAMUDAAAOAAAAZHJzL2Uyb0RvYy54bWysU8Fu2zAMvQ/YPwi6L3acZF2NOEXXosOA&#10;rhvQ7gNkWbaF2aJGKbGzrx8lx1m73oZdBIqkHh8fqe3V2HfsoNBpMAVfLlLOlJFQadMU/PvT3bsP&#10;nDkvTCU6MKrgR+X41e7tm+1gc5VBC12lkBGIcflgC956b/MkcbJVvXALsMpQsAbshacrNkmFYiD0&#10;vkuyNH2fDICVRZDKOfLeTkG+i/h1raT/WtdOedYVnLj5eGI8y3Amu63IGxS21fJEQ/wDi15oQ0XP&#10;ULfCC7ZH/Qqq1xLBQe0XEvoE6lpLFXugbpbpX908tsKq2AuJ4+xZJvf/YOXD4RsyXdHsLtacGdHT&#10;kJ7U6NlHGFm2zrIg0WBdTpmPlnL9SBFKj+06ew/yh2MGblphGnWNCEOrREUUl+Fl8uzphOMCSDl8&#10;gYoqib2HCDTW2Af9SBFG6DSq43k8gY0k52adpZeXG84kxVbpxTpdbWINkc/PLTr/SUHPglFwpPlH&#10;eHG4dz7QEfmcEqoZuNNdF3egMy8clBg8kX5gPHH3YzlGsVbZatalhOpIHSFMu0V/gYwW8BdnA+1V&#10;wd3PvUDFWffZkCphCWcDZ6OcDWEkPS2452wyb/y0rHuLumkJedLdwDUpV+vYU5B4YnEiTLsSWz3t&#10;dVjG5/eY9ef37X4DAAD//wMAUEsDBBQABgAIAAAAIQAnmrSW4AAAAAwBAAAPAAAAZHJzL2Rvd25y&#10;ZXYueG1sTI/BTsMwEETvSPyDtUjcqN1QQpvGqSoEJyTUNBw4OrGbWI3XIXbb8PdsT3Cb0T7NzuSb&#10;yfXsbMZgPUqYzwQwg43XFlsJn9XbwxJYiAq16j0aCT8mwKa4vclVpv0FS3Pex5ZRCIZMSehiHDLO&#10;Q9MZp8LMDwbpdvCjU5Hs2HI9qguFu54nQqTcKYv0oVODeelMc9yfnITtF5av9vuj3pWH0lbVSuB7&#10;epTy/m7aroFFM8U/GK71qToU1Kn2J9SB9eTT5TOhJB7FAtiVEElCqpaQzhdPwIuc/x9R/AIAAP//&#10;AwBQSwECLQAUAAYACAAAACEAtoM4kv4AAADhAQAAEwAAAAAAAAAAAAAAAAAAAAAAW0NvbnRlbnRf&#10;VHlwZXNdLnhtbFBLAQItABQABgAIAAAAIQA4/SH/1gAAAJQBAAALAAAAAAAAAAAAAAAAAC8BAABf&#10;cmVscy8ucmVsc1BLAQItABQABgAIAAAAIQD33PNY8wEAAMUDAAAOAAAAAAAAAAAAAAAAAC4CAABk&#10;cnMvZTJvRG9jLnhtbFBLAQItABQABgAIAAAAIQAnmrSW4AAAAAwBAAAPAAAAAAAAAAAAAAAAAE0E&#10;AABkcnMvZG93bnJldi54bWxQSwUGAAAAAAQABADzAAAAWgUAAAAA&#10;" o:allowincell="f" filled="f" stroked="f">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4260"/>
                        <w:gridCol w:w="4262"/>
                      </w:tblGrid>
                      <w:tr w:rsidR="00352539" w14:paraId="300991B8"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B6"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fdefer</w:t>
                            </w:r>
                            <w:proofErr w:type="spellEnd"/>
                            <w:r>
                              <w:rPr>
                                <w:rFonts w:ascii="Microsoft Sans Serif" w:hAnsi="Microsoft Sans Serif" w:cs="Microsoft Sans Serif"/>
                                <w:sz w:val="18"/>
                                <w:szCs w:val="18"/>
                              </w:rPr>
                              <w:t xml:space="preserve"> - pop </w:t>
                            </w:r>
                          </w:p>
                        </w:tc>
                        <w:tc>
                          <w:tcPr>
                            <w:tcW w:w="4262" w:type="dxa"/>
                            <w:tcBorders>
                              <w:top w:val="single" w:sz="4" w:space="0" w:color="000000"/>
                              <w:left w:val="single" w:sz="4" w:space="0" w:color="000000"/>
                              <w:bottom w:val="single" w:sz="4" w:space="0" w:color="000000"/>
                              <w:right w:val="single" w:sz="4" w:space="0" w:color="000000"/>
                            </w:tcBorders>
                          </w:tcPr>
                          <w:p w14:paraId="300991B7"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fcaller</w:t>
                            </w:r>
                            <w:proofErr w:type="spellEnd"/>
                            <w:r>
                              <w:rPr>
                                <w:rFonts w:ascii="Microsoft Sans Serif" w:hAnsi="Microsoft Sans Serif" w:cs="Microsoft Sans Serif"/>
                                <w:sz w:val="18"/>
                                <w:szCs w:val="18"/>
                              </w:rPr>
                              <w:t xml:space="preserve"> - saves </w:t>
                            </w:r>
                          </w:p>
                        </w:tc>
                      </w:tr>
                      <w:tr w:rsidR="00352539" w14:paraId="300991BB"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B9"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move - loop invariants </w:t>
                            </w:r>
                          </w:p>
                        </w:tc>
                        <w:tc>
                          <w:tcPr>
                            <w:tcW w:w="4262" w:type="dxa"/>
                            <w:tcBorders>
                              <w:top w:val="single" w:sz="4" w:space="0" w:color="000000"/>
                              <w:left w:val="single" w:sz="4" w:space="0" w:color="000000"/>
                              <w:bottom w:val="single" w:sz="4" w:space="0" w:color="000000"/>
                              <w:right w:val="single" w:sz="4" w:space="0" w:color="000000"/>
                            </w:tcBorders>
                          </w:tcPr>
                          <w:p w14:paraId="300991BA"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w:t>
                            </w:r>
                            <w:proofErr w:type="spellStart"/>
                            <w:r>
                              <w:rPr>
                                <w:rFonts w:ascii="Microsoft Sans Serif" w:hAnsi="Microsoft Sans Serif" w:cs="Microsoft Sans Serif"/>
                                <w:sz w:val="18"/>
                                <w:szCs w:val="18"/>
                              </w:rPr>
                              <w:t>cprop</w:t>
                            </w:r>
                            <w:proofErr w:type="spellEnd"/>
                            <w:r>
                              <w:rPr>
                                <w:rFonts w:ascii="Microsoft Sans Serif" w:hAnsi="Microsoft Sans Serif" w:cs="Microsoft Sans Serif"/>
                                <w:sz w:val="18"/>
                                <w:szCs w:val="18"/>
                              </w:rPr>
                              <w:t xml:space="preserve"> - registers </w:t>
                            </w:r>
                          </w:p>
                        </w:tc>
                      </w:tr>
                      <w:tr w:rsidR="00352539" w14:paraId="300991BE"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BC"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funroll</w:t>
                            </w:r>
                            <w:proofErr w:type="spellEnd"/>
                            <w:r>
                              <w:rPr>
                                <w:rFonts w:ascii="Microsoft Sans Serif" w:hAnsi="Microsoft Sans Serif" w:cs="Microsoft Sans Serif"/>
                                <w:sz w:val="18"/>
                                <w:szCs w:val="18"/>
                              </w:rPr>
                              <w:t xml:space="preserve"> - all - loops </w:t>
                            </w:r>
                          </w:p>
                        </w:tc>
                        <w:tc>
                          <w:tcPr>
                            <w:tcW w:w="4262" w:type="dxa"/>
                            <w:tcBorders>
                              <w:top w:val="single" w:sz="4" w:space="0" w:color="000000"/>
                              <w:left w:val="single" w:sz="4" w:space="0" w:color="000000"/>
                              <w:bottom w:val="single" w:sz="4" w:space="0" w:color="000000"/>
                              <w:right w:val="single" w:sz="4" w:space="0" w:color="000000"/>
                            </w:tcBorders>
                          </w:tcPr>
                          <w:p w14:paraId="300991BD"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early - </w:t>
                            </w:r>
                            <w:proofErr w:type="spellStart"/>
                            <w:r>
                              <w:rPr>
                                <w:rFonts w:ascii="Microsoft Sans Serif" w:hAnsi="Microsoft Sans Serif" w:cs="Microsoft Sans Serif"/>
                                <w:sz w:val="18"/>
                                <w:szCs w:val="18"/>
                              </w:rPr>
                              <w:t>inlining</w:t>
                            </w:r>
                            <w:proofErr w:type="spellEnd"/>
                            <w:r>
                              <w:rPr>
                                <w:rFonts w:ascii="Microsoft Sans Serif" w:hAnsi="Microsoft Sans Serif" w:cs="Microsoft Sans Serif"/>
                                <w:sz w:val="18"/>
                                <w:szCs w:val="18"/>
                              </w:rPr>
                              <w:t xml:space="preserve"> </w:t>
                            </w:r>
                          </w:p>
                        </w:tc>
                      </w:tr>
                      <w:tr w:rsidR="00352539" w14:paraId="300991C1" w14:textId="77777777">
                        <w:trPr>
                          <w:trHeight w:val="314"/>
                        </w:trPr>
                        <w:tc>
                          <w:tcPr>
                            <w:tcW w:w="4260" w:type="dxa"/>
                            <w:tcBorders>
                              <w:top w:val="single" w:sz="4" w:space="0" w:color="000000"/>
                              <w:left w:val="single" w:sz="4" w:space="0" w:color="000000"/>
                              <w:bottom w:val="single" w:sz="4" w:space="0" w:color="000000"/>
                              <w:right w:val="single" w:sz="4" w:space="0" w:color="000000"/>
                            </w:tcBorders>
                          </w:tcPr>
                          <w:p w14:paraId="300991BF" w14:textId="77777777" w:rsidR="00352539" w:rsidRDefault="00352539">
                            <w:pPr>
                              <w:pStyle w:val="TableParagraph"/>
                              <w:kinsoku w:val="0"/>
                              <w:overflowPunct w:val="0"/>
                              <w:spacing w:before="54"/>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ffunction</w:t>
                            </w:r>
                            <w:proofErr w:type="spellEnd"/>
                            <w:r>
                              <w:rPr>
                                <w:rFonts w:ascii="Microsoft Sans Serif" w:hAnsi="Microsoft Sans Serif" w:cs="Microsoft Sans Serif"/>
                                <w:sz w:val="18"/>
                                <w:szCs w:val="18"/>
                              </w:rPr>
                              <w:t xml:space="preserve"> - </w:t>
                            </w:r>
                            <w:proofErr w:type="spellStart"/>
                            <w:r>
                              <w:rPr>
                                <w:rFonts w:ascii="Microsoft Sans Serif" w:hAnsi="Microsoft Sans Serif" w:cs="Microsoft Sans Serif"/>
                                <w:sz w:val="18"/>
                                <w:szCs w:val="18"/>
                              </w:rPr>
                              <w:t>cse</w:t>
                            </w:r>
                            <w:proofErr w:type="spellEnd"/>
                            <w:r>
                              <w:rPr>
                                <w:rFonts w:ascii="Microsoft Sans Serif" w:hAnsi="Microsoft Sans Serif" w:cs="Microsoft Sans Serif"/>
                                <w:sz w:val="18"/>
                                <w:szCs w:val="18"/>
                              </w:rPr>
                              <w:t xml:space="preserve"> </w:t>
                            </w:r>
                          </w:p>
                        </w:tc>
                        <w:tc>
                          <w:tcPr>
                            <w:tcW w:w="4262" w:type="dxa"/>
                            <w:tcBorders>
                              <w:top w:val="single" w:sz="4" w:space="0" w:color="000000"/>
                              <w:left w:val="single" w:sz="4" w:space="0" w:color="000000"/>
                              <w:bottom w:val="single" w:sz="4" w:space="0" w:color="000000"/>
                              <w:right w:val="single" w:sz="4" w:space="0" w:color="000000"/>
                            </w:tcBorders>
                          </w:tcPr>
                          <w:p w14:paraId="300991C0" w14:textId="77777777" w:rsidR="00352539" w:rsidRDefault="00352539">
                            <w:pPr>
                              <w:pStyle w:val="TableParagraph"/>
                              <w:kinsoku w:val="0"/>
                              <w:overflowPunct w:val="0"/>
                              <w:spacing w:before="54"/>
                              <w:ind w:left="107"/>
                              <w:rPr>
                                <w:rFonts w:ascii="Microsoft Sans Serif" w:hAnsi="Microsoft Sans Serif" w:cs="Microsoft Sans Serif"/>
                                <w:sz w:val="18"/>
                                <w:szCs w:val="18"/>
                              </w:rPr>
                            </w:pPr>
                            <w:proofErr w:type="spellStart"/>
                            <w:r>
                              <w:rPr>
                                <w:rFonts w:ascii="Microsoft Sans Serif" w:hAnsi="Microsoft Sans Serif" w:cs="Microsoft Sans Serif"/>
                                <w:sz w:val="18"/>
                                <w:szCs w:val="18"/>
                              </w:rPr>
                              <w:t>Floop</w:t>
                            </w:r>
                            <w:proofErr w:type="spellEnd"/>
                            <w:r>
                              <w:rPr>
                                <w:rFonts w:ascii="Microsoft Sans Serif" w:hAnsi="Microsoft Sans Serif" w:cs="Microsoft Sans Serif"/>
                                <w:sz w:val="18"/>
                                <w:szCs w:val="18"/>
                              </w:rPr>
                              <w:t xml:space="preserve"> - optimize </w:t>
                            </w:r>
                          </w:p>
                        </w:tc>
                      </w:tr>
                      <w:tr w:rsidR="00352539" w14:paraId="300991C4"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C2"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optimize - register - a move </w:t>
                            </w:r>
                          </w:p>
                        </w:tc>
                        <w:tc>
                          <w:tcPr>
                            <w:tcW w:w="4262" w:type="dxa"/>
                            <w:tcBorders>
                              <w:top w:val="single" w:sz="4" w:space="0" w:color="000000"/>
                              <w:left w:val="single" w:sz="4" w:space="0" w:color="000000"/>
                              <w:bottom w:val="single" w:sz="4" w:space="0" w:color="000000"/>
                              <w:right w:val="single" w:sz="4" w:space="0" w:color="000000"/>
                            </w:tcBorders>
                          </w:tcPr>
                          <w:p w14:paraId="300991C3"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peephole </w:t>
                            </w:r>
                          </w:p>
                        </w:tc>
                      </w:tr>
                      <w:tr w:rsidR="00352539" w14:paraId="300991C7"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C5"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freorder</w:t>
                            </w:r>
                            <w:proofErr w:type="spellEnd"/>
                            <w:r>
                              <w:rPr>
                                <w:rFonts w:ascii="Microsoft Sans Serif" w:hAnsi="Microsoft Sans Serif" w:cs="Microsoft Sans Serif"/>
                                <w:sz w:val="18"/>
                                <w:szCs w:val="18"/>
                              </w:rPr>
                              <w:t xml:space="preserve"> - blocks </w:t>
                            </w:r>
                          </w:p>
                        </w:tc>
                        <w:tc>
                          <w:tcPr>
                            <w:tcW w:w="4262" w:type="dxa"/>
                            <w:tcBorders>
                              <w:top w:val="single" w:sz="4" w:space="0" w:color="000000"/>
                              <w:left w:val="single" w:sz="4" w:space="0" w:color="000000"/>
                              <w:bottom w:val="single" w:sz="4" w:space="0" w:color="000000"/>
                              <w:right w:val="single" w:sz="4" w:space="0" w:color="000000"/>
                            </w:tcBorders>
                          </w:tcPr>
                          <w:p w14:paraId="300991C6"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peephole2 </w:t>
                            </w:r>
                          </w:p>
                        </w:tc>
                      </w:tr>
                      <w:tr w:rsidR="00352539" w14:paraId="300991CA"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C8"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ftracer</w:t>
                            </w:r>
                            <w:proofErr w:type="spellEnd"/>
                            <w:r>
                              <w:rPr>
                                <w:rFonts w:ascii="Microsoft Sans Serif" w:hAnsi="Microsoft Sans Serif" w:cs="Microsoft Sans Serif"/>
                                <w:sz w:val="18"/>
                                <w:szCs w:val="18"/>
                              </w:rPr>
                              <w:t xml:space="preserve"> </w:t>
                            </w:r>
                          </w:p>
                        </w:tc>
                        <w:tc>
                          <w:tcPr>
                            <w:tcW w:w="4262" w:type="dxa"/>
                            <w:tcBorders>
                              <w:top w:val="single" w:sz="4" w:space="0" w:color="000000"/>
                              <w:left w:val="single" w:sz="4" w:space="0" w:color="000000"/>
                              <w:bottom w:val="single" w:sz="4" w:space="0" w:color="000000"/>
                              <w:right w:val="single" w:sz="4" w:space="0" w:color="000000"/>
                            </w:tcBorders>
                          </w:tcPr>
                          <w:p w14:paraId="300991C9"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fprefetch</w:t>
                            </w:r>
                            <w:proofErr w:type="spellEnd"/>
                            <w:r>
                              <w:rPr>
                                <w:rFonts w:ascii="Microsoft Sans Serif" w:hAnsi="Microsoft Sans Serif" w:cs="Microsoft Sans Serif"/>
                                <w:sz w:val="18"/>
                                <w:szCs w:val="18"/>
                              </w:rPr>
                              <w:t xml:space="preserve"> - loop - arrays </w:t>
                            </w:r>
                          </w:p>
                        </w:tc>
                      </w:tr>
                      <w:tr w:rsidR="00352539" w14:paraId="300991CD"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CB"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ftree</w:t>
                            </w:r>
                            <w:proofErr w:type="spellEnd"/>
                            <w:r>
                              <w:rPr>
                                <w:rFonts w:ascii="Microsoft Sans Serif" w:hAnsi="Microsoft Sans Serif" w:cs="Microsoft Sans Serif"/>
                                <w:sz w:val="18"/>
                                <w:szCs w:val="18"/>
                              </w:rPr>
                              <w:t xml:space="preserve"> - MAC </w:t>
                            </w:r>
                          </w:p>
                        </w:tc>
                        <w:tc>
                          <w:tcPr>
                            <w:tcW w:w="4262" w:type="dxa"/>
                            <w:tcBorders>
                              <w:top w:val="single" w:sz="4" w:space="0" w:color="000000"/>
                              <w:left w:val="single" w:sz="4" w:space="0" w:color="000000"/>
                              <w:bottom w:val="single" w:sz="4" w:space="0" w:color="000000"/>
                              <w:right w:val="single" w:sz="4" w:space="0" w:color="000000"/>
                            </w:tcBorders>
                          </w:tcPr>
                          <w:p w14:paraId="300991CC"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fsched</w:t>
                            </w:r>
                            <w:proofErr w:type="spellEnd"/>
                            <w:r>
                              <w:rPr>
                                <w:rFonts w:ascii="Microsoft Sans Serif" w:hAnsi="Microsoft Sans Serif" w:cs="Microsoft Sans Serif"/>
                                <w:sz w:val="18"/>
                                <w:szCs w:val="18"/>
                              </w:rPr>
                              <w:t xml:space="preserve"> - spec - load - the dangerous </w:t>
                            </w:r>
                          </w:p>
                        </w:tc>
                      </w:tr>
                      <w:tr w:rsidR="00352539" w14:paraId="300991D0"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CE"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w:t>
                            </w:r>
                            <w:proofErr w:type="spellStart"/>
                            <w:r>
                              <w:rPr>
                                <w:rFonts w:ascii="Microsoft Sans Serif" w:hAnsi="Microsoft Sans Serif" w:cs="Microsoft Sans Serif"/>
                                <w:sz w:val="18"/>
                                <w:szCs w:val="18"/>
                              </w:rPr>
                              <w:t>cse</w:t>
                            </w:r>
                            <w:proofErr w:type="spellEnd"/>
                            <w:r>
                              <w:rPr>
                                <w:rFonts w:ascii="Microsoft Sans Serif" w:hAnsi="Microsoft Sans Serif" w:cs="Microsoft Sans Serif"/>
                                <w:sz w:val="18"/>
                                <w:szCs w:val="18"/>
                              </w:rPr>
                              <w:t xml:space="preserve"> - follow - to </w:t>
                            </w:r>
                          </w:p>
                        </w:tc>
                        <w:tc>
                          <w:tcPr>
                            <w:tcW w:w="4262" w:type="dxa"/>
                            <w:tcBorders>
                              <w:top w:val="single" w:sz="4" w:space="0" w:color="000000"/>
                              <w:left w:val="single" w:sz="4" w:space="0" w:color="000000"/>
                              <w:bottom w:val="single" w:sz="4" w:space="0" w:color="000000"/>
                              <w:right w:val="single" w:sz="4" w:space="0" w:color="000000"/>
                            </w:tcBorders>
                          </w:tcPr>
                          <w:p w14:paraId="300991CF"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fschedule</w:t>
                            </w:r>
                            <w:proofErr w:type="spellEnd"/>
                            <w:r>
                              <w:rPr>
                                <w:rFonts w:ascii="Microsoft Sans Serif" w:hAnsi="Microsoft Sans Serif" w:cs="Microsoft Sans Serif"/>
                                <w:sz w:val="18"/>
                                <w:szCs w:val="18"/>
                              </w:rPr>
                              <w:t xml:space="preserve"> - insns2 </w:t>
                            </w:r>
                          </w:p>
                        </w:tc>
                      </w:tr>
                      <w:tr w:rsidR="00352539" w14:paraId="300991D3" w14:textId="77777777">
                        <w:trPr>
                          <w:trHeight w:val="314"/>
                        </w:trPr>
                        <w:tc>
                          <w:tcPr>
                            <w:tcW w:w="4260" w:type="dxa"/>
                            <w:tcBorders>
                              <w:top w:val="single" w:sz="4" w:space="0" w:color="000000"/>
                              <w:left w:val="single" w:sz="4" w:space="0" w:color="000000"/>
                              <w:bottom w:val="single" w:sz="4" w:space="0" w:color="000000"/>
                              <w:right w:val="single" w:sz="4" w:space="0" w:color="000000"/>
                            </w:tcBorders>
                          </w:tcPr>
                          <w:p w14:paraId="300991D1" w14:textId="77777777" w:rsidR="00352539" w:rsidRDefault="00352539">
                            <w:pPr>
                              <w:pStyle w:val="TableParagraph"/>
                              <w:kinsoku w:val="0"/>
                              <w:overflowPunct w:val="0"/>
                              <w:spacing w:before="54"/>
                              <w:ind w:left="107"/>
                              <w:rPr>
                                <w:rFonts w:ascii="Microsoft Sans Serif" w:hAnsi="Microsoft Sans Serif" w:cs="Microsoft Sans Serif"/>
                                <w:sz w:val="18"/>
                                <w:szCs w:val="18"/>
                              </w:rPr>
                            </w:pP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math -- </w:t>
                            </w:r>
                            <w:proofErr w:type="spellStart"/>
                            <w:r>
                              <w:rPr>
                                <w:rFonts w:ascii="Microsoft Sans Serif" w:hAnsi="Microsoft Sans Serif" w:cs="Microsoft Sans Serif"/>
                                <w:sz w:val="18"/>
                                <w:szCs w:val="18"/>
                              </w:rPr>
                              <w:t>errno</w:t>
                            </w:r>
                            <w:proofErr w:type="spellEnd"/>
                            <w:r>
                              <w:rPr>
                                <w:rFonts w:ascii="Microsoft Sans Serif" w:hAnsi="Microsoft Sans Serif" w:cs="Microsoft Sans Serif"/>
                                <w:sz w:val="18"/>
                                <w:szCs w:val="18"/>
                              </w:rPr>
                              <w:t xml:space="preserve"> </w:t>
                            </w:r>
                          </w:p>
                        </w:tc>
                        <w:tc>
                          <w:tcPr>
                            <w:tcW w:w="4262" w:type="dxa"/>
                            <w:tcBorders>
                              <w:top w:val="single" w:sz="4" w:space="0" w:color="000000"/>
                              <w:left w:val="single" w:sz="4" w:space="0" w:color="000000"/>
                              <w:bottom w:val="single" w:sz="4" w:space="0" w:color="000000"/>
                              <w:right w:val="single" w:sz="4" w:space="0" w:color="000000"/>
                            </w:tcBorders>
                          </w:tcPr>
                          <w:p w14:paraId="300991D2" w14:textId="77777777" w:rsidR="00352539" w:rsidRDefault="00352539">
                            <w:pPr>
                              <w:pStyle w:val="TableParagraph"/>
                              <w:kinsoku w:val="0"/>
                              <w:overflowPunct w:val="0"/>
                              <w:spacing w:before="54"/>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fsignaling</w:t>
                            </w:r>
                            <w:proofErr w:type="spellEnd"/>
                            <w:r>
                              <w:rPr>
                                <w:rFonts w:ascii="Microsoft Sans Serif" w:hAnsi="Microsoft Sans Serif" w:cs="Microsoft Sans Serif"/>
                                <w:sz w:val="18"/>
                                <w:szCs w:val="18"/>
                              </w:rPr>
                              <w:t xml:space="preserve"> - nans </w:t>
                            </w:r>
                          </w:p>
                        </w:tc>
                      </w:tr>
                      <w:tr w:rsidR="00352539" w14:paraId="300991D6"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D4"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optimize - (- calls </w:t>
                            </w:r>
                          </w:p>
                        </w:tc>
                        <w:tc>
                          <w:tcPr>
                            <w:tcW w:w="4262" w:type="dxa"/>
                            <w:tcBorders>
                              <w:top w:val="single" w:sz="4" w:space="0" w:color="000000"/>
                              <w:left w:val="single" w:sz="4" w:space="0" w:color="000000"/>
                              <w:bottom w:val="single" w:sz="4" w:space="0" w:color="000000"/>
                              <w:right w:val="single" w:sz="4" w:space="0" w:color="000000"/>
                            </w:tcBorders>
                          </w:tcPr>
                          <w:p w14:paraId="300991D5"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strength - reduce </w:t>
                            </w:r>
                          </w:p>
                        </w:tc>
                      </w:tr>
                      <w:tr w:rsidR="00352539" w14:paraId="300991D9"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D7"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peel - loops </w:t>
                            </w:r>
                          </w:p>
                        </w:tc>
                        <w:tc>
                          <w:tcPr>
                            <w:tcW w:w="4262" w:type="dxa"/>
                            <w:tcBorders>
                              <w:top w:val="single" w:sz="4" w:space="0" w:color="000000"/>
                              <w:left w:val="single" w:sz="4" w:space="0" w:color="000000"/>
                              <w:bottom w:val="single" w:sz="4" w:space="0" w:color="000000"/>
                              <w:right w:val="single" w:sz="4" w:space="0" w:color="000000"/>
                            </w:tcBorders>
                          </w:tcPr>
                          <w:p w14:paraId="300991D8"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fthread</w:t>
                            </w:r>
                            <w:proofErr w:type="spellEnd"/>
                            <w:r>
                              <w:rPr>
                                <w:rFonts w:ascii="Microsoft Sans Serif" w:hAnsi="Microsoft Sans Serif" w:cs="Microsoft Sans Serif"/>
                                <w:sz w:val="18"/>
                                <w:szCs w:val="18"/>
                              </w:rPr>
                              <w:t xml:space="preserve"> - to </w:t>
                            </w:r>
                          </w:p>
                        </w:tc>
                      </w:tr>
                      <w:tr w:rsidR="00352539" w14:paraId="300991DC"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DA"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fsingle</w:t>
                            </w:r>
                            <w:proofErr w:type="spellEnd"/>
                            <w:r>
                              <w:rPr>
                                <w:rFonts w:ascii="Microsoft Sans Serif" w:hAnsi="Microsoft Sans Serif" w:cs="Microsoft Sans Serif"/>
                                <w:sz w:val="18"/>
                                <w:szCs w:val="18"/>
                              </w:rPr>
                              <w:t xml:space="preserve"> - precision - constant </w:t>
                            </w:r>
                          </w:p>
                        </w:tc>
                        <w:tc>
                          <w:tcPr>
                            <w:tcW w:w="4262" w:type="dxa"/>
                            <w:tcBorders>
                              <w:top w:val="single" w:sz="4" w:space="0" w:color="000000"/>
                              <w:left w:val="single" w:sz="4" w:space="0" w:color="000000"/>
                              <w:bottom w:val="single" w:sz="4" w:space="0" w:color="000000"/>
                              <w:right w:val="single" w:sz="4" w:space="0" w:color="000000"/>
                            </w:tcBorders>
                          </w:tcPr>
                          <w:p w14:paraId="300991DB"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tree - </w:t>
                            </w:r>
                            <w:proofErr w:type="spellStart"/>
                            <w:r>
                              <w:rPr>
                                <w:rFonts w:ascii="Microsoft Sans Serif" w:hAnsi="Microsoft Sans Serif" w:cs="Microsoft Sans Serif"/>
                                <w:sz w:val="18"/>
                                <w:szCs w:val="18"/>
                              </w:rPr>
                              <w:t>copyrename</w:t>
                            </w:r>
                            <w:proofErr w:type="spellEnd"/>
                            <w:r>
                              <w:rPr>
                                <w:rFonts w:ascii="Microsoft Sans Serif" w:hAnsi="Microsoft Sans Serif" w:cs="Microsoft Sans Serif"/>
                                <w:sz w:val="18"/>
                                <w:szCs w:val="18"/>
                              </w:rPr>
                              <w:t xml:space="preserve"> </w:t>
                            </w:r>
                          </w:p>
                        </w:tc>
                      </w:tr>
                      <w:tr w:rsidR="00352539" w14:paraId="300991DF" w14:textId="77777777">
                        <w:trPr>
                          <w:trHeight w:val="311"/>
                        </w:trPr>
                        <w:tc>
                          <w:tcPr>
                            <w:tcW w:w="4260" w:type="dxa"/>
                            <w:tcBorders>
                              <w:top w:val="single" w:sz="4" w:space="0" w:color="000000"/>
                              <w:left w:val="single" w:sz="4" w:space="0" w:color="000000"/>
                              <w:bottom w:val="single" w:sz="4" w:space="0" w:color="000000"/>
                              <w:right w:val="single" w:sz="4" w:space="0" w:color="000000"/>
                            </w:tcBorders>
                          </w:tcPr>
                          <w:p w14:paraId="300991DD"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ftree</w:t>
                            </w:r>
                            <w:proofErr w:type="spellEnd"/>
                            <w:r>
                              <w:rPr>
                                <w:rFonts w:ascii="Microsoft Sans Serif" w:hAnsi="Microsoft Sans Serif" w:cs="Microsoft Sans Serif"/>
                                <w:sz w:val="18"/>
                                <w:szCs w:val="18"/>
                              </w:rPr>
                              <w:t xml:space="preserve"> - loop - optimize </w:t>
                            </w:r>
                          </w:p>
                        </w:tc>
                        <w:tc>
                          <w:tcPr>
                            <w:tcW w:w="4262" w:type="dxa"/>
                            <w:tcBorders>
                              <w:top w:val="single" w:sz="4" w:space="0" w:color="000000"/>
                              <w:left w:val="single" w:sz="4" w:space="0" w:color="000000"/>
                              <w:bottom w:val="single" w:sz="4" w:space="0" w:color="000000"/>
                              <w:right w:val="single" w:sz="4" w:space="0" w:color="000000"/>
                            </w:tcBorders>
                          </w:tcPr>
                          <w:p w14:paraId="300991DE"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ftree</w:t>
                            </w:r>
                            <w:proofErr w:type="spellEnd"/>
                            <w:r>
                              <w:rPr>
                                <w:rFonts w:ascii="Microsoft Sans Serif" w:hAnsi="Microsoft Sans Serif" w:cs="Microsoft Sans Serif"/>
                                <w:sz w:val="18"/>
                                <w:szCs w:val="18"/>
                              </w:rPr>
                              <w:t xml:space="preserve"> - dominator - opts </w:t>
                            </w:r>
                          </w:p>
                        </w:tc>
                      </w:tr>
                      <w:tr w:rsidR="00352539" w14:paraId="300991E2" w14:textId="77777777">
                        <w:trPr>
                          <w:trHeight w:val="313"/>
                        </w:trPr>
                        <w:tc>
                          <w:tcPr>
                            <w:tcW w:w="4260" w:type="dxa"/>
                            <w:tcBorders>
                              <w:top w:val="single" w:sz="4" w:space="0" w:color="000000"/>
                              <w:left w:val="single" w:sz="4" w:space="0" w:color="000000"/>
                              <w:bottom w:val="single" w:sz="4" w:space="0" w:color="000000"/>
                              <w:right w:val="single" w:sz="4" w:space="0" w:color="000000"/>
                            </w:tcBorders>
                          </w:tcPr>
                          <w:p w14:paraId="300991E0"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fno</w:t>
                            </w:r>
                            <w:proofErr w:type="spellEnd"/>
                            <w:r>
                              <w:rPr>
                                <w:rFonts w:ascii="Microsoft Sans Serif" w:hAnsi="Microsoft Sans Serif" w:cs="Microsoft Sans Serif"/>
                                <w:sz w:val="18"/>
                                <w:szCs w:val="18"/>
                              </w:rPr>
                              <w:t xml:space="preserve"> - branch - count - reg </w:t>
                            </w:r>
                          </w:p>
                        </w:tc>
                        <w:tc>
                          <w:tcPr>
                            <w:tcW w:w="4262" w:type="dxa"/>
                            <w:tcBorders>
                              <w:top w:val="single" w:sz="4" w:space="0" w:color="000000"/>
                              <w:left w:val="single" w:sz="4" w:space="0" w:color="000000"/>
                              <w:bottom w:val="single" w:sz="4" w:space="0" w:color="000000"/>
                              <w:right w:val="single" w:sz="4" w:space="0" w:color="000000"/>
                            </w:tcBorders>
                          </w:tcPr>
                          <w:p w14:paraId="300991E1" w14:textId="77777777" w:rsidR="00352539" w:rsidRDefault="00352539">
                            <w:pPr>
                              <w:pStyle w:val="TableParagraph"/>
                              <w:kinsoku w:val="0"/>
                              <w:overflowPunct w:val="0"/>
                              <w:spacing w:before="52"/>
                              <w:ind w:left="107"/>
                              <w:rPr>
                                <w:rFonts w:ascii="Microsoft Sans Serif" w:hAnsi="Microsoft Sans Serif" w:cs="Microsoft Sans Serif"/>
                                <w:sz w:val="18"/>
                                <w:szCs w:val="18"/>
                              </w:rPr>
                            </w:pPr>
                            <w:r>
                              <w:rPr>
                                <w:rFonts w:ascii="Microsoft Sans Serif" w:hAnsi="Microsoft Sans Serif" w:cs="Microsoft Sans Serif"/>
                                <w:sz w:val="18"/>
                                <w:szCs w:val="18"/>
                              </w:rPr>
                              <w:t xml:space="preserve">- </w:t>
                            </w:r>
                            <w:proofErr w:type="spellStart"/>
                            <w:r>
                              <w:rPr>
                                <w:rFonts w:ascii="Microsoft Sans Serif" w:hAnsi="Microsoft Sans Serif" w:cs="Microsoft Sans Serif"/>
                                <w:sz w:val="18"/>
                                <w:szCs w:val="18"/>
                              </w:rPr>
                              <w:t>ftree</w:t>
                            </w:r>
                            <w:proofErr w:type="spellEnd"/>
                            <w:r>
                              <w:rPr>
                                <w:rFonts w:ascii="Microsoft Sans Serif" w:hAnsi="Microsoft Sans Serif" w:cs="Microsoft Sans Serif"/>
                                <w:sz w:val="18"/>
                                <w:szCs w:val="18"/>
                              </w:rPr>
                              <w:t xml:space="preserve"> - </w:t>
                            </w:r>
                            <w:proofErr w:type="spellStart"/>
                            <w:r>
                              <w:rPr>
                                <w:rFonts w:ascii="Microsoft Sans Serif" w:hAnsi="Microsoft Sans Serif" w:cs="Microsoft Sans Serif"/>
                                <w:sz w:val="18"/>
                                <w:szCs w:val="18"/>
                              </w:rPr>
                              <w:t>vect</w:t>
                            </w:r>
                            <w:proofErr w:type="spellEnd"/>
                            <w:r>
                              <w:rPr>
                                <w:rFonts w:ascii="Microsoft Sans Serif" w:hAnsi="Microsoft Sans Serif" w:cs="Microsoft Sans Serif"/>
                                <w:sz w:val="18"/>
                                <w:szCs w:val="18"/>
                              </w:rPr>
                              <w:t xml:space="preserve"> - loop - version </w:t>
                            </w:r>
                          </w:p>
                        </w:tc>
                      </w:tr>
                    </w:tbl>
                    <w:p w14:paraId="300991E3" w14:textId="77777777" w:rsidR="00352539" w:rsidRDefault="00352539" w:rsidP="002A6003">
                      <w:pPr>
                        <w:pStyle w:val="a3"/>
                        <w:kinsoku w:val="0"/>
                        <w:overflowPunct w:val="0"/>
                        <w:rPr>
                          <w:rFonts w:ascii="Times New Roman" w:eastAsiaTheme="minorEastAsia" w:cs="Times New Roman"/>
                          <w:sz w:val="24"/>
                          <w:szCs w:val="24"/>
                        </w:rPr>
                      </w:pPr>
                    </w:p>
                  </w:txbxContent>
                </v:textbox>
                <w10:wrap anchorx="page"/>
              </v:shape>
            </w:pict>
          </mc:Fallback>
        </mc:AlternateContent>
      </w:r>
      <w:r w:rsidRPr="002A6003">
        <w:rPr>
          <w:rFonts w:ascii="Times New Roman" w:eastAsia="宋体" w:hAnsi="Times New Roman" w:cs="宋体" w:hint="eastAsia"/>
          <w:spacing w:val="-12"/>
          <w:kern w:val="0"/>
          <w:szCs w:val="21"/>
        </w:rPr>
        <w:t xml:space="preserve">In addition, during our space exploration of the compiler tuning of the SPEC CPU2000 benchmark set, we concluded that the following GCC compilation options might improve the performance of the godson 3A1000 </w:t>
      </w:r>
      <w:proofErr w:type="spellStart"/>
      <w:proofErr w:type="gramStart"/>
      <w:r w:rsidRPr="002A6003">
        <w:rPr>
          <w:rFonts w:ascii="Times New Roman" w:eastAsia="宋体" w:hAnsi="Times New Roman" w:cs="宋体" w:hint="eastAsia"/>
          <w:spacing w:val="-12"/>
          <w:kern w:val="0"/>
          <w:szCs w:val="21"/>
        </w:rPr>
        <w:t>processor.</w:t>
      </w:r>
      <w:r w:rsidRPr="002A6003">
        <w:rPr>
          <w:rFonts w:ascii="Times New Roman" w:eastAsia="宋体" w:hAnsi="Times New Roman" w:cs="宋体" w:hint="eastAsia"/>
          <w:spacing w:val="-6"/>
          <w:kern w:val="0"/>
          <w:szCs w:val="21"/>
        </w:rPr>
        <w:t>In</w:t>
      </w:r>
      <w:proofErr w:type="spellEnd"/>
      <w:proofErr w:type="gramEnd"/>
      <w:r w:rsidRPr="002A6003">
        <w:rPr>
          <w:rFonts w:ascii="Times New Roman" w:eastAsia="宋体" w:hAnsi="Times New Roman" w:cs="宋体" w:hint="eastAsia"/>
          <w:spacing w:val="-6"/>
          <w:kern w:val="0"/>
          <w:szCs w:val="21"/>
        </w:rPr>
        <w:t xml:space="preserve"> the process of fine tuning the program, the following options have some reference significance.</w:t>
      </w:r>
    </w:p>
    <w:p w14:paraId="30098E79"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7A"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7B"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7C"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7D"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7E"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7F"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0"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1"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2"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3"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4"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5"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6"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7"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8"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9" w14:textId="77777777" w:rsidR="002A6003" w:rsidRPr="002A6003" w:rsidRDefault="002A6003" w:rsidP="002A6003">
      <w:pPr>
        <w:kinsoku w:val="0"/>
        <w:overflowPunct w:val="0"/>
        <w:autoSpaceDE w:val="0"/>
        <w:autoSpaceDN w:val="0"/>
        <w:adjustRightInd w:val="0"/>
        <w:jc w:val="left"/>
        <w:rPr>
          <w:rFonts w:ascii="Times New Roman" w:eastAsia="宋体" w:hAnsi="Times New Roman" w:cs="Microsoft Sans Serif"/>
          <w:kern w:val="0"/>
          <w:sz w:val="24"/>
          <w:szCs w:val="24"/>
        </w:rPr>
      </w:pPr>
    </w:p>
    <w:p w14:paraId="30098E8A" w14:textId="77777777" w:rsidR="002A6003" w:rsidRPr="002A6003" w:rsidRDefault="002A6003" w:rsidP="002A6003">
      <w:pPr>
        <w:kinsoku w:val="0"/>
        <w:overflowPunct w:val="0"/>
        <w:autoSpaceDE w:val="0"/>
        <w:autoSpaceDN w:val="0"/>
        <w:adjustRightInd w:val="0"/>
        <w:spacing w:before="5"/>
        <w:jc w:val="left"/>
        <w:rPr>
          <w:rFonts w:ascii="Times New Roman" w:eastAsia="宋体" w:hAnsi="Times New Roman" w:cs="Microsoft Sans Serif"/>
          <w:kern w:val="0"/>
          <w:sz w:val="24"/>
          <w:szCs w:val="24"/>
        </w:rPr>
      </w:pPr>
    </w:p>
    <w:p w14:paraId="30098E8B" w14:textId="77777777" w:rsidR="002A6003" w:rsidRPr="002A6003" w:rsidRDefault="002A6003" w:rsidP="002A6003">
      <w:pPr>
        <w:kinsoku w:val="0"/>
        <w:overflowPunct w:val="0"/>
        <w:autoSpaceDE w:val="0"/>
        <w:autoSpaceDN w:val="0"/>
        <w:adjustRightInd w:val="0"/>
        <w:ind w:left="1800"/>
        <w:jc w:val="left"/>
        <w:outlineLvl w:val="7"/>
        <w:rPr>
          <w:rFonts w:ascii="Times New Roman" w:eastAsia="宋体" w:hAnsi="Times New Roman" w:cs="Microsoft Sans Serif"/>
          <w:kern w:val="0"/>
          <w:sz w:val="28"/>
          <w:szCs w:val="28"/>
        </w:rPr>
      </w:pPr>
      <w:r w:rsidRPr="002A6003">
        <w:rPr>
          <w:rFonts w:ascii="Times New Roman" w:eastAsia="宋体" w:hAnsi="Times New Roman" w:cs="Microsoft Sans Serif"/>
          <w:kern w:val="0"/>
          <w:sz w:val="28"/>
          <w:szCs w:val="28"/>
        </w:rPr>
        <w:t xml:space="preserve"> </w:t>
      </w:r>
    </w:p>
    <w:p w14:paraId="30098E8C" w14:textId="77777777" w:rsidR="002A6003" w:rsidRPr="002A6003" w:rsidRDefault="002A6003" w:rsidP="002A6003">
      <w:pPr>
        <w:numPr>
          <w:ilvl w:val="1"/>
          <w:numId w:val="1"/>
        </w:numPr>
        <w:tabs>
          <w:tab w:val="left" w:pos="2193"/>
        </w:tabs>
        <w:kinsoku w:val="0"/>
        <w:overflowPunct w:val="0"/>
        <w:autoSpaceDE w:val="0"/>
        <w:autoSpaceDN w:val="0"/>
        <w:adjustRightInd w:val="0"/>
        <w:spacing w:before="270"/>
        <w:ind w:left="2192" w:hanging="393"/>
        <w:jc w:val="left"/>
        <w:rPr>
          <w:rFonts w:ascii="Times New Roman" w:eastAsia="宋体" w:hAnsi="Times New Roman" w:cs="Microsoft Sans Serif"/>
          <w:color w:val="000000"/>
          <w:kern w:val="0"/>
          <w:sz w:val="26"/>
          <w:szCs w:val="26"/>
        </w:rPr>
      </w:pPr>
      <w:r w:rsidRPr="002A6003">
        <w:rPr>
          <w:rFonts w:ascii="Times New Roman" w:eastAsia="宋体" w:hAnsi="Times New Roman" w:cs="黑体" w:hint="eastAsia"/>
          <w:kern w:val="0"/>
          <w:sz w:val="30"/>
          <w:szCs w:val="30"/>
        </w:rPr>
        <w:t>Instruction stream</w:t>
      </w:r>
    </w:p>
    <w:p w14:paraId="30098E8D"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is a multi-emission highly parallel processor. The processing of an essentially serial instruction stream may have a significant impact on program performance. This section discusses issues such as instruction alignment, transfer instructions, and instruction scheduling.</w:t>
      </w:r>
    </w:p>
    <w:p w14:paraId="30098E8E" w14:textId="77777777" w:rsidR="002A6003" w:rsidRPr="002A6003" w:rsidRDefault="002A6003" w:rsidP="002A6003">
      <w:pPr>
        <w:numPr>
          <w:ilvl w:val="2"/>
          <w:numId w:val="1"/>
        </w:numPr>
        <w:tabs>
          <w:tab w:val="left" w:pos="2499"/>
        </w:tabs>
        <w:kinsoku w:val="0"/>
        <w:overflowPunct w:val="0"/>
        <w:autoSpaceDE w:val="0"/>
        <w:autoSpaceDN w:val="0"/>
        <w:adjustRightInd w:val="0"/>
        <w:spacing w:before="193"/>
        <w:jc w:val="left"/>
        <w:outlineLvl w:val="7"/>
        <w:rPr>
          <w:rFonts w:ascii="Times New Roman" w:eastAsia="宋体" w:hAnsi="Times New Roman" w:cs="Times New Roman"/>
          <w:color w:val="000000"/>
          <w:kern w:val="0"/>
          <w:sz w:val="28"/>
          <w:szCs w:val="28"/>
        </w:rPr>
      </w:pPr>
      <w:bookmarkStart w:id="583" w:name="8.4.1_指令对齐"/>
      <w:bookmarkStart w:id="584" w:name="_bookmark443"/>
      <w:bookmarkEnd w:id="583"/>
      <w:bookmarkEnd w:id="584"/>
      <w:r w:rsidRPr="002A6003">
        <w:rPr>
          <w:rFonts w:ascii="Times New Roman" w:eastAsia="宋体" w:hAnsi="Times New Roman" w:cs="黑体" w:hint="eastAsia"/>
          <w:kern w:val="0"/>
          <w:sz w:val="28"/>
          <w:szCs w:val="28"/>
        </w:rPr>
        <w:t>Instruction aligned</w:t>
      </w:r>
    </w:p>
    <w:p w14:paraId="30098E8F"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8E90"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In one cycle,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can fetch four instructions from a single cached line, but the four instructions cannot cross the boundaries of the cached </w:t>
      </w:r>
      <w:proofErr w:type="spellStart"/>
      <w:r w:rsidRPr="002A6003">
        <w:rPr>
          <w:rFonts w:ascii="Times New Roman" w:eastAsia="宋体" w:hAnsi="Times New Roman" w:cs="宋体" w:hint="eastAsia"/>
          <w:kern w:val="0"/>
          <w:szCs w:val="21"/>
        </w:rPr>
        <w:t>line.We</w:t>
      </w:r>
      <w:proofErr w:type="spellEnd"/>
      <w:r w:rsidRPr="002A6003">
        <w:rPr>
          <w:rFonts w:ascii="Times New Roman" w:eastAsia="宋体" w:hAnsi="Times New Roman" w:cs="宋体" w:hint="eastAsia"/>
          <w:kern w:val="0"/>
          <w:szCs w:val="21"/>
        </w:rPr>
        <w:t xml:space="preserve"> should properly align the basic </w:t>
      </w:r>
      <w:r w:rsidRPr="002A6003">
        <w:rPr>
          <w:rFonts w:ascii="Times New Roman" w:eastAsia="宋体" w:hAnsi="Times New Roman" w:cs="宋体" w:hint="eastAsia"/>
          <w:kern w:val="0"/>
          <w:szCs w:val="21"/>
        </w:rPr>
        <w:lastRenderedPageBreak/>
        <w:t xml:space="preserve">blocks that are routinely executed to avoid crossing the boundaries of the cache </w:t>
      </w:r>
      <w:proofErr w:type="spellStart"/>
      <w:r w:rsidRPr="002A6003">
        <w:rPr>
          <w:rFonts w:ascii="Times New Roman" w:eastAsia="宋体" w:hAnsi="Times New Roman" w:cs="宋体" w:hint="eastAsia"/>
          <w:kern w:val="0"/>
          <w:szCs w:val="21"/>
        </w:rPr>
        <w:t>line.In</w:t>
      </w:r>
      <w:proofErr w:type="spellEnd"/>
      <w:r w:rsidRPr="002A6003">
        <w:rPr>
          <w:rFonts w:ascii="Times New Roman" w:eastAsia="宋体" w:hAnsi="Times New Roman" w:cs="宋体" w:hint="eastAsia"/>
          <w:kern w:val="0"/>
          <w:szCs w:val="21"/>
        </w:rPr>
        <w:t xml:space="preserve"> addition, if there are transfer instructions in four instructions taken at one time, the efficiency of fetch instruction will also be </w:t>
      </w:r>
      <w:proofErr w:type="spellStart"/>
      <w:r w:rsidRPr="002A6003">
        <w:rPr>
          <w:rFonts w:ascii="Times New Roman" w:eastAsia="宋体" w:hAnsi="Times New Roman" w:cs="宋体" w:hint="eastAsia"/>
          <w:kern w:val="0"/>
          <w:szCs w:val="21"/>
        </w:rPr>
        <w:t>affected.If</w:t>
      </w:r>
      <w:proofErr w:type="spellEnd"/>
      <w:r w:rsidRPr="002A6003">
        <w:rPr>
          <w:rFonts w:ascii="Times New Roman" w:eastAsia="宋体" w:hAnsi="Times New Roman" w:cs="宋体" w:hint="eastAsia"/>
          <w:kern w:val="0"/>
          <w:szCs w:val="21"/>
        </w:rPr>
        <w:t xml:space="preserve"> the first is a transfer branch instruction, and the transfer prediction is successful, the last two instructions will be discarded.</w:t>
      </w:r>
    </w:p>
    <w:p w14:paraId="30098E91" w14:textId="77777777" w:rsidR="002A6003" w:rsidRPr="002A6003" w:rsidRDefault="002A6003" w:rsidP="002A6003">
      <w:pPr>
        <w:kinsoku w:val="0"/>
        <w:overflowPunct w:val="0"/>
        <w:autoSpaceDE w:val="0"/>
        <w:autoSpaceDN w:val="0"/>
        <w:adjustRightInd w:val="0"/>
        <w:spacing w:line="417" w:lineRule="auto"/>
        <w:ind w:left="1799" w:right="1793" w:firstLine="420"/>
        <w:rPr>
          <w:rFonts w:ascii="Times New Roman" w:eastAsia="宋体" w:hAnsi="Times New Roman" w:cs="宋体"/>
          <w:spacing w:val="-22"/>
          <w:kern w:val="0"/>
          <w:szCs w:val="21"/>
        </w:rPr>
        <w:sectPr w:rsidR="002A6003" w:rsidRPr="002A6003">
          <w:pgSz w:w="11910" w:h="16840"/>
          <w:pgMar w:top="1220" w:right="0" w:bottom="1280" w:left="0" w:header="467" w:footer="1084" w:gutter="0"/>
          <w:cols w:space="720"/>
          <w:noEndnote/>
        </w:sectPr>
      </w:pPr>
    </w:p>
    <w:p w14:paraId="30098E92" w14:textId="77777777" w:rsidR="002A6003" w:rsidRPr="002A6003" w:rsidRDefault="002A6003" w:rsidP="002A6003">
      <w:pPr>
        <w:kinsoku w:val="0"/>
        <w:overflowPunct w:val="0"/>
        <w:autoSpaceDE w:val="0"/>
        <w:autoSpaceDN w:val="0"/>
        <w:adjustRightInd w:val="0"/>
        <w:spacing w:before="11"/>
        <w:jc w:val="left"/>
        <w:rPr>
          <w:rFonts w:ascii="Times New Roman" w:eastAsia="宋体" w:hAnsi="Times New Roman" w:cs="宋体"/>
          <w:kern w:val="0"/>
          <w:sz w:val="18"/>
          <w:szCs w:val="18"/>
        </w:rPr>
      </w:pPr>
    </w:p>
    <w:p w14:paraId="30098E93"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If the last item is a transfer instruction, even if the transfer is successful, the processor will have to take down another cache line to get the instruction in its delay </w:t>
      </w:r>
      <w:proofErr w:type="spellStart"/>
      <w:proofErr w:type="gramStart"/>
      <w:r w:rsidRPr="002A6003">
        <w:rPr>
          <w:rFonts w:ascii="Times New Roman" w:eastAsia="宋体" w:hAnsi="Times New Roman" w:cs="宋体" w:hint="eastAsia"/>
          <w:kern w:val="0"/>
          <w:szCs w:val="21"/>
        </w:rPr>
        <w:t>slot.Loongson</w:t>
      </w:r>
      <w:proofErr w:type="spellEnd"/>
      <w:proofErr w:type="gramEnd"/>
      <w:r w:rsidRPr="002A6003">
        <w:rPr>
          <w:rFonts w:ascii="Times New Roman" w:eastAsia="宋体" w:hAnsi="Times New Roman" w:cs="宋体" w:hint="eastAsia"/>
          <w:kern w:val="0"/>
          <w:szCs w:val="21"/>
        </w:rPr>
        <w:t xml:space="preserve"> 3A1000 can only decode one transfer instruction in one cycle. If there are two transfer instructions in a bundle of instructions, it will need two cycles to complete the decoding, that is to say, the pointing part will be blocked for one cycle.</w:t>
      </w:r>
    </w:p>
    <w:p w14:paraId="30098E94" w14:textId="77777777" w:rsidR="002A6003" w:rsidRPr="002A6003" w:rsidRDefault="002A6003" w:rsidP="002A6003">
      <w:pPr>
        <w:numPr>
          <w:ilvl w:val="2"/>
          <w:numId w:val="1"/>
        </w:numPr>
        <w:tabs>
          <w:tab w:val="left" w:pos="2499"/>
        </w:tabs>
        <w:kinsoku w:val="0"/>
        <w:overflowPunct w:val="0"/>
        <w:autoSpaceDE w:val="0"/>
        <w:autoSpaceDN w:val="0"/>
        <w:adjustRightInd w:val="0"/>
        <w:spacing w:before="194"/>
        <w:jc w:val="left"/>
        <w:outlineLvl w:val="7"/>
        <w:rPr>
          <w:rFonts w:ascii="Times New Roman" w:eastAsia="宋体" w:hAnsi="Times New Roman" w:cs="Times New Roman"/>
          <w:color w:val="000000"/>
          <w:spacing w:val="-1"/>
          <w:kern w:val="0"/>
          <w:sz w:val="28"/>
          <w:szCs w:val="28"/>
        </w:rPr>
      </w:pPr>
      <w:bookmarkStart w:id="585" w:name="8.4.2_转移指令的处理"/>
      <w:bookmarkStart w:id="586" w:name="_bookmark444"/>
      <w:bookmarkEnd w:id="585"/>
      <w:bookmarkEnd w:id="586"/>
      <w:r w:rsidRPr="002A6003">
        <w:rPr>
          <w:rFonts w:ascii="Times New Roman" w:eastAsia="宋体" w:hAnsi="Times New Roman" w:cs="黑体" w:hint="eastAsia"/>
          <w:spacing w:val="-1"/>
          <w:kern w:val="0"/>
          <w:sz w:val="28"/>
          <w:szCs w:val="28"/>
        </w:rPr>
        <w:t>The processing of transfer instructions</w:t>
      </w:r>
    </w:p>
    <w:p w14:paraId="30098E95" w14:textId="77777777" w:rsidR="002A6003" w:rsidRPr="002A6003" w:rsidRDefault="002A6003" w:rsidP="002A6003">
      <w:pPr>
        <w:kinsoku w:val="0"/>
        <w:overflowPunct w:val="0"/>
        <w:autoSpaceDE w:val="0"/>
        <w:autoSpaceDN w:val="0"/>
        <w:adjustRightInd w:val="0"/>
        <w:spacing w:before="3"/>
        <w:jc w:val="left"/>
        <w:rPr>
          <w:rFonts w:ascii="Times New Roman" w:eastAsia="宋体" w:hAnsi="Times New Roman" w:cs="黑体"/>
          <w:kern w:val="0"/>
          <w:sz w:val="24"/>
          <w:szCs w:val="24"/>
        </w:rPr>
      </w:pPr>
    </w:p>
    <w:p w14:paraId="30098E96"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In the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processor, an unexpected change in the instruction flow address can waste the time of about 10 </w:t>
      </w:r>
      <w:proofErr w:type="spellStart"/>
      <w:r w:rsidRPr="002A6003">
        <w:rPr>
          <w:rFonts w:ascii="Times New Roman" w:eastAsia="宋体" w:hAnsi="Times New Roman" w:cs="宋体" w:hint="eastAsia"/>
          <w:kern w:val="0"/>
          <w:szCs w:val="21"/>
        </w:rPr>
        <w:t>instructions."Surprise</w:t>
      </w:r>
      <w:proofErr w:type="spellEnd"/>
      <w:r w:rsidRPr="002A6003">
        <w:rPr>
          <w:rFonts w:ascii="Times New Roman" w:eastAsia="宋体" w:hAnsi="Times New Roman" w:cs="宋体" w:hint="eastAsia"/>
          <w:kern w:val="0"/>
          <w:szCs w:val="21"/>
        </w:rPr>
        <w:t xml:space="preserve">" can be caused by instructions that transfer successfully, or it can be caused by transfer prediction errors. For the current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even a correctly predicted and predicted transfer is slower than sequential code, and it wastes a cycle because the transfer target cache (BTB) cannot give the next correct program counter PC value for a normal conditional transfer.</w:t>
      </w:r>
    </w:p>
    <w:p w14:paraId="30098E97"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The compiler can reduce the overhead of the transfer instruction by:</w:t>
      </w:r>
    </w:p>
    <w:p w14:paraId="30098E98"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The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3A1000's transfer instruction prediction method is different from other high-performance processors, and different versions have some slight </w:t>
      </w:r>
      <w:proofErr w:type="spellStart"/>
      <w:proofErr w:type="gramStart"/>
      <w:r w:rsidRPr="002A6003">
        <w:rPr>
          <w:rFonts w:ascii="Times New Roman" w:eastAsia="宋体" w:hAnsi="Times New Roman" w:cs="宋体" w:hint="eastAsia"/>
          <w:kern w:val="0"/>
          <w:szCs w:val="21"/>
        </w:rPr>
        <w:t>differences.Based</w:t>
      </w:r>
      <w:proofErr w:type="spellEnd"/>
      <w:proofErr w:type="gramEnd"/>
      <w:r w:rsidRPr="002A6003">
        <w:rPr>
          <w:rFonts w:ascii="Times New Roman" w:eastAsia="宋体" w:hAnsi="Times New Roman" w:cs="宋体" w:hint="eastAsia"/>
          <w:kern w:val="0"/>
          <w:szCs w:val="21"/>
        </w:rPr>
        <w:t xml:space="preserve"> on profiling, the compiler can rearrange the code location based on the actual transfer frequency, resulting in a better prediction.</w:t>
      </w:r>
    </w:p>
    <w:p w14:paraId="30098E99"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Make the base block as large as possible. A good optimization result is to have an average of 20 instructions between two successful </w:t>
      </w:r>
      <w:proofErr w:type="spellStart"/>
      <w:r w:rsidRPr="002A6003">
        <w:rPr>
          <w:rFonts w:ascii="Times New Roman" w:eastAsia="宋体" w:hAnsi="Times New Roman" w:cs="宋体" w:hint="eastAsia"/>
          <w:kern w:val="0"/>
          <w:szCs w:val="21"/>
        </w:rPr>
        <w:t>transfers.In</w:t>
      </w:r>
      <w:proofErr w:type="spellEnd"/>
      <w:r w:rsidRPr="002A6003">
        <w:rPr>
          <w:rFonts w:ascii="Times New Roman" w:eastAsia="宋体" w:hAnsi="Times New Roman" w:cs="宋体" w:hint="eastAsia"/>
          <w:kern w:val="0"/>
          <w:szCs w:val="21"/>
        </w:rPr>
        <w:t xml:space="preserve"> order to have at least 20 instructions between them, this requires a loop expansion and the direct </w:t>
      </w:r>
      <w:proofErr w:type="spellStart"/>
      <w:r w:rsidRPr="002A6003">
        <w:rPr>
          <w:rFonts w:ascii="Times New Roman" w:eastAsia="宋体" w:hAnsi="Times New Roman" w:cs="宋体" w:hint="eastAsia"/>
          <w:kern w:val="0"/>
          <w:szCs w:val="21"/>
        </w:rPr>
        <w:t>inlining</w:t>
      </w:r>
      <w:proofErr w:type="spellEnd"/>
      <w:r w:rsidRPr="002A6003">
        <w:rPr>
          <w:rFonts w:ascii="Times New Roman" w:eastAsia="宋体" w:hAnsi="Times New Roman" w:cs="宋体" w:hint="eastAsia"/>
          <w:kern w:val="0"/>
          <w:szCs w:val="21"/>
        </w:rPr>
        <w:t xml:space="preserve"> of subroutines with fewer than 20 </w:t>
      </w:r>
      <w:proofErr w:type="spellStart"/>
      <w:r w:rsidRPr="002A6003">
        <w:rPr>
          <w:rFonts w:ascii="Times New Roman" w:eastAsia="宋体" w:hAnsi="Times New Roman" w:cs="宋体" w:hint="eastAsia"/>
          <w:kern w:val="0"/>
          <w:szCs w:val="21"/>
        </w:rPr>
        <w:t>instructions.Loongson</w:t>
      </w:r>
      <w:proofErr w:type="spellEnd"/>
      <w:r w:rsidRPr="002A6003">
        <w:rPr>
          <w:rFonts w:ascii="Times New Roman" w:eastAsia="宋体" w:hAnsi="Times New Roman" w:cs="宋体" w:hint="eastAsia"/>
          <w:kern w:val="0"/>
          <w:szCs w:val="21"/>
        </w:rPr>
        <w:t xml:space="preserve"> 3A1000 implements conditional movement instructions, which can be used to reduce the number of branch </w:t>
      </w:r>
      <w:proofErr w:type="spellStart"/>
      <w:r w:rsidRPr="002A6003">
        <w:rPr>
          <w:rFonts w:ascii="Times New Roman" w:eastAsia="宋体" w:hAnsi="Times New Roman" w:cs="宋体" w:hint="eastAsia"/>
          <w:kern w:val="0"/>
          <w:szCs w:val="21"/>
        </w:rPr>
        <w:t>instructions.Reorganizing</w:t>
      </w:r>
      <w:proofErr w:type="spellEnd"/>
      <w:r w:rsidRPr="002A6003">
        <w:rPr>
          <w:rFonts w:ascii="Times New Roman" w:eastAsia="宋体" w:hAnsi="Times New Roman" w:cs="宋体" w:hint="eastAsia"/>
          <w:kern w:val="0"/>
          <w:szCs w:val="21"/>
        </w:rPr>
        <w:t xml:space="preserve"> the code by performing profiling also helps with this optimization.</w:t>
      </w:r>
    </w:p>
    <w:p w14:paraId="30098E9A"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On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different transfer instructions make predictions in different ways:</w:t>
      </w:r>
    </w:p>
    <w:p w14:paraId="30098E9B"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Static prediction</w:t>
      </w:r>
    </w:p>
    <w:p w14:paraId="30098E9C"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For the likely class transfer instruction and the direct jump instruction.</w:t>
      </w:r>
      <w:r w:rsidRPr="002A6003">
        <w:rPr>
          <w:rFonts w:ascii="Times New Roman" w:eastAsia="宋体" w:hAnsi="Times New Roman" w:cs="宋体"/>
          <w:kern w:val="0"/>
          <w:szCs w:val="21"/>
        </w:rPr>
        <w:t xml:space="preserve"> G - share predictor </w:t>
      </w:r>
    </w:p>
    <w:p w14:paraId="30098E9D"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A 9-bit global history register, GHR, and a schema history table, PHT, with 4K </w:t>
      </w:r>
      <w:proofErr w:type="spellStart"/>
      <w:proofErr w:type="gramStart"/>
      <w:r w:rsidRPr="002A6003">
        <w:rPr>
          <w:rFonts w:ascii="Times New Roman" w:eastAsia="宋体" w:hAnsi="Times New Roman" w:cs="宋体" w:hint="eastAsia"/>
          <w:kern w:val="0"/>
          <w:szCs w:val="21"/>
        </w:rPr>
        <w:t>entries.For</w:t>
      </w:r>
      <w:proofErr w:type="spellEnd"/>
      <w:proofErr w:type="gramEnd"/>
      <w:r w:rsidRPr="002A6003">
        <w:rPr>
          <w:rFonts w:ascii="Times New Roman" w:eastAsia="宋体" w:hAnsi="Times New Roman" w:cs="宋体" w:hint="eastAsia"/>
          <w:kern w:val="0"/>
          <w:szCs w:val="21"/>
        </w:rPr>
        <w:t xml:space="preserve"> conditions</w:t>
      </w:r>
    </w:p>
    <w:p w14:paraId="30098E9E"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lastRenderedPageBreak/>
        <w:t>Turn the finger.</w:t>
      </w:r>
      <w:r w:rsidRPr="002A6003">
        <w:rPr>
          <w:rFonts w:ascii="Times New Roman" w:eastAsia="宋体" w:hAnsi="Times New Roman" w:cs="宋体"/>
          <w:kern w:val="0"/>
          <w:szCs w:val="21"/>
        </w:rPr>
        <w:t xml:space="preserve">   BTB (transfer target cache)</w:t>
      </w:r>
    </w:p>
    <w:p w14:paraId="30098E9F"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There is a fully associative cache of 16 </w:t>
      </w:r>
      <w:proofErr w:type="spellStart"/>
      <w:proofErr w:type="gramStart"/>
      <w:r w:rsidRPr="002A6003">
        <w:rPr>
          <w:rFonts w:ascii="Times New Roman" w:eastAsia="宋体" w:hAnsi="Times New Roman" w:cs="宋体" w:hint="eastAsia"/>
          <w:kern w:val="0"/>
          <w:szCs w:val="21"/>
        </w:rPr>
        <w:t>entries.Used</w:t>
      </w:r>
      <w:proofErr w:type="spellEnd"/>
      <w:proofErr w:type="gramEnd"/>
      <w:r w:rsidRPr="002A6003">
        <w:rPr>
          <w:rFonts w:ascii="Times New Roman" w:eastAsia="宋体" w:hAnsi="Times New Roman" w:cs="宋体" w:hint="eastAsia"/>
          <w:kern w:val="0"/>
          <w:szCs w:val="21"/>
        </w:rPr>
        <w:t xml:space="preserve"> to predict the target address of a register jump </w:t>
      </w:r>
      <w:proofErr w:type="spellStart"/>
      <w:r w:rsidRPr="002A6003">
        <w:rPr>
          <w:rFonts w:ascii="Times New Roman" w:eastAsia="宋体" w:hAnsi="Times New Roman" w:cs="宋体" w:hint="eastAsia"/>
          <w:kern w:val="0"/>
          <w:szCs w:val="21"/>
        </w:rPr>
        <w:t>instruction.</w:t>
      </w:r>
      <w:r w:rsidRPr="002A6003">
        <w:rPr>
          <w:rFonts w:ascii="Times New Roman" w:eastAsia="宋体" w:hAnsi="Times New Roman" w:cs="宋体"/>
          <w:kern w:val="0"/>
          <w:szCs w:val="21"/>
        </w:rPr>
        <w:t>RAS</w:t>
      </w:r>
      <w:proofErr w:type="spellEnd"/>
      <w:r w:rsidRPr="002A6003">
        <w:rPr>
          <w:rFonts w:ascii="Times New Roman" w:eastAsia="宋体" w:hAnsi="Times New Roman" w:cs="宋体"/>
          <w:kern w:val="0"/>
          <w:szCs w:val="21"/>
        </w:rPr>
        <w:t xml:space="preserve"> (return address stack)</w:t>
      </w:r>
    </w:p>
    <w:p w14:paraId="30098EA0"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kern w:val="0"/>
          <w:szCs w:val="21"/>
        </w:rPr>
        <w:t xml:space="preserve">Four items that are used to predict the target address returned by the function. </w:t>
      </w:r>
    </w:p>
    <w:p w14:paraId="30098EA1"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Here are some things to note about software:</w:t>
      </w:r>
    </w:p>
    <w:p w14:paraId="30098EA2"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Special care needs to be taken with the likely class transfer instruction on the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w:t>
      </w:r>
      <w:proofErr w:type="spellStart"/>
      <w:proofErr w:type="gramStart"/>
      <w:r w:rsidRPr="002A6003">
        <w:rPr>
          <w:rFonts w:ascii="Times New Roman" w:eastAsia="宋体" w:hAnsi="Times New Roman" w:cs="宋体" w:hint="eastAsia"/>
          <w:kern w:val="0"/>
          <w:szCs w:val="21"/>
        </w:rPr>
        <w:t>processor.Although</w:t>
      </w:r>
      <w:proofErr w:type="spellEnd"/>
      <w:proofErr w:type="gramEnd"/>
      <w:r w:rsidRPr="002A6003">
        <w:rPr>
          <w:rFonts w:ascii="Times New Roman" w:eastAsia="宋体" w:hAnsi="Times New Roman" w:cs="宋体" w:hint="eastAsia"/>
          <w:kern w:val="0"/>
          <w:szCs w:val="21"/>
        </w:rPr>
        <w:t xml:space="preserve"> the likely class transitions</w:t>
      </w:r>
    </w:p>
    <w:p w14:paraId="30098EA5"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Instructions may be effective for simple static scheduling of sequential scalar processors, but they are not as effective for modern high-performance </w:t>
      </w:r>
      <w:proofErr w:type="spellStart"/>
      <w:r w:rsidRPr="002A6003">
        <w:rPr>
          <w:rFonts w:ascii="Times New Roman" w:eastAsia="宋体" w:hAnsi="Times New Roman" w:cs="宋体" w:hint="eastAsia"/>
          <w:kern w:val="0"/>
          <w:szCs w:val="21"/>
        </w:rPr>
        <w:t>processors.Because</w:t>
      </w:r>
      <w:proofErr w:type="spellEnd"/>
      <w:r w:rsidRPr="002A6003">
        <w:rPr>
          <w:rFonts w:ascii="Times New Roman" w:eastAsia="宋体" w:hAnsi="Times New Roman" w:cs="宋体" w:hint="eastAsia"/>
          <w:kern w:val="0"/>
          <w:szCs w:val="21"/>
        </w:rPr>
        <w:t xml:space="preserve"> the transfer prediction hardware of modern high-performance processors is relatively complex, they usually have a correct prediction rate of more than 90%.(for example,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can correctly predict the direction of a conditional transfer from 85% to 100%, with an average of 95%.) in this case, the compiler should not use the likely class transfer command, which is not too </w:t>
      </w:r>
      <w:proofErr w:type="spellStart"/>
      <w:r w:rsidRPr="002A6003">
        <w:rPr>
          <w:rFonts w:ascii="Times New Roman" w:eastAsia="宋体" w:hAnsi="Times New Roman" w:cs="宋体" w:hint="eastAsia"/>
          <w:kern w:val="0"/>
          <w:szCs w:val="21"/>
        </w:rPr>
        <w:t>predictive.In</w:t>
      </w:r>
      <w:proofErr w:type="spellEnd"/>
      <w:r w:rsidRPr="002A6003">
        <w:rPr>
          <w:rFonts w:ascii="Times New Roman" w:eastAsia="宋体" w:hAnsi="Times New Roman" w:cs="宋体" w:hint="eastAsia"/>
          <w:kern w:val="0"/>
          <w:szCs w:val="21"/>
        </w:rPr>
        <w:t xml:space="preserve"> fact, we found that GCC with the -</w:t>
      </w:r>
      <w:proofErr w:type="spellStart"/>
      <w:r w:rsidRPr="002A6003">
        <w:rPr>
          <w:rFonts w:ascii="Times New Roman" w:eastAsia="宋体" w:hAnsi="Times New Roman" w:cs="宋体" w:hint="eastAsia"/>
          <w:kern w:val="0"/>
          <w:szCs w:val="21"/>
        </w:rPr>
        <w:t>mno</w:t>
      </w:r>
      <w:proofErr w:type="spellEnd"/>
      <w:r w:rsidRPr="002A6003">
        <w:rPr>
          <w:rFonts w:ascii="Times New Roman" w:eastAsia="宋体" w:hAnsi="Times New Roman" w:cs="宋体" w:hint="eastAsia"/>
          <w:kern w:val="0"/>
          <w:szCs w:val="21"/>
        </w:rPr>
        <w:t>-branch-likely option generally works better.</w:t>
      </w:r>
    </w:p>
    <w:p w14:paraId="30098EA6"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The decoding unit is divided into three stream segments, in which the transferred target address is calculated in the third </w:t>
      </w:r>
      <w:proofErr w:type="spellStart"/>
      <w:proofErr w:type="gramStart"/>
      <w:r w:rsidRPr="002A6003">
        <w:rPr>
          <w:rFonts w:ascii="Times New Roman" w:eastAsia="宋体" w:hAnsi="Times New Roman" w:cs="宋体" w:hint="eastAsia"/>
          <w:kern w:val="0"/>
          <w:szCs w:val="21"/>
        </w:rPr>
        <w:t>stage.A</w:t>
      </w:r>
      <w:proofErr w:type="spellEnd"/>
      <w:proofErr w:type="gramEnd"/>
      <w:r w:rsidRPr="002A6003">
        <w:rPr>
          <w:rFonts w:ascii="Times New Roman" w:eastAsia="宋体" w:hAnsi="Times New Roman" w:cs="宋体" w:hint="eastAsia"/>
          <w:kern w:val="0"/>
          <w:szCs w:val="21"/>
        </w:rPr>
        <w:t xml:space="preserve"> successful transfer instruction will result in a pause of two cycles. That is to say, if a transfer instruction is taken out at cycle 0, the address of PC+16 is taken out at cycle 1, and the address of PC+32 is taken out at cycle 2, the target address of the transfer instruction will be taken out at cycle 3.So it would be helpful to reduce the number of successful transfer instructions.</w:t>
      </w:r>
    </w:p>
    <w:p w14:paraId="30098EA7"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The BTB in the godson 3A1000 is only used for register jump instructions (no </w:t>
      </w:r>
      <w:proofErr w:type="spellStart"/>
      <w:r w:rsidRPr="002A6003">
        <w:rPr>
          <w:rFonts w:ascii="Times New Roman" w:eastAsia="宋体" w:hAnsi="Times New Roman" w:cs="宋体" w:hint="eastAsia"/>
          <w:kern w:val="0"/>
          <w:szCs w:val="21"/>
        </w:rPr>
        <w:t>jr</w:t>
      </w:r>
      <w:proofErr w:type="spellEnd"/>
      <w:r w:rsidRPr="002A6003">
        <w:rPr>
          <w:rFonts w:ascii="Times New Roman" w:eastAsia="宋体" w:hAnsi="Times New Roman" w:cs="宋体" w:hint="eastAsia"/>
          <w:kern w:val="0"/>
          <w:szCs w:val="21"/>
        </w:rPr>
        <w:t xml:space="preserve"> instructions except jr31 and </w:t>
      </w:r>
      <w:proofErr w:type="spellStart"/>
      <w:r w:rsidRPr="002A6003">
        <w:rPr>
          <w:rFonts w:ascii="Times New Roman" w:eastAsia="宋体" w:hAnsi="Times New Roman" w:cs="宋体" w:hint="eastAsia"/>
          <w:kern w:val="0"/>
          <w:szCs w:val="21"/>
        </w:rPr>
        <w:t>jalr</w:t>
      </w:r>
      <w:proofErr w:type="spellEnd"/>
      <w:r w:rsidRPr="002A6003">
        <w:rPr>
          <w:rFonts w:ascii="Times New Roman" w:eastAsia="宋体" w:hAnsi="Times New Roman" w:cs="宋体" w:hint="eastAsia"/>
          <w:kern w:val="0"/>
          <w:szCs w:val="21"/>
        </w:rPr>
        <w:t>).</w:t>
      </w:r>
    </w:p>
    <w:p w14:paraId="30098EA8"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A four-item RAS is used to predict the target address of the jr31 </w:t>
      </w:r>
      <w:proofErr w:type="spellStart"/>
      <w:proofErr w:type="gramStart"/>
      <w:r w:rsidRPr="002A6003">
        <w:rPr>
          <w:rFonts w:ascii="Times New Roman" w:eastAsia="宋体" w:hAnsi="Times New Roman" w:cs="宋体" w:hint="eastAsia"/>
          <w:kern w:val="0"/>
          <w:szCs w:val="21"/>
        </w:rPr>
        <w:t>directive.The</w:t>
      </w:r>
      <w:proofErr w:type="spellEnd"/>
      <w:proofErr w:type="gramEnd"/>
      <w:r w:rsidRPr="002A6003">
        <w:rPr>
          <w:rFonts w:ascii="Times New Roman" w:eastAsia="宋体" w:hAnsi="Times New Roman" w:cs="宋体" w:hint="eastAsia"/>
          <w:kern w:val="0"/>
          <w:szCs w:val="21"/>
        </w:rPr>
        <w:t xml:space="preserve"> predictive validity of the function return depends on the software that USES the jr31 instruction as the function return instruction.</w:t>
      </w:r>
    </w:p>
    <w:p w14:paraId="30098EA9" w14:textId="77777777" w:rsidR="002A6003" w:rsidRPr="002A6003" w:rsidRDefault="002A6003" w:rsidP="002A6003">
      <w:pPr>
        <w:numPr>
          <w:ilvl w:val="2"/>
          <w:numId w:val="1"/>
        </w:numPr>
        <w:tabs>
          <w:tab w:val="left" w:pos="2640"/>
        </w:tabs>
        <w:kinsoku w:val="0"/>
        <w:overflowPunct w:val="0"/>
        <w:autoSpaceDE w:val="0"/>
        <w:autoSpaceDN w:val="0"/>
        <w:adjustRightInd w:val="0"/>
        <w:spacing w:before="194"/>
        <w:ind w:left="2639" w:hanging="840"/>
        <w:jc w:val="left"/>
        <w:outlineLvl w:val="7"/>
        <w:rPr>
          <w:rFonts w:ascii="Times New Roman" w:eastAsia="宋体" w:hAnsi="Times New Roman" w:cs="黑体"/>
          <w:color w:val="000000"/>
          <w:spacing w:val="-2"/>
          <w:kern w:val="0"/>
          <w:sz w:val="28"/>
          <w:szCs w:val="28"/>
        </w:rPr>
      </w:pPr>
      <w:bookmarkStart w:id="587" w:name="8.4.3_指令流密度的提高"/>
      <w:bookmarkStart w:id="588" w:name="_bookmark445"/>
      <w:bookmarkEnd w:id="587"/>
      <w:bookmarkEnd w:id="588"/>
      <w:r w:rsidRPr="002A6003">
        <w:rPr>
          <w:rFonts w:ascii="Times New Roman" w:eastAsia="宋体" w:hAnsi="Times New Roman" w:cs="黑体" w:hint="eastAsia"/>
          <w:spacing w:val="-2"/>
          <w:kern w:val="0"/>
          <w:sz w:val="28"/>
          <w:szCs w:val="28"/>
        </w:rPr>
        <w:t>Increase of instruction flow density</w:t>
      </w:r>
    </w:p>
    <w:p w14:paraId="30098EAA"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8EAB"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The compiler should make the most of profiling to ensure that the bytes that are called into the instruction Cache are </w:t>
      </w:r>
      <w:proofErr w:type="spellStart"/>
      <w:proofErr w:type="gramStart"/>
      <w:r w:rsidRPr="002A6003">
        <w:rPr>
          <w:rFonts w:ascii="Times New Roman" w:eastAsia="宋体" w:hAnsi="Times New Roman" w:cs="宋体" w:hint="eastAsia"/>
          <w:kern w:val="0"/>
          <w:szCs w:val="21"/>
        </w:rPr>
        <w:t>executed.This</w:t>
      </w:r>
      <w:proofErr w:type="spellEnd"/>
      <w:proofErr w:type="gramEnd"/>
      <w:r w:rsidRPr="002A6003">
        <w:rPr>
          <w:rFonts w:ascii="Times New Roman" w:eastAsia="宋体" w:hAnsi="Times New Roman" w:cs="宋体" w:hint="eastAsia"/>
          <w:kern w:val="0"/>
          <w:szCs w:val="21"/>
        </w:rPr>
        <w:t xml:space="preserve"> requires that the target address of the jump instruction be aligned and that code that is rarely executed be removed from the Cache line.</w:t>
      </w:r>
    </w:p>
    <w:p w14:paraId="30098EAC" w14:textId="77777777" w:rsidR="002A6003" w:rsidRPr="002A6003" w:rsidRDefault="002A6003" w:rsidP="002A6003">
      <w:pPr>
        <w:numPr>
          <w:ilvl w:val="2"/>
          <w:numId w:val="1"/>
        </w:numPr>
        <w:tabs>
          <w:tab w:val="left" w:pos="2640"/>
        </w:tabs>
        <w:kinsoku w:val="0"/>
        <w:overflowPunct w:val="0"/>
        <w:autoSpaceDE w:val="0"/>
        <w:autoSpaceDN w:val="0"/>
        <w:adjustRightInd w:val="0"/>
        <w:spacing w:before="193"/>
        <w:ind w:left="2639" w:hanging="840"/>
        <w:jc w:val="left"/>
        <w:outlineLvl w:val="7"/>
        <w:rPr>
          <w:rFonts w:ascii="Times New Roman" w:eastAsia="宋体" w:hAnsi="Times New Roman" w:cs="黑体"/>
          <w:color w:val="000000"/>
          <w:kern w:val="0"/>
          <w:sz w:val="28"/>
          <w:szCs w:val="28"/>
        </w:rPr>
      </w:pPr>
      <w:bookmarkStart w:id="589" w:name="8.4.4_指令调度"/>
      <w:bookmarkStart w:id="590" w:name="_bookmark446"/>
      <w:bookmarkEnd w:id="589"/>
      <w:bookmarkEnd w:id="590"/>
      <w:r w:rsidRPr="002A6003">
        <w:rPr>
          <w:rFonts w:ascii="Times New Roman" w:eastAsia="宋体" w:hAnsi="Times New Roman" w:cs="黑体" w:hint="eastAsia"/>
          <w:kern w:val="0"/>
          <w:sz w:val="28"/>
          <w:szCs w:val="28"/>
        </w:rPr>
        <w:lastRenderedPageBreak/>
        <w:t>Instruction scheduling</w:t>
      </w:r>
    </w:p>
    <w:p w14:paraId="30098EAD" w14:textId="77777777" w:rsidR="002A6003" w:rsidRPr="002A6003" w:rsidRDefault="002A6003" w:rsidP="002A6003">
      <w:pPr>
        <w:kinsoku w:val="0"/>
        <w:overflowPunct w:val="0"/>
        <w:autoSpaceDE w:val="0"/>
        <w:autoSpaceDN w:val="0"/>
        <w:adjustRightInd w:val="0"/>
        <w:spacing w:before="4"/>
        <w:jc w:val="left"/>
        <w:rPr>
          <w:rFonts w:ascii="Times New Roman" w:eastAsia="宋体" w:hAnsi="Times New Roman" w:cs="黑体"/>
          <w:kern w:val="0"/>
          <w:sz w:val="24"/>
          <w:szCs w:val="24"/>
        </w:rPr>
      </w:pPr>
    </w:p>
    <w:p w14:paraId="30098EAE"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has a relatively large instruction window for dynamic instruction scheduling. However, due to the limited resources in the processor, the compiler can assist the processor in better scheduling to some </w:t>
      </w:r>
      <w:proofErr w:type="spellStart"/>
      <w:proofErr w:type="gramStart"/>
      <w:r w:rsidRPr="002A6003">
        <w:rPr>
          <w:rFonts w:ascii="Times New Roman" w:eastAsia="宋体" w:hAnsi="Times New Roman" w:cs="宋体" w:hint="eastAsia"/>
          <w:kern w:val="0"/>
          <w:szCs w:val="21"/>
        </w:rPr>
        <w:t>extent.Modern</w:t>
      </w:r>
      <w:proofErr w:type="spellEnd"/>
      <w:proofErr w:type="gramEnd"/>
      <w:r w:rsidRPr="002A6003">
        <w:rPr>
          <w:rFonts w:ascii="Times New Roman" w:eastAsia="宋体" w:hAnsi="Times New Roman" w:cs="宋体" w:hint="eastAsia"/>
          <w:kern w:val="0"/>
          <w:szCs w:val="21"/>
        </w:rPr>
        <w:t xml:space="preserve"> compilers (such as GCC) have instruction scheduling support that puts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3A1000's internal component resources and points to</w:t>
      </w:r>
    </w:p>
    <w:p w14:paraId="30098EAF"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The delay of the let (see table 1) tells the compiler that it can schedule better.</w:t>
      </w:r>
    </w:p>
    <w:p w14:paraId="30098EB0"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p>
    <w:p w14:paraId="30098EB1" w14:textId="77777777" w:rsidR="002A6003" w:rsidRPr="002A6003" w:rsidRDefault="002A6003" w:rsidP="002A6003">
      <w:pPr>
        <w:numPr>
          <w:ilvl w:val="1"/>
          <w:numId w:val="1"/>
        </w:numPr>
        <w:tabs>
          <w:tab w:val="left" w:pos="2362"/>
        </w:tabs>
        <w:kinsoku w:val="0"/>
        <w:overflowPunct w:val="0"/>
        <w:autoSpaceDE w:val="0"/>
        <w:autoSpaceDN w:val="0"/>
        <w:adjustRightInd w:val="0"/>
        <w:spacing w:before="1"/>
        <w:ind w:left="2361" w:hanging="562"/>
        <w:jc w:val="left"/>
        <w:outlineLvl w:val="2"/>
        <w:rPr>
          <w:rFonts w:ascii="Times New Roman" w:eastAsia="宋体" w:hAnsi="Times New Roman" w:cs="黑体"/>
          <w:color w:val="000000"/>
          <w:kern w:val="0"/>
          <w:sz w:val="32"/>
          <w:szCs w:val="32"/>
        </w:rPr>
      </w:pPr>
      <w:bookmarkStart w:id="591" w:name="8.5存储器访问"/>
      <w:bookmarkStart w:id="592" w:name="_bookmark447"/>
      <w:bookmarkStart w:id="593" w:name="_Toc41148079"/>
      <w:bookmarkStart w:id="594" w:name="_Toc41294610"/>
      <w:bookmarkEnd w:id="591"/>
      <w:bookmarkEnd w:id="592"/>
      <w:r w:rsidRPr="002A6003">
        <w:rPr>
          <w:rFonts w:ascii="Times New Roman" w:eastAsia="宋体" w:hAnsi="Times New Roman" w:cs="黑体" w:hint="eastAsia"/>
          <w:kern w:val="0"/>
          <w:sz w:val="32"/>
          <w:szCs w:val="32"/>
        </w:rPr>
        <w:t>Memory access</w:t>
      </w:r>
      <w:bookmarkEnd w:id="593"/>
      <w:bookmarkEnd w:id="594"/>
    </w:p>
    <w:p w14:paraId="30098EB2"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5"/>
          <w:szCs w:val="25"/>
        </w:rPr>
      </w:pPr>
    </w:p>
    <w:p w14:paraId="30098EB3"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kern w:val="0"/>
          <w:szCs w:val="21"/>
        </w:rPr>
        <w:t xml:space="preserve">The execution of Load-store instruction has a great influence on the performance of the whole system. </w:t>
      </w:r>
      <w:r w:rsidRPr="002A6003">
        <w:rPr>
          <w:rFonts w:ascii="Times New Roman" w:eastAsia="宋体" w:hAnsi="Times New Roman" w:cs="宋体" w:hint="eastAsia"/>
          <w:kern w:val="0"/>
          <w:szCs w:val="21"/>
        </w:rPr>
        <w:t xml:space="preserve">These instructions can be executed quickly if the level 1 data cache contains the required </w:t>
      </w:r>
      <w:proofErr w:type="spellStart"/>
      <w:r w:rsidRPr="002A6003">
        <w:rPr>
          <w:rFonts w:ascii="Times New Roman" w:eastAsia="宋体" w:hAnsi="Times New Roman" w:cs="宋体" w:hint="eastAsia"/>
          <w:kern w:val="0"/>
          <w:szCs w:val="21"/>
        </w:rPr>
        <w:t>content.If</w:t>
      </w:r>
      <w:proofErr w:type="spellEnd"/>
      <w:r w:rsidRPr="002A6003">
        <w:rPr>
          <w:rFonts w:ascii="Times New Roman" w:eastAsia="宋体" w:hAnsi="Times New Roman" w:cs="宋体" w:hint="eastAsia"/>
          <w:kern w:val="0"/>
          <w:szCs w:val="21"/>
        </w:rPr>
        <w:t xml:space="preserve"> the data is only in the secondary cache, it is slightly slower, and if it is only in main memory, there will be a large </w:t>
      </w:r>
      <w:proofErr w:type="spellStart"/>
      <w:r w:rsidRPr="002A6003">
        <w:rPr>
          <w:rFonts w:ascii="Times New Roman" w:eastAsia="宋体" w:hAnsi="Times New Roman" w:cs="宋体" w:hint="eastAsia"/>
          <w:kern w:val="0"/>
          <w:szCs w:val="21"/>
        </w:rPr>
        <w:t>delay.However</w:t>
      </w:r>
      <w:proofErr w:type="spellEnd"/>
      <w:r w:rsidRPr="002A6003">
        <w:rPr>
          <w:rFonts w:ascii="Times New Roman" w:eastAsia="宋体" w:hAnsi="Times New Roman" w:cs="宋体" w:hint="eastAsia"/>
          <w:kern w:val="0"/>
          <w:szCs w:val="21"/>
        </w:rPr>
        <w:t>, out-of-order execution and non-blocking caches can reduce the performance penalty of these delays.</w:t>
      </w:r>
    </w:p>
    <w:p w14:paraId="30098EB4"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The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consists of four on-chip second-level cache modules, each of which is 1MB in size, for a total of 4MB.Each module is organized as a four-way group.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has a built-in DDR memory controller that minimizes</w:t>
      </w:r>
    </w:p>
    <w:p w14:paraId="30098EB5" w14:textId="77777777" w:rsidR="002A6003" w:rsidRPr="002A6003" w:rsidRDefault="002A6003" w:rsidP="002A6003">
      <w:pPr>
        <w:kinsoku w:val="0"/>
        <w:overflowPunct w:val="0"/>
        <w:autoSpaceDE w:val="0"/>
        <w:autoSpaceDN w:val="0"/>
        <w:adjustRightInd w:val="0"/>
        <w:spacing w:line="417" w:lineRule="auto"/>
        <w:ind w:left="1800" w:right="1689" w:firstLine="420"/>
        <w:rPr>
          <w:rFonts w:ascii="Times New Roman" w:eastAsia="宋体" w:hAnsi="Times New Roman" w:cs="宋体"/>
          <w:spacing w:val="-3"/>
          <w:kern w:val="0"/>
          <w:szCs w:val="21"/>
        </w:rPr>
        <w:sectPr w:rsidR="002A6003" w:rsidRPr="002A6003">
          <w:pgSz w:w="11910" w:h="16840"/>
          <w:pgMar w:top="1220" w:right="0" w:bottom="1280" w:left="0" w:header="467" w:footer="1084" w:gutter="0"/>
          <w:cols w:space="720"/>
          <w:noEndnote/>
        </w:sectPr>
      </w:pPr>
    </w:p>
    <w:p w14:paraId="30098EB6" w14:textId="77777777" w:rsidR="002A6003" w:rsidRPr="002A6003" w:rsidRDefault="002A6003" w:rsidP="002A6003">
      <w:pPr>
        <w:kinsoku w:val="0"/>
        <w:overflowPunct w:val="0"/>
        <w:autoSpaceDE w:val="0"/>
        <w:autoSpaceDN w:val="0"/>
        <w:adjustRightInd w:val="0"/>
        <w:spacing w:before="10"/>
        <w:jc w:val="left"/>
        <w:rPr>
          <w:rFonts w:ascii="Times New Roman" w:eastAsia="宋体" w:hAnsi="Times New Roman" w:cs="宋体"/>
          <w:kern w:val="0"/>
          <w:sz w:val="17"/>
          <w:szCs w:val="17"/>
        </w:rPr>
      </w:pPr>
    </w:p>
    <w:p w14:paraId="30098EB7"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Memory access latency. The memory frequency and processor operating frequency of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system can be configured separately, so as to increase the memory frequency as much as possible and reduce the gap with the processing frequency, which is very conducive to improving the performance of most </w:t>
      </w:r>
      <w:proofErr w:type="spellStart"/>
      <w:r w:rsidRPr="002A6003">
        <w:rPr>
          <w:rFonts w:ascii="Times New Roman" w:eastAsia="宋体" w:hAnsi="Times New Roman" w:cs="宋体" w:hint="eastAsia"/>
          <w:kern w:val="0"/>
          <w:szCs w:val="21"/>
        </w:rPr>
        <w:t>applications.More</w:t>
      </w:r>
      <w:proofErr w:type="spellEnd"/>
      <w:r w:rsidRPr="002A6003">
        <w:rPr>
          <w:rFonts w:ascii="Times New Roman" w:eastAsia="宋体" w:hAnsi="Times New Roman" w:cs="宋体" w:hint="eastAsia"/>
          <w:kern w:val="0"/>
          <w:szCs w:val="21"/>
        </w:rPr>
        <w:t xml:space="preserve"> information about the memory controller can be found in the relevant section of the 3A1000 processor documentation.</w:t>
      </w:r>
    </w:p>
    <w:p w14:paraId="30098EB8" w14:textId="559E3194"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provides the prefetch instruction, which can be loaded into the zero-point register to prefetch data to the first-level data </w:t>
      </w:r>
      <w:proofErr w:type="spellStart"/>
      <w:r w:rsidRPr="002A6003">
        <w:rPr>
          <w:rFonts w:ascii="Times New Roman" w:eastAsia="宋体" w:hAnsi="Times New Roman" w:cs="宋体" w:hint="eastAsia"/>
          <w:kern w:val="0"/>
          <w:szCs w:val="21"/>
        </w:rPr>
        <w:t>Cache.In</w:t>
      </w:r>
      <w:proofErr w:type="spellEnd"/>
      <w:r w:rsidRPr="002A6003">
        <w:rPr>
          <w:rFonts w:ascii="Times New Roman" w:eastAsia="宋体" w:hAnsi="Times New Roman" w:cs="宋体" w:hint="eastAsia"/>
          <w:kern w:val="0"/>
          <w:szCs w:val="21"/>
        </w:rPr>
        <w:t xml:space="preserve"> addition, the DSP engine in </w:t>
      </w:r>
      <w:proofErr w:type="spellStart"/>
      <w:r w:rsidR="00B44608">
        <w:rPr>
          <w:rFonts w:ascii="Times New Roman" w:eastAsia="宋体" w:hAnsi="Times New Roman" w:cs="宋体" w:hint="eastAsia"/>
          <w:kern w:val="0"/>
          <w:szCs w:val="21"/>
        </w:rPr>
        <w:t>loong</w:t>
      </w:r>
      <w:proofErr w:type="spellEnd"/>
      <w:r w:rsidRPr="002A6003">
        <w:rPr>
          <w:rFonts w:ascii="Times New Roman" w:eastAsia="宋体" w:hAnsi="Times New Roman" w:cs="宋体" w:hint="eastAsia"/>
          <w:kern w:val="0"/>
          <w:szCs w:val="21"/>
        </w:rPr>
        <w:t xml:space="preserve"> chip 3 can prefetch the data in memory or IO into the second-level Cache. For details, please refer to the relevant parts of the manual.</w:t>
      </w:r>
    </w:p>
    <w:p w14:paraId="30098EB9"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The compiler should minimize unnecessary storage access. The current </w:t>
      </w:r>
      <w:proofErr w:type="spellStart"/>
      <w:r w:rsidRPr="002A6003">
        <w:rPr>
          <w:rFonts w:ascii="Times New Roman" w:eastAsia="宋体" w:hAnsi="Times New Roman" w:cs="宋体" w:hint="eastAsia"/>
          <w:kern w:val="0"/>
          <w:szCs w:val="21"/>
        </w:rPr>
        <w:t>logodson</w:t>
      </w:r>
      <w:proofErr w:type="spellEnd"/>
      <w:r w:rsidRPr="002A6003">
        <w:rPr>
          <w:rFonts w:ascii="Times New Roman" w:eastAsia="宋体" w:hAnsi="Times New Roman" w:cs="宋体" w:hint="eastAsia"/>
          <w:kern w:val="0"/>
          <w:szCs w:val="21"/>
        </w:rPr>
        <w:t xml:space="preserve"> 3A1000 processor has a large memory instruction delay (four cycles even for a cache hit), and the instruction window is not large enough to tolerate dozens of cycles of access delay.</w:t>
      </w:r>
    </w:p>
    <w:p w14:paraId="30098EBA"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The software also pays special attention to data alignment. Aggregates (arrays, some records, subroutine stack frames) should be allocated on the aligned cache line boundaries so that the cache lines can be aligned to the data path and the number of fast cache lines can be </w:t>
      </w:r>
      <w:proofErr w:type="spellStart"/>
      <w:r w:rsidRPr="002A6003">
        <w:rPr>
          <w:rFonts w:ascii="Times New Roman" w:eastAsia="宋体" w:hAnsi="Times New Roman" w:cs="宋体" w:hint="eastAsia"/>
          <w:kern w:val="0"/>
          <w:szCs w:val="21"/>
        </w:rPr>
        <w:t>reduced.A</w:t>
      </w:r>
      <w:proofErr w:type="spellEnd"/>
      <w:r w:rsidRPr="002A6003">
        <w:rPr>
          <w:rFonts w:ascii="Times New Roman" w:eastAsia="宋体" w:hAnsi="Times New Roman" w:cs="宋体" w:hint="eastAsia"/>
          <w:kern w:val="0"/>
          <w:szCs w:val="21"/>
        </w:rPr>
        <w:t xml:space="preserve"> compile time warning should be generated for items in aggregates (records, normal blocks) that are forced out of alignment (such as GCC's packed property).In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normal load/store instructions have alignment requirements, and instructions that do not meet the requirements should be implemented through kernel </w:t>
      </w:r>
      <w:proofErr w:type="spellStart"/>
      <w:r w:rsidRPr="002A6003">
        <w:rPr>
          <w:rFonts w:ascii="Times New Roman" w:eastAsia="宋体" w:hAnsi="Times New Roman" w:cs="宋体" w:hint="eastAsia"/>
          <w:kern w:val="0"/>
          <w:szCs w:val="21"/>
        </w:rPr>
        <w:t>simulation.For</w:t>
      </w:r>
      <w:proofErr w:type="spellEnd"/>
      <w:r w:rsidRPr="002A6003">
        <w:rPr>
          <w:rFonts w:ascii="Times New Roman" w:eastAsia="宋体" w:hAnsi="Times New Roman" w:cs="宋体" w:hint="eastAsia"/>
          <w:kern w:val="0"/>
          <w:szCs w:val="21"/>
        </w:rPr>
        <w:t xml:space="preserve"> example, taking a word (four bytes) from a non-four-byte aligned address triggers an exception that is handled by the operating </w:t>
      </w:r>
      <w:proofErr w:type="spellStart"/>
      <w:r w:rsidRPr="002A6003">
        <w:rPr>
          <w:rFonts w:ascii="Times New Roman" w:eastAsia="宋体" w:hAnsi="Times New Roman" w:cs="宋体" w:hint="eastAsia"/>
          <w:kern w:val="0"/>
          <w:szCs w:val="21"/>
        </w:rPr>
        <w:t>system;It</w:t>
      </w:r>
      <w:proofErr w:type="spellEnd"/>
      <w:r w:rsidRPr="002A6003">
        <w:rPr>
          <w:rFonts w:ascii="Times New Roman" w:eastAsia="宋体" w:hAnsi="Times New Roman" w:cs="宋体" w:hint="eastAsia"/>
          <w:kern w:val="0"/>
          <w:szCs w:val="21"/>
        </w:rPr>
        <w:t xml:space="preserve"> usually takes thousands of processor cycles for an operating system to accomplish this </w:t>
      </w:r>
      <w:proofErr w:type="spellStart"/>
      <w:r w:rsidRPr="002A6003">
        <w:rPr>
          <w:rFonts w:ascii="Times New Roman" w:eastAsia="宋体" w:hAnsi="Times New Roman" w:cs="宋体" w:hint="eastAsia"/>
          <w:kern w:val="0"/>
          <w:szCs w:val="21"/>
        </w:rPr>
        <w:t>task.So</w:t>
      </w:r>
      <w:proofErr w:type="spellEnd"/>
      <w:r w:rsidRPr="002A6003">
        <w:rPr>
          <w:rFonts w:ascii="Times New Roman" w:eastAsia="宋体" w:hAnsi="Times New Roman" w:cs="宋体" w:hint="eastAsia"/>
          <w:kern w:val="0"/>
          <w:szCs w:val="21"/>
        </w:rPr>
        <w:t xml:space="preserve"> the user needs to know that these warnings represent code that may have poor performance. The code that compiles the parameters defaults to the alignment of the </w:t>
      </w:r>
      <w:proofErr w:type="spellStart"/>
      <w:proofErr w:type="gramStart"/>
      <w:r w:rsidRPr="002A6003">
        <w:rPr>
          <w:rFonts w:ascii="Times New Roman" w:eastAsia="宋体" w:hAnsi="Times New Roman" w:cs="宋体" w:hint="eastAsia"/>
          <w:kern w:val="0"/>
          <w:szCs w:val="21"/>
        </w:rPr>
        <w:t>parameters.Scalars</w:t>
      </w:r>
      <w:proofErr w:type="spellEnd"/>
      <w:proofErr w:type="gramEnd"/>
      <w:r w:rsidRPr="002A6003">
        <w:rPr>
          <w:rFonts w:ascii="Times New Roman" w:eastAsia="宋体" w:hAnsi="Times New Roman" w:cs="宋体" w:hint="eastAsia"/>
          <w:kern w:val="0"/>
          <w:szCs w:val="21"/>
        </w:rPr>
        <w:t xml:space="preserve"> that are frequently used should reside in registers.</w:t>
      </w:r>
    </w:p>
    <w:p w14:paraId="30098EBB" w14:textId="77777777" w:rsidR="002A6003" w:rsidRPr="002A6003" w:rsidRDefault="002A6003" w:rsidP="002A6003">
      <w:pPr>
        <w:kinsoku w:val="0"/>
        <w:overflowPunct w:val="0"/>
        <w:autoSpaceDE w:val="0"/>
        <w:autoSpaceDN w:val="0"/>
        <w:adjustRightInd w:val="0"/>
        <w:spacing w:before="2"/>
        <w:jc w:val="left"/>
        <w:rPr>
          <w:rFonts w:ascii="Times New Roman" w:eastAsia="宋体" w:hAnsi="Times New Roman" w:cs="Microsoft Sans Serif"/>
          <w:kern w:val="0"/>
          <w:sz w:val="19"/>
          <w:szCs w:val="19"/>
        </w:rPr>
      </w:pPr>
    </w:p>
    <w:p w14:paraId="30098EBC" w14:textId="77777777" w:rsidR="002A6003" w:rsidRPr="002A6003" w:rsidRDefault="002A6003" w:rsidP="002A6003">
      <w:pPr>
        <w:numPr>
          <w:ilvl w:val="1"/>
          <w:numId w:val="1"/>
        </w:numPr>
        <w:tabs>
          <w:tab w:val="left" w:pos="2326"/>
        </w:tabs>
        <w:kinsoku w:val="0"/>
        <w:overflowPunct w:val="0"/>
        <w:autoSpaceDE w:val="0"/>
        <w:autoSpaceDN w:val="0"/>
        <w:adjustRightInd w:val="0"/>
        <w:ind w:left="2325" w:hanging="526"/>
        <w:jc w:val="left"/>
        <w:outlineLvl w:val="4"/>
        <w:rPr>
          <w:rFonts w:ascii="Times New Roman" w:eastAsia="宋体" w:hAnsi="Times New Roman" w:cs="黑体"/>
          <w:color w:val="000000"/>
          <w:kern w:val="0"/>
          <w:sz w:val="30"/>
          <w:szCs w:val="30"/>
        </w:rPr>
      </w:pPr>
      <w:bookmarkStart w:id="595" w:name="8.6其他提示"/>
      <w:bookmarkStart w:id="596" w:name="_bookmark448"/>
      <w:bookmarkEnd w:id="595"/>
      <w:bookmarkEnd w:id="596"/>
      <w:r w:rsidRPr="002A6003">
        <w:rPr>
          <w:rFonts w:ascii="Times New Roman" w:eastAsia="宋体" w:hAnsi="Times New Roman" w:cs="黑体" w:hint="eastAsia"/>
          <w:kern w:val="0"/>
          <w:sz w:val="30"/>
          <w:szCs w:val="30"/>
        </w:rPr>
        <w:t>Other tips</w:t>
      </w:r>
    </w:p>
    <w:p w14:paraId="30098EBD" w14:textId="77777777" w:rsidR="002A6003" w:rsidRPr="002A6003" w:rsidRDefault="002A6003" w:rsidP="002A6003">
      <w:pPr>
        <w:kinsoku w:val="0"/>
        <w:overflowPunct w:val="0"/>
        <w:autoSpaceDE w:val="0"/>
        <w:autoSpaceDN w:val="0"/>
        <w:adjustRightInd w:val="0"/>
        <w:spacing w:before="6"/>
        <w:jc w:val="left"/>
        <w:rPr>
          <w:rFonts w:ascii="Times New Roman" w:eastAsia="宋体" w:hAnsi="Times New Roman" w:cs="黑体"/>
          <w:kern w:val="0"/>
          <w:sz w:val="26"/>
          <w:szCs w:val="26"/>
        </w:rPr>
      </w:pPr>
    </w:p>
    <w:p w14:paraId="30098EBE"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Use all </w:t>
      </w:r>
      <w:proofErr w:type="gramStart"/>
      <w:r w:rsidRPr="002A6003">
        <w:rPr>
          <w:rFonts w:ascii="Times New Roman" w:eastAsia="宋体" w:hAnsi="Times New Roman" w:cs="宋体" w:hint="eastAsia"/>
          <w:kern w:val="0"/>
          <w:szCs w:val="21"/>
        </w:rPr>
        <w:t>floating point</w:t>
      </w:r>
      <w:proofErr w:type="gramEnd"/>
      <w:r w:rsidRPr="002A6003">
        <w:rPr>
          <w:rFonts w:ascii="Times New Roman" w:eastAsia="宋体" w:hAnsi="Times New Roman" w:cs="宋体" w:hint="eastAsia"/>
          <w:kern w:val="0"/>
          <w:szCs w:val="21"/>
        </w:rPr>
        <w:t xml:space="preserve"> registers. Although the O32 ABI only has 16 available for users, the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w:t>
      </w:r>
    </w:p>
    <w:p w14:paraId="30098EBF"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 xml:space="preserve">32 64-bit floating point registers are </w:t>
      </w:r>
      <w:proofErr w:type="spellStart"/>
      <w:proofErr w:type="gramStart"/>
      <w:r w:rsidRPr="002A6003">
        <w:rPr>
          <w:rFonts w:ascii="Times New Roman" w:eastAsia="宋体" w:hAnsi="Times New Roman" w:cs="宋体" w:hint="eastAsia"/>
          <w:kern w:val="0"/>
          <w:szCs w:val="21"/>
        </w:rPr>
        <w:t>provided.Using</w:t>
      </w:r>
      <w:proofErr w:type="spellEnd"/>
      <w:proofErr w:type="gramEnd"/>
      <w:r w:rsidRPr="002A6003">
        <w:rPr>
          <w:rFonts w:ascii="Times New Roman" w:eastAsia="宋体" w:hAnsi="Times New Roman" w:cs="宋体" w:hint="eastAsia"/>
          <w:kern w:val="0"/>
          <w:szCs w:val="21"/>
        </w:rPr>
        <w:t xml:space="preserve"> the N32 or N64 ABI can help take advantage of processor performance.</w:t>
      </w:r>
      <w:r w:rsidRPr="002A6003">
        <w:rPr>
          <w:rFonts w:ascii="Times New Roman" w:eastAsia="宋体" w:hAnsi="Times New Roman" w:cs="宋体"/>
          <w:kern w:val="0"/>
          <w:szCs w:val="21"/>
        </w:rPr>
        <w:t xml:space="preserve">   </w:t>
      </w:r>
      <w:r w:rsidRPr="002A6003">
        <w:rPr>
          <w:rFonts w:ascii="Times New Roman" w:eastAsia="宋体" w:hAnsi="Times New Roman" w:cs="宋体" w:hint="eastAsia"/>
          <w:kern w:val="0"/>
          <w:szCs w:val="21"/>
        </w:rPr>
        <w:t xml:space="preserve">Use performance counters. The </w:t>
      </w:r>
      <w:proofErr w:type="spellStart"/>
      <w:r w:rsidRPr="002A6003">
        <w:rPr>
          <w:rFonts w:ascii="Times New Roman" w:eastAsia="宋体" w:hAnsi="Times New Roman" w:cs="宋体" w:hint="eastAsia"/>
          <w:kern w:val="0"/>
          <w:szCs w:val="21"/>
        </w:rPr>
        <w:t>loongson</w:t>
      </w:r>
      <w:proofErr w:type="spellEnd"/>
      <w:r w:rsidRPr="002A6003">
        <w:rPr>
          <w:rFonts w:ascii="Times New Roman" w:eastAsia="宋体" w:hAnsi="Times New Roman" w:cs="宋体" w:hint="eastAsia"/>
          <w:kern w:val="0"/>
          <w:szCs w:val="21"/>
        </w:rPr>
        <w:t xml:space="preserve"> 3A1000 performance counter can be used to monitor the real-time performance parameters of the </w:t>
      </w:r>
      <w:proofErr w:type="spellStart"/>
      <w:proofErr w:type="gramStart"/>
      <w:r w:rsidRPr="002A6003">
        <w:rPr>
          <w:rFonts w:ascii="Times New Roman" w:eastAsia="宋体" w:hAnsi="Times New Roman" w:cs="宋体" w:hint="eastAsia"/>
          <w:kern w:val="0"/>
          <w:szCs w:val="21"/>
        </w:rPr>
        <w:lastRenderedPageBreak/>
        <w:t>program.compile</w:t>
      </w:r>
      <w:proofErr w:type="spellEnd"/>
      <w:proofErr w:type="gramEnd"/>
    </w:p>
    <w:p w14:paraId="30098EC0" w14:textId="77777777" w:rsidR="002A6003" w:rsidRPr="002A6003" w:rsidRDefault="002A6003" w:rsidP="002A6003">
      <w:pPr>
        <w:kinsoku w:val="0"/>
        <w:overflowPunct w:val="0"/>
        <w:autoSpaceDE w:val="0"/>
        <w:autoSpaceDN w:val="0"/>
        <w:adjustRightInd w:val="0"/>
        <w:spacing w:before="199" w:line="417" w:lineRule="auto"/>
        <w:ind w:left="1799" w:right="1800" w:firstLine="420"/>
        <w:jc w:val="left"/>
        <w:rPr>
          <w:rFonts w:ascii="Times New Roman" w:eastAsia="宋体" w:hAnsi="Times New Roman" w:cs="宋体"/>
          <w:kern w:val="0"/>
          <w:szCs w:val="21"/>
        </w:rPr>
      </w:pPr>
      <w:r w:rsidRPr="002A6003">
        <w:rPr>
          <w:rFonts w:ascii="Times New Roman" w:eastAsia="宋体" w:hAnsi="Times New Roman" w:cs="宋体" w:hint="eastAsia"/>
          <w:kern w:val="0"/>
          <w:szCs w:val="21"/>
        </w:rPr>
        <w:t>Programmers and software developers can analyze the results to improve their code.</w:t>
      </w:r>
    </w:p>
    <w:p w14:paraId="30098EC1" w14:textId="77777777" w:rsidR="00462774" w:rsidRPr="002A6003" w:rsidRDefault="00462774"/>
    <w:sectPr w:rsidR="00462774" w:rsidRPr="002A6003">
      <w:pgSz w:w="11910" w:h="16840"/>
      <w:pgMar w:top="1220" w:right="0" w:bottom="1280" w:left="0" w:header="467" w:footer="1084"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98F9B" w14:textId="77777777" w:rsidR="00352539" w:rsidRDefault="00352539">
      <w:r>
        <w:separator/>
      </w:r>
    </w:p>
  </w:endnote>
  <w:endnote w:type="continuationSeparator" w:id="0">
    <w:p w14:paraId="30098F9D" w14:textId="77777777" w:rsidR="00352539" w:rsidRDefault="00352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98F8D" w14:textId="77777777" w:rsidR="00352539" w:rsidRDefault="00352539">
    <w:pPr>
      <w:pStyle w:val="a3"/>
      <w:kinsoku w:val="0"/>
      <w:overflowPunct w:val="0"/>
      <w:spacing w:line="14" w:lineRule="auto"/>
      <w:rPr>
        <w:rFonts w:ascii="Times New Roman" w:eastAsiaTheme="minorEastAsia" w:cs="Times New Roman"/>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98F8F" w14:textId="77777777" w:rsidR="00352539" w:rsidRDefault="00352539">
    <w:pPr>
      <w:pStyle w:val="a3"/>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62336" behindDoc="1" locked="0" layoutInCell="0" allowOverlap="1" wp14:anchorId="30098F9D" wp14:editId="30098F9E">
              <wp:simplePos x="0" y="0"/>
              <wp:positionH relativeFrom="page">
                <wp:posOffset>4065270</wp:posOffset>
              </wp:positionH>
              <wp:positionV relativeFrom="page">
                <wp:posOffset>10023475</wp:posOffset>
              </wp:positionV>
              <wp:extent cx="2501900" cy="342900"/>
              <wp:effectExtent l="0" t="0" r="0" b="0"/>
              <wp:wrapNone/>
              <wp:docPr id="4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EF" w14:textId="77777777" w:rsidR="00352539" w:rsidRDefault="00352539">
                          <w:pPr>
                            <w:widowControl/>
                            <w:spacing w:line="540" w:lineRule="atLeast"/>
                            <w:rPr>
                              <w:rFonts w:ascii="Times New Roman" w:cs="Times New Roman"/>
                              <w:sz w:val="24"/>
                              <w:szCs w:val="24"/>
                            </w:rPr>
                          </w:pPr>
                          <w:r>
                            <w:rPr>
                              <w:rFonts w:ascii="Times New Roman" w:cs="Times New Roman"/>
                              <w:b/>
                              <w:bCs/>
                              <w:i/>
                              <w:iCs/>
                              <w:noProof/>
                              <w:sz w:val="24"/>
                              <w:szCs w:val="24"/>
                            </w:rPr>
                            <w:drawing>
                              <wp:inline distT="0" distB="0" distL="0" distR="0" wp14:anchorId="300991FE" wp14:editId="300991FF">
                                <wp:extent cx="2509520" cy="340360"/>
                                <wp:effectExtent l="0" t="0" r="0" b="0"/>
                                <wp:docPr id="267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300991F0" w14:textId="77777777" w:rsidR="00352539" w:rsidRDefault="00352539">
                          <w:pPr>
                            <w:rPr>
                              <w:rFonts w:asci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98F9D" id="Rectangle 66" o:spid="_x0000_s1873" style="position:absolute;margin-left:320.1pt;margin-top:789.25pt;width:197pt;height:2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QP5wEAALYDAAAOAAAAZHJzL2Uyb0RvYy54bWysU1Fv0zAQfkfiP1h+p0nLqCBqOk2bhpAG&#10;TBv7ARfHaSwSnzm7Tcqv5+w0hbE3xIt1Pp8/f993583l2HfioMkbtKVcLnIptFVYG7sr5dO32zfv&#10;pfABbA0dWl3Ko/bycvv61WZwhV5hi12tSTCI9cXgStmG4Ios86rVPfgFOm35sEHqIfCWdllNMDB6&#10;32WrPF9nA1LtCJX2nrM306HcJvym0Sp8bRqvg+hKydxCWimtVVyz7QaKHYFrjTrRgH9g0YOx/OgZ&#10;6gYCiD2ZF1C9UYQem7BQ2GfYNEbppIHVLPO/1Dy24HTSwuZ4d7bJ/z9Y9eVwT8LUpbxYS2Gh5x49&#10;sGtgd50W63U0aHC+4LpHd09Rond3qL57YfG65TJ9RYRDq6FmWstYnz27EDeer4pq+Iw1w8M+YPJq&#10;bKiPgOyCGFNLjueW6DEIxcnVu3z5IefOKT57e7GKcXwCivm2Ix8+auxFDEpJTD6hw+HOh6l0LomP&#10;Wbw1Xcd5KDr7LMGYMZPYR8KT8DBWY/JnNVtRYX1kOYTTMPHwc9Ai/ZRi4EEqpf+xB9JSdJ8sWxKn&#10;bg5oDqo5AKv4aimDFFN4Habp3Dsyu5aRl0mNxSu2rTFJUbR0YnGiy8ORPDkNcpy+P/ep6vd32/4C&#10;AAD//wMAUEsDBBQABgAIAAAAIQCRiuKj5AAAAA4BAAAPAAAAZHJzL2Rvd25yZXYueG1sTI9LT8Mw&#10;EITvSPwHa5G4UZu0CWmIU1U81B6hrdRyc5MlifAjit0m8OvZnuC2uzOa/SZfjEazM/a+dVbC/UQA&#10;Q1u6qrW1hN329S4F5oOyldLOooRv9LAorq9ylVVusO943oSaUYj1mZLQhNBlnPuyQaP8xHVoSft0&#10;vVGB1r7mVa8GCjeaR0Ik3KjW0odGdfjUYPm1ORkJq7RbHtbuZ6j1y8dq/7afP2/nQcrbm3H5CCzg&#10;GP7McMEndCiI6ehOtvJMS0hmIiIrCfFDGgO7WMR0RrcjTck0ioEXOf9fo/gFAAD//wMAUEsBAi0A&#10;FAAGAAgAAAAhALaDOJL+AAAA4QEAABMAAAAAAAAAAAAAAAAAAAAAAFtDb250ZW50X1R5cGVzXS54&#10;bWxQSwECLQAUAAYACAAAACEAOP0h/9YAAACUAQAACwAAAAAAAAAAAAAAAAAvAQAAX3JlbHMvLnJl&#10;bHNQSwECLQAUAAYACAAAACEAOAnUD+cBAAC2AwAADgAAAAAAAAAAAAAAAAAuAgAAZHJzL2Uyb0Rv&#10;Yy54bWxQSwECLQAUAAYACAAAACEAkYrio+QAAAAOAQAADwAAAAAAAAAAAAAAAABBBAAAZHJzL2Rv&#10;d25yZXYueG1sUEsFBgAAAAAEAAQA8wAAAFIFAAAAAA==&#10;" o:allowincell="f" filled="f" stroked="f">
              <v:textbox inset="0,0,0,0">
                <w:txbxContent>
                  <w:p w14:paraId="300991EF" w14:textId="77777777" w:rsidR="00352539" w:rsidRDefault="00352539">
                    <w:pPr>
                      <w:widowControl/>
                      <w:spacing w:line="540" w:lineRule="atLeast"/>
                      <w:rPr>
                        <w:rFonts w:ascii="Times New Roman" w:cs="Times New Roman"/>
                        <w:sz w:val="24"/>
                        <w:szCs w:val="24"/>
                      </w:rPr>
                    </w:pPr>
                    <w:r>
                      <w:rPr>
                        <w:rFonts w:ascii="Times New Roman" w:cs="Times New Roman"/>
                        <w:b/>
                        <w:bCs/>
                        <w:i/>
                        <w:iCs/>
                        <w:noProof/>
                        <w:sz w:val="24"/>
                        <w:szCs w:val="24"/>
                      </w:rPr>
                      <w:drawing>
                        <wp:inline distT="0" distB="0" distL="0" distR="0" wp14:anchorId="300991FE" wp14:editId="300991FF">
                          <wp:extent cx="2509520" cy="340360"/>
                          <wp:effectExtent l="0" t="0" r="0" b="0"/>
                          <wp:docPr id="267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300991F0" w14:textId="77777777" w:rsidR="00352539" w:rsidRDefault="00352539">
                    <w:pPr>
                      <w:rPr>
                        <w:rFonts w:ascii="Times New Roman" w:cs="Times New Roman"/>
                        <w:sz w:val="24"/>
                        <w:szCs w:val="24"/>
                      </w:rPr>
                    </w:pP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98F91" w14:textId="77777777" w:rsidR="00352539" w:rsidRDefault="00352539">
    <w:pPr>
      <w:pStyle w:val="a3"/>
      <w:kinsoku w:val="0"/>
      <w:overflowPunct w:val="0"/>
      <w:spacing w:line="14" w:lineRule="auto"/>
      <w:rPr>
        <w:rFonts w:ascii="Times New Roman" w:eastAsiaTheme="minorEastAsia" w:cs="Times New Roman"/>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246384"/>
      <w:docPartObj>
        <w:docPartGallery w:val="Page Numbers (Bottom of Page)"/>
        <w:docPartUnique/>
      </w:docPartObj>
    </w:sdtPr>
    <w:sdtEndPr/>
    <w:sdtContent>
      <w:p w14:paraId="36EC7518" w14:textId="5B89C3B8" w:rsidR="00437832" w:rsidRDefault="00437832" w:rsidP="00437832">
        <w:pPr>
          <w:pStyle w:val="ac"/>
          <w:jc w:val="center"/>
        </w:pPr>
        <w:r>
          <w:fldChar w:fldCharType="begin"/>
        </w:r>
        <w:r>
          <w:instrText>PAGE   \* MERGEFORMAT</w:instrText>
        </w:r>
        <w:r>
          <w:fldChar w:fldCharType="separate"/>
        </w:r>
        <w:r>
          <w:rPr>
            <w:lang w:val="zh-CN"/>
          </w:rPr>
          <w:t>2</w:t>
        </w:r>
        <w:r>
          <w:fldChar w:fldCharType="end"/>
        </w:r>
      </w:p>
    </w:sdtContent>
  </w:sdt>
  <w:p w14:paraId="30098F93" w14:textId="4E2685EB" w:rsidR="00AD241B" w:rsidRDefault="00AD241B">
    <w:pPr>
      <w:pStyle w:val="a3"/>
      <w:kinsoku w:val="0"/>
      <w:overflowPunct w:val="0"/>
      <w:spacing w:line="14" w:lineRule="auto"/>
      <w:rPr>
        <w:rFonts w:ascii="Times New Roman" w:eastAsiaTheme="minorEastAsia" w:cs="Times New Roman"/>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4932787"/>
      <w:docPartObj>
        <w:docPartGallery w:val="Page Numbers (Bottom of Page)"/>
        <w:docPartUnique/>
      </w:docPartObj>
    </w:sdtPr>
    <w:sdtEndPr/>
    <w:sdtContent>
      <w:p w14:paraId="4D144FC7" w14:textId="41BE9FC7" w:rsidR="00437832" w:rsidRDefault="00437832">
        <w:pPr>
          <w:pStyle w:val="ac"/>
          <w:jc w:val="center"/>
        </w:pPr>
        <w:r>
          <w:fldChar w:fldCharType="begin"/>
        </w:r>
        <w:r>
          <w:instrText>PAGE   \* MERGEFORMAT</w:instrText>
        </w:r>
        <w:r>
          <w:fldChar w:fldCharType="separate"/>
        </w:r>
        <w:r>
          <w:rPr>
            <w:lang w:val="zh-CN"/>
          </w:rPr>
          <w:t>2</w:t>
        </w:r>
        <w:r>
          <w:fldChar w:fldCharType="end"/>
        </w:r>
      </w:p>
    </w:sdtContent>
  </w:sdt>
  <w:p w14:paraId="30098F96" w14:textId="77777777" w:rsidR="00352539" w:rsidRDefault="00352539">
    <w:pPr>
      <w:pStyle w:val="a3"/>
      <w:kinsoku w:val="0"/>
      <w:overflowPunct w:val="0"/>
      <w:spacing w:line="14" w:lineRule="auto"/>
      <w:rPr>
        <w:rFonts w:ascii="Times New Roman" w:eastAsiaTheme="minorEastAsia" w:cs="Times New Roman"/>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98F97" w14:textId="77777777" w:rsidR="00352539" w:rsidRDefault="00352539">
      <w:r>
        <w:separator/>
      </w:r>
    </w:p>
  </w:footnote>
  <w:footnote w:type="continuationSeparator" w:id="0">
    <w:p w14:paraId="30098F99" w14:textId="77777777" w:rsidR="00352539" w:rsidRDefault="003525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98F8C" w14:textId="77777777" w:rsidR="00352539" w:rsidRDefault="00352539">
    <w:pPr>
      <w:pStyle w:val="a3"/>
      <w:kinsoku w:val="0"/>
      <w:overflowPunct w:val="0"/>
      <w:spacing w:line="14" w:lineRule="auto"/>
      <w:rPr>
        <w:rFonts w:ascii="Times New Roman" w:eastAsiaTheme="minorEastAsia" w:cs="Times New Roman"/>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98F8E" w14:textId="77777777" w:rsidR="00352539" w:rsidRDefault="00352539">
    <w:pPr>
      <w:pStyle w:val="a3"/>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59264" behindDoc="1" locked="0" layoutInCell="0" allowOverlap="1" wp14:anchorId="30098F97" wp14:editId="30098F98">
              <wp:simplePos x="0" y="0"/>
              <wp:positionH relativeFrom="page">
                <wp:posOffset>1275080</wp:posOffset>
              </wp:positionH>
              <wp:positionV relativeFrom="page">
                <wp:posOffset>296545</wp:posOffset>
              </wp:positionV>
              <wp:extent cx="1295400" cy="381000"/>
              <wp:effectExtent l="0" t="0" r="0" b="0"/>
              <wp:wrapNone/>
              <wp:docPr id="4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EC" w14:textId="77777777" w:rsidR="00352539" w:rsidRDefault="00352539">
                          <w:pPr>
                            <w:widowControl/>
                            <w:spacing w:line="600" w:lineRule="atLeast"/>
                            <w:rPr>
                              <w:rFonts w:ascii="Times New Roman" w:cs="Times New Roman"/>
                              <w:sz w:val="24"/>
                              <w:szCs w:val="24"/>
                            </w:rPr>
                          </w:pPr>
                          <w:r>
                            <w:rPr>
                              <w:rFonts w:ascii="Times New Roman" w:cs="Times New Roman"/>
                              <w:b/>
                              <w:bCs/>
                              <w:i/>
                              <w:iCs/>
                              <w:noProof/>
                              <w:sz w:val="24"/>
                              <w:szCs w:val="24"/>
                            </w:rPr>
                            <w:drawing>
                              <wp:inline distT="0" distB="0" distL="0" distR="0" wp14:anchorId="300991FC" wp14:editId="300991FD">
                                <wp:extent cx="1308100" cy="382905"/>
                                <wp:effectExtent l="0" t="0" r="0" b="0"/>
                                <wp:docPr id="2676"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300991ED" w14:textId="77777777" w:rsidR="00352539" w:rsidRDefault="00352539">
                          <w:pPr>
                            <w:rPr>
                              <w:rFonts w:asci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98F97" id="Rectangle 63" o:spid="_x0000_s1871" style="position:absolute;margin-left:100.4pt;margin-top:23.35pt;width:102pt;height:30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5mm5QEAAK8DAAAOAAAAZHJzL2Uyb0RvYy54bWysU8Fu2zAMvQ/YPwi6L7bTrmiNOEXRosOA&#10;biva7QMYWY6F2aJGKbGzrx8lx+m63YZdBIqint57pFbXY9+JvSZv0FayWORSaKuwNnZbyW9f799d&#10;SuED2Bo6tLqSB+3l9frtm9XgSr3EFrtak2AQ68vBVbINwZVZ5lWre/ALdNryYYPUQ+AtbbOaYGD0&#10;vsuWeX6RDUi1I1Tae87eTYdynfCbRqvwpWm8DqKrJHMLaaW0buKarVdQbglca9SRBvwDix6M5UdP&#10;UHcQQOzI/AXVG0XosQkLhX2GTWOUThpYTZH/oea5BaeTFjbHu5NN/v/Bqs/7RxKmruT5lRQWeu7R&#10;E7sGdttpcXEWDRqcL7nu2T1SlOjdA6rvXli8bblM3xDh0GqomVYR67NXF+LG81WxGT5hzfCwC5i8&#10;GhvqIyC7IMbUksOpJXoMQnGyWF69P8+5c4rPzi6LnOP4BJTzbUc+fNDYixhUkph8Qof9gw9T6VwS&#10;H7N4b7qO81B29lWCMWMmsY+EJ+Fh3IxcHVVssD6wDsJpinjqOWiRfkox8ARV0v/YAWkpuo+WvYjj&#10;Ngc0B5s5AKv4aiWDFFN4G6ax3Dky25aRiyTD4g371Zgk5YXFkSdPRTLjOMFx7H7fp6qXf7b+BQAA&#10;//8DAFBLAwQUAAYACAAAACEABMoy4d8AAAAKAQAADwAAAGRycy9kb3ducmV2LnhtbEyPTU/DMAyG&#10;70j8h8hI3FgCqsbWNZ0mPjSObEMau2WNaSsSp2qytfDrMSc4+vWrx4+L5eidOGMf20AabicKBFIV&#10;bEu1hrfd880MREyGrHGBUMMXRliWlxeFyW0YaIPnbaoFQyjmRkOTUpdLGasGvYmT0CHx7iP03iQe&#10;+1ra3gwM907eKTWV3rTEFxrT4UOD1ef25DWsZ93q/SV8D7V7Oqz3r/v5426etL6+GlcLEAnH9FeG&#10;X31Wh5KdjuFENgqngemsnjRk03sQXMhUxsGRm4oTWRby/wvlDwAAAP//AwBQSwECLQAUAAYACAAA&#10;ACEAtoM4kv4AAADhAQAAEwAAAAAAAAAAAAAAAAAAAAAAW0NvbnRlbnRfVHlwZXNdLnhtbFBLAQIt&#10;ABQABgAIAAAAIQA4/SH/1gAAAJQBAAALAAAAAAAAAAAAAAAAAC8BAABfcmVscy8ucmVsc1BLAQIt&#10;ABQABgAIAAAAIQA0E5mm5QEAAK8DAAAOAAAAAAAAAAAAAAAAAC4CAABkcnMvZTJvRG9jLnhtbFBL&#10;AQItABQABgAIAAAAIQAEyjLh3wAAAAoBAAAPAAAAAAAAAAAAAAAAAD8EAABkcnMvZG93bnJldi54&#10;bWxQSwUGAAAAAAQABADzAAAASwUAAAAA&#10;" o:allowincell="f" filled="f" stroked="f">
              <v:textbox inset="0,0,0,0">
                <w:txbxContent>
                  <w:p w14:paraId="300991EC" w14:textId="77777777" w:rsidR="00352539" w:rsidRDefault="00352539">
                    <w:pPr>
                      <w:widowControl/>
                      <w:spacing w:line="600" w:lineRule="atLeast"/>
                      <w:rPr>
                        <w:rFonts w:ascii="Times New Roman" w:cs="Times New Roman"/>
                        <w:sz w:val="24"/>
                        <w:szCs w:val="24"/>
                      </w:rPr>
                    </w:pPr>
                    <w:r>
                      <w:rPr>
                        <w:rFonts w:ascii="Times New Roman" w:cs="Times New Roman"/>
                        <w:b/>
                        <w:bCs/>
                        <w:i/>
                        <w:iCs/>
                        <w:noProof/>
                        <w:sz w:val="24"/>
                        <w:szCs w:val="24"/>
                      </w:rPr>
                      <w:drawing>
                        <wp:inline distT="0" distB="0" distL="0" distR="0" wp14:anchorId="300991FC" wp14:editId="300991FD">
                          <wp:extent cx="1308100" cy="382905"/>
                          <wp:effectExtent l="0" t="0" r="0" b="0"/>
                          <wp:docPr id="2676"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300991ED" w14:textId="77777777" w:rsidR="00352539" w:rsidRDefault="00352539">
                    <w:pPr>
                      <w:rPr>
                        <w:rFonts w:ascii="Times New Roman"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60288" behindDoc="1" locked="0" layoutInCell="0" allowOverlap="1" wp14:anchorId="30098F99" wp14:editId="30098F9A">
              <wp:simplePos x="0" y="0"/>
              <wp:positionH relativeFrom="page">
                <wp:posOffset>1124585</wp:posOffset>
              </wp:positionH>
              <wp:positionV relativeFrom="page">
                <wp:posOffset>774065</wp:posOffset>
              </wp:positionV>
              <wp:extent cx="5082540" cy="12700"/>
              <wp:effectExtent l="0" t="0" r="0" b="0"/>
              <wp:wrapNone/>
              <wp:docPr id="48"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2540" cy="12700"/>
                      </a:xfrm>
                      <a:custGeom>
                        <a:avLst/>
                        <a:gdLst>
                          <a:gd name="T0" fmla="*/ 0 w 8004"/>
                          <a:gd name="T1" fmla="*/ 0 h 20"/>
                          <a:gd name="T2" fmla="*/ 8004 w 8004"/>
                          <a:gd name="T3" fmla="*/ 0 h 20"/>
                        </a:gdLst>
                        <a:ahLst/>
                        <a:cxnLst>
                          <a:cxn ang="0">
                            <a:pos x="T0" y="T1"/>
                          </a:cxn>
                          <a:cxn ang="0">
                            <a:pos x="T2" y="T3"/>
                          </a:cxn>
                        </a:cxnLst>
                        <a:rect l="0" t="0" r="r" b="b"/>
                        <a:pathLst>
                          <a:path w="8004" h="20">
                            <a:moveTo>
                              <a:pt x="0" y="0"/>
                            </a:moveTo>
                            <a:lnTo>
                              <a:pt x="800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F37064" id="Freeform 6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88.75pt,60.95pt" coordsize="80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7kG+AIAAI4GAAAOAAAAZHJzL2Uyb0RvYy54bWysVW1r2zAQ/j7YfxD6OEj9UidNQ51S8jIG&#10;3VZo9gMUSY7NbMmTlDjd2H/fnWynTkthjOWDe/KdHz333Etvbo9VSQ7S2EKrlEYXISVScS0KtUvp&#10;t816NKXEOqYEK7WSKX2Slt7O37+7aeqZjHWuSyENARBlZ02d0ty5ehYElueyYvZC11KBM9OmYg6O&#10;ZhcIwxpAr8ogDsNJ0GgjaqO5tBbeLlsnnXv8LJPcfc0yKx0pUwrcnH8a/9ziM5jfsNnOsDoveEeD&#10;/QOLihUKLj1BLZljZG+KV1BVwY22OnMXXFeBzrKCS58DZBOFL7J5zFktfS4gjq1PMtn/B8u/HB4M&#10;KURKE6iUYhXUaG2kRMXJJEF9mtrOIOyxfjCYoa3vNf9uwRGcefBgIYZsm89aAAzbO+01OWamwi8h&#10;W3L00j+dpJdHRzi8HIfTeJxAhTj4ovgq9KUJ2Kz/mO+t+yi1B2KHe+vaygmwvO6iI78BjKwqoYgf&#10;AhKShkzD0KcBtTnFRGcxOYn7RjhFxIMIRHgD6HIQFpIeCGjvemIs77nyo+rIgkUYDkjo9am1RV2Q&#10;OSS/iVB0gIAozOyNYCCIwZfD4Paj7hIDvf+y6w0l0PXbtutr5pAb3oEmaVLqtSJ5SkEQfF/pg9xo&#10;H+FelA7uevaWahjVovQ1hsDWDQbe43M73Y2UB5VVel2UpS9tqZDRdZQknorVZSHQiWys2W0XpSEH&#10;hmPtf50OZ2FG75XwYLlkYtXZjhVla3tqiAdd2CmB/ejn9td1eL2arqbJKIknq1ESLpeju/UiGU3W&#10;0dV4eblcLJbRb6QWJbO8EEIqZNfvkCj5uxnttlk7/actcpbFWbJr/3udbHBOw4sMufR/fXZ+XnFE&#10;25neavEE42p0uxRhiYORa/OTkgYWYkrtjz0zkpLyk4KNg5XADeoPyfgKWoSYoWc79DDFASqljkKn&#10;o7lw7dbd16bY5XBT5Muq9B2siazAcfb8WlbdAZaez6Bb0LhVh2cf9fxvZP4HAAD//wMAUEsDBBQA&#10;BgAIAAAAIQB/yiUL4QAAAAsBAAAPAAAAZHJzL2Rvd25yZXYueG1sTI/NTsMwEITvSLyDtUhcKuok&#10;CEJCnAoQnFCRKBXi6MabHzVeR7HbpG/P9gS3nd3R7DfFara9OOLoO0cK4mUEAqlypqNGwfbr7eYB&#10;hA+ajO4doYITeliVlxeFzo2b6BOPm9AIDiGfawVtCEMupa9atNov3YDEt9qNVgeWYyPNqCcOt71M&#10;ouheWt0Rf2j1gC8tVvvNwSrY18+L8X34fp06TLanZv3xU5uFUtdX89MjiIBz+DPDGZ/RoWSmnTuQ&#10;8aJnnaYxW3lI4gwEO7I0vQOxO29uM5BlIf93KH8BAAD//wMAUEsBAi0AFAAGAAgAAAAhALaDOJL+&#10;AAAA4QEAABMAAAAAAAAAAAAAAAAAAAAAAFtDb250ZW50X1R5cGVzXS54bWxQSwECLQAUAAYACAAA&#10;ACEAOP0h/9YAAACUAQAACwAAAAAAAAAAAAAAAAAvAQAAX3JlbHMvLnJlbHNQSwECLQAUAAYACAAA&#10;ACEAmsu5BvgCAACOBgAADgAAAAAAAAAAAAAAAAAuAgAAZHJzL2Uyb0RvYy54bWxQSwECLQAUAAYA&#10;CAAAACEAf8olC+EAAAALAQAADwAAAAAAAAAAAAAAAABSBQAAZHJzL2Rvd25yZXYueG1sUEsFBgAA&#10;AAAEAAQA8wAAAGAGAAAAAA==&#10;" o:allowincell="f" filled="f" strokeweight=".72pt">
              <v:path arrowok="t" o:connecttype="custom" o:connectlocs="0,0;5082540,0" o:connectangles="0,0"/>
              <w10:wrap anchorx="page" anchory="page"/>
            </v:polyline>
          </w:pict>
        </mc:Fallback>
      </mc:AlternateContent>
    </w:r>
    <w:r>
      <w:rPr>
        <w:noProof/>
      </w:rPr>
      <mc:AlternateContent>
        <mc:Choice Requires="wps">
          <w:drawing>
            <wp:anchor distT="0" distB="0" distL="114300" distR="114300" simplePos="0" relativeHeight="251661312" behindDoc="1" locked="0" layoutInCell="0" allowOverlap="1" wp14:anchorId="30098F9B" wp14:editId="30098F9C">
              <wp:simplePos x="0" y="0"/>
              <wp:positionH relativeFrom="page">
                <wp:posOffset>4077970</wp:posOffset>
              </wp:positionH>
              <wp:positionV relativeFrom="page">
                <wp:posOffset>590550</wp:posOffset>
              </wp:positionV>
              <wp:extent cx="2118360" cy="174625"/>
              <wp:effectExtent l="0" t="0" r="0" b="0"/>
              <wp:wrapNone/>
              <wp:docPr id="4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EE" w14:textId="77777777" w:rsidR="00352539" w:rsidRDefault="00352539">
                          <w:pPr>
                            <w:pStyle w:val="a3"/>
                            <w:kinsoku w:val="0"/>
                            <w:overflowPunct w:val="0"/>
                            <w:ind w:left="20"/>
                            <w:rPr>
                              <w:rFonts w:hAnsi="Wingdings" w:hint="eastAsia"/>
                              <w:b/>
                              <w:bCs/>
                              <w:color w:val="CC0000"/>
                            </w:rPr>
                          </w:pPr>
                          <w:r>
                            <w:rPr>
                              <w:rFonts w:hint="eastAsia"/>
                              <w:b/>
                              <w:bCs/>
                              <w:color w:val="CC0000"/>
                            </w:rPr>
                            <w:t>龙芯</w:t>
                          </w:r>
                          <w:r>
                            <w:rPr>
                              <w:b/>
                              <w:bCs/>
                              <w:color w:val="CC0000"/>
                            </w:rPr>
                            <w:t xml:space="preserve"> 3A1000 </w:t>
                          </w:r>
                          <w:r>
                            <w:rPr>
                              <w:rFonts w:hint="eastAsia"/>
                              <w:b/>
                              <w:bCs/>
                              <w:color w:val="CC0000"/>
                            </w:rPr>
                            <w:t>处理器用户手册</w:t>
                          </w:r>
                          <w:r>
                            <w:rPr>
                              <w:rFonts w:ascii="Wingdings" w:hAnsi="Wingdings" w:cs="Wingdings"/>
                              <w:color w:val="CC0000"/>
                            </w:rPr>
                            <w:t></w:t>
                          </w:r>
                          <w:r>
                            <w:rPr>
                              <w:rFonts w:hAnsi="Wingdings" w:hint="eastAsia"/>
                              <w:b/>
                              <w:bCs/>
                              <w:color w:val="CC0000"/>
                            </w:rPr>
                            <w:t>下册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98F9B" id="_x0000_t202" coordsize="21600,21600" o:spt="202" path="m,l,21600r21600,l21600,xe">
              <v:stroke joinstyle="miter"/>
              <v:path gradientshapeok="t" o:connecttype="rect"/>
            </v:shapetype>
            <v:shape id="Text Box 65" o:spid="_x0000_s1872" type="#_x0000_t202" style="position:absolute;margin-left:321.1pt;margin-top:46.5pt;width:166.8pt;height:13.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k7AEAAL8DAAAOAAAAZHJzL2Uyb0RvYy54bWysU9tu2zAMfR+wfxD0vjjOurQw4hRdiw4D&#10;ugvQ7gNoWY6F2aJGKbGzrx8lx2m3vQ17ESiKOjrnkNpcj30nDpq8QVvKfLGUQluFtbG7Un57un9z&#10;JYUPYGvo0OpSHrWX19vXrzaDK/QKW+xqTYJBrC8GV8o2BFdkmVet7sEv0GnLhw1SD4G3tMtqgoHR&#10;+y5bLZfrbECqHaHS3nP2bjqU24TfNFqFL03jdRBdKZlbSCultYprtt1AsSNwrVEnGvAPLHowlh89&#10;Q91BALEn8xdUbxShxyYsFPYZNo1ROmlgNfnyDzWPLTidtLA53p1t8v8PVn0+fCVh6lJeXEphoece&#10;PekxiPc4ivW76M/gfMFlj44Lw8h57nPS6t0Dqu9eWLxtwe70DREOrYaa+eXxZvbi6oTjI0g1fMKa&#10;34F9wAQ0NtRH89gOwejcp+O5N5GL4uQqz6/ervlI8Vl+ebFeJXIZFPNtRz580NiLGJSSuPcJHQ4P&#10;PkQ2UMwl8TGL96brUv87+1uCC2MmsY+EJ+phrMZkVJIWlVVYH1kO4TRV/As4aJF+SjHwRJXS/9gD&#10;aSm6j5YtieM3BzQH1RyAVXy1lEGKKbwN05juHZldy8iT6RZv2LbGJEXPLE50eUqS0NNExzF8uU9V&#10;z/9u+wsAAP//AwBQSwMEFAAGAAgAAAAhAIr9xivfAAAACgEAAA8AAABkcnMvZG93bnJldi54bWxM&#10;j8FOwzAQRO9I/IO1SNyoTaChSeNUFYITEmoaDhyd2E2sxusQu234e5YTHFf7NPOm2MxuYGczBetR&#10;wv1CADPYem2xk/BRv96tgIWoUKvBo5HwbQJsyuurQuXaX7Ay533sGIVgyJWEPsYx5zy0vXEqLPxo&#10;kH4HPzkV6Zw6rid1oXA38ESIlDtlkRp6NZrn3rTH/clJ2H5i9WK/3ptddahsXWcC39KjlLc383YN&#10;LJo5/sHwq0/qUJJT40+oAxskpI9JQqiE7IE2EZA9LWlLQ2QilsDLgv+fUP4AAAD//wMAUEsBAi0A&#10;FAAGAAgAAAAhALaDOJL+AAAA4QEAABMAAAAAAAAAAAAAAAAAAAAAAFtDb250ZW50X1R5cGVzXS54&#10;bWxQSwECLQAUAAYACAAAACEAOP0h/9YAAACUAQAACwAAAAAAAAAAAAAAAAAvAQAAX3JlbHMvLnJl&#10;bHNQSwECLQAUAAYACAAAACEAv3L4pOwBAAC/AwAADgAAAAAAAAAAAAAAAAAuAgAAZHJzL2Uyb0Rv&#10;Yy54bWxQSwECLQAUAAYACAAAACEAiv3GK98AAAAKAQAADwAAAAAAAAAAAAAAAABGBAAAZHJzL2Rv&#10;d25yZXYueG1sUEsFBgAAAAAEAAQA8wAAAFIFAAAAAA==&#10;" o:allowincell="f" filled="f" stroked="f">
              <v:textbox inset="0,0,0,0">
                <w:txbxContent>
                  <w:p w14:paraId="300991EE" w14:textId="77777777" w:rsidR="00352539" w:rsidRDefault="00352539">
                    <w:pPr>
                      <w:pStyle w:val="a3"/>
                      <w:kinsoku w:val="0"/>
                      <w:overflowPunct w:val="0"/>
                      <w:ind w:left="20"/>
                      <w:rPr>
                        <w:rFonts w:hAnsi="Wingdings" w:hint="eastAsia"/>
                        <w:b/>
                        <w:bCs/>
                        <w:color w:val="CC0000"/>
                      </w:rPr>
                    </w:pPr>
                    <w:r>
                      <w:rPr>
                        <w:rFonts w:hint="eastAsia"/>
                        <w:b/>
                        <w:bCs/>
                        <w:color w:val="CC0000"/>
                      </w:rPr>
                      <w:t>龙芯</w:t>
                    </w:r>
                    <w:r>
                      <w:rPr>
                        <w:b/>
                        <w:bCs/>
                        <w:color w:val="CC0000"/>
                      </w:rPr>
                      <w:t xml:space="preserve"> 3A1000 </w:t>
                    </w:r>
                    <w:r>
                      <w:rPr>
                        <w:rFonts w:hint="eastAsia"/>
                        <w:b/>
                        <w:bCs/>
                        <w:color w:val="CC0000"/>
                      </w:rPr>
                      <w:t>处理器用户手册</w:t>
                    </w:r>
                    <w:r>
                      <w:rPr>
                        <w:rFonts w:ascii="Wingdings" w:hAnsi="Wingdings" w:cs="Wingdings"/>
                        <w:color w:val="CC0000"/>
                      </w:rPr>
                      <w:t></w:t>
                    </w:r>
                    <w:r>
                      <w:rPr>
                        <w:rFonts w:hAnsi="Wingdings" w:hint="eastAsia"/>
                        <w:b/>
                        <w:bCs/>
                        <w:color w:val="CC0000"/>
                      </w:rPr>
                      <w:t>下册</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98F90" w14:textId="77777777" w:rsidR="00352539" w:rsidRDefault="00352539">
    <w:pPr>
      <w:pStyle w:val="a3"/>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63360" behindDoc="1" locked="0" layoutInCell="0" allowOverlap="1" wp14:anchorId="30098F9F" wp14:editId="30098FA0">
              <wp:simplePos x="0" y="0"/>
              <wp:positionH relativeFrom="page">
                <wp:posOffset>1275080</wp:posOffset>
              </wp:positionH>
              <wp:positionV relativeFrom="page">
                <wp:posOffset>296545</wp:posOffset>
              </wp:positionV>
              <wp:extent cx="1295400" cy="381000"/>
              <wp:effectExtent l="0" t="0" r="0" b="0"/>
              <wp:wrapNone/>
              <wp:docPr id="45"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F1" w14:textId="77777777" w:rsidR="00352539" w:rsidRDefault="00352539">
                          <w:pPr>
                            <w:widowControl/>
                            <w:spacing w:line="600" w:lineRule="atLeast"/>
                            <w:rPr>
                              <w:rFonts w:ascii="Times New Roman" w:cs="Times New Roman"/>
                              <w:sz w:val="24"/>
                              <w:szCs w:val="24"/>
                            </w:rPr>
                          </w:pPr>
                          <w:r>
                            <w:rPr>
                              <w:rFonts w:ascii="Times New Roman" w:cs="Times New Roman"/>
                              <w:noProof/>
                              <w:sz w:val="24"/>
                              <w:szCs w:val="24"/>
                            </w:rPr>
                            <w:drawing>
                              <wp:inline distT="0" distB="0" distL="0" distR="0" wp14:anchorId="30099200" wp14:editId="30099201">
                                <wp:extent cx="1308100" cy="382905"/>
                                <wp:effectExtent l="0" t="0" r="0" b="0"/>
                                <wp:docPr id="2678"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300991F2" w14:textId="77777777" w:rsidR="00352539" w:rsidRDefault="00352539">
                          <w:pPr>
                            <w:rPr>
                              <w:rFonts w:asci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98F9F" id="Rectangle 67" o:spid="_x0000_s1874" style="position:absolute;margin-left:100.4pt;margin-top:23.35pt;width:102pt;height:30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526QEAALYDAAAOAAAAZHJzL2Uyb0RvYy54bWysU9tu1DAQfUfiHyy/s0m2F0q02apqVYRU&#10;aEXhA2YdZ2OReMzYu8ny9YydzULhDfFijcfj43POjFfXY9+JvSZv0FayWORSaKuwNnZbya9f7t9c&#10;SeED2Bo6tLqSB+3l9fr1q9XgSr3EFrtak2AQ68vBVbINwZVZ5lWre/ALdNryYYPUQ+AtbbOaYGD0&#10;vsuWeX6ZDUi1I1Tae87eTYdynfCbRqvw2DReB9FVkrmFtFJaN3HN1isotwSuNepIA/6BRQ/G8qMn&#10;qDsIIHZk/oLqjSL02ISFwj7DpjFKJw2spsj/UPPcgtNJC5vj3ckm//9g1af9EwlTV/L8QgoLPffo&#10;M7sGdttpcfk2GjQ4X3Lds3uiKNG7B1TfvLB423KZviHCodVQM60i1mcvLsSN56tiM3zEmuFhFzB5&#10;NTbUR0B2QYypJYdTS/QYhOJksXx3cZ5z5xSfnV0VOcfxCSjn2458eK+xFzGoJDH5hA77Bx+m0rkk&#10;Pmbx3nQd56Hs7IsEY8ZMYh8JT8LDuBmTP2ezFRusDyyHcBomHn4OWqQfUgw8SJX033dAWorug2VL&#10;4tTNAc3BZg7AKr5aySDFFN6GaTp3jsy2ZeQiqbF4w7Y1JimKlk4sjnR5OJInx0GO0/f7PlX9+m7r&#10;nwAAAP//AwBQSwMEFAAGAAgAAAAhAATKMuHfAAAACgEAAA8AAABkcnMvZG93bnJldi54bWxMj01P&#10;wzAMhu9I/IfISNxYAqrG1jWdJj40jmxDGrtljWkrEqdqsrXw6zEnOPr1q8ePi+XonThjH9tAGm4n&#10;CgRSFWxLtYa33fPNDERMhqxxgVDDF0ZYlpcXhcltGGiD522qBUMo5kZDk1KXSxmrBr2Jk9Ah8e4j&#10;9N4kHvta2t4MDPdO3ik1ld60xBca0+FDg9Xn9uQ1rGfd6v0lfA+1ezqs96/7+eNunrS+vhpXCxAJ&#10;x/RXhl99VoeSnY7hRDYKp4HprJ40ZNN7EFzIVMbBkZuKE1kW8v8L5Q8AAAD//wMAUEsBAi0AFAAG&#10;AAgAAAAhALaDOJL+AAAA4QEAABMAAAAAAAAAAAAAAAAAAAAAAFtDb250ZW50X1R5cGVzXS54bWxQ&#10;SwECLQAUAAYACAAAACEAOP0h/9YAAACUAQAACwAAAAAAAAAAAAAAAAAvAQAAX3JlbHMvLnJlbHNQ&#10;SwECLQAUAAYACAAAACEAS4XudukBAAC2AwAADgAAAAAAAAAAAAAAAAAuAgAAZHJzL2Uyb0RvYy54&#10;bWxQSwECLQAUAAYACAAAACEABMoy4d8AAAAKAQAADwAAAAAAAAAAAAAAAABDBAAAZHJzL2Rvd25y&#10;ZXYueG1sUEsFBgAAAAAEAAQA8wAAAE8FAAAAAA==&#10;" o:allowincell="f" filled="f" stroked="f">
              <v:textbox inset="0,0,0,0">
                <w:txbxContent>
                  <w:p w14:paraId="300991F1" w14:textId="77777777" w:rsidR="00352539" w:rsidRDefault="00352539">
                    <w:pPr>
                      <w:widowControl/>
                      <w:spacing w:line="600" w:lineRule="atLeast"/>
                      <w:rPr>
                        <w:rFonts w:ascii="Times New Roman" w:cs="Times New Roman"/>
                        <w:sz w:val="24"/>
                        <w:szCs w:val="24"/>
                      </w:rPr>
                    </w:pPr>
                    <w:r>
                      <w:rPr>
                        <w:rFonts w:ascii="Times New Roman" w:cs="Times New Roman"/>
                        <w:noProof/>
                        <w:sz w:val="24"/>
                        <w:szCs w:val="24"/>
                      </w:rPr>
                      <w:drawing>
                        <wp:inline distT="0" distB="0" distL="0" distR="0" wp14:anchorId="30099200" wp14:editId="30099201">
                          <wp:extent cx="1308100" cy="382905"/>
                          <wp:effectExtent l="0" t="0" r="0" b="0"/>
                          <wp:docPr id="2678"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300991F2" w14:textId="77777777" w:rsidR="00352539" w:rsidRDefault="00352539">
                    <w:pPr>
                      <w:rPr>
                        <w:rFonts w:ascii="Times New Roman"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64384" behindDoc="1" locked="0" layoutInCell="0" allowOverlap="1" wp14:anchorId="30098FA1" wp14:editId="30098FA2">
              <wp:simplePos x="0" y="0"/>
              <wp:positionH relativeFrom="page">
                <wp:posOffset>1124585</wp:posOffset>
              </wp:positionH>
              <wp:positionV relativeFrom="page">
                <wp:posOffset>774065</wp:posOffset>
              </wp:positionV>
              <wp:extent cx="5082540" cy="12700"/>
              <wp:effectExtent l="0" t="0" r="0" b="0"/>
              <wp:wrapNone/>
              <wp:docPr id="44"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2540" cy="12700"/>
                      </a:xfrm>
                      <a:custGeom>
                        <a:avLst/>
                        <a:gdLst>
                          <a:gd name="T0" fmla="*/ 0 w 8004"/>
                          <a:gd name="T1" fmla="*/ 0 h 20"/>
                          <a:gd name="T2" fmla="*/ 8004 w 8004"/>
                          <a:gd name="T3" fmla="*/ 0 h 20"/>
                        </a:gdLst>
                        <a:ahLst/>
                        <a:cxnLst>
                          <a:cxn ang="0">
                            <a:pos x="T0" y="T1"/>
                          </a:cxn>
                          <a:cxn ang="0">
                            <a:pos x="T2" y="T3"/>
                          </a:cxn>
                        </a:cxnLst>
                        <a:rect l="0" t="0" r="r" b="b"/>
                        <a:pathLst>
                          <a:path w="8004" h="20">
                            <a:moveTo>
                              <a:pt x="0" y="0"/>
                            </a:moveTo>
                            <a:lnTo>
                              <a:pt x="800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2431F6" id="Freeform 68"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88.75pt,60.95pt" coordsize="80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Jl+AIAAI4GAAAOAAAAZHJzL2Uyb0RvYy54bWysVW1r2zAQ/j7YfxD6OEj9UidNQ51S8jIG&#10;3VZo9gMUSY7NbMmTlDjd2H/fnWynTkthjOWDe/KdHz333Etvbo9VSQ7S2EKrlEYXISVScS0KtUvp&#10;t816NKXEOqYEK7WSKX2Slt7O37+7aeqZjHWuSyENARBlZ02d0ty5ehYElueyYvZC11KBM9OmYg6O&#10;ZhcIwxpAr8ogDsNJ0GgjaqO5tBbeLlsnnXv8LJPcfc0yKx0pUwrcnH8a/9ziM5jfsNnOsDoveEeD&#10;/QOLihUKLj1BLZljZG+KV1BVwY22OnMXXFeBzrKCS58DZBOFL7J5zFktfS4gjq1PMtn/B8u/HB4M&#10;KURKk4QSxSqo0dpIiYqTyRT1aWo7g7DH+sFghra+1/y7BUdw5sGDhRiybT5rATBs77TX5JiZCr+E&#10;bMnRS/90kl4eHeHwchxO43ECFeLgi+Kr0JcmYLP+Y7637qPUHogd7q1rKyfA8rqLjvwGMLKqhCJ+&#10;CEhIGjINw6Qr8ykmOovJSdw3wikiHkQgwhtAl4OwkPRAQHvXE2N5z5UfVUcWLMJwQEKvT60t6oLM&#10;IflNhGwBAqIwszeCgSAGXw6D24+6Swz0/suuN5RA129bOWrmkBvegSZpUuq1InlKQRB8X+mD3Ggf&#10;4V6UDu569pZqGNWi9DWGwNYNBt7jczvdjZQHlVV6XZSlL22pkNF1BH2JBKwuC4FOfzC77aI05MBw&#10;rP2v0+EszOi9Eh4sl0ysOtuxomxtTw3xoAs7JbAf/dz+ug6vV9PVNBkl8WQ1SsLlcnS3XiSjyTq6&#10;Gi8vl4vFMvqN1KJklhdCSIXs+h0SJX83o902a6f/tEXOsrDDZNf+9zrZ4JyGFxly6f/67Py84oi2&#10;M73V4gnG1eh2KcISByPX5iclDSzElNofe2YkJeUnBRsHK4Eb1B+S8RW0CDFDz3boYYoDVEodhU5H&#10;c+HarbuvTbHL4abIl1XpO1gTWYHj7Pm1rLoDLD2fQbegcasOzz7q+d/I/A8AAAD//wMAUEsDBBQA&#10;BgAIAAAAIQB/yiUL4QAAAAsBAAAPAAAAZHJzL2Rvd25yZXYueG1sTI/NTsMwEITvSLyDtUhcKuok&#10;CEJCnAoQnFCRKBXi6MabHzVeR7HbpG/P9gS3nd3R7DfFara9OOLoO0cK4mUEAqlypqNGwfbr7eYB&#10;hA+ajO4doYITeliVlxeFzo2b6BOPm9AIDiGfawVtCEMupa9atNov3YDEt9qNVgeWYyPNqCcOt71M&#10;ouheWt0Rf2j1gC8tVvvNwSrY18+L8X34fp06TLanZv3xU5uFUtdX89MjiIBz+DPDGZ/RoWSmnTuQ&#10;8aJnnaYxW3lI4gwEO7I0vQOxO29uM5BlIf93KH8BAAD//wMAUEsBAi0AFAAGAAgAAAAhALaDOJL+&#10;AAAA4QEAABMAAAAAAAAAAAAAAAAAAAAAAFtDb250ZW50X1R5cGVzXS54bWxQSwECLQAUAAYACAAA&#10;ACEAOP0h/9YAAACUAQAACwAAAAAAAAAAAAAAAAAvAQAAX3JlbHMvLnJlbHNQSwECLQAUAAYACAAA&#10;ACEAY15CZfgCAACOBgAADgAAAAAAAAAAAAAAAAAuAgAAZHJzL2Uyb0RvYy54bWxQSwECLQAUAAYA&#10;CAAAACEAf8olC+EAAAALAQAADwAAAAAAAAAAAAAAAABSBQAAZHJzL2Rvd25yZXYueG1sUEsFBgAA&#10;AAAEAAQA8wAAAGAGAAAAAA==&#10;" o:allowincell="f" filled="f" strokeweight=".72pt">
              <v:path arrowok="t" o:connecttype="custom" o:connectlocs="0,0;5082540,0" o:connectangles="0,0"/>
              <w10:wrap anchorx="page" anchory="page"/>
            </v:polyline>
          </w:pict>
        </mc:Fallback>
      </mc:AlternateContent>
    </w:r>
    <w:r>
      <w:rPr>
        <w:noProof/>
      </w:rPr>
      <mc:AlternateContent>
        <mc:Choice Requires="wps">
          <w:drawing>
            <wp:anchor distT="0" distB="0" distL="114300" distR="114300" simplePos="0" relativeHeight="251665408" behindDoc="1" locked="0" layoutInCell="0" allowOverlap="1" wp14:anchorId="30098FA3" wp14:editId="30098FA4">
              <wp:simplePos x="0" y="0"/>
              <wp:positionH relativeFrom="page">
                <wp:posOffset>4077970</wp:posOffset>
              </wp:positionH>
              <wp:positionV relativeFrom="page">
                <wp:posOffset>590550</wp:posOffset>
              </wp:positionV>
              <wp:extent cx="2118360" cy="174625"/>
              <wp:effectExtent l="0" t="0" r="0" b="0"/>
              <wp:wrapNone/>
              <wp:docPr id="4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F3" w14:textId="77777777" w:rsidR="00352539" w:rsidRDefault="00352539">
                          <w:pPr>
                            <w:pStyle w:val="a3"/>
                            <w:kinsoku w:val="0"/>
                            <w:overflowPunct w:val="0"/>
                            <w:ind w:left="20"/>
                            <w:rPr>
                              <w:rFonts w:hAnsi="Wingdings" w:hint="eastAsia"/>
                              <w:b/>
                              <w:bCs/>
                              <w:color w:val="CC0000"/>
                            </w:rPr>
                          </w:pPr>
                          <w:r>
                            <w:rPr>
                              <w:rFonts w:hint="eastAsia"/>
                              <w:b/>
                              <w:bCs/>
                              <w:color w:val="CC0000"/>
                            </w:rPr>
                            <w:t>龙芯</w:t>
                          </w:r>
                          <w:r>
                            <w:rPr>
                              <w:b/>
                              <w:bCs/>
                              <w:color w:val="CC0000"/>
                            </w:rPr>
                            <w:t xml:space="preserve"> 3A1000 </w:t>
                          </w:r>
                          <w:r>
                            <w:rPr>
                              <w:rFonts w:hint="eastAsia"/>
                              <w:b/>
                              <w:bCs/>
                              <w:color w:val="CC0000"/>
                            </w:rPr>
                            <w:t>处理器用户手册</w:t>
                          </w:r>
                          <w:r>
                            <w:rPr>
                              <w:rFonts w:ascii="Wingdings" w:hAnsi="Wingdings" w:cs="Wingdings"/>
                              <w:color w:val="CC0000"/>
                            </w:rPr>
                            <w:t></w:t>
                          </w:r>
                          <w:r>
                            <w:rPr>
                              <w:rFonts w:hAnsi="Wingdings" w:hint="eastAsia"/>
                              <w:b/>
                              <w:bCs/>
                              <w:color w:val="CC0000"/>
                            </w:rPr>
                            <w:t>下册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98FA3" id="_x0000_t202" coordsize="21600,21600" o:spt="202" path="m,l,21600r21600,l21600,xe">
              <v:stroke joinstyle="miter"/>
              <v:path gradientshapeok="t" o:connecttype="rect"/>
            </v:shapetype>
            <v:shape id="Text Box 69" o:spid="_x0000_s1875" type="#_x0000_t202" style="position:absolute;margin-left:321.1pt;margin-top:46.5pt;width:166.8pt;height:13.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m17QEAAL8DAAAOAAAAZHJzL2Uyb0RvYy54bWysU9tu2zAMfR+wfxD0vjhOu6wz4hRdiw4D&#10;ugvQ7gNoWY6F2aJGKbGzrx8lx1m3vQ17ESiSOjw8pDbXY9+JgyZv0JYyXyyl0FZhbeyulF+f7l9d&#10;SeED2Bo6tLqUR+3l9fbli83gCr3CFrtak2AQ64vBlbINwRVZ5lWre/ALdNpysEHqIfCVdllNMDB6&#10;32Wr5XKdDUi1I1Tae/beTUG5TfhNo1X43DReB9GVkrmFdFI6q3hm2w0UOwLXGnWiAf/AogdjuegZ&#10;6g4CiD2Zv6B6owg9NmGhsM+waYzSqQfuJl/+0c1jC06nXlgc784y+f8Hqz4dvpAwdSkvL6Sw0POM&#10;nvQYxDscxfpt1GdwvuC0R8eJYWQ/zzn16t0Dqm9eWLxtwe70DREOrYaa+eXxZfbs6YTjI0g1fMSa&#10;68A+YAIaG+qjeCyHYHSe0/E8m8hFsXOV51cXaw4pjuVvLter16kEFPNrRz6819iLaJSSePYJHQ4P&#10;PkQ2UMwpsZjFe9N1af6d/c3BidGT2EfCE/UwVuMk1CxKhfWR2yGctop/ARst0g8pBt6oUvrveyAt&#10;RffBsiRx/WaDZqOaDbCKn5YySDGZt2Fa070js2sZeRLd4g3L1pjUUdR3YnGiy1uSGj1tdFzD5/eU&#10;9evfbX8CAAD//wMAUEsDBBQABgAIAAAAIQCK/cYr3wAAAAoBAAAPAAAAZHJzL2Rvd25yZXYueG1s&#10;TI/BTsMwEETvSPyDtUjcqE2goUnjVBWCExJqGg4cndhNrMbrELtt+HuWExxX+zTzptjMbmBnMwXr&#10;UcL9QgAz2HptsZPwUb/erYCFqFCrwaOR8G0CbMrrq0Ll2l+wMud97BiFYMiVhD7GMec8tL1xKiz8&#10;aJB+Bz85FemcOq4ndaFwN/BEiJQ7ZZEaejWa5960x/3JSdh+YvViv96bXXWobF1nAt/So5S3N/N2&#10;DSyaOf7B8KtP6lCSU+NPqAMbJKSPSUKohOyBNhGQPS1pS0NkIpbAy4L/n1D+AAAA//8DAFBLAQIt&#10;ABQABgAIAAAAIQC2gziS/gAAAOEBAAATAAAAAAAAAAAAAAAAAAAAAABbQ29udGVudF9UeXBlc10u&#10;eG1sUEsBAi0AFAAGAAgAAAAhADj9If/WAAAAlAEAAAsAAAAAAAAAAAAAAAAALwEAAF9yZWxzLy5y&#10;ZWxzUEsBAi0AFAAGAAgAAAAhABWgqbXtAQAAvwMAAA4AAAAAAAAAAAAAAAAALgIAAGRycy9lMm9E&#10;b2MueG1sUEsBAi0AFAAGAAgAAAAhAIr9xivfAAAACgEAAA8AAAAAAAAAAAAAAAAARwQAAGRycy9k&#10;b3ducmV2LnhtbFBLBQYAAAAABAAEAPMAAABTBQAAAAA=&#10;" o:allowincell="f" filled="f" stroked="f">
              <v:textbox inset="0,0,0,0">
                <w:txbxContent>
                  <w:p w14:paraId="300991F3" w14:textId="77777777" w:rsidR="00352539" w:rsidRDefault="00352539">
                    <w:pPr>
                      <w:pStyle w:val="a3"/>
                      <w:kinsoku w:val="0"/>
                      <w:overflowPunct w:val="0"/>
                      <w:ind w:left="20"/>
                      <w:rPr>
                        <w:rFonts w:hAnsi="Wingdings" w:hint="eastAsia"/>
                        <w:b/>
                        <w:bCs/>
                        <w:color w:val="CC0000"/>
                      </w:rPr>
                    </w:pPr>
                    <w:r>
                      <w:rPr>
                        <w:rFonts w:hint="eastAsia"/>
                        <w:b/>
                        <w:bCs/>
                        <w:color w:val="CC0000"/>
                      </w:rPr>
                      <w:t>龙芯</w:t>
                    </w:r>
                    <w:r>
                      <w:rPr>
                        <w:b/>
                        <w:bCs/>
                        <w:color w:val="CC0000"/>
                      </w:rPr>
                      <w:t xml:space="preserve"> 3A1000 </w:t>
                    </w:r>
                    <w:r>
                      <w:rPr>
                        <w:rFonts w:hint="eastAsia"/>
                        <w:b/>
                        <w:bCs/>
                        <w:color w:val="CC0000"/>
                      </w:rPr>
                      <w:t>处理器用户手册</w:t>
                    </w:r>
                    <w:r>
                      <w:rPr>
                        <w:rFonts w:ascii="Wingdings" w:hAnsi="Wingdings" w:cs="Wingdings"/>
                        <w:color w:val="CC0000"/>
                      </w:rPr>
                      <w:t></w:t>
                    </w:r>
                    <w:r>
                      <w:rPr>
                        <w:rFonts w:hAnsi="Wingdings" w:hint="eastAsia"/>
                        <w:b/>
                        <w:bCs/>
                        <w:color w:val="CC0000"/>
                      </w:rPr>
                      <w:t>下册</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98F92" w14:textId="44A871DD" w:rsidR="00352539" w:rsidRDefault="00352539">
    <w:pPr>
      <w:pStyle w:val="a3"/>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66432" behindDoc="1" locked="0" layoutInCell="0" allowOverlap="1" wp14:anchorId="30098FA5" wp14:editId="30098FA6">
              <wp:simplePos x="0" y="0"/>
              <wp:positionH relativeFrom="page">
                <wp:posOffset>1275080</wp:posOffset>
              </wp:positionH>
              <wp:positionV relativeFrom="page">
                <wp:posOffset>296545</wp:posOffset>
              </wp:positionV>
              <wp:extent cx="1295400" cy="381000"/>
              <wp:effectExtent l="0" t="0" r="0" b="0"/>
              <wp:wrapNone/>
              <wp:docPr id="4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F4" w14:textId="77777777" w:rsidR="00352539" w:rsidRDefault="00352539">
                          <w:pPr>
                            <w:widowControl/>
                            <w:spacing w:line="600" w:lineRule="atLeast"/>
                            <w:rPr>
                              <w:rFonts w:ascii="Times New Roman" w:cs="Times New Roman"/>
                              <w:sz w:val="24"/>
                              <w:szCs w:val="24"/>
                            </w:rPr>
                          </w:pPr>
                          <w:r>
                            <w:rPr>
                              <w:rFonts w:ascii="Times New Roman" w:cs="Times New Roman"/>
                              <w:noProof/>
                              <w:sz w:val="24"/>
                              <w:szCs w:val="24"/>
                            </w:rPr>
                            <w:drawing>
                              <wp:inline distT="0" distB="0" distL="0" distR="0" wp14:anchorId="30099202" wp14:editId="30099203">
                                <wp:extent cx="1308100" cy="382905"/>
                                <wp:effectExtent l="0" t="0" r="0" b="0"/>
                                <wp:docPr id="2679" name="图片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300991F5" w14:textId="77777777" w:rsidR="00352539" w:rsidRDefault="00352539">
                          <w:pPr>
                            <w:rPr>
                              <w:rFonts w:asci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98FA5" id="Rectangle 70" o:spid="_x0000_s1876" style="position:absolute;margin-left:100.4pt;margin-top:23.35pt;width:102pt;height:30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BcR6AEAALYDAAAOAAAAZHJzL2Uyb0RvYy54bWysU8Fu1DAQvSPxD5bvbJKlhTbabFW1KkIq&#10;UNHyAY5jJxaJx4y9myxfz9jZbCncEBdrPB4/v3nzvLmahp7tFXoDtuLFKudMWQmNsW3Fvz3dvbng&#10;zAdhG9GDVRU/KM+vtq9fbUZXqjV00DcKGYFYX46u4l0IrswyLzs1CL8CpywdasBBBNpimzUoRkIf&#10;+myd5++yEbBxCFJ5T9nb+ZBvE77WSoYvWnsVWF9x4hbSimmt45ptN6JsUbjOyCMN8Q8sBmEsPXqC&#10;uhVBsB2av6AGIxE86LCSMGSgtZEq9UDdFPkf3Tx2wqnUC4nj3Ukm//9g5ef9AzLTVPxszZkVA83o&#10;K6kmbNsr9j4JNDpfUt2je8DYonf3IL97ZuGmozJ1jQhjp0RDtIooaPbiQtx4usrq8RM0BC92AZJW&#10;k8YhApIKbEojOZxGoqbAJCWL9eX5WU6Tk3T29qLIKY5PiHK57dCHDwoGFoOKI5FP6GJ/78NcupTE&#10;xyzcmb5PY+/tiwRhxkxiHwlHD/kyTPWU9DmP78ZMDc2B2kGYzUTmp6AD/MnZSEaquP+xE6g46z9a&#10;kiS6bglwCeolEFbS1YoHzubwJszu3Dk0bUfIRerGwjXJpk3q6JnFkS6ZI2lyNHJ03+/7VPX83ba/&#10;AAAA//8DAFBLAwQUAAYACAAAACEABMoy4d8AAAAKAQAADwAAAGRycy9kb3ducmV2LnhtbEyPTU/D&#10;MAyG70j8h8hI3FgCqsbWNZ0mPjSObEMau2WNaSsSp2qytfDrMSc4+vWrx4+L5eidOGMf20AabicK&#10;BFIVbEu1hrfd880MREyGrHGBUMMXRliWlxeFyW0YaIPnbaoFQyjmRkOTUpdLGasGvYmT0CHx7iP0&#10;3iQe+1ra3gwM907eKTWV3rTEFxrT4UOD1ef25DWsZ93q/SV8D7V7Oqz3r/v5426etL6+GlcLEAnH&#10;9FeGX31Wh5KdjuFENgqngemsnjRk03sQXMhUxsGRm4oTWRby/wvlDwAAAP//AwBQSwECLQAUAAYA&#10;CAAAACEAtoM4kv4AAADhAQAAEwAAAAAAAAAAAAAAAAAAAAAAW0NvbnRlbnRfVHlwZXNdLnhtbFBL&#10;AQItABQABgAIAAAAIQA4/SH/1gAAAJQBAAALAAAAAAAAAAAAAAAAAC8BAABfcmVscy8ucmVsc1BL&#10;AQItABQABgAIAAAAIQBwcBcR6AEAALYDAAAOAAAAAAAAAAAAAAAAAC4CAABkcnMvZTJvRG9jLnht&#10;bFBLAQItABQABgAIAAAAIQAEyjLh3wAAAAoBAAAPAAAAAAAAAAAAAAAAAEIEAABkcnMvZG93bnJl&#10;di54bWxQSwUGAAAAAAQABADzAAAATgUAAAAA&#10;" o:allowincell="f" filled="f" stroked="f">
              <v:textbox inset="0,0,0,0">
                <w:txbxContent>
                  <w:p w14:paraId="300991F4" w14:textId="77777777" w:rsidR="00352539" w:rsidRDefault="00352539">
                    <w:pPr>
                      <w:widowControl/>
                      <w:spacing w:line="600" w:lineRule="atLeast"/>
                      <w:rPr>
                        <w:rFonts w:ascii="Times New Roman" w:cs="Times New Roman"/>
                        <w:sz w:val="24"/>
                        <w:szCs w:val="24"/>
                      </w:rPr>
                    </w:pPr>
                    <w:r>
                      <w:rPr>
                        <w:rFonts w:ascii="Times New Roman" w:cs="Times New Roman"/>
                        <w:noProof/>
                        <w:sz w:val="24"/>
                        <w:szCs w:val="24"/>
                      </w:rPr>
                      <w:drawing>
                        <wp:inline distT="0" distB="0" distL="0" distR="0" wp14:anchorId="30099202" wp14:editId="30099203">
                          <wp:extent cx="1308100" cy="382905"/>
                          <wp:effectExtent l="0" t="0" r="0" b="0"/>
                          <wp:docPr id="2679" name="图片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300991F5" w14:textId="77777777" w:rsidR="00352539" w:rsidRDefault="00352539">
                    <w:pPr>
                      <w:rPr>
                        <w:rFonts w:ascii="Times New Roman"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67456" behindDoc="1" locked="0" layoutInCell="0" allowOverlap="1" wp14:anchorId="30098FA7" wp14:editId="30098FA8">
              <wp:simplePos x="0" y="0"/>
              <wp:positionH relativeFrom="page">
                <wp:posOffset>1124585</wp:posOffset>
              </wp:positionH>
              <wp:positionV relativeFrom="page">
                <wp:posOffset>774065</wp:posOffset>
              </wp:positionV>
              <wp:extent cx="5082540" cy="12700"/>
              <wp:effectExtent l="0" t="0" r="0" b="0"/>
              <wp:wrapNone/>
              <wp:docPr id="41"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2540" cy="12700"/>
                      </a:xfrm>
                      <a:custGeom>
                        <a:avLst/>
                        <a:gdLst>
                          <a:gd name="T0" fmla="*/ 0 w 8004"/>
                          <a:gd name="T1" fmla="*/ 0 h 20"/>
                          <a:gd name="T2" fmla="*/ 8004 w 8004"/>
                          <a:gd name="T3" fmla="*/ 0 h 20"/>
                        </a:gdLst>
                        <a:ahLst/>
                        <a:cxnLst>
                          <a:cxn ang="0">
                            <a:pos x="T0" y="T1"/>
                          </a:cxn>
                          <a:cxn ang="0">
                            <a:pos x="T2" y="T3"/>
                          </a:cxn>
                        </a:cxnLst>
                        <a:rect l="0" t="0" r="r" b="b"/>
                        <a:pathLst>
                          <a:path w="8004" h="20">
                            <a:moveTo>
                              <a:pt x="0" y="0"/>
                            </a:moveTo>
                            <a:lnTo>
                              <a:pt x="800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AAA6DA" id="Freeform 71"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88.75pt,60.95pt" coordsize="80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cH+QIAAI4GAAAOAAAAZHJzL2Uyb0RvYy54bWysVW1r2zAQ/j7YfxD6OEj9UqdJQ51S8jIG&#10;3VZo9gMUSY7NbMmTlDjd2H/fnWynTkthjOWDc/JdHj333Etubo9VSQ7S2EKrlEYXISVScS0KtUvp&#10;t816NKXEOqYEK7WSKX2Slt7O37+7aeqZjHWuSyENARBlZ02d0ty5ehYElueyYvZC11KBM9OmYg6O&#10;ZhcIwxpAr8ogDsOroNFG1EZzaS28XbZOOvf4WSa5+5plVjpSphS4Of80/rnFZzC/YbOdYXVe8I4G&#10;+wcWFSsUXHqCWjLHyN4Ur6CqghttdeYuuK4CnWUFlz4HyCYKX2TzmLNa+lxAHFufZLL/D5Z/OTwY&#10;UoiUJhElilVQo7WREhUnkwj1aWo7g7DH+sFghra+1/y7BUdw5sGDhRiybT5rATBs77TX5JiZCn8J&#10;2ZKjl/7pJL08OsLh5TicxuMEKsTBF8WT0JcmYLP+x3xv3UepPRA73FvXVk6A5XUXHfkNYGRVCUX8&#10;EJCQNGQahklX5lMMpDqIyUncN8IpIh5EIMIbQJeDsJD0QEB71xNjec+VH1VHFizCcEBCr0+tLeqC&#10;zCH5jRcdICAKM3sjGAhi8CWm1ge3390lBnr/ZdcbSqDrt60cNXPIDe9AkzQp9VqRPKUgCL6v9EFu&#10;tI9wL0oHdz17SzWMalH6GkNg6wYD7/F0T3cj5UFllV4XZelLWypkdB0liadidVkIdCIba3bbRWnI&#10;geFY+0+nw1mY0XslPFgumVh1tmNF2dqeGuJBF3ZKYD/6uf11HV6vpqtpMkriq9UoCZfL0d16kYyu&#10;1tFkvLxcLhbL6DdSi5JZXgghFbLrd0iU/N2Mdtusnf7TFjnL4izZtf+8TjY4p+FFhlz6b5+dn1cc&#10;0Xamt1o8wbga3S5FWOJg5Nr8pKSBhZhS+2PPjKSk/KRg42AlcIP6QzKeQIsQM/Rshx6mOECl1FHo&#10;dDQXrt26+9oUuxxuinxZlb6DNZEVOM6eX8uqO8DS8xl0Cxq36vDso57/RuZ/AAAA//8DAFBLAwQU&#10;AAYACAAAACEAf8olC+EAAAALAQAADwAAAGRycy9kb3ducmV2LnhtbEyPzU7DMBCE70i8g7VIXCrq&#10;JAhCQpwKEJxQkSgV4ujGmx81Xkex26Rvz/YEt53d0ew3xWq2vTji6DtHCuJlBAKpcqajRsH26+3m&#10;AYQPmozuHaGCE3pYlZcXhc6Nm+gTj5vQCA4hn2sFbQhDLqWvWrTaL92AxLfajVYHlmMjzagnDre9&#10;TKLoXlrdEX9o9YAvLVb7zcEq2NfPi/F9+H6dOky2p2b98VObhVLXV/PTI4iAc/gzwxmf0aFkpp07&#10;kPGiZ52mMVt5SOIMBDuyNL0DsTtvbjOQZSH/dyh/AQAA//8DAFBLAQItABQABgAIAAAAIQC2gziS&#10;/gAAAOEBAAATAAAAAAAAAAAAAAAAAAAAAABbQ29udGVudF9UeXBlc10ueG1sUEsBAi0AFAAGAAgA&#10;AAAhADj9If/WAAAAlAEAAAsAAAAAAAAAAAAAAAAALwEAAF9yZWxzLy5yZWxzUEsBAi0AFAAGAAgA&#10;AAAhAL72hwf5AgAAjgYAAA4AAAAAAAAAAAAAAAAALgIAAGRycy9lMm9Eb2MueG1sUEsBAi0AFAAG&#10;AAgAAAAhAH/KJQvhAAAACwEAAA8AAAAAAAAAAAAAAAAAUwUAAGRycy9kb3ducmV2LnhtbFBLBQYA&#10;AAAABAAEAPMAAABhBgAAAAA=&#10;" o:allowincell="f" filled="f" strokeweight=".72pt">
              <v:path arrowok="t" o:connecttype="custom" o:connectlocs="0,0;5082540,0" o:connectangles="0,0"/>
              <w10:wrap anchorx="page" anchory="page"/>
            </v:polyline>
          </w:pict>
        </mc:Fallback>
      </mc:AlternateContent>
    </w:r>
    <w:r>
      <w:rPr>
        <w:noProof/>
      </w:rPr>
      <mc:AlternateContent>
        <mc:Choice Requires="wps">
          <w:drawing>
            <wp:anchor distT="0" distB="0" distL="114300" distR="114300" simplePos="0" relativeHeight="251668480" behindDoc="1" locked="0" layoutInCell="0" allowOverlap="1" wp14:anchorId="30098FA9" wp14:editId="30098FAA">
              <wp:simplePos x="0" y="0"/>
              <wp:positionH relativeFrom="page">
                <wp:posOffset>4077970</wp:posOffset>
              </wp:positionH>
              <wp:positionV relativeFrom="page">
                <wp:posOffset>590550</wp:posOffset>
              </wp:positionV>
              <wp:extent cx="2118360" cy="174625"/>
              <wp:effectExtent l="0" t="0" r="0" b="0"/>
              <wp:wrapNone/>
              <wp:docPr id="4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F6" w14:textId="77777777" w:rsidR="00352539" w:rsidRDefault="00352539">
                          <w:pPr>
                            <w:pStyle w:val="a3"/>
                            <w:kinsoku w:val="0"/>
                            <w:overflowPunct w:val="0"/>
                            <w:ind w:left="20"/>
                            <w:rPr>
                              <w:rFonts w:hAnsi="Wingdings" w:hint="eastAsia"/>
                              <w:b/>
                              <w:bCs/>
                              <w:color w:val="CC0000"/>
                            </w:rPr>
                          </w:pPr>
                          <w:r>
                            <w:rPr>
                              <w:rFonts w:hint="eastAsia"/>
                              <w:b/>
                              <w:bCs/>
                              <w:color w:val="CC0000"/>
                            </w:rPr>
                            <w:t>龙芯</w:t>
                          </w:r>
                          <w:r>
                            <w:rPr>
                              <w:b/>
                              <w:bCs/>
                              <w:color w:val="CC0000"/>
                            </w:rPr>
                            <w:t xml:space="preserve"> 3A1000 </w:t>
                          </w:r>
                          <w:r>
                            <w:rPr>
                              <w:rFonts w:hint="eastAsia"/>
                              <w:b/>
                              <w:bCs/>
                              <w:color w:val="CC0000"/>
                            </w:rPr>
                            <w:t>处理器用户手册</w:t>
                          </w:r>
                          <w:r>
                            <w:rPr>
                              <w:rFonts w:ascii="Wingdings" w:hAnsi="Wingdings" w:cs="Wingdings"/>
                              <w:color w:val="CC0000"/>
                            </w:rPr>
                            <w:t></w:t>
                          </w:r>
                          <w:r>
                            <w:rPr>
                              <w:rFonts w:hAnsi="Wingdings" w:hint="eastAsia"/>
                              <w:b/>
                              <w:bCs/>
                              <w:color w:val="CC0000"/>
                            </w:rPr>
                            <w:t>下册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98FA9" id="_x0000_t202" coordsize="21600,21600" o:spt="202" path="m,l,21600r21600,l21600,xe">
              <v:stroke joinstyle="miter"/>
              <v:path gradientshapeok="t" o:connecttype="rect"/>
            </v:shapetype>
            <v:shape id="Text Box 72" o:spid="_x0000_s1877" type="#_x0000_t202" style="position:absolute;margin-left:321.1pt;margin-top:46.5pt;width:166.8pt;height:13.7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zrY7QEAAL8DAAAOAAAAZHJzL2Uyb0RvYy54bWysU8Fu2zAMvQ/YPwi6L46zLi2MOEXXosOA&#10;bh3Q7gNoWY6F2aJGKbGzrx8lx1m33YZdBIqkHh8fqc312HfioMkbtKXMF0sptFVYG7sr5dfn+zdX&#10;UvgAtoYOrS7lUXt5vX39ajO4Qq+wxa7WJBjE+mJwpWxDcEWWedXqHvwCnbYcbJB6CHylXVYTDIze&#10;d9lquVxnA1LtCJX2nr13U1BuE37TaBUem8brILpSMreQTkpnFc9su4FiR+Bao0404B9Y9GAsFz1D&#10;3UEAsSfzF1RvFKHHJiwU9hk2jVE69cDd5Ms/unlqwenUC4vj3Vkm//9g1efDFxKmLuUFy2Oh5xk9&#10;6zGI9ziKy1XUZ3C+4LQnx4lhZD/POfXq3QOqb15YvG3B7vQNEQ6thpr55fFl9uLphOMjSDV8wprr&#10;wD5gAhob6qN4LIdgdCZyPM8mclHsXOX51ds1hxTH8suL9epdKgHF/NqRDx809iIapSSefUKHw4MP&#10;kQ0Uc0osZvHedF2af2d/c3Bi9CT2kfBEPYzVmIRaz6JUWB+5HcJpq/gXsNEi/ZBi4I0qpf++B9JS&#10;dB8tSxLXbzZoNqrZAKv4aSmDFJN5G6Y13Tsyu5aRJ9Et3rBsjUkdRX0nFie6vCWp0dNGxzV8eU9Z&#10;v/7d9icAAAD//wMAUEsDBBQABgAIAAAAIQCK/cYr3wAAAAoBAAAPAAAAZHJzL2Rvd25yZXYueG1s&#10;TI/BTsMwEETvSPyDtUjcqE2goUnjVBWCExJqGg4cndhNrMbrELtt+HuWExxX+zTzptjMbmBnMwXr&#10;UcL9QgAz2HptsZPwUb/erYCFqFCrwaOR8G0CbMrrq0Ll2l+wMud97BiFYMiVhD7GMec8tL1xKiz8&#10;aJB+Bz85FemcOq4ndaFwN/BEiJQ7ZZEaejWa5960x/3JSdh+YvViv96bXXWobF1nAt/So5S3N/N2&#10;DSyaOf7B8KtP6lCSU+NPqAMbJKSPSUKohOyBNhGQPS1pS0NkIpbAy4L/n1D+AAAA//8DAFBLAQIt&#10;ABQABgAIAAAAIQC2gziS/gAAAOEBAAATAAAAAAAAAAAAAAAAAAAAAABbQ29udGVudF9UeXBlc10u&#10;eG1sUEsBAi0AFAAGAAgAAAAhADj9If/WAAAAlAEAAAsAAAAAAAAAAAAAAAAALwEAAF9yZWxzLy5y&#10;ZWxzUEsBAi0AFAAGAAgAAAAhAM9POtjtAQAAvwMAAA4AAAAAAAAAAAAAAAAALgIAAGRycy9lMm9E&#10;b2MueG1sUEsBAi0AFAAGAAgAAAAhAIr9xivfAAAACgEAAA8AAAAAAAAAAAAAAAAARwQAAGRycy9k&#10;b3ducmV2LnhtbFBLBQYAAAAABAAEAPMAAABTBQAAAAA=&#10;" o:allowincell="f" filled="f" stroked="f">
              <v:textbox inset="0,0,0,0">
                <w:txbxContent>
                  <w:p w14:paraId="300991F6" w14:textId="77777777" w:rsidR="00352539" w:rsidRDefault="00352539">
                    <w:pPr>
                      <w:pStyle w:val="a3"/>
                      <w:kinsoku w:val="0"/>
                      <w:overflowPunct w:val="0"/>
                      <w:ind w:left="20"/>
                      <w:rPr>
                        <w:rFonts w:hAnsi="Wingdings" w:hint="eastAsia"/>
                        <w:b/>
                        <w:bCs/>
                        <w:color w:val="CC0000"/>
                      </w:rPr>
                    </w:pPr>
                    <w:r>
                      <w:rPr>
                        <w:rFonts w:hint="eastAsia"/>
                        <w:b/>
                        <w:bCs/>
                        <w:color w:val="CC0000"/>
                      </w:rPr>
                      <w:t>龙芯</w:t>
                    </w:r>
                    <w:r>
                      <w:rPr>
                        <w:b/>
                        <w:bCs/>
                        <w:color w:val="CC0000"/>
                      </w:rPr>
                      <w:t xml:space="preserve"> 3A1000 </w:t>
                    </w:r>
                    <w:r>
                      <w:rPr>
                        <w:rFonts w:hint="eastAsia"/>
                        <w:b/>
                        <w:bCs/>
                        <w:color w:val="CC0000"/>
                      </w:rPr>
                      <w:t>处理器用户手册</w:t>
                    </w:r>
                    <w:r>
                      <w:rPr>
                        <w:rFonts w:ascii="Wingdings" w:hAnsi="Wingdings" w:cs="Wingdings"/>
                        <w:color w:val="CC0000"/>
                      </w:rPr>
                      <w:t></w:t>
                    </w:r>
                    <w:r>
                      <w:rPr>
                        <w:rFonts w:hAnsi="Wingdings" w:hint="eastAsia"/>
                        <w:b/>
                        <w:bCs/>
                        <w:color w:val="CC0000"/>
                      </w:rPr>
                      <w:t>下册</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98F94" w14:textId="77777777" w:rsidR="00352539" w:rsidRDefault="00352539">
    <w:pPr>
      <w:pStyle w:val="a3"/>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70528" behindDoc="1" locked="0" layoutInCell="0" allowOverlap="1" wp14:anchorId="30098FAD" wp14:editId="30098FAE">
              <wp:simplePos x="0" y="0"/>
              <wp:positionH relativeFrom="page">
                <wp:posOffset>1275080</wp:posOffset>
              </wp:positionH>
              <wp:positionV relativeFrom="page">
                <wp:posOffset>296545</wp:posOffset>
              </wp:positionV>
              <wp:extent cx="1295400" cy="381000"/>
              <wp:effectExtent l="0" t="0" r="0" b="0"/>
              <wp:wrapNone/>
              <wp:docPr id="3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F9" w14:textId="77777777" w:rsidR="00352539" w:rsidRDefault="00352539">
                          <w:pPr>
                            <w:widowControl/>
                            <w:spacing w:line="600" w:lineRule="atLeast"/>
                            <w:rPr>
                              <w:rFonts w:ascii="Times New Roman" w:cs="Times New Roman"/>
                              <w:sz w:val="24"/>
                              <w:szCs w:val="24"/>
                            </w:rPr>
                          </w:pPr>
                          <w:r>
                            <w:rPr>
                              <w:rFonts w:ascii="Times New Roman" w:cs="Times New Roman"/>
                              <w:noProof/>
                              <w:sz w:val="24"/>
                              <w:szCs w:val="24"/>
                            </w:rPr>
                            <w:drawing>
                              <wp:inline distT="0" distB="0" distL="0" distR="0" wp14:anchorId="30099206" wp14:editId="30099207">
                                <wp:extent cx="1308100" cy="382905"/>
                                <wp:effectExtent l="0" t="0" r="0" b="0"/>
                                <wp:docPr id="2683" name="图片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300991FA" w14:textId="77777777" w:rsidR="00352539" w:rsidRDefault="00352539">
                          <w:pPr>
                            <w:rPr>
                              <w:rFonts w:asci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98FAD" id="Rectangle 79" o:spid="_x0000_s1878" style="position:absolute;margin-left:100.4pt;margin-top:23.35pt;width:102pt;height:30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1R6AEAALYDAAAOAAAAZHJzL2Uyb0RvYy54bWysU1Fv0zAQfkfiP1h+p0laYFvUdJo2DSEN&#10;mBj8gKvjNBaJz5zdJuXXc3aawuAN8WKdz+fP3/fdeX099p04aPIGbSWLRS6FtgprY3eV/Prl/tWl&#10;FD6AraFDqyt51F5eb16+WA+u1Etssas1CQaxvhxcJdsQXJllXrW6B79Apy0fNkg9BN7SLqsJBkbv&#10;u2yZ52+zAal2hEp7z9m76VBuEn7TaBU+NY3XQXSVZG4hrZTWbVyzzRrKHYFrjTrRgH9g0YOx/OgZ&#10;6g4CiD2Zv6B6owg9NmGhsM+waYzSSQOrKfI/1Dy14HTSwuZ4d7bJ/z9Y9fHwSMLUlVytpLDQc48+&#10;s2tgd50WF1fRoMH5kuue3CNFid49oPrmhcXblsv0DREOrYaaaRWxPnt2IW48XxXb4QPWDA/7gMmr&#10;saE+ArILYkwtOZ5boscgFCeL5dWb1zl3TvHZ6rLIOY5PQDnfduTDO429iEElickndDg8+DCVziXx&#10;MYv3pus4D2VnnyUYM2YS+0h4Eh7G7Zj8uZit2GJ9ZDmE0zDx8HPQIv2QYuBBqqT/vgfSUnTvLVsS&#10;p24OaA62cwBW8dVKBimm8DZM07l3ZHYtIxdJjcUbtq0xSVG0dGJxosvDkTw5DXKcvt/3qerXd9v8&#10;BAAA//8DAFBLAwQUAAYACAAAACEABMoy4d8AAAAKAQAADwAAAGRycy9kb3ducmV2LnhtbEyPTU/D&#10;MAyG70j8h8hI3FgCqsbWNZ0mPjSObEMau2WNaSsSp2qytfDrMSc4+vWrx4+L5eidOGMf20AabicK&#10;BFIVbEu1hrfd880MREyGrHGBUMMXRliWlxeFyW0YaIPnbaoFQyjmRkOTUpdLGasGvYmT0CHx7iP0&#10;3iQe+1ra3gwM907eKTWV3rTEFxrT4UOD1ef25DWsZ93q/SV8D7V7Oqz3r/v5426etL6+GlcLEAnH&#10;9FeGX31Wh5KdjuFENgqngemsnjRk03sQXMhUxsGRm4oTWRby/wvlDwAAAP//AwBQSwECLQAUAAYA&#10;CAAAACEAtoM4kv4AAADhAQAAEwAAAAAAAAAAAAAAAAAAAAAAW0NvbnRlbnRfVHlwZXNdLnhtbFBL&#10;AQItABQABgAIAAAAIQA4/SH/1gAAAJQBAAALAAAAAAAAAAAAAAAAAC8BAABfcmVscy8ucmVsc1BL&#10;AQItABQABgAIAAAAIQBdxX1R6AEAALYDAAAOAAAAAAAAAAAAAAAAAC4CAABkcnMvZTJvRG9jLnht&#10;bFBLAQItABQABgAIAAAAIQAEyjLh3wAAAAoBAAAPAAAAAAAAAAAAAAAAAEIEAABkcnMvZG93bnJl&#10;di54bWxQSwUGAAAAAAQABADzAAAATgUAAAAA&#10;" o:allowincell="f" filled="f" stroked="f">
              <v:textbox inset="0,0,0,0">
                <w:txbxContent>
                  <w:p w14:paraId="300991F9" w14:textId="77777777" w:rsidR="00352539" w:rsidRDefault="00352539">
                    <w:pPr>
                      <w:widowControl/>
                      <w:spacing w:line="600" w:lineRule="atLeast"/>
                      <w:rPr>
                        <w:rFonts w:ascii="Times New Roman" w:cs="Times New Roman"/>
                        <w:sz w:val="24"/>
                        <w:szCs w:val="24"/>
                      </w:rPr>
                    </w:pPr>
                    <w:r>
                      <w:rPr>
                        <w:rFonts w:ascii="Times New Roman" w:cs="Times New Roman"/>
                        <w:noProof/>
                        <w:sz w:val="24"/>
                        <w:szCs w:val="24"/>
                      </w:rPr>
                      <w:drawing>
                        <wp:inline distT="0" distB="0" distL="0" distR="0" wp14:anchorId="30099206" wp14:editId="30099207">
                          <wp:extent cx="1308100" cy="382905"/>
                          <wp:effectExtent l="0" t="0" r="0" b="0"/>
                          <wp:docPr id="2683" name="图片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300991FA" w14:textId="77777777" w:rsidR="00352539" w:rsidRDefault="00352539">
                    <w:pPr>
                      <w:rPr>
                        <w:rFonts w:ascii="Times New Roman"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71552" behindDoc="1" locked="0" layoutInCell="0" allowOverlap="1" wp14:anchorId="30098FAF" wp14:editId="30098FB0">
              <wp:simplePos x="0" y="0"/>
              <wp:positionH relativeFrom="page">
                <wp:posOffset>1124585</wp:posOffset>
              </wp:positionH>
              <wp:positionV relativeFrom="page">
                <wp:posOffset>774065</wp:posOffset>
              </wp:positionV>
              <wp:extent cx="5082540" cy="12700"/>
              <wp:effectExtent l="0" t="0" r="0" b="0"/>
              <wp:wrapNone/>
              <wp:docPr id="32"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2540" cy="12700"/>
                      </a:xfrm>
                      <a:custGeom>
                        <a:avLst/>
                        <a:gdLst>
                          <a:gd name="T0" fmla="*/ 0 w 8004"/>
                          <a:gd name="T1" fmla="*/ 0 h 20"/>
                          <a:gd name="T2" fmla="*/ 8004 w 8004"/>
                          <a:gd name="T3" fmla="*/ 0 h 20"/>
                        </a:gdLst>
                        <a:ahLst/>
                        <a:cxnLst>
                          <a:cxn ang="0">
                            <a:pos x="T0" y="T1"/>
                          </a:cxn>
                          <a:cxn ang="0">
                            <a:pos x="T2" y="T3"/>
                          </a:cxn>
                        </a:cxnLst>
                        <a:rect l="0" t="0" r="r" b="b"/>
                        <a:pathLst>
                          <a:path w="8004" h="20">
                            <a:moveTo>
                              <a:pt x="0" y="0"/>
                            </a:moveTo>
                            <a:lnTo>
                              <a:pt x="800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89FD3B" id="Freeform 80"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88.75pt,60.95pt" coordsize="80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kf+QIAAI4GAAAOAAAAZHJzL2Uyb0RvYy54bWysVW1r2zAQ/j7YfxD6OEhtJ06bmjql5GUM&#10;uq3Q7Acokhyb2ZInKXG6sf++O/mlSUthjOWDe/KdHz333Etvbo9VSQ7S2EKrlEYXISVScS0KtUvp&#10;t816NKPEOqYEK7WSKX2Slt7O37+7aepEjnWuSyENARBlk6ZOae5cnQSB5bmsmL3QtVTgzLSpmIOj&#10;2QXCsAbQqzIYh+Fl0GgjaqO5tBbeLlsnnXv8LJPcfc0yKx0pUwrcnH8a/9ziM5jfsGRnWJ0XvKPB&#10;/oFFxQoFlw5QS+YY2ZviFVRVcKOtztwF11Wgs6zg0ucA2UThi2wec1ZLnwuIY+tBJvv/YPmXw4Mh&#10;hUjpZEyJYhXUaG2kRMXJzOvT1DaBsMf6wWCGtr7X/LsF4YIzDx4sxJBt81kLgGF7p70mx8xU+CVk&#10;S45e+qdBenl0hMPLaTgbT2OoEAdfNL4K/dUBS/qP+d66j1J7IHa4t66tnADL6y468hvAyKoSivgh&#10;ICFpIIkw7so8xERnMTkZ940wRIAYAwoivAE0OQkLSQ8EtHc9MZb3XPlRdWTBIgwHJPT61NqiLsgc&#10;kt9EyBYgIAozeyMYCGLw5DS4/ai7xEDvv+x6Qwl0/baVo2YOueEdaJImpV4rkqcUBMH3lT7IjfYR&#10;7kXp4K5nb6lOo1qUvsYQ2LrBwHt8bsPdSPmkskqvi7L0pS0VMrqO4thTsbosBDqRjTW77aI05MBw&#10;rP2v0+EszOi9Eh4sl0ysOtuxomxtTw3xoAs7JbAf/dz+ug6vV7PVLB7F48vVKA6Xy9HdehGPLtfR&#10;1XQ5WS4Wy+g3UoviJC+EkArZ9Tskiv9uRrtt1k7/sEXOsjhLdu1/r5MNzml4kSGX/q/Pzs8rjihu&#10;R5tstXiCcTW6XYqwxMHItflJSQMLMaX2x54ZSUn5ScHGwUrgBvWHeHoFLULMqWd76mGKA1RKHYVO&#10;R3Ph2q27r02xy+GmyJdV6TtYE1mB4+z5tay6Ayw9n0G3oHGrnp591PO/kfkfAAAA//8DAFBLAwQU&#10;AAYACAAAACEAf8olC+EAAAALAQAADwAAAGRycy9kb3ducmV2LnhtbEyPzU7DMBCE70i8g7VIXCrq&#10;JAhCQpwKEJxQkSgV4ujGmx81Xkex26Rvz/YEt53d0ew3xWq2vTji6DtHCuJlBAKpcqajRsH26+3m&#10;AYQPmozuHaGCE3pYlZcXhc6Nm+gTj5vQCA4hn2sFbQhDLqWvWrTaL92AxLfajVYHlmMjzagnDre9&#10;TKLoXlrdEX9o9YAvLVb7zcEq2NfPi/F9+H6dOky2p2b98VObhVLXV/PTI4iAc/gzwxmf0aFkpp07&#10;kPGiZ52mMVt5SOIMBDuyNL0DsTtvbjOQZSH/dyh/AQAA//8DAFBLAQItABQABgAIAAAAIQC2gziS&#10;/gAAAOEBAAATAAAAAAAAAAAAAAAAAAAAAABbQ29udGVudF9UeXBlc10ueG1sUEsBAi0AFAAGAAgA&#10;AAAhADj9If/WAAAAlAEAAAsAAAAAAAAAAAAAAAAALwEAAF9yZWxzLy5yZWxzUEsBAi0AFAAGAAgA&#10;AAAhAEtFGR/5AgAAjgYAAA4AAAAAAAAAAAAAAAAALgIAAGRycy9lMm9Eb2MueG1sUEsBAi0AFAAG&#10;AAgAAAAhAH/KJQvhAAAACwEAAA8AAAAAAAAAAAAAAAAAUwUAAGRycy9kb3ducmV2LnhtbFBLBQYA&#10;AAAABAAEAPMAAABhBgAAAAA=&#10;" o:allowincell="f" filled="f" strokeweight=".72pt">
              <v:path arrowok="t" o:connecttype="custom" o:connectlocs="0,0;5082540,0" o:connectangles="0,0"/>
              <w10:wrap anchorx="page" anchory="page"/>
            </v:polyline>
          </w:pict>
        </mc:Fallback>
      </mc:AlternateContent>
    </w:r>
    <w:r>
      <w:rPr>
        <w:noProof/>
      </w:rPr>
      <mc:AlternateContent>
        <mc:Choice Requires="wps">
          <w:drawing>
            <wp:anchor distT="0" distB="0" distL="114300" distR="114300" simplePos="0" relativeHeight="251672576" behindDoc="1" locked="0" layoutInCell="0" allowOverlap="1" wp14:anchorId="30098FB1" wp14:editId="30098FB2">
              <wp:simplePos x="0" y="0"/>
              <wp:positionH relativeFrom="page">
                <wp:posOffset>4077970</wp:posOffset>
              </wp:positionH>
              <wp:positionV relativeFrom="page">
                <wp:posOffset>590550</wp:posOffset>
              </wp:positionV>
              <wp:extent cx="2118360" cy="174625"/>
              <wp:effectExtent l="0" t="0" r="0" b="0"/>
              <wp:wrapNone/>
              <wp:docPr id="3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991FB" w14:textId="77777777" w:rsidR="00352539" w:rsidRDefault="00352539">
                          <w:pPr>
                            <w:pStyle w:val="a3"/>
                            <w:kinsoku w:val="0"/>
                            <w:overflowPunct w:val="0"/>
                            <w:ind w:left="20"/>
                            <w:rPr>
                              <w:rFonts w:hAnsi="Wingdings" w:hint="eastAsia"/>
                              <w:b/>
                              <w:bCs/>
                              <w:color w:val="CC0000"/>
                            </w:rPr>
                          </w:pPr>
                          <w:r>
                            <w:rPr>
                              <w:rFonts w:hint="eastAsia"/>
                              <w:b/>
                              <w:bCs/>
                              <w:color w:val="CC0000"/>
                            </w:rPr>
                            <w:t>龙芯</w:t>
                          </w:r>
                          <w:r>
                            <w:rPr>
                              <w:b/>
                              <w:bCs/>
                              <w:color w:val="CC0000"/>
                            </w:rPr>
                            <w:t xml:space="preserve"> 3A1000 </w:t>
                          </w:r>
                          <w:r>
                            <w:rPr>
                              <w:rFonts w:hint="eastAsia"/>
                              <w:b/>
                              <w:bCs/>
                              <w:color w:val="CC0000"/>
                            </w:rPr>
                            <w:t>处理器用户手册</w:t>
                          </w:r>
                          <w:r>
                            <w:rPr>
                              <w:rFonts w:ascii="Wingdings" w:hAnsi="Wingdings" w:cs="Wingdings"/>
                              <w:color w:val="CC0000"/>
                            </w:rPr>
                            <w:t></w:t>
                          </w:r>
                          <w:r>
                            <w:rPr>
                              <w:rFonts w:hAnsi="Wingdings" w:hint="eastAsia"/>
                              <w:b/>
                              <w:bCs/>
                              <w:color w:val="CC0000"/>
                            </w:rPr>
                            <w:t>下册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98FB1" id="_x0000_t202" coordsize="21600,21600" o:spt="202" path="m,l,21600r21600,l21600,xe">
              <v:stroke joinstyle="miter"/>
              <v:path gradientshapeok="t" o:connecttype="rect"/>
            </v:shapetype>
            <v:shape id="Text Box 81" o:spid="_x0000_s1879" type="#_x0000_t202" style="position:absolute;margin-left:321.1pt;margin-top:46.5pt;width:166.8pt;height:13.7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Kh6wEAAL8DAAAOAAAAZHJzL2Uyb0RvYy54bWysU9uO0zAQfUfiHyy/0zRdKFXUdLXsahHS&#10;cpF2+QDHsRuL2GPGbpPy9YydpizwhnixxnM5PnNmvL0ebc+OCoMBV/NyseRMOQmtcfuaf326f7Xh&#10;LEThWtGDUzU/qcCvdy9fbAdfqRV00LcKGYG4UA2+5l2MviqKIDtlRViAV46CGtCKSFfcFy2KgdBt&#10;X6yWy3UxALYeQaoQyHs3Bfku42utZPysdVCR9TUnbjGfmM8mncVuK6o9Ct8ZeaYh/oGFFcbRoxeo&#10;OxEFO6D5C8oaiRBAx4UEW4DWRqrcA3VTLv/o5rETXuVeSJzgLzKF/wcrPx2/IDNtza9KzpywNKMn&#10;NUb2Dka2KZM+gw8VpT16Sowj+WnOudfgH0B+C8zBbSfcXt0gwtAp0RK/XFk8K51wQgJpho/Q0jvi&#10;ECEDjRptEo/kYIROczpdZpO4SHKuynJztaaQpFj59vV69SaRK0Q1V3sM8b0Cy5JRc6TZZ3RxfAhx&#10;Sp1T0mMO7k3f5/n37jcHYSZPZp8IT9Tj2IxZqM0sSgPtidpBmLaKfgEZHeAPzgbaqJqH7weBirP+&#10;gyNJ0vrNBs5GMxvCSSqteeRsMm/jtKYHj2bfEfIkuoMbkk2b3FHSd2JxpktbkjU5b3Raw+f3nPXr&#10;3+1+AgAA//8DAFBLAwQUAAYACAAAACEAiv3GK98AAAAKAQAADwAAAGRycy9kb3ducmV2LnhtbEyP&#10;wU7DMBBE70j8g7VI3KhNoKFJ41QVghMSahoOHJ3YTazG6xC7bfh7lhMcV/s086bYzG5gZzMF61HC&#10;/UIAM9h6bbGT8FG/3q2AhahQq8GjkfBtAmzK66tC5dpfsDLnfewYhWDIlYQ+xjHnPLS9cSos/GiQ&#10;fgc/ORXpnDquJ3WhcDfwRIiUO2WRGno1mufetMf9yUnYfmL1Yr/em111qGxdZwLf0qOUtzfzdg0s&#10;mjn+wfCrT+pQklPjT6gDGySkj0lCqITsgTYRkD0taUtDZCKWwMuC/59Q/gAAAP//AwBQSwECLQAU&#10;AAYACAAAACEAtoM4kv4AAADhAQAAEwAAAAAAAAAAAAAAAAAAAAAAW0NvbnRlbnRfVHlwZXNdLnht&#10;bFBLAQItABQABgAIAAAAIQA4/SH/1gAAAJQBAAALAAAAAAAAAAAAAAAAAC8BAABfcmVscy8ucmVs&#10;c1BLAQItABQABgAIAAAAIQDuqiKh6wEAAL8DAAAOAAAAAAAAAAAAAAAAAC4CAABkcnMvZTJvRG9j&#10;LnhtbFBLAQItABQABgAIAAAAIQCK/cYr3wAAAAoBAAAPAAAAAAAAAAAAAAAAAEUEAABkcnMvZG93&#10;bnJldi54bWxQSwUGAAAAAAQABADzAAAAUQUAAAAA&#10;" o:allowincell="f" filled="f" stroked="f">
              <v:textbox inset="0,0,0,0">
                <w:txbxContent>
                  <w:p w14:paraId="300991FB" w14:textId="77777777" w:rsidR="00352539" w:rsidRDefault="00352539">
                    <w:pPr>
                      <w:pStyle w:val="a3"/>
                      <w:kinsoku w:val="0"/>
                      <w:overflowPunct w:val="0"/>
                      <w:ind w:left="20"/>
                      <w:rPr>
                        <w:rFonts w:hAnsi="Wingdings" w:hint="eastAsia"/>
                        <w:b/>
                        <w:bCs/>
                        <w:color w:val="CC0000"/>
                      </w:rPr>
                    </w:pPr>
                    <w:r>
                      <w:rPr>
                        <w:rFonts w:hint="eastAsia"/>
                        <w:b/>
                        <w:bCs/>
                        <w:color w:val="CC0000"/>
                      </w:rPr>
                      <w:t>龙芯</w:t>
                    </w:r>
                    <w:r>
                      <w:rPr>
                        <w:b/>
                        <w:bCs/>
                        <w:color w:val="CC0000"/>
                      </w:rPr>
                      <w:t xml:space="preserve"> 3A1000 </w:t>
                    </w:r>
                    <w:r>
                      <w:rPr>
                        <w:rFonts w:hint="eastAsia"/>
                        <w:b/>
                        <w:bCs/>
                        <w:color w:val="CC0000"/>
                      </w:rPr>
                      <w:t>处理器用户手册</w:t>
                    </w:r>
                    <w:r>
                      <w:rPr>
                        <w:rFonts w:ascii="Wingdings" w:hAnsi="Wingdings" w:cs="Wingdings"/>
                        <w:color w:val="CC0000"/>
                      </w:rPr>
                      <w:t></w:t>
                    </w:r>
                    <w:r>
                      <w:rPr>
                        <w:rFonts w:hAnsi="Wingdings" w:hint="eastAsia"/>
                        <w:b/>
                        <w:bCs/>
                        <w:color w:val="CC0000"/>
                      </w:rPr>
                      <w:t>下册</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98F95" w14:textId="77777777" w:rsidR="00352539" w:rsidRDefault="00352539">
    <w:pPr>
      <w:pStyle w:val="a3"/>
      <w:kinsoku w:val="0"/>
      <w:overflowPunct w:val="0"/>
      <w:spacing w:line="14" w:lineRule="auto"/>
      <w:rPr>
        <w:rFonts w:ascii="Times New Roman" w:eastAsiaTheme="minorEastAsia" w:cs="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27"/>
    <w:multiLevelType w:val="multilevel"/>
    <w:tmpl w:val="000008AA"/>
    <w:lvl w:ilvl="0">
      <w:start w:val="1"/>
      <w:numFmt w:val="decimal"/>
      <w:lvlText w:val="%1"/>
      <w:lvlJc w:val="left"/>
      <w:pPr>
        <w:ind w:left="2073" w:hanging="274"/>
      </w:pPr>
      <w:rPr>
        <w:rFonts w:ascii="Times New Roman" w:hAnsi="Times New Roman" w:cs="Times New Roman"/>
        <w:b/>
        <w:bCs/>
        <w:w w:val="108"/>
        <w:sz w:val="32"/>
        <w:szCs w:val="32"/>
      </w:rPr>
    </w:lvl>
    <w:lvl w:ilvl="1">
      <w:numFmt w:val="bullet"/>
      <w:lvlText w:val=""/>
      <w:lvlJc w:val="left"/>
      <w:pPr>
        <w:ind w:left="2640" w:hanging="421"/>
      </w:pPr>
      <w:rPr>
        <w:rFonts w:ascii="Wingdings" w:hAnsi="Wingdings" w:cs="Wingdings"/>
        <w:b w:val="0"/>
        <w:bCs w:val="0"/>
        <w:w w:val="100"/>
        <w:sz w:val="21"/>
        <w:szCs w:val="21"/>
      </w:rPr>
    </w:lvl>
    <w:lvl w:ilvl="2">
      <w:numFmt w:val="bullet"/>
      <w:lvlText w:val="•"/>
      <w:lvlJc w:val="left"/>
      <w:pPr>
        <w:ind w:left="3669" w:hanging="421"/>
      </w:pPr>
    </w:lvl>
    <w:lvl w:ilvl="3">
      <w:numFmt w:val="bullet"/>
      <w:lvlText w:val="•"/>
      <w:lvlJc w:val="left"/>
      <w:pPr>
        <w:ind w:left="4699" w:hanging="421"/>
      </w:pPr>
    </w:lvl>
    <w:lvl w:ilvl="4">
      <w:numFmt w:val="bullet"/>
      <w:lvlText w:val="•"/>
      <w:lvlJc w:val="left"/>
      <w:pPr>
        <w:ind w:left="5728" w:hanging="421"/>
      </w:pPr>
    </w:lvl>
    <w:lvl w:ilvl="5">
      <w:numFmt w:val="bullet"/>
      <w:lvlText w:val="•"/>
      <w:lvlJc w:val="left"/>
      <w:pPr>
        <w:ind w:left="6758" w:hanging="421"/>
      </w:pPr>
    </w:lvl>
    <w:lvl w:ilvl="6">
      <w:numFmt w:val="bullet"/>
      <w:lvlText w:val="•"/>
      <w:lvlJc w:val="left"/>
      <w:pPr>
        <w:ind w:left="7788" w:hanging="421"/>
      </w:pPr>
    </w:lvl>
    <w:lvl w:ilvl="7">
      <w:numFmt w:val="bullet"/>
      <w:lvlText w:val="•"/>
      <w:lvlJc w:val="left"/>
      <w:pPr>
        <w:ind w:left="8817" w:hanging="421"/>
      </w:pPr>
    </w:lvl>
    <w:lvl w:ilvl="8">
      <w:numFmt w:val="bullet"/>
      <w:lvlText w:val="•"/>
      <w:lvlJc w:val="left"/>
      <w:pPr>
        <w:ind w:left="9847" w:hanging="421"/>
      </w:pPr>
    </w:lvl>
  </w:abstractNum>
  <w:abstractNum w:abstractNumId="1" w15:restartNumberingAfterBreak="0">
    <w:nsid w:val="00000428"/>
    <w:multiLevelType w:val="multilevel"/>
    <w:tmpl w:val="000008AB"/>
    <w:lvl w:ilvl="0">
      <w:start w:val="2"/>
      <w:numFmt w:val="decimal"/>
      <w:lvlText w:val="%1"/>
      <w:lvlJc w:val="left"/>
      <w:pPr>
        <w:ind w:left="2258" w:hanging="459"/>
      </w:pPr>
    </w:lvl>
    <w:lvl w:ilvl="1">
      <w:start w:val="1"/>
      <w:numFmt w:val="decimal"/>
      <w:lvlText w:val="%1.%2"/>
      <w:lvlJc w:val="left"/>
      <w:pPr>
        <w:ind w:left="2258" w:hanging="459"/>
      </w:pPr>
      <w:rPr>
        <w:rFonts w:ascii="Times New Roman" w:hAnsi="Times New Roman" w:cs="Times New Roman"/>
        <w:b/>
        <w:bCs/>
        <w:spacing w:val="-1"/>
        <w:w w:val="100"/>
        <w:sz w:val="30"/>
        <w:szCs w:val="30"/>
      </w:rPr>
    </w:lvl>
    <w:lvl w:ilvl="2">
      <w:numFmt w:val="bullet"/>
      <w:lvlText w:val=""/>
      <w:lvlJc w:val="left"/>
      <w:pPr>
        <w:ind w:left="2640" w:hanging="420"/>
      </w:pPr>
      <w:rPr>
        <w:rFonts w:ascii="Wingdings" w:hAnsi="Wingdings" w:cs="Wingdings"/>
        <w:b w:val="0"/>
        <w:bCs w:val="0"/>
        <w:w w:val="100"/>
        <w:sz w:val="21"/>
        <w:szCs w:val="21"/>
      </w:rPr>
    </w:lvl>
    <w:lvl w:ilvl="3">
      <w:numFmt w:val="bullet"/>
      <w:lvlText w:val="•"/>
      <w:lvlJc w:val="left"/>
      <w:pPr>
        <w:ind w:left="4699" w:hanging="420"/>
      </w:pPr>
    </w:lvl>
    <w:lvl w:ilvl="4">
      <w:numFmt w:val="bullet"/>
      <w:lvlText w:val="•"/>
      <w:lvlJc w:val="left"/>
      <w:pPr>
        <w:ind w:left="5728" w:hanging="420"/>
      </w:pPr>
    </w:lvl>
    <w:lvl w:ilvl="5">
      <w:numFmt w:val="bullet"/>
      <w:lvlText w:val="•"/>
      <w:lvlJc w:val="left"/>
      <w:pPr>
        <w:ind w:left="6758" w:hanging="420"/>
      </w:pPr>
    </w:lvl>
    <w:lvl w:ilvl="6">
      <w:numFmt w:val="bullet"/>
      <w:lvlText w:val="•"/>
      <w:lvlJc w:val="left"/>
      <w:pPr>
        <w:ind w:left="7788" w:hanging="420"/>
      </w:pPr>
    </w:lvl>
    <w:lvl w:ilvl="7">
      <w:numFmt w:val="bullet"/>
      <w:lvlText w:val="•"/>
      <w:lvlJc w:val="left"/>
      <w:pPr>
        <w:ind w:left="8817" w:hanging="420"/>
      </w:pPr>
    </w:lvl>
    <w:lvl w:ilvl="8">
      <w:numFmt w:val="bullet"/>
      <w:lvlText w:val="•"/>
      <w:lvlJc w:val="left"/>
      <w:pPr>
        <w:ind w:left="9847" w:hanging="420"/>
      </w:pPr>
    </w:lvl>
  </w:abstractNum>
  <w:abstractNum w:abstractNumId="2" w15:restartNumberingAfterBreak="0">
    <w:nsid w:val="00000429"/>
    <w:multiLevelType w:val="multilevel"/>
    <w:tmpl w:val="000008AC"/>
    <w:lvl w:ilvl="0">
      <w:start w:val="2"/>
      <w:numFmt w:val="decimal"/>
      <w:lvlText w:val="%1"/>
      <w:lvlJc w:val="left"/>
      <w:pPr>
        <w:ind w:left="2438" w:hanging="639"/>
      </w:pPr>
    </w:lvl>
    <w:lvl w:ilvl="1">
      <w:start w:val="1"/>
      <w:numFmt w:val="decimal"/>
      <w:lvlText w:val="%1.%2"/>
      <w:lvlJc w:val="left"/>
      <w:pPr>
        <w:ind w:left="2438" w:hanging="639"/>
      </w:pPr>
    </w:lvl>
    <w:lvl w:ilvl="2">
      <w:start w:val="1"/>
      <w:numFmt w:val="decimal"/>
      <w:lvlText w:val="%1.%2.%3"/>
      <w:lvlJc w:val="left"/>
      <w:pPr>
        <w:ind w:left="2438" w:hanging="639"/>
      </w:pPr>
      <w:rPr>
        <w:rFonts w:ascii="Times New Roman" w:hAnsi="Times New Roman" w:cs="Times New Roman"/>
        <w:b/>
        <w:bCs/>
        <w:spacing w:val="-3"/>
        <w:w w:val="100"/>
        <w:sz w:val="28"/>
        <w:szCs w:val="28"/>
      </w:rPr>
    </w:lvl>
    <w:lvl w:ilvl="3">
      <w:numFmt w:val="bullet"/>
      <w:lvlText w:val=""/>
      <w:lvlJc w:val="left"/>
      <w:pPr>
        <w:ind w:left="2640" w:hanging="421"/>
      </w:pPr>
      <w:rPr>
        <w:rFonts w:ascii="Wingdings" w:hAnsi="Wingdings" w:cs="Wingdings"/>
        <w:b w:val="0"/>
        <w:bCs w:val="0"/>
        <w:w w:val="100"/>
        <w:sz w:val="21"/>
        <w:szCs w:val="21"/>
      </w:rPr>
    </w:lvl>
    <w:lvl w:ilvl="4">
      <w:numFmt w:val="bullet"/>
      <w:lvlText w:val="•"/>
      <w:lvlJc w:val="left"/>
      <w:pPr>
        <w:ind w:left="5728" w:hanging="421"/>
      </w:pPr>
    </w:lvl>
    <w:lvl w:ilvl="5">
      <w:numFmt w:val="bullet"/>
      <w:lvlText w:val="•"/>
      <w:lvlJc w:val="left"/>
      <w:pPr>
        <w:ind w:left="6758" w:hanging="421"/>
      </w:pPr>
    </w:lvl>
    <w:lvl w:ilvl="6">
      <w:numFmt w:val="bullet"/>
      <w:lvlText w:val="•"/>
      <w:lvlJc w:val="left"/>
      <w:pPr>
        <w:ind w:left="7788" w:hanging="421"/>
      </w:pPr>
    </w:lvl>
    <w:lvl w:ilvl="7">
      <w:numFmt w:val="bullet"/>
      <w:lvlText w:val="•"/>
      <w:lvlJc w:val="left"/>
      <w:pPr>
        <w:ind w:left="8817" w:hanging="421"/>
      </w:pPr>
    </w:lvl>
    <w:lvl w:ilvl="8">
      <w:numFmt w:val="bullet"/>
      <w:lvlText w:val="•"/>
      <w:lvlJc w:val="left"/>
      <w:pPr>
        <w:ind w:left="9847" w:hanging="421"/>
      </w:pPr>
    </w:lvl>
  </w:abstractNum>
  <w:abstractNum w:abstractNumId="3" w15:restartNumberingAfterBreak="0">
    <w:nsid w:val="0000042A"/>
    <w:multiLevelType w:val="multilevel"/>
    <w:tmpl w:val="000008AD"/>
    <w:lvl w:ilvl="0">
      <w:start w:val="2"/>
      <w:numFmt w:val="decimal"/>
      <w:lvlText w:val="%1"/>
      <w:lvlJc w:val="left"/>
      <w:pPr>
        <w:ind w:left="2438" w:hanging="639"/>
      </w:pPr>
    </w:lvl>
    <w:lvl w:ilvl="1">
      <w:start w:val="2"/>
      <w:numFmt w:val="decimal"/>
      <w:lvlText w:val="%1.%2"/>
      <w:lvlJc w:val="left"/>
      <w:pPr>
        <w:ind w:left="2438" w:hanging="639"/>
      </w:pPr>
    </w:lvl>
    <w:lvl w:ilvl="2">
      <w:start w:val="1"/>
      <w:numFmt w:val="decimal"/>
      <w:lvlText w:val="%1.%2.%3"/>
      <w:lvlJc w:val="left"/>
      <w:pPr>
        <w:ind w:left="2438" w:hanging="639"/>
      </w:pPr>
      <w:rPr>
        <w:rFonts w:ascii="Times New Roman" w:hAnsi="Times New Roman" w:cs="Times New Roman"/>
        <w:b/>
        <w:bCs/>
        <w:spacing w:val="-3"/>
        <w:w w:val="100"/>
        <w:sz w:val="28"/>
        <w:szCs w:val="28"/>
      </w:rPr>
    </w:lvl>
    <w:lvl w:ilvl="3">
      <w:numFmt w:val="bullet"/>
      <w:lvlText w:val="•"/>
      <w:lvlJc w:val="left"/>
      <w:pPr>
        <w:ind w:left="5279" w:hanging="639"/>
      </w:pPr>
    </w:lvl>
    <w:lvl w:ilvl="4">
      <w:numFmt w:val="bullet"/>
      <w:lvlText w:val="•"/>
      <w:lvlJc w:val="left"/>
      <w:pPr>
        <w:ind w:left="6226" w:hanging="639"/>
      </w:pPr>
    </w:lvl>
    <w:lvl w:ilvl="5">
      <w:numFmt w:val="bullet"/>
      <w:lvlText w:val="•"/>
      <w:lvlJc w:val="left"/>
      <w:pPr>
        <w:ind w:left="7173" w:hanging="639"/>
      </w:pPr>
    </w:lvl>
    <w:lvl w:ilvl="6">
      <w:numFmt w:val="bullet"/>
      <w:lvlText w:val="•"/>
      <w:lvlJc w:val="left"/>
      <w:pPr>
        <w:ind w:left="8119" w:hanging="639"/>
      </w:pPr>
    </w:lvl>
    <w:lvl w:ilvl="7">
      <w:numFmt w:val="bullet"/>
      <w:lvlText w:val="•"/>
      <w:lvlJc w:val="left"/>
      <w:pPr>
        <w:ind w:left="9066" w:hanging="639"/>
      </w:pPr>
    </w:lvl>
    <w:lvl w:ilvl="8">
      <w:numFmt w:val="bullet"/>
      <w:lvlText w:val="•"/>
      <w:lvlJc w:val="left"/>
      <w:pPr>
        <w:ind w:left="10013" w:hanging="639"/>
      </w:pPr>
    </w:lvl>
  </w:abstractNum>
  <w:abstractNum w:abstractNumId="4" w15:restartNumberingAfterBreak="0">
    <w:nsid w:val="0000042B"/>
    <w:multiLevelType w:val="multilevel"/>
    <w:tmpl w:val="000008AE"/>
    <w:lvl w:ilvl="0">
      <w:start w:val="2"/>
      <w:numFmt w:val="decimal"/>
      <w:lvlText w:val="%1"/>
      <w:lvlJc w:val="left"/>
      <w:pPr>
        <w:ind w:left="2438" w:hanging="639"/>
      </w:pPr>
    </w:lvl>
    <w:lvl w:ilvl="1">
      <w:start w:val="3"/>
      <w:numFmt w:val="decimal"/>
      <w:lvlText w:val="%1.%2"/>
      <w:lvlJc w:val="left"/>
      <w:pPr>
        <w:ind w:left="2438" w:hanging="639"/>
      </w:pPr>
    </w:lvl>
    <w:lvl w:ilvl="2">
      <w:start w:val="1"/>
      <w:numFmt w:val="decimal"/>
      <w:lvlText w:val="%1.%2.%3"/>
      <w:lvlJc w:val="left"/>
      <w:pPr>
        <w:ind w:left="2438" w:hanging="639"/>
      </w:pPr>
      <w:rPr>
        <w:rFonts w:ascii="Times New Roman" w:hAnsi="Times New Roman" w:cs="Times New Roman"/>
        <w:b/>
        <w:bCs/>
        <w:spacing w:val="-3"/>
        <w:w w:val="100"/>
        <w:sz w:val="28"/>
        <w:szCs w:val="28"/>
      </w:rPr>
    </w:lvl>
    <w:lvl w:ilvl="3">
      <w:numFmt w:val="bullet"/>
      <w:lvlText w:val="•"/>
      <w:lvlJc w:val="left"/>
      <w:pPr>
        <w:ind w:left="5279" w:hanging="639"/>
      </w:pPr>
    </w:lvl>
    <w:lvl w:ilvl="4">
      <w:numFmt w:val="bullet"/>
      <w:lvlText w:val="•"/>
      <w:lvlJc w:val="left"/>
      <w:pPr>
        <w:ind w:left="6226" w:hanging="639"/>
      </w:pPr>
    </w:lvl>
    <w:lvl w:ilvl="5">
      <w:numFmt w:val="bullet"/>
      <w:lvlText w:val="•"/>
      <w:lvlJc w:val="left"/>
      <w:pPr>
        <w:ind w:left="7173" w:hanging="639"/>
      </w:pPr>
    </w:lvl>
    <w:lvl w:ilvl="6">
      <w:numFmt w:val="bullet"/>
      <w:lvlText w:val="•"/>
      <w:lvlJc w:val="left"/>
      <w:pPr>
        <w:ind w:left="8119" w:hanging="639"/>
      </w:pPr>
    </w:lvl>
    <w:lvl w:ilvl="7">
      <w:numFmt w:val="bullet"/>
      <w:lvlText w:val="•"/>
      <w:lvlJc w:val="left"/>
      <w:pPr>
        <w:ind w:left="9066" w:hanging="639"/>
      </w:pPr>
    </w:lvl>
    <w:lvl w:ilvl="8">
      <w:numFmt w:val="bullet"/>
      <w:lvlText w:val="•"/>
      <w:lvlJc w:val="left"/>
      <w:pPr>
        <w:ind w:left="10013" w:hanging="639"/>
      </w:pPr>
    </w:lvl>
  </w:abstractNum>
  <w:abstractNum w:abstractNumId="5" w15:restartNumberingAfterBreak="0">
    <w:nsid w:val="0000042C"/>
    <w:multiLevelType w:val="multilevel"/>
    <w:tmpl w:val="000008AF"/>
    <w:lvl w:ilvl="0">
      <w:start w:val="3"/>
      <w:numFmt w:val="decimal"/>
      <w:lvlText w:val="%1"/>
      <w:lvlJc w:val="left"/>
      <w:pPr>
        <w:ind w:left="1819" w:hanging="459"/>
      </w:pPr>
    </w:lvl>
    <w:lvl w:ilvl="1">
      <w:start w:val="1"/>
      <w:numFmt w:val="decimal"/>
      <w:lvlText w:val="%1.%2"/>
      <w:lvlJc w:val="left"/>
      <w:pPr>
        <w:ind w:left="1819" w:hanging="459"/>
      </w:pPr>
      <w:rPr>
        <w:rFonts w:ascii="Times New Roman" w:hAnsi="Times New Roman" w:cs="Times New Roman"/>
        <w:b/>
        <w:bCs/>
        <w:spacing w:val="-1"/>
        <w:w w:val="100"/>
        <w:sz w:val="30"/>
        <w:szCs w:val="30"/>
      </w:rPr>
    </w:lvl>
    <w:lvl w:ilvl="2">
      <w:numFmt w:val="bullet"/>
      <w:lvlText w:val=""/>
      <w:lvlJc w:val="left"/>
      <w:pPr>
        <w:ind w:left="2201" w:hanging="358"/>
      </w:pPr>
      <w:rPr>
        <w:rFonts w:ascii="Wingdings" w:hAnsi="Wingdings" w:cs="Wingdings"/>
        <w:b w:val="0"/>
        <w:bCs w:val="0"/>
        <w:w w:val="100"/>
        <w:sz w:val="21"/>
        <w:szCs w:val="21"/>
      </w:rPr>
    </w:lvl>
    <w:lvl w:ilvl="3">
      <w:numFmt w:val="bullet"/>
      <w:lvlText w:val=""/>
      <w:lvlJc w:val="left"/>
      <w:pPr>
        <w:ind w:left="3040" w:hanging="358"/>
      </w:pPr>
      <w:rPr>
        <w:rFonts w:ascii="Wingdings" w:hAnsi="Wingdings" w:cs="Wingdings"/>
        <w:b w:val="0"/>
        <w:bCs w:val="0"/>
        <w:w w:val="100"/>
        <w:sz w:val="15"/>
        <w:szCs w:val="15"/>
      </w:rPr>
    </w:lvl>
    <w:lvl w:ilvl="4">
      <w:numFmt w:val="bullet"/>
      <w:lvlText w:val="•"/>
      <w:lvlJc w:val="left"/>
      <w:pPr>
        <w:ind w:left="4306" w:hanging="358"/>
      </w:pPr>
    </w:lvl>
    <w:lvl w:ilvl="5">
      <w:numFmt w:val="bullet"/>
      <w:lvlText w:val="•"/>
      <w:lvlJc w:val="left"/>
      <w:pPr>
        <w:ind w:left="5573" w:hanging="358"/>
      </w:pPr>
    </w:lvl>
    <w:lvl w:ilvl="6">
      <w:numFmt w:val="bullet"/>
      <w:lvlText w:val="•"/>
      <w:lvlJc w:val="left"/>
      <w:pPr>
        <w:ind w:left="6839" w:hanging="358"/>
      </w:pPr>
    </w:lvl>
    <w:lvl w:ilvl="7">
      <w:numFmt w:val="bullet"/>
      <w:lvlText w:val="•"/>
      <w:lvlJc w:val="left"/>
      <w:pPr>
        <w:ind w:left="8106" w:hanging="358"/>
      </w:pPr>
    </w:lvl>
    <w:lvl w:ilvl="8">
      <w:numFmt w:val="bullet"/>
      <w:lvlText w:val="•"/>
      <w:lvlJc w:val="left"/>
      <w:pPr>
        <w:ind w:left="9373" w:hanging="358"/>
      </w:pPr>
    </w:lvl>
  </w:abstractNum>
  <w:abstractNum w:abstractNumId="6" w15:restartNumberingAfterBreak="0">
    <w:nsid w:val="0000042D"/>
    <w:multiLevelType w:val="multilevel"/>
    <w:tmpl w:val="000008B0"/>
    <w:lvl w:ilvl="0">
      <w:numFmt w:val="decimal"/>
      <w:lvlText w:val="%1"/>
      <w:lvlJc w:val="left"/>
      <w:pPr>
        <w:ind w:left="244" w:hanging="137"/>
      </w:pPr>
      <w:rPr>
        <w:rFonts w:ascii="Times New Roman" w:hAnsi="Times New Roman" w:cs="Times New Roman"/>
        <w:b w:val="0"/>
        <w:bCs w:val="0"/>
        <w:w w:val="100"/>
        <w:sz w:val="18"/>
        <w:szCs w:val="18"/>
      </w:rPr>
    </w:lvl>
    <w:lvl w:ilvl="1">
      <w:numFmt w:val="bullet"/>
      <w:lvlText w:val="•"/>
      <w:lvlJc w:val="left"/>
      <w:pPr>
        <w:ind w:left="912" w:hanging="137"/>
      </w:pPr>
    </w:lvl>
    <w:lvl w:ilvl="2">
      <w:numFmt w:val="bullet"/>
      <w:lvlText w:val="•"/>
      <w:lvlJc w:val="left"/>
      <w:pPr>
        <w:ind w:left="1584" w:hanging="137"/>
      </w:pPr>
    </w:lvl>
    <w:lvl w:ilvl="3">
      <w:numFmt w:val="bullet"/>
      <w:lvlText w:val="•"/>
      <w:lvlJc w:val="left"/>
      <w:pPr>
        <w:ind w:left="2257" w:hanging="137"/>
      </w:pPr>
    </w:lvl>
    <w:lvl w:ilvl="4">
      <w:numFmt w:val="bullet"/>
      <w:lvlText w:val="•"/>
      <w:lvlJc w:val="left"/>
      <w:pPr>
        <w:ind w:left="2929" w:hanging="137"/>
      </w:pPr>
    </w:lvl>
    <w:lvl w:ilvl="5">
      <w:numFmt w:val="bullet"/>
      <w:lvlText w:val="•"/>
      <w:lvlJc w:val="left"/>
      <w:pPr>
        <w:ind w:left="3602" w:hanging="137"/>
      </w:pPr>
    </w:lvl>
    <w:lvl w:ilvl="6">
      <w:numFmt w:val="bullet"/>
      <w:lvlText w:val="•"/>
      <w:lvlJc w:val="left"/>
      <w:pPr>
        <w:ind w:left="4274" w:hanging="137"/>
      </w:pPr>
    </w:lvl>
    <w:lvl w:ilvl="7">
      <w:numFmt w:val="bullet"/>
      <w:lvlText w:val="•"/>
      <w:lvlJc w:val="left"/>
      <w:pPr>
        <w:ind w:left="4946" w:hanging="137"/>
      </w:pPr>
    </w:lvl>
    <w:lvl w:ilvl="8">
      <w:numFmt w:val="bullet"/>
      <w:lvlText w:val="•"/>
      <w:lvlJc w:val="left"/>
      <w:pPr>
        <w:ind w:left="5619" w:hanging="137"/>
      </w:pPr>
    </w:lvl>
  </w:abstractNum>
  <w:abstractNum w:abstractNumId="7" w15:restartNumberingAfterBreak="0">
    <w:nsid w:val="00000430"/>
    <w:multiLevelType w:val="multilevel"/>
    <w:tmpl w:val="000008B3"/>
    <w:lvl w:ilvl="0">
      <w:numFmt w:val="decimal"/>
      <w:lvlText w:val="%1"/>
      <w:lvlJc w:val="left"/>
      <w:pPr>
        <w:ind w:left="244" w:hanging="137"/>
      </w:pPr>
      <w:rPr>
        <w:rFonts w:ascii="Times New Roman" w:hAnsi="Times New Roman" w:cs="Times New Roman"/>
        <w:b w:val="0"/>
        <w:bCs w:val="0"/>
        <w:w w:val="100"/>
        <w:sz w:val="18"/>
        <w:szCs w:val="18"/>
      </w:rPr>
    </w:lvl>
    <w:lvl w:ilvl="1">
      <w:numFmt w:val="bullet"/>
      <w:lvlText w:val="•"/>
      <w:lvlJc w:val="left"/>
      <w:pPr>
        <w:ind w:left="894" w:hanging="137"/>
      </w:pPr>
    </w:lvl>
    <w:lvl w:ilvl="2">
      <w:numFmt w:val="bullet"/>
      <w:lvlText w:val="•"/>
      <w:lvlJc w:val="left"/>
      <w:pPr>
        <w:ind w:left="1548" w:hanging="137"/>
      </w:pPr>
    </w:lvl>
    <w:lvl w:ilvl="3">
      <w:numFmt w:val="bullet"/>
      <w:lvlText w:val="•"/>
      <w:lvlJc w:val="left"/>
      <w:pPr>
        <w:ind w:left="2203" w:hanging="137"/>
      </w:pPr>
    </w:lvl>
    <w:lvl w:ilvl="4">
      <w:numFmt w:val="bullet"/>
      <w:lvlText w:val="•"/>
      <w:lvlJc w:val="left"/>
      <w:pPr>
        <w:ind w:left="2857" w:hanging="137"/>
      </w:pPr>
    </w:lvl>
    <w:lvl w:ilvl="5">
      <w:numFmt w:val="bullet"/>
      <w:lvlText w:val="•"/>
      <w:lvlJc w:val="left"/>
      <w:pPr>
        <w:ind w:left="3512" w:hanging="137"/>
      </w:pPr>
    </w:lvl>
    <w:lvl w:ilvl="6">
      <w:numFmt w:val="bullet"/>
      <w:lvlText w:val="•"/>
      <w:lvlJc w:val="left"/>
      <w:pPr>
        <w:ind w:left="4166" w:hanging="137"/>
      </w:pPr>
    </w:lvl>
    <w:lvl w:ilvl="7">
      <w:numFmt w:val="bullet"/>
      <w:lvlText w:val="•"/>
      <w:lvlJc w:val="left"/>
      <w:pPr>
        <w:ind w:left="4820" w:hanging="137"/>
      </w:pPr>
    </w:lvl>
    <w:lvl w:ilvl="8">
      <w:numFmt w:val="bullet"/>
      <w:lvlText w:val="•"/>
      <w:lvlJc w:val="left"/>
      <w:pPr>
        <w:ind w:left="5475" w:hanging="137"/>
      </w:pPr>
    </w:lvl>
  </w:abstractNum>
  <w:abstractNum w:abstractNumId="8" w15:restartNumberingAfterBreak="0">
    <w:nsid w:val="00000431"/>
    <w:multiLevelType w:val="multilevel"/>
    <w:tmpl w:val="000008B4"/>
    <w:lvl w:ilvl="0">
      <w:numFmt w:val="decimal"/>
      <w:lvlText w:val="%1"/>
      <w:lvlJc w:val="left"/>
      <w:pPr>
        <w:ind w:left="244" w:hanging="137"/>
      </w:pPr>
      <w:rPr>
        <w:rFonts w:ascii="Times New Roman" w:hAnsi="Times New Roman" w:cs="Times New Roman"/>
        <w:b w:val="0"/>
        <w:bCs w:val="0"/>
        <w:w w:val="100"/>
        <w:sz w:val="18"/>
        <w:szCs w:val="18"/>
      </w:rPr>
    </w:lvl>
    <w:lvl w:ilvl="1">
      <w:numFmt w:val="bullet"/>
      <w:lvlText w:val="•"/>
      <w:lvlJc w:val="left"/>
      <w:pPr>
        <w:ind w:left="894" w:hanging="137"/>
      </w:pPr>
    </w:lvl>
    <w:lvl w:ilvl="2">
      <w:numFmt w:val="bullet"/>
      <w:lvlText w:val="•"/>
      <w:lvlJc w:val="left"/>
      <w:pPr>
        <w:ind w:left="1548" w:hanging="137"/>
      </w:pPr>
    </w:lvl>
    <w:lvl w:ilvl="3">
      <w:numFmt w:val="bullet"/>
      <w:lvlText w:val="•"/>
      <w:lvlJc w:val="left"/>
      <w:pPr>
        <w:ind w:left="2203" w:hanging="137"/>
      </w:pPr>
    </w:lvl>
    <w:lvl w:ilvl="4">
      <w:numFmt w:val="bullet"/>
      <w:lvlText w:val="•"/>
      <w:lvlJc w:val="left"/>
      <w:pPr>
        <w:ind w:left="2857" w:hanging="137"/>
      </w:pPr>
    </w:lvl>
    <w:lvl w:ilvl="5">
      <w:numFmt w:val="bullet"/>
      <w:lvlText w:val="•"/>
      <w:lvlJc w:val="left"/>
      <w:pPr>
        <w:ind w:left="3512" w:hanging="137"/>
      </w:pPr>
    </w:lvl>
    <w:lvl w:ilvl="6">
      <w:numFmt w:val="bullet"/>
      <w:lvlText w:val="•"/>
      <w:lvlJc w:val="left"/>
      <w:pPr>
        <w:ind w:left="4166" w:hanging="137"/>
      </w:pPr>
    </w:lvl>
    <w:lvl w:ilvl="7">
      <w:numFmt w:val="bullet"/>
      <w:lvlText w:val="•"/>
      <w:lvlJc w:val="left"/>
      <w:pPr>
        <w:ind w:left="4820" w:hanging="137"/>
      </w:pPr>
    </w:lvl>
    <w:lvl w:ilvl="8">
      <w:numFmt w:val="bullet"/>
      <w:lvlText w:val="•"/>
      <w:lvlJc w:val="left"/>
      <w:pPr>
        <w:ind w:left="5475" w:hanging="137"/>
      </w:pPr>
    </w:lvl>
  </w:abstractNum>
  <w:abstractNum w:abstractNumId="9" w15:restartNumberingAfterBreak="0">
    <w:nsid w:val="00000432"/>
    <w:multiLevelType w:val="multilevel"/>
    <w:tmpl w:val="000008B5"/>
    <w:lvl w:ilvl="0">
      <w:numFmt w:val="decimal"/>
      <w:lvlText w:val="%1"/>
      <w:lvlJc w:val="left"/>
      <w:pPr>
        <w:ind w:left="244" w:hanging="137"/>
      </w:pPr>
      <w:rPr>
        <w:rFonts w:ascii="Times New Roman" w:hAnsi="Times New Roman" w:cs="Times New Roman"/>
        <w:b w:val="0"/>
        <w:bCs w:val="0"/>
        <w:w w:val="100"/>
        <w:sz w:val="18"/>
        <w:szCs w:val="18"/>
      </w:rPr>
    </w:lvl>
    <w:lvl w:ilvl="1">
      <w:numFmt w:val="bullet"/>
      <w:lvlText w:val="•"/>
      <w:lvlJc w:val="left"/>
      <w:pPr>
        <w:ind w:left="894" w:hanging="137"/>
      </w:pPr>
    </w:lvl>
    <w:lvl w:ilvl="2">
      <w:numFmt w:val="bullet"/>
      <w:lvlText w:val="•"/>
      <w:lvlJc w:val="left"/>
      <w:pPr>
        <w:ind w:left="1548" w:hanging="137"/>
      </w:pPr>
    </w:lvl>
    <w:lvl w:ilvl="3">
      <w:numFmt w:val="bullet"/>
      <w:lvlText w:val="•"/>
      <w:lvlJc w:val="left"/>
      <w:pPr>
        <w:ind w:left="2203" w:hanging="137"/>
      </w:pPr>
    </w:lvl>
    <w:lvl w:ilvl="4">
      <w:numFmt w:val="bullet"/>
      <w:lvlText w:val="•"/>
      <w:lvlJc w:val="left"/>
      <w:pPr>
        <w:ind w:left="2857" w:hanging="137"/>
      </w:pPr>
    </w:lvl>
    <w:lvl w:ilvl="5">
      <w:numFmt w:val="bullet"/>
      <w:lvlText w:val="•"/>
      <w:lvlJc w:val="left"/>
      <w:pPr>
        <w:ind w:left="3512" w:hanging="137"/>
      </w:pPr>
    </w:lvl>
    <w:lvl w:ilvl="6">
      <w:numFmt w:val="bullet"/>
      <w:lvlText w:val="•"/>
      <w:lvlJc w:val="left"/>
      <w:pPr>
        <w:ind w:left="4166" w:hanging="137"/>
      </w:pPr>
    </w:lvl>
    <w:lvl w:ilvl="7">
      <w:numFmt w:val="bullet"/>
      <w:lvlText w:val="•"/>
      <w:lvlJc w:val="left"/>
      <w:pPr>
        <w:ind w:left="4820" w:hanging="137"/>
      </w:pPr>
    </w:lvl>
    <w:lvl w:ilvl="8">
      <w:numFmt w:val="bullet"/>
      <w:lvlText w:val="•"/>
      <w:lvlJc w:val="left"/>
      <w:pPr>
        <w:ind w:left="5475" w:hanging="137"/>
      </w:pPr>
    </w:lvl>
  </w:abstractNum>
  <w:abstractNum w:abstractNumId="10" w15:restartNumberingAfterBreak="0">
    <w:nsid w:val="00000433"/>
    <w:multiLevelType w:val="multilevel"/>
    <w:tmpl w:val="000008B6"/>
    <w:lvl w:ilvl="0">
      <w:start w:val="2"/>
      <w:numFmt w:val="decimal"/>
      <w:lvlText w:val="%1"/>
      <w:lvlJc w:val="left"/>
      <w:pPr>
        <w:ind w:left="244" w:hanging="137"/>
      </w:pPr>
      <w:rPr>
        <w:rFonts w:ascii="Times New Roman" w:hAnsi="Times New Roman" w:cs="Times New Roman"/>
        <w:b w:val="0"/>
        <w:bCs w:val="0"/>
        <w:w w:val="100"/>
        <w:sz w:val="18"/>
        <w:szCs w:val="18"/>
      </w:rPr>
    </w:lvl>
    <w:lvl w:ilvl="1">
      <w:numFmt w:val="bullet"/>
      <w:lvlText w:val="•"/>
      <w:lvlJc w:val="left"/>
      <w:pPr>
        <w:ind w:left="894" w:hanging="137"/>
      </w:pPr>
    </w:lvl>
    <w:lvl w:ilvl="2">
      <w:numFmt w:val="bullet"/>
      <w:lvlText w:val="•"/>
      <w:lvlJc w:val="left"/>
      <w:pPr>
        <w:ind w:left="1548" w:hanging="137"/>
      </w:pPr>
    </w:lvl>
    <w:lvl w:ilvl="3">
      <w:numFmt w:val="bullet"/>
      <w:lvlText w:val="•"/>
      <w:lvlJc w:val="left"/>
      <w:pPr>
        <w:ind w:left="2203" w:hanging="137"/>
      </w:pPr>
    </w:lvl>
    <w:lvl w:ilvl="4">
      <w:numFmt w:val="bullet"/>
      <w:lvlText w:val="•"/>
      <w:lvlJc w:val="left"/>
      <w:pPr>
        <w:ind w:left="2857" w:hanging="137"/>
      </w:pPr>
    </w:lvl>
    <w:lvl w:ilvl="5">
      <w:numFmt w:val="bullet"/>
      <w:lvlText w:val="•"/>
      <w:lvlJc w:val="left"/>
      <w:pPr>
        <w:ind w:left="3512" w:hanging="137"/>
      </w:pPr>
    </w:lvl>
    <w:lvl w:ilvl="6">
      <w:numFmt w:val="bullet"/>
      <w:lvlText w:val="•"/>
      <w:lvlJc w:val="left"/>
      <w:pPr>
        <w:ind w:left="4166" w:hanging="137"/>
      </w:pPr>
    </w:lvl>
    <w:lvl w:ilvl="7">
      <w:numFmt w:val="bullet"/>
      <w:lvlText w:val="•"/>
      <w:lvlJc w:val="left"/>
      <w:pPr>
        <w:ind w:left="4820" w:hanging="137"/>
      </w:pPr>
    </w:lvl>
    <w:lvl w:ilvl="8">
      <w:numFmt w:val="bullet"/>
      <w:lvlText w:val="•"/>
      <w:lvlJc w:val="left"/>
      <w:pPr>
        <w:ind w:left="5475" w:hanging="137"/>
      </w:pPr>
    </w:lvl>
  </w:abstractNum>
  <w:abstractNum w:abstractNumId="11" w15:restartNumberingAfterBreak="0">
    <w:nsid w:val="00000435"/>
    <w:multiLevelType w:val="multilevel"/>
    <w:tmpl w:val="000008B8"/>
    <w:lvl w:ilvl="0">
      <w:numFmt w:val="decimal"/>
      <w:lvlText w:val="%1"/>
      <w:lvlJc w:val="left"/>
      <w:pPr>
        <w:ind w:left="244" w:hanging="137"/>
      </w:pPr>
      <w:rPr>
        <w:rFonts w:ascii="Times New Roman" w:hAnsi="Times New Roman" w:cs="Times New Roman"/>
        <w:b w:val="0"/>
        <w:bCs w:val="0"/>
        <w:w w:val="100"/>
        <w:sz w:val="18"/>
        <w:szCs w:val="18"/>
      </w:rPr>
    </w:lvl>
    <w:lvl w:ilvl="1">
      <w:numFmt w:val="bullet"/>
      <w:lvlText w:val="•"/>
      <w:lvlJc w:val="left"/>
      <w:pPr>
        <w:ind w:left="894" w:hanging="137"/>
      </w:pPr>
    </w:lvl>
    <w:lvl w:ilvl="2">
      <w:numFmt w:val="bullet"/>
      <w:lvlText w:val="•"/>
      <w:lvlJc w:val="left"/>
      <w:pPr>
        <w:ind w:left="1548" w:hanging="137"/>
      </w:pPr>
    </w:lvl>
    <w:lvl w:ilvl="3">
      <w:numFmt w:val="bullet"/>
      <w:lvlText w:val="•"/>
      <w:lvlJc w:val="left"/>
      <w:pPr>
        <w:ind w:left="2203" w:hanging="137"/>
      </w:pPr>
    </w:lvl>
    <w:lvl w:ilvl="4">
      <w:numFmt w:val="bullet"/>
      <w:lvlText w:val="•"/>
      <w:lvlJc w:val="left"/>
      <w:pPr>
        <w:ind w:left="2857" w:hanging="137"/>
      </w:pPr>
    </w:lvl>
    <w:lvl w:ilvl="5">
      <w:numFmt w:val="bullet"/>
      <w:lvlText w:val="•"/>
      <w:lvlJc w:val="left"/>
      <w:pPr>
        <w:ind w:left="3512" w:hanging="137"/>
      </w:pPr>
    </w:lvl>
    <w:lvl w:ilvl="6">
      <w:numFmt w:val="bullet"/>
      <w:lvlText w:val="•"/>
      <w:lvlJc w:val="left"/>
      <w:pPr>
        <w:ind w:left="4166" w:hanging="137"/>
      </w:pPr>
    </w:lvl>
    <w:lvl w:ilvl="7">
      <w:numFmt w:val="bullet"/>
      <w:lvlText w:val="•"/>
      <w:lvlJc w:val="left"/>
      <w:pPr>
        <w:ind w:left="4820" w:hanging="137"/>
      </w:pPr>
    </w:lvl>
    <w:lvl w:ilvl="8">
      <w:numFmt w:val="bullet"/>
      <w:lvlText w:val="•"/>
      <w:lvlJc w:val="left"/>
      <w:pPr>
        <w:ind w:left="5475" w:hanging="137"/>
      </w:pPr>
    </w:lvl>
  </w:abstractNum>
  <w:abstractNum w:abstractNumId="12" w15:restartNumberingAfterBreak="0">
    <w:nsid w:val="00000436"/>
    <w:multiLevelType w:val="multilevel"/>
    <w:tmpl w:val="000008B9"/>
    <w:lvl w:ilvl="0">
      <w:numFmt w:val="decimal"/>
      <w:lvlText w:val="%1"/>
      <w:lvlJc w:val="left"/>
      <w:pPr>
        <w:ind w:left="244" w:hanging="137"/>
      </w:pPr>
      <w:rPr>
        <w:rFonts w:ascii="Times New Roman" w:hAnsi="Times New Roman" w:cs="Times New Roman"/>
        <w:b w:val="0"/>
        <w:bCs w:val="0"/>
        <w:w w:val="100"/>
        <w:sz w:val="18"/>
        <w:szCs w:val="18"/>
      </w:rPr>
    </w:lvl>
    <w:lvl w:ilvl="1">
      <w:numFmt w:val="bullet"/>
      <w:lvlText w:val="•"/>
      <w:lvlJc w:val="left"/>
      <w:pPr>
        <w:ind w:left="894" w:hanging="137"/>
      </w:pPr>
    </w:lvl>
    <w:lvl w:ilvl="2">
      <w:numFmt w:val="bullet"/>
      <w:lvlText w:val="•"/>
      <w:lvlJc w:val="left"/>
      <w:pPr>
        <w:ind w:left="1548" w:hanging="137"/>
      </w:pPr>
    </w:lvl>
    <w:lvl w:ilvl="3">
      <w:numFmt w:val="bullet"/>
      <w:lvlText w:val="•"/>
      <w:lvlJc w:val="left"/>
      <w:pPr>
        <w:ind w:left="2203" w:hanging="137"/>
      </w:pPr>
    </w:lvl>
    <w:lvl w:ilvl="4">
      <w:numFmt w:val="bullet"/>
      <w:lvlText w:val="•"/>
      <w:lvlJc w:val="left"/>
      <w:pPr>
        <w:ind w:left="2857" w:hanging="137"/>
      </w:pPr>
    </w:lvl>
    <w:lvl w:ilvl="5">
      <w:numFmt w:val="bullet"/>
      <w:lvlText w:val="•"/>
      <w:lvlJc w:val="left"/>
      <w:pPr>
        <w:ind w:left="3512" w:hanging="137"/>
      </w:pPr>
    </w:lvl>
    <w:lvl w:ilvl="6">
      <w:numFmt w:val="bullet"/>
      <w:lvlText w:val="•"/>
      <w:lvlJc w:val="left"/>
      <w:pPr>
        <w:ind w:left="4166" w:hanging="137"/>
      </w:pPr>
    </w:lvl>
    <w:lvl w:ilvl="7">
      <w:numFmt w:val="bullet"/>
      <w:lvlText w:val="•"/>
      <w:lvlJc w:val="left"/>
      <w:pPr>
        <w:ind w:left="4820" w:hanging="137"/>
      </w:pPr>
    </w:lvl>
    <w:lvl w:ilvl="8">
      <w:numFmt w:val="bullet"/>
      <w:lvlText w:val="•"/>
      <w:lvlJc w:val="left"/>
      <w:pPr>
        <w:ind w:left="5475" w:hanging="137"/>
      </w:pPr>
    </w:lvl>
  </w:abstractNum>
  <w:abstractNum w:abstractNumId="13" w15:restartNumberingAfterBreak="0">
    <w:nsid w:val="00000437"/>
    <w:multiLevelType w:val="multilevel"/>
    <w:tmpl w:val="000008BA"/>
    <w:lvl w:ilvl="0">
      <w:numFmt w:val="decimal"/>
      <w:lvlText w:val="%1"/>
      <w:lvlJc w:val="left"/>
      <w:pPr>
        <w:ind w:left="244" w:hanging="137"/>
      </w:pPr>
      <w:rPr>
        <w:rFonts w:ascii="Times New Roman" w:hAnsi="Times New Roman" w:cs="Times New Roman"/>
        <w:b w:val="0"/>
        <w:bCs w:val="0"/>
        <w:w w:val="100"/>
        <w:sz w:val="18"/>
        <w:szCs w:val="18"/>
      </w:rPr>
    </w:lvl>
    <w:lvl w:ilvl="1">
      <w:numFmt w:val="bullet"/>
      <w:lvlText w:val="•"/>
      <w:lvlJc w:val="left"/>
      <w:pPr>
        <w:ind w:left="894" w:hanging="137"/>
      </w:pPr>
    </w:lvl>
    <w:lvl w:ilvl="2">
      <w:numFmt w:val="bullet"/>
      <w:lvlText w:val="•"/>
      <w:lvlJc w:val="left"/>
      <w:pPr>
        <w:ind w:left="1548" w:hanging="137"/>
      </w:pPr>
    </w:lvl>
    <w:lvl w:ilvl="3">
      <w:numFmt w:val="bullet"/>
      <w:lvlText w:val="•"/>
      <w:lvlJc w:val="left"/>
      <w:pPr>
        <w:ind w:left="2203" w:hanging="137"/>
      </w:pPr>
    </w:lvl>
    <w:lvl w:ilvl="4">
      <w:numFmt w:val="bullet"/>
      <w:lvlText w:val="•"/>
      <w:lvlJc w:val="left"/>
      <w:pPr>
        <w:ind w:left="2857" w:hanging="137"/>
      </w:pPr>
    </w:lvl>
    <w:lvl w:ilvl="5">
      <w:numFmt w:val="bullet"/>
      <w:lvlText w:val="•"/>
      <w:lvlJc w:val="left"/>
      <w:pPr>
        <w:ind w:left="3512" w:hanging="137"/>
      </w:pPr>
    </w:lvl>
    <w:lvl w:ilvl="6">
      <w:numFmt w:val="bullet"/>
      <w:lvlText w:val="•"/>
      <w:lvlJc w:val="left"/>
      <w:pPr>
        <w:ind w:left="4166" w:hanging="137"/>
      </w:pPr>
    </w:lvl>
    <w:lvl w:ilvl="7">
      <w:numFmt w:val="bullet"/>
      <w:lvlText w:val="•"/>
      <w:lvlJc w:val="left"/>
      <w:pPr>
        <w:ind w:left="4820" w:hanging="137"/>
      </w:pPr>
    </w:lvl>
    <w:lvl w:ilvl="8">
      <w:numFmt w:val="bullet"/>
      <w:lvlText w:val="•"/>
      <w:lvlJc w:val="left"/>
      <w:pPr>
        <w:ind w:left="5475" w:hanging="137"/>
      </w:pPr>
    </w:lvl>
  </w:abstractNum>
  <w:abstractNum w:abstractNumId="14" w15:restartNumberingAfterBreak="0">
    <w:nsid w:val="00000438"/>
    <w:multiLevelType w:val="multilevel"/>
    <w:tmpl w:val="000008BB"/>
    <w:lvl w:ilvl="0">
      <w:numFmt w:val="decimal"/>
      <w:lvlText w:val="%1"/>
      <w:lvlJc w:val="left"/>
      <w:pPr>
        <w:ind w:left="244" w:hanging="137"/>
      </w:pPr>
      <w:rPr>
        <w:rFonts w:ascii="Times New Roman" w:hAnsi="Times New Roman" w:cs="Times New Roman"/>
        <w:b w:val="0"/>
        <w:bCs w:val="0"/>
        <w:w w:val="100"/>
        <w:sz w:val="18"/>
        <w:szCs w:val="18"/>
      </w:rPr>
    </w:lvl>
    <w:lvl w:ilvl="1">
      <w:numFmt w:val="bullet"/>
      <w:lvlText w:val="•"/>
      <w:lvlJc w:val="left"/>
      <w:pPr>
        <w:ind w:left="894" w:hanging="137"/>
      </w:pPr>
    </w:lvl>
    <w:lvl w:ilvl="2">
      <w:numFmt w:val="bullet"/>
      <w:lvlText w:val="•"/>
      <w:lvlJc w:val="left"/>
      <w:pPr>
        <w:ind w:left="1548" w:hanging="137"/>
      </w:pPr>
    </w:lvl>
    <w:lvl w:ilvl="3">
      <w:numFmt w:val="bullet"/>
      <w:lvlText w:val="•"/>
      <w:lvlJc w:val="left"/>
      <w:pPr>
        <w:ind w:left="2203" w:hanging="137"/>
      </w:pPr>
    </w:lvl>
    <w:lvl w:ilvl="4">
      <w:numFmt w:val="bullet"/>
      <w:lvlText w:val="•"/>
      <w:lvlJc w:val="left"/>
      <w:pPr>
        <w:ind w:left="2857" w:hanging="137"/>
      </w:pPr>
    </w:lvl>
    <w:lvl w:ilvl="5">
      <w:numFmt w:val="bullet"/>
      <w:lvlText w:val="•"/>
      <w:lvlJc w:val="left"/>
      <w:pPr>
        <w:ind w:left="3512" w:hanging="137"/>
      </w:pPr>
    </w:lvl>
    <w:lvl w:ilvl="6">
      <w:numFmt w:val="bullet"/>
      <w:lvlText w:val="•"/>
      <w:lvlJc w:val="left"/>
      <w:pPr>
        <w:ind w:left="4166" w:hanging="137"/>
      </w:pPr>
    </w:lvl>
    <w:lvl w:ilvl="7">
      <w:numFmt w:val="bullet"/>
      <w:lvlText w:val="•"/>
      <w:lvlJc w:val="left"/>
      <w:pPr>
        <w:ind w:left="4820" w:hanging="137"/>
      </w:pPr>
    </w:lvl>
    <w:lvl w:ilvl="8">
      <w:numFmt w:val="bullet"/>
      <w:lvlText w:val="•"/>
      <w:lvlJc w:val="left"/>
      <w:pPr>
        <w:ind w:left="5475" w:hanging="137"/>
      </w:pPr>
    </w:lvl>
  </w:abstractNum>
  <w:abstractNum w:abstractNumId="15" w15:restartNumberingAfterBreak="0">
    <w:nsid w:val="00000439"/>
    <w:multiLevelType w:val="multilevel"/>
    <w:tmpl w:val="000008BC"/>
    <w:lvl w:ilvl="0">
      <w:numFmt w:val="decimal"/>
      <w:lvlText w:val="%1"/>
      <w:lvlJc w:val="left"/>
      <w:pPr>
        <w:ind w:left="245" w:hanging="137"/>
      </w:pPr>
      <w:rPr>
        <w:rFonts w:ascii="Times New Roman" w:hAnsi="Times New Roman" w:cs="Times New Roman"/>
        <w:b w:val="0"/>
        <w:bCs w:val="0"/>
        <w:w w:val="100"/>
        <w:sz w:val="18"/>
        <w:szCs w:val="18"/>
      </w:rPr>
    </w:lvl>
    <w:lvl w:ilvl="1">
      <w:numFmt w:val="bullet"/>
      <w:lvlText w:val="•"/>
      <w:lvlJc w:val="left"/>
      <w:pPr>
        <w:ind w:left="861" w:hanging="137"/>
      </w:pPr>
    </w:lvl>
    <w:lvl w:ilvl="2">
      <w:numFmt w:val="bullet"/>
      <w:lvlText w:val="•"/>
      <w:lvlJc w:val="left"/>
      <w:pPr>
        <w:ind w:left="1483" w:hanging="137"/>
      </w:pPr>
    </w:lvl>
    <w:lvl w:ilvl="3">
      <w:numFmt w:val="bullet"/>
      <w:lvlText w:val="•"/>
      <w:lvlJc w:val="left"/>
      <w:pPr>
        <w:ind w:left="2105" w:hanging="137"/>
      </w:pPr>
    </w:lvl>
    <w:lvl w:ilvl="4">
      <w:numFmt w:val="bullet"/>
      <w:lvlText w:val="•"/>
      <w:lvlJc w:val="left"/>
      <w:pPr>
        <w:ind w:left="2727" w:hanging="137"/>
      </w:pPr>
    </w:lvl>
    <w:lvl w:ilvl="5">
      <w:numFmt w:val="bullet"/>
      <w:lvlText w:val="•"/>
      <w:lvlJc w:val="left"/>
      <w:pPr>
        <w:ind w:left="3349" w:hanging="137"/>
      </w:pPr>
    </w:lvl>
    <w:lvl w:ilvl="6">
      <w:numFmt w:val="bullet"/>
      <w:lvlText w:val="•"/>
      <w:lvlJc w:val="left"/>
      <w:pPr>
        <w:ind w:left="3970" w:hanging="137"/>
      </w:pPr>
    </w:lvl>
    <w:lvl w:ilvl="7">
      <w:numFmt w:val="bullet"/>
      <w:lvlText w:val="•"/>
      <w:lvlJc w:val="left"/>
      <w:pPr>
        <w:ind w:left="4592" w:hanging="137"/>
      </w:pPr>
    </w:lvl>
    <w:lvl w:ilvl="8">
      <w:numFmt w:val="bullet"/>
      <w:lvlText w:val="•"/>
      <w:lvlJc w:val="left"/>
      <w:pPr>
        <w:ind w:left="5214" w:hanging="137"/>
      </w:pPr>
    </w:lvl>
  </w:abstractNum>
  <w:abstractNum w:abstractNumId="16" w15:restartNumberingAfterBreak="0">
    <w:nsid w:val="0000043A"/>
    <w:multiLevelType w:val="multilevel"/>
    <w:tmpl w:val="000008BD"/>
    <w:lvl w:ilvl="0">
      <w:start w:val="4"/>
      <w:numFmt w:val="decimal"/>
      <w:lvlText w:val="%1"/>
      <w:lvlJc w:val="left"/>
      <w:pPr>
        <w:ind w:left="1819" w:hanging="459"/>
      </w:pPr>
    </w:lvl>
    <w:lvl w:ilvl="1">
      <w:start w:val="1"/>
      <w:numFmt w:val="decimal"/>
      <w:lvlText w:val="%1.%2"/>
      <w:lvlJc w:val="left"/>
      <w:pPr>
        <w:ind w:left="1819" w:hanging="459"/>
      </w:pPr>
      <w:rPr>
        <w:rFonts w:ascii="Times New Roman" w:hAnsi="Times New Roman" w:cs="Times New Roman"/>
        <w:b/>
        <w:bCs/>
        <w:spacing w:val="-1"/>
        <w:w w:val="100"/>
        <w:sz w:val="30"/>
        <w:szCs w:val="30"/>
      </w:rPr>
    </w:lvl>
    <w:lvl w:ilvl="2">
      <w:start w:val="1"/>
      <w:numFmt w:val="decimal"/>
      <w:lvlText w:val="%1.%2.%3"/>
      <w:lvlJc w:val="left"/>
      <w:pPr>
        <w:ind w:left="1999" w:hanging="639"/>
      </w:pPr>
      <w:rPr>
        <w:rFonts w:ascii="Times New Roman" w:hAnsi="Times New Roman" w:cs="Times New Roman"/>
        <w:b/>
        <w:bCs/>
        <w:spacing w:val="-3"/>
        <w:w w:val="100"/>
        <w:sz w:val="28"/>
        <w:szCs w:val="28"/>
      </w:rPr>
    </w:lvl>
    <w:lvl w:ilvl="3">
      <w:numFmt w:val="bullet"/>
      <w:lvlText w:val="•"/>
      <w:lvlJc w:val="left"/>
      <w:pPr>
        <w:ind w:left="4201" w:hanging="639"/>
      </w:pPr>
    </w:lvl>
    <w:lvl w:ilvl="4">
      <w:numFmt w:val="bullet"/>
      <w:lvlText w:val="•"/>
      <w:lvlJc w:val="left"/>
      <w:pPr>
        <w:ind w:left="5302" w:hanging="639"/>
      </w:pPr>
    </w:lvl>
    <w:lvl w:ilvl="5">
      <w:numFmt w:val="bullet"/>
      <w:lvlText w:val="•"/>
      <w:lvlJc w:val="left"/>
      <w:pPr>
        <w:ind w:left="6402" w:hanging="639"/>
      </w:pPr>
    </w:lvl>
    <w:lvl w:ilvl="6">
      <w:numFmt w:val="bullet"/>
      <w:lvlText w:val="•"/>
      <w:lvlJc w:val="left"/>
      <w:pPr>
        <w:ind w:left="7503" w:hanging="639"/>
      </w:pPr>
    </w:lvl>
    <w:lvl w:ilvl="7">
      <w:numFmt w:val="bullet"/>
      <w:lvlText w:val="•"/>
      <w:lvlJc w:val="left"/>
      <w:pPr>
        <w:ind w:left="8604" w:hanging="639"/>
      </w:pPr>
    </w:lvl>
    <w:lvl w:ilvl="8">
      <w:numFmt w:val="bullet"/>
      <w:lvlText w:val="•"/>
      <w:lvlJc w:val="left"/>
      <w:pPr>
        <w:ind w:left="9704" w:hanging="639"/>
      </w:pPr>
    </w:lvl>
  </w:abstractNum>
  <w:abstractNum w:abstractNumId="17" w15:restartNumberingAfterBreak="0">
    <w:nsid w:val="0000043B"/>
    <w:multiLevelType w:val="multilevel"/>
    <w:tmpl w:val="000008BE"/>
    <w:lvl w:ilvl="0">
      <w:start w:val="5"/>
      <w:numFmt w:val="decimal"/>
      <w:lvlText w:val="%1"/>
      <w:lvlJc w:val="left"/>
      <w:pPr>
        <w:ind w:left="1819" w:hanging="459"/>
      </w:pPr>
    </w:lvl>
    <w:lvl w:ilvl="1">
      <w:start w:val="1"/>
      <w:numFmt w:val="decimal"/>
      <w:lvlText w:val="%1.%2"/>
      <w:lvlJc w:val="left"/>
      <w:pPr>
        <w:ind w:left="1819" w:hanging="459"/>
      </w:pPr>
      <w:rPr>
        <w:rFonts w:ascii="Times New Roman" w:hAnsi="Times New Roman" w:cs="Times New Roman"/>
        <w:b/>
        <w:bCs/>
        <w:spacing w:val="-1"/>
        <w:w w:val="100"/>
        <w:sz w:val="30"/>
        <w:szCs w:val="30"/>
      </w:rPr>
    </w:lvl>
    <w:lvl w:ilvl="2">
      <w:start w:val="1"/>
      <w:numFmt w:val="decimal"/>
      <w:lvlText w:val="%1.%2.%3"/>
      <w:lvlJc w:val="left"/>
      <w:pPr>
        <w:ind w:left="1999" w:hanging="639"/>
      </w:pPr>
      <w:rPr>
        <w:rFonts w:ascii="Times New Roman" w:hAnsi="Times New Roman" w:cs="Times New Roman"/>
        <w:b/>
        <w:bCs/>
        <w:spacing w:val="-3"/>
        <w:w w:val="100"/>
        <w:sz w:val="28"/>
        <w:szCs w:val="28"/>
      </w:rPr>
    </w:lvl>
    <w:lvl w:ilvl="3">
      <w:numFmt w:val="bullet"/>
      <w:lvlText w:val=""/>
      <w:lvlJc w:val="left"/>
      <w:pPr>
        <w:ind w:left="2200" w:hanging="361"/>
      </w:pPr>
      <w:rPr>
        <w:rFonts w:ascii="Wingdings" w:hAnsi="Wingdings" w:cs="Wingdings"/>
        <w:b w:val="0"/>
        <w:bCs w:val="0"/>
        <w:w w:val="100"/>
        <w:sz w:val="21"/>
        <w:szCs w:val="21"/>
      </w:rPr>
    </w:lvl>
    <w:lvl w:ilvl="4">
      <w:numFmt w:val="bullet"/>
      <w:lvlText w:val=""/>
      <w:lvlJc w:val="left"/>
      <w:pPr>
        <w:ind w:left="1843" w:hanging="296"/>
      </w:pPr>
      <w:rPr>
        <w:rFonts w:ascii="Wingdings" w:hAnsi="Wingdings" w:cs="Wingdings"/>
        <w:b w:val="0"/>
        <w:bCs w:val="0"/>
        <w:w w:val="100"/>
        <w:sz w:val="15"/>
        <w:szCs w:val="15"/>
      </w:rPr>
    </w:lvl>
    <w:lvl w:ilvl="5">
      <w:numFmt w:val="bullet"/>
      <w:lvlText w:val="•"/>
      <w:lvlJc w:val="left"/>
      <w:pPr>
        <w:ind w:left="3817" w:hanging="296"/>
      </w:pPr>
    </w:lvl>
    <w:lvl w:ilvl="6">
      <w:numFmt w:val="bullet"/>
      <w:lvlText w:val="•"/>
      <w:lvlJc w:val="left"/>
      <w:pPr>
        <w:ind w:left="5435" w:hanging="296"/>
      </w:pPr>
    </w:lvl>
    <w:lvl w:ilvl="7">
      <w:numFmt w:val="bullet"/>
      <w:lvlText w:val="•"/>
      <w:lvlJc w:val="left"/>
      <w:pPr>
        <w:ind w:left="7053" w:hanging="296"/>
      </w:pPr>
    </w:lvl>
    <w:lvl w:ilvl="8">
      <w:numFmt w:val="bullet"/>
      <w:lvlText w:val="•"/>
      <w:lvlJc w:val="left"/>
      <w:pPr>
        <w:ind w:left="8670" w:hanging="296"/>
      </w:pPr>
    </w:lvl>
  </w:abstractNum>
  <w:abstractNum w:abstractNumId="18" w15:restartNumberingAfterBreak="0">
    <w:nsid w:val="0000043C"/>
    <w:multiLevelType w:val="multilevel"/>
    <w:tmpl w:val="000008BF"/>
    <w:lvl w:ilvl="0">
      <w:numFmt w:val="bullet"/>
      <w:lvlText w:val=""/>
      <w:lvlJc w:val="left"/>
      <w:pPr>
        <w:ind w:left="1843" w:hanging="481"/>
      </w:pPr>
      <w:rPr>
        <w:rFonts w:ascii="Wingdings" w:hAnsi="Wingdings" w:cs="Wingdings"/>
        <w:b w:val="0"/>
        <w:bCs w:val="0"/>
        <w:w w:val="100"/>
        <w:sz w:val="21"/>
        <w:szCs w:val="21"/>
      </w:rPr>
    </w:lvl>
    <w:lvl w:ilvl="1">
      <w:numFmt w:val="bullet"/>
      <w:lvlText w:val="•"/>
      <w:lvlJc w:val="left"/>
      <w:pPr>
        <w:ind w:left="2846" w:hanging="481"/>
      </w:pPr>
    </w:lvl>
    <w:lvl w:ilvl="2">
      <w:numFmt w:val="bullet"/>
      <w:lvlText w:val="•"/>
      <w:lvlJc w:val="left"/>
      <w:pPr>
        <w:ind w:left="3853" w:hanging="481"/>
      </w:pPr>
    </w:lvl>
    <w:lvl w:ilvl="3">
      <w:numFmt w:val="bullet"/>
      <w:lvlText w:val="•"/>
      <w:lvlJc w:val="left"/>
      <w:pPr>
        <w:ind w:left="4859" w:hanging="481"/>
      </w:pPr>
    </w:lvl>
    <w:lvl w:ilvl="4">
      <w:numFmt w:val="bullet"/>
      <w:lvlText w:val="•"/>
      <w:lvlJc w:val="left"/>
      <w:pPr>
        <w:ind w:left="5866" w:hanging="481"/>
      </w:pPr>
    </w:lvl>
    <w:lvl w:ilvl="5">
      <w:numFmt w:val="bullet"/>
      <w:lvlText w:val="•"/>
      <w:lvlJc w:val="left"/>
      <w:pPr>
        <w:ind w:left="6873" w:hanging="481"/>
      </w:pPr>
    </w:lvl>
    <w:lvl w:ilvl="6">
      <w:numFmt w:val="bullet"/>
      <w:lvlText w:val="•"/>
      <w:lvlJc w:val="left"/>
      <w:pPr>
        <w:ind w:left="7879" w:hanging="481"/>
      </w:pPr>
    </w:lvl>
    <w:lvl w:ilvl="7">
      <w:numFmt w:val="bullet"/>
      <w:lvlText w:val="•"/>
      <w:lvlJc w:val="left"/>
      <w:pPr>
        <w:ind w:left="8886" w:hanging="481"/>
      </w:pPr>
    </w:lvl>
    <w:lvl w:ilvl="8">
      <w:numFmt w:val="bullet"/>
      <w:lvlText w:val="•"/>
      <w:lvlJc w:val="left"/>
      <w:pPr>
        <w:ind w:left="9893" w:hanging="481"/>
      </w:pPr>
    </w:lvl>
  </w:abstractNum>
  <w:abstractNum w:abstractNumId="19" w15:restartNumberingAfterBreak="0">
    <w:nsid w:val="0000043D"/>
    <w:multiLevelType w:val="multilevel"/>
    <w:tmpl w:val="000008C0"/>
    <w:lvl w:ilvl="0">
      <w:start w:val="3"/>
      <w:numFmt w:val="decimal"/>
      <w:lvlText w:val="%1."/>
      <w:lvlJc w:val="left"/>
      <w:pPr>
        <w:ind w:left="2200" w:hanging="481"/>
      </w:pPr>
      <w:rPr>
        <w:rFonts w:ascii="Times New Roman" w:hAnsi="Times New Roman" w:cs="Times New Roman"/>
        <w:b w:val="0"/>
        <w:bCs w:val="0"/>
        <w:i/>
        <w:iCs/>
        <w:w w:val="100"/>
        <w:sz w:val="21"/>
        <w:szCs w:val="21"/>
      </w:rPr>
    </w:lvl>
    <w:lvl w:ilvl="1">
      <w:numFmt w:val="bullet"/>
      <w:lvlText w:val="•"/>
      <w:lvlJc w:val="left"/>
      <w:pPr>
        <w:ind w:left="3170" w:hanging="481"/>
      </w:pPr>
    </w:lvl>
    <w:lvl w:ilvl="2">
      <w:numFmt w:val="bullet"/>
      <w:lvlText w:val="•"/>
      <w:lvlJc w:val="left"/>
      <w:pPr>
        <w:ind w:left="4141" w:hanging="481"/>
      </w:pPr>
    </w:lvl>
    <w:lvl w:ilvl="3">
      <w:numFmt w:val="bullet"/>
      <w:lvlText w:val="•"/>
      <w:lvlJc w:val="left"/>
      <w:pPr>
        <w:ind w:left="5111" w:hanging="481"/>
      </w:pPr>
    </w:lvl>
    <w:lvl w:ilvl="4">
      <w:numFmt w:val="bullet"/>
      <w:lvlText w:val="•"/>
      <w:lvlJc w:val="left"/>
      <w:pPr>
        <w:ind w:left="6082" w:hanging="481"/>
      </w:pPr>
    </w:lvl>
    <w:lvl w:ilvl="5">
      <w:numFmt w:val="bullet"/>
      <w:lvlText w:val="•"/>
      <w:lvlJc w:val="left"/>
      <w:pPr>
        <w:ind w:left="7053" w:hanging="481"/>
      </w:pPr>
    </w:lvl>
    <w:lvl w:ilvl="6">
      <w:numFmt w:val="bullet"/>
      <w:lvlText w:val="•"/>
      <w:lvlJc w:val="left"/>
      <w:pPr>
        <w:ind w:left="8023" w:hanging="481"/>
      </w:pPr>
    </w:lvl>
    <w:lvl w:ilvl="7">
      <w:numFmt w:val="bullet"/>
      <w:lvlText w:val="•"/>
      <w:lvlJc w:val="left"/>
      <w:pPr>
        <w:ind w:left="8994" w:hanging="481"/>
      </w:pPr>
    </w:lvl>
    <w:lvl w:ilvl="8">
      <w:numFmt w:val="bullet"/>
      <w:lvlText w:val="•"/>
      <w:lvlJc w:val="left"/>
      <w:pPr>
        <w:ind w:left="9965" w:hanging="481"/>
      </w:pPr>
    </w:lvl>
  </w:abstractNum>
  <w:abstractNum w:abstractNumId="20" w15:restartNumberingAfterBreak="0">
    <w:nsid w:val="0000043E"/>
    <w:multiLevelType w:val="multilevel"/>
    <w:tmpl w:val="000008C1"/>
    <w:lvl w:ilvl="0">
      <w:start w:val="24"/>
      <w:numFmt w:val="decimal"/>
      <w:lvlText w:val="%1."/>
      <w:lvlJc w:val="left"/>
      <w:pPr>
        <w:ind w:left="2202" w:hanging="481"/>
      </w:pPr>
      <w:rPr>
        <w:rFonts w:ascii="Times New Roman" w:hAnsi="Times New Roman" w:cs="Times New Roman"/>
        <w:b w:val="0"/>
        <w:bCs w:val="0"/>
        <w:i/>
        <w:iCs/>
        <w:w w:val="100"/>
        <w:sz w:val="21"/>
        <w:szCs w:val="21"/>
      </w:rPr>
    </w:lvl>
    <w:lvl w:ilvl="1">
      <w:numFmt w:val="bullet"/>
      <w:lvlText w:val="•"/>
      <w:lvlJc w:val="left"/>
      <w:pPr>
        <w:ind w:left="3170" w:hanging="481"/>
      </w:pPr>
    </w:lvl>
    <w:lvl w:ilvl="2">
      <w:numFmt w:val="bullet"/>
      <w:lvlText w:val="•"/>
      <w:lvlJc w:val="left"/>
      <w:pPr>
        <w:ind w:left="4141" w:hanging="481"/>
      </w:pPr>
    </w:lvl>
    <w:lvl w:ilvl="3">
      <w:numFmt w:val="bullet"/>
      <w:lvlText w:val="•"/>
      <w:lvlJc w:val="left"/>
      <w:pPr>
        <w:ind w:left="5111" w:hanging="481"/>
      </w:pPr>
    </w:lvl>
    <w:lvl w:ilvl="4">
      <w:numFmt w:val="bullet"/>
      <w:lvlText w:val="•"/>
      <w:lvlJc w:val="left"/>
      <w:pPr>
        <w:ind w:left="6082" w:hanging="481"/>
      </w:pPr>
    </w:lvl>
    <w:lvl w:ilvl="5">
      <w:numFmt w:val="bullet"/>
      <w:lvlText w:val="•"/>
      <w:lvlJc w:val="left"/>
      <w:pPr>
        <w:ind w:left="7053" w:hanging="481"/>
      </w:pPr>
    </w:lvl>
    <w:lvl w:ilvl="6">
      <w:numFmt w:val="bullet"/>
      <w:lvlText w:val="•"/>
      <w:lvlJc w:val="left"/>
      <w:pPr>
        <w:ind w:left="8023" w:hanging="481"/>
      </w:pPr>
    </w:lvl>
    <w:lvl w:ilvl="7">
      <w:numFmt w:val="bullet"/>
      <w:lvlText w:val="•"/>
      <w:lvlJc w:val="left"/>
      <w:pPr>
        <w:ind w:left="8994" w:hanging="481"/>
      </w:pPr>
    </w:lvl>
    <w:lvl w:ilvl="8">
      <w:numFmt w:val="bullet"/>
      <w:lvlText w:val="•"/>
      <w:lvlJc w:val="left"/>
      <w:pPr>
        <w:ind w:left="9965" w:hanging="481"/>
      </w:pPr>
    </w:lvl>
  </w:abstractNum>
  <w:abstractNum w:abstractNumId="21" w15:restartNumberingAfterBreak="0">
    <w:nsid w:val="0000043F"/>
    <w:multiLevelType w:val="multilevel"/>
    <w:tmpl w:val="000008C2"/>
    <w:lvl w:ilvl="0">
      <w:start w:val="6"/>
      <w:numFmt w:val="decimal"/>
      <w:lvlText w:val="%1"/>
      <w:lvlJc w:val="left"/>
      <w:pPr>
        <w:ind w:left="2258" w:hanging="459"/>
      </w:pPr>
    </w:lvl>
    <w:lvl w:ilvl="1">
      <w:start w:val="1"/>
      <w:numFmt w:val="decimal"/>
      <w:lvlText w:val="%1.%2"/>
      <w:lvlJc w:val="left"/>
      <w:pPr>
        <w:ind w:left="2258" w:hanging="459"/>
      </w:pPr>
      <w:rPr>
        <w:rFonts w:ascii="Times New Roman" w:hAnsi="Times New Roman" w:cs="Times New Roman"/>
        <w:b/>
        <w:bCs/>
        <w:spacing w:val="-1"/>
        <w:w w:val="100"/>
        <w:sz w:val="30"/>
        <w:szCs w:val="30"/>
      </w:rPr>
    </w:lvl>
    <w:lvl w:ilvl="2">
      <w:numFmt w:val="bullet"/>
      <w:lvlText w:val=""/>
      <w:lvlJc w:val="left"/>
      <w:pPr>
        <w:ind w:left="1800" w:hanging="301"/>
      </w:pPr>
      <w:rPr>
        <w:rFonts w:ascii="Wingdings" w:hAnsi="Wingdings" w:cs="Wingdings"/>
        <w:b w:val="0"/>
        <w:bCs w:val="0"/>
        <w:w w:val="100"/>
        <w:sz w:val="21"/>
        <w:szCs w:val="21"/>
      </w:rPr>
    </w:lvl>
    <w:lvl w:ilvl="3">
      <w:numFmt w:val="bullet"/>
      <w:lvlText w:val="•"/>
      <w:lvlJc w:val="left"/>
      <w:pPr>
        <w:ind w:left="2640" w:hanging="301"/>
      </w:pPr>
    </w:lvl>
    <w:lvl w:ilvl="4">
      <w:numFmt w:val="bullet"/>
      <w:lvlText w:val="•"/>
      <w:lvlJc w:val="left"/>
      <w:pPr>
        <w:ind w:left="3963" w:hanging="301"/>
      </w:pPr>
    </w:lvl>
    <w:lvl w:ilvl="5">
      <w:numFmt w:val="bullet"/>
      <w:lvlText w:val="•"/>
      <w:lvlJc w:val="left"/>
      <w:pPr>
        <w:ind w:left="5287" w:hanging="301"/>
      </w:pPr>
    </w:lvl>
    <w:lvl w:ilvl="6">
      <w:numFmt w:val="bullet"/>
      <w:lvlText w:val="•"/>
      <w:lvlJc w:val="left"/>
      <w:pPr>
        <w:ind w:left="6611" w:hanging="301"/>
      </w:pPr>
    </w:lvl>
    <w:lvl w:ilvl="7">
      <w:numFmt w:val="bullet"/>
      <w:lvlText w:val="•"/>
      <w:lvlJc w:val="left"/>
      <w:pPr>
        <w:ind w:left="7935" w:hanging="301"/>
      </w:pPr>
    </w:lvl>
    <w:lvl w:ilvl="8">
      <w:numFmt w:val="bullet"/>
      <w:lvlText w:val="•"/>
      <w:lvlJc w:val="left"/>
      <w:pPr>
        <w:ind w:left="9258" w:hanging="301"/>
      </w:pPr>
    </w:lvl>
  </w:abstractNum>
  <w:abstractNum w:abstractNumId="22" w15:restartNumberingAfterBreak="0">
    <w:nsid w:val="00000440"/>
    <w:multiLevelType w:val="multilevel"/>
    <w:tmpl w:val="000008C3"/>
    <w:lvl w:ilvl="0">
      <w:start w:val="7"/>
      <w:numFmt w:val="decimal"/>
      <w:lvlText w:val="%1"/>
      <w:lvlJc w:val="left"/>
      <w:pPr>
        <w:ind w:left="2258" w:hanging="459"/>
      </w:pPr>
    </w:lvl>
    <w:lvl w:ilvl="1">
      <w:start w:val="1"/>
      <w:numFmt w:val="decimal"/>
      <w:lvlText w:val="%1.%2"/>
      <w:lvlJc w:val="left"/>
      <w:pPr>
        <w:ind w:left="2258" w:hanging="459"/>
      </w:pPr>
      <w:rPr>
        <w:rFonts w:ascii="Times New Roman" w:hAnsi="Times New Roman" w:cs="Times New Roman"/>
        <w:b/>
        <w:bCs/>
        <w:spacing w:val="-1"/>
        <w:w w:val="100"/>
        <w:sz w:val="30"/>
        <w:szCs w:val="30"/>
      </w:rPr>
    </w:lvl>
    <w:lvl w:ilvl="2">
      <w:numFmt w:val="bullet"/>
      <w:lvlText w:val=""/>
      <w:lvlJc w:val="left"/>
      <w:pPr>
        <w:ind w:left="2640" w:hanging="358"/>
      </w:pPr>
      <w:rPr>
        <w:rFonts w:ascii="Wingdings" w:hAnsi="Wingdings" w:cs="Wingdings"/>
        <w:b w:val="0"/>
        <w:bCs w:val="0"/>
        <w:w w:val="100"/>
        <w:sz w:val="21"/>
        <w:szCs w:val="21"/>
      </w:rPr>
    </w:lvl>
    <w:lvl w:ilvl="3">
      <w:numFmt w:val="bullet"/>
      <w:lvlText w:val="•"/>
      <w:lvlJc w:val="left"/>
      <w:pPr>
        <w:ind w:left="3798" w:hanging="358"/>
      </w:pPr>
    </w:lvl>
    <w:lvl w:ilvl="4">
      <w:numFmt w:val="bullet"/>
      <w:lvlText w:val="•"/>
      <w:lvlJc w:val="left"/>
      <w:pPr>
        <w:ind w:left="4956" w:hanging="358"/>
      </w:pPr>
    </w:lvl>
    <w:lvl w:ilvl="5">
      <w:numFmt w:val="bullet"/>
      <w:lvlText w:val="•"/>
      <w:lvlJc w:val="left"/>
      <w:pPr>
        <w:ind w:left="6114" w:hanging="358"/>
      </w:pPr>
    </w:lvl>
    <w:lvl w:ilvl="6">
      <w:numFmt w:val="bullet"/>
      <w:lvlText w:val="•"/>
      <w:lvlJc w:val="left"/>
      <w:pPr>
        <w:ind w:left="7273" w:hanging="358"/>
      </w:pPr>
    </w:lvl>
    <w:lvl w:ilvl="7">
      <w:numFmt w:val="bullet"/>
      <w:lvlText w:val="•"/>
      <w:lvlJc w:val="left"/>
      <w:pPr>
        <w:ind w:left="8431" w:hanging="358"/>
      </w:pPr>
    </w:lvl>
    <w:lvl w:ilvl="8">
      <w:numFmt w:val="bullet"/>
      <w:lvlText w:val="•"/>
      <w:lvlJc w:val="left"/>
      <w:pPr>
        <w:ind w:left="9589" w:hanging="358"/>
      </w:pPr>
    </w:lvl>
  </w:abstractNum>
  <w:abstractNum w:abstractNumId="23" w15:restartNumberingAfterBreak="0">
    <w:nsid w:val="00000441"/>
    <w:multiLevelType w:val="multilevel"/>
    <w:tmpl w:val="000008C4"/>
    <w:lvl w:ilvl="0">
      <w:start w:val="7"/>
      <w:numFmt w:val="decimal"/>
      <w:lvlText w:val="%1"/>
      <w:lvlJc w:val="left"/>
      <w:pPr>
        <w:ind w:left="2438" w:hanging="639"/>
      </w:pPr>
    </w:lvl>
    <w:lvl w:ilvl="1">
      <w:start w:val="2"/>
      <w:numFmt w:val="decimal"/>
      <w:lvlText w:val="%1.%2"/>
      <w:lvlJc w:val="left"/>
      <w:pPr>
        <w:ind w:left="2438" w:hanging="639"/>
      </w:pPr>
    </w:lvl>
    <w:lvl w:ilvl="2">
      <w:start w:val="1"/>
      <w:numFmt w:val="decimal"/>
      <w:lvlText w:val="%1.%2.%3"/>
      <w:lvlJc w:val="left"/>
      <w:pPr>
        <w:ind w:left="2438" w:hanging="639"/>
      </w:pPr>
      <w:rPr>
        <w:rFonts w:ascii="Times New Roman" w:hAnsi="Times New Roman" w:cs="Times New Roman"/>
        <w:b/>
        <w:bCs/>
        <w:spacing w:val="-3"/>
        <w:w w:val="100"/>
        <w:sz w:val="28"/>
        <w:szCs w:val="28"/>
      </w:rPr>
    </w:lvl>
    <w:lvl w:ilvl="3">
      <w:numFmt w:val="bullet"/>
      <w:lvlText w:val="•"/>
      <w:lvlJc w:val="left"/>
      <w:pPr>
        <w:ind w:left="5279" w:hanging="639"/>
      </w:pPr>
    </w:lvl>
    <w:lvl w:ilvl="4">
      <w:numFmt w:val="bullet"/>
      <w:lvlText w:val="•"/>
      <w:lvlJc w:val="left"/>
      <w:pPr>
        <w:ind w:left="6226" w:hanging="639"/>
      </w:pPr>
    </w:lvl>
    <w:lvl w:ilvl="5">
      <w:numFmt w:val="bullet"/>
      <w:lvlText w:val="•"/>
      <w:lvlJc w:val="left"/>
      <w:pPr>
        <w:ind w:left="7173" w:hanging="639"/>
      </w:pPr>
    </w:lvl>
    <w:lvl w:ilvl="6">
      <w:numFmt w:val="bullet"/>
      <w:lvlText w:val="•"/>
      <w:lvlJc w:val="left"/>
      <w:pPr>
        <w:ind w:left="8119" w:hanging="639"/>
      </w:pPr>
    </w:lvl>
    <w:lvl w:ilvl="7">
      <w:numFmt w:val="bullet"/>
      <w:lvlText w:val="•"/>
      <w:lvlJc w:val="left"/>
      <w:pPr>
        <w:ind w:left="9066" w:hanging="639"/>
      </w:pPr>
    </w:lvl>
    <w:lvl w:ilvl="8">
      <w:numFmt w:val="bullet"/>
      <w:lvlText w:val="•"/>
      <w:lvlJc w:val="left"/>
      <w:pPr>
        <w:ind w:left="10013" w:hanging="639"/>
      </w:pPr>
    </w:lvl>
  </w:abstractNum>
  <w:abstractNum w:abstractNumId="24" w15:restartNumberingAfterBreak="0">
    <w:nsid w:val="00000442"/>
    <w:multiLevelType w:val="multilevel"/>
    <w:tmpl w:val="000008C5"/>
    <w:lvl w:ilvl="0">
      <w:start w:val="7"/>
      <w:numFmt w:val="decimal"/>
      <w:lvlText w:val="%1"/>
      <w:lvlJc w:val="left"/>
      <w:pPr>
        <w:ind w:left="2438" w:hanging="639"/>
      </w:pPr>
    </w:lvl>
    <w:lvl w:ilvl="1">
      <w:start w:val="3"/>
      <w:numFmt w:val="decimal"/>
      <w:lvlText w:val="%1.%2"/>
      <w:lvlJc w:val="left"/>
      <w:pPr>
        <w:ind w:left="2438" w:hanging="639"/>
      </w:pPr>
    </w:lvl>
    <w:lvl w:ilvl="2">
      <w:start w:val="1"/>
      <w:numFmt w:val="decimal"/>
      <w:lvlText w:val="%1.%2.%3"/>
      <w:lvlJc w:val="left"/>
      <w:pPr>
        <w:ind w:left="2438" w:hanging="639"/>
      </w:pPr>
      <w:rPr>
        <w:rFonts w:ascii="Times New Roman" w:hAnsi="Times New Roman" w:cs="Times New Roman"/>
        <w:b/>
        <w:bCs/>
        <w:spacing w:val="-3"/>
        <w:w w:val="100"/>
        <w:sz w:val="28"/>
        <w:szCs w:val="28"/>
      </w:rPr>
    </w:lvl>
    <w:lvl w:ilvl="3">
      <w:start w:val="1"/>
      <w:numFmt w:val="decimal"/>
      <w:lvlText w:val="（%4）"/>
      <w:lvlJc w:val="left"/>
      <w:pPr>
        <w:ind w:left="1799" w:hanging="527"/>
      </w:pPr>
      <w:rPr>
        <w:rFonts w:ascii="宋体" w:hAnsi="Times New Roman" w:cs="宋体"/>
        <w:b w:val="0"/>
        <w:bCs w:val="0"/>
        <w:spacing w:val="-8"/>
        <w:w w:val="100"/>
        <w:sz w:val="19"/>
        <w:szCs w:val="19"/>
      </w:rPr>
    </w:lvl>
    <w:lvl w:ilvl="4">
      <w:numFmt w:val="bullet"/>
      <w:lvlText w:val="•"/>
      <w:lvlJc w:val="left"/>
      <w:pPr>
        <w:ind w:left="5595" w:hanging="527"/>
      </w:pPr>
    </w:lvl>
    <w:lvl w:ilvl="5">
      <w:numFmt w:val="bullet"/>
      <w:lvlText w:val="•"/>
      <w:lvlJc w:val="left"/>
      <w:pPr>
        <w:ind w:left="6647" w:hanging="527"/>
      </w:pPr>
    </w:lvl>
    <w:lvl w:ilvl="6">
      <w:numFmt w:val="bullet"/>
      <w:lvlText w:val="•"/>
      <w:lvlJc w:val="left"/>
      <w:pPr>
        <w:ind w:left="7699" w:hanging="527"/>
      </w:pPr>
    </w:lvl>
    <w:lvl w:ilvl="7">
      <w:numFmt w:val="bullet"/>
      <w:lvlText w:val="•"/>
      <w:lvlJc w:val="left"/>
      <w:pPr>
        <w:ind w:left="8750" w:hanging="527"/>
      </w:pPr>
    </w:lvl>
    <w:lvl w:ilvl="8">
      <w:numFmt w:val="bullet"/>
      <w:lvlText w:val="•"/>
      <w:lvlJc w:val="left"/>
      <w:pPr>
        <w:ind w:left="9802" w:hanging="527"/>
      </w:pPr>
    </w:lvl>
  </w:abstractNum>
  <w:abstractNum w:abstractNumId="25" w15:restartNumberingAfterBreak="0">
    <w:nsid w:val="00000443"/>
    <w:multiLevelType w:val="multilevel"/>
    <w:tmpl w:val="000008C6"/>
    <w:lvl w:ilvl="0">
      <w:start w:val="7"/>
      <w:numFmt w:val="decimal"/>
      <w:lvlText w:val="%1"/>
      <w:lvlJc w:val="left"/>
      <w:pPr>
        <w:ind w:left="2131" w:hanging="332"/>
      </w:pPr>
    </w:lvl>
    <w:lvl w:ilvl="1">
      <w:start w:val="8"/>
      <w:numFmt w:val="decimal"/>
      <w:lvlText w:val="%1-%2"/>
      <w:lvlJc w:val="left"/>
      <w:pPr>
        <w:ind w:left="2131" w:hanging="332"/>
      </w:pPr>
      <w:rPr>
        <w:rFonts w:ascii="Times New Roman" w:hAnsi="Times New Roman" w:cs="Times New Roman"/>
        <w:b w:val="0"/>
        <w:bCs w:val="0"/>
        <w:spacing w:val="-4"/>
        <w:w w:val="100"/>
        <w:sz w:val="21"/>
        <w:szCs w:val="21"/>
      </w:rPr>
    </w:lvl>
    <w:lvl w:ilvl="2">
      <w:numFmt w:val="bullet"/>
      <w:lvlText w:val=""/>
      <w:lvlJc w:val="left"/>
      <w:pPr>
        <w:ind w:left="2640" w:hanging="358"/>
      </w:pPr>
      <w:rPr>
        <w:rFonts w:ascii="Wingdings" w:hAnsi="Wingdings" w:cs="Wingdings"/>
        <w:b w:val="0"/>
        <w:bCs w:val="0"/>
        <w:w w:val="100"/>
        <w:sz w:val="21"/>
        <w:szCs w:val="21"/>
      </w:rPr>
    </w:lvl>
    <w:lvl w:ilvl="3">
      <w:numFmt w:val="bullet"/>
      <w:lvlText w:val="•"/>
      <w:lvlJc w:val="left"/>
      <w:pPr>
        <w:ind w:left="4699" w:hanging="358"/>
      </w:pPr>
    </w:lvl>
    <w:lvl w:ilvl="4">
      <w:numFmt w:val="bullet"/>
      <w:lvlText w:val="•"/>
      <w:lvlJc w:val="left"/>
      <w:pPr>
        <w:ind w:left="5728" w:hanging="358"/>
      </w:pPr>
    </w:lvl>
    <w:lvl w:ilvl="5">
      <w:numFmt w:val="bullet"/>
      <w:lvlText w:val="•"/>
      <w:lvlJc w:val="left"/>
      <w:pPr>
        <w:ind w:left="6758" w:hanging="358"/>
      </w:pPr>
    </w:lvl>
    <w:lvl w:ilvl="6">
      <w:numFmt w:val="bullet"/>
      <w:lvlText w:val="•"/>
      <w:lvlJc w:val="left"/>
      <w:pPr>
        <w:ind w:left="7788" w:hanging="358"/>
      </w:pPr>
    </w:lvl>
    <w:lvl w:ilvl="7">
      <w:numFmt w:val="bullet"/>
      <w:lvlText w:val="•"/>
      <w:lvlJc w:val="left"/>
      <w:pPr>
        <w:ind w:left="8817" w:hanging="358"/>
      </w:pPr>
    </w:lvl>
    <w:lvl w:ilvl="8">
      <w:numFmt w:val="bullet"/>
      <w:lvlText w:val="•"/>
      <w:lvlJc w:val="left"/>
      <w:pPr>
        <w:ind w:left="9847" w:hanging="358"/>
      </w:pPr>
    </w:lvl>
  </w:abstractNum>
  <w:abstractNum w:abstractNumId="26" w15:restartNumberingAfterBreak="0">
    <w:nsid w:val="00000444"/>
    <w:multiLevelType w:val="multilevel"/>
    <w:tmpl w:val="000008C7"/>
    <w:lvl w:ilvl="0">
      <w:start w:val="8"/>
      <w:numFmt w:val="decimal"/>
      <w:lvlText w:val="%1"/>
      <w:lvlJc w:val="left"/>
      <w:pPr>
        <w:ind w:left="2328" w:hanging="528"/>
      </w:pPr>
    </w:lvl>
    <w:lvl w:ilvl="1">
      <w:start w:val="1"/>
      <w:numFmt w:val="decimal"/>
      <w:lvlText w:val="%1.%2"/>
      <w:lvlJc w:val="left"/>
      <w:pPr>
        <w:ind w:left="2328" w:hanging="528"/>
      </w:pPr>
      <w:rPr>
        <w:b/>
        <w:bCs/>
        <w:spacing w:val="0"/>
        <w:w w:val="99"/>
      </w:rPr>
    </w:lvl>
    <w:lvl w:ilvl="2">
      <w:start w:val="1"/>
      <w:numFmt w:val="decimal"/>
      <w:lvlText w:val="%1.%2.%3"/>
      <w:lvlJc w:val="left"/>
      <w:pPr>
        <w:ind w:left="2498" w:hanging="699"/>
      </w:pPr>
      <w:rPr>
        <w:b w:val="0"/>
        <w:bCs w:val="0"/>
        <w:spacing w:val="-3"/>
        <w:w w:val="100"/>
      </w:rPr>
    </w:lvl>
    <w:lvl w:ilvl="3">
      <w:numFmt w:val="bullet"/>
      <w:lvlText w:val="•"/>
      <w:lvlJc w:val="left"/>
      <w:pPr>
        <w:ind w:left="3693" w:hanging="699"/>
      </w:pPr>
    </w:lvl>
    <w:lvl w:ilvl="4">
      <w:numFmt w:val="bullet"/>
      <w:lvlText w:val="•"/>
      <w:lvlJc w:val="left"/>
      <w:pPr>
        <w:ind w:left="4866" w:hanging="699"/>
      </w:pPr>
    </w:lvl>
    <w:lvl w:ilvl="5">
      <w:numFmt w:val="bullet"/>
      <w:lvlText w:val="•"/>
      <w:lvlJc w:val="left"/>
      <w:pPr>
        <w:ind w:left="6039" w:hanging="699"/>
      </w:pPr>
    </w:lvl>
    <w:lvl w:ilvl="6">
      <w:numFmt w:val="bullet"/>
      <w:lvlText w:val="•"/>
      <w:lvlJc w:val="left"/>
      <w:pPr>
        <w:ind w:left="7213" w:hanging="699"/>
      </w:pPr>
    </w:lvl>
    <w:lvl w:ilvl="7">
      <w:numFmt w:val="bullet"/>
      <w:lvlText w:val="•"/>
      <w:lvlJc w:val="left"/>
      <w:pPr>
        <w:ind w:left="8386" w:hanging="699"/>
      </w:pPr>
    </w:lvl>
    <w:lvl w:ilvl="8">
      <w:numFmt w:val="bullet"/>
      <w:lvlText w:val="•"/>
      <w:lvlJc w:val="left"/>
      <w:pPr>
        <w:ind w:left="9559" w:hanging="699"/>
      </w:pPr>
    </w:lvl>
  </w:abstractNum>
  <w:abstractNum w:abstractNumId="27" w15:restartNumberingAfterBreak="0">
    <w:nsid w:val="3B421FE9"/>
    <w:multiLevelType w:val="hybridMultilevel"/>
    <w:tmpl w:val="E1F88900"/>
    <w:lvl w:ilvl="0" w:tplc="818AEC46">
      <w:numFmt w:val="decimalZero"/>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5"/>
  </w:num>
  <w:num w:numId="3">
    <w:abstractNumId w:val="24"/>
  </w:num>
  <w:num w:numId="4">
    <w:abstractNumId w:val="23"/>
  </w:num>
  <w:num w:numId="5">
    <w:abstractNumId w:val="22"/>
  </w:num>
  <w:num w:numId="6">
    <w:abstractNumId w:val="21"/>
  </w:num>
  <w:num w:numId="7">
    <w:abstractNumId w:val="20"/>
  </w:num>
  <w:num w:numId="8">
    <w:abstractNumId w:val="19"/>
  </w:num>
  <w:num w:numId="9">
    <w:abstractNumId w:val="18"/>
  </w:num>
  <w:num w:numId="10">
    <w:abstractNumId w:val="17"/>
  </w:num>
  <w:num w:numId="11">
    <w:abstractNumId w:val="16"/>
  </w:num>
  <w:num w:numId="12">
    <w:abstractNumId w:val="15"/>
  </w:num>
  <w:num w:numId="13">
    <w:abstractNumId w:val="14"/>
  </w:num>
  <w:num w:numId="14">
    <w:abstractNumId w:val="13"/>
  </w:num>
  <w:num w:numId="15">
    <w:abstractNumId w:val="12"/>
  </w:num>
  <w:num w:numId="16">
    <w:abstractNumId w:val="11"/>
  </w:num>
  <w:num w:numId="17">
    <w:abstractNumId w:val="10"/>
  </w:num>
  <w:num w:numId="18">
    <w:abstractNumId w:val="9"/>
  </w:num>
  <w:num w:numId="19">
    <w:abstractNumId w:val="8"/>
  </w:num>
  <w:num w:numId="20">
    <w:abstractNumId w:val="7"/>
  </w:num>
  <w:num w:numId="21">
    <w:abstractNumId w:val="6"/>
  </w:num>
  <w:num w:numId="22">
    <w:abstractNumId w:val="5"/>
  </w:num>
  <w:num w:numId="23">
    <w:abstractNumId w:val="4"/>
  </w:num>
  <w:num w:numId="24">
    <w:abstractNumId w:val="3"/>
  </w:num>
  <w:num w:numId="25">
    <w:abstractNumId w:val="2"/>
  </w:num>
  <w:num w:numId="26">
    <w:abstractNumId w:val="1"/>
  </w:num>
  <w:num w:numId="27">
    <w:abstractNumId w:val="0"/>
  </w:num>
  <w:num w:numId="28">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003"/>
    <w:rsid w:val="000954D2"/>
    <w:rsid w:val="002A6003"/>
    <w:rsid w:val="002F25EC"/>
    <w:rsid w:val="00352539"/>
    <w:rsid w:val="003F6E57"/>
    <w:rsid w:val="00437832"/>
    <w:rsid w:val="00462774"/>
    <w:rsid w:val="004A6B76"/>
    <w:rsid w:val="007B23B0"/>
    <w:rsid w:val="008F3223"/>
    <w:rsid w:val="009D76F9"/>
    <w:rsid w:val="009E0C6F"/>
    <w:rsid w:val="00AD241B"/>
    <w:rsid w:val="00B44608"/>
    <w:rsid w:val="00D24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0096FA2"/>
  <w15:chartTrackingRefBased/>
  <w15:docId w15:val="{ADA7547A-F765-4CAE-8847-F54E8089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1"/>
    <w:qFormat/>
    <w:rsid w:val="002A6003"/>
    <w:pPr>
      <w:autoSpaceDE w:val="0"/>
      <w:autoSpaceDN w:val="0"/>
      <w:adjustRightInd w:val="0"/>
      <w:ind w:left="914" w:right="914"/>
      <w:jc w:val="center"/>
      <w:outlineLvl w:val="0"/>
    </w:pPr>
    <w:rPr>
      <w:rFonts w:ascii="黑体" w:eastAsia="黑体" w:hAnsi="Times New Roman" w:cs="黑体"/>
      <w:kern w:val="0"/>
      <w:sz w:val="44"/>
      <w:szCs w:val="44"/>
    </w:rPr>
  </w:style>
  <w:style w:type="paragraph" w:styleId="2">
    <w:name w:val="heading 2"/>
    <w:basedOn w:val="a"/>
    <w:next w:val="a"/>
    <w:link w:val="20"/>
    <w:uiPriority w:val="1"/>
    <w:qFormat/>
    <w:rsid w:val="002A6003"/>
    <w:pPr>
      <w:autoSpaceDE w:val="0"/>
      <w:autoSpaceDN w:val="0"/>
      <w:adjustRightInd w:val="0"/>
      <w:spacing w:before="54"/>
      <w:ind w:left="913" w:right="914"/>
      <w:jc w:val="center"/>
      <w:outlineLvl w:val="1"/>
    </w:pPr>
    <w:rPr>
      <w:rFonts w:ascii="宋体" w:eastAsia="宋体" w:hAnsi="Times New Roman" w:cs="宋体"/>
      <w:b/>
      <w:bCs/>
      <w:kern w:val="0"/>
      <w:sz w:val="32"/>
      <w:szCs w:val="32"/>
    </w:rPr>
  </w:style>
  <w:style w:type="paragraph" w:styleId="3">
    <w:name w:val="heading 3"/>
    <w:basedOn w:val="a"/>
    <w:next w:val="a"/>
    <w:link w:val="30"/>
    <w:uiPriority w:val="1"/>
    <w:qFormat/>
    <w:rsid w:val="002A6003"/>
    <w:pPr>
      <w:autoSpaceDE w:val="0"/>
      <w:autoSpaceDN w:val="0"/>
      <w:adjustRightInd w:val="0"/>
      <w:ind w:left="1968" w:hanging="608"/>
      <w:jc w:val="left"/>
      <w:outlineLvl w:val="2"/>
    </w:pPr>
    <w:rPr>
      <w:rFonts w:ascii="黑体" w:eastAsia="黑体" w:hAnsi="Times New Roman" w:cs="黑体"/>
      <w:kern w:val="0"/>
      <w:sz w:val="32"/>
      <w:szCs w:val="32"/>
    </w:rPr>
  </w:style>
  <w:style w:type="paragraph" w:styleId="4">
    <w:name w:val="heading 4"/>
    <w:basedOn w:val="a"/>
    <w:next w:val="a"/>
    <w:link w:val="40"/>
    <w:uiPriority w:val="1"/>
    <w:qFormat/>
    <w:rsid w:val="002A6003"/>
    <w:pPr>
      <w:autoSpaceDE w:val="0"/>
      <w:autoSpaceDN w:val="0"/>
      <w:adjustRightInd w:val="0"/>
      <w:spacing w:before="117"/>
      <w:ind w:left="2577" w:hanging="778"/>
      <w:jc w:val="left"/>
      <w:outlineLvl w:val="3"/>
    </w:pPr>
    <w:rPr>
      <w:rFonts w:ascii="宋体" w:eastAsia="宋体" w:hAnsi="Times New Roman" w:cs="宋体"/>
      <w:b/>
      <w:bCs/>
      <w:kern w:val="0"/>
      <w:sz w:val="30"/>
      <w:szCs w:val="30"/>
    </w:rPr>
  </w:style>
  <w:style w:type="paragraph" w:styleId="5">
    <w:name w:val="heading 5"/>
    <w:basedOn w:val="a"/>
    <w:next w:val="a"/>
    <w:link w:val="50"/>
    <w:uiPriority w:val="1"/>
    <w:qFormat/>
    <w:rsid w:val="002A6003"/>
    <w:pPr>
      <w:autoSpaceDE w:val="0"/>
      <w:autoSpaceDN w:val="0"/>
      <w:adjustRightInd w:val="0"/>
      <w:ind w:left="2484" w:hanging="684"/>
      <w:jc w:val="left"/>
      <w:outlineLvl w:val="4"/>
    </w:pPr>
    <w:rPr>
      <w:rFonts w:ascii="黑体" w:eastAsia="黑体" w:hAnsi="Times New Roman" w:cs="黑体"/>
      <w:kern w:val="0"/>
      <w:sz w:val="30"/>
      <w:szCs w:val="30"/>
    </w:rPr>
  </w:style>
  <w:style w:type="paragraph" w:styleId="6">
    <w:name w:val="heading 6"/>
    <w:basedOn w:val="a"/>
    <w:next w:val="a"/>
    <w:link w:val="60"/>
    <w:uiPriority w:val="1"/>
    <w:qFormat/>
    <w:rsid w:val="002A6003"/>
    <w:pPr>
      <w:autoSpaceDE w:val="0"/>
      <w:autoSpaceDN w:val="0"/>
      <w:adjustRightInd w:val="0"/>
      <w:ind w:left="1800"/>
      <w:jc w:val="left"/>
      <w:outlineLvl w:val="5"/>
    </w:pPr>
    <w:rPr>
      <w:rFonts w:ascii="宋体" w:eastAsia="宋体" w:hAnsi="Times New Roman" w:cs="宋体"/>
      <w:b/>
      <w:bCs/>
      <w:i/>
      <w:iCs/>
      <w:kern w:val="0"/>
      <w:sz w:val="29"/>
      <w:szCs w:val="29"/>
    </w:rPr>
  </w:style>
  <w:style w:type="paragraph" w:styleId="7">
    <w:name w:val="heading 7"/>
    <w:basedOn w:val="a"/>
    <w:next w:val="a"/>
    <w:link w:val="70"/>
    <w:uiPriority w:val="1"/>
    <w:qFormat/>
    <w:rsid w:val="002A6003"/>
    <w:pPr>
      <w:autoSpaceDE w:val="0"/>
      <w:autoSpaceDN w:val="0"/>
      <w:adjustRightInd w:val="0"/>
      <w:ind w:left="1800"/>
      <w:jc w:val="left"/>
      <w:outlineLvl w:val="6"/>
    </w:pPr>
    <w:rPr>
      <w:rFonts w:ascii="宋体" w:eastAsia="宋体" w:hAnsi="Times New Roman" w:cs="宋体"/>
      <w:b/>
      <w:bCs/>
      <w:kern w:val="0"/>
      <w:sz w:val="28"/>
      <w:szCs w:val="28"/>
    </w:rPr>
  </w:style>
  <w:style w:type="paragraph" w:styleId="8">
    <w:name w:val="heading 8"/>
    <w:basedOn w:val="a"/>
    <w:next w:val="a"/>
    <w:link w:val="80"/>
    <w:uiPriority w:val="1"/>
    <w:qFormat/>
    <w:rsid w:val="002A6003"/>
    <w:pPr>
      <w:autoSpaceDE w:val="0"/>
      <w:autoSpaceDN w:val="0"/>
      <w:adjustRightInd w:val="0"/>
      <w:ind w:left="1999" w:hanging="640"/>
      <w:jc w:val="left"/>
      <w:outlineLvl w:val="7"/>
    </w:pPr>
    <w:rPr>
      <w:rFonts w:ascii="黑体" w:eastAsia="黑体" w:hAnsi="Times New Roman" w:cs="黑体"/>
      <w:kern w:val="0"/>
      <w:sz w:val="28"/>
      <w:szCs w:val="28"/>
    </w:rPr>
  </w:style>
  <w:style w:type="paragraph" w:styleId="9">
    <w:name w:val="heading 9"/>
    <w:basedOn w:val="a"/>
    <w:next w:val="a"/>
    <w:link w:val="90"/>
    <w:uiPriority w:val="1"/>
    <w:qFormat/>
    <w:rsid w:val="002A6003"/>
    <w:pPr>
      <w:autoSpaceDE w:val="0"/>
      <w:autoSpaceDN w:val="0"/>
      <w:adjustRightInd w:val="0"/>
      <w:ind w:left="1800"/>
      <w:jc w:val="left"/>
      <w:outlineLvl w:val="8"/>
    </w:pPr>
    <w:rPr>
      <w:rFonts w:ascii="宋体" w:eastAsia="宋体" w:hAnsi="Times New Roman"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2A6003"/>
    <w:rPr>
      <w:rFonts w:ascii="黑体" w:eastAsia="黑体" w:hAnsi="Times New Roman" w:cs="黑体"/>
      <w:kern w:val="0"/>
      <w:sz w:val="44"/>
      <w:szCs w:val="44"/>
    </w:rPr>
  </w:style>
  <w:style w:type="character" w:customStyle="1" w:styleId="20">
    <w:name w:val="标题 2 字符"/>
    <w:basedOn w:val="a0"/>
    <w:link w:val="2"/>
    <w:uiPriority w:val="1"/>
    <w:rsid w:val="002A6003"/>
    <w:rPr>
      <w:rFonts w:ascii="宋体" w:eastAsia="宋体" w:hAnsi="Times New Roman" w:cs="宋体"/>
      <w:b/>
      <w:bCs/>
      <w:kern w:val="0"/>
      <w:sz w:val="32"/>
      <w:szCs w:val="32"/>
    </w:rPr>
  </w:style>
  <w:style w:type="character" w:customStyle="1" w:styleId="30">
    <w:name w:val="标题 3 字符"/>
    <w:basedOn w:val="a0"/>
    <w:link w:val="3"/>
    <w:uiPriority w:val="1"/>
    <w:rsid w:val="002A6003"/>
    <w:rPr>
      <w:rFonts w:ascii="黑体" w:eastAsia="黑体" w:hAnsi="Times New Roman" w:cs="黑体"/>
      <w:kern w:val="0"/>
      <w:sz w:val="32"/>
      <w:szCs w:val="32"/>
    </w:rPr>
  </w:style>
  <w:style w:type="character" w:customStyle="1" w:styleId="40">
    <w:name w:val="标题 4 字符"/>
    <w:basedOn w:val="a0"/>
    <w:link w:val="4"/>
    <w:uiPriority w:val="1"/>
    <w:rsid w:val="002A6003"/>
    <w:rPr>
      <w:rFonts w:ascii="宋体" w:eastAsia="宋体" w:hAnsi="Times New Roman" w:cs="宋体"/>
      <w:b/>
      <w:bCs/>
      <w:kern w:val="0"/>
      <w:sz w:val="30"/>
      <w:szCs w:val="30"/>
    </w:rPr>
  </w:style>
  <w:style w:type="character" w:customStyle="1" w:styleId="50">
    <w:name w:val="标题 5 字符"/>
    <w:basedOn w:val="a0"/>
    <w:link w:val="5"/>
    <w:uiPriority w:val="1"/>
    <w:rsid w:val="002A6003"/>
    <w:rPr>
      <w:rFonts w:ascii="黑体" w:eastAsia="黑体" w:hAnsi="Times New Roman" w:cs="黑体"/>
      <w:kern w:val="0"/>
      <w:sz w:val="30"/>
      <w:szCs w:val="30"/>
    </w:rPr>
  </w:style>
  <w:style w:type="character" w:customStyle="1" w:styleId="60">
    <w:name w:val="标题 6 字符"/>
    <w:basedOn w:val="a0"/>
    <w:link w:val="6"/>
    <w:uiPriority w:val="1"/>
    <w:rsid w:val="002A6003"/>
    <w:rPr>
      <w:rFonts w:ascii="宋体" w:eastAsia="宋体" w:hAnsi="Times New Roman" w:cs="宋体"/>
      <w:b/>
      <w:bCs/>
      <w:i/>
      <w:iCs/>
      <w:kern w:val="0"/>
      <w:sz w:val="29"/>
      <w:szCs w:val="29"/>
    </w:rPr>
  </w:style>
  <w:style w:type="character" w:customStyle="1" w:styleId="70">
    <w:name w:val="标题 7 字符"/>
    <w:basedOn w:val="a0"/>
    <w:link w:val="7"/>
    <w:uiPriority w:val="1"/>
    <w:rsid w:val="002A6003"/>
    <w:rPr>
      <w:rFonts w:ascii="宋体" w:eastAsia="宋体" w:hAnsi="Times New Roman" w:cs="宋体"/>
      <w:b/>
      <w:bCs/>
      <w:kern w:val="0"/>
      <w:sz w:val="28"/>
      <w:szCs w:val="28"/>
    </w:rPr>
  </w:style>
  <w:style w:type="character" w:customStyle="1" w:styleId="80">
    <w:name w:val="标题 8 字符"/>
    <w:basedOn w:val="a0"/>
    <w:link w:val="8"/>
    <w:uiPriority w:val="1"/>
    <w:rsid w:val="002A6003"/>
    <w:rPr>
      <w:rFonts w:ascii="黑体" w:eastAsia="黑体" w:hAnsi="Times New Roman" w:cs="黑体"/>
      <w:kern w:val="0"/>
      <w:sz w:val="28"/>
      <w:szCs w:val="28"/>
    </w:rPr>
  </w:style>
  <w:style w:type="character" w:customStyle="1" w:styleId="90">
    <w:name w:val="标题 9 字符"/>
    <w:basedOn w:val="a0"/>
    <w:link w:val="9"/>
    <w:uiPriority w:val="1"/>
    <w:rsid w:val="002A6003"/>
    <w:rPr>
      <w:rFonts w:ascii="宋体" w:eastAsia="宋体" w:hAnsi="Times New Roman" w:cs="宋体"/>
      <w:b/>
      <w:bCs/>
      <w:kern w:val="0"/>
      <w:sz w:val="24"/>
      <w:szCs w:val="24"/>
    </w:rPr>
  </w:style>
  <w:style w:type="numbering" w:customStyle="1" w:styleId="11">
    <w:name w:val="无列表1"/>
    <w:next w:val="a2"/>
    <w:uiPriority w:val="99"/>
    <w:semiHidden/>
    <w:unhideWhenUsed/>
    <w:rsid w:val="002A6003"/>
  </w:style>
  <w:style w:type="paragraph" w:styleId="a3">
    <w:name w:val="Body Text"/>
    <w:basedOn w:val="a"/>
    <w:link w:val="a4"/>
    <w:uiPriority w:val="1"/>
    <w:qFormat/>
    <w:rsid w:val="002A6003"/>
    <w:pPr>
      <w:autoSpaceDE w:val="0"/>
      <w:autoSpaceDN w:val="0"/>
      <w:adjustRightInd w:val="0"/>
      <w:jc w:val="left"/>
    </w:pPr>
    <w:rPr>
      <w:rFonts w:ascii="宋体" w:eastAsia="宋体" w:hAnsi="Times New Roman" w:cs="宋体"/>
      <w:kern w:val="0"/>
      <w:szCs w:val="21"/>
    </w:rPr>
  </w:style>
  <w:style w:type="character" w:customStyle="1" w:styleId="a4">
    <w:name w:val="正文文本 字符"/>
    <w:basedOn w:val="a0"/>
    <w:link w:val="a3"/>
    <w:uiPriority w:val="1"/>
    <w:rsid w:val="002A6003"/>
    <w:rPr>
      <w:rFonts w:ascii="宋体" w:eastAsia="宋体" w:hAnsi="Times New Roman" w:cs="宋体"/>
      <w:kern w:val="0"/>
      <w:szCs w:val="21"/>
    </w:rPr>
  </w:style>
  <w:style w:type="paragraph" w:styleId="a5">
    <w:name w:val="List Paragraph"/>
    <w:basedOn w:val="a"/>
    <w:uiPriority w:val="1"/>
    <w:qFormat/>
    <w:rsid w:val="002A6003"/>
    <w:pPr>
      <w:autoSpaceDE w:val="0"/>
      <w:autoSpaceDN w:val="0"/>
      <w:adjustRightInd w:val="0"/>
      <w:ind w:left="2640" w:hanging="421"/>
      <w:jc w:val="left"/>
    </w:pPr>
    <w:rPr>
      <w:rFonts w:ascii="宋体" w:eastAsia="宋体" w:hAnsi="Times New Roman" w:cs="宋体"/>
      <w:kern w:val="0"/>
      <w:sz w:val="24"/>
      <w:szCs w:val="24"/>
    </w:rPr>
  </w:style>
  <w:style w:type="paragraph" w:customStyle="1" w:styleId="TableParagraph">
    <w:name w:val="Table Paragraph"/>
    <w:basedOn w:val="a"/>
    <w:uiPriority w:val="1"/>
    <w:qFormat/>
    <w:rsid w:val="002A6003"/>
    <w:pPr>
      <w:autoSpaceDE w:val="0"/>
      <w:autoSpaceDN w:val="0"/>
      <w:adjustRightInd w:val="0"/>
      <w:jc w:val="left"/>
    </w:pPr>
    <w:rPr>
      <w:rFonts w:ascii="Arial" w:hAnsi="Arial" w:cs="Arial"/>
      <w:kern w:val="0"/>
      <w:sz w:val="24"/>
      <w:szCs w:val="24"/>
    </w:rPr>
  </w:style>
  <w:style w:type="paragraph" w:styleId="a6">
    <w:name w:val="caption"/>
    <w:basedOn w:val="a"/>
    <w:next w:val="a"/>
    <w:uiPriority w:val="35"/>
    <w:unhideWhenUsed/>
    <w:qFormat/>
    <w:rsid w:val="002A6003"/>
    <w:pPr>
      <w:autoSpaceDE w:val="0"/>
      <w:autoSpaceDN w:val="0"/>
      <w:adjustRightInd w:val="0"/>
      <w:jc w:val="left"/>
    </w:pPr>
    <w:rPr>
      <w:rFonts w:asciiTheme="majorHAnsi" w:eastAsia="黑体" w:hAnsiTheme="majorHAnsi" w:cstheme="majorBidi"/>
      <w:kern w:val="0"/>
      <w:sz w:val="20"/>
      <w:szCs w:val="20"/>
    </w:rPr>
  </w:style>
  <w:style w:type="paragraph" w:styleId="a7">
    <w:name w:val="Normal (Web)"/>
    <w:basedOn w:val="a"/>
    <w:uiPriority w:val="99"/>
    <w:semiHidden/>
    <w:unhideWhenUsed/>
    <w:rsid w:val="002A6003"/>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2A6003"/>
    <w:pPr>
      <w:keepNext/>
      <w:keepLines/>
      <w:widowControl/>
      <w:autoSpaceDE/>
      <w:autoSpaceDN/>
      <w:adjustRightInd/>
      <w:spacing w:before="240" w:line="259" w:lineRule="auto"/>
      <w:ind w:left="0" w:right="0"/>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a"/>
    <w:next w:val="a"/>
    <w:autoRedefine/>
    <w:uiPriority w:val="39"/>
    <w:unhideWhenUsed/>
    <w:rsid w:val="002A6003"/>
    <w:pPr>
      <w:autoSpaceDE w:val="0"/>
      <w:autoSpaceDN w:val="0"/>
      <w:adjustRightInd w:val="0"/>
      <w:jc w:val="left"/>
    </w:pPr>
    <w:rPr>
      <w:rFonts w:ascii="宋体" w:eastAsia="宋体" w:hAnsi="Times New Roman" w:cs="宋体"/>
      <w:kern w:val="0"/>
      <w:sz w:val="22"/>
    </w:rPr>
  </w:style>
  <w:style w:type="paragraph" w:styleId="TOC2">
    <w:name w:val="toc 2"/>
    <w:basedOn w:val="a"/>
    <w:next w:val="a"/>
    <w:autoRedefine/>
    <w:uiPriority w:val="39"/>
    <w:unhideWhenUsed/>
    <w:rsid w:val="002A6003"/>
    <w:pPr>
      <w:autoSpaceDE w:val="0"/>
      <w:autoSpaceDN w:val="0"/>
      <w:adjustRightInd w:val="0"/>
      <w:ind w:leftChars="200" w:left="420"/>
      <w:jc w:val="left"/>
    </w:pPr>
    <w:rPr>
      <w:rFonts w:ascii="宋体" w:eastAsia="宋体" w:hAnsi="Times New Roman" w:cs="宋体"/>
      <w:kern w:val="0"/>
      <w:sz w:val="22"/>
    </w:rPr>
  </w:style>
  <w:style w:type="paragraph" w:styleId="TOC3">
    <w:name w:val="toc 3"/>
    <w:basedOn w:val="a"/>
    <w:next w:val="a"/>
    <w:autoRedefine/>
    <w:uiPriority w:val="39"/>
    <w:unhideWhenUsed/>
    <w:rsid w:val="002A6003"/>
    <w:pPr>
      <w:autoSpaceDE w:val="0"/>
      <w:autoSpaceDN w:val="0"/>
      <w:adjustRightInd w:val="0"/>
      <w:ind w:leftChars="400" w:left="840"/>
      <w:jc w:val="left"/>
    </w:pPr>
    <w:rPr>
      <w:rFonts w:ascii="宋体" w:eastAsia="宋体" w:hAnsi="Times New Roman" w:cs="宋体"/>
      <w:kern w:val="0"/>
      <w:sz w:val="22"/>
    </w:rPr>
  </w:style>
  <w:style w:type="character" w:styleId="a8">
    <w:name w:val="Hyperlink"/>
    <w:basedOn w:val="a0"/>
    <w:uiPriority w:val="99"/>
    <w:unhideWhenUsed/>
    <w:rsid w:val="002A6003"/>
    <w:rPr>
      <w:color w:val="0563C1" w:themeColor="hyperlink"/>
      <w:u w:val="single"/>
    </w:rPr>
  </w:style>
  <w:style w:type="paragraph" w:styleId="TOC4">
    <w:name w:val="toc 4"/>
    <w:basedOn w:val="a"/>
    <w:next w:val="a"/>
    <w:autoRedefine/>
    <w:uiPriority w:val="39"/>
    <w:unhideWhenUsed/>
    <w:rsid w:val="002A6003"/>
    <w:pPr>
      <w:ind w:leftChars="600" w:left="1260"/>
    </w:pPr>
  </w:style>
  <w:style w:type="paragraph" w:styleId="TOC5">
    <w:name w:val="toc 5"/>
    <w:basedOn w:val="a"/>
    <w:next w:val="a"/>
    <w:autoRedefine/>
    <w:uiPriority w:val="39"/>
    <w:unhideWhenUsed/>
    <w:rsid w:val="002A6003"/>
    <w:pPr>
      <w:ind w:leftChars="800" w:left="1680"/>
    </w:pPr>
  </w:style>
  <w:style w:type="paragraph" w:styleId="TOC6">
    <w:name w:val="toc 6"/>
    <w:basedOn w:val="a"/>
    <w:next w:val="a"/>
    <w:autoRedefine/>
    <w:uiPriority w:val="39"/>
    <w:unhideWhenUsed/>
    <w:rsid w:val="002A6003"/>
    <w:pPr>
      <w:ind w:leftChars="1000" w:left="2100"/>
    </w:pPr>
  </w:style>
  <w:style w:type="paragraph" w:styleId="TOC7">
    <w:name w:val="toc 7"/>
    <w:basedOn w:val="a"/>
    <w:next w:val="a"/>
    <w:autoRedefine/>
    <w:uiPriority w:val="39"/>
    <w:unhideWhenUsed/>
    <w:rsid w:val="002A6003"/>
    <w:pPr>
      <w:ind w:leftChars="1200" w:left="2520"/>
    </w:pPr>
  </w:style>
  <w:style w:type="paragraph" w:styleId="TOC8">
    <w:name w:val="toc 8"/>
    <w:basedOn w:val="a"/>
    <w:next w:val="a"/>
    <w:autoRedefine/>
    <w:uiPriority w:val="39"/>
    <w:unhideWhenUsed/>
    <w:rsid w:val="002A6003"/>
    <w:pPr>
      <w:ind w:leftChars="1400" w:left="2940"/>
    </w:pPr>
  </w:style>
  <w:style w:type="paragraph" w:styleId="TOC9">
    <w:name w:val="toc 9"/>
    <w:basedOn w:val="a"/>
    <w:next w:val="a"/>
    <w:autoRedefine/>
    <w:uiPriority w:val="39"/>
    <w:unhideWhenUsed/>
    <w:rsid w:val="002A6003"/>
    <w:pPr>
      <w:ind w:leftChars="1600" w:left="3360"/>
    </w:pPr>
  </w:style>
  <w:style w:type="character" w:styleId="a9">
    <w:name w:val="Unresolved Mention"/>
    <w:basedOn w:val="a0"/>
    <w:uiPriority w:val="99"/>
    <w:semiHidden/>
    <w:unhideWhenUsed/>
    <w:rsid w:val="002A6003"/>
    <w:rPr>
      <w:color w:val="605E5C"/>
      <w:shd w:val="clear" w:color="auto" w:fill="E1DFDD"/>
    </w:rPr>
  </w:style>
  <w:style w:type="paragraph" w:styleId="aa">
    <w:name w:val="header"/>
    <w:basedOn w:val="a"/>
    <w:link w:val="ab"/>
    <w:uiPriority w:val="99"/>
    <w:unhideWhenUsed/>
    <w:rsid w:val="0035253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352539"/>
    <w:rPr>
      <w:sz w:val="18"/>
      <w:szCs w:val="18"/>
    </w:rPr>
  </w:style>
  <w:style w:type="paragraph" w:styleId="ac">
    <w:name w:val="footer"/>
    <w:basedOn w:val="a"/>
    <w:link w:val="ad"/>
    <w:uiPriority w:val="99"/>
    <w:unhideWhenUsed/>
    <w:rsid w:val="00352539"/>
    <w:pPr>
      <w:tabs>
        <w:tab w:val="center" w:pos="4153"/>
        <w:tab w:val="right" w:pos="8306"/>
      </w:tabs>
      <w:snapToGrid w:val="0"/>
      <w:jc w:val="left"/>
    </w:pPr>
    <w:rPr>
      <w:sz w:val="18"/>
      <w:szCs w:val="18"/>
    </w:rPr>
  </w:style>
  <w:style w:type="character" w:customStyle="1" w:styleId="ad">
    <w:name w:val="页脚 字符"/>
    <w:basedOn w:val="a0"/>
    <w:link w:val="ac"/>
    <w:uiPriority w:val="99"/>
    <w:rsid w:val="003525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mailto:service@loongson.cn"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6.png"/><Relationship Id="rId74"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5.xml"/><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footer" Target="footer4.xml"/><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38.png"/><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eader" Target="header6.xml"/><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DDAA0-ECB0-436F-B8D5-EA9FBAC03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166</Pages>
  <Words>32400</Words>
  <Characters>184682</Characters>
  <Application>Microsoft Office Word</Application>
  <DocSecurity>0</DocSecurity>
  <Lines>1539</Lines>
  <Paragraphs>433</Paragraphs>
  <ScaleCrop>false</ScaleCrop>
  <Company/>
  <LinksUpToDate>false</LinksUpToDate>
  <CharactersWithSpaces>216649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YanTeng</dc:creator>
  <cp:keywords/>
  <dc:description/>
  <cp:lastModifiedBy>Si YanTeng</cp:lastModifiedBy>
  <cp:revision>10</cp:revision>
  <dcterms:created xsi:type="dcterms:W3CDTF">2020-05-25T02:20:00Z</dcterms:created>
  <dcterms:modified xsi:type="dcterms:W3CDTF">2020-07-03T03:10:00Z</dcterms:modified>
</cp:coreProperties>
</file>