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CD01E8" w:rsidRPr="00CD01E8" w:rsidTr="00E4017E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73561" w:rsidRPr="00CD01E8" w:rsidRDefault="00F73561" w:rsidP="00E4017E">
            <w:pPr>
              <w:rPr>
                <w:b/>
              </w:rPr>
            </w:pPr>
            <w:r w:rsidRPr="00CD01E8">
              <w:rPr>
                <w:b/>
                <w:smallCaps/>
                <w:sz w:val="28"/>
              </w:rPr>
              <w:t>Grupo II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73561" w:rsidRPr="00CD01E8" w:rsidRDefault="00F73561" w:rsidP="00E4017E">
            <w:pPr>
              <w:jc w:val="center"/>
              <w:rPr>
                <w:b/>
              </w:rPr>
            </w:pPr>
            <w:r w:rsidRPr="00CD01E8">
              <w:rPr>
                <w:b/>
              </w:rPr>
              <w:t>Parte prática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F73561" w:rsidRPr="00CD01E8" w:rsidRDefault="00F73561" w:rsidP="00E4017E">
            <w:pPr>
              <w:jc w:val="right"/>
              <w:rPr>
                <w:b/>
              </w:rPr>
            </w:pPr>
          </w:p>
        </w:tc>
      </w:tr>
    </w:tbl>
    <w:p w:rsidR="000D6DA9" w:rsidRPr="00CD01E8" w:rsidRDefault="000D6DA9" w:rsidP="00B67D0C">
      <w:pPr>
        <w:spacing w:after="0" w:line="240" w:lineRule="auto"/>
        <w:jc w:val="both"/>
        <w:rPr>
          <w:rFonts w:cs="Arial"/>
          <w:sz w:val="18"/>
          <w:szCs w:val="20"/>
        </w:rPr>
      </w:pPr>
    </w:p>
    <w:p w:rsidR="00B67D0C" w:rsidRPr="00CD01E8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Considere o seguinte IP: 192.168.200.100 / </w:t>
      </w:r>
      <w:r w:rsidR="00FB66CD" w:rsidRPr="00CD01E8">
        <w:rPr>
          <w:rFonts w:cs="Arial"/>
          <w:sz w:val="24"/>
          <w:szCs w:val="20"/>
        </w:rPr>
        <w:t>26</w:t>
      </w:r>
    </w:p>
    <w:p w:rsidR="00697C99" w:rsidRPr="00CD01E8" w:rsidRDefault="00B67D0C" w:rsidP="00B67D0C">
      <w:pPr>
        <w:spacing w:line="240" w:lineRule="auto"/>
        <w:ind w:firstLine="708"/>
        <w:jc w:val="both"/>
        <w:rPr>
          <w:rFonts w:cs="Arial"/>
          <w:sz w:val="18"/>
          <w:u w:val="single"/>
        </w:rPr>
      </w:pPr>
      <w:r w:rsidRPr="00CD01E8">
        <w:rPr>
          <w:rFonts w:cs="Arial"/>
          <w:sz w:val="18"/>
        </w:rPr>
        <w:t xml:space="preserve">Endereço de rede: </w:t>
      </w:r>
      <w:r w:rsidRPr="00CD01E8">
        <w:rPr>
          <w:rFonts w:cs="Arial"/>
          <w:sz w:val="18"/>
        </w:rPr>
        <w:tab/>
      </w:r>
      <w:r w:rsidRPr="00CD01E8">
        <w:rPr>
          <w:rFonts w:cs="Arial"/>
          <w:sz w:val="18"/>
        </w:rPr>
        <w:tab/>
      </w:r>
      <w:r w:rsidRPr="00CD01E8">
        <w:rPr>
          <w:rFonts w:cs="Arial"/>
          <w:sz w:val="18"/>
        </w:rPr>
        <w:tab/>
      </w:r>
      <w:r w:rsidR="00697C99" w:rsidRPr="00CD01E8">
        <w:rPr>
          <w:rFonts w:cs="Arial"/>
          <w:sz w:val="18"/>
          <w:u w:val="single"/>
        </w:rPr>
        <w:tab/>
      </w:r>
      <w:r w:rsidR="00697C99" w:rsidRPr="00CD01E8">
        <w:rPr>
          <w:rFonts w:cs="Arial"/>
          <w:sz w:val="18"/>
          <w:u w:val="single"/>
        </w:rPr>
        <w:tab/>
      </w:r>
    </w:p>
    <w:p w:rsidR="00B67D0C" w:rsidRPr="00CD01E8" w:rsidRDefault="00B67D0C" w:rsidP="00B67D0C">
      <w:pPr>
        <w:spacing w:line="240" w:lineRule="auto"/>
        <w:ind w:firstLine="708"/>
        <w:jc w:val="both"/>
        <w:rPr>
          <w:rFonts w:cs="Arial"/>
          <w:sz w:val="18"/>
          <w:u w:val="single"/>
        </w:rPr>
      </w:pPr>
      <w:r w:rsidRPr="00CD01E8">
        <w:rPr>
          <w:rFonts w:cs="Arial"/>
          <w:sz w:val="18"/>
        </w:rPr>
        <w:t xml:space="preserve">Endereço de </w:t>
      </w:r>
      <w:proofErr w:type="spellStart"/>
      <w:r w:rsidRPr="00CD01E8">
        <w:rPr>
          <w:rFonts w:cs="Arial"/>
          <w:sz w:val="18"/>
        </w:rPr>
        <w:t>broadcast</w:t>
      </w:r>
      <w:proofErr w:type="spellEnd"/>
      <w:r w:rsidRPr="00CD01E8">
        <w:rPr>
          <w:rFonts w:cs="Arial"/>
          <w:sz w:val="18"/>
        </w:rPr>
        <w:t xml:space="preserve">: </w:t>
      </w:r>
      <w:r w:rsidRPr="00CD01E8">
        <w:rPr>
          <w:rFonts w:cs="Arial"/>
          <w:sz w:val="18"/>
        </w:rPr>
        <w:tab/>
      </w:r>
      <w:r w:rsidRPr="00CD01E8">
        <w:rPr>
          <w:rFonts w:cs="Arial"/>
          <w:sz w:val="18"/>
        </w:rPr>
        <w:tab/>
      </w:r>
      <w:r w:rsidR="00697C99" w:rsidRPr="00CD01E8">
        <w:rPr>
          <w:rFonts w:cs="Arial"/>
          <w:sz w:val="18"/>
          <w:u w:val="single"/>
        </w:rPr>
        <w:tab/>
      </w:r>
      <w:r w:rsidR="00697C99" w:rsidRPr="00CD01E8">
        <w:rPr>
          <w:rFonts w:cs="Arial"/>
          <w:sz w:val="18"/>
          <w:u w:val="single"/>
        </w:rPr>
        <w:tab/>
      </w:r>
    </w:p>
    <w:p w:rsidR="00B67D0C" w:rsidRPr="00CD01E8" w:rsidRDefault="00B67D0C" w:rsidP="00B67D0C">
      <w:pPr>
        <w:spacing w:line="240" w:lineRule="auto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ab/>
        <w:t>Mascara de sub-rede:</w:t>
      </w:r>
      <w:r w:rsidRPr="00CD01E8">
        <w:rPr>
          <w:rFonts w:cs="Arial"/>
          <w:sz w:val="18"/>
          <w:szCs w:val="20"/>
        </w:rPr>
        <w:tab/>
      </w:r>
      <w:r w:rsidRPr="00CD01E8">
        <w:rPr>
          <w:rFonts w:cs="Arial"/>
          <w:sz w:val="18"/>
          <w:szCs w:val="20"/>
        </w:rPr>
        <w:tab/>
      </w:r>
      <w:r w:rsidR="00697C99" w:rsidRPr="00CD01E8">
        <w:rPr>
          <w:rFonts w:cs="Arial"/>
          <w:sz w:val="18"/>
          <w:u w:val="single"/>
        </w:rPr>
        <w:tab/>
      </w:r>
      <w:r w:rsidR="00697C99" w:rsidRPr="00CD01E8">
        <w:rPr>
          <w:rFonts w:cs="Arial"/>
          <w:sz w:val="18"/>
          <w:u w:val="single"/>
        </w:rPr>
        <w:tab/>
      </w:r>
    </w:p>
    <w:p w:rsidR="00697C99" w:rsidRPr="00CD01E8" w:rsidRDefault="00697C99" w:rsidP="00697C99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817BEC" w:rsidRPr="00CD01E8" w:rsidRDefault="00817BEC" w:rsidP="00817BE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Quais endereços IPv4 representam um endereço de rede para uma sub-rede? </w:t>
      </w:r>
    </w:p>
    <w:p w:rsidR="00817BEC" w:rsidRPr="00CD01E8" w:rsidRDefault="00817BEC" w:rsidP="00817BEC">
      <w:pPr>
        <w:pStyle w:val="PargrafodaLista"/>
        <w:ind w:left="360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>(Escolha as opções que se aplicam)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172.16.4.96 /27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172.16.4.63 /27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172.16.4.32 /27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172.16.4.51 /28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172.16.4.48 /28</w:t>
      </w:r>
    </w:p>
    <w:p w:rsidR="003308C3" w:rsidRPr="00CD01E8" w:rsidRDefault="003308C3" w:rsidP="003308C3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>172.16.4.8/29</w:t>
      </w:r>
    </w:p>
    <w:p w:rsidR="003308C3" w:rsidRPr="00CD01E8" w:rsidRDefault="003308C3" w:rsidP="003308C3">
      <w:pPr>
        <w:spacing w:after="0" w:line="240" w:lineRule="auto"/>
        <w:ind w:left="709"/>
        <w:rPr>
          <w:rFonts w:cs="Arial"/>
          <w:sz w:val="18"/>
          <w:szCs w:val="20"/>
        </w:rPr>
      </w:pPr>
    </w:p>
    <w:p w:rsidR="00817BEC" w:rsidRPr="00CD01E8" w:rsidRDefault="00817BEC">
      <w:pPr>
        <w:rPr>
          <w:rFonts w:cs="Arial"/>
          <w:sz w:val="24"/>
          <w:szCs w:val="20"/>
        </w:rPr>
      </w:pPr>
    </w:p>
    <w:p w:rsidR="00B67D0C" w:rsidRPr="00CD01E8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Dado o IP 172.131.18.220 e a seguinte mascara de </w:t>
      </w:r>
      <w:proofErr w:type="spellStart"/>
      <w:r w:rsidRPr="00CD01E8">
        <w:rPr>
          <w:rFonts w:cs="Arial"/>
          <w:sz w:val="24"/>
          <w:szCs w:val="20"/>
        </w:rPr>
        <w:t>subrede</w:t>
      </w:r>
      <w:proofErr w:type="spellEnd"/>
      <w:r w:rsidRPr="00CD01E8">
        <w:rPr>
          <w:rFonts w:cs="Arial"/>
          <w:sz w:val="24"/>
          <w:szCs w:val="20"/>
        </w:rPr>
        <w:t xml:space="preserve"> 255.255.240.0, qual </w:t>
      </w:r>
      <w:proofErr w:type="spellStart"/>
      <w:r w:rsidRPr="00CD01E8">
        <w:rPr>
          <w:rFonts w:cs="Arial"/>
          <w:sz w:val="24"/>
          <w:szCs w:val="20"/>
        </w:rPr>
        <w:t>subrede</w:t>
      </w:r>
      <w:proofErr w:type="spellEnd"/>
      <w:r w:rsidRPr="00CD01E8">
        <w:rPr>
          <w:rFonts w:cs="Arial"/>
          <w:sz w:val="24"/>
          <w:szCs w:val="20"/>
        </w:rPr>
        <w:t xml:space="preserve"> (ID) a que o </w:t>
      </w:r>
      <w:proofErr w:type="spellStart"/>
      <w:r w:rsidRPr="00CD01E8">
        <w:rPr>
          <w:rFonts w:cs="Arial"/>
          <w:sz w:val="24"/>
          <w:szCs w:val="20"/>
        </w:rPr>
        <w:t>host</w:t>
      </w:r>
      <w:proofErr w:type="spellEnd"/>
      <w:r w:rsidRPr="00CD01E8">
        <w:rPr>
          <w:rFonts w:cs="Arial"/>
          <w:sz w:val="24"/>
          <w:szCs w:val="20"/>
        </w:rPr>
        <w:t xml:space="preserve"> pertence?</w:t>
      </w:r>
    </w:p>
    <w:p w:rsidR="00B67D0C" w:rsidRPr="00CD01E8" w:rsidRDefault="00B67D0C" w:rsidP="00B67D0C">
      <w:pPr>
        <w:ind w:left="1134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>Cálculos:</w:t>
      </w:r>
    </w:p>
    <w:p w:rsidR="003308C3" w:rsidRPr="00CD01E8" w:rsidRDefault="003308C3" w:rsidP="003308C3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697C99" w:rsidRPr="00CD01E8" w:rsidRDefault="00697C99" w:rsidP="003308C3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697C99" w:rsidRPr="00CD01E8" w:rsidRDefault="00697C99" w:rsidP="003308C3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B67D0C" w:rsidRPr="00CD01E8" w:rsidRDefault="00B67D0C" w:rsidP="00B67D0C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B67D0C" w:rsidRPr="00CD01E8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Dado o IP 172.131.18.220 e a seguinte mascara de </w:t>
      </w:r>
      <w:proofErr w:type="spellStart"/>
      <w:r w:rsidRPr="00CD01E8">
        <w:rPr>
          <w:rFonts w:cs="Arial"/>
          <w:sz w:val="24"/>
          <w:szCs w:val="20"/>
        </w:rPr>
        <w:t>subrede</w:t>
      </w:r>
      <w:proofErr w:type="spellEnd"/>
      <w:r w:rsidRPr="00CD01E8">
        <w:rPr>
          <w:rFonts w:cs="Arial"/>
          <w:sz w:val="24"/>
          <w:szCs w:val="20"/>
        </w:rPr>
        <w:t xml:space="preserve"> 255.255.240.0, qual o </w:t>
      </w:r>
      <w:proofErr w:type="spellStart"/>
      <w:r w:rsidRPr="00CD01E8">
        <w:rPr>
          <w:rFonts w:cs="Arial"/>
          <w:sz w:val="24"/>
          <w:szCs w:val="20"/>
        </w:rPr>
        <w:t>broadcast</w:t>
      </w:r>
      <w:proofErr w:type="spellEnd"/>
      <w:r w:rsidRPr="00CD01E8">
        <w:rPr>
          <w:rFonts w:cs="Arial"/>
          <w:sz w:val="24"/>
          <w:szCs w:val="20"/>
        </w:rPr>
        <w:t xml:space="preserve"> a que o </w:t>
      </w:r>
      <w:proofErr w:type="spellStart"/>
      <w:r w:rsidRPr="00CD01E8">
        <w:rPr>
          <w:rFonts w:cs="Arial"/>
          <w:sz w:val="24"/>
          <w:szCs w:val="20"/>
        </w:rPr>
        <w:t>host</w:t>
      </w:r>
      <w:proofErr w:type="spellEnd"/>
      <w:r w:rsidRPr="00CD01E8">
        <w:rPr>
          <w:rFonts w:cs="Arial"/>
          <w:sz w:val="24"/>
          <w:szCs w:val="20"/>
        </w:rPr>
        <w:t xml:space="preserve"> pertence?</w:t>
      </w:r>
    </w:p>
    <w:p w:rsidR="00B67D0C" w:rsidRPr="00CD01E8" w:rsidRDefault="00B67D0C" w:rsidP="00B67D0C">
      <w:pPr>
        <w:ind w:left="1134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>Cálculos:</w:t>
      </w:r>
    </w:p>
    <w:p w:rsidR="0021353E" w:rsidRPr="00CD01E8" w:rsidRDefault="0021353E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697C99" w:rsidRPr="00CD01E8" w:rsidRDefault="00697C99" w:rsidP="00B67D0C">
      <w:pPr>
        <w:ind w:left="1134"/>
        <w:jc w:val="both"/>
        <w:rPr>
          <w:rFonts w:ascii="Courier New" w:hAnsi="Courier New" w:cs="Courier New"/>
          <w:sz w:val="20"/>
          <w:szCs w:val="20"/>
          <w:u w:val="single"/>
        </w:rPr>
      </w:pPr>
    </w:p>
    <w:p w:rsidR="00BC7F02" w:rsidRPr="00CD01E8" w:rsidRDefault="00BC7F02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 xml:space="preserve">Preencha a seguinte tabela: </w:t>
      </w:r>
    </w:p>
    <w:tbl>
      <w:tblPr>
        <w:tblW w:w="98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781"/>
        <w:gridCol w:w="1781"/>
        <w:gridCol w:w="1781"/>
        <w:gridCol w:w="1782"/>
      </w:tblGrid>
      <w:tr w:rsidR="00CD01E8" w:rsidRPr="00CD01E8" w:rsidTr="00E03D54">
        <w:trPr>
          <w:trHeight w:hRule="exact" w:val="60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2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18"/>
              </w:rPr>
              <w:t xml:space="preserve"> 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I</w:t>
            </w:r>
            <w:r w:rsidRPr="00CD01E8">
              <w:rPr>
                <w:rFonts w:cs="Arial"/>
                <w:sz w:val="18"/>
                <w:szCs w:val="18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" w:right="182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C</w:t>
            </w:r>
            <w:r w:rsidRPr="00CD01E8">
              <w:rPr>
                <w:rFonts w:cs="Arial"/>
                <w:spacing w:val="-1"/>
                <w:sz w:val="18"/>
                <w:szCs w:val="18"/>
              </w:rPr>
              <w:t>l</w:t>
            </w:r>
            <w:r w:rsidRPr="00CD01E8">
              <w:rPr>
                <w:rFonts w:cs="Arial"/>
                <w:sz w:val="18"/>
                <w:szCs w:val="18"/>
              </w:rPr>
              <w:t>a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sse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 xml:space="preserve">o 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18"/>
              </w:rPr>
              <w:t xml:space="preserve"> </w:t>
            </w:r>
            <w:proofErr w:type="spellStart"/>
            <w:r w:rsidRPr="00CD01E8">
              <w:rPr>
                <w:rFonts w:cs="Arial"/>
                <w:spacing w:val="-9"/>
                <w:sz w:val="18"/>
                <w:szCs w:val="18"/>
              </w:rPr>
              <w:t>h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s</w:t>
            </w:r>
            <w:r w:rsidRPr="00CD01E8">
              <w:rPr>
                <w:rFonts w:cs="Arial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9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E</w:t>
            </w:r>
            <w:r w:rsidRPr="00CD01E8">
              <w:rPr>
                <w:rFonts w:cs="Arial"/>
                <w:sz w:val="18"/>
                <w:szCs w:val="18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d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ç</w:t>
            </w:r>
            <w:r w:rsidRPr="00CD01E8">
              <w:rPr>
                <w:rFonts w:cs="Arial"/>
                <w:sz w:val="18"/>
                <w:szCs w:val="18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18"/>
              </w:rPr>
              <w:t xml:space="preserve"> </w:t>
            </w:r>
            <w:proofErr w:type="spellStart"/>
            <w:r w:rsidRPr="00CD01E8">
              <w:rPr>
                <w:rFonts w:cs="Arial"/>
                <w:spacing w:val="-9"/>
                <w:sz w:val="18"/>
                <w:szCs w:val="18"/>
              </w:rPr>
              <w:t>b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r</w:t>
            </w:r>
            <w:r w:rsidRPr="00CD01E8">
              <w:rPr>
                <w:rFonts w:cs="Arial"/>
                <w:sz w:val="18"/>
                <w:szCs w:val="18"/>
              </w:rPr>
              <w:t>oad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c</w:t>
            </w:r>
            <w:r w:rsidRPr="00CD01E8">
              <w:rPr>
                <w:rFonts w:cs="Arial"/>
                <w:sz w:val="18"/>
                <w:szCs w:val="18"/>
              </w:rPr>
              <w:t>a</w:t>
            </w:r>
            <w:r w:rsidRPr="00CD01E8">
              <w:rPr>
                <w:rFonts w:cs="Arial"/>
                <w:spacing w:val="1"/>
                <w:sz w:val="18"/>
                <w:szCs w:val="18"/>
              </w:rPr>
              <w:t>s</w:t>
            </w:r>
            <w:r w:rsidRPr="00CD01E8">
              <w:rPr>
                <w:rFonts w:cs="Arial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 w:right="38"/>
              <w:jc w:val="center"/>
              <w:rPr>
                <w:rFonts w:cs="Arial"/>
                <w:spacing w:val="-1"/>
                <w:sz w:val="18"/>
                <w:szCs w:val="18"/>
              </w:rPr>
            </w:pPr>
            <w:r w:rsidRPr="00CD01E8">
              <w:rPr>
                <w:rFonts w:cs="Arial"/>
                <w:spacing w:val="-1"/>
                <w:sz w:val="18"/>
                <w:szCs w:val="18"/>
              </w:rPr>
              <w:t>Mascara de sub-rede</w:t>
            </w: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127.0.0.1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150.127.221.244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210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.</w:t>
            </w:r>
            <w:r w:rsidRPr="00CD01E8">
              <w:rPr>
                <w:rFonts w:cs="Arial"/>
                <w:sz w:val="18"/>
                <w:szCs w:val="18"/>
              </w:rPr>
              <w:t>12.</w:t>
            </w:r>
            <w:r w:rsidRPr="00CD01E8">
              <w:rPr>
                <w:rFonts w:cs="Arial"/>
                <w:spacing w:val="2"/>
                <w:sz w:val="18"/>
                <w:szCs w:val="18"/>
              </w:rPr>
              <w:t>56</w:t>
            </w:r>
            <w:r w:rsidRPr="00CD01E8">
              <w:rPr>
                <w:rFonts w:cs="Arial"/>
                <w:sz w:val="18"/>
                <w:szCs w:val="18"/>
              </w:rPr>
              <w:t>.201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175.12.239.244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128.0.0.10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433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4339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10.0.239.100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223.10.10.10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CD01E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123.1.1.15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  <w:tr w:rsidR="00533308" w:rsidRPr="00CD01E8" w:rsidTr="00E03D54">
        <w:trPr>
          <w:trHeight w:val="463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18"/>
              </w:rPr>
            </w:pPr>
            <w:r w:rsidRPr="00CD01E8">
              <w:rPr>
                <w:rFonts w:cs="Arial"/>
                <w:sz w:val="18"/>
                <w:szCs w:val="18"/>
              </w:rPr>
              <w:t>194.125.35.199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308" w:rsidRPr="00CD01E8" w:rsidRDefault="00533308" w:rsidP="005333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szCs w:val="18"/>
                <w:u w:val="single"/>
              </w:rPr>
            </w:pPr>
          </w:p>
        </w:tc>
      </w:tr>
    </w:tbl>
    <w:p w:rsidR="00BC7F02" w:rsidRPr="00CD01E8" w:rsidRDefault="00BC7F02" w:rsidP="00BC7F0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BC7F02" w:rsidRPr="00CD01E8" w:rsidRDefault="00BC7F02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Preencha a seguinte tabela: </w:t>
      </w:r>
    </w:p>
    <w:tbl>
      <w:tblPr>
        <w:tblW w:w="978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855"/>
        <w:gridCol w:w="1701"/>
        <w:gridCol w:w="4541"/>
      </w:tblGrid>
      <w:tr w:rsidR="00CD01E8" w:rsidRPr="00CD01E8" w:rsidTr="00E03D54">
        <w:trPr>
          <w:trHeight w:hRule="exact" w:val="67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E</w:t>
            </w:r>
            <w:r w:rsidRPr="00CD01E8">
              <w:rPr>
                <w:rFonts w:cs="Arial"/>
                <w:sz w:val="18"/>
                <w:szCs w:val="20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d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r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ç</w:t>
            </w:r>
            <w:r w:rsidRPr="00CD01E8">
              <w:rPr>
                <w:rFonts w:cs="Arial"/>
                <w:sz w:val="18"/>
                <w:szCs w:val="20"/>
              </w:rPr>
              <w:t>o</w:t>
            </w:r>
            <w:r w:rsidRPr="00CD01E8">
              <w:rPr>
                <w:rFonts w:cs="Arial"/>
                <w:spacing w:val="-9"/>
                <w:sz w:val="18"/>
                <w:szCs w:val="20"/>
              </w:rPr>
              <w:t xml:space="preserve"> 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I</w:t>
            </w:r>
            <w:r w:rsidRPr="00CD01E8">
              <w:rPr>
                <w:rFonts w:cs="Arial"/>
                <w:sz w:val="18"/>
                <w:szCs w:val="20"/>
              </w:rPr>
              <w:t>P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pacing w:val="-1"/>
                <w:sz w:val="18"/>
                <w:szCs w:val="20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Classe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E</w:t>
            </w:r>
            <w:r w:rsidRPr="00CD01E8">
              <w:rPr>
                <w:rFonts w:cs="Arial"/>
                <w:sz w:val="18"/>
                <w:szCs w:val="20"/>
              </w:rPr>
              <w:t>n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d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r</w:t>
            </w:r>
            <w:r w:rsidRPr="00CD01E8">
              <w:rPr>
                <w:rFonts w:cs="Arial"/>
                <w:sz w:val="18"/>
                <w:szCs w:val="20"/>
              </w:rPr>
              <w:t>e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ç</w:t>
            </w:r>
            <w:r w:rsidRPr="00CD01E8">
              <w:rPr>
                <w:rFonts w:cs="Arial"/>
                <w:sz w:val="18"/>
                <w:szCs w:val="20"/>
              </w:rPr>
              <w:t>o</w:t>
            </w:r>
            <w:r w:rsidRPr="00CD01E8">
              <w:rPr>
                <w:rFonts w:cs="Arial"/>
                <w:spacing w:val="-7"/>
                <w:sz w:val="18"/>
                <w:szCs w:val="20"/>
              </w:rPr>
              <w:t xml:space="preserve"> </w:t>
            </w:r>
            <w:r w:rsidRPr="00CD01E8">
              <w:rPr>
                <w:rFonts w:cs="Arial"/>
                <w:spacing w:val="-1"/>
                <w:sz w:val="18"/>
                <w:szCs w:val="20"/>
              </w:rPr>
              <w:t>v</w:t>
            </w:r>
            <w:r w:rsidRPr="00CD01E8">
              <w:rPr>
                <w:rFonts w:cs="Arial"/>
                <w:sz w:val="18"/>
                <w:szCs w:val="20"/>
              </w:rPr>
              <w:t>á</w:t>
            </w:r>
            <w:r w:rsidRPr="00CD01E8">
              <w:rPr>
                <w:rFonts w:cs="Arial"/>
                <w:spacing w:val="1"/>
                <w:sz w:val="18"/>
                <w:szCs w:val="20"/>
              </w:rPr>
              <w:t>l</w:t>
            </w:r>
            <w:r w:rsidRPr="00CD01E8">
              <w:rPr>
                <w:rFonts w:cs="Arial"/>
                <w:spacing w:val="-1"/>
                <w:sz w:val="18"/>
                <w:szCs w:val="20"/>
              </w:rPr>
              <w:t>i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d</w:t>
            </w:r>
            <w:r w:rsidRPr="00CD01E8">
              <w:rPr>
                <w:rFonts w:cs="Arial"/>
                <w:sz w:val="18"/>
                <w:szCs w:val="20"/>
              </w:rPr>
              <w:t>o?</w:t>
            </w:r>
          </w:p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pacing w:val="1"/>
                <w:sz w:val="18"/>
                <w:szCs w:val="20"/>
              </w:rPr>
              <w:t>(</w:t>
            </w:r>
            <w:r w:rsidRPr="00CD01E8">
              <w:rPr>
                <w:rFonts w:cs="Arial"/>
                <w:spacing w:val="-1"/>
                <w:sz w:val="18"/>
                <w:szCs w:val="20"/>
              </w:rPr>
              <w:t>Si</w:t>
            </w:r>
            <w:r w:rsidRPr="00CD01E8">
              <w:rPr>
                <w:rFonts w:cs="Arial"/>
                <w:spacing w:val="5"/>
                <w:sz w:val="18"/>
                <w:szCs w:val="20"/>
              </w:rPr>
              <w:t>m</w:t>
            </w:r>
            <w:r w:rsidRPr="00CD01E8">
              <w:rPr>
                <w:rFonts w:cs="Arial"/>
                <w:sz w:val="18"/>
                <w:szCs w:val="20"/>
              </w:rPr>
              <w:t>/Não)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pacing w:val="-1"/>
                <w:sz w:val="18"/>
                <w:szCs w:val="20"/>
              </w:rPr>
              <w:t>Justificação</w:t>
            </w: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150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100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0.2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5</w:t>
            </w:r>
            <w:r w:rsidRPr="00CD01E8">
              <w:rPr>
                <w:rFonts w:cs="Arial"/>
                <w:sz w:val="18"/>
                <w:szCs w:val="20"/>
              </w:rPr>
              <w:t>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175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100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25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5</w:t>
            </w:r>
            <w:r w:rsidRPr="00CD01E8">
              <w:rPr>
                <w:rFonts w:cs="Arial"/>
                <w:sz w:val="18"/>
                <w:szCs w:val="20"/>
              </w:rPr>
              <w:t>.18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195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234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25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3</w:t>
            </w:r>
            <w:r w:rsidRPr="00CD01E8">
              <w:rPr>
                <w:rFonts w:cs="Arial"/>
                <w:sz w:val="18"/>
                <w:szCs w:val="20"/>
              </w:rPr>
              <w:t>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E03D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F02" w:rsidRPr="00CD01E8" w:rsidRDefault="00BC7F02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100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0.0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188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258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22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1</w:t>
            </w:r>
            <w:r w:rsidRPr="00CD01E8">
              <w:rPr>
                <w:rFonts w:cs="Arial"/>
                <w:sz w:val="18"/>
                <w:szCs w:val="20"/>
              </w:rPr>
              <w:t>.1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7</w:t>
            </w:r>
            <w:r w:rsidRPr="00CD01E8"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127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34.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2</w:t>
            </w:r>
            <w:r w:rsidRPr="00CD01E8">
              <w:rPr>
                <w:rFonts w:cs="Arial"/>
                <w:sz w:val="18"/>
                <w:szCs w:val="20"/>
              </w:rPr>
              <w:t>5.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1</w:t>
            </w:r>
            <w:r w:rsidRPr="00CD01E8">
              <w:rPr>
                <w:rFonts w:cs="Arial"/>
                <w:sz w:val="18"/>
                <w:szCs w:val="20"/>
              </w:rPr>
              <w:t>89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contextualSpacing/>
              <w:jc w:val="center"/>
              <w:rPr>
                <w:rFonts w:cs="Arial"/>
                <w:sz w:val="18"/>
              </w:rPr>
            </w:pPr>
            <w:r w:rsidRPr="00CD01E8">
              <w:rPr>
                <w:rFonts w:cs="Arial"/>
                <w:sz w:val="18"/>
                <w:szCs w:val="20"/>
              </w:rPr>
              <w:t>224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156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.</w:t>
            </w:r>
            <w:r w:rsidRPr="00CD01E8">
              <w:rPr>
                <w:rFonts w:cs="Arial"/>
                <w:sz w:val="18"/>
                <w:szCs w:val="20"/>
              </w:rPr>
              <w:t>21</w:t>
            </w:r>
            <w:r w:rsidRPr="00CD01E8">
              <w:rPr>
                <w:rFonts w:cs="Arial"/>
                <w:spacing w:val="2"/>
                <w:sz w:val="18"/>
                <w:szCs w:val="20"/>
              </w:rPr>
              <w:t>7</w:t>
            </w:r>
            <w:r w:rsidRPr="00CD01E8">
              <w:rPr>
                <w:rFonts w:cs="Arial"/>
                <w:sz w:val="18"/>
                <w:szCs w:val="20"/>
              </w:rPr>
              <w:t>.73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contextualSpacing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256.100.100.100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100.255.255.254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192.168.10.254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225.10.10.255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</w:tr>
      <w:tr w:rsidR="00CD01E8" w:rsidRPr="00CD01E8" w:rsidTr="00E03D54">
        <w:trPr>
          <w:trHeight w:val="44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cs="Arial"/>
                <w:sz w:val="18"/>
                <w:szCs w:val="20"/>
              </w:rPr>
            </w:pPr>
            <w:r w:rsidRPr="00CD01E8">
              <w:rPr>
                <w:rFonts w:cs="Arial"/>
                <w:sz w:val="18"/>
                <w:szCs w:val="20"/>
              </w:rPr>
              <w:t>175.100.255.254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BED" w:rsidRPr="00CD01E8" w:rsidRDefault="00161BED" w:rsidP="00161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 w:val="18"/>
                <w:u w:val="single"/>
              </w:rPr>
            </w:pPr>
          </w:p>
        </w:tc>
      </w:tr>
    </w:tbl>
    <w:p w:rsidR="00697C99" w:rsidRPr="00CD01E8" w:rsidRDefault="00697C99" w:rsidP="00697C99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697C99" w:rsidRPr="00CD01E8" w:rsidRDefault="00697C99" w:rsidP="00697C99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697C99" w:rsidRPr="00CD01E8" w:rsidRDefault="00697C99" w:rsidP="00697C99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164FF7" w:rsidRPr="00CD01E8" w:rsidRDefault="00164FF7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>Calcule o nº de bits necessários para criar sub-redes. Complete o quadro</w:t>
      </w:r>
    </w:p>
    <w:tbl>
      <w:tblPr>
        <w:tblW w:w="978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1701"/>
        <w:gridCol w:w="1701"/>
        <w:gridCol w:w="1843"/>
        <w:gridCol w:w="1701"/>
        <w:gridCol w:w="1949"/>
      </w:tblGrid>
      <w:tr w:rsidR="00CD01E8" w:rsidRPr="00CD01E8" w:rsidTr="00E03D54">
        <w:trPr>
          <w:trHeight w:val="650"/>
          <w:jc w:val="right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03D5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Classe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03D5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bits de </w:t>
            </w:r>
            <w:proofErr w:type="spellStart"/>
            <w:proofErr w:type="gramStart"/>
            <w:r w:rsidRPr="00CD01E8">
              <w:rPr>
                <w:rFonts w:cs="Arial"/>
                <w:b/>
                <w:sz w:val="18"/>
                <w:szCs w:val="18"/>
              </w:rPr>
              <w:t>sub</w:t>
            </w:r>
            <w:proofErr w:type="spellEnd"/>
            <w:r w:rsidRPr="00CD01E8">
              <w:rPr>
                <w:rFonts w:cs="Arial"/>
                <w:b/>
                <w:sz w:val="18"/>
                <w:szCs w:val="18"/>
              </w:rPr>
              <w:t xml:space="preserve"> rede</w:t>
            </w:r>
            <w:proofErr w:type="gram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03D5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Bits de </w:t>
            </w:r>
            <w:proofErr w:type="spellStart"/>
            <w:r w:rsidRPr="00CD01E8">
              <w:rPr>
                <w:rFonts w:cs="Arial"/>
                <w:b/>
                <w:sz w:val="18"/>
                <w:szCs w:val="18"/>
              </w:rPr>
              <w:t>Host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03D5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</w:t>
            </w:r>
            <w:proofErr w:type="spellStart"/>
            <w:proofErr w:type="gramStart"/>
            <w:r w:rsidRPr="00CD01E8">
              <w:rPr>
                <w:rFonts w:cs="Arial"/>
                <w:b/>
                <w:sz w:val="18"/>
                <w:szCs w:val="18"/>
              </w:rPr>
              <w:t>sub</w:t>
            </w:r>
            <w:proofErr w:type="spellEnd"/>
            <w:r w:rsidRPr="00CD01E8">
              <w:rPr>
                <w:rFonts w:cs="Arial"/>
                <w:b/>
                <w:sz w:val="18"/>
                <w:szCs w:val="18"/>
              </w:rPr>
              <w:t xml:space="preserve"> redes</w:t>
            </w:r>
            <w:proofErr w:type="gramEnd"/>
            <w:r w:rsidRPr="00CD01E8">
              <w:rPr>
                <w:rFonts w:cs="Arial"/>
                <w:b/>
                <w:sz w:val="18"/>
                <w:szCs w:val="18"/>
              </w:rPr>
              <w:t xml:space="preserve"> válidas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03D5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 xml:space="preserve">Nº </w:t>
            </w:r>
            <w:proofErr w:type="spellStart"/>
            <w:r w:rsidRPr="00CD01E8">
              <w:rPr>
                <w:rFonts w:cs="Arial"/>
                <w:b/>
                <w:sz w:val="18"/>
                <w:szCs w:val="18"/>
              </w:rPr>
              <w:t>hosts</w:t>
            </w:r>
            <w:proofErr w:type="spellEnd"/>
            <w:r w:rsidRPr="00CD01E8">
              <w:rPr>
                <w:rFonts w:cs="Arial"/>
                <w:b/>
                <w:sz w:val="18"/>
                <w:szCs w:val="18"/>
              </w:rPr>
              <w:t xml:space="preserve"> válidos</w:t>
            </w: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164FF7" w:rsidRPr="00CD01E8" w:rsidRDefault="00164FF7" w:rsidP="00E03D5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Mascara de sub-rede</w:t>
            </w: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2500</w:t>
            </w:r>
          </w:p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697C99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697C99">
            <w:pPr>
              <w:spacing w:after="0" w:line="240" w:lineRule="auto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697C99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24000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697C99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8</w:t>
            </w:r>
          </w:p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697C99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2800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CD01E8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32</w:t>
            </w:r>
          </w:p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  <w:tr w:rsidR="00484124" w:rsidRPr="00CD01E8" w:rsidTr="00E03D54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CD01E8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  <w:r w:rsidRPr="00CD01E8">
              <w:rPr>
                <w:rFonts w:cs="Arial"/>
                <w:b/>
                <w:sz w:val="18"/>
                <w:szCs w:val="18"/>
                <w:vertAlign w:val="superscript"/>
              </w:rPr>
              <w:t>10</w:t>
            </w:r>
          </w:p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484124" w:rsidRPr="00CD01E8" w:rsidRDefault="00484124" w:rsidP="0048412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vertAlign w:val="superscript"/>
              </w:rPr>
            </w:pPr>
          </w:p>
        </w:tc>
      </w:tr>
    </w:tbl>
    <w:p w:rsidR="00164FF7" w:rsidRPr="00CD01E8" w:rsidRDefault="00164FF7" w:rsidP="00164FF7">
      <w:pPr>
        <w:pStyle w:val="PargrafodaLista"/>
        <w:ind w:left="360"/>
        <w:jc w:val="both"/>
        <w:rPr>
          <w:rFonts w:cs="Arial"/>
          <w:sz w:val="24"/>
          <w:szCs w:val="20"/>
        </w:rPr>
      </w:pPr>
    </w:p>
    <w:p w:rsidR="005F6BE8" w:rsidRPr="00CD01E8" w:rsidRDefault="005F6BE8" w:rsidP="005F6BE8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</w:p>
    <w:p w:rsidR="005F6BE8" w:rsidRPr="00CD01E8" w:rsidRDefault="005F6BE8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Determine os endereços IP utilizáveis para </w:t>
      </w:r>
      <w:proofErr w:type="spellStart"/>
      <w:r w:rsidRPr="00CD01E8">
        <w:rPr>
          <w:rFonts w:cs="Arial"/>
          <w:sz w:val="24"/>
          <w:szCs w:val="20"/>
        </w:rPr>
        <w:t>hosts</w:t>
      </w:r>
      <w:proofErr w:type="spellEnd"/>
      <w:r w:rsidRPr="00CD01E8">
        <w:rPr>
          <w:rFonts w:cs="Arial"/>
          <w:sz w:val="24"/>
          <w:szCs w:val="20"/>
        </w:rPr>
        <w:t xml:space="preserve"> nas sub-redes da rede 172.32.0.0 aplicando a máscara de sub-rede 255.255.255.248?</w:t>
      </w: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CD01E8" w:rsidRPr="00CD01E8" w:rsidTr="00B56B5A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20"/>
                <w:szCs w:val="20"/>
              </w:rPr>
              <w:t xml:space="preserve">Utilizável para endereço </w:t>
            </w:r>
            <w:proofErr w:type="spellStart"/>
            <w:r w:rsidRPr="00CD01E8">
              <w:rPr>
                <w:rFonts w:ascii="Arial" w:hAnsi="Arial" w:cs="Arial"/>
                <w:b/>
                <w:sz w:val="20"/>
                <w:szCs w:val="20"/>
              </w:rPr>
              <w:t>host</w:t>
            </w:r>
            <w:proofErr w:type="spellEnd"/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rPr>
          <w:trHeight w:val="120"/>
        </w:trPr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172.32.2.8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172.32.41.100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172.32.47.64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172.32.4.130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172.32.34.254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CD01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172.32.34.160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20"/>
                <w:szCs w:val="20"/>
              </w:rPr>
              <w:t xml:space="preserve">Não utilizável para endereço de </w:t>
            </w:r>
            <w:proofErr w:type="spellStart"/>
            <w:r w:rsidRPr="00CD01E8">
              <w:rPr>
                <w:rFonts w:ascii="Arial" w:hAnsi="Arial" w:cs="Arial"/>
                <w:b/>
                <w:sz w:val="20"/>
                <w:szCs w:val="20"/>
              </w:rPr>
              <w:t>host</w:t>
            </w:r>
            <w:proofErr w:type="spellEnd"/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172.32.79.253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172.32.16.145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172.32.16.128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5F6BE8" w:rsidRPr="00CD01E8" w:rsidTr="00B56B5A">
        <w:tc>
          <w:tcPr>
            <w:tcW w:w="2160" w:type="dxa"/>
            <w:tcBorders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01E8">
              <w:rPr>
                <w:rFonts w:ascii="Arial" w:hAnsi="Arial" w:cs="Arial"/>
                <w:b/>
                <w:sz w:val="18"/>
                <w:szCs w:val="20"/>
              </w:rPr>
              <w:t>172.32.90.248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F6BE8" w:rsidRPr="00CD01E8" w:rsidRDefault="005F6BE8" w:rsidP="005F6BE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CD01E8" w:rsidRPr="00CD01E8" w:rsidTr="00B56B5A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BE8" w:rsidRPr="00CD01E8" w:rsidRDefault="005F6BE8" w:rsidP="00B56B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C60A8" w:rsidRPr="00CD01E8" w:rsidRDefault="00DC60A8" w:rsidP="00697C9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lastRenderedPageBreak/>
        <w:t>Analise o seguinte cenário:</w:t>
      </w:r>
      <w:r w:rsidR="00697C99" w:rsidRPr="00CD01E8">
        <w:rPr>
          <w:rFonts w:cs="Arial"/>
          <w:sz w:val="24"/>
          <w:szCs w:val="20"/>
        </w:rPr>
        <w:t xml:space="preserve"> </w:t>
      </w:r>
    </w:p>
    <w:p w:rsidR="00DC60A8" w:rsidRPr="00CD01E8" w:rsidRDefault="00DC60A8" w:rsidP="00DC60A8">
      <w:pPr>
        <w:pStyle w:val="PargrafodaLista"/>
        <w:ind w:left="360"/>
        <w:jc w:val="both"/>
        <w:rPr>
          <w:rFonts w:cs="Arial"/>
          <w:sz w:val="24"/>
          <w:szCs w:val="20"/>
        </w:rPr>
      </w:pPr>
      <w:r w:rsidRPr="00CD01E8">
        <w:rPr>
          <w:rFonts w:cs="Arial"/>
          <w:sz w:val="24"/>
          <w:szCs w:val="20"/>
        </w:rPr>
        <w:t xml:space="preserve">Uma organização tem o seguinte IP: 172.32.0.0 / 16 e pretende criar sub-redes que possam ter pelo menos 2500 </w:t>
      </w:r>
      <w:proofErr w:type="spellStart"/>
      <w:r w:rsidRPr="00CD01E8">
        <w:rPr>
          <w:rFonts w:cs="Arial"/>
          <w:sz w:val="24"/>
          <w:szCs w:val="20"/>
        </w:rPr>
        <w:t>hosts</w:t>
      </w:r>
      <w:proofErr w:type="spellEnd"/>
      <w:r w:rsidRPr="00CD01E8">
        <w:rPr>
          <w:rFonts w:cs="Arial"/>
          <w:sz w:val="24"/>
          <w:szCs w:val="20"/>
        </w:rPr>
        <w:t>.</w:t>
      </w:r>
    </w:p>
    <w:p w:rsidR="00DC60A8" w:rsidRPr="00CD01E8" w:rsidRDefault="00DC60A8" w:rsidP="00DC60A8">
      <w:pPr>
        <w:ind w:right="281"/>
        <w:jc w:val="center"/>
        <w:rPr>
          <w:rFonts w:ascii="Arial" w:hAnsi="Arial" w:cs="Arial"/>
        </w:rPr>
      </w:pPr>
      <w:r w:rsidRPr="00CD01E8">
        <w:rPr>
          <w:rFonts w:cs="Arial"/>
          <w:noProof/>
          <w:sz w:val="24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92C9E" wp14:editId="0AF18B2F">
                <wp:simplePos x="0" y="0"/>
                <wp:positionH relativeFrom="column">
                  <wp:posOffset>1623060</wp:posOffset>
                </wp:positionH>
                <wp:positionV relativeFrom="paragraph">
                  <wp:posOffset>9525</wp:posOffset>
                </wp:positionV>
                <wp:extent cx="1498600" cy="260350"/>
                <wp:effectExtent l="0" t="0" r="635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0A8" w:rsidRDefault="00DC60A8" w:rsidP="00DC60A8">
                            <w:r>
                              <w:t>172.32.0.0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92C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7.8pt;margin-top:.75pt;width:118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EJQIAACM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" stroked="f">
                <v:textbox>
                  <w:txbxContent>
                    <w:p w:rsidR="00DC60A8" w:rsidRDefault="00DC60A8" w:rsidP="00DC60A8">
                      <w:r>
                        <w:t>172.32.0.0</w:t>
                      </w:r>
                    </w:p>
                  </w:txbxContent>
                </v:textbox>
              </v:shape>
            </w:pict>
          </mc:Fallback>
        </mc:AlternateContent>
      </w:r>
      <w:r w:rsidRPr="00CD01E8">
        <w:rPr>
          <w:rFonts w:ascii="Arial" w:hAnsi="Arial" w:cs="Arial"/>
          <w:noProof/>
          <w:lang w:val="en-US"/>
        </w:rPr>
        <w:drawing>
          <wp:inline distT="0" distB="0" distL="0" distR="0" wp14:anchorId="6F753F32" wp14:editId="0006590E">
            <wp:extent cx="4590107" cy="1986999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72" cy="19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99" w:rsidRPr="00CD01E8" w:rsidRDefault="00DC60A8" w:rsidP="00697C99">
      <w:pPr>
        <w:spacing w:after="0" w:line="240" w:lineRule="auto"/>
        <w:ind w:right="284"/>
        <w:rPr>
          <w:rFonts w:ascii="Arial" w:hAnsi="Arial" w:cs="Arial"/>
        </w:rPr>
      </w:pPr>
      <w:r w:rsidRPr="00CD01E8">
        <w:rPr>
          <w:rFonts w:ascii="Arial" w:hAnsi="Arial" w:cs="Arial"/>
        </w:rPr>
        <w:tab/>
      </w:r>
    </w:p>
    <w:p w:rsidR="00DC60A8" w:rsidRPr="00CD01E8" w:rsidRDefault="00DC60A8" w:rsidP="00DC60A8">
      <w:pPr>
        <w:spacing w:after="0" w:line="240" w:lineRule="auto"/>
        <w:ind w:right="284"/>
        <w:rPr>
          <w:rFonts w:ascii="Arial" w:hAnsi="Arial" w:cs="Arial"/>
        </w:rPr>
      </w:pP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240" w:lineRule="auto"/>
        <w:ind w:left="992" w:right="-6" w:hanging="357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18"/>
          <w:szCs w:val="20"/>
        </w:rPr>
        <w:t xml:space="preserve">Quantos bits devem ser tomados emprestados do </w:t>
      </w:r>
      <w:proofErr w:type="spellStart"/>
      <w:r w:rsidRPr="00CD01E8">
        <w:rPr>
          <w:rFonts w:cs="Arial"/>
          <w:sz w:val="18"/>
          <w:szCs w:val="20"/>
        </w:rPr>
        <w:t>host</w:t>
      </w:r>
      <w:proofErr w:type="spellEnd"/>
      <w:r w:rsidRPr="00CD01E8">
        <w:rPr>
          <w:rFonts w:cs="Arial"/>
          <w:sz w:val="18"/>
          <w:szCs w:val="20"/>
        </w:rPr>
        <w:t xml:space="preserve">: </w:t>
      </w:r>
      <w:r w:rsidR="00697C99" w:rsidRPr="00CD01E8">
        <w:rPr>
          <w:rFonts w:cs="Arial"/>
          <w:sz w:val="18"/>
          <w:szCs w:val="20"/>
          <w:u w:val="single"/>
        </w:rPr>
        <w:tab/>
      </w:r>
      <w:r w:rsidR="00697C99" w:rsidRPr="00CD01E8">
        <w:rPr>
          <w:rFonts w:cs="Arial"/>
          <w:sz w:val="18"/>
          <w:szCs w:val="20"/>
          <w:u w:val="single"/>
        </w:rPr>
        <w:tab/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Máscara de sub-rede em binário: </w:t>
      </w:r>
      <w:r w:rsidR="00697C99" w:rsidRPr="00CD01E8">
        <w:rPr>
          <w:rFonts w:cs="Arial"/>
          <w:sz w:val="18"/>
          <w:szCs w:val="20"/>
          <w:u w:val="single"/>
        </w:rPr>
        <w:tab/>
      </w:r>
      <w:r w:rsidR="00697C99" w:rsidRPr="00CD01E8">
        <w:rPr>
          <w:rFonts w:cs="Arial"/>
          <w:sz w:val="18"/>
          <w:szCs w:val="20"/>
          <w:u w:val="single"/>
        </w:rPr>
        <w:tab/>
      </w:r>
      <w:r w:rsidR="00697C99" w:rsidRPr="00CD01E8">
        <w:rPr>
          <w:rFonts w:cs="Arial"/>
          <w:sz w:val="18"/>
          <w:szCs w:val="20"/>
          <w:u w:val="single"/>
        </w:rPr>
        <w:tab/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Máscara de sub-rede em decimal: </w:t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Formato com barra: </w:t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Quantas sub-redes são criadas com o nº de bits tomados: </w:t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Quantas sub-redes precisa para o cenário apresentado: </w:t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Quantos </w:t>
      </w:r>
      <w:proofErr w:type="spellStart"/>
      <w:r w:rsidRPr="00CD01E8">
        <w:rPr>
          <w:rFonts w:cs="Arial"/>
          <w:sz w:val="18"/>
          <w:szCs w:val="20"/>
        </w:rPr>
        <w:t>hosts</w:t>
      </w:r>
      <w:proofErr w:type="spellEnd"/>
      <w:r w:rsidRPr="00CD01E8">
        <w:rPr>
          <w:rFonts w:cs="Arial"/>
          <w:sz w:val="18"/>
          <w:szCs w:val="20"/>
        </w:rPr>
        <w:t xml:space="preserve"> válidos por rede: </w:t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697C99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Quantos </w:t>
      </w:r>
      <w:proofErr w:type="spellStart"/>
      <w:r w:rsidRPr="00CD01E8">
        <w:rPr>
          <w:rFonts w:cs="Arial"/>
          <w:sz w:val="18"/>
          <w:szCs w:val="20"/>
        </w:rPr>
        <w:t>hosts</w:t>
      </w:r>
      <w:proofErr w:type="spellEnd"/>
      <w:r w:rsidRPr="00CD01E8">
        <w:rPr>
          <w:rFonts w:cs="Arial"/>
          <w:sz w:val="18"/>
          <w:szCs w:val="20"/>
        </w:rPr>
        <w:t xml:space="preserve"> válidos no total: </w:t>
      </w:r>
      <w:r w:rsidR="00697C99" w:rsidRPr="00CD01E8">
        <w:rPr>
          <w:rFonts w:cs="Arial"/>
          <w:sz w:val="18"/>
          <w:szCs w:val="20"/>
          <w:u w:val="single"/>
        </w:rPr>
        <w:tab/>
      </w: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CD01E8">
        <w:rPr>
          <w:rFonts w:cs="Arial"/>
          <w:sz w:val="18"/>
          <w:szCs w:val="20"/>
        </w:rPr>
        <w:t xml:space="preserve">Percentagem utilizada tendo em conta o nº total de </w:t>
      </w:r>
      <w:proofErr w:type="spellStart"/>
      <w:r w:rsidRPr="00CD01E8">
        <w:rPr>
          <w:rFonts w:cs="Arial"/>
          <w:sz w:val="18"/>
          <w:szCs w:val="20"/>
        </w:rPr>
        <w:t>hosts</w:t>
      </w:r>
      <w:proofErr w:type="spellEnd"/>
      <w:r w:rsidRPr="00CD01E8">
        <w:rPr>
          <w:rFonts w:cs="Arial"/>
          <w:sz w:val="18"/>
          <w:szCs w:val="20"/>
        </w:rPr>
        <w:t xml:space="preserve"> sem sub-redes: </w:t>
      </w:r>
    </w:p>
    <w:p w:rsidR="00DC60A8" w:rsidRPr="00CD01E8" w:rsidRDefault="00DC60A8" w:rsidP="00DC60A8">
      <w:pPr>
        <w:spacing w:after="0" w:line="240" w:lineRule="auto"/>
        <w:ind w:right="-6"/>
        <w:jc w:val="both"/>
        <w:rPr>
          <w:rFonts w:cs="Arial"/>
          <w:sz w:val="18"/>
          <w:szCs w:val="20"/>
        </w:rPr>
      </w:pPr>
    </w:p>
    <w:p w:rsidR="00DC60A8" w:rsidRPr="00CD01E8" w:rsidRDefault="00DC60A8" w:rsidP="00DC60A8">
      <w:pPr>
        <w:spacing w:after="0" w:line="480" w:lineRule="auto"/>
        <w:ind w:left="993" w:right="-6"/>
        <w:rPr>
          <w:rFonts w:cs="Arial"/>
          <w:sz w:val="20"/>
          <w:szCs w:val="20"/>
        </w:rPr>
      </w:pP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480" w:lineRule="auto"/>
        <w:ind w:left="993" w:right="-6"/>
        <w:rPr>
          <w:rFonts w:cs="Arial"/>
          <w:sz w:val="20"/>
          <w:szCs w:val="20"/>
        </w:rPr>
      </w:pPr>
      <w:r w:rsidRPr="00CD01E8">
        <w:rPr>
          <w:rFonts w:cs="Arial"/>
          <w:sz w:val="18"/>
          <w:szCs w:val="20"/>
        </w:rPr>
        <w:t>Especifique as sub-redes:</w:t>
      </w:r>
    </w:p>
    <w:p w:rsidR="00DC60A8" w:rsidRPr="00CD01E8" w:rsidRDefault="00DC60A8" w:rsidP="00DC60A8">
      <w:pPr>
        <w:spacing w:after="0" w:line="480" w:lineRule="auto"/>
        <w:ind w:left="993" w:right="-6"/>
        <w:rPr>
          <w:rFonts w:cs="Arial"/>
          <w:sz w:val="20"/>
          <w:szCs w:val="20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1961"/>
        <w:gridCol w:w="3185"/>
        <w:gridCol w:w="2520"/>
      </w:tblGrid>
      <w:tr w:rsidR="00CD01E8" w:rsidRPr="00CD01E8" w:rsidTr="00B56B5A">
        <w:trPr>
          <w:trHeight w:val="525"/>
        </w:trPr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Sub-rede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Endereço de rede</w:t>
            </w:r>
          </w:p>
        </w:tc>
        <w:tc>
          <w:tcPr>
            <w:tcW w:w="3185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Espaço de endereçamento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 xml:space="preserve">Endereço de </w:t>
            </w:r>
            <w:proofErr w:type="spellStart"/>
            <w:r w:rsidRPr="00CD01E8">
              <w:rPr>
                <w:rFonts w:cs="Arial"/>
                <w:b/>
                <w:sz w:val="20"/>
                <w:szCs w:val="20"/>
              </w:rPr>
              <w:t>Broadcast</w:t>
            </w:r>
            <w:proofErr w:type="spellEnd"/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3185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DC60A8" w:rsidRPr="00CD01E8" w:rsidRDefault="00CF7922" w:rsidP="00B56B5A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20"/>
                <w:szCs w:val="20"/>
              </w:rPr>
              <w:t>de</w:t>
            </w:r>
          </w:p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11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CD01E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13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DC60A8" w:rsidRPr="00CD01E8" w:rsidTr="00B56B5A">
        <w:trPr>
          <w:trHeight w:val="712"/>
        </w:trPr>
        <w:tc>
          <w:tcPr>
            <w:tcW w:w="1334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CD01E8"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1961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185" w:type="dxa"/>
            <w:vAlign w:val="center"/>
          </w:tcPr>
          <w:p w:rsidR="00697C99" w:rsidRPr="00CD01E8" w:rsidRDefault="00697C99" w:rsidP="00697C99">
            <w:pPr>
              <w:spacing w:after="0" w:line="240" w:lineRule="auto"/>
              <w:ind w:firstLine="21"/>
              <w:jc w:val="center"/>
              <w:rPr>
                <w:rFonts w:cs="Arial"/>
                <w:sz w:val="12"/>
                <w:szCs w:val="12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de </w:t>
            </w:r>
          </w:p>
          <w:p w:rsidR="00DC60A8" w:rsidRPr="00CD01E8" w:rsidRDefault="00697C99" w:rsidP="00697C9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a   </w:t>
            </w:r>
          </w:p>
        </w:tc>
        <w:tc>
          <w:tcPr>
            <w:tcW w:w="2520" w:type="dxa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DC60A8" w:rsidRPr="00CD01E8" w:rsidRDefault="00DC60A8" w:rsidP="00DC60A8">
      <w:pPr>
        <w:spacing w:line="360" w:lineRule="auto"/>
        <w:ind w:left="360" w:right="-676"/>
        <w:jc w:val="both"/>
        <w:rPr>
          <w:rFonts w:ascii="Arial" w:hAnsi="Arial" w:cs="Arial"/>
          <w:sz w:val="20"/>
          <w:szCs w:val="20"/>
        </w:rPr>
      </w:pPr>
    </w:p>
    <w:p w:rsidR="00DC60A8" w:rsidRPr="00CD01E8" w:rsidRDefault="00DC60A8" w:rsidP="00DC60A8">
      <w:pPr>
        <w:spacing w:after="0" w:line="480" w:lineRule="auto"/>
        <w:ind w:left="993" w:right="-6"/>
        <w:jc w:val="both"/>
        <w:rPr>
          <w:rFonts w:ascii="Arial" w:hAnsi="Arial" w:cs="Arial"/>
          <w:sz w:val="20"/>
          <w:szCs w:val="20"/>
        </w:rPr>
      </w:pPr>
    </w:p>
    <w:p w:rsidR="00DC60A8" w:rsidRPr="00CD01E8" w:rsidRDefault="00DC60A8" w:rsidP="00DC60A8">
      <w:pPr>
        <w:numPr>
          <w:ilvl w:val="1"/>
          <w:numId w:val="10"/>
        </w:numPr>
        <w:tabs>
          <w:tab w:val="clear" w:pos="1440"/>
        </w:tabs>
        <w:spacing w:after="0" w:line="480" w:lineRule="auto"/>
        <w:ind w:left="993" w:right="-6"/>
        <w:jc w:val="both"/>
        <w:rPr>
          <w:rFonts w:ascii="Arial" w:hAnsi="Arial" w:cs="Arial"/>
          <w:sz w:val="20"/>
          <w:szCs w:val="20"/>
        </w:rPr>
      </w:pPr>
      <w:r w:rsidRPr="00CD01E8">
        <w:rPr>
          <w:rFonts w:cs="Arial"/>
          <w:noProof/>
          <w:sz w:val="24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93132E" wp14:editId="3B537BD1">
                <wp:simplePos x="0" y="0"/>
                <wp:positionH relativeFrom="column">
                  <wp:posOffset>1851660</wp:posOffset>
                </wp:positionH>
                <wp:positionV relativeFrom="paragraph">
                  <wp:posOffset>299720</wp:posOffset>
                </wp:positionV>
                <wp:extent cx="1498600" cy="260350"/>
                <wp:effectExtent l="0" t="0" r="6350" b="63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0A8" w:rsidRDefault="00DC60A8" w:rsidP="00DC60A8">
                            <w:r>
                              <w:t>172.32.0.0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132E" id="_x0000_s1027" type="#_x0000_t202" style="position:absolute;left:0;text-align:left;margin-left:145.8pt;margin-top:23.6pt;width:118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PGJgIAACg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" stroked="f">
                <v:textbox>
                  <w:txbxContent>
                    <w:p w:rsidR="00DC60A8" w:rsidRDefault="00DC60A8" w:rsidP="00DC60A8">
                      <w:r>
                        <w:t>172.32.0.0</w:t>
                      </w:r>
                    </w:p>
                  </w:txbxContent>
                </v:textbox>
              </v:shape>
            </w:pict>
          </mc:Fallback>
        </mc:AlternateContent>
      </w:r>
      <w:r w:rsidRPr="00CD01E8">
        <w:rPr>
          <w:rFonts w:cs="Arial"/>
          <w:sz w:val="20"/>
          <w:szCs w:val="20"/>
        </w:rPr>
        <w:t>Analise a figura seguinte. Atribua endereços da tabela anterior aos seguintes dispositivos:</w:t>
      </w:r>
    </w:p>
    <w:p w:rsidR="00DC60A8" w:rsidRPr="00CD01E8" w:rsidRDefault="00DC60A8" w:rsidP="00DC60A8">
      <w:pPr>
        <w:jc w:val="center"/>
        <w:rPr>
          <w:rFonts w:ascii="Arial" w:hAnsi="Arial" w:cs="Arial"/>
          <w:sz w:val="20"/>
          <w:szCs w:val="20"/>
        </w:rPr>
      </w:pPr>
      <w:r w:rsidRPr="00CD01E8">
        <w:rPr>
          <w:rFonts w:ascii="Arial" w:hAnsi="Arial" w:cs="Arial"/>
          <w:noProof/>
          <w:lang w:val="en-US"/>
        </w:rPr>
        <w:drawing>
          <wp:inline distT="0" distB="0" distL="0" distR="0" wp14:anchorId="0CC1D997" wp14:editId="03C51CE6">
            <wp:extent cx="4155743" cy="17989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963" cy="17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559"/>
        <w:gridCol w:w="1843"/>
        <w:gridCol w:w="2268"/>
        <w:gridCol w:w="1842"/>
      </w:tblGrid>
      <w:tr w:rsidR="00CD01E8" w:rsidRPr="00CD01E8" w:rsidTr="00B56B5A">
        <w:trPr>
          <w:trHeight w:val="435"/>
          <w:jc w:val="center"/>
        </w:trPr>
        <w:tc>
          <w:tcPr>
            <w:tcW w:w="1308" w:type="dxa"/>
            <w:shd w:val="clear" w:color="auto" w:fill="F2F2F2"/>
            <w:vAlign w:val="center"/>
          </w:tcPr>
          <w:p w:rsidR="00DC60A8" w:rsidRPr="00CD01E8" w:rsidRDefault="00DC60A8" w:rsidP="00B56B5A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Dispositivo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DC60A8" w:rsidRPr="00CD01E8" w:rsidRDefault="00DC60A8" w:rsidP="00B56B5A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Interface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DC60A8" w:rsidRPr="00CD01E8" w:rsidRDefault="00DC60A8" w:rsidP="00B56B5A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Endereço IP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Mascara de sub-rede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DC60A8" w:rsidRPr="00CD01E8" w:rsidRDefault="00DC60A8" w:rsidP="00B56B5A">
            <w:pPr>
              <w:ind w:right="35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Gateway padrão</w:t>
            </w:r>
          </w:p>
        </w:tc>
      </w:tr>
      <w:tr w:rsidR="00CD01E8" w:rsidRPr="00CD01E8" w:rsidTr="00B56B5A">
        <w:trPr>
          <w:trHeight w:val="460"/>
          <w:jc w:val="center"/>
        </w:trPr>
        <w:tc>
          <w:tcPr>
            <w:tcW w:w="1308" w:type="dxa"/>
            <w:vMerge w:val="restart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 xml:space="preserve">Router </w:t>
            </w:r>
            <w:r w:rsidRPr="00CD01E8">
              <w:rPr>
                <w:rFonts w:cs="Arial"/>
                <w:sz w:val="20"/>
                <w:szCs w:val="20"/>
              </w:rPr>
              <w:lastRenderedPageBreak/>
              <w:t>Central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lastRenderedPageBreak/>
              <w:t>Fa0/0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---</w:t>
            </w:r>
          </w:p>
        </w:tc>
      </w:tr>
      <w:tr w:rsidR="00CD01E8" w:rsidRPr="00CD01E8" w:rsidTr="00B56B5A">
        <w:trPr>
          <w:trHeight w:val="460"/>
          <w:jc w:val="center"/>
        </w:trPr>
        <w:tc>
          <w:tcPr>
            <w:tcW w:w="1308" w:type="dxa"/>
            <w:vMerge/>
            <w:shd w:val="clear" w:color="auto" w:fill="auto"/>
            <w:vAlign w:val="center"/>
          </w:tcPr>
          <w:p w:rsidR="00DC60A8" w:rsidRPr="00CD01E8" w:rsidRDefault="00DC60A8" w:rsidP="00B56B5A">
            <w:pPr>
              <w:ind w:right="-676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Fa0/1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---</w:t>
            </w:r>
          </w:p>
        </w:tc>
      </w:tr>
      <w:tr w:rsidR="00CD01E8" w:rsidRPr="00CD01E8" w:rsidTr="00B56B5A">
        <w:trPr>
          <w:trHeight w:val="460"/>
          <w:jc w:val="center"/>
        </w:trPr>
        <w:tc>
          <w:tcPr>
            <w:tcW w:w="1308" w:type="dxa"/>
            <w:vMerge/>
            <w:shd w:val="clear" w:color="auto" w:fill="auto"/>
            <w:vAlign w:val="center"/>
          </w:tcPr>
          <w:p w:rsidR="00DC60A8" w:rsidRPr="00CD01E8" w:rsidRDefault="00DC60A8" w:rsidP="00B56B5A">
            <w:pPr>
              <w:ind w:right="-676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Se0/0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---</w:t>
            </w:r>
          </w:p>
        </w:tc>
      </w:tr>
      <w:tr w:rsidR="00CD01E8" w:rsidRPr="00CD01E8" w:rsidTr="00B56B5A">
        <w:trPr>
          <w:trHeight w:val="460"/>
          <w:jc w:val="center"/>
        </w:trPr>
        <w:tc>
          <w:tcPr>
            <w:tcW w:w="1308" w:type="dxa"/>
            <w:shd w:val="clear" w:color="auto" w:fill="auto"/>
            <w:vAlign w:val="center"/>
          </w:tcPr>
          <w:p w:rsidR="00DC60A8" w:rsidRPr="00CD01E8" w:rsidRDefault="00DC60A8" w:rsidP="00B56B5A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Router Internet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Se0/0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---</w:t>
            </w:r>
          </w:p>
        </w:tc>
      </w:tr>
      <w:tr w:rsidR="00CD01E8" w:rsidRPr="00CD01E8" w:rsidTr="00B56B5A">
        <w:trPr>
          <w:trHeight w:val="460"/>
          <w:jc w:val="center"/>
        </w:trPr>
        <w:tc>
          <w:tcPr>
            <w:tcW w:w="1308" w:type="dxa"/>
            <w:shd w:val="clear" w:color="auto" w:fill="auto"/>
            <w:vAlign w:val="center"/>
          </w:tcPr>
          <w:p w:rsidR="00DC60A8" w:rsidRPr="00CD01E8" w:rsidRDefault="00DC60A8" w:rsidP="00B56B5A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PC1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Ethernet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C60A8" w:rsidRPr="00CD01E8" w:rsidTr="00B56B5A">
        <w:trPr>
          <w:trHeight w:val="460"/>
          <w:jc w:val="center"/>
        </w:trPr>
        <w:tc>
          <w:tcPr>
            <w:tcW w:w="1308" w:type="dxa"/>
            <w:shd w:val="clear" w:color="auto" w:fill="auto"/>
            <w:vAlign w:val="center"/>
          </w:tcPr>
          <w:p w:rsidR="00DC60A8" w:rsidRPr="00CD01E8" w:rsidRDefault="00DC60A8" w:rsidP="00B56B5A">
            <w:pPr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PC0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60A8" w:rsidRPr="00CD01E8" w:rsidRDefault="00DC60A8" w:rsidP="00B56B5A">
            <w:pPr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CD01E8">
              <w:rPr>
                <w:rFonts w:cs="Arial"/>
                <w:sz w:val="20"/>
                <w:szCs w:val="20"/>
              </w:rPr>
              <w:t>Ethernet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C60A8" w:rsidRPr="00CD01E8" w:rsidRDefault="00DC60A8" w:rsidP="00B56B5A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C60A8" w:rsidRPr="00CD01E8" w:rsidRDefault="00DC60A8" w:rsidP="00DC60A8">
      <w:pPr>
        <w:pStyle w:val="PargrafodaLista"/>
        <w:spacing w:after="0" w:line="480" w:lineRule="auto"/>
        <w:ind w:left="1440" w:right="-6"/>
        <w:jc w:val="both"/>
        <w:rPr>
          <w:rFonts w:cs="Arial"/>
          <w:sz w:val="20"/>
          <w:szCs w:val="20"/>
        </w:rPr>
      </w:pPr>
    </w:p>
    <w:p w:rsidR="00DC60A8" w:rsidRPr="00CD01E8" w:rsidRDefault="00DC60A8" w:rsidP="00DC60A8">
      <w:pPr>
        <w:pStyle w:val="PargrafodaLista"/>
        <w:numPr>
          <w:ilvl w:val="1"/>
          <w:numId w:val="10"/>
        </w:numPr>
        <w:tabs>
          <w:tab w:val="clear" w:pos="1440"/>
        </w:tabs>
        <w:spacing w:after="0" w:line="240" w:lineRule="auto"/>
        <w:ind w:left="709" w:right="-6" w:hanging="357"/>
        <w:jc w:val="both"/>
        <w:rPr>
          <w:rFonts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 xml:space="preserve">Suponha que o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PC_1 deseja enviar um pacote de dados para o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PC0. Simule a operação AND executada no router Central para encontrar o endereço de sub-rede do endereço IP do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PC0.</w:t>
      </w:r>
    </w:p>
    <w:p w:rsidR="00DC60A8" w:rsidRPr="00CD01E8" w:rsidRDefault="00DC60A8" w:rsidP="00DC60A8">
      <w:pPr>
        <w:ind w:left="1134"/>
        <w:jc w:val="both"/>
        <w:rPr>
          <w:rFonts w:ascii="Courier New" w:hAnsi="Courier New" w:cs="Courier New"/>
          <w:sz w:val="24"/>
          <w:szCs w:val="20"/>
        </w:rPr>
      </w:pPr>
    </w:p>
    <w:p w:rsidR="00DC60A8" w:rsidRPr="00CD01E8" w:rsidRDefault="00DC60A8" w:rsidP="00DC60A8">
      <w:pPr>
        <w:jc w:val="both"/>
        <w:rPr>
          <w:rFonts w:ascii="Courier New" w:hAnsi="Courier New" w:cs="Courier New"/>
          <w:b/>
          <w:sz w:val="24"/>
          <w:szCs w:val="20"/>
          <w:u w:val="single"/>
        </w:rPr>
      </w:pPr>
      <w:r w:rsidRPr="00CD01E8">
        <w:rPr>
          <w:rFonts w:ascii="Courier New" w:hAnsi="Courier New" w:cs="Courier New"/>
          <w:b/>
          <w:sz w:val="24"/>
          <w:szCs w:val="20"/>
        </w:rPr>
        <w:t xml:space="preserve"> </w:t>
      </w:r>
    </w:p>
    <w:p w:rsidR="00DC60A8" w:rsidRPr="00CD01E8" w:rsidRDefault="00DC60A8" w:rsidP="00DC60A8">
      <w:pPr>
        <w:spacing w:line="360" w:lineRule="auto"/>
        <w:ind w:left="720" w:right="-6"/>
        <w:jc w:val="both"/>
        <w:rPr>
          <w:rFonts w:ascii="Arial" w:hAnsi="Arial" w:cs="Arial"/>
          <w:sz w:val="20"/>
          <w:szCs w:val="20"/>
        </w:rPr>
      </w:pPr>
    </w:p>
    <w:p w:rsidR="00DC60A8" w:rsidRPr="00CD01E8" w:rsidRDefault="00DC60A8" w:rsidP="00DC60A8">
      <w:pPr>
        <w:pStyle w:val="PargrafodaLista"/>
        <w:numPr>
          <w:ilvl w:val="1"/>
          <w:numId w:val="10"/>
        </w:numPr>
        <w:tabs>
          <w:tab w:val="clear" w:pos="1440"/>
        </w:tabs>
        <w:spacing w:after="0" w:line="240" w:lineRule="auto"/>
        <w:ind w:left="709" w:right="-6" w:hanging="357"/>
        <w:jc w:val="both"/>
        <w:rPr>
          <w:rFonts w:ascii="Arial" w:hAnsi="Arial" w:cs="Arial"/>
          <w:sz w:val="20"/>
          <w:szCs w:val="20"/>
        </w:rPr>
      </w:pPr>
      <w:r w:rsidRPr="00CD01E8">
        <w:rPr>
          <w:rFonts w:cs="Arial"/>
          <w:sz w:val="20"/>
          <w:szCs w:val="20"/>
        </w:rPr>
        <w:t xml:space="preserve">Especifique qual a mascara de sub-rede se pretende criar apenas dois endereços de </w:t>
      </w:r>
      <w:proofErr w:type="spellStart"/>
      <w:r w:rsidRPr="00CD01E8">
        <w:rPr>
          <w:rFonts w:cs="Arial"/>
          <w:sz w:val="20"/>
          <w:szCs w:val="20"/>
        </w:rPr>
        <w:t>host</w:t>
      </w:r>
      <w:proofErr w:type="spellEnd"/>
      <w:r w:rsidRPr="00CD01E8">
        <w:rPr>
          <w:rFonts w:cs="Arial"/>
          <w:sz w:val="20"/>
          <w:szCs w:val="20"/>
        </w:rPr>
        <w:t xml:space="preserve"> para a ligação entre os dois Routers.</w:t>
      </w:r>
    </w:p>
    <w:p w:rsidR="00DC60A8" w:rsidRPr="00CD01E8" w:rsidRDefault="00DC60A8" w:rsidP="00DC60A8">
      <w:pPr>
        <w:pStyle w:val="PargrafodaLista"/>
        <w:spacing w:after="0" w:line="240" w:lineRule="auto"/>
        <w:ind w:left="709" w:right="-6"/>
        <w:jc w:val="both"/>
        <w:rPr>
          <w:rFonts w:cs="Arial"/>
          <w:sz w:val="20"/>
          <w:szCs w:val="20"/>
        </w:rPr>
      </w:pPr>
    </w:p>
    <w:p w:rsidR="00DC60A8" w:rsidRPr="00CD01E8" w:rsidRDefault="00DC60A8" w:rsidP="005F6BE8">
      <w:pPr>
        <w:pStyle w:val="PargrafodaLista"/>
        <w:spacing w:line="240" w:lineRule="auto"/>
        <w:ind w:left="360"/>
        <w:jc w:val="both"/>
        <w:rPr>
          <w:rFonts w:cs="Arial"/>
          <w:sz w:val="24"/>
          <w:szCs w:val="20"/>
        </w:rPr>
      </w:pPr>
      <w:bookmarkStart w:id="0" w:name="_GoBack"/>
      <w:bookmarkEnd w:id="0"/>
    </w:p>
    <w:sectPr w:rsidR="00DC60A8" w:rsidRPr="00CD01E8" w:rsidSect="00044A4F">
      <w:headerReference w:type="default" r:id="rId9"/>
      <w:footerReference w:type="default" r:id="rId10"/>
      <w:pgSz w:w="11906" w:h="16838" w:code="9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457" w:rsidRDefault="002B2457" w:rsidP="0012123A">
      <w:pPr>
        <w:spacing w:after="0" w:line="240" w:lineRule="auto"/>
      </w:pPr>
      <w:r>
        <w:separator/>
      </w:r>
    </w:p>
  </w:endnote>
  <w:endnote w:type="continuationSeparator" w:id="0">
    <w:p w:rsidR="002B2457" w:rsidRDefault="002B2457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12123A" w:rsidRPr="005606AA" w:rsidRDefault="0012123A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8E524F">
              <w:rPr>
                <w:color w:val="333333"/>
                <w:sz w:val="16"/>
                <w:szCs w:val="16"/>
              </w:rPr>
              <w:t xml:space="preserve">Página 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begin"/>
            </w:r>
            <w:r w:rsidRPr="008E524F">
              <w:rPr>
                <w:bCs/>
                <w:color w:val="333333"/>
                <w:sz w:val="16"/>
                <w:szCs w:val="16"/>
              </w:rPr>
              <w:instrText>PAGE</w:instrTex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separate"/>
            </w:r>
            <w:r w:rsidR="00CD01E8">
              <w:rPr>
                <w:bCs/>
                <w:noProof/>
                <w:color w:val="333333"/>
                <w:sz w:val="16"/>
                <w:szCs w:val="16"/>
              </w:rPr>
              <w:t>1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end"/>
            </w:r>
            <w:r w:rsidRPr="008E524F">
              <w:rPr>
                <w:color w:val="333333"/>
                <w:sz w:val="16"/>
                <w:szCs w:val="16"/>
              </w:rPr>
              <w:t xml:space="preserve"> de 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begin"/>
            </w:r>
            <w:r w:rsidRPr="008E524F">
              <w:rPr>
                <w:bCs/>
                <w:color w:val="333333"/>
                <w:sz w:val="16"/>
                <w:szCs w:val="16"/>
              </w:rPr>
              <w:instrText>NUMPAGES</w:instrTex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separate"/>
            </w:r>
            <w:r w:rsidR="00CD01E8">
              <w:rPr>
                <w:bCs/>
                <w:noProof/>
                <w:color w:val="333333"/>
                <w:sz w:val="16"/>
                <w:szCs w:val="16"/>
              </w:rPr>
              <w:t>6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end"/>
            </w:r>
          </w:p>
        </w:sdtContent>
      </w:sdt>
    </w:sdtContent>
  </w:sdt>
  <w:p w:rsidR="0012123A" w:rsidRDefault="00121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457" w:rsidRDefault="002B2457" w:rsidP="0012123A">
      <w:pPr>
        <w:spacing w:after="0" w:line="240" w:lineRule="auto"/>
      </w:pPr>
      <w:r>
        <w:separator/>
      </w:r>
    </w:p>
  </w:footnote>
  <w:footnote w:type="continuationSeparator" w:id="0">
    <w:p w:rsidR="002B2457" w:rsidRDefault="002B2457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3A" w:rsidRDefault="0012123A" w:rsidP="0012123A">
    <w:pPr>
      <w:pStyle w:val="Cabealho"/>
      <w:tabs>
        <w:tab w:val="clear" w:pos="8504"/>
        <w:tab w:val="right" w:pos="9638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AB8"/>
    <w:multiLevelType w:val="multilevel"/>
    <w:tmpl w:val="2500B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2624E"/>
    <w:multiLevelType w:val="hybridMultilevel"/>
    <w:tmpl w:val="0B9A7ADE"/>
    <w:lvl w:ilvl="0" w:tplc="3D6A6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4B2910"/>
    <w:multiLevelType w:val="hybridMultilevel"/>
    <w:tmpl w:val="A1A4C068"/>
    <w:lvl w:ilvl="0" w:tplc="EF4E1ABC">
      <w:start w:val="1"/>
      <w:numFmt w:val="bullet"/>
      <w:lvlText w:val="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  <w:b/>
        <w:i w:val="0"/>
        <w:sz w:val="18"/>
        <w:szCs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7718E5"/>
    <w:multiLevelType w:val="hybridMultilevel"/>
    <w:tmpl w:val="749E7664"/>
    <w:lvl w:ilvl="0" w:tplc="6094930E">
      <w:start w:val="1"/>
      <w:numFmt w:val="bullet"/>
      <w:lvlText w:val=""/>
      <w:lvlJc w:val="left"/>
      <w:pPr>
        <w:ind w:left="720" w:hanging="360"/>
      </w:pPr>
      <w:rPr>
        <w:rFonts w:ascii="Wingdings 2" w:hAnsi="Wingdings 2" w:hint="default"/>
        <w:b/>
        <w:i w:val="0"/>
        <w:sz w:val="18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30D67"/>
    <w:multiLevelType w:val="multilevel"/>
    <w:tmpl w:val="05DAB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9120A5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292F70"/>
    <w:multiLevelType w:val="multilevel"/>
    <w:tmpl w:val="1D0A872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111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23A"/>
    <w:rsid w:val="00044A4F"/>
    <w:rsid w:val="000D6DA9"/>
    <w:rsid w:val="0012123A"/>
    <w:rsid w:val="00161BED"/>
    <w:rsid w:val="00164FF7"/>
    <w:rsid w:val="001933DE"/>
    <w:rsid w:val="001B54B2"/>
    <w:rsid w:val="001C2A23"/>
    <w:rsid w:val="001C4916"/>
    <w:rsid w:val="002029E5"/>
    <w:rsid w:val="0021353E"/>
    <w:rsid w:val="002465ED"/>
    <w:rsid w:val="0028795E"/>
    <w:rsid w:val="002B2457"/>
    <w:rsid w:val="002D0D7E"/>
    <w:rsid w:val="003142DD"/>
    <w:rsid w:val="003308C3"/>
    <w:rsid w:val="00382EDC"/>
    <w:rsid w:val="003D2AB9"/>
    <w:rsid w:val="00433928"/>
    <w:rsid w:val="00484124"/>
    <w:rsid w:val="004F7D26"/>
    <w:rsid w:val="00532374"/>
    <w:rsid w:val="00533308"/>
    <w:rsid w:val="00534CAF"/>
    <w:rsid w:val="00561FB9"/>
    <w:rsid w:val="005638D8"/>
    <w:rsid w:val="00597C0D"/>
    <w:rsid w:val="005F3C47"/>
    <w:rsid w:val="005F6BE8"/>
    <w:rsid w:val="00665CB6"/>
    <w:rsid w:val="006720CA"/>
    <w:rsid w:val="006754F2"/>
    <w:rsid w:val="00697C99"/>
    <w:rsid w:val="00742E97"/>
    <w:rsid w:val="007A56CD"/>
    <w:rsid w:val="007D3CC1"/>
    <w:rsid w:val="00817BEC"/>
    <w:rsid w:val="008448C2"/>
    <w:rsid w:val="008E2BCB"/>
    <w:rsid w:val="008E524F"/>
    <w:rsid w:val="0092131F"/>
    <w:rsid w:val="00A614D3"/>
    <w:rsid w:val="00AA1D0F"/>
    <w:rsid w:val="00AB0B19"/>
    <w:rsid w:val="00AB262D"/>
    <w:rsid w:val="00AE3BD9"/>
    <w:rsid w:val="00B67D0C"/>
    <w:rsid w:val="00BA1109"/>
    <w:rsid w:val="00BC7F02"/>
    <w:rsid w:val="00BE552E"/>
    <w:rsid w:val="00BF1553"/>
    <w:rsid w:val="00C13922"/>
    <w:rsid w:val="00C53531"/>
    <w:rsid w:val="00C677BE"/>
    <w:rsid w:val="00CA63C1"/>
    <w:rsid w:val="00CB2770"/>
    <w:rsid w:val="00CD01E8"/>
    <w:rsid w:val="00CF7922"/>
    <w:rsid w:val="00D24523"/>
    <w:rsid w:val="00D90EC6"/>
    <w:rsid w:val="00DC60A8"/>
    <w:rsid w:val="00E05AA2"/>
    <w:rsid w:val="00E17256"/>
    <w:rsid w:val="00E52CD8"/>
    <w:rsid w:val="00E75D03"/>
    <w:rsid w:val="00E7719E"/>
    <w:rsid w:val="00E83DE3"/>
    <w:rsid w:val="00E92E75"/>
    <w:rsid w:val="00EE2E95"/>
    <w:rsid w:val="00EF71B2"/>
    <w:rsid w:val="00F73561"/>
    <w:rsid w:val="00FB5A1E"/>
    <w:rsid w:val="00FB66CD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51DEF"/>
  <w15:docId w15:val="{E783AD0B-4465-4044-8E43-C42D2803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B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262D"/>
    <w:rPr>
      <w:rFonts w:ascii="Tahoma" w:hAnsi="Tahoma" w:cs="Tahoma"/>
      <w:sz w:val="16"/>
      <w:szCs w:val="16"/>
    </w:rPr>
  </w:style>
  <w:style w:type="paragraph" w:customStyle="1" w:styleId="StepHead">
    <w:name w:val="Step Head"/>
    <w:basedOn w:val="Normal"/>
    <w:next w:val="Normal"/>
    <w:qFormat/>
    <w:rsid w:val="00D24523"/>
    <w:pPr>
      <w:keepNext/>
      <w:numPr>
        <w:ilvl w:val="1"/>
        <w:numId w:val="6"/>
      </w:numPr>
      <w:spacing w:before="240" w:after="120" w:line="276" w:lineRule="auto"/>
    </w:pPr>
    <w:rPr>
      <w:rFonts w:ascii="Arial" w:eastAsiaTheme="minorEastAsia" w:hAnsi="Arial" w:cs="Times New Roman"/>
      <w:b/>
      <w:lang w:val="pt-BR" w:eastAsia="pt-BR" w:bidi="pt-BR"/>
    </w:rPr>
  </w:style>
  <w:style w:type="paragraph" w:customStyle="1" w:styleId="PartHead">
    <w:name w:val="Part Head"/>
    <w:basedOn w:val="PargrafodaLista"/>
    <w:next w:val="Normal"/>
    <w:qFormat/>
    <w:rsid w:val="00D24523"/>
    <w:pPr>
      <w:keepNext/>
      <w:numPr>
        <w:numId w:val="6"/>
      </w:numPr>
      <w:spacing w:before="240" w:after="60"/>
      <w:contextualSpacing w:val="0"/>
      <w:outlineLvl w:val="0"/>
    </w:pPr>
    <w:rPr>
      <w:rFonts w:ascii="Arial" w:eastAsiaTheme="minorEastAsia" w:hAnsi="Arial" w:cs="Times New Roman"/>
      <w:b/>
      <w:sz w:val="28"/>
      <w:lang w:val="pt-BR" w:eastAsia="pt-BR" w:bidi="pt-BR"/>
    </w:rPr>
  </w:style>
  <w:style w:type="paragraph" w:customStyle="1" w:styleId="SubStepAlpha">
    <w:name w:val="SubStep Alpha"/>
    <w:basedOn w:val="Normal"/>
    <w:qFormat/>
    <w:rsid w:val="00D24523"/>
    <w:pPr>
      <w:numPr>
        <w:ilvl w:val="2"/>
        <w:numId w:val="6"/>
      </w:numPr>
      <w:spacing w:before="120" w:after="120" w:line="240" w:lineRule="auto"/>
    </w:pPr>
    <w:rPr>
      <w:rFonts w:ascii="Arial" w:eastAsiaTheme="minorEastAsia" w:hAnsi="Arial" w:cs="Times New Roman"/>
      <w:sz w:val="20"/>
      <w:lang w:val="pt-BR" w:eastAsia="pt-BR" w:bidi="pt-BR"/>
    </w:rPr>
  </w:style>
  <w:style w:type="paragraph" w:customStyle="1" w:styleId="SubStepNum">
    <w:name w:val="SubStep Num"/>
    <w:basedOn w:val="SubStepAlpha"/>
    <w:qFormat/>
    <w:rsid w:val="00D24523"/>
    <w:pPr>
      <w:numPr>
        <w:ilvl w:val="3"/>
      </w:numPr>
    </w:pPr>
  </w:style>
  <w:style w:type="paragraph" w:customStyle="1" w:styleId="BodyTextL25">
    <w:name w:val="Body Text L25"/>
    <w:basedOn w:val="Normal"/>
    <w:qFormat/>
    <w:rsid w:val="00D24523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6A22-2C79-4729-AD9A-4E84D0DB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José Moreira</cp:lastModifiedBy>
  <cp:revision>56</cp:revision>
  <cp:lastPrinted>2016-01-07T20:38:00Z</cp:lastPrinted>
  <dcterms:created xsi:type="dcterms:W3CDTF">2014-01-24T19:58:00Z</dcterms:created>
  <dcterms:modified xsi:type="dcterms:W3CDTF">2018-12-03T21:12:00Z</dcterms:modified>
</cp:coreProperties>
</file>