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5746" w14:textId="77777777" w:rsidR="004D36D7" w:rsidRPr="00FD4A68" w:rsidRDefault="005A5FF5" w:rsidP="00FD4A68">
      <w:pPr>
        <w:pStyle w:val="LabTitle"/>
        <w:rPr>
          <w:rStyle w:val="LabTitleInstVersred"/>
          <w:b/>
          <w:color w:val="auto"/>
        </w:rPr>
      </w:pPr>
      <w:r>
        <w:t>Packet Tracer – Desafio de Integração de Habilidades</w:t>
      </w:r>
    </w:p>
    <w:p w14:paraId="5F7125E5" w14:textId="77777777" w:rsidR="003C6BCA" w:rsidRDefault="001E38E0" w:rsidP="0014219C">
      <w:pPr>
        <w:pStyle w:val="LabSection"/>
      </w:pPr>
      <w:r>
        <w:t>Topologia</w:t>
      </w:r>
    </w:p>
    <w:p w14:paraId="12C799A3" w14:textId="77777777" w:rsidR="008C4307" w:rsidRDefault="00EB1660" w:rsidP="008C4307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6153CCDB" wp14:editId="66E6DFE6">
            <wp:extent cx="2067560" cy="167894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DB4B8" w14:textId="77777777" w:rsidR="003D123C" w:rsidRPr="000B0C00" w:rsidRDefault="003D123C" w:rsidP="003D123C">
      <w:pPr>
        <w:pStyle w:val="LabSection"/>
        <w:numPr>
          <w:ilvl w:val="0"/>
          <w:numId w:val="0"/>
        </w:numPr>
      </w:pPr>
      <w:r>
        <w:t>Tabela de Endereçamento</w:t>
      </w:r>
    </w:p>
    <w:tbl>
      <w:tblPr>
        <w:tblW w:w="763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438"/>
      </w:tblGrid>
      <w:tr w:rsidR="003D123C" w:rsidRPr="000B0C00" w14:paraId="3DA7C016" w14:textId="77777777" w:rsidTr="00DE518F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EABAA8" w14:textId="77777777" w:rsidR="003D123C" w:rsidRPr="000B0C00" w:rsidRDefault="003D123C" w:rsidP="00E879B1">
            <w:pPr>
              <w:pStyle w:val="TableHeading"/>
            </w:pPr>
            <w:r>
              <w:t>Dispositivo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7078145" w14:textId="77777777" w:rsidR="003D123C" w:rsidRPr="000B0C00" w:rsidRDefault="003D123C" w:rsidP="00E879B1">
            <w:pPr>
              <w:pStyle w:val="TableHeading"/>
            </w:pPr>
            <w:r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5F6FD6C" w14:textId="77777777" w:rsidR="003D123C" w:rsidRPr="000B0C00" w:rsidRDefault="003D123C" w:rsidP="00E879B1">
            <w:pPr>
              <w:pStyle w:val="TableHeading"/>
            </w:pPr>
            <w:r>
              <w:t>Endereço IP</w:t>
            </w: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64EB67" w14:textId="77777777" w:rsidR="003D123C" w:rsidRPr="000B0C00" w:rsidRDefault="003D123C" w:rsidP="00E879B1">
            <w:pPr>
              <w:pStyle w:val="TableHeading"/>
            </w:pPr>
            <w:r>
              <w:t>Máscara de sub-rede</w:t>
            </w:r>
          </w:p>
        </w:tc>
      </w:tr>
      <w:tr w:rsidR="003D123C" w:rsidRPr="000B0C00" w14:paraId="1F064E5B" w14:textId="77777777" w:rsidTr="00DE518F">
        <w:trPr>
          <w:cantSplit/>
          <w:jc w:val="center"/>
        </w:trPr>
        <w:tc>
          <w:tcPr>
            <w:tcW w:w="1809" w:type="dxa"/>
            <w:vAlign w:val="center"/>
          </w:tcPr>
          <w:p w14:paraId="6780D485" w14:textId="77777777" w:rsidR="003D123C" w:rsidRPr="000B0C00" w:rsidRDefault="003D123C" w:rsidP="00E879B1">
            <w:pPr>
              <w:pStyle w:val="TableText"/>
            </w:pPr>
            <w:r>
              <w:t>S1</w:t>
            </w:r>
          </w:p>
        </w:tc>
        <w:tc>
          <w:tcPr>
            <w:tcW w:w="1175" w:type="dxa"/>
            <w:vAlign w:val="center"/>
          </w:tcPr>
          <w:p w14:paraId="5465EBED" w14:textId="77777777" w:rsidR="003D123C" w:rsidRPr="000B0C00" w:rsidRDefault="003D123C" w:rsidP="00E879B1">
            <w:pPr>
              <w:pStyle w:val="TableText"/>
            </w:pPr>
            <w:r>
              <w:t>VLAN 1</w:t>
            </w:r>
          </w:p>
        </w:tc>
        <w:tc>
          <w:tcPr>
            <w:tcW w:w="2210" w:type="dxa"/>
            <w:vAlign w:val="center"/>
          </w:tcPr>
          <w:p w14:paraId="6518B55E" w14:textId="77777777" w:rsidR="003D123C" w:rsidRPr="000B0C00" w:rsidRDefault="003D123C" w:rsidP="00E879B1">
            <w:pPr>
              <w:pStyle w:val="TableText"/>
            </w:pPr>
            <w:r>
              <w:t>10.10.10.2</w:t>
            </w:r>
          </w:p>
        </w:tc>
        <w:tc>
          <w:tcPr>
            <w:tcW w:w="2438" w:type="dxa"/>
            <w:vAlign w:val="center"/>
          </w:tcPr>
          <w:p w14:paraId="7FF2C1EB" w14:textId="77777777" w:rsidR="003D123C" w:rsidRPr="000B0C00" w:rsidRDefault="003D123C" w:rsidP="00E879B1">
            <w:pPr>
              <w:pStyle w:val="TableText"/>
            </w:pPr>
            <w:r>
              <w:t>255.255.255.0</w:t>
            </w:r>
          </w:p>
        </w:tc>
      </w:tr>
      <w:tr w:rsidR="003D123C" w:rsidRPr="000B0C00" w14:paraId="121683DD" w14:textId="77777777" w:rsidTr="00DE518F">
        <w:trPr>
          <w:cantSplit/>
          <w:jc w:val="center"/>
        </w:trPr>
        <w:tc>
          <w:tcPr>
            <w:tcW w:w="1809" w:type="dxa"/>
            <w:vAlign w:val="center"/>
          </w:tcPr>
          <w:p w14:paraId="4FF8C7CF" w14:textId="77777777" w:rsidR="003D123C" w:rsidRPr="000B0C00" w:rsidRDefault="003D123C" w:rsidP="00E879B1">
            <w:pPr>
              <w:pStyle w:val="TableText"/>
            </w:pPr>
            <w:r>
              <w:t>PC1</w:t>
            </w:r>
          </w:p>
        </w:tc>
        <w:tc>
          <w:tcPr>
            <w:tcW w:w="1175" w:type="dxa"/>
            <w:vAlign w:val="center"/>
          </w:tcPr>
          <w:p w14:paraId="1616265F" w14:textId="77777777" w:rsidR="003D123C" w:rsidRPr="000B0C00" w:rsidRDefault="003D123C" w:rsidP="00E879B1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6ACAB9A4" w14:textId="77777777" w:rsidR="003D123C" w:rsidRPr="000B0C00" w:rsidRDefault="003D123C" w:rsidP="00E879B1">
            <w:pPr>
              <w:pStyle w:val="TableText"/>
            </w:pPr>
            <w:r>
              <w:t>10.10.10.10</w:t>
            </w:r>
          </w:p>
        </w:tc>
        <w:tc>
          <w:tcPr>
            <w:tcW w:w="2438" w:type="dxa"/>
            <w:vAlign w:val="center"/>
          </w:tcPr>
          <w:p w14:paraId="7E40AC14" w14:textId="77777777" w:rsidR="003D123C" w:rsidRPr="000B0C00" w:rsidRDefault="003D123C" w:rsidP="00E879B1">
            <w:pPr>
              <w:pStyle w:val="TableText"/>
            </w:pPr>
            <w:r>
              <w:t>255.255.255.0</w:t>
            </w:r>
          </w:p>
        </w:tc>
      </w:tr>
      <w:tr w:rsidR="003D123C" w:rsidRPr="000B0C00" w14:paraId="35C67FFD" w14:textId="77777777" w:rsidTr="00DE518F">
        <w:trPr>
          <w:cantSplit/>
          <w:jc w:val="center"/>
        </w:trPr>
        <w:tc>
          <w:tcPr>
            <w:tcW w:w="1809" w:type="dxa"/>
            <w:vAlign w:val="center"/>
          </w:tcPr>
          <w:p w14:paraId="04CD6DDC" w14:textId="77777777" w:rsidR="003D123C" w:rsidRPr="000B0C00" w:rsidRDefault="003D123C" w:rsidP="00E879B1">
            <w:pPr>
              <w:pStyle w:val="TableText"/>
            </w:pPr>
            <w:r>
              <w:t>PC2</w:t>
            </w:r>
          </w:p>
        </w:tc>
        <w:tc>
          <w:tcPr>
            <w:tcW w:w="1175" w:type="dxa"/>
            <w:vAlign w:val="center"/>
          </w:tcPr>
          <w:p w14:paraId="57FC49B7" w14:textId="77777777" w:rsidR="003D123C" w:rsidRPr="000B0C00" w:rsidRDefault="003D123C" w:rsidP="00E879B1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04A4E58C" w14:textId="77777777" w:rsidR="003D123C" w:rsidRPr="000B0C00" w:rsidRDefault="003D123C" w:rsidP="00E879B1">
            <w:pPr>
              <w:pStyle w:val="TableText"/>
            </w:pPr>
            <w:r>
              <w:t>10.10.10.11</w:t>
            </w:r>
          </w:p>
        </w:tc>
        <w:tc>
          <w:tcPr>
            <w:tcW w:w="2438" w:type="dxa"/>
            <w:vAlign w:val="center"/>
          </w:tcPr>
          <w:p w14:paraId="4506ED32" w14:textId="77777777" w:rsidR="003D123C" w:rsidRPr="000B0C00" w:rsidRDefault="003D123C" w:rsidP="00E879B1">
            <w:pPr>
              <w:pStyle w:val="TableText"/>
            </w:pPr>
            <w:r>
              <w:t>255.255.255.0</w:t>
            </w:r>
          </w:p>
        </w:tc>
      </w:tr>
    </w:tbl>
    <w:p w14:paraId="1B28EB2C" w14:textId="77777777" w:rsidR="00C07FD9" w:rsidRPr="00C07FD9" w:rsidRDefault="00672919" w:rsidP="0014219C">
      <w:pPr>
        <w:pStyle w:val="LabSection"/>
      </w:pPr>
      <w:r>
        <w:t>Cenário</w:t>
      </w:r>
    </w:p>
    <w:p w14:paraId="0BD2BDCC" w14:textId="77777777" w:rsidR="00094A0E" w:rsidRDefault="00EB1660" w:rsidP="00094A0E">
      <w:pPr>
        <w:pStyle w:val="BodyTextL25"/>
      </w:pPr>
      <w:r>
        <w:t>O administrador de rede pediu a você que configurasse um novo switch. Nesta atividade, você usará uma lista de requisitos para configurar o novo switch com configurações iniciais, SSH e segurança de portas.</w:t>
      </w:r>
    </w:p>
    <w:p w14:paraId="2EC7E12D" w14:textId="77777777" w:rsidR="00DD7503" w:rsidRDefault="00DD7503" w:rsidP="00DD7503">
      <w:pPr>
        <w:pStyle w:val="LabSection"/>
      </w:pPr>
      <w:r>
        <w:t>Requisitos</w:t>
      </w:r>
    </w:p>
    <w:p w14:paraId="45163950" w14:textId="77777777" w:rsidR="00112AC5" w:rsidRDefault="00DD7503" w:rsidP="00DD7503">
      <w:pPr>
        <w:pStyle w:val="Bulletlevel1"/>
      </w:pPr>
      <w:r>
        <w:t xml:space="preserve">Configure </w:t>
      </w:r>
      <w:r>
        <w:rPr>
          <w:b/>
        </w:rPr>
        <w:t>S1</w:t>
      </w:r>
      <w:r>
        <w:t xml:space="preserve"> com as seguintes configurações iniciais:</w:t>
      </w:r>
    </w:p>
    <w:p w14:paraId="00A19439" w14:textId="1D4ADF60" w:rsidR="00EB1660" w:rsidRDefault="00055654" w:rsidP="00DD7503">
      <w:pPr>
        <w:pStyle w:val="Bulletlevel2"/>
      </w:pPr>
      <w:r>
        <w:t>Hostname</w:t>
      </w:r>
    </w:p>
    <w:p w14:paraId="0A7F40CA" w14:textId="77777777" w:rsidR="00B75C31" w:rsidRPr="00DF7E08" w:rsidRDefault="00B75C31" w:rsidP="00B75C31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enable</w:t>
      </w:r>
    </w:p>
    <w:p w14:paraId="4EE541C5" w14:textId="77777777" w:rsidR="00B75C31" w:rsidRPr="00DF7E08" w:rsidRDefault="00B75C31" w:rsidP="00B75C31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configure terminal</w:t>
      </w:r>
    </w:p>
    <w:p w14:paraId="5C6816BA" w14:textId="4C190437" w:rsidR="00B75C31" w:rsidRPr="00DF7E08" w:rsidRDefault="00B75C31" w:rsidP="00B75C31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hostname S1</w:t>
      </w:r>
    </w:p>
    <w:p w14:paraId="51C0003C" w14:textId="76C39DF3" w:rsidR="00EB1660" w:rsidRDefault="00055654" w:rsidP="00DD7503">
      <w:pPr>
        <w:pStyle w:val="Bulletlevel2"/>
      </w:pPr>
      <w:r>
        <w:t xml:space="preserve">Banner que inclui a palavra </w:t>
      </w:r>
      <w:r>
        <w:rPr>
          <w:b/>
        </w:rPr>
        <w:t>aviso</w:t>
      </w:r>
      <w:r w:rsidR="00E6093C">
        <w:t xml:space="preserve"> </w:t>
      </w:r>
    </w:p>
    <w:p w14:paraId="498F69AA" w14:textId="071D8106" w:rsidR="00B75C31" w:rsidRPr="00DF7E08" w:rsidRDefault="00B75C31" w:rsidP="00B75C31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banner motd #</w:t>
      </w:r>
      <w:r w:rsidRPr="00DF7E08">
        <w:rPr>
          <w:color w:val="FF0000"/>
        </w:rPr>
        <w:t>aviso</w:t>
      </w:r>
      <w:r w:rsidRPr="00DF7E08">
        <w:rPr>
          <w:color w:val="FF0000"/>
        </w:rPr>
        <w:t>#</w:t>
      </w:r>
    </w:p>
    <w:p w14:paraId="4DD5DA1C" w14:textId="5DAB14EB" w:rsidR="005A5FF5" w:rsidRDefault="00055654" w:rsidP="00DD7503">
      <w:pPr>
        <w:pStyle w:val="Bulletlevel2"/>
      </w:pPr>
      <w:r>
        <w:t xml:space="preserve">Login de porta de console e senha </w:t>
      </w:r>
      <w:r>
        <w:rPr>
          <w:b/>
        </w:rPr>
        <w:t>cisco</w:t>
      </w:r>
      <w:r>
        <w:t xml:space="preserve"> </w:t>
      </w:r>
    </w:p>
    <w:p w14:paraId="1E19304E" w14:textId="77777777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  <w:lang w:val="en-GB"/>
        </w:rPr>
      </w:pPr>
      <w:r w:rsidRPr="00DF7E08">
        <w:rPr>
          <w:color w:val="FF0000"/>
          <w:lang w:val="en-GB"/>
        </w:rPr>
        <w:t>line console 0</w:t>
      </w:r>
    </w:p>
    <w:p w14:paraId="475EE006" w14:textId="742F6650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  <w:lang w:val="en-GB"/>
        </w:rPr>
      </w:pPr>
      <w:r w:rsidRPr="00DF7E08">
        <w:rPr>
          <w:color w:val="FF0000"/>
          <w:lang w:val="en-GB"/>
        </w:rPr>
        <w:t>password cisco</w:t>
      </w:r>
    </w:p>
    <w:p w14:paraId="1DC52F28" w14:textId="597510BC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  <w:lang w:val="en-GB"/>
        </w:rPr>
      </w:pPr>
      <w:r w:rsidRPr="00DF7E08">
        <w:rPr>
          <w:color w:val="FF0000"/>
          <w:lang w:val="en-GB"/>
        </w:rPr>
        <w:t>login</w:t>
      </w:r>
    </w:p>
    <w:p w14:paraId="074E50B8" w14:textId="7B0FD7EE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  <w:lang w:val="en-GB"/>
        </w:rPr>
      </w:pPr>
      <w:r w:rsidRPr="00DF7E08">
        <w:rPr>
          <w:color w:val="FF0000"/>
          <w:lang w:val="en-GB"/>
        </w:rPr>
        <w:t>exit</w:t>
      </w:r>
    </w:p>
    <w:p w14:paraId="201D4116" w14:textId="29DBCB49" w:rsidR="005A5FF5" w:rsidRPr="00DF7E08" w:rsidRDefault="00055654" w:rsidP="00DD7503">
      <w:pPr>
        <w:pStyle w:val="Bulletlevel2"/>
      </w:pPr>
      <w:r>
        <w:t xml:space="preserve">Senha com criptografia ativada de </w:t>
      </w:r>
      <w:r>
        <w:rPr>
          <w:b/>
        </w:rPr>
        <w:t>class</w:t>
      </w:r>
    </w:p>
    <w:p w14:paraId="75C84441" w14:textId="77777777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enable secret class</w:t>
      </w:r>
    </w:p>
    <w:p w14:paraId="1D56A576" w14:textId="3BF54A17" w:rsidR="00EB1660" w:rsidRDefault="00055654" w:rsidP="00DD7503">
      <w:pPr>
        <w:pStyle w:val="Bulletlevel2"/>
      </w:pPr>
      <w:r>
        <w:t>Criptografe as senhas em texto claro.</w:t>
      </w:r>
    </w:p>
    <w:p w14:paraId="4C2839A8" w14:textId="76DE9E9C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lastRenderedPageBreak/>
        <w:t>service password-encryption</w:t>
      </w:r>
    </w:p>
    <w:p w14:paraId="201669C0" w14:textId="5577C2D4" w:rsidR="00EB1660" w:rsidRDefault="00055654" w:rsidP="00DD7503">
      <w:pPr>
        <w:pStyle w:val="Bulletlevel2"/>
      </w:pPr>
      <w:r>
        <w:t>Endereçamento de interface de gerenciamento</w:t>
      </w:r>
    </w:p>
    <w:p w14:paraId="14274B85" w14:textId="77777777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interface vlan 1</w:t>
      </w:r>
    </w:p>
    <w:p w14:paraId="4288E237" w14:textId="1C732B6C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ip address 10.10.10.2 255.255.255.0</w:t>
      </w:r>
    </w:p>
    <w:p w14:paraId="185B3AF7" w14:textId="09557D85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no shutdown</w:t>
      </w:r>
    </w:p>
    <w:p w14:paraId="6E7A181A" w14:textId="2FBCFC08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exit</w:t>
      </w:r>
    </w:p>
    <w:p w14:paraId="16E3A1FA" w14:textId="77777777" w:rsidR="005A5FF5" w:rsidRDefault="005A5FF5" w:rsidP="00DD7503">
      <w:pPr>
        <w:pStyle w:val="Bulletlevel1"/>
      </w:pPr>
      <w:r>
        <w:t>Configure o SSH para proteger o acesso remoto com as seguintes configurações:</w:t>
      </w:r>
    </w:p>
    <w:p w14:paraId="0A7F68CE" w14:textId="77777777" w:rsidR="00DF7E08" w:rsidRPr="00DF7E08" w:rsidRDefault="00055654" w:rsidP="00DD7503">
      <w:pPr>
        <w:pStyle w:val="Bulletlevel2"/>
      </w:pPr>
      <w:r>
        <w:t xml:space="preserve">Nome de domínio de </w:t>
      </w:r>
      <w:r>
        <w:rPr>
          <w:b/>
        </w:rPr>
        <w:t>cisco.com</w:t>
      </w:r>
    </w:p>
    <w:p w14:paraId="35C9A247" w14:textId="68748E46" w:rsidR="007D1590" w:rsidRPr="00DF7E08" w:rsidRDefault="00055654" w:rsidP="00DF7E08">
      <w:pPr>
        <w:pStyle w:val="Bulletlevel2"/>
        <w:numPr>
          <w:ilvl w:val="3"/>
          <w:numId w:val="1"/>
        </w:numPr>
        <w:rPr>
          <w:color w:val="FF0000"/>
          <w:lang w:val="en-GB"/>
        </w:rPr>
      </w:pPr>
      <w:r w:rsidRPr="00DF7E08">
        <w:rPr>
          <w:color w:val="FF0000"/>
          <w:lang w:val="en-GB"/>
        </w:rPr>
        <w:t xml:space="preserve"> </w:t>
      </w:r>
      <w:proofErr w:type="spellStart"/>
      <w:r w:rsidR="00DF7E08" w:rsidRPr="00DF7E08">
        <w:rPr>
          <w:color w:val="FF0000"/>
          <w:lang w:val="en-GB"/>
        </w:rPr>
        <w:t>ip</w:t>
      </w:r>
      <w:proofErr w:type="spellEnd"/>
      <w:r w:rsidR="00DF7E08" w:rsidRPr="00DF7E08">
        <w:rPr>
          <w:color w:val="FF0000"/>
          <w:lang w:val="en-GB"/>
        </w:rPr>
        <w:t xml:space="preserve"> domain-name cisco.com</w:t>
      </w:r>
    </w:p>
    <w:p w14:paraId="136348F3" w14:textId="5A830578" w:rsidR="007D1590" w:rsidRDefault="00DD7503" w:rsidP="00055654">
      <w:pPr>
        <w:pStyle w:val="Bulletlevel2"/>
      </w:pPr>
      <w:r>
        <w:t>Parâmetros de pares de chave RSA para suportar a versão 2 do SSH.</w:t>
      </w:r>
    </w:p>
    <w:p w14:paraId="011DFF12" w14:textId="77777777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crypto key generate rsa</w:t>
      </w:r>
    </w:p>
    <w:p w14:paraId="6F75B7F7" w14:textId="76CF08C9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1024</w:t>
      </w:r>
    </w:p>
    <w:p w14:paraId="62F24CDF" w14:textId="1EA94E41" w:rsidR="001D7280" w:rsidRDefault="00A50224" w:rsidP="00055654">
      <w:pPr>
        <w:pStyle w:val="Bulletlevel2"/>
      </w:pPr>
      <w:r>
        <w:t>Defina SSH como versão 2.</w:t>
      </w:r>
    </w:p>
    <w:p w14:paraId="602BE954" w14:textId="6073D5B8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ip ssh version 2</w:t>
      </w:r>
    </w:p>
    <w:p w14:paraId="047BE281" w14:textId="56DACC42" w:rsidR="007D1590" w:rsidRPr="00DF7E08" w:rsidRDefault="00055654" w:rsidP="00DD7503">
      <w:pPr>
        <w:pStyle w:val="Bulletlevel2"/>
      </w:pPr>
      <w:r>
        <w:t xml:space="preserve">Usuário </w:t>
      </w:r>
      <w:r>
        <w:rPr>
          <w:b/>
        </w:rPr>
        <w:t>admin</w:t>
      </w:r>
      <w:r>
        <w:t xml:space="preserve"> com a senha </w:t>
      </w:r>
      <w:r>
        <w:rPr>
          <w:b/>
        </w:rPr>
        <w:t>ccna</w:t>
      </w:r>
    </w:p>
    <w:p w14:paraId="22DAE6B5" w14:textId="76BFD19D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username admin secret ccna</w:t>
      </w:r>
    </w:p>
    <w:p w14:paraId="1FAD1A06" w14:textId="37D96434" w:rsidR="007D1590" w:rsidRDefault="00055654" w:rsidP="00DD7503">
      <w:pPr>
        <w:pStyle w:val="Bulletlevel2"/>
      </w:pPr>
      <w:r>
        <w:t>As linhas VTY aceitam apenas conexões SSH e usam o login local para autenticação</w:t>
      </w:r>
    </w:p>
    <w:p w14:paraId="0FAB05DB" w14:textId="77777777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line vty 0 4</w:t>
      </w:r>
    </w:p>
    <w:p w14:paraId="2F0C4C5F" w14:textId="428C8068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transport input ssh</w:t>
      </w:r>
    </w:p>
    <w:p w14:paraId="05DA99A1" w14:textId="4697A472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login local</w:t>
      </w:r>
    </w:p>
    <w:p w14:paraId="29E5F596" w14:textId="1098879F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exit</w:t>
      </w:r>
    </w:p>
    <w:p w14:paraId="4ECC23A2" w14:textId="77777777" w:rsidR="005A5FF5" w:rsidRPr="005A5FF5" w:rsidRDefault="005A5FF5" w:rsidP="00E6093C">
      <w:pPr>
        <w:pStyle w:val="Bulletlevel1"/>
        <w:pageBreakBefore/>
        <w:ind w:left="714" w:hanging="357"/>
      </w:pPr>
      <w:r>
        <w:lastRenderedPageBreak/>
        <w:t>Configure o recurso de segurança de portas para restringir o acesso à rede:</w:t>
      </w:r>
    </w:p>
    <w:p w14:paraId="087FD453" w14:textId="2326EB34" w:rsidR="00EB1660" w:rsidRDefault="00055654" w:rsidP="00C97676">
      <w:pPr>
        <w:pStyle w:val="Bulletlevel2"/>
      </w:pPr>
      <w:r>
        <w:t>Desative todas as portas não utilizadas.</w:t>
      </w:r>
    </w:p>
    <w:p w14:paraId="5F8822EE" w14:textId="77777777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interface range f0/3-24,g0/1-2</w:t>
      </w:r>
    </w:p>
    <w:p w14:paraId="04B0F070" w14:textId="33D509DF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shutdown</w:t>
      </w:r>
    </w:p>
    <w:p w14:paraId="2719E011" w14:textId="0EE88C2D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exit</w:t>
      </w:r>
    </w:p>
    <w:p w14:paraId="2B0118CB" w14:textId="0A565DDD" w:rsidR="001A2A23" w:rsidRDefault="00055654" w:rsidP="00C97676">
      <w:pPr>
        <w:pStyle w:val="Bulletlevel2"/>
      </w:pPr>
      <w:r>
        <w:t>Defina o modo de interface para o acesso.</w:t>
      </w:r>
    </w:p>
    <w:p w14:paraId="2E5B8DA6" w14:textId="28E96CEB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interface range f0/1-2</w:t>
      </w:r>
    </w:p>
    <w:p w14:paraId="6420F6C4" w14:textId="2B630E7B" w:rsidR="001A2A23" w:rsidRDefault="00055654" w:rsidP="00C97676">
      <w:pPr>
        <w:pStyle w:val="Bulletlevel2"/>
      </w:pPr>
      <w:r>
        <w:t>Ative a segurança de portas para permitir apenas dois hosts por porta.</w:t>
      </w:r>
    </w:p>
    <w:p w14:paraId="2D4A19E8" w14:textId="77777777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switchport mode access</w:t>
      </w:r>
    </w:p>
    <w:p w14:paraId="0ED0ABB5" w14:textId="25D5200A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switchport port-security</w:t>
      </w:r>
    </w:p>
    <w:p w14:paraId="122F4C65" w14:textId="7C3AEF47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switchport port-security maximum 2</w:t>
      </w:r>
    </w:p>
    <w:p w14:paraId="5FA7A0EE" w14:textId="1E044BCA" w:rsidR="00C97676" w:rsidRDefault="00055654" w:rsidP="00C97676">
      <w:pPr>
        <w:pStyle w:val="Bulletlevel2"/>
      </w:pPr>
      <w:r>
        <w:t>Registre o endereço MAC na configuração em execução.</w:t>
      </w:r>
    </w:p>
    <w:p w14:paraId="25DC44C0" w14:textId="406B0166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  <w:lang w:val="en-GB"/>
        </w:rPr>
      </w:pPr>
      <w:r w:rsidRPr="00DF7E08">
        <w:rPr>
          <w:color w:val="FF0000"/>
          <w:lang w:val="en-GB"/>
        </w:rPr>
        <w:t>switchport port-security mac-address sticky</w:t>
      </w:r>
    </w:p>
    <w:p w14:paraId="3CD5C199" w14:textId="64216B23" w:rsidR="00C47CA8" w:rsidRDefault="00055654" w:rsidP="005F3D97">
      <w:pPr>
        <w:pStyle w:val="Bulletlevel2"/>
      </w:pPr>
      <w:r>
        <w:t>Assegure que as violações de porta desativem as portas.</w:t>
      </w:r>
    </w:p>
    <w:p w14:paraId="4874326B" w14:textId="77777777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switchport port-security violation shutdown</w:t>
      </w:r>
    </w:p>
    <w:p w14:paraId="711809AF" w14:textId="394BC8CC" w:rsidR="00DF7E08" w:rsidRPr="00DF7E08" w:rsidRDefault="00DF7E08" w:rsidP="00DF7E08">
      <w:pPr>
        <w:pStyle w:val="Bulletlevel2"/>
        <w:numPr>
          <w:ilvl w:val="3"/>
          <w:numId w:val="1"/>
        </w:numPr>
        <w:rPr>
          <w:color w:val="FF0000"/>
        </w:rPr>
      </w:pPr>
      <w:r w:rsidRPr="00DF7E08">
        <w:rPr>
          <w:color w:val="FF0000"/>
        </w:rPr>
        <w:t>exit</w:t>
      </w:r>
    </w:p>
    <w:p w14:paraId="6F70DD13" w14:textId="77777777" w:rsidR="0004435E" w:rsidRDefault="0004435E" w:rsidP="0004435E">
      <w:pPr>
        <w:pStyle w:val="Bulletlevel2"/>
        <w:numPr>
          <w:ilvl w:val="0"/>
          <w:numId w:val="0"/>
        </w:numPr>
      </w:pPr>
    </w:p>
    <w:p w14:paraId="57DE2194" w14:textId="77777777" w:rsidR="0004435E" w:rsidRDefault="0004435E" w:rsidP="0004435E">
      <w:pPr>
        <w:pStyle w:val="LabSection"/>
        <w:pBdr>
          <w:bottom w:val="single" w:sz="4" w:space="1" w:color="auto"/>
        </w:pBdr>
      </w:pPr>
      <w:r>
        <w:t>Colocar aqui a configuração do switch</w:t>
      </w:r>
    </w:p>
    <w:p w14:paraId="7FBB1862" w14:textId="77777777" w:rsidR="0004435E" w:rsidRDefault="0004435E" w:rsidP="0004435E">
      <w:pPr>
        <w:pStyle w:val="Bulletlevel2"/>
        <w:numPr>
          <w:ilvl w:val="0"/>
          <w:numId w:val="0"/>
        </w:numPr>
      </w:pPr>
    </w:p>
    <w:p w14:paraId="47A35DD7" w14:textId="77777777" w:rsidR="0004435E" w:rsidRDefault="0004435E" w:rsidP="0004435E">
      <w:pPr>
        <w:pStyle w:val="Bulletlevel2"/>
        <w:numPr>
          <w:ilvl w:val="0"/>
          <w:numId w:val="0"/>
        </w:numPr>
      </w:pPr>
    </w:p>
    <w:sectPr w:rsidR="0004435E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E2D73" w14:textId="77777777" w:rsidR="00F26DAB" w:rsidRDefault="00F26DAB" w:rsidP="0090659A">
      <w:pPr>
        <w:spacing w:after="0" w:line="240" w:lineRule="auto"/>
      </w:pPr>
      <w:r>
        <w:separator/>
      </w:r>
    </w:p>
    <w:p w14:paraId="6B727D9A" w14:textId="77777777" w:rsidR="00F26DAB" w:rsidRDefault="00F26DAB"/>
    <w:p w14:paraId="22495B35" w14:textId="77777777" w:rsidR="00F26DAB" w:rsidRDefault="00F26DAB"/>
    <w:p w14:paraId="733CC735" w14:textId="77777777" w:rsidR="00F26DAB" w:rsidRDefault="00F26DAB"/>
    <w:p w14:paraId="7DB33CFA" w14:textId="77777777" w:rsidR="00F26DAB" w:rsidRDefault="00F26DAB"/>
  </w:endnote>
  <w:endnote w:type="continuationSeparator" w:id="0">
    <w:p w14:paraId="436F0ACA" w14:textId="77777777" w:rsidR="00F26DAB" w:rsidRDefault="00F26DAB" w:rsidP="0090659A">
      <w:pPr>
        <w:spacing w:after="0" w:line="240" w:lineRule="auto"/>
      </w:pPr>
      <w:r>
        <w:continuationSeparator/>
      </w:r>
    </w:p>
    <w:p w14:paraId="15FDB6F6" w14:textId="77777777" w:rsidR="00F26DAB" w:rsidRDefault="00F26DAB"/>
    <w:p w14:paraId="4160AB19" w14:textId="77777777" w:rsidR="00F26DAB" w:rsidRDefault="00F26DAB"/>
    <w:p w14:paraId="3490AC9C" w14:textId="77777777" w:rsidR="00F26DAB" w:rsidRDefault="00F26DAB"/>
    <w:p w14:paraId="2D3A9DF0" w14:textId="77777777" w:rsidR="00F26DAB" w:rsidRDefault="00F26D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1188C" w14:textId="77777777" w:rsidR="00523766" w:rsidRPr="0090659A" w:rsidRDefault="00523766" w:rsidP="008C4307">
    <w:pPr>
      <w:pStyle w:val="Footer"/>
      <w:rPr>
        <w:szCs w:val="16"/>
      </w:rPr>
    </w:pPr>
    <w:r>
      <w:t xml:space="preserve">© </w:t>
    </w:r>
    <w:r>
      <w:t>201</w:t>
    </w:r>
    <w:r w:rsidR="00E6093C">
      <w:rPr>
        <w:rFonts w:hint="eastAsia"/>
        <w:lang w:eastAsia="zh-CN"/>
      </w:rPr>
      <w:t>6</w:t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FD468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D4688" w:rsidRPr="0090659A">
      <w:rPr>
        <w:b/>
        <w:szCs w:val="16"/>
      </w:rPr>
      <w:fldChar w:fldCharType="separate"/>
    </w:r>
    <w:r w:rsidR="0004435E">
      <w:rPr>
        <w:b/>
        <w:noProof/>
        <w:szCs w:val="16"/>
      </w:rPr>
      <w:t>2</w:t>
    </w:r>
    <w:r w:rsidR="00FD4688" w:rsidRPr="0090659A">
      <w:rPr>
        <w:b/>
        <w:szCs w:val="16"/>
      </w:rPr>
      <w:fldChar w:fldCharType="end"/>
    </w:r>
    <w:r>
      <w:t xml:space="preserve"> de </w:t>
    </w:r>
    <w:r w:rsidR="00FD468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D4688" w:rsidRPr="0090659A">
      <w:rPr>
        <w:b/>
        <w:szCs w:val="16"/>
      </w:rPr>
      <w:fldChar w:fldCharType="separate"/>
    </w:r>
    <w:r w:rsidR="0004435E">
      <w:rPr>
        <w:b/>
        <w:noProof/>
        <w:szCs w:val="16"/>
      </w:rPr>
      <w:t>2</w:t>
    </w:r>
    <w:r w:rsidR="00FD468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4AD7" w14:textId="77777777" w:rsidR="00523766" w:rsidRPr="0090659A" w:rsidRDefault="00523766" w:rsidP="008C4307">
    <w:pPr>
      <w:pStyle w:val="Footer"/>
      <w:rPr>
        <w:szCs w:val="16"/>
      </w:rPr>
    </w:pPr>
    <w:r>
      <w:t xml:space="preserve">© </w:t>
    </w:r>
    <w:r>
      <w:t>201</w:t>
    </w:r>
    <w:r w:rsidR="00E6093C">
      <w:rPr>
        <w:rFonts w:hint="eastAsia"/>
        <w:lang w:eastAsia="zh-CN"/>
      </w:rPr>
      <w:t>6</w:t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FD468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D4688" w:rsidRPr="0090659A">
      <w:rPr>
        <w:b/>
        <w:szCs w:val="16"/>
      </w:rPr>
      <w:fldChar w:fldCharType="separate"/>
    </w:r>
    <w:r w:rsidR="0004435E">
      <w:rPr>
        <w:b/>
        <w:noProof/>
        <w:szCs w:val="16"/>
      </w:rPr>
      <w:t>1</w:t>
    </w:r>
    <w:r w:rsidR="00FD4688" w:rsidRPr="0090659A">
      <w:rPr>
        <w:b/>
        <w:szCs w:val="16"/>
      </w:rPr>
      <w:fldChar w:fldCharType="end"/>
    </w:r>
    <w:r>
      <w:t xml:space="preserve"> de </w:t>
    </w:r>
    <w:r w:rsidR="00FD468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D4688" w:rsidRPr="0090659A">
      <w:rPr>
        <w:b/>
        <w:szCs w:val="16"/>
      </w:rPr>
      <w:fldChar w:fldCharType="separate"/>
    </w:r>
    <w:r w:rsidR="0004435E">
      <w:rPr>
        <w:b/>
        <w:noProof/>
        <w:szCs w:val="16"/>
      </w:rPr>
      <w:t>2</w:t>
    </w:r>
    <w:r w:rsidR="00FD468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C7AF9" w14:textId="77777777" w:rsidR="00F26DAB" w:rsidRDefault="00F26DAB" w:rsidP="0090659A">
      <w:pPr>
        <w:spacing w:after="0" w:line="240" w:lineRule="auto"/>
      </w:pPr>
      <w:r>
        <w:separator/>
      </w:r>
    </w:p>
    <w:p w14:paraId="00E67050" w14:textId="77777777" w:rsidR="00F26DAB" w:rsidRDefault="00F26DAB"/>
    <w:p w14:paraId="236F55FA" w14:textId="77777777" w:rsidR="00F26DAB" w:rsidRDefault="00F26DAB"/>
    <w:p w14:paraId="0142120C" w14:textId="77777777" w:rsidR="00F26DAB" w:rsidRDefault="00F26DAB"/>
    <w:p w14:paraId="5EBAF424" w14:textId="77777777" w:rsidR="00F26DAB" w:rsidRDefault="00F26DAB"/>
  </w:footnote>
  <w:footnote w:type="continuationSeparator" w:id="0">
    <w:p w14:paraId="1CFB900E" w14:textId="77777777" w:rsidR="00F26DAB" w:rsidRDefault="00F26DAB" w:rsidP="0090659A">
      <w:pPr>
        <w:spacing w:after="0" w:line="240" w:lineRule="auto"/>
      </w:pPr>
      <w:r>
        <w:continuationSeparator/>
      </w:r>
    </w:p>
    <w:p w14:paraId="79D22639" w14:textId="77777777" w:rsidR="00F26DAB" w:rsidRDefault="00F26DAB"/>
    <w:p w14:paraId="0E11614E" w14:textId="77777777" w:rsidR="00F26DAB" w:rsidRDefault="00F26DAB"/>
    <w:p w14:paraId="4BCEA5E8" w14:textId="77777777" w:rsidR="00F26DAB" w:rsidRDefault="00F26DAB"/>
    <w:p w14:paraId="51BF9470" w14:textId="77777777" w:rsidR="00F26DAB" w:rsidRDefault="00F26D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BE483" w14:textId="77777777" w:rsidR="00523766" w:rsidRDefault="00C97676" w:rsidP="00C52BA6">
    <w:pPr>
      <w:pStyle w:val="PageHead"/>
    </w:pPr>
    <w:r>
      <w:t>Packet Tracer – Desafio de Integração de Habilidades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1D79B" w14:textId="77777777" w:rsidR="00523766" w:rsidRDefault="0052376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01B7CDEF" wp14:editId="036408C5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73F01E12"/>
    <w:multiLevelType w:val="hybridMultilevel"/>
    <w:tmpl w:val="4D76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402"/>
    <w:rsid w:val="00016D5B"/>
    <w:rsid w:val="00016F30"/>
    <w:rsid w:val="0002047C"/>
    <w:rsid w:val="00021B9A"/>
    <w:rsid w:val="000242D6"/>
    <w:rsid w:val="00024EE5"/>
    <w:rsid w:val="00037908"/>
    <w:rsid w:val="00041AF6"/>
    <w:rsid w:val="0004435E"/>
    <w:rsid w:val="00044E62"/>
    <w:rsid w:val="00050BA4"/>
    <w:rsid w:val="00051738"/>
    <w:rsid w:val="00052548"/>
    <w:rsid w:val="00055654"/>
    <w:rsid w:val="00060696"/>
    <w:rsid w:val="000769CF"/>
    <w:rsid w:val="000815D8"/>
    <w:rsid w:val="00085CC6"/>
    <w:rsid w:val="00090C07"/>
    <w:rsid w:val="00090CD6"/>
    <w:rsid w:val="00091E8D"/>
    <w:rsid w:val="0009378D"/>
    <w:rsid w:val="00094A0E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740"/>
    <w:rsid w:val="00112AC5"/>
    <w:rsid w:val="001133DD"/>
    <w:rsid w:val="00120CBE"/>
    <w:rsid w:val="001366EC"/>
    <w:rsid w:val="00141E45"/>
    <w:rsid w:val="0014219C"/>
    <w:rsid w:val="001425ED"/>
    <w:rsid w:val="00154A95"/>
    <w:rsid w:val="00154E3A"/>
    <w:rsid w:val="00157ABB"/>
    <w:rsid w:val="00163164"/>
    <w:rsid w:val="001710C0"/>
    <w:rsid w:val="00172AFB"/>
    <w:rsid w:val="00175F03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2A23"/>
    <w:rsid w:val="001A3CC7"/>
    <w:rsid w:val="001A69AC"/>
    <w:rsid w:val="001B67D8"/>
    <w:rsid w:val="001B6F95"/>
    <w:rsid w:val="001C05A1"/>
    <w:rsid w:val="001C1D9E"/>
    <w:rsid w:val="001C7C3B"/>
    <w:rsid w:val="001D5B6F"/>
    <w:rsid w:val="001D7280"/>
    <w:rsid w:val="001E0AB8"/>
    <w:rsid w:val="001E38E0"/>
    <w:rsid w:val="001E4E72"/>
    <w:rsid w:val="001E62B3"/>
    <w:rsid w:val="001F0171"/>
    <w:rsid w:val="001F0D77"/>
    <w:rsid w:val="001F1341"/>
    <w:rsid w:val="001F7DD8"/>
    <w:rsid w:val="00201928"/>
    <w:rsid w:val="00203E26"/>
    <w:rsid w:val="0020449C"/>
    <w:rsid w:val="00207CC0"/>
    <w:rsid w:val="002113B8"/>
    <w:rsid w:val="00215665"/>
    <w:rsid w:val="0021792C"/>
    <w:rsid w:val="002240AB"/>
    <w:rsid w:val="00225E37"/>
    <w:rsid w:val="00240612"/>
    <w:rsid w:val="00242E3A"/>
    <w:rsid w:val="002506CF"/>
    <w:rsid w:val="0025107F"/>
    <w:rsid w:val="002540D2"/>
    <w:rsid w:val="00255D5B"/>
    <w:rsid w:val="00260CD4"/>
    <w:rsid w:val="002639D8"/>
    <w:rsid w:val="00265F77"/>
    <w:rsid w:val="00266C83"/>
    <w:rsid w:val="002768DC"/>
    <w:rsid w:val="00277CF2"/>
    <w:rsid w:val="00280C66"/>
    <w:rsid w:val="002A6C56"/>
    <w:rsid w:val="002C090C"/>
    <w:rsid w:val="002C1243"/>
    <w:rsid w:val="002C1815"/>
    <w:rsid w:val="002C475E"/>
    <w:rsid w:val="002C6AD6"/>
    <w:rsid w:val="002D232F"/>
    <w:rsid w:val="002D6C2A"/>
    <w:rsid w:val="002D7A86"/>
    <w:rsid w:val="002E5CB5"/>
    <w:rsid w:val="002F45FF"/>
    <w:rsid w:val="002F6D17"/>
    <w:rsid w:val="00302887"/>
    <w:rsid w:val="00305603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123C"/>
    <w:rsid w:val="003D4085"/>
    <w:rsid w:val="003E5BE5"/>
    <w:rsid w:val="003F18D1"/>
    <w:rsid w:val="003F4F0E"/>
    <w:rsid w:val="003F6E06"/>
    <w:rsid w:val="00403C7A"/>
    <w:rsid w:val="00404323"/>
    <w:rsid w:val="00405729"/>
    <w:rsid w:val="004057A6"/>
    <w:rsid w:val="00406554"/>
    <w:rsid w:val="004131B0"/>
    <w:rsid w:val="00416C42"/>
    <w:rsid w:val="00422476"/>
    <w:rsid w:val="0042385C"/>
    <w:rsid w:val="00431654"/>
    <w:rsid w:val="00434926"/>
    <w:rsid w:val="004423EB"/>
    <w:rsid w:val="00443226"/>
    <w:rsid w:val="00444217"/>
    <w:rsid w:val="004478F4"/>
    <w:rsid w:val="00450F7A"/>
    <w:rsid w:val="00452C6D"/>
    <w:rsid w:val="00455E0B"/>
    <w:rsid w:val="004659EE"/>
    <w:rsid w:val="004805E6"/>
    <w:rsid w:val="004936C2"/>
    <w:rsid w:val="0049379C"/>
    <w:rsid w:val="004A1CA0"/>
    <w:rsid w:val="004A22E9"/>
    <w:rsid w:val="004A5BC5"/>
    <w:rsid w:val="004B023D"/>
    <w:rsid w:val="004B6BF4"/>
    <w:rsid w:val="004C0909"/>
    <w:rsid w:val="004C3BAF"/>
    <w:rsid w:val="004C3F97"/>
    <w:rsid w:val="004D3339"/>
    <w:rsid w:val="004D353F"/>
    <w:rsid w:val="004D36D7"/>
    <w:rsid w:val="004D682B"/>
    <w:rsid w:val="004E2D4F"/>
    <w:rsid w:val="004E6152"/>
    <w:rsid w:val="004F344A"/>
    <w:rsid w:val="00510639"/>
    <w:rsid w:val="00516142"/>
    <w:rsid w:val="00520027"/>
    <w:rsid w:val="0052093C"/>
    <w:rsid w:val="00521B31"/>
    <w:rsid w:val="00522469"/>
    <w:rsid w:val="00523766"/>
    <w:rsid w:val="0052400A"/>
    <w:rsid w:val="00536F43"/>
    <w:rsid w:val="0054389E"/>
    <w:rsid w:val="005510BA"/>
    <w:rsid w:val="00554B4E"/>
    <w:rsid w:val="00556C02"/>
    <w:rsid w:val="00563249"/>
    <w:rsid w:val="00570A65"/>
    <w:rsid w:val="005762B1"/>
    <w:rsid w:val="005776F4"/>
    <w:rsid w:val="00580456"/>
    <w:rsid w:val="00580E73"/>
    <w:rsid w:val="00583474"/>
    <w:rsid w:val="00593386"/>
    <w:rsid w:val="00596998"/>
    <w:rsid w:val="005A5FF5"/>
    <w:rsid w:val="005A6E62"/>
    <w:rsid w:val="005B0BA6"/>
    <w:rsid w:val="005C5838"/>
    <w:rsid w:val="005D2B29"/>
    <w:rsid w:val="005D354A"/>
    <w:rsid w:val="005E3235"/>
    <w:rsid w:val="005E4176"/>
    <w:rsid w:val="005E42F2"/>
    <w:rsid w:val="005E65B5"/>
    <w:rsid w:val="005E741E"/>
    <w:rsid w:val="005F3AE9"/>
    <w:rsid w:val="005F3D97"/>
    <w:rsid w:val="005F635E"/>
    <w:rsid w:val="006007BB"/>
    <w:rsid w:val="00601DC0"/>
    <w:rsid w:val="006034CB"/>
    <w:rsid w:val="006131CE"/>
    <w:rsid w:val="00617D6E"/>
    <w:rsid w:val="006220B3"/>
    <w:rsid w:val="00622D61"/>
    <w:rsid w:val="00624198"/>
    <w:rsid w:val="006417EB"/>
    <w:rsid w:val="006428E5"/>
    <w:rsid w:val="006433EC"/>
    <w:rsid w:val="00644958"/>
    <w:rsid w:val="00653E4F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609"/>
    <w:rsid w:val="006C30A0"/>
    <w:rsid w:val="006C35FF"/>
    <w:rsid w:val="006C49F3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05D3"/>
    <w:rsid w:val="00701F75"/>
    <w:rsid w:val="00705FEC"/>
    <w:rsid w:val="0071147A"/>
    <w:rsid w:val="0071185D"/>
    <w:rsid w:val="007222AD"/>
    <w:rsid w:val="00724CB0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270A"/>
    <w:rsid w:val="00763D8B"/>
    <w:rsid w:val="007657F6"/>
    <w:rsid w:val="0077125A"/>
    <w:rsid w:val="00786F58"/>
    <w:rsid w:val="00787CC1"/>
    <w:rsid w:val="00792F4E"/>
    <w:rsid w:val="0079398D"/>
    <w:rsid w:val="00796034"/>
    <w:rsid w:val="00796C25"/>
    <w:rsid w:val="007A287C"/>
    <w:rsid w:val="007A3B2A"/>
    <w:rsid w:val="007B5522"/>
    <w:rsid w:val="007C0EE0"/>
    <w:rsid w:val="007C1B71"/>
    <w:rsid w:val="007C2FBB"/>
    <w:rsid w:val="007C7164"/>
    <w:rsid w:val="007D1590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39E7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6991"/>
    <w:rsid w:val="00890108"/>
    <w:rsid w:val="00893877"/>
    <w:rsid w:val="0089532C"/>
    <w:rsid w:val="00896681"/>
    <w:rsid w:val="008A2749"/>
    <w:rsid w:val="008A2C75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6FC9"/>
    <w:rsid w:val="009D2C27"/>
    <w:rsid w:val="009E0856"/>
    <w:rsid w:val="009E2309"/>
    <w:rsid w:val="009E28B5"/>
    <w:rsid w:val="009E42B9"/>
    <w:rsid w:val="00A014A3"/>
    <w:rsid w:val="00A02DBF"/>
    <w:rsid w:val="00A0412D"/>
    <w:rsid w:val="00A21211"/>
    <w:rsid w:val="00A22C69"/>
    <w:rsid w:val="00A2405F"/>
    <w:rsid w:val="00A34E7F"/>
    <w:rsid w:val="00A465AB"/>
    <w:rsid w:val="00A46F0A"/>
    <w:rsid w:val="00A46F25"/>
    <w:rsid w:val="00A47AFE"/>
    <w:rsid w:val="00A47CC2"/>
    <w:rsid w:val="00A50224"/>
    <w:rsid w:val="00A52755"/>
    <w:rsid w:val="00A60146"/>
    <w:rsid w:val="00A622C4"/>
    <w:rsid w:val="00A65D0E"/>
    <w:rsid w:val="00A74A34"/>
    <w:rsid w:val="00A74C3F"/>
    <w:rsid w:val="00A754B4"/>
    <w:rsid w:val="00A807C1"/>
    <w:rsid w:val="00A83374"/>
    <w:rsid w:val="00A92CE2"/>
    <w:rsid w:val="00A96172"/>
    <w:rsid w:val="00AA6B06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CA3"/>
    <w:rsid w:val="00B1081F"/>
    <w:rsid w:val="00B27499"/>
    <w:rsid w:val="00B278CD"/>
    <w:rsid w:val="00B3010D"/>
    <w:rsid w:val="00B317F7"/>
    <w:rsid w:val="00B35151"/>
    <w:rsid w:val="00B433F2"/>
    <w:rsid w:val="00B458E8"/>
    <w:rsid w:val="00B5397B"/>
    <w:rsid w:val="00B6260B"/>
    <w:rsid w:val="00B62809"/>
    <w:rsid w:val="00B75C31"/>
    <w:rsid w:val="00B7675A"/>
    <w:rsid w:val="00B81898"/>
    <w:rsid w:val="00B81C78"/>
    <w:rsid w:val="00B8606B"/>
    <w:rsid w:val="00B878E7"/>
    <w:rsid w:val="00B91D82"/>
    <w:rsid w:val="00B97278"/>
    <w:rsid w:val="00BA1D0B"/>
    <w:rsid w:val="00BA6972"/>
    <w:rsid w:val="00BB1B84"/>
    <w:rsid w:val="00BB1E0D"/>
    <w:rsid w:val="00BB4D9B"/>
    <w:rsid w:val="00BB54E4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20C9"/>
    <w:rsid w:val="00C166B5"/>
    <w:rsid w:val="00C1712C"/>
    <w:rsid w:val="00C23E16"/>
    <w:rsid w:val="00C27E37"/>
    <w:rsid w:val="00C32713"/>
    <w:rsid w:val="00C351B8"/>
    <w:rsid w:val="00C410D9"/>
    <w:rsid w:val="00C44DB7"/>
    <w:rsid w:val="00C4510A"/>
    <w:rsid w:val="00C47CA8"/>
    <w:rsid w:val="00C47F2E"/>
    <w:rsid w:val="00C52B6B"/>
    <w:rsid w:val="00C52BA6"/>
    <w:rsid w:val="00C55A93"/>
    <w:rsid w:val="00C57A1A"/>
    <w:rsid w:val="00C6258F"/>
    <w:rsid w:val="00C63DF6"/>
    <w:rsid w:val="00C63E58"/>
    <w:rsid w:val="00C6495E"/>
    <w:rsid w:val="00C670EE"/>
    <w:rsid w:val="00C6782B"/>
    <w:rsid w:val="00C67E3B"/>
    <w:rsid w:val="00C7211D"/>
    <w:rsid w:val="00C843FE"/>
    <w:rsid w:val="00C90311"/>
    <w:rsid w:val="00C91C26"/>
    <w:rsid w:val="00C97676"/>
    <w:rsid w:val="00CA578F"/>
    <w:rsid w:val="00CA73D5"/>
    <w:rsid w:val="00CB6527"/>
    <w:rsid w:val="00CC1C87"/>
    <w:rsid w:val="00CC3000"/>
    <w:rsid w:val="00CC4859"/>
    <w:rsid w:val="00CC7A35"/>
    <w:rsid w:val="00CD072A"/>
    <w:rsid w:val="00CD292C"/>
    <w:rsid w:val="00CD526E"/>
    <w:rsid w:val="00CD5877"/>
    <w:rsid w:val="00CD7F73"/>
    <w:rsid w:val="00CE26C5"/>
    <w:rsid w:val="00CE36AF"/>
    <w:rsid w:val="00CE54DD"/>
    <w:rsid w:val="00CF0DA5"/>
    <w:rsid w:val="00CF791A"/>
    <w:rsid w:val="00D00D7D"/>
    <w:rsid w:val="00D016C4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0627"/>
    <w:rsid w:val="00D52582"/>
    <w:rsid w:val="00D56A0E"/>
    <w:rsid w:val="00D57AD3"/>
    <w:rsid w:val="00D61351"/>
    <w:rsid w:val="00D635FE"/>
    <w:rsid w:val="00D729DE"/>
    <w:rsid w:val="00D75B6A"/>
    <w:rsid w:val="00D84BDA"/>
    <w:rsid w:val="00D86C56"/>
    <w:rsid w:val="00D87256"/>
    <w:rsid w:val="00D87588"/>
    <w:rsid w:val="00D876A8"/>
    <w:rsid w:val="00D87F26"/>
    <w:rsid w:val="00D93063"/>
    <w:rsid w:val="00D933B0"/>
    <w:rsid w:val="00D977E8"/>
    <w:rsid w:val="00DA6DA7"/>
    <w:rsid w:val="00DB1C89"/>
    <w:rsid w:val="00DB3763"/>
    <w:rsid w:val="00DB4029"/>
    <w:rsid w:val="00DB4A36"/>
    <w:rsid w:val="00DB5F4D"/>
    <w:rsid w:val="00DB6DA5"/>
    <w:rsid w:val="00DC076B"/>
    <w:rsid w:val="00DC0D40"/>
    <w:rsid w:val="00DC186F"/>
    <w:rsid w:val="00DC252F"/>
    <w:rsid w:val="00DC6050"/>
    <w:rsid w:val="00DD7503"/>
    <w:rsid w:val="00DE4D30"/>
    <w:rsid w:val="00DE518F"/>
    <w:rsid w:val="00DE6F44"/>
    <w:rsid w:val="00DF7E08"/>
    <w:rsid w:val="00E006DA"/>
    <w:rsid w:val="00E037D9"/>
    <w:rsid w:val="00E130EB"/>
    <w:rsid w:val="00E162CD"/>
    <w:rsid w:val="00E17FA5"/>
    <w:rsid w:val="00E26930"/>
    <w:rsid w:val="00E27257"/>
    <w:rsid w:val="00E43AF9"/>
    <w:rsid w:val="00E449D0"/>
    <w:rsid w:val="00E4506A"/>
    <w:rsid w:val="00E53F99"/>
    <w:rsid w:val="00E56510"/>
    <w:rsid w:val="00E57F16"/>
    <w:rsid w:val="00E6093C"/>
    <w:rsid w:val="00E62EA8"/>
    <w:rsid w:val="00E67A6E"/>
    <w:rsid w:val="00E71B43"/>
    <w:rsid w:val="00E7214B"/>
    <w:rsid w:val="00E81612"/>
    <w:rsid w:val="00E87D18"/>
    <w:rsid w:val="00E87D62"/>
    <w:rsid w:val="00EA486E"/>
    <w:rsid w:val="00EA4FA3"/>
    <w:rsid w:val="00EB001B"/>
    <w:rsid w:val="00EB1660"/>
    <w:rsid w:val="00EB6C33"/>
    <w:rsid w:val="00ED6019"/>
    <w:rsid w:val="00ED7830"/>
    <w:rsid w:val="00EE3909"/>
    <w:rsid w:val="00EF4205"/>
    <w:rsid w:val="00EF5939"/>
    <w:rsid w:val="00F015D5"/>
    <w:rsid w:val="00F01714"/>
    <w:rsid w:val="00F0258F"/>
    <w:rsid w:val="00F02D06"/>
    <w:rsid w:val="00F06AD7"/>
    <w:rsid w:val="00F06FDD"/>
    <w:rsid w:val="00F10819"/>
    <w:rsid w:val="00F16F35"/>
    <w:rsid w:val="00F2229D"/>
    <w:rsid w:val="00F25ABB"/>
    <w:rsid w:val="00F26DA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85F65"/>
    <w:rsid w:val="00F90D16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688"/>
    <w:rsid w:val="00FD4724"/>
    <w:rsid w:val="00FD4A68"/>
    <w:rsid w:val="00FD68ED"/>
    <w:rsid w:val="00FE2824"/>
    <w:rsid w:val="00FE661F"/>
    <w:rsid w:val="00FF0400"/>
    <w:rsid w:val="00FF0D19"/>
    <w:rsid w:val="00FF3D1E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E0A799"/>
  <w15:docId w15:val="{C93C02ED-BB2E-49A6-ABC7-3D79A791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pt-BR" w:eastAsia="pt-BR" w:bidi="pt-B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76270A"/>
  </w:style>
  <w:style w:type="character" w:customStyle="1" w:styleId="Heading3Char">
    <w:name w:val="Heading 3 Char"/>
    <w:basedOn w:val="DefaultParagraphFont"/>
    <w:link w:val="Heading3"/>
    <w:uiPriority w:val="9"/>
    <w:rsid w:val="004E2D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rsid w:val="0009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C7B090-9E9F-46A8-8DAA-A827FC5A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Daniel Carneiro</cp:lastModifiedBy>
  <cp:revision>7</cp:revision>
  <cp:lastPrinted>2014-02-13T18:45:00Z</cp:lastPrinted>
  <dcterms:created xsi:type="dcterms:W3CDTF">2014-02-13T18:46:00Z</dcterms:created>
  <dcterms:modified xsi:type="dcterms:W3CDTF">2021-04-22T18:44:00Z</dcterms:modified>
</cp:coreProperties>
</file>