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Parte Teórica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(6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306396484375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34423828125" w:line="240" w:lineRule="auto"/>
        <w:ind w:left="2453.399963378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239389" cy="20650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389" cy="2065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31494140625" w:line="263.8945198059082" w:lineRule="auto"/>
        <w:ind w:left="585.1799011230469" w:right="385.23681640625" w:firstLine="8.099975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 rede da figura anterior, qual o tipo de dispositivo pode ser usado como concentrador (A) de todas as  conexões.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1904296875" w:line="240" w:lineRule="auto"/>
        <w:ind w:left="591.119842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(selecione as opções que se aplicam)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405029296875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Computador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Servidor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Hub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Router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Repetidor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203369140625" w:line="260.1369094848633" w:lineRule="auto"/>
        <w:ind w:left="590.579833984375" w:right="381.3623046875" w:hanging="367.000656127929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 o serviço é invocado quando no browser colocamos um nome de domínio, por exemplo:  http://www.gaia.unisla.pt para converter em IP.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64.8001098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420874" cy="97345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874" cy="97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DHCP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DNS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 Server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1.5200805664062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 de 16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8101997375488" w:lineRule="auto"/>
        <w:ind w:left="223.77838134765625" w:right="422.659912109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Analise a imagem. Que servidor se trata, para que o PC possa obter automaticamente as informações de rede.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4210050" cy="169227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9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61181640625" w:line="240" w:lineRule="auto"/>
        <w:ind w:left="944.640045166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DHCP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6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DNS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6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4.640045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Windows Server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18994140625" w:line="240" w:lineRule="auto"/>
        <w:ind w:left="223.778381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Analise a seguinte rede: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33251953125" w:line="240" w:lineRule="auto"/>
        <w:ind w:left="2703.80004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2879725" cy="234111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34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0390625" w:line="240" w:lineRule="auto"/>
        <w:ind w:left="876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Default Gateway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 PC::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192.168.200.1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140625" w:line="240" w:lineRule="auto"/>
        <w:ind w:left="223.778381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Considere o seguinte IP: 192.168.10.1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3380126953125" w:line="240" w:lineRule="auto"/>
        <w:ind w:left="876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Endereço de rede: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192.168.10.0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53985595703125" w:line="240" w:lineRule="auto"/>
        <w:ind w:left="876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Endereço de broadcast: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192.168.10.255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396728515625" w:line="240" w:lineRule="auto"/>
        <w:ind w:left="867.9598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3997802734375" w:line="240" w:lineRule="auto"/>
        <w:ind w:left="876.2399291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Mascara de sub-rede: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255.255.255.0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6.7398071289062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2 de 16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.1367378234863" w:lineRule="auto"/>
        <w:ind w:left="523.9198303222656" w:right="2744.6795654296875" w:hanging="299.3446350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Escolha as opções que se aplicam ao esquema de endereçamento do futuro IPv6?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(selecione as opções que se aplicam)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193359375" w:line="240" w:lineRule="auto"/>
        <w:ind w:left="51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 32 bits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Tem 128 bits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 136 bits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Tem 32 dígitos hexadecimais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 4 octetos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Tem 8 hextetos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Tem 17 octetos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18505859375" w:line="260.1367378234863" w:lineRule="auto"/>
        <w:ind w:left="590.579833984375" w:right="383.619384765625" w:hanging="367.19985961914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6820" w:w="11900" w:orient="portrait"/>
          <w:pgMar w:bottom="736.8000030517578" w:top="1814.80224609375" w:left="981.6000366210938" w:right="701.1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Analise a imagem. Qual é a função que o router RT_A necessita para fornecer acesso à Internet para os hosts  nesta rede?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1.0205078125" w:line="209.91558551788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Serviços de DHCP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FTPD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Servidor web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Tradução de endereços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36.8000030517578" w:top="1814.80224609375" w:left="1501.4399719238281" w:right="4410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951990" cy="9803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980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972412109375" w:line="260.1369094848633" w:lineRule="auto"/>
        <w:ind w:left="597.5997924804688" w:right="378.800048828125" w:hanging="372.825393676757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 combinação de ID de rede e máscara de sub-rede identifica corretamente todos os endereços IP de  172.16.32.0 a 172.16.63.255?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619628906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172.16.64.0 255.255.0.0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172.16.64.0 255.255.192.0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172.16.64.0 255.255.255.192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172.16.64.0 255.255.224.0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172.16.64.0 255.255.255.224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203125" w:line="260.1369094848633" w:lineRule="auto"/>
        <w:ind w:left="590.579833984375" w:right="383.621826171875" w:hanging="366.2038421630859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um dispositivo de rede tiver uma máscara de /28, quantos endereços IP estarão disponíveis para os hosts  nessa rede?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21984863281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256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254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1990966796875" w:line="260.1368522644043" w:lineRule="auto"/>
        <w:ind w:left="585.1799011230469" w:right="377.060546875" w:hanging="353.035125732421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Como administrador de rede, defina a máscara de sub-rede que permite que 600 hosts recebam endereço IP  da rede 172.30.0.0?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02514648437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255.255.0.0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255.255.248.0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8462266921997" w:lineRule="auto"/>
        <w:ind w:left="519.8399353027344" w:right="1908.200073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255.255.252.0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(deixar 10 bits para host – 255.255.111111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00000000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) (10 zeros -&gt; 2^10-2=1022)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255.255.254.0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255.255.255.0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255.255.255.128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20001220703125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3 de 16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Determine o número de redes e hosts que podem ser utilizados para o endereço IP 192.168.1.0/29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318847656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redes / 8 hosts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redes / 30 hosts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redes / 14 hosts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redes / 4 hosts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32 redes / 6 hosts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 redes / 2 hosts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/29 – 11111111.11111111.11111111.11111100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Classe C, portanto 5 bits de sub-rede e 3 bits de host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No de sub-redes: 2^6 = 32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alibri" w:cs="Calibri" w:eastAsia="Calibri" w:hAnsi="Calibri"/>
          <w:color w:val="ff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No de hosts: 2^3-2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39453125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 máscara de sub-rede seria usada se tivermos 5 bits de host disponíveis?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255.255.255.0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255.255.255.128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255.255.255.224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255.255.255.240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2021484375" w:line="260.1369094848633" w:lineRule="auto"/>
        <w:ind w:left="590.579833984375" w:right="379.21875" w:hanging="358.435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Dado o IP 172.131.18.220 e a seguinte mascara de subrede 255.255.240.0, qual subrede (ID) a que o host  pertence?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3.7623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Cálculos: </w:t>
      </w:r>
    </w:p>
    <w:p w:rsidR="00000000" w:rsidDel="00000000" w:rsidP="00000000" w:rsidRDefault="00000000" w:rsidRPr="00000000" w14:paraId="00000055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240</w:t>
        <w:tab/>
        <w:t xml:space="preserve">1111 0000</w:t>
      </w:r>
    </w:p>
    <w:p w:rsidR="00000000" w:rsidDel="00000000" w:rsidP="00000000" w:rsidRDefault="00000000" w:rsidRPr="00000000" w14:paraId="00000056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</w:t>
        <w:tab/>
        <w:tab/>
        <w:t xml:space="preserve">0001 0010</w:t>
      </w:r>
    </w:p>
    <w:p w:rsidR="00000000" w:rsidDel="00000000" w:rsidP="00000000" w:rsidRDefault="00000000" w:rsidRPr="00000000" w14:paraId="00000057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58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</w:t>
        <w:tab/>
        <w:t xml:space="preserve">0001 0000</w:t>
        <w:tab/>
        <w:t xml:space="preserve">=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9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Endereco rede = 172.131.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.0</w:t>
      </w:r>
    </w:p>
    <w:p w:rsidR="00000000" w:rsidDel="00000000" w:rsidP="00000000" w:rsidRDefault="00000000" w:rsidRPr="00000000" w14:paraId="0000005A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35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4 de 16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7293872833252" w:lineRule="auto"/>
        <w:ind w:left="590.579833984375" w:right="378.739013671875" w:hanging="358.43505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Dado o IP 172.131.18.220 e a seguinte mascara de subrede 255.255.240.0, qual o broadcast a que o host  pertence?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3.762359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Cálculos: </w:t>
      </w:r>
    </w:p>
    <w:p w:rsidR="00000000" w:rsidDel="00000000" w:rsidP="00000000" w:rsidRDefault="00000000" w:rsidRPr="00000000" w14:paraId="0000005E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240</w:t>
        <w:tab/>
        <w:t xml:space="preserve">1111 0000</w:t>
      </w:r>
    </w:p>
    <w:p w:rsidR="00000000" w:rsidDel="00000000" w:rsidP="00000000" w:rsidRDefault="00000000" w:rsidRPr="00000000" w14:paraId="0000005F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</w:t>
        <w:tab/>
        <w:tab/>
        <w:t xml:space="preserve">0001 0010</w:t>
      </w:r>
    </w:p>
    <w:p w:rsidR="00000000" w:rsidDel="00000000" w:rsidP="00000000" w:rsidRDefault="00000000" w:rsidRPr="00000000" w14:paraId="00000060">
      <w:pPr>
        <w:spacing w:line="240" w:lineRule="auto"/>
        <w:ind w:left="35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61">
      <w:pPr>
        <w:spacing w:line="240" w:lineRule="auto"/>
        <w:ind w:left="357" w:firstLine="363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0001 1111</w:t>
        <w:tab/>
        <w:t xml:space="preserve">=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2">
      <w:pPr>
        <w:spacing w:line="240" w:lineRule="auto"/>
        <w:ind w:left="357" w:firstLine="0"/>
        <w:jc w:val="both"/>
        <w:rPr>
          <w:rFonts w:ascii="Courier New" w:cs="Courier New" w:eastAsia="Courier New" w:hAnsi="Courier New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Endereco de broadcast = 172.131.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6778564453125" w:line="260.1369094848633" w:lineRule="auto"/>
        <w:ind w:left="588.599853515625" w:right="382.718505859375" w:hanging="356.455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Utilizando a lista a seguir, escolha a ordem correta do encapsulamento de dados quando um dispositivo envia  informações.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200927734375" w:line="240" w:lineRule="auto"/>
        <w:ind w:left="529.399108886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segmentos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522.719879150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bits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1162109375" w:line="240" w:lineRule="auto"/>
        <w:ind w:left="521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pacotes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0849609375" w:line="240" w:lineRule="auto"/>
        <w:ind w:left="514.79995727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dados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521.039886474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quadros (frames)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71984863281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1 - 3 - 5 - 4 - 2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4 - 1 - 3 - 5 - 2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3 - 5 - 1 - 2 - 4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2 - 1 - 3 - 5 - 4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2 - 4 - 3 - 5 - 1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205322265625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 é a ordem correta das camadas do modelo OSI, da camada mais superior para a camada mais inferior?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331054687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física, rede, aplicação, enlace de dados, apresentação, sessão, transporte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aplicação, apresentação, sessão, transporte, rede, enlace de dados, física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aplicação, física, sessão, transporte, rede, enlace de dados, apresentação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aplicação, apresentação, física, sessão, enlace de dados, transporte, rede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apresentação, enlace de dados, sessão, transporte, rede, física, aplicação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71990966796875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Qual das alternativas a seguir é o número de redes de classe C mundialmente.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3381347656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16.384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2.097.152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16.777.216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4.294.967.298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876.412658691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Formula: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2^(24-3) = 2.097.152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6135406494141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5 de 16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14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314453125" w:line="240" w:lineRule="auto"/>
        <w:ind w:left="2040.40008544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722243" cy="19392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2243" cy="193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02044677734" w:lineRule="auto"/>
        <w:ind w:left="582.4798583984375" w:right="378.30078125" w:hanging="2.700042724609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Analise o gráfico com as configurações atuais. O Host A falhou e foi substituído. Embora o ping para 127.0.0.1  tenha sido efetuado com êxito, o novo Host A não pode aceder à rede da empresa. Qual é a provável causa  desse problema?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199462890625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endereço IP foi inserido incorretamente.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A máscara de sub-rede foi inserida incorretamente.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Os cabos de rede estão desconectados.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9.8399353027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🌕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Houve uma falha na placa de rede.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203125" w:line="260.5381679534912" w:lineRule="auto"/>
        <w:ind w:left="591.1198425292969" w:right="427.3583984375" w:hanging="358.975067138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 quais das seguintes situações seria utilizado um cabo cruzado (crossover)?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(Escolha as opções que se aplicam)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8720703125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PC para hub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PC para PC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Router para PC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Router para Switch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Router para router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Switch para hub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Switch para PC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sz w:val="13.920000076293945"/>
          <w:szCs w:val="13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6 de 16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sz w:val="13.920000076293945"/>
          <w:szCs w:val="13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sz w:val="13.920000076293945"/>
          <w:szCs w:val="13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9.8399353027344" w:right="0" w:firstLine="0"/>
        <w:jc w:val="left"/>
        <w:rPr>
          <w:sz w:val="13.920000076293945"/>
          <w:szCs w:val="13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Parte prática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(10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5859375" w:line="240" w:lineRule="auto"/>
        <w:ind w:left="237.11997985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Preencha a seguinte tabela </w:t>
      </w:r>
    </w:p>
    <w:tbl>
      <w:tblPr>
        <w:tblStyle w:val="Table1"/>
        <w:tblW w:w="9820.400466918945" w:type="dxa"/>
        <w:jc w:val="left"/>
        <w:tblInd w:w="255.99998474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.9998931884766"/>
        <w:gridCol w:w="1560.5999755859375"/>
        <w:gridCol w:w="1701.6000366210938"/>
        <w:gridCol w:w="1294.000244140625"/>
        <w:gridCol w:w="1966.199951171875"/>
        <w:gridCol w:w="1596.0003662109375"/>
        <w:tblGridChange w:id="0">
          <w:tblGrid>
            <w:gridCol w:w="1701.9998931884766"/>
            <w:gridCol w:w="1560.5999755859375"/>
            <w:gridCol w:w="1701.6000366210938"/>
            <w:gridCol w:w="1294.000244140625"/>
            <w:gridCol w:w="1966.199951171875"/>
            <w:gridCol w:w="1596.0003662109375"/>
          </w:tblGrid>
        </w:tblGridChange>
      </w:tblGrid>
      <w:tr>
        <w:trPr>
          <w:trHeight w:val="78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9.644775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7.2125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Rede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3.245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4.8059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broadcast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.7866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Mascara 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1.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sub-rede</w:t>
            </w:r>
          </w:p>
        </w:tc>
      </w:tr>
      <w:tr>
        <w:trPr>
          <w:trHeight w:val="9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.0.239.100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 a 126)  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378.547058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H.H.H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2.4542236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0.239.100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8464355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255.255.255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0.0.0</w:t>
            </w:r>
          </w:p>
        </w:tc>
      </w:tr>
      <w:tr>
        <w:trPr>
          <w:trHeight w:val="9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.12.56.201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(192 a 223)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7294921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R.R.R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254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210.12.56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2.64648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210.12.56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255.255.255.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9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.127.221.244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3.49914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(128 a 191) 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R.R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3.254394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150.127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1.564331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221.244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446899414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150.127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255.255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255.255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.7799530029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Preencha a seguinte tabela: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40234375" w:line="240" w:lineRule="auto"/>
        <w:ind w:left="878.227081298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Regras para ser valido o IP : 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867.187042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-Não pode ser endereço de rede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867.187042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-Não pode ser endereço de broadcast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867.187042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-Todos os octetos tem valores entre 0 e 255</w:t>
      </w:r>
    </w:p>
    <w:tbl>
      <w:tblPr>
        <w:tblStyle w:val="Table2"/>
        <w:tblW w:w="9639.920349121094" w:type="dxa"/>
        <w:jc w:val="left"/>
        <w:tblInd w:w="683.67980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.3201904296875"/>
        <w:gridCol w:w="4678.600158691406"/>
        <w:gridCol w:w="2835"/>
        <w:tblGridChange w:id="0">
          <w:tblGrid>
            <w:gridCol w:w="2126.3201904296875"/>
            <w:gridCol w:w="4678.600158691406"/>
            <w:gridCol w:w="2835"/>
          </w:tblGrid>
        </w:tblGridChange>
      </w:tblGrid>
      <w:tr>
        <w:trPr>
          <w:trHeight w:val="67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Endereço válido?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(Sim/Não)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bfbfbf" w:val="clear"/>
                <w:vertAlign w:val="baseline"/>
                <w:rtl w:val="0"/>
              </w:rPr>
              <w:t xml:space="preserve">Justificação</w:t>
            </w:r>
          </w:p>
        </w:tc>
      </w:tr>
      <w:tr>
        <w:trPr>
          <w:trHeight w:val="135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887268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175.100.255.18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(128 a 191)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R.R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H.H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6196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rede: 175.100.0.0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broadcast: 175.100.255.255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É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Classe B,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1.20720863342285" w:lineRule="auto"/>
              <w:ind w:left="126.5472412109375" w:right="74.309082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Endereço de rede nem  Broadcast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5869140625" w:line="243.38072776794434" w:lineRule="auto"/>
              <w:ind w:left="305.5780029296875" w:right="312.59033203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Cada octeto tem valores  entre 0 e 255</w:t>
            </w:r>
          </w:p>
        </w:tc>
      </w:tr>
      <w:tr>
        <w:trPr>
          <w:trHeight w:val="108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.21429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195.234.253.0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3.77777099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(R.R.R.H) 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765.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rede: 195.234.253.0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broadcast: 195.234.253.255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2.37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Classe C, trata-se do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555.335693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de rede</w:t>
            </w:r>
          </w:p>
        </w:tc>
      </w:tr>
      <w:tr>
        <w:trPr>
          <w:trHeight w:val="1085.401306152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2.02239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100.0.0.23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78.7533569335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(R.H.H.H)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551.94702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rede: 100.0.0.0 Endereço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37939453125" w:line="240" w:lineRule="auto"/>
              <w:ind w:left="845.1599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broadcast: 100.255.255.255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749.54742431640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É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Classe A, 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6525535583496" w:lineRule="auto"/>
              <w:ind w:left="95.3466796875" w:right="105.72998046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Endereço de rede nem  Broadcast Cada octeto tem  valores entre 0 e 255</w:t>
            </w:r>
          </w:p>
        </w:tc>
      </w:tr>
      <w:tr>
        <w:trPr>
          <w:trHeight w:val="8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3.6456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127.34.25.189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valido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104248046875" w:lineRule="auto"/>
              <w:ind w:left="169.9676513671875" w:right="139.938964843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127 é reservado – endereço  de loopback</w:t>
            </w:r>
          </w:p>
        </w:tc>
      </w:tr>
      <w:tr>
        <w:trPr>
          <w:trHeight w:val="828.00125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5.11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224.156.217.73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valido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3.7774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Classe D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15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Reservada para multicast</w:t>
            </w:r>
          </w:p>
        </w:tc>
      </w:tr>
      <w:tr>
        <w:trPr>
          <w:trHeight w:val="1084.7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6.25122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192.168.10.0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23.777770996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(R.R.R.H) 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04644775390625" w:line="240" w:lineRule="auto"/>
              <w:ind w:left="823.146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rede: 192.168.10.0 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broadcast: 195.234.253.255 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251220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Não é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3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Classe C, trata-se do 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40380859375" w:line="240" w:lineRule="auto"/>
              <w:ind w:left="483.33557128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de rede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7 de 16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.6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Calcule o nº de bits necessários para criar sub-redes. Complete o quadro</w:t>
      </w:r>
    </w:p>
    <w:tbl>
      <w:tblPr>
        <w:tblStyle w:val="Table3"/>
        <w:tblW w:w="9784.39971923828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.0800170898438"/>
        <w:gridCol w:w="1701.519775390625"/>
        <w:gridCol w:w="1702.2003173828125"/>
        <w:gridCol w:w="1843.599853515625"/>
        <w:gridCol w:w="1699.200439453125"/>
        <w:gridCol w:w="1951.79931640625"/>
        <w:tblGridChange w:id="0">
          <w:tblGrid>
            <w:gridCol w:w="886.0800170898438"/>
            <w:gridCol w:w="1701.519775390625"/>
            <w:gridCol w:w="1702.2003173828125"/>
            <w:gridCol w:w="1843.599853515625"/>
            <w:gridCol w:w="1699.200439453125"/>
            <w:gridCol w:w="1951.79931640625"/>
          </w:tblGrid>
        </w:tblGridChange>
      </w:tblGrid>
      <w:tr>
        <w:trPr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Nº bits de sub rede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Nº Bits de 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Nº sub redes válidas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Nº hosts válidos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d9d9d9" w:val="clear"/>
                <w:vertAlign w:val="baseline"/>
                <w:rtl w:val="0"/>
              </w:rPr>
              <w:t xml:space="preserve">Mascara de sub-rede</w:t>
            </w:r>
          </w:p>
        </w:tc>
      </w:tr>
      <w:tr>
        <w:trPr>
          <w:trHeight w:val="10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24000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7592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Quantos bits tomar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360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emprestados do host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7592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bit -&gt; 2^15=32768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3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255.255.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11111111.1111111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2^1-2 =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255.255.255.254</w:t>
            </w:r>
          </w:p>
        </w:tc>
      </w:tr>
      <w:tr>
        <w:trPr>
          <w:trHeight w:val="64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760498046875" w:line="363.85382652282715" w:lineRule="auto"/>
              <w:ind w:left="201.03988647460938" w:right="191.87988281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se tem 20 bits de sub-rede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255.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11111111.11111111.1111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2^20 = 1048576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2^4-2 =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255.255.255.240</w:t>
            </w:r>
          </w:p>
        </w:tc>
      </w:tr>
      <w:tr>
        <w:trPr>
          <w:trHeight w:val="106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360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Quantos bits tomar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759277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emprestados do host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3605957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15 bit -&gt; 2^15=32768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95874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255.255.255.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111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9.119999885559082"/>
                <w:szCs w:val="9.119999885559082"/>
                <w:u w:val="none"/>
                <w:shd w:fill="auto" w:val="clear"/>
                <w:vertAlign w:val="baseline"/>
                <w:rtl w:val="0"/>
              </w:rPr>
              <w:t xml:space="preserve">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b05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2^5-2 = 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8 de 16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.81999206542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Usando as regras de abreviação de endereço IPv6, compacte ou descompacte os seguintes endereços: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539794921875" w:line="240" w:lineRule="auto"/>
        <w:ind w:left="515.0997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2002:0EC0:0200:0001:0000:04EB:44CE:08A2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40234375" w:line="240" w:lineRule="auto"/>
        <w:ind w:left="1240.3646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Compactar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212890625" w:line="231.23263835906982" w:lineRule="auto"/>
        <w:ind w:left="1238.7710571289062" w:right="993.0621337890625" w:hanging="349.561614990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Regra 1: em um endereço IPv6, uma sequência de quatro zeros (0s) em um hexteto pode ser  abreviada como um único zero.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09960937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2002:0EC0:0200:0001: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:04EB:44CE:08A2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21289062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2002:0EC0:0200:0001: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:04EB:44CE:08A2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33447265625" w:line="231.23263835906982" w:lineRule="auto"/>
        <w:ind w:left="1240.7630920410156" w:right="467.451171875" w:hanging="353.944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Regra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em um endereço IPv6, os zeros à esquerda em cada hexteto podem ser omitidos, os zero  à direita não podem ser omitidos.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80932617187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EC0: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1:0: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4EB:44CE: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8A2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21289062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2002:EC0:200:1:0:4EB:44CE:8A2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1.23263835906982" w:lineRule="auto"/>
        <w:ind w:left="1238.7710571289062" w:right="637.630615234375" w:hanging="351.9520568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Regra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em um endereço IPv6, uma única sequência contínua de quatro ou mais zeros pode ser  abreviada como dois pontos em dobro (::). A abreviação de dois pontos em dobro pode ser  usada somente uma vez em um endereço IP.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0668945312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2002:EC0:200:1: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:4EB:44CE:8A2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40" w:lineRule="auto"/>
        <w:ind w:left="1236.779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2002:EC0:200:1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4EB:44CE:8A2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3328857421875" w:line="240" w:lineRule="auto"/>
        <w:ind w:left="515.0997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FE80::7042:B3D7:3DEC:84B8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40234375" w:line="240" w:lineRule="auto"/>
        <w:ind w:left="887.8150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Descompactar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40" w:lineRule="auto"/>
        <w:ind w:left="888.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FE80: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0000:0000:0000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:7042:B3D7:3DEC:84B8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333251953125" w:line="240" w:lineRule="auto"/>
        <w:ind w:left="515.0997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FF00::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40234375" w:line="240" w:lineRule="auto"/>
        <w:ind w:left="887.8150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Descompactar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9599609375" w:line="240" w:lineRule="auto"/>
        <w:ind w:left="888.81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FF00: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0000:0000:0000:0000:0000:0000:0000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9329833984375" w:line="240" w:lineRule="auto"/>
        <w:ind w:left="515.0997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2001:0030:0001:ACAD:0000:330E:10C2:32BF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40234375" w:line="240" w:lineRule="auto"/>
        <w:ind w:left="880.444641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Compactar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40" w:lineRule="auto"/>
        <w:ind w:left="876.858978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2001:30:1:ACAD::330E:10C2:32BF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73388671875" w:line="240" w:lineRule="auto"/>
        <w:ind w:left="515.09979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4.5. ::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3992919921875" w:line="240" w:lineRule="auto"/>
        <w:ind w:left="811.0151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Descompactar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5333251953125" w:line="240" w:lineRule="auto"/>
        <w:ind w:left="879.24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0000:0000:0000:0000:0000:0000:0000:0000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7.9336547851562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9 de 16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0.81993103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Analise o seguinte cenário: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3994140625" w:line="303.8795757293701" w:lineRule="auto"/>
        <w:ind w:left="519.0599060058594" w:right="378.85986328125" w:firstLine="5.57998657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Uma organização tem o seguinte IP: 192.168.XX.0 / 24 e pretende criar sub-redes que possam ter pelo menos  25 hosts.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3017578125" w:line="209.4049072265625" w:lineRule="auto"/>
        <w:ind w:left="885.8999633789062" w:right="1452.100219726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5003292" cy="275717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292" cy="275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Somos administradores do router Empresa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024169921875" w:line="240" w:lineRule="auto"/>
        <w:ind w:left="3040.935974121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Endereço de rede local: 192.168.XX.0 / 24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337158203125" w:line="267.36328125" w:lineRule="auto"/>
        <w:ind w:left="984.4511413574219" w:right="1256.1578369140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XX deve ser substituído pelos dois últimos algarismos do seu número de estudante Ex: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216007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5.188903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Endereço IP: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192.168.X.0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 24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878.66867065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Pretendemos </w:t>
      </w:r>
      <w:r w:rsidDel="00000000" w:rsidR="00000000" w:rsidRPr="00000000">
        <w:rPr>
          <w:b w:val="1"/>
          <w:color w:val="ff0000"/>
          <w:sz w:val="22.079999923706055"/>
          <w:szCs w:val="22.079999923706055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mínimo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3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Classe C: mascara padrão /24 (255.255.255.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9.3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-se deixar 3 zeros -&gt; 2^3 – 2 = 6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795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-se deixar 4 zeros -&gt; 2^4 – 2 = 14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7952270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-se deixar 5 zeros -&gt; 2^5 – 2 = 30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7952270507812" w:right="0" w:firstLine="0"/>
        <w:jc w:val="left"/>
        <w:rPr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b w:val="1"/>
          <w:color w:val="ff0000"/>
          <w:sz w:val="22.079999923706055"/>
          <w:szCs w:val="22.079999923706055"/>
          <w:rtl w:val="0"/>
        </w:rPr>
        <w:tab/>
        <w:tab/>
        <w:t xml:space="preserve">6 zeros         2^6 -  2 = 62 ---&gt; isto?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263916015625" w:line="240" w:lineRule="auto"/>
        <w:ind w:left="790.77102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Temos de deixar 5 zeros então temos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 bits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sub-rede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46075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Nova mascara: 255.255.255.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00000 (255.255.255.224)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4607543945312" w:right="0" w:firstLine="0"/>
        <w:jc w:val="left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os bits são os uns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4607543945312" w:right="0" w:firstLine="0"/>
        <w:jc w:val="left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e como são 24 uns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4.4607543945312" w:right="0" w:firstLine="0"/>
        <w:jc w:val="left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e isto é classe C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804.4607543945312" w:firstLine="0"/>
        <w:rPr>
          <w:b w:val="1"/>
          <w:color w:val="ff000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192 -&gt; 11000 000   --------------------------------------- HEY ----  </w:t>
      </w:r>
      <w:r w:rsidDel="00000000" w:rsidR="00000000" w:rsidRPr="00000000">
        <w:rPr>
          <w:b w:val="1"/>
          <w:color w:val="00b050"/>
          <w:sz w:val="26.079999923706055"/>
          <w:szCs w:val="26.079999923706055"/>
          <w:rtl w:val="0"/>
        </w:rPr>
        <w:t xml:space="preserve">192</w:t>
      </w: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???? </w:t>
      </w:r>
      <w:r w:rsidDel="00000000" w:rsidR="00000000" w:rsidRPr="00000000">
        <w:rPr>
          <w:b w:val="1"/>
          <w:color w:val="00b050"/>
          <w:sz w:val="22.079999923706055"/>
          <w:szCs w:val="22.079999923706055"/>
          <w:rtl w:val="0"/>
        </w:rPr>
        <w:t xml:space="preserve">194 </w:t>
      </w:r>
      <w:r w:rsidDel="00000000" w:rsidR="00000000" w:rsidRPr="00000000">
        <w:rPr>
          <w:b w:val="1"/>
          <w:color w:val="ff0000"/>
          <w:sz w:val="22.079999923706055"/>
          <w:szCs w:val="22.079999923706055"/>
          <w:rtl w:val="0"/>
        </w:rPr>
        <w:t xml:space="preserve">-2 = 192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804.4607543945312" w:firstLine="0"/>
        <w:rPr>
          <w:b w:val="1"/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804.4607543945312" w:firstLine="0"/>
        <w:rPr>
          <w:b w:val="1"/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804.4607543945312" w:firstLine="0"/>
        <w:rPr>
          <w:b w:val="1"/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Entao 6 zeros = 62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4 bits de subrede?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ya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e 2 uns emprestados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11 000000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804.4607543945312" w:firstLine="0"/>
        <w:rPr>
          <w:color w:val="00b050"/>
          <w:sz w:val="22.079999923706055"/>
          <w:szCs w:val="22.079999923706055"/>
        </w:rPr>
      </w:pPr>
      <w:r w:rsidDel="00000000" w:rsidR="00000000" w:rsidRPr="00000000">
        <w:rPr>
          <w:color w:val="00b050"/>
          <w:sz w:val="22.079999923706055"/>
          <w:szCs w:val="22.079999923706055"/>
          <w:rtl w:val="0"/>
        </w:rPr>
        <w:t xml:space="preserve">11111111.11111111.11111111.11000000   vou por la na spreadsheet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2939453125" w:line="249.23346519470215" w:lineRule="auto"/>
        <w:ind w:left="1157.7398681640625" w:right="426.617431640625" w:hanging="361.0960388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Quantos bits devem ser tomados emprestados do host: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Temos de deixar 5 “zeros” portanto são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bits de sub rede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1.1799621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Máscara de sub-rede em binário: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11111111.11111111.11111111.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0c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5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806640625" w:line="240" w:lineRule="auto"/>
        <w:ind w:left="79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c) Máscara de sub-rede em decimal: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6240234375" w:line="240" w:lineRule="auto"/>
        <w:ind w:left="796.13983154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d) Formato com barra: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192.168.x.0 / 27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795.77987670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e) Quantas sub-redes são criadas com o nº de bits tomados: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2^3 = 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3983154296875" w:line="240" w:lineRule="auto"/>
        <w:ind w:left="790.919952392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f) Quantas sub-redes precisa para o cenário apresentado: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3992919921875" w:line="240" w:lineRule="auto"/>
        <w:ind w:left="792.3599243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g) Quantos hosts válidos por rede: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2^5 -2 = 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4008178710938" w:line="240" w:lineRule="auto"/>
        <w:ind w:left="801.17996215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h) Quantos hosts válidos no total: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single"/>
          <w:shd w:fill="auto" w:val="clear"/>
          <w:vertAlign w:val="baseline"/>
          <w:rtl w:val="0"/>
        </w:rPr>
        <w:t xml:space="preserve">8 x 30 = 240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6002807617188" w:line="240" w:lineRule="auto"/>
        <w:ind w:left="799.3798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i) Percentagem utilizada tendo em conta o nº total de hosts sem sub-redes: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13998413085938" w:line="240" w:lineRule="auto"/>
        <w:ind w:left="1151.25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Classe C padrão: 2^8-2 = 254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39996337890625" w:line="240" w:lineRule="auto"/>
        <w:ind w:left="1157.9197692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Neste cenário:240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4005126953125" w:line="240" w:lineRule="auto"/>
        <w:ind w:left="1157.9197692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Percentagem: 240 / 256 x 100 = 93,75%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20068359375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10 de 16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.2959289550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j)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Especifique as sub-redes: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3251953125" w:line="240" w:lineRule="auto"/>
        <w:ind w:left="1155.2799987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255.255.255.224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3994140625" w:line="240" w:lineRule="auto"/>
        <w:ind w:left="1080.879821777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256 – 224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(4º octeto de 32 em 32)</w:t>
      </w:r>
    </w:p>
    <w:tbl>
      <w:tblPr>
        <w:tblStyle w:val="Table4"/>
        <w:tblW w:w="9001.519165039062" w:type="dxa"/>
        <w:jc w:val="left"/>
        <w:tblInd w:w="719.6798706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4.320068359375"/>
        <w:gridCol w:w="1961.400146484375"/>
        <w:gridCol w:w="3185.2001953125"/>
        <w:gridCol w:w="2520.5987548828125"/>
        <w:tblGridChange w:id="0">
          <w:tblGrid>
            <w:gridCol w:w="1334.320068359375"/>
            <w:gridCol w:w="1961.400146484375"/>
            <w:gridCol w:w="3185.2001953125"/>
            <w:gridCol w:w="2520.5987548828125"/>
          </w:tblGrid>
        </w:tblGridChange>
      </w:tblGrid>
      <w:tr>
        <w:trPr>
          <w:trHeight w:val="5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Sub-rede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Endereço de rede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Espaço de endereçamento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Endereço de Broadcast</w:t>
            </w:r>
          </w:p>
        </w:tc>
      </w:tr>
      <w:tr>
        <w:trPr>
          <w:trHeight w:val="7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805511474609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fc000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31</w:t>
            </w:r>
          </w:p>
        </w:tc>
      </w:tr>
      <w:tr>
        <w:trPr>
          <w:trHeight w:val="7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fc000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fc000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trHeight w:val="72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95</w:t>
            </w:r>
          </w:p>
        </w:tc>
      </w:tr>
      <w:tr>
        <w:trPr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127</w:t>
            </w:r>
          </w:p>
        </w:tc>
      </w:tr>
      <w:tr>
        <w:trPr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159</w:t>
            </w:r>
          </w:p>
        </w:tc>
      </w:tr>
      <w:tr>
        <w:trPr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805511474609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161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9726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191</w:t>
            </w:r>
          </w:p>
        </w:tc>
      </w:tr>
      <w:tr>
        <w:trPr>
          <w:trHeight w:val="722.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805511474609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193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223</w:t>
            </w:r>
          </w:p>
        </w:tc>
      </w:tr>
      <w:tr>
        <w:trPr>
          <w:trHeight w:val="72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5.8055114746094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225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203369140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255</w:t>
            </w:r>
          </w:p>
        </w:tc>
      </w:tr>
      <w:tr>
        <w:trPr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39959716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3.0010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3997497558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2.3202514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11 de 16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6019468307495" w:lineRule="auto"/>
        <w:ind w:left="152.90000915527344" w:right="428.499755859375" w:firstLine="645.7263946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Analise a figura seguinte. Atribua endereços da tabela anterior aos seguintes dispositivos: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118733" cy="3371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8733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Obs: caso não tenha concluído o quadro anterior, pode usar as seguintes sub-redes: Sub-rede 0:192.168.XX.0 / 27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418701171875" w:line="240" w:lineRule="auto"/>
        <w:ind w:left="869.4406127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Sub-rede 1:192.168.XX.32 / 27 </w:t>
      </w:r>
    </w:p>
    <w:tbl>
      <w:tblPr>
        <w:tblStyle w:val="Table5"/>
        <w:tblW w:w="8228.720397949219" w:type="dxa"/>
        <w:jc w:val="left"/>
        <w:tblInd w:w="952.47985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6.719970703125"/>
        <w:gridCol w:w="2563.8003540039062"/>
        <w:gridCol w:w="1841.199951171875"/>
        <w:gridCol w:w="2127.0001220703125"/>
        <w:tblGridChange w:id="0">
          <w:tblGrid>
            <w:gridCol w:w="1696.719970703125"/>
            <w:gridCol w:w="2563.8003540039062"/>
            <w:gridCol w:w="1841.199951171875"/>
            <w:gridCol w:w="2127.0001220703125"/>
          </w:tblGrid>
        </w:tblGridChange>
      </w:tblGrid>
      <w:tr>
        <w:trPr>
          <w:trHeight w:val="44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Dispositivo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Interface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Endereço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f2f2f2" w:val="clear"/>
                <w:vertAlign w:val="baseline"/>
                <w:rtl w:val="0"/>
              </w:rPr>
              <w:t xml:space="preserve">Mascara de sub-rede</w:t>
            </w:r>
          </w:p>
        </w:tc>
      </w:tr>
      <w:tr>
        <w:trPr>
          <w:trHeight w:val="496.79931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Router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Fa0/0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934082031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Ultimo endereço sub-rede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</w:tr>
      <w:tr>
        <w:trPr>
          <w:trHeight w:val="499.20104980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Fa0/1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33374023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Ultimo endereço sub-rede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single"/>
                <w:shd w:fill="auto" w:val="clear"/>
                <w:vertAlign w:val="baseline"/>
                <w:rtl w:val="0"/>
              </w:rPr>
              <w:t xml:space="preserve">192.168.XX.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255.255.255.224</w:t>
            </w:r>
          </w:p>
        </w:tc>
      </w:tr>
      <w:tr>
        <w:trPr>
          <w:trHeight w:val="470.4003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200.200.200.2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</w:tr>
    </w:tbl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87834548950195" w:lineRule="auto"/>
        <w:ind w:left="868.4446716308594" w:right="384.542236328125" w:hanging="350.618286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Especifique qual a mascara de sub-rede se pretende criar apenas dois endereços de host para a ligação entre  os dois Routers.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91448974609375" w:line="240" w:lineRule="auto"/>
        <w:ind w:left="870.8351135253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255.255.255.252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1.1337280273438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12 de 16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1.80145263671875" w:lineRule="auto"/>
        <w:ind w:left="269.30877685546875" w:right="303.44970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RUPO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8.079999923706055"/>
          <w:szCs w:val="28.079999923706055"/>
          <w:u w:val="none"/>
          <w:shd w:fill="f2f2f2" w:val="clear"/>
          <w:vertAlign w:val="baseline"/>
          <w:rtl w:val="0"/>
        </w:rPr>
        <w:t xml:space="preserve">III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f2f2f2" w:val="clear"/>
          <w:vertAlign w:val="baseline"/>
          <w:rtl w:val="0"/>
        </w:rPr>
        <w:t xml:space="preserve">Parte laboratorial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(4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f2f2f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9814453125" w:line="240" w:lineRule="auto"/>
        <w:ind w:left="4483.355407714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Cablagem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40" w:lineRule="auto"/>
        <w:ind w:left="525.42465209960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Ligar o Switch Subrede1 ao Switch de Distribuicao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16.858978271484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Ligar os servidores ao Switch de Distribuicao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17.05825805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Ligar o Switch de Distribuicao ao Swicth do Piso 0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40" w:lineRule="auto"/>
        <w:ind w:left="517.05825805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Ligar o Switch de Distribuicao ao Ponto de acesso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2861328125" w:line="240" w:lineRule="auto"/>
        <w:ind w:left="517.05825805664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Ligar os PCs do piso o ao Switch do Piso 0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341796875" w:line="240" w:lineRule="auto"/>
        <w:ind w:left="4777.815856933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587890625" w:line="240" w:lineRule="auto"/>
        <w:ind w:left="4182.12188720703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Router Empresa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333740234375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f0/0 (Ultimo endereço sub-rede 0):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9.20150756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f0/1 (Ultimo endereço sub-rede 1):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9.20150756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333740234375" w:line="240" w:lineRule="auto"/>
        <w:ind w:left="4677.01629638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265869140625" w:line="240" w:lineRule="auto"/>
        <w:ind w:left="3460.955200195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Configuração dos 3 servidores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2549.9295043945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(usar os 3 primeiros IPs disponíveis na subrede)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3291015625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Servidor DHCP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9.20150756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Gateway padrão: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16650390625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Configuração de DHCP: 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578.75518798828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Gateway padrão: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13385009765625" w:line="240" w:lineRule="auto"/>
        <w:ind w:left="1587.121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DNS server: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580.5480957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Start IP address (192.168.XX.40):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587.121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Numero máximo IPs: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.7337036132812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13 de 16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Servidor WEB interno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948.801574707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Gateway padrão: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423.9256954193115" w:lineRule="auto"/>
        <w:ind w:left="1592.3007202148438" w:right="2632.8790283203125" w:hanging="718.031311035156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Adicionar à página index.html a seguinte linha depois de &lt;html&gt;:  &lt;h1&gt;Teste de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&lt;h1&gt; 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7294921875" w:line="240" w:lineRule="auto"/>
        <w:ind w:left="1572.9783630371094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nome – substituir pelo nome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3525390625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Servidor DNS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879.20150756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Gateway padrão: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40" w:lineRule="auto"/>
        <w:ind w:left="882.8350830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Configuração do Servidor DNS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587.12158203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Definir as seguintes entradas na tabela: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575.96633911132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www.testeRSI.pt ip do servidor Web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.333251953125" w:line="240" w:lineRule="auto"/>
        <w:ind w:left="4691.416320800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64892578125" w:line="240" w:lineRule="auto"/>
        <w:ind w:left="3036.155090332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Configuração das estações de trabalho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3291015625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PISO 0 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66650390625" w:line="240" w:lineRule="auto"/>
        <w:ind w:left="862.2694396972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Ativar DHCP nos PCS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1331787109375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 impressora: R.R.R.61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3.0262756347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IP: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192.168.XX.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b05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879.201507568359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Mascara: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255.255.255.224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337890625" w:line="240" w:lineRule="auto"/>
        <w:ind w:left="4792.5326538085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264892578125" w:line="240" w:lineRule="auto"/>
        <w:ind w:left="2947.355041503906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Configuração estações de trabalho (Bar)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335205078125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LaptoXPTO e LaptopABC 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065734863281" w:line="240" w:lineRule="auto"/>
        <w:ind w:left="874.26940917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Ativar DHCP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3336791992188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14 de 16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9.332580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271484375" w:line="240" w:lineRule="auto"/>
        <w:ind w:left="535.267028808593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 computador através do browser aceder a 195.160.172.254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página aparece: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40" w:lineRule="auto"/>
        <w:ind w:left="0" w:right="1825.73852539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Parabens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________________________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424.12665367126465" w:lineRule="auto"/>
        <w:ind w:left="859.4807434082031" w:right="452.730712890625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______________________________________________________________________ ______________________________________________________________________ ______________________________________________________________________ ______________________________________________________________________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907958984375" w:line="240" w:lineRule="auto"/>
        <w:ind w:left="4588.5324096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25927734375" w:line="230.67694187164307" w:lineRule="auto"/>
        <w:ind w:left="882.2373962402344" w:right="1209.993896484375" w:hanging="346.9703674316406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Pretendemos aceder ao Servidor Web em 195.160.172.254 através do nome de  domínio: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149658203125" w:line="240" w:lineRule="auto"/>
        <w:ind w:left="1575.96633911132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www.rsi.com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563c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1570.189514160156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Adicione a entrada ao servidor DNS.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40" w:lineRule="auto"/>
        <w:ind w:left="862.2694396972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Verifique a ligação através do Browser – http://www.rsi.com. 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33251953125" w:line="240" w:lineRule="auto"/>
        <w:ind w:left="870.8351135253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browser visualiza a página? Sim / Não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240" w:lineRule="auto"/>
        <w:ind w:left="0" w:right="453.68530273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8.5333251953125" w:line="240" w:lineRule="auto"/>
        <w:ind w:left="0" w:right="427.40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36.8000030517578" w:top="1814.80224609375" w:left="981.6000366210938" w:right="701.199951171875" w:header="0" w:footer="720"/>
          <w:cols w:equalWidth="0" w:num="1">
            <w:col w:space="0" w:w="10217.20001220703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15 de 16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OTÊNCIAS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26025390625" w:line="270.724124908447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128 64 32 16 8 4 2 1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2285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ISTEMAS DE NUMERAÇÃO</w:t>
      </w:r>
    </w:p>
    <w:tbl>
      <w:tblPr>
        <w:tblStyle w:val="Table6"/>
        <w:tblW w:w="6092.80029296875" w:type="dxa"/>
        <w:jc w:val="left"/>
        <w:tblInd w:w="202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1.0000610351562"/>
        <w:gridCol w:w="1569.5999145507812"/>
        <w:gridCol w:w="1133.2000732421875"/>
        <w:gridCol w:w="1839.000244140625"/>
        <w:tblGridChange w:id="0">
          <w:tblGrid>
            <w:gridCol w:w="1551.0000610351562"/>
            <w:gridCol w:w="1569.5999145507812"/>
            <w:gridCol w:w="1133.2000732421875"/>
            <w:gridCol w:w="1839.000244140625"/>
          </w:tblGrid>
        </w:tblGridChange>
      </w:tblGrid>
      <w:tr>
        <w:trPr>
          <w:trHeight w:val="40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Decimal 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Binário (2)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Octal (8)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d9d9d9" w:val="clear"/>
                <w:vertAlign w:val="baseline"/>
                <w:rtl w:val="0"/>
              </w:rPr>
              <w:t xml:space="preserve">Hexadecimal (16)</w:t>
            </w:r>
          </w:p>
        </w:tc>
      </w:tr>
      <w:tr>
        <w:trPr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310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0000 0111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0000 1000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0000 1001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0000 1010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0000 1011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  <w:tr>
        <w:trPr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trHeight w:val="3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</w:tr>
      <w:tr>
        <w:trPr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0000 1111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85046958923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20130" cy="26511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Página 16 de 16 </w:t>
      </w:r>
    </w:p>
    <w:sectPr>
      <w:type w:val="continuous"/>
      <w:pgSz w:h="16820" w:w="11900" w:orient="portrait"/>
      <w:pgMar w:bottom="736.8000030517578" w:top="1814.80224609375" w:left="1440" w:right="1440" w:header="0" w:footer="720"/>
      <w:cols w:equalWidth="0" w:num="1">
        <w:col w:space="0" w:w="90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imes New Roman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