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5329"/>
        <w:gridCol w:w="2268"/>
        <w:tblGridChange w:id="0">
          <w:tblGrid>
            <w:gridCol w:w="2268"/>
            <w:gridCol w:w="5329"/>
            <w:gridCol w:w="2268"/>
          </w:tblGrid>
        </w:tblGridChange>
      </w:tblGrid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color w:val="333333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mallCaps w:val="1"/>
                <w:color w:val="333333"/>
                <w:sz w:val="28"/>
                <w:szCs w:val="28"/>
                <w:rtl w:val="0"/>
              </w:rPr>
              <w:t xml:space="preserve">Grupo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Parte Teórica</w:t>
            </w:r>
          </w:p>
        </w:tc>
        <w:tc>
          <w:tcPr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smallCaps w:val="1"/>
                <w:color w:val="333333"/>
                <w:sz w:val="20"/>
                <w:szCs w:val="20"/>
                <w:rtl w:val="0"/>
              </w:rPr>
              <w:t xml:space="preserve">(6 valores)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line="240" w:lineRule="auto"/>
        <w:ind w:left="426" w:hanging="360"/>
        <w:jc w:val="both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66" w:firstLine="0"/>
        <w:jc w:val="center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</w:rPr>
        <w:drawing>
          <wp:inline distB="0" distT="0" distL="0" distR="0">
            <wp:extent cx="3240000" cy="2065424"/>
            <wp:effectExtent b="0" l="0" r="0" t="0"/>
            <wp:docPr id="174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065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426" w:firstLine="0"/>
        <w:jc w:val="both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426" w:firstLine="0"/>
        <w:jc w:val="both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Na rede da figura anterior, qual o tipo de dispositivo pode ser usado como concentrador (A) de todas as conexões.</w:t>
      </w:r>
    </w:p>
    <w:p w:rsidR="00000000" w:rsidDel="00000000" w:rsidP="00000000" w:rsidRDefault="00000000" w:rsidRPr="00000000" w14:paraId="0000000B">
      <w:pPr>
        <w:ind w:firstLine="426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(selecione as opções que se aplicam)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line="240" w:lineRule="auto"/>
        <w:ind w:left="1068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Computador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line="240" w:lineRule="auto"/>
        <w:ind w:left="1068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Servidor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line="240" w:lineRule="auto"/>
        <w:ind w:left="1068" w:hanging="360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Hub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line="240" w:lineRule="auto"/>
        <w:ind w:left="1068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Router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line="240" w:lineRule="auto"/>
        <w:ind w:left="1068" w:hanging="360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Switch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line="240" w:lineRule="auto"/>
        <w:ind w:left="1068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Repetidor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5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line="240" w:lineRule="auto"/>
        <w:ind w:left="426" w:hanging="360"/>
        <w:jc w:val="both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Qual o serviço é invocado quando no browser colocamos um nome de domínio, por exemplo: http://www.gaia.unisla.pt para converter em IP.</w:t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2470484" cy="993406"/>
            <wp:effectExtent b="0" l="0" r="0" t="0"/>
            <wp:docPr id="174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0484" cy="993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DHCP 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WEB 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DNS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Windows Server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5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line="240" w:lineRule="auto"/>
        <w:ind w:left="426" w:hanging="360"/>
        <w:jc w:val="both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Analise a imagem. Que servidor se trata, para que o PC possa obter automaticamente as informações de rede.</w:t>
      </w:r>
    </w:p>
    <w:p w:rsidR="00000000" w:rsidDel="00000000" w:rsidP="00000000" w:rsidRDefault="00000000" w:rsidRPr="00000000" w14:paraId="0000001F">
      <w:pPr>
        <w:jc w:val="center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</w:rPr>
        <w:drawing>
          <wp:inline distB="0" distT="0" distL="0" distR="0">
            <wp:extent cx="4210050" cy="1692275"/>
            <wp:effectExtent b="0" l="0" r="0" t="0"/>
            <wp:docPr id="174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9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="240" w:lineRule="auto"/>
        <w:ind w:left="1134" w:hanging="360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DHCP 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="240" w:lineRule="auto"/>
        <w:ind w:left="1134" w:hanging="360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DNS 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240" w:lineRule="auto"/>
        <w:ind w:left="1134" w:hanging="360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WEB 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="240" w:lineRule="auto"/>
        <w:ind w:left="1134" w:hanging="360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Windows Server  </w:t>
      </w:r>
    </w:p>
    <w:p w:rsidR="00000000" w:rsidDel="00000000" w:rsidP="00000000" w:rsidRDefault="00000000" w:rsidRPr="00000000" w14:paraId="00000024">
      <w:pPr>
        <w:spacing w:after="0" w:line="240" w:lineRule="auto"/>
        <w:ind w:left="720" w:firstLine="0"/>
        <w:jc w:val="both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jc w:val="both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line="240" w:lineRule="auto"/>
        <w:ind w:left="426" w:hanging="360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Analise a seguinte rede: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</w:rPr>
        <w:drawing>
          <wp:inline distB="0" distT="0" distL="0" distR="0">
            <wp:extent cx="2880000" cy="2341350"/>
            <wp:effectExtent b="0" l="0" r="0" t="0"/>
            <wp:docPr id="174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4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540" w:firstLine="167.99999999999997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540" w:firstLine="167.99999999999997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Indique o 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sz w:val="18"/>
          <w:szCs w:val="18"/>
          <w:rtl w:val="0"/>
        </w:rPr>
        <w:t xml:space="preserve">Default Gateway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 do PC:: 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u w:val="single"/>
          <w:rtl w:val="0"/>
        </w:rPr>
        <w:t xml:space="preserve">______192.168.200.1___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line="240" w:lineRule="auto"/>
        <w:ind w:left="426" w:hanging="360"/>
        <w:jc w:val="both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Considere o seguinte IP: 192.168.10.1</w:t>
      </w:r>
    </w:p>
    <w:p w:rsidR="00000000" w:rsidDel="00000000" w:rsidP="00000000" w:rsidRDefault="00000000" w:rsidRPr="00000000" w14:paraId="0000002B">
      <w:pPr>
        <w:ind w:firstLine="708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08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Endereço de rede: </w:t>
        <w:tab/>
        <w:tab/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u w:val="single"/>
          <w:rtl w:val="0"/>
        </w:rPr>
        <w:t xml:space="preserve">192.168.10.1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08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Endereço de broadcast: </w:t>
        <w:tab/>
        <w:tab/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u w:val="single"/>
          <w:rtl w:val="0"/>
        </w:rPr>
        <w:t xml:space="preserve">192.168.10.255 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2E">
      <w:pPr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ab/>
        <w:t xml:space="preserve">Classe:</w:t>
        <w:tab/>
        <w:tab/>
        <w:tab/>
        <w:tab/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u w:val="single"/>
          <w:rtl w:val="0"/>
        </w:rPr>
        <w:t xml:space="preserve">Class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08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Mascara de sub-rede:</w:t>
        <w:tab/>
        <w:tab/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u w:val="single"/>
          <w:rtl w:val="0"/>
        </w:rPr>
        <w:t xml:space="preserve">255.255.255.0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line="240" w:lineRule="auto"/>
        <w:ind w:left="426" w:hanging="360"/>
        <w:jc w:val="both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Escolha as opções que se aplicam ao esquema de endereçamento do futuro IPv6? </w:t>
      </w:r>
    </w:p>
    <w:p w:rsidR="00000000" w:rsidDel="00000000" w:rsidP="00000000" w:rsidRDefault="00000000" w:rsidRPr="00000000" w14:paraId="00000032">
      <w:pPr>
        <w:ind w:firstLine="360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(selecione as opções que se aplicam)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line="240" w:lineRule="auto"/>
        <w:ind w:left="709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Tem 32 bits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="240" w:lineRule="auto"/>
        <w:ind w:left="709" w:hanging="360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Tem 128 bits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line="240" w:lineRule="auto"/>
        <w:ind w:left="709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Tem 136 bits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line="240" w:lineRule="auto"/>
        <w:ind w:left="709" w:hanging="360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Tem 32 dígitos hexadecimais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line="240" w:lineRule="auto"/>
        <w:ind w:left="709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Tem 4 octetos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line="240" w:lineRule="auto"/>
        <w:ind w:left="709" w:hanging="360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Tem 8 hextetos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line="240" w:lineRule="auto"/>
        <w:ind w:left="709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Tem 17 octetos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5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line="240" w:lineRule="auto"/>
        <w:ind w:left="426" w:hanging="360"/>
        <w:jc w:val="both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Analise a imagem. Qual é a função que o router RT_A necessita para fornecer acesso à Internet para os hosts nesta rede? </w:t>
      </w:r>
    </w:p>
    <w:p w:rsidR="00000000" w:rsidDel="00000000" w:rsidP="00000000" w:rsidRDefault="00000000" w:rsidRPr="00000000" w14:paraId="0000003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1985581" cy="997230"/>
            <wp:effectExtent b="0" l="0" r="0" t="0"/>
            <wp:docPr id="174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581" cy="997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Serviços de DHCP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FTPD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Servidor web 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Tradução de endereços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5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line="240" w:lineRule="auto"/>
        <w:ind w:left="426" w:hanging="360"/>
        <w:jc w:val="both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Qual combinação de ID de rede e máscara de sub-rede identifica corretamente todos os endereços IP de 172.16.32.0 a 172.16.63.255? </w:t>
      </w:r>
    </w:p>
    <w:p w:rsidR="00000000" w:rsidDel="00000000" w:rsidP="00000000" w:rsidRDefault="00000000" w:rsidRPr="00000000" w14:paraId="00000043">
      <w:pPr>
        <w:spacing w:after="0" w:line="240" w:lineRule="auto"/>
        <w:ind w:left="426" w:firstLine="0"/>
        <w:jc w:val="both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172.16.64.0 255.255.0.0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172.16.64.0 255.255.192.0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172.16.64.0 255.255.255.192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172.16.64.0 255.255.224.0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172.16.64.0 255.255.255.224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line="240" w:lineRule="auto"/>
        <w:ind w:left="426" w:hanging="360"/>
        <w:jc w:val="both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Se um dispositivo de rede tiver uma máscara de /28, quantos endereços IP estarão disponíveis para os hosts nessa rede?</w:t>
      </w:r>
    </w:p>
    <w:p w:rsidR="00000000" w:rsidDel="00000000" w:rsidP="00000000" w:rsidRDefault="00000000" w:rsidRPr="00000000" w14:paraId="0000004B">
      <w:pPr>
        <w:spacing w:after="0" w:line="240" w:lineRule="auto"/>
        <w:ind w:left="426" w:firstLine="0"/>
        <w:jc w:val="both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256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254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62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32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16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14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line="240" w:lineRule="auto"/>
        <w:ind w:left="426" w:hanging="360"/>
        <w:jc w:val="both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Como administrador de rede, defina a máscara de sub-rede que permite que 600 hosts recebam endereço IP da rede 172.30.0.0?  </w:t>
      </w:r>
    </w:p>
    <w:p w:rsidR="00000000" w:rsidDel="00000000" w:rsidP="00000000" w:rsidRDefault="00000000" w:rsidRPr="00000000" w14:paraId="00000054">
      <w:pPr>
        <w:spacing w:after="0" w:line="240" w:lineRule="auto"/>
        <w:ind w:left="426" w:firstLine="0"/>
        <w:jc w:val="both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255.255.0.0  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255.255.248.0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255.255.252.0 (deixar 10 bits para host – 255.255.11111100.00000000) (10 zeros -&gt; 2^10-2=1022)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255.255.254.0  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255.255.255.0  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255.255.255.128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spacing w:after="0" w:line="240" w:lineRule="auto"/>
        <w:ind w:left="426" w:firstLine="0"/>
        <w:jc w:val="both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line="240" w:lineRule="auto"/>
        <w:ind w:left="426" w:hanging="360"/>
        <w:jc w:val="both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Determine o número de redes e hosts que podem ser utilizados para o endereço IP 192.168.1.0/29</w:t>
      </w:r>
    </w:p>
    <w:p w:rsidR="00000000" w:rsidDel="00000000" w:rsidP="00000000" w:rsidRDefault="00000000" w:rsidRPr="00000000" w14:paraId="0000005D">
      <w:pPr>
        <w:spacing w:after="0" w:line="240" w:lineRule="auto"/>
        <w:ind w:left="426" w:firstLine="0"/>
        <w:jc w:val="both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 redes / 8 hosts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 redes / 30 hosts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16 redes / 14 hosts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32 redes / 4 hosts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32 redes / 6 hosts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64 redes / 2 hosts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/29 – 11111111.11111111.11111111.11111100</w:t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Classe C, portanto 5 bits de sub-rede e 3 bits de host</w:t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 de sub-redes: 2^6 = 32</w:t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 de hosts: 2^3-2 = 6</w:t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line="240" w:lineRule="auto"/>
        <w:ind w:left="426" w:hanging="360"/>
        <w:jc w:val="both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Qual máscara de sub-rede seria usada se tivermos 5 bits de host disponíveis?</w:t>
      </w:r>
    </w:p>
    <w:p w:rsidR="00000000" w:rsidDel="00000000" w:rsidP="00000000" w:rsidRDefault="00000000" w:rsidRPr="00000000" w14:paraId="0000006C">
      <w:pPr>
        <w:spacing w:after="0" w:line="240" w:lineRule="auto"/>
        <w:ind w:left="709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255.255.255.0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255.255.255.128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255.255.255.224​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255.255.255.240</w:t>
      </w:r>
    </w:p>
    <w:p w:rsidR="00000000" w:rsidDel="00000000" w:rsidP="00000000" w:rsidRDefault="00000000" w:rsidRPr="00000000" w14:paraId="00000071">
      <w:pPr>
        <w:spacing w:after="0" w:line="240" w:lineRule="auto"/>
        <w:ind w:left="426" w:firstLine="0"/>
        <w:jc w:val="both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left="426" w:firstLine="0"/>
        <w:jc w:val="both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0" w:line="240" w:lineRule="auto"/>
        <w:ind w:left="426" w:hanging="360"/>
        <w:jc w:val="both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Dado o IP 172.131.18.220 e a seguinte mascara de subrede 255.255.240.0, qual subrede (ID) a que o host pertence?</w:t>
      </w:r>
    </w:p>
    <w:p w:rsidR="00000000" w:rsidDel="00000000" w:rsidP="00000000" w:rsidRDefault="00000000" w:rsidRPr="00000000" w14:paraId="00000074">
      <w:pPr>
        <w:spacing w:after="0" w:line="240" w:lineRule="auto"/>
        <w:ind w:left="1134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Cálculos: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1111 0000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18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0001 0010</w:t>
      </w:r>
    </w:p>
    <w:p w:rsidR="00000000" w:rsidDel="00000000" w:rsidP="00000000" w:rsidRDefault="00000000" w:rsidRPr="00000000" w14:paraId="00000078">
      <w:pPr>
        <w:spacing w:after="0" w:line="240" w:lineRule="auto"/>
        <w:ind w:left="35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</w:t>
        <w:tab/>
        <w:t xml:space="preserve">0001 0000</w:t>
        <w:tab/>
        <w:t xml:space="preserve">=  </w:t>
      </w:r>
      <w:r w:rsidDel="00000000" w:rsidR="00000000" w:rsidRPr="00000000">
        <w:rPr>
          <w:b w:val="1"/>
          <w:sz w:val="24"/>
          <w:szCs w:val="24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Endereco rede = 172.131.</w:t>
      </w:r>
      <w:r w:rsidDel="00000000" w:rsidR="00000000" w:rsidRPr="00000000">
        <w:rPr>
          <w:b w:val="1"/>
          <w:sz w:val="24"/>
          <w:szCs w:val="24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.0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57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0" w:line="240" w:lineRule="auto"/>
        <w:ind w:left="426" w:hanging="360"/>
        <w:jc w:val="both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Dado o IP 172.131.18.220 e a seguinte mascara de subrede 255.255.240.0, qual o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broadcast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a que o host pertence?</w:t>
      </w:r>
    </w:p>
    <w:p w:rsidR="00000000" w:rsidDel="00000000" w:rsidP="00000000" w:rsidRDefault="00000000" w:rsidRPr="00000000" w14:paraId="0000007D">
      <w:pPr>
        <w:ind w:left="1134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Cálculos: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240</w:t>
        <w:tab/>
        <w:t xml:space="preserve">1111 0000</w:t>
      </w:r>
    </w:p>
    <w:p w:rsidR="00000000" w:rsidDel="00000000" w:rsidP="00000000" w:rsidRDefault="00000000" w:rsidRPr="00000000" w14:paraId="0000007F">
      <w:pPr>
        <w:spacing w:after="0" w:line="240" w:lineRule="auto"/>
        <w:ind w:left="35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</w:t>
        <w:tab/>
        <w:tab/>
        <w:t xml:space="preserve">0001 0010</w:t>
      </w:r>
    </w:p>
    <w:p w:rsidR="00000000" w:rsidDel="00000000" w:rsidP="00000000" w:rsidRDefault="00000000" w:rsidRPr="00000000" w14:paraId="00000080">
      <w:pPr>
        <w:spacing w:after="0" w:line="240" w:lineRule="auto"/>
        <w:ind w:left="35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81">
      <w:pPr>
        <w:spacing w:after="0" w:line="240" w:lineRule="auto"/>
        <w:ind w:left="357" w:firstLine="36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0001 1111</w:t>
        <w:tab/>
        <w:t xml:space="preserve">=  </w:t>
      </w:r>
      <w:r w:rsidDel="00000000" w:rsidR="00000000" w:rsidRPr="00000000">
        <w:rPr>
          <w:b w:val="1"/>
          <w:sz w:val="24"/>
          <w:szCs w:val="24"/>
          <w:rtl w:val="0"/>
        </w:rPr>
        <w:t xml:space="preserve">31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2">
      <w:pPr>
        <w:spacing w:after="0" w:line="240" w:lineRule="auto"/>
        <w:ind w:left="35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Endereco de broadcast = 172.131.</w:t>
      </w:r>
      <w:r w:rsidDel="00000000" w:rsidR="00000000" w:rsidRPr="00000000">
        <w:rPr>
          <w:b w:val="1"/>
          <w:sz w:val="24"/>
          <w:szCs w:val="24"/>
          <w:rtl w:val="0"/>
        </w:rPr>
        <w:t xml:space="preserve">31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255</w:t>
      </w:r>
    </w:p>
    <w:p w:rsidR="00000000" w:rsidDel="00000000" w:rsidP="00000000" w:rsidRDefault="00000000" w:rsidRPr="00000000" w14:paraId="00000083">
      <w:pPr>
        <w:spacing w:after="0" w:line="240" w:lineRule="auto"/>
        <w:ind w:left="35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0" w:line="240" w:lineRule="auto"/>
        <w:ind w:left="426" w:hanging="360"/>
        <w:jc w:val="both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Utilizando a lista a seguir, escolha a ordem correta do encapsulamento de dados quando um dispositivo envia informações. </w:t>
      </w:r>
    </w:p>
    <w:p w:rsidR="00000000" w:rsidDel="00000000" w:rsidP="00000000" w:rsidRDefault="00000000" w:rsidRPr="00000000" w14:paraId="00000086">
      <w:pPr>
        <w:spacing w:after="0" w:line="240" w:lineRule="auto"/>
        <w:ind w:left="426" w:firstLine="0"/>
        <w:jc w:val="both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left="357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. segmentos </w:t>
      </w:r>
    </w:p>
    <w:p w:rsidR="00000000" w:rsidDel="00000000" w:rsidP="00000000" w:rsidRDefault="00000000" w:rsidRPr="00000000" w14:paraId="00000088">
      <w:pPr>
        <w:spacing w:after="0" w:line="240" w:lineRule="auto"/>
        <w:ind w:left="35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bits  - Acaba sempre neste</w:t>
      </w:r>
    </w:p>
    <w:p w:rsidR="00000000" w:rsidDel="00000000" w:rsidP="00000000" w:rsidRDefault="00000000" w:rsidRPr="00000000" w14:paraId="00000089">
      <w:pPr>
        <w:spacing w:after="0" w:line="240" w:lineRule="auto"/>
        <w:ind w:left="35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pacotes </w:t>
      </w:r>
    </w:p>
    <w:p w:rsidR="00000000" w:rsidDel="00000000" w:rsidP="00000000" w:rsidRDefault="00000000" w:rsidRPr="00000000" w14:paraId="0000008A">
      <w:pPr>
        <w:spacing w:after="0" w:line="240" w:lineRule="auto"/>
        <w:ind w:left="35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dados -&gt; comeca sempre por este</w:t>
      </w:r>
    </w:p>
    <w:p w:rsidR="00000000" w:rsidDel="00000000" w:rsidP="00000000" w:rsidRDefault="00000000" w:rsidRPr="00000000" w14:paraId="0000008B">
      <w:pPr>
        <w:spacing w:after="0" w:line="240" w:lineRule="auto"/>
        <w:ind w:left="35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quadros  (frames)</w:t>
      </w:r>
    </w:p>
    <w:p w:rsidR="00000000" w:rsidDel="00000000" w:rsidP="00000000" w:rsidRDefault="00000000" w:rsidRPr="00000000" w14:paraId="0000008C">
      <w:pPr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1 - 3 - 5 - 4 - 2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4 - 1 - 3 - 5 - 2 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3 - 5 - 1 - 2 - 4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2 - 1 - 3 - 5 - 4 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2 - 4 - 3 - 5 - 1 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pacing w:after="0" w:line="240" w:lineRule="auto"/>
        <w:ind w:left="426" w:hanging="360"/>
        <w:jc w:val="both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Qual é a ordem correta das camadas do modelo OSI, da camada mais superior para a camada mais inferior? </w:t>
      </w:r>
    </w:p>
    <w:p w:rsidR="00000000" w:rsidDel="00000000" w:rsidP="00000000" w:rsidRDefault="00000000" w:rsidRPr="00000000" w14:paraId="00000093">
      <w:pPr>
        <w:spacing w:after="0" w:line="240" w:lineRule="auto"/>
        <w:ind w:left="426" w:firstLine="0"/>
        <w:jc w:val="both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física, rede, aplicação, enlace de dados, apresentação, sessão, transporte  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aplicação, apresentação, sessão, transporte, rede, enlace de dados, física  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aplicação, física, sessão, transporte, rede, enlace de dados, apresentação  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aplicação, apresentação, física, sessão, enlace de dados, transporte, rede  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apresentação, enlace de dados, sessão, transporte, rede, física, aplicação  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0" w:line="240" w:lineRule="auto"/>
        <w:ind w:left="426" w:hanging="360"/>
        <w:jc w:val="both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Qual das alternativas a seguir é o número de redes de classe C mundialmente.</w:t>
      </w:r>
    </w:p>
    <w:p w:rsidR="00000000" w:rsidDel="00000000" w:rsidP="00000000" w:rsidRDefault="00000000" w:rsidRPr="00000000" w14:paraId="0000009B">
      <w:pPr>
        <w:spacing w:after="0" w:line="240" w:lineRule="auto"/>
        <w:ind w:left="426" w:firstLine="0"/>
        <w:jc w:val="both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16.384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2.097.152 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16.777.216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4.294.967.298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Formula: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____2^21__________________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pacing w:after="0" w:line="240" w:lineRule="auto"/>
        <w:ind w:left="426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3742973" cy="1950062"/>
            <wp:effectExtent b="0" l="0" r="0" t="0"/>
            <wp:docPr id="174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2973" cy="1950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ind w:left="426" w:firstLine="0"/>
        <w:jc w:val="both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Analise o gráfico com as configurações atuais. O Host A falhou e foi substituído. Embora o ping para 127.0.0.1 tenha sido efetuado com êxito, o novo Host A não pode aceder à rede da empresa. Qual é a provável causa desse problema? </w:t>
      </w:r>
    </w:p>
    <w:p w:rsidR="00000000" w:rsidDel="00000000" w:rsidP="00000000" w:rsidRDefault="00000000" w:rsidRPr="00000000" w14:paraId="000000A7">
      <w:pPr>
        <w:spacing w:after="0" w:line="240" w:lineRule="auto"/>
        <w:ind w:left="426" w:firstLine="0"/>
        <w:jc w:val="both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 endereço IP foi inserido incorretamente.  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 máscara de sub-rede foi inserida incorretamente.  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Os cabos de rede estão desconectados.  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Houve uma falha na placa de rede.  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pacing w:after="0" w:line="240" w:lineRule="auto"/>
        <w:ind w:left="426" w:hanging="360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Em quais das seguintes situações seria utilizado um cabo cruzado (crossover)?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(Escolha as opções que se aplicam)  </w:t>
      </w:r>
    </w:p>
    <w:p w:rsidR="00000000" w:rsidDel="00000000" w:rsidP="00000000" w:rsidRDefault="00000000" w:rsidRPr="00000000" w14:paraId="000000AE">
      <w:pPr>
        <w:spacing w:after="0" w:line="240" w:lineRule="auto"/>
        <w:ind w:left="720" w:firstLine="0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after="0" w:line="240" w:lineRule="auto"/>
        <w:ind w:left="1068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PC para hub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after="0" w:line="240" w:lineRule="auto"/>
        <w:ind w:left="1068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PC para PC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after="0" w:line="240" w:lineRule="auto"/>
        <w:ind w:left="1068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Router para PC 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after="0" w:line="240" w:lineRule="auto"/>
        <w:ind w:left="1068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Router para Switch 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after="0" w:line="240" w:lineRule="auto"/>
        <w:ind w:left="1068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Router para router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after="0" w:line="240" w:lineRule="auto"/>
        <w:ind w:left="1068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Switch para hub 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0" w:line="240" w:lineRule="auto"/>
        <w:ind w:left="1068" w:hanging="360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Switch para PC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8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5329"/>
        <w:gridCol w:w="2268"/>
        <w:tblGridChange w:id="0">
          <w:tblGrid>
            <w:gridCol w:w="2268"/>
            <w:gridCol w:w="5329"/>
            <w:gridCol w:w="2268"/>
          </w:tblGrid>
        </w:tblGridChange>
      </w:tblGrid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7">
            <w:pPr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smallCaps w:val="1"/>
                <w:color w:val="333333"/>
                <w:sz w:val="28"/>
                <w:szCs w:val="28"/>
                <w:rtl w:val="0"/>
              </w:rPr>
              <w:t xml:space="preserve">Grupo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Parte prática</w:t>
            </w:r>
          </w:p>
        </w:tc>
        <w:tc>
          <w:tcPr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9">
            <w:pPr>
              <w:jc w:val="right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smallCaps w:val="1"/>
                <w:color w:val="333333"/>
                <w:sz w:val="20"/>
                <w:szCs w:val="20"/>
                <w:rtl w:val="0"/>
              </w:rPr>
              <w:t xml:space="preserve">(9 valores)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hanging="36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Preencha a seguinte tabela</w:t>
      </w:r>
    </w:p>
    <w:tbl>
      <w:tblPr>
        <w:tblStyle w:val="Table3"/>
        <w:tblW w:w="9819.0" w:type="dxa"/>
        <w:jc w:val="left"/>
        <w:tblInd w:w="5.0" w:type="dxa"/>
        <w:tblLayout w:type="fixed"/>
        <w:tblLook w:val="0000"/>
      </w:tblPr>
      <w:tblGrid>
        <w:gridCol w:w="1701"/>
        <w:gridCol w:w="1560"/>
        <w:gridCol w:w="1701"/>
        <w:gridCol w:w="1294"/>
        <w:gridCol w:w="1966"/>
        <w:gridCol w:w="1597"/>
        <w:tblGridChange w:id="0">
          <w:tblGrid>
            <w:gridCol w:w="1701"/>
            <w:gridCol w:w="1560"/>
            <w:gridCol w:w="1701"/>
            <w:gridCol w:w="1294"/>
            <w:gridCol w:w="1966"/>
            <w:gridCol w:w="1597"/>
          </w:tblGrid>
        </w:tblGridChange>
      </w:tblGrid>
      <w:tr>
        <w:trPr>
          <w:trHeight w:val="78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ind w:left="120" w:right="122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Endereço 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ind w:left="182" w:right="182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ind w:left="112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Endereço </w:t>
            </w:r>
          </w:p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ind w:left="112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ind w:left="121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Endereço 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ind w:left="121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ind w:left="305" w:right="305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Endereço broadcast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ind w:left="305" w:right="38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Mascara de sub-rede</w:t>
            </w:r>
          </w:p>
        </w:tc>
      </w:tr>
      <w:tr>
        <w:trPr>
          <w:trHeight w:val="93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10.0.239.100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ind w:right="152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ind w:left="436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ind w:left="213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ind w:left="23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210.12.56.201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ind w:left="141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ind w:right="19"/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ind w:left="268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150.127.221.244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ind w:left="2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ind w:left="142" w:right="142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ind w:left="141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ind w:right="160"/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ind w:left="15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hanging="36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Preencha a seguinte tabela: </w:t>
      </w:r>
    </w:p>
    <w:p w:rsidR="00000000" w:rsidDel="00000000" w:rsidP="00000000" w:rsidRDefault="00000000" w:rsidRPr="00000000" w14:paraId="000000DC">
      <w:pPr>
        <w:spacing w:after="0" w:line="240" w:lineRule="auto"/>
        <w:ind w:left="425" w:firstLine="284.00000000000006"/>
        <w:jc w:val="both"/>
        <w:rPr>
          <w:rFonts w:ascii="Verdana" w:cs="Verdana" w:eastAsia="Verdana" w:hAnsi="Verdana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9.0" w:type="dxa"/>
        <w:jc w:val="left"/>
        <w:tblInd w:w="431.0" w:type="dxa"/>
        <w:tblLayout w:type="fixed"/>
        <w:tblLook w:val="0000"/>
      </w:tblPr>
      <w:tblGrid>
        <w:gridCol w:w="2126"/>
        <w:gridCol w:w="4678"/>
        <w:gridCol w:w="2835"/>
        <w:tblGridChange w:id="0">
          <w:tblGrid>
            <w:gridCol w:w="2126"/>
            <w:gridCol w:w="4678"/>
            <w:gridCol w:w="2835"/>
          </w:tblGrid>
        </w:tblGridChange>
      </w:tblGrid>
      <w:tr>
        <w:trPr>
          <w:trHeight w:val="67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ind w:left="23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Endereço 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ind w:left="23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Endereço válido?</w:t>
            </w:r>
          </w:p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ind w:left="23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(Sim/Não)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ind w:left="23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Justificação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ind w:left="138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175.100.255.18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ind w:left="674" w:right="67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ind w:left="23" w:right="98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ind w:left="193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195.234.253.0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ind w:left="634" w:right="64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ind w:left="23" w:right="196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ind w:left="361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100.0.0.23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ind w:left="146" w:right="677" w:firstLine="0"/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ind w:left="23" w:right="108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ind w:left="193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127.34.25.189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ind w:left="634" w:right="640" w:firstLine="0"/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ind w:left="23" w:right="72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ind w:left="138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224.156.217.73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ind w:left="634" w:right="640" w:firstLine="0"/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ind w:left="23" w:right="341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ind w:left="138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192.168.10.0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ind w:left="634" w:right="64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ind w:left="23" w:right="341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hanging="36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Calcule o nº de bits necessários para criar sub-redes. Complete o quadro</w:t>
      </w:r>
    </w:p>
    <w:tbl>
      <w:tblPr>
        <w:tblStyle w:val="Table5"/>
        <w:tblW w:w="9781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6"/>
        <w:gridCol w:w="1701"/>
        <w:gridCol w:w="1701"/>
        <w:gridCol w:w="1843"/>
        <w:gridCol w:w="1701"/>
        <w:gridCol w:w="1949"/>
        <w:tblGridChange w:id="0">
          <w:tblGrid>
            <w:gridCol w:w="886"/>
            <w:gridCol w:w="1701"/>
            <w:gridCol w:w="1701"/>
            <w:gridCol w:w="1843"/>
            <w:gridCol w:w="1701"/>
            <w:gridCol w:w="1949"/>
          </w:tblGrid>
        </w:tblGridChange>
      </w:tblGrid>
      <w:tr>
        <w:trPr>
          <w:trHeight w:val="373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Classe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Nº bits de sub rede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Nº Bits de Host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Nº sub redes válidas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Nº hosts válidos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Mascara de sub-rede</w:t>
            </w:r>
          </w:p>
        </w:tc>
      </w:tr>
      <w:tr>
        <w:trPr>
          <w:trHeight w:val="63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b w:val="1"/>
                <w:sz w:val="18"/>
                <w:szCs w:val="18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b w:val="1"/>
                <w:color w:val="0070c0"/>
                <w:sz w:val="18"/>
                <w:szCs w:val="18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b w:val="1"/>
                <w:sz w:val="18"/>
                <w:szCs w:val="18"/>
                <w:vertAlign w:val="superscript"/>
              </w:rPr>
            </w:pP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24000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b w:val="1"/>
                <w:sz w:val="18"/>
                <w:szCs w:val="18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b w:val="1"/>
                <w:sz w:val="18"/>
                <w:szCs w:val="18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b w:val="1"/>
                <w:sz w:val="18"/>
                <w:szCs w:val="18"/>
                <w:vertAlign w:val="superscript"/>
              </w:rPr>
            </w:pP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b w:val="1"/>
                <w:color w:val="ff0000"/>
                <w:sz w:val="18"/>
                <w:szCs w:val="18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b w:val="1"/>
                <w:sz w:val="18"/>
                <w:szCs w:val="18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b w:val="1"/>
                <w:sz w:val="18"/>
                <w:szCs w:val="18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b w:val="1"/>
                <w:sz w:val="18"/>
                <w:szCs w:val="18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b w:val="1"/>
                <w:sz w:val="18"/>
                <w:szCs w:val="18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b w:val="1"/>
                <w:sz w:val="18"/>
                <w:szCs w:val="18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b w:val="1"/>
                <w:sz w:val="18"/>
                <w:szCs w:val="18"/>
                <w:vertAlign w:val="superscript"/>
              </w:rPr>
            </w:pP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b w:val="1"/>
                <w:sz w:val="18"/>
                <w:szCs w:val="18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b w:val="1"/>
                <w:sz w:val="18"/>
                <w:szCs w:val="18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Usando as regras de abreviação de endereço IPv6, compacte ou descompacte os seguintes endereços: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2002:0EC0:0200:0001:0000:04EB:44CE:08A2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FE80::7042:B3D7:3DEC:84B8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FF00::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2001:0030:0001:ACAD:0000:330E:10C2:32BF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Analise o seguinte cenário: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Uma organização tem o seguinte IP: 192.168.XX.0 / 24 e pretende criar sub-redes que possam ter pelo menos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hosts.</w:t>
      </w:r>
    </w:p>
    <w:p w:rsidR="00000000" w:rsidDel="00000000" w:rsidP="00000000" w:rsidRDefault="00000000" w:rsidRPr="00000000" w14:paraId="00000139">
      <w:pPr>
        <w:ind w:right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465646" cy="3439084"/>
            <wp:effectExtent b="0" l="0" r="0" t="0"/>
            <wp:docPr id="174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5646" cy="3439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center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Somos administradores do router Empresa</w:t>
      </w:r>
    </w:p>
    <w:p w:rsidR="00000000" w:rsidDel="00000000" w:rsidP="00000000" w:rsidRDefault="00000000" w:rsidRPr="00000000" w14:paraId="0000013B">
      <w:pPr>
        <w:jc w:val="center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Endereço de rede local: 192.168.XX.0 / 24</w:t>
      </w:r>
    </w:p>
    <w:p w:rsidR="00000000" w:rsidDel="00000000" w:rsidP="00000000" w:rsidRDefault="00000000" w:rsidRPr="00000000" w14:paraId="0000013C">
      <w:pPr>
        <w:spacing w:after="0" w:line="240" w:lineRule="auto"/>
        <w:jc w:val="center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O XX deve ser substituído pelos dois últimos algarismos do seu número de estudante</w:t>
      </w:r>
    </w:p>
    <w:p w:rsidR="00000000" w:rsidDel="00000000" w:rsidP="00000000" w:rsidRDefault="00000000" w:rsidRPr="00000000" w14:paraId="0000013D">
      <w:pPr>
        <w:spacing w:after="0" w:line="240" w:lineRule="auto"/>
        <w:jc w:val="center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Ex: </w:t>
      </w:r>
      <w:r w:rsidDel="00000000" w:rsidR="00000000" w:rsidRPr="00000000">
        <w:rPr>
          <w:sz w:val="18"/>
          <w:szCs w:val="18"/>
          <w:rtl w:val="0"/>
        </w:rPr>
        <w:t xml:space="preserve">216007</w:t>
      </w:r>
      <w:r w:rsidDel="00000000" w:rsidR="00000000" w:rsidRPr="00000000">
        <w:rPr>
          <w:b w:val="1"/>
          <w:sz w:val="18"/>
          <w:szCs w:val="18"/>
          <w:rtl w:val="0"/>
        </w:rPr>
        <w:t xml:space="preserve">54</w:t>
      </w:r>
      <w:r w:rsidDel="00000000" w:rsidR="00000000" w:rsidRPr="00000000">
        <w:rPr>
          <w:sz w:val="18"/>
          <w:szCs w:val="18"/>
          <w:rtl w:val="0"/>
        </w:rPr>
        <w:t xml:space="preserve"> -&gt; </w:t>
      </w:r>
      <w:r w:rsidDel="00000000" w:rsidR="00000000" w:rsidRPr="00000000">
        <w:rPr>
          <w:b w:val="1"/>
          <w:sz w:val="18"/>
          <w:szCs w:val="18"/>
          <w:rtl w:val="0"/>
        </w:rPr>
        <w:t xml:space="preserve">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right="281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right="281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aqui o endereço IP: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________________</w:t>
      </w:r>
      <w:r w:rsidDel="00000000" w:rsidR="00000000" w:rsidRPr="00000000">
        <w:rPr>
          <w:rFonts w:ascii="Arial" w:cs="Arial" w:eastAsia="Arial" w:hAnsi="Arial"/>
          <w:rtl w:val="0"/>
        </w:rPr>
        <w:t xml:space="preserve"> / 24</w:t>
      </w:r>
    </w:p>
    <w:p w:rsidR="00000000" w:rsidDel="00000000" w:rsidP="00000000" w:rsidRDefault="00000000" w:rsidRPr="00000000" w14:paraId="00000140">
      <w:pPr>
        <w:numPr>
          <w:ilvl w:val="1"/>
          <w:numId w:val="5"/>
        </w:numPr>
        <w:spacing w:after="240" w:line="240" w:lineRule="auto"/>
        <w:ind w:left="992" w:right="-6" w:hanging="357"/>
        <w:jc w:val="both"/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Quantos bits devem ser tomados emprestados do host: 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1"/>
          <w:numId w:val="5"/>
        </w:numPr>
        <w:spacing w:after="240" w:line="240" w:lineRule="auto"/>
        <w:ind w:left="992" w:right="-6" w:hanging="357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Máscara de sub-rede em binário: ________________________________________</w:t>
      </w:r>
    </w:p>
    <w:p w:rsidR="00000000" w:rsidDel="00000000" w:rsidP="00000000" w:rsidRDefault="00000000" w:rsidRPr="00000000" w14:paraId="00000142">
      <w:pPr>
        <w:numPr>
          <w:ilvl w:val="1"/>
          <w:numId w:val="5"/>
        </w:numPr>
        <w:spacing w:after="240" w:line="240" w:lineRule="auto"/>
        <w:ind w:left="992" w:right="-6" w:hanging="357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Máscara de sub-rede em decimal: ____________________</w:t>
      </w:r>
    </w:p>
    <w:p w:rsidR="00000000" w:rsidDel="00000000" w:rsidP="00000000" w:rsidRDefault="00000000" w:rsidRPr="00000000" w14:paraId="00000143">
      <w:pPr>
        <w:numPr>
          <w:ilvl w:val="1"/>
          <w:numId w:val="5"/>
        </w:numPr>
        <w:spacing w:after="240" w:line="240" w:lineRule="auto"/>
        <w:ind w:left="992" w:right="-6" w:hanging="357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Formato com barra: ____________________</w:t>
      </w:r>
    </w:p>
    <w:p w:rsidR="00000000" w:rsidDel="00000000" w:rsidP="00000000" w:rsidRDefault="00000000" w:rsidRPr="00000000" w14:paraId="00000144">
      <w:pPr>
        <w:numPr>
          <w:ilvl w:val="1"/>
          <w:numId w:val="5"/>
        </w:numPr>
        <w:spacing w:after="240" w:line="240" w:lineRule="auto"/>
        <w:ind w:left="992" w:right="-6" w:hanging="357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Quantas sub-redes são criadas com o nº de bits tomados: ___________</w:t>
      </w:r>
    </w:p>
    <w:p w:rsidR="00000000" w:rsidDel="00000000" w:rsidP="00000000" w:rsidRDefault="00000000" w:rsidRPr="00000000" w14:paraId="00000145">
      <w:pPr>
        <w:numPr>
          <w:ilvl w:val="1"/>
          <w:numId w:val="5"/>
        </w:numPr>
        <w:spacing w:after="240" w:line="240" w:lineRule="auto"/>
        <w:ind w:left="992" w:right="-6" w:hanging="357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Quantas sub-redes precisamos para o cenário apresentado: ___________</w:t>
      </w:r>
    </w:p>
    <w:p w:rsidR="00000000" w:rsidDel="00000000" w:rsidP="00000000" w:rsidRDefault="00000000" w:rsidRPr="00000000" w14:paraId="00000146">
      <w:pPr>
        <w:numPr>
          <w:ilvl w:val="1"/>
          <w:numId w:val="5"/>
        </w:numPr>
        <w:spacing w:after="240" w:line="240" w:lineRule="auto"/>
        <w:ind w:left="992" w:right="-6" w:hanging="357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Quantos hosts válidos por rede: ___________</w:t>
      </w:r>
    </w:p>
    <w:p w:rsidR="00000000" w:rsidDel="00000000" w:rsidP="00000000" w:rsidRDefault="00000000" w:rsidRPr="00000000" w14:paraId="00000147">
      <w:pPr>
        <w:numPr>
          <w:ilvl w:val="1"/>
          <w:numId w:val="5"/>
        </w:numPr>
        <w:spacing w:after="240" w:line="240" w:lineRule="auto"/>
        <w:ind w:left="992" w:right="-6" w:hanging="357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Quantos hosts válidos no total: ___________</w:t>
      </w:r>
    </w:p>
    <w:p w:rsidR="00000000" w:rsidDel="00000000" w:rsidP="00000000" w:rsidRDefault="00000000" w:rsidRPr="00000000" w14:paraId="00000148">
      <w:pPr>
        <w:numPr>
          <w:ilvl w:val="1"/>
          <w:numId w:val="5"/>
        </w:numPr>
        <w:spacing w:after="240" w:line="240" w:lineRule="auto"/>
        <w:ind w:left="992" w:right="-6" w:hanging="357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Percentagem utilizada tendo em conta o nº total de hosts sem sub-redes: </w:t>
      </w:r>
    </w:p>
    <w:p w:rsidR="00000000" w:rsidDel="00000000" w:rsidP="00000000" w:rsidRDefault="00000000" w:rsidRPr="00000000" w14:paraId="00000149">
      <w:pPr>
        <w:spacing w:after="240" w:line="240" w:lineRule="auto"/>
        <w:ind w:left="992" w:right="-6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________________________________________________________________________________________________</w:t>
      </w:r>
    </w:p>
    <w:p w:rsidR="00000000" w:rsidDel="00000000" w:rsidP="00000000" w:rsidRDefault="00000000" w:rsidRPr="00000000" w14:paraId="0000014A">
      <w:pPr>
        <w:spacing w:after="240" w:line="240" w:lineRule="auto"/>
        <w:ind w:left="992" w:right="-6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________________________________________________________________________________________________</w:t>
      </w:r>
    </w:p>
    <w:p w:rsidR="00000000" w:rsidDel="00000000" w:rsidP="00000000" w:rsidRDefault="00000000" w:rsidRPr="00000000" w14:paraId="0000014B">
      <w:pPr>
        <w:spacing w:after="0" w:line="240" w:lineRule="auto"/>
        <w:ind w:right="-6"/>
        <w:jc w:val="both"/>
        <w:rPr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1"/>
          <w:numId w:val="5"/>
        </w:numPr>
        <w:spacing w:after="0" w:line="240" w:lineRule="auto"/>
        <w:ind w:left="992" w:right="-6" w:hanging="357"/>
        <w:jc w:val="both"/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Especifique as sub-redes: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line="240" w:lineRule="auto"/>
        <w:ind w:left="992" w:right="-6" w:firstLine="0"/>
        <w:jc w:val="both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Obs: O nº de sub-redes pode ser menor ou maior que as 16 que o quadro seguinte permite </w:t>
      </w:r>
    </w:p>
    <w:p w:rsidR="00000000" w:rsidDel="00000000" w:rsidP="00000000" w:rsidRDefault="00000000" w:rsidRPr="00000000" w14:paraId="0000014E">
      <w:pPr>
        <w:spacing w:after="0" w:line="240" w:lineRule="auto"/>
        <w:ind w:left="919" w:right="-6" w:firstLine="74.00000000000006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ind w:left="919" w:right="-6" w:firstLine="74.00000000000006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34"/>
        <w:gridCol w:w="1961"/>
        <w:gridCol w:w="3185"/>
        <w:gridCol w:w="2520"/>
        <w:tblGridChange w:id="0">
          <w:tblGrid>
            <w:gridCol w:w="1334"/>
            <w:gridCol w:w="1961"/>
            <w:gridCol w:w="3185"/>
            <w:gridCol w:w="2520"/>
          </w:tblGrid>
        </w:tblGridChange>
      </w:tblGrid>
      <w:tr>
        <w:trPr>
          <w:trHeight w:val="52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Sub-rede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Endereço de rede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Espaço de endereçamento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Endereço de Broadcast</w:t>
            </w:r>
          </w:p>
        </w:tc>
      </w:tr>
      <w:tr>
        <w:trPr>
          <w:trHeight w:val="712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ind w:firstLine="6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ind w:firstLine="6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vAlign w:val="center"/>
          </w:tcPr>
          <w:p w:rsidR="00000000" w:rsidDel="00000000" w:rsidP="00000000" w:rsidRDefault="00000000" w:rsidRPr="00000000" w14:paraId="0000016C">
            <w:pPr>
              <w:spacing w:after="0" w:line="240" w:lineRule="auto"/>
              <w:ind w:firstLine="6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ind w:firstLine="6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vAlign w:val="center"/>
          </w:tcPr>
          <w:p w:rsidR="00000000" w:rsidDel="00000000" w:rsidP="00000000" w:rsidRDefault="00000000" w:rsidRPr="00000000" w14:paraId="00000174">
            <w:pPr>
              <w:spacing w:after="0" w:line="240" w:lineRule="auto"/>
              <w:ind w:firstLine="6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ind w:firstLine="6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vAlign w:val="center"/>
          </w:tcPr>
          <w:p w:rsidR="00000000" w:rsidDel="00000000" w:rsidP="00000000" w:rsidRDefault="00000000" w:rsidRPr="00000000" w14:paraId="0000017C">
            <w:pPr>
              <w:spacing w:after="0" w:line="240" w:lineRule="auto"/>
              <w:ind w:firstLine="6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vAlign w:val="center"/>
          </w:tcPr>
          <w:p w:rsidR="00000000" w:rsidDel="00000000" w:rsidP="00000000" w:rsidRDefault="00000000" w:rsidRPr="00000000" w14:paraId="00000180">
            <w:pPr>
              <w:spacing w:after="0" w:line="240" w:lineRule="auto"/>
              <w:ind w:firstLine="6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vAlign w:val="center"/>
          </w:tcPr>
          <w:p w:rsidR="00000000" w:rsidDel="00000000" w:rsidP="00000000" w:rsidRDefault="00000000" w:rsidRPr="00000000" w14:paraId="00000184">
            <w:pPr>
              <w:spacing w:after="0" w:line="240" w:lineRule="auto"/>
              <w:ind w:firstLine="6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ind w:firstLine="6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ind w:firstLine="6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vAlign w:val="center"/>
          </w:tcPr>
          <w:p w:rsidR="00000000" w:rsidDel="00000000" w:rsidP="00000000" w:rsidRDefault="00000000" w:rsidRPr="00000000" w14:paraId="00000190">
            <w:pPr>
              <w:spacing w:after="0" w:line="240" w:lineRule="auto"/>
              <w:ind w:firstLine="6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color w:val="ff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spacing w:after="0" w:line="240" w:lineRule="auto"/>
              <w:ind w:firstLine="2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>
                <w:color w:val="ff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spacing w:line="360" w:lineRule="auto"/>
        <w:ind w:left="360" w:right="-67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1"/>
          <w:numId w:val="5"/>
        </w:numPr>
        <w:spacing w:after="0" w:line="480" w:lineRule="auto"/>
        <w:ind w:left="993" w:right="-6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Analise a figura seguinte. Atribua endereços da tabela anterior aos seguintes dispositivos: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5253370" cy="3293157"/>
            <wp:effectExtent b="0" l="0" r="0" t="0"/>
            <wp:docPr id="174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370" cy="3293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Obs: caso não tenha concluído o quadro anterior, pode usar as seguintes sub-redes:</w:t>
      </w:r>
    </w:p>
    <w:p w:rsidR="00000000" w:rsidDel="00000000" w:rsidP="00000000" w:rsidRDefault="00000000" w:rsidRPr="00000000" w14:paraId="00000198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Sub-rede 0:192.168.XX.0 / 27</w:t>
      </w:r>
    </w:p>
    <w:p w:rsidR="00000000" w:rsidDel="00000000" w:rsidP="00000000" w:rsidRDefault="00000000" w:rsidRPr="00000000" w14:paraId="00000199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Sub-rede 1:192.168.XX.32 / 27</w:t>
      </w:r>
    </w:p>
    <w:p w:rsidR="00000000" w:rsidDel="00000000" w:rsidP="00000000" w:rsidRDefault="00000000" w:rsidRPr="00000000" w14:paraId="0000019A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2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2563"/>
        <w:gridCol w:w="1842"/>
        <w:gridCol w:w="2127"/>
        <w:tblGridChange w:id="0">
          <w:tblGrid>
            <w:gridCol w:w="1696"/>
            <w:gridCol w:w="2563"/>
            <w:gridCol w:w="1842"/>
            <w:gridCol w:w="2127"/>
          </w:tblGrid>
        </w:tblGridChange>
      </w:tblGrid>
      <w:tr>
        <w:trPr>
          <w:trHeight w:val="435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Dispositivo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Endereço IP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9E">
            <w:pPr>
              <w:spacing w:after="0" w:line="240" w:lineRule="auto"/>
              <w:ind w:right="3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Mascara de sub-rede</w:t>
            </w:r>
          </w:p>
        </w:tc>
      </w:tr>
      <w:tr>
        <w:trPr>
          <w:trHeight w:val="460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ind w:right="3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Router Empresa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ind w:right="3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Fa0/0</w:t>
            </w:r>
          </w:p>
          <w:p w:rsidR="00000000" w:rsidDel="00000000" w:rsidP="00000000" w:rsidRDefault="00000000" w:rsidRPr="00000000" w14:paraId="000001A1">
            <w:pPr>
              <w:spacing w:after="0" w:line="240" w:lineRule="auto"/>
              <w:ind w:right="3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Ultimo endereço sub-rede 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ind w:right="5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spacing w:after="0" w:line="240" w:lineRule="auto"/>
              <w:ind w:right="3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Fa0/1</w:t>
            </w:r>
          </w:p>
          <w:p w:rsidR="00000000" w:rsidDel="00000000" w:rsidP="00000000" w:rsidRDefault="00000000" w:rsidRPr="00000000" w14:paraId="000001A6">
            <w:pPr>
              <w:spacing w:after="0" w:line="240" w:lineRule="auto"/>
              <w:ind w:right="3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Ultimo endereço sub-rede 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spacing w:after="0" w:line="240" w:lineRule="auto"/>
              <w:ind w:right="5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spacing w:after="0" w:line="240" w:lineRule="auto"/>
              <w:ind w:right="3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Se0/0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spacing w:after="0" w:line="240" w:lineRule="auto"/>
              <w:ind w:right="5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200.200.200.2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255.255.255.0</w:t>
            </w:r>
          </w:p>
        </w:tc>
      </w:tr>
    </w:tbl>
    <w:p w:rsidR="00000000" w:rsidDel="00000000" w:rsidP="00000000" w:rsidRDefault="00000000" w:rsidRPr="00000000" w14:paraId="000001AD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-6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Especifique qual a mascara de sub-rede se pretende criar apenas dois endereços de host para a ligação entre os dois Routers.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-6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W w:w="98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5329"/>
        <w:gridCol w:w="2268"/>
        <w:tblGridChange w:id="0">
          <w:tblGrid>
            <w:gridCol w:w="2268"/>
            <w:gridCol w:w="5329"/>
            <w:gridCol w:w="2268"/>
          </w:tblGrid>
        </w:tblGridChange>
      </w:tblGrid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B3">
            <w:pPr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smallCaps w:val="1"/>
                <w:color w:val="333333"/>
                <w:sz w:val="28"/>
                <w:szCs w:val="28"/>
                <w:rtl w:val="0"/>
              </w:rPr>
              <w:t xml:space="preserve">Grupo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Parte laboratorial</w:t>
            </w:r>
          </w:p>
        </w:tc>
        <w:tc>
          <w:tcPr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B5">
            <w:pPr>
              <w:jc w:val="right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smallCaps w:val="1"/>
                <w:color w:val="333333"/>
                <w:sz w:val="20"/>
                <w:szCs w:val="20"/>
                <w:rtl w:val="0"/>
              </w:rPr>
              <w:t xml:space="preserve">(5 valores)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spacing w:after="0" w:line="240" w:lineRule="auto"/>
        <w:ind w:right="-6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I</w:t>
      </w:r>
    </w:p>
    <w:p w:rsidR="00000000" w:rsidDel="00000000" w:rsidP="00000000" w:rsidRDefault="00000000" w:rsidRPr="00000000" w14:paraId="000001B8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Cablagem</w:t>
      </w:r>
    </w:p>
    <w:p w:rsidR="00000000" w:rsidDel="00000000" w:rsidP="00000000" w:rsidRDefault="00000000" w:rsidRPr="00000000" w14:paraId="000001B9">
      <w:pPr>
        <w:numPr>
          <w:ilvl w:val="0"/>
          <w:numId w:val="9"/>
        </w:numPr>
        <w:spacing w:after="0" w:line="240" w:lineRule="auto"/>
        <w:ind w:left="720" w:hanging="360"/>
        <w:rPr>
          <w:b w:val="1"/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Ligar o Switch Subrede1 ao Switch de Distribuicao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9"/>
        </w:numPr>
        <w:spacing w:after="0" w:line="240" w:lineRule="auto"/>
        <w:ind w:left="720" w:hanging="360"/>
        <w:rPr>
          <w:b w:val="1"/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Ligar os servidores ao Switch de Distribuicao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9"/>
        </w:numPr>
        <w:spacing w:after="0" w:line="240" w:lineRule="auto"/>
        <w:ind w:left="720" w:hanging="360"/>
        <w:rPr>
          <w:b w:val="1"/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Ligar o Switch de Distribuicao ao Swicth do Piso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9"/>
        </w:numPr>
        <w:spacing w:after="0" w:line="240" w:lineRule="auto"/>
        <w:ind w:left="720" w:hanging="360"/>
        <w:rPr>
          <w:b w:val="1"/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Ligar o Switch de Distribuicao ao Ponto de acesso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9"/>
        </w:numPr>
        <w:spacing w:after="0" w:line="240" w:lineRule="auto"/>
        <w:ind w:left="720" w:hanging="360"/>
        <w:rPr>
          <w:b w:val="1"/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Ligar os PCs do piso o ao Switch do Piso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40" w:lineRule="auto"/>
        <w:ind w:right="-6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II</w:t>
      </w:r>
    </w:p>
    <w:p w:rsidR="00000000" w:rsidDel="00000000" w:rsidP="00000000" w:rsidRDefault="00000000" w:rsidRPr="00000000" w14:paraId="000001C0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Router Empresa</w:t>
      </w:r>
    </w:p>
    <w:p w:rsidR="00000000" w:rsidDel="00000000" w:rsidP="00000000" w:rsidRDefault="00000000" w:rsidRPr="00000000" w14:paraId="000001C1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70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IP f0/0 (Ultimo endereço sub-rede 0):</w:t>
        <w:tab/>
        <w:t xml:space="preserve">_____________</w:t>
      </w:r>
    </w:p>
    <w:p w:rsidR="00000000" w:rsidDel="00000000" w:rsidP="00000000" w:rsidRDefault="00000000" w:rsidRPr="00000000" w14:paraId="000001C3">
      <w:pPr>
        <w:ind w:left="70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Mascara: </w:t>
        <w:tab/>
        <w:tab/>
        <w:tab/>
        <w:tab/>
        <w:tab/>
        <w:t xml:space="preserve">_____________</w:t>
      </w:r>
    </w:p>
    <w:p w:rsidR="00000000" w:rsidDel="00000000" w:rsidP="00000000" w:rsidRDefault="00000000" w:rsidRPr="00000000" w14:paraId="000001C4">
      <w:pPr>
        <w:ind w:left="70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IP f0/1 (Ultimo endereço sub-rede 1):</w:t>
        <w:tab/>
        <w:t xml:space="preserve">_____________</w:t>
      </w:r>
    </w:p>
    <w:p w:rsidR="00000000" w:rsidDel="00000000" w:rsidP="00000000" w:rsidRDefault="00000000" w:rsidRPr="00000000" w14:paraId="000001C5">
      <w:pPr>
        <w:ind w:left="70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Mascara: </w:t>
        <w:tab/>
        <w:tab/>
        <w:tab/>
        <w:tab/>
        <w:tab/>
        <w:t xml:space="preserve">_____________  </w:t>
      </w:r>
    </w:p>
    <w:p w:rsidR="00000000" w:rsidDel="00000000" w:rsidP="00000000" w:rsidRDefault="00000000" w:rsidRPr="00000000" w14:paraId="000001C6">
      <w:pPr>
        <w:spacing w:after="0" w:line="240" w:lineRule="auto"/>
        <w:ind w:right="-6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III</w:t>
      </w:r>
    </w:p>
    <w:p w:rsidR="00000000" w:rsidDel="00000000" w:rsidP="00000000" w:rsidRDefault="00000000" w:rsidRPr="00000000" w14:paraId="000001C8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Configuração dos 3 servidores</w:t>
      </w:r>
    </w:p>
    <w:p w:rsidR="00000000" w:rsidDel="00000000" w:rsidP="00000000" w:rsidRDefault="00000000" w:rsidRPr="00000000" w14:paraId="000001C9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(usar os 3 primeiros IPs disponíveis na subrede)</w:t>
      </w:r>
    </w:p>
    <w:p w:rsidR="00000000" w:rsidDel="00000000" w:rsidP="00000000" w:rsidRDefault="00000000" w:rsidRPr="00000000" w14:paraId="000001CA">
      <w:pPr>
        <w:numPr>
          <w:ilvl w:val="0"/>
          <w:numId w:val="8"/>
        </w:numPr>
        <w:spacing w:after="0" w:line="240" w:lineRule="auto"/>
        <w:ind w:left="720" w:hanging="360"/>
        <w:rPr>
          <w:b w:val="1"/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Servidor DHCP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70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IP: </w:t>
        <w:tab/>
        <w:tab/>
        <w:tab/>
        <w:t xml:space="preserve">_____________</w:t>
      </w:r>
    </w:p>
    <w:p w:rsidR="00000000" w:rsidDel="00000000" w:rsidP="00000000" w:rsidRDefault="00000000" w:rsidRPr="00000000" w14:paraId="000001CC">
      <w:pPr>
        <w:ind w:left="70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Mascara: </w:t>
        <w:tab/>
        <w:tab/>
        <w:t xml:space="preserve">_____________</w:t>
      </w:r>
    </w:p>
    <w:p w:rsidR="00000000" w:rsidDel="00000000" w:rsidP="00000000" w:rsidRDefault="00000000" w:rsidRPr="00000000" w14:paraId="000001CD">
      <w:pPr>
        <w:ind w:left="70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Gateway padrão: </w:t>
        <w:tab/>
        <w:t xml:space="preserve">_____________</w:t>
      </w:r>
    </w:p>
    <w:p w:rsidR="00000000" w:rsidDel="00000000" w:rsidP="00000000" w:rsidRDefault="00000000" w:rsidRPr="00000000" w14:paraId="000001CE">
      <w:pPr>
        <w:ind w:left="708" w:firstLine="0"/>
        <w:rPr>
          <w:b w:val="1"/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Configuração de DHCP: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708" w:firstLine="708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Gateway padrão: </w:t>
        <w:tab/>
        <w:tab/>
        <w:tab/>
        <w:t xml:space="preserve">_____________</w:t>
      </w:r>
    </w:p>
    <w:p w:rsidR="00000000" w:rsidDel="00000000" w:rsidP="00000000" w:rsidRDefault="00000000" w:rsidRPr="00000000" w14:paraId="000001D0">
      <w:pPr>
        <w:ind w:left="708" w:firstLine="708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DNS server: </w:t>
        <w:tab/>
        <w:tab/>
        <w:tab/>
        <w:tab/>
        <w:t xml:space="preserve">_____________</w:t>
      </w:r>
    </w:p>
    <w:p w:rsidR="00000000" w:rsidDel="00000000" w:rsidP="00000000" w:rsidRDefault="00000000" w:rsidRPr="00000000" w14:paraId="000001D1">
      <w:pPr>
        <w:ind w:left="708" w:firstLine="708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Start IP address (192.168.XX.40):</w:t>
      </w: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_____________</w:t>
      </w:r>
    </w:p>
    <w:p w:rsidR="00000000" w:rsidDel="00000000" w:rsidP="00000000" w:rsidRDefault="00000000" w:rsidRPr="00000000" w14:paraId="000001D2">
      <w:pPr>
        <w:ind w:left="708" w:firstLine="708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Numero máximo IPs:</w:t>
        <w:tab/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u w:val="single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70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70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70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70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8"/>
        </w:numPr>
        <w:spacing w:after="0" w:line="240" w:lineRule="auto"/>
        <w:ind w:left="720" w:hanging="360"/>
        <w:rPr>
          <w:b w:val="1"/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Servidor WEB interno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70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IP: </w:t>
        <w:tab/>
        <w:tab/>
        <w:tab/>
        <w:t xml:space="preserve">_____________</w:t>
      </w:r>
    </w:p>
    <w:p w:rsidR="00000000" w:rsidDel="00000000" w:rsidP="00000000" w:rsidRDefault="00000000" w:rsidRPr="00000000" w14:paraId="000001D9">
      <w:pPr>
        <w:ind w:left="70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Mascara: </w:t>
        <w:tab/>
        <w:tab/>
        <w:t xml:space="preserve">_____________</w:t>
      </w:r>
    </w:p>
    <w:p w:rsidR="00000000" w:rsidDel="00000000" w:rsidP="00000000" w:rsidRDefault="00000000" w:rsidRPr="00000000" w14:paraId="000001DA">
      <w:pPr>
        <w:ind w:left="70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Gateway padrão: </w:t>
        <w:tab/>
        <w:t xml:space="preserve">_____________</w:t>
      </w:r>
    </w:p>
    <w:p w:rsidR="00000000" w:rsidDel="00000000" w:rsidP="00000000" w:rsidRDefault="00000000" w:rsidRPr="00000000" w14:paraId="000001DB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Adicionar à página index.html a seguinte linha depois de &lt;html&gt;: </w:t>
      </w:r>
    </w:p>
    <w:p w:rsidR="00000000" w:rsidDel="00000000" w:rsidP="00000000" w:rsidRDefault="00000000" w:rsidRPr="00000000" w14:paraId="000001DC">
      <w:pPr>
        <w:ind w:left="720" w:firstLine="696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&lt;h1&gt;Teste de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nome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&lt;h1&gt;</w:t>
      </w:r>
    </w:p>
    <w:p w:rsidR="00000000" w:rsidDel="00000000" w:rsidP="00000000" w:rsidRDefault="00000000" w:rsidRPr="00000000" w14:paraId="000001DD">
      <w:pPr>
        <w:ind w:left="720" w:firstLine="696"/>
        <w:rPr>
          <w:b w:val="1"/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nome – substituir pelo 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70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8"/>
        </w:numPr>
        <w:spacing w:after="0" w:line="240" w:lineRule="auto"/>
        <w:ind w:left="720" w:hanging="360"/>
        <w:rPr>
          <w:b w:val="1"/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Servidor DNS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70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IP: </w:t>
        <w:tab/>
        <w:tab/>
        <w:tab/>
        <w:t xml:space="preserve">_____________</w:t>
      </w:r>
    </w:p>
    <w:p w:rsidR="00000000" w:rsidDel="00000000" w:rsidP="00000000" w:rsidRDefault="00000000" w:rsidRPr="00000000" w14:paraId="000001E1">
      <w:pPr>
        <w:ind w:left="70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Mascara: </w:t>
        <w:tab/>
        <w:tab/>
        <w:t xml:space="preserve">_____________</w:t>
      </w:r>
    </w:p>
    <w:p w:rsidR="00000000" w:rsidDel="00000000" w:rsidP="00000000" w:rsidRDefault="00000000" w:rsidRPr="00000000" w14:paraId="000001E2">
      <w:pPr>
        <w:ind w:left="708" w:firstLine="0"/>
        <w:rPr>
          <w:rFonts w:ascii="Verdana" w:cs="Verdana" w:eastAsia="Verdana" w:hAnsi="Verdana"/>
          <w:color w:val="00b050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Gateway padrão: </w:t>
        <w:tab/>
        <w:t xml:space="preserve">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720" w:firstLine="0"/>
        <w:rPr>
          <w:b w:val="1"/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Configuração do Servidor DNS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720" w:firstLine="696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Definir as seguintes entradas na tabela:</w:t>
      </w:r>
    </w:p>
    <w:p w:rsidR="00000000" w:rsidDel="00000000" w:rsidP="00000000" w:rsidRDefault="00000000" w:rsidRPr="00000000" w14:paraId="000001E5">
      <w:pPr>
        <w:ind w:left="719" w:firstLine="697.0000000000002"/>
        <w:rPr>
          <w:b w:val="1"/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www.testeRSI.pt</w:t>
        <w:tab/>
        <w:t xml:space="preserve">ip do servidor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IV</w:t>
      </w:r>
    </w:p>
    <w:p w:rsidR="00000000" w:rsidDel="00000000" w:rsidP="00000000" w:rsidRDefault="00000000" w:rsidRPr="00000000" w14:paraId="000001E8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Configuração das estações de trabalho</w:t>
      </w:r>
    </w:p>
    <w:p w:rsidR="00000000" w:rsidDel="00000000" w:rsidP="00000000" w:rsidRDefault="00000000" w:rsidRPr="00000000" w14:paraId="000001E9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PISO 0</w:t>
      </w:r>
    </w:p>
    <w:p w:rsidR="00000000" w:rsidDel="00000000" w:rsidP="00000000" w:rsidRDefault="00000000" w:rsidRPr="00000000" w14:paraId="000001EA">
      <w:pPr>
        <w:spacing w:after="0" w:line="240" w:lineRule="auto"/>
        <w:ind w:firstLine="709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firstLine="708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Ativar DHCP nos PCS</w:t>
      </w:r>
    </w:p>
    <w:p w:rsidR="00000000" w:rsidDel="00000000" w:rsidP="00000000" w:rsidRDefault="00000000" w:rsidRPr="00000000" w14:paraId="000001EC">
      <w:pPr>
        <w:spacing w:after="0" w:line="240" w:lineRule="auto"/>
        <w:ind w:firstLine="709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="240" w:lineRule="auto"/>
        <w:ind w:firstLine="709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firstLine="708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IP impressora: R.R.R.61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70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IP: </w:t>
        <w:tab/>
        <w:tab/>
        <w:tab/>
        <w:t xml:space="preserve">_____________</w:t>
      </w:r>
    </w:p>
    <w:p w:rsidR="00000000" w:rsidDel="00000000" w:rsidP="00000000" w:rsidRDefault="00000000" w:rsidRPr="00000000" w14:paraId="000001F0">
      <w:pPr>
        <w:ind w:left="70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Mascara: </w:t>
        <w:tab/>
        <w:tab/>
        <w:t xml:space="preserve">_____________</w:t>
      </w:r>
    </w:p>
    <w:p w:rsidR="00000000" w:rsidDel="00000000" w:rsidP="00000000" w:rsidRDefault="00000000" w:rsidRPr="00000000" w14:paraId="000001F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V</w:t>
      </w:r>
    </w:p>
    <w:p w:rsidR="00000000" w:rsidDel="00000000" w:rsidP="00000000" w:rsidRDefault="00000000" w:rsidRPr="00000000" w14:paraId="000001F2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Configuração estações de trabalho (Bar)</w:t>
      </w:r>
    </w:p>
    <w:p w:rsidR="00000000" w:rsidDel="00000000" w:rsidP="00000000" w:rsidRDefault="00000000" w:rsidRPr="00000000" w14:paraId="000001F3">
      <w:pPr>
        <w:numPr>
          <w:ilvl w:val="0"/>
          <w:numId w:val="8"/>
        </w:numPr>
        <w:spacing w:after="0" w:line="240" w:lineRule="auto"/>
        <w:ind w:left="720" w:hanging="360"/>
        <w:rPr>
          <w:b w:val="1"/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LaptoXPTO e LaptopABC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Ativar DHCP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firstLine="708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firstLine="708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VI</w:t>
      </w:r>
    </w:p>
    <w:p w:rsidR="00000000" w:rsidDel="00000000" w:rsidP="00000000" w:rsidRDefault="00000000" w:rsidRPr="00000000" w14:paraId="000001FA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Num computador através do browser aceder a 195.160.172.254</w:t>
      </w:r>
    </w:p>
    <w:p w:rsidR="00000000" w:rsidDel="00000000" w:rsidP="00000000" w:rsidRDefault="00000000" w:rsidRPr="00000000" w14:paraId="000001FB">
      <w:pPr>
        <w:ind w:firstLine="708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Que página aparece:</w:t>
      </w:r>
    </w:p>
    <w:p w:rsidR="00000000" w:rsidDel="00000000" w:rsidP="00000000" w:rsidRDefault="00000000" w:rsidRPr="00000000" w14:paraId="000001FC">
      <w:pPr>
        <w:ind w:firstLine="708"/>
        <w:jc w:val="center"/>
        <w:rPr>
          <w:rFonts w:ascii="Verdana" w:cs="Verdana" w:eastAsia="Verdana" w:hAnsi="Verdana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u w:val="single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1FD">
      <w:pPr>
        <w:ind w:firstLine="708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1FE">
      <w:pPr>
        <w:ind w:firstLine="708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1FF">
      <w:pPr>
        <w:ind w:firstLine="708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200">
      <w:pPr>
        <w:ind w:firstLine="708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201">
      <w:pPr>
        <w:spacing w:line="24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VII</w:t>
      </w:r>
    </w:p>
    <w:p w:rsidR="00000000" w:rsidDel="00000000" w:rsidP="00000000" w:rsidRDefault="00000000" w:rsidRPr="00000000" w14:paraId="00000203">
      <w:pPr>
        <w:numPr>
          <w:ilvl w:val="0"/>
          <w:numId w:val="8"/>
        </w:numPr>
        <w:spacing w:after="0" w:line="240" w:lineRule="auto"/>
        <w:ind w:left="720" w:hanging="360"/>
        <w:rPr>
          <w:b w:val="1"/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Pretendemos aceder ao Servidor Web em 195.160.172.254 através do nome de domínio: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1416" w:firstLine="0"/>
        <w:rPr>
          <w:rFonts w:ascii="Verdana" w:cs="Verdana" w:eastAsia="Verdana" w:hAnsi="Verdana"/>
          <w:sz w:val="20"/>
          <w:szCs w:val="20"/>
        </w:rPr>
      </w:pPr>
      <w:hyperlink r:id="rId13">
        <w:r w:rsidDel="00000000" w:rsidR="00000000" w:rsidRPr="00000000">
          <w:rPr>
            <w:rFonts w:ascii="Verdana" w:cs="Verdana" w:eastAsia="Verdana" w:hAnsi="Verdana"/>
            <w:color w:val="0563c1"/>
            <w:sz w:val="20"/>
            <w:szCs w:val="20"/>
            <w:u w:val="single"/>
            <w:rtl w:val="0"/>
          </w:rPr>
          <w:t xml:space="preserve">www.rsi.com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1416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Adicione a entrada ao servidor DNS.</w:t>
      </w:r>
    </w:p>
    <w:p w:rsidR="00000000" w:rsidDel="00000000" w:rsidP="00000000" w:rsidRDefault="00000000" w:rsidRPr="00000000" w14:paraId="00000206">
      <w:pPr>
        <w:ind w:firstLine="708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Verifique a ligação através do Browser – http://www.rsi.com. </w:t>
      </w:r>
    </w:p>
    <w:p w:rsidR="00000000" w:rsidDel="00000000" w:rsidP="00000000" w:rsidRDefault="00000000" w:rsidRPr="00000000" w14:paraId="00000207">
      <w:pPr>
        <w:ind w:firstLine="708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 browser visualiza a página? Sim / Não </w:t>
      </w:r>
    </w:p>
    <w:p w:rsidR="00000000" w:rsidDel="00000000" w:rsidP="00000000" w:rsidRDefault="00000000" w:rsidRPr="00000000" w14:paraId="00000208">
      <w:pPr>
        <w:ind w:firstLine="708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20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708" w:firstLine="0"/>
        <w:jc w:val="center"/>
        <w:rPr>
          <w:rFonts w:ascii="Quattrocento Sans" w:cs="Quattrocento Sans" w:eastAsia="Quattrocento Sans" w:hAnsi="Quattrocento Sans"/>
          <w:b w:val="1"/>
          <w:smallCaps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Quattrocento Sans" w:cs="Quattrocento Sans" w:eastAsia="Quattrocento Sans" w:hAnsi="Quattrocento Sans"/>
          <w:b w:val="1"/>
          <w:smallCaps w:val="1"/>
          <w:color w:val="33333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708" w:firstLine="0"/>
        <w:jc w:val="center"/>
        <w:rPr>
          <w:rFonts w:ascii="Quattrocento Sans" w:cs="Quattrocento Sans" w:eastAsia="Quattrocento Sans" w:hAnsi="Quattrocento Sans"/>
          <w:b w:val="1"/>
          <w:smallCaps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708" w:firstLine="0"/>
        <w:jc w:val="center"/>
        <w:rPr>
          <w:rFonts w:ascii="Quattrocento Sans" w:cs="Quattrocento Sans" w:eastAsia="Quattrocento Sans" w:hAnsi="Quattrocento Sans"/>
          <w:b w:val="1"/>
          <w:smallCaps w:val="1"/>
          <w:color w:val="33333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mallCaps w:val="1"/>
          <w:color w:val="333333"/>
          <w:rtl w:val="0"/>
        </w:rPr>
        <w:t xml:space="preserve">Potências de Base 2</w:t>
      </w:r>
    </w:p>
    <w:tbl>
      <w:tblPr>
        <w:tblStyle w:val="Table9"/>
        <w:tblW w:w="8920.0" w:type="dxa"/>
        <w:jc w:val="left"/>
        <w:tblInd w:w="7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15"/>
        <w:gridCol w:w="1115"/>
        <w:gridCol w:w="1115"/>
        <w:gridCol w:w="1115"/>
        <w:gridCol w:w="1115"/>
        <w:gridCol w:w="1115"/>
        <w:gridCol w:w="1115"/>
        <w:gridCol w:w="1115"/>
        <w:tblGridChange w:id="0">
          <w:tblGrid>
            <w:gridCol w:w="1115"/>
            <w:gridCol w:w="1115"/>
            <w:gridCol w:w="1115"/>
            <w:gridCol w:w="1115"/>
            <w:gridCol w:w="1115"/>
            <w:gridCol w:w="1115"/>
            <w:gridCol w:w="1115"/>
            <w:gridCol w:w="1115"/>
          </w:tblGrid>
        </w:tblGridChange>
      </w:tblGrid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Quattrocento Sans" w:cs="Quattrocento Sans" w:eastAsia="Quattrocento Sans" w:hAnsi="Quattrocento Sans"/>
                <w:smallCaps w:val="1"/>
                <w:color w:val="333333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mallCaps w:val="1"/>
                <w:color w:val="333333"/>
                <w:rtl w:val="0"/>
              </w:rPr>
              <w:t xml:space="preserve">2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mallCaps w:val="1"/>
                <w:color w:val="333333"/>
                <w:vertAlign w:val="super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jc w:val="center"/>
              <w:rPr>
                <w:rFonts w:ascii="Quattrocento Sans" w:cs="Quattrocento Sans" w:eastAsia="Quattrocento Sans" w:hAnsi="Quattrocento Sans"/>
                <w:smallCaps w:val="1"/>
                <w:color w:val="333333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mallCaps w:val="1"/>
                <w:color w:val="333333"/>
                <w:rtl w:val="0"/>
              </w:rPr>
              <w:t xml:space="preserve">2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mallCaps w:val="1"/>
                <w:color w:val="333333"/>
                <w:vertAlign w:val="super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10">
            <w:pPr>
              <w:jc w:val="center"/>
              <w:rPr>
                <w:rFonts w:ascii="Quattrocento Sans" w:cs="Quattrocento Sans" w:eastAsia="Quattrocento Sans" w:hAnsi="Quattrocento Sans"/>
                <w:smallCaps w:val="1"/>
                <w:color w:val="333333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mallCaps w:val="1"/>
                <w:color w:val="333333"/>
                <w:rtl w:val="0"/>
              </w:rPr>
              <w:t xml:space="preserve">2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mallCaps w:val="1"/>
                <w:color w:val="333333"/>
                <w:vertAlign w:val="super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11">
            <w:pPr>
              <w:jc w:val="center"/>
              <w:rPr>
                <w:rFonts w:ascii="Quattrocento Sans" w:cs="Quattrocento Sans" w:eastAsia="Quattrocento Sans" w:hAnsi="Quattrocento Sans"/>
                <w:smallCaps w:val="1"/>
                <w:color w:val="333333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mallCaps w:val="1"/>
                <w:color w:val="333333"/>
                <w:rtl w:val="0"/>
              </w:rPr>
              <w:t xml:space="preserve">2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mallCaps w:val="1"/>
                <w:color w:val="333333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12">
            <w:pPr>
              <w:jc w:val="center"/>
              <w:rPr>
                <w:rFonts w:ascii="Quattrocento Sans" w:cs="Quattrocento Sans" w:eastAsia="Quattrocento Sans" w:hAnsi="Quattrocento Sans"/>
                <w:smallCaps w:val="1"/>
                <w:color w:val="333333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mallCaps w:val="1"/>
                <w:color w:val="333333"/>
                <w:rtl w:val="0"/>
              </w:rPr>
              <w:t xml:space="preserve">2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mallCaps w:val="1"/>
                <w:color w:val="333333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13">
            <w:pPr>
              <w:jc w:val="center"/>
              <w:rPr>
                <w:rFonts w:ascii="Quattrocento Sans" w:cs="Quattrocento Sans" w:eastAsia="Quattrocento Sans" w:hAnsi="Quattrocento Sans"/>
                <w:smallCaps w:val="1"/>
                <w:color w:val="333333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mallCaps w:val="1"/>
                <w:color w:val="333333"/>
                <w:rtl w:val="0"/>
              </w:rPr>
              <w:t xml:space="preserve">2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mallCaps w:val="1"/>
                <w:color w:val="333333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jc w:val="center"/>
              <w:rPr>
                <w:rFonts w:ascii="Quattrocento Sans" w:cs="Quattrocento Sans" w:eastAsia="Quattrocento Sans" w:hAnsi="Quattrocento Sans"/>
                <w:smallCaps w:val="1"/>
                <w:color w:val="333333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mallCaps w:val="1"/>
                <w:color w:val="333333"/>
                <w:rtl w:val="0"/>
              </w:rPr>
              <w:t xml:space="preserve">2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mallCaps w:val="1"/>
                <w:color w:val="333333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jc w:val="center"/>
              <w:rPr>
                <w:rFonts w:ascii="Quattrocento Sans" w:cs="Quattrocento Sans" w:eastAsia="Quattrocento Sans" w:hAnsi="Quattrocento Sans"/>
                <w:smallCaps w:val="1"/>
                <w:color w:val="333333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mallCaps w:val="1"/>
                <w:color w:val="333333"/>
                <w:rtl w:val="0"/>
              </w:rPr>
              <w:t xml:space="preserve">2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mallCaps w:val="1"/>
                <w:color w:val="333333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jc w:val="center"/>
              <w:rPr>
                <w:rFonts w:ascii="Quattrocento Sans" w:cs="Quattrocento Sans" w:eastAsia="Quattrocento Sans" w:hAnsi="Quattrocento Sans"/>
                <w:smallCaps w:val="1"/>
                <w:color w:val="333333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mallCaps w:val="1"/>
                <w:color w:val="333333"/>
                <w:rtl w:val="0"/>
              </w:rPr>
              <w:t xml:space="preserve">128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jc w:val="center"/>
              <w:rPr>
                <w:rFonts w:ascii="Quattrocento Sans" w:cs="Quattrocento Sans" w:eastAsia="Quattrocento Sans" w:hAnsi="Quattrocento Sans"/>
                <w:smallCaps w:val="1"/>
                <w:color w:val="333333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mallCaps w:val="1"/>
                <w:color w:val="333333"/>
                <w:rtl w:val="0"/>
              </w:rPr>
              <w:t xml:space="preserve">64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18">
            <w:pPr>
              <w:jc w:val="center"/>
              <w:rPr>
                <w:rFonts w:ascii="Quattrocento Sans" w:cs="Quattrocento Sans" w:eastAsia="Quattrocento Sans" w:hAnsi="Quattrocento Sans"/>
                <w:smallCaps w:val="1"/>
                <w:color w:val="333333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mallCaps w:val="1"/>
                <w:color w:val="333333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jc w:val="center"/>
              <w:rPr>
                <w:rFonts w:ascii="Quattrocento Sans" w:cs="Quattrocento Sans" w:eastAsia="Quattrocento Sans" w:hAnsi="Quattrocento Sans"/>
                <w:smallCaps w:val="1"/>
                <w:color w:val="333333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mallCaps w:val="1"/>
                <w:color w:val="333333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jc w:val="center"/>
              <w:rPr>
                <w:rFonts w:ascii="Quattrocento Sans" w:cs="Quattrocento Sans" w:eastAsia="Quattrocento Sans" w:hAnsi="Quattrocento Sans"/>
                <w:smallCaps w:val="1"/>
                <w:color w:val="333333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mallCaps w:val="1"/>
                <w:color w:val="333333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1B">
            <w:pPr>
              <w:jc w:val="center"/>
              <w:rPr>
                <w:rFonts w:ascii="Quattrocento Sans" w:cs="Quattrocento Sans" w:eastAsia="Quattrocento Sans" w:hAnsi="Quattrocento Sans"/>
                <w:smallCaps w:val="1"/>
                <w:color w:val="333333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mallCaps w:val="1"/>
                <w:color w:val="333333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1C">
            <w:pPr>
              <w:jc w:val="center"/>
              <w:rPr>
                <w:rFonts w:ascii="Quattrocento Sans" w:cs="Quattrocento Sans" w:eastAsia="Quattrocento Sans" w:hAnsi="Quattrocento Sans"/>
                <w:smallCaps w:val="1"/>
                <w:color w:val="333333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mallCaps w:val="1"/>
                <w:color w:val="333333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1D">
            <w:pPr>
              <w:jc w:val="center"/>
              <w:rPr>
                <w:rFonts w:ascii="Quattrocento Sans" w:cs="Quattrocento Sans" w:eastAsia="Quattrocento Sans" w:hAnsi="Quattrocento Sans"/>
                <w:smallCaps w:val="1"/>
                <w:color w:val="333333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mallCaps w:val="1"/>
                <w:color w:val="333333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1E">
      <w:pPr>
        <w:ind w:left="708" w:firstLine="0"/>
        <w:jc w:val="center"/>
        <w:rPr>
          <w:rFonts w:ascii="Quattrocento Sans" w:cs="Quattrocento Sans" w:eastAsia="Quattrocento Sans" w:hAnsi="Quattrocento Sans"/>
          <w:b w:val="1"/>
          <w:smallCaps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708" w:firstLine="0"/>
        <w:jc w:val="center"/>
        <w:rPr>
          <w:rFonts w:ascii="Quattrocento Sans" w:cs="Quattrocento Sans" w:eastAsia="Quattrocento Sans" w:hAnsi="Quattrocento Sans"/>
          <w:b w:val="1"/>
          <w:smallCaps w:val="1"/>
          <w:color w:val="33333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mallCaps w:val="1"/>
          <w:color w:val="333333"/>
          <w:rtl w:val="0"/>
        </w:rPr>
        <w:t xml:space="preserve">Sistemas de numeração</w:t>
      </w:r>
    </w:p>
    <w:tbl>
      <w:tblPr>
        <w:tblStyle w:val="Table10"/>
        <w:tblW w:w="6090.999999999999" w:type="dxa"/>
        <w:jc w:val="center"/>
        <w:tblLayout w:type="fixed"/>
        <w:tblLook w:val="0400"/>
      </w:tblPr>
      <w:tblGrid>
        <w:gridCol w:w="1549"/>
        <w:gridCol w:w="1570"/>
        <w:gridCol w:w="1134"/>
        <w:gridCol w:w="1838"/>
        <w:tblGridChange w:id="0">
          <w:tblGrid>
            <w:gridCol w:w="1549"/>
            <w:gridCol w:w="1570"/>
            <w:gridCol w:w="1134"/>
            <w:gridCol w:w="1838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0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  <w:rtl w:val="0"/>
              </w:rPr>
              <w:t xml:space="preserve">Decimal (10)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1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  <w:rtl w:val="0"/>
              </w:rPr>
              <w:t xml:space="preserve">Binário (2)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2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  <w:rtl w:val="0"/>
              </w:rPr>
              <w:t xml:space="preserve">Octal (8)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3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  <w:rtl w:val="0"/>
              </w:rPr>
              <w:t xml:space="preserve">Hexadecimal (16)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4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5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0000 0000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6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7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8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9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0000 0001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B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D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0000 0010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E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F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0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1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0000 0011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2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4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5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0000 0100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6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7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9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0000 0101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C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D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0000 0110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E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F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0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1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0000 0111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2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3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4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5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0000 1000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6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7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8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9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0000 1001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A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B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C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D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0000 1010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E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F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0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1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0000 1011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2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3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4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5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0000 1100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6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7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8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9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0000 1101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A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B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D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C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D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0000 1110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E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F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0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1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0000 1111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2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3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264">
      <w:pPr>
        <w:ind w:left="708" w:firstLine="0"/>
        <w:jc w:val="center"/>
        <w:rPr>
          <w:rFonts w:ascii="Quattrocento Sans" w:cs="Quattrocento Sans" w:eastAsia="Quattrocento Sans" w:hAnsi="Quattrocento Sans"/>
          <w:b w:val="1"/>
          <w:smallCaps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jc w:val="center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</w:rPr>
        <w:drawing>
          <wp:inline distB="0" distT="0" distL="0" distR="0">
            <wp:extent cx="6120130" cy="2651125"/>
            <wp:effectExtent b="0" l="0" r="0" t="0"/>
            <wp:docPr id="174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firstLine="708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sectPr>
      <w:headerReference r:id="rId15" w:type="default"/>
      <w:footerReference r:id="rId16" w:type="default"/>
      <w:pgSz w:h="16838" w:w="11906" w:orient="portrait"/>
      <w:pgMar w:bottom="1134" w:top="1843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☒"/>
      <w:lvlJc w:val="left"/>
      <w:pPr>
        <w:ind w:left="1068" w:hanging="360"/>
      </w:pPr>
      <w:rPr>
        <w:rFonts w:ascii="Noto Sans Symbols" w:cs="Noto Sans Symbols" w:eastAsia="Noto Sans Symbols" w:hAnsi="Noto Sans Symbols"/>
        <w:b w:val="1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bullet"/>
      <w:lvlText w:val="☒"/>
      <w:lvlJc w:val="left"/>
      <w:pPr>
        <w:ind w:left="1068" w:hanging="360"/>
      </w:pPr>
      <w:rPr>
        <w:rFonts w:ascii="Noto Sans Symbols" w:cs="Noto Sans Symbols" w:eastAsia="Noto Sans Symbols" w:hAnsi="Noto Sans Symbols"/>
        <w:b w:val="1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🌕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i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2"/>
        <w:szCs w:val="22"/>
      </w:rPr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⬜"/>
      <w:lvlJc w:val="left"/>
      <w:pPr>
        <w:ind w:left="1068" w:hanging="360"/>
      </w:pPr>
      <w:rPr>
        <w:rFonts w:ascii="Noto Sans Symbols" w:cs="Noto Sans Symbols" w:eastAsia="Noto Sans Symbols" w:hAnsi="Noto Sans Symbols"/>
        <w:b w:val="1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arter"/>
    <w:uiPriority w:val="99"/>
    <w:unhideWhenUsed w:val="1"/>
    <w:rsid w:val="0012123A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12123A"/>
  </w:style>
  <w:style w:type="paragraph" w:styleId="Rodap">
    <w:name w:val="footer"/>
    <w:basedOn w:val="Normal"/>
    <w:link w:val="RodapCarter"/>
    <w:uiPriority w:val="99"/>
    <w:unhideWhenUsed w:val="1"/>
    <w:rsid w:val="0012123A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12123A"/>
  </w:style>
  <w:style w:type="table" w:styleId="TabelacomGrelha">
    <w:name w:val="Table Grid"/>
    <w:basedOn w:val="Tabelanormal"/>
    <w:uiPriority w:val="59"/>
    <w:rsid w:val="0012123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7A56CD"/>
    <w:pPr>
      <w:spacing w:after="200" w:line="276" w:lineRule="auto"/>
      <w:ind w:left="720"/>
      <w:contextualSpacing w:val="1"/>
    </w:p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1E25C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1E25CF"/>
    <w:rPr>
      <w:rFonts w:ascii="Tahoma" w:cs="Tahoma" w:hAnsi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semiHidden w:val="1"/>
    <w:rsid w:val="009C123F"/>
    <w:rPr>
      <w:color w:val="808080"/>
    </w:rPr>
  </w:style>
  <w:style w:type="paragraph" w:styleId="Default" w:customStyle="1">
    <w:name w:val="Default"/>
    <w:rsid w:val="009C123F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  <w:lang w:val="en-US"/>
    </w:rPr>
  </w:style>
  <w:style w:type="paragraph" w:styleId="Assinatura">
    <w:name w:val="Signature"/>
    <w:basedOn w:val="Normal"/>
    <w:next w:val="Normal"/>
    <w:link w:val="AssinaturaCarter"/>
    <w:uiPriority w:val="1"/>
    <w:unhideWhenUsed w:val="1"/>
    <w:qFormat w:val="1"/>
    <w:rsid w:val="001668B7"/>
    <w:pPr>
      <w:spacing w:after="0" w:line="240" w:lineRule="auto"/>
    </w:pPr>
    <w:rPr>
      <w:color w:val="44546a" w:themeColor="text2"/>
      <w:szCs w:val="26"/>
    </w:rPr>
  </w:style>
  <w:style w:type="character" w:styleId="AssinaturaCarter" w:customStyle="1">
    <w:name w:val="Assinatura Caráter"/>
    <w:basedOn w:val="Tipodeletrapredefinidodopargrafo"/>
    <w:link w:val="Assinatura"/>
    <w:uiPriority w:val="1"/>
    <w:rsid w:val="001668B7"/>
    <w:rPr>
      <w:color w:val="44546a" w:themeColor="text2"/>
      <w:szCs w:val="26"/>
    </w:rPr>
  </w:style>
  <w:style w:type="paragraph" w:styleId="Corpodetexto2">
    <w:name w:val="Body Text 2"/>
    <w:basedOn w:val="Normal"/>
    <w:link w:val="Corpodetexto2Carter"/>
    <w:rsid w:val="002E1EFF"/>
    <w:pPr>
      <w:spacing w:after="120" w:line="480" w:lineRule="auto"/>
    </w:pPr>
    <w:rPr>
      <w:rFonts w:ascii="Times New Roman" w:cs="Times New Roman" w:eastAsia="Times New Roman" w:hAnsi="Times New Roman"/>
      <w:sz w:val="20"/>
      <w:szCs w:val="20"/>
      <w:lang w:eastAsia="pt-PT"/>
    </w:rPr>
  </w:style>
  <w:style w:type="character" w:styleId="Corpodetexto2Carter" w:customStyle="1">
    <w:name w:val="Corpo de texto 2 Caráter"/>
    <w:basedOn w:val="Tipodeletrapredefinidodopargrafo"/>
    <w:link w:val="Corpodetexto2"/>
    <w:rsid w:val="002E1EFF"/>
    <w:rPr>
      <w:rFonts w:ascii="Times New Roman" w:cs="Times New Roman" w:eastAsia="Times New Roman" w:hAnsi="Times New Roman"/>
      <w:sz w:val="20"/>
      <w:szCs w:val="20"/>
      <w:lang w:eastAsia="pt-PT"/>
    </w:rPr>
  </w:style>
  <w:style w:type="paragraph" w:styleId="Avanodecorpodetexto2">
    <w:name w:val="Body Text Indent 2"/>
    <w:basedOn w:val="Normal"/>
    <w:link w:val="Avanodecorpodetexto2Carter"/>
    <w:rsid w:val="006035A7"/>
    <w:pPr>
      <w:spacing w:after="120" w:line="480" w:lineRule="auto"/>
      <w:ind w:left="283"/>
    </w:pPr>
    <w:rPr>
      <w:rFonts w:ascii="Times New Roman" w:cs="Times New Roman" w:eastAsia="Times New Roman" w:hAnsi="Times New Roman"/>
      <w:sz w:val="20"/>
      <w:szCs w:val="20"/>
      <w:lang w:eastAsia="pt-PT"/>
    </w:rPr>
  </w:style>
  <w:style w:type="character" w:styleId="Avanodecorpodetexto2Carter" w:customStyle="1">
    <w:name w:val="Avanço de corpo de texto 2 Caráter"/>
    <w:basedOn w:val="Tipodeletrapredefinidodopargrafo"/>
    <w:link w:val="Avanodecorpodetexto2"/>
    <w:rsid w:val="006035A7"/>
    <w:rPr>
      <w:rFonts w:ascii="Times New Roman" w:cs="Times New Roman" w:eastAsia="Times New Roman" w:hAnsi="Times New Roman"/>
      <w:sz w:val="20"/>
      <w:szCs w:val="20"/>
      <w:lang w:eastAsia="pt-PT"/>
    </w:rPr>
  </w:style>
  <w:style w:type="paragraph" w:styleId="StepHead" w:customStyle="1">
    <w:name w:val="Step Head"/>
    <w:basedOn w:val="Normal"/>
    <w:next w:val="Normal"/>
    <w:qFormat w:val="1"/>
    <w:rsid w:val="001D1A6A"/>
    <w:pPr>
      <w:keepNext w:val="1"/>
      <w:numPr>
        <w:ilvl w:val="1"/>
        <w:numId w:val="33"/>
      </w:numPr>
      <w:spacing w:after="120" w:before="240" w:line="276" w:lineRule="auto"/>
    </w:pPr>
    <w:rPr>
      <w:rFonts w:ascii="Arial" w:cs="Times New Roman" w:hAnsi="Arial" w:eastAsiaTheme="minorEastAsia"/>
      <w:b w:val="1"/>
      <w:lang w:bidi="pt-BR" w:eastAsia="pt-BR" w:val="pt-BR"/>
    </w:rPr>
  </w:style>
  <w:style w:type="paragraph" w:styleId="PartHead" w:customStyle="1">
    <w:name w:val="Part Head"/>
    <w:basedOn w:val="PargrafodaLista"/>
    <w:next w:val="Normal"/>
    <w:qFormat w:val="1"/>
    <w:rsid w:val="001D1A6A"/>
    <w:pPr>
      <w:keepNext w:val="1"/>
      <w:numPr>
        <w:numId w:val="33"/>
      </w:numPr>
      <w:spacing w:after="60" w:before="240"/>
      <w:contextualSpacing w:val="0"/>
      <w:outlineLvl w:val="0"/>
    </w:pPr>
    <w:rPr>
      <w:rFonts w:ascii="Arial" w:cs="Times New Roman" w:hAnsi="Arial" w:eastAsiaTheme="minorEastAsia"/>
      <w:b w:val="1"/>
      <w:sz w:val="28"/>
      <w:lang w:bidi="pt-BR" w:eastAsia="pt-BR" w:val="pt-BR"/>
    </w:rPr>
  </w:style>
  <w:style w:type="paragraph" w:styleId="SubStepAlpha" w:customStyle="1">
    <w:name w:val="SubStep Alpha"/>
    <w:basedOn w:val="Normal"/>
    <w:qFormat w:val="1"/>
    <w:rsid w:val="001D1A6A"/>
    <w:pPr>
      <w:numPr>
        <w:ilvl w:val="2"/>
        <w:numId w:val="33"/>
      </w:numPr>
      <w:spacing w:after="120" w:before="120" w:line="240" w:lineRule="auto"/>
    </w:pPr>
    <w:rPr>
      <w:rFonts w:ascii="Arial" w:cs="Times New Roman" w:hAnsi="Arial" w:eastAsiaTheme="minorEastAsia"/>
      <w:sz w:val="20"/>
      <w:lang w:bidi="pt-BR" w:eastAsia="pt-BR" w:val="pt-BR"/>
    </w:rPr>
  </w:style>
  <w:style w:type="paragraph" w:styleId="SubStepNum" w:customStyle="1">
    <w:name w:val="SubStep Num"/>
    <w:basedOn w:val="SubStepAlpha"/>
    <w:qFormat w:val="1"/>
    <w:rsid w:val="001D1A6A"/>
    <w:pPr>
      <w:numPr>
        <w:ilvl w:val="3"/>
      </w:numPr>
    </w:pPr>
  </w:style>
  <w:style w:type="paragraph" w:styleId="BodyTextL25" w:customStyle="1">
    <w:name w:val="Body Text L25"/>
    <w:basedOn w:val="Normal"/>
    <w:qFormat w:val="1"/>
    <w:rsid w:val="001D1A6A"/>
    <w:pPr>
      <w:spacing w:after="120" w:before="120" w:line="240" w:lineRule="auto"/>
      <w:ind w:left="360"/>
    </w:pPr>
    <w:rPr>
      <w:rFonts w:ascii="Arial" w:cs="Times New Roman" w:hAnsi="Arial" w:eastAsiaTheme="minorEastAsia"/>
      <w:sz w:val="20"/>
      <w:lang w:bidi="pt-BR" w:eastAsia="pt-BR" w:val="pt-BR"/>
    </w:rPr>
  </w:style>
  <w:style w:type="character" w:styleId="Hiperligao">
    <w:name w:val="Hyperlink"/>
    <w:basedOn w:val="Tipodeletrapredefinidodopargrafo"/>
    <w:uiPriority w:val="99"/>
    <w:unhideWhenUsed w:val="1"/>
    <w:rsid w:val="0011178A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hyperlink" Target="http://www.rsi.com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1.xml"/><Relationship Id="rId14" Type="http://schemas.openxmlformats.org/officeDocument/2006/relationships/image" Target="media/image2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3KksSkjQdddMbJ/wgLWnZ3ATFg==">AMUW2mXM/2rDgYtORyWTTF04zwSn3XrGnW1bMUL5FFLjYOQSTddhMpr6kgYJyuHNU1rvBFRRM36r+YH0AFbANz9L3CpQVQObOjf3zbw2iGRic5qPdOATO5l2EH6iFwGKBjx920sFSP00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2015-11-12T00:57:00Z</dcterms:created>
  <dc:creator>JJM</dc:creator>
</cp:coreProperties>
</file>