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7.png" ContentType="image/png"/>
  <Override PartName="/word/media/rId106.png" ContentType="image/png"/>
  <Override PartName="/word/media/rId110.png" ContentType="image/png"/>
  <Override PartName="/word/media/rId112.png" ContentType="image/png"/>
  <Override PartName="/word/media/rId119.png" ContentType="image/png"/>
  <Override PartName="/word/media/rId121.png" ContentType="image/png"/>
  <Override PartName="/word/media/rId123.png" ContentType="image/png"/>
  <Override PartName="/word/media/rId27.png" ContentType="image/png"/>
  <Override PartName="/word/media/rId129.png" ContentType="image/png"/>
  <Override PartName="/word/media/rId131.png" ContentType="image/png"/>
  <Override PartName="/word/media/rId133.png" ContentType="image/png"/>
  <Override PartName="/word/media/rId137.png" ContentType="image/png"/>
  <Override PartName="/word/media/rId139.png" ContentType="image/png"/>
  <Override PartName="/word/media/rId141.png" ContentType="image/png"/>
  <Override PartName="/word/media/rId143.png" ContentType="image/png"/>
  <Override PartName="/word/media/rId150.png" ContentType="image/png"/>
  <Override PartName="/word/media/rId155.png" ContentType="image/png"/>
  <Override PartName="/word/media/rId161.png" ContentType="image/png"/>
  <Override PartName="/word/media/rId29.png" ContentType="image/png"/>
  <Override PartName="/word/media/rId167.png" ContentType="image/png"/>
  <Override PartName="/word/media/rId170.png" ContentType="image/png"/>
  <Override PartName="/word/media/rId80.png" ContentType="image/png"/>
  <Override PartName="/word/media/rId82.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2"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4"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3"/>
    <w:bookmarkEnd w:id="64"/>
    <w:bookmarkStart w:id="66"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5">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6"/>
    <w:bookmarkStart w:id="85"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7"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bookmarkEnd w:id="67"/>
    <w:bookmarkStart w:id="68"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bookmarkEnd w:id="68"/>
    <w:bookmarkStart w:id="69"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69"/>
    <w:bookmarkStart w:id="70"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0"/>
    <w:bookmarkStart w:id="71"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1"/>
    <w:bookmarkStart w:id="72"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2"/>
    <w:bookmarkStart w:id="73"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3"/>
    <w:bookmarkStart w:id="74"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4"/>
    <w:bookmarkStart w:id="75"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bookmarkEnd w:id="75"/>
    <w:bookmarkStart w:id="76"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bookmarkEnd w:id="76"/>
    <w:bookmarkStart w:id="79" w:name="sec:linearization_definitions"/>
    <w:p>
      <w:pPr>
        <w:pStyle w:val="Heading3"/>
      </w:pPr>
      <w:r>
        <w:rPr>
          <w:rStyle w:val="SectionNumber"/>
        </w:rPr>
        <w:t xml:space="preserve">3.6.11</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78"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7"/>
                    <a:stretch>
                      <a:fillRect/>
                    </a:stretch>
                  </pic:blipFill>
                  <pic:spPr bwMode="auto">
                    <a:xfrm>
                      <a:off x="0" y="0"/>
                      <a:ext cx="5943600" cy="2907303"/>
                    </a:xfrm>
                    <a:prstGeom prst="rect">
                      <a:avLst/>
                    </a:prstGeom>
                    <a:noFill/>
                    <a:ln w="9525">
                      <a:noFill/>
                      <a:headEnd/>
                      <a:tailEnd/>
                    </a:ln>
                  </pic:spPr>
                </pic:pic>
              </a:graphicData>
            </a:graphic>
          </wp:inline>
        </w:drawing>
      </w:r>
      <w:bookmarkEnd w:id="78"/>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79"/>
    <w:bookmarkStart w:id="84" w:name="sec:uninterpreted_functions"/>
    <w:p>
      <w:pPr>
        <w:pStyle w:val="Heading3"/>
      </w:pPr>
      <w:r>
        <w:rPr>
          <w:rStyle w:val="SectionNumber"/>
        </w:rPr>
        <w:t xml:space="preserve">3.6.12</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1"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0"/>
                    <a:stretch>
                      <a:fillRect/>
                    </a:stretch>
                  </pic:blipFill>
                  <pic:spPr bwMode="auto">
                    <a:xfrm>
                      <a:off x="0" y="0"/>
                      <a:ext cx="5943600" cy="4904997"/>
                    </a:xfrm>
                    <a:prstGeom prst="rect">
                      <a:avLst/>
                    </a:prstGeom>
                    <a:noFill/>
                    <a:ln w="9525">
                      <a:noFill/>
                      <a:headEnd/>
                      <a:tailEnd/>
                    </a:ln>
                  </pic:spPr>
                </pic:pic>
              </a:graphicData>
            </a:graphic>
          </wp:inline>
        </w:drawing>
      </w:r>
      <w:bookmarkEnd w:id="81"/>
    </w:p>
    <w:p>
      <w:pPr>
        <w:pStyle w:val="ImageCaption"/>
      </w:pPr>
      <w:r>
        <w:t xml:space="preserve">Figure 14: Display of an Uninterpreted Function in Console View Segments</w:t>
      </w:r>
    </w:p>
    <w:p>
      <w:pPr>
        <w:pStyle w:val="CaptionedFigure"/>
      </w:pPr>
      <w:bookmarkStart w:id="83"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2"/>
                    <a:stretch>
                      <a:fillRect/>
                    </a:stretch>
                  </pic:blipFill>
                  <pic:spPr bwMode="auto">
                    <a:xfrm>
                      <a:off x="0" y="0"/>
                      <a:ext cx="4408370" cy="4071486"/>
                    </a:xfrm>
                    <a:prstGeom prst="rect">
                      <a:avLst/>
                    </a:prstGeom>
                    <a:noFill/>
                    <a:ln w="9525">
                      <a:noFill/>
                      <a:headEnd/>
                      <a:tailEnd/>
                    </a:ln>
                  </pic:spPr>
                </pic:pic>
              </a:graphicData>
            </a:graphic>
          </wp:inline>
        </w:drawing>
      </w:r>
      <w:bookmarkEnd w:id="83"/>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4"/>
    <w:bookmarkEnd w:id="85"/>
    <w:bookmarkStart w:id="101"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6"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6"/>
    <w:bookmarkStart w:id="87"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7"/>
    <w:bookmarkStart w:id="88"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88"/>
    <w:bookmarkStart w:id="89" w:name="sec:node-call-expressions"/>
    <w:p>
      <w:pPr>
        <w:pStyle w:val="Heading3"/>
      </w:pPr>
      <w:r>
        <w:rPr>
          <w:rStyle w:val="SectionNumber"/>
        </w:rPr>
        <w:t xml:space="preserve">3.7.4</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89"/>
    <w:bookmarkStart w:id="91" w:name="sec:linearization-call-expressions"/>
    <w:p>
      <w:pPr>
        <w:pStyle w:val="Heading3"/>
      </w:pPr>
      <w:r>
        <w:rPr>
          <w:rStyle w:val="SectionNumber"/>
        </w:rPr>
        <w:t xml:space="preserve">3.7.5</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0">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1"/>
    <w:bookmarkStart w:id="92" w:name="X928d0054fc50fe35db9b4952ec6fc5b40f1a431"/>
    <w:p>
      <w:pPr>
        <w:pStyle w:val="Heading3"/>
      </w:pPr>
      <w:r>
        <w:rPr>
          <w:rStyle w:val="SectionNumber"/>
        </w:rPr>
        <w:t xml:space="preserve">3.7.6</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2"/>
    <w:bookmarkStart w:id="93" w:name="sec:event-expressions"/>
    <w:p>
      <w:pPr>
        <w:pStyle w:val="Heading3"/>
      </w:pPr>
      <w:r>
        <w:rPr>
          <w:rStyle w:val="SectionNumber"/>
        </w:rPr>
        <w:t xml:space="preserve">3.7.7</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3"/>
    <w:bookmarkStart w:id="94" w:name="sec:floor-and-real-expressions"/>
    <w:p>
      <w:pPr>
        <w:pStyle w:val="Heading3"/>
      </w:pPr>
      <w:r>
        <w:rPr>
          <w:rStyle w:val="SectionNumber"/>
        </w:rPr>
        <w:t xml:space="preserve">3.7.8</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4"/>
    <w:bookmarkStart w:id="95" w:name="sec:get-property-expressions"/>
    <w:p>
      <w:pPr>
        <w:pStyle w:val="Heading3"/>
      </w:pPr>
      <w:r>
        <w:rPr>
          <w:rStyle w:val="SectionNumber"/>
        </w:rPr>
        <w:t xml:space="preserve">3.7.9</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5"/>
    <w:bookmarkStart w:id="96" w:name="sec:unary-minus-and-not-expressions"/>
    <w:p>
      <w:pPr>
        <w:pStyle w:val="Heading3"/>
      </w:pPr>
      <w:r>
        <w:rPr>
          <w:rStyle w:val="SectionNumber"/>
        </w:rPr>
        <w:t xml:space="preserve">3.7.10</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6"/>
    <w:bookmarkStart w:id="97" w:name="sec:record_expressions"/>
    <w:p>
      <w:pPr>
        <w:pStyle w:val="Heading3"/>
      </w:pPr>
      <w:r>
        <w:rPr>
          <w:rStyle w:val="SectionNumber"/>
        </w:rPr>
        <w:t xml:space="preserve">3.7.11</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97"/>
    <w:bookmarkStart w:id="98" w:name="sec:arithmetic-operations"/>
    <w:p>
      <w:pPr>
        <w:pStyle w:val="Heading3"/>
      </w:pPr>
      <w:r>
        <w:rPr>
          <w:rStyle w:val="SectionNumber"/>
        </w:rPr>
        <w:t xml:space="preserve">3.7.12</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98"/>
    <w:bookmarkStart w:id="99" w:name="sec:relation-expressions"/>
    <w:p>
      <w:pPr>
        <w:pStyle w:val="Heading3"/>
      </w:pPr>
      <w:r>
        <w:rPr>
          <w:rStyle w:val="SectionNumber"/>
        </w:rPr>
        <w:t xml:space="preserve">3.7.13</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99"/>
    <w:bookmarkStart w:id="100" w:name="sec:boolean-expressions"/>
    <w:p>
      <w:pPr>
        <w:pStyle w:val="Heading3"/>
      </w:pPr>
      <w:r>
        <w:rPr>
          <w:rStyle w:val="SectionNumber"/>
        </w:rPr>
        <w:t xml:space="preserve">3.7.14</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0"/>
    <w:bookmarkEnd w:id="101"/>
    <w:bookmarkEnd w:id="102"/>
    <w:bookmarkStart w:id="165"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3">
        <w:r>
          <w:rPr>
            <w:rStyle w:val="Hyperlink"/>
          </w:rPr>
          <w:t xml:space="preserve">Tool Suite Overview</w:t>
        </w:r>
      </w:hyperlink>
    </w:p>
    <w:p>
      <w:pPr>
        <w:numPr>
          <w:ilvl w:val="0"/>
          <w:numId w:val="1010"/>
        </w:numPr>
        <w:pStyle w:val="Compact"/>
      </w:pPr>
      <w:hyperlink r:id="rId104">
        <w:r>
          <w:rPr>
            <w:rStyle w:val="Hyperlink"/>
          </w:rPr>
          <w:t xml:space="preserve">Installation</w:t>
        </w:r>
      </w:hyperlink>
    </w:p>
    <w:p>
      <w:pPr>
        <w:numPr>
          <w:ilvl w:val="0"/>
          <w:numId w:val="1010"/>
        </w:numPr>
        <w:pStyle w:val="Compact"/>
      </w:pPr>
      <w:hyperlink r:id="rId105">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08"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07"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06"/>
                    <a:stretch>
                      <a:fillRect/>
                    </a:stretch>
                  </pic:blipFill>
                  <pic:spPr bwMode="auto">
                    <a:xfrm>
                      <a:off x="0" y="0"/>
                      <a:ext cx="5362575" cy="6438900"/>
                    </a:xfrm>
                    <a:prstGeom prst="rect">
                      <a:avLst/>
                    </a:prstGeom>
                    <a:noFill/>
                    <a:ln w="9525">
                      <a:noFill/>
                      <a:headEnd/>
                      <a:tailEnd/>
                    </a:ln>
                  </pic:spPr>
                </pic:pic>
              </a:graphicData>
            </a:graphic>
          </wp:inline>
        </w:drawing>
      </w:r>
      <w:bookmarkEnd w:id="107"/>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8"/>
    <w:bookmarkStart w:id="136"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4"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09">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1"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0"/>
                    <a:stretch>
                      <a:fillRect/>
                    </a:stretch>
                  </pic:blipFill>
                  <pic:spPr bwMode="auto">
                    <a:xfrm>
                      <a:off x="0" y="0"/>
                      <a:ext cx="4129237" cy="3041583"/>
                    </a:xfrm>
                    <a:prstGeom prst="rect">
                      <a:avLst/>
                    </a:prstGeom>
                    <a:noFill/>
                    <a:ln w="9525">
                      <a:noFill/>
                      <a:headEnd/>
                      <a:tailEnd/>
                    </a:ln>
                  </pic:spPr>
                </pic:pic>
              </a:graphicData>
            </a:graphic>
          </wp:inline>
        </w:drawing>
      </w:r>
      <w:bookmarkEnd w:id="111"/>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3"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2"/>
                    <a:stretch>
                      <a:fillRect/>
                    </a:stretch>
                  </pic:blipFill>
                  <pic:spPr bwMode="auto">
                    <a:xfrm>
                      <a:off x="0" y="0"/>
                      <a:ext cx="5943600" cy="3912965"/>
                    </a:xfrm>
                    <a:prstGeom prst="rect">
                      <a:avLst/>
                    </a:prstGeom>
                    <a:noFill/>
                    <a:ln w="9525">
                      <a:noFill/>
                      <a:headEnd/>
                      <a:tailEnd/>
                    </a:ln>
                  </pic:spPr>
                </pic:pic>
              </a:graphicData>
            </a:graphic>
          </wp:inline>
        </w:drawing>
      </w:r>
      <w:bookmarkEnd w:id="113"/>
    </w:p>
    <w:p>
      <w:pPr>
        <w:pStyle w:val="ImageCaption"/>
      </w:pPr>
      <w:r>
        <w:t xml:space="preserve">Figure 18: Windows OS Version and Bit size information</w:t>
      </w:r>
    </w:p>
    <w:bookmarkEnd w:id="114"/>
    <w:bookmarkStart w:id="125"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5">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16">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17">
        <w:r>
          <w:rPr>
            <w:rStyle w:val="Hyperlink"/>
          </w:rPr>
          <w:t xml:space="preserve">How to permanently set $PATH on Linux/Unix?</w:t>
        </w:r>
      </w:hyperlink>
      <w:r>
        <w:t xml:space="preserve">,</w:t>
      </w:r>
      <w:r>
        <w:t xml:space="preserve"> </w:t>
      </w:r>
      <w:r>
        <w:t xml:space="preserve">or see</w:t>
      </w:r>
      <w:r>
        <w:t xml:space="preserve"> </w:t>
      </w:r>
      <w:hyperlink r:id="rId118">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0"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19"/>
                    <a:stretch>
                      <a:fillRect/>
                    </a:stretch>
                  </pic:blipFill>
                  <pic:spPr bwMode="auto">
                    <a:xfrm>
                      <a:off x="0" y="0"/>
                      <a:ext cx="4318426" cy="4441371"/>
                    </a:xfrm>
                    <a:prstGeom prst="rect">
                      <a:avLst/>
                    </a:prstGeom>
                    <a:noFill/>
                    <a:ln w="9525">
                      <a:noFill/>
                      <a:headEnd/>
                      <a:tailEnd/>
                    </a:ln>
                  </pic:spPr>
                </pic:pic>
              </a:graphicData>
            </a:graphic>
          </wp:inline>
        </w:drawing>
      </w:r>
      <w:bookmarkEnd w:id="120"/>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2"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1"/>
                    <a:stretch>
                      <a:fillRect/>
                    </a:stretch>
                  </pic:blipFill>
                  <pic:spPr bwMode="auto">
                    <a:xfrm>
                      <a:off x="0" y="0"/>
                      <a:ext cx="3705225" cy="4215865"/>
                    </a:xfrm>
                    <a:prstGeom prst="rect">
                      <a:avLst/>
                    </a:prstGeom>
                    <a:noFill/>
                    <a:ln w="9525">
                      <a:noFill/>
                      <a:headEnd/>
                      <a:tailEnd/>
                    </a:ln>
                  </pic:spPr>
                </pic:pic>
              </a:graphicData>
            </a:graphic>
          </wp:inline>
        </w:drawing>
      </w:r>
      <w:bookmarkEnd w:id="122"/>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4"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3"/>
                    <a:stretch>
                      <a:fillRect/>
                    </a:stretch>
                  </pic:blipFill>
                  <pic:spPr bwMode="auto">
                    <a:xfrm>
                      <a:off x="0" y="0"/>
                      <a:ext cx="3162574" cy="1425063"/>
                    </a:xfrm>
                    <a:prstGeom prst="rect">
                      <a:avLst/>
                    </a:prstGeom>
                    <a:noFill/>
                    <a:ln w="9525">
                      <a:noFill/>
                      <a:headEnd/>
                      <a:tailEnd/>
                    </a:ln>
                  </pic:spPr>
                </pic:pic>
              </a:graphicData>
            </a:graphic>
          </wp:inline>
        </w:drawing>
      </w:r>
      <w:bookmarkEnd w:id="124"/>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5"/>
    <w:bookmarkStart w:id="127"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26">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27"/>
    <w:bookmarkStart w:id="135"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28">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0"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29"/>
                    <a:stretch>
                      <a:fillRect/>
                    </a:stretch>
                  </pic:blipFill>
                  <pic:spPr bwMode="auto">
                    <a:xfrm>
                      <a:off x="0" y="0"/>
                      <a:ext cx="5943600" cy="4282582"/>
                    </a:xfrm>
                    <a:prstGeom prst="rect">
                      <a:avLst/>
                    </a:prstGeom>
                    <a:noFill/>
                    <a:ln w="9525">
                      <a:noFill/>
                      <a:headEnd/>
                      <a:tailEnd/>
                    </a:ln>
                  </pic:spPr>
                </pic:pic>
              </a:graphicData>
            </a:graphic>
          </wp:inline>
        </w:drawing>
      </w:r>
      <w:bookmarkEnd w:id="130"/>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2"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1"/>
                    <a:stretch>
                      <a:fillRect/>
                    </a:stretch>
                  </pic:blipFill>
                  <pic:spPr bwMode="auto">
                    <a:xfrm>
                      <a:off x="0" y="0"/>
                      <a:ext cx="5943600" cy="4406978"/>
                    </a:xfrm>
                    <a:prstGeom prst="rect">
                      <a:avLst/>
                    </a:prstGeom>
                    <a:noFill/>
                    <a:ln w="9525">
                      <a:noFill/>
                      <a:headEnd/>
                      <a:tailEnd/>
                    </a:ln>
                  </pic:spPr>
                </pic:pic>
              </a:graphicData>
            </a:graphic>
          </wp:inline>
        </w:drawing>
      </w:r>
      <w:bookmarkEnd w:id="132"/>
    </w:p>
    <w:p>
      <w:pPr>
        <w:pStyle w:val="ImageCaption"/>
      </w:pPr>
      <w:r>
        <w:t xml:space="preserve">Figure 23: AGREE Install Test</w:t>
      </w:r>
    </w:p>
    <w:p>
      <w:pPr>
        <w:pStyle w:val="CaptionedFigure"/>
      </w:pPr>
      <w:bookmarkStart w:id="134"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3"/>
                    <a:stretch>
                      <a:fillRect/>
                    </a:stretch>
                  </pic:blipFill>
                  <pic:spPr bwMode="auto">
                    <a:xfrm>
                      <a:off x="0" y="0"/>
                      <a:ext cx="5943600" cy="4923162"/>
                    </a:xfrm>
                    <a:prstGeom prst="rect">
                      <a:avLst/>
                    </a:prstGeom>
                    <a:noFill/>
                    <a:ln w="9525">
                      <a:noFill/>
                      <a:headEnd/>
                      <a:tailEnd/>
                    </a:ln>
                  </pic:spPr>
                </pic:pic>
              </a:graphicData>
            </a:graphic>
          </wp:inline>
        </w:drawing>
      </w:r>
      <w:bookmarkEnd w:id="134"/>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5"/>
    <w:bookmarkEnd w:id="136"/>
    <w:bookmarkStart w:id="164"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7"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38"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37"/>
                    <a:stretch>
                      <a:fillRect/>
                    </a:stretch>
                  </pic:blipFill>
                  <pic:spPr bwMode="auto">
                    <a:xfrm>
                      <a:off x="0" y="0"/>
                      <a:ext cx="1771650" cy="2675042"/>
                    </a:xfrm>
                    <a:prstGeom prst="rect">
                      <a:avLst/>
                    </a:prstGeom>
                    <a:noFill/>
                    <a:ln w="9525">
                      <a:noFill/>
                      <a:headEnd/>
                      <a:tailEnd/>
                    </a:ln>
                  </pic:spPr>
                </pic:pic>
              </a:graphicData>
            </a:graphic>
          </wp:inline>
        </w:drawing>
      </w:r>
      <w:bookmarkEnd w:id="138"/>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0"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39"/>
                    <a:stretch>
                      <a:fillRect/>
                    </a:stretch>
                  </pic:blipFill>
                  <pic:spPr bwMode="auto">
                    <a:xfrm>
                      <a:off x="0" y="0"/>
                      <a:ext cx="3048000" cy="3186806"/>
                    </a:xfrm>
                    <a:prstGeom prst="rect">
                      <a:avLst/>
                    </a:prstGeom>
                    <a:noFill/>
                    <a:ln w="9525">
                      <a:noFill/>
                      <a:headEnd/>
                      <a:tailEnd/>
                    </a:ln>
                  </pic:spPr>
                </pic:pic>
              </a:graphicData>
            </a:graphic>
          </wp:inline>
        </w:drawing>
      </w:r>
      <w:bookmarkEnd w:id="140"/>
    </w:p>
    <w:p>
      <w:pPr>
        <w:pStyle w:val="ImageCaption"/>
      </w:pPr>
      <w:r>
        <w:t xml:space="preserve">Figure 26: Import Dialog Box</w:t>
      </w:r>
    </w:p>
    <w:p>
      <w:pPr>
        <w:pStyle w:val="CaptionedFigure"/>
      </w:pPr>
      <w:bookmarkStart w:id="142"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1"/>
                    <a:stretch>
                      <a:fillRect/>
                    </a:stretch>
                  </pic:blipFill>
                  <pic:spPr bwMode="auto">
                    <a:xfrm>
                      <a:off x="0" y="0"/>
                      <a:ext cx="2857500" cy="3745642"/>
                    </a:xfrm>
                    <a:prstGeom prst="rect">
                      <a:avLst/>
                    </a:prstGeom>
                    <a:noFill/>
                    <a:ln w="9525">
                      <a:noFill/>
                      <a:headEnd/>
                      <a:tailEnd/>
                    </a:ln>
                  </pic:spPr>
                </pic:pic>
              </a:graphicData>
            </a:graphic>
          </wp:inline>
        </w:drawing>
      </w:r>
      <w:bookmarkEnd w:id="142"/>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4"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3"/>
                    <a:stretch>
                      <a:fillRect/>
                    </a:stretch>
                  </pic:blipFill>
                  <pic:spPr bwMode="auto">
                    <a:xfrm>
                      <a:off x="0" y="0"/>
                      <a:ext cx="3676650" cy="4754289"/>
                    </a:xfrm>
                    <a:prstGeom prst="rect">
                      <a:avLst/>
                    </a:prstGeom>
                    <a:noFill/>
                    <a:ln w="9525">
                      <a:noFill/>
                      <a:headEnd/>
                      <a:tailEnd/>
                    </a:ln>
                  </pic:spPr>
                </pic:pic>
              </a:graphicData>
            </a:graphic>
          </wp:inline>
        </w:drawing>
      </w:r>
      <w:bookmarkEnd w:id="144"/>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5">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46">
        <w:r>
          <w:rPr>
            <w:rStyle w:val="Hyperlink"/>
          </w:rPr>
          <w:t xml:space="preserve">Git-SCM</w:t>
        </w:r>
      </w:hyperlink>
      <w:r>
        <w:t xml:space="preserve">.</w:t>
      </w:r>
    </w:p>
    <w:bookmarkEnd w:id="147"/>
    <w:bookmarkStart w:id="152"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48">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49">
        <w:r>
          <w:rPr>
            <w:rStyle w:val="Hyperlink"/>
          </w:rPr>
          <w:t xml:space="preserve">Editing a First AADL Model</w:t>
        </w:r>
      </w:hyperlink>
      <w:r>
        <w:t xml:space="preserve">.</w:t>
      </w:r>
    </w:p>
    <w:p>
      <w:pPr>
        <w:pStyle w:val="CaptionedFigure"/>
      </w:pPr>
      <w:bookmarkStart w:id="151"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0"/>
                    <a:stretch>
                      <a:fillRect/>
                    </a:stretch>
                  </pic:blipFill>
                  <pic:spPr bwMode="auto">
                    <a:xfrm>
                      <a:off x="0" y="0"/>
                      <a:ext cx="4371975" cy="4051251"/>
                    </a:xfrm>
                    <a:prstGeom prst="rect">
                      <a:avLst/>
                    </a:prstGeom>
                    <a:noFill/>
                    <a:ln w="9525">
                      <a:noFill/>
                      <a:headEnd/>
                      <a:tailEnd/>
                    </a:ln>
                  </pic:spPr>
                </pic:pic>
              </a:graphicData>
            </a:graphic>
          </wp:inline>
        </w:drawing>
      </w:r>
      <w:bookmarkEnd w:id="151"/>
    </w:p>
    <w:p>
      <w:pPr>
        <w:pStyle w:val="ImageCaption"/>
      </w:pPr>
      <w:r>
        <w:t xml:space="preserve">Figure 29: Create a New AADL Project</w:t>
      </w:r>
    </w:p>
    <w:bookmarkEnd w:id="152"/>
    <w:bookmarkStart w:id="158"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56"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5"/>
                    <a:stretch>
                      <a:fillRect/>
                    </a:stretch>
                  </pic:blipFill>
                  <pic:spPr bwMode="auto">
                    <a:xfrm>
                      <a:off x="0" y="0"/>
                      <a:ext cx="5943600" cy="3080084"/>
                    </a:xfrm>
                    <a:prstGeom prst="rect">
                      <a:avLst/>
                    </a:prstGeom>
                    <a:noFill/>
                    <a:ln w="9525">
                      <a:noFill/>
                      <a:headEnd/>
                      <a:tailEnd/>
                    </a:ln>
                  </pic:spPr>
                </pic:pic>
              </a:graphicData>
            </a:graphic>
          </wp:inline>
        </w:drawing>
      </w:r>
      <w:bookmarkEnd w:id="156"/>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57">
        <w:r>
          <w:rPr>
            <w:rStyle w:val="Hyperlink"/>
          </w:rPr>
          <w:t xml:space="preserve">SMT Solver Selection</w:t>
        </w:r>
      </w:hyperlink>
      <w:r>
        <w:t xml:space="preserve">.</w:t>
      </w:r>
    </w:p>
    <w:bookmarkEnd w:id="158"/>
    <w:bookmarkStart w:id="159"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bookmarkEnd w:id="159"/>
    <w:bookmarkStart w:id="163"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0">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2"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1"/>
                    <a:stretch>
                      <a:fillRect/>
                    </a:stretch>
                  </pic:blipFill>
                  <pic:spPr bwMode="auto">
                    <a:xfrm>
                      <a:off x="0" y="0"/>
                      <a:ext cx="5943600" cy="2790004"/>
                    </a:xfrm>
                    <a:prstGeom prst="rect">
                      <a:avLst/>
                    </a:prstGeom>
                    <a:noFill/>
                    <a:ln w="9525">
                      <a:noFill/>
                      <a:headEnd/>
                      <a:tailEnd/>
                    </a:ln>
                  </pic:spPr>
                </pic:pic>
              </a:graphicData>
            </a:graphic>
          </wp:inline>
        </w:drawing>
      </w:r>
      <w:bookmarkEnd w:id="162"/>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3"/>
    <w:bookmarkEnd w:id="164"/>
    <w:bookmarkEnd w:id="165"/>
    <w:bookmarkStart w:id="166"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6"/>
    <w:bookmarkStart w:id="172"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68"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67"/>
                    <a:stretch>
                      <a:fillRect/>
                    </a:stretch>
                  </pic:blipFill>
                  <pic:spPr bwMode="auto">
                    <a:xfrm>
                      <a:off x="0" y="0"/>
                      <a:ext cx="3928533" cy="2576030"/>
                    </a:xfrm>
                    <a:prstGeom prst="rect">
                      <a:avLst/>
                    </a:prstGeom>
                    <a:noFill/>
                    <a:ln w="9525">
                      <a:noFill/>
                      <a:headEnd/>
                      <a:tailEnd/>
                    </a:ln>
                  </pic:spPr>
                </pic:pic>
              </a:graphicData>
            </a:graphic>
          </wp:inline>
        </w:drawing>
      </w:r>
      <w:bookmarkEnd w:id="168"/>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69"/>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1"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0"/>
                    <a:stretch>
                      <a:fillRect/>
                    </a:stretch>
                  </pic:blipFill>
                  <pic:spPr bwMode="auto">
                    <a:xfrm>
                      <a:off x="0" y="0"/>
                      <a:ext cx="4213584" cy="2717800"/>
                    </a:xfrm>
                    <a:prstGeom prst="rect">
                      <a:avLst/>
                    </a:prstGeom>
                    <a:noFill/>
                    <a:ln w="9525">
                      <a:noFill/>
                      <a:headEnd/>
                      <a:tailEnd/>
                    </a:ln>
                  </pic:spPr>
                </pic:pic>
              </a:graphicData>
            </a:graphic>
          </wp:inline>
        </w:drawing>
      </w:r>
      <w:bookmarkEnd w:id="171"/>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2"/>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69">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29" Target="media/rId29.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2021-07-15T12:12:00Z</dcterms:created>
  <dcterms:modified xsi:type="dcterms:W3CDTF">2021-07-15T12:12:00Z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