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EC22" w14:textId="7634B082" w:rsidR="003763F1" w:rsidRPr="00D40B21" w:rsidRDefault="0040271D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I</w:t>
      </w:r>
      <w:r w:rsidRPr="0040271D">
        <w:rPr>
          <w:b/>
          <w:bCs/>
          <w:u w:val="single"/>
        </w:rPr>
        <w:t xml:space="preserve">. </w:t>
      </w:r>
      <w:r w:rsidR="00B122C1" w:rsidRPr="00B122C1">
        <w:rPr>
          <w:b/>
          <w:bCs/>
          <w:u w:val="single"/>
        </w:rPr>
        <w:t>“</w:t>
      </w:r>
      <w:r w:rsidR="00D40B21" w:rsidRPr="00D40B21">
        <w:rPr>
          <w:b/>
          <w:bCs/>
          <w:u w:val="single"/>
        </w:rPr>
        <w:t>Предельны</w:t>
      </w:r>
      <w:r>
        <w:rPr>
          <w:b/>
          <w:bCs/>
          <w:u w:val="single"/>
        </w:rPr>
        <w:t>й</w:t>
      </w:r>
      <w:r w:rsidR="00B122C1" w:rsidRPr="00B122C1">
        <w:rPr>
          <w:b/>
          <w:bCs/>
          <w:u w:val="single"/>
        </w:rPr>
        <w:t>”</w:t>
      </w:r>
      <w:r w:rsidR="00D40B21" w:rsidRPr="00D40B21">
        <w:rPr>
          <w:b/>
          <w:bCs/>
          <w:u w:val="single"/>
        </w:rPr>
        <w:t xml:space="preserve"> (сверху) спектр протонов в радиационных поясах</w:t>
      </w:r>
    </w:p>
    <w:p w14:paraId="4A1D6459" w14:textId="2BC82903" w:rsidR="00D40B21" w:rsidRDefault="00D40B21">
      <w:pPr>
        <w:rPr>
          <w:b/>
          <w:bCs/>
        </w:rPr>
      </w:pPr>
    </w:p>
    <w:p w14:paraId="38DA1755" w14:textId="1AA992F0" w:rsidR="00D40B21" w:rsidRDefault="00D40B21">
      <w:pPr>
        <w:rPr>
          <w:b/>
          <w:bCs/>
        </w:rPr>
      </w:pPr>
      <w:r>
        <w:rPr>
          <w:b/>
          <w:bCs/>
        </w:rPr>
        <w:t xml:space="preserve">1. </w:t>
      </w:r>
      <w:r w:rsidRPr="00D40B21">
        <w:rPr>
          <w:b/>
          <w:bCs/>
        </w:rPr>
        <w:t>0.1&lt;</w:t>
      </w:r>
      <w:r>
        <w:rPr>
          <w:b/>
          <w:bCs/>
          <w:lang w:val="en-US"/>
        </w:rPr>
        <w:t>E</w:t>
      </w:r>
      <w:r w:rsidR="001C3336">
        <w:rPr>
          <w:b/>
          <w:bCs/>
          <w:lang w:val="en-US"/>
        </w:rPr>
        <w:t>&lt;~</w:t>
      </w:r>
      <w:r w:rsidRPr="00D40B21">
        <w:rPr>
          <w:b/>
          <w:bCs/>
        </w:rPr>
        <w:t xml:space="preserve">1 </w:t>
      </w:r>
      <w:r>
        <w:rPr>
          <w:b/>
          <w:bCs/>
        </w:rPr>
        <w:t xml:space="preserve">МэВ </w:t>
      </w:r>
    </w:p>
    <w:p w14:paraId="14F42118" w14:textId="77777777" w:rsidR="00D40B21" w:rsidRDefault="00D40B21">
      <w:r w:rsidRPr="00D40B21">
        <w:rPr>
          <w:lang w:val="en-US"/>
        </w:rPr>
        <w:t>N</w:t>
      </w:r>
      <w:r w:rsidRPr="00D40B21">
        <w:t>(&gt;</w:t>
      </w:r>
      <w:r w:rsidRPr="00D40B21">
        <w:rPr>
          <w:lang w:val="en-US"/>
        </w:rPr>
        <w:t>E</w:t>
      </w:r>
      <w:r w:rsidRPr="00D40B21">
        <w:t>) ~ 10</w:t>
      </w:r>
      <w:r w:rsidRPr="00D40B21">
        <w:rPr>
          <w:vertAlign w:val="superscript"/>
        </w:rPr>
        <w:t>9</w:t>
      </w:r>
      <w:r w:rsidRPr="00D40B21">
        <w:t xml:space="preserve"> </w:t>
      </w:r>
      <w:r w:rsidRPr="00D40B21">
        <w:rPr>
          <w:lang w:val="en-US"/>
        </w:rPr>
        <w:t>exp</w:t>
      </w:r>
      <w:r w:rsidRPr="00D40B21">
        <w:t>(-</w:t>
      </w:r>
      <w:r w:rsidRPr="00D40B21">
        <w:rPr>
          <w:lang w:val="en-US"/>
        </w:rPr>
        <w:t>E</w:t>
      </w:r>
      <w:r w:rsidRPr="00D40B21">
        <w:t>/</w:t>
      </w:r>
      <w:r w:rsidRPr="00D40B21">
        <w:rPr>
          <w:lang w:val="en-US"/>
        </w:rPr>
        <w:t>E</w:t>
      </w:r>
      <w:r w:rsidRPr="00D40B21">
        <w:rPr>
          <w:vertAlign w:val="subscript"/>
        </w:rPr>
        <w:t>0</w:t>
      </w:r>
      <w:r w:rsidRPr="00D40B21">
        <w:t>) [см</w:t>
      </w:r>
      <w:r w:rsidRPr="00D40B21">
        <w:rPr>
          <w:vertAlign w:val="superscript"/>
        </w:rPr>
        <w:t>-2</w:t>
      </w:r>
      <w:r w:rsidRPr="00D40B21">
        <w:t xml:space="preserve"> сек</w:t>
      </w:r>
      <w:r w:rsidRPr="00D40B21">
        <w:rPr>
          <w:vertAlign w:val="superscript"/>
        </w:rPr>
        <w:t>-1</w:t>
      </w:r>
      <w:r w:rsidRPr="00D40B21">
        <w:t xml:space="preserve">], </w:t>
      </w:r>
    </w:p>
    <w:p w14:paraId="42B0EBFC" w14:textId="01873D17" w:rsidR="00D40B21" w:rsidRPr="00D40B21" w:rsidRDefault="00D40B21">
      <w:r w:rsidRPr="00D40B21">
        <w:t xml:space="preserve">где </w:t>
      </w:r>
      <w:r w:rsidRPr="00D40B21">
        <w:rPr>
          <w:lang w:val="en-US"/>
        </w:rPr>
        <w:t>E</w:t>
      </w:r>
      <w:r w:rsidRPr="00D40B21">
        <w:rPr>
          <w:vertAlign w:val="subscript"/>
        </w:rPr>
        <w:t>0</w:t>
      </w:r>
      <w:r w:rsidRPr="00D40B21">
        <w:t>=0.</w:t>
      </w:r>
      <w:r w:rsidR="00B122C1" w:rsidRPr="00563127">
        <w:t>8</w:t>
      </w:r>
      <w:r w:rsidRPr="00D40B21">
        <w:t xml:space="preserve"> МэВ</w:t>
      </w:r>
    </w:p>
    <w:p w14:paraId="0D8A5CC0" w14:textId="1014EAA0" w:rsidR="00D40B21" w:rsidRDefault="00D40B21">
      <w:pPr>
        <w:rPr>
          <w:b/>
          <w:bCs/>
        </w:rPr>
      </w:pPr>
    </w:p>
    <w:p w14:paraId="0D79AA6F" w14:textId="7676B9AE" w:rsidR="00D40B21" w:rsidRDefault="00D40B21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  <w:lang w:val="en-US"/>
        </w:rPr>
        <w:t>E</w:t>
      </w:r>
      <w:r w:rsidRPr="00563127">
        <w:rPr>
          <w:b/>
          <w:bCs/>
        </w:rPr>
        <w:t>&gt;</w:t>
      </w:r>
      <w:r w:rsidR="001C3336" w:rsidRPr="00563127">
        <w:rPr>
          <w:b/>
          <w:bCs/>
        </w:rPr>
        <w:t>~</w:t>
      </w:r>
      <w:r w:rsidRPr="00563127">
        <w:rPr>
          <w:b/>
          <w:bCs/>
        </w:rPr>
        <w:t xml:space="preserve">1 </w:t>
      </w:r>
      <w:r>
        <w:rPr>
          <w:b/>
          <w:bCs/>
        </w:rPr>
        <w:t>МэВ</w:t>
      </w:r>
    </w:p>
    <w:p w14:paraId="2B4449F9" w14:textId="77777777" w:rsidR="00D40B21" w:rsidRDefault="00D40B21" w:rsidP="00D40B21">
      <w:r w:rsidRPr="00D40B21">
        <w:rPr>
          <w:lang w:val="en-US"/>
        </w:rPr>
        <w:t>N</w:t>
      </w:r>
      <w:r w:rsidRPr="00D40B21">
        <w:t>(&gt;</w:t>
      </w:r>
      <w:r w:rsidRPr="00D40B21">
        <w:rPr>
          <w:lang w:val="en-US"/>
        </w:rPr>
        <w:t>E</w:t>
      </w:r>
      <w:r w:rsidRPr="00D40B21">
        <w:t>) ~ 10</w:t>
      </w:r>
      <w:r>
        <w:rPr>
          <w:vertAlign w:val="superscript"/>
        </w:rPr>
        <w:t>8</w:t>
      </w:r>
      <w:r w:rsidRPr="00D40B21">
        <w:t xml:space="preserve"> (-</w:t>
      </w:r>
      <w:r w:rsidRPr="00D40B21">
        <w:rPr>
          <w:lang w:val="en-US"/>
        </w:rPr>
        <w:t>E</w:t>
      </w:r>
      <w:r w:rsidRPr="00D40B21">
        <w:t>/</w:t>
      </w:r>
      <w:r w:rsidRPr="00D40B21">
        <w:rPr>
          <w:lang w:val="en-US"/>
        </w:rPr>
        <w:t>E</w:t>
      </w:r>
      <w:r w:rsidRPr="00D40B21">
        <w:rPr>
          <w:vertAlign w:val="subscript"/>
        </w:rPr>
        <w:t>0</w:t>
      </w:r>
      <w:r w:rsidRPr="00D40B21">
        <w:t>)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X</w:t>
      </w:r>
      <w:r w:rsidRPr="00D40B21">
        <w:t xml:space="preserve"> </w:t>
      </w:r>
      <w:r w:rsidRPr="00D40B21">
        <w:t>[см</w:t>
      </w:r>
      <w:r w:rsidRPr="00D40B21">
        <w:rPr>
          <w:vertAlign w:val="superscript"/>
        </w:rPr>
        <w:t>-2</w:t>
      </w:r>
      <w:r w:rsidRPr="00D40B21">
        <w:t xml:space="preserve"> сек</w:t>
      </w:r>
      <w:r w:rsidRPr="00D40B21">
        <w:rPr>
          <w:vertAlign w:val="superscript"/>
        </w:rPr>
        <w:t>-1</w:t>
      </w:r>
      <w:r w:rsidRPr="00D40B21">
        <w:t xml:space="preserve">], </w:t>
      </w:r>
    </w:p>
    <w:p w14:paraId="26BCFB05" w14:textId="52A0105F" w:rsidR="00D40B21" w:rsidRPr="00563127" w:rsidRDefault="00D40B21" w:rsidP="00D40B21">
      <w:r w:rsidRPr="00D40B21">
        <w:t xml:space="preserve">где </w:t>
      </w:r>
      <w:r w:rsidRPr="00D40B21">
        <w:rPr>
          <w:lang w:val="en-US"/>
        </w:rPr>
        <w:t>E</w:t>
      </w:r>
      <w:r w:rsidRPr="00D40B21">
        <w:rPr>
          <w:vertAlign w:val="subscript"/>
        </w:rPr>
        <w:t>0</w:t>
      </w:r>
      <w:r w:rsidRPr="00D40B21">
        <w:t>=1 МэВ</w:t>
      </w:r>
      <w:r w:rsidRPr="00D40B21">
        <w:t xml:space="preserve">, </w:t>
      </w:r>
      <w:r>
        <w:rPr>
          <w:lang w:val="en-US"/>
        </w:rPr>
        <w:t>X</w:t>
      </w:r>
      <w:r w:rsidRPr="00D40B21">
        <w:t>=1-2 (</w:t>
      </w:r>
      <w:r>
        <w:t xml:space="preserve">в зависимости от расстояния до Земли). </w:t>
      </w:r>
      <w:r>
        <w:rPr>
          <w:lang w:val="en-US"/>
        </w:rPr>
        <w:t>X</w:t>
      </w:r>
      <w:r w:rsidRPr="00D40B21">
        <w:t xml:space="preserve">=1 </w:t>
      </w:r>
      <w:r>
        <w:t xml:space="preserve">на </w:t>
      </w:r>
      <w:r>
        <w:rPr>
          <w:lang w:val="en-US"/>
        </w:rPr>
        <w:t>L</w:t>
      </w:r>
      <w:r w:rsidRPr="00D40B21">
        <w:t xml:space="preserve">=1.5 </w:t>
      </w:r>
      <w:r>
        <w:t xml:space="preserve">и </w:t>
      </w:r>
      <w:r>
        <w:rPr>
          <w:lang w:val="en-US"/>
        </w:rPr>
        <w:t>X</w:t>
      </w:r>
      <w:r w:rsidRPr="00D40B21">
        <w:t xml:space="preserve">=2 </w:t>
      </w:r>
      <w:r>
        <w:t xml:space="preserve">на </w:t>
      </w:r>
      <w:r>
        <w:rPr>
          <w:lang w:val="en-US"/>
        </w:rPr>
        <w:t>L</w:t>
      </w:r>
      <w:r w:rsidRPr="00D40B21">
        <w:t>=2 (</w:t>
      </w:r>
      <w:r>
        <w:rPr>
          <w:lang w:val="en-US"/>
        </w:rPr>
        <w:t>L</w:t>
      </w:r>
      <w:r w:rsidRPr="00D40B21">
        <w:t>-</w:t>
      </w:r>
      <w:r>
        <w:t>оболочки, в радиусах Земли</w:t>
      </w:r>
      <w:r w:rsidR="00563127" w:rsidRPr="00563127">
        <w:t xml:space="preserve"> </w:t>
      </w:r>
      <w:r w:rsidR="00563127">
        <w:rPr>
          <w:lang w:val="en-US"/>
        </w:rPr>
        <w:t>R</w:t>
      </w:r>
      <w:r w:rsidR="00563127">
        <w:rPr>
          <w:vertAlign w:val="subscript"/>
          <w:lang w:val="en-US"/>
        </w:rPr>
        <w:t>E</w:t>
      </w:r>
      <w:r>
        <w:t>)</w:t>
      </w:r>
    </w:p>
    <w:p w14:paraId="2171D31E" w14:textId="4195EE91" w:rsidR="00D40B21" w:rsidRDefault="00D40B21">
      <w:pPr>
        <w:rPr>
          <w:b/>
          <w:bCs/>
        </w:rPr>
      </w:pPr>
    </w:p>
    <w:p w14:paraId="75C9A48B" w14:textId="49D1347C" w:rsidR="008C2189" w:rsidRDefault="00B122C1" w:rsidP="008C2189">
      <w:pPr>
        <w:keepNext/>
        <w:jc w:val="center"/>
      </w:pPr>
      <w:r>
        <w:rPr>
          <w:noProof/>
        </w:rPr>
        <w:drawing>
          <wp:inline distT="0" distB="0" distL="0" distR="0" wp14:anchorId="79D75249" wp14:editId="1DCDE432">
            <wp:extent cx="5244860" cy="3670561"/>
            <wp:effectExtent l="0" t="0" r="0" b="6350"/>
            <wp:docPr id="2" name="Рисунок 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_p_rad_belt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08" cy="36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FA1B" w14:textId="201498E5" w:rsidR="008C2189" w:rsidRPr="00B122C1" w:rsidRDefault="00563127" w:rsidP="008C2189">
      <w:pPr>
        <w:pStyle w:val="a3"/>
        <w:jc w:val="center"/>
      </w:pPr>
      <w:r>
        <w:t>Рис.</w:t>
      </w:r>
      <w:r w:rsidR="008C2189">
        <w:t xml:space="preserve"> </w:t>
      </w:r>
      <w:fldSimple w:instr=" SEQ Figure \* ARABIC ">
        <w:r w:rsidR="008C2189">
          <w:rPr>
            <w:noProof/>
          </w:rPr>
          <w:t>1</w:t>
        </w:r>
      </w:fldSimple>
      <w:r w:rsidR="008C2189" w:rsidRPr="0040271D">
        <w:t xml:space="preserve">. </w:t>
      </w:r>
      <w:r w:rsidR="00B122C1" w:rsidRPr="00B122C1">
        <w:t>“</w:t>
      </w:r>
      <w:r w:rsidR="008C2189">
        <w:t>Предельный</w:t>
      </w:r>
      <w:r w:rsidR="00B122C1" w:rsidRPr="00B122C1">
        <w:t>”</w:t>
      </w:r>
      <w:r w:rsidR="008C2189">
        <w:t xml:space="preserve"> </w:t>
      </w:r>
      <w:r w:rsidR="0040271D">
        <w:t>спектр средней по времени глобальной</w:t>
      </w:r>
      <w:r w:rsidR="0040271D" w:rsidRPr="0040271D">
        <w:t xml:space="preserve"> </w:t>
      </w:r>
      <w:r w:rsidR="0040271D">
        <w:t xml:space="preserve">интенсивности протонов </w:t>
      </w:r>
      <w:r w:rsidR="0040271D">
        <w:rPr>
          <w:lang w:val="en-US"/>
        </w:rPr>
        <w:t>N</w:t>
      </w:r>
      <w:r w:rsidR="0040271D" w:rsidRPr="0040271D">
        <w:t>(&gt;</w:t>
      </w:r>
      <w:r w:rsidR="0040271D">
        <w:rPr>
          <w:lang w:val="en-US"/>
        </w:rPr>
        <w:t>E</w:t>
      </w:r>
      <w:r w:rsidR="0040271D" w:rsidRPr="0040271D">
        <w:t>)</w:t>
      </w:r>
      <w:r w:rsidR="0040271D">
        <w:t xml:space="preserve"> в плоскости геомагнитного экватора. Получен на основе Рис.9.14 </w:t>
      </w:r>
      <w:r w:rsidR="0040271D" w:rsidRPr="00B122C1">
        <w:t>[1].</w:t>
      </w:r>
    </w:p>
    <w:p w14:paraId="05F646CA" w14:textId="540658D9" w:rsidR="0040271D" w:rsidRPr="00B122C1" w:rsidRDefault="0040271D" w:rsidP="0040271D"/>
    <w:p w14:paraId="7ADFC8C0" w14:textId="77777777" w:rsidR="0040271D" w:rsidRPr="00B122C1" w:rsidRDefault="0040271D" w:rsidP="0040271D">
      <w:pPr>
        <w:rPr>
          <w:b/>
          <w:bCs/>
          <w:u w:val="single"/>
        </w:rPr>
      </w:pPr>
    </w:p>
    <w:p w14:paraId="0580620F" w14:textId="00A55AD4" w:rsidR="0040271D" w:rsidRPr="00D40B21" w:rsidRDefault="0040271D" w:rsidP="0040271D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II</w:t>
      </w:r>
      <w:r w:rsidRPr="0040271D">
        <w:rPr>
          <w:b/>
          <w:bCs/>
          <w:u w:val="single"/>
        </w:rPr>
        <w:t xml:space="preserve">. </w:t>
      </w:r>
      <w:r w:rsidR="00B122C1" w:rsidRPr="00B122C1">
        <w:rPr>
          <w:b/>
          <w:bCs/>
          <w:u w:val="single"/>
        </w:rPr>
        <w:t>“</w:t>
      </w:r>
      <w:r w:rsidRPr="00D40B21">
        <w:rPr>
          <w:b/>
          <w:bCs/>
          <w:u w:val="single"/>
        </w:rPr>
        <w:t>Предельны</w:t>
      </w:r>
      <w:r>
        <w:rPr>
          <w:b/>
          <w:bCs/>
          <w:u w:val="single"/>
        </w:rPr>
        <w:t>й</w:t>
      </w:r>
      <w:r w:rsidR="00B122C1" w:rsidRPr="00B122C1">
        <w:rPr>
          <w:b/>
          <w:bCs/>
          <w:u w:val="single"/>
        </w:rPr>
        <w:t>”</w:t>
      </w:r>
      <w:r w:rsidRPr="00D40B21">
        <w:rPr>
          <w:b/>
          <w:bCs/>
          <w:u w:val="single"/>
        </w:rPr>
        <w:t xml:space="preserve"> (сверху) спектр</w:t>
      </w:r>
      <w:r>
        <w:rPr>
          <w:b/>
          <w:bCs/>
          <w:u w:val="single"/>
        </w:rPr>
        <w:t xml:space="preserve"> электронов</w:t>
      </w:r>
      <w:r w:rsidRPr="00D40B21">
        <w:rPr>
          <w:b/>
          <w:bCs/>
          <w:u w:val="single"/>
        </w:rPr>
        <w:t xml:space="preserve"> в радиационных поясах</w:t>
      </w:r>
    </w:p>
    <w:p w14:paraId="128B4FC8" w14:textId="679CA5E0" w:rsidR="0040271D" w:rsidRDefault="0040271D" w:rsidP="0040271D"/>
    <w:p w14:paraId="7F946ECB" w14:textId="05D2FABA" w:rsidR="00563127" w:rsidRDefault="00563127" w:rsidP="0040271D">
      <w:r>
        <w:t xml:space="preserve">При </w:t>
      </w:r>
      <w:r>
        <w:rPr>
          <w:lang w:val="en-US"/>
        </w:rPr>
        <w:t>E</w:t>
      </w:r>
      <w:r w:rsidRPr="00563127">
        <w:t xml:space="preserve">&gt;0.15 </w:t>
      </w:r>
      <w:r>
        <w:t xml:space="preserve">МэВ </w:t>
      </w:r>
    </w:p>
    <w:p w14:paraId="7D5E913C" w14:textId="3015EFDA" w:rsidR="00563127" w:rsidRPr="00563127" w:rsidRDefault="00563127" w:rsidP="0040271D">
      <w:pPr>
        <w:rPr>
          <w:vertAlign w:val="subscript"/>
        </w:rPr>
      </w:pPr>
      <w:r>
        <w:rPr>
          <w:lang w:val="en-US"/>
        </w:rPr>
        <w:t>N</w:t>
      </w:r>
      <w:r w:rsidRPr="00563127">
        <w:t>(&gt;</w:t>
      </w:r>
      <w:r>
        <w:rPr>
          <w:lang w:val="en-US"/>
        </w:rPr>
        <w:t>E</w:t>
      </w:r>
      <w:r w:rsidRPr="00563127">
        <w:t>) = 10</w:t>
      </w:r>
      <w:r w:rsidRPr="00563127">
        <w:rPr>
          <w:vertAlign w:val="superscript"/>
        </w:rPr>
        <w:t>5</w:t>
      </w:r>
      <w:r w:rsidRPr="00563127">
        <w:t xml:space="preserve"> </w:t>
      </w:r>
      <w:r>
        <w:rPr>
          <w:lang w:val="en-US"/>
        </w:rPr>
        <w:t>exp</w:t>
      </w:r>
      <w:r w:rsidRPr="00563127">
        <w:t>([</w:t>
      </w:r>
      <w:r>
        <w:rPr>
          <w:lang w:val="en-US"/>
        </w:rPr>
        <w:t>E</w:t>
      </w:r>
      <w:r w:rsidRPr="00563127">
        <w:t>1-</w:t>
      </w:r>
      <w:r>
        <w:rPr>
          <w:lang w:val="en-US"/>
        </w:rPr>
        <w:t>E</w:t>
      </w:r>
      <w:r w:rsidRPr="00563127">
        <w:t>]/</w:t>
      </w:r>
      <w:r>
        <w:rPr>
          <w:lang w:val="en-US"/>
        </w:rPr>
        <w:t>E</w:t>
      </w:r>
      <w:r w:rsidRPr="00563127">
        <w:rPr>
          <w:vertAlign w:val="subscript"/>
        </w:rPr>
        <w:t>0</w:t>
      </w:r>
      <w:r w:rsidRPr="00563127">
        <w:t xml:space="preserve">), </w:t>
      </w:r>
      <w:r>
        <w:t>при</w:t>
      </w:r>
      <w:r w:rsidRPr="00563127">
        <w:t xml:space="preserve"> </w:t>
      </w:r>
      <w:r>
        <w:rPr>
          <w:lang w:val="en-US"/>
        </w:rPr>
        <w:t>L</w:t>
      </w:r>
      <w:r w:rsidRPr="00563127">
        <w:t>&lt;1.4</w:t>
      </w:r>
      <w:r>
        <w:rPr>
          <w:lang w:val="en-US"/>
        </w:rPr>
        <w:t>R</w:t>
      </w:r>
      <w:r>
        <w:rPr>
          <w:vertAlign w:val="subscript"/>
          <w:lang w:val="en-US"/>
        </w:rPr>
        <w:t>E</w:t>
      </w:r>
      <w:r>
        <w:t xml:space="preserve"> (точки на Рис.2)</w:t>
      </w:r>
      <w:r w:rsidRPr="00563127">
        <w:t xml:space="preserve"> </w:t>
      </w:r>
      <w:r w:rsidRPr="00563127">
        <w:rPr>
          <w:vertAlign w:val="subscript"/>
        </w:rPr>
        <w:t xml:space="preserve"> </w:t>
      </w:r>
    </w:p>
    <w:p w14:paraId="1F1D4B61" w14:textId="1CC2A7B5" w:rsidR="00563127" w:rsidRPr="00563127" w:rsidRDefault="00563127" w:rsidP="00563127">
      <w:r>
        <w:rPr>
          <w:lang w:val="en-US"/>
        </w:rPr>
        <w:t>N</w:t>
      </w:r>
      <w:r w:rsidRPr="00563127">
        <w:t>(&gt;</w:t>
      </w:r>
      <w:r>
        <w:rPr>
          <w:lang w:val="en-US"/>
        </w:rPr>
        <w:t>E</w:t>
      </w:r>
      <w:r w:rsidRPr="00563127">
        <w:t>) = 10</w:t>
      </w:r>
      <w:r w:rsidRPr="00563127">
        <w:rPr>
          <w:vertAlign w:val="superscript"/>
        </w:rPr>
        <w:t>7</w:t>
      </w:r>
      <w:r w:rsidRPr="00563127">
        <w:t xml:space="preserve"> </w:t>
      </w:r>
      <w:r>
        <w:rPr>
          <w:lang w:val="en-US"/>
        </w:rPr>
        <w:t>exp</w:t>
      </w:r>
      <w:r w:rsidRPr="00563127">
        <w:t>([</w:t>
      </w:r>
      <w:r>
        <w:rPr>
          <w:lang w:val="en-US"/>
        </w:rPr>
        <w:t>E</w:t>
      </w:r>
      <w:r w:rsidRPr="00563127">
        <w:t>1-</w:t>
      </w:r>
      <w:r>
        <w:rPr>
          <w:lang w:val="en-US"/>
        </w:rPr>
        <w:t>E</w:t>
      </w:r>
      <w:r w:rsidRPr="00563127">
        <w:t>]/</w:t>
      </w:r>
      <w:r>
        <w:rPr>
          <w:lang w:val="en-US"/>
        </w:rPr>
        <w:t>E</w:t>
      </w:r>
      <w:r w:rsidRPr="00563127">
        <w:rPr>
          <w:vertAlign w:val="subscript"/>
        </w:rPr>
        <w:t>0</w:t>
      </w:r>
      <w:r w:rsidRPr="00563127">
        <w:t xml:space="preserve">), </w:t>
      </w:r>
      <w:r>
        <w:t>при</w:t>
      </w:r>
      <w:r w:rsidRPr="00563127">
        <w:t xml:space="preserve"> </w:t>
      </w:r>
      <w:r>
        <w:rPr>
          <w:lang w:val="en-US"/>
        </w:rPr>
        <w:t>L</w:t>
      </w:r>
      <w:r w:rsidRPr="00563127">
        <w:t>&gt;</w:t>
      </w:r>
      <w:r w:rsidRPr="00563127">
        <w:t>1.4</w:t>
      </w:r>
      <w:r>
        <w:rPr>
          <w:lang w:val="en-US"/>
        </w:rPr>
        <w:t>R</w:t>
      </w:r>
      <w:r>
        <w:rPr>
          <w:vertAlign w:val="subscript"/>
          <w:lang w:val="en-US"/>
        </w:rPr>
        <w:t>E</w:t>
      </w:r>
      <w:r w:rsidRPr="00563127">
        <w:t xml:space="preserve"> (</w:t>
      </w:r>
      <w:r>
        <w:t>сплошная линия на Рис.2),</w:t>
      </w:r>
    </w:p>
    <w:p w14:paraId="34718D62" w14:textId="267A9889" w:rsidR="00563127" w:rsidRPr="00563127" w:rsidRDefault="00563127" w:rsidP="00563127">
      <w:r>
        <w:lastRenderedPageBreak/>
        <w:t>где</w:t>
      </w:r>
      <w:r w:rsidRPr="00563127">
        <w:t xml:space="preserve"> </w:t>
      </w:r>
      <w:r>
        <w:rPr>
          <w:lang w:val="en-US"/>
        </w:rPr>
        <w:t>E</w:t>
      </w:r>
      <w:r w:rsidRPr="00563127">
        <w:rPr>
          <w:vertAlign w:val="subscript"/>
        </w:rPr>
        <w:t>0</w:t>
      </w:r>
      <w:r w:rsidRPr="00563127">
        <w:t xml:space="preserve">=0.2 </w:t>
      </w:r>
      <w:r>
        <w:t xml:space="preserve">МэВ, </w:t>
      </w:r>
      <w:r>
        <w:rPr>
          <w:lang w:val="en-US"/>
        </w:rPr>
        <w:t>E</w:t>
      </w:r>
      <w:r w:rsidRPr="00563127">
        <w:rPr>
          <w:vertAlign w:val="subscript"/>
        </w:rPr>
        <w:t>1</w:t>
      </w:r>
      <w:r w:rsidRPr="00563127">
        <w:t xml:space="preserve">=0.15 </w:t>
      </w:r>
      <w:r>
        <w:t xml:space="preserve">МэВ </w:t>
      </w:r>
    </w:p>
    <w:p w14:paraId="67ED348A" w14:textId="72A89288" w:rsidR="00563127" w:rsidRDefault="00563127" w:rsidP="0040271D"/>
    <w:p w14:paraId="675D8BB0" w14:textId="77777777" w:rsidR="00563127" w:rsidRDefault="00563127" w:rsidP="00563127">
      <w:pPr>
        <w:keepNext/>
        <w:jc w:val="center"/>
      </w:pPr>
      <w:r>
        <w:rPr>
          <w:noProof/>
        </w:rPr>
        <w:drawing>
          <wp:inline distT="0" distB="0" distL="0" distR="0" wp14:anchorId="661780C1" wp14:editId="5C3F1F88">
            <wp:extent cx="5470984" cy="380424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_e_rad_bel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679" cy="38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818E" w14:textId="38530403" w:rsidR="00563127" w:rsidRDefault="00563127" w:rsidP="00563127">
      <w:pPr>
        <w:pStyle w:val="a3"/>
        <w:jc w:val="center"/>
      </w:pPr>
      <w:r>
        <w:t xml:space="preserve">Рис. 2. </w:t>
      </w: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0271D">
        <w:t xml:space="preserve">. </w:t>
      </w:r>
      <w:r w:rsidRPr="00B122C1">
        <w:t>“</w:t>
      </w:r>
      <w:r>
        <w:t>Предельный</w:t>
      </w:r>
      <w:r w:rsidRPr="00B122C1">
        <w:t>”</w:t>
      </w:r>
      <w:r>
        <w:t xml:space="preserve"> спектр интенсивности </w:t>
      </w:r>
      <w:r>
        <w:t>электронов</w:t>
      </w:r>
      <w:r>
        <w:t xml:space="preserve"> </w:t>
      </w:r>
      <w:r>
        <w:rPr>
          <w:lang w:val="en-US"/>
        </w:rPr>
        <w:t>N</w:t>
      </w:r>
      <w:r w:rsidRPr="0040271D">
        <w:t>(&gt;</w:t>
      </w:r>
      <w:r>
        <w:rPr>
          <w:lang w:val="en-US"/>
        </w:rPr>
        <w:t>E</w:t>
      </w:r>
      <w:r w:rsidRPr="0040271D">
        <w:t>)</w:t>
      </w:r>
      <w:r>
        <w:t>. Получен на основе Рис.9.</w:t>
      </w:r>
      <w:r>
        <w:t>20</w:t>
      </w:r>
      <w:r>
        <w:t xml:space="preserve"> </w:t>
      </w:r>
      <w:r w:rsidRPr="00B122C1">
        <w:t>[1].</w:t>
      </w:r>
    </w:p>
    <w:p w14:paraId="63CDAA26" w14:textId="6A33D2F4" w:rsidR="00563127" w:rsidRDefault="00563127" w:rsidP="00563127"/>
    <w:p w14:paraId="6130CBEE" w14:textId="1C8CF8BC" w:rsidR="00037287" w:rsidRPr="00037287" w:rsidRDefault="00037287" w:rsidP="00563127">
      <w:r w:rsidRPr="00037287">
        <w:rPr>
          <w:b/>
          <w:bCs/>
        </w:rPr>
        <w:t>Выводы:</w:t>
      </w:r>
      <w:r w:rsidRPr="00037287">
        <w:t xml:space="preserve"> </w:t>
      </w:r>
      <w:r>
        <w:t xml:space="preserve">интенсивность протонов с энергиями </w:t>
      </w:r>
      <w:r w:rsidRPr="00037287">
        <w:t xml:space="preserve">&gt;10 </w:t>
      </w:r>
      <w:r>
        <w:t xml:space="preserve">МэВ в радиационных поясах Земли достигает значений </w:t>
      </w:r>
      <w:r w:rsidRPr="00037287">
        <w:t>&gt;10</w:t>
      </w:r>
      <w:r w:rsidRPr="00037287">
        <w:rPr>
          <w:vertAlign w:val="superscript"/>
        </w:rPr>
        <w:t>6</w:t>
      </w:r>
      <w:r w:rsidRPr="00037287">
        <w:t xml:space="preserve"> </w:t>
      </w:r>
      <w:r>
        <w:t>см</w:t>
      </w:r>
      <w:r>
        <w:rPr>
          <w:vertAlign w:val="superscript"/>
        </w:rPr>
        <w:t>-2</w:t>
      </w:r>
      <w:r>
        <w:t xml:space="preserve"> сек</w:t>
      </w:r>
      <w:r>
        <w:rPr>
          <w:vertAlign w:val="superscript"/>
        </w:rPr>
        <w:t>-1</w:t>
      </w:r>
      <w:r>
        <w:t xml:space="preserve">, электронов </w:t>
      </w:r>
      <w:r w:rsidRPr="00037287">
        <w:t>&gt;10</w:t>
      </w:r>
      <w:r w:rsidRPr="00037287">
        <w:rPr>
          <w:vertAlign w:val="superscript"/>
        </w:rPr>
        <w:t>5</w:t>
      </w:r>
      <w:r w:rsidRPr="00037287">
        <w:t xml:space="preserve"> </w:t>
      </w:r>
      <w:r>
        <w:t>см</w:t>
      </w:r>
      <w:r>
        <w:rPr>
          <w:vertAlign w:val="superscript"/>
        </w:rPr>
        <w:t>-2</w:t>
      </w:r>
      <w:r>
        <w:t xml:space="preserve"> сек</w:t>
      </w:r>
      <w:r>
        <w:rPr>
          <w:vertAlign w:val="superscript"/>
        </w:rPr>
        <w:t>-1</w:t>
      </w:r>
      <w:r w:rsidRPr="00037287">
        <w:t xml:space="preserve">. </w:t>
      </w:r>
      <w:r>
        <w:t xml:space="preserve">Необходимо делать детектор с возможностью работы в </w:t>
      </w:r>
      <w:r>
        <w:rPr>
          <w:lang w:val="en-US"/>
        </w:rPr>
        <w:t>“</w:t>
      </w:r>
      <w:r>
        <w:t>интегральном</w:t>
      </w:r>
      <w:r>
        <w:rPr>
          <w:lang w:val="en-US"/>
        </w:rPr>
        <w:t>”</w:t>
      </w:r>
      <w:r>
        <w:t xml:space="preserve"> режиме.</w:t>
      </w:r>
      <w:bookmarkStart w:id="0" w:name="_GoBack"/>
      <w:bookmarkEnd w:id="0"/>
    </w:p>
    <w:p w14:paraId="7D2D8839" w14:textId="77777777" w:rsidR="00037287" w:rsidRDefault="00037287" w:rsidP="00563127"/>
    <w:p w14:paraId="480A6C0F" w14:textId="2577C331" w:rsidR="00563127" w:rsidRPr="00037287" w:rsidRDefault="00563127" w:rsidP="00563127">
      <w:pPr>
        <w:rPr>
          <w:b/>
          <w:bCs/>
        </w:rPr>
      </w:pPr>
      <w:r w:rsidRPr="00037287">
        <w:rPr>
          <w:b/>
          <w:bCs/>
        </w:rPr>
        <w:t>Литература</w:t>
      </w:r>
    </w:p>
    <w:p w14:paraId="7E87F6CE" w14:textId="35FA9BB2" w:rsidR="00563127" w:rsidRPr="00037287" w:rsidRDefault="00563127" w:rsidP="00563127">
      <w:r w:rsidRPr="00037287">
        <w:t xml:space="preserve">[1] </w:t>
      </w:r>
      <w:r>
        <w:t>Модель косм</w:t>
      </w:r>
      <w:r w:rsidR="00037287">
        <w:t>ического пространства</w:t>
      </w:r>
      <w:r>
        <w:t xml:space="preserve">. Том 1, в. </w:t>
      </w:r>
      <w:r>
        <w:rPr>
          <w:lang w:val="en-US"/>
        </w:rPr>
        <w:t>V</w:t>
      </w:r>
      <w:r w:rsidR="00037287" w:rsidRPr="00037287">
        <w:t xml:space="preserve">. </w:t>
      </w:r>
      <w:r w:rsidR="00037287">
        <w:t>Под редакцией С.Н. Вернова (1973).</w:t>
      </w:r>
    </w:p>
    <w:sectPr w:rsidR="00563127" w:rsidRPr="0003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64"/>
    <w:rsid w:val="00037287"/>
    <w:rsid w:val="00176664"/>
    <w:rsid w:val="001C3336"/>
    <w:rsid w:val="002F1DA5"/>
    <w:rsid w:val="0040271D"/>
    <w:rsid w:val="00410C37"/>
    <w:rsid w:val="00416BE8"/>
    <w:rsid w:val="004D4517"/>
    <w:rsid w:val="00563127"/>
    <w:rsid w:val="006928BA"/>
    <w:rsid w:val="00721016"/>
    <w:rsid w:val="007513BC"/>
    <w:rsid w:val="007B64F1"/>
    <w:rsid w:val="008C2189"/>
    <w:rsid w:val="009F17F4"/>
    <w:rsid w:val="009F4082"/>
    <w:rsid w:val="00A82899"/>
    <w:rsid w:val="00A92AE4"/>
    <w:rsid w:val="00B122C1"/>
    <w:rsid w:val="00B57456"/>
    <w:rsid w:val="00D40B21"/>
    <w:rsid w:val="00D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597C"/>
  <w15:chartTrackingRefBased/>
  <w15:docId w15:val="{2CD07A70-DA53-4E9D-9D47-C5B7F518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21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Zimovets</dc:creator>
  <cp:keywords/>
  <dc:description/>
  <cp:lastModifiedBy>Ivan Zimovets</cp:lastModifiedBy>
  <cp:revision>2</cp:revision>
  <dcterms:created xsi:type="dcterms:W3CDTF">2019-08-26T14:12:00Z</dcterms:created>
  <dcterms:modified xsi:type="dcterms:W3CDTF">2019-08-26T17:37:00Z</dcterms:modified>
</cp:coreProperties>
</file>