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28A" w:rsidRDefault="0054328A" w:rsidP="0054328A">
      <w:pPr>
        <w:pStyle w:val="Default"/>
        <w:spacing w:before="100" w:beforeAutospacing="1" w:after="100" w:afterAutospacing="1" w:line="240" w:lineRule="exact"/>
      </w:pPr>
    </w:p>
    <w:p w:rsidR="0054328A" w:rsidRPr="0054328A" w:rsidRDefault="0054328A" w:rsidP="0054328A">
      <w:pPr>
        <w:pStyle w:val="Default"/>
        <w:spacing w:before="100" w:beforeAutospacing="1" w:after="100" w:afterAutospacing="1" w:line="240" w:lineRule="exact"/>
        <w:jc w:val="center"/>
        <w:rPr>
          <w:sz w:val="28"/>
          <w:szCs w:val="28"/>
          <w:lang w:val="en-US"/>
        </w:rPr>
      </w:pPr>
      <w:r w:rsidRPr="0054328A">
        <w:rPr>
          <w:sz w:val="28"/>
          <w:szCs w:val="28"/>
          <w:lang w:val="en-US"/>
        </w:rPr>
        <w:t>Manual of Nematode Segmentation Tools</w:t>
      </w:r>
    </w:p>
    <w:p w:rsidR="0054328A" w:rsidRPr="002E08CD" w:rsidRDefault="0054328A" w:rsidP="0054328A">
      <w:pPr>
        <w:pStyle w:val="Default"/>
        <w:spacing w:before="100" w:beforeAutospacing="1" w:after="100" w:afterAutospacing="1" w:line="240" w:lineRule="exact"/>
        <w:rPr>
          <w:b/>
          <w:bCs/>
          <w:lang w:val="en-US"/>
        </w:rPr>
      </w:pPr>
      <w:r w:rsidRPr="002E08CD">
        <w:rPr>
          <w:b/>
          <w:bCs/>
          <w:lang w:val="en-US"/>
        </w:rPr>
        <w:t xml:space="preserve">1. Start of the program </w:t>
      </w:r>
    </w:p>
    <w:p w:rsidR="0054328A" w:rsidRPr="0054328A" w:rsidRDefault="0054328A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double</w:t>
      </w:r>
      <w:proofErr w:type="gramEnd"/>
      <w:r>
        <w:rPr>
          <w:sz w:val="20"/>
          <w:szCs w:val="20"/>
          <w:lang w:val="en-US"/>
        </w:rPr>
        <w:t xml:space="preserve"> click “</w:t>
      </w:r>
      <w:r>
        <w:rPr>
          <w:rFonts w:hint="eastAsia"/>
          <w:sz w:val="20"/>
          <w:szCs w:val="20"/>
          <w:lang w:val="en-US"/>
        </w:rPr>
        <w:t>main</w:t>
      </w:r>
      <w:r>
        <w:rPr>
          <w:sz w:val="20"/>
          <w:szCs w:val="20"/>
          <w:lang w:val="en-US"/>
        </w:rPr>
        <w:t>.</w:t>
      </w:r>
      <w:r>
        <w:rPr>
          <w:rFonts w:hint="eastAsia"/>
          <w:sz w:val="20"/>
          <w:szCs w:val="20"/>
          <w:lang w:val="en-US"/>
        </w:rPr>
        <w:t>exe</w:t>
      </w:r>
      <w:r w:rsidRPr="0054328A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, it may last a few seconds for file decompression </w:t>
      </w:r>
    </w:p>
    <w:p w:rsidR="0054328A" w:rsidRPr="002E08CD" w:rsidRDefault="0054328A" w:rsidP="0054328A">
      <w:pPr>
        <w:pStyle w:val="Default"/>
        <w:spacing w:before="100" w:beforeAutospacing="1" w:after="100" w:afterAutospacing="1" w:line="240" w:lineRule="exact"/>
        <w:rPr>
          <w:b/>
          <w:bCs/>
          <w:lang w:val="en-US"/>
        </w:rPr>
      </w:pPr>
      <w:r w:rsidRPr="002E08CD">
        <w:rPr>
          <w:b/>
          <w:bCs/>
          <w:lang w:val="en-US"/>
        </w:rPr>
        <w:t>2</w:t>
      </w:r>
      <w:r w:rsidR="002E08CD">
        <w:rPr>
          <w:b/>
          <w:bCs/>
          <w:lang w:val="en-US"/>
        </w:rPr>
        <w:t xml:space="preserve">. Tools </w:t>
      </w:r>
    </w:p>
    <w:p w:rsidR="0054328A" w:rsidRPr="0054328A" w:rsidRDefault="0054328A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 w:rsidRPr="0054328A">
        <w:rPr>
          <w:sz w:val="20"/>
          <w:szCs w:val="20"/>
          <w:lang w:val="en-US"/>
        </w:rPr>
        <w:t>At the top of the main interface, several tools are available. Click the buttons</w:t>
      </w:r>
      <w:r>
        <w:rPr>
          <w:sz w:val="20"/>
          <w:szCs w:val="20"/>
          <w:lang w:val="en-US"/>
        </w:rPr>
        <w:t xml:space="preserve"> or use shortcuts to get corresponding tool activated. </w:t>
      </w:r>
    </w:p>
    <w:p w:rsidR="0054328A" w:rsidRPr="0054328A" w:rsidRDefault="0018489F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</w:t>
      </w:r>
      <w:r w:rsidR="0054328A" w:rsidRPr="0054328A">
        <w:rPr>
          <w:b/>
          <w:bCs/>
          <w:sz w:val="20"/>
          <w:szCs w:val="20"/>
          <w:lang w:val="en-US"/>
        </w:rPr>
        <w:t xml:space="preserve">.1. “Open” and “Save” buttons </w:t>
      </w:r>
    </w:p>
    <w:p w:rsidR="0054328A" w:rsidRPr="0054328A" w:rsidRDefault="0054328A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 w:rsidRPr="0054328A">
        <w:rPr>
          <w:sz w:val="20"/>
          <w:szCs w:val="20"/>
          <w:lang w:val="en-US"/>
        </w:rPr>
        <w:t xml:space="preserve">“Open” button will start a dialog, through which you can find and open the image to </w:t>
      </w:r>
      <w:proofErr w:type="gramStart"/>
      <w:r w:rsidRPr="0054328A">
        <w:rPr>
          <w:sz w:val="20"/>
          <w:szCs w:val="20"/>
          <w:lang w:val="en-US"/>
        </w:rPr>
        <w:t>be annotated</w:t>
      </w:r>
      <w:proofErr w:type="gramEnd"/>
      <w:r w:rsidRPr="0054328A">
        <w:rPr>
          <w:sz w:val="20"/>
          <w:szCs w:val="20"/>
          <w:lang w:val="en-US"/>
        </w:rPr>
        <w:t xml:space="preserve">. </w:t>
      </w:r>
    </w:p>
    <w:p w:rsidR="0054328A" w:rsidRPr="0054328A" w:rsidRDefault="0054328A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 w:rsidRPr="0054328A">
        <w:rPr>
          <w:sz w:val="20"/>
          <w:szCs w:val="20"/>
          <w:lang w:val="en-US"/>
        </w:rPr>
        <w:t xml:space="preserve">By clicking “Save”, added annotations will be saved into </w:t>
      </w:r>
      <w:proofErr w:type="gramStart"/>
      <w:r w:rsidRPr="0054328A">
        <w:rPr>
          <w:sz w:val="20"/>
          <w:szCs w:val="20"/>
          <w:lang w:val="en-US"/>
        </w:rPr>
        <w:t>a</w:t>
      </w:r>
      <w:proofErr w:type="gramEnd"/>
      <w:r w:rsidRPr="0054328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“</w:t>
      </w:r>
      <w:r w:rsidRPr="0054328A">
        <w:rPr>
          <w:sz w:val="20"/>
          <w:szCs w:val="20"/>
          <w:lang w:val="en-US"/>
        </w:rPr>
        <w:t>.hdf5</w:t>
      </w:r>
      <w:r>
        <w:rPr>
          <w:sz w:val="20"/>
          <w:szCs w:val="20"/>
          <w:lang w:val="en-US"/>
        </w:rPr>
        <w:t>”</w:t>
      </w:r>
      <w:r w:rsidRPr="0054328A">
        <w:rPr>
          <w:sz w:val="20"/>
          <w:szCs w:val="20"/>
          <w:lang w:val="en-US"/>
        </w:rPr>
        <w:t xml:space="preserve"> file with the same name</w:t>
      </w:r>
      <w:r>
        <w:rPr>
          <w:sz w:val="20"/>
          <w:szCs w:val="20"/>
          <w:lang w:val="en-US"/>
        </w:rPr>
        <w:t xml:space="preserve"> under the same directory as</w:t>
      </w:r>
      <w:r w:rsidRPr="0054328A">
        <w:rPr>
          <w:sz w:val="20"/>
          <w:szCs w:val="20"/>
          <w:lang w:val="en-US"/>
        </w:rPr>
        <w:t xml:space="preserve"> the currently opened image. </w:t>
      </w:r>
    </w:p>
    <w:p w:rsidR="0054328A" w:rsidRPr="0054328A" w:rsidRDefault="0054328A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 w:rsidRPr="0054328A">
        <w:rPr>
          <w:sz w:val="20"/>
          <w:szCs w:val="20"/>
          <w:lang w:val="en-US"/>
        </w:rPr>
        <w:t xml:space="preserve">Similarly, when opening an image, the image directory </w:t>
      </w:r>
      <w:proofErr w:type="gramStart"/>
      <w:r w:rsidRPr="0054328A">
        <w:rPr>
          <w:sz w:val="20"/>
          <w:szCs w:val="20"/>
          <w:lang w:val="en-US"/>
        </w:rPr>
        <w:t>will be searched</w:t>
      </w:r>
      <w:proofErr w:type="gramEnd"/>
      <w:r w:rsidRPr="0054328A">
        <w:rPr>
          <w:sz w:val="20"/>
          <w:szCs w:val="20"/>
          <w:lang w:val="en-US"/>
        </w:rPr>
        <w:t xml:space="preserve">. If </w:t>
      </w:r>
      <w:proofErr w:type="gramStart"/>
      <w:r w:rsidRPr="0054328A">
        <w:rPr>
          <w:sz w:val="20"/>
          <w:szCs w:val="20"/>
          <w:lang w:val="en-US"/>
        </w:rPr>
        <w:t>a</w:t>
      </w:r>
      <w:proofErr w:type="gramEnd"/>
      <w:r w:rsidRPr="0054328A">
        <w:rPr>
          <w:sz w:val="20"/>
          <w:szCs w:val="20"/>
          <w:lang w:val="en-US"/>
        </w:rPr>
        <w:t xml:space="preserve"> .hdf5 file </w:t>
      </w:r>
      <w:r>
        <w:rPr>
          <w:sz w:val="20"/>
          <w:szCs w:val="20"/>
          <w:lang w:val="en-US"/>
        </w:rPr>
        <w:t>with</w:t>
      </w:r>
      <w:r w:rsidRPr="0054328A">
        <w:rPr>
          <w:sz w:val="20"/>
          <w:szCs w:val="20"/>
          <w:lang w:val="en-US"/>
        </w:rPr>
        <w:t xml:space="preserve"> the same name is founded, t</w:t>
      </w:r>
      <w:r>
        <w:rPr>
          <w:sz w:val="20"/>
          <w:szCs w:val="20"/>
          <w:lang w:val="en-US"/>
        </w:rPr>
        <w:t xml:space="preserve">he annotations will be loaded. </w:t>
      </w:r>
    </w:p>
    <w:p w:rsidR="0054328A" w:rsidRDefault="0018489F" w:rsidP="0054328A">
      <w:pPr>
        <w:pStyle w:val="Default"/>
        <w:spacing w:before="100" w:beforeAutospacing="1" w:after="100" w:afterAutospacing="1" w:line="240" w:lineRule="exact"/>
        <w:rPr>
          <w:b/>
          <w:bCs/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t>2</w:t>
      </w:r>
      <w:r w:rsidR="0054328A">
        <w:rPr>
          <w:b/>
          <w:bCs/>
          <w:sz w:val="20"/>
          <w:szCs w:val="20"/>
          <w:lang w:val="en-US"/>
        </w:rPr>
        <w:t>.2</w:t>
      </w:r>
      <w:proofErr w:type="gramEnd"/>
      <w:r w:rsidR="0054328A">
        <w:rPr>
          <w:b/>
          <w:bCs/>
          <w:sz w:val="20"/>
          <w:szCs w:val="20"/>
          <w:lang w:val="en-US"/>
        </w:rPr>
        <w:t xml:space="preserve"> “Zoom in” and “Zoom out” button</w:t>
      </w:r>
    </w:p>
    <w:p w:rsidR="0054328A" w:rsidRPr="001F075A" w:rsidRDefault="00C5728C" w:rsidP="0054328A">
      <w:pPr>
        <w:pStyle w:val="Default"/>
        <w:spacing w:before="100" w:beforeAutospacing="1" w:after="100" w:afterAutospacing="1" w:line="240" w:lineRule="exact"/>
        <w:rPr>
          <w:b/>
          <w:color w:val="FF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Shortcuts: </w:t>
      </w:r>
      <w:r w:rsidRPr="001F075A">
        <w:rPr>
          <w:b/>
          <w:color w:val="FF0000"/>
          <w:sz w:val="20"/>
          <w:szCs w:val="20"/>
          <w:lang w:val="en-US"/>
        </w:rPr>
        <w:t>Ctrl + A for zoom in</w:t>
      </w:r>
      <w:r>
        <w:rPr>
          <w:sz w:val="20"/>
          <w:szCs w:val="20"/>
          <w:lang w:val="en-US"/>
        </w:rPr>
        <w:t xml:space="preserve">; </w:t>
      </w:r>
      <w:r w:rsidR="0054328A" w:rsidRPr="001F075A">
        <w:rPr>
          <w:b/>
          <w:color w:val="FF0000"/>
          <w:sz w:val="20"/>
          <w:szCs w:val="20"/>
          <w:lang w:val="en-US"/>
        </w:rPr>
        <w:t>Ctrl + S</w:t>
      </w:r>
      <w:r w:rsidRPr="001F075A">
        <w:rPr>
          <w:b/>
          <w:color w:val="FF0000"/>
          <w:sz w:val="20"/>
          <w:szCs w:val="20"/>
          <w:lang w:val="en-US"/>
        </w:rPr>
        <w:t xml:space="preserve"> for zoom out</w:t>
      </w:r>
    </w:p>
    <w:p w:rsidR="0054328A" w:rsidRPr="0054328A" w:rsidRDefault="0018489F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2.3</w:t>
      </w:r>
      <w:r w:rsidR="0054328A">
        <w:rPr>
          <w:b/>
          <w:bCs/>
          <w:sz w:val="20"/>
          <w:szCs w:val="20"/>
          <w:lang w:val="en-US"/>
        </w:rPr>
        <w:t>. “Brow</w:t>
      </w:r>
      <w:r w:rsidR="00C5728C">
        <w:rPr>
          <w:b/>
          <w:bCs/>
          <w:sz w:val="20"/>
          <w:szCs w:val="20"/>
          <w:lang w:val="en-US"/>
        </w:rPr>
        <w:t>se</w:t>
      </w:r>
      <w:r w:rsidR="0054328A" w:rsidRPr="0054328A">
        <w:rPr>
          <w:b/>
          <w:bCs/>
          <w:sz w:val="20"/>
          <w:szCs w:val="20"/>
          <w:lang w:val="en-US"/>
        </w:rPr>
        <w:t xml:space="preserve">” button </w:t>
      </w:r>
    </w:p>
    <w:p w:rsidR="0054328A" w:rsidRPr="0054328A" w:rsidRDefault="00C5728C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“Browser” mode. In this mode, you can draw nothing but browse all existing annotations</w:t>
      </w:r>
      <w:r w:rsidR="0054328A" w:rsidRPr="0054328A">
        <w:rPr>
          <w:sz w:val="20"/>
          <w:szCs w:val="20"/>
          <w:lang w:val="en-US"/>
        </w:rPr>
        <w:t xml:space="preserve"> </w:t>
      </w:r>
    </w:p>
    <w:p w:rsidR="0054328A" w:rsidRPr="0054328A" w:rsidRDefault="0018489F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2.4</w:t>
      </w:r>
      <w:r w:rsidR="0054328A" w:rsidRPr="0054328A">
        <w:rPr>
          <w:b/>
          <w:bCs/>
          <w:sz w:val="20"/>
          <w:szCs w:val="20"/>
          <w:lang w:val="en-US"/>
        </w:rPr>
        <w:t xml:space="preserve">. “Poly” button </w:t>
      </w:r>
    </w:p>
    <w:p w:rsidR="00C5728C" w:rsidRDefault="00C5728C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mode, polygons of any shape can be draw:</w:t>
      </w:r>
    </w:p>
    <w:p w:rsidR="00C5728C" w:rsidRDefault="00C5728C" w:rsidP="00C5728C">
      <w:pPr>
        <w:pStyle w:val="Default"/>
        <w:numPr>
          <w:ilvl w:val="0"/>
          <w:numId w:val="1"/>
        </w:numPr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Single left click to start the polygon drawing from the current mouse position</w:t>
      </w:r>
    </w:p>
    <w:p w:rsidR="00C5728C" w:rsidRDefault="00C5728C" w:rsidP="00C5728C">
      <w:pPr>
        <w:pStyle w:val="Default"/>
        <w:numPr>
          <w:ilvl w:val="0"/>
          <w:numId w:val="1"/>
        </w:numPr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Move the mouse along the boundary of the polygon you want to draw</w:t>
      </w:r>
    </w:p>
    <w:p w:rsidR="00C5728C" w:rsidRDefault="00C5728C" w:rsidP="00C5728C">
      <w:pPr>
        <w:pStyle w:val="Default"/>
        <w:numPr>
          <w:ilvl w:val="0"/>
          <w:numId w:val="1"/>
        </w:numPr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Single/double left click to finish</w:t>
      </w:r>
    </w:p>
    <w:p w:rsidR="0054328A" w:rsidRPr="0054328A" w:rsidRDefault="0018489F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2.5</w:t>
      </w:r>
      <w:r w:rsidR="0054328A" w:rsidRPr="0054328A">
        <w:rPr>
          <w:b/>
          <w:bCs/>
          <w:sz w:val="20"/>
          <w:szCs w:val="20"/>
          <w:lang w:val="en-US"/>
        </w:rPr>
        <w:t>. “</w:t>
      </w:r>
      <w:r w:rsidR="00C5728C">
        <w:rPr>
          <w:b/>
          <w:bCs/>
          <w:sz w:val="20"/>
          <w:szCs w:val="20"/>
          <w:lang w:val="en-US"/>
        </w:rPr>
        <w:t>Ellipse</w:t>
      </w:r>
      <w:r w:rsidR="0054328A" w:rsidRPr="0054328A">
        <w:rPr>
          <w:b/>
          <w:bCs/>
          <w:sz w:val="20"/>
          <w:szCs w:val="20"/>
          <w:lang w:val="en-US"/>
        </w:rPr>
        <w:t xml:space="preserve">” button </w:t>
      </w:r>
    </w:p>
    <w:p w:rsidR="00C5728C" w:rsidRDefault="00C5728C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this mode, ellipses annotations </w:t>
      </w:r>
      <w:proofErr w:type="gramStart"/>
      <w:r>
        <w:rPr>
          <w:sz w:val="20"/>
          <w:szCs w:val="20"/>
          <w:lang w:val="en-US"/>
        </w:rPr>
        <w:t>can be created</w:t>
      </w:r>
      <w:proofErr w:type="gramEnd"/>
      <w:r>
        <w:rPr>
          <w:sz w:val="20"/>
          <w:szCs w:val="20"/>
          <w:lang w:val="en-US"/>
        </w:rPr>
        <w:t>:</w:t>
      </w:r>
    </w:p>
    <w:p w:rsidR="00C5728C" w:rsidRDefault="00C5728C" w:rsidP="00C5728C">
      <w:pPr>
        <w:pStyle w:val="Default"/>
        <w:numPr>
          <w:ilvl w:val="0"/>
          <w:numId w:val="3"/>
        </w:numPr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Single click to give a</w:t>
      </w:r>
      <w:r w:rsidR="0018489F">
        <w:rPr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 xml:space="preserve"> </w:t>
      </w:r>
      <w:r w:rsidR="0018489F">
        <w:rPr>
          <w:sz w:val="20"/>
          <w:szCs w:val="20"/>
          <w:lang w:val="en-US"/>
        </w:rPr>
        <w:t>end point of the main axis of the ellipse</w:t>
      </w:r>
    </w:p>
    <w:p w:rsidR="0018489F" w:rsidRDefault="0018489F" w:rsidP="00C5728C">
      <w:pPr>
        <w:pStyle w:val="Default"/>
        <w:numPr>
          <w:ilvl w:val="0"/>
          <w:numId w:val="3"/>
        </w:numPr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Move the mouse to the other end point of the main axis</w:t>
      </w:r>
    </w:p>
    <w:p w:rsidR="0018489F" w:rsidRDefault="0018489F" w:rsidP="00C5728C">
      <w:pPr>
        <w:pStyle w:val="Default"/>
        <w:numPr>
          <w:ilvl w:val="0"/>
          <w:numId w:val="3"/>
        </w:numPr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Press </w:t>
      </w:r>
      <w:r w:rsidRPr="001F075A">
        <w:rPr>
          <w:b/>
          <w:color w:val="FF0000"/>
          <w:sz w:val="20"/>
          <w:szCs w:val="20"/>
          <w:lang w:val="en-US"/>
        </w:rPr>
        <w:t>A/S key</w:t>
      </w:r>
      <w:r>
        <w:rPr>
          <w:sz w:val="20"/>
          <w:szCs w:val="20"/>
          <w:lang w:val="en-US"/>
        </w:rPr>
        <w:t xml:space="preserve"> to enlarge/shrink the side axis</w:t>
      </w:r>
    </w:p>
    <w:p w:rsidR="0018489F" w:rsidRDefault="0018489F" w:rsidP="00C5728C">
      <w:pPr>
        <w:pStyle w:val="Default"/>
        <w:numPr>
          <w:ilvl w:val="0"/>
          <w:numId w:val="3"/>
        </w:numPr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Single click to finish </w:t>
      </w:r>
    </w:p>
    <w:p w:rsidR="0018489F" w:rsidRPr="0054328A" w:rsidRDefault="0018489F" w:rsidP="0018489F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2.6</w:t>
      </w:r>
      <w:r w:rsidRPr="0054328A">
        <w:rPr>
          <w:b/>
          <w:bCs/>
          <w:sz w:val="20"/>
          <w:szCs w:val="20"/>
          <w:lang w:val="en-US"/>
        </w:rPr>
        <w:t>. “</w:t>
      </w:r>
      <w:r>
        <w:rPr>
          <w:b/>
          <w:bCs/>
          <w:sz w:val="20"/>
          <w:szCs w:val="20"/>
          <w:lang w:val="en-US"/>
        </w:rPr>
        <w:t>Dot</w:t>
      </w:r>
      <w:r w:rsidRPr="0054328A">
        <w:rPr>
          <w:b/>
          <w:bCs/>
          <w:sz w:val="20"/>
          <w:szCs w:val="20"/>
          <w:lang w:val="en-US"/>
        </w:rPr>
        <w:t xml:space="preserve">” button </w:t>
      </w:r>
    </w:p>
    <w:p w:rsidR="0018489F" w:rsidRPr="0018489F" w:rsidRDefault="0018489F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this mode, </w:t>
      </w:r>
      <w:r>
        <w:rPr>
          <w:sz w:val="20"/>
          <w:szCs w:val="20"/>
          <w:lang w:val="en-US"/>
        </w:rPr>
        <w:t>you can make dot annotations by just clicking.</w:t>
      </w:r>
    </w:p>
    <w:p w:rsidR="0054328A" w:rsidRPr="0054328A" w:rsidRDefault="0018489F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2.7</w:t>
      </w:r>
      <w:r w:rsidR="0054328A" w:rsidRPr="0054328A">
        <w:rPr>
          <w:b/>
          <w:bCs/>
          <w:sz w:val="20"/>
          <w:szCs w:val="20"/>
          <w:lang w:val="en-US"/>
        </w:rPr>
        <w:t>. “</w:t>
      </w:r>
      <w:r>
        <w:rPr>
          <w:b/>
          <w:bCs/>
          <w:sz w:val="20"/>
          <w:szCs w:val="20"/>
          <w:lang w:val="en-US"/>
        </w:rPr>
        <w:t>BBX</w:t>
      </w:r>
      <w:r w:rsidR="0054328A" w:rsidRPr="0054328A">
        <w:rPr>
          <w:b/>
          <w:bCs/>
          <w:sz w:val="20"/>
          <w:szCs w:val="20"/>
          <w:lang w:val="en-US"/>
        </w:rPr>
        <w:t xml:space="preserve">” button </w:t>
      </w:r>
    </w:p>
    <w:p w:rsidR="0054328A" w:rsidRDefault="0018489F" w:rsidP="0054328A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this mode, bounding boxes </w:t>
      </w:r>
      <w:proofErr w:type="gramStart"/>
      <w:r>
        <w:rPr>
          <w:sz w:val="20"/>
          <w:szCs w:val="20"/>
          <w:lang w:val="en-US"/>
        </w:rPr>
        <w:t>can be created</w:t>
      </w:r>
      <w:proofErr w:type="gramEnd"/>
      <w:r>
        <w:rPr>
          <w:sz w:val="20"/>
          <w:szCs w:val="20"/>
          <w:lang w:val="en-US"/>
        </w:rPr>
        <w:t>:</w:t>
      </w:r>
    </w:p>
    <w:p w:rsidR="0018489F" w:rsidRDefault="0018489F" w:rsidP="0018489F">
      <w:pPr>
        <w:pStyle w:val="Default"/>
        <w:numPr>
          <w:ilvl w:val="0"/>
          <w:numId w:val="4"/>
        </w:numPr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Single click to give a corner of the box</w:t>
      </w:r>
    </w:p>
    <w:p w:rsidR="0018489F" w:rsidRDefault="0018489F" w:rsidP="0018489F">
      <w:pPr>
        <w:pStyle w:val="Default"/>
        <w:numPr>
          <w:ilvl w:val="0"/>
          <w:numId w:val="4"/>
        </w:numPr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Move the mouse to the diagonal corner of the box</w:t>
      </w:r>
    </w:p>
    <w:p w:rsidR="0018489F" w:rsidRDefault="0018489F" w:rsidP="0018489F">
      <w:pPr>
        <w:pStyle w:val="Default"/>
        <w:numPr>
          <w:ilvl w:val="0"/>
          <w:numId w:val="4"/>
        </w:numPr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Single click to finish</w:t>
      </w:r>
    </w:p>
    <w:p w:rsidR="002E08CD" w:rsidRPr="0054328A" w:rsidRDefault="002E08CD" w:rsidP="002E08CD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the</w:t>
      </w:r>
      <w:proofErr w:type="gramEnd"/>
      <w:r>
        <w:rPr>
          <w:sz w:val="20"/>
          <w:szCs w:val="20"/>
          <w:lang w:val="en-US"/>
        </w:rPr>
        <w:t xml:space="preserve"> drawing</w:t>
      </w:r>
      <w:r>
        <w:rPr>
          <w:sz w:val="20"/>
          <w:szCs w:val="20"/>
          <w:lang w:val="en-US"/>
        </w:rPr>
        <w:t xml:space="preserve"> can be cancelled</w:t>
      </w:r>
      <w:r>
        <w:rPr>
          <w:sz w:val="20"/>
          <w:szCs w:val="20"/>
          <w:lang w:val="en-US"/>
        </w:rPr>
        <w:t xml:space="preserve"> by pressing </w:t>
      </w:r>
      <w:proofErr w:type="spellStart"/>
      <w:r w:rsidR="001F075A">
        <w:rPr>
          <w:b/>
          <w:color w:val="FF0000"/>
          <w:sz w:val="20"/>
          <w:szCs w:val="20"/>
          <w:lang w:val="en-US"/>
        </w:rPr>
        <w:t>ESC_Key</w:t>
      </w:r>
      <w:proofErr w:type="spellEnd"/>
      <w:r>
        <w:rPr>
          <w:sz w:val="20"/>
          <w:szCs w:val="20"/>
          <w:lang w:val="en-US"/>
        </w:rPr>
        <w:t xml:space="preserve"> before</w:t>
      </w:r>
      <w:r>
        <w:rPr>
          <w:sz w:val="20"/>
          <w:szCs w:val="20"/>
          <w:lang w:val="en-US"/>
        </w:rPr>
        <w:t xml:space="preserve"> the drawing is finished)</w:t>
      </w:r>
    </w:p>
    <w:p w:rsidR="0054328A" w:rsidRPr="002E08CD" w:rsidRDefault="002E08CD" w:rsidP="0054328A">
      <w:pPr>
        <w:pStyle w:val="Default"/>
        <w:spacing w:before="100" w:beforeAutospacing="1" w:after="100" w:afterAutospacing="1" w:line="240" w:lineRule="exact"/>
        <w:rPr>
          <w:lang w:val="en-US"/>
        </w:rPr>
      </w:pPr>
      <w:r>
        <w:rPr>
          <w:b/>
          <w:bCs/>
          <w:lang w:val="en-US"/>
        </w:rPr>
        <w:t>3. Other operations</w:t>
      </w:r>
    </w:p>
    <w:p w:rsidR="001F075A" w:rsidRDefault="001F075A" w:rsidP="00C5728C">
      <w:pPr>
        <w:pStyle w:val="Default"/>
        <w:spacing w:before="100" w:beforeAutospacing="1" w:after="100" w:afterAutospacing="1" w:line="240" w:lineRule="exact"/>
        <w:rPr>
          <w:b/>
          <w:sz w:val="20"/>
          <w:szCs w:val="20"/>
          <w:lang w:val="en-US"/>
        </w:rPr>
      </w:pPr>
      <w:proofErr w:type="gramStart"/>
      <w:r>
        <w:rPr>
          <w:b/>
          <w:sz w:val="20"/>
          <w:szCs w:val="20"/>
          <w:lang w:val="en-US"/>
        </w:rPr>
        <w:t>3.1</w:t>
      </w:r>
      <w:proofErr w:type="gramEnd"/>
      <w:r>
        <w:rPr>
          <w:b/>
          <w:sz w:val="20"/>
          <w:szCs w:val="20"/>
          <w:lang w:val="en-US"/>
        </w:rPr>
        <w:t xml:space="preserve"> slide the window</w:t>
      </w:r>
    </w:p>
    <w:p w:rsidR="001F075A" w:rsidRPr="001F075A" w:rsidRDefault="001F075A" w:rsidP="00C5728C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 w:rsidRPr="001F075A">
        <w:rPr>
          <w:sz w:val="20"/>
          <w:szCs w:val="20"/>
          <w:lang w:val="en-US"/>
        </w:rPr>
        <w:t xml:space="preserve">Use scrollbar or </w:t>
      </w:r>
      <w:bookmarkStart w:id="0" w:name="_GoBack"/>
      <w:r w:rsidRPr="001F075A">
        <w:rPr>
          <w:b/>
          <w:color w:val="FF0000"/>
          <w:sz w:val="20"/>
          <w:szCs w:val="20"/>
          <w:lang w:val="en-US"/>
        </w:rPr>
        <w:t>mouse wheel</w:t>
      </w:r>
      <w:bookmarkEnd w:id="0"/>
    </w:p>
    <w:p w:rsidR="00C5728C" w:rsidRPr="002E08CD" w:rsidRDefault="001F075A" w:rsidP="00C5728C">
      <w:pPr>
        <w:pStyle w:val="Default"/>
        <w:spacing w:before="100" w:beforeAutospacing="1" w:after="100" w:afterAutospacing="1" w:line="240" w:lineRule="exact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3.2</w:t>
      </w:r>
      <w:r w:rsidR="002E08CD">
        <w:rPr>
          <w:b/>
          <w:sz w:val="20"/>
          <w:szCs w:val="20"/>
          <w:lang w:val="en-US"/>
        </w:rPr>
        <w:t xml:space="preserve">. </w:t>
      </w:r>
      <w:proofErr w:type="gramStart"/>
      <w:r w:rsidR="002E08CD">
        <w:rPr>
          <w:b/>
          <w:sz w:val="20"/>
          <w:szCs w:val="20"/>
          <w:lang w:val="en-US"/>
        </w:rPr>
        <w:t>select</w:t>
      </w:r>
      <w:proofErr w:type="gramEnd"/>
    </w:p>
    <w:p w:rsidR="002E08CD" w:rsidRDefault="002E08CD" w:rsidP="00C5728C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 any mode and any moment except during the drawing, double click will select an annotation</w:t>
      </w:r>
    </w:p>
    <w:p w:rsidR="002E08CD" w:rsidRPr="002E08CD" w:rsidRDefault="001F075A" w:rsidP="00C5728C">
      <w:pPr>
        <w:pStyle w:val="Default"/>
        <w:spacing w:before="100" w:beforeAutospacing="1" w:after="100" w:afterAutospacing="1" w:line="240" w:lineRule="exact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3.3</w:t>
      </w:r>
      <w:r w:rsidR="002E08CD" w:rsidRPr="002E08CD">
        <w:rPr>
          <w:b/>
          <w:sz w:val="20"/>
          <w:szCs w:val="20"/>
          <w:lang w:val="en-US"/>
        </w:rPr>
        <w:t xml:space="preserve">. </w:t>
      </w:r>
      <w:proofErr w:type="gramStart"/>
      <w:r w:rsidR="002E08CD" w:rsidRPr="002E08CD">
        <w:rPr>
          <w:b/>
          <w:sz w:val="20"/>
          <w:szCs w:val="20"/>
          <w:lang w:val="en-US"/>
        </w:rPr>
        <w:t>delete</w:t>
      </w:r>
      <w:proofErr w:type="gramEnd"/>
    </w:p>
    <w:p w:rsidR="002E08CD" w:rsidRDefault="002E08CD" w:rsidP="00C5728C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 w:rsidRPr="002E08CD">
        <w:rPr>
          <w:sz w:val="20"/>
          <w:szCs w:val="20"/>
          <w:lang w:val="en-US"/>
        </w:rPr>
        <w:t>Click “Delete” button in the</w:t>
      </w:r>
      <w:r>
        <w:rPr>
          <w:sz w:val="20"/>
          <w:szCs w:val="20"/>
          <w:lang w:val="en-US"/>
        </w:rPr>
        <w:t xml:space="preserve"> tool bar or press </w:t>
      </w:r>
      <w:proofErr w:type="spellStart"/>
      <w:r w:rsidRPr="001F075A">
        <w:rPr>
          <w:b/>
          <w:color w:val="FF0000"/>
          <w:sz w:val="20"/>
          <w:szCs w:val="20"/>
          <w:lang w:val="en-US"/>
        </w:rPr>
        <w:t>Delete_Key</w:t>
      </w:r>
      <w:proofErr w:type="spellEnd"/>
      <w:r w:rsidRPr="001F075A">
        <w:rPr>
          <w:color w:val="FF0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will delete the annotation</w:t>
      </w:r>
    </w:p>
    <w:p w:rsidR="002E08CD" w:rsidRPr="002E08CD" w:rsidRDefault="001F075A" w:rsidP="00C5728C">
      <w:pPr>
        <w:pStyle w:val="Default"/>
        <w:spacing w:before="100" w:beforeAutospacing="1" w:after="100" w:afterAutospacing="1" w:line="240" w:lineRule="exact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3.4</w:t>
      </w:r>
      <w:r w:rsidR="002E08CD">
        <w:rPr>
          <w:b/>
          <w:sz w:val="20"/>
          <w:szCs w:val="20"/>
          <w:lang w:val="en-US"/>
        </w:rPr>
        <w:t>.</w:t>
      </w:r>
      <w:r w:rsidR="002E08CD" w:rsidRPr="002E08CD">
        <w:rPr>
          <w:b/>
          <w:sz w:val="20"/>
          <w:szCs w:val="20"/>
          <w:lang w:val="en-US"/>
        </w:rPr>
        <w:t xml:space="preserve"> </w:t>
      </w:r>
      <w:proofErr w:type="gramStart"/>
      <w:r w:rsidR="002E08CD" w:rsidRPr="002E08CD">
        <w:rPr>
          <w:b/>
          <w:sz w:val="20"/>
          <w:szCs w:val="20"/>
          <w:lang w:val="en-US"/>
        </w:rPr>
        <w:t>give</w:t>
      </w:r>
      <w:proofErr w:type="gramEnd"/>
      <w:r w:rsidR="002E08CD" w:rsidRPr="002E08CD">
        <w:rPr>
          <w:b/>
          <w:sz w:val="20"/>
          <w:szCs w:val="20"/>
          <w:lang w:val="en-US"/>
        </w:rPr>
        <w:t xml:space="preserve"> labels</w:t>
      </w:r>
    </w:p>
    <w:p w:rsidR="002E08CD" w:rsidRDefault="002E08CD" w:rsidP="00C5728C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With an annotation selected, double click a label in the label list (at the </w:t>
      </w:r>
      <w:proofErr w:type="spellStart"/>
      <w:r>
        <w:rPr>
          <w:sz w:val="20"/>
          <w:szCs w:val="20"/>
          <w:lang w:val="en-US"/>
        </w:rPr>
        <w:t>righ</w:t>
      </w:r>
      <w:proofErr w:type="spellEnd"/>
      <w:r>
        <w:rPr>
          <w:sz w:val="20"/>
          <w:szCs w:val="20"/>
          <w:lang w:val="en-US"/>
        </w:rPr>
        <w:t xml:space="preserve"> side of the GUI)</w:t>
      </w:r>
    </w:p>
    <w:p w:rsidR="001F075A" w:rsidRPr="002E08CD" w:rsidRDefault="001F075A" w:rsidP="00C5728C">
      <w:pPr>
        <w:pStyle w:val="Default"/>
        <w:spacing w:before="100" w:beforeAutospacing="1" w:after="100" w:afterAutospacing="1" w:line="240" w:lineRule="exact"/>
        <w:rPr>
          <w:sz w:val="20"/>
          <w:szCs w:val="20"/>
          <w:lang w:val="en-US"/>
        </w:rPr>
      </w:pPr>
    </w:p>
    <w:p w:rsidR="00216D12" w:rsidRPr="0054328A" w:rsidRDefault="001F075A" w:rsidP="0054328A">
      <w:pPr>
        <w:spacing w:before="100" w:beforeAutospacing="1" w:after="100" w:afterAutospacing="1" w:line="240" w:lineRule="exact"/>
        <w:rPr>
          <w:lang w:val="en-US"/>
        </w:rPr>
      </w:pPr>
    </w:p>
    <w:sectPr w:rsidR="00216D12" w:rsidRPr="005432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50016"/>
    <w:multiLevelType w:val="hybridMultilevel"/>
    <w:tmpl w:val="0764F7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1FD8"/>
    <w:multiLevelType w:val="hybridMultilevel"/>
    <w:tmpl w:val="C5C842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E2B63"/>
    <w:multiLevelType w:val="hybridMultilevel"/>
    <w:tmpl w:val="40B60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D0DA0"/>
    <w:multiLevelType w:val="hybridMultilevel"/>
    <w:tmpl w:val="D318B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1B"/>
    <w:rsid w:val="000F2648"/>
    <w:rsid w:val="0018489F"/>
    <w:rsid w:val="001F075A"/>
    <w:rsid w:val="002E08CD"/>
    <w:rsid w:val="0054328A"/>
    <w:rsid w:val="008A571B"/>
    <w:rsid w:val="00B6632D"/>
    <w:rsid w:val="00C5728C"/>
    <w:rsid w:val="00E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5F31"/>
  <w15:chartTrackingRefBased/>
  <w15:docId w15:val="{15F25285-7DC4-412C-A2A1-6109D62C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432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LFB RWTH Aachen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Chen</dc:creator>
  <cp:keywords/>
  <dc:description/>
  <cp:lastModifiedBy>Long Chen</cp:lastModifiedBy>
  <cp:revision>3</cp:revision>
  <dcterms:created xsi:type="dcterms:W3CDTF">2018-07-18T13:00:00Z</dcterms:created>
  <dcterms:modified xsi:type="dcterms:W3CDTF">2018-07-18T13:41:00Z</dcterms:modified>
</cp:coreProperties>
</file>