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beauty-skincare-strategy-playbook"/>
    <w:p>
      <w:pPr>
        <w:pStyle w:val="Heading1"/>
      </w:pPr>
      <w:r>
        <w:t xml:space="preserve">Beauty &amp; Skincare — Strategy Playbook</w:t>
      </w:r>
    </w:p>
    <w:bookmarkStart w:id="30" w:name="X9f87659b4cf9872f21c4108687764f13f47caa5"/>
    <w:p>
      <w:pPr>
        <w:pStyle w:val="Heading2"/>
      </w:pPr>
      <w:r>
        <w:t xml:space="preserve">Batch 5 of 5 · Strategies 41–50 · Channel × segment playbooks + synthesis</w:t>
      </w:r>
    </w:p>
    <w:p>
      <w:pPr>
        <w:pStyle w:val="FirstParagraph"/>
      </w:pPr>
      <w:r>
        <w:rPr>
          <w:bCs/>
          <w:b/>
        </w:rPr>
        <w:t xml:space="preserve">What this batch does.</w:t>
      </w:r>
      <w:r>
        <w:t xml:space="preserve"> </w:t>
      </w:r>
      <w:r>
        <w:t xml:space="preserve">Most founders make the same content and blast it everywhere — and it underperforms everywhere, because beauty marketing works</w:t>
      </w:r>
      <w:r>
        <w:t xml:space="preserve"> </w:t>
      </w:r>
      <w:r>
        <w:rPr>
          <w:iCs/>
          <w:i/>
        </w:rPr>
        <w:t xml:space="preserve">differently</w:t>
      </w:r>
      <w:r>
        <w:t xml:space="preserve"> </w:t>
      </w:r>
      <w:r>
        <w:t xml:space="preserve">on each channel and for each segment. This batch is the channel-and-segment layer: what actually works on TikTok vs YouTube vs Pinterest vs Instagram vs WhatsApp vs quick-commerce, matched to the niche customer each serves. Each is grounded in real 2026 channel behaviour (valid, not guessed). It closes with a synthesis on orchestrating channels and sequencing all 50 beauty strategies.</w:t>
      </w:r>
    </w:p>
    <w:p>
      <w:pPr>
        <w:pStyle w:val="BodyText"/>
      </w:pPr>
      <w:r>
        <w:rPr>
          <w:bCs/>
          <w:b/>
        </w:rPr>
        <w:t xml:space="preserve">The one rule underneath the whole batch:</w:t>
      </w:r>
      <w:r>
        <w:t xml:space="preserve"> </w:t>
      </w:r>
      <w:r>
        <w:t xml:space="preserve">it’s better to dominate one channel that fits your product and audience, then expand — than to post weakly everywhere. The agent should help a founder pick the</w:t>
      </w:r>
      <w:r>
        <w:t xml:space="preserve"> </w:t>
      </w:r>
      <w:r>
        <w:rPr>
          <w:iCs/>
          <w:i/>
        </w:rPr>
        <w:t xml:space="preserve">right</w:t>
      </w:r>
      <w:r>
        <w:t xml:space="preserve"> </w:t>
      </w:r>
      <w:r>
        <w:t xml:space="preserve">channel for their segment and funnel stage, not chase all of them.</w:t>
      </w:r>
    </w:p>
    <w:p>
      <w:pPr>
        <w:pStyle w:val="BodyText"/>
      </w:pPr>
      <w:r>
        <w:rPr>
          <w:bCs/>
          <w:b/>
        </w:rPr>
        <w:t xml:space="preserve">Guardrail across all channels:</w:t>
      </w:r>
      <w:r>
        <w:t xml:space="preserve"> </w:t>
      </w:r>
      <w:r>
        <w:t xml:space="preserve">every platform has claims and disclosure rules — no medical/efficacy over-claiming, and paid partnerships/affiliates must be disclosed (ASCI in India, FTC elsewhere). Honesty is both compliance and trust.</w:t>
      </w:r>
    </w:p>
    <w:p>
      <w:r>
        <w:pict>
          <v:rect style="width:0;height:1.5pt" o:hralign="center" o:hrstd="t" o:hr="t"/>
        </w:pict>
      </w:r>
    </w:p>
    <w:bookmarkStart w:id="20" w:name="tiktok-the-discovery-impulse-engine"/>
    <w:p>
      <w:pPr>
        <w:pStyle w:val="Heading3"/>
      </w:pPr>
      <w:r>
        <w:t xml:space="preserve">41 · TIKTOK — THE DISCOVERY &amp; IMPULSE ENGINE</w:t>
      </w:r>
    </w:p>
    <w:p>
      <w:pPr>
        <w:pStyle w:val="FirstParagraph"/>
      </w:pPr>
      <w:r>
        <w:rPr>
          <w:bCs/>
          <w:b/>
        </w:rPr>
        <w:t xml:space="preserve">Channel/segment:</w:t>
      </w:r>
      <w:r>
        <w:t xml:space="preserve"> </w:t>
      </w:r>
      <w:r>
        <w:t xml:space="preserve">TikTok · Gen-Z / younger millennials · discovery + impulse purchase.</w:t>
      </w:r>
      <w:r>
        <w:t xml:space="preserve"> </w:t>
      </w:r>
      <w:r>
        <w:rPr>
          <w:bCs/>
          <w:b/>
        </w:rPr>
        <w:t xml:space="preserve">The rare, valid insight:</w:t>
      </w:r>
      <w:r>
        <w:t xml:space="preserve"> </w:t>
      </w:r>
      <w:r>
        <w:t xml:space="preserve">TikTok is the #1 channel for</w:t>
      </w:r>
      <w:r>
        <w:t xml:space="preserve"> </w:t>
      </w:r>
      <w:r>
        <w:rPr>
          <w:iCs/>
          <w:i/>
        </w:rPr>
        <w:t xml:space="preserve">generating interest</w:t>
      </w:r>
      <w:r>
        <w:t xml:space="preserve"> </w:t>
      </w:r>
      <w:r>
        <w:t xml:space="preserve">in beauty (there’s little brand loyalty in beauty, so discovery is everything), and TikTok Shop has made it a sales channel too — 370M+ beauty items sold in a year, ~30% of US consumers now buy cosmetics there. But the winning model is volume-affiliate, not celebrity: top brands drive most TikTok Shop sales through many affiliate creators (250+ content pieces/month), and you optimise for</w:t>
      </w:r>
      <w:r>
        <w:t xml:space="preserve"> </w:t>
      </w:r>
      <w:r>
        <w:rPr>
          <w:iCs/>
          <w:i/>
        </w:rPr>
        <w:t xml:space="preserve">views/reach and completion</w:t>
      </w:r>
      <w:r>
        <w:t xml:space="preserve">, not likes (engagement is declining industry-wide).</w:t>
      </w:r>
      <w:r>
        <w:t xml:space="preserve"> </w:t>
      </w:r>
      <w:r>
        <w:rPr>
          <w:bCs/>
          <w:b/>
        </w:rPr>
        <w:t xml:space="preserve">What actually works here (native play):</w:t>
      </w:r>
      <w:r>
        <w:t xml:space="preserve"> </w:t>
      </w:r>
      <w:r>
        <w:t xml:space="preserve">entertainment-first, hook in the first 1–2 seconds, demonstrative content (transformations, GRWM,</w:t>
      </w:r>
      <w:r>
        <w:t xml:space="preserve"> </w:t>
      </w:r>
      <w:r>
        <w:t xml:space="preserve">“</w:t>
      </w:r>
      <w:r>
        <w:t xml:space="preserve">TikTok made me buy it</w:t>
      </w:r>
      <w:r>
        <w:t xml:space="preserve">”</w:t>
      </w:r>
      <w:r>
        <w:t xml:space="preserve">), trending sounds, and a swarm of micro/affiliate creators rather than one big name. Sell by demoing and entertaining, never by pitching.</w:t>
      </w:r>
      <w:r>
        <w:t xml:space="preserve"> </w:t>
      </w:r>
      <w:r>
        <w:rPr>
          <w:bCs/>
          <w:b/>
        </w:rPr>
        <w:t xml:space="preserve">Best for:</w:t>
      </w:r>
      <w:r>
        <w:t xml:space="preserve"> </w:t>
      </w:r>
      <w:r>
        <w:t xml:space="preserve">discovery + impulse; makeup, patches, sensory/demoable skincare; Gen-Z.</w:t>
      </w:r>
      <w:r>
        <w:t xml:space="preserve"> </w:t>
      </w:r>
      <w:r>
        <w:rPr>
          <w:bCs/>
          <w:b/>
        </w:rPr>
        <w:t xml:space="preserve">How to do it:</w:t>
      </w:r>
      <w:r>
        <w:t xml:space="preserve"> </w:t>
      </w:r>
      <w:r>
        <w:t xml:space="preserve">(1) plan 5–10 short (15–30s) creator videos in launch week; (2) build an affiliate creator swarm, not celebrity deals; (3) set up TikTok Shop so discovery → purchase is one tap; (4) measure reach + completion, iterate on hooks.</w:t>
      </w:r>
      <w:r>
        <w:t xml:space="preserve"> </w:t>
      </w:r>
      <w:r>
        <w:rPr>
          <w:bCs/>
          <w:b/>
        </w:rPr>
        <w:t xml:space="preserve">The mismatch trap:</w:t>
      </w:r>
      <w:r>
        <w:t xml:space="preserve"> </w:t>
      </w:r>
      <w:r>
        <w:t xml:space="preserve">using TikTok for deep education or slow trust-building — wrong job. It’s discovery and impulse; polished ads and long pitches die here.</w:t>
      </w:r>
      <w:r>
        <w:t xml:space="preserve"> </w:t>
      </w:r>
      <w:r>
        <w:rPr>
          <w:bCs/>
          <w:b/>
        </w:rPr>
        <w:t xml:space="preserve">Cost/bootstrap note:</w:t>
      </w:r>
      <w:r>
        <w:t xml:space="preserve"> </w:t>
      </w:r>
      <w:r>
        <w:t xml:space="preserve">bootstrap-runnable — founder-made native content + micro-affiliates beats budget. Volume and hooks matter more than production.</w:t>
      </w:r>
      <w:r>
        <w:t xml:space="preserve"> </w:t>
      </w:r>
      <w:r>
        <w:rPr>
          <w:bCs/>
          <w:b/>
        </w:rPr>
        <w:t xml:space="preserve">Guardrail:</w:t>
      </w:r>
      <w:r>
        <w:t xml:space="preserve"> </w:t>
      </w:r>
      <w:r>
        <w:t xml:space="preserve">affiliates/paid content must be disclosed; no unsubstantiated claims; the demoable format tempts over-claiming — keep it honest.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recommend as the top-of-funnel discovery engine for Gen-Z/demoable beauty. Push affiliate-volume + hook-testing, not celebrity spend.</w:t>
      </w:r>
    </w:p>
    <w:p>
      <w:r>
        <w:pict>
          <v:rect style="width:0;height:1.5pt" o:hralign="center" o:hrstd="t" o:hr="t"/>
        </w:pict>
      </w:r>
    </w:p>
    <w:bookmarkEnd w:id="20"/>
    <w:bookmarkStart w:id="21" w:name="youtube-the-deep-trust-search-engine"/>
    <w:p>
      <w:pPr>
        <w:pStyle w:val="Heading3"/>
      </w:pPr>
      <w:r>
        <w:t xml:space="preserve">42 · YOUTUBE — THE DEEP-TRUST SEARCH ENGINE</w:t>
      </w:r>
    </w:p>
    <w:p>
      <w:pPr>
        <w:pStyle w:val="FirstParagraph"/>
      </w:pPr>
      <w:r>
        <w:rPr>
          <w:bCs/>
          <w:b/>
        </w:rPr>
        <w:t xml:space="preserve">Channel/segment:</w:t>
      </w:r>
      <w:r>
        <w:t xml:space="preserve"> </w:t>
      </w:r>
      <w:r>
        <w:t xml:space="preserve">YouTube · researchers, considered buyers, women 18–54, men, haircare · trust + high intent.</w:t>
      </w:r>
      <w:r>
        <w:t xml:space="preserve"> </w:t>
      </w:r>
      <w:r>
        <w:rPr>
          <w:bCs/>
          <w:b/>
        </w:rPr>
        <w:t xml:space="preserve">The rare, valid insight:</w:t>
      </w:r>
      <w:r>
        <w:t xml:space="preserve"> </w:t>
      </w:r>
      <w:r>
        <w:t xml:space="preserve">YouTube attracts</w:t>
      </w:r>
      <w:r>
        <w:t xml:space="preserve"> </w:t>
      </w:r>
      <w:r>
        <w:rPr>
          <w:iCs/>
          <w:i/>
        </w:rPr>
        <w:t xml:space="preserve">deeper purchase intent</w:t>
      </w:r>
      <w:r>
        <w:t xml:space="preserve"> </w:t>
      </w:r>
      <w:r>
        <w:t xml:space="preserve">than short-form — long-form tutorials and routine videos convert considered buyers, beauty views grew 128% with average watch times exceeding 100% (people rewatch tutorials), and — crucially — the content</w:t>
      </w:r>
      <w:r>
        <w:t xml:space="preserve"> </w:t>
      </w:r>
      <w:r>
        <w:rPr>
          <w:iCs/>
          <w:i/>
        </w:rPr>
        <w:t xml:space="preserve">compounds</w:t>
      </w:r>
      <w:r>
        <w:t xml:space="preserve">: a good</w:t>
      </w:r>
      <w:r>
        <w:t xml:space="preserve"> </w:t>
      </w:r>
      <w:r>
        <w:t xml:space="preserve">“</w:t>
      </w:r>
      <w:r>
        <w:t xml:space="preserve">best serum for oily skin</w:t>
      </w:r>
      <w:r>
        <w:t xml:space="preserve">”</w:t>
      </w:r>
      <w:r>
        <w:t xml:space="preserve"> </w:t>
      </w:r>
      <w:r>
        <w:t xml:space="preserve">video earns search traffic for years. It’s the channel people go to when they’ve decided to research before buying.</w:t>
      </w:r>
      <w:r>
        <w:t xml:space="preserve"> </w:t>
      </w:r>
      <w:r>
        <w:rPr>
          <w:bCs/>
          <w:b/>
        </w:rPr>
        <w:t xml:space="preserve">What actually works here (native play):</w:t>
      </w:r>
      <w:r>
        <w:t xml:space="preserve"> </w:t>
      </w:r>
      <w:r>
        <w:t xml:space="preserve">long-form tutorials, full routines, honest reviews,</w:t>
      </w:r>
      <w:r>
        <w:t xml:space="preserve"> </w:t>
      </w:r>
      <w:r>
        <w:t xml:space="preserve">“</w:t>
      </w:r>
      <w:r>
        <w:t xml:space="preserve">empties,</w:t>
      </w:r>
      <w:r>
        <w:t xml:space="preserve">”</w:t>
      </w:r>
      <w:r>
        <w:t xml:space="preserve"> </w:t>
      </w:r>
      <w:r>
        <w:t xml:space="preserve">dermatologist deep-dives, and ingredient education — content that answers a high-intent search query thoroughly. Depth and honesty build the deepest trust of any channel.</w:t>
      </w:r>
      <w:r>
        <w:t xml:space="preserve"> </w:t>
      </w:r>
      <w:r>
        <w:rPr>
          <w:bCs/>
          <w:b/>
        </w:rPr>
        <w:t xml:space="preserve">Best for:</w:t>
      </w:r>
      <w:r>
        <w:t xml:space="preserve"> </w:t>
      </w:r>
      <w:r>
        <w:t xml:space="preserve">trust + conversion of researchers; skincare-actives, haircare (long texture-specific tutorials), men’s grooming, considered/premium.</w:t>
      </w:r>
      <w:r>
        <w:t xml:space="preserve"> </w:t>
      </w:r>
      <w:r>
        <w:rPr>
          <w:bCs/>
          <w:b/>
        </w:rPr>
        <w:t xml:space="preserve">How to do it:</w:t>
      </w:r>
      <w:r>
        <w:t xml:space="preserve"> </w:t>
      </w:r>
      <w:r>
        <w:t xml:space="preserve">(1) target real search queries (</w:t>
      </w:r>
      <w:r>
        <w:t xml:space="preserve">“</w:t>
      </w:r>
      <w:r>
        <w:t xml:space="preserve">best X for [concern/skin type]</w:t>
      </w:r>
      <w:r>
        <w:t xml:space="preserve">”</w:t>
      </w:r>
      <w:r>
        <w:t xml:space="preserve">); (2) make one genuinely thorough, honest long-form video per query; (3) cross-post Shorts to feed the long-form; (4) let search traffic compound over months.</w:t>
      </w:r>
      <w:r>
        <w:t xml:space="preserve"> </w:t>
      </w:r>
      <w:r>
        <w:rPr>
          <w:bCs/>
          <w:b/>
        </w:rPr>
        <w:t xml:space="preserve">The mismatch trap:</w:t>
      </w:r>
      <w:r>
        <w:t xml:space="preserve"> </w:t>
      </w:r>
      <w:r>
        <w:t xml:space="preserve">expecting TikTok-style instant virality — YouTube is a slow, compounding search-and-trust engine, not an impulse feed.</w:t>
      </w:r>
      <w:r>
        <w:t xml:space="preserve"> </w:t>
      </w:r>
      <w:r>
        <w:rPr>
          <w:bCs/>
          <w:b/>
        </w:rPr>
        <w:t xml:space="preserve">Cost/bootstrap note:</w:t>
      </w:r>
      <w:r>
        <w:t xml:space="preserve"> </w:t>
      </w:r>
      <w:r>
        <w:t xml:space="preserve">bootstrap-runnable — a phone, real expertise, and honesty. The investment is depth and consistency, not budget.</w:t>
      </w:r>
      <w:r>
        <w:t xml:space="preserve"> </w:t>
      </w:r>
      <w:r>
        <w:rPr>
          <w:bCs/>
          <w:b/>
        </w:rPr>
        <w:t xml:space="preserve">Guardrail:</w:t>
      </w:r>
      <w:r>
        <w:t xml:space="preserve"> </w:t>
      </w:r>
      <w:r>
        <w:t xml:space="preserve">no medical claims in tutorials; disclose sponsorships; honest reviews (including limitations) build the trust that’s the whole point.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recommend for research-driven, high-intent beauty (especially skincare/haircare/men’s). Frame it as compounding trust + search, not quick reach.</w:t>
      </w:r>
    </w:p>
    <w:p>
      <w:r>
        <w:pict>
          <v:rect style="width:0;height:1.5pt" o:hralign="center" o:hrstd="t" o:hr="t"/>
        </w:pict>
      </w:r>
    </w:p>
    <w:bookmarkEnd w:id="21"/>
    <w:bookmarkStart w:id="22" w:name="X60245b2250b40feac1242e736ef2f93180112f3"/>
    <w:p>
      <w:pPr>
        <w:pStyle w:val="Heading3"/>
      </w:pPr>
      <w:r>
        <w:t xml:space="preserve">43 · PINTEREST — THE UNDERUSED HIGH-INTENT ENGINE</w:t>
      </w:r>
    </w:p>
    <w:p>
      <w:pPr>
        <w:pStyle w:val="FirstParagraph"/>
      </w:pPr>
      <w:r>
        <w:rPr>
          <w:bCs/>
          <w:b/>
        </w:rPr>
        <w:t xml:space="preserve">Channel/segment:</w:t>
      </w:r>
      <w:r>
        <w:t xml:space="preserve"> </w:t>
      </w:r>
      <w:r>
        <w:t xml:space="preserve">Pinterest · planners, aspirational, wedding/occasion, women who research before buying · discovery + conversion.</w:t>
      </w:r>
      <w:r>
        <w:t xml:space="preserve"> </w:t>
      </w:r>
      <w:r>
        <w:rPr>
          <w:bCs/>
          <w:b/>
        </w:rPr>
        <w:t xml:space="preserve">The rare, valid insight (the batch’s sharpest):</w:t>
      </w:r>
      <w:r>
        <w:t xml:space="preserve"> </w:t>
      </w:r>
      <w:r>
        <w:t xml:space="preserve">Pinterest is a</w:t>
      </w:r>
      <w:r>
        <w:t xml:space="preserve"> </w:t>
      </w:r>
      <w:r>
        <w:rPr>
          <w:iCs/>
          <w:i/>
        </w:rPr>
        <w:t xml:space="preserve">visual search engine</w:t>
      </w:r>
      <w:r>
        <w:t xml:space="preserve">, not a social feed, and it’s the most efficient intent platform in beauty that almost nobody exploits — ~6.2:1 ecommerce ROAS (about 32% higher than other platforms), ~85% of weekly users have purchased from brand Pins, a ~5.6x purchase-intent index, and CPCs around $0.83 (cheaper than Meta/TikTok). Critically, Pins are</w:t>
      </w:r>
      <w:r>
        <w:t xml:space="preserve"> </w:t>
      </w:r>
      <w:r>
        <w:rPr>
          <w:iCs/>
          <w:i/>
        </w:rPr>
        <w:t xml:space="preserve">evergreen</w:t>
      </w:r>
      <w:r>
        <w:t xml:space="preserve"> </w:t>
      </w:r>
      <w:r>
        <w:t xml:space="preserve">— they keep driving traffic for months or years (unlike a post that dies in a day). The trade-off: a longer ~14-day save-to-purchase lag, but far higher conversion value. And Pinterest creator partnerships often out-perform IG/TikTok on attributed sales even with 3–5x fewer followers.</w:t>
      </w:r>
      <w:r>
        <w:t xml:space="preserve"> </w:t>
      </w:r>
      <w:r>
        <w:rPr>
          <w:bCs/>
          <w:b/>
        </w:rPr>
        <w:t xml:space="preserve">What actually works here (native play):</w:t>
      </w:r>
      <w:r>
        <w:t xml:space="preserve"> </w:t>
      </w:r>
      <w:r>
        <w:t xml:space="preserve">keyword-optimised, beautiful, useful Pins and boards —</w:t>
      </w:r>
      <w:r>
        <w:t xml:space="preserve"> </w:t>
      </w:r>
      <w:r>
        <w:t xml:space="preserve">“</w:t>
      </w:r>
      <w:r>
        <w:t xml:space="preserve">AM/PM skincare routine,</w:t>
      </w:r>
      <w:r>
        <w:t xml:space="preserve">”</w:t>
      </w:r>
      <w:r>
        <w:t xml:space="preserve"> </w:t>
      </w:r>
      <w:r>
        <w:t xml:space="preserve">“</w:t>
      </w:r>
      <w:r>
        <w:t xml:space="preserve">skincare for oily skin,</w:t>
      </w:r>
      <w:r>
        <w:t xml:space="preserve">”</w:t>
      </w:r>
      <w:r>
        <w:t xml:space="preserve"> </w:t>
      </w:r>
      <w:r>
        <w:t xml:space="preserve">“</w:t>
      </w:r>
      <w:r>
        <w:t xml:space="preserve">wedding skin prep,</w:t>
      </w:r>
      <w:r>
        <w:t xml:space="preserve">”</w:t>
      </w:r>
      <w:r>
        <w:t xml:space="preserve"> </w:t>
      </w:r>
      <w:r>
        <w:t xml:space="preserve">“</w:t>
      </w:r>
      <w:r>
        <w:t xml:space="preserve">aesthetic vanity.</w:t>
      </w:r>
      <w:r>
        <w:t xml:space="preserve">”</w:t>
      </w:r>
      <w:r>
        <w:t xml:space="preserve"> </w:t>
      </w:r>
      <w:r>
        <w:t xml:space="preserve">Visual + searchable + save-worthy. It’s SEO-for-beauty, not entertainment.</w:t>
      </w:r>
      <w:r>
        <w:t xml:space="preserve"> </w:t>
      </w:r>
      <w:r>
        <w:rPr>
          <w:bCs/>
          <w:b/>
        </w:rPr>
        <w:t xml:space="preserve">Best for:</w:t>
      </w:r>
      <w:r>
        <w:t xml:space="preserve"> </w:t>
      </w:r>
      <w:r>
        <w:t xml:space="preserve">discovery + conversion of intent-driven planners; skincare routines, fragrance, occasion/bridal, aesthetic-led.</w:t>
      </w:r>
      <w:r>
        <w:t xml:space="preserve"> </w:t>
      </w:r>
      <w:r>
        <w:rPr>
          <w:bCs/>
          <w:b/>
        </w:rPr>
        <w:t xml:space="preserve">How to do it:</w:t>
      </w:r>
      <w:r>
        <w:t xml:space="preserve"> </w:t>
      </w:r>
      <w:r>
        <w:t xml:space="preserve">(1) treat it as visual SEO — keyword the Pins/boards to real searches; (2) make genuinely useful, beautiful, save-worthy pins; (3) publish consistently (cadence scales reach linearly); (4) be patient — it compounds over months.</w:t>
      </w:r>
      <w:r>
        <w:t xml:space="preserve"> </w:t>
      </w:r>
      <w:r>
        <w:rPr>
          <w:bCs/>
          <w:b/>
        </w:rPr>
        <w:t xml:space="preserve">The mismatch trap:</w:t>
      </w:r>
      <w:r>
        <w:t xml:space="preserve"> </w:t>
      </w:r>
      <w:r>
        <w:t xml:space="preserve">expecting viral instant results or heavy community interaction — Pinterest is patient, intent-driven, low-conversation. Wrong channel for impulse/entertainment.</w:t>
      </w:r>
      <w:r>
        <w:t xml:space="preserve"> </w:t>
      </w:r>
      <w:r>
        <w:rPr>
          <w:bCs/>
          <w:b/>
        </w:rPr>
        <w:t xml:space="preserve">Cost/bootstrap note:</w:t>
      </w:r>
      <w:r>
        <w:t xml:space="preserve"> </w:t>
      </w:r>
      <w:r>
        <w:t xml:space="preserve">highly bootstrap-runnable — organic Pins + free tools (Canva); cheap CPCs if you do run ads. One of the best cost-efficiency plays in beauty and widely ignored.</w:t>
      </w:r>
      <w:r>
        <w:t xml:space="preserve"> </w:t>
      </w:r>
      <w:r>
        <w:rPr>
          <w:bCs/>
          <w:b/>
        </w:rPr>
        <w:t xml:space="preserve">Guardrail:</w:t>
      </w:r>
      <w:r>
        <w:t xml:space="preserve"> </w:t>
      </w:r>
      <w:r>
        <w:t xml:space="preserve">honest claims in Pin copy; no medical over-claiming.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recommend as a rare, high-efficiency channel most founders miss — especially for skincare routines, fragrance, and bridal/occasion. Frame as compounding visual-SEO, not a social feed.</w:t>
      </w:r>
    </w:p>
    <w:p>
      <w:r>
        <w:pict>
          <v:rect style="width:0;height:1.5pt" o:hralign="center" o:hrstd="t" o:hr="t"/>
        </w:pict>
      </w:r>
    </w:p>
    <w:bookmarkEnd w:id="22"/>
    <w:bookmarkStart w:id="23" w:name="Xb4f3f9047868a0f6a453c8e34bbe7e58d8a1309"/>
    <w:p>
      <w:pPr>
        <w:pStyle w:val="Heading3"/>
      </w:pPr>
      <w:r>
        <w:t xml:space="preserve">44 · INSTAGRAM — THE BRAND WORLD &amp; SOCIAL-PROOF HUB</w:t>
      </w:r>
    </w:p>
    <w:p>
      <w:pPr>
        <w:pStyle w:val="FirstParagraph"/>
      </w:pPr>
      <w:r>
        <w:rPr>
          <w:bCs/>
          <w:b/>
        </w:rPr>
        <w:t xml:space="preserve">Channel/segment:</w:t>
      </w:r>
      <w:r>
        <w:t xml:space="preserve"> </w:t>
      </w:r>
      <w:r>
        <w:t xml:space="preserve">Instagram · community, mid-funnel, aspirational · brand-building + reassurance + conversion.</w:t>
      </w:r>
      <w:r>
        <w:t xml:space="preserve"> </w:t>
      </w:r>
      <w:r>
        <w:rPr>
          <w:bCs/>
          <w:b/>
        </w:rPr>
        <w:t xml:space="preserve">The rare, valid insight:</w:t>
      </w:r>
      <w:r>
        <w:t xml:space="preserve"> </w:t>
      </w:r>
      <w:r>
        <w:t xml:space="preserve">Instagram’s job isn’t raw discovery (TikTok wins that) — it’s the</w:t>
      </w:r>
      <w:r>
        <w:t xml:space="preserve"> </w:t>
      </w:r>
      <w:r>
        <w:rPr>
          <w:iCs/>
          <w:i/>
        </w:rPr>
        <w:t xml:space="preserve">brand world, social proof, and reassurance</w:t>
      </w:r>
      <w:r>
        <w:t xml:space="preserve"> </w:t>
      </w:r>
      <w:r>
        <w:t xml:space="preserve">layer. It’s where a curious buyer checks you out and decides if you’re credible and desirable. Reels drive reach (transformations work because results are visible; GRWM works via parasocial connection), carousels drive</w:t>
      </w:r>
      <w:r>
        <w:t xml:space="preserve"> </w:t>
      </w:r>
      <w:r>
        <w:rPr>
          <w:iCs/>
          <w:i/>
        </w:rPr>
        <w:t xml:space="preserve">saves</w:t>
      </w:r>
      <w:r>
        <w:t xml:space="preserve"> </w:t>
      </w:r>
      <w:r>
        <w:t xml:space="preserve">(education), Stories drive intimacy (behind-the-scenes, polls), and shopping tags close the loop.</w:t>
      </w:r>
      <w:r>
        <w:t xml:space="preserve"> </w:t>
      </w:r>
      <w:r>
        <w:rPr>
          <w:bCs/>
          <w:b/>
        </w:rPr>
        <w:t xml:space="preserve">What actually works here (native play):</w:t>
      </w:r>
      <w:r>
        <w:t xml:space="preserve"> </w:t>
      </w:r>
      <w:r>
        <w:t xml:space="preserve">match format to job — Reels for reach (transformation, GRWM), save-worthy educational carousels, intimate Stories, a coherent aesthetic grid as the</w:t>
      </w:r>
      <w:r>
        <w:t xml:space="preserve"> </w:t>
      </w:r>
      <w:r>
        <w:t xml:space="preserve">“</w:t>
      </w:r>
      <w:r>
        <w:t xml:space="preserve">brand world,</w:t>
      </w:r>
      <w:r>
        <w:t xml:space="preserve">”</w:t>
      </w:r>
      <w:r>
        <w:t xml:space="preserve"> </w:t>
      </w:r>
      <w:r>
        <w:t xml:space="preserve">and shoppable posts. It’s the reassurance-and-conversion hub after discovery.</w:t>
      </w:r>
      <w:r>
        <w:t xml:space="preserve"> </w:t>
      </w:r>
      <w:r>
        <w:rPr>
          <w:bCs/>
          <w:b/>
        </w:rPr>
        <w:t xml:space="preserve">Best for:</w:t>
      </w:r>
      <w:r>
        <w:t xml:space="preserve"> </w:t>
      </w:r>
      <w:r>
        <w:t xml:space="preserve">brand-building + reassurance + conversion; all beauty, especially aesthetic/aspirational and community-led.</w:t>
      </w:r>
      <w:r>
        <w:t xml:space="preserve"> </w:t>
      </w:r>
      <w:r>
        <w:rPr>
          <w:bCs/>
          <w:b/>
        </w:rPr>
        <w:t xml:space="preserve">How to do it:</w:t>
      </w:r>
      <w:r>
        <w:t xml:space="preserve"> </w:t>
      </w:r>
      <w:r>
        <w:t xml:space="preserve">(1) Reels for reach; (2) carousels for save-worthy education; (3) Stories for relationship/polls; (4) a coherent aesthetic that reassures; (5) shopping tags to convert.</w:t>
      </w:r>
      <w:r>
        <w:t xml:space="preserve"> </w:t>
      </w:r>
      <w:r>
        <w:rPr>
          <w:bCs/>
          <w:b/>
        </w:rPr>
        <w:t xml:space="preserve">The mismatch trap:</w:t>
      </w:r>
      <w:r>
        <w:t xml:space="preserve"> </w:t>
      </w:r>
      <w:r>
        <w:t xml:space="preserve">treating Instagram as a pure reach engine (that’s TikTok’s strength now) or neglecting the reassurance/brand-world job it uniquely does.</w:t>
      </w:r>
      <w:r>
        <w:t xml:space="preserve"> </w:t>
      </w:r>
      <w:r>
        <w:rPr>
          <w:bCs/>
          <w:b/>
        </w:rPr>
        <w:t xml:space="preserve">Cost/bootstrap note:</w:t>
      </w:r>
      <w:r>
        <w:t xml:space="preserve"> </w:t>
      </w:r>
      <w:r>
        <w:t xml:space="preserve">bootstrap-runnable — the format-to-job discipline matters more than spend.</w:t>
      </w:r>
      <w:r>
        <w:t xml:space="preserve"> </w:t>
      </w:r>
      <w:r>
        <w:rPr>
          <w:bCs/>
          <w:b/>
        </w:rPr>
        <w:t xml:space="preserve">Guardrail:</w:t>
      </w:r>
      <w:r>
        <w:t xml:space="preserve"> </w:t>
      </w:r>
      <w:r>
        <w:t xml:space="preserve">honest transformations (no fakes), disclose partnerships, represent real skin.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recommend as the brand-world + social-proof + conversion hub. Coach format-to-job (Reels reach / carousels save / Stories relationship), not</w:t>
      </w:r>
      <w:r>
        <w:t xml:space="preserve"> </w:t>
      </w:r>
      <w:r>
        <w:t xml:space="preserve">“</w:t>
      </w:r>
      <w:r>
        <w:t xml:space="preserve">post everything everywhere.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Xf1b11c71ab1454e42ba4c158f6ac65148a620cf"/>
    <w:p>
      <w:pPr>
        <w:pStyle w:val="Heading3"/>
      </w:pPr>
      <w:r>
        <w:t xml:space="preserve">45 · WHATSAPP — THE INDIA RETENTION &amp; COMMUNITY CHANNEL</w:t>
      </w:r>
    </w:p>
    <w:p>
      <w:pPr>
        <w:pStyle w:val="FirstParagraph"/>
      </w:pPr>
      <w:r>
        <w:rPr>
          <w:bCs/>
          <w:b/>
        </w:rPr>
        <w:t xml:space="preserve">Channel/segment:</w:t>
      </w:r>
      <w:r>
        <w:t xml:space="preserve"> </w:t>
      </w:r>
      <w:r>
        <w:t xml:space="preserve">WhatsApp · Indian customers, busy buyers · retention + 1:1 relationship.</w:t>
      </w:r>
      <w:r>
        <w:t xml:space="preserve"> </w:t>
      </w:r>
      <w:r>
        <w:rPr>
          <w:bCs/>
          <w:b/>
        </w:rPr>
        <w:t xml:space="preserve">The rare, valid insight:</w:t>
      </w:r>
      <w:r>
        <w:t xml:space="preserve"> </w:t>
      </w:r>
      <w:r>
        <w:t xml:space="preserve">in India, WhatsApp is the highest-open, most-personal owned channel — and beauty’s consumable, repeat nature makes 1:1 nurture (refill reminders, personal styling, warm broadcasts, community groups) a powerful, cheap retention engine that D2C brands under-use. It’s the relationship-and-repeat layer, not a discovery channel.</w:t>
      </w:r>
      <w:r>
        <w:t xml:space="preserve"> </w:t>
      </w:r>
      <w:r>
        <w:rPr>
          <w:bCs/>
          <w:b/>
        </w:rPr>
        <w:t xml:space="preserve">What actually works here (native play):</w:t>
      </w:r>
      <w:r>
        <w:t xml:space="preserve"> </w:t>
      </w:r>
      <w:r>
        <w:t xml:space="preserve">personal, warm, sparing messages — refill/replenishment nudges timed to when products run out, personal skin-concern check-ins, small community/broadcast groups written human-to-human, and quick support/resolution (which drives the repeat that makes beauty businesses work).</w:t>
      </w:r>
      <w:r>
        <w:t xml:space="preserve"> </w:t>
      </w:r>
      <w:r>
        <w:rPr>
          <w:bCs/>
          <w:b/>
        </w:rPr>
        <w:t xml:space="preserve">Best for:</w:t>
      </w:r>
      <w:r>
        <w:t xml:space="preserve"> </w:t>
      </w:r>
      <w:r>
        <w:t xml:space="preserve">retention + relationship; Indian D2C, any consumable beauty.</w:t>
      </w:r>
      <w:r>
        <w:t xml:space="preserve"> </w:t>
      </w:r>
      <w:r>
        <w:rPr>
          <w:bCs/>
          <w:b/>
        </w:rPr>
        <w:t xml:space="preserve">How to do it:</w:t>
      </w:r>
      <w:r>
        <w:t xml:space="preserve"> </w:t>
      </w:r>
      <w:r>
        <w:t xml:space="preserve">(1) capture opt-in; (2) time refill reminders to product run-out; (3) write like a person, not a brand blast; (4) run small warm community/broadcast groups; (5) resolve issues fast and personally.</w:t>
      </w:r>
      <w:r>
        <w:t xml:space="preserve"> </w:t>
      </w:r>
      <w:r>
        <w:rPr>
          <w:bCs/>
          <w:b/>
        </w:rPr>
        <w:t xml:space="preserve">The mismatch trap:</w:t>
      </w:r>
      <w:r>
        <w:t xml:space="preserve"> </w:t>
      </w:r>
      <w:r>
        <w:t xml:space="preserve">using it as a discount-spam blast channel — kills opt-in and trust. It’s for warmth and retention, not promo bombardment.</w:t>
      </w:r>
      <w:r>
        <w:t xml:space="preserve"> </w:t>
      </w:r>
      <w:r>
        <w:rPr>
          <w:bCs/>
          <w:b/>
        </w:rPr>
        <w:t xml:space="preserve">Cost/bootstrap note:</w:t>
      </w:r>
      <w:r>
        <w:t xml:space="preserve"> </w:t>
      </w:r>
      <w:r>
        <w:t xml:space="preserve">near-free and highly bootstrap-runnable; the best owned-channel retention lever in India.</w:t>
      </w:r>
      <w:r>
        <w:t xml:space="preserve"> </w:t>
      </w:r>
      <w:r>
        <w:rPr>
          <w:bCs/>
          <w:b/>
        </w:rPr>
        <w:t xml:space="preserve">Guardrail:</w:t>
      </w:r>
      <w:r>
        <w:t xml:space="preserve"> </w:t>
      </w:r>
      <w:r>
        <w:t xml:space="preserve">consent and frequency discipline; warmth not spam; honest content.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recommend as India’s cheapest, highest-retention owned channel. Coach warmth + refill-timing, never discount-spam.</w:t>
      </w:r>
    </w:p>
    <w:p>
      <w:r>
        <w:pict>
          <v:rect style="width:0;height:1.5pt" o:hralign="center" o:hrstd="t" o:hr="t"/>
        </w:pict>
      </w:r>
    </w:p>
    <w:bookmarkEnd w:id="24"/>
    <w:bookmarkStart w:id="25" w:name="X513c47a25c2e7c31077b0e93214be1a018579d3"/>
    <w:p>
      <w:pPr>
        <w:pStyle w:val="Heading3"/>
      </w:pPr>
      <w:r>
        <w:t xml:space="preserve">46 · QUICK COMMERCE — THE INDIA IMPULSE &amp; REFILL CHANNEL</w:t>
      </w:r>
    </w:p>
    <w:p>
      <w:pPr>
        <w:pStyle w:val="FirstParagraph"/>
      </w:pPr>
      <w:r>
        <w:rPr>
          <w:bCs/>
          <w:b/>
        </w:rPr>
        <w:t xml:space="preserve">Channel/segment:</w:t>
      </w:r>
      <w:r>
        <w:t xml:space="preserve"> </w:t>
      </w:r>
      <w:r>
        <w:t xml:space="preserve">Quick commerce (Blinkit/Zepto/Instamart) · urban India · impulse + convenience + refill.</w:t>
      </w:r>
      <w:r>
        <w:t xml:space="preserve"> </w:t>
      </w:r>
      <w:r>
        <w:rPr>
          <w:bCs/>
          <w:b/>
        </w:rPr>
        <w:t xml:space="preserve">The rare, valid insight:</w:t>
      </w:r>
      <w:r>
        <w:t xml:space="preserve"> </w:t>
      </w:r>
      <w:r>
        <w:t xml:space="preserve">beauty is among the fastest-growing categories on Indian quick commerce (roughly 3x growth) — a genuinely new impulse-and-refill channel with its own logic: people search a need (</w:t>
      </w:r>
      <w:r>
        <w:t xml:space="preserve">“</w:t>
      </w:r>
      <w:r>
        <w:t xml:space="preserve">face wash,</w:t>
      </w:r>
      <w:r>
        <w:t xml:space="preserve">”</w:t>
      </w:r>
      <w:r>
        <w:t xml:space="preserve"> </w:t>
      </w:r>
      <w:r>
        <w:t xml:space="preserve">“</w:t>
      </w:r>
      <w:r>
        <w:t xml:space="preserve">sunscreen</w:t>
      </w:r>
      <w:r>
        <w:t xml:space="preserve">”</w:t>
      </w:r>
      <w:r>
        <w:t xml:space="preserve">) and want it in minutes. Winning here is about owning the search term, the hero SKU, and refill convenience — not brand storytelling.</w:t>
      </w:r>
      <w:r>
        <w:t xml:space="preserve"> </w:t>
      </w:r>
      <w:r>
        <w:rPr>
          <w:bCs/>
          <w:b/>
        </w:rPr>
        <w:t xml:space="preserve">What actually works here (native play):</w:t>
      </w:r>
      <w:r>
        <w:t xml:space="preserve"> </w:t>
      </w:r>
      <w:r>
        <w:t xml:space="preserve">be present for high-intent need-searches, a sharp hero SKU that wins the category page, competitive/clear pricing, and positioning as the instant-refill option. It’s convenience-and-availability marketing, not narrative.</w:t>
      </w:r>
      <w:r>
        <w:t xml:space="preserve"> </w:t>
      </w:r>
      <w:r>
        <w:rPr>
          <w:bCs/>
          <w:b/>
        </w:rPr>
        <w:t xml:space="preserve">Best for:</w:t>
      </w:r>
      <w:r>
        <w:t xml:space="preserve"> </w:t>
      </w:r>
      <w:r>
        <w:t xml:space="preserve">impulse + refill conversion; everyday essentials (sunscreen, cleanser, basics), urban India.</w:t>
      </w:r>
      <w:r>
        <w:t xml:space="preserve"> </w:t>
      </w:r>
      <w:r>
        <w:rPr>
          <w:bCs/>
          <w:b/>
        </w:rPr>
        <w:t xml:space="preserve">How to do it:</w:t>
      </w:r>
      <w:r>
        <w:t xml:space="preserve"> </w:t>
      </w:r>
      <w:r>
        <w:t xml:space="preserve">(1) get listed and win visibility for your category’s need-searches; (2) lead with a strong hero SKU; (3) make refill/replenishment effortless; (4) support with awareness elsewhere (people who discovered you on TikTok/IG buy you on quick-commerce).</w:t>
      </w:r>
      <w:r>
        <w:t xml:space="preserve"> </w:t>
      </w:r>
      <w:r>
        <w:rPr>
          <w:bCs/>
          <w:b/>
        </w:rPr>
        <w:t xml:space="preserve">The mismatch trap:</w:t>
      </w:r>
      <w:r>
        <w:t xml:space="preserve"> </w:t>
      </w:r>
      <w:r>
        <w:t xml:space="preserve">trying to tell your brand story here — wrong job. Quick commerce is need-fulfilment and impulse; brand-building happens on other channels and</w:t>
      </w:r>
      <w:r>
        <w:t xml:space="preserve"> </w:t>
      </w:r>
      <w:r>
        <w:rPr>
          <w:iCs/>
          <w:i/>
        </w:rPr>
        <w:t xml:space="preserve">converts</w:t>
      </w:r>
      <w:r>
        <w:t xml:space="preserve"> </w:t>
      </w:r>
      <w:r>
        <w:t xml:space="preserve">here.</w:t>
      </w:r>
      <w:r>
        <w:t xml:space="preserve"> </w:t>
      </w:r>
      <w:r>
        <w:rPr>
          <w:bCs/>
          <w:b/>
        </w:rPr>
        <w:t xml:space="preserve">Cost/bootstrap note:</w:t>
      </w:r>
      <w:r>
        <w:t xml:space="preserve"> </w:t>
      </w:r>
      <w:r>
        <w:t xml:space="preserve">listing + visibility has costs and platform dynamics; more accessible than mass-retail but not free. India’s answer to</w:t>
      </w:r>
      <w:r>
        <w:t xml:space="preserve"> </w:t>
      </w:r>
      <w:r>
        <w:t xml:space="preserve">“</w:t>
      </w:r>
      <w:r>
        <w:t xml:space="preserve">attainable ubiquity.</w:t>
      </w:r>
      <w:r>
        <w:t xml:space="preserve">”</w:t>
      </w:r>
      <w:r>
        <w:t xml:space="preserve"> </w:t>
      </w:r>
      <w:r>
        <w:rPr>
          <w:bCs/>
          <w:b/>
        </w:rPr>
        <w:t xml:space="preserve">Guardrail:</w:t>
      </w:r>
      <w:r>
        <w:t xml:space="preserve"> </w:t>
      </w:r>
      <w:r>
        <w:t xml:space="preserve">honest claims on listings; pricing integrity.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recommend for Indian everyday-essential beauty as the impulse/refill conversion layer. Pair with discovery channels; don’t expect it to build brand.</w:t>
      </w:r>
    </w:p>
    <w:p>
      <w:r>
        <w:pict>
          <v:rect style="width:0;height:1.5pt" o:hralign="center" o:hrstd="t" o:hr="t"/>
        </w:pict>
      </w:r>
    </w:p>
    <w:bookmarkEnd w:id="25"/>
    <w:bookmarkStart w:id="26" w:name="X7911c16b3ab66fca467be5edc862d8eeb7b9134"/>
    <w:p>
      <w:pPr>
        <w:pStyle w:val="Heading3"/>
      </w:pPr>
      <w:r>
        <w:t xml:space="preserve">47 · MEN’S GROOMING — THE SEGMENT THAT NEEDS ITS OWN EVERYTHING</w:t>
      </w:r>
    </w:p>
    <w:p>
      <w:pPr>
        <w:pStyle w:val="FirstParagraph"/>
      </w:pPr>
      <w:r>
        <w:rPr>
          <w:bCs/>
          <w:b/>
        </w:rPr>
        <w:t xml:space="preserve">Channel/segment:</w:t>
      </w:r>
      <w:r>
        <w:t xml:space="preserve"> </w:t>
      </w:r>
      <w:r>
        <w:t xml:space="preserve">Men’s grooming · Gen-Z/millennial men · a distinct market, not awoman-repackage.</w:t>
      </w:r>
      <w:r>
        <w:t xml:space="preserve"> </w:t>
      </w:r>
      <w:r>
        <w:rPr>
          <w:bCs/>
          <w:b/>
        </w:rPr>
        <w:t xml:space="preserve">The rare, valid insight:</w:t>
      </w:r>
      <w:r>
        <w:t xml:space="preserve"> </w:t>
      </w:r>
      <w:r>
        <w:t xml:space="preserve">men’s grooming is a large, fast-growing market of its own — Gen-Z men increasingly treat skincare as basic self-care — but it needs</w:t>
      </w:r>
      <w:r>
        <w:t xml:space="preserve"> </w:t>
      </w:r>
      <w:r>
        <w:rPr>
          <w:iCs/>
          <w:i/>
        </w:rPr>
        <w:t xml:space="preserve">category-specific journeys, not repackaged women’s creative.</w:t>
      </w:r>
      <w:r>
        <w:t xml:space="preserve"> </w:t>
      </w:r>
      <w:r>
        <w:t xml:space="preserve">Different language (function, simplicity,</w:t>
      </w:r>
      <w:r>
        <w:t xml:space="preserve"> </w:t>
      </w:r>
      <w:r>
        <w:t xml:space="preserve">“</w:t>
      </w:r>
      <w:r>
        <w:t xml:space="preserve">no-nonsense</w:t>
      </w:r>
      <w:r>
        <w:t xml:space="preserve">”</w:t>
      </w:r>
      <w:r>
        <w:t xml:space="preserve">), different channels (YouTube tutorials, Reddit, targeted), and no shame/fuss. Brands that just recolour women’s marketing blue fail.</w:t>
      </w:r>
      <w:r>
        <w:t xml:space="preserve"> </w:t>
      </w:r>
      <w:r>
        <w:rPr>
          <w:bCs/>
          <w:b/>
        </w:rPr>
        <w:t xml:space="preserve">What actually works here (native play):</w:t>
      </w:r>
      <w:r>
        <w:t xml:space="preserve"> </w:t>
      </w:r>
      <w:r>
        <w:t xml:space="preserve">simple, functional, benefit-clear messaging (</w:t>
      </w:r>
      <w:r>
        <w:t xml:space="preserve">“</w:t>
      </w:r>
      <w:r>
        <w:t xml:space="preserve">fix X in 3 steps</w:t>
      </w:r>
      <w:r>
        <w:t xml:space="preserve">”</w:t>
      </w:r>
      <w:r>
        <w:t xml:space="preserve">), no-nonsense education (YouTube, Reddit), removing intimidation and shame from skincare for men, and starter-simple routines (not 10 steps).</w:t>
      </w:r>
      <w:r>
        <w:t xml:space="preserve"> </w:t>
      </w:r>
      <w:r>
        <w:rPr>
          <w:bCs/>
          <w:b/>
        </w:rPr>
        <w:t xml:space="preserve">Best for:</w:t>
      </w:r>
      <w:r>
        <w:t xml:space="preserve"> </w:t>
      </w:r>
      <w:r>
        <w:t xml:space="preserve">acquisition + trust of a distinct male segment.</w:t>
      </w:r>
      <w:r>
        <w:t xml:space="preserve"> </w:t>
      </w:r>
      <w:r>
        <w:rPr>
          <w:bCs/>
          <w:b/>
        </w:rPr>
        <w:t xml:space="preserve">How to do it:</w:t>
      </w:r>
      <w:r>
        <w:t xml:space="preserve"> </w:t>
      </w:r>
      <w:r>
        <w:t xml:space="preserve">(1) speak function and simplicity, not</w:t>
      </w:r>
      <w:r>
        <w:t xml:space="preserve"> </w:t>
      </w:r>
      <w:r>
        <w:t xml:space="preserve">“</w:t>
      </w:r>
      <w:r>
        <w:t xml:space="preserve">beauty</w:t>
      </w:r>
      <w:r>
        <w:t xml:space="preserve">”</w:t>
      </w:r>
      <w:r>
        <w:t xml:space="preserve">; (2) educate without intimidation (men are often new to skincare); (3) use YouTube (how-to) and Reddit (honest research) where men actually go; (4) keep routines starter-simple.</w:t>
      </w:r>
      <w:r>
        <w:t xml:space="preserve"> </w:t>
      </w:r>
      <w:r>
        <w:rPr>
          <w:bCs/>
          <w:b/>
        </w:rPr>
        <w:t xml:space="preserve">The mismatch trap:</w:t>
      </w:r>
      <w:r>
        <w:t xml:space="preserve"> </w:t>
      </w:r>
      <w:r>
        <w:t xml:space="preserve">repackaging women’s beauty marketing for men — different needs, language, and channels. This is the classic, documented failure.</w:t>
      </w:r>
      <w:r>
        <w:t xml:space="preserve"> </w:t>
      </w:r>
      <w:r>
        <w:rPr>
          <w:bCs/>
          <w:b/>
        </w:rPr>
        <w:t xml:space="preserve">Cost/bootstrap note:</w:t>
      </w:r>
      <w:r>
        <w:t xml:space="preserve"> </w:t>
      </w:r>
      <w:r>
        <w:t xml:space="preserve">bootstrap-runnable — honest, simple, functional content.</w:t>
      </w:r>
      <w:r>
        <w:t xml:space="preserve"> </w:t>
      </w:r>
      <w:r>
        <w:rPr>
          <w:bCs/>
          <w:b/>
        </w:rPr>
        <w:t xml:space="preserve">Guardrail:</w:t>
      </w:r>
      <w:r>
        <w:t xml:space="preserve"> </w:t>
      </w:r>
      <w:r>
        <w:t xml:space="preserve">no over-claiming; avoid shame-based framing (works against men adopting skincare).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deploy for men’s-grooming founders. Enforce the</w:t>
      </w:r>
      <w:r>
        <w:t xml:space="preserve"> </w:t>
      </w:r>
      <w:r>
        <w:t xml:space="preserve">“</w:t>
      </w:r>
      <w:r>
        <w:t xml:space="preserve">don’t repackage women’s creative</w:t>
      </w:r>
      <w:r>
        <w:t xml:space="preserve">”</w:t>
      </w:r>
      <w:r>
        <w:t xml:space="preserve"> </w:t>
      </w:r>
      <w:r>
        <w:t xml:space="preserve">rule; coach function + simplicity + no-intimidation.</w:t>
      </w:r>
    </w:p>
    <w:p>
      <w:r>
        <w:pict>
          <v:rect style="width:0;height:1.5pt" o:hralign="center" o:hrstd="t" o:hr="t"/>
        </w:pict>
      </w:r>
    </w:p>
    <w:bookmarkEnd w:id="26"/>
    <w:bookmarkStart w:id="27" w:name="X8649ca9f985a833730769e71ca8299674cd9d69"/>
    <w:p>
      <w:pPr>
        <w:pStyle w:val="Heading3"/>
      </w:pPr>
      <w:r>
        <w:t xml:space="preserve">48 · FRAGRANCE — SELLING WHAT YOU CAN’T SMELL ONLINE</w:t>
      </w:r>
    </w:p>
    <w:p>
      <w:pPr>
        <w:pStyle w:val="FirstParagraph"/>
      </w:pPr>
      <w:r>
        <w:rPr>
          <w:bCs/>
          <w:b/>
        </w:rPr>
        <w:t xml:space="preserve">Channel/segment:</w:t>
      </w:r>
      <w:r>
        <w:t xml:space="preserve"> </w:t>
      </w:r>
      <w:r>
        <w:t xml:space="preserve">Fragrance · scent-seekers, gifting, identity buyers · the hardest online sub-segment.</w:t>
      </w:r>
      <w:r>
        <w:t xml:space="preserve"> </w:t>
      </w:r>
      <w:r>
        <w:rPr>
          <w:bCs/>
          <w:b/>
        </w:rPr>
        <w:t xml:space="preserve">The rare, valid insight:</w:t>
      </w:r>
      <w:r>
        <w:t xml:space="preserve"> </w:t>
      </w:r>
      <w:r>
        <w:t xml:space="preserve">fragrance is uniquely hard online — you can’t demo the product (scent), so the entire play shifts to</w:t>
      </w:r>
      <w:r>
        <w:t xml:space="preserve"> </w:t>
      </w:r>
      <w:r>
        <w:rPr>
          <w:iCs/>
          <w:i/>
        </w:rPr>
        <w:t xml:space="preserve">descriptive storytelling, emotion/identity, sampling, and discovery sets.</w:t>
      </w:r>
      <w:r>
        <w:t xml:space="preserve"> </w:t>
      </w:r>
      <w:r>
        <w:t xml:space="preserve">It’s sold through words, feeling, and trial, not visuals. (Even on Pinterest, fragrance leans on evocative static pins.)</w:t>
      </w:r>
      <w:r>
        <w:t xml:space="preserve"> </w:t>
      </w:r>
      <w:r>
        <w:rPr>
          <w:bCs/>
          <w:b/>
        </w:rPr>
        <w:t xml:space="preserve">What actually works here (native play):</w:t>
      </w:r>
      <w:r>
        <w:t xml:space="preserve"> </w:t>
      </w:r>
      <w:r>
        <w:t xml:space="preserve">rich scent-description language (</w:t>
      </w:r>
      <w:r>
        <w:t xml:space="preserve">“</w:t>
      </w:r>
      <w:r>
        <w:t xml:space="preserve">notes of…</w:t>
      </w:r>
      <w:r>
        <w:t xml:space="preserve">”</w:t>
      </w:r>
      <w:r>
        <w:t xml:space="preserve">, the mood/memory it evokes), emotion-and-identity storytelling (who you become wearing it), discovery/sample sets to solve the can’t-smell problem,</w:t>
      </w:r>
      <w:r>
        <w:t xml:space="preserve"> </w:t>
      </w:r>
      <w:r>
        <w:t xml:space="preserve">“</w:t>
      </w:r>
      <w:r>
        <w:t xml:space="preserve">scent quiz</w:t>
      </w:r>
      <w:r>
        <w:t xml:space="preserve">”</w:t>
      </w:r>
      <w:r>
        <w:t xml:space="preserve">/</w:t>
      </w:r>
      <w:r>
        <w:t xml:space="preserve">“</w:t>
      </w:r>
      <w:r>
        <w:t xml:space="preserve">scent twin</w:t>
      </w:r>
      <w:r>
        <w:t xml:space="preserve">”</w:t>
      </w:r>
      <w:r>
        <w:t xml:space="preserve"> </w:t>
      </w:r>
      <w:r>
        <w:t xml:space="preserve">matching, and offline testers where possible.</w:t>
      </w:r>
      <w:r>
        <w:t xml:space="preserve"> </w:t>
      </w:r>
      <w:r>
        <w:rPr>
          <w:bCs/>
          <w:b/>
        </w:rPr>
        <w:t xml:space="preserve">Best for:</w:t>
      </w:r>
      <w:r>
        <w:t xml:space="preserve"> </w:t>
      </w:r>
      <w:r>
        <w:t xml:space="preserve">consideration + trial of scent/identity buyers; gifting.</w:t>
      </w:r>
      <w:r>
        <w:t xml:space="preserve"> </w:t>
      </w:r>
      <w:r>
        <w:rPr>
          <w:bCs/>
          <w:b/>
        </w:rPr>
        <w:t xml:space="preserve">How to do it:</w:t>
      </w:r>
      <w:r>
        <w:t xml:space="preserve"> </w:t>
      </w:r>
      <w:r>
        <w:t xml:space="preserve">(1) build a distinctive scent-description and emotional story; (2) offer discovery/sample sets (the core trial mechanic); (3) a scent quiz to guide the blind buyer; (4) lean on gifting occasions.</w:t>
      </w:r>
      <w:r>
        <w:t xml:space="preserve"> </w:t>
      </w:r>
      <w:r>
        <w:rPr>
          <w:bCs/>
          <w:b/>
        </w:rPr>
        <w:t xml:space="preserve">The mismatch trap:</w:t>
      </w:r>
      <w:r>
        <w:t xml:space="preserve"> </w:t>
      </w:r>
      <w:r>
        <w:t xml:space="preserve">marketing fragrance like skincare (efficacy/proof) or makeup (visual demo) — you’re selling an invisible, emotional experience; the play is words + sampling + emotion.</w:t>
      </w:r>
      <w:r>
        <w:t xml:space="preserve"> </w:t>
      </w:r>
      <w:r>
        <w:rPr>
          <w:bCs/>
          <w:b/>
        </w:rPr>
        <w:t xml:space="preserve">Cost/bootstrap note:</w:t>
      </w:r>
      <w:r>
        <w:t xml:space="preserve"> </w:t>
      </w:r>
      <w:r>
        <w:t xml:space="preserve">sample sets have cost but are the essential trial mechanic; storytelling is free.</w:t>
      </w:r>
      <w:r>
        <w:t xml:space="preserve"> </w:t>
      </w:r>
      <w:r>
        <w:rPr>
          <w:bCs/>
          <w:b/>
        </w:rPr>
        <w:t xml:space="preserve">Guardrail:</w:t>
      </w:r>
      <w:r>
        <w:t xml:space="preserve"> </w:t>
      </w:r>
      <w:r>
        <w:t xml:space="preserve">allergen/IFRA compliance on ingredients; honest scent descriptions.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deploy for fragrance. Centre on scent-storytelling + sampling + emotion/identity + gifting; never apply skincare-proof or makeup-demo logic.</w:t>
      </w:r>
    </w:p>
    <w:p>
      <w:r>
        <w:pict>
          <v:rect style="width:0;height:1.5pt" o:hralign="center" o:hrstd="t" o:hr="t"/>
        </w:pict>
      </w:r>
    </w:p>
    <w:bookmarkEnd w:id="27"/>
    <w:bookmarkStart w:id="28" w:name="X5b1ac59831734e7ebfd3070d58f4693d71f5126"/>
    <w:p>
      <w:pPr>
        <w:pStyle w:val="Heading3"/>
      </w:pPr>
      <w:r>
        <w:t xml:space="preserve">49 · TIER-2/3 INDIA — VERNACULAR, REGIONAL, AFFORDABLE</w:t>
      </w:r>
    </w:p>
    <w:p>
      <w:pPr>
        <w:pStyle w:val="FirstParagraph"/>
      </w:pPr>
      <w:r>
        <w:rPr>
          <w:bCs/>
          <w:b/>
        </w:rPr>
        <w:t xml:space="preserve">Channel/segment:</w:t>
      </w:r>
      <w:r>
        <w:t xml:space="preserve"> </w:t>
      </w:r>
      <w:r>
        <w:t xml:space="preserve">Tier-2/3 India · first-time / value-conscious beauty buyers · the biggest India growth pool.</w:t>
      </w:r>
      <w:r>
        <w:t xml:space="preserve"> </w:t>
      </w:r>
      <w:r>
        <w:rPr>
          <w:bCs/>
          <w:b/>
        </w:rPr>
        <w:t xml:space="preserve">The rare, valid insight:</w:t>
      </w:r>
      <w:r>
        <w:t xml:space="preserve"> </w:t>
      </w:r>
      <w:r>
        <w:t xml:space="preserve">the largest beauty growth in India is coming from tier-2/3 cities — but they’re not reached by metro-English, aspirational-aesthetic marketing. They respond to vernacular (regional-language) content, regional/nano influencers who feel like them, affordability framing, and trust-building for first-time beauty buyers, delivered via WhatsApp and quick commerce.</w:t>
      </w:r>
      <w:r>
        <w:t xml:space="preserve"> </w:t>
      </w:r>
      <w:r>
        <w:rPr>
          <w:bCs/>
          <w:b/>
        </w:rPr>
        <w:t xml:space="preserve">What actually works here (native play):</w:t>
      </w:r>
      <w:r>
        <w:t xml:space="preserve"> </w:t>
      </w:r>
      <w:r>
        <w:t xml:space="preserve">regional-language content, regional/nano creators (relatability over reach), clear affordability + value messaging, first-timer-friendly education (no jargon), and trust signals (reviews, results, cash-on-delivery comfort). Relatable and accessible, not aspirational and polished.</w:t>
      </w:r>
      <w:r>
        <w:t xml:space="preserve"> </w:t>
      </w:r>
      <w:r>
        <w:rPr>
          <w:bCs/>
          <w:b/>
        </w:rPr>
        <w:t xml:space="preserve">Best for:</w:t>
      </w:r>
      <w:r>
        <w:t xml:space="preserve"> </w:t>
      </w:r>
      <w:r>
        <w:t xml:space="preserve">acquisition of the tier-2/3 growth segment; mass and mass-premium beauty.</w:t>
      </w:r>
      <w:r>
        <w:t xml:space="preserve"> </w:t>
      </w:r>
      <w:r>
        <w:rPr>
          <w:bCs/>
          <w:b/>
        </w:rPr>
        <w:t xml:space="preserve">How to do it:</w:t>
      </w:r>
      <w:r>
        <w:t xml:space="preserve"> </w:t>
      </w:r>
      <w:r>
        <w:t xml:space="preserve">(1) create in regional languages; (2) partner regional/nano creators; (3) frame value/affordability clearly; (4) educate first-timers simply; (5) build trust (reviews, COD, delivery reliability).</w:t>
      </w:r>
      <w:r>
        <w:t xml:space="preserve"> </w:t>
      </w:r>
      <w:r>
        <w:rPr>
          <w:bCs/>
          <w:b/>
        </w:rPr>
        <w:t xml:space="preserve">The mismatch trap:</w:t>
      </w:r>
      <w:r>
        <w:t xml:space="preserve"> </w:t>
      </w:r>
      <w:r>
        <w:t xml:space="preserve">using metro-English aspirational creative — it doesn’t connect and often alienates. Relatability and vernacular win here.</w:t>
      </w:r>
      <w:r>
        <w:t xml:space="preserve"> </w:t>
      </w:r>
      <w:r>
        <w:rPr>
          <w:bCs/>
          <w:b/>
        </w:rPr>
        <w:t xml:space="preserve">Cost/bootstrap note:</w:t>
      </w:r>
      <w:r>
        <w:t xml:space="preserve"> </w:t>
      </w:r>
      <w:r>
        <w:t xml:space="preserve">highly bootstrap-runnable — nano regional creators are cheap and out-convert big metro influencers here.</w:t>
      </w:r>
      <w:r>
        <w:t xml:space="preserve"> </w:t>
      </w:r>
      <w:r>
        <w:rPr>
          <w:bCs/>
          <w:b/>
        </w:rPr>
        <w:t xml:space="preserve">Guardrail:</w:t>
      </w:r>
      <w:r>
        <w:t xml:space="preserve"> </w:t>
      </w:r>
      <w:r>
        <w:t xml:space="preserve">honest claims; culturally respectful, not condescending.</w:t>
      </w:r>
      <w:r>
        <w:t xml:space="preserve"> </w:t>
      </w:r>
      <w:r>
        <w:rPr>
          <w:bCs/>
          <w:b/>
        </w:rPr>
        <w:t xml:space="preserve">Agent note:</w:t>
      </w:r>
      <w:r>
        <w:t xml:space="preserve"> </w:t>
      </w:r>
      <w:r>
        <w:t xml:space="preserve">deploy for India tier-2/3 expansion. Enforce vernacular + regional-nano + affordability + first-timer education; refuse metro-aspirational transplant.</w:t>
      </w:r>
    </w:p>
    <w:p>
      <w:r>
        <w:pict>
          <v:rect style="width:0;height:1.5pt" o:hralign="center" o:hrstd="t" o:hr="t"/>
        </w:pict>
      </w:r>
    </w:p>
    <w:bookmarkEnd w:id="28"/>
    <w:bookmarkStart w:id="29" w:name="X5d007cf061cef2dd71fdd85aa4eb6501676ea3c"/>
    <w:p>
      <w:pPr>
        <w:pStyle w:val="Heading3"/>
      </w:pPr>
      <w:r>
        <w:t xml:space="preserve">50 · CHANNEL ORCHESTRATION + BEAUTY NICHE SYNTHESIS</w:t>
      </w:r>
    </w:p>
    <w:p>
      <w:pPr>
        <w:pStyle w:val="FirstParagraph"/>
      </w:pPr>
      <w:r>
        <w:rPr>
          <w:bCs/>
          <w:b/>
        </w:rPr>
        <w:t xml:space="preserve">Channel/segment:</w:t>
      </w:r>
      <w:r>
        <w:t xml:space="preserve"> </w:t>
      </w:r>
      <w:r>
        <w:t xml:space="preserve">all · the meta-strategy.</w:t>
      </w:r>
      <w:r>
        <w:t xml:space="preserve"> </w:t>
      </w:r>
      <w:r>
        <w:rPr>
          <w:bCs/>
          <w:b/>
        </w:rPr>
        <w:t xml:space="preserve">The rare, valid insight:</w:t>
      </w:r>
      <w:r>
        <w:t xml:space="preserve"> </w:t>
      </w:r>
      <w:r>
        <w:t xml:space="preserve">the biggest channel mistake in beauty is being everywhere weakly. Each channel does a</w:t>
      </w:r>
      <w:r>
        <w:t xml:space="preserve"> </w:t>
      </w:r>
      <w:r>
        <w:rPr>
          <w:iCs/>
          <w:i/>
        </w:rPr>
        <w:t xml:space="preserve">different job</w:t>
      </w:r>
      <w:r>
        <w:t xml:space="preserve"> </w:t>
      </w:r>
      <w:r>
        <w:t xml:space="preserve">in the journey; the winning move is to match channel to segment and funnel stage, dominate one that fits, then expand.</w:t>
      </w:r>
    </w:p>
    <w:p>
      <w:pPr>
        <w:pStyle w:val="BodyText"/>
      </w:pPr>
      <w:r>
        <w:rPr>
          <w:bCs/>
          <w:b/>
        </w:rPr>
        <w:t xml:space="preserve">The channel-to-job map (for the agent to reason with):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Discovery (interest):</w:t>
      </w:r>
      <w:r>
        <w:t xml:space="preserve"> </w:t>
      </w:r>
      <w:r>
        <w:t xml:space="preserve">TikTok (#1, Gen-Z/impulse), Instagram Reels (#2), Pinterest (intent-planners, evergreen).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Trust/research (consideration):</w:t>
      </w:r>
      <w:r>
        <w:t xml:space="preserve"> </w:t>
      </w:r>
      <w:r>
        <w:t xml:space="preserve">YouTube (deep, compounding, high-intent), Reddit (unvarnished truth + AI citation), ingredient-education content.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Conversion (purchase):</w:t>
      </w:r>
      <w:r>
        <w:t xml:space="preserve"> </w:t>
      </w:r>
      <w:r>
        <w:t xml:space="preserve">TikTok Shop / Instagram shopping (impulse), quick commerce (India need/impulse), Pinterest (intent, patient), retail media (Amazon/Sephora/Ulta — the final transaction).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Retention (repeat):</w:t>
      </w:r>
      <w:r>
        <w:t xml:space="preserve"> </w:t>
      </w:r>
      <w:r>
        <w:t xml:space="preserve">WhatsApp (India 1:1), email (warm owned nurture), loyalty, refill reminders.</w:t>
      </w:r>
    </w:p>
    <w:p>
      <w:pPr>
        <w:pStyle w:val="FirstParagraph"/>
      </w:pPr>
      <w:r>
        <w:rPr>
          <w:bCs/>
          <w:b/>
        </w:rPr>
        <w:t xml:space="preserve">How the agent orchestrates for a founder:</w:t>
      </w:r>
      <w:r>
        <w:t xml:space="preserve"> </w:t>
      </w:r>
      <w:r>
        <w:t xml:space="preserve">(1) identify the segment (Gen-Z / researcher / men / tier-2-3 / planner / gifting) and where their bottleneck is (discovery? trust? conversion? retention?); (2) pick the ONE channel that best fits that segment + stage and win it before expanding; (3) match content format to the channel’s native job (don’t cross-post blindly); (4) sequence channels along the journey (discover on TikTok/Pinterest → trust on YouTube/Reddit → convert on Shop/quick-commerce → retain on WhatsApp); (5) hold the claims/disclosure guardrails on every channel.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7a31b1fc67966e460fe5afcd93a0b6e9249a419"/>
    <w:p>
      <w:pPr>
        <w:pStyle w:val="Heading2"/>
      </w:pPr>
      <w:r>
        <w:t xml:space="preserve">SYNTHESIS · SEQUENCING THE 50 BEAUTY STRATEGIES</w:t>
      </w:r>
    </w:p>
    <w:p>
      <w:pPr>
        <w:pStyle w:val="FirstParagraph"/>
      </w:pPr>
      <w:r>
        <w:t xml:space="preserve">Like fashion, the 50 beauty strategies map to lifecycle stages — but beauty’s order is trust-first. A founder runs a few per stage, matched to their bottleneck.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Stage 1 — TRUST FOUNDATION (must come first in beauty):</w:t>
      </w:r>
      <w:r>
        <w:t xml:space="preserve"> </w:t>
      </w:r>
      <w:r>
        <w:t xml:space="preserve">hero-ingredient (1), proof ladder (2), expert authority (3), transparency (4), scanner-score proof (19), honest before/after (35), Reddit trust-seeding (11).</w:t>
      </w:r>
      <w:r>
        <w:t xml:space="preserve"> </w:t>
      </w:r>
      <w:r>
        <w:rPr>
          <w:iCs/>
          <w:i/>
        </w:rPr>
        <w:t xml:space="preserve">No beauty brand should scale before this exists.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Stage 2 — DISCOVERY (earn attention):</w:t>
      </w:r>
      <w:r>
        <w:t xml:space="preserve"> </w:t>
      </w:r>
      <w:r>
        <w:t xml:space="preserve">TikTok (41), Pinterest (43), Instagram Reels (44), skeptic-to-convert (20), photogenic product (14), culture collab (15), the reframe (13).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Stage 3 — EDUCATION &amp; PERSONALISATION (win the considered buyer):</w:t>
      </w:r>
      <w:r>
        <w:t xml:space="preserve"> </w:t>
      </w:r>
      <w:r>
        <w:t xml:space="preserve">YouTube (42), skin quiz (5), one-concern obsession (6), give-a-tip (40), ask-listen-act (36).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Stage 4 — TRIAL &amp; CONVERSION (remove the risk):</w:t>
      </w:r>
      <w:r>
        <w:t xml:space="preserve"> </w:t>
      </w:r>
      <w:r>
        <w:t xml:space="preserve">sampling (7), quiz→sample funnel, quick commerce (46), the little surprise (39), reply-beautifully (32).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Stage 5 — RETENTION &amp; NURTURE (the consumable-category compounding half):</w:t>
      </w:r>
      <w:r>
        <w:t xml:space="preserve"> </w:t>
      </w:r>
      <w:r>
        <w:t xml:space="preserve">ritual lock-in (8), WhatsApp (45), write-like-a-human (38), handwritten note (31), reliable rhythm (37), surprise-delight, loyalty.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Stage 6 — COMMUNITY &amp; ADVOCACY (turn love into growth):</w:t>
      </w:r>
      <w:r>
        <w:t xml:space="preserve"> </w:t>
      </w:r>
      <w:r>
        <w:t xml:space="preserve">real-faces UGC (9), condition-positivity community (16), real-world activation (17), values-as-identity (10), skin-twin matching (27), advocacy.</w:t>
      </w:r>
    </w:p>
    <w:p>
      <w:pPr>
        <w:pStyle w:val="FirstParagraph"/>
      </w:pPr>
      <w:r>
        <w:rPr>
          <w:bCs/>
          <w:b/>
        </w:rPr>
        <w:t xml:space="preserve">The beauty through-line the agent must hold:</w:t>
      </w:r>
      <w:r>
        <w:t xml:space="preserve"> </w:t>
      </w:r>
      <w:r>
        <w:t xml:space="preserve">trust and proof first (the product goes on the customer’s face), personalise and reduce trial-risk second, build identity/ritual/community third, and</w:t>
      </w:r>
      <w:r>
        <w:t xml:space="preserve"> </w:t>
      </w:r>
      <w:r>
        <w:rPr>
          <w:iCs/>
          <w:i/>
        </w:rPr>
        <w:t xml:space="preserve">never over-claim</w:t>
      </w:r>
      <w:r>
        <w:t xml:space="preserve"> </w:t>
      </w:r>
      <w:r>
        <w:t xml:space="preserve">— because the whole category runs on earned belief. Match every play to the sub-segment (skincare-actives vs makeup vs haircare vs men’s vs fragrance) and the channel to the job. And for a cash-tight founder: the near-free fundamentals (Batch 4) and the right single channel beat any expensive spread.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Beauty &amp; Skincare playbook complete — foundation insights + 50 strategies across 5 batches (trust-and-proof core, real documented plays, experimental stunts, near-free fundamentals, and channel × segment playbooks), plus lifecycle and channel synthesis. Each grounded in real principles or documented behaviour, each carrying beauty’s non-negotiable guardrails (claims, safety, greenwashing, insecurity, disclosure). Two niches (fashion + beauty) now fully seeded for the Loop system.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2026-09-04T11:15:04Z</dcterms:created>
  <dcterms:modified xsi:type="dcterms:W3CDTF">2026-09-04T11:15:04Z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