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0728" w14:textId="31A85944" w:rsidR="00341A33" w:rsidRPr="0020182B" w:rsidRDefault="009B4788" w:rsidP="00341A33">
      <w:pPr>
        <w:spacing w:after="0" w:line="240" w:lineRule="auto"/>
        <w:rPr>
          <w:rFonts w:ascii="Montserrat" w:hAnsi="Montserrat"/>
          <w:lang w:val="fr-CH"/>
        </w:rPr>
      </w:pPr>
      <w:r>
        <w:rPr>
          <w:rFonts w:ascii="Montserrat" w:hAnsi="Montserrat"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1EC1D" wp14:editId="535E903E">
                <wp:simplePos x="0" y="0"/>
                <wp:positionH relativeFrom="column">
                  <wp:posOffset>-886460</wp:posOffset>
                </wp:positionH>
                <wp:positionV relativeFrom="paragraph">
                  <wp:posOffset>-880948</wp:posOffset>
                </wp:positionV>
                <wp:extent cx="7733490" cy="10002466"/>
                <wp:effectExtent l="114300" t="114300" r="134620" b="132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490" cy="10002466"/>
                        </a:xfrm>
                        <a:prstGeom prst="rect">
                          <a:avLst/>
                        </a:prstGeom>
                        <a:noFill/>
                        <a:ln w="2540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61021" id="Rectangle 2" o:spid="_x0000_s1026" style="position:absolute;margin-left:-69.8pt;margin-top:-69.35pt;width:608.95pt;height:78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" filled="f" strokecolor="#002060" strokeweight="20pt"/>
            </w:pict>
          </mc:Fallback>
        </mc:AlternateContent>
      </w:r>
      <w:r w:rsidR="00341A33" w:rsidRPr="0020182B">
        <w:rPr>
          <w:rFonts w:ascii="Montserrat" w:hAnsi="Montserrat"/>
          <w:lang w:val="fr-CH"/>
        </w:rPr>
        <w:t>Loris Vial</w:t>
      </w:r>
    </w:p>
    <w:p w14:paraId="0C40E8AC" w14:textId="1A552127" w:rsidR="00341A33" w:rsidRPr="0020182B" w:rsidRDefault="00341A33" w:rsidP="00341A33">
      <w:pPr>
        <w:spacing w:after="0" w:line="240" w:lineRule="auto"/>
        <w:rPr>
          <w:rFonts w:ascii="Montserrat" w:hAnsi="Montserrat"/>
          <w:lang w:val="fr-CH"/>
        </w:rPr>
      </w:pPr>
      <w:r w:rsidRPr="0020182B">
        <w:rPr>
          <w:rFonts w:ascii="Montserrat" w:hAnsi="Montserrat"/>
          <w:lang w:val="fr-CH"/>
        </w:rPr>
        <w:t>Route de Rossillon, 20</w:t>
      </w:r>
    </w:p>
    <w:p w14:paraId="7241CB1F" w14:textId="04851D24" w:rsidR="00341A33" w:rsidRPr="00C50283" w:rsidRDefault="00341A33" w:rsidP="00341A33">
      <w:pPr>
        <w:spacing w:after="0" w:line="240" w:lineRule="auto"/>
        <w:rPr>
          <w:rFonts w:ascii="Montserrat" w:hAnsi="Montserrat"/>
          <w:lang w:val="en-GB"/>
        </w:rPr>
      </w:pPr>
      <w:r w:rsidRPr="00C50283">
        <w:rPr>
          <w:rFonts w:ascii="Montserrat" w:hAnsi="Montserrat"/>
          <w:lang w:val="en-GB"/>
        </w:rPr>
        <w:t>1226 Thônex</w:t>
      </w:r>
    </w:p>
    <w:p w14:paraId="1C20028C" w14:textId="5D81D9C6" w:rsidR="00341A33" w:rsidRPr="00C50283" w:rsidRDefault="003A20F4" w:rsidP="00341A33">
      <w:pPr>
        <w:spacing w:after="0" w:line="240" w:lineRule="auto"/>
        <w:rPr>
          <w:rFonts w:ascii="Montserrat" w:hAnsi="Montserrat"/>
          <w:lang w:val="en-GB"/>
        </w:rPr>
      </w:pPr>
      <w:r w:rsidRPr="00C50283">
        <w:rPr>
          <w:rFonts w:ascii="Montserrat" w:hAnsi="Montserrat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AA51F82" wp14:editId="00E37CAC">
            <wp:simplePos x="0" y="0"/>
            <wp:positionH relativeFrom="margin">
              <wp:posOffset>3814459</wp:posOffset>
            </wp:positionH>
            <wp:positionV relativeFrom="margin">
              <wp:posOffset>636905</wp:posOffset>
            </wp:positionV>
            <wp:extent cx="2361565" cy="663575"/>
            <wp:effectExtent l="0" t="0" r="0" b="0"/>
            <wp:wrapSquare wrapText="bothSides"/>
            <wp:docPr id="1" name="Picture 1" descr="Credit Suisse Logo - Marques et logos: histoire et signification |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dit Suisse Logo - Marques et logos: histoire et signification |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6" b="24856"/>
                    <a:stretch/>
                  </pic:blipFill>
                  <pic:spPr bwMode="auto">
                    <a:xfrm>
                      <a:off x="0" y="0"/>
                      <a:ext cx="236156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A33" w:rsidRPr="00C50283">
        <w:rPr>
          <w:rFonts w:ascii="Montserrat" w:hAnsi="Montserrat"/>
          <w:lang w:val="en-GB"/>
        </w:rPr>
        <w:t>+33 6 29 47 07 13</w:t>
      </w:r>
    </w:p>
    <w:p w14:paraId="16BB469F" w14:textId="55FCC797" w:rsidR="00341A33" w:rsidRPr="00C50283" w:rsidRDefault="00437E61" w:rsidP="00341A33">
      <w:pPr>
        <w:spacing w:after="0" w:line="240" w:lineRule="auto"/>
        <w:rPr>
          <w:rFonts w:ascii="Montserrat" w:hAnsi="Montserrat"/>
          <w:lang w:val="en-GB"/>
        </w:rPr>
      </w:pPr>
      <w:hyperlink r:id="rId5" w:history="1">
        <w:r w:rsidR="00341A33" w:rsidRPr="00C50283">
          <w:rPr>
            <w:rStyle w:val="Hyperlink"/>
            <w:rFonts w:ascii="Montserrat" w:hAnsi="Montserrat"/>
            <w:lang w:val="en-GB"/>
          </w:rPr>
          <w:t>loris.vial@ehl.ch</w:t>
        </w:r>
      </w:hyperlink>
    </w:p>
    <w:p w14:paraId="641BC1EE" w14:textId="07A0CA49" w:rsidR="00341A33" w:rsidRPr="00C50283" w:rsidRDefault="00341A33" w:rsidP="00715BF5">
      <w:pPr>
        <w:spacing w:after="0" w:line="240" w:lineRule="auto"/>
        <w:jc w:val="center"/>
        <w:rPr>
          <w:rFonts w:ascii="Montserrat" w:hAnsi="Montserrat"/>
          <w:lang w:val="en-GB"/>
        </w:rPr>
      </w:pPr>
    </w:p>
    <w:p w14:paraId="1A0B5D5C" w14:textId="77777777" w:rsidR="00C50283" w:rsidRPr="00C50283" w:rsidRDefault="00C50283" w:rsidP="00715BF5">
      <w:pPr>
        <w:spacing w:after="0" w:line="240" w:lineRule="auto"/>
        <w:jc w:val="center"/>
        <w:rPr>
          <w:rFonts w:ascii="Montserrat" w:hAnsi="Montserrat"/>
          <w:lang w:val="en-GB"/>
        </w:rPr>
      </w:pPr>
    </w:p>
    <w:p w14:paraId="1D2D0153" w14:textId="77777777" w:rsidR="00C50283" w:rsidRPr="00C50283" w:rsidRDefault="00C50283" w:rsidP="00715BF5">
      <w:pPr>
        <w:spacing w:after="0" w:line="240" w:lineRule="auto"/>
        <w:jc w:val="center"/>
        <w:rPr>
          <w:rFonts w:ascii="Montserrat" w:hAnsi="Montserrat"/>
          <w:lang w:val="en-GB"/>
        </w:rPr>
      </w:pPr>
    </w:p>
    <w:p w14:paraId="077A3326" w14:textId="77777777" w:rsidR="00C50283" w:rsidRPr="00C50283" w:rsidRDefault="00C50283" w:rsidP="003A20F4">
      <w:pPr>
        <w:spacing w:after="0" w:line="240" w:lineRule="auto"/>
        <w:rPr>
          <w:rFonts w:ascii="Montserrat" w:hAnsi="Montserrat"/>
          <w:lang w:val="en-GB"/>
        </w:rPr>
      </w:pPr>
    </w:p>
    <w:p w14:paraId="13075C88" w14:textId="2D944C51" w:rsidR="00BE7CA9" w:rsidRPr="00C50283" w:rsidRDefault="00C50283" w:rsidP="00BE7CA9">
      <w:pPr>
        <w:spacing w:after="0" w:line="240" w:lineRule="auto"/>
        <w:jc w:val="right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In</w:t>
      </w:r>
      <w:r w:rsidR="00AE4EC0" w:rsidRPr="00C50283">
        <w:rPr>
          <w:rFonts w:ascii="Montserrat" w:hAnsi="Montserrat"/>
          <w:lang w:val="en-GB"/>
        </w:rPr>
        <w:t xml:space="preserve"> Gen</w:t>
      </w:r>
      <w:r w:rsidR="0020182B">
        <w:rPr>
          <w:rFonts w:ascii="Montserrat" w:hAnsi="Montserrat"/>
          <w:lang w:val="en-GB"/>
        </w:rPr>
        <w:t>eva</w:t>
      </w:r>
      <w:r w:rsidR="00AE4EC0" w:rsidRPr="00C50283">
        <w:rPr>
          <w:rFonts w:ascii="Montserrat" w:hAnsi="Montserrat"/>
          <w:lang w:val="en-GB"/>
        </w:rPr>
        <w:t>,</w:t>
      </w:r>
      <w:r w:rsidR="0080492B">
        <w:rPr>
          <w:rFonts w:ascii="Montserrat" w:hAnsi="Montserrat"/>
          <w:lang w:val="en-GB"/>
        </w:rPr>
        <w:t xml:space="preserve"> on</w:t>
      </w:r>
      <w:r w:rsidR="00AE4EC0" w:rsidRPr="00C50283">
        <w:rPr>
          <w:rFonts w:ascii="Montserrat" w:hAnsi="Montserrat"/>
          <w:lang w:val="en-GB"/>
        </w:rPr>
        <w:t xml:space="preserve"> </w:t>
      </w:r>
      <w:r w:rsidR="00A537E5" w:rsidRPr="00C50283">
        <w:rPr>
          <w:rFonts w:ascii="Montserrat" w:hAnsi="Montserrat"/>
          <w:lang w:val="en-GB"/>
        </w:rPr>
        <w:t xml:space="preserve">11 </w:t>
      </w:r>
      <w:r>
        <w:rPr>
          <w:rFonts w:ascii="Montserrat" w:hAnsi="Montserrat"/>
          <w:lang w:val="en-GB"/>
        </w:rPr>
        <w:t>April</w:t>
      </w:r>
      <w:r w:rsidR="00AE4EC0" w:rsidRPr="00C50283">
        <w:rPr>
          <w:rFonts w:ascii="Montserrat" w:hAnsi="Montserrat"/>
          <w:lang w:val="en-GB"/>
        </w:rPr>
        <w:t xml:space="preserve"> 202</w:t>
      </w:r>
      <w:r w:rsidR="00BE7CA9" w:rsidRPr="00C50283">
        <w:rPr>
          <w:rFonts w:ascii="Montserrat" w:hAnsi="Montserrat"/>
          <w:lang w:val="en-GB"/>
        </w:rPr>
        <w:t>2</w:t>
      </w:r>
    </w:p>
    <w:p w14:paraId="3C7C4246" w14:textId="77777777" w:rsidR="00AE4EC0" w:rsidRPr="00C50283" w:rsidRDefault="00AE4EC0" w:rsidP="00AE4EC0">
      <w:pPr>
        <w:spacing w:after="0" w:line="240" w:lineRule="auto"/>
        <w:jc w:val="both"/>
        <w:rPr>
          <w:rFonts w:ascii="Montserrat" w:hAnsi="Montserrat"/>
          <w:lang w:val="en-GB"/>
        </w:rPr>
      </w:pPr>
    </w:p>
    <w:p w14:paraId="065EC628" w14:textId="6960B824" w:rsidR="00A56244" w:rsidRPr="0080492B" w:rsidRDefault="00A56244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b/>
          <w:bCs/>
          <w:sz w:val="22"/>
          <w:szCs w:val="22"/>
          <w:lang w:val="en-GB" w:eastAsia="en-US"/>
        </w:rPr>
      </w:pPr>
      <w:r w:rsidRPr="0080492B">
        <w:rPr>
          <w:rFonts w:ascii="Montserrat" w:eastAsiaTheme="minorHAnsi" w:hAnsi="Montserrat" w:cstheme="minorBidi"/>
          <w:b/>
          <w:bCs/>
          <w:sz w:val="22"/>
          <w:szCs w:val="22"/>
          <w:lang w:val="en-GB" w:eastAsia="en-US"/>
        </w:rPr>
        <w:t xml:space="preserve">Subject: </w:t>
      </w:r>
      <w:r w:rsidR="00437E61">
        <w:rPr>
          <w:rFonts w:ascii="Montserrat" w:eastAsiaTheme="minorHAnsi" w:hAnsi="Montserrat" w:cstheme="minorBidi"/>
          <w:b/>
          <w:bCs/>
          <w:sz w:val="22"/>
          <w:szCs w:val="22"/>
          <w:lang w:val="en-GB" w:eastAsia="en-US"/>
        </w:rPr>
        <w:t xml:space="preserve">Spontaneous </w:t>
      </w:r>
      <w:r w:rsidRPr="0080492B">
        <w:rPr>
          <w:rFonts w:ascii="Montserrat" w:eastAsiaTheme="minorHAnsi" w:hAnsi="Montserrat" w:cstheme="minorBidi"/>
          <w:b/>
          <w:bCs/>
          <w:sz w:val="22"/>
          <w:szCs w:val="22"/>
          <w:lang w:val="en-GB" w:eastAsia="en-US"/>
        </w:rPr>
        <w:t>application for September 2022.</w:t>
      </w:r>
    </w:p>
    <w:p w14:paraId="7CE4A0FA" w14:textId="77777777" w:rsidR="00A56244" w:rsidRPr="00C50283" w:rsidRDefault="00A56244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2"/>
          <w:szCs w:val="22"/>
          <w:lang w:val="en-GB" w:eastAsia="en-US"/>
        </w:rPr>
      </w:pPr>
    </w:p>
    <w:p w14:paraId="6A009CB7" w14:textId="77777777" w:rsidR="00A56244" w:rsidRPr="00506B2F" w:rsidRDefault="00A56244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0"/>
          <w:szCs w:val="20"/>
          <w:lang w:val="en-GB" w:eastAsia="en-US"/>
        </w:rPr>
      </w:pPr>
      <w:r w:rsidRPr="00506B2F">
        <w:rPr>
          <w:rFonts w:ascii="Montserrat" w:eastAsiaTheme="minorHAnsi" w:hAnsi="Montserrat" w:cstheme="minorBidi"/>
          <w:sz w:val="20"/>
          <w:szCs w:val="20"/>
          <w:lang w:val="en-GB" w:eastAsia="en-US"/>
        </w:rPr>
        <w:t>To whom it may concern, </w:t>
      </w:r>
    </w:p>
    <w:p w14:paraId="34890919" w14:textId="77777777" w:rsidR="00A56244" w:rsidRPr="00506B2F" w:rsidRDefault="00A56244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0"/>
          <w:szCs w:val="20"/>
          <w:lang w:val="en-GB" w:eastAsia="en-US"/>
        </w:rPr>
      </w:pPr>
    </w:p>
    <w:p w14:paraId="51247FC1" w14:textId="77777777" w:rsidR="00362F52" w:rsidRPr="00506B2F" w:rsidRDefault="00362F52" w:rsidP="00362F5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506B2F">
        <w:rPr>
          <w:rFonts w:ascii="Montserrat" w:hAnsi="Montserrat"/>
          <w:color w:val="0E101A"/>
          <w:sz w:val="20"/>
          <w:szCs w:val="20"/>
          <w:lang w:val="en-US"/>
        </w:rPr>
        <w:t>My name is Loris Vial, and I have dual French and Swiss nationality. I am currently in my 3rd and final year at the EHL Hospitality Business School and will graduate with a Bachelor of Science HES-SO in June 2022. To improve my knowledge and skills, I am currently looking for an internship or an entry position in a field of activity that I am passionate about, hence my spontaneous application. </w:t>
      </w:r>
    </w:p>
    <w:p w14:paraId="0045EC54" w14:textId="77777777" w:rsidR="00362F52" w:rsidRPr="00506B2F" w:rsidRDefault="00362F52" w:rsidP="00362F5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1588047F" w14:textId="40C7E734" w:rsidR="00362F52" w:rsidRPr="00506B2F" w:rsidRDefault="00362F52" w:rsidP="00362F5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  <w:r w:rsidRPr="00506B2F">
        <w:rPr>
          <w:rFonts w:ascii="Montserrat" w:hAnsi="Montserrat"/>
          <w:color w:val="0E101A"/>
          <w:sz w:val="20"/>
          <w:szCs w:val="20"/>
          <w:lang w:val="en-US"/>
        </w:rPr>
        <w:t>I have always been passionate about the hospitality and the finance industry. During my studies, I had the opportunity to do internships in these two fields and while working at Quaero Capital, I developed a very deep and strong passion for the finance markets. Therefore, I would like to focus and direct my future experiences in</w:t>
      </w:r>
      <w:r w:rsidR="009D1ACB" w:rsidRPr="00506B2F">
        <w:rPr>
          <w:rFonts w:ascii="Montserrat" w:hAnsi="Montserrat"/>
          <w:color w:val="0E101A"/>
          <w:sz w:val="20"/>
          <w:szCs w:val="20"/>
          <w:lang w:val="en-US"/>
        </w:rPr>
        <w:t>to portfolio or/and wealth management</w:t>
      </w:r>
      <w:r w:rsidRPr="00506B2F">
        <w:rPr>
          <w:rFonts w:ascii="Montserrat" w:hAnsi="Montserrat"/>
          <w:color w:val="0E101A"/>
          <w:sz w:val="20"/>
          <w:szCs w:val="20"/>
          <w:lang w:val="en-US"/>
        </w:rPr>
        <w:t xml:space="preserve"> with the aim to start a career in this industry. Moreover, I am especially interested in th</w:t>
      </w:r>
      <w:r w:rsidR="00005FE6" w:rsidRPr="00506B2F">
        <w:rPr>
          <w:rFonts w:ascii="Montserrat" w:hAnsi="Montserrat"/>
          <w:color w:val="0E101A"/>
          <w:sz w:val="20"/>
          <w:szCs w:val="20"/>
          <w:lang w:val="en-US"/>
        </w:rPr>
        <w:t xml:space="preserve">e </w:t>
      </w:r>
      <w:r w:rsidRPr="00506B2F">
        <w:rPr>
          <w:rFonts w:ascii="Montserrat" w:hAnsi="Montserrat"/>
          <w:color w:val="0E101A"/>
          <w:sz w:val="20"/>
          <w:szCs w:val="20"/>
          <w:lang w:val="en-US"/>
        </w:rPr>
        <w:t xml:space="preserve">new </w:t>
      </w:r>
      <w:r w:rsidR="00005FE6" w:rsidRPr="00506B2F">
        <w:rPr>
          <w:rFonts w:ascii="Montserrat" w:hAnsi="Montserrat"/>
          <w:color w:val="0E101A"/>
          <w:sz w:val="20"/>
          <w:szCs w:val="20"/>
          <w:lang w:val="en-US"/>
        </w:rPr>
        <w:t xml:space="preserve">and more sustainable </w:t>
      </w:r>
      <w:r w:rsidR="00AB55B5" w:rsidRPr="00506B2F">
        <w:rPr>
          <w:rFonts w:ascii="Montserrat" w:hAnsi="Montserrat"/>
          <w:color w:val="0E101A"/>
          <w:sz w:val="20"/>
          <w:szCs w:val="20"/>
          <w:lang w:val="en-US"/>
        </w:rPr>
        <w:t>way o</w:t>
      </w:r>
      <w:r w:rsidR="00005FE6" w:rsidRPr="00506B2F">
        <w:rPr>
          <w:rFonts w:ascii="Montserrat" w:hAnsi="Montserrat"/>
          <w:color w:val="0E101A"/>
          <w:sz w:val="20"/>
          <w:szCs w:val="20"/>
          <w:lang w:val="en-US"/>
        </w:rPr>
        <w:t>f</w:t>
      </w:r>
      <w:r w:rsidR="00AB55B5" w:rsidRPr="00506B2F">
        <w:rPr>
          <w:rFonts w:ascii="Montserrat" w:hAnsi="Montserrat"/>
          <w:color w:val="0E101A"/>
          <w:sz w:val="20"/>
          <w:szCs w:val="20"/>
          <w:lang w:val="en-US"/>
        </w:rPr>
        <w:t xml:space="preserve"> </w:t>
      </w:r>
      <w:r w:rsidR="005B3E8E" w:rsidRPr="00506B2F">
        <w:rPr>
          <w:rFonts w:ascii="Montserrat" w:hAnsi="Montserrat"/>
          <w:color w:val="0E101A"/>
          <w:sz w:val="20"/>
          <w:szCs w:val="20"/>
          <w:lang w:val="en-US"/>
        </w:rPr>
        <w:t>inv</w:t>
      </w:r>
      <w:r w:rsidR="00E53780" w:rsidRPr="00506B2F">
        <w:rPr>
          <w:rFonts w:ascii="Montserrat" w:hAnsi="Montserrat"/>
          <w:color w:val="0E101A"/>
          <w:sz w:val="20"/>
          <w:szCs w:val="20"/>
          <w:lang w:val="en-US"/>
        </w:rPr>
        <w:t>est</w:t>
      </w:r>
      <w:r w:rsidR="00005FE6" w:rsidRPr="00506B2F">
        <w:rPr>
          <w:rFonts w:ascii="Montserrat" w:hAnsi="Montserrat"/>
          <w:color w:val="0E101A"/>
          <w:sz w:val="20"/>
          <w:szCs w:val="20"/>
          <w:lang w:val="en-US"/>
        </w:rPr>
        <w:t>ing</w:t>
      </w:r>
      <w:r w:rsidR="005B3E8E" w:rsidRPr="00506B2F">
        <w:rPr>
          <w:rFonts w:ascii="Montserrat" w:hAnsi="Montserrat"/>
          <w:color w:val="0E101A"/>
          <w:sz w:val="20"/>
          <w:szCs w:val="20"/>
          <w:lang w:val="en-US"/>
        </w:rPr>
        <w:t>,</w:t>
      </w:r>
      <w:r w:rsidRPr="00506B2F">
        <w:rPr>
          <w:rFonts w:ascii="Montserrat" w:hAnsi="Montserrat"/>
          <w:color w:val="0E101A"/>
          <w:sz w:val="20"/>
          <w:szCs w:val="20"/>
          <w:lang w:val="en-US"/>
        </w:rPr>
        <w:t xml:space="preserve"> and issues related to the ecological transition. Nevertheless, the energetic transition is just one out of many challenges that the industry is and will face; this moving and thrilling environment is part of the reasons that raised my interest and why I do believe I would greatly perform in this industry.</w:t>
      </w:r>
    </w:p>
    <w:p w14:paraId="1E213589" w14:textId="77777777" w:rsidR="00362F52" w:rsidRPr="00506B2F" w:rsidRDefault="00362F52" w:rsidP="00362F52">
      <w:pPr>
        <w:pStyle w:val="NormalWeb"/>
        <w:spacing w:before="0" w:beforeAutospacing="0" w:after="0" w:afterAutospacing="0"/>
        <w:jc w:val="both"/>
        <w:rPr>
          <w:rFonts w:ascii="Montserrat" w:hAnsi="Montserrat"/>
          <w:color w:val="0E101A"/>
          <w:sz w:val="20"/>
          <w:szCs w:val="20"/>
          <w:lang w:val="en-US"/>
        </w:rPr>
      </w:pPr>
    </w:p>
    <w:p w14:paraId="1143F67B" w14:textId="7B0F8FDB" w:rsidR="00A56244" w:rsidRPr="00506B2F" w:rsidRDefault="00362F52" w:rsidP="00362F52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0"/>
          <w:szCs w:val="20"/>
          <w:lang w:val="en-GB" w:eastAsia="en-US"/>
        </w:rPr>
      </w:pPr>
      <w:r w:rsidRPr="00506B2F">
        <w:rPr>
          <w:rFonts w:ascii="Montserrat" w:hAnsi="Montserrat"/>
          <w:color w:val="0E101A"/>
          <w:sz w:val="20"/>
          <w:szCs w:val="20"/>
          <w:lang w:val="en-US"/>
        </w:rPr>
        <w:t>I am, by nature, a motivated person and open to new learning and culture. I have had the opportunity to work in a team on many projects, but I am also very comfortable working individually due to my great organization. I am also interested in new technologies and innovations whose approaches and methods can be applied in many fields. Therefore, I can meet your expectations because I have the motivation and the necessary skills to work in your company. Additionally, moved by a strong passion I will always go the extra step, eager to bring my very best to the company.</w:t>
      </w:r>
    </w:p>
    <w:p w14:paraId="5990B4C1" w14:textId="6D107D39" w:rsidR="00A56244" w:rsidRPr="00506B2F" w:rsidRDefault="00A56244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0"/>
          <w:szCs w:val="20"/>
          <w:lang w:val="en-GB" w:eastAsia="en-US"/>
        </w:rPr>
      </w:pPr>
    </w:p>
    <w:p w14:paraId="5F35B9ED" w14:textId="1396EA3D" w:rsidR="00152193" w:rsidRPr="00506B2F" w:rsidRDefault="00C50283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0"/>
          <w:szCs w:val="20"/>
          <w:lang w:val="en-GB" w:eastAsia="en-US"/>
        </w:rPr>
      </w:pPr>
      <w:r w:rsidRPr="00506B2F">
        <w:rPr>
          <w:rFonts w:ascii="Montserrat" w:eastAsiaTheme="minorHAnsi" w:hAnsi="Montserrat" w:cstheme="minorBidi"/>
          <w:sz w:val="20"/>
          <w:szCs w:val="20"/>
          <w:lang w:val="en-GB" w:eastAsia="en-US"/>
        </w:rPr>
        <w:t>Credit Suisse is an institution and a world leader in asset management and has been for over 160 years. Despite its long history, the company is not afraid to look further ahead and is increasingly committed to a more sustainable approach to the world of finance. In addition, the company's values are something that I look at very carefully and with which I feel in agreement. Your focus on the customer echoes my four years of study at EHL Hospitality Business School because we, too, have a customer focus. Partnerships, inclusion, and trust are also the keystone of a school like ours, which teaches us daily to live and work with others. These are values that I share, and that motivate my application.</w:t>
      </w:r>
    </w:p>
    <w:p w14:paraId="1F733C89" w14:textId="77777777" w:rsidR="00A56244" w:rsidRPr="00506B2F" w:rsidRDefault="00A56244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0"/>
          <w:szCs w:val="20"/>
          <w:lang w:val="en-GB" w:eastAsia="en-US"/>
        </w:rPr>
      </w:pPr>
    </w:p>
    <w:p w14:paraId="22E6273E" w14:textId="77777777" w:rsidR="00A56244" w:rsidRPr="00506B2F" w:rsidRDefault="00A56244" w:rsidP="00C50283">
      <w:pPr>
        <w:pStyle w:val="NormalWeb"/>
        <w:spacing w:before="0" w:beforeAutospacing="0" w:after="0" w:afterAutospacing="0"/>
        <w:jc w:val="both"/>
        <w:rPr>
          <w:rFonts w:ascii="Montserrat" w:eastAsiaTheme="minorHAnsi" w:hAnsi="Montserrat" w:cstheme="minorBidi"/>
          <w:sz w:val="20"/>
          <w:szCs w:val="20"/>
          <w:lang w:val="en-GB" w:eastAsia="en-US"/>
        </w:rPr>
      </w:pPr>
      <w:r w:rsidRPr="00506B2F">
        <w:rPr>
          <w:rFonts w:ascii="Montserrat" w:eastAsiaTheme="minorHAnsi" w:hAnsi="Montserrat" w:cstheme="minorBidi"/>
          <w:sz w:val="20"/>
          <w:szCs w:val="20"/>
          <w:lang w:val="en-GB" w:eastAsia="en-US"/>
        </w:rPr>
        <w:t>In the hope of a positive response from you, I remain at your disposal for any further information you may require. Please accept my most sincere greetings.</w:t>
      </w:r>
    </w:p>
    <w:p w14:paraId="56D47AD3" w14:textId="77777777" w:rsidR="00AE4EC0" w:rsidRPr="00506B2F" w:rsidRDefault="00AE4EC0" w:rsidP="00C50283">
      <w:pPr>
        <w:spacing w:after="0" w:line="240" w:lineRule="auto"/>
        <w:jc w:val="both"/>
        <w:rPr>
          <w:rFonts w:ascii="Montserrat" w:hAnsi="Montserrat"/>
          <w:sz w:val="20"/>
          <w:szCs w:val="20"/>
          <w:lang w:val="en-GB"/>
        </w:rPr>
      </w:pPr>
    </w:p>
    <w:p w14:paraId="53A38093" w14:textId="38E8159B" w:rsidR="00AE4EC0" w:rsidRPr="00506B2F" w:rsidRDefault="00AE4EC0" w:rsidP="00C50283">
      <w:pPr>
        <w:spacing w:after="0" w:line="240" w:lineRule="auto"/>
        <w:jc w:val="both"/>
        <w:rPr>
          <w:rFonts w:ascii="Montserrat" w:hAnsi="Montserrat"/>
          <w:sz w:val="20"/>
          <w:szCs w:val="20"/>
          <w:lang w:val="en-GB"/>
        </w:rPr>
      </w:pPr>
      <w:r w:rsidRPr="00506B2F">
        <w:rPr>
          <w:rFonts w:ascii="Montserrat" w:hAnsi="Montserrat"/>
          <w:sz w:val="20"/>
          <w:szCs w:val="20"/>
          <w:lang w:val="en-GB"/>
        </w:rPr>
        <w:t>Loris Vial</w:t>
      </w:r>
    </w:p>
    <w:sectPr w:rsidR="00AE4EC0" w:rsidRPr="00506B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0"/>
    <w:rsid w:val="00005FE6"/>
    <w:rsid w:val="00072C00"/>
    <w:rsid w:val="000B0D74"/>
    <w:rsid w:val="000B3BB1"/>
    <w:rsid w:val="00104275"/>
    <w:rsid w:val="0011347B"/>
    <w:rsid w:val="00141E18"/>
    <w:rsid w:val="00152193"/>
    <w:rsid w:val="00174287"/>
    <w:rsid w:val="001B0D8A"/>
    <w:rsid w:val="0020182B"/>
    <w:rsid w:val="00213821"/>
    <w:rsid w:val="00221C67"/>
    <w:rsid w:val="00250C76"/>
    <w:rsid w:val="00264AE0"/>
    <w:rsid w:val="00340219"/>
    <w:rsid w:val="00341A33"/>
    <w:rsid w:val="00362F52"/>
    <w:rsid w:val="003A20F4"/>
    <w:rsid w:val="003C4B42"/>
    <w:rsid w:val="00427143"/>
    <w:rsid w:val="00437E61"/>
    <w:rsid w:val="0047437A"/>
    <w:rsid w:val="005038A6"/>
    <w:rsid w:val="00506B2F"/>
    <w:rsid w:val="0051151B"/>
    <w:rsid w:val="005343B5"/>
    <w:rsid w:val="00560ACC"/>
    <w:rsid w:val="00573C01"/>
    <w:rsid w:val="005A350D"/>
    <w:rsid w:val="005B3E8E"/>
    <w:rsid w:val="005D2A05"/>
    <w:rsid w:val="0060142D"/>
    <w:rsid w:val="0061739C"/>
    <w:rsid w:val="00621CFA"/>
    <w:rsid w:val="0065256F"/>
    <w:rsid w:val="00694B6E"/>
    <w:rsid w:val="006957D1"/>
    <w:rsid w:val="00700963"/>
    <w:rsid w:val="00715BF5"/>
    <w:rsid w:val="0078558E"/>
    <w:rsid w:val="00786541"/>
    <w:rsid w:val="00791D6E"/>
    <w:rsid w:val="007C4879"/>
    <w:rsid w:val="007D6BD7"/>
    <w:rsid w:val="0080492B"/>
    <w:rsid w:val="00827943"/>
    <w:rsid w:val="008A16DE"/>
    <w:rsid w:val="00907E88"/>
    <w:rsid w:val="00910AB0"/>
    <w:rsid w:val="00920D92"/>
    <w:rsid w:val="009515CE"/>
    <w:rsid w:val="00974688"/>
    <w:rsid w:val="00985035"/>
    <w:rsid w:val="00997A2F"/>
    <w:rsid w:val="009B4788"/>
    <w:rsid w:val="009C4813"/>
    <w:rsid w:val="009C6EBC"/>
    <w:rsid w:val="009D1ACB"/>
    <w:rsid w:val="009E36D1"/>
    <w:rsid w:val="00A04E49"/>
    <w:rsid w:val="00A537E5"/>
    <w:rsid w:val="00A56244"/>
    <w:rsid w:val="00A64C38"/>
    <w:rsid w:val="00A83A6F"/>
    <w:rsid w:val="00AB55B5"/>
    <w:rsid w:val="00AE4EC0"/>
    <w:rsid w:val="00BE504A"/>
    <w:rsid w:val="00BE7CA9"/>
    <w:rsid w:val="00BF57A7"/>
    <w:rsid w:val="00C23F24"/>
    <w:rsid w:val="00C50283"/>
    <w:rsid w:val="00C67F25"/>
    <w:rsid w:val="00CE6CAC"/>
    <w:rsid w:val="00CF734A"/>
    <w:rsid w:val="00D340D1"/>
    <w:rsid w:val="00D609EB"/>
    <w:rsid w:val="00D627D4"/>
    <w:rsid w:val="00DC011C"/>
    <w:rsid w:val="00E530AE"/>
    <w:rsid w:val="00E53780"/>
    <w:rsid w:val="00E53EA3"/>
    <w:rsid w:val="00E92386"/>
    <w:rsid w:val="00E96470"/>
    <w:rsid w:val="00EE2708"/>
    <w:rsid w:val="00EF395C"/>
    <w:rsid w:val="00F05A03"/>
    <w:rsid w:val="00F5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ED48B"/>
  <w15:chartTrackingRefBased/>
  <w15:docId w15:val="{AD868C3D-5CDF-42B2-A7BC-BA7FDD53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styleId="Emphasis">
    <w:name w:val="Emphasis"/>
    <w:basedOn w:val="DefaultParagraphFont"/>
    <w:uiPriority w:val="20"/>
    <w:qFormat/>
    <w:rsid w:val="00A562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is.vial@ehl.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</dc:creator>
  <cp:keywords/>
  <dc:description/>
  <cp:lastModifiedBy>Loris Vial</cp:lastModifiedBy>
  <cp:revision>23</cp:revision>
  <dcterms:created xsi:type="dcterms:W3CDTF">2022-04-03T09:25:00Z</dcterms:created>
  <dcterms:modified xsi:type="dcterms:W3CDTF">2022-04-05T16:29:00Z</dcterms:modified>
</cp:coreProperties>
</file>