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1729"/>
        <w:gridCol w:w="1086"/>
        <w:gridCol w:w="1119"/>
        <w:gridCol w:w="1098"/>
        <w:gridCol w:w="1086"/>
        <w:gridCol w:w="1119"/>
        <w:gridCol w:w="1186"/>
      </w:tblGrid>
      <w:tr w:rsidR="00E93E01" w14:paraId="31FA398A" w14:textId="77777777" w:rsidTr="00E93E01">
        <w:tc>
          <w:tcPr>
            <w:tcW w:w="592" w:type="dxa"/>
            <w:shd w:val="clear" w:color="auto" w:fill="A6A6A6" w:themeFill="background1" w:themeFillShade="A6"/>
          </w:tcPr>
          <w:p w14:paraId="31803F93" w14:textId="2D48D82E" w:rsidR="00E93E01" w:rsidRDefault="00E93E01">
            <w:r>
              <w:t>Test No</w:t>
            </w:r>
          </w:p>
        </w:tc>
        <w:tc>
          <w:tcPr>
            <w:tcW w:w="1730" w:type="dxa"/>
            <w:shd w:val="clear" w:color="auto" w:fill="A6A6A6" w:themeFill="background1" w:themeFillShade="A6"/>
          </w:tcPr>
          <w:p w14:paraId="2013BF26" w14:textId="76D16EB7" w:rsidR="00E93E01" w:rsidRDefault="00E93E01">
            <w:r>
              <w:t xml:space="preserve">Test Description </w:t>
            </w:r>
          </w:p>
        </w:tc>
        <w:tc>
          <w:tcPr>
            <w:tcW w:w="1086" w:type="dxa"/>
            <w:shd w:val="clear" w:color="auto" w:fill="A6A6A6" w:themeFill="background1" w:themeFillShade="A6"/>
          </w:tcPr>
          <w:p w14:paraId="3098D8FE" w14:textId="0D264FBE" w:rsidR="00E93E01" w:rsidRDefault="00E93E01">
            <w:r>
              <w:t>Test Data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14:paraId="72C946FC" w14:textId="67376755" w:rsidR="00E93E01" w:rsidRDefault="00E93E01">
            <w:r>
              <w:t xml:space="preserve">Expected Result 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14:paraId="2EB53306" w14:textId="68896FD7" w:rsidR="00E93E01" w:rsidRDefault="00E93E01">
            <w:r>
              <w:t xml:space="preserve">Actual Result </w:t>
            </w:r>
          </w:p>
        </w:tc>
        <w:tc>
          <w:tcPr>
            <w:tcW w:w="1086" w:type="dxa"/>
            <w:shd w:val="clear" w:color="auto" w:fill="A6A6A6" w:themeFill="background1" w:themeFillShade="A6"/>
          </w:tcPr>
          <w:p w14:paraId="78734238" w14:textId="2FD6D9DC" w:rsidR="00E93E01" w:rsidRDefault="00E93E01">
            <w:r>
              <w:t xml:space="preserve">Date 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14:paraId="78C064C3" w14:textId="2F8E9545" w:rsidR="00E93E01" w:rsidRDefault="00E93E01">
            <w:r>
              <w:t>Tester (</w:t>
            </w:r>
            <w:r w:rsidRPr="00E93E01">
              <w:rPr>
                <w:i/>
                <w:iCs/>
              </w:rPr>
              <w:t>team member</w:t>
            </w:r>
            <w:r>
              <w:t xml:space="preserve">) </w:t>
            </w:r>
          </w:p>
        </w:tc>
        <w:tc>
          <w:tcPr>
            <w:tcW w:w="1186" w:type="dxa"/>
            <w:shd w:val="clear" w:color="auto" w:fill="A6A6A6" w:themeFill="background1" w:themeFillShade="A6"/>
          </w:tcPr>
          <w:p w14:paraId="07E687F3" w14:textId="14D2F755" w:rsidR="00E93E01" w:rsidRDefault="00E93E01">
            <w:r>
              <w:t>Comments</w:t>
            </w:r>
          </w:p>
        </w:tc>
      </w:tr>
      <w:tr w:rsidR="00E93E01" w14:paraId="4E731D8D" w14:textId="77777777" w:rsidTr="00E93E01">
        <w:tc>
          <w:tcPr>
            <w:tcW w:w="9016" w:type="dxa"/>
            <w:gridSpan w:val="8"/>
            <w:shd w:val="clear" w:color="auto" w:fill="D9D9D9" w:themeFill="background1" w:themeFillShade="D9"/>
          </w:tcPr>
          <w:p w14:paraId="26B02473" w14:textId="3B1F6865" w:rsidR="00E93E01" w:rsidRDefault="00E93E01" w:rsidP="00E93E01">
            <w:pPr>
              <w:tabs>
                <w:tab w:val="left" w:pos="1978"/>
              </w:tabs>
            </w:pPr>
            <w:r>
              <w:tab/>
              <w:t xml:space="preserve">                        Wireframe based prototype </w:t>
            </w:r>
          </w:p>
        </w:tc>
      </w:tr>
      <w:tr w:rsidR="00E93E01" w14:paraId="67EC60CD" w14:textId="77777777" w:rsidTr="00E93E01">
        <w:tc>
          <w:tcPr>
            <w:tcW w:w="592" w:type="dxa"/>
          </w:tcPr>
          <w:p w14:paraId="314198E5" w14:textId="022E7664" w:rsidR="00E93E01" w:rsidRDefault="00E93E01">
            <w:r>
              <w:t>1</w:t>
            </w:r>
          </w:p>
        </w:tc>
        <w:tc>
          <w:tcPr>
            <w:tcW w:w="1730" w:type="dxa"/>
          </w:tcPr>
          <w:p w14:paraId="3C934788" w14:textId="77777777" w:rsidR="00E93E01" w:rsidRDefault="00E93E01"/>
        </w:tc>
        <w:tc>
          <w:tcPr>
            <w:tcW w:w="1086" w:type="dxa"/>
          </w:tcPr>
          <w:p w14:paraId="792C0B0A" w14:textId="77777777" w:rsidR="00E93E01" w:rsidRDefault="00E93E01"/>
        </w:tc>
        <w:tc>
          <w:tcPr>
            <w:tcW w:w="1119" w:type="dxa"/>
          </w:tcPr>
          <w:p w14:paraId="29B06849" w14:textId="77777777" w:rsidR="00E93E01" w:rsidRDefault="00E93E01"/>
        </w:tc>
        <w:tc>
          <w:tcPr>
            <w:tcW w:w="1098" w:type="dxa"/>
          </w:tcPr>
          <w:p w14:paraId="6F9D707D" w14:textId="77777777" w:rsidR="00E93E01" w:rsidRDefault="00E93E01"/>
        </w:tc>
        <w:tc>
          <w:tcPr>
            <w:tcW w:w="1086" w:type="dxa"/>
          </w:tcPr>
          <w:p w14:paraId="05F15F8E" w14:textId="77777777" w:rsidR="00E93E01" w:rsidRDefault="00E93E01"/>
        </w:tc>
        <w:tc>
          <w:tcPr>
            <w:tcW w:w="1119" w:type="dxa"/>
          </w:tcPr>
          <w:p w14:paraId="17EB6CAE" w14:textId="77777777" w:rsidR="00E93E01" w:rsidRDefault="00E93E01"/>
        </w:tc>
        <w:tc>
          <w:tcPr>
            <w:tcW w:w="1186" w:type="dxa"/>
          </w:tcPr>
          <w:p w14:paraId="3DB51B7D" w14:textId="77777777" w:rsidR="00E93E01" w:rsidRDefault="00E93E01"/>
        </w:tc>
      </w:tr>
      <w:tr w:rsidR="00E93E01" w14:paraId="10674A37" w14:textId="77777777" w:rsidTr="00E93E01">
        <w:tc>
          <w:tcPr>
            <w:tcW w:w="592" w:type="dxa"/>
          </w:tcPr>
          <w:p w14:paraId="724A82DE" w14:textId="4B808B7B" w:rsidR="00E93E01" w:rsidRDefault="00E93E01">
            <w:r>
              <w:t>2</w:t>
            </w:r>
          </w:p>
        </w:tc>
        <w:tc>
          <w:tcPr>
            <w:tcW w:w="1730" w:type="dxa"/>
          </w:tcPr>
          <w:p w14:paraId="2F8B7C28" w14:textId="77777777" w:rsidR="00E93E01" w:rsidRDefault="00E93E01"/>
        </w:tc>
        <w:tc>
          <w:tcPr>
            <w:tcW w:w="1086" w:type="dxa"/>
          </w:tcPr>
          <w:p w14:paraId="1526C79A" w14:textId="77777777" w:rsidR="00E93E01" w:rsidRDefault="00E93E01"/>
        </w:tc>
        <w:tc>
          <w:tcPr>
            <w:tcW w:w="1119" w:type="dxa"/>
          </w:tcPr>
          <w:p w14:paraId="0BC413D9" w14:textId="77777777" w:rsidR="00E93E01" w:rsidRDefault="00E93E01"/>
        </w:tc>
        <w:tc>
          <w:tcPr>
            <w:tcW w:w="1098" w:type="dxa"/>
          </w:tcPr>
          <w:p w14:paraId="7C3A2872" w14:textId="77777777" w:rsidR="00E93E01" w:rsidRDefault="00E93E01"/>
        </w:tc>
        <w:tc>
          <w:tcPr>
            <w:tcW w:w="1086" w:type="dxa"/>
          </w:tcPr>
          <w:p w14:paraId="5E2E9B97" w14:textId="77777777" w:rsidR="00E93E01" w:rsidRDefault="00E93E01"/>
        </w:tc>
        <w:tc>
          <w:tcPr>
            <w:tcW w:w="1119" w:type="dxa"/>
          </w:tcPr>
          <w:p w14:paraId="3D13EB90" w14:textId="77777777" w:rsidR="00E93E01" w:rsidRDefault="00E93E01"/>
        </w:tc>
        <w:tc>
          <w:tcPr>
            <w:tcW w:w="1186" w:type="dxa"/>
          </w:tcPr>
          <w:p w14:paraId="4040C8E2" w14:textId="77777777" w:rsidR="00E93E01" w:rsidRDefault="00E93E01"/>
        </w:tc>
      </w:tr>
      <w:tr w:rsidR="00E93E01" w14:paraId="2FACA37C" w14:textId="77777777" w:rsidTr="00E93E01">
        <w:tc>
          <w:tcPr>
            <w:tcW w:w="592" w:type="dxa"/>
          </w:tcPr>
          <w:p w14:paraId="6596D7BA" w14:textId="1D73CD86" w:rsidR="00E93E01" w:rsidRDefault="00E93E01">
            <w:r>
              <w:t>3</w:t>
            </w:r>
          </w:p>
        </w:tc>
        <w:tc>
          <w:tcPr>
            <w:tcW w:w="1730" w:type="dxa"/>
          </w:tcPr>
          <w:p w14:paraId="66DED9CD" w14:textId="77777777" w:rsidR="00E93E01" w:rsidRDefault="00E93E01"/>
        </w:tc>
        <w:tc>
          <w:tcPr>
            <w:tcW w:w="1086" w:type="dxa"/>
          </w:tcPr>
          <w:p w14:paraId="0E568882" w14:textId="77777777" w:rsidR="00E93E01" w:rsidRDefault="00E93E01"/>
        </w:tc>
        <w:tc>
          <w:tcPr>
            <w:tcW w:w="1119" w:type="dxa"/>
          </w:tcPr>
          <w:p w14:paraId="28BFA072" w14:textId="77777777" w:rsidR="00E93E01" w:rsidRDefault="00E93E01"/>
        </w:tc>
        <w:tc>
          <w:tcPr>
            <w:tcW w:w="1098" w:type="dxa"/>
          </w:tcPr>
          <w:p w14:paraId="5A7AF840" w14:textId="77777777" w:rsidR="00E93E01" w:rsidRDefault="00E93E01"/>
        </w:tc>
        <w:tc>
          <w:tcPr>
            <w:tcW w:w="1086" w:type="dxa"/>
          </w:tcPr>
          <w:p w14:paraId="3A9289FD" w14:textId="77777777" w:rsidR="00E93E01" w:rsidRDefault="00E93E01"/>
        </w:tc>
        <w:tc>
          <w:tcPr>
            <w:tcW w:w="1119" w:type="dxa"/>
          </w:tcPr>
          <w:p w14:paraId="22C4877A" w14:textId="77777777" w:rsidR="00E93E01" w:rsidRDefault="00E93E01"/>
        </w:tc>
        <w:tc>
          <w:tcPr>
            <w:tcW w:w="1186" w:type="dxa"/>
          </w:tcPr>
          <w:p w14:paraId="688E219E" w14:textId="77777777" w:rsidR="00E93E01" w:rsidRDefault="00E93E01"/>
        </w:tc>
      </w:tr>
      <w:tr w:rsidR="00E93E01" w14:paraId="1AD3047E" w14:textId="77777777" w:rsidTr="00E93E01">
        <w:tc>
          <w:tcPr>
            <w:tcW w:w="592" w:type="dxa"/>
          </w:tcPr>
          <w:p w14:paraId="0D0893E8" w14:textId="7EA03E01" w:rsidR="00E93E01" w:rsidRDefault="00E93E01">
            <w:r>
              <w:t>4</w:t>
            </w:r>
          </w:p>
        </w:tc>
        <w:tc>
          <w:tcPr>
            <w:tcW w:w="1730" w:type="dxa"/>
          </w:tcPr>
          <w:p w14:paraId="1D1EE62D" w14:textId="77777777" w:rsidR="00E93E01" w:rsidRDefault="00E93E01"/>
        </w:tc>
        <w:tc>
          <w:tcPr>
            <w:tcW w:w="1086" w:type="dxa"/>
          </w:tcPr>
          <w:p w14:paraId="45711D58" w14:textId="77777777" w:rsidR="00E93E01" w:rsidRDefault="00E93E01"/>
        </w:tc>
        <w:tc>
          <w:tcPr>
            <w:tcW w:w="1119" w:type="dxa"/>
          </w:tcPr>
          <w:p w14:paraId="1F7FA05F" w14:textId="77777777" w:rsidR="00E93E01" w:rsidRDefault="00E93E01"/>
        </w:tc>
        <w:tc>
          <w:tcPr>
            <w:tcW w:w="1098" w:type="dxa"/>
          </w:tcPr>
          <w:p w14:paraId="7E382976" w14:textId="77777777" w:rsidR="00E93E01" w:rsidRDefault="00E93E01"/>
        </w:tc>
        <w:tc>
          <w:tcPr>
            <w:tcW w:w="1086" w:type="dxa"/>
          </w:tcPr>
          <w:p w14:paraId="4B9B829C" w14:textId="77777777" w:rsidR="00E93E01" w:rsidRDefault="00E93E01"/>
        </w:tc>
        <w:tc>
          <w:tcPr>
            <w:tcW w:w="1119" w:type="dxa"/>
          </w:tcPr>
          <w:p w14:paraId="27EE867F" w14:textId="77777777" w:rsidR="00E93E01" w:rsidRDefault="00E93E01"/>
        </w:tc>
        <w:tc>
          <w:tcPr>
            <w:tcW w:w="1186" w:type="dxa"/>
          </w:tcPr>
          <w:p w14:paraId="04AA783A" w14:textId="77777777" w:rsidR="00E93E01" w:rsidRDefault="00E93E01"/>
        </w:tc>
      </w:tr>
      <w:tr w:rsidR="00E93E01" w14:paraId="65E9F551" w14:textId="77777777" w:rsidTr="00E93E01">
        <w:tc>
          <w:tcPr>
            <w:tcW w:w="592" w:type="dxa"/>
          </w:tcPr>
          <w:p w14:paraId="2C600AD3" w14:textId="6477B2A2" w:rsidR="00E93E01" w:rsidRDefault="00E93E01">
            <w:r>
              <w:t>5</w:t>
            </w:r>
          </w:p>
        </w:tc>
        <w:tc>
          <w:tcPr>
            <w:tcW w:w="1730" w:type="dxa"/>
          </w:tcPr>
          <w:p w14:paraId="7B8C0B34" w14:textId="77777777" w:rsidR="00E93E01" w:rsidRDefault="00E93E01"/>
        </w:tc>
        <w:tc>
          <w:tcPr>
            <w:tcW w:w="1086" w:type="dxa"/>
          </w:tcPr>
          <w:p w14:paraId="4696BFD4" w14:textId="77777777" w:rsidR="00E93E01" w:rsidRDefault="00E93E01"/>
        </w:tc>
        <w:tc>
          <w:tcPr>
            <w:tcW w:w="1119" w:type="dxa"/>
          </w:tcPr>
          <w:p w14:paraId="2049FE43" w14:textId="77777777" w:rsidR="00E93E01" w:rsidRDefault="00E93E01"/>
        </w:tc>
        <w:tc>
          <w:tcPr>
            <w:tcW w:w="1098" w:type="dxa"/>
          </w:tcPr>
          <w:p w14:paraId="51AC0670" w14:textId="77777777" w:rsidR="00E93E01" w:rsidRDefault="00E93E01"/>
        </w:tc>
        <w:tc>
          <w:tcPr>
            <w:tcW w:w="1086" w:type="dxa"/>
          </w:tcPr>
          <w:p w14:paraId="4F7FD612" w14:textId="77777777" w:rsidR="00E93E01" w:rsidRDefault="00E93E01"/>
        </w:tc>
        <w:tc>
          <w:tcPr>
            <w:tcW w:w="1119" w:type="dxa"/>
          </w:tcPr>
          <w:p w14:paraId="76445324" w14:textId="77777777" w:rsidR="00E93E01" w:rsidRDefault="00E93E01"/>
        </w:tc>
        <w:tc>
          <w:tcPr>
            <w:tcW w:w="1186" w:type="dxa"/>
          </w:tcPr>
          <w:p w14:paraId="36368DC8" w14:textId="77777777" w:rsidR="00E93E01" w:rsidRDefault="00E93E01"/>
        </w:tc>
      </w:tr>
      <w:tr w:rsidR="00E93E01" w14:paraId="4BA8F743" w14:textId="77777777" w:rsidTr="00E93E01">
        <w:tc>
          <w:tcPr>
            <w:tcW w:w="592" w:type="dxa"/>
          </w:tcPr>
          <w:p w14:paraId="5B74FF16" w14:textId="5F0CDDDF" w:rsidR="00E93E01" w:rsidRDefault="00E93E01">
            <w:r>
              <w:t>6</w:t>
            </w:r>
          </w:p>
        </w:tc>
        <w:tc>
          <w:tcPr>
            <w:tcW w:w="1730" w:type="dxa"/>
          </w:tcPr>
          <w:p w14:paraId="326AE6F4" w14:textId="77777777" w:rsidR="00E93E01" w:rsidRDefault="00E93E01"/>
        </w:tc>
        <w:tc>
          <w:tcPr>
            <w:tcW w:w="1086" w:type="dxa"/>
          </w:tcPr>
          <w:p w14:paraId="4A2AF110" w14:textId="77777777" w:rsidR="00E93E01" w:rsidRDefault="00E93E01"/>
        </w:tc>
        <w:tc>
          <w:tcPr>
            <w:tcW w:w="1119" w:type="dxa"/>
          </w:tcPr>
          <w:p w14:paraId="6C6EC528" w14:textId="77777777" w:rsidR="00E93E01" w:rsidRDefault="00E93E01"/>
        </w:tc>
        <w:tc>
          <w:tcPr>
            <w:tcW w:w="1098" w:type="dxa"/>
          </w:tcPr>
          <w:p w14:paraId="708E8145" w14:textId="77777777" w:rsidR="00E93E01" w:rsidRDefault="00E93E01"/>
        </w:tc>
        <w:tc>
          <w:tcPr>
            <w:tcW w:w="1086" w:type="dxa"/>
          </w:tcPr>
          <w:p w14:paraId="26022A15" w14:textId="77777777" w:rsidR="00E93E01" w:rsidRDefault="00E93E01"/>
        </w:tc>
        <w:tc>
          <w:tcPr>
            <w:tcW w:w="1119" w:type="dxa"/>
          </w:tcPr>
          <w:p w14:paraId="3C151E67" w14:textId="77777777" w:rsidR="00E93E01" w:rsidRDefault="00E93E01"/>
        </w:tc>
        <w:tc>
          <w:tcPr>
            <w:tcW w:w="1186" w:type="dxa"/>
          </w:tcPr>
          <w:p w14:paraId="113C26CB" w14:textId="77777777" w:rsidR="00E93E01" w:rsidRDefault="00E93E01"/>
        </w:tc>
      </w:tr>
    </w:tbl>
    <w:p w14:paraId="7F9109A3" w14:textId="77777777" w:rsidR="00E03589" w:rsidRDefault="00E03589"/>
    <w:sectPr w:rsidR="00E0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01"/>
    <w:rsid w:val="00E03589"/>
    <w:rsid w:val="00E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5F3D"/>
  <w15:chartTrackingRefBased/>
  <w15:docId w15:val="{B2841DCF-5853-4E1B-A564-DCA60A2F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</cp:revision>
  <dcterms:created xsi:type="dcterms:W3CDTF">2021-03-19T08:53:00Z</dcterms:created>
  <dcterms:modified xsi:type="dcterms:W3CDTF">2021-03-19T08:57:00Z</dcterms:modified>
</cp:coreProperties>
</file>