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982E" w14:textId="77777777" w:rsidR="001E148E" w:rsidRDefault="001E148E">
      <w:pPr>
        <w:pStyle w:val="BlockText"/>
        <w:ind w:left="0"/>
        <w:rPr>
          <w:b/>
          <w:bCs/>
        </w:rPr>
      </w:pPr>
    </w:p>
    <w:p w14:paraId="5BACF9D8" w14:textId="77777777" w:rsidR="001C13A0" w:rsidRDefault="00AE2E8B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 w:rsidR="00480850">
        <w:rPr>
          <w:b/>
          <w:bCs/>
        </w:rPr>
        <w:t>1</w:t>
      </w:r>
    </w:p>
    <w:p w14:paraId="15F9CB35" w14:textId="77777777" w:rsidR="00AC4C7A" w:rsidRDefault="008A2F90" w:rsidP="004E537F">
      <w:pPr>
        <w:pStyle w:val="BlockText"/>
        <w:ind w:left="360" w:hanging="360"/>
        <w:rPr>
          <w:bCs/>
        </w:rPr>
      </w:pPr>
      <w:r w:rsidRPr="008A2F90">
        <w:rPr>
          <w:bCs/>
        </w:rPr>
        <w:t xml:space="preserve">(a) </w:t>
      </w:r>
      <w:r w:rsidR="004E537F">
        <w:rPr>
          <w:bCs/>
        </w:rPr>
        <w:t xml:space="preserve">In the context of HCI, explain the meaning of evaluation. </w:t>
      </w:r>
      <w:r w:rsidR="00AC4C7A" w:rsidRPr="008A2F90">
        <w:rPr>
          <w:bCs/>
        </w:rPr>
        <w:t>Give 3 reasons why it is important to evaluate systems.</w:t>
      </w:r>
    </w:p>
    <w:p w14:paraId="2AF56DC6" w14:textId="42E55004" w:rsidR="003075A5" w:rsidRDefault="003075A5">
      <w:pPr>
        <w:pStyle w:val="BlockText"/>
        <w:ind w:left="0"/>
        <w:rPr>
          <w:bCs/>
        </w:rPr>
      </w:pPr>
    </w:p>
    <w:p w14:paraId="21F2B1A5" w14:textId="77777777" w:rsidR="000930F4" w:rsidRPr="000930F4" w:rsidRDefault="000930F4" w:rsidP="000930F4">
      <w:pPr>
        <w:pStyle w:val="BlockText"/>
        <w:ind w:left="0"/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 xml:space="preserve">It is about </w:t>
      </w:r>
      <w:r w:rsidRPr="000930F4">
        <w:rPr>
          <w:bCs/>
          <w:highlight w:val="yellow"/>
          <w:u w:val="single"/>
          <w:lang w:val="en-US"/>
        </w:rPr>
        <w:t>assessing</w:t>
      </w:r>
      <w:r w:rsidRPr="000930F4">
        <w:rPr>
          <w:bCs/>
          <w:highlight w:val="yellow"/>
          <w:lang w:val="en-US"/>
        </w:rPr>
        <w:t xml:space="preserve"> the usability of a </w:t>
      </w:r>
      <w:r w:rsidRPr="000930F4">
        <w:rPr>
          <w:bCs/>
          <w:highlight w:val="yellow"/>
          <w:u w:val="single"/>
          <w:lang w:val="en-US"/>
        </w:rPr>
        <w:t>system.</w:t>
      </w:r>
      <w:r w:rsidRPr="000930F4">
        <w:rPr>
          <w:bCs/>
          <w:highlight w:val="yellow"/>
          <w:lang w:val="en-US"/>
        </w:rPr>
        <w:t xml:space="preserve"> </w:t>
      </w:r>
    </w:p>
    <w:p w14:paraId="723B78CD" w14:textId="7D6F3BF2" w:rsidR="000930F4" w:rsidRPr="000930F4" w:rsidRDefault="000930F4">
      <w:pPr>
        <w:pStyle w:val="BlockText"/>
        <w:ind w:left="0"/>
        <w:rPr>
          <w:bCs/>
          <w:highlight w:val="yellow"/>
        </w:rPr>
      </w:pPr>
    </w:p>
    <w:p w14:paraId="76063C96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ensure that people</w:t>
      </w:r>
      <w:r w:rsidRPr="000930F4">
        <w:rPr>
          <w:b/>
          <w:bCs/>
          <w:highlight w:val="yellow"/>
          <w:lang w:val="en-US"/>
        </w:rPr>
        <w:t xml:space="preserve"> can use </w:t>
      </w:r>
      <w:r w:rsidRPr="000930F4">
        <w:rPr>
          <w:bCs/>
          <w:highlight w:val="yellow"/>
          <w:lang w:val="en-US"/>
        </w:rPr>
        <w:t xml:space="preserve">the system/product, so that they will </w:t>
      </w:r>
      <w:r w:rsidRPr="000930F4">
        <w:rPr>
          <w:b/>
          <w:bCs/>
          <w:highlight w:val="yellow"/>
          <w:lang w:val="en-US"/>
        </w:rPr>
        <w:t>like it</w:t>
      </w:r>
    </w:p>
    <w:p w14:paraId="684F2D84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allow designers to concentrate on</w:t>
      </w:r>
      <w:r w:rsidRPr="000930F4">
        <w:rPr>
          <w:b/>
          <w:bCs/>
          <w:highlight w:val="yellow"/>
          <w:lang w:val="en-US"/>
        </w:rPr>
        <w:t xml:space="preserve"> real problems </w:t>
      </w:r>
      <w:r w:rsidRPr="000930F4">
        <w:rPr>
          <w:bCs/>
          <w:highlight w:val="yellow"/>
          <w:lang w:val="en-US"/>
        </w:rPr>
        <w:t>rather than imaginary one</w:t>
      </w:r>
    </w:p>
    <w:p w14:paraId="409217DD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provide a means for suggesting improvements based on the feedback obtained from the user</w:t>
      </w:r>
    </w:p>
    <w:p w14:paraId="3FAA5D3D" w14:textId="77777777" w:rsidR="000930F4" w:rsidRPr="000930F4" w:rsidRDefault="000930F4" w:rsidP="000930F4">
      <w:pPr>
        <w:pStyle w:val="BlockText"/>
        <w:numPr>
          <w:ilvl w:val="0"/>
          <w:numId w:val="20"/>
        </w:numPr>
        <w:rPr>
          <w:bCs/>
          <w:highlight w:val="yellow"/>
          <w:lang w:val="en-US"/>
        </w:rPr>
      </w:pPr>
      <w:r w:rsidRPr="000930F4">
        <w:rPr>
          <w:bCs/>
          <w:highlight w:val="yellow"/>
          <w:lang w:val="en-US"/>
        </w:rPr>
        <w:t>To ensure that problems are fixed before the system/product is shipped out, the systems is deployed in the real environments</w:t>
      </w:r>
    </w:p>
    <w:p w14:paraId="2F5BB37E" w14:textId="77777777" w:rsidR="000930F4" w:rsidRDefault="000930F4">
      <w:pPr>
        <w:pStyle w:val="BlockText"/>
        <w:ind w:left="0"/>
        <w:rPr>
          <w:bCs/>
        </w:rPr>
      </w:pPr>
    </w:p>
    <w:p w14:paraId="2306FB07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Assess extent of system functionality</w:t>
      </w:r>
    </w:p>
    <w:p w14:paraId="5DD90E56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it must </w:t>
      </w:r>
      <w:r w:rsidRPr="000930F4">
        <w:rPr>
          <w:bCs/>
          <w:highlight w:val="yellow"/>
          <w:lang w:val="en-US"/>
        </w:rPr>
        <w:t>match with the user’s requirements</w:t>
      </w:r>
      <w:r w:rsidRPr="000930F4">
        <w:rPr>
          <w:bCs/>
          <w:lang w:val="en-US"/>
        </w:rPr>
        <w:t xml:space="preserve">. </w:t>
      </w:r>
    </w:p>
    <w:p w14:paraId="6B07EE6D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matching the use of the system to the </w:t>
      </w:r>
      <w:r w:rsidRPr="000930F4">
        <w:rPr>
          <w:bCs/>
          <w:highlight w:val="yellow"/>
          <w:lang w:val="en-US"/>
        </w:rPr>
        <w:t xml:space="preserve">user’s expectations of the task </w:t>
      </w:r>
      <w:proofErr w:type="gramStart"/>
      <w:r w:rsidRPr="000930F4">
        <w:rPr>
          <w:bCs/>
          <w:highlight w:val="yellow"/>
          <w:lang w:val="en-US"/>
        </w:rPr>
        <w:t>they  need</w:t>
      </w:r>
      <w:proofErr w:type="gramEnd"/>
      <w:r w:rsidRPr="000930F4">
        <w:rPr>
          <w:bCs/>
          <w:highlight w:val="yellow"/>
          <w:lang w:val="en-US"/>
        </w:rPr>
        <w:t xml:space="preserve"> to performed with the systems</w:t>
      </w:r>
    </w:p>
    <w:p w14:paraId="2A52CF19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Assess effect of interface on user (usability)</w:t>
      </w:r>
    </w:p>
    <w:p w14:paraId="45DFC387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This includes considering aspects such as </w:t>
      </w:r>
      <w:r w:rsidRPr="000930F4">
        <w:rPr>
          <w:bCs/>
          <w:highlight w:val="yellow"/>
          <w:lang w:val="en-US"/>
        </w:rPr>
        <w:t xml:space="preserve">how easy the system is to learn, its usability and the user’s satisfaction with it. </w:t>
      </w:r>
    </w:p>
    <w:p w14:paraId="345CFCE4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enjoyment and emotional </w:t>
      </w:r>
      <w:proofErr w:type="gramStart"/>
      <w:r w:rsidRPr="000930F4">
        <w:rPr>
          <w:bCs/>
          <w:lang w:val="en-US"/>
        </w:rPr>
        <w:t>response  (</w:t>
      </w:r>
      <w:proofErr w:type="gramEnd"/>
      <w:r w:rsidRPr="000930F4">
        <w:rPr>
          <w:bCs/>
          <w:lang w:val="en-US"/>
        </w:rPr>
        <w:t>application for leisure &amp; entertainment purpose)</w:t>
      </w:r>
    </w:p>
    <w:p w14:paraId="6E5E916A" w14:textId="77777777" w:rsidR="000930F4" w:rsidRPr="000930F4" w:rsidRDefault="000930F4" w:rsidP="000930F4">
      <w:pPr>
        <w:pStyle w:val="BlockText"/>
        <w:numPr>
          <w:ilvl w:val="0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>Identify specific problems</w:t>
      </w:r>
    </w:p>
    <w:p w14:paraId="3CFD8080" w14:textId="77777777" w:rsidR="000930F4" w:rsidRPr="000930F4" w:rsidRDefault="000930F4" w:rsidP="000930F4">
      <w:pPr>
        <w:pStyle w:val="BlockText"/>
        <w:numPr>
          <w:ilvl w:val="1"/>
          <w:numId w:val="21"/>
        </w:numPr>
        <w:rPr>
          <w:bCs/>
          <w:lang w:val="en-US"/>
        </w:rPr>
      </w:pPr>
      <w:r w:rsidRPr="000930F4">
        <w:rPr>
          <w:bCs/>
          <w:lang w:val="en-US"/>
        </w:rPr>
        <w:t xml:space="preserve">At the aspects of the design which, when used in their intended context, cause unexpected results, or confusion amongst users. </w:t>
      </w:r>
    </w:p>
    <w:p w14:paraId="13F01938" w14:textId="77777777" w:rsidR="000930F4" w:rsidRPr="008A2F90" w:rsidRDefault="000930F4">
      <w:pPr>
        <w:pStyle w:val="BlockText"/>
        <w:ind w:left="0"/>
        <w:rPr>
          <w:bCs/>
        </w:rPr>
      </w:pPr>
    </w:p>
    <w:p w14:paraId="2480FD47" w14:textId="77777777" w:rsidR="004E537F" w:rsidRDefault="008A2F90" w:rsidP="008A2F90">
      <w:pPr>
        <w:pStyle w:val="BlockText"/>
        <w:ind w:left="360" w:hanging="360"/>
        <w:rPr>
          <w:bCs/>
        </w:rPr>
      </w:pPr>
      <w:r w:rsidRPr="008A2F90">
        <w:rPr>
          <w:bCs/>
        </w:rPr>
        <w:t xml:space="preserve">(b) </w:t>
      </w:r>
      <w:r w:rsidR="00176742" w:rsidRPr="008A2F90">
        <w:rPr>
          <w:bCs/>
        </w:rPr>
        <w:t>What are the methods</w:t>
      </w:r>
      <w:r w:rsidR="004E537F">
        <w:rPr>
          <w:bCs/>
        </w:rPr>
        <w:t xml:space="preserve"> </w:t>
      </w:r>
      <w:r w:rsidR="00176742" w:rsidRPr="008A2F90">
        <w:rPr>
          <w:bCs/>
        </w:rPr>
        <w:t xml:space="preserve">that a designer can use to </w:t>
      </w:r>
      <w:r w:rsidRPr="008A2F90">
        <w:rPr>
          <w:bCs/>
        </w:rPr>
        <w:t xml:space="preserve">evaluate the usability of a </w:t>
      </w:r>
      <w:r w:rsidR="007B676C">
        <w:rPr>
          <w:bCs/>
        </w:rPr>
        <w:t>product/</w:t>
      </w:r>
      <w:r w:rsidRPr="008A2F90">
        <w:rPr>
          <w:bCs/>
        </w:rPr>
        <w:t>system</w:t>
      </w:r>
      <w:r w:rsidR="007B676C">
        <w:rPr>
          <w:bCs/>
        </w:rPr>
        <w:t>/software</w:t>
      </w:r>
      <w:r w:rsidR="00FC2370">
        <w:rPr>
          <w:bCs/>
        </w:rPr>
        <w:t>?</w:t>
      </w:r>
    </w:p>
    <w:p w14:paraId="0381570D" w14:textId="7DD51740" w:rsidR="00AC4C7A" w:rsidRDefault="00AC4C7A">
      <w:pPr>
        <w:pStyle w:val="BlockText"/>
        <w:ind w:left="0"/>
        <w:rPr>
          <w:b/>
          <w:bCs/>
        </w:rPr>
      </w:pPr>
    </w:p>
    <w:p w14:paraId="2FC8078C" w14:textId="2DFEC943" w:rsidR="000B71BB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 xml:space="preserve">Survey Questionnaires survey form &amp; </w:t>
      </w:r>
      <w:proofErr w:type="gramStart"/>
      <w:r w:rsidRPr="003D6F2D">
        <w:rPr>
          <w:highlight w:val="yellow"/>
        </w:rPr>
        <w:t>Interviews</w:t>
      </w:r>
      <w:proofErr w:type="gramEnd"/>
      <w:r w:rsidRPr="003D6F2D">
        <w:rPr>
          <w:highlight w:val="yellow"/>
        </w:rPr>
        <w:t xml:space="preserve"> the users, </w:t>
      </w:r>
    </w:p>
    <w:p w14:paraId="6BF15898" w14:textId="77777777" w:rsidR="003C3090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>Expert reviews the systems using heuristics evaluation &amp; cognitive walkthrough,</w:t>
      </w:r>
    </w:p>
    <w:p w14:paraId="5F00A599" w14:textId="58CDD857" w:rsidR="000B71BB" w:rsidRPr="003D6F2D" w:rsidRDefault="000B71BB" w:rsidP="003C3090">
      <w:pPr>
        <w:pStyle w:val="ListParagraph"/>
        <w:numPr>
          <w:ilvl w:val="0"/>
          <w:numId w:val="23"/>
        </w:numPr>
        <w:spacing w:after="160" w:line="259" w:lineRule="auto"/>
        <w:rPr>
          <w:highlight w:val="yellow"/>
        </w:rPr>
      </w:pPr>
      <w:r w:rsidRPr="003D6F2D">
        <w:rPr>
          <w:highlight w:val="yellow"/>
        </w:rPr>
        <w:t xml:space="preserve">Observation by observing users in the field study &amp; usability lab test, for example install web camera on the </w:t>
      </w:r>
      <w:proofErr w:type="gramStart"/>
      <w:r w:rsidRPr="003D6F2D">
        <w:rPr>
          <w:highlight w:val="yellow"/>
        </w:rPr>
        <w:t>users</w:t>
      </w:r>
      <w:proofErr w:type="gramEnd"/>
      <w:r w:rsidRPr="003D6F2D">
        <w:rPr>
          <w:highlight w:val="yellow"/>
        </w:rPr>
        <w:t xml:space="preserve"> computers to observed the user behaviours.</w:t>
      </w:r>
    </w:p>
    <w:p w14:paraId="72EA0029" w14:textId="77777777" w:rsidR="000B71BB" w:rsidRDefault="000B71BB">
      <w:pPr>
        <w:pStyle w:val="BlockText"/>
        <w:ind w:left="0"/>
        <w:rPr>
          <w:b/>
          <w:bCs/>
        </w:rPr>
      </w:pPr>
    </w:p>
    <w:p w14:paraId="13F5416D" w14:textId="77777777" w:rsidR="00AD766C" w:rsidRDefault="00AD766C">
      <w:pPr>
        <w:pStyle w:val="BlockText"/>
        <w:ind w:left="0"/>
        <w:rPr>
          <w:b/>
          <w:bCs/>
        </w:rPr>
      </w:pPr>
    </w:p>
    <w:p w14:paraId="42DBB2D0" w14:textId="77777777" w:rsidR="00AC4C7A" w:rsidRPr="00AD766C" w:rsidRDefault="00AD766C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0167A298" w14:textId="77777777" w:rsidR="00B20045" w:rsidRDefault="00B20045" w:rsidP="00B20045">
      <w:pPr>
        <w:numPr>
          <w:ilvl w:val="0"/>
          <w:numId w:val="17"/>
        </w:numPr>
      </w:pPr>
      <w:r>
        <w:t xml:space="preserve">In HCI, questionnaires have long been used to evaluate user interfaces. Discuss 2 advantages and 2 disadvantages of using questionnaires as a technique of evaluation.   </w:t>
      </w:r>
    </w:p>
    <w:p w14:paraId="7FD54A33" w14:textId="24E0BB01" w:rsidR="003075A5" w:rsidRDefault="003075A5" w:rsidP="003075A5">
      <w:pPr>
        <w:ind w:left="360"/>
      </w:pPr>
    </w:p>
    <w:p w14:paraId="5510502C" w14:textId="77777777" w:rsidR="003C3090" w:rsidRPr="003C3090" w:rsidRDefault="003C3090" w:rsidP="003C3090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Advantages</w:t>
      </w:r>
    </w:p>
    <w:p w14:paraId="6DE08A5D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quick and reaches large user group via email</w:t>
      </w:r>
    </w:p>
    <w:p w14:paraId="5A28FE94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 xml:space="preserve">can be analyzed more </w:t>
      </w:r>
      <w:proofErr w:type="gramStart"/>
      <w:r w:rsidRPr="003C3090">
        <w:rPr>
          <w:highlight w:val="yellow"/>
          <w:lang w:val="en-US"/>
        </w:rPr>
        <w:t>systematic ,</w:t>
      </w:r>
      <w:proofErr w:type="gramEnd"/>
      <w:r w:rsidRPr="003C3090">
        <w:rPr>
          <w:highlight w:val="yellow"/>
          <w:lang w:val="en-US"/>
        </w:rPr>
        <w:t xml:space="preserve"> question by questions </w:t>
      </w:r>
    </w:p>
    <w:p w14:paraId="71BB6A13" w14:textId="77777777" w:rsidR="003C3090" w:rsidRPr="003C3090" w:rsidRDefault="003C3090" w:rsidP="003C3090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Disadvantages</w:t>
      </w:r>
    </w:p>
    <w:p w14:paraId="3DE153D6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less flexible compared with interviews</w:t>
      </w:r>
    </w:p>
    <w:p w14:paraId="085A192E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less probing, less interaction compared with interviews</w:t>
      </w:r>
    </w:p>
    <w:p w14:paraId="0384A46D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Require skill to produce</w:t>
      </w:r>
      <w:r w:rsidRPr="003C3090">
        <w:rPr>
          <w:b/>
          <w:bCs/>
          <w:highlight w:val="yellow"/>
          <w:lang w:val="en-US"/>
        </w:rPr>
        <w:t xml:space="preserve"> </w:t>
      </w:r>
      <w:r w:rsidRPr="003C3090">
        <w:rPr>
          <w:highlight w:val="yellow"/>
          <w:lang w:val="en-US"/>
        </w:rPr>
        <w:t>a</w:t>
      </w:r>
      <w:r w:rsidRPr="003C3090">
        <w:rPr>
          <w:b/>
          <w:bCs/>
          <w:highlight w:val="yellow"/>
          <w:lang w:val="en-US"/>
        </w:rPr>
        <w:t xml:space="preserve"> </w:t>
      </w:r>
      <w:r w:rsidRPr="003C3090">
        <w:rPr>
          <w:b/>
          <w:bCs/>
          <w:highlight w:val="yellow"/>
          <w:u w:val="single"/>
          <w:lang w:val="en-US"/>
        </w:rPr>
        <w:t>good</w:t>
      </w:r>
      <w:r w:rsidRPr="003C3090">
        <w:rPr>
          <w:b/>
          <w:bCs/>
          <w:highlight w:val="yellow"/>
          <w:lang w:val="en-US"/>
        </w:rPr>
        <w:t xml:space="preserve"> questionnaire</w:t>
      </w:r>
    </w:p>
    <w:p w14:paraId="12A48B3E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b/>
          <w:bCs/>
          <w:highlight w:val="yellow"/>
          <w:lang w:val="en-US"/>
        </w:rPr>
        <w:t xml:space="preserve">Cannot use too many </w:t>
      </w:r>
      <w:proofErr w:type="gramStart"/>
      <w:r w:rsidRPr="003C3090">
        <w:rPr>
          <w:b/>
          <w:bCs/>
          <w:highlight w:val="yellow"/>
          <w:lang w:val="en-US"/>
        </w:rPr>
        <w:t>open ended</w:t>
      </w:r>
      <w:proofErr w:type="gramEnd"/>
      <w:r w:rsidRPr="003C3090">
        <w:rPr>
          <w:b/>
          <w:bCs/>
          <w:highlight w:val="yellow"/>
          <w:lang w:val="en-US"/>
        </w:rPr>
        <w:t xml:space="preserve"> questions</w:t>
      </w:r>
    </w:p>
    <w:p w14:paraId="4D7E925A" w14:textId="77777777" w:rsidR="003C3090" w:rsidRPr="003C3090" w:rsidRDefault="003C3090" w:rsidP="003C3090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Poor returned rates, responds from the respondents</w:t>
      </w:r>
    </w:p>
    <w:p w14:paraId="5C72CB89" w14:textId="3AF72D1F" w:rsidR="003C3090" w:rsidRDefault="003C3090" w:rsidP="003075A5">
      <w:pPr>
        <w:ind w:left="360"/>
      </w:pPr>
    </w:p>
    <w:p w14:paraId="378ADCBF" w14:textId="77777777" w:rsidR="003C3090" w:rsidRDefault="003C3090" w:rsidP="003075A5">
      <w:pPr>
        <w:ind w:left="360"/>
      </w:pPr>
    </w:p>
    <w:p w14:paraId="348C9472" w14:textId="77777777" w:rsidR="00B20045" w:rsidRDefault="00B20045" w:rsidP="00B20045">
      <w:pPr>
        <w:numPr>
          <w:ilvl w:val="0"/>
          <w:numId w:val="17"/>
        </w:numPr>
      </w:pPr>
      <w:r>
        <w:lastRenderedPageBreak/>
        <w:t xml:space="preserve">One of the </w:t>
      </w:r>
      <w:r w:rsidR="00FC2370">
        <w:t>issues</w:t>
      </w:r>
      <w:r>
        <w:t xml:space="preserve"> of using questionnaires is poor returned rates. Suggest 2 solutions to overcome this problem.   </w:t>
      </w:r>
    </w:p>
    <w:p w14:paraId="1027997B" w14:textId="3A0601AA" w:rsidR="00B20045" w:rsidRDefault="00B20045" w:rsidP="001E148E"/>
    <w:p w14:paraId="6E017F29" w14:textId="77777777" w:rsidR="003D6F2D" w:rsidRDefault="003D6F2D" w:rsidP="003D6F2D">
      <w:pPr>
        <w:pStyle w:val="ListParagraph"/>
        <w:numPr>
          <w:ilvl w:val="0"/>
          <w:numId w:val="26"/>
        </w:numPr>
        <w:spacing w:after="160" w:line="259" w:lineRule="auto"/>
      </w:pPr>
      <w:r>
        <w:t>Avoid busy periods such as holiday.</w:t>
      </w:r>
    </w:p>
    <w:p w14:paraId="4A784AB8" w14:textId="77777777" w:rsidR="003D6F2D" w:rsidRDefault="003D6F2D" w:rsidP="003D6F2D">
      <w:pPr>
        <w:pStyle w:val="ListParagraph"/>
        <w:numPr>
          <w:ilvl w:val="0"/>
          <w:numId w:val="26"/>
        </w:numPr>
      </w:pPr>
      <w:r>
        <w:t>Contact potential participants personally for a few times.</w:t>
      </w:r>
    </w:p>
    <w:p w14:paraId="03D75462" w14:textId="308ED56E" w:rsidR="003D6F2D" w:rsidRDefault="003D6F2D" w:rsidP="003D6F2D">
      <w:pPr>
        <w:pStyle w:val="ListParagraph"/>
        <w:numPr>
          <w:ilvl w:val="0"/>
          <w:numId w:val="26"/>
        </w:numPr>
      </w:pPr>
      <w:r>
        <w:t>Create a participant friendly questionnaire such as limiting number of questions, providing clear instructions, avoid essay questions.</w:t>
      </w:r>
    </w:p>
    <w:p w14:paraId="76CCD76A" w14:textId="77777777" w:rsidR="003D6F2D" w:rsidRDefault="003D6F2D" w:rsidP="003D6F2D">
      <w:pPr>
        <w:pStyle w:val="ListParagraph"/>
        <w:numPr>
          <w:ilvl w:val="0"/>
          <w:numId w:val="26"/>
        </w:numPr>
      </w:pPr>
      <w:r>
        <w:t>Use technology for convenience such as online questionnaire.</w:t>
      </w:r>
    </w:p>
    <w:p w14:paraId="2B70F6F8" w14:textId="729EAB68" w:rsidR="003D6F2D" w:rsidRDefault="003D6F2D" w:rsidP="003D6F2D">
      <w:pPr>
        <w:pStyle w:val="ListParagraph"/>
        <w:numPr>
          <w:ilvl w:val="0"/>
          <w:numId w:val="26"/>
        </w:numPr>
      </w:pPr>
      <w:r>
        <w:t>Conducting questionnaire on phone.</w:t>
      </w:r>
    </w:p>
    <w:p w14:paraId="4C22BBCD" w14:textId="0F8BE18C" w:rsidR="003D6F2D" w:rsidRDefault="003D6F2D" w:rsidP="003D6F2D">
      <w:pPr>
        <w:pStyle w:val="ListParagraph"/>
        <w:numPr>
          <w:ilvl w:val="0"/>
          <w:numId w:val="26"/>
        </w:numPr>
        <w:rPr>
          <w:highlight w:val="yellow"/>
        </w:rPr>
      </w:pPr>
      <w:r w:rsidRPr="003D6F2D">
        <w:rPr>
          <w:highlight w:val="yellow"/>
        </w:rPr>
        <w:t>Provide incentives or gifts for answering the questionnaires</w:t>
      </w:r>
    </w:p>
    <w:p w14:paraId="04587468" w14:textId="77777777" w:rsidR="003D6F2D" w:rsidRPr="003D6F2D" w:rsidRDefault="003D6F2D" w:rsidP="003D6F2D">
      <w:pPr>
        <w:pStyle w:val="ListParagraph"/>
        <w:ind w:left="1080"/>
        <w:rPr>
          <w:highlight w:val="yellow"/>
        </w:rPr>
      </w:pPr>
    </w:p>
    <w:p w14:paraId="137AB47F" w14:textId="77777777" w:rsidR="003D6F2D" w:rsidRDefault="003D6F2D" w:rsidP="001E148E"/>
    <w:p w14:paraId="5A37C2C6" w14:textId="77777777" w:rsidR="00B20045" w:rsidRDefault="00B20045" w:rsidP="001E148E"/>
    <w:p w14:paraId="2837FD86" w14:textId="77777777" w:rsidR="00B20045" w:rsidRPr="00AD766C" w:rsidRDefault="0013460B" w:rsidP="00B20045">
      <w:pPr>
        <w:rPr>
          <w:b/>
        </w:rPr>
      </w:pPr>
      <w:r w:rsidRPr="00AD766C">
        <w:rPr>
          <w:b/>
        </w:rPr>
        <w:t>Question 3</w:t>
      </w:r>
    </w:p>
    <w:p w14:paraId="0705BE1F" w14:textId="77777777" w:rsidR="00E04912" w:rsidRDefault="004E537F" w:rsidP="00A022D0">
      <w:pPr>
        <w:ind w:left="342" w:hanging="342"/>
      </w:pPr>
      <w:r>
        <w:t>(a</w:t>
      </w:r>
      <w:r w:rsidR="00B20045">
        <w:t>) Analys</w:t>
      </w:r>
      <w:r w:rsidR="0013460B">
        <w:t>e the questionnaire given below and then redesign the questionnaire to improve it. You must show at least 4 improvements in your answer.</w:t>
      </w:r>
      <w:r w:rsidR="00482963">
        <w:t xml:space="preserve"> Give reasons for your answer.</w:t>
      </w:r>
    </w:p>
    <w:p w14:paraId="025B66D5" w14:textId="77777777" w:rsidR="0018666D" w:rsidRPr="0018666D" w:rsidRDefault="0018666D" w:rsidP="0018666D">
      <w:pPr>
        <w:ind w:left="684" w:hanging="342"/>
        <w:rPr>
          <w:i/>
        </w:rPr>
      </w:pPr>
      <w:r w:rsidRPr="001B5DAF">
        <w:rPr>
          <w:i/>
          <w:highlight w:val="yellow"/>
        </w:rPr>
        <w:t xml:space="preserve">(Note: </w:t>
      </w:r>
      <w:r w:rsidR="006D0C91" w:rsidRPr="001B5DAF">
        <w:rPr>
          <w:i/>
          <w:highlight w:val="yellow"/>
        </w:rPr>
        <w:t>D</w:t>
      </w:r>
      <w:r w:rsidRPr="001B5DAF">
        <w:rPr>
          <w:i/>
          <w:highlight w:val="yellow"/>
        </w:rPr>
        <w:t xml:space="preserve">o NOT change the last question </w:t>
      </w:r>
      <w:proofErr w:type="gramStart"/>
      <w:r w:rsidRPr="001B5DAF">
        <w:rPr>
          <w:i/>
          <w:highlight w:val="yellow"/>
        </w:rPr>
        <w:t>i.e.</w:t>
      </w:r>
      <w:proofErr w:type="gramEnd"/>
      <w:r w:rsidRPr="001B5DAF">
        <w:rPr>
          <w:i/>
          <w:highlight w:val="yellow"/>
        </w:rPr>
        <w:t xml:space="preserve"> let it be an open question)</w:t>
      </w:r>
    </w:p>
    <w:p w14:paraId="0784BC5E" w14:textId="77777777" w:rsidR="00480850" w:rsidRDefault="00D533B5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1429A0E4" wp14:editId="1C0E1742">
            <wp:simplePos x="0" y="0"/>
            <wp:positionH relativeFrom="column">
              <wp:posOffset>228600</wp:posOffset>
            </wp:positionH>
            <wp:positionV relativeFrom="paragraph">
              <wp:posOffset>71332</wp:posOffset>
            </wp:positionV>
            <wp:extent cx="3513667" cy="2870893"/>
            <wp:effectExtent l="19050" t="19050" r="10795" b="2476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5" t="22610" r="29688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29" cy="2879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2477" w14:textId="77777777" w:rsidR="00BC64C2" w:rsidRDefault="00BC64C2" w:rsidP="00454AEC">
      <w:pPr>
        <w:pStyle w:val="BlockText"/>
        <w:ind w:left="360" w:hanging="360"/>
        <w:rPr>
          <w:bCs/>
        </w:rPr>
      </w:pPr>
    </w:p>
    <w:p w14:paraId="19F2AA30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0D77AA2B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2C7DF1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08C5E998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B9F323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1555C165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15E904A1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7634C29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76D9929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29992B0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89D26C7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4FE58D03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45F9B6F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52DAC804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2E38215D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3A64B371" w14:textId="755C4073" w:rsidR="004E537F" w:rsidRDefault="004E537F" w:rsidP="00454AEC">
      <w:pPr>
        <w:pStyle w:val="BlockText"/>
        <w:ind w:left="360" w:hanging="360"/>
        <w:rPr>
          <w:bCs/>
        </w:rPr>
      </w:pPr>
    </w:p>
    <w:p w14:paraId="4F1524F7" w14:textId="7937F610" w:rsidR="006D5ED6" w:rsidRDefault="006D5ED6" w:rsidP="006D5ED6">
      <w:pPr>
        <w:pStyle w:val="BlockText"/>
        <w:ind w:left="0"/>
        <w:rPr>
          <w:bCs/>
        </w:rPr>
      </w:pPr>
    </w:p>
    <w:p w14:paraId="7C248054" w14:textId="36CAF49A" w:rsidR="006D5ED6" w:rsidRDefault="006D5ED6" w:rsidP="006D5ED6">
      <w:pPr>
        <w:pStyle w:val="ListParagraph"/>
        <w:numPr>
          <w:ilvl w:val="0"/>
          <w:numId w:val="28"/>
        </w:numPr>
        <w:spacing w:after="160" w:line="259" w:lineRule="auto"/>
      </w:pPr>
      <w:r>
        <w:t>Age fields – standardized with underline, do not use …. OR use age range check box</w:t>
      </w:r>
    </w:p>
    <w:p w14:paraId="1F5BFF7E" w14:textId="44A0DCBB" w:rsidR="006D5ED6" w:rsidRDefault="006D5ED6" w:rsidP="006D5ED6">
      <w:pPr>
        <w:pStyle w:val="ListParagraph"/>
        <w:numPr>
          <w:ilvl w:val="0"/>
          <w:numId w:val="28"/>
        </w:numPr>
      </w:pPr>
      <w:r>
        <w:t xml:space="preserve">How long used internet – </w:t>
      </w:r>
      <w:r w:rsidRPr="006D5ED6">
        <w:rPr>
          <w:highlight w:val="yellow"/>
        </w:rPr>
        <w:t xml:space="preserve">1-3 or 3-6 years. 3 is in both options, if the user </w:t>
      </w:r>
      <w:proofErr w:type="gramStart"/>
      <w:r w:rsidRPr="006D5ED6">
        <w:rPr>
          <w:highlight w:val="yellow"/>
        </w:rPr>
        <w:t>need</w:t>
      </w:r>
      <w:proofErr w:type="gramEnd"/>
      <w:r w:rsidRPr="006D5ED6">
        <w:rPr>
          <w:highlight w:val="yellow"/>
        </w:rPr>
        <w:t xml:space="preserve"> to answer 3 years which one should the user check</w:t>
      </w:r>
    </w:p>
    <w:p w14:paraId="27654AAF" w14:textId="22F6D17B" w:rsidR="006D5ED6" w:rsidRDefault="006D5ED6" w:rsidP="006D5ED6">
      <w:pPr>
        <w:pStyle w:val="ListParagraph"/>
        <w:numPr>
          <w:ilvl w:val="0"/>
          <w:numId w:val="28"/>
        </w:numPr>
      </w:pPr>
      <w:r>
        <w:t>Do you use internet – standardized with checkboxes on left, these checkboxes should be placed on the left, follow the above questions layout</w:t>
      </w:r>
    </w:p>
    <w:p w14:paraId="73EEE11B" w14:textId="0E0C5876" w:rsidR="006D5ED6" w:rsidRDefault="006D5ED6" w:rsidP="006D5ED6">
      <w:pPr>
        <w:pStyle w:val="ListParagraph"/>
        <w:numPr>
          <w:ilvl w:val="0"/>
          <w:numId w:val="28"/>
        </w:numPr>
      </w:pPr>
      <w:r>
        <w:t xml:space="preserve">How useful is the internet – Add more vertical spaces for each line. For the user to write, </w:t>
      </w:r>
      <w:proofErr w:type="gramStart"/>
      <w:r>
        <w:t>its</w:t>
      </w:r>
      <w:proofErr w:type="gramEnd"/>
      <w:r>
        <w:t xml:space="preserve"> been suggested to avoid essay questions, instead closed ended MCQ will be better here.</w:t>
      </w:r>
    </w:p>
    <w:p w14:paraId="2E3EB83A" w14:textId="77777777" w:rsidR="006D5ED6" w:rsidRDefault="006D5ED6" w:rsidP="006D5ED6">
      <w:pPr>
        <w:pStyle w:val="ListParagraph"/>
        <w:numPr>
          <w:ilvl w:val="0"/>
          <w:numId w:val="28"/>
        </w:numPr>
      </w:pPr>
      <w:r>
        <w:t>Capital letter to lower case letter.</w:t>
      </w:r>
    </w:p>
    <w:p w14:paraId="372E66CE" w14:textId="3459A718" w:rsidR="006D5ED6" w:rsidRDefault="006D5ED6" w:rsidP="006D5ED6">
      <w:pPr>
        <w:pStyle w:val="ListParagraph"/>
        <w:numPr>
          <w:ilvl w:val="0"/>
          <w:numId w:val="28"/>
        </w:numPr>
      </w:pPr>
      <w:r>
        <w:t>Title of the form missing, the user might not know the purpose of the filling in the form.</w:t>
      </w:r>
    </w:p>
    <w:p w14:paraId="72E7B7F3" w14:textId="72F02EF6" w:rsidR="006D5ED6" w:rsidRDefault="006D5ED6" w:rsidP="00454AEC">
      <w:pPr>
        <w:pStyle w:val="BlockText"/>
        <w:ind w:left="360" w:hanging="360"/>
        <w:rPr>
          <w:bCs/>
        </w:rPr>
      </w:pPr>
    </w:p>
    <w:p w14:paraId="0346850A" w14:textId="436A72E0" w:rsidR="005273DD" w:rsidRDefault="005273DD" w:rsidP="00454AEC">
      <w:pPr>
        <w:pStyle w:val="BlockText"/>
        <w:ind w:left="360" w:hanging="360"/>
        <w:rPr>
          <w:bCs/>
        </w:rPr>
      </w:pPr>
    </w:p>
    <w:p w14:paraId="65C5D597" w14:textId="719FE702" w:rsidR="005273DD" w:rsidRDefault="005273DD" w:rsidP="00454AEC">
      <w:pPr>
        <w:pStyle w:val="BlockText"/>
        <w:ind w:left="360" w:hanging="360"/>
        <w:rPr>
          <w:bCs/>
        </w:rPr>
      </w:pPr>
    </w:p>
    <w:p w14:paraId="1E6E19CF" w14:textId="00E0EB33" w:rsidR="005273DD" w:rsidRDefault="005273DD" w:rsidP="00454AEC">
      <w:pPr>
        <w:pStyle w:val="BlockText"/>
        <w:ind w:left="360" w:hanging="360"/>
        <w:rPr>
          <w:bCs/>
        </w:rPr>
      </w:pPr>
    </w:p>
    <w:p w14:paraId="4FABC491" w14:textId="77777777" w:rsidR="005273DD" w:rsidRDefault="005273DD" w:rsidP="00454AEC">
      <w:pPr>
        <w:pStyle w:val="BlockText"/>
        <w:ind w:left="360" w:hanging="360"/>
        <w:rPr>
          <w:bCs/>
        </w:rPr>
      </w:pPr>
    </w:p>
    <w:p w14:paraId="4444DAE8" w14:textId="77777777" w:rsidR="004E537F" w:rsidRPr="00E6143E" w:rsidRDefault="004E537F" w:rsidP="004E537F">
      <w:pPr>
        <w:pStyle w:val="ListParagraph"/>
        <w:numPr>
          <w:ilvl w:val="0"/>
          <w:numId w:val="18"/>
        </w:numPr>
        <w:tabs>
          <w:tab w:val="left" w:pos="748"/>
          <w:tab w:val="right" w:pos="9000"/>
        </w:tabs>
        <w:jc w:val="both"/>
        <w:rPr>
          <w:sz w:val="22"/>
          <w:szCs w:val="22"/>
        </w:rPr>
      </w:pPr>
      <w:r w:rsidRPr="00E6143E">
        <w:rPr>
          <w:sz w:val="22"/>
          <w:szCs w:val="22"/>
        </w:rPr>
        <w:t xml:space="preserve">Suggest </w:t>
      </w:r>
      <w:r w:rsidR="000A2C94">
        <w:rPr>
          <w:sz w:val="22"/>
          <w:szCs w:val="22"/>
        </w:rPr>
        <w:t>a</w:t>
      </w:r>
      <w:r w:rsidR="00601273">
        <w:rPr>
          <w:sz w:val="22"/>
          <w:szCs w:val="22"/>
        </w:rPr>
        <w:t xml:space="preserve"> </w:t>
      </w:r>
      <w:proofErr w:type="gramStart"/>
      <w:r w:rsidRPr="005273DD">
        <w:rPr>
          <w:sz w:val="22"/>
          <w:szCs w:val="22"/>
          <w:highlight w:val="green"/>
        </w:rPr>
        <w:t>cost effective</w:t>
      </w:r>
      <w:proofErr w:type="gramEnd"/>
      <w:r w:rsidRPr="00E6143E">
        <w:rPr>
          <w:sz w:val="22"/>
          <w:szCs w:val="22"/>
        </w:rPr>
        <w:t xml:space="preserve"> way to </w:t>
      </w:r>
      <w:r>
        <w:rPr>
          <w:sz w:val="22"/>
          <w:szCs w:val="22"/>
        </w:rPr>
        <w:t>evaluate</w:t>
      </w:r>
      <w:r w:rsidRPr="00E6143E">
        <w:rPr>
          <w:sz w:val="22"/>
          <w:szCs w:val="22"/>
        </w:rPr>
        <w:t xml:space="preserve"> the usability of </w:t>
      </w:r>
      <w:r w:rsidR="00FE3B68">
        <w:rPr>
          <w:sz w:val="22"/>
          <w:szCs w:val="22"/>
        </w:rPr>
        <w:t xml:space="preserve">the </w:t>
      </w:r>
      <w:r w:rsidR="00854C53">
        <w:rPr>
          <w:sz w:val="22"/>
          <w:szCs w:val="22"/>
        </w:rPr>
        <w:t>Google Classroom</w:t>
      </w:r>
      <w:r w:rsidRPr="00E6143E">
        <w:rPr>
          <w:sz w:val="22"/>
          <w:szCs w:val="22"/>
        </w:rPr>
        <w:t xml:space="preserve">. Justify your answer. Include also in your answer the steps to be followed to carry out the </w:t>
      </w:r>
      <w:r>
        <w:rPr>
          <w:sz w:val="22"/>
          <w:szCs w:val="22"/>
        </w:rPr>
        <w:t>evaluation</w:t>
      </w:r>
      <w:r w:rsidRPr="00E6143E">
        <w:rPr>
          <w:sz w:val="22"/>
          <w:szCs w:val="22"/>
        </w:rPr>
        <w:t>.</w:t>
      </w:r>
    </w:p>
    <w:p w14:paraId="208EBC7E" w14:textId="77777777" w:rsidR="004E537F" w:rsidRDefault="004E537F" w:rsidP="00454AEC">
      <w:pPr>
        <w:pStyle w:val="BlockText"/>
        <w:ind w:left="360" w:hanging="360"/>
        <w:rPr>
          <w:bCs/>
        </w:rPr>
      </w:pPr>
    </w:p>
    <w:p w14:paraId="5BAD78DC" w14:textId="1DDD6826" w:rsidR="004C1F27" w:rsidRPr="005273DD" w:rsidRDefault="005273DD" w:rsidP="005273DD">
      <w:pPr>
        <w:spacing w:after="160" w:line="259" w:lineRule="auto"/>
      </w:pPr>
      <w:r w:rsidRPr="005273DD">
        <w:rPr>
          <w:highlight w:val="yellow"/>
        </w:rPr>
        <w:t>Use of the questionnaire survey since it is easy to administer and can send to a large population by just distributing online questionnaires to them via e-mail.</w:t>
      </w:r>
      <w:r>
        <w:t xml:space="preserve"> </w:t>
      </w:r>
    </w:p>
    <w:p w14:paraId="54842806" w14:textId="77777777" w:rsidR="003C3090" w:rsidRPr="003C3090" w:rsidRDefault="003C3090" w:rsidP="005273DD">
      <w:pPr>
        <w:numPr>
          <w:ilvl w:val="0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Advantages</w:t>
      </w:r>
    </w:p>
    <w:p w14:paraId="6D0059B3" w14:textId="77777777" w:rsidR="003C3090" w:rsidRPr="003C3090" w:rsidRDefault="003C3090" w:rsidP="005273DD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>quick and reaches large user group via email</w:t>
      </w:r>
    </w:p>
    <w:p w14:paraId="417E1AF8" w14:textId="77777777" w:rsidR="003C3090" w:rsidRPr="003C3090" w:rsidRDefault="003C3090" w:rsidP="005273DD">
      <w:pPr>
        <w:numPr>
          <w:ilvl w:val="1"/>
          <w:numId w:val="24"/>
        </w:numPr>
        <w:rPr>
          <w:highlight w:val="yellow"/>
          <w:lang w:val="en-US"/>
        </w:rPr>
      </w:pPr>
      <w:r w:rsidRPr="003C3090">
        <w:rPr>
          <w:highlight w:val="yellow"/>
          <w:lang w:val="en-US"/>
        </w:rPr>
        <w:t xml:space="preserve">can be analyzed more </w:t>
      </w:r>
      <w:proofErr w:type="gramStart"/>
      <w:r w:rsidRPr="003C3090">
        <w:rPr>
          <w:highlight w:val="yellow"/>
          <w:lang w:val="en-US"/>
        </w:rPr>
        <w:t>systematic ,</w:t>
      </w:r>
      <w:proofErr w:type="gramEnd"/>
      <w:r w:rsidRPr="003C3090">
        <w:rPr>
          <w:highlight w:val="yellow"/>
          <w:lang w:val="en-US"/>
        </w:rPr>
        <w:t xml:space="preserve"> question by questions </w:t>
      </w:r>
    </w:p>
    <w:p w14:paraId="7D1DE8EC" w14:textId="77777777" w:rsidR="001B5DAF" w:rsidRPr="001B5DAF" w:rsidRDefault="001B5DAF" w:rsidP="001B5DAF">
      <w:pPr>
        <w:pStyle w:val="Heading2"/>
        <w:rPr>
          <w:lang w:val="en-US"/>
        </w:rPr>
      </w:pPr>
      <w:r w:rsidRPr="001B5DAF">
        <w:rPr>
          <w:lang w:val="en-US"/>
        </w:rPr>
        <w:t>In general, the steps can be as follows:</w:t>
      </w:r>
    </w:p>
    <w:p w14:paraId="7F7DABA1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Decide on the target </w:t>
      </w:r>
      <w:r w:rsidRPr="001B5DAF">
        <w:rPr>
          <w:u w:val="single"/>
          <w:lang w:val="en-US"/>
        </w:rPr>
        <w:t>population</w:t>
      </w:r>
      <w:r w:rsidRPr="001B5DAF">
        <w:rPr>
          <w:lang w:val="en-US"/>
        </w:rPr>
        <w:t xml:space="preserve"> and sample </w:t>
      </w:r>
      <w:r w:rsidRPr="001B5DAF">
        <w:rPr>
          <w:u w:val="single"/>
          <w:lang w:val="en-US"/>
        </w:rPr>
        <w:t>size</w:t>
      </w:r>
    </w:p>
    <w:p w14:paraId="132E301C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 who do you want to ask and how </w:t>
      </w:r>
      <w:proofErr w:type="gramStart"/>
      <w:r w:rsidRPr="001B5DAF">
        <w:rPr>
          <w:lang w:val="en-US"/>
        </w:rPr>
        <w:t>many</w:t>
      </w:r>
      <w:proofErr w:type="gramEnd"/>
    </w:p>
    <w:p w14:paraId="6DF855F2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>Develop the questions</w:t>
      </w:r>
    </w:p>
    <w:p w14:paraId="6B061275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 xml:space="preserve">Pre-test the questionnaire </w:t>
      </w:r>
    </w:p>
    <w:p w14:paraId="62FF01EC" w14:textId="77777777" w:rsidR="001B5DAF" w:rsidRPr="001B5DAF" w:rsidRDefault="001B5DAF" w:rsidP="001B5DAF">
      <w:pPr>
        <w:pStyle w:val="Heading2"/>
        <w:numPr>
          <w:ilvl w:val="1"/>
          <w:numId w:val="29"/>
        </w:numPr>
        <w:rPr>
          <w:lang w:val="en-US"/>
        </w:rPr>
      </w:pPr>
      <w:r w:rsidRPr="001B5DAF">
        <w:rPr>
          <w:lang w:val="en-US"/>
        </w:rPr>
        <w:t>Conduct the survey</w:t>
      </w:r>
    </w:p>
    <w:p w14:paraId="5D6C4654" w14:textId="6BF99878" w:rsidR="004C1F27" w:rsidRPr="001B5DAF" w:rsidRDefault="001B5DAF" w:rsidP="001B5DAF">
      <w:pPr>
        <w:pStyle w:val="Heading2"/>
        <w:rPr>
          <w:i w:val="0"/>
          <w:iCs w:val="0"/>
        </w:rPr>
      </w:pPr>
      <w:r w:rsidRPr="001B5DAF">
        <w:rPr>
          <w:i w:val="0"/>
          <w:iCs w:val="0"/>
          <w:lang w:val="en-US"/>
        </w:rPr>
        <w:t>Collect data and Analyze data collected</w:t>
      </w:r>
    </w:p>
    <w:p w14:paraId="4C55D718" w14:textId="4C0571B2" w:rsidR="004E537F" w:rsidRPr="001E148E" w:rsidRDefault="004E537F" w:rsidP="004E537F">
      <w:pPr>
        <w:rPr>
          <w:i/>
          <w:sz w:val="20"/>
          <w:szCs w:val="20"/>
        </w:rPr>
      </w:pPr>
    </w:p>
    <w:sectPr w:rsidR="004E537F" w:rsidRPr="001E148E" w:rsidSect="00350971">
      <w:headerReference w:type="default" r:id="rId8"/>
      <w:footerReference w:type="default" r:id="rId9"/>
      <w:pgSz w:w="11909" w:h="16834" w:code="9"/>
      <w:pgMar w:top="1152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1852" w14:textId="77777777" w:rsidR="007342A2" w:rsidRDefault="007342A2">
      <w:r>
        <w:separator/>
      </w:r>
    </w:p>
  </w:endnote>
  <w:endnote w:type="continuationSeparator" w:id="0">
    <w:p w14:paraId="1A55C89B" w14:textId="77777777" w:rsidR="007342A2" w:rsidRDefault="0073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A23D" w14:textId="77777777" w:rsidR="00CA6D2A" w:rsidRPr="00773665" w:rsidRDefault="00CA6D2A">
    <w:pPr>
      <w:pStyle w:val="Footer"/>
      <w:tabs>
        <w:tab w:val="clear" w:pos="8640"/>
        <w:tab w:val="right" w:pos="9058"/>
      </w:tabs>
      <w:rPr>
        <w:sz w:val="20"/>
        <w:u w:val="single"/>
      </w:rPr>
    </w:pPr>
    <w:r w:rsidRPr="00773665">
      <w:rPr>
        <w:sz w:val="20"/>
        <w:u w:val="single"/>
      </w:rPr>
      <w:tab/>
    </w:r>
    <w:r w:rsidRPr="00773665">
      <w:rPr>
        <w:sz w:val="20"/>
        <w:u w:val="single"/>
      </w:rPr>
      <w:tab/>
    </w:r>
  </w:p>
  <w:p w14:paraId="2629CF9C" w14:textId="77777777" w:rsidR="00CA6D2A" w:rsidRDefault="00CA6D2A">
    <w:pPr>
      <w:pStyle w:val="Footer"/>
      <w:tabs>
        <w:tab w:val="clear" w:pos="8640"/>
        <w:tab w:val="right" w:pos="9058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54C53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54C53"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1F68" w14:textId="77777777" w:rsidR="007342A2" w:rsidRDefault="007342A2">
      <w:r>
        <w:separator/>
      </w:r>
    </w:p>
  </w:footnote>
  <w:footnote w:type="continuationSeparator" w:id="0">
    <w:p w14:paraId="3CB01D9A" w14:textId="77777777" w:rsidR="007342A2" w:rsidRDefault="00734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9EDB" w14:textId="77777777" w:rsidR="006F2EC5" w:rsidRPr="006F2EC5" w:rsidRDefault="006F2EC5" w:rsidP="00AC4C7A">
    <w:pPr>
      <w:pStyle w:val="Header"/>
      <w:tabs>
        <w:tab w:val="clear" w:pos="4320"/>
        <w:tab w:val="clear" w:pos="8640"/>
        <w:tab w:val="right" w:pos="9000"/>
      </w:tabs>
      <w:rPr>
        <w:sz w:val="28"/>
        <w:szCs w:val="28"/>
      </w:rPr>
    </w:pPr>
    <w:r w:rsidRPr="006F2EC5">
      <w:rPr>
        <w:b/>
        <w:sz w:val="28"/>
        <w:szCs w:val="28"/>
        <w:lang w:val="de-DE"/>
      </w:rPr>
      <w:t xml:space="preserve">HCI, </w:t>
    </w:r>
    <w:r w:rsidR="00CA6D2A" w:rsidRPr="006F2EC5">
      <w:rPr>
        <w:b/>
        <w:sz w:val="28"/>
        <w:szCs w:val="28"/>
        <w:lang w:val="de-DE"/>
      </w:rPr>
      <w:t>T</w:t>
    </w:r>
    <w:r w:rsidR="00B20045">
      <w:rPr>
        <w:b/>
        <w:sz w:val="28"/>
        <w:szCs w:val="28"/>
        <w:lang w:val="de-DE"/>
      </w:rPr>
      <w:t>9</w:t>
    </w:r>
    <w:r w:rsidR="00E07EE1">
      <w:rPr>
        <w:b/>
        <w:sz w:val="28"/>
        <w:szCs w:val="28"/>
        <w:lang w:val="de-DE"/>
      </w:rPr>
      <w:t xml:space="preserve">, </w:t>
    </w:r>
    <w:r w:rsidR="00B20045">
      <w:rPr>
        <w:b/>
        <w:sz w:val="28"/>
        <w:szCs w:val="28"/>
        <w:lang w:val="de-DE"/>
      </w:rPr>
      <w:t>Questi</w:t>
    </w:r>
    <w:r w:rsidR="00AC4C7A">
      <w:rPr>
        <w:b/>
        <w:sz w:val="28"/>
        <w:szCs w:val="28"/>
        <w:lang w:val="de-DE"/>
      </w:rPr>
      <w:t>o</w:t>
    </w:r>
    <w:r w:rsidR="00B20045">
      <w:rPr>
        <w:b/>
        <w:sz w:val="28"/>
        <w:szCs w:val="28"/>
        <w:lang w:val="de-DE"/>
      </w:rPr>
      <w:t>nnaires</w:t>
    </w:r>
    <w:r w:rsidR="00CA6D2A" w:rsidRPr="006F2EC5">
      <w:rPr>
        <w:b/>
        <w:sz w:val="28"/>
        <w:szCs w:val="28"/>
        <w:lang w:val="de-DE"/>
      </w:rPr>
      <w:tab/>
    </w:r>
    <w:r w:rsidRPr="002C6F4E">
      <w:rPr>
        <w:b/>
        <w:sz w:val="28"/>
        <w:szCs w:val="28"/>
      </w:rPr>
      <w:t>BAIT2203</w:t>
    </w:r>
  </w:p>
  <w:p w14:paraId="6B780A5A" w14:textId="77777777" w:rsidR="00CA6D2A" w:rsidRPr="00803091" w:rsidRDefault="00CA6D2A">
    <w:pPr>
      <w:pStyle w:val="Header"/>
      <w:tabs>
        <w:tab w:val="clear" w:pos="4320"/>
        <w:tab w:val="clear" w:pos="8640"/>
        <w:tab w:val="right" w:pos="9000"/>
      </w:tabs>
      <w:rPr>
        <w:b/>
        <w:bCs/>
        <w:u w:val="single"/>
        <w:lang w:val="de-DE"/>
      </w:rPr>
    </w:pPr>
    <w:r w:rsidRPr="00803091">
      <w:rPr>
        <w:b/>
        <w:bCs/>
        <w:u w:val="single"/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32C"/>
    <w:multiLevelType w:val="hybridMultilevel"/>
    <w:tmpl w:val="5F7463CA"/>
    <w:lvl w:ilvl="0" w:tplc="D8084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CE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47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96D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28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7CE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28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C4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EC3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4E3AC6"/>
    <w:multiLevelType w:val="hybridMultilevel"/>
    <w:tmpl w:val="26A273FE"/>
    <w:lvl w:ilvl="0" w:tplc="EFDEB854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C5DF8"/>
    <w:multiLevelType w:val="hybridMultilevel"/>
    <w:tmpl w:val="EBEEB978"/>
    <w:lvl w:ilvl="0" w:tplc="A7EA652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A170D4"/>
    <w:multiLevelType w:val="hybridMultilevel"/>
    <w:tmpl w:val="881068FE"/>
    <w:lvl w:ilvl="0" w:tplc="4B9E6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24A7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A2F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30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42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05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A5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B0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AC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F2086F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91423C"/>
    <w:multiLevelType w:val="singleLevel"/>
    <w:tmpl w:val="8A324A22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0F8C2B47"/>
    <w:multiLevelType w:val="hybridMultilevel"/>
    <w:tmpl w:val="F5740CD2"/>
    <w:lvl w:ilvl="0" w:tplc="144025C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60DEA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114674E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6A431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20E2B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2838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AC55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82B9F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D66B2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E544D"/>
    <w:multiLevelType w:val="hybridMultilevel"/>
    <w:tmpl w:val="46ACC6C4"/>
    <w:lvl w:ilvl="0" w:tplc="CB6ED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AE1142"/>
    <w:multiLevelType w:val="hybridMultilevel"/>
    <w:tmpl w:val="D55CE5B0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B64DC1"/>
    <w:multiLevelType w:val="hybridMultilevel"/>
    <w:tmpl w:val="8D2A0600"/>
    <w:lvl w:ilvl="0" w:tplc="490E285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21983DA6">
      <w:start w:val="2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B86285"/>
    <w:multiLevelType w:val="hybridMultilevel"/>
    <w:tmpl w:val="A0B0EC6C"/>
    <w:lvl w:ilvl="0" w:tplc="BBA2CC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B93E66"/>
    <w:multiLevelType w:val="hybridMultilevel"/>
    <w:tmpl w:val="958ED2FE"/>
    <w:lvl w:ilvl="0" w:tplc="A7C6E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217F3B"/>
    <w:multiLevelType w:val="hybridMultilevel"/>
    <w:tmpl w:val="961AFA20"/>
    <w:lvl w:ilvl="0" w:tplc="463011AC">
      <w:start w:val="1"/>
      <w:numFmt w:val="none"/>
      <w:lvlText w:val="(i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7C115DB"/>
    <w:multiLevelType w:val="hybridMultilevel"/>
    <w:tmpl w:val="6B02AABE"/>
    <w:lvl w:ilvl="0" w:tplc="BBA2CC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C72C7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C0BEF"/>
    <w:multiLevelType w:val="hybridMultilevel"/>
    <w:tmpl w:val="FC00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FA2AF5"/>
    <w:multiLevelType w:val="hybridMultilevel"/>
    <w:tmpl w:val="B44E8E4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AF3CE1"/>
    <w:multiLevelType w:val="hybridMultilevel"/>
    <w:tmpl w:val="85602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835AA"/>
    <w:multiLevelType w:val="hybridMultilevel"/>
    <w:tmpl w:val="F6B64470"/>
    <w:lvl w:ilvl="0" w:tplc="E8FA4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C61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5E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58B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9EE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443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CF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EEF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B8C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3C03F53"/>
    <w:multiLevelType w:val="hybridMultilevel"/>
    <w:tmpl w:val="1B5020E0"/>
    <w:lvl w:ilvl="0" w:tplc="A4108E9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186B8D"/>
    <w:multiLevelType w:val="hybridMultilevel"/>
    <w:tmpl w:val="95008B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3C799E"/>
    <w:multiLevelType w:val="hybridMultilevel"/>
    <w:tmpl w:val="CEDAF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A13C1D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637B70"/>
    <w:multiLevelType w:val="hybridMultilevel"/>
    <w:tmpl w:val="8B8602C6"/>
    <w:lvl w:ilvl="0" w:tplc="AF969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E37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42F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3E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044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8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44E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18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F2D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E6B460A"/>
    <w:multiLevelType w:val="hybridMultilevel"/>
    <w:tmpl w:val="7DA4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1B49A4"/>
    <w:multiLevelType w:val="hybridMultilevel"/>
    <w:tmpl w:val="B9C08B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81221"/>
    <w:multiLevelType w:val="hybridMultilevel"/>
    <w:tmpl w:val="04268DC8"/>
    <w:lvl w:ilvl="0" w:tplc="FFFFFFFF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FB59E6"/>
    <w:multiLevelType w:val="hybridMultilevel"/>
    <w:tmpl w:val="8EA847D8"/>
    <w:lvl w:ilvl="0" w:tplc="B510A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DF7599"/>
    <w:multiLevelType w:val="hybridMultilevel"/>
    <w:tmpl w:val="89B41FE8"/>
    <w:lvl w:ilvl="0" w:tplc="67628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E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DC7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A8E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1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C65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8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6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04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12"/>
  </w:num>
  <w:num w:numId="7">
    <w:abstractNumId w:val="2"/>
  </w:num>
  <w:num w:numId="8">
    <w:abstractNumId w:val="26"/>
  </w:num>
  <w:num w:numId="9">
    <w:abstractNumId w:val="5"/>
  </w:num>
  <w:num w:numId="10">
    <w:abstractNumId w:val="13"/>
  </w:num>
  <w:num w:numId="11">
    <w:abstractNumId w:val="10"/>
  </w:num>
  <w:num w:numId="12">
    <w:abstractNumId w:val="19"/>
  </w:num>
  <w:num w:numId="13">
    <w:abstractNumId w:val="25"/>
  </w:num>
  <w:num w:numId="14">
    <w:abstractNumId w:val="6"/>
  </w:num>
  <w:num w:numId="15">
    <w:abstractNumId w:val="20"/>
  </w:num>
  <w:num w:numId="16">
    <w:abstractNumId w:val="27"/>
  </w:num>
  <w:num w:numId="17">
    <w:abstractNumId w:val="11"/>
  </w:num>
  <w:num w:numId="18">
    <w:abstractNumId w:val="9"/>
  </w:num>
  <w:num w:numId="19">
    <w:abstractNumId w:val="28"/>
  </w:num>
  <w:num w:numId="20">
    <w:abstractNumId w:val="0"/>
  </w:num>
  <w:num w:numId="21">
    <w:abstractNumId w:val="18"/>
  </w:num>
  <w:num w:numId="22">
    <w:abstractNumId w:val="4"/>
  </w:num>
  <w:num w:numId="23">
    <w:abstractNumId w:val="15"/>
  </w:num>
  <w:num w:numId="24">
    <w:abstractNumId w:val="3"/>
  </w:num>
  <w:num w:numId="25">
    <w:abstractNumId w:val="14"/>
  </w:num>
  <w:num w:numId="26">
    <w:abstractNumId w:val="21"/>
  </w:num>
  <w:num w:numId="27">
    <w:abstractNumId w:val="22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3A0"/>
    <w:rsid w:val="00003C71"/>
    <w:rsid w:val="00031DC1"/>
    <w:rsid w:val="000371BA"/>
    <w:rsid w:val="0004473A"/>
    <w:rsid w:val="000930F4"/>
    <w:rsid w:val="000A2C94"/>
    <w:rsid w:val="000B71BB"/>
    <w:rsid w:val="0013460B"/>
    <w:rsid w:val="00135324"/>
    <w:rsid w:val="00176742"/>
    <w:rsid w:val="0018666D"/>
    <w:rsid w:val="001A699E"/>
    <w:rsid w:val="001B5DAF"/>
    <w:rsid w:val="001C13A0"/>
    <w:rsid w:val="001E148E"/>
    <w:rsid w:val="001E493E"/>
    <w:rsid w:val="00217EC5"/>
    <w:rsid w:val="00231CDD"/>
    <w:rsid w:val="00265CDB"/>
    <w:rsid w:val="002A7EC7"/>
    <w:rsid w:val="002C6F4E"/>
    <w:rsid w:val="003075A5"/>
    <w:rsid w:val="00350971"/>
    <w:rsid w:val="0038754E"/>
    <w:rsid w:val="00393471"/>
    <w:rsid w:val="003C045F"/>
    <w:rsid w:val="003C3090"/>
    <w:rsid w:val="003D077E"/>
    <w:rsid w:val="003D6F2D"/>
    <w:rsid w:val="00441A40"/>
    <w:rsid w:val="00454AEC"/>
    <w:rsid w:val="00480850"/>
    <w:rsid w:val="00482963"/>
    <w:rsid w:val="004C1F27"/>
    <w:rsid w:val="004E537F"/>
    <w:rsid w:val="005273DD"/>
    <w:rsid w:val="00564E26"/>
    <w:rsid w:val="0059208B"/>
    <w:rsid w:val="005956FB"/>
    <w:rsid w:val="00596AD9"/>
    <w:rsid w:val="0059747F"/>
    <w:rsid w:val="005C11BB"/>
    <w:rsid w:val="005E2D25"/>
    <w:rsid w:val="00601273"/>
    <w:rsid w:val="006D0C91"/>
    <w:rsid w:val="006D59FA"/>
    <w:rsid w:val="006D5ED6"/>
    <w:rsid w:val="006F2EC5"/>
    <w:rsid w:val="00726CD9"/>
    <w:rsid w:val="007342A2"/>
    <w:rsid w:val="0074177A"/>
    <w:rsid w:val="00764B3C"/>
    <w:rsid w:val="00773665"/>
    <w:rsid w:val="00775E1C"/>
    <w:rsid w:val="007A4F40"/>
    <w:rsid w:val="007B676C"/>
    <w:rsid w:val="00803091"/>
    <w:rsid w:val="00854C53"/>
    <w:rsid w:val="008A2F90"/>
    <w:rsid w:val="008D062A"/>
    <w:rsid w:val="008E0D7D"/>
    <w:rsid w:val="00901C47"/>
    <w:rsid w:val="00931251"/>
    <w:rsid w:val="00966ACC"/>
    <w:rsid w:val="009F5E8D"/>
    <w:rsid w:val="00A022D0"/>
    <w:rsid w:val="00A60AD6"/>
    <w:rsid w:val="00AA124D"/>
    <w:rsid w:val="00AC4C7A"/>
    <w:rsid w:val="00AD766C"/>
    <w:rsid w:val="00AE2E8B"/>
    <w:rsid w:val="00AE6AB3"/>
    <w:rsid w:val="00B20045"/>
    <w:rsid w:val="00B313E6"/>
    <w:rsid w:val="00B84DB6"/>
    <w:rsid w:val="00B864BD"/>
    <w:rsid w:val="00BA4088"/>
    <w:rsid w:val="00BA69C4"/>
    <w:rsid w:val="00BC64C2"/>
    <w:rsid w:val="00BE74E3"/>
    <w:rsid w:val="00BF154A"/>
    <w:rsid w:val="00C23294"/>
    <w:rsid w:val="00C344BD"/>
    <w:rsid w:val="00C82B92"/>
    <w:rsid w:val="00C86225"/>
    <w:rsid w:val="00CA6D2A"/>
    <w:rsid w:val="00CE66BF"/>
    <w:rsid w:val="00D533B5"/>
    <w:rsid w:val="00D74C65"/>
    <w:rsid w:val="00D82ED3"/>
    <w:rsid w:val="00D95053"/>
    <w:rsid w:val="00D978D3"/>
    <w:rsid w:val="00DB61ED"/>
    <w:rsid w:val="00DE4EB1"/>
    <w:rsid w:val="00E04912"/>
    <w:rsid w:val="00E07EE1"/>
    <w:rsid w:val="00E36DC3"/>
    <w:rsid w:val="00E457C9"/>
    <w:rsid w:val="00EF723B"/>
    <w:rsid w:val="00F11704"/>
    <w:rsid w:val="00F1695F"/>
    <w:rsid w:val="00F20103"/>
    <w:rsid w:val="00F240E0"/>
    <w:rsid w:val="00F8193E"/>
    <w:rsid w:val="00F86C16"/>
    <w:rsid w:val="00FB09E8"/>
    <w:rsid w:val="00FC1B27"/>
    <w:rsid w:val="00FC2370"/>
    <w:rsid w:val="00FC346D"/>
    <w:rsid w:val="00FE3B68"/>
    <w:rsid w:val="00FF62D1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76D5F"/>
  <w15:docId w15:val="{BBCBDF87-B7EF-4A89-8B29-35333E86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49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Pr>
      <w:b/>
      <w:bCs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link w:val="BodyTextIndent2Char"/>
    <w:pPr>
      <w:ind w:left="720" w:hanging="720"/>
      <w:jc w:val="both"/>
    </w:pPr>
  </w:style>
  <w:style w:type="paragraph" w:styleId="BlockText">
    <w:name w:val="Block Text"/>
    <w:basedOn w:val="Normal"/>
    <w:pPr>
      <w:ind w:left="630" w:right="749"/>
      <w:jc w:val="both"/>
    </w:pPr>
  </w:style>
  <w:style w:type="paragraph" w:styleId="BodyTextIndent3">
    <w:name w:val="Body Text Indent 3"/>
    <w:basedOn w:val="Normal"/>
    <w:pPr>
      <w:ind w:left="630" w:hanging="63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1455"/>
      <w:jc w:val="both"/>
    </w:pPr>
  </w:style>
  <w:style w:type="paragraph" w:styleId="BalloonText">
    <w:name w:val="Balloon Text"/>
    <w:basedOn w:val="Normal"/>
    <w:semiHidden/>
    <w:rsid w:val="00596A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473A"/>
  </w:style>
  <w:style w:type="character" w:customStyle="1" w:styleId="HeaderChar">
    <w:name w:val="Header Char"/>
    <w:link w:val="Header"/>
    <w:rsid w:val="00C23294"/>
    <w:rPr>
      <w:sz w:val="24"/>
      <w:szCs w:val="24"/>
      <w:lang w:val="en-GB"/>
    </w:rPr>
  </w:style>
  <w:style w:type="character" w:styleId="CommentReference">
    <w:name w:val="annotation reference"/>
    <w:rsid w:val="00EF72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23B"/>
    <w:rPr>
      <w:sz w:val="20"/>
      <w:szCs w:val="20"/>
    </w:rPr>
  </w:style>
  <w:style w:type="character" w:customStyle="1" w:styleId="CommentTextChar">
    <w:name w:val="Comment Text Char"/>
    <w:link w:val="CommentText"/>
    <w:rsid w:val="00EF723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723B"/>
    <w:rPr>
      <w:b/>
      <w:bCs/>
    </w:rPr>
  </w:style>
  <w:style w:type="character" w:customStyle="1" w:styleId="CommentSubjectChar">
    <w:name w:val="Comment Subject Char"/>
    <w:link w:val="CommentSubject"/>
    <w:rsid w:val="00EF723B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4E537F"/>
    <w:pPr>
      <w:ind w:left="720"/>
      <w:contextualSpacing/>
    </w:pPr>
    <w:rPr>
      <w:lang w:val="en-MY"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FE3B6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64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659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9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71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020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680">
          <w:marLeft w:val="706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670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275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090">
          <w:marLeft w:val="706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945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181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816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446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051">
          <w:marLeft w:val="1483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7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6983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77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164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836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40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569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776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63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315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946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825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22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875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926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4960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51">
          <w:marLeft w:val="73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303">
          <w:marLeft w:val="1454"/>
          <w:marRight w:val="0"/>
          <w:marTop w:val="6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TUTORIAL 1</vt:lpstr>
    </vt:vector>
  </TitlesOfParts>
  <Company>Tarc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TUTORIAL 1</dc:title>
  <dc:subject/>
  <dc:creator>Tarc</dc:creator>
  <cp:keywords/>
  <dc:description/>
  <cp:lastModifiedBy>user123</cp:lastModifiedBy>
  <cp:revision>25</cp:revision>
  <cp:lastPrinted>2016-03-05T06:39:00Z</cp:lastPrinted>
  <dcterms:created xsi:type="dcterms:W3CDTF">2016-03-02T08:39:00Z</dcterms:created>
  <dcterms:modified xsi:type="dcterms:W3CDTF">2021-08-21T08:52:00Z</dcterms:modified>
</cp:coreProperties>
</file>