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726B2" w14:textId="77777777" w:rsidR="00AA124D" w:rsidRDefault="00AA124D" w:rsidP="00AA124D">
      <w:pPr>
        <w:pStyle w:val="Heading1"/>
      </w:pPr>
      <w:r>
        <w:t>Question 1</w:t>
      </w:r>
    </w:p>
    <w:p w14:paraId="0E645A5A" w14:textId="77777777" w:rsidR="00AA124D" w:rsidRDefault="00AA124D" w:rsidP="006B0F66">
      <w:pPr>
        <w:jc w:val="both"/>
      </w:pPr>
      <w:r>
        <w:t xml:space="preserve">A common form of interaction is through the use of menus. </w:t>
      </w:r>
      <w:r w:rsidRPr="00AA124D">
        <w:t>Discuss</w:t>
      </w:r>
      <w:r>
        <w:t xml:space="preserve"> this form of interaction in terms of:</w:t>
      </w:r>
    </w:p>
    <w:p w14:paraId="3AEAE073" w14:textId="77777777" w:rsidR="006E188B" w:rsidRDefault="006E188B" w:rsidP="006B0F66">
      <w:pPr>
        <w:jc w:val="both"/>
      </w:pPr>
    </w:p>
    <w:p w14:paraId="5FB166A1" w14:textId="77777777" w:rsidR="00AA124D" w:rsidRDefault="00AA124D" w:rsidP="006B0F66">
      <w:pPr>
        <w:numPr>
          <w:ilvl w:val="0"/>
          <w:numId w:val="12"/>
        </w:numPr>
        <w:tabs>
          <w:tab w:val="num" w:pos="1442"/>
          <w:tab w:val="right" w:pos="9029"/>
        </w:tabs>
        <w:jc w:val="both"/>
      </w:pPr>
      <w:r>
        <w:t xml:space="preserve">General advantages and disadvantages of menus (give </w:t>
      </w:r>
      <w:r w:rsidR="00156AA9">
        <w:t>2</w:t>
      </w:r>
      <w:r>
        <w:t xml:space="preserve"> advantages and </w:t>
      </w:r>
      <w:r w:rsidR="00156AA9">
        <w:t>2</w:t>
      </w:r>
      <w:r>
        <w:t xml:space="preserve"> disadvantages of menus)</w:t>
      </w:r>
    </w:p>
    <w:p w14:paraId="33BB19F0" w14:textId="6220D5CD" w:rsidR="006E188B" w:rsidRDefault="006E188B" w:rsidP="006E188B">
      <w:pPr>
        <w:tabs>
          <w:tab w:val="num" w:pos="1442"/>
          <w:tab w:val="right" w:pos="9029"/>
        </w:tabs>
        <w:ind w:left="720"/>
        <w:jc w:val="both"/>
      </w:pPr>
    </w:p>
    <w:p w14:paraId="6F57B511" w14:textId="2BB0734F" w:rsidR="00AC449D" w:rsidRDefault="00AC449D" w:rsidP="00AC449D">
      <w:pPr>
        <w:rPr>
          <w:highlight w:val="yellow"/>
        </w:rPr>
      </w:pPr>
      <w:r w:rsidRPr="00AC449D">
        <w:rPr>
          <w:highlight w:val="yellow"/>
        </w:rPr>
        <w:t>Pros: (</w:t>
      </w:r>
      <w:proofErr w:type="spellStart"/>
      <w:r w:rsidRPr="00AC449D">
        <w:rPr>
          <w:highlight w:val="yellow"/>
        </w:rPr>
        <w:t>i</w:t>
      </w:r>
      <w:proofErr w:type="spellEnd"/>
      <w:r w:rsidRPr="00AC449D">
        <w:rPr>
          <w:highlight w:val="yellow"/>
        </w:rPr>
        <w:t>) Self-explanatory on what can be done (ii) No need to remember command names. (iii) Minimal typing (iv) Any subsequent enhancement to program is visible as new or changed menu items.</w:t>
      </w:r>
    </w:p>
    <w:p w14:paraId="2B446302" w14:textId="77777777" w:rsidR="00EC0C3F" w:rsidRDefault="00EC0C3F" w:rsidP="00AC449D">
      <w:pPr>
        <w:rPr>
          <w:highlight w:val="yellow"/>
        </w:rPr>
      </w:pPr>
    </w:p>
    <w:p w14:paraId="7C50DE4D" w14:textId="324BD80F" w:rsidR="00AC449D" w:rsidRDefault="00EC0C3F" w:rsidP="00AC449D">
      <w:pPr>
        <w:rPr>
          <w:highlight w:val="yellow"/>
        </w:rPr>
      </w:pPr>
      <w:r w:rsidRPr="00EC0C3F">
        <w:rPr>
          <w:noProof/>
        </w:rPr>
        <w:drawing>
          <wp:inline distT="0" distB="0" distL="0" distR="0" wp14:anchorId="22AC86CD" wp14:editId="6AFA2A2A">
            <wp:extent cx="5733415" cy="1433195"/>
            <wp:effectExtent l="0" t="0" r="0" b="0"/>
            <wp:docPr id="371"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Image" descr="Image"/>
                    <pic:cNvPicPr>
                      <a:picLocks noChangeAspect="1"/>
                    </pic:cNvPicPr>
                  </pic:nvPicPr>
                  <pic:blipFill>
                    <a:blip r:embed="rId7"/>
                    <a:stretch>
                      <a:fillRect/>
                    </a:stretch>
                  </pic:blipFill>
                  <pic:spPr>
                    <a:xfrm>
                      <a:off x="0" y="0"/>
                      <a:ext cx="5733415" cy="1433195"/>
                    </a:xfrm>
                    <a:prstGeom prst="rect">
                      <a:avLst/>
                    </a:prstGeom>
                    <a:ln w="12700">
                      <a:miter lim="400000"/>
                    </a:ln>
                  </pic:spPr>
                </pic:pic>
              </a:graphicData>
            </a:graphic>
          </wp:inline>
        </w:drawing>
      </w:r>
    </w:p>
    <w:p w14:paraId="0ABB2AA1" w14:textId="77777777" w:rsidR="00AC449D" w:rsidRPr="00AC449D" w:rsidRDefault="00AC449D" w:rsidP="00AC449D">
      <w:pPr>
        <w:rPr>
          <w:highlight w:val="yellow"/>
        </w:rPr>
      </w:pPr>
    </w:p>
    <w:p w14:paraId="12CA4DD5" w14:textId="75B170FB" w:rsidR="00AC449D" w:rsidRDefault="00AC449D" w:rsidP="00AC449D">
      <w:r w:rsidRPr="00AC449D">
        <w:rPr>
          <w:highlight w:val="yellow"/>
        </w:rPr>
        <w:t>Cons: (</w:t>
      </w:r>
      <w:proofErr w:type="spellStart"/>
      <w:r w:rsidRPr="00AC449D">
        <w:rPr>
          <w:highlight w:val="yellow"/>
        </w:rPr>
        <w:t>i</w:t>
      </w:r>
      <w:proofErr w:type="spellEnd"/>
      <w:r w:rsidRPr="00AC449D">
        <w:rPr>
          <w:highlight w:val="yellow"/>
        </w:rPr>
        <w:t xml:space="preserve">) Forces user to go through sequences. (ii) Items need careful </w:t>
      </w:r>
      <w:proofErr w:type="gramStart"/>
      <w:r w:rsidRPr="00AC449D">
        <w:rPr>
          <w:highlight w:val="yellow"/>
        </w:rPr>
        <w:t>organisation  (</w:t>
      </w:r>
      <w:proofErr w:type="gramEnd"/>
      <w:r w:rsidRPr="00AC449D">
        <w:rPr>
          <w:highlight w:val="yellow"/>
        </w:rPr>
        <w:t>iii) Takes up screen space (iv) Can’t cope with too many options.</w:t>
      </w:r>
    </w:p>
    <w:p w14:paraId="33483F27" w14:textId="75AB7948" w:rsidR="00EC0C3F" w:rsidRDefault="00EC0C3F" w:rsidP="00AC449D"/>
    <w:p w14:paraId="4E58AF40" w14:textId="415986AF" w:rsidR="00EC0C3F" w:rsidRDefault="00EC0C3F" w:rsidP="00AC449D">
      <w:r w:rsidRPr="00EC0C3F">
        <w:rPr>
          <w:noProof/>
        </w:rPr>
        <w:drawing>
          <wp:inline distT="0" distB="0" distL="0" distR="0" wp14:anchorId="388E28A4" wp14:editId="5708C59B">
            <wp:extent cx="5733415" cy="2962910"/>
            <wp:effectExtent l="114300" t="57150" r="229235" b="370840"/>
            <wp:docPr id="376"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 descr="Image"/>
                    <pic:cNvPicPr>
                      <a:picLocks noChangeAspect="1"/>
                    </pic:cNvPicPr>
                  </pic:nvPicPr>
                  <pic:blipFill>
                    <a:blip r:embed="rId8"/>
                    <a:srcRect t="13254" b="18111"/>
                    <a:stretch>
                      <a:fillRect/>
                    </a:stretch>
                  </pic:blipFill>
                  <pic:spPr>
                    <a:xfrm>
                      <a:off x="0" y="0"/>
                      <a:ext cx="5733415" cy="2962910"/>
                    </a:xfrm>
                    <a:prstGeom prst="rect">
                      <a:avLst/>
                    </a:prstGeom>
                    <a:ln w="25400">
                      <a:miter lim="400000"/>
                    </a:ln>
                    <a:effectLst>
                      <a:outerShdw blurRad="254000" dist="127000" dir="5400000" rotWithShape="0">
                        <a:srgbClr val="000000">
                          <a:alpha val="70000"/>
                        </a:srgbClr>
                      </a:outerShdw>
                    </a:effectLst>
                  </pic:spPr>
                </pic:pic>
              </a:graphicData>
            </a:graphic>
          </wp:inline>
        </w:drawing>
      </w:r>
    </w:p>
    <w:p w14:paraId="2290C05E" w14:textId="30535EEC" w:rsidR="00EC0C3F" w:rsidRDefault="00EC0C3F" w:rsidP="00AC449D">
      <w:r>
        <w:rPr>
          <w:noProof/>
        </w:rPr>
        <w:lastRenderedPageBreak/>
        <w:drawing>
          <wp:inline distT="0" distB="0" distL="0" distR="0" wp14:anchorId="42877D1F" wp14:editId="114BBA48">
            <wp:extent cx="5001260" cy="4222115"/>
            <wp:effectExtent l="0" t="0" r="8890" b="6985"/>
            <wp:docPr id="3" name="Picture 3" descr="Customizing the Menu Bar in Office 2003 - dumm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izing the Menu Bar in Office 2003 - dummi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1260" cy="4222115"/>
                    </a:xfrm>
                    <a:prstGeom prst="rect">
                      <a:avLst/>
                    </a:prstGeom>
                    <a:noFill/>
                    <a:ln>
                      <a:noFill/>
                    </a:ln>
                  </pic:spPr>
                </pic:pic>
              </a:graphicData>
            </a:graphic>
          </wp:inline>
        </w:drawing>
      </w:r>
    </w:p>
    <w:p w14:paraId="096D6179" w14:textId="77777777" w:rsidR="00EC0C3F" w:rsidRDefault="00EC0C3F" w:rsidP="00AC449D"/>
    <w:p w14:paraId="15A02600" w14:textId="0219AD6C" w:rsidR="00EC0C3F" w:rsidRDefault="00EC0C3F" w:rsidP="00AC449D">
      <w:r>
        <w:rPr>
          <w:noProof/>
        </w:rPr>
        <w:drawing>
          <wp:inline distT="0" distB="0" distL="0" distR="0" wp14:anchorId="7734AEA6" wp14:editId="3543B8EA">
            <wp:extent cx="5733415" cy="768985"/>
            <wp:effectExtent l="0" t="0" r="635"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768985"/>
                    </a:xfrm>
                    <a:prstGeom prst="rect">
                      <a:avLst/>
                    </a:prstGeom>
                    <a:noFill/>
                    <a:ln>
                      <a:noFill/>
                    </a:ln>
                  </pic:spPr>
                </pic:pic>
              </a:graphicData>
            </a:graphic>
          </wp:inline>
        </w:drawing>
      </w:r>
    </w:p>
    <w:p w14:paraId="2E1EB57E" w14:textId="1EFFD0F7" w:rsidR="00EC0C3F" w:rsidRDefault="00EC0C3F" w:rsidP="00AC449D"/>
    <w:p w14:paraId="57004B67" w14:textId="77777777" w:rsidR="00EC0C3F" w:rsidRDefault="00EC0C3F" w:rsidP="00AC449D"/>
    <w:p w14:paraId="20B6F3C3" w14:textId="25B254F6" w:rsidR="00AC449D" w:rsidRDefault="00AC449D" w:rsidP="006E188B">
      <w:pPr>
        <w:tabs>
          <w:tab w:val="num" w:pos="1442"/>
          <w:tab w:val="right" w:pos="9029"/>
        </w:tabs>
        <w:ind w:left="720"/>
        <w:jc w:val="both"/>
      </w:pPr>
    </w:p>
    <w:p w14:paraId="45722208" w14:textId="46905D61" w:rsidR="00AC449D" w:rsidRDefault="00AC449D" w:rsidP="006E188B">
      <w:pPr>
        <w:tabs>
          <w:tab w:val="num" w:pos="1442"/>
          <w:tab w:val="right" w:pos="9029"/>
        </w:tabs>
        <w:ind w:left="720"/>
        <w:jc w:val="both"/>
      </w:pPr>
    </w:p>
    <w:p w14:paraId="2B5B2F3A" w14:textId="77777777" w:rsidR="00AC449D" w:rsidRDefault="00AC449D" w:rsidP="006E188B">
      <w:pPr>
        <w:tabs>
          <w:tab w:val="num" w:pos="1442"/>
          <w:tab w:val="right" w:pos="9029"/>
        </w:tabs>
        <w:ind w:left="720"/>
        <w:jc w:val="both"/>
      </w:pPr>
    </w:p>
    <w:p w14:paraId="2BDED1CC" w14:textId="77777777" w:rsidR="00AA124D" w:rsidRDefault="00BC4042" w:rsidP="001B2ABB">
      <w:pPr>
        <w:pStyle w:val="Header"/>
        <w:numPr>
          <w:ilvl w:val="0"/>
          <w:numId w:val="12"/>
        </w:numPr>
        <w:tabs>
          <w:tab w:val="clear" w:pos="4320"/>
          <w:tab w:val="clear" w:pos="8640"/>
        </w:tabs>
        <w:jc w:val="both"/>
      </w:pPr>
      <w:r>
        <w:t xml:space="preserve">List all the </w:t>
      </w:r>
      <w:r w:rsidR="00A57D2A">
        <w:t>ways</w:t>
      </w:r>
      <w:r>
        <w:t xml:space="preserve"> </w:t>
      </w:r>
      <w:r w:rsidR="00AA124D">
        <w:t>of ordering</w:t>
      </w:r>
      <w:r w:rsidR="00156AA9">
        <w:t>/organising</w:t>
      </w:r>
      <w:r w:rsidR="00AA124D">
        <w:t xml:space="preserve"> menu items</w:t>
      </w:r>
      <w:r>
        <w:t xml:space="preserve">. For each </w:t>
      </w:r>
      <w:r w:rsidR="00A57D2A">
        <w:t>way</w:t>
      </w:r>
      <w:r>
        <w:t xml:space="preserve"> g</w:t>
      </w:r>
      <w:r w:rsidR="00AA124D">
        <w:t>ive an example</w:t>
      </w:r>
      <w:r>
        <w:t xml:space="preserve"> (</w:t>
      </w:r>
      <w:r w:rsidRPr="00156AA9">
        <w:rPr>
          <w:b/>
          <w:u w:val="single"/>
        </w:rPr>
        <w:t>own</w:t>
      </w:r>
      <w:r w:rsidRPr="00156AA9">
        <w:rPr>
          <w:b/>
        </w:rPr>
        <w:t xml:space="preserve"> example</w:t>
      </w:r>
      <w:r>
        <w:t>)</w:t>
      </w:r>
      <w:r w:rsidR="00AA124D">
        <w:t xml:space="preserve"> </w:t>
      </w:r>
      <w:r>
        <w:t>to support your answer.</w:t>
      </w:r>
    </w:p>
    <w:p w14:paraId="1E234F23" w14:textId="22F789D1" w:rsidR="006E188B" w:rsidRDefault="006E188B" w:rsidP="006E188B">
      <w:pPr>
        <w:pStyle w:val="Header"/>
        <w:tabs>
          <w:tab w:val="clear" w:pos="4320"/>
          <w:tab w:val="clear" w:pos="8640"/>
        </w:tabs>
        <w:ind w:left="720"/>
        <w:jc w:val="both"/>
      </w:pPr>
    </w:p>
    <w:p w14:paraId="1422B4A4" w14:textId="77777777" w:rsidR="00EC0C3F" w:rsidRDefault="00EC0C3F" w:rsidP="00EC0C3F">
      <w:pPr>
        <w:pStyle w:val="ListParagraph"/>
        <w:numPr>
          <w:ilvl w:val="0"/>
          <w:numId w:val="15"/>
        </w:numPr>
      </w:pPr>
      <w:r>
        <w:t>Category - file manager organised in a tree structure of folders and files</w:t>
      </w:r>
    </w:p>
    <w:p w14:paraId="1278BCE4" w14:textId="77777777" w:rsidR="00EC0C3F" w:rsidRDefault="00EC0C3F" w:rsidP="00EC0C3F">
      <w:pPr>
        <w:pStyle w:val="ListParagraph"/>
        <w:numPr>
          <w:ilvl w:val="0"/>
          <w:numId w:val="15"/>
        </w:numPr>
      </w:pPr>
      <w:r>
        <w:t>Convention – cut/copy/paste menu</w:t>
      </w:r>
    </w:p>
    <w:p w14:paraId="3CF32AFB" w14:textId="77777777" w:rsidR="00EC0C3F" w:rsidRDefault="00EC0C3F" w:rsidP="00EC0C3F">
      <w:pPr>
        <w:pStyle w:val="ListParagraph"/>
        <w:numPr>
          <w:ilvl w:val="0"/>
          <w:numId w:val="15"/>
        </w:numPr>
      </w:pPr>
      <w:r>
        <w:t>Alphabetical – list of functions</w:t>
      </w:r>
    </w:p>
    <w:p w14:paraId="57C4A2D8" w14:textId="77777777" w:rsidR="00EC0C3F" w:rsidRDefault="00EC0C3F" w:rsidP="00EC0C3F">
      <w:pPr>
        <w:pStyle w:val="ListParagraph"/>
        <w:numPr>
          <w:ilvl w:val="0"/>
          <w:numId w:val="15"/>
        </w:numPr>
      </w:pPr>
      <w:r>
        <w:t>Frequency/Order of use</w:t>
      </w:r>
    </w:p>
    <w:p w14:paraId="0D6EC922" w14:textId="6E26C549" w:rsidR="00EC0C3F" w:rsidRDefault="00EC0C3F" w:rsidP="006E188B">
      <w:pPr>
        <w:pStyle w:val="Header"/>
        <w:tabs>
          <w:tab w:val="clear" w:pos="4320"/>
          <w:tab w:val="clear" w:pos="8640"/>
        </w:tabs>
        <w:ind w:left="720"/>
        <w:jc w:val="both"/>
      </w:pPr>
    </w:p>
    <w:p w14:paraId="606B7A9A" w14:textId="77777777" w:rsidR="00EC0C3F" w:rsidRDefault="00EC0C3F" w:rsidP="006E188B">
      <w:pPr>
        <w:pStyle w:val="Header"/>
        <w:tabs>
          <w:tab w:val="clear" w:pos="4320"/>
          <w:tab w:val="clear" w:pos="8640"/>
        </w:tabs>
        <w:ind w:left="720"/>
        <w:jc w:val="both"/>
      </w:pPr>
    </w:p>
    <w:p w14:paraId="4B9FA4E4" w14:textId="77777777" w:rsidR="00C33259" w:rsidRDefault="00C33259" w:rsidP="001B2ABB">
      <w:pPr>
        <w:pStyle w:val="Header"/>
        <w:numPr>
          <w:ilvl w:val="0"/>
          <w:numId w:val="12"/>
        </w:numPr>
        <w:tabs>
          <w:tab w:val="clear" w:pos="4320"/>
          <w:tab w:val="clear" w:pos="8640"/>
        </w:tabs>
        <w:jc w:val="both"/>
      </w:pPr>
      <w:r w:rsidRPr="00C33259">
        <w:t xml:space="preserve">Do some </w:t>
      </w:r>
      <w:r w:rsidRPr="003D6A7F">
        <w:rPr>
          <w:u w:val="single"/>
        </w:rPr>
        <w:t>research</w:t>
      </w:r>
      <w:r w:rsidRPr="00C33259">
        <w:t xml:space="preserve"> </w:t>
      </w:r>
      <w:r w:rsidR="00C84043">
        <w:t xml:space="preserve">to find out </w:t>
      </w:r>
      <w:r w:rsidR="00156AA9">
        <w:t>other</w:t>
      </w:r>
      <w:r w:rsidRPr="00C33259">
        <w:t xml:space="preserve"> possible </w:t>
      </w:r>
      <w:r w:rsidR="00A57D2A">
        <w:t>ways/</w:t>
      </w:r>
      <w:r w:rsidRPr="00C33259">
        <w:t xml:space="preserve">choices of ordering menu items. List </w:t>
      </w:r>
      <w:r w:rsidR="00C84043">
        <w:t xml:space="preserve">out </w:t>
      </w:r>
      <w:r w:rsidRPr="00C33259">
        <w:t>th</w:t>
      </w:r>
      <w:r w:rsidR="003D6A7F">
        <w:t>ose</w:t>
      </w:r>
      <w:r w:rsidRPr="00C84043">
        <w:t xml:space="preserve"> </w:t>
      </w:r>
      <w:r w:rsidR="00A57D2A">
        <w:t>ways/</w:t>
      </w:r>
      <w:r w:rsidR="00C84043" w:rsidRPr="00C84043">
        <w:t>c</w:t>
      </w:r>
      <w:r>
        <w:t>hoice</w:t>
      </w:r>
      <w:r w:rsidR="003D6A7F">
        <w:t>s</w:t>
      </w:r>
      <w:r>
        <w:t xml:space="preserve"> not covered in the lecture.</w:t>
      </w:r>
      <w:r w:rsidR="00156AA9">
        <w:t xml:space="preserve"> Explain </w:t>
      </w:r>
      <w:r w:rsidR="00A57D2A">
        <w:t>y</w:t>
      </w:r>
      <w:r w:rsidR="00156AA9">
        <w:t>our answer.</w:t>
      </w:r>
    </w:p>
    <w:p w14:paraId="46859AFD" w14:textId="77777777" w:rsidR="00AA124D" w:rsidRDefault="00AA124D" w:rsidP="00AA124D"/>
    <w:p w14:paraId="0E97C5CA" w14:textId="37328C0B" w:rsidR="001B2ABB" w:rsidRDefault="00924EEE" w:rsidP="00AA124D">
      <w:r>
        <w:lastRenderedPageBreak/>
        <w:t>Hamburger menu – used to organized menu items on the mobile apps and mobile website, due to the limited space in the mobile screen.</w:t>
      </w:r>
      <w:r w:rsidR="00491201">
        <w:t xml:space="preserve"> As you can see below diagram desktop version vs mobile version of the same website. Responsive web design.</w:t>
      </w:r>
    </w:p>
    <w:p w14:paraId="62384C09" w14:textId="29335864" w:rsidR="00924EEE" w:rsidRDefault="00924EEE" w:rsidP="00AA124D"/>
    <w:p w14:paraId="31D2B85D" w14:textId="320EAF96" w:rsidR="00491201" w:rsidRDefault="00491201" w:rsidP="00AA124D">
      <w:r w:rsidRPr="00491201">
        <w:t>https://www.artonicweb.com/learn/web-design-trend-hamburger-menu/</w:t>
      </w:r>
    </w:p>
    <w:p w14:paraId="72599A72" w14:textId="1DF2BE0E" w:rsidR="00924EEE" w:rsidRDefault="00924EEE" w:rsidP="00AA124D"/>
    <w:p w14:paraId="1804992F" w14:textId="1CC83D57" w:rsidR="00924EEE" w:rsidRDefault="00924EEE" w:rsidP="00AA124D"/>
    <w:p w14:paraId="48E5E7CE" w14:textId="3C152DC4" w:rsidR="00924EEE" w:rsidRDefault="00924EEE" w:rsidP="00AA124D">
      <w:r>
        <w:rPr>
          <w:noProof/>
        </w:rPr>
        <w:drawing>
          <wp:inline distT="0" distB="0" distL="0" distR="0" wp14:anchorId="1A086690" wp14:editId="17B95597">
            <wp:extent cx="5733415" cy="1344930"/>
            <wp:effectExtent l="0" t="0" r="635" b="762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1"/>
                    <a:stretch>
                      <a:fillRect/>
                    </a:stretch>
                  </pic:blipFill>
                  <pic:spPr>
                    <a:xfrm>
                      <a:off x="0" y="0"/>
                      <a:ext cx="5733415" cy="1344930"/>
                    </a:xfrm>
                    <a:prstGeom prst="rect">
                      <a:avLst/>
                    </a:prstGeom>
                  </pic:spPr>
                </pic:pic>
              </a:graphicData>
            </a:graphic>
          </wp:inline>
        </w:drawing>
      </w:r>
    </w:p>
    <w:p w14:paraId="1389881E" w14:textId="0FADA664" w:rsidR="00924EEE" w:rsidRDefault="00924EEE" w:rsidP="00AA124D"/>
    <w:p w14:paraId="13D507C6" w14:textId="7FEA35C3" w:rsidR="00924EEE" w:rsidRDefault="00924EEE" w:rsidP="00AA124D">
      <w:r>
        <w:rPr>
          <w:noProof/>
        </w:rPr>
        <w:drawing>
          <wp:inline distT="0" distB="0" distL="0" distR="0" wp14:anchorId="0B854DCE" wp14:editId="140685FF">
            <wp:extent cx="3867150" cy="5495925"/>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a:stretch>
                      <a:fillRect/>
                    </a:stretch>
                  </pic:blipFill>
                  <pic:spPr>
                    <a:xfrm>
                      <a:off x="0" y="0"/>
                      <a:ext cx="3867150" cy="5495925"/>
                    </a:xfrm>
                    <a:prstGeom prst="rect">
                      <a:avLst/>
                    </a:prstGeom>
                  </pic:spPr>
                </pic:pic>
              </a:graphicData>
            </a:graphic>
          </wp:inline>
        </w:drawing>
      </w:r>
    </w:p>
    <w:p w14:paraId="571D7FCF" w14:textId="68C0262A" w:rsidR="00924EEE" w:rsidRDefault="00924EEE" w:rsidP="00AA124D"/>
    <w:p w14:paraId="2E8504DB" w14:textId="7F89CCE5" w:rsidR="00924EEE" w:rsidRDefault="00924EEE" w:rsidP="00AA124D">
      <w:r>
        <w:rPr>
          <w:noProof/>
        </w:rPr>
        <w:lastRenderedPageBreak/>
        <w:drawing>
          <wp:inline distT="0" distB="0" distL="0" distR="0" wp14:anchorId="64866BE5" wp14:editId="13E61007">
            <wp:extent cx="4810125" cy="5019675"/>
            <wp:effectExtent l="0" t="0" r="9525"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
                    <a:stretch>
                      <a:fillRect/>
                    </a:stretch>
                  </pic:blipFill>
                  <pic:spPr>
                    <a:xfrm>
                      <a:off x="0" y="0"/>
                      <a:ext cx="4810125" cy="5019675"/>
                    </a:xfrm>
                    <a:prstGeom prst="rect">
                      <a:avLst/>
                    </a:prstGeom>
                  </pic:spPr>
                </pic:pic>
              </a:graphicData>
            </a:graphic>
          </wp:inline>
        </w:drawing>
      </w:r>
    </w:p>
    <w:p w14:paraId="5A6ADBA7" w14:textId="45B9ADCE" w:rsidR="00924EEE" w:rsidRDefault="00924EEE" w:rsidP="00AA124D"/>
    <w:p w14:paraId="7F4D97D1" w14:textId="50840C3C" w:rsidR="00FD27C4" w:rsidRDefault="00FD27C4" w:rsidP="00AA124D"/>
    <w:p w14:paraId="74D63296" w14:textId="6D1369AF" w:rsidR="00FD27C4" w:rsidRDefault="00FD27C4" w:rsidP="00AA124D">
      <w:r>
        <w:t xml:space="preserve">Drop down menu on the mobile devices, cannot be too long, until the user cannot reach the menu items, the user may have to switch to desktop view or change the orientation of the screen to be able to view the </w:t>
      </w:r>
      <w:proofErr w:type="gramStart"/>
      <w:r>
        <w:t>drop down</w:t>
      </w:r>
      <w:proofErr w:type="gramEnd"/>
      <w:r>
        <w:t xml:space="preserve"> menu items.</w:t>
      </w:r>
    </w:p>
    <w:p w14:paraId="1CCA4EAB" w14:textId="1838C5C6" w:rsidR="00FD27C4" w:rsidRDefault="00FD27C4" w:rsidP="00AA124D"/>
    <w:p w14:paraId="5507F3A0" w14:textId="58178ABE" w:rsidR="00FD27C4" w:rsidRDefault="00FD27C4" w:rsidP="00AA124D">
      <w:r>
        <w:rPr>
          <w:noProof/>
        </w:rPr>
        <w:lastRenderedPageBreak/>
        <w:drawing>
          <wp:inline distT="0" distB="0" distL="0" distR="0" wp14:anchorId="5EA34F23" wp14:editId="6BFA590F">
            <wp:extent cx="5733415" cy="4820285"/>
            <wp:effectExtent l="0" t="0" r="635" b="0"/>
            <wp:docPr id="8" name="Picture 8" descr="Awesome dropdown menu examples: web and mobile - Justin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esome dropdown menu examples: web and mobile - Justinmin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4820285"/>
                    </a:xfrm>
                    <a:prstGeom prst="rect">
                      <a:avLst/>
                    </a:prstGeom>
                    <a:noFill/>
                    <a:ln>
                      <a:noFill/>
                    </a:ln>
                  </pic:spPr>
                </pic:pic>
              </a:graphicData>
            </a:graphic>
          </wp:inline>
        </w:drawing>
      </w:r>
    </w:p>
    <w:p w14:paraId="71E991BD" w14:textId="7E378B95" w:rsidR="00FD27C4" w:rsidRDefault="00FD27C4" w:rsidP="00AA124D"/>
    <w:p w14:paraId="33F2CC24" w14:textId="35763CEE" w:rsidR="00FD27C4" w:rsidRDefault="00FD27C4" w:rsidP="00AA124D">
      <w:r>
        <w:rPr>
          <w:noProof/>
        </w:rPr>
        <w:lastRenderedPageBreak/>
        <w:drawing>
          <wp:inline distT="0" distB="0" distL="0" distR="0" wp14:anchorId="67D7E536" wp14:editId="4FA49C98">
            <wp:extent cx="4380865" cy="5908040"/>
            <wp:effectExtent l="0" t="0" r="635" b="0"/>
            <wp:docPr id="9" name="Picture 9" descr="Common Misconceptions About Touch :: UXma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on Misconceptions About Touch :: UXmatt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0865" cy="5908040"/>
                    </a:xfrm>
                    <a:prstGeom prst="rect">
                      <a:avLst/>
                    </a:prstGeom>
                    <a:noFill/>
                    <a:ln>
                      <a:noFill/>
                    </a:ln>
                  </pic:spPr>
                </pic:pic>
              </a:graphicData>
            </a:graphic>
          </wp:inline>
        </w:drawing>
      </w:r>
    </w:p>
    <w:p w14:paraId="140C5180" w14:textId="44DE4E77" w:rsidR="00FD27C4" w:rsidRDefault="00FD27C4" w:rsidP="00AA124D"/>
    <w:p w14:paraId="1F7506CC" w14:textId="5BAB96CD" w:rsidR="00FD27C4" w:rsidRDefault="003707AB" w:rsidP="00AA124D">
      <w:hyperlink r:id="rId16" w:history="1">
        <w:r w:rsidR="00FD27C4" w:rsidRPr="00934F05">
          <w:rPr>
            <w:rStyle w:val="Hyperlink"/>
          </w:rPr>
          <w:t>https://ux247.com/mobile-usability-testing-fat-finger-syndrome/</w:t>
        </w:r>
      </w:hyperlink>
    </w:p>
    <w:p w14:paraId="71D9C163" w14:textId="2A8A19D0" w:rsidR="00FD27C4" w:rsidRDefault="00FD27C4" w:rsidP="00AA124D"/>
    <w:p w14:paraId="0F0D18E8" w14:textId="77777777" w:rsidR="00FD27C4" w:rsidRDefault="00FD27C4" w:rsidP="00AA124D"/>
    <w:p w14:paraId="27E9D458" w14:textId="183F7E02" w:rsidR="00FD27C4" w:rsidRDefault="00FD27C4" w:rsidP="00AA124D"/>
    <w:p w14:paraId="56D1C17B" w14:textId="47F872B6" w:rsidR="00B577D9" w:rsidRDefault="00B577D9" w:rsidP="00AA124D"/>
    <w:p w14:paraId="21558098" w14:textId="3AA6FC09" w:rsidR="00B577D9" w:rsidRDefault="006D6D67" w:rsidP="00AA124D">
      <w:r>
        <w:rPr>
          <w:noProof/>
        </w:rPr>
        <w:lastRenderedPageBreak/>
        <w:drawing>
          <wp:inline distT="0" distB="0" distL="0" distR="0" wp14:anchorId="17B08917" wp14:editId="74995D8E">
            <wp:extent cx="5733415" cy="5733415"/>
            <wp:effectExtent l="0" t="0" r="635" b="635"/>
            <wp:docPr id="4" name="Picture 4" descr="Apple Remote - Apple (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e Remote - Apple (M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5733415"/>
                    </a:xfrm>
                    <a:prstGeom prst="rect">
                      <a:avLst/>
                    </a:prstGeom>
                    <a:noFill/>
                    <a:ln>
                      <a:noFill/>
                    </a:ln>
                  </pic:spPr>
                </pic:pic>
              </a:graphicData>
            </a:graphic>
          </wp:inline>
        </w:drawing>
      </w:r>
    </w:p>
    <w:p w14:paraId="331FAB07" w14:textId="45BACDC1" w:rsidR="006D6D67" w:rsidRDefault="006D6D67" w:rsidP="00AA124D">
      <w:r>
        <w:rPr>
          <w:noProof/>
        </w:rPr>
        <w:lastRenderedPageBreak/>
        <w:drawing>
          <wp:inline distT="0" distB="0" distL="0" distR="0" wp14:anchorId="702DFFA6" wp14:editId="5F1F1910">
            <wp:extent cx="5733415" cy="5628640"/>
            <wp:effectExtent l="0" t="0" r="635" b="0"/>
            <wp:docPr id="15" name="Picture 15" descr="Original Microsoft 1039 TV/PC remote control - Onlineshop for remote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iginal Microsoft 1039 TV/PC remote control - Onlineshop for remote  control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5628640"/>
                    </a:xfrm>
                    <a:prstGeom prst="rect">
                      <a:avLst/>
                    </a:prstGeom>
                    <a:noFill/>
                    <a:ln>
                      <a:noFill/>
                    </a:ln>
                  </pic:spPr>
                </pic:pic>
              </a:graphicData>
            </a:graphic>
          </wp:inline>
        </w:drawing>
      </w:r>
    </w:p>
    <w:p w14:paraId="2A742EC5" w14:textId="77777777" w:rsidR="006A1B31" w:rsidRDefault="006A1B31" w:rsidP="00AA124D"/>
    <w:p w14:paraId="7C2C3543" w14:textId="6476C384" w:rsidR="006A1B31" w:rsidRDefault="006A1B31" w:rsidP="006A1B31">
      <w:pPr>
        <w:jc w:val="center"/>
      </w:pPr>
      <w:r>
        <w:t>Apple TV remote controls VS Microsoft TV remote controls (red route principles)</w:t>
      </w:r>
    </w:p>
    <w:p w14:paraId="07410AE8" w14:textId="654C2C0A" w:rsidR="00B577D9" w:rsidRDefault="00B577D9" w:rsidP="006A1B31">
      <w:pPr>
        <w:jc w:val="center"/>
      </w:pPr>
    </w:p>
    <w:p w14:paraId="3FDA53CE" w14:textId="77777777" w:rsidR="00B577D9" w:rsidRDefault="00B577D9" w:rsidP="00AA124D"/>
    <w:p w14:paraId="6F8B7CBE" w14:textId="77777777" w:rsidR="006F3D92" w:rsidRPr="006F3D92" w:rsidRDefault="00AE2E8B" w:rsidP="006F3D92">
      <w:pPr>
        <w:pStyle w:val="Heading2"/>
        <w:rPr>
          <w:rFonts w:ascii="Times New Roman" w:hAnsi="Times New Roman" w:cs="Times New Roman"/>
          <w:b/>
          <w:color w:val="auto"/>
          <w:sz w:val="24"/>
          <w:szCs w:val="24"/>
        </w:rPr>
      </w:pPr>
      <w:r w:rsidRPr="006F3D92">
        <w:rPr>
          <w:rFonts w:ascii="Times New Roman" w:hAnsi="Times New Roman" w:cs="Times New Roman"/>
          <w:b/>
          <w:color w:val="auto"/>
          <w:sz w:val="24"/>
          <w:szCs w:val="24"/>
        </w:rPr>
        <w:t>Question 2</w:t>
      </w:r>
      <w:r w:rsidR="00194826" w:rsidRPr="006F3D92">
        <w:rPr>
          <w:rFonts w:ascii="Times New Roman" w:hAnsi="Times New Roman" w:cs="Times New Roman"/>
          <w:sz w:val="24"/>
          <w:szCs w:val="24"/>
        </w:rPr>
        <w:t xml:space="preserve"> </w:t>
      </w:r>
      <w:r w:rsidR="006F3D92" w:rsidRPr="006F3D92">
        <w:rPr>
          <w:rFonts w:ascii="Times New Roman" w:hAnsi="Times New Roman" w:cs="Times New Roman"/>
          <w:b/>
          <w:i/>
          <w:color w:val="FF0000"/>
          <w:sz w:val="24"/>
          <w:szCs w:val="24"/>
        </w:rPr>
        <w:t>(Present your answers using PowerPoint slides)</w:t>
      </w:r>
    </w:p>
    <w:p w14:paraId="553D853A" w14:textId="77777777" w:rsidR="001C13A0" w:rsidRPr="007279E7" w:rsidRDefault="001C13A0" w:rsidP="007279E7">
      <w:pPr>
        <w:numPr>
          <w:ilvl w:val="0"/>
          <w:numId w:val="14"/>
        </w:numPr>
        <w:ind w:left="720" w:hanging="720"/>
        <w:jc w:val="both"/>
        <w:rPr>
          <w:b/>
          <w:bCs/>
        </w:rPr>
      </w:pPr>
      <w:r>
        <w:t xml:space="preserve">Linda is a new programmer working with you in a software development company. She requested assistance from you to give her some </w:t>
      </w:r>
      <w:r w:rsidR="00A209A6">
        <w:t>advice</w:t>
      </w:r>
      <w:r>
        <w:t xml:space="preserve"> on how to design an effective form. </w:t>
      </w:r>
      <w:r w:rsidRPr="00773665">
        <w:t>Write</w:t>
      </w:r>
      <w:r>
        <w:t xml:space="preserve"> 5 design guidelines for fill-in form that you think might help her.</w:t>
      </w:r>
      <w:r w:rsidR="007735C3">
        <w:t xml:space="preserve"> Explain your answer.</w:t>
      </w:r>
    </w:p>
    <w:p w14:paraId="342CD3D1" w14:textId="2F25FB5D" w:rsidR="007279E7" w:rsidRDefault="007279E7" w:rsidP="007279E7">
      <w:pPr>
        <w:ind w:left="720"/>
        <w:jc w:val="both"/>
        <w:rPr>
          <w:b/>
          <w:bCs/>
        </w:rPr>
      </w:pPr>
    </w:p>
    <w:p w14:paraId="799398C4" w14:textId="77777777" w:rsidR="00B577D9" w:rsidRPr="00B577D9" w:rsidRDefault="00B577D9" w:rsidP="00B577D9">
      <w:pPr>
        <w:ind w:left="720"/>
        <w:jc w:val="both"/>
        <w:rPr>
          <w:b/>
          <w:bCs/>
          <w:lang w:val="en-US"/>
        </w:rPr>
      </w:pPr>
      <w:r w:rsidRPr="00B577D9">
        <w:rPr>
          <w:b/>
          <w:bCs/>
          <w:lang w:val="en-US"/>
        </w:rPr>
        <w:t xml:space="preserve">Some </w:t>
      </w:r>
      <w:proofErr w:type="spellStart"/>
      <w:r w:rsidRPr="00B577D9">
        <w:rPr>
          <w:b/>
          <w:bCs/>
          <w:lang w:val="en-US"/>
        </w:rPr>
        <w:t>guidlines</w:t>
      </w:r>
      <w:proofErr w:type="spellEnd"/>
      <w:r w:rsidRPr="00B577D9">
        <w:rPr>
          <w:b/>
          <w:bCs/>
          <w:lang w:val="en-US"/>
        </w:rPr>
        <w:t xml:space="preserve"> in designing Fill-in Form:</w:t>
      </w:r>
    </w:p>
    <w:p w14:paraId="2E5880DA" w14:textId="77777777" w:rsidR="00B577D9" w:rsidRPr="00B577D9" w:rsidRDefault="00B577D9" w:rsidP="00B577D9">
      <w:pPr>
        <w:numPr>
          <w:ilvl w:val="0"/>
          <w:numId w:val="16"/>
        </w:numPr>
        <w:tabs>
          <w:tab w:val="clear" w:pos="1080"/>
          <w:tab w:val="num" w:pos="720"/>
        </w:tabs>
        <w:jc w:val="both"/>
        <w:rPr>
          <w:b/>
          <w:bCs/>
          <w:highlight w:val="yellow"/>
          <w:lang w:val="en-US"/>
        </w:rPr>
      </w:pPr>
      <w:proofErr w:type="spellStart"/>
      <w:r w:rsidRPr="00B577D9">
        <w:rPr>
          <w:b/>
          <w:bCs/>
          <w:highlight w:val="yellow"/>
          <w:lang w:val="en-US"/>
        </w:rPr>
        <w:t>Organisation</w:t>
      </w:r>
      <w:proofErr w:type="spellEnd"/>
      <w:r w:rsidRPr="00B577D9">
        <w:rPr>
          <w:b/>
          <w:bCs/>
          <w:highlight w:val="yellow"/>
          <w:lang w:val="en-US"/>
        </w:rPr>
        <w:t xml:space="preserve"> &amp; layout</w:t>
      </w:r>
    </w:p>
    <w:p w14:paraId="14540988" w14:textId="77777777" w:rsidR="00B577D9" w:rsidRPr="00B577D9" w:rsidRDefault="00B577D9" w:rsidP="00B577D9">
      <w:pPr>
        <w:numPr>
          <w:ilvl w:val="0"/>
          <w:numId w:val="16"/>
        </w:numPr>
        <w:tabs>
          <w:tab w:val="clear" w:pos="1080"/>
          <w:tab w:val="num" w:pos="720"/>
        </w:tabs>
        <w:jc w:val="both"/>
        <w:rPr>
          <w:b/>
          <w:bCs/>
          <w:highlight w:val="yellow"/>
          <w:lang w:val="en-US"/>
        </w:rPr>
      </w:pPr>
      <w:r w:rsidRPr="00B577D9">
        <w:rPr>
          <w:b/>
          <w:bCs/>
          <w:highlight w:val="yellow"/>
          <w:lang w:val="en-US"/>
        </w:rPr>
        <w:t>Caption &amp; field design</w:t>
      </w:r>
    </w:p>
    <w:p w14:paraId="76FE742E" w14:textId="77777777" w:rsidR="00B577D9" w:rsidRPr="00B577D9" w:rsidRDefault="00B577D9" w:rsidP="00B577D9">
      <w:pPr>
        <w:numPr>
          <w:ilvl w:val="0"/>
          <w:numId w:val="16"/>
        </w:numPr>
        <w:tabs>
          <w:tab w:val="clear" w:pos="1080"/>
          <w:tab w:val="num" w:pos="720"/>
        </w:tabs>
        <w:jc w:val="both"/>
        <w:rPr>
          <w:b/>
          <w:bCs/>
          <w:highlight w:val="yellow"/>
          <w:lang w:val="en-US"/>
        </w:rPr>
      </w:pPr>
      <w:r w:rsidRPr="00B577D9">
        <w:rPr>
          <w:b/>
          <w:bCs/>
          <w:highlight w:val="yellow"/>
          <w:lang w:val="en-US"/>
        </w:rPr>
        <w:t>Input formats</w:t>
      </w:r>
    </w:p>
    <w:p w14:paraId="1ABBF762" w14:textId="77777777" w:rsidR="00B577D9" w:rsidRPr="00B577D9" w:rsidRDefault="00B577D9" w:rsidP="00B577D9">
      <w:pPr>
        <w:numPr>
          <w:ilvl w:val="0"/>
          <w:numId w:val="16"/>
        </w:numPr>
        <w:tabs>
          <w:tab w:val="clear" w:pos="1080"/>
          <w:tab w:val="num" w:pos="720"/>
        </w:tabs>
        <w:jc w:val="both"/>
        <w:rPr>
          <w:b/>
          <w:bCs/>
          <w:highlight w:val="yellow"/>
          <w:lang w:val="en-US"/>
        </w:rPr>
      </w:pPr>
      <w:r w:rsidRPr="00B577D9">
        <w:rPr>
          <w:b/>
          <w:bCs/>
          <w:highlight w:val="yellow"/>
          <w:lang w:val="en-US"/>
        </w:rPr>
        <w:t xml:space="preserve">Error handling </w:t>
      </w:r>
    </w:p>
    <w:p w14:paraId="380E2905" w14:textId="45A30BC4" w:rsidR="00B577D9" w:rsidRDefault="00B577D9" w:rsidP="00B577D9">
      <w:pPr>
        <w:numPr>
          <w:ilvl w:val="0"/>
          <w:numId w:val="16"/>
        </w:numPr>
        <w:tabs>
          <w:tab w:val="clear" w:pos="1080"/>
          <w:tab w:val="num" w:pos="720"/>
        </w:tabs>
        <w:jc w:val="both"/>
        <w:rPr>
          <w:b/>
          <w:bCs/>
          <w:highlight w:val="yellow"/>
          <w:lang w:val="en-US"/>
        </w:rPr>
      </w:pPr>
      <w:r w:rsidRPr="00B577D9">
        <w:rPr>
          <w:b/>
          <w:bCs/>
          <w:highlight w:val="yellow"/>
          <w:lang w:val="en-US"/>
        </w:rPr>
        <w:t>Completion signal to support user control</w:t>
      </w:r>
    </w:p>
    <w:p w14:paraId="1B0748AE" w14:textId="2E20538C" w:rsidR="00B577D9" w:rsidRDefault="000F254C" w:rsidP="00B577D9">
      <w:pPr>
        <w:numPr>
          <w:ilvl w:val="0"/>
          <w:numId w:val="16"/>
        </w:numPr>
        <w:tabs>
          <w:tab w:val="clear" w:pos="1080"/>
          <w:tab w:val="num" w:pos="720"/>
        </w:tabs>
        <w:jc w:val="both"/>
        <w:rPr>
          <w:b/>
          <w:bCs/>
          <w:highlight w:val="yellow"/>
          <w:lang w:val="en-US"/>
        </w:rPr>
      </w:pPr>
      <w:r>
        <w:rPr>
          <w:b/>
          <w:bCs/>
          <w:highlight w:val="yellow"/>
          <w:lang w:val="en-US"/>
        </w:rPr>
        <w:lastRenderedPageBreak/>
        <w:t>Refer to chapter 6 lecture slides for more details</w:t>
      </w:r>
    </w:p>
    <w:p w14:paraId="2931DFD4" w14:textId="26EB96AF" w:rsidR="00B577D9" w:rsidRDefault="00B577D9" w:rsidP="000F254C">
      <w:pPr>
        <w:ind w:left="720"/>
        <w:jc w:val="both"/>
        <w:rPr>
          <w:b/>
          <w:bCs/>
          <w:highlight w:val="yellow"/>
          <w:lang w:val="en-US"/>
        </w:rPr>
      </w:pPr>
    </w:p>
    <w:p w14:paraId="37007517" w14:textId="75ADE6F4" w:rsidR="00B577D9" w:rsidRDefault="003707AB" w:rsidP="000F254C">
      <w:pPr>
        <w:ind w:left="720"/>
        <w:jc w:val="both"/>
        <w:rPr>
          <w:b/>
          <w:bCs/>
          <w:lang w:val="en-US"/>
        </w:rPr>
      </w:pPr>
      <w:hyperlink r:id="rId19" w:history="1">
        <w:r w:rsidR="000F254C" w:rsidRPr="00934F05">
          <w:rPr>
            <w:rStyle w:val="Hyperlink"/>
            <w:b/>
            <w:bCs/>
            <w:lang w:val="en-US"/>
          </w:rPr>
          <w:t>https://www.nngroup.com/articles/web-form-design/</w:t>
        </w:r>
      </w:hyperlink>
    </w:p>
    <w:p w14:paraId="4B0EAAC2" w14:textId="7C1E1EC2" w:rsidR="00B577D9" w:rsidRDefault="00B577D9" w:rsidP="000F254C">
      <w:pPr>
        <w:ind w:left="720"/>
        <w:jc w:val="both"/>
        <w:rPr>
          <w:b/>
          <w:bCs/>
          <w:highlight w:val="yellow"/>
          <w:lang w:val="en-US"/>
        </w:rPr>
      </w:pPr>
    </w:p>
    <w:p w14:paraId="2033BD38" w14:textId="77777777" w:rsidR="00F74F00" w:rsidRDefault="00F74F00" w:rsidP="00F74F00">
      <w:pPr>
        <w:pStyle w:val="Heading2"/>
        <w:shd w:val="clear" w:color="auto" w:fill="FFFFFF"/>
        <w:rPr>
          <w:rFonts w:ascii="Arial" w:hAnsi="Arial" w:cs="Arial"/>
          <w:color w:val="333333"/>
          <w:sz w:val="36"/>
          <w:szCs w:val="36"/>
          <w:lang w:val="en-US"/>
        </w:rPr>
      </w:pPr>
      <w:r>
        <w:rPr>
          <w:rFonts w:ascii="Arial" w:hAnsi="Arial" w:cs="Arial"/>
          <w:color w:val="333333"/>
        </w:rPr>
        <w:t>Place the label closer to the associated text field than to other text fields.</w:t>
      </w:r>
    </w:p>
    <w:p w14:paraId="2A8EF36F" w14:textId="1509EC9E" w:rsidR="00B577D9" w:rsidRDefault="00B577D9" w:rsidP="000F254C">
      <w:pPr>
        <w:ind w:left="720"/>
        <w:jc w:val="both"/>
        <w:rPr>
          <w:b/>
          <w:bCs/>
          <w:highlight w:val="yellow"/>
          <w:lang w:val="en-US"/>
        </w:rPr>
      </w:pPr>
    </w:p>
    <w:p w14:paraId="38C727F7" w14:textId="6B64C3E9" w:rsidR="00B577D9" w:rsidRDefault="00F74F00" w:rsidP="000F254C">
      <w:pPr>
        <w:ind w:left="720"/>
        <w:jc w:val="both"/>
        <w:rPr>
          <w:b/>
          <w:bCs/>
          <w:highlight w:val="yellow"/>
          <w:lang w:val="en-US"/>
        </w:rPr>
      </w:pPr>
      <w:r>
        <w:rPr>
          <w:noProof/>
        </w:rPr>
        <w:drawing>
          <wp:inline distT="0" distB="0" distL="0" distR="0" wp14:anchorId="29446425" wp14:editId="1216519B">
            <wp:extent cx="2035810" cy="2337435"/>
            <wp:effectExtent l="0" t="0" r="2540" b="5715"/>
            <wp:docPr id="10" name="Picture 10" descr="4 field form about breakfast with more spacing between fields than between labels and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field form about breakfast with more spacing between fields than between labels and field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5810" cy="2337435"/>
                    </a:xfrm>
                    <a:prstGeom prst="rect">
                      <a:avLst/>
                    </a:prstGeom>
                    <a:noFill/>
                    <a:ln>
                      <a:noFill/>
                    </a:ln>
                  </pic:spPr>
                </pic:pic>
              </a:graphicData>
            </a:graphic>
          </wp:inline>
        </w:drawing>
      </w:r>
    </w:p>
    <w:p w14:paraId="13BCABAC" w14:textId="481299DC" w:rsidR="00B577D9" w:rsidRDefault="00B577D9" w:rsidP="000F254C">
      <w:pPr>
        <w:ind w:left="720"/>
        <w:jc w:val="both"/>
        <w:rPr>
          <w:b/>
          <w:bCs/>
          <w:highlight w:val="yellow"/>
          <w:lang w:val="en-US"/>
        </w:rPr>
      </w:pPr>
    </w:p>
    <w:p w14:paraId="6B3A207D" w14:textId="77777777" w:rsidR="00F74F00" w:rsidRDefault="00F74F00" w:rsidP="00F74F00">
      <w:pPr>
        <w:pStyle w:val="Heading2"/>
        <w:shd w:val="clear" w:color="auto" w:fill="FFFFFF"/>
        <w:rPr>
          <w:rFonts w:ascii="Arial" w:hAnsi="Arial" w:cs="Arial"/>
          <w:color w:val="333333"/>
          <w:sz w:val="36"/>
          <w:szCs w:val="36"/>
          <w:lang w:val="en-US"/>
        </w:rPr>
      </w:pPr>
      <w:r>
        <w:rPr>
          <w:rFonts w:ascii="Arial" w:hAnsi="Arial" w:cs="Arial"/>
          <w:color w:val="333333"/>
        </w:rPr>
        <w:lastRenderedPageBreak/>
        <w:t>Group together related fields.</w:t>
      </w:r>
    </w:p>
    <w:p w14:paraId="0CA5657E" w14:textId="1114B40E" w:rsidR="00B577D9" w:rsidRDefault="00F74F00" w:rsidP="000F254C">
      <w:pPr>
        <w:ind w:left="720"/>
        <w:jc w:val="both"/>
        <w:rPr>
          <w:b/>
          <w:bCs/>
          <w:highlight w:val="yellow"/>
          <w:lang w:val="en-US"/>
        </w:rPr>
      </w:pPr>
      <w:r>
        <w:rPr>
          <w:noProof/>
        </w:rPr>
        <w:drawing>
          <wp:inline distT="0" distB="0" distL="0" distR="0" wp14:anchorId="0BFA647D" wp14:editId="4E684465">
            <wp:extent cx="5733415" cy="4824095"/>
            <wp:effectExtent l="0" t="0" r="635" b="0"/>
            <wp:docPr id="11" name="Picture 11" descr="Comparison of original Walgreens.com registration form to one recreated by NN/g with three groupings: Personal information, Account information, and Contact Information. Each with 4-6 fiel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arison of original Walgreens.com registration form to one recreated by NN/g with three groupings: Personal information, Account information, and Contact Information. Each with 4-6 field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4824095"/>
                    </a:xfrm>
                    <a:prstGeom prst="rect">
                      <a:avLst/>
                    </a:prstGeom>
                    <a:noFill/>
                    <a:ln>
                      <a:noFill/>
                    </a:ln>
                  </pic:spPr>
                </pic:pic>
              </a:graphicData>
            </a:graphic>
          </wp:inline>
        </w:drawing>
      </w:r>
    </w:p>
    <w:p w14:paraId="5986213A" w14:textId="77777777" w:rsidR="00F74F00" w:rsidRDefault="00F74F00" w:rsidP="000F254C">
      <w:pPr>
        <w:ind w:left="720"/>
        <w:jc w:val="both"/>
        <w:rPr>
          <w:rStyle w:val="Strong"/>
          <w:rFonts w:ascii="Arial" w:hAnsi="Arial" w:cs="Arial"/>
          <w:color w:val="333333"/>
          <w:sz w:val="27"/>
          <w:szCs w:val="27"/>
          <w:shd w:val="clear" w:color="auto" w:fill="FFFFFF"/>
        </w:rPr>
      </w:pPr>
    </w:p>
    <w:p w14:paraId="624C3CFF" w14:textId="0A362069" w:rsidR="00B577D9" w:rsidRDefault="00F74F00" w:rsidP="000F254C">
      <w:pPr>
        <w:ind w:left="720"/>
        <w:jc w:val="both"/>
        <w:rPr>
          <w:b/>
          <w:bCs/>
          <w:highlight w:val="yellow"/>
          <w:lang w:val="en-US"/>
        </w:rPr>
      </w:pPr>
      <w:r>
        <w:rPr>
          <w:rStyle w:val="Strong"/>
          <w:rFonts w:ascii="Arial" w:hAnsi="Arial" w:cs="Arial"/>
          <w:color w:val="333333"/>
          <w:sz w:val="27"/>
          <w:szCs w:val="27"/>
          <w:shd w:val="clear" w:color="auto" w:fill="FFFFFF"/>
        </w:rPr>
        <w:t>Explain any input or formatting requirements</w:t>
      </w:r>
      <w:r>
        <w:rPr>
          <w:rFonts w:ascii="Arial" w:hAnsi="Arial" w:cs="Arial"/>
          <w:color w:val="333333"/>
          <w:sz w:val="27"/>
          <w:szCs w:val="27"/>
          <w:shd w:val="clear" w:color="auto" w:fill="FFFFFF"/>
        </w:rPr>
        <w:t>. If a field requires a specific format or type of input, state the exact instructions. Don’t make users guess your obscure password requirements. </w:t>
      </w:r>
    </w:p>
    <w:p w14:paraId="5099A7C9" w14:textId="31C6B013" w:rsidR="00B577D9" w:rsidRDefault="00B577D9" w:rsidP="000F254C">
      <w:pPr>
        <w:ind w:left="720"/>
        <w:jc w:val="both"/>
        <w:rPr>
          <w:b/>
          <w:bCs/>
          <w:highlight w:val="yellow"/>
          <w:lang w:val="en-US"/>
        </w:rPr>
      </w:pPr>
    </w:p>
    <w:p w14:paraId="2E5D8B84" w14:textId="57F023C3" w:rsidR="00B577D9" w:rsidRPr="00B577D9" w:rsidRDefault="00F74F00" w:rsidP="000F254C">
      <w:pPr>
        <w:ind w:left="720"/>
        <w:jc w:val="both"/>
        <w:rPr>
          <w:b/>
          <w:bCs/>
          <w:highlight w:val="yellow"/>
          <w:lang w:val="en-US"/>
        </w:rPr>
      </w:pPr>
      <w:r>
        <w:rPr>
          <w:noProof/>
        </w:rPr>
        <w:lastRenderedPageBreak/>
        <w:drawing>
          <wp:inline distT="0" distB="0" distL="0" distR="0" wp14:anchorId="3E5C2788" wp14:editId="21344D46">
            <wp:extent cx="5733415" cy="2853055"/>
            <wp:effectExtent l="0" t="0" r="635" b="4445"/>
            <wp:docPr id="12" name="Picture 12" descr="Netgear website screen with password rese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tgear website screen with password reset err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2853055"/>
                    </a:xfrm>
                    <a:prstGeom prst="rect">
                      <a:avLst/>
                    </a:prstGeom>
                    <a:noFill/>
                    <a:ln>
                      <a:noFill/>
                    </a:ln>
                  </pic:spPr>
                </pic:pic>
              </a:graphicData>
            </a:graphic>
          </wp:inline>
        </w:drawing>
      </w:r>
    </w:p>
    <w:p w14:paraId="3C94E978" w14:textId="2CF07679" w:rsidR="00432057" w:rsidRDefault="00432057" w:rsidP="007279E7">
      <w:pPr>
        <w:ind w:left="720"/>
        <w:jc w:val="both"/>
        <w:rPr>
          <w:b/>
          <w:bCs/>
        </w:rPr>
      </w:pPr>
    </w:p>
    <w:p w14:paraId="1FFDBD67" w14:textId="77777777" w:rsidR="00B577D9" w:rsidRDefault="00B577D9" w:rsidP="007279E7">
      <w:pPr>
        <w:ind w:left="720"/>
        <w:jc w:val="both"/>
        <w:rPr>
          <w:b/>
          <w:bCs/>
        </w:rPr>
      </w:pPr>
    </w:p>
    <w:p w14:paraId="61B65C4B" w14:textId="77777777" w:rsidR="00432057" w:rsidRDefault="00432057" w:rsidP="007279E7">
      <w:pPr>
        <w:ind w:left="720"/>
        <w:jc w:val="both"/>
        <w:rPr>
          <w:b/>
          <w:bCs/>
        </w:rPr>
      </w:pPr>
    </w:p>
    <w:p w14:paraId="36C6D949" w14:textId="77777777" w:rsidR="007279E7" w:rsidRPr="00647177" w:rsidRDefault="007279E7" w:rsidP="00117124">
      <w:pPr>
        <w:pStyle w:val="Header"/>
        <w:numPr>
          <w:ilvl w:val="0"/>
          <w:numId w:val="14"/>
        </w:numPr>
        <w:tabs>
          <w:tab w:val="clear" w:pos="4320"/>
          <w:tab w:val="clear" w:pos="8640"/>
        </w:tabs>
        <w:ind w:left="720" w:hanging="720"/>
        <w:jc w:val="both"/>
        <w:rPr>
          <w:b/>
        </w:rPr>
      </w:pPr>
      <w:r w:rsidRPr="006E188B">
        <w:rPr>
          <w:u w:val="single"/>
        </w:rPr>
        <w:t>Find</w:t>
      </w:r>
      <w:r>
        <w:t xml:space="preserve"> </w:t>
      </w:r>
      <w:r w:rsidR="00702B15">
        <w:t>a</w:t>
      </w:r>
      <w:r>
        <w:t xml:space="preserve"> f</w:t>
      </w:r>
      <w:r w:rsidR="006E188B">
        <w:t>ill-in f</w:t>
      </w:r>
      <w:r>
        <w:t>orm</w:t>
      </w:r>
      <w:r w:rsidR="00702B15">
        <w:t xml:space="preserve"> (onscreen or paper fill-in form)</w:t>
      </w:r>
      <w:r>
        <w:t xml:space="preserve"> which you think </w:t>
      </w:r>
      <w:r w:rsidR="00702B15">
        <w:t>is</w:t>
      </w:r>
      <w:r>
        <w:t xml:space="preserve"> well design</w:t>
      </w:r>
      <w:r w:rsidR="006E188B">
        <w:t>ed</w:t>
      </w:r>
      <w:r>
        <w:t xml:space="preserve"> and another one which you think is poorly design</w:t>
      </w:r>
      <w:r w:rsidR="006E188B">
        <w:t>ed</w:t>
      </w:r>
      <w:r>
        <w:t xml:space="preserve">. Share with the class both forms during tutorial. </w:t>
      </w:r>
      <w:r w:rsidR="006520A9">
        <w:t>Explain your answer.</w:t>
      </w:r>
    </w:p>
    <w:p w14:paraId="058A8FA1" w14:textId="52902E1D" w:rsidR="001C13A0" w:rsidRDefault="001C13A0">
      <w:pPr>
        <w:rPr>
          <w:b/>
          <w:bCs/>
        </w:rPr>
      </w:pPr>
    </w:p>
    <w:p w14:paraId="0045F976" w14:textId="177FDF10" w:rsidR="004F2B20" w:rsidRDefault="004F2B20">
      <w:pPr>
        <w:rPr>
          <w:b/>
          <w:bCs/>
        </w:rPr>
      </w:pPr>
    </w:p>
    <w:p w14:paraId="1F9D2F53" w14:textId="4BA525C7" w:rsidR="004F2B20" w:rsidRDefault="004F2B20">
      <w:pPr>
        <w:rPr>
          <w:b/>
          <w:bCs/>
        </w:rPr>
      </w:pPr>
      <w:r>
        <w:rPr>
          <w:noProof/>
        </w:rPr>
        <w:lastRenderedPageBreak/>
        <w:drawing>
          <wp:inline distT="0" distB="0" distL="0" distR="0" wp14:anchorId="6E7065DB" wp14:editId="653BBE74">
            <wp:extent cx="5733415" cy="4824095"/>
            <wp:effectExtent l="0" t="0" r="635" b="0"/>
            <wp:docPr id="13" name="Picture 13" descr="Comparison of original Walgreens.com registration form to one recreated by NN/g with three groupings: Personal information, Account information, and Contact Information. Each with 4-6 fiel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arison of original Walgreens.com registration form to one recreated by NN/g with three groupings: Personal information, Account information, and Contact Information. Each with 4-6 field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4824095"/>
                    </a:xfrm>
                    <a:prstGeom prst="rect">
                      <a:avLst/>
                    </a:prstGeom>
                    <a:noFill/>
                    <a:ln>
                      <a:noFill/>
                    </a:ln>
                  </pic:spPr>
                </pic:pic>
              </a:graphicData>
            </a:graphic>
          </wp:inline>
        </w:drawing>
      </w:r>
    </w:p>
    <w:p w14:paraId="19A71AD0" w14:textId="6641B104" w:rsidR="004F2B20" w:rsidRDefault="004F2B20">
      <w:pPr>
        <w:rPr>
          <w:b/>
          <w:bCs/>
        </w:rPr>
      </w:pPr>
    </w:p>
    <w:p w14:paraId="0130CB63" w14:textId="49D81EE5" w:rsidR="004F2B20" w:rsidRDefault="004F2B20">
      <w:pPr>
        <w:rPr>
          <w:b/>
          <w:bCs/>
        </w:rPr>
      </w:pPr>
      <w:r>
        <w:rPr>
          <w:noProof/>
        </w:rPr>
        <w:drawing>
          <wp:inline distT="0" distB="0" distL="0" distR="0" wp14:anchorId="054418D7" wp14:editId="1CDCC189">
            <wp:extent cx="5733415" cy="332041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3320415"/>
                    </a:xfrm>
                    <a:prstGeom prst="rect">
                      <a:avLst/>
                    </a:prstGeom>
                    <a:noFill/>
                    <a:ln>
                      <a:noFill/>
                    </a:ln>
                  </pic:spPr>
                </pic:pic>
              </a:graphicData>
            </a:graphic>
          </wp:inline>
        </w:drawing>
      </w:r>
    </w:p>
    <w:p w14:paraId="2FB4B941" w14:textId="77777777" w:rsidR="004920E1" w:rsidRDefault="004920E1">
      <w:pPr>
        <w:rPr>
          <w:b/>
          <w:bCs/>
        </w:rPr>
      </w:pPr>
    </w:p>
    <w:p w14:paraId="4333BB12" w14:textId="77777777" w:rsidR="001C13A0" w:rsidRPr="009B7A8D" w:rsidRDefault="00AE2E8B">
      <w:pPr>
        <w:pStyle w:val="BlockText"/>
        <w:ind w:left="0"/>
        <w:rPr>
          <w:b/>
          <w:bCs/>
          <w:u w:val="single"/>
        </w:rPr>
      </w:pPr>
      <w:r w:rsidRPr="009B7A8D">
        <w:rPr>
          <w:b/>
          <w:bCs/>
          <w:u w:val="single"/>
        </w:rPr>
        <w:lastRenderedPageBreak/>
        <w:t>Question 3</w:t>
      </w:r>
    </w:p>
    <w:p w14:paraId="329C6DD1" w14:textId="77777777" w:rsidR="00BD64C9" w:rsidRPr="009B7A8D" w:rsidRDefault="00BD64C9">
      <w:pPr>
        <w:pStyle w:val="BlockText"/>
        <w:ind w:left="0"/>
        <w:rPr>
          <w:b/>
          <w:bCs/>
          <w:sz w:val="12"/>
          <w:szCs w:val="12"/>
          <w:u w:val="single"/>
        </w:rPr>
      </w:pPr>
    </w:p>
    <w:p w14:paraId="362DC152" w14:textId="77777777" w:rsidR="001C13A0" w:rsidRPr="00CA3C32" w:rsidRDefault="001C13A0" w:rsidP="006B0F66">
      <w:pPr>
        <w:pStyle w:val="BodyText"/>
      </w:pPr>
      <w:r w:rsidRPr="00CA3C32">
        <w:t xml:space="preserve">Based on what you have learned in </w:t>
      </w:r>
      <w:r w:rsidR="002E051B" w:rsidRPr="00CA3C32">
        <w:t>HCI</w:t>
      </w:r>
      <w:r w:rsidRPr="00CA3C32">
        <w:t xml:space="preserve">, design a </w:t>
      </w:r>
      <w:r w:rsidR="00C573EF" w:rsidRPr="00CA3C32">
        <w:t xml:space="preserve">new </w:t>
      </w:r>
      <w:r w:rsidR="00C573EF" w:rsidRPr="00CA3C32">
        <w:rPr>
          <w:i/>
        </w:rPr>
        <w:t>examination attendance slip</w:t>
      </w:r>
      <w:r w:rsidR="00C573EF" w:rsidRPr="00CA3C32">
        <w:t xml:space="preserve"> to replace the existing one. </w:t>
      </w:r>
      <w:r w:rsidRPr="00CA3C32">
        <w:t xml:space="preserve">The </w:t>
      </w:r>
      <w:r w:rsidR="00A209A6" w:rsidRPr="00CA3C32">
        <w:t>examination</w:t>
      </w:r>
      <w:r w:rsidR="00A209A6" w:rsidRPr="00CA3C32">
        <w:rPr>
          <w:i/>
        </w:rPr>
        <w:t xml:space="preserve"> </w:t>
      </w:r>
      <w:r w:rsidR="00C573EF" w:rsidRPr="00CA3C32">
        <w:t xml:space="preserve">attendance slip </w:t>
      </w:r>
      <w:r w:rsidR="00773665" w:rsidRPr="00CA3C32">
        <w:t>must</w:t>
      </w:r>
      <w:r w:rsidRPr="00CA3C32">
        <w:t xml:space="preserve"> contain the following </w:t>
      </w:r>
      <w:r w:rsidR="00C573EF" w:rsidRPr="00CA3C32">
        <w:t>fields</w:t>
      </w:r>
      <w:r w:rsidRPr="00CA3C32">
        <w:t>:</w:t>
      </w:r>
    </w:p>
    <w:p w14:paraId="145E2AD4" w14:textId="77777777" w:rsidR="001C13A0" w:rsidRPr="00CA3C32" w:rsidRDefault="00DE5CF9">
      <w:pPr>
        <w:pStyle w:val="Header"/>
        <w:tabs>
          <w:tab w:val="clear" w:pos="4320"/>
          <w:tab w:val="clear" w:pos="8640"/>
        </w:tabs>
        <w:rPr>
          <w:highlight w:val="yellow"/>
        </w:rPr>
      </w:pPr>
      <w:r w:rsidRPr="00E757AA">
        <w:rPr>
          <w:noProof/>
          <w:color w:val="FF0000"/>
          <w:sz w:val="20"/>
          <w:highlight w:val="yellow"/>
          <w:lang w:val="en-US" w:eastAsia="en-US"/>
        </w:rPr>
        <mc:AlternateContent>
          <mc:Choice Requires="wps">
            <w:drawing>
              <wp:anchor distT="0" distB="0" distL="114300" distR="114300" simplePos="0" relativeHeight="251657728" behindDoc="0" locked="0" layoutInCell="1" allowOverlap="1" wp14:anchorId="5DD1C67A" wp14:editId="53B82E6E">
                <wp:simplePos x="0" y="0"/>
                <wp:positionH relativeFrom="column">
                  <wp:posOffset>17780</wp:posOffset>
                </wp:positionH>
                <wp:positionV relativeFrom="paragraph">
                  <wp:posOffset>119380</wp:posOffset>
                </wp:positionV>
                <wp:extent cx="5689600" cy="775335"/>
                <wp:effectExtent l="8255" t="13970" r="7620" b="1079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9600" cy="775335"/>
                        </a:xfrm>
                        <a:prstGeom prst="rect">
                          <a:avLst/>
                        </a:prstGeom>
                        <a:solidFill>
                          <a:srgbClr val="FFFFFF"/>
                        </a:solidFill>
                        <a:ln w="9525">
                          <a:solidFill>
                            <a:srgbClr val="000000"/>
                          </a:solidFill>
                          <a:miter lim="800000"/>
                          <a:headEnd/>
                          <a:tailEnd/>
                        </a:ln>
                      </wps:spPr>
                      <wps:txbx>
                        <w:txbxContent>
                          <w:p w14:paraId="0680236F" w14:textId="77777777" w:rsidR="005956FB" w:rsidRDefault="005956FB"/>
                          <w:p w14:paraId="7CDC0DB2" w14:textId="77777777" w:rsidR="005956FB" w:rsidRPr="0013559E" w:rsidRDefault="00C573EF">
                            <w:pPr>
                              <w:rPr>
                                <w:b/>
                              </w:rPr>
                            </w:pPr>
                            <w:r w:rsidRPr="00CA3C32">
                              <w:rPr>
                                <w:b/>
                              </w:rPr>
                              <w:t xml:space="preserve">Seat no, </w:t>
                            </w:r>
                            <w:r w:rsidR="002F005F" w:rsidRPr="00CA3C32">
                              <w:rPr>
                                <w:b/>
                              </w:rPr>
                              <w:t>I</w:t>
                            </w:r>
                            <w:r w:rsidRPr="00CA3C32">
                              <w:rPr>
                                <w:b/>
                              </w:rPr>
                              <w:t xml:space="preserve">ndex no (in words), </w:t>
                            </w:r>
                            <w:r w:rsidR="002F005F" w:rsidRPr="00CA3C32">
                              <w:rPr>
                                <w:b/>
                              </w:rPr>
                              <w:t>I</w:t>
                            </w:r>
                            <w:r w:rsidRPr="00CA3C32">
                              <w:rPr>
                                <w:b/>
                              </w:rPr>
                              <w:t xml:space="preserve">ndex no (in figures), </w:t>
                            </w:r>
                            <w:r w:rsidR="002F005F" w:rsidRPr="00CA3C32">
                              <w:rPr>
                                <w:b/>
                              </w:rPr>
                              <w:t>P</w:t>
                            </w:r>
                            <w:r w:rsidRPr="00CA3C32">
                              <w:rPr>
                                <w:b/>
                              </w:rPr>
                              <w:t xml:space="preserve">aper examined (as printed on the exam paper), </w:t>
                            </w:r>
                            <w:r w:rsidR="002F005F" w:rsidRPr="00CA3C32">
                              <w:rPr>
                                <w:b/>
                              </w:rPr>
                              <w:t>D</w:t>
                            </w:r>
                            <w:r w:rsidRPr="00CA3C32">
                              <w:rPr>
                                <w:b/>
                              </w:rPr>
                              <w:t xml:space="preserve">ate of examination, </w:t>
                            </w:r>
                            <w:r w:rsidR="002F005F" w:rsidRPr="00CA3C32">
                              <w:rPr>
                                <w:b/>
                              </w:rPr>
                              <w:t>Time of examination, S</w:t>
                            </w:r>
                            <w:r w:rsidRPr="00CA3C32">
                              <w:rPr>
                                <w:b/>
                              </w:rPr>
                              <w:t>ignature</w:t>
                            </w:r>
                            <w:r w:rsidR="002F005F" w:rsidRPr="00CA3C32">
                              <w:rPr>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D1C67A" id="_x0000_t202" coordsize="21600,21600" o:spt="202" path="m,l,21600r21600,l21600,xe">
                <v:stroke joinstyle="miter"/>
                <v:path gradientshapeok="t" o:connecttype="rect"/>
              </v:shapetype>
              <v:shape id="Text Box 3" o:spid="_x0000_s1026" type="#_x0000_t202" style="position:absolute;margin-left:1.4pt;margin-top:9.4pt;width:448pt;height:61.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">
                <v:textbox>
                  <w:txbxContent>
                    <w:p w14:paraId="0680236F" w14:textId="77777777" w:rsidR="005956FB" w:rsidRDefault="005956FB"/>
                    <w:p w14:paraId="7CDC0DB2" w14:textId="77777777" w:rsidR="005956FB" w:rsidRPr="0013559E" w:rsidRDefault="00C573EF">
                      <w:pPr>
                        <w:rPr>
                          <w:b/>
                        </w:rPr>
                      </w:pPr>
                      <w:r w:rsidRPr="00CA3C32">
                        <w:rPr>
                          <w:b/>
                        </w:rPr>
                        <w:t xml:space="preserve">Seat no, </w:t>
                      </w:r>
                      <w:r w:rsidR="002F005F" w:rsidRPr="00CA3C32">
                        <w:rPr>
                          <w:b/>
                        </w:rPr>
                        <w:t>I</w:t>
                      </w:r>
                      <w:r w:rsidRPr="00CA3C32">
                        <w:rPr>
                          <w:b/>
                        </w:rPr>
                        <w:t xml:space="preserve">ndex no (in words), </w:t>
                      </w:r>
                      <w:r w:rsidR="002F005F" w:rsidRPr="00CA3C32">
                        <w:rPr>
                          <w:b/>
                        </w:rPr>
                        <w:t>I</w:t>
                      </w:r>
                      <w:r w:rsidRPr="00CA3C32">
                        <w:rPr>
                          <w:b/>
                        </w:rPr>
                        <w:t xml:space="preserve">ndex no (in figures), </w:t>
                      </w:r>
                      <w:r w:rsidR="002F005F" w:rsidRPr="00CA3C32">
                        <w:rPr>
                          <w:b/>
                        </w:rPr>
                        <w:t>P</w:t>
                      </w:r>
                      <w:r w:rsidRPr="00CA3C32">
                        <w:rPr>
                          <w:b/>
                        </w:rPr>
                        <w:t xml:space="preserve">aper examined (as printed on the exam paper), </w:t>
                      </w:r>
                      <w:r w:rsidR="002F005F" w:rsidRPr="00CA3C32">
                        <w:rPr>
                          <w:b/>
                        </w:rPr>
                        <w:t>D</w:t>
                      </w:r>
                      <w:r w:rsidRPr="00CA3C32">
                        <w:rPr>
                          <w:b/>
                        </w:rPr>
                        <w:t xml:space="preserve">ate of examination, </w:t>
                      </w:r>
                      <w:r w:rsidR="002F005F" w:rsidRPr="00CA3C32">
                        <w:rPr>
                          <w:b/>
                        </w:rPr>
                        <w:t>Time of examination, S</w:t>
                      </w:r>
                      <w:r w:rsidRPr="00CA3C32">
                        <w:rPr>
                          <w:b/>
                        </w:rPr>
                        <w:t>ignature</w:t>
                      </w:r>
                      <w:r w:rsidR="002F005F" w:rsidRPr="00CA3C32">
                        <w:rPr>
                          <w:b/>
                        </w:rPr>
                        <w:t>.</w:t>
                      </w:r>
                    </w:p>
                  </w:txbxContent>
                </v:textbox>
              </v:shape>
            </w:pict>
          </mc:Fallback>
        </mc:AlternateContent>
      </w:r>
    </w:p>
    <w:p w14:paraId="7B9DB7CA" w14:textId="77777777" w:rsidR="001C13A0" w:rsidRPr="00CA3C32" w:rsidRDefault="001C13A0">
      <w:pPr>
        <w:pStyle w:val="Header"/>
        <w:tabs>
          <w:tab w:val="clear" w:pos="4320"/>
          <w:tab w:val="clear" w:pos="8640"/>
        </w:tabs>
      </w:pPr>
    </w:p>
    <w:p w14:paraId="6CA0CA19" w14:textId="77777777" w:rsidR="001C13A0" w:rsidRPr="00CA3C32" w:rsidRDefault="001C13A0">
      <w:pPr>
        <w:pStyle w:val="Header"/>
        <w:tabs>
          <w:tab w:val="clear" w:pos="4320"/>
          <w:tab w:val="clear" w:pos="8640"/>
        </w:tabs>
      </w:pPr>
    </w:p>
    <w:p w14:paraId="6F761BE3" w14:textId="77777777" w:rsidR="001C13A0" w:rsidRPr="00CA3C32" w:rsidRDefault="001C13A0">
      <w:pPr>
        <w:pStyle w:val="Header"/>
        <w:tabs>
          <w:tab w:val="clear" w:pos="4320"/>
          <w:tab w:val="clear" w:pos="8640"/>
        </w:tabs>
      </w:pPr>
    </w:p>
    <w:p w14:paraId="2118C894" w14:textId="77777777" w:rsidR="001C13A0" w:rsidRPr="00CA3C32" w:rsidRDefault="001C13A0">
      <w:pPr>
        <w:pStyle w:val="BodyText2"/>
      </w:pPr>
    </w:p>
    <w:p w14:paraId="4ED3AC02" w14:textId="77777777" w:rsidR="001C13A0" w:rsidRPr="00CA3C32" w:rsidRDefault="001C13A0">
      <w:pPr>
        <w:pStyle w:val="BodyText2"/>
      </w:pPr>
    </w:p>
    <w:p w14:paraId="297AA531" w14:textId="77777777" w:rsidR="00A209A6" w:rsidRPr="00CA3C32" w:rsidRDefault="001C13A0">
      <w:pPr>
        <w:jc w:val="both"/>
      </w:pPr>
      <w:r w:rsidRPr="00CA3C32">
        <w:t xml:space="preserve">Show how it would appear on </w:t>
      </w:r>
      <w:r w:rsidR="002F005F" w:rsidRPr="00CA3C32">
        <w:t>paper and b</w:t>
      </w:r>
      <w:r w:rsidR="00A209A6" w:rsidRPr="00CA3C32">
        <w:t>riefly explain the rationale of your design.</w:t>
      </w:r>
    </w:p>
    <w:p w14:paraId="612001D2" w14:textId="77777777" w:rsidR="006B0F66" w:rsidRDefault="006B0F66">
      <w:pPr>
        <w:rPr>
          <w:b/>
          <w:bCs/>
        </w:rPr>
      </w:pPr>
    </w:p>
    <w:p w14:paraId="23F2B7E6" w14:textId="77777777" w:rsidR="00F16773" w:rsidRDefault="00F16773" w:rsidP="006B0F66"/>
    <w:p w14:paraId="4633C0C9" w14:textId="77777777" w:rsidR="002463FC" w:rsidRDefault="002463FC" w:rsidP="002463FC">
      <w:r>
        <w:t>Seat number to mark off student seat. Hence important.</w:t>
      </w:r>
    </w:p>
    <w:p w14:paraId="4A77B7CF" w14:textId="77777777" w:rsidR="002463FC" w:rsidRDefault="002463FC" w:rsidP="002463FC">
      <w:r>
        <w:t>Then verify against student “index” and paper he’s taking.</w:t>
      </w:r>
    </w:p>
    <w:p w14:paraId="6DD36367" w14:textId="77777777" w:rsidR="002463FC" w:rsidRDefault="002463FC" w:rsidP="002463FC">
      <w:r>
        <w:t>And confirmed with the date &amp; time of example.</w:t>
      </w:r>
    </w:p>
    <w:p w14:paraId="61995323" w14:textId="391D7FA6" w:rsidR="002463FC" w:rsidRDefault="002463FC" w:rsidP="002463FC">
      <w:r>
        <w:t xml:space="preserve">And </w:t>
      </w:r>
      <w:proofErr w:type="gramStart"/>
      <w:r>
        <w:t>finally</w:t>
      </w:r>
      <w:proofErr w:type="gramEnd"/>
      <w:r>
        <w:t xml:space="preserve"> signature is for student to acknowledge everything written.</w:t>
      </w:r>
    </w:p>
    <w:p w14:paraId="3BB6E649" w14:textId="77777777" w:rsidR="002463FC" w:rsidRDefault="002463FC" w:rsidP="002463FC"/>
    <w:p w14:paraId="6F554287" w14:textId="34E61C98" w:rsidR="008A6136" w:rsidRPr="002364C8" w:rsidRDefault="002463FC" w:rsidP="002463FC">
      <w:pPr>
        <w:rPr>
          <w:color w:val="FF0000"/>
          <w:sz w:val="44"/>
          <w:szCs w:val="44"/>
        </w:rPr>
      </w:pPr>
      <w:r>
        <w:tab/>
      </w:r>
      <w:r>
        <w:tab/>
      </w:r>
      <w:r>
        <w:tab/>
      </w:r>
      <w:r>
        <w:tab/>
      </w:r>
      <w:r>
        <w:tab/>
      </w:r>
      <w:r>
        <w:tab/>
      </w:r>
      <w:r w:rsidRPr="002364C8">
        <w:rPr>
          <w:color w:val="FF0000"/>
          <w:sz w:val="44"/>
          <w:szCs w:val="44"/>
        </w:rPr>
        <w:t xml:space="preserve">Seat </w:t>
      </w:r>
      <w:r w:rsidRPr="002364C8">
        <w:rPr>
          <w:color w:val="FF0000"/>
          <w:sz w:val="44"/>
          <w:szCs w:val="44"/>
          <w:highlight w:val="yellow"/>
        </w:rPr>
        <w:t>A12</w:t>
      </w:r>
    </w:p>
    <w:p w14:paraId="6429D703" w14:textId="412AD5CD" w:rsidR="002463FC" w:rsidRDefault="002463FC" w:rsidP="002463FC">
      <w:r>
        <w:t xml:space="preserve">Index No (spelt): </w:t>
      </w:r>
      <w:r w:rsidRPr="002463FC">
        <w:rPr>
          <w:highlight w:val="yellow"/>
        </w:rPr>
        <w:t xml:space="preserve">W Two </w:t>
      </w:r>
      <w:proofErr w:type="spellStart"/>
      <w:r w:rsidRPr="002463FC">
        <w:rPr>
          <w:highlight w:val="yellow"/>
        </w:rPr>
        <w:t>Two</w:t>
      </w:r>
      <w:proofErr w:type="spellEnd"/>
      <w:r w:rsidRPr="002463FC">
        <w:rPr>
          <w:highlight w:val="yellow"/>
        </w:rPr>
        <w:t xml:space="preserve"> Five</w:t>
      </w:r>
      <w:r>
        <w:tab/>
      </w:r>
      <w:r>
        <w:tab/>
        <w:t xml:space="preserve">Index No (code) </w:t>
      </w:r>
      <w:r w:rsidRPr="002463FC">
        <w:rPr>
          <w:highlight w:val="yellow"/>
        </w:rPr>
        <w:t>W225</w:t>
      </w:r>
    </w:p>
    <w:p w14:paraId="342A69E1" w14:textId="217E9D4A" w:rsidR="002463FC" w:rsidRDefault="002463FC" w:rsidP="002463FC">
      <w:r>
        <w:t xml:space="preserve">Paper: </w:t>
      </w:r>
      <w:r w:rsidRPr="002463FC">
        <w:rPr>
          <w:highlight w:val="yellow"/>
        </w:rPr>
        <w:t>HCI 123</w:t>
      </w:r>
    </w:p>
    <w:p w14:paraId="5A2CA3C5" w14:textId="0787A5F8" w:rsidR="002463FC" w:rsidRDefault="002463FC" w:rsidP="002463FC">
      <w:proofErr w:type="gramStart"/>
      <w:r>
        <w:t>Date :</w:t>
      </w:r>
      <w:proofErr w:type="gramEnd"/>
      <w:r>
        <w:t xml:space="preserve"> </w:t>
      </w:r>
      <w:r w:rsidRPr="002463FC">
        <w:rPr>
          <w:highlight w:val="yellow"/>
        </w:rPr>
        <w:t>13</w:t>
      </w:r>
      <w:r w:rsidRPr="002463FC">
        <w:rPr>
          <w:highlight w:val="yellow"/>
          <w:vertAlign w:val="superscript"/>
        </w:rPr>
        <w:t>th</w:t>
      </w:r>
      <w:r w:rsidRPr="002463FC">
        <w:rPr>
          <w:highlight w:val="yellow"/>
        </w:rPr>
        <w:t xml:space="preserve"> August 2021</w:t>
      </w:r>
    </w:p>
    <w:p w14:paraId="7D939DE5" w14:textId="0F581503" w:rsidR="002463FC" w:rsidRDefault="002463FC" w:rsidP="002463FC">
      <w:proofErr w:type="gramStart"/>
      <w:r>
        <w:t>Time :</w:t>
      </w:r>
      <w:proofErr w:type="gramEnd"/>
      <w:r>
        <w:t xml:space="preserve"> </w:t>
      </w:r>
      <w:r w:rsidRPr="002463FC">
        <w:rPr>
          <w:highlight w:val="yellow"/>
        </w:rPr>
        <w:t>9.00am – 12.00pm</w:t>
      </w:r>
      <w:r>
        <w:tab/>
      </w:r>
      <w:r>
        <w:tab/>
      </w:r>
      <w:r>
        <w:tab/>
        <w:t xml:space="preserve">Signature : </w:t>
      </w:r>
      <w:r w:rsidRPr="002463FC">
        <w:rPr>
          <w:highlight w:val="yellow"/>
        </w:rPr>
        <w:t>TKH</w:t>
      </w:r>
    </w:p>
    <w:p w14:paraId="320DFDE3" w14:textId="12C415F1" w:rsidR="006B0F66" w:rsidRPr="003D4330" w:rsidRDefault="006B0F66" w:rsidP="006B0F66">
      <w:pPr>
        <w:rPr>
          <w:sz w:val="18"/>
          <w:szCs w:val="18"/>
        </w:rPr>
      </w:pPr>
    </w:p>
    <w:sectPr w:rsidR="006B0F66" w:rsidRPr="003D4330">
      <w:headerReference w:type="even" r:id="rId24"/>
      <w:headerReference w:type="default" r:id="rId25"/>
      <w:footerReference w:type="even" r:id="rId26"/>
      <w:footerReference w:type="default" r:id="rId27"/>
      <w:headerReference w:type="first" r:id="rId28"/>
      <w:footerReference w:type="first" r:id="rId29"/>
      <w:pgSz w:w="11909" w:h="16834" w:code="9"/>
      <w:pgMar w:top="180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4C03E" w14:textId="77777777" w:rsidR="003707AB" w:rsidRDefault="003707AB">
      <w:r>
        <w:separator/>
      </w:r>
    </w:p>
  </w:endnote>
  <w:endnote w:type="continuationSeparator" w:id="0">
    <w:p w14:paraId="14BAA815" w14:textId="77777777" w:rsidR="003707AB" w:rsidRDefault="003707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33AEB" w14:textId="77777777" w:rsidR="00FC2AFC" w:rsidRDefault="00FC2A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2F206" w14:textId="77777777" w:rsidR="005956FB" w:rsidRPr="00773665" w:rsidRDefault="005956FB">
    <w:pPr>
      <w:pStyle w:val="Footer"/>
      <w:tabs>
        <w:tab w:val="clear" w:pos="8640"/>
        <w:tab w:val="right" w:pos="9058"/>
      </w:tabs>
      <w:rPr>
        <w:sz w:val="20"/>
        <w:u w:val="single"/>
      </w:rPr>
    </w:pPr>
    <w:r w:rsidRPr="00773665">
      <w:rPr>
        <w:sz w:val="20"/>
        <w:u w:val="single"/>
      </w:rPr>
      <w:tab/>
    </w:r>
    <w:r w:rsidRPr="00773665">
      <w:rPr>
        <w:sz w:val="20"/>
        <w:u w:val="single"/>
      </w:rPr>
      <w:tab/>
    </w:r>
  </w:p>
  <w:p w14:paraId="051BA587" w14:textId="77777777" w:rsidR="005956FB" w:rsidRDefault="005956FB">
    <w:pPr>
      <w:pStyle w:val="Footer"/>
      <w:tabs>
        <w:tab w:val="clear" w:pos="8640"/>
        <w:tab w:val="right" w:pos="9058"/>
      </w:tabs>
      <w:rPr>
        <w:sz w:val="20"/>
      </w:rPr>
    </w:pPr>
    <w:r>
      <w:rPr>
        <w:sz w:val="20"/>
      </w:rPr>
      <w:tab/>
    </w:r>
    <w:r>
      <w:rPr>
        <w:sz w:val="20"/>
      </w:rPr>
      <w:tab/>
      <w:t xml:space="preserve">Page </w:t>
    </w:r>
    <w:r>
      <w:rPr>
        <w:sz w:val="20"/>
      </w:rPr>
      <w:fldChar w:fldCharType="begin"/>
    </w:r>
    <w:r>
      <w:rPr>
        <w:sz w:val="20"/>
      </w:rPr>
      <w:instrText xml:space="preserve"> PAGE </w:instrText>
    </w:r>
    <w:r>
      <w:rPr>
        <w:sz w:val="20"/>
      </w:rPr>
      <w:fldChar w:fldCharType="separate"/>
    </w:r>
    <w:r w:rsidR="00FC2AFC">
      <w:rPr>
        <w:noProof/>
        <w:sz w:val="20"/>
      </w:rPr>
      <w:t>1</w:t>
    </w:r>
    <w:r>
      <w:rPr>
        <w:sz w:val="20"/>
      </w:rPr>
      <w:fldChar w:fldCharType="end"/>
    </w:r>
    <w:r>
      <w:rPr>
        <w:sz w:val="20"/>
      </w:rPr>
      <w:t xml:space="preserve"> of </w:t>
    </w:r>
    <w:r>
      <w:rPr>
        <w:sz w:val="20"/>
      </w:rPr>
      <w:fldChar w:fldCharType="begin"/>
    </w:r>
    <w:r>
      <w:rPr>
        <w:sz w:val="20"/>
      </w:rPr>
      <w:instrText xml:space="preserve"> NUMPAGES </w:instrText>
    </w:r>
    <w:r>
      <w:rPr>
        <w:sz w:val="20"/>
      </w:rPr>
      <w:fldChar w:fldCharType="separate"/>
    </w:r>
    <w:r w:rsidR="00FC2AFC">
      <w:rPr>
        <w:noProof/>
        <w:sz w:val="20"/>
      </w:rPr>
      <w:t>1</w:t>
    </w:r>
    <w:r>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FA5A5" w14:textId="77777777" w:rsidR="00FC2AFC" w:rsidRDefault="00FC2A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87A9B" w14:textId="77777777" w:rsidR="003707AB" w:rsidRDefault="003707AB">
      <w:r>
        <w:separator/>
      </w:r>
    </w:p>
  </w:footnote>
  <w:footnote w:type="continuationSeparator" w:id="0">
    <w:p w14:paraId="2D560383" w14:textId="77777777" w:rsidR="003707AB" w:rsidRDefault="003707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0E12A" w14:textId="77777777" w:rsidR="00FC2AFC" w:rsidRDefault="00FC2A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D7E43" w14:textId="77777777" w:rsidR="00764304" w:rsidRPr="000A4CBA" w:rsidRDefault="000A4CBA" w:rsidP="00764304">
    <w:pPr>
      <w:pStyle w:val="Header"/>
      <w:tabs>
        <w:tab w:val="clear" w:pos="4320"/>
        <w:tab w:val="clear" w:pos="8640"/>
        <w:tab w:val="right" w:pos="9000"/>
      </w:tabs>
      <w:rPr>
        <w:sz w:val="28"/>
        <w:szCs w:val="28"/>
      </w:rPr>
    </w:pPr>
    <w:r w:rsidRPr="000A4CBA">
      <w:rPr>
        <w:b/>
        <w:sz w:val="28"/>
        <w:szCs w:val="28"/>
        <w:lang w:val="de-DE"/>
      </w:rPr>
      <w:t xml:space="preserve">HCI, </w:t>
    </w:r>
    <w:r w:rsidR="005956FB" w:rsidRPr="000A4CBA">
      <w:rPr>
        <w:b/>
        <w:sz w:val="28"/>
        <w:szCs w:val="28"/>
        <w:lang w:val="de-DE"/>
      </w:rPr>
      <w:t>T</w:t>
    </w:r>
    <w:r w:rsidR="00FC2AFC">
      <w:rPr>
        <w:b/>
        <w:sz w:val="28"/>
        <w:szCs w:val="28"/>
        <w:lang w:val="de-DE"/>
      </w:rPr>
      <w:t>8</w:t>
    </w:r>
    <w:r>
      <w:rPr>
        <w:b/>
        <w:sz w:val="28"/>
        <w:szCs w:val="28"/>
        <w:lang w:val="de-DE"/>
      </w:rPr>
      <w:t>,</w:t>
    </w:r>
    <w:r w:rsidR="005956FB" w:rsidRPr="000A4CBA">
      <w:rPr>
        <w:b/>
        <w:sz w:val="28"/>
        <w:szCs w:val="28"/>
        <w:lang w:val="de-DE"/>
      </w:rPr>
      <w:t xml:space="preserve"> Menu</w:t>
    </w:r>
    <w:r w:rsidR="003D077E" w:rsidRPr="000A4CBA">
      <w:rPr>
        <w:b/>
        <w:sz w:val="28"/>
        <w:szCs w:val="28"/>
        <w:lang w:val="de-DE"/>
      </w:rPr>
      <w:t>s</w:t>
    </w:r>
    <w:r w:rsidR="005956FB" w:rsidRPr="000A4CBA">
      <w:rPr>
        <w:b/>
        <w:sz w:val="28"/>
        <w:szCs w:val="28"/>
        <w:lang w:val="de-DE"/>
      </w:rPr>
      <w:t xml:space="preserve"> &amp; Fill-in Form</w:t>
    </w:r>
    <w:r w:rsidR="005956FB" w:rsidRPr="000A4CBA">
      <w:rPr>
        <w:b/>
        <w:sz w:val="28"/>
        <w:szCs w:val="28"/>
        <w:lang w:val="de-DE"/>
      </w:rPr>
      <w:tab/>
    </w:r>
    <w:r w:rsidR="00764304" w:rsidRPr="000A4CBA">
      <w:rPr>
        <w:sz w:val="28"/>
        <w:szCs w:val="28"/>
      </w:rPr>
      <w:t>BAIT</w:t>
    </w:r>
    <w:r w:rsidRPr="000A4CBA">
      <w:rPr>
        <w:sz w:val="28"/>
        <w:szCs w:val="28"/>
      </w:rPr>
      <w:t>2203</w:t>
    </w:r>
  </w:p>
  <w:p w14:paraId="3C21D1E4" w14:textId="77777777" w:rsidR="005956FB" w:rsidRPr="00803091" w:rsidRDefault="005956FB">
    <w:pPr>
      <w:pStyle w:val="Header"/>
      <w:tabs>
        <w:tab w:val="clear" w:pos="4320"/>
        <w:tab w:val="clear" w:pos="8640"/>
        <w:tab w:val="right" w:pos="9000"/>
      </w:tabs>
      <w:rPr>
        <w:b/>
        <w:bCs/>
        <w:u w:val="single"/>
        <w:lang w:val="de-DE"/>
      </w:rPr>
    </w:pPr>
    <w:r w:rsidRPr="00803091">
      <w:rPr>
        <w:b/>
        <w:bCs/>
        <w:u w:val="single"/>
        <w:lang w:val="de-DE"/>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CEA5C" w14:textId="77777777" w:rsidR="00FC2AFC" w:rsidRDefault="00FC2A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AC6"/>
    <w:multiLevelType w:val="hybridMultilevel"/>
    <w:tmpl w:val="26A273FE"/>
    <w:lvl w:ilvl="0" w:tplc="EFDEB854">
      <w:start w:val="3"/>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54C5DF8"/>
    <w:multiLevelType w:val="hybridMultilevel"/>
    <w:tmpl w:val="EBEEB978"/>
    <w:lvl w:ilvl="0" w:tplc="A7EA6526">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07057C45"/>
    <w:multiLevelType w:val="hybridMultilevel"/>
    <w:tmpl w:val="EBBC0DB0"/>
    <w:lvl w:ilvl="0" w:tplc="32DECD84">
      <w:start w:val="1"/>
      <w:numFmt w:val="lowerLetter"/>
      <w:lvlText w:val="(%1)"/>
      <w:lvlJc w:val="left"/>
      <w:pPr>
        <w:ind w:left="360" w:hanging="360"/>
      </w:pPr>
      <w:rPr>
        <w:rFonts w:hint="default"/>
        <w:b w:val="0"/>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 w15:restartNumberingAfterBreak="0">
    <w:nsid w:val="0991423C"/>
    <w:multiLevelType w:val="singleLevel"/>
    <w:tmpl w:val="8A324A22"/>
    <w:lvl w:ilvl="0">
      <w:start w:val="2"/>
      <w:numFmt w:val="lowerLetter"/>
      <w:lvlText w:val="(%1)"/>
      <w:lvlJc w:val="left"/>
      <w:pPr>
        <w:tabs>
          <w:tab w:val="num" w:pos="1440"/>
        </w:tabs>
        <w:ind w:left="1440" w:hanging="720"/>
      </w:pPr>
      <w:rPr>
        <w:rFonts w:hint="default"/>
      </w:rPr>
    </w:lvl>
  </w:abstractNum>
  <w:abstractNum w:abstractNumId="4" w15:restartNumberingAfterBreak="0">
    <w:nsid w:val="142E544D"/>
    <w:multiLevelType w:val="hybridMultilevel"/>
    <w:tmpl w:val="46ACC6C4"/>
    <w:lvl w:ilvl="0" w:tplc="CB6ED85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7AE1142"/>
    <w:multiLevelType w:val="hybridMultilevel"/>
    <w:tmpl w:val="D55CE5B0"/>
    <w:lvl w:ilvl="0" w:tplc="0409000F">
      <w:start w:val="8"/>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20B86285"/>
    <w:multiLevelType w:val="hybridMultilevel"/>
    <w:tmpl w:val="A0B0EC6C"/>
    <w:lvl w:ilvl="0" w:tplc="BBA2CC84">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2D217F3B"/>
    <w:multiLevelType w:val="hybridMultilevel"/>
    <w:tmpl w:val="961AFA20"/>
    <w:lvl w:ilvl="0" w:tplc="463011AC">
      <w:start w:val="1"/>
      <w:numFmt w:val="none"/>
      <w:lvlText w:val="(i)"/>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35467826"/>
    <w:multiLevelType w:val="hybridMultilevel"/>
    <w:tmpl w:val="50625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C115DB"/>
    <w:multiLevelType w:val="hybridMultilevel"/>
    <w:tmpl w:val="6B02AABE"/>
    <w:lvl w:ilvl="0" w:tplc="BBA2CC8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5923EFC"/>
    <w:multiLevelType w:val="hybridMultilevel"/>
    <w:tmpl w:val="1A2205CC"/>
    <w:lvl w:ilvl="0" w:tplc="C87E3BC0">
      <w:start w:val="1"/>
      <w:numFmt w:val="bullet"/>
      <w:lvlText w:val="•"/>
      <w:lvlJc w:val="left"/>
      <w:pPr>
        <w:tabs>
          <w:tab w:val="num" w:pos="1080"/>
        </w:tabs>
        <w:ind w:left="1080" w:hanging="360"/>
      </w:pPr>
      <w:rPr>
        <w:rFonts w:ascii="Times New Roman" w:hAnsi="Times New Roman" w:hint="default"/>
      </w:rPr>
    </w:lvl>
    <w:lvl w:ilvl="1" w:tplc="A2AAC868" w:tentative="1">
      <w:start w:val="1"/>
      <w:numFmt w:val="bullet"/>
      <w:lvlText w:val="•"/>
      <w:lvlJc w:val="left"/>
      <w:pPr>
        <w:tabs>
          <w:tab w:val="num" w:pos="1800"/>
        </w:tabs>
        <w:ind w:left="1800" w:hanging="360"/>
      </w:pPr>
      <w:rPr>
        <w:rFonts w:ascii="Times New Roman" w:hAnsi="Times New Roman" w:hint="default"/>
      </w:rPr>
    </w:lvl>
    <w:lvl w:ilvl="2" w:tplc="F5EE2DCE" w:tentative="1">
      <w:start w:val="1"/>
      <w:numFmt w:val="bullet"/>
      <w:lvlText w:val="•"/>
      <w:lvlJc w:val="left"/>
      <w:pPr>
        <w:tabs>
          <w:tab w:val="num" w:pos="2520"/>
        </w:tabs>
        <w:ind w:left="2520" w:hanging="360"/>
      </w:pPr>
      <w:rPr>
        <w:rFonts w:ascii="Times New Roman" w:hAnsi="Times New Roman" w:hint="default"/>
      </w:rPr>
    </w:lvl>
    <w:lvl w:ilvl="3" w:tplc="A5EA70E6" w:tentative="1">
      <w:start w:val="1"/>
      <w:numFmt w:val="bullet"/>
      <w:lvlText w:val="•"/>
      <w:lvlJc w:val="left"/>
      <w:pPr>
        <w:tabs>
          <w:tab w:val="num" w:pos="3240"/>
        </w:tabs>
        <w:ind w:left="3240" w:hanging="360"/>
      </w:pPr>
      <w:rPr>
        <w:rFonts w:ascii="Times New Roman" w:hAnsi="Times New Roman" w:hint="default"/>
      </w:rPr>
    </w:lvl>
    <w:lvl w:ilvl="4" w:tplc="B06A8498" w:tentative="1">
      <w:start w:val="1"/>
      <w:numFmt w:val="bullet"/>
      <w:lvlText w:val="•"/>
      <w:lvlJc w:val="left"/>
      <w:pPr>
        <w:tabs>
          <w:tab w:val="num" w:pos="3960"/>
        </w:tabs>
        <w:ind w:left="3960" w:hanging="360"/>
      </w:pPr>
      <w:rPr>
        <w:rFonts w:ascii="Times New Roman" w:hAnsi="Times New Roman" w:hint="default"/>
      </w:rPr>
    </w:lvl>
    <w:lvl w:ilvl="5" w:tplc="1FC2D06C" w:tentative="1">
      <w:start w:val="1"/>
      <w:numFmt w:val="bullet"/>
      <w:lvlText w:val="•"/>
      <w:lvlJc w:val="left"/>
      <w:pPr>
        <w:tabs>
          <w:tab w:val="num" w:pos="4680"/>
        </w:tabs>
        <w:ind w:left="4680" w:hanging="360"/>
      </w:pPr>
      <w:rPr>
        <w:rFonts w:ascii="Times New Roman" w:hAnsi="Times New Roman" w:hint="default"/>
      </w:rPr>
    </w:lvl>
    <w:lvl w:ilvl="6" w:tplc="7B6E9AA4" w:tentative="1">
      <w:start w:val="1"/>
      <w:numFmt w:val="bullet"/>
      <w:lvlText w:val="•"/>
      <w:lvlJc w:val="left"/>
      <w:pPr>
        <w:tabs>
          <w:tab w:val="num" w:pos="5400"/>
        </w:tabs>
        <w:ind w:left="5400" w:hanging="360"/>
      </w:pPr>
      <w:rPr>
        <w:rFonts w:ascii="Times New Roman" w:hAnsi="Times New Roman" w:hint="default"/>
      </w:rPr>
    </w:lvl>
    <w:lvl w:ilvl="7" w:tplc="0ED686A2" w:tentative="1">
      <w:start w:val="1"/>
      <w:numFmt w:val="bullet"/>
      <w:lvlText w:val="•"/>
      <w:lvlJc w:val="left"/>
      <w:pPr>
        <w:tabs>
          <w:tab w:val="num" w:pos="6120"/>
        </w:tabs>
        <w:ind w:left="6120" w:hanging="360"/>
      </w:pPr>
      <w:rPr>
        <w:rFonts w:ascii="Times New Roman" w:hAnsi="Times New Roman" w:hint="default"/>
      </w:rPr>
    </w:lvl>
    <w:lvl w:ilvl="8" w:tplc="60BC9746" w:tentative="1">
      <w:start w:val="1"/>
      <w:numFmt w:val="bullet"/>
      <w:lvlText w:val="•"/>
      <w:lvlJc w:val="left"/>
      <w:pPr>
        <w:tabs>
          <w:tab w:val="num" w:pos="6840"/>
        </w:tabs>
        <w:ind w:left="6840" w:hanging="360"/>
      </w:pPr>
      <w:rPr>
        <w:rFonts w:ascii="Times New Roman" w:hAnsi="Times New Roman" w:hint="default"/>
      </w:rPr>
    </w:lvl>
  </w:abstractNum>
  <w:abstractNum w:abstractNumId="11" w15:restartNumberingAfterBreak="0">
    <w:nsid w:val="46FA2AF5"/>
    <w:multiLevelType w:val="hybridMultilevel"/>
    <w:tmpl w:val="B44E8E46"/>
    <w:lvl w:ilvl="0" w:tplc="0409000F">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834432B"/>
    <w:multiLevelType w:val="hybridMultilevel"/>
    <w:tmpl w:val="68724850"/>
    <w:lvl w:ilvl="0" w:tplc="71BCBB98">
      <w:start w:val="9"/>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4BAF3CE1"/>
    <w:multiLevelType w:val="hybridMultilevel"/>
    <w:tmpl w:val="85602D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3C03F53"/>
    <w:multiLevelType w:val="hybridMultilevel"/>
    <w:tmpl w:val="1B5020E0"/>
    <w:lvl w:ilvl="0" w:tplc="A4108E90">
      <w:start w:val="1"/>
      <w:numFmt w:val="lowerLetter"/>
      <w:lvlText w:val="(%1)"/>
      <w:lvlJc w:val="left"/>
      <w:pPr>
        <w:tabs>
          <w:tab w:val="num" w:pos="720"/>
        </w:tabs>
        <w:ind w:left="720" w:hanging="720"/>
      </w:pPr>
      <w:rPr>
        <w:rFonts w:hint="default"/>
      </w:rPr>
    </w:lvl>
    <w:lvl w:ilvl="1" w:tplc="04090019">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15" w15:restartNumberingAfterBreak="0">
    <w:nsid w:val="79981221"/>
    <w:multiLevelType w:val="hybridMultilevel"/>
    <w:tmpl w:val="04268DC8"/>
    <w:lvl w:ilvl="0" w:tplc="FFFFFFFF">
      <w:start w:val="1"/>
      <w:numFmt w:val="lowerRoman"/>
      <w:lvlText w:val="(%1)"/>
      <w:lvlJc w:val="left"/>
      <w:pPr>
        <w:tabs>
          <w:tab w:val="num" w:pos="720"/>
        </w:tabs>
        <w:ind w:left="720" w:hanging="72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num w:numId="1">
    <w:abstractNumId w:val="0"/>
  </w:num>
  <w:num w:numId="2">
    <w:abstractNumId w:val="5"/>
  </w:num>
  <w:num w:numId="3">
    <w:abstractNumId w:val="4"/>
  </w:num>
  <w:num w:numId="4">
    <w:abstractNumId w:val="13"/>
  </w:num>
  <w:num w:numId="5">
    <w:abstractNumId w:val="11"/>
  </w:num>
  <w:num w:numId="6">
    <w:abstractNumId w:val="7"/>
  </w:num>
  <w:num w:numId="7">
    <w:abstractNumId w:val="1"/>
  </w:num>
  <w:num w:numId="8">
    <w:abstractNumId w:val="15"/>
  </w:num>
  <w:num w:numId="9">
    <w:abstractNumId w:val="3"/>
  </w:num>
  <w:num w:numId="10">
    <w:abstractNumId w:val="9"/>
  </w:num>
  <w:num w:numId="11">
    <w:abstractNumId w:val="6"/>
  </w:num>
  <w:num w:numId="12">
    <w:abstractNumId w:val="14"/>
  </w:num>
  <w:num w:numId="13">
    <w:abstractNumId w:val="12"/>
  </w:num>
  <w:num w:numId="14">
    <w:abstractNumId w:val="2"/>
  </w:num>
  <w:num w:numId="15">
    <w:abstractNumId w:val="8"/>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
  <w:drawingGridVerticalSpacing w:val="14"/>
  <w:displayHorizontalDrawingGridEvery w:val="0"/>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C13A0"/>
    <w:rsid w:val="00077D0A"/>
    <w:rsid w:val="000A4CBA"/>
    <w:rsid w:val="000C520E"/>
    <w:rsid w:val="000F254C"/>
    <w:rsid w:val="00117124"/>
    <w:rsid w:val="0013559E"/>
    <w:rsid w:val="00156AA9"/>
    <w:rsid w:val="00170534"/>
    <w:rsid w:val="00176235"/>
    <w:rsid w:val="00194826"/>
    <w:rsid w:val="001A699E"/>
    <w:rsid w:val="001B2ABB"/>
    <w:rsid w:val="001C13A0"/>
    <w:rsid w:val="00217EC5"/>
    <w:rsid w:val="002364C8"/>
    <w:rsid w:val="002463FC"/>
    <w:rsid w:val="0026460C"/>
    <w:rsid w:val="002A7EC7"/>
    <w:rsid w:val="002B0F96"/>
    <w:rsid w:val="002E051B"/>
    <w:rsid w:val="002F005F"/>
    <w:rsid w:val="003707AB"/>
    <w:rsid w:val="003C045F"/>
    <w:rsid w:val="003D077E"/>
    <w:rsid w:val="003D4330"/>
    <w:rsid w:val="003D6A7F"/>
    <w:rsid w:val="004032D5"/>
    <w:rsid w:val="00432057"/>
    <w:rsid w:val="00491201"/>
    <w:rsid w:val="004920E1"/>
    <w:rsid w:val="004F2B20"/>
    <w:rsid w:val="004F72E6"/>
    <w:rsid w:val="00565EDD"/>
    <w:rsid w:val="00566E84"/>
    <w:rsid w:val="005956FB"/>
    <w:rsid w:val="00596AD9"/>
    <w:rsid w:val="00647177"/>
    <w:rsid w:val="006520A9"/>
    <w:rsid w:val="006A1B31"/>
    <w:rsid w:val="006B0F66"/>
    <w:rsid w:val="006B546E"/>
    <w:rsid w:val="006D6D67"/>
    <w:rsid w:val="006E188B"/>
    <w:rsid w:val="006F3D92"/>
    <w:rsid w:val="00702B15"/>
    <w:rsid w:val="007279E7"/>
    <w:rsid w:val="00752F4E"/>
    <w:rsid w:val="00764304"/>
    <w:rsid w:val="007735C3"/>
    <w:rsid w:val="00773665"/>
    <w:rsid w:val="00775066"/>
    <w:rsid w:val="00801352"/>
    <w:rsid w:val="00803091"/>
    <w:rsid w:val="008A6136"/>
    <w:rsid w:val="00902157"/>
    <w:rsid w:val="009043B1"/>
    <w:rsid w:val="00924EEE"/>
    <w:rsid w:val="009A5806"/>
    <w:rsid w:val="009B7A8D"/>
    <w:rsid w:val="00A01B10"/>
    <w:rsid w:val="00A209A6"/>
    <w:rsid w:val="00A46158"/>
    <w:rsid w:val="00A57D2A"/>
    <w:rsid w:val="00AA124D"/>
    <w:rsid w:val="00AC449D"/>
    <w:rsid w:val="00AE2E8B"/>
    <w:rsid w:val="00B577D9"/>
    <w:rsid w:val="00B864BD"/>
    <w:rsid w:val="00BC4042"/>
    <w:rsid w:val="00BD2F11"/>
    <w:rsid w:val="00BD64C9"/>
    <w:rsid w:val="00BE74E3"/>
    <w:rsid w:val="00C33259"/>
    <w:rsid w:val="00C56F4A"/>
    <w:rsid w:val="00C573EF"/>
    <w:rsid w:val="00C84043"/>
    <w:rsid w:val="00C92906"/>
    <w:rsid w:val="00CA3C32"/>
    <w:rsid w:val="00D6041B"/>
    <w:rsid w:val="00D66BA1"/>
    <w:rsid w:val="00DE4EB1"/>
    <w:rsid w:val="00DE5CF9"/>
    <w:rsid w:val="00E36DC3"/>
    <w:rsid w:val="00E757AA"/>
    <w:rsid w:val="00E90324"/>
    <w:rsid w:val="00EC0C3F"/>
    <w:rsid w:val="00F16773"/>
    <w:rsid w:val="00F1695F"/>
    <w:rsid w:val="00F213D4"/>
    <w:rsid w:val="00F71F8E"/>
    <w:rsid w:val="00F74F00"/>
    <w:rsid w:val="00F8193E"/>
    <w:rsid w:val="00FC1B27"/>
    <w:rsid w:val="00FC2AFC"/>
    <w:rsid w:val="00FD27C4"/>
    <w:rsid w:val="00FD4C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D582944"/>
  <w15:docId w15:val="{60CDFC5B-262F-4A93-A555-837663B2A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GB"/>
    </w:rPr>
  </w:style>
  <w:style w:type="paragraph" w:styleId="Heading1">
    <w:name w:val="heading 1"/>
    <w:basedOn w:val="Normal"/>
    <w:next w:val="Normal"/>
    <w:qFormat/>
    <w:pPr>
      <w:keepNext/>
      <w:outlineLvl w:val="0"/>
    </w:pPr>
    <w:rPr>
      <w:b/>
      <w:bCs/>
    </w:rPr>
  </w:style>
  <w:style w:type="paragraph" w:styleId="Heading2">
    <w:name w:val="heading 2"/>
    <w:basedOn w:val="Normal"/>
    <w:next w:val="Normal"/>
    <w:link w:val="Heading2Char"/>
    <w:unhideWhenUsed/>
    <w:qFormat/>
    <w:rsid w:val="006F3D92"/>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rPr>
      <w:lang w:eastAsia="x-none"/>
    </w:rPr>
  </w:style>
  <w:style w:type="paragraph" w:styleId="Footer">
    <w:name w:val="footer"/>
    <w:basedOn w:val="Normal"/>
    <w:pPr>
      <w:tabs>
        <w:tab w:val="center" w:pos="4320"/>
        <w:tab w:val="right" w:pos="8640"/>
      </w:tabs>
    </w:pPr>
  </w:style>
  <w:style w:type="character" w:styleId="Strong">
    <w:name w:val="Strong"/>
    <w:uiPriority w:val="22"/>
    <w:qFormat/>
    <w:rPr>
      <w:b/>
      <w:bCs/>
    </w:rPr>
  </w:style>
  <w:style w:type="paragraph" w:styleId="BodyTextIndent">
    <w:name w:val="Body Text Indent"/>
    <w:basedOn w:val="Normal"/>
    <w:pPr>
      <w:ind w:left="720" w:hanging="720"/>
    </w:pPr>
  </w:style>
  <w:style w:type="paragraph" w:styleId="BodyTextIndent2">
    <w:name w:val="Body Text Indent 2"/>
    <w:basedOn w:val="Normal"/>
    <w:link w:val="BodyTextIndent2Char"/>
    <w:pPr>
      <w:ind w:left="720" w:hanging="720"/>
      <w:jc w:val="both"/>
    </w:pPr>
  </w:style>
  <w:style w:type="paragraph" w:styleId="BlockText">
    <w:name w:val="Block Text"/>
    <w:basedOn w:val="Normal"/>
    <w:pPr>
      <w:ind w:left="630" w:right="749"/>
      <w:jc w:val="both"/>
    </w:pPr>
  </w:style>
  <w:style w:type="paragraph" w:styleId="BodyTextIndent3">
    <w:name w:val="Body Text Indent 3"/>
    <w:basedOn w:val="Normal"/>
    <w:pPr>
      <w:ind w:left="630" w:hanging="630"/>
    </w:pPr>
  </w:style>
  <w:style w:type="paragraph" w:styleId="BodyText">
    <w:name w:val="Body Text"/>
    <w:basedOn w:val="Normal"/>
    <w:pPr>
      <w:jc w:val="both"/>
    </w:pPr>
  </w:style>
  <w:style w:type="paragraph" w:styleId="BodyText2">
    <w:name w:val="Body Text 2"/>
    <w:basedOn w:val="Normal"/>
    <w:pPr>
      <w:ind w:right="1455"/>
      <w:jc w:val="both"/>
    </w:pPr>
  </w:style>
  <w:style w:type="paragraph" w:styleId="BalloonText">
    <w:name w:val="Balloon Text"/>
    <w:basedOn w:val="Normal"/>
    <w:semiHidden/>
    <w:rsid w:val="00596AD9"/>
    <w:rPr>
      <w:rFonts w:ascii="Tahoma" w:hAnsi="Tahoma" w:cs="Tahoma"/>
      <w:sz w:val="16"/>
      <w:szCs w:val="16"/>
    </w:rPr>
  </w:style>
  <w:style w:type="character" w:customStyle="1" w:styleId="HeaderChar">
    <w:name w:val="Header Char"/>
    <w:link w:val="Header"/>
    <w:rsid w:val="00764304"/>
    <w:rPr>
      <w:sz w:val="24"/>
      <w:szCs w:val="24"/>
      <w:lang w:val="en-GB"/>
    </w:rPr>
  </w:style>
  <w:style w:type="character" w:customStyle="1" w:styleId="Heading2Char">
    <w:name w:val="Heading 2 Char"/>
    <w:basedOn w:val="DefaultParagraphFont"/>
    <w:link w:val="Heading2"/>
    <w:rsid w:val="006F3D92"/>
    <w:rPr>
      <w:rFonts w:asciiTheme="majorHAnsi" w:eastAsiaTheme="majorEastAsia" w:hAnsiTheme="majorHAnsi" w:cstheme="majorBidi"/>
      <w:color w:val="2E74B5" w:themeColor="accent1" w:themeShade="BF"/>
      <w:sz w:val="26"/>
      <w:szCs w:val="26"/>
      <w:lang w:val="en-GB"/>
    </w:rPr>
  </w:style>
  <w:style w:type="character" w:customStyle="1" w:styleId="BodyTextIndent2Char">
    <w:name w:val="Body Text Indent 2 Char"/>
    <w:basedOn w:val="DefaultParagraphFont"/>
    <w:link w:val="BodyTextIndent2"/>
    <w:rsid w:val="00BD2F11"/>
    <w:rPr>
      <w:sz w:val="24"/>
      <w:szCs w:val="24"/>
      <w:lang w:val="en-GB"/>
    </w:rPr>
  </w:style>
  <w:style w:type="paragraph" w:styleId="ListParagraph">
    <w:name w:val="List Paragraph"/>
    <w:basedOn w:val="Normal"/>
    <w:uiPriority w:val="34"/>
    <w:qFormat/>
    <w:rsid w:val="00EC0C3F"/>
    <w:pPr>
      <w:ind w:left="720"/>
      <w:contextualSpacing/>
    </w:pPr>
  </w:style>
  <w:style w:type="character" w:styleId="Hyperlink">
    <w:name w:val="Hyperlink"/>
    <w:basedOn w:val="DefaultParagraphFont"/>
    <w:unhideWhenUsed/>
    <w:rsid w:val="00FD27C4"/>
    <w:rPr>
      <w:color w:val="0563C1" w:themeColor="hyperlink"/>
      <w:u w:val="single"/>
    </w:rPr>
  </w:style>
  <w:style w:type="character" w:styleId="UnresolvedMention">
    <w:name w:val="Unresolved Mention"/>
    <w:basedOn w:val="DefaultParagraphFont"/>
    <w:uiPriority w:val="99"/>
    <w:semiHidden/>
    <w:unhideWhenUsed/>
    <w:rsid w:val="00FD27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10317">
      <w:bodyDiv w:val="1"/>
      <w:marLeft w:val="0"/>
      <w:marRight w:val="0"/>
      <w:marTop w:val="0"/>
      <w:marBottom w:val="0"/>
      <w:divBdr>
        <w:top w:val="none" w:sz="0" w:space="0" w:color="auto"/>
        <w:left w:val="none" w:sz="0" w:space="0" w:color="auto"/>
        <w:bottom w:val="none" w:sz="0" w:space="0" w:color="auto"/>
        <w:right w:val="none" w:sz="0" w:space="0" w:color="auto"/>
      </w:divBdr>
    </w:div>
    <w:div w:id="802969329">
      <w:bodyDiv w:val="1"/>
      <w:marLeft w:val="0"/>
      <w:marRight w:val="0"/>
      <w:marTop w:val="0"/>
      <w:marBottom w:val="0"/>
      <w:divBdr>
        <w:top w:val="none" w:sz="0" w:space="0" w:color="auto"/>
        <w:left w:val="none" w:sz="0" w:space="0" w:color="auto"/>
        <w:bottom w:val="none" w:sz="0" w:space="0" w:color="auto"/>
        <w:right w:val="none" w:sz="0" w:space="0" w:color="auto"/>
      </w:divBdr>
      <w:divsChild>
        <w:div w:id="1346712662">
          <w:marLeft w:val="965"/>
          <w:marRight w:val="0"/>
          <w:marTop w:val="900"/>
          <w:marBottom w:val="0"/>
          <w:divBdr>
            <w:top w:val="none" w:sz="0" w:space="0" w:color="auto"/>
            <w:left w:val="none" w:sz="0" w:space="0" w:color="auto"/>
            <w:bottom w:val="none" w:sz="0" w:space="0" w:color="auto"/>
            <w:right w:val="none" w:sz="0" w:space="0" w:color="auto"/>
          </w:divBdr>
        </w:div>
        <w:div w:id="1106193501">
          <w:marLeft w:val="965"/>
          <w:marRight w:val="0"/>
          <w:marTop w:val="900"/>
          <w:marBottom w:val="0"/>
          <w:divBdr>
            <w:top w:val="none" w:sz="0" w:space="0" w:color="auto"/>
            <w:left w:val="none" w:sz="0" w:space="0" w:color="auto"/>
            <w:bottom w:val="none" w:sz="0" w:space="0" w:color="auto"/>
            <w:right w:val="none" w:sz="0" w:space="0" w:color="auto"/>
          </w:divBdr>
        </w:div>
        <w:div w:id="1885437589">
          <w:marLeft w:val="965"/>
          <w:marRight w:val="0"/>
          <w:marTop w:val="900"/>
          <w:marBottom w:val="0"/>
          <w:divBdr>
            <w:top w:val="none" w:sz="0" w:space="0" w:color="auto"/>
            <w:left w:val="none" w:sz="0" w:space="0" w:color="auto"/>
            <w:bottom w:val="none" w:sz="0" w:space="0" w:color="auto"/>
            <w:right w:val="none" w:sz="0" w:space="0" w:color="auto"/>
          </w:divBdr>
        </w:div>
        <w:div w:id="1592424890">
          <w:marLeft w:val="965"/>
          <w:marRight w:val="0"/>
          <w:marTop w:val="900"/>
          <w:marBottom w:val="0"/>
          <w:divBdr>
            <w:top w:val="none" w:sz="0" w:space="0" w:color="auto"/>
            <w:left w:val="none" w:sz="0" w:space="0" w:color="auto"/>
            <w:bottom w:val="none" w:sz="0" w:space="0" w:color="auto"/>
            <w:right w:val="none" w:sz="0" w:space="0" w:color="auto"/>
          </w:divBdr>
        </w:div>
        <w:div w:id="816459437">
          <w:marLeft w:val="965"/>
          <w:marRight w:val="0"/>
          <w:marTop w:val="900"/>
          <w:marBottom w:val="0"/>
          <w:divBdr>
            <w:top w:val="none" w:sz="0" w:space="0" w:color="auto"/>
            <w:left w:val="none" w:sz="0" w:space="0" w:color="auto"/>
            <w:bottom w:val="none" w:sz="0" w:space="0" w:color="auto"/>
            <w:right w:val="none" w:sz="0" w:space="0" w:color="auto"/>
          </w:divBdr>
        </w:div>
      </w:divsChild>
    </w:div>
    <w:div w:id="1181316220">
      <w:bodyDiv w:val="1"/>
      <w:marLeft w:val="0"/>
      <w:marRight w:val="0"/>
      <w:marTop w:val="0"/>
      <w:marBottom w:val="0"/>
      <w:divBdr>
        <w:top w:val="none" w:sz="0" w:space="0" w:color="auto"/>
        <w:left w:val="none" w:sz="0" w:space="0" w:color="auto"/>
        <w:bottom w:val="none" w:sz="0" w:space="0" w:color="auto"/>
        <w:right w:val="none" w:sz="0" w:space="0" w:color="auto"/>
      </w:divBdr>
    </w:div>
    <w:div w:id="1817645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tif"/><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ux247.com/mobile-usability-testing-fat-finger-syndrome/" TargetMode="External"/><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hyperlink" Target="https://www.nngroup.com/articles/web-form-design/"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3355</TotalTime>
  <Pages>1</Pages>
  <Words>546</Words>
  <Characters>3116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WEEK 2: TUTORIAL 1</vt:lpstr>
    </vt:vector>
  </TitlesOfParts>
  <Company>Tarc</Company>
  <LinksUpToDate>false</LinksUpToDate>
  <CharactersWithSpaces>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2: TUTORIAL 1</dc:title>
  <dc:subject/>
  <dc:creator>Tarc</dc:creator>
  <cp:keywords/>
  <dc:description/>
  <cp:lastModifiedBy>Loo zixuan</cp:lastModifiedBy>
  <cp:revision>31</cp:revision>
  <cp:lastPrinted>2016-02-23T10:07:00Z</cp:lastPrinted>
  <dcterms:created xsi:type="dcterms:W3CDTF">2016-03-02T08:40:00Z</dcterms:created>
  <dcterms:modified xsi:type="dcterms:W3CDTF">2021-09-25T12:30:00Z</dcterms:modified>
</cp:coreProperties>
</file>