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Vì Bình dùng đường dẫn tuyệt đối,đường dẫn này bị lỗi vì:</w:t>
      </w:r>
      <w:r/>
    </w:p>
    <w:p w14:paraId="6C682FC5">
      <w:pPr>
        <w:pBdr/>
        <w:spacing/>
        <w:ind/>
        <w:rPr>
          <w:highlight w:val="none"/>
        </w:rPr>
      </w:pPr>
      <w:r>
        <w:rPr>
          <w:highlight w:val="none"/>
        </w:rPr>
        <w:t xml:space="preserve">Máy thầy giáo không có thư mục Binh-K26 </w:t>
      </w:r>
      <w:r>
        <w:rPr>
          <w:highlight w:val="none"/>
        </w:rPr>
        <w:t xml:space="preserve">nên Python không tìm thấy ảnh</w:t>
      </w:r>
      <w:r/>
    </w:p>
    <w:p w14:paraId="73C42517">
      <w:pPr>
        <w:pBdr/>
        <w:spacing/>
        <w:ind/>
        <w:rPr>
          <w:highlight w:val="none"/>
        </w:rPr>
      </w:pPr>
      <w:r>
        <w:rPr>
          <w:highlight w:val="none"/>
        </w:rPr>
        <w:t xml:space="preserve">Sửa lại:</w:t>
      </w:r>
      <w:r>
        <w:rPr>
          <w:highlight w:val="none"/>
        </w:rPr>
      </w:r>
    </w:p>
    <w:p w14:paraId="10F78C55">
      <w:pPr>
        <w:pBdr/>
        <w:spacing/>
        <w:ind/>
        <w:rPr>
          <w:highlight w:val="none"/>
        </w:rPr>
      </w:pPr>
      <w:r>
        <w:rPr>
          <w:highlight w:val="none"/>
        </w:rPr>
        <w:t xml:space="preserve">Image_path=”./asset/logo.png”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2026-10-03T13:21:38Z</dcterms:modified>
</cp:coreProperties>
</file>