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Lệnh theo chuẩn Linux/Mac(Bash):</w:t>
      </w:r>
      <w:r/>
    </w:p>
    <w:p w14:paraId="6CE0657A">
      <w:pPr>
        <w:pBdr/>
        <w:spacing/>
        <w:ind/>
        <w:rPr>
          <w:highlight w:val="none"/>
        </w:rPr>
      </w:pPr>
      <w:r>
        <w:rPr>
          <w:highlight w:val="none"/>
        </w:rPr>
        <w:t xml:space="preserve">mkdir drink_module</w:t>
      </w:r>
      <w:r/>
    </w:p>
    <w:p w14:paraId="04A38BE8">
      <w:pPr>
        <w:pBdr/>
        <w:spacing/>
        <w:ind/>
        <w:rPr>
          <w:highlight w:val="none"/>
        </w:rPr>
      </w:pPr>
      <w:r>
        <w:rPr>
          <w:highlight w:val="none"/>
        </w:rPr>
        <w:t xml:space="preserve">cd drink_module</w:t>
      </w:r>
      <w:r/>
    </w:p>
    <w:p w14:paraId="7FF93B2F">
      <w:pPr>
        <w:pBdr/>
        <w:spacing/>
        <w:ind/>
        <w:rPr/>
      </w:pPr>
      <w:r>
        <w:rPr>
          <w:highlight w:val="none"/>
        </w:rPr>
        <w:t xml:space="preserve">touch coffee.txt tea.txt 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2026-10-08T14:25:14Z</dcterms:modified>
</cp:coreProperties>
</file>