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54735A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Phần 1: Phân tích lỗi (Trace code)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339CCF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Khi script chạy vào lúc 02:30 sáng, quá trình thực thi diễn ra như sau: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0E3A7DB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b w:val="0"/>
          <w:bCs w:val="0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Dòng 1: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"=== Bat dau quet log: $(Get-Date) ===" | Out-File daily_critical.txt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688BC75A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b w:val="0"/>
          <w:bCs w:val="0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Tạo file 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daily_critical.txt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 và ghi dòng tiêu đề bắt đầu.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6450242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b w:val="0"/>
          <w:bCs w:val="0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Dòng 2: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Select-String -Path server.log -Pattern "critical" -CaseSensitive | Out-File -Append daily_critical.txt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666C783E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b w:val="0"/>
          <w:bCs w:val="0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Nguyên nhân lỗi: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 Lệnh tìm kiếm chuỗi 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"critical"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 trong file 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server.log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. Tuy nhiên, trong file các dòng lỗi được ghi là 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CRITICAL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.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Lệnh không tìm thấy bất kỳ dòng nào khớp. Kết quả là 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không có dòng lỗi nào được ghi thêm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 vào file.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22F72B1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b w:val="0"/>
          <w:bCs w:val="0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Dòng 3: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"=== Hoan tat. So dong loi: ===" | Out-File -Append daily_critical.txt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3DDB7EA6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b w:val="0"/>
          <w:bCs w:val="0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Ghi dòng tiêu đề hoàn tất vào file.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2FF3D8A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b w:val="0"/>
          <w:bCs w:val="0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Dòng 4: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(Get-Content daily_critical.txt).Count | Out-File -Append daily_critical.txt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3C3200A0"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b w:val="0"/>
          <w:bCs w:val="0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Đọc số dòng hiện có trong file 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daily_critical.txt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 (lúc này chỉ có 2 dòng: dòng 1 và dòng 3) và ghi số 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2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 vào cuối file.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649D89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Kết quả thực tế: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 File 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daily_critical.txt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 chỉ chứa đúng 2 dòng tiêu đề và số dòng đếm được là 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2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, khiến On-Call Engineer nhìn vào tưởng hệ thống trống rỗng lỗi.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161EDA3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Phần 2: Sửa lỗi và kiểm thử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424BA97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1. Đoạn script đã được sửa đúng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3FCFE8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Để khắc phục, chúng ta cần loại bỏ tham số 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-CaseSensitive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 hoặc sửa lại thành 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"CRITICAL"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 cho khớp với dữ liệu log: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1D13F7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PowerShell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180416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# Script: deploy_checker.ps1 (Đã sửa lỗi)# Mục đích: Trích xuất lỗi CRITICAL từ server.log vào daily_critical.txt"=== Bat dau quet log: $(Get-Date) ===" | Out-File daily_critical.txt Select-String -Path server.log -Pattern "CRITICAL" | Out-File -Append dai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ly_critical.txt "=== Hoan tat. So dong loi: ===" | Out-File -Append daily_critical.txt (Get-Content daily_critical.txt).Count | Out-File -Append daily_critical.txt 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0479770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2. Kết quả mong đợi của file 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daily_critical.txt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5C131F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Sau khi chạy script với dữ liệu log mẫu, file 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daily_critical.txt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 sẽ có nội dung như sau: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1D4AAB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Plaintext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6CEAFE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=== Bat dau quet log: 09/18/2026 02:30:00 ===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346439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2026-09-18 02:30:11 CRITICAL Database connection pool exhausted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78C2BC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2026-09-18 02:30:45 CRITICAL Retry limit exceeded for payment-service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247656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=== Hoan tat. So dong loi: ===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5AACD4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4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cs="Arial"/>
          <w:b w:val="0"/>
          <w:bCs w:val="0"/>
          <w:sz w:val="24"/>
          <w:szCs w:val="24"/>
        </w:rPr>
      </w:r>
    </w:p>
    <w:p w14:paraId="60B5F0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szCs w:val="24"/>
        </w:rPr>
      </w:pPr>
      <w:r>
        <w:rPr>
          <w:rFonts w:ascii="Arial" w:hAnsi="Arial" w:eastAsia="Arial" w:cs="Arial"/>
          <w:b w:val="0"/>
          <w:bCs w:val="0"/>
          <w:i/>
          <w:color w:val="000000"/>
          <w:sz w:val="24"/>
          <w:szCs w:val="24"/>
        </w:rPr>
        <w:t xml:space="preserve">(Giải thích: File có tổng cộng 4 dòng trước khi lệnh đếm thực thi, bao gồm 1 dòng tiêu đề đầu, 2 dòng lỗi CRITICAL, và 1 dòng tiêu đề kết thúc)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5E56F4A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3. Trường hợp file 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server.log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 không tồn tại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6889EB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Nếu file 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server.log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 bị mất hoặc chưa được tạo: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66F8F7A0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b w:val="0"/>
          <w:bCs w:val="0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Hành vi của script: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 Lệnh 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Select-String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 sẽ phát sinh một thông báo lỗi (non-terminating error) trên màn hình vì không tìm thấy đường dẫn file.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099A4C8C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b w:val="0"/>
          <w:bCs w:val="0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Tuy nhiên, 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script không bị dừng hẳn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 mà vẫn tiếp tục chạy các câu lệnh phía sau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17DC11C2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b w:val="0"/>
          <w:bCs w:val="0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Do đó, file kết quả sẽ giống hệt như khi không tìm thấy lỗi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6FAD98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  <w:highlight w:val="none"/>
        </w:rPr>
      </w:r>
    </w:p>
    <w:p>
      <w:pPr>
        <w:pBdr/>
        <w:spacing/>
        <w:ind w:firstLine="709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462513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14DCBE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BB3D7E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1D73417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C34ED9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3B412B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DCB55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49094D8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2026-10-12T05:58:12Z</dcterms:modified>
</cp:coreProperties>
</file>