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8CF18B">
      <w:pPr>
        <w:pStyle w:val="141"/>
        <w:pBdr>
          <w:top w:val="none" w:color="000000" w:sz="4" w:space="0"/>
          <w:left w:val="none" w:color="000000" w:sz="4" w:space="0"/>
          <w:bottom w:val="none" w:color="000000" w:sz="4" w:space="0"/>
          <w:right w:val="none" w:color="000000" w:sz="4" w:space="0"/>
        </w:pBdr>
        <w:spacing/>
        <w:ind w:right="0" w:firstLine="0" w:left="0"/>
        <w:rPr>
          <w:rFonts w:ascii="Arial" w:hAnsi="Arial" w:cs="Arial"/>
          <w:b w:val="0"/>
          <w:bCs w:val="0"/>
          <w:sz w:val="24"/>
          <w:szCs w:val="24"/>
        </w:rPr>
      </w:pPr>
      <w:r>
        <w:rPr>
          <w:rFonts w:ascii="Arial" w:hAnsi="Arial" w:eastAsia="Arial" w:cs="Arial"/>
          <w:b w:val="0"/>
          <w:bCs w:val="0"/>
          <w:color w:val="000000"/>
          <w:sz w:val="24"/>
          <w:szCs w:val="24"/>
        </w:rPr>
        <w:t xml:space="preserve">PHẦN 1: Thiết kế kiến trúc 4 khối </w:t>
      </w:r>
      <w:r>
        <w:rPr>
          <w:rFonts w:ascii="Arial" w:hAnsi="Arial" w:eastAsia="Arial" w:cs="Arial"/>
          <w:b w:val="0"/>
          <w:bCs w:val="0"/>
          <w:sz w:val="24"/>
          <w:szCs w:val="24"/>
        </w:rPr>
      </w:r>
    </w:p>
    <w:p w14:paraId="6C32418B">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Khối 1: Header block (Thông tin script)</w:t>
      </w:r>
      <w:r>
        <w:rPr>
          <w:rFonts w:ascii="Arial" w:hAnsi="Arial" w:eastAsia="Arial" w:cs="Arial"/>
          <w:b w:val="0"/>
          <w:bCs w:val="0"/>
          <w:sz w:val="24"/>
          <w:szCs w:val="24"/>
        </w:rPr>
      </w:r>
    </w:p>
    <w:p w14:paraId="029EB7DC">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Dùng ký hiệu </w:t>
      </w:r>
      <w:r>
        <w:rPr>
          <w:rFonts w:ascii="Arial" w:hAnsi="Arial" w:eastAsia="Arial" w:cs="Arial"/>
          <w:b w:val="0"/>
          <w:bCs w:val="0"/>
          <w:color w:val="000000"/>
          <w:sz w:val="24"/>
          <w:szCs w:val="24"/>
        </w:rPr>
        <w:t xml:space="preserve">#</w:t>
      </w:r>
      <w:r>
        <w:rPr>
          <w:rFonts w:ascii="Arial" w:hAnsi="Arial" w:eastAsia="Arial" w:cs="Arial"/>
          <w:b w:val="0"/>
          <w:bCs w:val="0"/>
          <w:color w:val="000000"/>
          <w:sz w:val="24"/>
          <w:szCs w:val="24"/>
        </w:rPr>
        <w:t xml:space="preserve"> để viết ghi chú giải thích tên script, tác giả và mục đích vận hành ngay đầu tệp, giúp mã nguồn minh bạch.</w:t>
      </w:r>
      <w:r>
        <w:rPr>
          <w:rFonts w:ascii="Arial" w:hAnsi="Arial" w:eastAsia="Arial" w:cs="Arial"/>
          <w:b w:val="0"/>
          <w:bCs w:val="0"/>
          <w:sz w:val="24"/>
          <w:szCs w:val="24"/>
        </w:rPr>
      </w:r>
    </w:p>
    <w:p w14:paraId="2A5E2750">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Khối 2: Biến cấu hình (Configuration Variables)</w:t>
      </w:r>
      <w:r>
        <w:rPr>
          <w:rFonts w:ascii="Arial" w:hAnsi="Arial" w:eastAsia="Arial" w:cs="Arial"/>
          <w:b w:val="0"/>
          <w:bCs w:val="0"/>
          <w:sz w:val="24"/>
          <w:szCs w:val="24"/>
        </w:rPr>
      </w:r>
    </w:p>
    <w:p w14:paraId="39A36022">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Khai báo các đường dẫn tệp log nguồn và tệp báo cáo đích bằng các biến bắt đầu bằng dấu tiền tố </w:t>
      </w:r>
      <w:r>
        <w:rPr>
          <w:rFonts w:ascii="Arial" w:hAnsi="Arial" w:eastAsia="Arial" w:cs="Arial"/>
          <w:b w:val="0"/>
          <w:bCs w:val="0"/>
          <w:color w:val="000000"/>
          <w:sz w:val="24"/>
          <w:szCs w:val="24"/>
        </w:rPr>
        <w:t xml:space="preserve">$</w:t>
      </w:r>
      <w:r>
        <w:rPr>
          <w:rFonts w:ascii="Arial" w:hAnsi="Arial" w:eastAsia="Arial" w:cs="Arial"/>
          <w:b w:val="0"/>
          <w:bCs w:val="0"/>
          <w:color w:val="000000"/>
          <w:sz w:val="24"/>
          <w:szCs w:val="24"/>
        </w:rPr>
        <w:t xml:space="preserve"> (ví dụ: </w:t>
      </w:r>
      <w:r>
        <w:rPr>
          <w:rFonts w:ascii="Arial" w:hAnsi="Arial" w:eastAsia="Arial" w:cs="Arial"/>
          <w:b w:val="0"/>
          <w:bCs w:val="0"/>
          <w:color w:val="000000"/>
          <w:sz w:val="24"/>
          <w:szCs w:val="24"/>
        </w:rPr>
        <w:t xml:space="preserve">$duong_dan_log</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$duong_dan_bao_cao</w:t>
      </w:r>
      <w:r>
        <w:rPr>
          <w:rFonts w:ascii="Arial" w:hAnsi="Arial" w:eastAsia="Arial" w:cs="Arial"/>
          <w:b w:val="0"/>
          <w:bCs w:val="0"/>
          <w:color w:val="000000"/>
          <w:sz w:val="24"/>
          <w:szCs w:val="24"/>
        </w:rPr>
        <w:t xml:space="preserve">).</w:t>
      </w:r>
      <w:r>
        <w:rPr>
          <w:rFonts w:ascii="Arial" w:hAnsi="Arial" w:eastAsia="Arial" w:cs="Arial"/>
          <w:b w:val="0"/>
          <w:bCs w:val="0"/>
          <w:sz w:val="24"/>
          <w:szCs w:val="24"/>
        </w:rPr>
      </w:r>
    </w:p>
    <w:p w14:paraId="22D5D662">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Khối 3: Thông báo tiến trình (Process Notification)</w:t>
      </w:r>
      <w:r>
        <w:rPr>
          <w:rFonts w:ascii="Arial" w:hAnsi="Arial" w:eastAsia="Arial" w:cs="Arial"/>
          <w:b w:val="0"/>
          <w:bCs w:val="0"/>
          <w:sz w:val="24"/>
          <w:szCs w:val="24"/>
        </w:rPr>
      </w:r>
    </w:p>
    <w:p w14:paraId="7D3849CC">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Sử dụng lệnh </w:t>
      </w:r>
      <w:r>
        <w:rPr>
          <w:rFonts w:ascii="Arial" w:hAnsi="Arial" w:eastAsia="Arial" w:cs="Arial"/>
          <w:b w:val="0"/>
          <w:bCs w:val="0"/>
          <w:color w:val="000000"/>
          <w:sz w:val="24"/>
          <w:szCs w:val="24"/>
        </w:rPr>
        <w:t xml:space="preserve">Write-Host</w:t>
      </w:r>
      <w:r>
        <w:rPr>
          <w:rFonts w:ascii="Arial" w:hAnsi="Arial" w:eastAsia="Arial" w:cs="Arial"/>
          <w:b w:val="0"/>
          <w:bCs w:val="0"/>
          <w:color w:val="000000"/>
          <w:sz w:val="24"/>
          <w:szCs w:val="24"/>
        </w:rPr>
        <w:t xml:space="preserve"> (kèm định dạng màu sắc nếu cần) để in các dòng trạng thái trực tiếp ra màn hình Terminal mà không làm ảnh hưởng hay bị lẫn vào dòng dữ liệu xuất ra tệp kết quả.</w:t>
      </w:r>
      <w:r>
        <w:rPr>
          <w:rFonts w:ascii="Arial" w:hAnsi="Arial" w:eastAsia="Arial" w:cs="Arial"/>
          <w:b w:val="0"/>
          <w:bCs w:val="0"/>
          <w:sz w:val="24"/>
          <w:szCs w:val="24"/>
        </w:rPr>
      </w:r>
    </w:p>
    <w:p w14:paraId="7059025F">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Khối 4: Logic xử lý cốt lõi (Core Processing Logic)</w:t>
      </w:r>
      <w:r>
        <w:rPr>
          <w:rFonts w:ascii="Arial" w:hAnsi="Arial" w:eastAsia="Arial" w:cs="Arial"/>
          <w:b w:val="0"/>
          <w:bCs w:val="0"/>
          <w:sz w:val="24"/>
          <w:szCs w:val="24"/>
        </w:rPr>
      </w:r>
    </w:p>
    <w:p w14:paraId="48442A8A">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Arial" w:hAnsi="Arial" w:cs="Arial"/>
          <w:b w:val="0"/>
          <w:bCs w:val="0"/>
          <w:szCs w:val="24"/>
        </w:rPr>
      </w:pPr>
      <w:r>
        <w:rPr>
          <w:rFonts w:ascii="Arial" w:hAnsi="Arial" w:eastAsia="Arial" w:cs="Arial"/>
          <w:b w:val="0"/>
          <w:bCs w:val="0"/>
          <w:color w:val="000000"/>
          <w:sz w:val="24"/>
          <w:szCs w:val="24"/>
        </w:rPr>
        <w:t xml:space="preserve">Xây dựng đường ống Pipeline: Đọc nội dung tệp bằng </w:t>
      </w:r>
      <w:r>
        <w:rPr>
          <w:rFonts w:ascii="Arial" w:hAnsi="Arial" w:eastAsia="Arial" w:cs="Arial"/>
          <w:b w:val="0"/>
          <w:bCs w:val="0"/>
          <w:color w:val="000000"/>
          <w:sz w:val="24"/>
          <w:szCs w:val="24"/>
        </w:rPr>
        <w:t xml:space="preserve">Get-Content</w:t>
      </w:r>
      <w:r>
        <w:rPr>
          <w:rFonts w:ascii="Arial" w:hAnsi="Arial" w:eastAsia="Arial" w:cs="Arial"/>
          <w:b w:val="0"/>
          <w:bCs w:val="0"/>
          <w:color w:val="000000"/>
          <w:sz w:val="24"/>
          <w:szCs w:val="24"/>
        </w:rPr>
        <w:t xml:space="preserve">, lọc lỗi qua </w:t>
      </w:r>
      <w:r>
        <w:rPr>
          <w:rFonts w:ascii="Arial" w:hAnsi="Arial" w:eastAsia="Arial" w:cs="Arial"/>
          <w:b w:val="0"/>
          <w:bCs w:val="0"/>
          <w:color w:val="000000"/>
          <w:sz w:val="24"/>
          <w:szCs w:val="24"/>
        </w:rPr>
        <w:t xml:space="preserve">Select-String "404"</w:t>
      </w:r>
      <w:r>
        <w:rPr>
          <w:rFonts w:ascii="Arial" w:hAnsi="Arial" w:eastAsia="Arial" w:cs="Arial"/>
          <w:b w:val="0"/>
          <w:bCs w:val="0"/>
          <w:color w:val="000000"/>
          <w:sz w:val="24"/>
          <w:szCs w:val="24"/>
        </w:rPr>
        <w:t xml:space="preserve">, và ghi kết quả nối tiếp vào tệp báo cáo bằng toán tử </w:t>
      </w:r>
      <w:r>
        <w:rPr>
          <w:rFonts w:ascii="Arial" w:hAnsi="Arial" w:eastAsia="Arial" w:cs="Arial"/>
          <w:b w:val="0"/>
          <w:bCs w:val="0"/>
          <w:color w:val="000000"/>
          <w:sz w:val="24"/>
          <w:szCs w:val="24"/>
        </w:rPr>
        <w:t xml:space="preserve">&gt;&gt;</w:t>
      </w:r>
      <w:r>
        <w:rPr>
          <w:rFonts w:ascii="Arial" w:hAnsi="Arial" w:eastAsia="Arial" w:cs="Arial"/>
          <w:b w:val="0"/>
          <w:bCs w:val="0"/>
          <w:color w:val="000000"/>
          <w:sz w:val="24"/>
          <w:szCs w:val="24"/>
        </w:rPr>
        <w:t xml:space="preserve"> (hoặc </w:t>
      </w:r>
      <w:r>
        <w:rPr>
          <w:rFonts w:ascii="Arial" w:hAnsi="Arial" w:eastAsia="Arial" w:cs="Arial"/>
          <w:b w:val="0"/>
          <w:bCs w:val="0"/>
          <w:color w:val="000000"/>
          <w:sz w:val="24"/>
          <w:szCs w:val="24"/>
        </w:rPr>
        <w:t xml:space="preserve">Add-Content</w:t>
      </w:r>
      <w:r>
        <w:rPr>
          <w:rFonts w:ascii="Arial" w:hAnsi="Arial" w:eastAsia="Arial" w:cs="Arial"/>
          <w:b w:val="0"/>
          <w:bCs w:val="0"/>
          <w:color w:val="000000"/>
          <w:sz w:val="24"/>
          <w:szCs w:val="24"/>
        </w:rPr>
        <w:t xml:space="preserve">).</w:t>
      </w:r>
      <w:r>
        <w:rPr>
          <w:rFonts w:ascii="Arial" w:hAnsi="Arial" w:eastAsia="Arial" w:cs="Arial"/>
          <w:b w:val="0"/>
          <w:bCs w:val="0"/>
          <w:sz w:val="24"/>
          <w:szCs w:val="24"/>
        </w:rPr>
      </w:r>
    </w:p>
    <w:p>
      <w:pPr>
        <w:pBdr/>
        <w:spacing/>
        <w:ind/>
        <w:rPr>
          <w:rFonts w:ascii="Arial" w:hAnsi="Arial" w:eastAsia="Arial" w:cs="Arial"/>
          <w:b w:val="0"/>
          <w:bCs w:val="0"/>
          <w:sz w:val="24"/>
          <w:szCs w:val="24"/>
          <w:highlight w:val="none"/>
        </w:rPr>
      </w:pPr>
      <w:r>
        <w:rPr>
          <w:rFonts w:ascii="Arial" w:hAnsi="Arial" w:eastAsia="Arial" w:cs="Arial"/>
          <w:b w:val="0"/>
          <w:bCs w:val="0"/>
          <w:sz w:val="24"/>
          <w:szCs w:val="24"/>
        </w:rPr>
      </w:r>
      <w:r>
        <w:rPr>
          <w:rFonts w:ascii="Arial" w:hAnsi="Arial" w:eastAsia="Arial" w:cs="Arial"/>
          <w:b w:val="0"/>
          <w:bCs w:val="0"/>
          <w:sz w:val="24"/>
          <w:szCs w:val="24"/>
        </w:rPr>
        <w:t xml:space="preserve">Phần 2: Sản phẩm mã nguồn hoàn chỉnh</w:t>
      </w:r>
      <w:r>
        <w:rPr>
          <w:rFonts w:ascii="Arial" w:hAnsi="Arial" w:eastAsia="Arial" w:cs="Arial"/>
          <w:b w:val="0"/>
          <w:bCs w:val="0"/>
          <w:sz w:val="24"/>
          <w:szCs w:val="24"/>
        </w:rPr>
      </w:r>
      <w:r>
        <w:rPr>
          <w:rFonts w:ascii="Arial" w:hAnsi="Arial" w:cs="Arial"/>
          <w:b w:val="0"/>
          <w:bCs w:val="0"/>
          <w:sz w:val="24"/>
          <w:szCs w:val="24"/>
        </w:rPr>
      </w:r>
    </w:p>
    <w:p w14:paraId="50C0C77A">
      <w:pPr>
        <w:pBdr/>
        <w:spacing/>
        <w:ind/>
        <w:rPr>
          <w:sz w:val="18"/>
          <w:szCs w:val="18"/>
        </w:rPr>
      </w:pPr>
      <w:r>
        <w:rPr>
          <w:rFonts w:ascii="Arial" w:hAnsi="Arial" w:eastAsia="Arial" w:cs="Arial"/>
          <w:b w:val="0"/>
          <w:bCs w:val="0"/>
          <w:sz w:val="18"/>
          <w:szCs w:val="18"/>
          <w:highlight w:val="none"/>
        </w:rPr>
        <w:t xml:space="preserve">&lt;#</w:t>
      </w:r>
      <w:r>
        <w:rPr>
          <w:sz w:val="18"/>
          <w:szCs w:val="18"/>
        </w:rPr>
      </w:r>
    </w:p>
    <w:p w14:paraId="13BE0772">
      <w:pPr>
        <w:pBdr/>
        <w:spacing/>
        <w:ind/>
        <w:rPr>
          <w:sz w:val="18"/>
          <w:szCs w:val="18"/>
        </w:rPr>
      </w:pPr>
      <w:r>
        <w:rPr>
          <w:rFonts w:ascii="Arial" w:hAnsi="Arial" w:eastAsia="Arial" w:cs="Arial"/>
          <w:b w:val="0"/>
          <w:bCs w:val="0"/>
          <w:sz w:val="18"/>
          <w:szCs w:val="18"/>
          <w:highlight w:val="none"/>
        </w:rPr>
        <w:t xml:space="preserve">.SYNOPSIS</w:t>
      </w:r>
      <w:r>
        <w:rPr>
          <w:sz w:val="18"/>
          <w:szCs w:val="18"/>
        </w:rPr>
      </w:r>
    </w:p>
    <w:p w14:paraId="42637702">
      <w:pPr>
        <w:pBdr/>
        <w:spacing/>
        <w:ind/>
        <w:rPr>
          <w:sz w:val="18"/>
          <w:szCs w:val="18"/>
        </w:rPr>
      </w:pPr>
      <w:r>
        <w:rPr>
          <w:rFonts w:ascii="Arial" w:hAnsi="Arial" w:eastAsia="Arial" w:cs="Arial"/>
          <w:b w:val="0"/>
          <w:bCs w:val="0"/>
          <w:sz w:val="18"/>
          <w:szCs w:val="18"/>
          <w:highlight w:val="none"/>
        </w:rPr>
        <w:t xml:space="preserve">    Script tự động hóa lọc lỗi 404 từ tệp nhật ký hệ thống.</w:t>
      </w:r>
      <w:r>
        <w:rPr>
          <w:sz w:val="18"/>
          <w:szCs w:val="18"/>
        </w:rPr>
      </w:r>
    </w:p>
    <w:p w14:paraId="6F85727C">
      <w:pPr>
        <w:pBdr/>
        <w:spacing/>
        <w:ind/>
        <w:rPr>
          <w:sz w:val="18"/>
          <w:szCs w:val="18"/>
        </w:rPr>
      </w:pPr>
      <w:r>
        <w:rPr>
          <w:rFonts w:ascii="Arial" w:hAnsi="Arial" w:eastAsia="Arial" w:cs="Arial"/>
          <w:b w:val="0"/>
          <w:bCs w:val="0"/>
          <w:sz w:val="18"/>
          <w:szCs w:val="18"/>
          <w:highlight w:val="none"/>
        </w:rPr>
        <w:t xml:space="preserve">.AUTHOR</w:t>
      </w:r>
      <w:r>
        <w:rPr>
          <w:sz w:val="18"/>
          <w:szCs w:val="18"/>
        </w:rPr>
      </w:r>
    </w:p>
    <w:p w14:paraId="2CE4EC02">
      <w:pPr>
        <w:pBdr/>
        <w:spacing/>
        <w:ind/>
        <w:rPr>
          <w:rFonts w:ascii="Arial" w:hAnsi="Arial" w:eastAsia="Arial" w:cs="Arial"/>
          <w:b w:val="0"/>
          <w:bCs w:val="0"/>
          <w:sz w:val="18"/>
          <w:szCs w:val="18"/>
          <w:highlight w:val="none"/>
        </w:rPr>
      </w:pPr>
      <w:r>
        <w:rPr>
          <w:rFonts w:ascii="Arial" w:hAnsi="Arial" w:eastAsia="Arial" w:cs="Arial"/>
          <w:b w:val="0"/>
          <w:bCs w:val="0"/>
          <w:sz w:val="18"/>
          <w:szCs w:val="18"/>
          <w:highlight w:val="none"/>
        </w:rPr>
        <w:t xml:space="preserve">    Kỹ sư DevOps / Quản trị hệ thống</w:t>
      </w:r>
      <w:r>
        <w:rPr>
          <w:rFonts w:ascii="Arial" w:hAnsi="Arial" w:eastAsia="Arial" w:cs="Arial"/>
          <w:b w:val="0"/>
          <w:bCs w:val="0"/>
          <w:sz w:val="18"/>
          <w:szCs w:val="18"/>
          <w:highlight w:val="none"/>
        </w:rPr>
      </w:r>
    </w:p>
    <w:p w14:paraId="025B359F">
      <w:pPr>
        <w:pBdr/>
        <w:spacing/>
        <w:ind/>
        <w:rPr>
          <w:rFonts w:ascii="Arial" w:hAnsi="Arial" w:eastAsia="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b w:val="0"/>
          <w:bCs w:val="0"/>
          <w:sz w:val="18"/>
          <w:szCs w:val="18"/>
          <w:highlight w:val="none"/>
        </w:rPr>
        <w:t xml:space="preserve">.DATE</w:t>
      </w:r>
      <w:r>
        <w:rPr>
          <w:rFonts w:ascii="Arial" w:hAnsi="Arial" w:eastAsia="Arial" w:cs="Arial"/>
          <w:b w:val="0"/>
          <w:bCs w:val="0"/>
          <w:sz w:val="18"/>
          <w:szCs w:val="18"/>
          <w:highlight w:val="none"/>
        </w:rPr>
      </w:r>
      <w:r/>
    </w:p>
    <w:p w14:paraId="6D58FC7A">
      <w:pPr>
        <w:pBdr/>
        <w:spacing/>
        <w:ind/>
        <w:rPr>
          <w:sz w:val="18"/>
          <w:szCs w:val="18"/>
        </w:rPr>
      </w:pPr>
      <w:r>
        <w:rPr>
          <w:rFonts w:ascii="Arial" w:hAnsi="Arial" w:eastAsia="Arial" w:cs="Arial"/>
          <w:b w:val="0"/>
          <w:bCs w:val="0"/>
          <w:sz w:val="18"/>
          <w:szCs w:val="18"/>
          <w:highlight w:val="none"/>
        </w:rPr>
        <w:t xml:space="preserve">    2026-10-13</w:t>
      </w:r>
      <w:r>
        <w:rPr>
          <w:sz w:val="18"/>
          <w:szCs w:val="18"/>
        </w:rPr>
      </w:r>
    </w:p>
    <w:p w14:paraId="45889AA8">
      <w:pPr>
        <w:pBdr/>
        <w:spacing/>
        <w:ind/>
        <w:rPr>
          <w:sz w:val="18"/>
          <w:szCs w:val="18"/>
        </w:rPr>
      </w:pPr>
      <w:r>
        <w:rPr>
          <w:rFonts w:ascii="Arial" w:hAnsi="Arial" w:eastAsia="Arial" w:cs="Arial"/>
          <w:b w:val="0"/>
          <w:bCs w:val="0"/>
          <w:sz w:val="18"/>
          <w:szCs w:val="18"/>
          <w:highlight w:val="none"/>
        </w:rPr>
        <w:t xml:space="preserve">#&gt;</w:t>
      </w:r>
      <w:r>
        <w:rPr>
          <w:sz w:val="18"/>
          <w:szCs w:val="18"/>
        </w:rPr>
      </w:r>
      <w:r>
        <w:rPr>
          <w:rFonts w:ascii="Arial" w:hAnsi="Arial" w:eastAsia="Arial" w:cs="Arial"/>
          <w:b w:val="0"/>
          <w:bCs w:val="0"/>
          <w:sz w:val="18"/>
          <w:szCs w:val="18"/>
          <w:highlight w:val="none"/>
        </w:rPr>
      </w:r>
      <w:r>
        <w:rPr>
          <w:sz w:val="18"/>
          <w:szCs w:val="18"/>
        </w:rPr>
      </w:r>
      <w:r>
        <w:rPr>
          <w:rFonts w:ascii="Arial" w:hAnsi="Arial" w:eastAsia="Arial" w:cs="Arial"/>
          <w:b w:val="0"/>
          <w:bCs w:val="0"/>
          <w:sz w:val="18"/>
          <w:szCs w:val="18"/>
          <w:highlight w:val="none"/>
        </w:rPr>
      </w:r>
    </w:p>
    <w:p w14:paraId="0E9B81A1">
      <w:pPr>
        <w:pBdr/>
        <w:spacing/>
        <w:ind/>
        <w:rPr>
          <w:sz w:val="18"/>
          <w:szCs w:val="18"/>
        </w:rPr>
      </w:pPr>
      <w:r>
        <w:rPr>
          <w:rFonts w:ascii="Arial" w:hAnsi="Arial" w:eastAsia="Arial" w:cs="Arial"/>
          <w:b w:val="0"/>
          <w:bCs w:val="0"/>
          <w:sz w:val="18"/>
          <w:szCs w:val="18"/>
          <w:highlight w:val="none"/>
        </w:rPr>
        <w:t xml:space="preserve"># --- KHỐI 2: KHAI BÁO BIẾN CẤU HÌNH ---</w:t>
      </w:r>
      <w:r>
        <w:rPr>
          <w:sz w:val="18"/>
          <w:szCs w:val="18"/>
        </w:rPr>
      </w:r>
    </w:p>
    <w:p w14:paraId="7EF93CD7">
      <w:pPr>
        <w:pBdr/>
        <w:spacing/>
        <w:ind/>
        <w:rPr>
          <w:sz w:val="18"/>
          <w:szCs w:val="18"/>
        </w:rPr>
      </w:pPr>
      <w:r>
        <w:rPr>
          <w:rFonts w:ascii="Arial" w:hAnsi="Arial" w:eastAsia="Arial" w:cs="Arial"/>
          <w:b w:val="0"/>
          <w:bCs w:val="0"/>
          <w:sz w:val="18"/>
          <w:szCs w:val="18"/>
          <w:highlight w:val="none"/>
        </w:rPr>
        <w:t xml:space="preserve">$duong_dan_log = "server.log"</w:t>
      </w:r>
      <w:r>
        <w:rPr>
          <w:sz w:val="18"/>
          <w:szCs w:val="18"/>
        </w:rPr>
      </w:r>
    </w:p>
    <w:p w14:paraId="6B247F36">
      <w:pPr>
        <w:pBdr/>
        <w:spacing/>
        <w:ind/>
        <w:rPr>
          <w:sz w:val="18"/>
          <w:szCs w:val="18"/>
        </w:rPr>
      </w:pPr>
      <w:r>
        <w:rPr>
          <w:rFonts w:ascii="Arial" w:hAnsi="Arial" w:eastAsia="Arial" w:cs="Arial"/>
          <w:b w:val="0"/>
          <w:bCs w:val="0"/>
          <w:sz w:val="18"/>
          <w:szCs w:val="18"/>
          <w:highlight w:val="none"/>
        </w:rPr>
        <w:t xml:space="preserve">$duong_dan_bao_cao = "daily_report.txt"</w:t>
      </w:r>
      <w:r>
        <w:rPr>
          <w:sz w:val="18"/>
          <w:szCs w:val="18"/>
        </w:rPr>
      </w:r>
    </w:p>
    <w:p w14:paraId="3AE3F8E2">
      <w:pPr>
        <w:pBdr/>
        <w:spacing/>
        <w:ind/>
        <w:rPr>
          <w:sz w:val="18"/>
          <w:szCs w:val="18"/>
        </w:rPr>
      </w:pPr>
      <w:r>
        <w:rPr>
          <w:rFonts w:ascii="Arial" w:hAnsi="Arial" w:eastAsia="Arial" w:cs="Arial"/>
          <w:b w:val="0"/>
          <w:bCs w:val="0"/>
          <w:sz w:val="18"/>
          <w:szCs w:val="18"/>
          <w:highlight w:val="none"/>
        </w:rPr>
        <w:t xml:space="preserve"># --- KHỐI 3: THÔNG BÁO TIẾN TRÌNH RA MÀN HÌNH ---</w:t>
      </w:r>
      <w:r>
        <w:rPr>
          <w:sz w:val="18"/>
          <w:szCs w:val="18"/>
        </w:rPr>
      </w:r>
    </w:p>
    <w:p w14:paraId="710BDCD6">
      <w:pPr>
        <w:pBdr/>
        <w:spacing/>
        <w:ind/>
        <w:rPr>
          <w:rFonts w:ascii="Arial" w:hAnsi="Arial" w:eastAsia="Arial" w:cs="Arial"/>
          <w:b w:val="0"/>
          <w:bCs w:val="0"/>
          <w:sz w:val="18"/>
          <w:szCs w:val="18"/>
          <w:highlight w:val="none"/>
        </w:rPr>
      </w:pPr>
      <w:r>
        <w:rPr>
          <w:rFonts w:ascii="Arial" w:hAnsi="Arial" w:eastAsia="Arial" w:cs="Arial"/>
          <w:b w:val="0"/>
          <w:bCs w:val="0"/>
          <w:sz w:val="18"/>
          <w:szCs w:val="18"/>
          <w:highlight w:val="none"/>
        </w:rPr>
        <w:t xml:space="preserve">Write-Host "========================================" -ForegroundColor Cyan</w:t>
      </w:r>
      <w:r>
        <w:rPr>
          <w:rFonts w:ascii="Arial" w:hAnsi="Arial" w:eastAsia="Arial" w:cs="Arial"/>
          <w:b w:val="0"/>
          <w:bCs w:val="0"/>
          <w:sz w:val="18"/>
          <w:szCs w:val="18"/>
          <w:highlight w:val="none"/>
        </w:rPr>
      </w:r>
    </w:p>
    <w:p w14:paraId="59705F7A">
      <w:pPr>
        <w:pBdr/>
        <w:spacing/>
        <w:ind/>
        <w:rPr>
          <w:rFonts w:ascii="Arial" w:hAnsi="Arial" w:eastAsia="Arial" w:cs="Arial"/>
          <w:b w:val="0"/>
          <w:bCs w:val="0"/>
          <w:sz w:val="18"/>
          <w:szCs w:val="18"/>
          <w:highlight w:val="none"/>
        </w:rPr>
      </w:pPr>
      <w:r>
        <w:rPr>
          <w:rFonts w:ascii="Arial" w:hAnsi="Arial" w:eastAsia="Arial" w:cs="Arial"/>
          <w:b w:val="0"/>
          <w:bCs w:val="0"/>
          <w:sz w:val="18"/>
          <w:szCs w:val="18"/>
          <w:highlight w:val="none"/>
        </w:rPr>
      </w:r>
      <w:r>
        <w:rPr>
          <w:rFonts w:ascii="Arial" w:hAnsi="Arial" w:eastAsia="Arial" w:cs="Arial"/>
          <w:b w:val="0"/>
          <w:bCs w:val="0"/>
          <w:sz w:val="18"/>
          <w:szCs w:val="18"/>
          <w:highlight w:val="none"/>
        </w:rPr>
        <w:t xml:space="preserve">Write-Host " BAT DAU TIEN TRINH LOC LOG TU DONG..." -ForegroundColor Yellow</w:t>
      </w:r>
      <w:r>
        <w:rPr>
          <w:rFonts w:ascii="Arial" w:hAnsi="Arial" w:eastAsia="Arial" w:cs="Arial"/>
          <w:b w:val="0"/>
          <w:bCs w:val="0"/>
          <w:sz w:val="18"/>
          <w:szCs w:val="18"/>
          <w:highlight w:val="none"/>
        </w:rPr>
      </w:r>
      <w:r/>
    </w:p>
    <w:p w14:paraId="3C7ACC41">
      <w:pPr>
        <w:pBdr/>
        <w:spacing/>
        <w:ind/>
        <w:rPr>
          <w:sz w:val="18"/>
          <w:szCs w:val="18"/>
        </w:rPr>
      </w:pPr>
      <w:r>
        <w:rPr>
          <w:rFonts w:ascii="Arial" w:hAnsi="Arial" w:eastAsia="Arial" w:cs="Arial"/>
          <w:b w:val="0"/>
          <w:bCs w:val="0"/>
          <w:sz w:val="18"/>
          <w:szCs w:val="18"/>
          <w:highlight w:val="none"/>
        </w:rPr>
        <w:t xml:space="preserve">Write-Host "========================================" -ForegroundColor Cyan</w:t>
      </w:r>
      <w:r>
        <w:rPr>
          <w:sz w:val="18"/>
          <w:szCs w:val="18"/>
        </w:rPr>
      </w:r>
      <w:r>
        <w:rPr>
          <w:rFonts w:ascii="Arial" w:hAnsi="Arial" w:eastAsia="Arial" w:cs="Arial"/>
          <w:b w:val="0"/>
          <w:bCs w:val="0"/>
          <w:sz w:val="18"/>
          <w:szCs w:val="18"/>
          <w:highlight w:val="none"/>
        </w:rPr>
      </w:r>
      <w:r>
        <w:rPr>
          <w:sz w:val="18"/>
          <w:szCs w:val="18"/>
        </w:rPr>
      </w:r>
      <w:r>
        <w:rPr>
          <w:rFonts w:ascii="Arial" w:hAnsi="Arial" w:eastAsia="Arial" w:cs="Arial"/>
          <w:b w:val="0"/>
          <w:bCs w:val="0"/>
          <w:sz w:val="18"/>
          <w:szCs w:val="18"/>
          <w:highlight w:val="none"/>
        </w:rPr>
      </w:r>
    </w:p>
    <w:p w14:paraId="61BC6D3C">
      <w:pPr>
        <w:pBdr/>
        <w:spacing/>
        <w:ind/>
        <w:rPr>
          <w:sz w:val="18"/>
          <w:szCs w:val="18"/>
        </w:rPr>
      </w:pPr>
      <w:r>
        <w:rPr>
          <w:rFonts w:ascii="Arial" w:hAnsi="Arial" w:eastAsia="Arial" w:cs="Arial"/>
          <w:b w:val="0"/>
          <w:bCs w:val="0"/>
          <w:sz w:val="18"/>
          <w:szCs w:val="18"/>
          <w:highlight w:val="none"/>
        </w:rPr>
        <w:t xml:space="preserve"># Đảm bảo tệp báo cáo có tiêu đề chuẩn yêu cầu (Ghi đè dòng tiêu đề ban đầu khi bắt đầu ngày mới)</w:t>
      </w:r>
      <w:r>
        <w:rPr>
          <w:sz w:val="18"/>
          <w:szCs w:val="18"/>
        </w:rPr>
      </w:r>
    </w:p>
    <w:p w14:paraId="19FB5177">
      <w:pPr>
        <w:pBdr/>
        <w:spacing/>
        <w:ind/>
        <w:rPr>
          <w:sz w:val="18"/>
          <w:szCs w:val="18"/>
        </w:rPr>
      </w:pPr>
      <w:r>
        <w:rPr>
          <w:rFonts w:ascii="Arial" w:hAnsi="Arial" w:eastAsia="Arial" w:cs="Arial"/>
          <w:b w:val="0"/>
          <w:bCs w:val="0"/>
          <w:sz w:val="18"/>
          <w:szCs w:val="18"/>
          <w:highlight w:val="none"/>
        </w:rPr>
        <w:t xml:space="preserve">"=== HE THONG TU DONG LOC LOG ===" &gt; $duong_dan_bao_cao</w:t>
      </w:r>
      <w:r>
        <w:rPr>
          <w:sz w:val="18"/>
          <w:szCs w:val="18"/>
        </w:rPr>
      </w:r>
    </w:p>
    <w:p w14:paraId="79274202">
      <w:pPr>
        <w:pBdr/>
        <w:spacing/>
        <w:ind/>
        <w:rPr>
          <w:sz w:val="18"/>
          <w:szCs w:val="18"/>
        </w:rPr>
      </w:pPr>
      <w:r>
        <w:rPr>
          <w:rFonts w:ascii="Arial" w:hAnsi="Arial" w:eastAsia="Arial" w:cs="Arial"/>
          <w:b w:val="0"/>
          <w:bCs w:val="0"/>
          <w:sz w:val="18"/>
          <w:szCs w:val="18"/>
          <w:highlight w:val="none"/>
        </w:rPr>
        <w:t xml:space="preserve">"Thoi gian chay: $(Get-Date)" &gt;&gt; $duong_dan_bao_cao</w:t>
      </w:r>
      <w:r>
        <w:rPr>
          <w:sz w:val="18"/>
          <w:szCs w:val="18"/>
        </w:rPr>
      </w:r>
    </w:p>
    <w:p w14:paraId="620B7B05">
      <w:pPr>
        <w:pBdr/>
        <w:spacing/>
        <w:ind/>
        <w:rPr>
          <w:sz w:val="18"/>
          <w:szCs w:val="18"/>
        </w:rPr>
      </w:pPr>
      <w:r>
        <w:rPr>
          <w:rFonts w:ascii="Arial" w:hAnsi="Arial" w:eastAsia="Arial" w:cs="Arial"/>
          <w:b w:val="0"/>
          <w:bCs w:val="0"/>
          <w:sz w:val="18"/>
          <w:szCs w:val="18"/>
          <w:highlight w:val="none"/>
        </w:rPr>
        <w:t xml:space="preserve">"----------------------------------------" &gt;&gt; $duong_dan_bao_cao</w:t>
      </w:r>
      <w:r>
        <w:rPr>
          <w:sz w:val="18"/>
          <w:szCs w:val="18"/>
        </w:rPr>
      </w:r>
      <w:r>
        <w:rPr>
          <w:rFonts w:ascii="Arial" w:hAnsi="Arial" w:eastAsia="Arial" w:cs="Arial"/>
          <w:b w:val="0"/>
          <w:bCs w:val="0"/>
          <w:sz w:val="18"/>
          <w:szCs w:val="18"/>
          <w:highlight w:val="none"/>
        </w:rPr>
      </w:r>
      <w:r>
        <w:rPr>
          <w:sz w:val="18"/>
          <w:szCs w:val="18"/>
        </w:rPr>
      </w:r>
      <w:r>
        <w:rPr>
          <w:rFonts w:ascii="Arial" w:hAnsi="Arial" w:eastAsia="Arial" w:cs="Arial"/>
          <w:b w:val="0"/>
          <w:bCs w:val="0"/>
          <w:sz w:val="18"/>
          <w:szCs w:val="18"/>
          <w:highlight w:val="none"/>
        </w:rPr>
      </w:r>
    </w:p>
    <w:p w14:paraId="2E815D7F">
      <w:pPr>
        <w:pBdr/>
        <w:spacing/>
        <w:ind/>
        <w:rPr>
          <w:sz w:val="18"/>
          <w:szCs w:val="18"/>
        </w:rPr>
      </w:pPr>
      <w:r>
        <w:rPr>
          <w:rFonts w:ascii="Arial" w:hAnsi="Arial" w:eastAsia="Arial" w:cs="Arial"/>
          <w:b w:val="0"/>
          <w:bCs w:val="0"/>
          <w:sz w:val="18"/>
          <w:szCs w:val="18"/>
          <w:highlight w:val="none"/>
        </w:rPr>
        <w:t xml:space="preserve"># --- KHỐI 4: LOGIC XỬ LÝ QUA PIPELINE ---</w:t>
      </w:r>
      <w:r>
        <w:rPr>
          <w:sz w:val="18"/>
          <w:szCs w:val="18"/>
        </w:rPr>
      </w:r>
    </w:p>
    <w:p w14:paraId="19497C89">
      <w:pPr>
        <w:pBdr/>
        <w:spacing/>
        <w:ind/>
        <w:rPr>
          <w:sz w:val="18"/>
          <w:szCs w:val="18"/>
        </w:rPr>
      </w:pPr>
      <w:r>
        <w:rPr>
          <w:rFonts w:ascii="Arial" w:hAnsi="Arial" w:eastAsia="Arial" w:cs="Arial"/>
          <w:b w:val="0"/>
          <w:bCs w:val="0"/>
          <w:sz w:val="18"/>
          <w:szCs w:val="18"/>
          <w:highlight w:val="none"/>
        </w:rPr>
        <w:t xml:space="preserve"># Đọc file log, lọc các dòng chứa lỗi "404", sau đó ghi nối tiếp vào tệp báo cáo</w:t>
      </w:r>
      <w:r>
        <w:rPr>
          <w:sz w:val="18"/>
          <w:szCs w:val="18"/>
        </w:rPr>
      </w:r>
    </w:p>
    <w:p w14:paraId="0319B169">
      <w:pPr>
        <w:pBdr/>
        <w:spacing/>
        <w:ind/>
        <w:rPr>
          <w:sz w:val="18"/>
          <w:szCs w:val="18"/>
        </w:rPr>
      </w:pPr>
      <w:r>
        <w:rPr>
          <w:rFonts w:ascii="Arial" w:hAnsi="Arial" w:eastAsia="Arial" w:cs="Arial"/>
          <w:b w:val="0"/>
          <w:bCs w:val="0"/>
          <w:sz w:val="18"/>
          <w:szCs w:val="18"/>
          <w:highlight w:val="none"/>
        </w:rPr>
        <w:t xml:space="preserve">Get-Content $duong_dan_log | Select-String "404" &gt;&gt; $duong_dan_bao_cao</w:t>
      </w:r>
      <w:r>
        <w:rPr>
          <w:sz w:val="18"/>
          <w:szCs w:val="18"/>
        </w:rPr>
      </w:r>
    </w:p>
    <w:p w14:paraId="697D9598">
      <w:pPr>
        <w:pBdr/>
        <w:spacing/>
        <w:ind/>
        <w:rPr>
          <w:sz w:val="18"/>
          <w:szCs w:val="18"/>
        </w:rPr>
      </w:pPr>
      <w:r>
        <w:rPr>
          <w:rFonts w:ascii="Arial" w:hAnsi="Arial" w:eastAsia="Arial" w:cs="Arial"/>
          <w:b w:val="0"/>
          <w:bCs w:val="0"/>
          <w:sz w:val="18"/>
          <w:szCs w:val="18"/>
          <w:highlight w:val="none"/>
        </w:rPr>
        <w:t xml:space="preserve"># --- THÔNG BÁO HOÀN TẤT ---</w:t>
      </w:r>
      <w:r>
        <w:rPr>
          <w:sz w:val="18"/>
          <w:szCs w:val="18"/>
        </w:rPr>
      </w:r>
    </w:p>
    <w:p w14:paraId="2D77C8C4">
      <w:pPr>
        <w:pBdr/>
        <w:spacing/>
        <w:ind/>
        <w:rPr>
          <w:sz w:val="18"/>
          <w:szCs w:val="18"/>
        </w:rPr>
      </w:pPr>
      <w:r>
        <w:rPr>
          <w:rFonts w:ascii="Arial" w:hAnsi="Arial" w:eastAsia="Arial" w:cs="Arial"/>
          <w:b w:val="0"/>
          <w:bCs w:val="0"/>
          <w:sz w:val="18"/>
          <w:szCs w:val="18"/>
          <w:highlight w:val="none"/>
        </w:rPr>
        <w:t xml:space="preserve">Write-Host "[THANH CONG] Da trich xuat loi 404 vao tep: $duong_dan_bao_cao" -ForegroundColor Green</w:t>
      </w:r>
      <w:r>
        <w:rPr>
          <w:sz w:val="18"/>
          <w:szCs w:val="18"/>
        </w:rPr>
      </w:r>
    </w:p>
    <w:p w14:paraId="7A236C4B">
      <w:pPr>
        <w:pBdr/>
        <w:spacing/>
        <w:ind/>
        <w:rPr>
          <w:rFonts w:ascii="Arial" w:hAnsi="Arial" w:cs="Arial"/>
          <w:b w:val="0"/>
          <w:bCs w:val="0"/>
          <w:sz w:val="18"/>
          <w:szCs w:val="18"/>
        </w:rPr>
      </w:pPr>
      <w:r>
        <w:rPr>
          <w:rFonts w:ascii="Arial" w:hAnsi="Arial" w:eastAsia="Arial" w:cs="Arial"/>
          <w:b w:val="0"/>
          <w:bCs w:val="0"/>
          <w:sz w:val="18"/>
          <w:szCs w:val="18"/>
          <w:highlight w:val="none"/>
        </w:rPr>
        <w:t xml:space="preserve">Write-Host "========================================" -ForegroundColor Cyan</w:t>
      </w:r>
      <w:r>
        <w:rPr>
          <w:rFonts w:ascii="Arial" w:hAnsi="Arial" w:eastAsia="Arial" w:cs="Arial"/>
          <w:b w:val="0"/>
          <w:bCs w:val="0"/>
          <w:sz w:val="18"/>
          <w:szCs w:val="18"/>
          <w:highlight w:val="none"/>
        </w:rPr>
      </w:r>
      <w:r>
        <w:rPr>
          <w:rFonts w:ascii="Arial" w:hAnsi="Arial" w:eastAsia="Arial" w:cs="Arial"/>
          <w:b w:val="0"/>
          <w:bCs w:val="0"/>
          <w:sz w:val="18"/>
          <w:szCs w:val="18"/>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FAC95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E29229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F7E3C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3CA58FC"/>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83B5B4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08161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2026-10-13T12:15:22Z</dcterms:modified>
</cp:coreProperties>
</file>