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A4457" w14:textId="77777777" w:rsidR="00723B5D" w:rsidRDefault="00723B5D" w:rsidP="00723B5D">
      <w:pPr>
        <w:jc w:val="center"/>
        <w:rPr>
          <w:sz w:val="52"/>
          <w:szCs w:val="56"/>
        </w:rPr>
      </w:pPr>
    </w:p>
    <w:p w14:paraId="17F3D9D4" w14:textId="77777777" w:rsidR="00723B5D" w:rsidRDefault="00723B5D" w:rsidP="00723B5D">
      <w:pPr>
        <w:jc w:val="center"/>
        <w:rPr>
          <w:sz w:val="52"/>
          <w:szCs w:val="56"/>
        </w:rPr>
      </w:pPr>
    </w:p>
    <w:p w14:paraId="5268396F" w14:textId="77777777" w:rsidR="00723B5D" w:rsidRDefault="00723B5D" w:rsidP="00723B5D">
      <w:pPr>
        <w:jc w:val="center"/>
        <w:rPr>
          <w:sz w:val="52"/>
          <w:szCs w:val="56"/>
        </w:rPr>
      </w:pPr>
    </w:p>
    <w:p w14:paraId="20074EE9" w14:textId="00F85883" w:rsidR="007E1DC5" w:rsidRPr="00723B5D" w:rsidRDefault="00723B5D" w:rsidP="00723B5D">
      <w:pPr>
        <w:jc w:val="center"/>
        <w:rPr>
          <w:sz w:val="52"/>
          <w:szCs w:val="56"/>
        </w:rPr>
      </w:pPr>
      <w:r w:rsidRPr="00723B5D">
        <w:rPr>
          <w:rFonts w:hint="eastAsia"/>
          <w:sz w:val="52"/>
          <w:szCs w:val="56"/>
        </w:rPr>
        <w:t>O</w:t>
      </w:r>
      <w:r w:rsidRPr="00723B5D">
        <w:rPr>
          <w:sz w:val="52"/>
          <w:szCs w:val="56"/>
        </w:rPr>
        <w:t>perating System Design</w:t>
      </w:r>
    </w:p>
    <w:p w14:paraId="61200ED1" w14:textId="037038BC" w:rsidR="00723B5D" w:rsidRDefault="00723B5D" w:rsidP="00723B5D">
      <w:pPr>
        <w:jc w:val="center"/>
        <w:rPr>
          <w:sz w:val="24"/>
          <w:szCs w:val="28"/>
        </w:rPr>
      </w:pPr>
      <w:r w:rsidRPr="00723B5D">
        <w:rPr>
          <w:rFonts w:hint="eastAsia"/>
          <w:sz w:val="24"/>
          <w:szCs w:val="28"/>
        </w:rPr>
        <w:t>-</w:t>
      </w:r>
      <w:r w:rsidRPr="00723B5D">
        <w:rPr>
          <w:sz w:val="24"/>
          <w:szCs w:val="28"/>
        </w:rPr>
        <w:t>Creating Shell Interface Using Java-</w:t>
      </w:r>
    </w:p>
    <w:p w14:paraId="033D4856" w14:textId="302CB79D" w:rsidR="00723B5D" w:rsidRDefault="00723B5D" w:rsidP="00723B5D">
      <w:pPr>
        <w:jc w:val="center"/>
        <w:rPr>
          <w:sz w:val="22"/>
          <w:szCs w:val="24"/>
        </w:rPr>
      </w:pPr>
      <w:r w:rsidRPr="00723B5D">
        <w:rPr>
          <w:sz w:val="22"/>
          <w:szCs w:val="24"/>
        </w:rPr>
        <w:t>19102091 YoungHwan-Phan</w:t>
      </w:r>
    </w:p>
    <w:p w14:paraId="3E8CDD60" w14:textId="3D156F76" w:rsidR="00723B5D" w:rsidRDefault="00723B5D" w:rsidP="00723B5D">
      <w:pPr>
        <w:jc w:val="center"/>
        <w:rPr>
          <w:sz w:val="22"/>
          <w:szCs w:val="24"/>
        </w:rPr>
      </w:pPr>
    </w:p>
    <w:p w14:paraId="7A61D58F" w14:textId="164ACB09" w:rsidR="00723B5D" w:rsidRDefault="00723B5D" w:rsidP="00723B5D">
      <w:pPr>
        <w:jc w:val="center"/>
        <w:rPr>
          <w:sz w:val="22"/>
          <w:szCs w:val="24"/>
        </w:rPr>
      </w:pPr>
    </w:p>
    <w:p w14:paraId="4E5BC3F4" w14:textId="31793D82" w:rsidR="00723B5D" w:rsidRDefault="00723B5D" w:rsidP="00723B5D">
      <w:pPr>
        <w:jc w:val="center"/>
        <w:rPr>
          <w:sz w:val="22"/>
          <w:szCs w:val="24"/>
        </w:rPr>
      </w:pPr>
    </w:p>
    <w:p w14:paraId="13398436" w14:textId="2091D93F" w:rsidR="00723B5D" w:rsidRDefault="00723B5D" w:rsidP="00723B5D">
      <w:pPr>
        <w:jc w:val="center"/>
        <w:rPr>
          <w:sz w:val="22"/>
          <w:szCs w:val="24"/>
        </w:rPr>
      </w:pPr>
    </w:p>
    <w:p w14:paraId="16480042" w14:textId="633EAA8F" w:rsidR="00723B5D" w:rsidRDefault="00723B5D" w:rsidP="00723B5D">
      <w:pPr>
        <w:jc w:val="center"/>
        <w:rPr>
          <w:sz w:val="22"/>
          <w:szCs w:val="24"/>
        </w:rPr>
      </w:pPr>
    </w:p>
    <w:p w14:paraId="76220DD5" w14:textId="13799513" w:rsidR="00723B5D" w:rsidRDefault="00723B5D" w:rsidP="00723B5D">
      <w:pPr>
        <w:jc w:val="center"/>
        <w:rPr>
          <w:sz w:val="22"/>
          <w:szCs w:val="24"/>
        </w:rPr>
      </w:pPr>
    </w:p>
    <w:p w14:paraId="3A58B492" w14:textId="7814277E" w:rsidR="00723B5D" w:rsidRDefault="00723B5D" w:rsidP="00723B5D">
      <w:pPr>
        <w:jc w:val="center"/>
        <w:rPr>
          <w:sz w:val="22"/>
          <w:szCs w:val="24"/>
        </w:rPr>
      </w:pPr>
    </w:p>
    <w:p w14:paraId="383C008A" w14:textId="70ED7A08" w:rsidR="00723B5D" w:rsidRDefault="00723B5D" w:rsidP="00723B5D">
      <w:pPr>
        <w:jc w:val="center"/>
        <w:rPr>
          <w:sz w:val="22"/>
          <w:szCs w:val="24"/>
        </w:rPr>
      </w:pPr>
    </w:p>
    <w:p w14:paraId="616F852F" w14:textId="0E5534B8" w:rsidR="00723B5D" w:rsidRDefault="00723B5D" w:rsidP="00723B5D">
      <w:pPr>
        <w:jc w:val="center"/>
        <w:rPr>
          <w:sz w:val="22"/>
          <w:szCs w:val="24"/>
        </w:rPr>
      </w:pPr>
    </w:p>
    <w:p w14:paraId="75D425BF" w14:textId="66B90559" w:rsidR="00723B5D" w:rsidRDefault="00723B5D" w:rsidP="00723B5D">
      <w:pPr>
        <w:jc w:val="center"/>
        <w:rPr>
          <w:sz w:val="22"/>
          <w:szCs w:val="24"/>
        </w:rPr>
      </w:pPr>
    </w:p>
    <w:p w14:paraId="630F1600" w14:textId="54CBE2B4" w:rsidR="00723B5D" w:rsidRDefault="00723B5D" w:rsidP="00723B5D">
      <w:pPr>
        <w:jc w:val="center"/>
        <w:rPr>
          <w:sz w:val="22"/>
          <w:szCs w:val="24"/>
        </w:rPr>
      </w:pPr>
    </w:p>
    <w:p w14:paraId="2CC4F207" w14:textId="1A85B9D5" w:rsidR="00723B5D" w:rsidRDefault="00723B5D" w:rsidP="00723B5D">
      <w:pPr>
        <w:jc w:val="center"/>
        <w:rPr>
          <w:sz w:val="22"/>
          <w:szCs w:val="24"/>
        </w:rPr>
      </w:pPr>
    </w:p>
    <w:p w14:paraId="1736D834" w14:textId="2E1102BB" w:rsidR="00723B5D" w:rsidRDefault="00723B5D" w:rsidP="00723B5D">
      <w:pPr>
        <w:jc w:val="center"/>
        <w:rPr>
          <w:sz w:val="22"/>
          <w:szCs w:val="24"/>
        </w:rPr>
      </w:pPr>
    </w:p>
    <w:p w14:paraId="5DA2907B" w14:textId="408DA2A3" w:rsidR="00723B5D" w:rsidRDefault="00723B5D" w:rsidP="00723B5D">
      <w:pPr>
        <w:jc w:val="center"/>
        <w:rPr>
          <w:sz w:val="22"/>
          <w:szCs w:val="24"/>
        </w:rPr>
      </w:pPr>
    </w:p>
    <w:p w14:paraId="14A52CE5" w14:textId="60CD94AD" w:rsidR="00723B5D" w:rsidRDefault="00723B5D" w:rsidP="00723B5D">
      <w:pPr>
        <w:jc w:val="left"/>
        <w:rPr>
          <w:b/>
          <w:bCs/>
          <w:sz w:val="24"/>
          <w:szCs w:val="24"/>
        </w:rPr>
      </w:pPr>
      <w:r w:rsidRPr="00723B5D">
        <w:rPr>
          <w:rFonts w:hint="eastAsia"/>
          <w:b/>
          <w:bCs/>
          <w:sz w:val="24"/>
          <w:szCs w:val="24"/>
        </w:rPr>
        <w:lastRenderedPageBreak/>
        <w:t>B</w:t>
      </w:r>
      <w:r w:rsidRPr="00723B5D">
        <w:rPr>
          <w:b/>
          <w:bCs/>
          <w:sz w:val="24"/>
          <w:szCs w:val="24"/>
        </w:rPr>
        <w:t>onus</w:t>
      </w:r>
    </w:p>
    <w:p w14:paraId="49CDA2BD" w14:textId="2A670A41" w:rsidR="00723B5D" w:rsidRPr="00306764" w:rsidRDefault="00306764" w:rsidP="00723B5D">
      <w:pPr>
        <w:jc w:val="left"/>
        <w:rPr>
          <w:sz w:val="24"/>
          <w:szCs w:val="24"/>
        </w:rPr>
      </w:pPr>
      <w:r w:rsidRPr="00306764">
        <w:rPr>
          <w:rFonts w:hint="eastAsia"/>
          <w:sz w:val="24"/>
          <w:szCs w:val="24"/>
        </w:rPr>
        <w:t>I</w:t>
      </w:r>
      <w:r w:rsidRPr="00306764">
        <w:rPr>
          <w:sz w:val="24"/>
          <w:szCs w:val="24"/>
        </w:rPr>
        <w:t xml:space="preserve"> think history work well as expected. When in a particular directory using cd &lt;directory&gt;, an alter appears that can not find directory. This is intended case. Because we are already in the directory, so if we run same command again by history!&lt;integer&gt; or history!!, that alter is appears. </w:t>
      </w:r>
    </w:p>
    <w:p w14:paraId="4E011C74" w14:textId="1BAD7ADD" w:rsidR="00306764" w:rsidRPr="00306764" w:rsidRDefault="00306764" w:rsidP="00723B5D">
      <w:pPr>
        <w:jc w:val="left"/>
        <w:rPr>
          <w:sz w:val="24"/>
          <w:szCs w:val="24"/>
        </w:rPr>
      </w:pPr>
    </w:p>
    <w:p w14:paraId="694F3943" w14:textId="043D8E47" w:rsidR="00306764" w:rsidRPr="00306764" w:rsidRDefault="00306764" w:rsidP="00723B5D">
      <w:pPr>
        <w:jc w:val="left"/>
        <w:rPr>
          <w:sz w:val="24"/>
          <w:szCs w:val="24"/>
        </w:rPr>
      </w:pPr>
      <w:r w:rsidRPr="00306764">
        <w:rPr>
          <w:sz w:val="24"/>
          <w:szCs w:val="24"/>
        </w:rPr>
        <w:t>The other command is well operated!</w:t>
      </w:r>
    </w:p>
    <w:p w14:paraId="373527F7" w14:textId="0D4B0247" w:rsidR="00723B5D" w:rsidRDefault="00723B5D" w:rsidP="00723B5D">
      <w:pPr>
        <w:jc w:val="left"/>
        <w:rPr>
          <w:sz w:val="24"/>
          <w:szCs w:val="24"/>
        </w:rPr>
      </w:pPr>
    </w:p>
    <w:p w14:paraId="11A32594" w14:textId="3AE552B1" w:rsidR="00723B5D" w:rsidRDefault="00723B5D" w:rsidP="00723B5D">
      <w:pPr>
        <w:jc w:val="left"/>
        <w:rPr>
          <w:sz w:val="24"/>
          <w:szCs w:val="24"/>
        </w:rPr>
      </w:pPr>
    </w:p>
    <w:p w14:paraId="229831D8" w14:textId="77777777" w:rsidR="00723B5D" w:rsidRPr="00723B5D" w:rsidRDefault="00723B5D" w:rsidP="00723B5D">
      <w:pPr>
        <w:rPr>
          <w:b/>
          <w:sz w:val="24"/>
          <w:szCs w:val="24"/>
        </w:rPr>
      </w:pPr>
      <w:r w:rsidRPr="00723B5D">
        <w:rPr>
          <w:b/>
          <w:sz w:val="24"/>
          <w:szCs w:val="24"/>
        </w:rPr>
        <w:t xml:space="preserve">What did you learn? </w:t>
      </w:r>
    </w:p>
    <w:p w14:paraId="7ED382FE" w14:textId="0E4CD2AC" w:rsidR="00723B5D" w:rsidRDefault="00723B5D" w:rsidP="00723B5D">
      <w:pPr>
        <w:pStyle w:val="a3"/>
        <w:numPr>
          <w:ilvl w:val="0"/>
          <w:numId w:val="1"/>
        </w:numPr>
      </w:pPr>
      <w:r>
        <w:t>How far did you get in this project? What grade are you expecting? Did you find the milestones in the description helpful? Do you think you could have gotten the project working as well as you did without the milestones?</w:t>
      </w:r>
    </w:p>
    <w:p w14:paraId="343AD1BF" w14:textId="7C79239A" w:rsidR="00B90E21" w:rsidRDefault="00B90E21" w:rsidP="00B90E21">
      <w:pPr>
        <w:ind w:left="720"/>
      </w:pPr>
      <w:r>
        <w:t xml:space="preserve">Answer) </w:t>
      </w:r>
      <w:r>
        <w:rPr>
          <w:rFonts w:hint="eastAsia"/>
        </w:rPr>
        <w:t>F</w:t>
      </w:r>
      <w:r>
        <w:t>irst, the milestones are very helpful to me. These are teaching me how to think step to go and which one need to using. If milestones are not here, I will spend time more than now. But it takes a long time, and even without milestones, I think I could have made it!</w:t>
      </w:r>
    </w:p>
    <w:p w14:paraId="197F7470" w14:textId="77777777" w:rsidR="00B90E21" w:rsidRDefault="00B90E21" w:rsidP="00B90E21"/>
    <w:p w14:paraId="135541A3" w14:textId="4E57D3EA" w:rsidR="00723B5D" w:rsidRDefault="00723B5D" w:rsidP="00723B5D">
      <w:pPr>
        <w:pStyle w:val="a3"/>
        <w:numPr>
          <w:ilvl w:val="0"/>
          <w:numId w:val="1"/>
        </w:numPr>
      </w:pPr>
      <w:r>
        <w:t>Do you feel like a better programmer now that you’ve completed this project? How does this compare to programming project that you’ve had in prior class?</w:t>
      </w:r>
    </w:p>
    <w:p w14:paraId="1A699359" w14:textId="0AACAB5D" w:rsidR="00B90E21" w:rsidRDefault="00B90E21" w:rsidP="00B90E21">
      <w:pPr>
        <w:ind w:left="720"/>
      </w:pPr>
      <w:r>
        <w:rPr>
          <w:rFonts w:hint="eastAsia"/>
        </w:rPr>
        <w:t>A</w:t>
      </w:r>
      <w:r>
        <w:t xml:space="preserve">nswer) </w:t>
      </w:r>
      <w:r w:rsidR="00B90589" w:rsidRPr="00B90589">
        <w:t>In the last DataStructure class, I actually shed tears doing programming assignments. Because it was so painful. But in this project, I was able to find myself growing up because I had learned how to find official documents and get information if I didn't know how to use them.</w:t>
      </w:r>
      <w:r w:rsidR="00B90589">
        <w:t xml:space="preserve"> </w:t>
      </w:r>
      <w:r w:rsidR="00B90589" w:rsidRPr="00B90589">
        <w:t>And in fact, when the code was blocked, I found myself immediately figuring out what logic was inappropriate!</w:t>
      </w:r>
    </w:p>
    <w:p w14:paraId="48C3CB54" w14:textId="1D36C9D5" w:rsidR="00723B5D" w:rsidRDefault="00723B5D" w:rsidP="00723B5D">
      <w:pPr>
        <w:pStyle w:val="a3"/>
        <w:numPr>
          <w:ilvl w:val="0"/>
          <w:numId w:val="1"/>
        </w:numPr>
      </w:pPr>
      <w:r>
        <w:t xml:space="preserve">Describe 3 problems (relating to this assignment) that arose while you were working on this project and explain how you solved them. </w:t>
      </w:r>
    </w:p>
    <w:p w14:paraId="416A5B38" w14:textId="77777777" w:rsidR="000404F8" w:rsidRDefault="00B90589" w:rsidP="00B90589">
      <w:pPr>
        <w:pStyle w:val="a3"/>
        <w:rPr>
          <w:lang w:eastAsia="ko-KR"/>
        </w:rPr>
      </w:pPr>
      <w:r>
        <w:rPr>
          <w:rFonts w:hint="eastAsia"/>
          <w:lang w:eastAsia="ko-KR"/>
        </w:rPr>
        <w:t>A</w:t>
      </w:r>
      <w:r>
        <w:rPr>
          <w:lang w:eastAsia="ko-KR"/>
        </w:rPr>
        <w:t>nswer)</w:t>
      </w:r>
      <w:r w:rsidR="000404F8">
        <w:rPr>
          <w:lang w:eastAsia="ko-KR"/>
        </w:rPr>
        <w:t xml:space="preserve"> </w:t>
      </w:r>
    </w:p>
    <w:p w14:paraId="59E9A8F3" w14:textId="6F378EB3" w:rsidR="00B90589" w:rsidRDefault="000404F8" w:rsidP="00B90589">
      <w:pPr>
        <w:pStyle w:val="a3"/>
        <w:rPr>
          <w:lang w:eastAsia="ko-KR"/>
        </w:rPr>
      </w:pPr>
      <w:r>
        <w:rPr>
          <w:lang w:eastAsia="ko-KR"/>
        </w:rPr>
        <w:lastRenderedPageBreak/>
        <w:t>1. cd case. When I have to use File object, I have to search how to use it at MDN(?), official document. This is not kindless to Korean. Reading this file and apply it to my code is very difficult.</w:t>
      </w:r>
    </w:p>
    <w:p w14:paraId="0E36D622" w14:textId="68C18DDF" w:rsidR="000404F8" w:rsidRDefault="000404F8" w:rsidP="00B90589">
      <w:pPr>
        <w:pStyle w:val="a3"/>
        <w:rPr>
          <w:lang w:eastAsia="ko-KR"/>
        </w:rPr>
      </w:pPr>
    </w:p>
    <w:p w14:paraId="646C94B4" w14:textId="7C39ACDE" w:rsidR="000404F8" w:rsidRDefault="000404F8" w:rsidP="00B90589">
      <w:pPr>
        <w:pStyle w:val="a3"/>
        <w:rPr>
          <w:lang w:eastAsia="ko-KR"/>
        </w:rPr>
      </w:pPr>
      <w:r>
        <w:rPr>
          <w:rFonts w:hint="eastAsia"/>
          <w:lang w:eastAsia="ko-KR"/>
        </w:rPr>
        <w:t>2</w:t>
      </w:r>
      <w:r>
        <w:rPr>
          <w:lang w:eastAsia="ko-KR"/>
        </w:rPr>
        <w:t>.</w:t>
      </w:r>
      <w:r w:rsidR="00594DED">
        <w:rPr>
          <w:lang w:eastAsia="ko-KR"/>
        </w:rPr>
        <w:t xml:space="preserve"> at cd’s absolute path part, it is hard to implement a function to do that. I found related document as 3housrs, but I can not understand how many operate parent() until meet that path… so I did not do that.</w:t>
      </w:r>
    </w:p>
    <w:p w14:paraId="4BA9BEAD" w14:textId="3DC60EB3" w:rsidR="00594DED" w:rsidRDefault="00594DED" w:rsidP="00B90589">
      <w:pPr>
        <w:pStyle w:val="a3"/>
        <w:rPr>
          <w:lang w:eastAsia="ko-KR"/>
        </w:rPr>
      </w:pPr>
    </w:p>
    <w:p w14:paraId="722EB91F" w14:textId="0638BDBC" w:rsidR="00594DED" w:rsidRDefault="00B67586" w:rsidP="00B67586">
      <w:pPr>
        <w:pStyle w:val="a3"/>
        <w:rPr>
          <w:lang w:eastAsia="ko-KR"/>
        </w:rPr>
      </w:pPr>
      <w:r>
        <w:t xml:space="preserve">3 When I implement history, history is added at cmdlist, but did not operated as expected. The problem is position of the code and continue command. So I add some if operator at history!! And history!&lt;integer&gt; where when target command is history, just operate history function and continue. Then, I </w:t>
      </w:r>
      <w:r>
        <w:rPr>
          <w:rFonts w:hint="eastAsia"/>
          <w:lang w:eastAsia="ko-KR"/>
        </w:rPr>
        <w:t>w</w:t>
      </w:r>
      <w:r>
        <w:rPr>
          <w:lang w:eastAsia="ko-KR"/>
        </w:rPr>
        <w:t>orks!</w:t>
      </w:r>
      <w:r>
        <w:t xml:space="preserve"> </w:t>
      </w:r>
    </w:p>
    <w:p w14:paraId="382FAAF3" w14:textId="04CCBEF2" w:rsidR="00594DED" w:rsidRDefault="00594DED" w:rsidP="00594DED">
      <w:pPr>
        <w:pStyle w:val="a3"/>
        <w:rPr>
          <w:lang w:eastAsia="ko-KR"/>
        </w:rPr>
      </w:pPr>
    </w:p>
    <w:p w14:paraId="2F19D485" w14:textId="77777777" w:rsidR="000404F8" w:rsidRDefault="000404F8" w:rsidP="00B90589">
      <w:pPr>
        <w:pStyle w:val="a3"/>
        <w:rPr>
          <w:lang w:eastAsia="ko-KR"/>
        </w:rPr>
      </w:pPr>
    </w:p>
    <w:p w14:paraId="1A5C2970" w14:textId="77777777" w:rsidR="00723B5D" w:rsidRDefault="00723B5D" w:rsidP="00723B5D">
      <w:pPr>
        <w:pStyle w:val="a3"/>
        <w:numPr>
          <w:ilvl w:val="0"/>
          <w:numId w:val="1"/>
        </w:numPr>
      </w:pPr>
      <w:r>
        <w:t>How long did you spend on this assignment? Give me specifics.  For example:</w:t>
      </w:r>
    </w:p>
    <w:tbl>
      <w:tblPr>
        <w:tblStyle w:val="a4"/>
        <w:tblW w:w="0" w:type="auto"/>
        <w:tblInd w:w="720" w:type="dxa"/>
        <w:tblLook w:val="04A0" w:firstRow="1" w:lastRow="0" w:firstColumn="1" w:lastColumn="0" w:noHBand="0" w:noVBand="1"/>
      </w:tblPr>
      <w:tblGrid>
        <w:gridCol w:w="1260"/>
        <w:gridCol w:w="1559"/>
        <w:gridCol w:w="1843"/>
        <w:gridCol w:w="3634"/>
      </w:tblGrid>
      <w:tr w:rsidR="00723B5D" w14:paraId="6AC5FAA4" w14:textId="77777777" w:rsidTr="00723B5D">
        <w:tc>
          <w:tcPr>
            <w:tcW w:w="1260" w:type="dxa"/>
          </w:tcPr>
          <w:p w14:paraId="5CAE71F2" w14:textId="77777777" w:rsidR="00723B5D" w:rsidRPr="0086427F" w:rsidRDefault="00723B5D" w:rsidP="00723B5D">
            <w:pPr>
              <w:pStyle w:val="a3"/>
              <w:ind w:left="0"/>
              <w:jc w:val="center"/>
              <w:rPr>
                <w:b/>
              </w:rPr>
            </w:pPr>
            <w:r w:rsidRPr="0086427F">
              <w:rPr>
                <w:b/>
              </w:rPr>
              <w:t>Date</w:t>
            </w:r>
          </w:p>
        </w:tc>
        <w:tc>
          <w:tcPr>
            <w:tcW w:w="1559" w:type="dxa"/>
          </w:tcPr>
          <w:p w14:paraId="2B563CF6" w14:textId="77777777" w:rsidR="00723B5D" w:rsidRPr="0086427F" w:rsidRDefault="00723B5D" w:rsidP="00723B5D">
            <w:pPr>
              <w:pStyle w:val="a3"/>
              <w:ind w:left="0"/>
              <w:jc w:val="center"/>
              <w:rPr>
                <w:b/>
              </w:rPr>
            </w:pPr>
            <w:r w:rsidRPr="0086427F">
              <w:rPr>
                <w:b/>
              </w:rPr>
              <w:t>Time</w:t>
            </w:r>
          </w:p>
        </w:tc>
        <w:tc>
          <w:tcPr>
            <w:tcW w:w="1843" w:type="dxa"/>
          </w:tcPr>
          <w:p w14:paraId="266D805C" w14:textId="77777777" w:rsidR="00723B5D" w:rsidRPr="0086427F" w:rsidRDefault="00723B5D" w:rsidP="00723B5D">
            <w:pPr>
              <w:pStyle w:val="a3"/>
              <w:ind w:left="0"/>
              <w:jc w:val="center"/>
              <w:rPr>
                <w:b/>
              </w:rPr>
            </w:pPr>
            <w:r w:rsidRPr="0086427F">
              <w:rPr>
                <w:b/>
              </w:rPr>
              <w:t>Activities</w:t>
            </w:r>
          </w:p>
        </w:tc>
        <w:tc>
          <w:tcPr>
            <w:tcW w:w="3634" w:type="dxa"/>
          </w:tcPr>
          <w:p w14:paraId="51E21ED7" w14:textId="77777777" w:rsidR="00723B5D" w:rsidRPr="0086427F" w:rsidRDefault="00723B5D" w:rsidP="00723B5D">
            <w:pPr>
              <w:pStyle w:val="a3"/>
              <w:ind w:left="0"/>
              <w:jc w:val="center"/>
              <w:rPr>
                <w:b/>
              </w:rPr>
            </w:pPr>
            <w:r w:rsidRPr="0086427F">
              <w:rPr>
                <w:b/>
              </w:rPr>
              <w:t>Outcomes</w:t>
            </w:r>
          </w:p>
        </w:tc>
      </w:tr>
      <w:tr w:rsidR="00723B5D" w14:paraId="462E4115" w14:textId="77777777" w:rsidTr="00723B5D">
        <w:tc>
          <w:tcPr>
            <w:tcW w:w="1260" w:type="dxa"/>
          </w:tcPr>
          <w:p w14:paraId="482D4BEE" w14:textId="77777777" w:rsidR="00723B5D" w:rsidRDefault="00723B5D" w:rsidP="00723B5D">
            <w:pPr>
              <w:pStyle w:val="a3"/>
              <w:ind w:left="0"/>
              <w:jc w:val="center"/>
              <w:rPr>
                <w:lang w:eastAsia="ko-KR"/>
              </w:rPr>
            </w:pPr>
            <w:r>
              <w:rPr>
                <w:rFonts w:hint="eastAsia"/>
                <w:lang w:eastAsia="ko-KR"/>
              </w:rPr>
              <w:t>0</w:t>
            </w:r>
            <w:r>
              <w:rPr>
                <w:lang w:eastAsia="ko-KR"/>
              </w:rPr>
              <w:t>3/26</w:t>
            </w:r>
          </w:p>
        </w:tc>
        <w:tc>
          <w:tcPr>
            <w:tcW w:w="1559" w:type="dxa"/>
          </w:tcPr>
          <w:p w14:paraId="0CC6C819" w14:textId="77777777" w:rsidR="00723B5D" w:rsidRDefault="00723B5D" w:rsidP="00723B5D">
            <w:pPr>
              <w:pStyle w:val="a3"/>
              <w:ind w:left="0"/>
              <w:jc w:val="center"/>
              <w:rPr>
                <w:lang w:eastAsia="ko-KR"/>
              </w:rPr>
            </w:pPr>
            <w:r>
              <w:rPr>
                <w:rFonts w:hint="eastAsia"/>
                <w:lang w:eastAsia="ko-KR"/>
              </w:rPr>
              <w:t>2</w:t>
            </w:r>
            <w:r>
              <w:rPr>
                <w:lang w:eastAsia="ko-KR"/>
              </w:rPr>
              <w:t>:13 ~ 5:29</w:t>
            </w:r>
          </w:p>
        </w:tc>
        <w:tc>
          <w:tcPr>
            <w:tcW w:w="1843" w:type="dxa"/>
          </w:tcPr>
          <w:p w14:paraId="40F72A5E" w14:textId="77777777" w:rsidR="00723B5D" w:rsidRDefault="00723B5D" w:rsidP="00723B5D">
            <w:pPr>
              <w:pStyle w:val="a3"/>
              <w:ind w:left="0" w:firstLineChars="100" w:firstLine="220"/>
              <w:jc w:val="center"/>
              <w:rPr>
                <w:lang w:eastAsia="ko-KR"/>
              </w:rPr>
            </w:pPr>
            <w:r>
              <w:rPr>
                <w:rFonts w:hint="eastAsia"/>
                <w:lang w:eastAsia="ko-KR"/>
              </w:rPr>
              <w:t>~s</w:t>
            </w:r>
            <w:r>
              <w:rPr>
                <w:lang w:eastAsia="ko-KR"/>
              </w:rPr>
              <w:t>tep 9</w:t>
            </w:r>
          </w:p>
        </w:tc>
        <w:tc>
          <w:tcPr>
            <w:tcW w:w="3634" w:type="dxa"/>
          </w:tcPr>
          <w:p w14:paraId="65213655" w14:textId="77777777" w:rsidR="00723B5D" w:rsidRDefault="00723B5D" w:rsidP="008269CB">
            <w:pPr>
              <w:pStyle w:val="a3"/>
              <w:ind w:left="0"/>
              <w:rPr>
                <w:lang w:eastAsia="ko-KR"/>
              </w:rPr>
            </w:pPr>
            <w:r>
              <w:rPr>
                <w:lang w:eastAsia="ko-KR"/>
              </w:rPr>
              <w:t>Successful I think, but only act window command such as ipconfig. So I have to solve this problem after some time sleep…</w:t>
            </w:r>
          </w:p>
        </w:tc>
      </w:tr>
      <w:tr w:rsidR="00723B5D" w14:paraId="585FD6B2" w14:textId="77777777" w:rsidTr="00723B5D">
        <w:tc>
          <w:tcPr>
            <w:tcW w:w="1260" w:type="dxa"/>
          </w:tcPr>
          <w:p w14:paraId="7783932C" w14:textId="77777777" w:rsidR="00723B5D" w:rsidRDefault="00723B5D" w:rsidP="00723B5D">
            <w:pPr>
              <w:pStyle w:val="a3"/>
              <w:ind w:left="0"/>
              <w:jc w:val="center"/>
              <w:rPr>
                <w:lang w:eastAsia="ko-KR"/>
              </w:rPr>
            </w:pPr>
            <w:r>
              <w:rPr>
                <w:rFonts w:hint="eastAsia"/>
                <w:lang w:eastAsia="ko-KR"/>
              </w:rPr>
              <w:t>3</w:t>
            </w:r>
            <w:r>
              <w:rPr>
                <w:lang w:eastAsia="ko-KR"/>
              </w:rPr>
              <w:t>/29~30</w:t>
            </w:r>
          </w:p>
        </w:tc>
        <w:tc>
          <w:tcPr>
            <w:tcW w:w="1559" w:type="dxa"/>
          </w:tcPr>
          <w:p w14:paraId="0DB2094E" w14:textId="77777777" w:rsidR="00723B5D" w:rsidRDefault="00723B5D" w:rsidP="00723B5D">
            <w:pPr>
              <w:pStyle w:val="a3"/>
              <w:ind w:left="0"/>
              <w:jc w:val="center"/>
              <w:rPr>
                <w:lang w:eastAsia="ko-KR"/>
              </w:rPr>
            </w:pPr>
            <w:r>
              <w:rPr>
                <w:rFonts w:hint="eastAsia"/>
                <w:lang w:eastAsia="ko-KR"/>
              </w:rPr>
              <w:t>2</w:t>
            </w:r>
            <w:r>
              <w:rPr>
                <w:lang w:eastAsia="ko-KR"/>
              </w:rPr>
              <w:t>3:00~07:21</w:t>
            </w:r>
          </w:p>
        </w:tc>
        <w:tc>
          <w:tcPr>
            <w:tcW w:w="1843" w:type="dxa"/>
          </w:tcPr>
          <w:p w14:paraId="021BB4CE" w14:textId="77777777" w:rsidR="00723B5D" w:rsidRDefault="00723B5D" w:rsidP="00723B5D">
            <w:pPr>
              <w:pStyle w:val="a3"/>
              <w:ind w:left="0"/>
              <w:jc w:val="center"/>
              <w:rPr>
                <w:lang w:eastAsia="ko-KR"/>
              </w:rPr>
            </w:pPr>
            <w:r>
              <w:rPr>
                <w:rFonts w:hint="eastAsia"/>
                <w:lang w:eastAsia="ko-KR"/>
              </w:rPr>
              <w:t>F</w:t>
            </w:r>
            <w:r>
              <w:rPr>
                <w:lang w:eastAsia="ko-KR"/>
              </w:rPr>
              <w:t>inish making code</w:t>
            </w:r>
          </w:p>
        </w:tc>
        <w:tc>
          <w:tcPr>
            <w:tcW w:w="3634" w:type="dxa"/>
          </w:tcPr>
          <w:p w14:paraId="7BF3F08A" w14:textId="77777777" w:rsidR="00723B5D" w:rsidRDefault="00723B5D" w:rsidP="008269CB">
            <w:pPr>
              <w:pStyle w:val="a3"/>
              <w:ind w:left="0"/>
              <w:rPr>
                <w:lang w:eastAsia="ko-KR"/>
              </w:rPr>
            </w:pPr>
            <w:r>
              <w:rPr>
                <w:rFonts w:hint="eastAsia"/>
                <w:lang w:eastAsia="ko-KR"/>
              </w:rPr>
              <w:t>W</w:t>
            </w:r>
            <w:r>
              <w:rPr>
                <w:lang w:eastAsia="ko-KR"/>
              </w:rPr>
              <w:t xml:space="preserve">ell operating at window environment. </w:t>
            </w:r>
          </w:p>
        </w:tc>
      </w:tr>
      <w:tr w:rsidR="00723B5D" w14:paraId="0088643B" w14:textId="77777777" w:rsidTr="00723B5D">
        <w:tc>
          <w:tcPr>
            <w:tcW w:w="1260" w:type="dxa"/>
          </w:tcPr>
          <w:p w14:paraId="6FBC3F1B" w14:textId="77777777" w:rsidR="00723B5D" w:rsidRDefault="00723B5D" w:rsidP="00723B5D">
            <w:pPr>
              <w:pStyle w:val="a3"/>
              <w:ind w:left="0"/>
              <w:jc w:val="center"/>
              <w:rPr>
                <w:lang w:eastAsia="ko-KR"/>
              </w:rPr>
            </w:pPr>
            <w:r>
              <w:rPr>
                <w:rFonts w:hint="eastAsia"/>
                <w:lang w:eastAsia="ko-KR"/>
              </w:rPr>
              <w:t>3</w:t>
            </w:r>
            <w:r>
              <w:rPr>
                <w:lang w:eastAsia="ko-KR"/>
              </w:rPr>
              <w:t>/30</w:t>
            </w:r>
          </w:p>
        </w:tc>
        <w:tc>
          <w:tcPr>
            <w:tcW w:w="1559" w:type="dxa"/>
          </w:tcPr>
          <w:p w14:paraId="23CDE3D9" w14:textId="77777777" w:rsidR="00723B5D" w:rsidRDefault="00723B5D" w:rsidP="00723B5D">
            <w:pPr>
              <w:pStyle w:val="a3"/>
              <w:ind w:left="0"/>
              <w:jc w:val="center"/>
              <w:rPr>
                <w:lang w:eastAsia="ko-KR"/>
              </w:rPr>
            </w:pPr>
            <w:r>
              <w:rPr>
                <w:rFonts w:hint="eastAsia"/>
                <w:lang w:eastAsia="ko-KR"/>
              </w:rPr>
              <w:t>1</w:t>
            </w:r>
            <w:r>
              <w:rPr>
                <w:lang w:eastAsia="ko-KR"/>
              </w:rPr>
              <w:t>3:14~18:00</w:t>
            </w:r>
          </w:p>
        </w:tc>
        <w:tc>
          <w:tcPr>
            <w:tcW w:w="1843" w:type="dxa"/>
          </w:tcPr>
          <w:p w14:paraId="2CAACB2F" w14:textId="203A9892" w:rsidR="00723B5D" w:rsidRDefault="00723B5D" w:rsidP="00723B5D">
            <w:pPr>
              <w:pStyle w:val="a3"/>
              <w:ind w:left="0"/>
              <w:jc w:val="center"/>
              <w:rPr>
                <w:lang w:eastAsia="ko-KR"/>
              </w:rPr>
            </w:pPr>
            <w:r>
              <w:rPr>
                <w:rFonts w:hint="eastAsia"/>
                <w:lang w:eastAsia="ko-KR"/>
              </w:rPr>
              <w:t>T</w:t>
            </w:r>
            <w:r>
              <w:rPr>
                <w:lang w:eastAsia="ko-KR"/>
              </w:rPr>
              <w:t>est code in Linux system</w:t>
            </w:r>
            <w:r w:rsidR="00064DE5">
              <w:rPr>
                <w:lang w:eastAsia="ko-KR"/>
              </w:rPr>
              <w:t xml:space="preserve"> and write report</w:t>
            </w:r>
          </w:p>
        </w:tc>
        <w:tc>
          <w:tcPr>
            <w:tcW w:w="3634" w:type="dxa"/>
          </w:tcPr>
          <w:p w14:paraId="2F418B43" w14:textId="77777777" w:rsidR="00723B5D" w:rsidRDefault="00723B5D" w:rsidP="008269CB">
            <w:pPr>
              <w:pStyle w:val="a3"/>
              <w:ind w:left="0"/>
              <w:rPr>
                <w:lang w:eastAsia="ko-KR"/>
              </w:rPr>
            </w:pPr>
            <w:r>
              <w:rPr>
                <w:lang w:eastAsia="ko-KR"/>
              </w:rPr>
              <w:t>Something is not work as expected. I mention it detail at the README file.</w:t>
            </w:r>
          </w:p>
        </w:tc>
      </w:tr>
    </w:tbl>
    <w:p w14:paraId="0B79EB93" w14:textId="77777777" w:rsidR="00723B5D" w:rsidRDefault="00723B5D" w:rsidP="00723B5D">
      <w:pPr>
        <w:pStyle w:val="a3"/>
        <w:numPr>
          <w:ilvl w:val="0"/>
          <w:numId w:val="1"/>
        </w:numPr>
      </w:pPr>
      <w:r>
        <w:t xml:space="preserve">Total hours spent.  Try to be honest and do not exaggerate here. </w:t>
      </w:r>
    </w:p>
    <w:p w14:paraId="0AA2256C" w14:textId="64B9208E" w:rsidR="00723B5D" w:rsidRDefault="00B90E21" w:rsidP="00723B5D">
      <w:pPr>
        <w:ind w:left="800"/>
        <w:jc w:val="left"/>
        <w:rPr>
          <w:szCs w:val="20"/>
        </w:rPr>
      </w:pPr>
      <w:r>
        <w:rPr>
          <w:szCs w:val="20"/>
        </w:rPr>
        <w:t>Answer) Approximately 17housrs</w:t>
      </w:r>
    </w:p>
    <w:p w14:paraId="2D22E5FE" w14:textId="2EDE0529" w:rsidR="001F713C" w:rsidRDefault="001F713C" w:rsidP="00723B5D">
      <w:pPr>
        <w:ind w:left="800"/>
        <w:jc w:val="left"/>
        <w:rPr>
          <w:szCs w:val="20"/>
        </w:rPr>
      </w:pPr>
    </w:p>
    <w:p w14:paraId="34419FC2" w14:textId="13FEC9DB" w:rsidR="001F713C" w:rsidRDefault="001F713C" w:rsidP="001F713C">
      <w:pPr>
        <w:jc w:val="left"/>
        <w:rPr>
          <w:b/>
          <w:bCs/>
          <w:szCs w:val="20"/>
        </w:rPr>
      </w:pPr>
      <w:r w:rsidRPr="001F713C">
        <w:rPr>
          <w:rFonts w:hint="eastAsia"/>
          <w:b/>
          <w:bCs/>
          <w:szCs w:val="20"/>
        </w:rPr>
        <w:lastRenderedPageBreak/>
        <w:t>T</w:t>
      </w:r>
      <w:r w:rsidRPr="001F713C">
        <w:rPr>
          <w:b/>
          <w:bCs/>
          <w:szCs w:val="20"/>
        </w:rPr>
        <w:t>urn in:</w:t>
      </w:r>
      <w:r>
        <w:rPr>
          <w:b/>
          <w:bCs/>
          <w:szCs w:val="20"/>
        </w:rPr>
        <w:t xml:space="preserve"> </w:t>
      </w:r>
    </w:p>
    <w:p w14:paraId="72F87DEB" w14:textId="15D97D6E" w:rsidR="001F713C" w:rsidRDefault="001F713C" w:rsidP="001F713C">
      <w:pPr>
        <w:pStyle w:val="a3"/>
        <w:numPr>
          <w:ilvl w:val="0"/>
          <w:numId w:val="2"/>
        </w:numPr>
        <w:rPr>
          <w:b/>
          <w:bCs/>
          <w:szCs w:val="20"/>
        </w:rPr>
      </w:pPr>
      <w:r>
        <w:rPr>
          <w:b/>
          <w:bCs/>
          <w:szCs w:val="20"/>
          <w:lang w:eastAsia="ko-KR"/>
        </w:rPr>
        <w:t>Please check README file and sourceCode.zip</w:t>
      </w:r>
    </w:p>
    <w:p w14:paraId="53ADA82C" w14:textId="461AC487" w:rsidR="001F713C" w:rsidRDefault="00CD1258" w:rsidP="001F713C">
      <w:pPr>
        <w:pStyle w:val="a3"/>
        <w:numPr>
          <w:ilvl w:val="0"/>
          <w:numId w:val="2"/>
        </w:numPr>
        <w:rPr>
          <w:b/>
          <w:bCs/>
          <w:szCs w:val="20"/>
        </w:rPr>
      </w:pPr>
      <w:r>
        <w:rPr>
          <w:rFonts w:hint="eastAsia"/>
          <w:b/>
          <w:bCs/>
          <w:szCs w:val="20"/>
          <w:lang w:eastAsia="ko-KR"/>
        </w:rPr>
        <w:t>P</w:t>
      </w:r>
      <w:r>
        <w:rPr>
          <w:b/>
          <w:bCs/>
          <w:szCs w:val="20"/>
          <w:lang w:eastAsia="ko-KR"/>
        </w:rPr>
        <w:t>lease check imgfiles.pdf file.</w:t>
      </w:r>
    </w:p>
    <w:p w14:paraId="0BF23B06" w14:textId="5236AFA4" w:rsidR="00CD1258" w:rsidRPr="001F713C" w:rsidRDefault="00F84F78" w:rsidP="001F713C">
      <w:pPr>
        <w:pStyle w:val="a3"/>
        <w:numPr>
          <w:ilvl w:val="0"/>
          <w:numId w:val="2"/>
        </w:numPr>
        <w:rPr>
          <w:b/>
          <w:bCs/>
          <w:szCs w:val="20"/>
        </w:rPr>
      </w:pPr>
      <w:r>
        <w:rPr>
          <w:rFonts w:hint="eastAsia"/>
          <w:b/>
          <w:bCs/>
          <w:szCs w:val="20"/>
          <w:lang w:eastAsia="ko-KR"/>
        </w:rPr>
        <w:t>P</w:t>
      </w:r>
      <w:r>
        <w:rPr>
          <w:b/>
          <w:bCs/>
          <w:szCs w:val="20"/>
          <w:lang w:eastAsia="ko-KR"/>
        </w:rPr>
        <w:t>lease check above text.</w:t>
      </w:r>
    </w:p>
    <w:sectPr w:rsidR="00CD1258" w:rsidRPr="001F71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767CB"/>
    <w:multiLevelType w:val="hybridMultilevel"/>
    <w:tmpl w:val="121E8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82A17"/>
    <w:multiLevelType w:val="hybridMultilevel"/>
    <w:tmpl w:val="072EE4AC"/>
    <w:lvl w:ilvl="0" w:tplc="7540841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5D"/>
    <w:rsid w:val="000404F8"/>
    <w:rsid w:val="00064DE5"/>
    <w:rsid w:val="001411FA"/>
    <w:rsid w:val="00162037"/>
    <w:rsid w:val="001F713C"/>
    <w:rsid w:val="00306764"/>
    <w:rsid w:val="00594DED"/>
    <w:rsid w:val="0069585F"/>
    <w:rsid w:val="00723B5D"/>
    <w:rsid w:val="00B67586"/>
    <w:rsid w:val="00B90589"/>
    <w:rsid w:val="00B90E21"/>
    <w:rsid w:val="00CD1258"/>
    <w:rsid w:val="00EC4F9A"/>
    <w:rsid w:val="00F84F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9B82"/>
  <w15:chartTrackingRefBased/>
  <w15:docId w15:val="{C667931F-EC2A-4DF0-B067-085A0FD3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B5D"/>
    <w:pPr>
      <w:widowControl/>
      <w:wordWrap/>
      <w:autoSpaceDE/>
      <w:autoSpaceDN/>
      <w:spacing w:after="200" w:line="276" w:lineRule="auto"/>
      <w:ind w:left="720"/>
      <w:contextualSpacing/>
      <w:jc w:val="left"/>
    </w:pPr>
    <w:rPr>
      <w:kern w:val="0"/>
      <w:sz w:val="22"/>
      <w:lang w:eastAsia="en-US"/>
    </w:rPr>
  </w:style>
  <w:style w:type="table" w:styleId="a4">
    <w:name w:val="Table Grid"/>
    <w:basedOn w:val="a1"/>
    <w:uiPriority w:val="59"/>
    <w:rsid w:val="00723B5D"/>
    <w:pPr>
      <w:spacing w:after="0" w:line="240" w:lineRule="auto"/>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455</Words>
  <Characters>2596</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반영환</dc:creator>
  <cp:keywords/>
  <dc:description/>
  <cp:lastModifiedBy>반영환</cp:lastModifiedBy>
  <cp:revision>8</cp:revision>
  <dcterms:created xsi:type="dcterms:W3CDTF">2021-03-30T07:03:00Z</dcterms:created>
  <dcterms:modified xsi:type="dcterms:W3CDTF">2021-03-30T09:58:00Z</dcterms:modified>
</cp:coreProperties>
</file>