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B02B" w14:textId="6C790993" w:rsidR="00D309BA" w:rsidRPr="00D309BA" w:rsidRDefault="00D309BA" w:rsidP="00D309BA">
      <w:pPr>
        <w:jc w:val="center"/>
        <w:rPr>
          <w:rFonts w:ascii="Times New Roman" w:hAnsi="Times New Roman" w:cs="Times New Roman"/>
          <w:b/>
          <w:bCs/>
          <w:sz w:val="24"/>
          <w:szCs w:val="24"/>
        </w:rPr>
      </w:pPr>
      <w:r>
        <w:rPr>
          <w:rFonts w:ascii="Times New Roman" w:hAnsi="Times New Roman" w:cs="Times New Roman"/>
          <w:b/>
          <w:bCs/>
          <w:sz w:val="24"/>
          <w:szCs w:val="24"/>
        </w:rPr>
        <w:t>Decoding the Ankle Exo’s Hex Data Format</w:t>
      </w:r>
    </w:p>
    <w:p w14:paraId="2FB6244B" w14:textId="47B4C5A4" w:rsidR="00D309BA" w:rsidRDefault="00D309BA">
      <w:pPr>
        <w:rPr>
          <w:rFonts w:ascii="Times New Roman" w:hAnsi="Times New Roman" w:cs="Times New Roman"/>
          <w:b/>
          <w:bCs/>
        </w:rPr>
      </w:pPr>
      <w:r>
        <w:rPr>
          <w:rFonts w:ascii="Times New Roman" w:hAnsi="Times New Roman" w:cs="Times New Roman"/>
          <w:b/>
          <w:bCs/>
        </w:rPr>
        <w:t>Motivation</w:t>
      </w:r>
    </w:p>
    <w:p w14:paraId="7D0F0349" w14:textId="753EBF99" w:rsidR="00D309BA" w:rsidRDefault="00D309BA">
      <w:pPr>
        <w:rPr>
          <w:rFonts w:ascii="Times New Roman" w:hAnsi="Times New Roman" w:cs="Times New Roman"/>
        </w:rPr>
      </w:pPr>
      <w:r>
        <w:rPr>
          <w:rFonts w:ascii="Times New Roman" w:hAnsi="Times New Roman" w:cs="Times New Roman"/>
        </w:rPr>
        <w:t>The ankle exoskeleton is currently transmitting data in bytes. Our wireless transmission capabilities allow for 10 kilobytes per second transmission—this means we get about 100 bytes per 100 Hz loop. Reporting all the given data takes up 80 bytes when compressed into binary. There is significant packet loss without binary.</w:t>
      </w:r>
    </w:p>
    <w:p w14:paraId="3582DC1D" w14:textId="1BA59736" w:rsidR="00D309BA" w:rsidRPr="00D309BA" w:rsidRDefault="00D309BA">
      <w:pPr>
        <w:rPr>
          <w:rFonts w:ascii="Times New Roman" w:hAnsi="Times New Roman" w:cs="Times New Roman"/>
        </w:rPr>
      </w:pPr>
      <w:r>
        <w:rPr>
          <w:rFonts w:ascii="Times New Roman" w:hAnsi="Times New Roman" w:cs="Times New Roman"/>
          <w:b/>
          <w:bCs/>
        </w:rPr>
        <w:t>Getting Started</w:t>
      </w:r>
    </w:p>
    <w:p w14:paraId="3E3C853A" w14:textId="3BE5D271" w:rsidR="00D309BA" w:rsidRDefault="00D309BA" w:rsidP="00D309BA">
      <w:pPr>
        <w:pStyle w:val="ListParagraph"/>
        <w:numPr>
          <w:ilvl w:val="0"/>
          <w:numId w:val="3"/>
        </w:numPr>
        <w:rPr>
          <w:rFonts w:ascii="Times New Roman" w:hAnsi="Times New Roman" w:cs="Times New Roman"/>
        </w:rPr>
      </w:pPr>
      <w:r>
        <w:rPr>
          <w:rFonts w:ascii="Times New Roman" w:hAnsi="Times New Roman" w:cs="Times New Roman"/>
        </w:rPr>
        <w:t>Check out the file “example_output.txt”</w:t>
      </w:r>
    </w:p>
    <w:p w14:paraId="7AC710B7" w14:textId="14F98AC2" w:rsidR="00D309BA" w:rsidRDefault="00D309BA" w:rsidP="00D309BA">
      <w:pPr>
        <w:rPr>
          <w:rFonts w:ascii="Times New Roman" w:hAnsi="Times New Roman" w:cs="Times New Roman"/>
        </w:rPr>
      </w:pPr>
      <w:r>
        <w:rPr>
          <w:rFonts w:ascii="Times New Roman" w:hAnsi="Times New Roman" w:cs="Times New Roman"/>
        </w:rPr>
        <w:t xml:space="preserve">This file contains a complete example hex output from the </w:t>
      </w:r>
      <w:proofErr w:type="spellStart"/>
      <w:r>
        <w:rPr>
          <w:rFonts w:ascii="Times New Roman" w:hAnsi="Times New Roman" w:cs="Times New Roman"/>
        </w:rPr>
        <w:t>Axo</w:t>
      </w:r>
      <w:proofErr w:type="spellEnd"/>
      <w:r>
        <w:rPr>
          <w:rFonts w:ascii="Times New Roman" w:hAnsi="Times New Roman" w:cs="Times New Roman"/>
        </w:rPr>
        <w:t>. I suggest using a hex -&gt; ASCII online tool to translate it, just to get an idea of how it works. For convenience, here is a screenshot of the ASCII translation:</w:t>
      </w:r>
    </w:p>
    <w:p w14:paraId="27D3E780" w14:textId="463C105B" w:rsidR="000E0619" w:rsidRDefault="000E0619">
      <w:pPr>
        <w:rPr>
          <w:rFonts w:ascii="Times New Roman" w:hAnsi="Times New Roman" w:cs="Times New Roman"/>
        </w:rPr>
      </w:pPr>
      <w:r w:rsidRPr="00BE5E8E">
        <w:rPr>
          <w:rFonts w:ascii="Times New Roman" w:hAnsi="Times New Roman" w:cs="Times New Roman"/>
          <w:noProof/>
        </w:rPr>
        <w:drawing>
          <wp:inline distT="0" distB="0" distL="0" distR="0" wp14:anchorId="0A225405" wp14:editId="13DAA6C2">
            <wp:extent cx="5613254" cy="2488348"/>
            <wp:effectExtent l="0" t="0" r="6985"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l="1850" t="8852" r="3692" b="8392"/>
                    <a:stretch/>
                  </pic:blipFill>
                  <pic:spPr bwMode="auto">
                    <a:xfrm>
                      <a:off x="0" y="0"/>
                      <a:ext cx="5614233" cy="2488782"/>
                    </a:xfrm>
                    <a:prstGeom prst="rect">
                      <a:avLst/>
                    </a:prstGeom>
                    <a:ln>
                      <a:noFill/>
                    </a:ln>
                    <a:extLst>
                      <a:ext uri="{53640926-AAD7-44D8-BBD7-CCE9431645EC}">
                        <a14:shadowObscured xmlns:a14="http://schemas.microsoft.com/office/drawing/2010/main"/>
                      </a:ext>
                    </a:extLst>
                  </pic:spPr>
                </pic:pic>
              </a:graphicData>
            </a:graphic>
          </wp:inline>
        </w:drawing>
      </w:r>
    </w:p>
    <w:p w14:paraId="094C4F86" w14:textId="13461E02" w:rsidR="00D309BA" w:rsidRDefault="00D309BA">
      <w:pPr>
        <w:rPr>
          <w:rFonts w:ascii="Times New Roman" w:hAnsi="Times New Roman" w:cs="Times New Roman"/>
        </w:rPr>
      </w:pPr>
      <w:r>
        <w:rPr>
          <w:rFonts w:ascii="Times New Roman" w:hAnsi="Times New Roman" w:cs="Times New Roman"/>
        </w:rPr>
        <w:t xml:space="preserve">What’s going on here? The data transmits in bytes, which are </w:t>
      </w:r>
      <w:r w:rsidR="00C61197">
        <w:rPr>
          <w:rFonts w:ascii="Times New Roman" w:hAnsi="Times New Roman" w:cs="Times New Roman"/>
        </w:rPr>
        <w:t>stored in the log file as hex (each hex character is 4 bits, or half a byte). Only the sensor data (numbers) are actually encoded in binary. The rest of the output is in ASCII binary encoding. That is what is being displayed.</w:t>
      </w:r>
    </w:p>
    <w:p w14:paraId="03F9F9C3" w14:textId="26DB2B45" w:rsidR="00C61197" w:rsidRDefault="00C61197">
      <w:pPr>
        <w:rPr>
          <w:rFonts w:ascii="Times New Roman" w:hAnsi="Times New Roman" w:cs="Times New Roman"/>
        </w:rPr>
      </w:pPr>
      <w:r>
        <w:rPr>
          <w:rFonts w:ascii="Times New Roman" w:hAnsi="Times New Roman" w:cs="Times New Roman"/>
        </w:rPr>
        <w:t xml:space="preserve">The first couple lines prints out the key, which explains what </w:t>
      </w:r>
    </w:p>
    <w:p w14:paraId="6204BD68" w14:textId="6AE3364A" w:rsidR="00D309BA" w:rsidRDefault="00D309BA">
      <w:pPr>
        <w:rPr>
          <w:rFonts w:ascii="Times New Roman" w:hAnsi="Times New Roman" w:cs="Times New Roman"/>
        </w:rPr>
      </w:pPr>
    </w:p>
    <w:p w14:paraId="29A6AA39" w14:textId="77777777" w:rsidR="00D309BA" w:rsidRDefault="00D309BA">
      <w:pPr>
        <w:rPr>
          <w:rFonts w:ascii="Times New Roman" w:hAnsi="Times New Roman" w:cs="Times New Roman"/>
        </w:rPr>
      </w:pPr>
    </w:p>
    <w:p w14:paraId="57093AB0" w14:textId="77777777" w:rsidR="00D309BA" w:rsidRPr="00BE5E8E" w:rsidRDefault="00D309BA">
      <w:pPr>
        <w:rPr>
          <w:rFonts w:ascii="Times New Roman" w:hAnsi="Times New Roman" w:cs="Times New Roman"/>
        </w:rPr>
      </w:pPr>
    </w:p>
    <w:p w14:paraId="0474A3E2" w14:textId="43FAE99E" w:rsidR="000E0619" w:rsidRPr="00BE5E8E" w:rsidRDefault="000E0619">
      <w:pPr>
        <w:rPr>
          <w:rFonts w:ascii="Times New Roman" w:hAnsi="Times New Roman" w:cs="Times New Roman"/>
        </w:rPr>
      </w:pPr>
      <w:r w:rsidRPr="00BE5E8E">
        <w:rPr>
          <w:rFonts w:ascii="Times New Roman" w:hAnsi="Times New Roman" w:cs="Times New Roman"/>
        </w:rPr>
        <w:t xml:space="preserve">As before, the data starts by transmitting a set of headers; this is encoded in ASCII and can be directly translated. </w:t>
      </w:r>
      <w:r w:rsidRPr="00BE5E8E">
        <w:rPr>
          <w:rFonts w:ascii="Times New Roman" w:hAnsi="Times New Roman" w:cs="Times New Roman"/>
          <w:b/>
          <w:bCs/>
        </w:rPr>
        <w:t xml:space="preserve">This set of headers should be the first couple lines in the output CSV </w:t>
      </w:r>
      <w:r w:rsidRPr="00BE5E8E">
        <w:rPr>
          <w:rFonts w:ascii="Times New Roman" w:hAnsi="Times New Roman" w:cs="Times New Roman"/>
        </w:rPr>
        <w:t>(each on its own line).</w:t>
      </w:r>
    </w:p>
    <w:p w14:paraId="33A3A8C8" w14:textId="51804155" w:rsidR="00C13ADA" w:rsidRDefault="000E0619">
      <w:pPr>
        <w:rPr>
          <w:rFonts w:ascii="Times New Roman" w:hAnsi="Times New Roman" w:cs="Times New Roman"/>
        </w:rPr>
      </w:pPr>
      <w:r w:rsidRPr="00BE5E8E">
        <w:rPr>
          <w:rFonts w:ascii="Times New Roman" w:hAnsi="Times New Roman" w:cs="Times New Roman"/>
        </w:rPr>
        <w:t xml:space="preserve">Next comes the actual data. This will always start with an ASCII message of “LOG,TIME | Motors started.” Boring. Just write that line to the CSV. Note: all LOG messages will be in ASCII format and have no specified length. </w:t>
      </w:r>
    </w:p>
    <w:p w14:paraId="392D09B3" w14:textId="61738469" w:rsidR="00B66934" w:rsidRDefault="00C13ADA">
      <w:pPr>
        <w:rPr>
          <w:rFonts w:ascii="Times New Roman" w:hAnsi="Times New Roman" w:cs="Times New Roman"/>
        </w:rPr>
      </w:pPr>
      <w:r>
        <w:rPr>
          <w:rFonts w:ascii="Times New Roman" w:hAnsi="Times New Roman" w:cs="Times New Roman"/>
          <w:b/>
          <w:bCs/>
        </w:rPr>
        <w:lastRenderedPageBreak/>
        <w:t xml:space="preserve">Note: unless specified as unsigned, assume all values are signed. </w:t>
      </w:r>
      <w:r>
        <w:rPr>
          <w:rFonts w:ascii="Times New Roman" w:hAnsi="Times New Roman" w:cs="Times New Roman"/>
        </w:rPr>
        <w:t>For a 16-bit (2 byte) number, check if it is greater than (2^16) / 2 and subtract 2^16 from it if so.</w:t>
      </w:r>
    </w:p>
    <w:p w14:paraId="5F9100BE" w14:textId="7DD8DCC4" w:rsidR="00B66934" w:rsidRPr="00B66934" w:rsidRDefault="00B66934" w:rsidP="00B66934">
      <w:pPr>
        <w:shd w:val="clear" w:color="auto" w:fill="FFFFFF"/>
        <w:spacing w:after="0" w:line="285" w:lineRule="atLeast"/>
        <w:jc w:val="center"/>
        <w:rPr>
          <w:rFonts w:ascii="Consolas" w:eastAsia="Times New Roman" w:hAnsi="Consolas" w:cs="Times New Roman"/>
          <w:color w:val="000000"/>
          <w:sz w:val="21"/>
          <w:szCs w:val="21"/>
        </w:rPr>
      </w:pPr>
      <w:r w:rsidRPr="00B66934">
        <w:rPr>
          <w:rFonts w:ascii="Consolas" w:eastAsia="Times New Roman" w:hAnsi="Consolas" w:cs="Times New Roman"/>
          <w:color w:val="A31515"/>
          <w:sz w:val="21"/>
          <w:szCs w:val="21"/>
        </w:rPr>
        <w:t>.___.</w:t>
      </w:r>
    </w:p>
    <w:p w14:paraId="58D660DF" w14:textId="039A596C" w:rsidR="00B66934" w:rsidRPr="00B66934" w:rsidRDefault="00B66934" w:rsidP="00B66934">
      <w:pPr>
        <w:shd w:val="clear" w:color="auto" w:fill="FFFFFF"/>
        <w:spacing w:after="0" w:line="285" w:lineRule="atLeast"/>
        <w:jc w:val="center"/>
        <w:rPr>
          <w:rFonts w:ascii="Consolas" w:eastAsia="Times New Roman" w:hAnsi="Consolas" w:cs="Times New Roman"/>
          <w:color w:val="000000"/>
          <w:sz w:val="21"/>
          <w:szCs w:val="21"/>
        </w:rPr>
      </w:pPr>
      <w:r w:rsidRPr="00B66934">
        <w:rPr>
          <w:rFonts w:ascii="Consolas" w:eastAsia="Times New Roman" w:hAnsi="Consolas" w:cs="Times New Roman"/>
          <w:color w:val="A31515"/>
          <w:sz w:val="21"/>
          <w:szCs w:val="21"/>
        </w:rPr>
        <w:t xml:space="preserve">/     </w:t>
      </w:r>
      <w:r w:rsidRPr="00B66934">
        <w:rPr>
          <w:rFonts w:ascii="Consolas" w:eastAsia="Times New Roman" w:hAnsi="Consolas" w:cs="Times New Roman"/>
          <w:color w:val="EE0000"/>
          <w:sz w:val="21"/>
          <w:szCs w:val="21"/>
        </w:rPr>
        <w:t>\</w:t>
      </w:r>
    </w:p>
    <w:p w14:paraId="334F41C6" w14:textId="53652E6B" w:rsidR="00B66934" w:rsidRPr="00B66934" w:rsidRDefault="00B66934" w:rsidP="00B66934">
      <w:pPr>
        <w:shd w:val="clear" w:color="auto" w:fill="FFFFFF"/>
        <w:spacing w:after="0" w:line="285" w:lineRule="atLeast"/>
        <w:jc w:val="center"/>
        <w:rPr>
          <w:rFonts w:ascii="Consolas" w:eastAsia="Times New Roman" w:hAnsi="Consolas" w:cs="Times New Roman"/>
          <w:color w:val="000000"/>
          <w:sz w:val="21"/>
          <w:szCs w:val="21"/>
        </w:rPr>
      </w:pPr>
      <w:r w:rsidRPr="00B66934">
        <w:rPr>
          <w:rFonts w:ascii="Consolas" w:eastAsia="Times New Roman" w:hAnsi="Consolas" w:cs="Times New Roman"/>
          <w:color w:val="A31515"/>
          <w:sz w:val="21"/>
          <w:szCs w:val="21"/>
        </w:rPr>
        <w:t xml:space="preserve">| O _ </w:t>
      </w:r>
      <w:proofErr w:type="spellStart"/>
      <w:r w:rsidRPr="00B66934">
        <w:rPr>
          <w:rFonts w:ascii="Consolas" w:eastAsia="Times New Roman" w:hAnsi="Consolas" w:cs="Times New Roman"/>
          <w:color w:val="A31515"/>
          <w:sz w:val="21"/>
          <w:szCs w:val="21"/>
        </w:rPr>
        <w:t>O</w:t>
      </w:r>
      <w:proofErr w:type="spellEnd"/>
      <w:r w:rsidRPr="00B66934">
        <w:rPr>
          <w:rFonts w:ascii="Consolas" w:eastAsia="Times New Roman" w:hAnsi="Consolas" w:cs="Times New Roman"/>
          <w:color w:val="A31515"/>
          <w:sz w:val="21"/>
          <w:szCs w:val="21"/>
        </w:rPr>
        <w:t xml:space="preserve"> |</w:t>
      </w:r>
    </w:p>
    <w:p w14:paraId="029B1EF4" w14:textId="3F1D5E55" w:rsidR="00B66934" w:rsidRPr="00B66934" w:rsidRDefault="00B66934" w:rsidP="00B66934">
      <w:pPr>
        <w:shd w:val="clear" w:color="auto" w:fill="FFFFFF"/>
        <w:spacing w:after="0" w:line="285" w:lineRule="atLeast"/>
        <w:jc w:val="center"/>
        <w:rPr>
          <w:rFonts w:ascii="Consolas" w:eastAsia="Times New Roman" w:hAnsi="Consolas" w:cs="Times New Roman"/>
          <w:color w:val="000000"/>
          <w:sz w:val="21"/>
          <w:szCs w:val="21"/>
        </w:rPr>
      </w:pPr>
      <w:r w:rsidRPr="00B66934">
        <w:rPr>
          <w:rFonts w:ascii="Consolas" w:eastAsia="Times New Roman" w:hAnsi="Consolas" w:cs="Times New Roman"/>
          <w:color w:val="A31515"/>
          <w:sz w:val="21"/>
          <w:szCs w:val="21"/>
        </w:rPr>
        <w:t>/  \_/  \</w:t>
      </w:r>
    </w:p>
    <w:p w14:paraId="13FF17D6" w14:textId="64B8A916" w:rsidR="00B66934" w:rsidRPr="00B66934" w:rsidRDefault="00B66934" w:rsidP="00B66934">
      <w:pPr>
        <w:shd w:val="clear" w:color="auto" w:fill="FFFFFF"/>
        <w:spacing w:after="0" w:line="285" w:lineRule="atLeast"/>
        <w:jc w:val="center"/>
        <w:rPr>
          <w:rFonts w:ascii="Consolas" w:eastAsia="Times New Roman" w:hAnsi="Consolas" w:cs="Times New Roman"/>
          <w:color w:val="000000"/>
          <w:sz w:val="21"/>
          <w:szCs w:val="21"/>
        </w:rPr>
      </w:pPr>
      <w:r w:rsidRPr="00B66934">
        <w:rPr>
          <w:rFonts w:ascii="Consolas" w:eastAsia="Times New Roman" w:hAnsi="Consolas" w:cs="Times New Roman"/>
          <w:color w:val="A31515"/>
          <w:sz w:val="21"/>
          <w:szCs w:val="21"/>
        </w:rPr>
        <w:t>.' /     \ `.</w:t>
      </w:r>
    </w:p>
    <w:p w14:paraId="3C423221" w14:textId="1B3B9267" w:rsidR="00B66934" w:rsidRPr="00B66934" w:rsidRDefault="00B66934" w:rsidP="00B66934">
      <w:pPr>
        <w:shd w:val="clear" w:color="auto" w:fill="FFFFFF"/>
        <w:spacing w:after="0" w:line="285" w:lineRule="atLeast"/>
        <w:jc w:val="center"/>
        <w:rPr>
          <w:rFonts w:ascii="Consolas" w:eastAsia="Times New Roman" w:hAnsi="Consolas" w:cs="Times New Roman"/>
          <w:color w:val="000000"/>
          <w:sz w:val="21"/>
          <w:szCs w:val="21"/>
        </w:rPr>
      </w:pPr>
      <w:r w:rsidRPr="00B66934">
        <w:rPr>
          <w:rFonts w:ascii="Consolas" w:eastAsia="Times New Roman" w:hAnsi="Consolas" w:cs="Times New Roman"/>
          <w:color w:val="A31515"/>
          <w:sz w:val="21"/>
          <w:szCs w:val="21"/>
        </w:rPr>
        <w:t xml:space="preserve">/ _|       |_ </w:t>
      </w:r>
      <w:r w:rsidRPr="00B66934">
        <w:rPr>
          <w:rFonts w:ascii="Consolas" w:eastAsia="Times New Roman" w:hAnsi="Consolas" w:cs="Times New Roman"/>
          <w:color w:val="EE0000"/>
          <w:sz w:val="21"/>
          <w:szCs w:val="21"/>
        </w:rPr>
        <w:t>\</w:t>
      </w:r>
    </w:p>
    <w:p w14:paraId="5289EE1C" w14:textId="77777777" w:rsidR="00B66934" w:rsidRPr="00B66934" w:rsidRDefault="00B66934" w:rsidP="00B66934">
      <w:pPr>
        <w:shd w:val="clear" w:color="auto" w:fill="FFFFFF"/>
        <w:spacing w:after="0" w:line="285" w:lineRule="atLeast"/>
        <w:jc w:val="center"/>
        <w:rPr>
          <w:rFonts w:ascii="Consolas" w:eastAsia="Times New Roman" w:hAnsi="Consolas" w:cs="Times New Roman"/>
          <w:color w:val="000000"/>
          <w:sz w:val="21"/>
          <w:szCs w:val="21"/>
        </w:rPr>
      </w:pPr>
      <w:r w:rsidRPr="00B66934">
        <w:rPr>
          <w:rFonts w:ascii="Consolas" w:eastAsia="Times New Roman" w:hAnsi="Consolas" w:cs="Times New Roman"/>
          <w:color w:val="A31515"/>
          <w:sz w:val="21"/>
          <w:szCs w:val="21"/>
        </w:rPr>
        <w:t>(_/ |       | \_)</w:t>
      </w:r>
    </w:p>
    <w:p w14:paraId="10808503" w14:textId="576C31FD" w:rsidR="00B66934" w:rsidRPr="00B66934" w:rsidRDefault="00B66934" w:rsidP="00B66934">
      <w:pPr>
        <w:shd w:val="clear" w:color="auto" w:fill="FFFFFF"/>
        <w:spacing w:after="0" w:line="285" w:lineRule="atLeast"/>
        <w:jc w:val="center"/>
        <w:rPr>
          <w:rFonts w:ascii="Consolas" w:eastAsia="Times New Roman" w:hAnsi="Consolas" w:cs="Times New Roman"/>
          <w:color w:val="000000"/>
          <w:sz w:val="21"/>
          <w:szCs w:val="21"/>
        </w:rPr>
      </w:pPr>
      <w:r w:rsidRPr="00B66934">
        <w:rPr>
          <w:rFonts w:ascii="Consolas" w:eastAsia="Times New Roman" w:hAnsi="Consolas" w:cs="Times New Roman"/>
          <w:color w:val="A31515"/>
          <w:sz w:val="21"/>
          <w:szCs w:val="21"/>
        </w:rPr>
        <w:t>\       /</w:t>
      </w:r>
    </w:p>
    <w:p w14:paraId="2D7B7997" w14:textId="6CC69611" w:rsidR="00B66934" w:rsidRPr="00B66934" w:rsidRDefault="00B66934" w:rsidP="00B66934">
      <w:pPr>
        <w:shd w:val="clear" w:color="auto" w:fill="FFFFFF"/>
        <w:spacing w:after="0" w:line="285" w:lineRule="atLeast"/>
        <w:jc w:val="center"/>
        <w:rPr>
          <w:rFonts w:ascii="Consolas" w:eastAsia="Times New Roman" w:hAnsi="Consolas" w:cs="Times New Roman"/>
          <w:color w:val="000000"/>
          <w:sz w:val="21"/>
          <w:szCs w:val="21"/>
        </w:rPr>
      </w:pPr>
      <w:r w:rsidRPr="00B66934">
        <w:rPr>
          <w:rFonts w:ascii="Consolas" w:eastAsia="Times New Roman" w:hAnsi="Consolas" w:cs="Times New Roman"/>
          <w:color w:val="A31515"/>
          <w:sz w:val="21"/>
          <w:szCs w:val="21"/>
        </w:rPr>
        <w:t>__\_&gt;-&lt;_/__</w:t>
      </w:r>
    </w:p>
    <w:p w14:paraId="74F463DA" w14:textId="1977FE3E" w:rsidR="00B66934" w:rsidRDefault="00B66934" w:rsidP="00B66934">
      <w:pPr>
        <w:shd w:val="clear" w:color="auto" w:fill="FFFFFF"/>
        <w:spacing w:after="0" w:line="285" w:lineRule="atLeast"/>
        <w:jc w:val="center"/>
        <w:rPr>
          <w:rFonts w:ascii="Consolas" w:eastAsia="Times New Roman" w:hAnsi="Consolas" w:cs="Times New Roman"/>
          <w:color w:val="A31515"/>
          <w:sz w:val="21"/>
          <w:szCs w:val="21"/>
        </w:rPr>
      </w:pPr>
      <w:r w:rsidRPr="00B66934">
        <w:rPr>
          <w:rFonts w:ascii="Consolas" w:eastAsia="Times New Roman" w:hAnsi="Consolas" w:cs="Times New Roman"/>
          <w:color w:val="A31515"/>
          <w:sz w:val="21"/>
          <w:szCs w:val="21"/>
        </w:rPr>
        <w:t>~;/     \;~</w:t>
      </w:r>
    </w:p>
    <w:p w14:paraId="6B2E999C" w14:textId="77777777" w:rsidR="00B66934" w:rsidRPr="00B66934" w:rsidRDefault="00B66934" w:rsidP="00B66934">
      <w:pPr>
        <w:shd w:val="clear" w:color="auto" w:fill="FFFFFF"/>
        <w:spacing w:after="0" w:line="285" w:lineRule="atLeast"/>
        <w:rPr>
          <w:rFonts w:ascii="Consolas" w:eastAsia="Times New Roman" w:hAnsi="Consolas" w:cs="Times New Roman"/>
          <w:color w:val="000000"/>
          <w:sz w:val="21"/>
          <w:szCs w:val="21"/>
        </w:rPr>
      </w:pPr>
    </w:p>
    <w:p w14:paraId="357BFB29" w14:textId="7DF54D54" w:rsidR="00C13ADA" w:rsidRDefault="00B6693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t>See below for information on indicators…</w:t>
      </w:r>
      <w:r w:rsidR="00C13ADA">
        <w:rPr>
          <w:rFonts w:ascii="Times New Roman" w:hAnsi="Times New Roman" w:cs="Times New Roman"/>
        </w:rPr>
        <w:br w:type="page"/>
      </w:r>
    </w:p>
    <w:p w14:paraId="5308272A" w14:textId="12DFF9B9" w:rsidR="00BE5E8E" w:rsidRPr="00BE5E8E" w:rsidRDefault="00BE5E8E" w:rsidP="00BE5E8E">
      <w:pPr>
        <w:pStyle w:val="Heading1"/>
        <w:rPr>
          <w:rFonts w:ascii="Times New Roman" w:hAnsi="Times New Roman" w:cs="Times New Roman"/>
        </w:rPr>
      </w:pPr>
      <w:r w:rsidRPr="00BE5E8E">
        <w:rPr>
          <w:rFonts w:ascii="Times New Roman" w:hAnsi="Times New Roman" w:cs="Times New Roman"/>
        </w:rPr>
        <w:lastRenderedPageBreak/>
        <w:t>Indicators</w:t>
      </w:r>
    </w:p>
    <w:tbl>
      <w:tblPr>
        <w:tblStyle w:val="TableGrid"/>
        <w:tblW w:w="0" w:type="auto"/>
        <w:tblLook w:val="04A0" w:firstRow="1" w:lastRow="0" w:firstColumn="1" w:lastColumn="0" w:noHBand="0" w:noVBand="1"/>
      </w:tblPr>
      <w:tblGrid>
        <w:gridCol w:w="1379"/>
        <w:gridCol w:w="1496"/>
        <w:gridCol w:w="1350"/>
        <w:gridCol w:w="5125"/>
      </w:tblGrid>
      <w:tr w:rsidR="00B52DC1" w14:paraId="21CFA3F2" w14:textId="2BA80983" w:rsidTr="00B66934">
        <w:tc>
          <w:tcPr>
            <w:tcW w:w="1379" w:type="dxa"/>
          </w:tcPr>
          <w:p w14:paraId="6E0AA7D6" w14:textId="17766965" w:rsidR="00B52DC1" w:rsidRPr="00BE5E8E" w:rsidRDefault="00B52DC1" w:rsidP="00BE5E8E">
            <w:pPr>
              <w:jc w:val="center"/>
              <w:rPr>
                <w:rFonts w:ascii="Times New Roman" w:hAnsi="Times New Roman" w:cs="Times New Roman"/>
                <w:b/>
                <w:bCs/>
              </w:rPr>
            </w:pPr>
            <w:r>
              <w:rPr>
                <w:rFonts w:ascii="Times New Roman" w:hAnsi="Times New Roman" w:cs="Times New Roman"/>
                <w:b/>
                <w:bCs/>
              </w:rPr>
              <w:t>Message Type</w:t>
            </w:r>
          </w:p>
        </w:tc>
        <w:tc>
          <w:tcPr>
            <w:tcW w:w="1496" w:type="dxa"/>
          </w:tcPr>
          <w:p w14:paraId="29D5C03E" w14:textId="6C974928" w:rsidR="00B52DC1" w:rsidRPr="00CE6BA3" w:rsidRDefault="00B52DC1" w:rsidP="00BE5E8E">
            <w:pPr>
              <w:jc w:val="center"/>
              <w:rPr>
                <w:rFonts w:ascii="Times New Roman" w:hAnsi="Times New Roman" w:cs="Times New Roman"/>
                <w:b/>
                <w:bCs/>
              </w:rPr>
            </w:pPr>
            <w:r>
              <w:rPr>
                <w:rFonts w:ascii="Times New Roman" w:hAnsi="Times New Roman" w:cs="Times New Roman"/>
                <w:b/>
                <w:bCs/>
              </w:rPr>
              <w:t>Message Indication (</w:t>
            </w:r>
            <w:r w:rsidRPr="00CE6BA3">
              <w:rPr>
                <w:rFonts w:ascii="Times New Roman" w:hAnsi="Times New Roman" w:cs="Times New Roman"/>
              </w:rPr>
              <w:sym w:font="Wingdings" w:char="F0E0"/>
            </w:r>
            <w:r>
              <w:rPr>
                <w:rFonts w:ascii="Times New Roman" w:hAnsi="Times New Roman" w:cs="Times New Roman"/>
                <w:b/>
                <w:bCs/>
              </w:rPr>
              <w:t>ASCII bytes</w:t>
            </w:r>
            <w:r w:rsidRPr="00CE6BA3">
              <w:rPr>
                <w:rFonts w:ascii="Times New Roman" w:hAnsi="Times New Roman" w:cs="Times New Roman"/>
              </w:rPr>
              <w:sym w:font="Wingdings" w:char="F0DF"/>
            </w:r>
            <w:r>
              <w:rPr>
                <w:rFonts w:ascii="Times New Roman" w:hAnsi="Times New Roman" w:cs="Times New Roman"/>
                <w:b/>
                <w:bCs/>
              </w:rPr>
              <w:t>)</w:t>
            </w:r>
          </w:p>
        </w:tc>
        <w:tc>
          <w:tcPr>
            <w:tcW w:w="1350" w:type="dxa"/>
          </w:tcPr>
          <w:p w14:paraId="083CDBF9" w14:textId="1F3B94D3" w:rsidR="00B52DC1" w:rsidRPr="00CE6BA3" w:rsidRDefault="00B52DC1" w:rsidP="00BE5E8E">
            <w:pPr>
              <w:jc w:val="center"/>
              <w:rPr>
                <w:rFonts w:ascii="Times New Roman" w:hAnsi="Times New Roman" w:cs="Times New Roman"/>
                <w:b/>
                <w:bCs/>
              </w:rPr>
            </w:pPr>
            <w:r>
              <w:rPr>
                <w:rFonts w:ascii="Times New Roman" w:hAnsi="Times New Roman" w:cs="Times New Roman"/>
                <w:b/>
                <w:bCs/>
              </w:rPr>
              <w:t>Expected Bytes (after indicator)</w:t>
            </w:r>
          </w:p>
        </w:tc>
        <w:tc>
          <w:tcPr>
            <w:tcW w:w="5125" w:type="dxa"/>
          </w:tcPr>
          <w:p w14:paraId="018C09A3" w14:textId="77777777" w:rsidR="00B52DC1" w:rsidRDefault="00B52DC1" w:rsidP="00BE5E8E">
            <w:pPr>
              <w:jc w:val="center"/>
              <w:rPr>
                <w:rFonts w:ascii="Times New Roman" w:hAnsi="Times New Roman" w:cs="Times New Roman"/>
                <w:b/>
                <w:bCs/>
              </w:rPr>
            </w:pPr>
            <w:r>
              <w:rPr>
                <w:rFonts w:ascii="Times New Roman" w:hAnsi="Times New Roman" w:cs="Times New Roman"/>
                <w:b/>
                <w:bCs/>
              </w:rPr>
              <w:t>Byte Translation Key</w:t>
            </w:r>
          </w:p>
          <w:p w14:paraId="6881B915" w14:textId="4E2BCE09" w:rsidR="00B52DC1" w:rsidRDefault="00B52DC1" w:rsidP="00B52DC1">
            <w:pPr>
              <w:rPr>
                <w:rFonts w:ascii="Times New Roman" w:hAnsi="Times New Roman" w:cs="Times New Roman"/>
                <w:b/>
                <w:bCs/>
              </w:rPr>
            </w:pPr>
          </w:p>
        </w:tc>
      </w:tr>
      <w:tr w:rsidR="00B52DC1" w14:paraId="27A6DA78" w14:textId="53A65A4E" w:rsidTr="00B66934">
        <w:tc>
          <w:tcPr>
            <w:tcW w:w="1379" w:type="dxa"/>
          </w:tcPr>
          <w:p w14:paraId="55CA9207" w14:textId="4BF049DB" w:rsidR="00B52DC1" w:rsidRDefault="00B52DC1" w:rsidP="00BE5E8E">
            <w:pPr>
              <w:jc w:val="center"/>
              <w:rPr>
                <w:rFonts w:ascii="Times New Roman" w:hAnsi="Times New Roman" w:cs="Times New Roman"/>
              </w:rPr>
            </w:pPr>
            <w:r>
              <w:rPr>
                <w:rFonts w:ascii="Times New Roman" w:hAnsi="Times New Roman" w:cs="Times New Roman"/>
              </w:rPr>
              <w:t>IMU</w:t>
            </w:r>
          </w:p>
        </w:tc>
        <w:tc>
          <w:tcPr>
            <w:tcW w:w="1496" w:type="dxa"/>
          </w:tcPr>
          <w:p w14:paraId="5750FDA5" w14:textId="420B87D0" w:rsidR="00B52DC1" w:rsidRDefault="00B52DC1" w:rsidP="00BE5E8E">
            <w:pPr>
              <w:jc w:val="center"/>
              <w:rPr>
                <w:rFonts w:ascii="Times New Roman" w:hAnsi="Times New Roman" w:cs="Times New Roman"/>
              </w:rPr>
            </w:pPr>
            <w:r w:rsidRPr="00CE6BA3">
              <w:rPr>
                <w:rFonts w:ascii="Times New Roman" w:hAnsi="Times New Roman" w:cs="Times New Roman"/>
              </w:rPr>
              <w:sym w:font="Wingdings" w:char="F0E0"/>
            </w:r>
            <w:r>
              <w:rPr>
                <w:rFonts w:ascii="Times New Roman" w:hAnsi="Times New Roman" w:cs="Times New Roman"/>
              </w:rPr>
              <w:t>\</w:t>
            </w:r>
            <w:proofErr w:type="spellStart"/>
            <w:r>
              <w:rPr>
                <w:rFonts w:ascii="Times New Roman" w:hAnsi="Times New Roman" w:cs="Times New Roman"/>
              </w:rPr>
              <w:t>nI</w:t>
            </w:r>
            <w:proofErr w:type="spellEnd"/>
            <w:r>
              <w:rPr>
                <w:rFonts w:ascii="Times New Roman" w:hAnsi="Times New Roman" w:cs="Times New Roman"/>
              </w:rPr>
              <w:t xml:space="preserve"> </w:t>
            </w:r>
            <w:r w:rsidRPr="00CE6BA3">
              <w:rPr>
                <w:rFonts w:ascii="Times New Roman" w:hAnsi="Times New Roman" w:cs="Times New Roman"/>
              </w:rPr>
              <w:sym w:font="Wingdings" w:char="F0DF"/>
            </w:r>
          </w:p>
        </w:tc>
        <w:tc>
          <w:tcPr>
            <w:tcW w:w="1350" w:type="dxa"/>
          </w:tcPr>
          <w:p w14:paraId="591F7A62" w14:textId="6E9042F2" w:rsidR="00B52DC1" w:rsidRDefault="00C13ADA" w:rsidP="00BE5E8E">
            <w:pPr>
              <w:jc w:val="center"/>
              <w:rPr>
                <w:rFonts w:ascii="Times New Roman" w:hAnsi="Times New Roman" w:cs="Times New Roman"/>
              </w:rPr>
            </w:pPr>
            <w:r>
              <w:rPr>
                <w:rFonts w:ascii="Times New Roman" w:hAnsi="Times New Roman" w:cs="Times New Roman"/>
              </w:rPr>
              <w:t>36</w:t>
            </w:r>
          </w:p>
        </w:tc>
        <w:tc>
          <w:tcPr>
            <w:tcW w:w="5125" w:type="dxa"/>
          </w:tcPr>
          <w:p w14:paraId="5F3A71AE" w14:textId="06EDF4F9" w:rsidR="00B52DC1" w:rsidRPr="00B52DC1" w:rsidRDefault="00B52DC1" w:rsidP="00B52DC1">
            <w:pPr>
              <w:rPr>
                <w:rFonts w:ascii="Times New Roman" w:hAnsi="Times New Roman" w:cs="Times New Roman"/>
                <w:u w:val="single"/>
              </w:rPr>
            </w:pPr>
            <w:r w:rsidRPr="00B52DC1">
              <w:rPr>
                <w:rFonts w:ascii="Times New Roman" w:hAnsi="Times New Roman" w:cs="Times New Roman"/>
                <w:u w:val="single"/>
              </w:rPr>
              <w:t>Byte num: comment</w:t>
            </w:r>
          </w:p>
          <w:p w14:paraId="13960F0C" w14:textId="3D1820CE" w:rsidR="00B52DC1" w:rsidRDefault="00B52DC1" w:rsidP="00B52DC1">
            <w:pPr>
              <w:rPr>
                <w:rFonts w:ascii="Times New Roman" w:hAnsi="Times New Roman" w:cs="Times New Roman"/>
              </w:rPr>
            </w:pPr>
            <w:r>
              <w:rPr>
                <w:rFonts w:ascii="Times New Roman" w:hAnsi="Times New Roman" w:cs="Times New Roman"/>
              </w:rPr>
              <w:t xml:space="preserve">0: </w:t>
            </w:r>
            <w:r w:rsidR="00C13ADA">
              <w:rPr>
                <w:rFonts w:ascii="Times New Roman" w:hAnsi="Times New Roman" w:cs="Times New Roman"/>
              </w:rPr>
              <w:t>uint</w:t>
            </w:r>
            <w:r w:rsidR="00B66934">
              <w:rPr>
                <w:rFonts w:ascii="Times New Roman" w:hAnsi="Times New Roman" w:cs="Times New Roman"/>
              </w:rPr>
              <w:t>8</w:t>
            </w:r>
            <w:r>
              <w:rPr>
                <w:rFonts w:ascii="Times New Roman" w:hAnsi="Times New Roman" w:cs="Times New Roman"/>
              </w:rPr>
              <w:t xml:space="preserve"> 0-3</w:t>
            </w:r>
          </w:p>
          <w:p w14:paraId="2750BDA9" w14:textId="61AF5AFF" w:rsidR="00B52DC1" w:rsidRDefault="00B52DC1" w:rsidP="00B52DC1">
            <w:pPr>
              <w:rPr>
                <w:rFonts w:ascii="Times New Roman" w:hAnsi="Times New Roman" w:cs="Times New Roman"/>
              </w:rPr>
            </w:pPr>
            <w:r>
              <w:rPr>
                <w:rFonts w:ascii="Times New Roman" w:hAnsi="Times New Roman" w:cs="Times New Roman"/>
              </w:rPr>
              <w:t xml:space="preserve">1: </w:t>
            </w:r>
            <w:r w:rsidR="00C13ADA">
              <w:rPr>
                <w:rFonts w:ascii="Times New Roman" w:hAnsi="Times New Roman" w:cs="Times New Roman"/>
              </w:rPr>
              <w:t>uint</w:t>
            </w:r>
            <w:r w:rsidR="00B66934">
              <w:rPr>
                <w:rFonts w:ascii="Times New Roman" w:hAnsi="Times New Roman" w:cs="Times New Roman"/>
              </w:rPr>
              <w:t>8</w:t>
            </w:r>
            <w:r w:rsidR="00C13ADA">
              <w:rPr>
                <w:rFonts w:ascii="Times New Roman" w:hAnsi="Times New Roman" w:cs="Times New Roman"/>
              </w:rPr>
              <w:t xml:space="preserve"> </w:t>
            </w:r>
            <w:r>
              <w:rPr>
                <w:rFonts w:ascii="Times New Roman" w:hAnsi="Times New Roman" w:cs="Times New Roman"/>
              </w:rPr>
              <w:t>0-3</w:t>
            </w:r>
          </w:p>
          <w:p w14:paraId="10CBF0C6" w14:textId="1F42E026" w:rsidR="00B52DC1" w:rsidRDefault="00B52DC1" w:rsidP="00B52DC1">
            <w:pPr>
              <w:rPr>
                <w:rFonts w:ascii="Times New Roman" w:hAnsi="Times New Roman" w:cs="Times New Roman"/>
              </w:rPr>
            </w:pPr>
            <w:r>
              <w:rPr>
                <w:rFonts w:ascii="Times New Roman" w:hAnsi="Times New Roman" w:cs="Times New Roman"/>
              </w:rPr>
              <w:t xml:space="preserve">2: </w:t>
            </w:r>
            <w:r w:rsidR="00C13ADA">
              <w:rPr>
                <w:rFonts w:ascii="Times New Roman" w:hAnsi="Times New Roman" w:cs="Times New Roman"/>
              </w:rPr>
              <w:t>uint</w:t>
            </w:r>
            <w:r w:rsidR="00B66934">
              <w:rPr>
                <w:rFonts w:ascii="Times New Roman" w:hAnsi="Times New Roman" w:cs="Times New Roman"/>
              </w:rPr>
              <w:t>8</w:t>
            </w:r>
            <w:r w:rsidR="00C13ADA">
              <w:rPr>
                <w:rFonts w:ascii="Times New Roman" w:hAnsi="Times New Roman" w:cs="Times New Roman"/>
              </w:rPr>
              <w:t xml:space="preserve"> </w:t>
            </w:r>
            <w:r>
              <w:rPr>
                <w:rFonts w:ascii="Times New Roman" w:hAnsi="Times New Roman" w:cs="Times New Roman"/>
              </w:rPr>
              <w:t>0-3</w:t>
            </w:r>
          </w:p>
          <w:p w14:paraId="0F5D684D" w14:textId="639DE0C7" w:rsidR="00B52DC1" w:rsidRDefault="00B52DC1" w:rsidP="00B52DC1">
            <w:pPr>
              <w:rPr>
                <w:rFonts w:ascii="Times New Roman" w:hAnsi="Times New Roman" w:cs="Times New Roman"/>
              </w:rPr>
            </w:pPr>
            <w:r>
              <w:rPr>
                <w:rFonts w:ascii="Times New Roman" w:hAnsi="Times New Roman" w:cs="Times New Roman"/>
              </w:rPr>
              <w:t xml:space="preserve">3: </w:t>
            </w:r>
            <w:r w:rsidR="00C13ADA">
              <w:rPr>
                <w:rFonts w:ascii="Times New Roman" w:hAnsi="Times New Roman" w:cs="Times New Roman"/>
              </w:rPr>
              <w:t>uint</w:t>
            </w:r>
            <w:r w:rsidR="00B66934">
              <w:rPr>
                <w:rFonts w:ascii="Times New Roman" w:hAnsi="Times New Roman" w:cs="Times New Roman"/>
              </w:rPr>
              <w:t>8</w:t>
            </w:r>
            <w:r w:rsidR="00C13ADA">
              <w:rPr>
                <w:rFonts w:ascii="Times New Roman" w:hAnsi="Times New Roman" w:cs="Times New Roman"/>
              </w:rPr>
              <w:t xml:space="preserve"> </w:t>
            </w:r>
            <w:r>
              <w:rPr>
                <w:rFonts w:ascii="Times New Roman" w:hAnsi="Times New Roman" w:cs="Times New Roman"/>
              </w:rPr>
              <w:t>0-3</w:t>
            </w:r>
          </w:p>
          <w:p w14:paraId="0D7708C0" w14:textId="3AC51D5E" w:rsidR="00C13ADA" w:rsidRDefault="00C13ADA" w:rsidP="00C13ADA">
            <w:pPr>
              <w:rPr>
                <w:rFonts w:ascii="Times New Roman" w:hAnsi="Times New Roman" w:cs="Times New Roman"/>
              </w:rPr>
            </w:pPr>
            <w:r>
              <w:rPr>
                <w:rFonts w:ascii="Times New Roman" w:hAnsi="Times New Roman" w:cs="Times New Roman"/>
              </w:rPr>
              <w:t>4: uint</w:t>
            </w:r>
            <w:r w:rsidR="00B66934">
              <w:rPr>
                <w:rFonts w:ascii="Times New Roman" w:hAnsi="Times New Roman" w:cs="Times New Roman"/>
              </w:rPr>
              <w:t>8</w:t>
            </w:r>
            <w:r>
              <w:rPr>
                <w:rFonts w:ascii="Times New Roman" w:hAnsi="Times New Roman" w:cs="Times New Roman"/>
              </w:rPr>
              <w:t xml:space="preserve"> 0-3</w:t>
            </w:r>
          </w:p>
          <w:p w14:paraId="2A9758C3" w14:textId="37046848" w:rsidR="00C13ADA" w:rsidRDefault="00C13ADA" w:rsidP="00C13ADA">
            <w:pPr>
              <w:rPr>
                <w:rFonts w:ascii="Times New Roman" w:hAnsi="Times New Roman" w:cs="Times New Roman"/>
              </w:rPr>
            </w:pPr>
            <w:r>
              <w:rPr>
                <w:rFonts w:ascii="Times New Roman" w:hAnsi="Times New Roman" w:cs="Times New Roman"/>
              </w:rPr>
              <w:t>5: uint</w:t>
            </w:r>
            <w:r w:rsidR="00B66934">
              <w:rPr>
                <w:rFonts w:ascii="Times New Roman" w:hAnsi="Times New Roman" w:cs="Times New Roman"/>
              </w:rPr>
              <w:t>8</w:t>
            </w:r>
            <w:r>
              <w:rPr>
                <w:rFonts w:ascii="Times New Roman" w:hAnsi="Times New Roman" w:cs="Times New Roman"/>
              </w:rPr>
              <w:t xml:space="preserve"> 0-3</w:t>
            </w:r>
          </w:p>
          <w:p w14:paraId="0B34EE5C" w14:textId="3F21506C" w:rsidR="00C13ADA" w:rsidRDefault="00C13ADA" w:rsidP="00C13ADA">
            <w:pPr>
              <w:rPr>
                <w:rFonts w:ascii="Times New Roman" w:hAnsi="Times New Roman" w:cs="Times New Roman"/>
              </w:rPr>
            </w:pPr>
            <w:r>
              <w:rPr>
                <w:rFonts w:ascii="Times New Roman" w:hAnsi="Times New Roman" w:cs="Times New Roman"/>
              </w:rPr>
              <w:t>6: uint</w:t>
            </w:r>
            <w:r w:rsidR="00B66934">
              <w:rPr>
                <w:rFonts w:ascii="Times New Roman" w:hAnsi="Times New Roman" w:cs="Times New Roman"/>
              </w:rPr>
              <w:t>8</w:t>
            </w:r>
            <w:r>
              <w:rPr>
                <w:rFonts w:ascii="Times New Roman" w:hAnsi="Times New Roman" w:cs="Times New Roman"/>
              </w:rPr>
              <w:t xml:space="preserve"> 0-3</w:t>
            </w:r>
          </w:p>
          <w:p w14:paraId="00FF4562" w14:textId="7C1716E6" w:rsidR="00C13ADA" w:rsidRDefault="00C13ADA" w:rsidP="00C13ADA">
            <w:pPr>
              <w:rPr>
                <w:rFonts w:ascii="Times New Roman" w:hAnsi="Times New Roman" w:cs="Times New Roman"/>
              </w:rPr>
            </w:pPr>
            <w:r>
              <w:rPr>
                <w:rFonts w:ascii="Times New Roman" w:hAnsi="Times New Roman" w:cs="Times New Roman"/>
              </w:rPr>
              <w:t>7: uint</w:t>
            </w:r>
            <w:r w:rsidR="00B66934">
              <w:rPr>
                <w:rFonts w:ascii="Times New Roman" w:hAnsi="Times New Roman" w:cs="Times New Roman"/>
              </w:rPr>
              <w:t>8</w:t>
            </w:r>
            <w:r>
              <w:rPr>
                <w:rFonts w:ascii="Times New Roman" w:hAnsi="Times New Roman" w:cs="Times New Roman"/>
              </w:rPr>
              <w:t xml:space="preserve"> 0-3</w:t>
            </w:r>
          </w:p>
          <w:p w14:paraId="407FD901" w14:textId="77777777" w:rsidR="00C13ADA" w:rsidRDefault="00C13ADA" w:rsidP="00C13ADA">
            <w:pPr>
              <w:rPr>
                <w:rFonts w:ascii="Times New Roman" w:hAnsi="Times New Roman" w:cs="Times New Roman"/>
              </w:rPr>
            </w:pPr>
          </w:p>
          <w:p w14:paraId="1881270B" w14:textId="77777777" w:rsidR="00C13ADA" w:rsidRDefault="00C13ADA" w:rsidP="00C13ADA">
            <w:pPr>
              <w:rPr>
                <w:rFonts w:ascii="Times New Roman" w:hAnsi="Times New Roman" w:cs="Times New Roman"/>
              </w:rPr>
            </w:pPr>
            <w:r>
              <w:rPr>
                <w:rFonts w:ascii="Times New Roman" w:hAnsi="Times New Roman" w:cs="Times New Roman"/>
              </w:rPr>
              <w:t>8-9: Float * 10^4</w:t>
            </w:r>
          </w:p>
          <w:p w14:paraId="6479E4A9" w14:textId="28D9C8C0" w:rsidR="00C13ADA" w:rsidRDefault="00C13ADA" w:rsidP="00C13ADA">
            <w:pPr>
              <w:rPr>
                <w:rFonts w:ascii="Times New Roman" w:hAnsi="Times New Roman" w:cs="Times New Roman"/>
              </w:rPr>
            </w:pPr>
            <w:r>
              <w:rPr>
                <w:rFonts w:ascii="Times New Roman" w:hAnsi="Times New Roman" w:cs="Times New Roman"/>
              </w:rPr>
              <w:t>10-11: Float * 10^4</w:t>
            </w:r>
          </w:p>
          <w:p w14:paraId="62D6D8A5" w14:textId="5E902B0B" w:rsidR="00C13ADA" w:rsidRDefault="00C13ADA" w:rsidP="00C13ADA">
            <w:pPr>
              <w:rPr>
                <w:rFonts w:ascii="Times New Roman" w:hAnsi="Times New Roman" w:cs="Times New Roman"/>
              </w:rPr>
            </w:pPr>
            <w:r>
              <w:rPr>
                <w:rFonts w:ascii="Times New Roman" w:hAnsi="Times New Roman" w:cs="Times New Roman"/>
              </w:rPr>
              <w:t>12-13: Float * 10^4</w:t>
            </w:r>
          </w:p>
          <w:p w14:paraId="0BCC951B" w14:textId="10EE6F61" w:rsidR="00C13ADA" w:rsidRDefault="00C13ADA" w:rsidP="00C13ADA">
            <w:pPr>
              <w:rPr>
                <w:rFonts w:ascii="Times New Roman" w:hAnsi="Times New Roman" w:cs="Times New Roman"/>
              </w:rPr>
            </w:pPr>
            <w:r>
              <w:rPr>
                <w:rFonts w:ascii="Times New Roman" w:hAnsi="Times New Roman" w:cs="Times New Roman"/>
              </w:rPr>
              <w:t>14-15: Float * 10^4</w:t>
            </w:r>
          </w:p>
          <w:p w14:paraId="42576450" w14:textId="00901B9C" w:rsidR="00C13ADA" w:rsidRDefault="00C13ADA" w:rsidP="00C13ADA">
            <w:pPr>
              <w:rPr>
                <w:rFonts w:ascii="Times New Roman" w:hAnsi="Times New Roman" w:cs="Times New Roman"/>
              </w:rPr>
            </w:pPr>
            <w:r>
              <w:rPr>
                <w:rFonts w:ascii="Times New Roman" w:hAnsi="Times New Roman" w:cs="Times New Roman"/>
              </w:rPr>
              <w:t>16-17: Float * 10^4</w:t>
            </w:r>
          </w:p>
          <w:p w14:paraId="73DDAFD6" w14:textId="49AD77D6" w:rsidR="00C13ADA" w:rsidRDefault="00C13ADA" w:rsidP="00C13ADA">
            <w:pPr>
              <w:rPr>
                <w:rFonts w:ascii="Times New Roman" w:hAnsi="Times New Roman" w:cs="Times New Roman"/>
              </w:rPr>
            </w:pPr>
            <w:r>
              <w:rPr>
                <w:rFonts w:ascii="Times New Roman" w:hAnsi="Times New Roman" w:cs="Times New Roman"/>
              </w:rPr>
              <w:t>18-19: Float * 10^4</w:t>
            </w:r>
          </w:p>
          <w:p w14:paraId="02435516" w14:textId="10064DEF" w:rsidR="00C13ADA" w:rsidRDefault="00C13ADA" w:rsidP="00C13ADA">
            <w:pPr>
              <w:rPr>
                <w:rFonts w:ascii="Times New Roman" w:hAnsi="Times New Roman" w:cs="Times New Roman"/>
              </w:rPr>
            </w:pPr>
            <w:r>
              <w:rPr>
                <w:rFonts w:ascii="Times New Roman" w:hAnsi="Times New Roman" w:cs="Times New Roman"/>
              </w:rPr>
              <w:t>20-21: Float * 10^4</w:t>
            </w:r>
          </w:p>
          <w:p w14:paraId="45E4DB35" w14:textId="77777777" w:rsidR="00C13ADA" w:rsidRDefault="00C13ADA" w:rsidP="00C13ADA">
            <w:pPr>
              <w:rPr>
                <w:rFonts w:ascii="Times New Roman" w:hAnsi="Times New Roman" w:cs="Times New Roman"/>
              </w:rPr>
            </w:pPr>
            <w:r>
              <w:rPr>
                <w:rFonts w:ascii="Times New Roman" w:hAnsi="Times New Roman" w:cs="Times New Roman"/>
              </w:rPr>
              <w:t>22-23: Float * 10^4</w:t>
            </w:r>
          </w:p>
          <w:p w14:paraId="4577E15D" w14:textId="77777777" w:rsidR="00C13ADA" w:rsidRDefault="00C13ADA" w:rsidP="00C13ADA">
            <w:pPr>
              <w:rPr>
                <w:rFonts w:ascii="Times New Roman" w:hAnsi="Times New Roman" w:cs="Times New Roman"/>
              </w:rPr>
            </w:pPr>
          </w:p>
          <w:p w14:paraId="595D2970" w14:textId="77777777" w:rsidR="00C13ADA" w:rsidRDefault="00C13ADA" w:rsidP="00C13ADA">
            <w:pPr>
              <w:rPr>
                <w:rFonts w:ascii="Times New Roman" w:hAnsi="Times New Roman" w:cs="Times New Roman"/>
              </w:rPr>
            </w:pPr>
            <w:r>
              <w:rPr>
                <w:rFonts w:ascii="Times New Roman" w:hAnsi="Times New Roman" w:cs="Times New Roman"/>
              </w:rPr>
              <w:t>24-25: Float * 10^2</w:t>
            </w:r>
          </w:p>
          <w:p w14:paraId="104F70DB" w14:textId="77777777" w:rsidR="00C13ADA" w:rsidRDefault="00C13ADA" w:rsidP="00C13ADA">
            <w:pPr>
              <w:rPr>
                <w:rFonts w:ascii="Times New Roman" w:hAnsi="Times New Roman" w:cs="Times New Roman"/>
              </w:rPr>
            </w:pPr>
            <w:r>
              <w:rPr>
                <w:rFonts w:ascii="Times New Roman" w:hAnsi="Times New Roman" w:cs="Times New Roman"/>
              </w:rPr>
              <w:t>26-27: Float * 10^2</w:t>
            </w:r>
          </w:p>
          <w:p w14:paraId="52A94C69" w14:textId="210FD027" w:rsidR="00C13ADA" w:rsidRDefault="00C13ADA" w:rsidP="00C13ADA">
            <w:pPr>
              <w:rPr>
                <w:rFonts w:ascii="Times New Roman" w:hAnsi="Times New Roman" w:cs="Times New Roman"/>
              </w:rPr>
            </w:pPr>
            <w:r>
              <w:rPr>
                <w:rFonts w:ascii="Times New Roman" w:hAnsi="Times New Roman" w:cs="Times New Roman"/>
              </w:rPr>
              <w:t>28-29: Float * 10^2</w:t>
            </w:r>
          </w:p>
          <w:p w14:paraId="4DDB96DB" w14:textId="0A9771B3" w:rsidR="00C13ADA" w:rsidRDefault="00C13ADA" w:rsidP="00C13ADA">
            <w:pPr>
              <w:rPr>
                <w:rFonts w:ascii="Times New Roman" w:hAnsi="Times New Roman" w:cs="Times New Roman"/>
              </w:rPr>
            </w:pPr>
            <w:r>
              <w:rPr>
                <w:rFonts w:ascii="Times New Roman" w:hAnsi="Times New Roman" w:cs="Times New Roman"/>
              </w:rPr>
              <w:t>30-31: Float * 10^2</w:t>
            </w:r>
          </w:p>
          <w:p w14:paraId="7C373070" w14:textId="798794C2" w:rsidR="00C13ADA" w:rsidRDefault="00C13ADA" w:rsidP="00C13ADA">
            <w:pPr>
              <w:rPr>
                <w:rFonts w:ascii="Times New Roman" w:hAnsi="Times New Roman" w:cs="Times New Roman"/>
              </w:rPr>
            </w:pPr>
            <w:r>
              <w:rPr>
                <w:rFonts w:ascii="Times New Roman" w:hAnsi="Times New Roman" w:cs="Times New Roman"/>
              </w:rPr>
              <w:t>32-33: Float * 10^2</w:t>
            </w:r>
          </w:p>
          <w:p w14:paraId="2FE34FF5" w14:textId="581BBF84" w:rsidR="00C13ADA" w:rsidRDefault="00C13ADA" w:rsidP="00C13ADA">
            <w:pPr>
              <w:rPr>
                <w:rFonts w:ascii="Times New Roman" w:hAnsi="Times New Roman" w:cs="Times New Roman"/>
              </w:rPr>
            </w:pPr>
            <w:r>
              <w:rPr>
                <w:rFonts w:ascii="Times New Roman" w:hAnsi="Times New Roman" w:cs="Times New Roman"/>
              </w:rPr>
              <w:t>34-35: Float * 10^2</w:t>
            </w:r>
          </w:p>
        </w:tc>
      </w:tr>
      <w:tr w:rsidR="00B52DC1" w14:paraId="0A4CFD3C" w14:textId="3E7F39E1" w:rsidTr="00B66934">
        <w:tc>
          <w:tcPr>
            <w:tcW w:w="1379" w:type="dxa"/>
          </w:tcPr>
          <w:p w14:paraId="4717F167" w14:textId="5697C448" w:rsidR="00B52DC1" w:rsidRDefault="00B52DC1" w:rsidP="00BE5E8E">
            <w:pPr>
              <w:jc w:val="center"/>
              <w:rPr>
                <w:rFonts w:ascii="Times New Roman" w:hAnsi="Times New Roman" w:cs="Times New Roman"/>
              </w:rPr>
            </w:pPr>
            <w:r>
              <w:rPr>
                <w:rFonts w:ascii="Times New Roman" w:hAnsi="Times New Roman" w:cs="Times New Roman"/>
              </w:rPr>
              <w:t>Motor</w:t>
            </w:r>
          </w:p>
        </w:tc>
        <w:tc>
          <w:tcPr>
            <w:tcW w:w="1496" w:type="dxa"/>
          </w:tcPr>
          <w:p w14:paraId="7C94E504" w14:textId="7DDB50B7" w:rsidR="00B52DC1" w:rsidRDefault="00B52DC1" w:rsidP="00BE5E8E">
            <w:pPr>
              <w:jc w:val="center"/>
              <w:rPr>
                <w:rFonts w:ascii="Times New Roman" w:hAnsi="Times New Roman" w:cs="Times New Roman"/>
              </w:rPr>
            </w:pPr>
            <w:r w:rsidRPr="00CE6BA3">
              <w:rPr>
                <w:rFonts w:ascii="Times New Roman" w:hAnsi="Times New Roman" w:cs="Times New Roman"/>
              </w:rPr>
              <w:sym w:font="Wingdings" w:char="F0E0"/>
            </w:r>
            <w:r>
              <w:rPr>
                <w:rFonts w:ascii="Times New Roman" w:hAnsi="Times New Roman" w:cs="Times New Roman"/>
              </w:rPr>
              <w:t>\</w:t>
            </w:r>
            <w:proofErr w:type="spellStart"/>
            <w:r>
              <w:rPr>
                <w:rFonts w:ascii="Times New Roman" w:hAnsi="Times New Roman" w:cs="Times New Roman"/>
              </w:rPr>
              <w:t>nM</w:t>
            </w:r>
            <w:proofErr w:type="spellEnd"/>
            <w:r>
              <w:rPr>
                <w:rFonts w:ascii="Times New Roman" w:hAnsi="Times New Roman" w:cs="Times New Roman"/>
              </w:rPr>
              <w:t xml:space="preserve"> </w:t>
            </w:r>
            <w:r w:rsidRPr="00CE6BA3">
              <w:rPr>
                <w:rFonts w:ascii="Times New Roman" w:hAnsi="Times New Roman" w:cs="Times New Roman"/>
              </w:rPr>
              <w:sym w:font="Wingdings" w:char="F0DF"/>
            </w:r>
          </w:p>
        </w:tc>
        <w:tc>
          <w:tcPr>
            <w:tcW w:w="1350" w:type="dxa"/>
          </w:tcPr>
          <w:p w14:paraId="7722BA2B" w14:textId="4B38BFEE" w:rsidR="00B52DC1" w:rsidRDefault="00B52DC1" w:rsidP="00BE5E8E">
            <w:pPr>
              <w:jc w:val="center"/>
              <w:rPr>
                <w:rFonts w:ascii="Times New Roman" w:hAnsi="Times New Roman" w:cs="Times New Roman"/>
              </w:rPr>
            </w:pPr>
            <w:r>
              <w:rPr>
                <w:rFonts w:ascii="Times New Roman" w:hAnsi="Times New Roman" w:cs="Times New Roman"/>
              </w:rPr>
              <w:t>20</w:t>
            </w:r>
          </w:p>
        </w:tc>
        <w:tc>
          <w:tcPr>
            <w:tcW w:w="5125" w:type="dxa"/>
          </w:tcPr>
          <w:p w14:paraId="0769BB04" w14:textId="77777777" w:rsidR="00C13ADA" w:rsidRPr="00B52DC1" w:rsidRDefault="00C13ADA" w:rsidP="00C13ADA">
            <w:pPr>
              <w:rPr>
                <w:rFonts w:ascii="Times New Roman" w:hAnsi="Times New Roman" w:cs="Times New Roman"/>
                <w:u w:val="single"/>
              </w:rPr>
            </w:pPr>
            <w:r w:rsidRPr="00B52DC1">
              <w:rPr>
                <w:rFonts w:ascii="Times New Roman" w:hAnsi="Times New Roman" w:cs="Times New Roman"/>
                <w:u w:val="single"/>
              </w:rPr>
              <w:t>Byte num: comment</w:t>
            </w:r>
          </w:p>
          <w:p w14:paraId="759BCA3A" w14:textId="67AD4509" w:rsidR="00B52DC1" w:rsidRDefault="00C13ADA" w:rsidP="00C13ADA">
            <w:pPr>
              <w:rPr>
                <w:rFonts w:ascii="Times New Roman" w:hAnsi="Times New Roman" w:cs="Times New Roman"/>
              </w:rPr>
            </w:pPr>
            <w:r>
              <w:rPr>
                <w:rFonts w:ascii="Times New Roman" w:hAnsi="Times New Roman" w:cs="Times New Roman"/>
              </w:rPr>
              <w:t>0</w:t>
            </w:r>
            <w:r w:rsidR="00B66934">
              <w:rPr>
                <w:rFonts w:ascii="Times New Roman" w:hAnsi="Times New Roman" w:cs="Times New Roman"/>
              </w:rPr>
              <w:t>-3</w:t>
            </w:r>
            <w:r>
              <w:rPr>
                <w:rFonts w:ascii="Times New Roman" w:hAnsi="Times New Roman" w:cs="Times New Roman"/>
              </w:rPr>
              <w:t>: uint</w:t>
            </w:r>
            <w:r w:rsidR="00B66934">
              <w:rPr>
                <w:rFonts w:ascii="Times New Roman" w:hAnsi="Times New Roman" w:cs="Times New Roman"/>
              </w:rPr>
              <w:t>32</w:t>
            </w:r>
          </w:p>
          <w:p w14:paraId="3998AE49" w14:textId="77777777" w:rsidR="00B66934" w:rsidRDefault="00B66934" w:rsidP="00C13ADA">
            <w:pPr>
              <w:rPr>
                <w:rFonts w:ascii="Times New Roman" w:hAnsi="Times New Roman" w:cs="Times New Roman"/>
              </w:rPr>
            </w:pPr>
          </w:p>
          <w:p w14:paraId="323BACD1" w14:textId="5C347066" w:rsidR="00B66934" w:rsidRDefault="00B66934" w:rsidP="00C13ADA">
            <w:pPr>
              <w:rPr>
                <w:rFonts w:ascii="Times New Roman" w:hAnsi="Times New Roman" w:cs="Times New Roman"/>
              </w:rPr>
            </w:pPr>
            <w:r>
              <w:rPr>
                <w:rFonts w:ascii="Times New Roman" w:hAnsi="Times New Roman" w:cs="Times New Roman"/>
              </w:rPr>
              <w:t>4-5: uint16</w:t>
            </w:r>
          </w:p>
          <w:p w14:paraId="3C200F45" w14:textId="4E9CDDDC" w:rsidR="00B66934" w:rsidRDefault="00B66934" w:rsidP="00C13ADA">
            <w:pPr>
              <w:rPr>
                <w:rFonts w:ascii="Times New Roman" w:hAnsi="Times New Roman" w:cs="Times New Roman"/>
              </w:rPr>
            </w:pPr>
            <w:r>
              <w:rPr>
                <w:rFonts w:ascii="Times New Roman" w:hAnsi="Times New Roman" w:cs="Times New Roman"/>
              </w:rPr>
              <w:t>6-7: uint16</w:t>
            </w:r>
          </w:p>
          <w:p w14:paraId="7A7CE9F7" w14:textId="362F9998" w:rsidR="00B66934" w:rsidRDefault="00B66934" w:rsidP="00C13ADA">
            <w:pPr>
              <w:rPr>
                <w:rFonts w:ascii="Times New Roman" w:hAnsi="Times New Roman" w:cs="Times New Roman"/>
              </w:rPr>
            </w:pPr>
            <w:r>
              <w:rPr>
                <w:rFonts w:ascii="Times New Roman" w:hAnsi="Times New Roman" w:cs="Times New Roman"/>
              </w:rPr>
              <w:t>8-9: int16</w:t>
            </w:r>
          </w:p>
          <w:p w14:paraId="0014E815" w14:textId="4F29C286" w:rsidR="00B66934" w:rsidRDefault="00B66934" w:rsidP="00C13ADA">
            <w:pPr>
              <w:rPr>
                <w:rFonts w:ascii="Times New Roman" w:hAnsi="Times New Roman" w:cs="Times New Roman"/>
              </w:rPr>
            </w:pPr>
            <w:r>
              <w:rPr>
                <w:rFonts w:ascii="Times New Roman" w:hAnsi="Times New Roman" w:cs="Times New Roman"/>
              </w:rPr>
              <w:t>10-11: int16</w:t>
            </w:r>
          </w:p>
          <w:p w14:paraId="10188046" w14:textId="4186D7B2" w:rsidR="00B66934" w:rsidRDefault="00B66934" w:rsidP="00C13ADA">
            <w:pPr>
              <w:rPr>
                <w:rFonts w:ascii="Times New Roman" w:hAnsi="Times New Roman" w:cs="Times New Roman"/>
              </w:rPr>
            </w:pPr>
            <w:r>
              <w:rPr>
                <w:rFonts w:ascii="Times New Roman" w:hAnsi="Times New Roman" w:cs="Times New Roman"/>
              </w:rPr>
              <w:t>12-13: uint16</w:t>
            </w:r>
          </w:p>
          <w:p w14:paraId="6D0DAFA9" w14:textId="58985F23" w:rsidR="00B66934" w:rsidRDefault="00B66934" w:rsidP="00C13ADA">
            <w:pPr>
              <w:rPr>
                <w:rFonts w:ascii="Times New Roman" w:hAnsi="Times New Roman" w:cs="Times New Roman"/>
              </w:rPr>
            </w:pPr>
            <w:r>
              <w:rPr>
                <w:rFonts w:ascii="Times New Roman" w:hAnsi="Times New Roman" w:cs="Times New Roman"/>
              </w:rPr>
              <w:t>14-15: uint16</w:t>
            </w:r>
          </w:p>
          <w:p w14:paraId="6886B687" w14:textId="1CBDC156" w:rsidR="00B66934" w:rsidRDefault="00B66934" w:rsidP="00C13ADA">
            <w:pPr>
              <w:rPr>
                <w:rFonts w:ascii="Times New Roman" w:hAnsi="Times New Roman" w:cs="Times New Roman"/>
              </w:rPr>
            </w:pPr>
            <w:r>
              <w:rPr>
                <w:rFonts w:ascii="Times New Roman" w:hAnsi="Times New Roman" w:cs="Times New Roman"/>
              </w:rPr>
              <w:t>16-17: uint16</w:t>
            </w:r>
          </w:p>
          <w:p w14:paraId="31DC3858" w14:textId="78BFBCB9" w:rsidR="00B66934" w:rsidRDefault="00B66934" w:rsidP="00C13ADA">
            <w:pPr>
              <w:rPr>
                <w:rFonts w:ascii="Times New Roman" w:hAnsi="Times New Roman" w:cs="Times New Roman"/>
              </w:rPr>
            </w:pPr>
            <w:r>
              <w:rPr>
                <w:rFonts w:ascii="Times New Roman" w:hAnsi="Times New Roman" w:cs="Times New Roman"/>
              </w:rPr>
              <w:t>18-19: uint16</w:t>
            </w:r>
          </w:p>
        </w:tc>
      </w:tr>
      <w:tr w:rsidR="00B52DC1" w14:paraId="6DA09AB0" w14:textId="686A4602" w:rsidTr="00B66934">
        <w:tc>
          <w:tcPr>
            <w:tcW w:w="1379" w:type="dxa"/>
          </w:tcPr>
          <w:p w14:paraId="469B92C8" w14:textId="31B680D6" w:rsidR="00B52DC1" w:rsidRDefault="00B52DC1" w:rsidP="00BE5E8E">
            <w:pPr>
              <w:jc w:val="center"/>
              <w:rPr>
                <w:rFonts w:ascii="Times New Roman" w:hAnsi="Times New Roman" w:cs="Times New Roman"/>
              </w:rPr>
            </w:pPr>
            <w:r>
              <w:rPr>
                <w:rFonts w:ascii="Times New Roman" w:hAnsi="Times New Roman" w:cs="Times New Roman"/>
              </w:rPr>
              <w:t>FSR</w:t>
            </w:r>
          </w:p>
        </w:tc>
        <w:tc>
          <w:tcPr>
            <w:tcW w:w="1496" w:type="dxa"/>
          </w:tcPr>
          <w:p w14:paraId="595ACE08" w14:textId="54509037" w:rsidR="00B52DC1" w:rsidRDefault="00B52DC1" w:rsidP="00BE5E8E">
            <w:pPr>
              <w:jc w:val="center"/>
              <w:rPr>
                <w:rFonts w:ascii="Times New Roman" w:hAnsi="Times New Roman" w:cs="Times New Roman"/>
              </w:rPr>
            </w:pPr>
            <w:r w:rsidRPr="00CE6BA3">
              <w:rPr>
                <w:rFonts w:ascii="Times New Roman" w:hAnsi="Times New Roman" w:cs="Times New Roman"/>
              </w:rPr>
              <w:sym w:font="Wingdings" w:char="F0E0"/>
            </w:r>
            <w:r>
              <w:rPr>
                <w:rFonts w:ascii="Times New Roman" w:hAnsi="Times New Roman" w:cs="Times New Roman"/>
              </w:rPr>
              <w:t>\</w:t>
            </w:r>
            <w:proofErr w:type="spellStart"/>
            <w:r>
              <w:rPr>
                <w:rFonts w:ascii="Times New Roman" w:hAnsi="Times New Roman" w:cs="Times New Roman"/>
              </w:rPr>
              <w:t>nF</w:t>
            </w:r>
            <w:proofErr w:type="spellEnd"/>
            <w:r>
              <w:rPr>
                <w:rFonts w:ascii="Times New Roman" w:hAnsi="Times New Roman" w:cs="Times New Roman"/>
              </w:rPr>
              <w:t xml:space="preserve"> </w:t>
            </w:r>
            <w:r w:rsidRPr="00CE6BA3">
              <w:rPr>
                <w:rFonts w:ascii="Times New Roman" w:hAnsi="Times New Roman" w:cs="Times New Roman"/>
              </w:rPr>
              <w:sym w:font="Wingdings" w:char="F0DF"/>
            </w:r>
          </w:p>
        </w:tc>
        <w:tc>
          <w:tcPr>
            <w:tcW w:w="1350" w:type="dxa"/>
          </w:tcPr>
          <w:p w14:paraId="0B9EFEC6" w14:textId="5179766F" w:rsidR="00B52DC1" w:rsidRDefault="00B52DC1" w:rsidP="00BE5E8E">
            <w:pPr>
              <w:jc w:val="center"/>
              <w:rPr>
                <w:rFonts w:ascii="Times New Roman" w:hAnsi="Times New Roman" w:cs="Times New Roman"/>
              </w:rPr>
            </w:pPr>
            <w:r>
              <w:rPr>
                <w:rFonts w:ascii="Times New Roman" w:hAnsi="Times New Roman" w:cs="Times New Roman"/>
              </w:rPr>
              <w:t>6</w:t>
            </w:r>
          </w:p>
        </w:tc>
        <w:tc>
          <w:tcPr>
            <w:tcW w:w="5125" w:type="dxa"/>
          </w:tcPr>
          <w:p w14:paraId="252890EF" w14:textId="77777777" w:rsidR="00B66934" w:rsidRPr="00B52DC1" w:rsidRDefault="00B66934" w:rsidP="00B66934">
            <w:pPr>
              <w:rPr>
                <w:rFonts w:ascii="Times New Roman" w:hAnsi="Times New Roman" w:cs="Times New Roman"/>
                <w:u w:val="single"/>
              </w:rPr>
            </w:pPr>
            <w:r w:rsidRPr="00B52DC1">
              <w:rPr>
                <w:rFonts w:ascii="Times New Roman" w:hAnsi="Times New Roman" w:cs="Times New Roman"/>
                <w:u w:val="single"/>
              </w:rPr>
              <w:t>Byte num: comment</w:t>
            </w:r>
          </w:p>
          <w:p w14:paraId="204CF45F" w14:textId="77777777" w:rsidR="00B66934" w:rsidRDefault="00B66934" w:rsidP="00B66934">
            <w:pPr>
              <w:rPr>
                <w:rFonts w:ascii="Times New Roman" w:hAnsi="Times New Roman" w:cs="Times New Roman"/>
              </w:rPr>
            </w:pPr>
            <w:r>
              <w:rPr>
                <w:rFonts w:ascii="Times New Roman" w:hAnsi="Times New Roman" w:cs="Times New Roman"/>
              </w:rPr>
              <w:t>0-3: uint32</w:t>
            </w:r>
          </w:p>
          <w:p w14:paraId="6E92EDAE" w14:textId="77777777" w:rsidR="00B52DC1" w:rsidRDefault="00B52DC1" w:rsidP="00B66934">
            <w:pPr>
              <w:rPr>
                <w:rFonts w:ascii="Times New Roman" w:hAnsi="Times New Roman" w:cs="Times New Roman"/>
              </w:rPr>
            </w:pPr>
          </w:p>
          <w:p w14:paraId="500CA3DA" w14:textId="1992D1FB" w:rsidR="00B66934" w:rsidRDefault="00B66934" w:rsidP="00B66934">
            <w:pPr>
              <w:rPr>
                <w:rFonts w:ascii="Times New Roman" w:hAnsi="Times New Roman" w:cs="Times New Roman"/>
              </w:rPr>
            </w:pPr>
            <w:r>
              <w:rPr>
                <w:rFonts w:ascii="Times New Roman" w:hAnsi="Times New Roman" w:cs="Times New Roman"/>
              </w:rPr>
              <w:t>4-5: uint16</w:t>
            </w:r>
          </w:p>
        </w:tc>
      </w:tr>
      <w:tr w:rsidR="00B52DC1" w14:paraId="1E764CBB" w14:textId="0FF6B5F8" w:rsidTr="00B66934">
        <w:tc>
          <w:tcPr>
            <w:tcW w:w="1379" w:type="dxa"/>
          </w:tcPr>
          <w:p w14:paraId="455B4AF2" w14:textId="24DF4661" w:rsidR="00B52DC1" w:rsidRDefault="00B52DC1" w:rsidP="00BE5E8E">
            <w:pPr>
              <w:jc w:val="center"/>
              <w:rPr>
                <w:rFonts w:ascii="Times New Roman" w:hAnsi="Times New Roman" w:cs="Times New Roman"/>
              </w:rPr>
            </w:pPr>
            <w:r>
              <w:rPr>
                <w:rFonts w:ascii="Times New Roman" w:hAnsi="Times New Roman" w:cs="Times New Roman"/>
              </w:rPr>
              <w:t>Load</w:t>
            </w:r>
          </w:p>
        </w:tc>
        <w:tc>
          <w:tcPr>
            <w:tcW w:w="1496" w:type="dxa"/>
          </w:tcPr>
          <w:p w14:paraId="5A570D3D" w14:textId="1D98B25F" w:rsidR="00B52DC1" w:rsidRDefault="00B52DC1" w:rsidP="00BE5E8E">
            <w:pPr>
              <w:jc w:val="center"/>
              <w:rPr>
                <w:rFonts w:ascii="Times New Roman" w:hAnsi="Times New Roman" w:cs="Times New Roman"/>
              </w:rPr>
            </w:pPr>
            <w:r w:rsidRPr="00CE6BA3">
              <w:rPr>
                <w:rFonts w:ascii="Times New Roman" w:hAnsi="Times New Roman" w:cs="Times New Roman"/>
              </w:rPr>
              <w:sym w:font="Wingdings" w:char="F0E0"/>
            </w:r>
            <w:r>
              <w:rPr>
                <w:rFonts w:ascii="Times New Roman" w:hAnsi="Times New Roman" w:cs="Times New Roman"/>
              </w:rPr>
              <w:t>\</w:t>
            </w:r>
            <w:proofErr w:type="spellStart"/>
            <w:r>
              <w:rPr>
                <w:rFonts w:ascii="Times New Roman" w:hAnsi="Times New Roman" w:cs="Times New Roman"/>
              </w:rPr>
              <w:t>nL</w:t>
            </w:r>
            <w:proofErr w:type="spellEnd"/>
            <w:r>
              <w:rPr>
                <w:rFonts w:ascii="Times New Roman" w:hAnsi="Times New Roman" w:cs="Times New Roman"/>
              </w:rPr>
              <w:t xml:space="preserve"> </w:t>
            </w:r>
            <w:r w:rsidRPr="00CE6BA3">
              <w:rPr>
                <w:rFonts w:ascii="Times New Roman" w:hAnsi="Times New Roman" w:cs="Times New Roman"/>
              </w:rPr>
              <w:sym w:font="Wingdings" w:char="F0DF"/>
            </w:r>
          </w:p>
        </w:tc>
        <w:tc>
          <w:tcPr>
            <w:tcW w:w="1350" w:type="dxa"/>
          </w:tcPr>
          <w:p w14:paraId="58A3C981" w14:textId="3BC16C5F" w:rsidR="00B52DC1" w:rsidRDefault="00B52DC1" w:rsidP="00BE5E8E">
            <w:pPr>
              <w:jc w:val="center"/>
              <w:rPr>
                <w:rFonts w:ascii="Times New Roman" w:hAnsi="Times New Roman" w:cs="Times New Roman"/>
              </w:rPr>
            </w:pPr>
            <w:r>
              <w:rPr>
                <w:rFonts w:ascii="Times New Roman" w:hAnsi="Times New Roman" w:cs="Times New Roman"/>
              </w:rPr>
              <w:t>6</w:t>
            </w:r>
          </w:p>
        </w:tc>
        <w:tc>
          <w:tcPr>
            <w:tcW w:w="5125" w:type="dxa"/>
          </w:tcPr>
          <w:p w14:paraId="77DBBAA9" w14:textId="77777777" w:rsidR="00B66934" w:rsidRPr="00B52DC1" w:rsidRDefault="00B66934" w:rsidP="00B66934">
            <w:pPr>
              <w:rPr>
                <w:rFonts w:ascii="Times New Roman" w:hAnsi="Times New Roman" w:cs="Times New Roman"/>
                <w:u w:val="single"/>
              </w:rPr>
            </w:pPr>
            <w:r w:rsidRPr="00B52DC1">
              <w:rPr>
                <w:rFonts w:ascii="Times New Roman" w:hAnsi="Times New Roman" w:cs="Times New Roman"/>
                <w:u w:val="single"/>
              </w:rPr>
              <w:t>Byte num: comment</w:t>
            </w:r>
          </w:p>
          <w:p w14:paraId="4394EB24" w14:textId="77777777" w:rsidR="00B66934" w:rsidRDefault="00B66934" w:rsidP="00B66934">
            <w:pPr>
              <w:rPr>
                <w:rFonts w:ascii="Times New Roman" w:hAnsi="Times New Roman" w:cs="Times New Roman"/>
              </w:rPr>
            </w:pPr>
            <w:r>
              <w:rPr>
                <w:rFonts w:ascii="Times New Roman" w:hAnsi="Times New Roman" w:cs="Times New Roman"/>
              </w:rPr>
              <w:t>0-3: uint32</w:t>
            </w:r>
          </w:p>
          <w:p w14:paraId="430DA6C2" w14:textId="77777777" w:rsidR="00B66934" w:rsidRDefault="00B66934" w:rsidP="00B66934">
            <w:pPr>
              <w:rPr>
                <w:rFonts w:ascii="Times New Roman" w:hAnsi="Times New Roman" w:cs="Times New Roman"/>
              </w:rPr>
            </w:pPr>
          </w:p>
          <w:p w14:paraId="06AFA16C" w14:textId="7DC342C7" w:rsidR="00B52DC1" w:rsidRDefault="00B66934" w:rsidP="00B66934">
            <w:pPr>
              <w:rPr>
                <w:rFonts w:ascii="Times New Roman" w:hAnsi="Times New Roman" w:cs="Times New Roman"/>
              </w:rPr>
            </w:pPr>
            <w:r>
              <w:rPr>
                <w:rFonts w:ascii="Times New Roman" w:hAnsi="Times New Roman" w:cs="Times New Roman"/>
              </w:rPr>
              <w:t>4-5: uint16</w:t>
            </w:r>
          </w:p>
        </w:tc>
      </w:tr>
      <w:tr w:rsidR="00B52DC1" w14:paraId="63FAEE0B" w14:textId="1AD053CD" w:rsidTr="00B66934">
        <w:tc>
          <w:tcPr>
            <w:tcW w:w="1379" w:type="dxa"/>
          </w:tcPr>
          <w:p w14:paraId="3B6A66DE" w14:textId="7C2225E0" w:rsidR="00B52DC1" w:rsidRDefault="00B52DC1" w:rsidP="00BE5E8E">
            <w:pPr>
              <w:jc w:val="center"/>
              <w:rPr>
                <w:rFonts w:ascii="Times New Roman" w:hAnsi="Times New Roman" w:cs="Times New Roman"/>
              </w:rPr>
            </w:pPr>
            <w:r>
              <w:rPr>
                <w:rFonts w:ascii="Times New Roman" w:hAnsi="Times New Roman" w:cs="Times New Roman"/>
              </w:rPr>
              <w:t>Log</w:t>
            </w:r>
          </w:p>
        </w:tc>
        <w:tc>
          <w:tcPr>
            <w:tcW w:w="1496" w:type="dxa"/>
          </w:tcPr>
          <w:p w14:paraId="7BF930AE" w14:textId="25DF28BB" w:rsidR="00B52DC1" w:rsidRDefault="00B52DC1" w:rsidP="00BE5E8E">
            <w:pPr>
              <w:jc w:val="center"/>
              <w:rPr>
                <w:rFonts w:ascii="Times New Roman" w:hAnsi="Times New Roman" w:cs="Times New Roman"/>
              </w:rPr>
            </w:pPr>
            <w:r w:rsidRPr="00CE6BA3">
              <w:rPr>
                <w:rFonts w:ascii="Times New Roman" w:hAnsi="Times New Roman" w:cs="Times New Roman"/>
              </w:rPr>
              <w:sym w:font="Wingdings" w:char="F0E0"/>
            </w:r>
            <w:r>
              <w:rPr>
                <w:rFonts w:ascii="Times New Roman" w:hAnsi="Times New Roman" w:cs="Times New Roman"/>
              </w:rPr>
              <w:t>\</w:t>
            </w:r>
            <w:proofErr w:type="spellStart"/>
            <w:r>
              <w:rPr>
                <w:rFonts w:ascii="Times New Roman" w:hAnsi="Times New Roman" w:cs="Times New Roman"/>
              </w:rPr>
              <w:t>nLOG</w:t>
            </w:r>
            <w:proofErr w:type="spellEnd"/>
            <w:r>
              <w:rPr>
                <w:rFonts w:ascii="Times New Roman" w:hAnsi="Times New Roman" w:cs="Times New Roman"/>
              </w:rPr>
              <w:t>,</w:t>
            </w:r>
            <w:r w:rsidRPr="00CE6BA3">
              <w:rPr>
                <w:rFonts w:ascii="Times New Roman" w:hAnsi="Times New Roman" w:cs="Times New Roman"/>
              </w:rPr>
              <w:sym w:font="Wingdings" w:char="F0DF"/>
            </w:r>
          </w:p>
        </w:tc>
        <w:tc>
          <w:tcPr>
            <w:tcW w:w="1350" w:type="dxa"/>
          </w:tcPr>
          <w:p w14:paraId="21CD81D8" w14:textId="1C645E11" w:rsidR="00B52DC1" w:rsidRDefault="00B52DC1" w:rsidP="00BE5E8E">
            <w:pPr>
              <w:jc w:val="center"/>
              <w:rPr>
                <w:rFonts w:ascii="Times New Roman" w:hAnsi="Times New Roman" w:cs="Times New Roman"/>
              </w:rPr>
            </w:pPr>
            <w:r>
              <w:rPr>
                <w:rFonts w:ascii="Times New Roman" w:hAnsi="Times New Roman" w:cs="Times New Roman"/>
              </w:rPr>
              <w:t>Undefined</w:t>
            </w:r>
          </w:p>
        </w:tc>
        <w:tc>
          <w:tcPr>
            <w:tcW w:w="5125" w:type="dxa"/>
          </w:tcPr>
          <w:p w14:paraId="452B8F5A" w14:textId="5DC0D882" w:rsidR="00B52DC1" w:rsidRDefault="00B66934" w:rsidP="00B66934">
            <w:pPr>
              <w:rPr>
                <w:rFonts w:ascii="Times New Roman" w:hAnsi="Times New Roman" w:cs="Times New Roman"/>
              </w:rPr>
            </w:pPr>
            <w:r>
              <w:rPr>
                <w:rFonts w:ascii="Times New Roman" w:hAnsi="Times New Roman" w:cs="Times New Roman"/>
              </w:rPr>
              <w:t>ASCII</w:t>
            </w:r>
          </w:p>
        </w:tc>
      </w:tr>
    </w:tbl>
    <w:p w14:paraId="3BB42D58" w14:textId="77777777" w:rsidR="00BE5E8E" w:rsidRPr="00BE5E8E" w:rsidRDefault="00BE5E8E" w:rsidP="00B66934">
      <w:pPr>
        <w:rPr>
          <w:rFonts w:ascii="Times New Roman" w:hAnsi="Times New Roman" w:cs="Times New Roman"/>
        </w:rPr>
      </w:pPr>
    </w:p>
    <w:sectPr w:rsidR="00BE5E8E" w:rsidRPr="00BE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79DD"/>
    <w:multiLevelType w:val="hybridMultilevel"/>
    <w:tmpl w:val="A8C40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A55D1"/>
    <w:multiLevelType w:val="hybridMultilevel"/>
    <w:tmpl w:val="0876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938DB"/>
    <w:multiLevelType w:val="hybridMultilevel"/>
    <w:tmpl w:val="F25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51565">
    <w:abstractNumId w:val="2"/>
  </w:num>
  <w:num w:numId="2" w16cid:durableId="1817606159">
    <w:abstractNumId w:val="1"/>
  </w:num>
  <w:num w:numId="3" w16cid:durableId="125941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1B"/>
    <w:rsid w:val="000E0619"/>
    <w:rsid w:val="00B52DC1"/>
    <w:rsid w:val="00B66934"/>
    <w:rsid w:val="00BE5E8E"/>
    <w:rsid w:val="00C13ADA"/>
    <w:rsid w:val="00C13F1B"/>
    <w:rsid w:val="00C61197"/>
    <w:rsid w:val="00C73523"/>
    <w:rsid w:val="00CE6BA3"/>
    <w:rsid w:val="00D3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7EBD"/>
  <w15:chartTrackingRefBased/>
  <w15:docId w15:val="{03DE0F21-0802-4F41-9746-03CAD861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934"/>
  </w:style>
  <w:style w:type="paragraph" w:styleId="Heading1">
    <w:name w:val="heading 1"/>
    <w:basedOn w:val="Normal"/>
    <w:next w:val="Normal"/>
    <w:link w:val="Heading1Char"/>
    <w:uiPriority w:val="9"/>
    <w:qFormat/>
    <w:rsid w:val="00BE5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5E8E"/>
    <w:pPr>
      <w:ind w:left="720"/>
      <w:contextualSpacing/>
    </w:pPr>
  </w:style>
  <w:style w:type="table" w:styleId="TableGrid">
    <w:name w:val="Table Grid"/>
    <w:basedOn w:val="TableNormal"/>
    <w:uiPriority w:val="39"/>
    <w:rsid w:val="00BE5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4835">
      <w:bodyDiv w:val="1"/>
      <w:marLeft w:val="0"/>
      <w:marRight w:val="0"/>
      <w:marTop w:val="0"/>
      <w:marBottom w:val="0"/>
      <w:divBdr>
        <w:top w:val="none" w:sz="0" w:space="0" w:color="auto"/>
        <w:left w:val="none" w:sz="0" w:space="0" w:color="auto"/>
        <w:bottom w:val="none" w:sz="0" w:space="0" w:color="auto"/>
        <w:right w:val="none" w:sz="0" w:space="0" w:color="auto"/>
      </w:divBdr>
      <w:divsChild>
        <w:div w:id="879711552">
          <w:marLeft w:val="0"/>
          <w:marRight w:val="0"/>
          <w:marTop w:val="0"/>
          <w:marBottom w:val="0"/>
          <w:divBdr>
            <w:top w:val="none" w:sz="0" w:space="0" w:color="auto"/>
            <w:left w:val="none" w:sz="0" w:space="0" w:color="auto"/>
            <w:bottom w:val="none" w:sz="0" w:space="0" w:color="auto"/>
            <w:right w:val="none" w:sz="0" w:space="0" w:color="auto"/>
          </w:divBdr>
          <w:divsChild>
            <w:div w:id="413010844">
              <w:marLeft w:val="0"/>
              <w:marRight w:val="0"/>
              <w:marTop w:val="0"/>
              <w:marBottom w:val="0"/>
              <w:divBdr>
                <w:top w:val="none" w:sz="0" w:space="0" w:color="auto"/>
                <w:left w:val="none" w:sz="0" w:space="0" w:color="auto"/>
                <w:bottom w:val="none" w:sz="0" w:space="0" w:color="auto"/>
                <w:right w:val="none" w:sz="0" w:space="0" w:color="auto"/>
              </w:divBdr>
            </w:div>
            <w:div w:id="2037848590">
              <w:marLeft w:val="0"/>
              <w:marRight w:val="0"/>
              <w:marTop w:val="0"/>
              <w:marBottom w:val="0"/>
              <w:divBdr>
                <w:top w:val="none" w:sz="0" w:space="0" w:color="auto"/>
                <w:left w:val="none" w:sz="0" w:space="0" w:color="auto"/>
                <w:bottom w:val="none" w:sz="0" w:space="0" w:color="auto"/>
                <w:right w:val="none" w:sz="0" w:space="0" w:color="auto"/>
              </w:divBdr>
            </w:div>
            <w:div w:id="645627673">
              <w:marLeft w:val="0"/>
              <w:marRight w:val="0"/>
              <w:marTop w:val="0"/>
              <w:marBottom w:val="0"/>
              <w:divBdr>
                <w:top w:val="none" w:sz="0" w:space="0" w:color="auto"/>
                <w:left w:val="none" w:sz="0" w:space="0" w:color="auto"/>
                <w:bottom w:val="none" w:sz="0" w:space="0" w:color="auto"/>
                <w:right w:val="none" w:sz="0" w:space="0" w:color="auto"/>
              </w:divBdr>
            </w:div>
            <w:div w:id="244196045">
              <w:marLeft w:val="0"/>
              <w:marRight w:val="0"/>
              <w:marTop w:val="0"/>
              <w:marBottom w:val="0"/>
              <w:divBdr>
                <w:top w:val="none" w:sz="0" w:space="0" w:color="auto"/>
                <w:left w:val="none" w:sz="0" w:space="0" w:color="auto"/>
                <w:bottom w:val="none" w:sz="0" w:space="0" w:color="auto"/>
                <w:right w:val="none" w:sz="0" w:space="0" w:color="auto"/>
              </w:divBdr>
            </w:div>
            <w:div w:id="781148774">
              <w:marLeft w:val="0"/>
              <w:marRight w:val="0"/>
              <w:marTop w:val="0"/>
              <w:marBottom w:val="0"/>
              <w:divBdr>
                <w:top w:val="none" w:sz="0" w:space="0" w:color="auto"/>
                <w:left w:val="none" w:sz="0" w:space="0" w:color="auto"/>
                <w:bottom w:val="none" w:sz="0" w:space="0" w:color="auto"/>
                <w:right w:val="none" w:sz="0" w:space="0" w:color="auto"/>
              </w:divBdr>
            </w:div>
            <w:div w:id="2119829805">
              <w:marLeft w:val="0"/>
              <w:marRight w:val="0"/>
              <w:marTop w:val="0"/>
              <w:marBottom w:val="0"/>
              <w:divBdr>
                <w:top w:val="none" w:sz="0" w:space="0" w:color="auto"/>
                <w:left w:val="none" w:sz="0" w:space="0" w:color="auto"/>
                <w:bottom w:val="none" w:sz="0" w:space="0" w:color="auto"/>
                <w:right w:val="none" w:sz="0" w:space="0" w:color="auto"/>
              </w:divBdr>
            </w:div>
            <w:div w:id="539711861">
              <w:marLeft w:val="0"/>
              <w:marRight w:val="0"/>
              <w:marTop w:val="0"/>
              <w:marBottom w:val="0"/>
              <w:divBdr>
                <w:top w:val="none" w:sz="0" w:space="0" w:color="auto"/>
                <w:left w:val="none" w:sz="0" w:space="0" w:color="auto"/>
                <w:bottom w:val="none" w:sz="0" w:space="0" w:color="auto"/>
                <w:right w:val="none" w:sz="0" w:space="0" w:color="auto"/>
              </w:divBdr>
            </w:div>
            <w:div w:id="178858209">
              <w:marLeft w:val="0"/>
              <w:marRight w:val="0"/>
              <w:marTop w:val="0"/>
              <w:marBottom w:val="0"/>
              <w:divBdr>
                <w:top w:val="none" w:sz="0" w:space="0" w:color="auto"/>
                <w:left w:val="none" w:sz="0" w:space="0" w:color="auto"/>
                <w:bottom w:val="none" w:sz="0" w:space="0" w:color="auto"/>
                <w:right w:val="none" w:sz="0" w:space="0" w:color="auto"/>
              </w:divBdr>
            </w:div>
            <w:div w:id="1539396428">
              <w:marLeft w:val="0"/>
              <w:marRight w:val="0"/>
              <w:marTop w:val="0"/>
              <w:marBottom w:val="0"/>
              <w:divBdr>
                <w:top w:val="none" w:sz="0" w:space="0" w:color="auto"/>
                <w:left w:val="none" w:sz="0" w:space="0" w:color="auto"/>
                <w:bottom w:val="none" w:sz="0" w:space="0" w:color="auto"/>
                <w:right w:val="none" w:sz="0" w:space="0" w:color="auto"/>
              </w:divBdr>
            </w:div>
            <w:div w:id="497698040">
              <w:marLeft w:val="0"/>
              <w:marRight w:val="0"/>
              <w:marTop w:val="0"/>
              <w:marBottom w:val="0"/>
              <w:divBdr>
                <w:top w:val="none" w:sz="0" w:space="0" w:color="auto"/>
                <w:left w:val="none" w:sz="0" w:space="0" w:color="auto"/>
                <w:bottom w:val="none" w:sz="0" w:space="0" w:color="auto"/>
                <w:right w:val="none" w:sz="0" w:space="0" w:color="auto"/>
              </w:divBdr>
            </w:div>
            <w:div w:id="2008897194">
              <w:marLeft w:val="0"/>
              <w:marRight w:val="0"/>
              <w:marTop w:val="0"/>
              <w:marBottom w:val="0"/>
              <w:divBdr>
                <w:top w:val="none" w:sz="0" w:space="0" w:color="auto"/>
                <w:left w:val="none" w:sz="0" w:space="0" w:color="auto"/>
                <w:bottom w:val="none" w:sz="0" w:space="0" w:color="auto"/>
                <w:right w:val="none" w:sz="0" w:space="0" w:color="auto"/>
              </w:divBdr>
            </w:div>
            <w:div w:id="1809932742">
              <w:marLeft w:val="0"/>
              <w:marRight w:val="0"/>
              <w:marTop w:val="0"/>
              <w:marBottom w:val="0"/>
              <w:divBdr>
                <w:top w:val="none" w:sz="0" w:space="0" w:color="auto"/>
                <w:left w:val="none" w:sz="0" w:space="0" w:color="auto"/>
                <w:bottom w:val="none" w:sz="0" w:space="0" w:color="auto"/>
                <w:right w:val="none" w:sz="0" w:space="0" w:color="auto"/>
              </w:divBdr>
            </w:div>
            <w:div w:id="398867880">
              <w:marLeft w:val="0"/>
              <w:marRight w:val="0"/>
              <w:marTop w:val="0"/>
              <w:marBottom w:val="0"/>
              <w:divBdr>
                <w:top w:val="none" w:sz="0" w:space="0" w:color="auto"/>
                <w:left w:val="none" w:sz="0" w:space="0" w:color="auto"/>
                <w:bottom w:val="none" w:sz="0" w:space="0" w:color="auto"/>
                <w:right w:val="none" w:sz="0" w:space="0" w:color="auto"/>
              </w:divBdr>
            </w:div>
            <w:div w:id="1735927746">
              <w:marLeft w:val="0"/>
              <w:marRight w:val="0"/>
              <w:marTop w:val="0"/>
              <w:marBottom w:val="0"/>
              <w:divBdr>
                <w:top w:val="none" w:sz="0" w:space="0" w:color="auto"/>
                <w:left w:val="none" w:sz="0" w:space="0" w:color="auto"/>
                <w:bottom w:val="none" w:sz="0" w:space="0" w:color="auto"/>
                <w:right w:val="none" w:sz="0" w:space="0" w:color="auto"/>
              </w:divBdr>
            </w:div>
            <w:div w:id="1049300315">
              <w:marLeft w:val="0"/>
              <w:marRight w:val="0"/>
              <w:marTop w:val="0"/>
              <w:marBottom w:val="0"/>
              <w:divBdr>
                <w:top w:val="none" w:sz="0" w:space="0" w:color="auto"/>
                <w:left w:val="none" w:sz="0" w:space="0" w:color="auto"/>
                <w:bottom w:val="none" w:sz="0" w:space="0" w:color="auto"/>
                <w:right w:val="none" w:sz="0" w:space="0" w:color="auto"/>
              </w:divBdr>
            </w:div>
            <w:div w:id="1588072569">
              <w:marLeft w:val="0"/>
              <w:marRight w:val="0"/>
              <w:marTop w:val="0"/>
              <w:marBottom w:val="0"/>
              <w:divBdr>
                <w:top w:val="none" w:sz="0" w:space="0" w:color="auto"/>
                <w:left w:val="none" w:sz="0" w:space="0" w:color="auto"/>
                <w:bottom w:val="none" w:sz="0" w:space="0" w:color="auto"/>
                <w:right w:val="none" w:sz="0" w:space="0" w:color="auto"/>
              </w:divBdr>
            </w:div>
            <w:div w:id="248006220">
              <w:marLeft w:val="0"/>
              <w:marRight w:val="0"/>
              <w:marTop w:val="0"/>
              <w:marBottom w:val="0"/>
              <w:divBdr>
                <w:top w:val="none" w:sz="0" w:space="0" w:color="auto"/>
                <w:left w:val="none" w:sz="0" w:space="0" w:color="auto"/>
                <w:bottom w:val="none" w:sz="0" w:space="0" w:color="auto"/>
                <w:right w:val="none" w:sz="0" w:space="0" w:color="auto"/>
              </w:divBdr>
            </w:div>
            <w:div w:id="1645813856">
              <w:marLeft w:val="0"/>
              <w:marRight w:val="0"/>
              <w:marTop w:val="0"/>
              <w:marBottom w:val="0"/>
              <w:divBdr>
                <w:top w:val="none" w:sz="0" w:space="0" w:color="auto"/>
                <w:left w:val="none" w:sz="0" w:space="0" w:color="auto"/>
                <w:bottom w:val="none" w:sz="0" w:space="0" w:color="auto"/>
                <w:right w:val="none" w:sz="0" w:space="0" w:color="auto"/>
              </w:divBdr>
            </w:div>
            <w:div w:id="156962368">
              <w:marLeft w:val="0"/>
              <w:marRight w:val="0"/>
              <w:marTop w:val="0"/>
              <w:marBottom w:val="0"/>
              <w:divBdr>
                <w:top w:val="none" w:sz="0" w:space="0" w:color="auto"/>
                <w:left w:val="none" w:sz="0" w:space="0" w:color="auto"/>
                <w:bottom w:val="none" w:sz="0" w:space="0" w:color="auto"/>
                <w:right w:val="none" w:sz="0" w:space="0" w:color="auto"/>
              </w:divBdr>
            </w:div>
            <w:div w:id="1021855395">
              <w:marLeft w:val="0"/>
              <w:marRight w:val="0"/>
              <w:marTop w:val="0"/>
              <w:marBottom w:val="0"/>
              <w:divBdr>
                <w:top w:val="none" w:sz="0" w:space="0" w:color="auto"/>
                <w:left w:val="none" w:sz="0" w:space="0" w:color="auto"/>
                <w:bottom w:val="none" w:sz="0" w:space="0" w:color="auto"/>
                <w:right w:val="none" w:sz="0" w:space="0" w:color="auto"/>
              </w:divBdr>
            </w:div>
            <w:div w:id="70154673">
              <w:marLeft w:val="0"/>
              <w:marRight w:val="0"/>
              <w:marTop w:val="0"/>
              <w:marBottom w:val="0"/>
              <w:divBdr>
                <w:top w:val="none" w:sz="0" w:space="0" w:color="auto"/>
                <w:left w:val="none" w:sz="0" w:space="0" w:color="auto"/>
                <w:bottom w:val="none" w:sz="0" w:space="0" w:color="auto"/>
                <w:right w:val="none" w:sz="0" w:space="0" w:color="auto"/>
              </w:divBdr>
            </w:div>
            <w:div w:id="600721105">
              <w:marLeft w:val="0"/>
              <w:marRight w:val="0"/>
              <w:marTop w:val="0"/>
              <w:marBottom w:val="0"/>
              <w:divBdr>
                <w:top w:val="none" w:sz="0" w:space="0" w:color="auto"/>
                <w:left w:val="none" w:sz="0" w:space="0" w:color="auto"/>
                <w:bottom w:val="none" w:sz="0" w:space="0" w:color="auto"/>
                <w:right w:val="none" w:sz="0" w:space="0" w:color="auto"/>
              </w:divBdr>
            </w:div>
            <w:div w:id="1557620505">
              <w:marLeft w:val="0"/>
              <w:marRight w:val="0"/>
              <w:marTop w:val="0"/>
              <w:marBottom w:val="0"/>
              <w:divBdr>
                <w:top w:val="none" w:sz="0" w:space="0" w:color="auto"/>
                <w:left w:val="none" w:sz="0" w:space="0" w:color="auto"/>
                <w:bottom w:val="none" w:sz="0" w:space="0" w:color="auto"/>
                <w:right w:val="none" w:sz="0" w:space="0" w:color="auto"/>
              </w:divBdr>
            </w:div>
            <w:div w:id="1411469259">
              <w:marLeft w:val="0"/>
              <w:marRight w:val="0"/>
              <w:marTop w:val="0"/>
              <w:marBottom w:val="0"/>
              <w:divBdr>
                <w:top w:val="none" w:sz="0" w:space="0" w:color="auto"/>
                <w:left w:val="none" w:sz="0" w:space="0" w:color="auto"/>
                <w:bottom w:val="none" w:sz="0" w:space="0" w:color="auto"/>
                <w:right w:val="none" w:sz="0" w:space="0" w:color="auto"/>
              </w:divBdr>
            </w:div>
            <w:div w:id="1174607600">
              <w:marLeft w:val="0"/>
              <w:marRight w:val="0"/>
              <w:marTop w:val="0"/>
              <w:marBottom w:val="0"/>
              <w:divBdr>
                <w:top w:val="none" w:sz="0" w:space="0" w:color="auto"/>
                <w:left w:val="none" w:sz="0" w:space="0" w:color="auto"/>
                <w:bottom w:val="none" w:sz="0" w:space="0" w:color="auto"/>
                <w:right w:val="none" w:sz="0" w:space="0" w:color="auto"/>
              </w:divBdr>
            </w:div>
            <w:div w:id="11731110">
              <w:marLeft w:val="0"/>
              <w:marRight w:val="0"/>
              <w:marTop w:val="0"/>
              <w:marBottom w:val="0"/>
              <w:divBdr>
                <w:top w:val="none" w:sz="0" w:space="0" w:color="auto"/>
                <w:left w:val="none" w:sz="0" w:space="0" w:color="auto"/>
                <w:bottom w:val="none" w:sz="0" w:space="0" w:color="auto"/>
                <w:right w:val="none" w:sz="0" w:space="0" w:color="auto"/>
              </w:divBdr>
            </w:div>
            <w:div w:id="2012682354">
              <w:marLeft w:val="0"/>
              <w:marRight w:val="0"/>
              <w:marTop w:val="0"/>
              <w:marBottom w:val="0"/>
              <w:divBdr>
                <w:top w:val="none" w:sz="0" w:space="0" w:color="auto"/>
                <w:left w:val="none" w:sz="0" w:space="0" w:color="auto"/>
                <w:bottom w:val="none" w:sz="0" w:space="0" w:color="auto"/>
                <w:right w:val="none" w:sz="0" w:space="0" w:color="auto"/>
              </w:divBdr>
            </w:div>
            <w:div w:id="1673683730">
              <w:marLeft w:val="0"/>
              <w:marRight w:val="0"/>
              <w:marTop w:val="0"/>
              <w:marBottom w:val="0"/>
              <w:divBdr>
                <w:top w:val="none" w:sz="0" w:space="0" w:color="auto"/>
                <w:left w:val="none" w:sz="0" w:space="0" w:color="auto"/>
                <w:bottom w:val="none" w:sz="0" w:space="0" w:color="auto"/>
                <w:right w:val="none" w:sz="0" w:space="0" w:color="auto"/>
              </w:divBdr>
            </w:div>
            <w:div w:id="1230111077">
              <w:marLeft w:val="0"/>
              <w:marRight w:val="0"/>
              <w:marTop w:val="0"/>
              <w:marBottom w:val="0"/>
              <w:divBdr>
                <w:top w:val="none" w:sz="0" w:space="0" w:color="auto"/>
                <w:left w:val="none" w:sz="0" w:space="0" w:color="auto"/>
                <w:bottom w:val="none" w:sz="0" w:space="0" w:color="auto"/>
                <w:right w:val="none" w:sz="0" w:space="0" w:color="auto"/>
              </w:divBdr>
            </w:div>
            <w:div w:id="205914965">
              <w:marLeft w:val="0"/>
              <w:marRight w:val="0"/>
              <w:marTop w:val="0"/>
              <w:marBottom w:val="0"/>
              <w:divBdr>
                <w:top w:val="none" w:sz="0" w:space="0" w:color="auto"/>
                <w:left w:val="none" w:sz="0" w:space="0" w:color="auto"/>
                <w:bottom w:val="none" w:sz="0" w:space="0" w:color="auto"/>
                <w:right w:val="none" w:sz="0" w:space="0" w:color="auto"/>
              </w:divBdr>
            </w:div>
            <w:div w:id="1237739420">
              <w:marLeft w:val="0"/>
              <w:marRight w:val="0"/>
              <w:marTop w:val="0"/>
              <w:marBottom w:val="0"/>
              <w:divBdr>
                <w:top w:val="none" w:sz="0" w:space="0" w:color="auto"/>
                <w:left w:val="none" w:sz="0" w:space="0" w:color="auto"/>
                <w:bottom w:val="none" w:sz="0" w:space="0" w:color="auto"/>
                <w:right w:val="none" w:sz="0" w:space="0" w:color="auto"/>
              </w:divBdr>
            </w:div>
            <w:div w:id="1787575908">
              <w:marLeft w:val="0"/>
              <w:marRight w:val="0"/>
              <w:marTop w:val="0"/>
              <w:marBottom w:val="0"/>
              <w:divBdr>
                <w:top w:val="none" w:sz="0" w:space="0" w:color="auto"/>
                <w:left w:val="none" w:sz="0" w:space="0" w:color="auto"/>
                <w:bottom w:val="none" w:sz="0" w:space="0" w:color="auto"/>
                <w:right w:val="none" w:sz="0" w:space="0" w:color="auto"/>
              </w:divBdr>
            </w:div>
            <w:div w:id="256211931">
              <w:marLeft w:val="0"/>
              <w:marRight w:val="0"/>
              <w:marTop w:val="0"/>
              <w:marBottom w:val="0"/>
              <w:divBdr>
                <w:top w:val="none" w:sz="0" w:space="0" w:color="auto"/>
                <w:left w:val="none" w:sz="0" w:space="0" w:color="auto"/>
                <w:bottom w:val="none" w:sz="0" w:space="0" w:color="auto"/>
                <w:right w:val="none" w:sz="0" w:space="0" w:color="auto"/>
              </w:divBdr>
            </w:div>
            <w:div w:id="5500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3828">
      <w:bodyDiv w:val="1"/>
      <w:marLeft w:val="0"/>
      <w:marRight w:val="0"/>
      <w:marTop w:val="0"/>
      <w:marBottom w:val="0"/>
      <w:divBdr>
        <w:top w:val="none" w:sz="0" w:space="0" w:color="auto"/>
        <w:left w:val="none" w:sz="0" w:space="0" w:color="auto"/>
        <w:bottom w:val="none" w:sz="0" w:space="0" w:color="auto"/>
        <w:right w:val="none" w:sz="0" w:space="0" w:color="auto"/>
      </w:divBdr>
      <w:divsChild>
        <w:div w:id="106000630">
          <w:marLeft w:val="0"/>
          <w:marRight w:val="0"/>
          <w:marTop w:val="0"/>
          <w:marBottom w:val="0"/>
          <w:divBdr>
            <w:top w:val="none" w:sz="0" w:space="0" w:color="auto"/>
            <w:left w:val="none" w:sz="0" w:space="0" w:color="auto"/>
            <w:bottom w:val="none" w:sz="0" w:space="0" w:color="auto"/>
            <w:right w:val="none" w:sz="0" w:space="0" w:color="auto"/>
          </w:divBdr>
          <w:divsChild>
            <w:div w:id="2005008476">
              <w:marLeft w:val="0"/>
              <w:marRight w:val="0"/>
              <w:marTop w:val="0"/>
              <w:marBottom w:val="0"/>
              <w:divBdr>
                <w:top w:val="none" w:sz="0" w:space="0" w:color="auto"/>
                <w:left w:val="none" w:sz="0" w:space="0" w:color="auto"/>
                <w:bottom w:val="none" w:sz="0" w:space="0" w:color="auto"/>
                <w:right w:val="none" w:sz="0" w:space="0" w:color="auto"/>
              </w:divBdr>
            </w:div>
            <w:div w:id="1288781301">
              <w:marLeft w:val="0"/>
              <w:marRight w:val="0"/>
              <w:marTop w:val="0"/>
              <w:marBottom w:val="0"/>
              <w:divBdr>
                <w:top w:val="none" w:sz="0" w:space="0" w:color="auto"/>
                <w:left w:val="none" w:sz="0" w:space="0" w:color="auto"/>
                <w:bottom w:val="none" w:sz="0" w:space="0" w:color="auto"/>
                <w:right w:val="none" w:sz="0" w:space="0" w:color="auto"/>
              </w:divBdr>
            </w:div>
            <w:div w:id="1972326811">
              <w:marLeft w:val="0"/>
              <w:marRight w:val="0"/>
              <w:marTop w:val="0"/>
              <w:marBottom w:val="0"/>
              <w:divBdr>
                <w:top w:val="none" w:sz="0" w:space="0" w:color="auto"/>
                <w:left w:val="none" w:sz="0" w:space="0" w:color="auto"/>
                <w:bottom w:val="none" w:sz="0" w:space="0" w:color="auto"/>
                <w:right w:val="none" w:sz="0" w:space="0" w:color="auto"/>
              </w:divBdr>
            </w:div>
            <w:div w:id="1510169377">
              <w:marLeft w:val="0"/>
              <w:marRight w:val="0"/>
              <w:marTop w:val="0"/>
              <w:marBottom w:val="0"/>
              <w:divBdr>
                <w:top w:val="none" w:sz="0" w:space="0" w:color="auto"/>
                <w:left w:val="none" w:sz="0" w:space="0" w:color="auto"/>
                <w:bottom w:val="none" w:sz="0" w:space="0" w:color="auto"/>
                <w:right w:val="none" w:sz="0" w:space="0" w:color="auto"/>
              </w:divBdr>
            </w:div>
            <w:div w:id="468477968">
              <w:marLeft w:val="0"/>
              <w:marRight w:val="0"/>
              <w:marTop w:val="0"/>
              <w:marBottom w:val="0"/>
              <w:divBdr>
                <w:top w:val="none" w:sz="0" w:space="0" w:color="auto"/>
                <w:left w:val="none" w:sz="0" w:space="0" w:color="auto"/>
                <w:bottom w:val="none" w:sz="0" w:space="0" w:color="auto"/>
                <w:right w:val="none" w:sz="0" w:space="0" w:color="auto"/>
              </w:divBdr>
            </w:div>
            <w:div w:id="1345015040">
              <w:marLeft w:val="0"/>
              <w:marRight w:val="0"/>
              <w:marTop w:val="0"/>
              <w:marBottom w:val="0"/>
              <w:divBdr>
                <w:top w:val="none" w:sz="0" w:space="0" w:color="auto"/>
                <w:left w:val="none" w:sz="0" w:space="0" w:color="auto"/>
                <w:bottom w:val="none" w:sz="0" w:space="0" w:color="auto"/>
                <w:right w:val="none" w:sz="0" w:space="0" w:color="auto"/>
              </w:divBdr>
            </w:div>
            <w:div w:id="225263019">
              <w:marLeft w:val="0"/>
              <w:marRight w:val="0"/>
              <w:marTop w:val="0"/>
              <w:marBottom w:val="0"/>
              <w:divBdr>
                <w:top w:val="none" w:sz="0" w:space="0" w:color="auto"/>
                <w:left w:val="none" w:sz="0" w:space="0" w:color="auto"/>
                <w:bottom w:val="none" w:sz="0" w:space="0" w:color="auto"/>
                <w:right w:val="none" w:sz="0" w:space="0" w:color="auto"/>
              </w:divBdr>
            </w:div>
            <w:div w:id="1519782013">
              <w:marLeft w:val="0"/>
              <w:marRight w:val="0"/>
              <w:marTop w:val="0"/>
              <w:marBottom w:val="0"/>
              <w:divBdr>
                <w:top w:val="none" w:sz="0" w:space="0" w:color="auto"/>
                <w:left w:val="none" w:sz="0" w:space="0" w:color="auto"/>
                <w:bottom w:val="none" w:sz="0" w:space="0" w:color="auto"/>
                <w:right w:val="none" w:sz="0" w:space="0" w:color="auto"/>
              </w:divBdr>
            </w:div>
            <w:div w:id="908536983">
              <w:marLeft w:val="0"/>
              <w:marRight w:val="0"/>
              <w:marTop w:val="0"/>
              <w:marBottom w:val="0"/>
              <w:divBdr>
                <w:top w:val="none" w:sz="0" w:space="0" w:color="auto"/>
                <w:left w:val="none" w:sz="0" w:space="0" w:color="auto"/>
                <w:bottom w:val="none" w:sz="0" w:space="0" w:color="auto"/>
                <w:right w:val="none" w:sz="0" w:space="0" w:color="auto"/>
              </w:divBdr>
            </w:div>
            <w:div w:id="8243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9785">
      <w:bodyDiv w:val="1"/>
      <w:marLeft w:val="0"/>
      <w:marRight w:val="0"/>
      <w:marTop w:val="0"/>
      <w:marBottom w:val="0"/>
      <w:divBdr>
        <w:top w:val="none" w:sz="0" w:space="0" w:color="auto"/>
        <w:left w:val="none" w:sz="0" w:space="0" w:color="auto"/>
        <w:bottom w:val="none" w:sz="0" w:space="0" w:color="auto"/>
        <w:right w:val="none" w:sz="0" w:space="0" w:color="auto"/>
      </w:divBdr>
      <w:divsChild>
        <w:div w:id="1618951778">
          <w:marLeft w:val="0"/>
          <w:marRight w:val="0"/>
          <w:marTop w:val="0"/>
          <w:marBottom w:val="0"/>
          <w:divBdr>
            <w:top w:val="none" w:sz="0" w:space="0" w:color="auto"/>
            <w:left w:val="none" w:sz="0" w:space="0" w:color="auto"/>
            <w:bottom w:val="none" w:sz="0" w:space="0" w:color="auto"/>
            <w:right w:val="none" w:sz="0" w:space="0" w:color="auto"/>
          </w:divBdr>
          <w:divsChild>
            <w:div w:id="754978885">
              <w:marLeft w:val="0"/>
              <w:marRight w:val="0"/>
              <w:marTop w:val="0"/>
              <w:marBottom w:val="0"/>
              <w:divBdr>
                <w:top w:val="none" w:sz="0" w:space="0" w:color="auto"/>
                <w:left w:val="none" w:sz="0" w:space="0" w:color="auto"/>
                <w:bottom w:val="none" w:sz="0" w:space="0" w:color="auto"/>
                <w:right w:val="none" w:sz="0" w:space="0" w:color="auto"/>
              </w:divBdr>
            </w:div>
            <w:div w:id="547450840">
              <w:marLeft w:val="0"/>
              <w:marRight w:val="0"/>
              <w:marTop w:val="0"/>
              <w:marBottom w:val="0"/>
              <w:divBdr>
                <w:top w:val="none" w:sz="0" w:space="0" w:color="auto"/>
                <w:left w:val="none" w:sz="0" w:space="0" w:color="auto"/>
                <w:bottom w:val="none" w:sz="0" w:space="0" w:color="auto"/>
                <w:right w:val="none" w:sz="0" w:space="0" w:color="auto"/>
              </w:divBdr>
            </w:div>
            <w:div w:id="1465347036">
              <w:marLeft w:val="0"/>
              <w:marRight w:val="0"/>
              <w:marTop w:val="0"/>
              <w:marBottom w:val="0"/>
              <w:divBdr>
                <w:top w:val="none" w:sz="0" w:space="0" w:color="auto"/>
                <w:left w:val="none" w:sz="0" w:space="0" w:color="auto"/>
                <w:bottom w:val="none" w:sz="0" w:space="0" w:color="auto"/>
                <w:right w:val="none" w:sz="0" w:space="0" w:color="auto"/>
              </w:divBdr>
            </w:div>
            <w:div w:id="1906992502">
              <w:marLeft w:val="0"/>
              <w:marRight w:val="0"/>
              <w:marTop w:val="0"/>
              <w:marBottom w:val="0"/>
              <w:divBdr>
                <w:top w:val="none" w:sz="0" w:space="0" w:color="auto"/>
                <w:left w:val="none" w:sz="0" w:space="0" w:color="auto"/>
                <w:bottom w:val="none" w:sz="0" w:space="0" w:color="auto"/>
                <w:right w:val="none" w:sz="0" w:space="0" w:color="auto"/>
              </w:divBdr>
            </w:div>
            <w:div w:id="2093306784">
              <w:marLeft w:val="0"/>
              <w:marRight w:val="0"/>
              <w:marTop w:val="0"/>
              <w:marBottom w:val="0"/>
              <w:divBdr>
                <w:top w:val="none" w:sz="0" w:space="0" w:color="auto"/>
                <w:left w:val="none" w:sz="0" w:space="0" w:color="auto"/>
                <w:bottom w:val="none" w:sz="0" w:space="0" w:color="auto"/>
                <w:right w:val="none" w:sz="0" w:space="0" w:color="auto"/>
              </w:divBdr>
            </w:div>
            <w:div w:id="1161500741">
              <w:marLeft w:val="0"/>
              <w:marRight w:val="0"/>
              <w:marTop w:val="0"/>
              <w:marBottom w:val="0"/>
              <w:divBdr>
                <w:top w:val="none" w:sz="0" w:space="0" w:color="auto"/>
                <w:left w:val="none" w:sz="0" w:space="0" w:color="auto"/>
                <w:bottom w:val="none" w:sz="0" w:space="0" w:color="auto"/>
                <w:right w:val="none" w:sz="0" w:space="0" w:color="auto"/>
              </w:divBdr>
            </w:div>
            <w:div w:id="591160330">
              <w:marLeft w:val="0"/>
              <w:marRight w:val="0"/>
              <w:marTop w:val="0"/>
              <w:marBottom w:val="0"/>
              <w:divBdr>
                <w:top w:val="none" w:sz="0" w:space="0" w:color="auto"/>
                <w:left w:val="none" w:sz="0" w:space="0" w:color="auto"/>
                <w:bottom w:val="none" w:sz="0" w:space="0" w:color="auto"/>
                <w:right w:val="none" w:sz="0" w:space="0" w:color="auto"/>
              </w:divBdr>
            </w:div>
            <w:div w:id="133060481">
              <w:marLeft w:val="0"/>
              <w:marRight w:val="0"/>
              <w:marTop w:val="0"/>
              <w:marBottom w:val="0"/>
              <w:divBdr>
                <w:top w:val="none" w:sz="0" w:space="0" w:color="auto"/>
                <w:left w:val="none" w:sz="0" w:space="0" w:color="auto"/>
                <w:bottom w:val="none" w:sz="0" w:space="0" w:color="auto"/>
                <w:right w:val="none" w:sz="0" w:space="0" w:color="auto"/>
              </w:divBdr>
            </w:div>
            <w:div w:id="2131361906">
              <w:marLeft w:val="0"/>
              <w:marRight w:val="0"/>
              <w:marTop w:val="0"/>
              <w:marBottom w:val="0"/>
              <w:divBdr>
                <w:top w:val="none" w:sz="0" w:space="0" w:color="auto"/>
                <w:left w:val="none" w:sz="0" w:space="0" w:color="auto"/>
                <w:bottom w:val="none" w:sz="0" w:space="0" w:color="auto"/>
                <w:right w:val="none" w:sz="0" w:space="0" w:color="auto"/>
              </w:divBdr>
            </w:div>
            <w:div w:id="739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Shaikewitz, Lorenzo F. (Lorenzo)</dc:creator>
  <cp:keywords/>
  <dc:description/>
  <cp:lastModifiedBy>Shaikewitz, Lorenzo F. (Lorenzo)</cp:lastModifiedBy>
  <cp:revision>4</cp:revision>
  <dcterms:created xsi:type="dcterms:W3CDTF">2022-05-16T21:52:00Z</dcterms:created>
  <dcterms:modified xsi:type="dcterms:W3CDTF">2022-05-16T23:27:00Z</dcterms:modified>
</cp:coreProperties>
</file>