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on16dmzxz7t" w:id="0"/>
      <w:bookmarkEnd w:id="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kqk9jjo5avd" w:id="1"/>
      <w:bookmarkEnd w:id="1"/>
      <w:r w:rsidDel="00000000" w:rsidR="00000000" w:rsidRPr="00000000">
        <w:rPr>
          <w:rtl w:val="0"/>
        </w:rPr>
        <w:t xml:space="preserve">Processing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http://www.instructables.com/id/Create-a-Robotics-simulator-using-Processing/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http://processing.github.io/processing-javadocs/core/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http://processing.github.io/processing-javadocs/libraries/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https://processing.org/tutorials/transform2d/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https://www.processing.org/tutorials/pshape/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icezuvd6fj" w:id="2"/>
      <w:bookmarkEnd w:id="2"/>
      <w:r w:rsidDel="00000000" w:rsidR="00000000" w:rsidRPr="00000000">
        <w:rPr>
          <w:rtl w:val="0"/>
        </w:rPr>
        <w:t xml:space="preserve">SolidWorks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https://forum.solidworks.com/thread/54270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mhbdudxf5ez" w:id="3"/>
      <w:bookmarkEnd w:id="3"/>
      <w:r w:rsidDel="00000000" w:rsidR="00000000" w:rsidRPr="00000000">
        <w:rPr>
          <w:rtl w:val="0"/>
        </w:rPr>
        <w:t xml:space="preserve">Protocolo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‘D’[ S1 S2 … Sn ]‘A’[ A1 A2 ... An]‘\r\n’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‘D’ </w:t>
        <w:tab/>
        <w:t xml:space="preserve">→ Caractere ‘D‘, indicando início dos valores digitais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‘Sn’ </w:t>
        <w:tab/>
        <w:t xml:space="preserve">→ Bits dos sensores digitais. [1 ativo, 0 inativo]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‘A’ </w:t>
        <w:tab/>
        <w:t xml:space="preserve">→ Caractere ‘A’, indicando início dos valores analógicos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‘An’ </w:t>
        <w:tab/>
        <w:t xml:space="preserve">→ Bytes dos valores analógicos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‘\r\n’ </w:t>
        <w:tab/>
        <w:t xml:space="preserve">→ Terminador da string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forum.solidworks.com/thread/54270" TargetMode="External"/><Relationship Id="rId10" Type="http://schemas.openxmlformats.org/officeDocument/2006/relationships/hyperlink" Target="https://www.processing.org/tutorials/pshape/" TargetMode="External"/><Relationship Id="rId9" Type="http://schemas.openxmlformats.org/officeDocument/2006/relationships/hyperlink" Target="https://processing.org/tutorials/transform2d/" TargetMode="External"/><Relationship Id="rId5" Type="http://schemas.openxmlformats.org/officeDocument/2006/relationships/hyperlink" Target="http://www.instructables.com/id/Create-a-Robotics-simulator-using-Processing/" TargetMode="External"/><Relationship Id="rId6" Type="http://schemas.openxmlformats.org/officeDocument/2006/relationships/hyperlink" Target="http://processing.github.io/processing-javadocs/core/" TargetMode="External"/><Relationship Id="rId7" Type="http://schemas.openxmlformats.org/officeDocument/2006/relationships/hyperlink" Target="http://processing.github.io/processing-javadocs/libraries/" TargetMode="External"/><Relationship Id="rId8" Type="http://schemas.openxmlformats.org/officeDocument/2006/relationships/hyperlink" Target="https://processing.org/reference/" TargetMode="External"/></Relationships>
</file>