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2959100</wp:posOffset>
                </wp:positionH>
                <wp:positionV relativeFrom="paragraph">
                  <wp:posOffset>-1396999</wp:posOffset>
                </wp:positionV>
                <wp:extent cx="3914775" cy="163830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3393375" y="2965613"/>
                          <a:ext cx="3905250" cy="1628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40" w:before="120" w:line="240"/>
                              <w:ind w:left="0" w:right="0" w:firstLine="-1275.999984741211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8db3e2"/>
                                <w:sz w:val="52"/>
                                <w:vertAlign w:val="baseline"/>
                              </w:rPr>
                              <w:t xml:space="preserve">Nome do Processo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40" w:before="120" w:line="240"/>
                              <w:ind w:left="0" w:right="0" w:firstLine="-1275.999984741211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8db3e2"/>
                                <w:sz w:val="5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8db3e2"/>
                                <w:sz w:val="52"/>
                                <w:vertAlign w:val="baseline"/>
                              </w:rPr>
                              <w:t xml:space="preserve">Casos de Teste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120" w:line="240"/>
                              <w:ind w:left="0" w:right="0" w:firstLine="-1275.999984741211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8db3e2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8db3e2"/>
                                <w:sz w:val="28"/>
                                <w:vertAlign w:val="baseline"/>
                              </w:rPr>
                              <w:t xml:space="preserve">Versão 1.0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2959100</wp:posOffset>
                </wp:positionH>
                <wp:positionV relativeFrom="paragraph">
                  <wp:posOffset>-1396999</wp:posOffset>
                </wp:positionV>
                <wp:extent cx="3914775" cy="1638300"/>
                <wp:effectExtent b="0" l="0" r="0" t="0"/>
                <wp:wrapNone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14775" cy="1638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-648334</wp:posOffset>
            </wp:positionH>
            <wp:positionV relativeFrom="paragraph">
              <wp:posOffset>274320</wp:posOffset>
            </wp:positionV>
            <wp:extent cx="7534275" cy="4743450"/>
            <wp:effectExtent b="0" l="0" r="0" t="0"/>
            <wp:wrapSquare wrapText="bothSides" distB="0" distT="0" distL="114300" distR="11430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34275" cy="47434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1"/>
        <w:numPr>
          <w:ilvl w:val="0"/>
          <w:numId w:val="1"/>
        </w:numPr>
        <w:tabs>
          <w:tab w:val="left" w:pos="284"/>
        </w:tabs>
        <w:spacing w:after="120" w:before="240" w:line="360" w:lineRule="auto"/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Nome do Processo</w:t>
      </w:r>
    </w:p>
    <w:p w:rsidR="00000000" w:rsidDel="00000000" w:rsidP="00000000" w:rsidRDefault="00000000" w:rsidRPr="00000000" w14:paraId="0000000C">
      <w:pPr>
        <w:ind w:left="567" w:hanging="567"/>
        <w:rPr/>
      </w:pPr>
      <w:r w:rsidDel="00000000" w:rsidR="00000000" w:rsidRPr="00000000">
        <w:rPr>
          <w:rtl w:val="0"/>
        </w:rPr>
        <w:t xml:space="preserve">Descrição do processo para teste. </w:t>
      </w:r>
    </w:p>
    <w:p w:rsidR="00000000" w:rsidDel="00000000" w:rsidP="00000000" w:rsidRDefault="00000000" w:rsidRPr="00000000" w14:paraId="0000000D">
      <w:pPr>
        <w:keepNext w:val="1"/>
        <w:numPr>
          <w:ilvl w:val="1"/>
          <w:numId w:val="1"/>
        </w:numPr>
        <w:tabs>
          <w:tab w:val="left" w:pos="2126"/>
        </w:tabs>
        <w:spacing w:after="120" w:before="240" w:line="360" w:lineRule="auto"/>
        <w:ind w:left="567" w:hanging="567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Cenários</w:t>
      </w:r>
    </w:p>
    <w:p w:rsidR="00000000" w:rsidDel="00000000" w:rsidP="00000000" w:rsidRDefault="00000000" w:rsidRPr="00000000" w14:paraId="0000000E">
      <w:pPr>
        <w:ind w:left="567" w:hanging="567"/>
        <w:rPr/>
      </w:pPr>
      <w:r w:rsidDel="00000000" w:rsidR="00000000" w:rsidRPr="00000000">
        <w:rPr>
          <w:rtl w:val="0"/>
        </w:rPr>
        <w:t xml:space="preserve">Descreva os cenários para teste, incluindo cenários de erro e de sucesso. </w:t>
      </w:r>
    </w:p>
    <w:p w:rsidR="00000000" w:rsidDel="00000000" w:rsidP="00000000" w:rsidRDefault="00000000" w:rsidRPr="00000000" w14:paraId="0000000F">
      <w:pPr>
        <w:keepNext w:val="1"/>
        <w:numPr>
          <w:ilvl w:val="1"/>
          <w:numId w:val="1"/>
        </w:numPr>
        <w:tabs>
          <w:tab w:val="left" w:pos="2126"/>
        </w:tabs>
        <w:spacing w:after="120" w:before="240" w:line="360" w:lineRule="auto"/>
        <w:ind w:left="567" w:hanging="567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Critérios de Aceitação</w:t>
      </w:r>
    </w:p>
    <w:p w:rsidR="00000000" w:rsidDel="00000000" w:rsidP="00000000" w:rsidRDefault="00000000" w:rsidRPr="00000000" w14:paraId="00000010">
      <w:pPr>
        <w:ind w:left="567" w:hanging="567"/>
        <w:rPr/>
      </w:pPr>
      <w:r w:rsidDel="00000000" w:rsidR="00000000" w:rsidRPr="00000000">
        <w:rPr>
          <w:rtl w:val="0"/>
        </w:rPr>
        <w:t xml:space="preserve">Descreva os critérios de aceitação para o processo. </w:t>
      </w:r>
    </w:p>
    <w:p w:rsidR="00000000" w:rsidDel="00000000" w:rsidP="00000000" w:rsidRDefault="00000000" w:rsidRPr="00000000" w14:paraId="00000011">
      <w:pPr>
        <w:keepNext w:val="1"/>
        <w:numPr>
          <w:ilvl w:val="1"/>
          <w:numId w:val="1"/>
        </w:numPr>
        <w:tabs>
          <w:tab w:val="left" w:pos="2126"/>
        </w:tabs>
        <w:spacing w:after="120" w:before="240" w:line="360" w:lineRule="auto"/>
        <w:ind w:left="567" w:hanging="567"/>
        <w:rPr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sz w:val="28"/>
          <w:szCs w:val="28"/>
          <w:rtl w:val="0"/>
        </w:rPr>
        <w:t xml:space="preserve">Sistemas</w:t>
      </w:r>
    </w:p>
    <w:p w:rsidR="00000000" w:rsidDel="00000000" w:rsidP="00000000" w:rsidRDefault="00000000" w:rsidRPr="00000000" w14:paraId="00000012">
      <w:pPr>
        <w:ind w:left="567" w:hanging="567"/>
        <w:rPr/>
      </w:pPr>
      <w:r w:rsidDel="00000000" w:rsidR="00000000" w:rsidRPr="00000000">
        <w:rPr>
          <w:rtl w:val="0"/>
        </w:rPr>
        <w:t xml:space="preserve">&lt;Lista de sistemas alvos para o processo.&gt;</w:t>
      </w:r>
    </w:p>
    <w:tbl>
      <w:tblPr>
        <w:tblStyle w:val="Table1"/>
        <w:tblW w:w="8805.0" w:type="dxa"/>
        <w:jc w:val="left"/>
        <w:tblInd w:w="67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29"/>
        <w:gridCol w:w="2964"/>
        <w:gridCol w:w="3512"/>
        <w:tblGridChange w:id="0">
          <w:tblGrid>
            <w:gridCol w:w="2329"/>
            <w:gridCol w:w="2964"/>
            <w:gridCol w:w="3512"/>
          </w:tblGrid>
        </w:tblGridChange>
      </w:tblGrid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3">
            <w:pPr>
              <w:spacing w:after="120" w:lineRule="auto"/>
              <w:ind w:left="567" w:hanging="567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Sistema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4">
            <w:pPr>
              <w:spacing w:after="120" w:lineRule="auto"/>
              <w:ind w:left="567" w:hanging="567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5">
            <w:pPr>
              <w:spacing w:after="120" w:lineRule="auto"/>
              <w:ind w:left="567" w:hanging="567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Versão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6">
            <w:pPr>
              <w:ind w:left="567" w:hanging="567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7">
            <w:pPr>
              <w:ind w:left="567" w:hanging="567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8">
            <w:pPr>
              <w:ind w:left="567" w:hanging="567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ind w:left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00" w:before="0" w:line="276" w:lineRule="auto"/>
        <w:ind w:left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pos="6045"/>
        </w:tabs>
        <w:spacing w:after="200" w:before="0" w:line="276" w:lineRule="auto"/>
        <w:ind w:left="0"/>
        <w:rPr/>
        <w:sectPr>
          <w:headerReference r:id="rId8" w:type="default"/>
          <w:headerReference r:id="rId9" w:type="first"/>
          <w:headerReference r:id="rId10" w:type="even"/>
          <w:footerReference r:id="rId11" w:type="default"/>
          <w:pgSz w:h="16839" w:w="11907"/>
          <w:pgMar w:bottom="2267.716535433071" w:top="2267.716535433071" w:left="1559.0551181102362" w:right="1133.8582677165355" w:header="709" w:footer="496"/>
          <w:pgNumType w:start="1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1"/>
        <w:numPr>
          <w:ilvl w:val="0"/>
          <w:numId w:val="1"/>
        </w:numPr>
        <w:tabs>
          <w:tab w:val="left" w:pos="284"/>
        </w:tabs>
        <w:spacing w:after="120" w:before="240" w:line="360" w:lineRule="auto"/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Controle de Erros</w:t>
      </w:r>
    </w:p>
    <w:p w:rsidR="00000000" w:rsidDel="00000000" w:rsidP="00000000" w:rsidRDefault="00000000" w:rsidRPr="00000000" w14:paraId="0000001D">
      <w:pPr>
        <w:ind w:left="567" w:hanging="567"/>
        <w:rPr/>
      </w:pPr>
      <w:r w:rsidDel="00000000" w:rsidR="00000000" w:rsidRPr="00000000">
        <w:rPr>
          <w:rtl w:val="0"/>
        </w:rPr>
        <w:t xml:space="preserve">&lt;Liste os erros encontrados durante o teste.&gt;</w:t>
      </w:r>
      <w:r w:rsidDel="00000000" w:rsidR="00000000" w:rsidRPr="00000000">
        <w:rPr>
          <w:rtl w:val="0"/>
        </w:rPr>
      </w:r>
    </w:p>
    <w:tbl>
      <w:tblPr>
        <w:tblStyle w:val="Table2"/>
        <w:tblW w:w="7635.0" w:type="dxa"/>
        <w:jc w:val="left"/>
        <w:tblInd w:w="14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4515"/>
        <w:tblGridChange w:id="0">
          <w:tblGrid>
            <w:gridCol w:w="3120"/>
            <w:gridCol w:w="45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120" w:lineRule="auto"/>
              <w:ind w:left="567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Teste Executado Por: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120" w:lineRule="auto"/>
              <w:ind w:left="567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Data da Execução: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120" w:lineRule="auto"/>
              <w:ind w:left="567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Nome Test Case: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120" w:lineRule="auto"/>
              <w:ind w:left="459" w:hanging="567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Cenário: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120" w:lineRule="auto"/>
              <w:ind w:left="567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Resultado Esperado: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120" w:lineRule="auto"/>
              <w:ind w:left="567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Resultado da Execução: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spacing w:after="200" w:before="0" w:line="276" w:lineRule="auto"/>
        <w:ind w:left="0"/>
        <w:rPr/>
      </w:pPr>
      <w:bookmarkStart w:colFirst="0" w:colLast="0" w:name="_kzhech1gaj8t" w:id="1"/>
      <w:bookmarkEnd w:id="1"/>
      <w:r w:rsidDel="00000000" w:rsidR="00000000" w:rsidRPr="00000000">
        <w:rPr>
          <w:rtl w:val="0"/>
        </w:rPr>
      </w:r>
    </w:p>
    <w:sectPr>
      <w:type w:val="nextPage"/>
      <w:pgSz w:h="16839" w:w="11907"/>
      <w:pgMar w:bottom="2267.716535433071" w:top="2267.716535433071" w:left="1700.7874015748032" w:right="1133.8582677165355" w:header="709" w:footer="496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ind w:left="0"/>
      <w:rPr>
        <w:b w:val="1"/>
        <w:color w:val="00b0f0"/>
        <w:sz w:val="14"/>
        <w:szCs w:val="14"/>
      </w:rPr>
    </w:pPr>
    <w:r w:rsidDel="00000000" w:rsidR="00000000" w:rsidRPr="00000000">
      <w:rPr>
        <w:b w:val="1"/>
        <w:color w:val="00b0f0"/>
        <w:sz w:val="14"/>
        <w:szCs w:val="14"/>
        <w:rtl w:val="0"/>
      </w:rPr>
      <w:t xml:space="preserve"> </w: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304800</wp:posOffset>
              </wp:positionH>
              <wp:positionV relativeFrom="paragraph">
                <wp:posOffset>203200</wp:posOffset>
              </wp:positionV>
              <wp:extent cx="4657725" cy="375285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3021900" y="3597120"/>
                        <a:ext cx="4648200" cy="3657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240" w:before="120" w:line="240"/>
                            <w:ind w:left="0" w:right="0" w:firstLine="-1275.999984741211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304800</wp:posOffset>
              </wp:positionH>
              <wp:positionV relativeFrom="paragraph">
                <wp:posOffset>203200</wp:posOffset>
              </wp:positionV>
              <wp:extent cx="4657725" cy="375285"/>
              <wp:effectExtent b="0" l="0" r="0" t="0"/>
              <wp:wrapNone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657725" cy="37528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2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120" w:line="240" w:lineRule="auto"/>
      <w:ind w:left="1276" w:right="1360" w:hanging="1276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120" w:line="240" w:lineRule="auto"/>
      <w:ind w:left="1276" w:right="0" w:hanging="1276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F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120" w:line="240" w:lineRule="auto"/>
      <w:ind w:left="-141.73228346456688" w:right="0" w:hanging="570.0000000000001"/>
      <w:jc w:val="left"/>
      <w:rPr/>
    </w:pPr>
    <w:r w:rsidDel="00000000" w:rsidR="00000000" w:rsidRPr="00000000">
      <w:rPr/>
      <w:drawing>
        <wp:inline distB="0" distT="0" distL="0" distR="0">
          <wp:extent cx="586307" cy="768780"/>
          <wp:effectExtent b="0" l="0" r="0" t="0"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86307" cy="76878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120" w:line="240" w:lineRule="auto"/>
      <w:ind w:left="1276" w:right="0" w:hanging="1276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120" w:line="240" w:lineRule="auto"/>
      <w:ind w:left="1276" w:right="0" w:hanging="1276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595" w:hanging="595"/>
      </w:pPr>
      <w:rPr>
        <w:color w:val="000000"/>
      </w:rPr>
    </w:lvl>
    <w:lvl w:ilvl="1">
      <w:start w:val="1"/>
      <w:numFmt w:val="decimal"/>
      <w:lvlText w:val="%1.%2"/>
      <w:lvlJc w:val="left"/>
      <w:pPr>
        <w:ind w:left="-700" w:hanging="576"/>
      </w:pPr>
      <w:rPr>
        <w:color w:val="000000"/>
      </w:rPr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after="240" w:before="120" w:lineRule="auto"/>
        <w:ind w:left="1276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tabs>
        <w:tab w:val="left" w:pos="284"/>
      </w:tabs>
      <w:spacing w:after="120" w:before="240" w:line="360" w:lineRule="auto"/>
      <w:ind w:left="0" w:firstLine="0"/>
    </w:pPr>
    <w:rPr>
      <w:b w:val="1"/>
      <w:color w:val="ff0000"/>
      <w:sz w:val="36"/>
      <w:szCs w:val="36"/>
    </w:rPr>
  </w:style>
  <w:style w:type="paragraph" w:styleId="Heading2">
    <w:name w:val="heading 2"/>
    <w:basedOn w:val="Normal"/>
    <w:next w:val="Normal"/>
    <w:pPr>
      <w:keepNext w:val="1"/>
      <w:tabs>
        <w:tab w:val="left" w:pos="2126"/>
      </w:tabs>
      <w:spacing w:after="120" w:before="240" w:line="360" w:lineRule="auto"/>
      <w:ind w:left="567" w:hanging="576"/>
    </w:pPr>
    <w:rPr>
      <w:color w:val="c00000"/>
      <w:sz w:val="28"/>
      <w:szCs w:val="28"/>
    </w:rPr>
  </w:style>
  <w:style w:type="paragraph" w:styleId="Heading3">
    <w:name w:val="heading 3"/>
    <w:basedOn w:val="Normal"/>
    <w:next w:val="Normal"/>
    <w:pPr>
      <w:keepNext w:val="1"/>
      <w:tabs>
        <w:tab w:val="left" w:pos="2268"/>
      </w:tabs>
      <w:spacing w:after="120" w:before="240" w:line="360" w:lineRule="auto"/>
      <w:ind w:left="1996" w:hanging="720"/>
    </w:pPr>
    <w:rPr>
      <w:color w:val="c00000"/>
      <w:sz w:val="24"/>
      <w:szCs w:val="24"/>
    </w:rPr>
  </w:style>
  <w:style w:type="paragraph" w:styleId="Heading4">
    <w:name w:val="heading 4"/>
    <w:basedOn w:val="Normal"/>
    <w:next w:val="Normal"/>
    <w:pPr>
      <w:keepNext w:val="1"/>
      <w:tabs>
        <w:tab w:val="left" w:pos="1701"/>
        <w:tab w:val="left" w:pos="2410"/>
        <w:tab w:val="left" w:pos="2552"/>
      </w:tabs>
      <w:spacing w:after="120" w:before="240" w:line="360" w:lineRule="auto"/>
      <w:ind w:left="2140" w:hanging="864"/>
    </w:pPr>
    <w:rPr>
      <w:b w:val="1"/>
      <w:color w:val="198cff"/>
    </w:rPr>
  </w:style>
  <w:style w:type="paragraph" w:styleId="Heading5">
    <w:name w:val="heading 5"/>
    <w:basedOn w:val="Normal"/>
    <w:next w:val="Normal"/>
    <w:pPr>
      <w:tabs>
        <w:tab w:val="left" w:pos="2552"/>
      </w:tabs>
      <w:spacing w:after="120" w:before="240" w:line="360" w:lineRule="auto"/>
      <w:ind w:left="2284" w:hanging="1008"/>
    </w:pPr>
    <w:rPr>
      <w:b w:val="1"/>
      <w:i w:val="1"/>
      <w:color w:val="198cff"/>
      <w:sz w:val="24"/>
      <w:szCs w:val="24"/>
    </w:rPr>
  </w:style>
  <w:style w:type="paragraph" w:styleId="Heading6">
    <w:name w:val="heading 6"/>
    <w:basedOn w:val="Normal"/>
    <w:next w:val="Normal"/>
    <w:pPr>
      <w:spacing w:after="60" w:before="240" w:lineRule="auto"/>
      <w:ind w:left="2428" w:hanging="1152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3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