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E5818" w14:textId="77777777" w:rsidR="00434254" w:rsidRPr="008F4211" w:rsidRDefault="00434254" w:rsidP="00434254">
      <w:pPr>
        <w:jc w:val="center"/>
        <w:rPr>
          <w:rFonts w:ascii="Bookman Old Style" w:hAnsi="Bookman Old Style"/>
          <w:b/>
        </w:rPr>
      </w:pPr>
    </w:p>
    <w:p w14:paraId="563665B0" w14:textId="77777777" w:rsidR="00434254" w:rsidRPr="008F4211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</w:rPr>
      </w:pPr>
      <w:r w:rsidRPr="008F4211">
        <w:rPr>
          <w:rFonts w:ascii="Bookman Old Style" w:hAnsi="Bookman Old Style" w:cs="Arial"/>
          <w:b/>
          <w:bCs/>
        </w:rPr>
        <w:t>CREDENCIAMENTO / PROCURAÇÃO</w:t>
      </w:r>
    </w:p>
    <w:p w14:paraId="7FE7EA06" w14:textId="77777777" w:rsidR="00F249F4" w:rsidRPr="008F4211" w:rsidRDefault="00F249F4" w:rsidP="00F249F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</w:rPr>
      </w:pPr>
    </w:p>
    <w:tbl>
      <w:tblPr>
        <w:tblW w:w="0" w:type="auto"/>
        <w:tblInd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32"/>
      </w:tblGrid>
      <w:tr w:rsidR="00F249F4" w:rsidRPr="008F4211" w14:paraId="4C044010" w14:textId="77777777" w:rsidTr="00F249F4"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09E741" w14:textId="77777777" w:rsidR="00F249F4" w:rsidRPr="008F4211" w:rsidRDefault="00F249F4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</w:rPr>
            </w:pPr>
            <w:r w:rsidRPr="008F4211">
              <w:rPr>
                <w:rFonts w:ascii="Bookman Old Style" w:hAnsi="Bookman Old Style" w:cs="Arial"/>
                <w:b/>
                <w:color w:val="000000" w:themeColor="text1"/>
              </w:rPr>
              <w:t>Modalidade de Licitação</w:t>
            </w:r>
          </w:p>
          <w:p w14:paraId="39F9AB37" w14:textId="77777777" w:rsidR="00F249F4" w:rsidRPr="008F4211" w:rsidRDefault="00F249F4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</w:rPr>
            </w:pPr>
            <w:r w:rsidRPr="008F4211">
              <w:rPr>
                <w:rFonts w:ascii="Bookman Old Style" w:hAnsi="Bookman Old Style" w:cs="Arial"/>
                <w:b/>
                <w:color w:val="000000" w:themeColor="text1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A2789" w14:textId="77777777" w:rsidR="00F249F4" w:rsidRPr="008F4211" w:rsidRDefault="00F249F4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</w:rPr>
            </w:pPr>
            <w:r w:rsidRPr="008F4211">
              <w:rPr>
                <w:rFonts w:ascii="Bookman Old Style" w:hAnsi="Bookman Old Style" w:cs="Arial"/>
                <w:b/>
                <w:color w:val="000000" w:themeColor="text1"/>
              </w:rPr>
              <w:t>Número</w:t>
            </w:r>
          </w:p>
          <w:p w14:paraId="7E3B8257" w14:textId="77777777" w:rsidR="00F249F4" w:rsidRPr="008F4211" w:rsidRDefault="00F249F4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</w:rPr>
            </w:pPr>
            <w:r w:rsidRPr="008F4211">
              <w:rPr>
                <w:rFonts w:ascii="Bookman Old Style" w:hAnsi="Bookman Old Style" w:cs="Arial"/>
                <w:b/>
                <w:color w:val="000000" w:themeColor="text1"/>
              </w:rPr>
              <w:t>Nº /2019</w:t>
            </w:r>
          </w:p>
        </w:tc>
      </w:tr>
    </w:tbl>
    <w:p w14:paraId="5A1A7469" w14:textId="77777777" w:rsidR="00F249F4" w:rsidRPr="008F4211" w:rsidRDefault="00F249F4" w:rsidP="00F249F4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</w:rPr>
      </w:pPr>
      <w:r w:rsidRPr="008F4211">
        <w:rPr>
          <w:rFonts w:ascii="Bookman Old Style" w:hAnsi="Bookman Old Style" w:cs="TahomaNegrito,Bold"/>
          <w:b/>
          <w:bCs/>
          <w:color w:val="000000" w:themeColor="text1"/>
        </w:rPr>
        <w:t>A(o)</w:t>
      </w:r>
    </w:p>
    <w:p w14:paraId="43F0CEBD" w14:textId="77777777" w:rsidR="00F249F4" w:rsidRDefault="00F249F4" w:rsidP="00F249F4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</w:rPr>
      </w:pPr>
      <w:r w:rsidRPr="008F4211">
        <w:rPr>
          <w:rFonts w:ascii="Bookman Old Style" w:eastAsia="Verdana" w:hAnsi="Bookman Old Style" w:cs="Verdana"/>
          <w:b/>
          <w:bCs/>
          <w:color w:val="000000" w:themeColor="text1"/>
        </w:rPr>
        <w:t>(NOME DO ÓRGÃO DO ÓRGÃO)</w:t>
      </w:r>
    </w:p>
    <w:p w14:paraId="08380666" w14:textId="77777777" w:rsidR="001C74EB" w:rsidRDefault="001C74EB" w:rsidP="001C74EB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Número Processo Adm / Licitatório: </w:t>
      </w:r>
      <w:r>
        <w:rPr>
          <w:rFonts w:ascii="Bookman Old Style" w:hAnsi="Bookman Old Style"/>
          <w:b/>
          <w:color w:val="000000" w:themeColor="text1"/>
          <w:sz w:val="22"/>
          <w:szCs w:val="22"/>
        </w:rPr>
        <w:t>Nº PROCESSOADM</w:t>
      </w:r>
    </w:p>
    <w:p w14:paraId="685A3372" w14:textId="77777777" w:rsidR="007832E3" w:rsidRPr="008F4211" w:rsidRDefault="007832E3" w:rsidP="005A68EB">
      <w:pPr>
        <w:spacing w:line="242" w:lineRule="exact"/>
        <w:rPr>
          <w:rFonts w:ascii="Bookman Old Style" w:eastAsia="Verdana" w:hAnsi="Bookman Old Style" w:cs="Verdana"/>
          <w:b/>
          <w:bCs/>
          <w:color w:val="FF0000"/>
        </w:rPr>
      </w:pPr>
    </w:p>
    <w:p w14:paraId="677485B0" w14:textId="77777777" w:rsidR="005A68EB" w:rsidRPr="008F4211" w:rsidRDefault="005A68EB" w:rsidP="008F4211">
      <w:pPr>
        <w:autoSpaceDE w:val="0"/>
        <w:autoSpaceDN w:val="0"/>
        <w:adjustRightInd w:val="0"/>
        <w:rPr>
          <w:rFonts w:ascii="Bookman Old Style" w:eastAsia="Verdana" w:hAnsi="Bookman Old Style" w:cs="Verdana"/>
          <w:color w:val="FF0000"/>
        </w:rPr>
      </w:pPr>
      <w:r w:rsidRPr="008F4211">
        <w:rPr>
          <w:rFonts w:ascii="Bookman Old Style" w:hAnsi="Bookman Old Style" w:cs="Arial"/>
          <w:b/>
        </w:rPr>
        <w:t>Prezados Senhores,</w:t>
      </w:r>
    </w:p>
    <w:p w14:paraId="7C3992A4" w14:textId="77777777" w:rsidR="005A68EB" w:rsidRPr="008F4211" w:rsidRDefault="005A68EB" w:rsidP="005A68EB">
      <w:pPr>
        <w:autoSpaceDE w:val="0"/>
        <w:autoSpaceDN w:val="0"/>
        <w:adjustRightInd w:val="0"/>
        <w:rPr>
          <w:rFonts w:ascii="Bookman Old Style" w:hAnsi="Bookman Old Style" w:cs="Arial"/>
          <w:b/>
        </w:rPr>
      </w:pPr>
    </w:p>
    <w:p w14:paraId="47BB9863" w14:textId="77777777" w:rsidR="00434254" w:rsidRPr="008F4211" w:rsidRDefault="00434254" w:rsidP="00023845">
      <w:pPr>
        <w:jc w:val="both"/>
        <w:rPr>
          <w:rFonts w:ascii="Bookman Old Style" w:hAnsi="Bookman Old Style"/>
        </w:rPr>
      </w:pPr>
      <w:r w:rsidRPr="008F4211">
        <w:rPr>
          <w:rFonts w:ascii="Bookman Old Style" w:hAnsi="Bookman Old Style" w:cs="Arial"/>
        </w:rPr>
        <w:t>A empresa</w:t>
      </w:r>
      <w:r w:rsidRPr="008F4211">
        <w:rPr>
          <w:rFonts w:ascii="Bookman Old Style" w:hAnsi="Bookman Old Style" w:cs="Arial"/>
          <w:b/>
        </w:rPr>
        <w:t xml:space="preserve"> PORTO SEGURO COMPANHIA DE SEGUROS GERAIS</w:t>
      </w:r>
      <w:r w:rsidR="00DA733A">
        <w:rPr>
          <w:rFonts w:ascii="Bookman Old Style" w:hAnsi="Bookman Old Style" w:cs="Arial"/>
        </w:rPr>
        <w:t>, inscrita no CNPJ/MF sob o n</w:t>
      </w:r>
      <w:r w:rsidRPr="008F4211">
        <w:rPr>
          <w:rFonts w:ascii="Bookman Old Style" w:hAnsi="Bookman Old Style" w:cs="Arial"/>
        </w:rPr>
        <w:t>º</w:t>
      </w:r>
      <w:r w:rsidR="00DA733A">
        <w:rPr>
          <w:rFonts w:ascii="Bookman Old Style" w:hAnsi="Bookman Old Style" w:cs="Arial"/>
        </w:rPr>
        <w:t>:</w:t>
      </w:r>
      <w:r w:rsidRPr="008F4211">
        <w:rPr>
          <w:rFonts w:ascii="Bookman Old Style" w:hAnsi="Bookman Old Style" w:cs="Arial"/>
        </w:rPr>
        <w:t xml:space="preserve"> 61.198.164/0001-60, </w:t>
      </w:r>
      <w:r w:rsidR="00076E3A" w:rsidRPr="008F4211">
        <w:rPr>
          <w:rFonts w:ascii="Bookman Old Style" w:hAnsi="Bookman Old Style"/>
        </w:rPr>
        <w:t>e inscrição Estadual nº</w:t>
      </w:r>
      <w:r w:rsidR="00DA733A">
        <w:rPr>
          <w:rFonts w:ascii="Bookman Old Style" w:hAnsi="Bookman Old Style"/>
        </w:rPr>
        <w:t>:</w:t>
      </w:r>
      <w:r w:rsidR="00446B82" w:rsidRPr="008F4211">
        <w:rPr>
          <w:rFonts w:ascii="Bookman Old Style" w:hAnsi="Bookman Old Style"/>
        </w:rPr>
        <w:t xml:space="preserve"> 108.377.122.112,</w:t>
      </w:r>
      <w:r w:rsidR="00076E3A" w:rsidRPr="008F4211">
        <w:rPr>
          <w:rFonts w:ascii="Bookman Old Style" w:hAnsi="Bookman Old Style"/>
        </w:rPr>
        <w:t xml:space="preserve"> </w:t>
      </w:r>
      <w:r w:rsidRPr="008F4211">
        <w:rPr>
          <w:rFonts w:ascii="Bookman Old Style" w:hAnsi="Bookman Old Style" w:cs="Arial"/>
        </w:rPr>
        <w:t xml:space="preserve">sediada à Avenida Rio Branco, 1489 e Rua Guaianazes, 1238, Campos Elíseos, São Paulo - Capital, telefone (11) 3366-3258, e-mail: </w:t>
      </w:r>
      <w:hyperlink r:id="rId8" w:history="1">
        <w:r w:rsidRPr="008F4211">
          <w:rPr>
            <w:rStyle w:val="Hyperlink"/>
            <w:rFonts w:ascii="Bookman Old Style" w:hAnsi="Bookman Old Style" w:cs="Arial"/>
            <w:bCs/>
          </w:rPr>
          <w:t>edital.licitacoes@portoseguro.com.br</w:t>
        </w:r>
      </w:hyperlink>
      <w:r w:rsidRPr="008F4211">
        <w:rPr>
          <w:rFonts w:ascii="Bookman Old Style" w:hAnsi="Bookman Old Style" w:cs="Arial"/>
          <w:bCs/>
        </w:rPr>
        <w:t xml:space="preserve">, </w:t>
      </w:r>
      <w:r w:rsidR="00082539" w:rsidRPr="008F4211">
        <w:rPr>
          <w:rFonts w:ascii="Bookman Old Style" w:hAnsi="Bookman Old Style"/>
        </w:rPr>
        <w:t>por intermédio de seus representantes legais, infra-assinados, credenciamos o(a) Sr.(a):</w:t>
      </w:r>
    </w:p>
    <w:p w14:paraId="02D1DCB8" w14:textId="77777777" w:rsidR="003325FE" w:rsidRPr="008F4211" w:rsidRDefault="003325FE" w:rsidP="00023845">
      <w:pPr>
        <w:jc w:val="both"/>
        <w:rPr>
          <w:rFonts w:ascii="Bookman Old Style" w:hAnsi="Bookman Old Style"/>
        </w:rPr>
      </w:pPr>
    </w:p>
    <w:p w14:paraId="480D2EA6" w14:textId="77777777" w:rsidR="003325FE" w:rsidRPr="008F4211" w:rsidRDefault="003325FE" w:rsidP="008F4211">
      <w:pPr>
        <w:autoSpaceDE w:val="0"/>
        <w:autoSpaceDN w:val="0"/>
        <w:adjustRightInd w:val="0"/>
        <w:jc w:val="center"/>
        <w:rPr>
          <w:rFonts w:ascii="Bookman Old Style" w:hAnsi="Bookman Old Style"/>
          <w:b/>
        </w:rPr>
      </w:pPr>
      <w:r w:rsidRPr="008F4211">
        <w:rPr>
          <w:rFonts w:ascii="Bookman Old Style" w:hAnsi="Bookman Old Style"/>
          <w:b/>
        </w:rPr>
        <w:t>ANDREIA LOPES APARECIDO</w:t>
      </w:r>
    </w:p>
    <w:p w14:paraId="3CC36BCD" w14:textId="77777777" w:rsidR="003325FE" w:rsidRPr="008F4211" w:rsidRDefault="003325FE" w:rsidP="008F4211">
      <w:pPr>
        <w:autoSpaceDE w:val="0"/>
        <w:autoSpaceDN w:val="0"/>
        <w:adjustRightInd w:val="0"/>
        <w:jc w:val="center"/>
        <w:rPr>
          <w:rFonts w:ascii="Bookman Old Style" w:hAnsi="Bookman Old Style"/>
          <w:b/>
        </w:rPr>
      </w:pPr>
      <w:r w:rsidRPr="008F4211">
        <w:rPr>
          <w:rFonts w:ascii="Bookman Old Style" w:hAnsi="Bookman Old Style"/>
          <w:b/>
        </w:rPr>
        <w:t>CPF: 226.360.228-30 / RG: 327635757</w:t>
      </w:r>
    </w:p>
    <w:p w14:paraId="300B6B9E" w14:textId="77777777" w:rsidR="003325FE" w:rsidRPr="008F4211" w:rsidRDefault="003325FE" w:rsidP="008F4211">
      <w:pPr>
        <w:pStyle w:val="SemEspaamento"/>
        <w:jc w:val="center"/>
        <w:rPr>
          <w:rFonts w:ascii="Bookman Old Style" w:hAnsi="Bookman Old Style"/>
          <w:b/>
        </w:rPr>
      </w:pPr>
      <w:r w:rsidRPr="008F4211">
        <w:rPr>
          <w:rFonts w:ascii="Bookman Old Style" w:hAnsi="Bookman Old Style"/>
          <w:b/>
        </w:rPr>
        <w:t>OU</w:t>
      </w:r>
    </w:p>
    <w:p w14:paraId="412C6590" w14:textId="77777777" w:rsidR="003325FE" w:rsidRPr="008F4211" w:rsidRDefault="003325FE" w:rsidP="008F4211">
      <w:pPr>
        <w:pStyle w:val="SemEspaamento"/>
        <w:jc w:val="center"/>
        <w:rPr>
          <w:rFonts w:ascii="Bookman Old Style" w:hAnsi="Bookman Old Style" w:cs="Arial"/>
          <w:b/>
        </w:rPr>
      </w:pPr>
      <w:r w:rsidRPr="008F4211">
        <w:rPr>
          <w:rFonts w:ascii="Bookman Old Style" w:hAnsi="Bookman Old Style" w:cs="Arial"/>
          <w:b/>
        </w:rPr>
        <w:t>ADRIANA PINTO OUTEIRO CARNEIRO</w:t>
      </w:r>
    </w:p>
    <w:p w14:paraId="5F4124FF" w14:textId="77777777" w:rsidR="003325FE" w:rsidRPr="008F4211" w:rsidRDefault="003325FE" w:rsidP="008F4211">
      <w:pPr>
        <w:pStyle w:val="SemEspaamento"/>
        <w:jc w:val="center"/>
        <w:rPr>
          <w:rFonts w:ascii="Bookman Old Style" w:hAnsi="Bookman Old Style" w:cs="Arial"/>
          <w:b/>
        </w:rPr>
      </w:pPr>
      <w:r w:rsidRPr="008F4211">
        <w:rPr>
          <w:rFonts w:ascii="Bookman Old Style" w:hAnsi="Bookman Old Style" w:cs="Arial"/>
          <w:b/>
        </w:rPr>
        <w:t>CPF: 203.833.298-33 / RG: 24.292.197-8</w:t>
      </w:r>
    </w:p>
    <w:p w14:paraId="613522C0" w14:textId="77777777" w:rsidR="003325FE" w:rsidRPr="008F4211" w:rsidRDefault="003325FE" w:rsidP="008F4211">
      <w:pPr>
        <w:pStyle w:val="SemEspaamento"/>
        <w:jc w:val="center"/>
        <w:rPr>
          <w:rFonts w:ascii="Bookman Old Style" w:hAnsi="Bookman Old Style"/>
          <w:b/>
        </w:rPr>
      </w:pPr>
      <w:r w:rsidRPr="008F4211">
        <w:rPr>
          <w:rFonts w:ascii="Bookman Old Style" w:hAnsi="Bookman Old Style"/>
          <w:b/>
        </w:rPr>
        <w:t>OU</w:t>
      </w:r>
    </w:p>
    <w:p w14:paraId="4E8310F7" w14:textId="77777777" w:rsidR="003325FE" w:rsidRPr="008F4211" w:rsidRDefault="003325FE" w:rsidP="008F4211">
      <w:pPr>
        <w:pStyle w:val="SemEspaamento"/>
        <w:jc w:val="center"/>
        <w:rPr>
          <w:rFonts w:ascii="Bookman Old Style" w:hAnsi="Bookman Old Style"/>
          <w:b/>
        </w:rPr>
      </w:pPr>
      <w:r w:rsidRPr="008F4211">
        <w:rPr>
          <w:rFonts w:ascii="Bookman Old Style" w:hAnsi="Bookman Old Style"/>
          <w:b/>
        </w:rPr>
        <w:t>GUSTAVO HENRIQUE SCAFI</w:t>
      </w:r>
    </w:p>
    <w:p w14:paraId="152EBF2E" w14:textId="77777777" w:rsidR="003325FE" w:rsidRPr="008F4211" w:rsidRDefault="003325FE" w:rsidP="008F4211">
      <w:pPr>
        <w:pStyle w:val="SemEspaamento"/>
        <w:jc w:val="center"/>
        <w:rPr>
          <w:rFonts w:ascii="Bookman Old Style" w:hAnsi="Bookman Old Style"/>
          <w:b/>
        </w:rPr>
      </w:pPr>
      <w:r w:rsidRPr="008F4211">
        <w:rPr>
          <w:rFonts w:ascii="Bookman Old Style" w:hAnsi="Bookman Old Style"/>
          <w:b/>
        </w:rPr>
        <w:t>CPF: 251.986.598-94 / RG: 26.503.896-0</w:t>
      </w:r>
    </w:p>
    <w:p w14:paraId="3D690D52" w14:textId="77777777" w:rsidR="003325FE" w:rsidRPr="008F4211" w:rsidRDefault="003325FE" w:rsidP="008F4211">
      <w:pPr>
        <w:pStyle w:val="SemEspaamento"/>
        <w:jc w:val="center"/>
        <w:rPr>
          <w:rFonts w:ascii="Bookman Old Style" w:hAnsi="Bookman Old Style"/>
          <w:b/>
        </w:rPr>
      </w:pPr>
      <w:r w:rsidRPr="008F4211">
        <w:rPr>
          <w:rFonts w:ascii="Bookman Old Style" w:hAnsi="Bookman Old Style"/>
          <w:b/>
        </w:rPr>
        <w:t>OU</w:t>
      </w:r>
    </w:p>
    <w:p w14:paraId="0230D2D1" w14:textId="77777777" w:rsidR="003325FE" w:rsidRPr="008F4211" w:rsidRDefault="003325FE" w:rsidP="008F4211">
      <w:pPr>
        <w:pStyle w:val="SemEspaamento"/>
        <w:jc w:val="center"/>
        <w:rPr>
          <w:rFonts w:ascii="Bookman Old Style" w:hAnsi="Bookman Old Style"/>
          <w:b/>
        </w:rPr>
      </w:pPr>
      <w:r w:rsidRPr="008F4211">
        <w:rPr>
          <w:rFonts w:ascii="Bookman Old Style" w:hAnsi="Bookman Old Style"/>
          <w:b/>
        </w:rPr>
        <w:t>MARCO ANTONIO LUCIANO</w:t>
      </w:r>
    </w:p>
    <w:p w14:paraId="26144F1B" w14:textId="77777777" w:rsidR="003325FE" w:rsidRPr="008F4211" w:rsidRDefault="003325FE" w:rsidP="008F4211">
      <w:pPr>
        <w:pStyle w:val="SemEspaamento"/>
        <w:jc w:val="center"/>
        <w:rPr>
          <w:rFonts w:ascii="Bookman Old Style" w:hAnsi="Bookman Old Style"/>
          <w:b/>
        </w:rPr>
      </w:pPr>
      <w:r w:rsidRPr="008F4211">
        <w:rPr>
          <w:rFonts w:ascii="Bookman Old Style" w:hAnsi="Bookman Old Style"/>
          <w:b/>
        </w:rPr>
        <w:t>CPF 163.294.138-43 / RG: 23.075.297-4</w:t>
      </w:r>
    </w:p>
    <w:p w14:paraId="742B749B" w14:textId="77777777" w:rsidR="003325FE" w:rsidRPr="008F4211" w:rsidRDefault="003325FE" w:rsidP="008F4211">
      <w:pPr>
        <w:pStyle w:val="SemEspaamento"/>
        <w:jc w:val="center"/>
        <w:rPr>
          <w:rFonts w:ascii="Bookman Old Style" w:hAnsi="Bookman Old Style"/>
          <w:b/>
        </w:rPr>
      </w:pPr>
      <w:r w:rsidRPr="008F4211">
        <w:rPr>
          <w:rFonts w:ascii="Bookman Old Style" w:hAnsi="Bookman Old Style"/>
          <w:b/>
        </w:rPr>
        <w:t>OU</w:t>
      </w:r>
    </w:p>
    <w:p w14:paraId="42255F2F" w14:textId="77777777" w:rsidR="003325FE" w:rsidRPr="008F4211" w:rsidRDefault="003325FE" w:rsidP="008F4211">
      <w:pPr>
        <w:pStyle w:val="SemEspaamento"/>
        <w:jc w:val="center"/>
        <w:rPr>
          <w:rFonts w:ascii="Bookman Old Style" w:hAnsi="Bookman Old Style"/>
          <w:b/>
        </w:rPr>
      </w:pPr>
      <w:r w:rsidRPr="008F4211">
        <w:rPr>
          <w:rFonts w:ascii="Bookman Old Style" w:hAnsi="Bookman Old Style"/>
          <w:b/>
        </w:rPr>
        <w:t>RIELMA BARROS FEITOZA</w:t>
      </w:r>
    </w:p>
    <w:p w14:paraId="2EC17819" w14:textId="77777777" w:rsidR="003325FE" w:rsidRPr="008F4211" w:rsidRDefault="003325FE" w:rsidP="008F4211">
      <w:pPr>
        <w:pStyle w:val="SemEspaamento"/>
        <w:jc w:val="center"/>
        <w:rPr>
          <w:rFonts w:ascii="Bookman Old Style" w:hAnsi="Bookman Old Style"/>
          <w:b/>
        </w:rPr>
      </w:pPr>
      <w:r w:rsidRPr="008F4211">
        <w:rPr>
          <w:rFonts w:ascii="Bookman Old Style" w:hAnsi="Bookman Old Style"/>
          <w:b/>
        </w:rPr>
        <w:t>CPF: 301.146.878-89 / RG: 29612732-2</w:t>
      </w:r>
    </w:p>
    <w:p w14:paraId="4F2931BF" w14:textId="77777777" w:rsidR="003325FE" w:rsidRPr="008F4211" w:rsidRDefault="003325FE" w:rsidP="008F4211">
      <w:pPr>
        <w:pStyle w:val="SemEspaamento"/>
        <w:jc w:val="center"/>
        <w:rPr>
          <w:rFonts w:ascii="Bookman Old Style" w:hAnsi="Bookman Old Style"/>
          <w:b/>
        </w:rPr>
      </w:pPr>
      <w:r w:rsidRPr="008F4211">
        <w:rPr>
          <w:rFonts w:ascii="Bookman Old Style" w:hAnsi="Bookman Old Style"/>
          <w:b/>
        </w:rPr>
        <w:t>OU</w:t>
      </w:r>
    </w:p>
    <w:p w14:paraId="7A663DFB" w14:textId="77777777" w:rsidR="003325FE" w:rsidRPr="008F4211" w:rsidRDefault="003325FE" w:rsidP="008F4211">
      <w:pPr>
        <w:pStyle w:val="SemEspaamento"/>
        <w:jc w:val="center"/>
        <w:rPr>
          <w:rFonts w:ascii="Bookman Old Style" w:hAnsi="Bookman Old Style"/>
          <w:b/>
        </w:rPr>
      </w:pPr>
      <w:r w:rsidRPr="008F4211">
        <w:rPr>
          <w:rFonts w:ascii="Bookman Old Style" w:hAnsi="Bookman Old Style"/>
          <w:b/>
        </w:rPr>
        <w:t>FREDERICO PIMENTA DE ALCANTARA</w:t>
      </w:r>
    </w:p>
    <w:p w14:paraId="3F64BEF8" w14:textId="77777777" w:rsidR="003325FE" w:rsidRPr="008F4211" w:rsidRDefault="003325FE" w:rsidP="008F4211">
      <w:pPr>
        <w:pStyle w:val="SemEspaamento"/>
        <w:jc w:val="center"/>
        <w:rPr>
          <w:rFonts w:ascii="Bookman Old Style" w:hAnsi="Bookman Old Style"/>
          <w:b/>
        </w:rPr>
      </w:pPr>
      <w:r w:rsidRPr="008F4211">
        <w:rPr>
          <w:rFonts w:ascii="Bookman Old Style" w:hAnsi="Bookman Old Style"/>
          <w:b/>
        </w:rPr>
        <w:t>CPF: 013.968.366.67 / RG: MG 7579799</w:t>
      </w:r>
    </w:p>
    <w:p w14:paraId="16FF0271" w14:textId="77777777" w:rsidR="003325FE" w:rsidRPr="008F4211" w:rsidRDefault="003325FE" w:rsidP="00082539">
      <w:pPr>
        <w:jc w:val="both"/>
        <w:rPr>
          <w:rFonts w:ascii="Bookman Old Style" w:hAnsi="Bookman Old Style"/>
        </w:rPr>
      </w:pPr>
    </w:p>
    <w:p w14:paraId="500D746E" w14:textId="77777777" w:rsidR="00DD7685" w:rsidRDefault="00DD7685" w:rsidP="00DD7685">
      <w:pPr>
        <w:jc w:val="both"/>
        <w:rPr>
          <w:rFonts w:ascii="Bookman Old Style" w:hAnsi="Bookman Old Style" w:cs="Arial"/>
          <w:color w:val="000000" w:themeColor="text1"/>
          <w:sz w:val="22"/>
          <w:szCs w:val="22"/>
        </w:rPr>
      </w:pPr>
      <w:r>
        <w:rPr>
          <w:rFonts w:ascii="Bookman Old Style" w:hAnsi="Bookman Old Style"/>
          <w:color w:val="000000" w:themeColor="text1"/>
          <w:sz w:val="22"/>
          <w:szCs w:val="22"/>
        </w:rPr>
        <w:t>Na qualidade de REPRESENTANTE LEGAL, perante este órgão licitante, com amplos poderes para tomar qualquer decisão durante todas as fases do certame em epígrafe, inclusive apresentar DECLARAÇÃO DE QUE A PROPONENTE CUMPRE OS REQUISITOS DE HABILITAÇÃO, entregar os envelopes PROPOSTA DE PREÇOS e DOCUMENTOS DE HABILITAÇÃO, propor o seu credenciamento, formular verbalmente lances ou ofertas, assinar propostas, declarações, negociar preço, interpor, renunciar a recursos, desistir, assinar ata da sessão, prestar todos os esclarecimentos solicitados pela PREGOEIRO(a), firmar compromissos, receber notificações e intimações, defender aos seus interesses fazer vistas ao processo, enfim, praticar todos os demais atos pertinentes ao certame, em representação desta  Outorgante, exceto assinatura de contratos e ata de registro de preço.</w:t>
      </w:r>
    </w:p>
    <w:p w14:paraId="2F386F76" w14:textId="77777777" w:rsidR="00434254" w:rsidRPr="008F4211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</w:rPr>
      </w:pPr>
    </w:p>
    <w:p w14:paraId="2318D0FE" w14:textId="77777777" w:rsidR="00434254" w:rsidRPr="008F4211" w:rsidRDefault="0024125C" w:rsidP="008F4211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</w:rPr>
      </w:pPr>
      <w:bookmarkStart w:id="0" w:name="_Hlk531591766"/>
      <w:r w:rsidRPr="008F4211">
        <w:rPr>
          <w:rFonts w:ascii="Bookman Old Style" w:hAnsi="Bookman Old Style" w:cs="Arial"/>
        </w:rPr>
        <w:t xml:space="preserve">São Paulo, </w:t>
      </w:r>
      <w:bookmarkEnd w:id="0"/>
      <w:r w:rsidR="00155670" w:rsidRPr="008F4211">
        <w:rPr>
          <w:rFonts w:ascii="Bookman Old Style" w:hAnsi="Bookman Old Style" w:cs="Arial"/>
          <w:color w:val="000000" w:themeColor="text1"/>
        </w:rPr>
        <w:t>data atual</w:t>
      </w:r>
      <w:r w:rsidRPr="008F4211">
        <w:rPr>
          <w:rFonts w:ascii="Bookman Old Style" w:hAnsi="Bookman Old Style" w:cs="Arial"/>
          <w:color w:val="000000" w:themeColor="text1"/>
        </w:rPr>
        <w:t>.</w:t>
      </w:r>
    </w:p>
    <w:p w14:paraId="0A1672EC" w14:textId="77777777" w:rsidR="00434254" w:rsidRPr="008F4211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</w:rPr>
      </w:pPr>
    </w:p>
    <w:p w14:paraId="1A4388A0" w14:textId="77777777" w:rsidR="00434254" w:rsidRPr="008F4211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</w:rPr>
      </w:pPr>
      <w:r w:rsidRPr="008F4211">
        <w:rPr>
          <w:rFonts w:ascii="Bookman Old Style" w:hAnsi="Bookman Old Style" w:cs="Arial"/>
        </w:rPr>
        <w:t>___________________________                           ___________________________</w:t>
      </w:r>
    </w:p>
    <w:p w14:paraId="2BDD2124" w14:textId="77777777" w:rsidR="00434254" w:rsidRPr="008F4211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  <w:r w:rsidRPr="008F4211">
        <w:rPr>
          <w:rFonts w:ascii="Bookman Old Style" w:hAnsi="Bookman Old Style" w:cs="Arial"/>
        </w:rPr>
        <w:t>Assinatura                                                  Assinatura</w:t>
      </w:r>
    </w:p>
    <w:p w14:paraId="5D4D32B3" w14:textId="77777777" w:rsidR="00434254" w:rsidRPr="008F4211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sectPr w:rsidR="00434254" w:rsidRPr="008F421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3733B4" w14:textId="77777777" w:rsidR="00126B00" w:rsidRDefault="00126B00">
      <w:r>
        <w:separator/>
      </w:r>
    </w:p>
  </w:endnote>
  <w:endnote w:type="continuationSeparator" w:id="0">
    <w:p w14:paraId="30121DD7" w14:textId="77777777" w:rsidR="00126B00" w:rsidRDefault="00126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E760B" w14:textId="77777777"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1B356A4" w14:textId="77777777"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328265" w14:textId="42ACE194" w:rsidR="00814347" w:rsidRDefault="001109CE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56A76341" wp14:editId="6E97A4DA">
          <wp:simplePos x="0" y="0"/>
          <wp:positionH relativeFrom="column">
            <wp:posOffset>-878840</wp:posOffset>
          </wp:positionH>
          <wp:positionV relativeFrom="paragraph">
            <wp:posOffset>-546100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814347">
      <w:rPr>
        <w:b/>
        <w:sz w:val="18"/>
      </w:rPr>
      <w:t xml:space="preserve">       </w:t>
    </w:r>
    <w:r w:rsidR="00A45327">
      <w:rPr>
        <w:b/>
        <w:sz w:val="18"/>
      </w:rPr>
      <w:t xml:space="preserve">    </w:t>
    </w:r>
    <w:r w:rsidR="00814347">
      <w:rPr>
        <w:b/>
        <w:sz w:val="18"/>
      </w:rPr>
      <w:t>Porto Seguro Companhia de Seguros Gerais</w:t>
    </w:r>
  </w:p>
  <w:p w14:paraId="32C12D51" w14:textId="77777777"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>Av. Rio Branco, 1489  São Paulo  SP  01205-905</w:t>
    </w:r>
  </w:p>
  <w:p w14:paraId="37F440FC" w14:textId="77777777"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>R.  Guaianases,  1238  São Paulo  SP  01204-001</w:t>
    </w:r>
  </w:p>
  <w:p w14:paraId="306DE51B" w14:textId="77777777"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14:paraId="02FB0352" w14:textId="77777777"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A45327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D3636B" w14:textId="77777777" w:rsidR="00B867A1" w:rsidRDefault="00B867A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BE8134" w14:textId="77777777" w:rsidR="00126B00" w:rsidRDefault="00126B00">
      <w:r>
        <w:separator/>
      </w:r>
    </w:p>
  </w:footnote>
  <w:footnote w:type="continuationSeparator" w:id="0">
    <w:p w14:paraId="3E91CE79" w14:textId="77777777" w:rsidR="00126B00" w:rsidRDefault="00126B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7C85C1" w14:textId="77777777" w:rsidR="00B867A1" w:rsidRDefault="00B867A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FC0D0D" w14:textId="77777777"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EAF9F88" wp14:editId="22880152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08D95BF" w14:textId="77777777" w:rsidR="007701D5" w:rsidRDefault="007701D5">
    <w:pPr>
      <w:pStyle w:val="Cabealho"/>
      <w:jc w:val="right"/>
    </w:pPr>
  </w:p>
  <w:p w14:paraId="12B69B0E" w14:textId="77777777" w:rsidR="007701D5" w:rsidRDefault="007701D5">
    <w:pPr>
      <w:pStyle w:val="Cabealho"/>
      <w:jc w:val="right"/>
    </w:pPr>
  </w:p>
  <w:p w14:paraId="02671353" w14:textId="77777777" w:rsidR="007701D5" w:rsidRDefault="007701D5">
    <w:pPr>
      <w:pStyle w:val="Cabealho"/>
      <w:jc w:val="right"/>
    </w:pPr>
  </w:p>
  <w:p w14:paraId="475D0336" w14:textId="77777777" w:rsidR="007701D5" w:rsidRDefault="007701D5">
    <w:pPr>
      <w:pStyle w:val="Cabealho"/>
      <w:jc w:val="right"/>
    </w:pPr>
  </w:p>
  <w:p w14:paraId="565100F7" w14:textId="77777777" w:rsidR="007701D5" w:rsidRDefault="007701D5">
    <w:pPr>
      <w:pStyle w:val="Cabealho"/>
      <w:jc w:val="right"/>
    </w:pPr>
  </w:p>
  <w:p w14:paraId="7C9EE61C" w14:textId="77777777" w:rsidR="00814347" w:rsidRDefault="00814347">
    <w:pPr>
      <w:pStyle w:val="Cabealh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F6274C" w14:textId="77777777" w:rsidR="00B867A1" w:rsidRDefault="00B867A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C37"/>
    <w:rsid w:val="00000949"/>
    <w:rsid w:val="00000D09"/>
    <w:rsid w:val="00000E05"/>
    <w:rsid w:val="00001ED3"/>
    <w:rsid w:val="0000211F"/>
    <w:rsid w:val="000021F4"/>
    <w:rsid w:val="00002D9B"/>
    <w:rsid w:val="00002F2F"/>
    <w:rsid w:val="0000353D"/>
    <w:rsid w:val="00007B8D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384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9F2"/>
    <w:rsid w:val="00051000"/>
    <w:rsid w:val="00051493"/>
    <w:rsid w:val="00052744"/>
    <w:rsid w:val="0005295C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C7C"/>
    <w:rsid w:val="00076E3A"/>
    <w:rsid w:val="000771E2"/>
    <w:rsid w:val="00077756"/>
    <w:rsid w:val="00077C14"/>
    <w:rsid w:val="00082539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09CE"/>
    <w:rsid w:val="001151B4"/>
    <w:rsid w:val="001157EC"/>
    <w:rsid w:val="00116109"/>
    <w:rsid w:val="00116F8D"/>
    <w:rsid w:val="00117356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6B00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DA"/>
    <w:rsid w:val="00154D25"/>
    <w:rsid w:val="00155381"/>
    <w:rsid w:val="00155670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4EB"/>
    <w:rsid w:val="001C7F31"/>
    <w:rsid w:val="001D0255"/>
    <w:rsid w:val="001D0987"/>
    <w:rsid w:val="001D1B0E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67B9"/>
    <w:rsid w:val="002377B3"/>
    <w:rsid w:val="00240251"/>
    <w:rsid w:val="00240295"/>
    <w:rsid w:val="002404E5"/>
    <w:rsid w:val="00240B67"/>
    <w:rsid w:val="00240E8D"/>
    <w:rsid w:val="0024125C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5FE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E79D6"/>
    <w:rsid w:val="003F0C70"/>
    <w:rsid w:val="003F30D0"/>
    <w:rsid w:val="003F3666"/>
    <w:rsid w:val="003F4576"/>
    <w:rsid w:val="003F4AEB"/>
    <w:rsid w:val="003F5B7D"/>
    <w:rsid w:val="003F6980"/>
    <w:rsid w:val="0040085C"/>
    <w:rsid w:val="00400FCC"/>
    <w:rsid w:val="00402259"/>
    <w:rsid w:val="00402E32"/>
    <w:rsid w:val="004033E9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46B8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D0F35"/>
    <w:rsid w:val="004D1D0B"/>
    <w:rsid w:val="004D258A"/>
    <w:rsid w:val="004D3031"/>
    <w:rsid w:val="004D376A"/>
    <w:rsid w:val="004D389D"/>
    <w:rsid w:val="004D4D3F"/>
    <w:rsid w:val="004D5C11"/>
    <w:rsid w:val="004D5CA6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7431"/>
    <w:rsid w:val="00507E29"/>
    <w:rsid w:val="00510B04"/>
    <w:rsid w:val="00510B76"/>
    <w:rsid w:val="00511413"/>
    <w:rsid w:val="00511D2B"/>
    <w:rsid w:val="005122F6"/>
    <w:rsid w:val="00512FDE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68EB"/>
    <w:rsid w:val="005A7E18"/>
    <w:rsid w:val="005B00F4"/>
    <w:rsid w:val="005B03B3"/>
    <w:rsid w:val="005B0F46"/>
    <w:rsid w:val="005B4108"/>
    <w:rsid w:val="005B4C79"/>
    <w:rsid w:val="005B672E"/>
    <w:rsid w:val="005B67B8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0A72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4530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2966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DBF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0A54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B0D"/>
    <w:rsid w:val="00707D42"/>
    <w:rsid w:val="007109FE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6462"/>
    <w:rsid w:val="00730967"/>
    <w:rsid w:val="00730AAC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5D92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2E3"/>
    <w:rsid w:val="007837EE"/>
    <w:rsid w:val="007850B0"/>
    <w:rsid w:val="007852C9"/>
    <w:rsid w:val="007852D9"/>
    <w:rsid w:val="007862CC"/>
    <w:rsid w:val="0078713B"/>
    <w:rsid w:val="0078744B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48DA"/>
    <w:rsid w:val="007C4AF4"/>
    <w:rsid w:val="007C68C0"/>
    <w:rsid w:val="007D1AA3"/>
    <w:rsid w:val="007D22D6"/>
    <w:rsid w:val="007D24B3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7F7672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66A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5C8A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65E"/>
    <w:rsid w:val="00844909"/>
    <w:rsid w:val="00844BB2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390C"/>
    <w:rsid w:val="008543BA"/>
    <w:rsid w:val="00855C1B"/>
    <w:rsid w:val="0085691E"/>
    <w:rsid w:val="008572A4"/>
    <w:rsid w:val="008575E9"/>
    <w:rsid w:val="0085775F"/>
    <w:rsid w:val="00861806"/>
    <w:rsid w:val="00864CFA"/>
    <w:rsid w:val="00865115"/>
    <w:rsid w:val="0086661B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58CF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211"/>
    <w:rsid w:val="008F4ABF"/>
    <w:rsid w:val="008F5727"/>
    <w:rsid w:val="008F6D3E"/>
    <w:rsid w:val="00900C54"/>
    <w:rsid w:val="00901FDB"/>
    <w:rsid w:val="009029ED"/>
    <w:rsid w:val="00902BAE"/>
    <w:rsid w:val="00902F98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5327"/>
    <w:rsid w:val="00A46211"/>
    <w:rsid w:val="00A46DFF"/>
    <w:rsid w:val="00A5137C"/>
    <w:rsid w:val="00A51FDA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4067"/>
    <w:rsid w:val="00AB430D"/>
    <w:rsid w:val="00AB4B25"/>
    <w:rsid w:val="00AB510C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24C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578C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0F9B"/>
    <w:rsid w:val="00B230B6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67A1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B77DA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A5A"/>
    <w:rsid w:val="00BF4B2E"/>
    <w:rsid w:val="00BF529F"/>
    <w:rsid w:val="00BF5F98"/>
    <w:rsid w:val="00C0061B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CBE"/>
    <w:rsid w:val="00CF4272"/>
    <w:rsid w:val="00CF4F31"/>
    <w:rsid w:val="00CF632E"/>
    <w:rsid w:val="00CF650B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4558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6770D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3A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D7685"/>
    <w:rsid w:val="00DE0075"/>
    <w:rsid w:val="00DE08F7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C5C"/>
    <w:rsid w:val="00E50834"/>
    <w:rsid w:val="00E509EE"/>
    <w:rsid w:val="00E50C03"/>
    <w:rsid w:val="00E51806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6A52"/>
    <w:rsid w:val="00E6717F"/>
    <w:rsid w:val="00E676C2"/>
    <w:rsid w:val="00E67F40"/>
    <w:rsid w:val="00E70A78"/>
    <w:rsid w:val="00E72FD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9F4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169D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30FA393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  <w:style w:type="paragraph" w:styleId="SemEspaamento">
    <w:name w:val="No Spacing"/>
    <w:uiPriority w:val="1"/>
    <w:qFormat/>
    <w:rsid w:val="008F4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738478-2D5E-4704-B2E1-1850459F9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322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13</cp:revision>
  <cp:lastPrinted>2016-06-30T12:43:00Z</cp:lastPrinted>
  <dcterms:created xsi:type="dcterms:W3CDTF">2019-10-24T15:07:00Z</dcterms:created>
  <dcterms:modified xsi:type="dcterms:W3CDTF">2020-11-24T18:57:00Z</dcterms:modified>
</cp:coreProperties>
</file>