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3BC8" w14:textId="77777777" w:rsidR="00434254" w:rsidRPr="00B97E5F" w:rsidRDefault="00434254" w:rsidP="0043425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1F3C258D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CREDENCIAMENTO / PROCURAÇÃO</w:t>
      </w:r>
    </w:p>
    <w:p w14:paraId="6179470C" w14:textId="77777777" w:rsidR="00B97E5F" w:rsidRPr="00B97E5F" w:rsidRDefault="00B97E5F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B97E5F" w:rsidRPr="00B97E5F" w14:paraId="4B769F13" w14:textId="77777777" w:rsidTr="00B97E5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77EE0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8BB1B90" w14:textId="77777777" w:rsidR="005A68EB" w:rsidRPr="00B97E5F" w:rsidRDefault="00B97E5F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2207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1AF41A8" w14:textId="77777777" w:rsidR="005A68EB" w:rsidRPr="00B97E5F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20C17BF6" w14:textId="77777777" w:rsidR="005A68EB" w:rsidRPr="00B97E5F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9BD60F6" w14:textId="77777777" w:rsidR="005A68EB" w:rsidRDefault="00B97E5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313D99FB" w14:textId="77777777" w:rsidR="004074D8" w:rsidRPr="0029356C" w:rsidRDefault="004074D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 w:rsidR="004D1753"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348F925" w14:textId="77777777" w:rsidR="005A68EB" w:rsidRPr="00B97E5F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418AB471" w14:textId="77777777" w:rsidR="005A68EB" w:rsidRPr="00B97E5F" w:rsidRDefault="005A68EB" w:rsidP="00B97E5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14:paraId="01392F24" w14:textId="77777777" w:rsidR="005A68EB" w:rsidRPr="00B97E5F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14:paraId="09D234A0" w14:textId="77777777" w:rsidR="00434254" w:rsidRPr="00B97E5F" w:rsidRDefault="00434254" w:rsidP="00023845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COMPANHIA DE SEGUROS GERAIS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, inscrita no CNPJ/MF sob o n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61.198.164/0001-60, 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>e inscrição Estadual nº</w:t>
      </w:r>
      <w:r w:rsidR="00817923">
        <w:rPr>
          <w:rFonts w:ascii="Bookman Old Style" w:hAnsi="Bookman Old Style"/>
          <w:color w:val="000000" w:themeColor="text1"/>
          <w:sz w:val="22"/>
          <w:szCs w:val="22"/>
        </w:rPr>
        <w:t>:</w:t>
      </w:r>
      <w:r w:rsidR="00446B82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108.377.122.112,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97E5F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Pr="00B97E5F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infra-assinados, credenciamos o(a) Sr.(a):</w:t>
      </w:r>
    </w:p>
    <w:p w14:paraId="6039889C" w14:textId="77777777" w:rsidR="005A68EB" w:rsidRPr="00B97E5F" w:rsidRDefault="005A68EB" w:rsidP="00023845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</w:p>
    <w:p w14:paraId="1A3AADA4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NOME</w:t>
      </w:r>
    </w:p>
    <w:p w14:paraId="58242A05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RG</w:t>
      </w:r>
      <w:r w:rsidR="00F9030D"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: Nº 1</w:t>
      </w:r>
    </w:p>
    <w:p w14:paraId="7E6CD98E" w14:textId="77777777" w:rsidR="005A68EB" w:rsidRPr="00B97E5F" w:rsidRDefault="005A68EB" w:rsidP="005A68EB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CPF</w:t>
      </w:r>
      <w:r w:rsidR="00F9030D" w:rsidRPr="00B97E5F">
        <w:rPr>
          <w:rFonts w:ascii="Bookman Old Style" w:hAnsi="Bookman Old Style"/>
          <w:b/>
          <w:color w:val="000000" w:themeColor="text1"/>
          <w:sz w:val="22"/>
          <w:szCs w:val="22"/>
        </w:rPr>
        <w:t>: Nº 2</w:t>
      </w:r>
    </w:p>
    <w:p w14:paraId="30E31153" w14:textId="77777777" w:rsidR="00023845" w:rsidRPr="00B97E5F" w:rsidRDefault="00023845" w:rsidP="0002384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121C76FF" w14:textId="77777777" w:rsidR="00434254" w:rsidRPr="00B97E5F" w:rsidRDefault="00B97E5F" w:rsidP="0008253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B97E5F">
        <w:rPr>
          <w:rFonts w:ascii="Bookman Old Style" w:hAnsi="Bookman Old Style"/>
          <w:color w:val="000000" w:themeColor="text1"/>
          <w:sz w:val="22"/>
          <w:szCs w:val="22"/>
        </w:rPr>
        <w:t>N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a qualidade de REPRESENTANTE LEGAL, perante este órgão licitante, com amplos poderes para tomar qualquer decisão durante todas as fases do 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>certame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>(a)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, firmar compromissos, receber notificações e intimações, defender aos seus interesse</w:t>
      </w:r>
      <w:r w:rsidR="008E121F">
        <w:rPr>
          <w:rFonts w:ascii="Bookman Old Style" w:hAnsi="Bookman Old Style"/>
          <w:color w:val="000000" w:themeColor="text1"/>
          <w:sz w:val="22"/>
          <w:szCs w:val="22"/>
        </w:rPr>
        <w:t>s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fazer vistas ao processo, enfim, praticar todos os demais atos pertinentes ao certame, em </w:t>
      </w:r>
      <w:r w:rsidR="00923333">
        <w:rPr>
          <w:rFonts w:ascii="Bookman Old Style" w:hAnsi="Bookman Old Style"/>
          <w:color w:val="000000" w:themeColor="text1"/>
          <w:sz w:val="22"/>
          <w:szCs w:val="22"/>
        </w:rPr>
        <w:t xml:space="preserve">representação desta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Outorgante, exceto assinatura de contratos e ata de registro de preço.</w:t>
      </w:r>
    </w:p>
    <w:p w14:paraId="690DBFF1" w14:textId="77777777" w:rsidR="00434254" w:rsidRPr="00B97E5F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F89804E" w14:textId="77777777" w:rsidR="0024125C" w:rsidRPr="00B97E5F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0" w:name="_Hlk531591766"/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0"/>
      <w:r w:rsidR="00EA5873" w:rsidRPr="00B97E5F">
        <w:rPr>
          <w:rFonts w:ascii="Bookman Old Style" w:hAnsi="Bookman Old Style" w:cs="Arial"/>
          <w:color w:val="000000" w:themeColor="text1"/>
          <w:sz w:val="22"/>
          <w:szCs w:val="22"/>
        </w:rPr>
        <w:t>data</w:t>
      </w:r>
      <w:r w:rsidR="00E47898"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</w:t>
      </w:r>
      <w:r w:rsidR="00EA5873" w:rsidRPr="00B97E5F">
        <w:rPr>
          <w:rFonts w:ascii="Bookman Old Style" w:hAnsi="Bookman Old Style" w:cs="Arial"/>
          <w:color w:val="000000" w:themeColor="text1"/>
          <w:sz w:val="22"/>
          <w:szCs w:val="22"/>
        </w:rPr>
        <w:t>atual</w:t>
      </w:r>
      <w:r w:rsidR="00043871" w:rsidRPr="00B97E5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90BFE8F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0C31A612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7BCA627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B3F070D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___________________________                           ___________________________</w:t>
      </w:r>
    </w:p>
    <w:p w14:paraId="4BFE523E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Assinatura                                                  Assinatura</w:t>
      </w:r>
    </w:p>
    <w:p w14:paraId="76A5EA2A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56153EB3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0813332B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p w14:paraId="639EBFCD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A9CA" w14:textId="77777777" w:rsidR="0062584D" w:rsidRDefault="0062584D">
      <w:r>
        <w:separator/>
      </w:r>
    </w:p>
  </w:endnote>
  <w:endnote w:type="continuationSeparator" w:id="0">
    <w:p w14:paraId="3AAE6F6B" w14:textId="77777777" w:rsidR="0062584D" w:rsidRDefault="0062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4589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0C50B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CA3E" w14:textId="7AC199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08187F8" wp14:editId="444A07F7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283893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2B33AA8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8226C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BB26B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F2A7" w14:textId="77777777" w:rsidR="00B13CC1" w:rsidRDefault="00B1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D5985" w14:textId="77777777" w:rsidR="0062584D" w:rsidRDefault="0062584D">
      <w:r>
        <w:separator/>
      </w:r>
    </w:p>
  </w:footnote>
  <w:footnote w:type="continuationSeparator" w:id="0">
    <w:p w14:paraId="7700DCE1" w14:textId="77777777" w:rsidR="0062584D" w:rsidRDefault="0062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3DA" w14:textId="77777777" w:rsidR="00B13CC1" w:rsidRDefault="00B13C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42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910FA" wp14:editId="039D318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303AF5" w14:textId="77777777" w:rsidR="007701D5" w:rsidRDefault="007701D5">
    <w:pPr>
      <w:pStyle w:val="Cabealho"/>
      <w:jc w:val="right"/>
    </w:pPr>
  </w:p>
  <w:p w14:paraId="3B528EB0" w14:textId="77777777" w:rsidR="007701D5" w:rsidRDefault="007701D5">
    <w:pPr>
      <w:pStyle w:val="Cabealho"/>
      <w:jc w:val="right"/>
    </w:pPr>
  </w:p>
  <w:p w14:paraId="6938CCED" w14:textId="77777777" w:rsidR="007701D5" w:rsidRDefault="007701D5">
    <w:pPr>
      <w:pStyle w:val="Cabealho"/>
      <w:jc w:val="right"/>
    </w:pPr>
  </w:p>
  <w:p w14:paraId="431A9BE1" w14:textId="77777777" w:rsidR="007701D5" w:rsidRDefault="007701D5">
    <w:pPr>
      <w:pStyle w:val="Cabealho"/>
      <w:jc w:val="right"/>
    </w:pPr>
  </w:p>
  <w:p w14:paraId="6EDAE346" w14:textId="77777777" w:rsidR="007701D5" w:rsidRDefault="007701D5">
    <w:pPr>
      <w:pStyle w:val="Cabealho"/>
      <w:jc w:val="right"/>
    </w:pPr>
  </w:p>
  <w:p w14:paraId="5E4DDAC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60F4" w14:textId="77777777" w:rsidR="00B13CC1" w:rsidRDefault="00B13C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3871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5FE9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56C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4D8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753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84D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342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3D15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6D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3E16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923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21C4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121F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333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1083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3CC1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96A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97E5F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0D4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4FDB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B03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898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73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33B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D59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30D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D6D2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33F5-EF29-47D3-98BA-084CA464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18</cp:revision>
  <cp:lastPrinted>2019-12-02T14:25:00Z</cp:lastPrinted>
  <dcterms:created xsi:type="dcterms:W3CDTF">2019-10-24T15:07:00Z</dcterms:created>
  <dcterms:modified xsi:type="dcterms:W3CDTF">2020-11-24T17:20:00Z</dcterms:modified>
</cp:coreProperties>
</file>