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89BAF" w14:textId="79862F4E" w:rsidR="003262F7" w:rsidRDefault="68887AF3">
      <w:pPr>
        <w:jc w:val="center"/>
        <w:rPr>
          <w:rFonts w:ascii="Arial" w:eastAsia="Arial" w:hAnsi="Arial" w:cs="Arial"/>
          <w:b/>
          <w:sz w:val="26"/>
          <w:szCs w:val="26"/>
        </w:rPr>
      </w:pPr>
      <w:r w:rsidRPr="55551B55">
        <w:rPr>
          <w:rFonts w:ascii="Arial" w:eastAsia="Arial" w:hAnsi="Arial" w:cs="Arial"/>
          <w:b/>
          <w:bCs/>
          <w:sz w:val="26"/>
          <w:szCs w:val="26"/>
        </w:rPr>
        <w:t>U</w:t>
      </w:r>
      <w:r w:rsidR="0042578B">
        <w:rPr>
          <w:rFonts w:ascii="Arial" w:eastAsia="Arial" w:hAnsi="Arial" w:cs="Arial"/>
          <w:b/>
          <w:sz w:val="26"/>
          <w:szCs w:val="26"/>
        </w:rPr>
        <w:t>NIVERSIDADE PRESBITERIANA MACKENZIE</w:t>
      </w:r>
    </w:p>
    <w:p w14:paraId="61094E7B" w14:textId="77777777" w:rsidR="003262F7" w:rsidRDefault="0042578B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Faculdade de Computação e Informática</w:t>
      </w:r>
    </w:p>
    <w:p w14:paraId="3D14B095" w14:textId="77777777" w:rsidR="003262F7" w:rsidRDefault="0042578B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Ciência De Dados</w:t>
      </w:r>
    </w:p>
    <w:p w14:paraId="5DC70D2F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3851A1BC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2EB68516" w14:textId="77777777" w:rsidR="003262F7" w:rsidRDefault="0042578B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BCDC14A" wp14:editId="1F7D27F3">
            <wp:simplePos x="0" y="0"/>
            <wp:positionH relativeFrom="column">
              <wp:posOffset>2221864</wp:posOffset>
            </wp:positionH>
            <wp:positionV relativeFrom="paragraph">
              <wp:posOffset>405573</wp:posOffset>
            </wp:positionV>
            <wp:extent cx="956310" cy="956310"/>
            <wp:effectExtent l="0" t="0" r="0" b="0"/>
            <wp:wrapTopAndBottom distT="0" distB="0"/>
            <wp:docPr id="235" name="image1.png" descr="SImbolo_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Imbolo_M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6310" cy="956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1C6407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7B361B82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65CA488E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1C4E5305" w14:textId="0CCFB524" w:rsidR="003262F7" w:rsidRDefault="0042578B">
      <w:pPr>
        <w:jc w:val="center"/>
        <w:rPr>
          <w:rFonts w:ascii="Arial" w:eastAsia="Arial" w:hAnsi="Arial" w:cs="Arial"/>
          <w:b/>
          <w:sz w:val="26"/>
          <w:szCs w:val="26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sz w:val="26"/>
          <w:szCs w:val="26"/>
        </w:rPr>
        <w:t>Projeto Aplicado I</w:t>
      </w:r>
      <w:r w:rsidR="00A605D2">
        <w:rPr>
          <w:rFonts w:ascii="Arial" w:eastAsia="Arial" w:hAnsi="Arial" w:cs="Arial"/>
          <w:b/>
          <w:sz w:val="26"/>
          <w:szCs w:val="26"/>
        </w:rPr>
        <w:t>I</w:t>
      </w:r>
      <w:r>
        <w:rPr>
          <w:rFonts w:ascii="Arial" w:eastAsia="Arial" w:hAnsi="Arial" w:cs="Arial"/>
          <w:b/>
          <w:sz w:val="26"/>
          <w:szCs w:val="26"/>
        </w:rPr>
        <w:t xml:space="preserve"> – </w:t>
      </w:r>
      <w:r w:rsidR="00A605D2">
        <w:rPr>
          <w:rFonts w:ascii="Arial" w:eastAsia="Arial" w:hAnsi="Arial" w:cs="Arial"/>
          <w:b/>
          <w:sz w:val="26"/>
          <w:szCs w:val="26"/>
        </w:rPr>
        <w:t>IMBD</w:t>
      </w:r>
    </w:p>
    <w:p w14:paraId="03D39BB8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68099E75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5410ECAF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2854CAEB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57F96EF0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1721D7AA" w14:textId="77777777" w:rsidR="003262F7" w:rsidRDefault="0042578B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Gabriel Chaves Gonçalves</w:t>
      </w:r>
    </w:p>
    <w:p w14:paraId="085B4C82" w14:textId="77777777" w:rsidR="003262F7" w:rsidRDefault="0042578B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Italo Aparecido Lopes</w:t>
      </w:r>
    </w:p>
    <w:p w14:paraId="3192D019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684623C0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65D66054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6C3A5FB6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1676CA39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66389EFB" w14:textId="77777777" w:rsidR="003262F7" w:rsidRDefault="003262F7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2537FED1" w14:textId="77777777" w:rsidR="003262F7" w:rsidRDefault="0042578B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São Paulo</w:t>
      </w:r>
    </w:p>
    <w:p w14:paraId="70376686" w14:textId="77777777" w:rsidR="003262F7" w:rsidRDefault="0042578B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2025</w:t>
      </w:r>
    </w:p>
    <w:p w14:paraId="6E4047CD" w14:textId="330F85A0" w:rsidR="00A605D2" w:rsidRPr="00D31E8F" w:rsidRDefault="0042578B" w:rsidP="00A605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Arial" w:eastAsia="Arial" w:hAnsi="Arial" w:cs="Arial"/>
          <w:b/>
          <w:color w:val="0D0D0D"/>
          <w:sz w:val="26"/>
          <w:szCs w:val="26"/>
        </w:rPr>
      </w:pPr>
      <w:r w:rsidRPr="00D31E8F">
        <w:rPr>
          <w:rFonts w:ascii="Arial" w:eastAsia="Arial" w:hAnsi="Arial" w:cs="Arial"/>
          <w:b/>
          <w:color w:val="0D0D0D"/>
          <w:sz w:val="26"/>
          <w:szCs w:val="26"/>
        </w:rPr>
        <w:lastRenderedPageBreak/>
        <w:t>Sumário</w:t>
      </w:r>
      <w:bookmarkStart w:id="1" w:name="_heading=h.30j0zll" w:colFirst="0" w:colLast="0"/>
      <w:bookmarkStart w:id="2" w:name="_heading=h.1fob9te" w:colFirst="0" w:colLast="0"/>
      <w:bookmarkEnd w:id="1"/>
      <w:bookmarkEnd w:id="2"/>
    </w:p>
    <w:p w14:paraId="337649BC" w14:textId="77777777" w:rsidR="00A605D2" w:rsidRPr="00D31E8F" w:rsidRDefault="00A605D2" w:rsidP="00A605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Cs/>
          <w:color w:val="0D0D0D"/>
          <w:sz w:val="24"/>
          <w:szCs w:val="24"/>
        </w:rPr>
      </w:pPr>
    </w:p>
    <w:sdt>
      <w:sdtPr>
        <w:rPr>
          <w:bCs/>
        </w:rPr>
        <w:id w:val="1952507874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20AE493A" w14:textId="6B768017" w:rsidR="00E560E3" w:rsidRPr="00E560E3" w:rsidRDefault="00A605D2">
          <w:pPr>
            <w:pStyle w:val="Sumrio1"/>
            <w:tabs>
              <w:tab w:val="left" w:pos="480"/>
              <w:tab w:val="right" w:leader="dot" w:pos="8494"/>
            </w:tabs>
            <w:rPr>
              <w:rFonts w:ascii="Arial" w:eastAsiaTheme="minorEastAsia" w:hAnsi="Arial" w:cs="Arial"/>
              <w:bCs/>
              <w:noProof/>
              <w:kern w:val="2"/>
              <w:sz w:val="24"/>
              <w:szCs w:val="24"/>
              <w14:ligatures w14:val="standardContextual"/>
            </w:rPr>
          </w:pPr>
          <w:r w:rsidRPr="00E560E3">
            <w:rPr>
              <w:rFonts w:ascii="Arial" w:hAnsi="Arial" w:cs="Arial"/>
              <w:bCs/>
            </w:rPr>
            <w:fldChar w:fldCharType="begin"/>
          </w:r>
          <w:r w:rsidRPr="00E560E3">
            <w:rPr>
              <w:rFonts w:ascii="Arial" w:hAnsi="Arial" w:cs="Arial"/>
              <w:bCs/>
            </w:rPr>
            <w:instrText xml:space="preserve"> TOC \o "1-3" \h \z \u </w:instrText>
          </w:r>
          <w:r w:rsidRPr="00E560E3">
            <w:rPr>
              <w:rFonts w:ascii="Arial" w:hAnsi="Arial" w:cs="Arial"/>
              <w:bCs/>
            </w:rPr>
            <w:fldChar w:fldCharType="separate"/>
          </w:r>
          <w:hyperlink w:anchor="_Toc191842790" w:history="1">
            <w:r w:rsidR="00E560E3" w:rsidRPr="00E560E3">
              <w:rPr>
                <w:rStyle w:val="Hyperlink"/>
                <w:rFonts w:ascii="Arial" w:eastAsia="Arial" w:hAnsi="Arial" w:cs="Arial"/>
                <w:bCs/>
                <w:noProof/>
              </w:rPr>
              <w:t>1.</w:t>
            </w:r>
            <w:r w:rsidR="00E560E3" w:rsidRPr="00E560E3">
              <w:rPr>
                <w:rFonts w:ascii="Arial" w:eastAsiaTheme="minorEastAsia" w:hAnsi="Arial" w:cs="Arial"/>
                <w:bCs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560E3" w:rsidRPr="00E560E3">
              <w:rPr>
                <w:rStyle w:val="Hyperlink"/>
                <w:rFonts w:ascii="Arial" w:eastAsia="Arial" w:hAnsi="Arial" w:cs="Arial"/>
                <w:bCs/>
                <w:noProof/>
              </w:rPr>
              <w:t>NOMENCLATURA</w:t>
            </w:r>
            <w:r w:rsidR="00E560E3" w:rsidRPr="00E560E3">
              <w:rPr>
                <w:rFonts w:ascii="Arial" w:hAnsi="Arial" w:cs="Arial"/>
                <w:bCs/>
                <w:noProof/>
                <w:webHidden/>
              </w:rPr>
              <w:tab/>
            </w:r>
            <w:r w:rsidR="00E560E3" w:rsidRPr="00E560E3">
              <w:rPr>
                <w:rFonts w:ascii="Arial" w:hAnsi="Arial" w:cs="Arial"/>
                <w:bCs/>
                <w:noProof/>
                <w:webHidden/>
              </w:rPr>
              <w:fldChar w:fldCharType="begin"/>
            </w:r>
            <w:r w:rsidR="00E560E3" w:rsidRPr="00E560E3">
              <w:rPr>
                <w:rFonts w:ascii="Arial" w:hAnsi="Arial" w:cs="Arial"/>
                <w:bCs/>
                <w:noProof/>
                <w:webHidden/>
              </w:rPr>
              <w:instrText xml:space="preserve"> PAGEREF _Toc191842790 \h </w:instrText>
            </w:r>
            <w:r w:rsidR="00E560E3" w:rsidRPr="00E560E3">
              <w:rPr>
                <w:rFonts w:ascii="Arial" w:hAnsi="Arial" w:cs="Arial"/>
                <w:bCs/>
                <w:noProof/>
                <w:webHidden/>
              </w:rPr>
            </w:r>
            <w:r w:rsidR="00E560E3" w:rsidRPr="00E560E3">
              <w:rPr>
                <w:rFonts w:ascii="Arial" w:hAnsi="Arial" w:cs="Arial"/>
                <w:bCs/>
                <w:noProof/>
                <w:webHidden/>
              </w:rPr>
              <w:fldChar w:fldCharType="separate"/>
            </w:r>
            <w:r w:rsidR="00E560E3" w:rsidRPr="00E560E3">
              <w:rPr>
                <w:rFonts w:ascii="Arial" w:hAnsi="Arial" w:cs="Arial"/>
                <w:bCs/>
                <w:noProof/>
                <w:webHidden/>
              </w:rPr>
              <w:t>4</w:t>
            </w:r>
            <w:r w:rsidR="00E560E3" w:rsidRPr="00E560E3">
              <w:rPr>
                <w:rFonts w:ascii="Arial" w:hAnsi="Arial" w:cs="Arial"/>
                <w:bCs/>
                <w:noProof/>
                <w:webHidden/>
              </w:rPr>
              <w:fldChar w:fldCharType="end"/>
            </w:r>
          </w:hyperlink>
        </w:p>
        <w:p w14:paraId="593BEE91" w14:textId="687C1BED" w:rsidR="00E560E3" w:rsidRPr="00E560E3" w:rsidRDefault="00E560E3">
          <w:pPr>
            <w:pStyle w:val="Sumrio1"/>
            <w:tabs>
              <w:tab w:val="left" w:pos="480"/>
              <w:tab w:val="right" w:leader="dot" w:pos="8494"/>
            </w:tabs>
            <w:rPr>
              <w:rFonts w:ascii="Arial" w:eastAsiaTheme="minorEastAsia" w:hAnsi="Arial" w:cs="Arial"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91842791" w:history="1">
            <w:r w:rsidRPr="00E560E3">
              <w:rPr>
                <w:rStyle w:val="Hyperlink"/>
                <w:rFonts w:ascii="Arial" w:eastAsia="Arial" w:hAnsi="Arial" w:cs="Arial"/>
                <w:bCs/>
                <w:noProof/>
              </w:rPr>
              <w:t>2.</w:t>
            </w:r>
            <w:r w:rsidRPr="00E560E3">
              <w:rPr>
                <w:rFonts w:ascii="Arial" w:eastAsiaTheme="minorEastAsia" w:hAnsi="Arial" w:cs="Arial"/>
                <w:bCs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560E3">
              <w:rPr>
                <w:rStyle w:val="Hyperlink"/>
                <w:rFonts w:ascii="Arial" w:eastAsia="Arial" w:hAnsi="Arial" w:cs="Arial"/>
                <w:bCs/>
                <w:noProof/>
              </w:rPr>
              <w:t>INTRODUÇÃO</w:t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tab/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fldChar w:fldCharType="begin"/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instrText xml:space="preserve"> PAGEREF _Toc191842791 \h </w:instrText>
            </w:r>
            <w:r w:rsidRPr="00E560E3">
              <w:rPr>
                <w:rFonts w:ascii="Arial" w:hAnsi="Arial" w:cs="Arial"/>
                <w:bCs/>
                <w:noProof/>
                <w:webHidden/>
              </w:rPr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fldChar w:fldCharType="separate"/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t>4</w:t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fldChar w:fldCharType="end"/>
            </w:r>
          </w:hyperlink>
        </w:p>
        <w:p w14:paraId="6B3C08DD" w14:textId="338A41F7" w:rsidR="00E560E3" w:rsidRPr="00E560E3" w:rsidRDefault="00E560E3">
          <w:pPr>
            <w:pStyle w:val="Sumrio1"/>
            <w:tabs>
              <w:tab w:val="left" w:pos="480"/>
              <w:tab w:val="right" w:leader="dot" w:pos="8494"/>
            </w:tabs>
            <w:rPr>
              <w:rFonts w:ascii="Arial" w:eastAsiaTheme="minorEastAsia" w:hAnsi="Arial" w:cs="Arial"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91842792" w:history="1">
            <w:r w:rsidRPr="00E560E3">
              <w:rPr>
                <w:rStyle w:val="Hyperlink"/>
                <w:rFonts w:ascii="Arial" w:eastAsia="Arial" w:hAnsi="Arial" w:cs="Arial"/>
                <w:bCs/>
                <w:noProof/>
              </w:rPr>
              <w:t>3.</w:t>
            </w:r>
            <w:r w:rsidRPr="00E560E3">
              <w:rPr>
                <w:rFonts w:ascii="Arial" w:eastAsiaTheme="minorEastAsia" w:hAnsi="Arial" w:cs="Arial"/>
                <w:bCs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560E3">
              <w:rPr>
                <w:rStyle w:val="Hyperlink"/>
                <w:rFonts w:ascii="Arial" w:eastAsia="Arial" w:hAnsi="Arial" w:cs="Arial"/>
                <w:bCs/>
                <w:noProof/>
              </w:rPr>
              <w:t>TIPO DE ORGANIZAÇÃO</w:t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tab/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fldChar w:fldCharType="begin"/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instrText xml:space="preserve"> PAGEREF _Toc191842792 \h </w:instrText>
            </w:r>
            <w:r w:rsidRPr="00E560E3">
              <w:rPr>
                <w:rFonts w:ascii="Arial" w:hAnsi="Arial" w:cs="Arial"/>
                <w:bCs/>
                <w:noProof/>
                <w:webHidden/>
              </w:rPr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fldChar w:fldCharType="separate"/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t>5</w:t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fldChar w:fldCharType="end"/>
            </w:r>
          </w:hyperlink>
        </w:p>
        <w:p w14:paraId="792CFE78" w14:textId="69F5367E" w:rsidR="00E560E3" w:rsidRPr="00E560E3" w:rsidRDefault="00E560E3">
          <w:pPr>
            <w:pStyle w:val="Sumrio1"/>
            <w:tabs>
              <w:tab w:val="left" w:pos="480"/>
              <w:tab w:val="right" w:leader="dot" w:pos="8494"/>
            </w:tabs>
            <w:rPr>
              <w:rFonts w:ascii="Arial" w:eastAsiaTheme="minorEastAsia" w:hAnsi="Arial" w:cs="Arial"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91842793" w:history="1">
            <w:r w:rsidRPr="00E560E3">
              <w:rPr>
                <w:rStyle w:val="Hyperlink"/>
                <w:rFonts w:ascii="Arial" w:eastAsia="Arial" w:hAnsi="Arial" w:cs="Arial"/>
                <w:bCs/>
                <w:noProof/>
              </w:rPr>
              <w:t>4.</w:t>
            </w:r>
            <w:r w:rsidRPr="00E560E3">
              <w:rPr>
                <w:rFonts w:ascii="Arial" w:eastAsiaTheme="minorEastAsia" w:hAnsi="Arial" w:cs="Arial"/>
                <w:bCs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560E3">
              <w:rPr>
                <w:rStyle w:val="Hyperlink"/>
                <w:rFonts w:ascii="Arial" w:eastAsia="Arial" w:hAnsi="Arial" w:cs="Arial"/>
                <w:bCs/>
                <w:noProof/>
              </w:rPr>
              <w:t>OBJETIVO DO ESTUDO</w:t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tab/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fldChar w:fldCharType="begin"/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instrText xml:space="preserve"> PAGEREF _Toc191842793 \h </w:instrText>
            </w:r>
            <w:r w:rsidRPr="00E560E3">
              <w:rPr>
                <w:rFonts w:ascii="Arial" w:hAnsi="Arial" w:cs="Arial"/>
                <w:bCs/>
                <w:noProof/>
                <w:webHidden/>
              </w:rPr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fldChar w:fldCharType="separate"/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t>6</w:t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fldChar w:fldCharType="end"/>
            </w:r>
          </w:hyperlink>
        </w:p>
        <w:p w14:paraId="4E2B28EB" w14:textId="76F6042E" w:rsidR="00E560E3" w:rsidRPr="00E560E3" w:rsidRDefault="00E560E3">
          <w:pPr>
            <w:pStyle w:val="Sumrio1"/>
            <w:tabs>
              <w:tab w:val="left" w:pos="480"/>
              <w:tab w:val="right" w:leader="dot" w:pos="8494"/>
            </w:tabs>
            <w:rPr>
              <w:rFonts w:ascii="Arial" w:eastAsiaTheme="minorEastAsia" w:hAnsi="Arial" w:cs="Arial"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91842794" w:history="1">
            <w:r w:rsidRPr="00E560E3">
              <w:rPr>
                <w:rStyle w:val="Hyperlink"/>
                <w:rFonts w:ascii="Arial" w:eastAsia="Arial" w:hAnsi="Arial" w:cs="Arial"/>
                <w:bCs/>
                <w:noProof/>
              </w:rPr>
              <w:t>5.</w:t>
            </w:r>
            <w:r w:rsidRPr="00E560E3">
              <w:rPr>
                <w:rFonts w:ascii="Arial" w:eastAsiaTheme="minorEastAsia" w:hAnsi="Arial" w:cs="Arial"/>
                <w:bCs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560E3">
              <w:rPr>
                <w:rStyle w:val="Hyperlink"/>
                <w:rFonts w:ascii="Arial" w:eastAsia="Arial" w:hAnsi="Arial" w:cs="Arial"/>
                <w:bCs/>
                <w:noProof/>
              </w:rPr>
              <w:t>METADADOS</w:t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tab/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fldChar w:fldCharType="begin"/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instrText xml:space="preserve"> PAGEREF _Toc191842794 \h </w:instrText>
            </w:r>
            <w:r w:rsidRPr="00E560E3">
              <w:rPr>
                <w:rFonts w:ascii="Arial" w:hAnsi="Arial" w:cs="Arial"/>
                <w:bCs/>
                <w:noProof/>
                <w:webHidden/>
              </w:rPr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fldChar w:fldCharType="separate"/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t>6</w:t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fldChar w:fldCharType="end"/>
            </w:r>
          </w:hyperlink>
        </w:p>
        <w:p w14:paraId="68CDABCA" w14:textId="2C68DAE3" w:rsidR="00E560E3" w:rsidRPr="00E560E3" w:rsidRDefault="00E560E3">
          <w:pPr>
            <w:pStyle w:val="Sumrio1"/>
            <w:tabs>
              <w:tab w:val="left" w:pos="480"/>
              <w:tab w:val="right" w:leader="dot" w:pos="8494"/>
            </w:tabs>
            <w:rPr>
              <w:rFonts w:ascii="Arial" w:eastAsiaTheme="minorEastAsia" w:hAnsi="Arial" w:cs="Arial"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91842795" w:history="1">
            <w:r w:rsidRPr="00E560E3">
              <w:rPr>
                <w:rStyle w:val="Hyperlink"/>
                <w:rFonts w:ascii="Arial" w:eastAsia="Arial" w:hAnsi="Arial" w:cs="Arial"/>
                <w:bCs/>
                <w:noProof/>
              </w:rPr>
              <w:t>6.</w:t>
            </w:r>
            <w:r w:rsidRPr="00E560E3">
              <w:rPr>
                <w:rFonts w:ascii="Arial" w:eastAsiaTheme="minorEastAsia" w:hAnsi="Arial" w:cs="Arial"/>
                <w:bCs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560E3">
              <w:rPr>
                <w:rStyle w:val="Hyperlink"/>
                <w:rFonts w:ascii="Arial" w:eastAsia="Arial" w:hAnsi="Arial" w:cs="Arial"/>
                <w:bCs/>
                <w:noProof/>
              </w:rPr>
              <w:t>CRONOGRAMA</w:t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tab/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fldChar w:fldCharType="begin"/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instrText xml:space="preserve"> PAGEREF _Toc191842795 \h </w:instrText>
            </w:r>
            <w:r w:rsidRPr="00E560E3">
              <w:rPr>
                <w:rFonts w:ascii="Arial" w:hAnsi="Arial" w:cs="Arial"/>
                <w:bCs/>
                <w:noProof/>
                <w:webHidden/>
              </w:rPr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fldChar w:fldCharType="separate"/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t>7</w:t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fldChar w:fldCharType="end"/>
            </w:r>
          </w:hyperlink>
        </w:p>
        <w:p w14:paraId="35445E38" w14:textId="115609D2" w:rsidR="00E560E3" w:rsidRPr="00E560E3" w:rsidRDefault="00E560E3">
          <w:pPr>
            <w:pStyle w:val="Sumrio1"/>
            <w:tabs>
              <w:tab w:val="left" w:pos="480"/>
              <w:tab w:val="right" w:leader="dot" w:pos="8494"/>
            </w:tabs>
            <w:rPr>
              <w:rFonts w:ascii="Arial" w:eastAsiaTheme="minorEastAsia" w:hAnsi="Arial" w:cs="Arial"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91842796" w:history="1">
            <w:r w:rsidRPr="00E560E3">
              <w:rPr>
                <w:rStyle w:val="Hyperlink"/>
                <w:rFonts w:ascii="Arial" w:eastAsia="Arial" w:hAnsi="Arial" w:cs="Arial"/>
                <w:bCs/>
                <w:noProof/>
              </w:rPr>
              <w:t>7.</w:t>
            </w:r>
            <w:r w:rsidRPr="00E560E3">
              <w:rPr>
                <w:rFonts w:ascii="Arial" w:eastAsiaTheme="minorEastAsia" w:hAnsi="Arial" w:cs="Arial"/>
                <w:bCs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560E3">
              <w:rPr>
                <w:rStyle w:val="Hyperlink"/>
                <w:rFonts w:ascii="Arial" w:eastAsia="Arial" w:hAnsi="Arial" w:cs="Arial"/>
                <w:bCs/>
                <w:noProof/>
              </w:rPr>
              <w:t>LINK GITHUB</w:t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tab/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fldChar w:fldCharType="begin"/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instrText xml:space="preserve"> PAGEREF _Toc191842796 \h </w:instrText>
            </w:r>
            <w:r w:rsidRPr="00E560E3">
              <w:rPr>
                <w:rFonts w:ascii="Arial" w:hAnsi="Arial" w:cs="Arial"/>
                <w:bCs/>
                <w:noProof/>
                <w:webHidden/>
              </w:rPr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fldChar w:fldCharType="separate"/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t>8</w:t>
            </w:r>
            <w:r w:rsidRPr="00E560E3">
              <w:rPr>
                <w:rFonts w:ascii="Arial" w:hAnsi="Arial" w:cs="Arial"/>
                <w:bCs/>
                <w:noProof/>
                <w:webHidden/>
              </w:rPr>
              <w:fldChar w:fldCharType="end"/>
            </w:r>
          </w:hyperlink>
        </w:p>
        <w:p w14:paraId="12AD8725" w14:textId="1ADF4B29" w:rsidR="003262F7" w:rsidRDefault="00A605D2" w:rsidP="008C42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0" w:line="360" w:lineRule="auto"/>
            <w:rPr>
              <w:rFonts w:ascii="Arial" w:eastAsia="Arial" w:hAnsi="Arial" w:cs="Arial"/>
              <w:color w:val="000000"/>
              <w:sz w:val="24"/>
              <w:szCs w:val="24"/>
            </w:rPr>
          </w:pPr>
          <w:r w:rsidRPr="00E560E3">
            <w:rPr>
              <w:rFonts w:ascii="Arial" w:hAnsi="Arial" w:cs="Arial"/>
              <w:bCs/>
            </w:rPr>
            <w:fldChar w:fldCharType="end"/>
          </w:r>
        </w:p>
      </w:sdtContent>
    </w:sdt>
    <w:p w14:paraId="26264C3E" w14:textId="77777777" w:rsidR="003262F7" w:rsidRDefault="003262F7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2647AA09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2652E7FF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559AFB7A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35AE48FE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7A3311A9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143974FC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7B49B34C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55705CF3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52AAB74F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7A473427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18A8AFEF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1A722FBB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299DCC7C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25BA89B0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0040FA36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57CB91DA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152CC5F4" w14:textId="77777777" w:rsidR="003262F7" w:rsidRDefault="003262F7">
      <w:pPr>
        <w:rPr>
          <w:rFonts w:ascii="Arial" w:eastAsia="Arial" w:hAnsi="Arial" w:cs="Arial"/>
          <w:b/>
          <w:sz w:val="26"/>
          <w:szCs w:val="26"/>
        </w:rPr>
      </w:pPr>
    </w:p>
    <w:p w14:paraId="66CD8AEF" w14:textId="77777777" w:rsidR="00D31E8F" w:rsidRDefault="00D31E8F">
      <w:pPr>
        <w:rPr>
          <w:rFonts w:ascii="Arial" w:eastAsia="Arial" w:hAnsi="Arial" w:cs="Arial"/>
          <w:b/>
          <w:sz w:val="26"/>
          <w:szCs w:val="26"/>
        </w:rPr>
      </w:pPr>
    </w:p>
    <w:p w14:paraId="12A7C548" w14:textId="77777777" w:rsidR="00D31E8F" w:rsidRDefault="00D31E8F">
      <w:pPr>
        <w:rPr>
          <w:rFonts w:ascii="Arial" w:eastAsia="Arial" w:hAnsi="Arial" w:cs="Arial"/>
          <w:b/>
          <w:sz w:val="26"/>
          <w:szCs w:val="26"/>
        </w:rPr>
      </w:pPr>
    </w:p>
    <w:p w14:paraId="1DEAF426" w14:textId="68DF78F1" w:rsidR="00D31E8F" w:rsidRPr="00D31E8F" w:rsidRDefault="00D31E8F" w:rsidP="00D31E8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Arial" w:eastAsia="Arial" w:hAnsi="Arial" w:cs="Arial"/>
          <w:b/>
          <w:color w:val="0D0D0D"/>
          <w:sz w:val="26"/>
          <w:szCs w:val="26"/>
        </w:rPr>
      </w:pPr>
      <w:r w:rsidRPr="00D31E8F">
        <w:rPr>
          <w:rFonts w:ascii="Arial" w:eastAsia="Arial" w:hAnsi="Arial" w:cs="Arial"/>
          <w:b/>
          <w:color w:val="0D0D0D"/>
          <w:sz w:val="26"/>
          <w:szCs w:val="26"/>
        </w:rPr>
        <w:lastRenderedPageBreak/>
        <w:t>Lista de Figuras</w:t>
      </w:r>
    </w:p>
    <w:p w14:paraId="706B4039" w14:textId="77777777" w:rsidR="00D31E8F" w:rsidRDefault="00D31E8F">
      <w:pPr>
        <w:rPr>
          <w:rFonts w:ascii="Arial" w:eastAsia="Arial" w:hAnsi="Arial" w:cs="Arial"/>
          <w:b/>
          <w:sz w:val="26"/>
          <w:szCs w:val="26"/>
        </w:rPr>
      </w:pPr>
    </w:p>
    <w:p w14:paraId="2EA1E83F" w14:textId="485DA894" w:rsidR="006553F4" w:rsidRDefault="00D31E8F" w:rsidP="006553F4">
      <w:pPr>
        <w:pStyle w:val="ndicedeilustraes"/>
        <w:tabs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rFonts w:ascii="Arial" w:eastAsia="Arial" w:hAnsi="Arial" w:cs="Arial"/>
          <w:b/>
          <w:sz w:val="26"/>
          <w:szCs w:val="26"/>
        </w:rPr>
        <w:fldChar w:fldCharType="begin"/>
      </w:r>
      <w:r>
        <w:rPr>
          <w:rFonts w:ascii="Arial" w:eastAsia="Arial" w:hAnsi="Arial" w:cs="Arial"/>
          <w:b/>
          <w:sz w:val="26"/>
          <w:szCs w:val="26"/>
        </w:rPr>
        <w:instrText xml:space="preserve"> TOC \h \z \c "Figura" </w:instrText>
      </w:r>
      <w:r>
        <w:rPr>
          <w:rFonts w:ascii="Arial" w:eastAsia="Arial" w:hAnsi="Arial" w:cs="Arial"/>
          <w:b/>
          <w:sz w:val="26"/>
          <w:szCs w:val="26"/>
        </w:rPr>
        <w:fldChar w:fldCharType="separate"/>
      </w:r>
      <w:hyperlink w:anchor="_Toc191842566" w:history="1">
        <w:r w:rsidR="006553F4" w:rsidRPr="006F4BCA">
          <w:rPr>
            <w:rStyle w:val="Hyperlink"/>
            <w:rFonts w:ascii="Arial" w:hAnsi="Arial" w:cs="Arial"/>
            <w:noProof/>
          </w:rPr>
          <w:t>Figura 1 - Logo da Organização</w:t>
        </w:r>
        <w:r w:rsidR="006553F4">
          <w:rPr>
            <w:noProof/>
            <w:webHidden/>
          </w:rPr>
          <w:tab/>
        </w:r>
        <w:r w:rsidR="006553F4">
          <w:rPr>
            <w:noProof/>
            <w:webHidden/>
          </w:rPr>
          <w:fldChar w:fldCharType="begin"/>
        </w:r>
        <w:r w:rsidR="006553F4">
          <w:rPr>
            <w:noProof/>
            <w:webHidden/>
          </w:rPr>
          <w:instrText xml:space="preserve"> PAGEREF _Toc191842566 \h </w:instrText>
        </w:r>
        <w:r w:rsidR="006553F4">
          <w:rPr>
            <w:noProof/>
            <w:webHidden/>
          </w:rPr>
        </w:r>
        <w:r w:rsidR="006553F4">
          <w:rPr>
            <w:noProof/>
            <w:webHidden/>
          </w:rPr>
          <w:fldChar w:fldCharType="separate"/>
        </w:r>
        <w:r w:rsidR="006553F4">
          <w:rPr>
            <w:noProof/>
            <w:webHidden/>
          </w:rPr>
          <w:t>5</w:t>
        </w:r>
        <w:r w:rsidR="006553F4">
          <w:rPr>
            <w:noProof/>
            <w:webHidden/>
          </w:rPr>
          <w:fldChar w:fldCharType="end"/>
        </w:r>
      </w:hyperlink>
    </w:p>
    <w:p w14:paraId="14577881" w14:textId="3DFD918D" w:rsidR="006553F4" w:rsidRDefault="006553F4" w:rsidP="006553F4">
      <w:pPr>
        <w:pStyle w:val="ndicedeilustraes"/>
        <w:tabs>
          <w:tab w:val="right" w:leader="dot" w:pos="8494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1842567" w:history="1">
        <w:r w:rsidRPr="006F4BCA">
          <w:rPr>
            <w:rStyle w:val="Hyperlink"/>
            <w:rFonts w:ascii="Arial" w:hAnsi="Arial" w:cs="Arial"/>
            <w:noProof/>
          </w:rPr>
          <w:t>Figura 2 - Informações gerais do dataset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_Toc191842567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4423D6E" w14:textId="7AB6A881" w:rsidR="00D31E8F" w:rsidRDefault="00D31E8F">
      <w:p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fldChar w:fldCharType="end"/>
      </w:r>
    </w:p>
    <w:p w14:paraId="61347360" w14:textId="77777777" w:rsidR="00D31E8F" w:rsidRDefault="00D31E8F">
      <w:pPr>
        <w:rPr>
          <w:rFonts w:ascii="Arial" w:eastAsia="Arial" w:hAnsi="Arial" w:cs="Arial"/>
          <w:b/>
          <w:sz w:val="26"/>
          <w:szCs w:val="26"/>
        </w:rPr>
      </w:pPr>
    </w:p>
    <w:p w14:paraId="5AEA0889" w14:textId="77777777" w:rsidR="00D31E8F" w:rsidRDefault="00D31E8F">
      <w:pPr>
        <w:rPr>
          <w:rFonts w:ascii="Arial" w:eastAsia="Arial" w:hAnsi="Arial" w:cs="Arial"/>
          <w:b/>
          <w:sz w:val="26"/>
          <w:szCs w:val="26"/>
        </w:rPr>
      </w:pPr>
    </w:p>
    <w:p w14:paraId="2DD32AB9" w14:textId="77777777" w:rsidR="00D31E8F" w:rsidRDefault="00D31E8F">
      <w:pPr>
        <w:rPr>
          <w:rFonts w:ascii="Arial" w:eastAsia="Arial" w:hAnsi="Arial" w:cs="Arial"/>
          <w:b/>
          <w:sz w:val="26"/>
          <w:szCs w:val="26"/>
        </w:rPr>
      </w:pPr>
    </w:p>
    <w:p w14:paraId="757D33F3" w14:textId="77777777" w:rsidR="00B1638E" w:rsidRDefault="00B1638E">
      <w:pPr>
        <w:rPr>
          <w:rFonts w:ascii="Arial" w:eastAsia="Arial" w:hAnsi="Arial" w:cs="Arial"/>
          <w:b/>
          <w:sz w:val="26"/>
          <w:szCs w:val="26"/>
        </w:rPr>
      </w:pPr>
    </w:p>
    <w:p w14:paraId="0AAF056F" w14:textId="77777777" w:rsidR="00B1638E" w:rsidRDefault="00B1638E">
      <w:pPr>
        <w:rPr>
          <w:rFonts w:ascii="Arial" w:eastAsia="Arial" w:hAnsi="Arial" w:cs="Arial"/>
          <w:b/>
          <w:sz w:val="26"/>
          <w:szCs w:val="26"/>
        </w:rPr>
      </w:pPr>
    </w:p>
    <w:p w14:paraId="25D7E946" w14:textId="77777777" w:rsidR="00B1638E" w:rsidRPr="00B1638E" w:rsidRDefault="00B1638E" w:rsidP="00B1638E">
      <w:pPr>
        <w:rPr>
          <w:rFonts w:ascii="Arial" w:eastAsia="Arial" w:hAnsi="Arial" w:cs="Arial"/>
          <w:sz w:val="26"/>
          <w:szCs w:val="26"/>
        </w:rPr>
      </w:pPr>
    </w:p>
    <w:p w14:paraId="5BF00CCB" w14:textId="77777777" w:rsidR="00B1638E" w:rsidRPr="00B1638E" w:rsidRDefault="00B1638E" w:rsidP="00B1638E">
      <w:pPr>
        <w:rPr>
          <w:rFonts w:ascii="Arial" w:eastAsia="Arial" w:hAnsi="Arial" w:cs="Arial"/>
          <w:sz w:val="26"/>
          <w:szCs w:val="26"/>
        </w:rPr>
      </w:pPr>
    </w:p>
    <w:p w14:paraId="4240CB3C" w14:textId="77777777" w:rsidR="00B1638E" w:rsidRPr="00B1638E" w:rsidRDefault="00B1638E" w:rsidP="00B1638E">
      <w:pPr>
        <w:rPr>
          <w:rFonts w:ascii="Arial" w:eastAsia="Arial" w:hAnsi="Arial" w:cs="Arial"/>
          <w:sz w:val="26"/>
          <w:szCs w:val="26"/>
        </w:rPr>
      </w:pPr>
    </w:p>
    <w:p w14:paraId="7E0D9048" w14:textId="77777777" w:rsidR="00B1638E" w:rsidRPr="00B1638E" w:rsidRDefault="00B1638E" w:rsidP="00B1638E">
      <w:pPr>
        <w:rPr>
          <w:rFonts w:ascii="Arial" w:eastAsia="Arial" w:hAnsi="Arial" w:cs="Arial"/>
          <w:sz w:val="26"/>
          <w:szCs w:val="26"/>
        </w:rPr>
      </w:pPr>
    </w:p>
    <w:p w14:paraId="67468671" w14:textId="77777777" w:rsidR="00B1638E" w:rsidRPr="00B1638E" w:rsidRDefault="00B1638E" w:rsidP="00B1638E">
      <w:pPr>
        <w:rPr>
          <w:rFonts w:ascii="Arial" w:eastAsia="Arial" w:hAnsi="Arial" w:cs="Arial"/>
          <w:sz w:val="26"/>
          <w:szCs w:val="26"/>
        </w:rPr>
      </w:pPr>
    </w:p>
    <w:p w14:paraId="055953D6" w14:textId="77777777" w:rsidR="00B1638E" w:rsidRPr="00B1638E" w:rsidRDefault="00B1638E" w:rsidP="00B1638E">
      <w:pPr>
        <w:rPr>
          <w:rFonts w:ascii="Arial" w:eastAsia="Arial" w:hAnsi="Arial" w:cs="Arial"/>
          <w:sz w:val="26"/>
          <w:szCs w:val="26"/>
        </w:rPr>
      </w:pPr>
    </w:p>
    <w:p w14:paraId="313F5AAF" w14:textId="77777777" w:rsidR="00B1638E" w:rsidRPr="00B1638E" w:rsidRDefault="00B1638E" w:rsidP="00B1638E">
      <w:pPr>
        <w:rPr>
          <w:rFonts w:ascii="Arial" w:eastAsia="Arial" w:hAnsi="Arial" w:cs="Arial"/>
          <w:sz w:val="26"/>
          <w:szCs w:val="26"/>
        </w:rPr>
      </w:pPr>
    </w:p>
    <w:p w14:paraId="56A19B1C" w14:textId="77777777" w:rsidR="00B1638E" w:rsidRPr="00B1638E" w:rsidRDefault="00B1638E" w:rsidP="00B1638E">
      <w:pPr>
        <w:rPr>
          <w:rFonts w:ascii="Arial" w:eastAsia="Arial" w:hAnsi="Arial" w:cs="Arial"/>
          <w:sz w:val="26"/>
          <w:szCs w:val="26"/>
        </w:rPr>
      </w:pPr>
    </w:p>
    <w:p w14:paraId="7019421D" w14:textId="77777777" w:rsidR="00B1638E" w:rsidRPr="00B1638E" w:rsidRDefault="00B1638E" w:rsidP="00B1638E">
      <w:pPr>
        <w:rPr>
          <w:rFonts w:ascii="Arial" w:eastAsia="Arial" w:hAnsi="Arial" w:cs="Arial"/>
          <w:sz w:val="26"/>
          <w:szCs w:val="26"/>
        </w:rPr>
      </w:pPr>
    </w:p>
    <w:p w14:paraId="6A93944D" w14:textId="77777777" w:rsidR="00B1638E" w:rsidRPr="00B1638E" w:rsidRDefault="00B1638E" w:rsidP="00B1638E">
      <w:pPr>
        <w:rPr>
          <w:rFonts w:ascii="Arial" w:eastAsia="Arial" w:hAnsi="Arial" w:cs="Arial"/>
          <w:sz w:val="26"/>
          <w:szCs w:val="26"/>
        </w:rPr>
      </w:pPr>
    </w:p>
    <w:p w14:paraId="20EE3BF3" w14:textId="77777777" w:rsidR="00B1638E" w:rsidRPr="00B1638E" w:rsidRDefault="00B1638E" w:rsidP="00B1638E">
      <w:pPr>
        <w:rPr>
          <w:rFonts w:ascii="Arial" w:eastAsia="Arial" w:hAnsi="Arial" w:cs="Arial"/>
          <w:sz w:val="26"/>
          <w:szCs w:val="26"/>
        </w:rPr>
      </w:pPr>
    </w:p>
    <w:p w14:paraId="0C6B45EE" w14:textId="77777777" w:rsidR="00B1638E" w:rsidRPr="00B1638E" w:rsidRDefault="00B1638E" w:rsidP="00B1638E">
      <w:pPr>
        <w:rPr>
          <w:rFonts w:ascii="Arial" w:eastAsia="Arial" w:hAnsi="Arial" w:cs="Arial"/>
          <w:sz w:val="26"/>
          <w:szCs w:val="26"/>
        </w:rPr>
      </w:pPr>
    </w:p>
    <w:p w14:paraId="163C448D" w14:textId="77777777" w:rsidR="00B1638E" w:rsidRPr="00B1638E" w:rsidRDefault="00B1638E" w:rsidP="00B1638E">
      <w:pPr>
        <w:rPr>
          <w:rFonts w:ascii="Arial" w:eastAsia="Arial" w:hAnsi="Arial" w:cs="Arial"/>
          <w:sz w:val="26"/>
          <w:szCs w:val="26"/>
        </w:rPr>
      </w:pPr>
    </w:p>
    <w:p w14:paraId="2F8B1D5E" w14:textId="77777777" w:rsidR="00B1638E" w:rsidRPr="00B1638E" w:rsidRDefault="00B1638E" w:rsidP="00B1638E">
      <w:pPr>
        <w:rPr>
          <w:rFonts w:ascii="Arial" w:eastAsia="Arial" w:hAnsi="Arial" w:cs="Arial"/>
          <w:sz w:val="26"/>
          <w:szCs w:val="26"/>
        </w:rPr>
      </w:pPr>
    </w:p>
    <w:p w14:paraId="1D356950" w14:textId="77777777" w:rsidR="00B1638E" w:rsidRPr="00B1638E" w:rsidRDefault="00B1638E" w:rsidP="00B1638E">
      <w:pPr>
        <w:rPr>
          <w:rFonts w:ascii="Arial" w:eastAsia="Arial" w:hAnsi="Arial" w:cs="Arial"/>
          <w:sz w:val="26"/>
          <w:szCs w:val="26"/>
        </w:rPr>
      </w:pPr>
    </w:p>
    <w:p w14:paraId="51E19E7A" w14:textId="77777777" w:rsidR="00B1638E" w:rsidRPr="00B1638E" w:rsidRDefault="00B1638E" w:rsidP="00B1638E">
      <w:pPr>
        <w:rPr>
          <w:rFonts w:ascii="Arial" w:eastAsia="Arial" w:hAnsi="Arial" w:cs="Arial"/>
          <w:sz w:val="26"/>
          <w:szCs w:val="26"/>
        </w:rPr>
      </w:pPr>
    </w:p>
    <w:p w14:paraId="52271223" w14:textId="6FACC075" w:rsidR="00B1638E" w:rsidRDefault="00B1638E" w:rsidP="500C313F">
      <w:pPr>
        <w:rPr>
          <w:rFonts w:ascii="Arial" w:eastAsia="Arial" w:hAnsi="Arial" w:cs="Arial"/>
          <w:sz w:val="26"/>
          <w:szCs w:val="26"/>
        </w:rPr>
      </w:pPr>
    </w:p>
    <w:p w14:paraId="37A746CB" w14:textId="3FEFABB2" w:rsidR="00B1638E" w:rsidRPr="00B1638E" w:rsidRDefault="00B1638E" w:rsidP="00B1638E">
      <w:pPr>
        <w:tabs>
          <w:tab w:val="left" w:pos="1770"/>
        </w:tabs>
        <w:rPr>
          <w:rFonts w:ascii="Arial" w:eastAsia="Arial" w:hAnsi="Arial" w:cs="Arial"/>
          <w:sz w:val="26"/>
          <w:szCs w:val="26"/>
        </w:rPr>
        <w:sectPr w:rsidR="00B1638E" w:rsidRPr="00B1638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701" w:bottom="1417" w:left="1701" w:header="708" w:footer="708" w:gutter="0"/>
          <w:pgNumType w:start="1"/>
          <w:cols w:space="720"/>
        </w:sectPr>
      </w:pPr>
    </w:p>
    <w:p w14:paraId="0F7E7B08" w14:textId="0F10C95E" w:rsidR="00B1638E" w:rsidRDefault="00B1638E" w:rsidP="00A605D2">
      <w:pPr>
        <w:pStyle w:val="Ttulo1"/>
        <w:numPr>
          <w:ilvl w:val="0"/>
          <w:numId w:val="2"/>
        </w:numPr>
        <w:ind w:left="284" w:hanging="284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3" w:name="_Toc191842790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>NOMENCLATURA</w:t>
      </w:r>
      <w:bookmarkEnd w:id="3"/>
    </w:p>
    <w:p w14:paraId="3CE8AFC7" w14:textId="2151CCDC" w:rsidR="00B530FD" w:rsidRDefault="00B530FD" w:rsidP="00B566A3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530FD">
        <w:rPr>
          <w:rFonts w:ascii="Arial" w:hAnsi="Arial" w:cs="Arial"/>
          <w:sz w:val="24"/>
          <w:szCs w:val="24"/>
        </w:rPr>
        <w:t>Tokenização</w:t>
      </w:r>
      <w:proofErr w:type="spellEnd"/>
      <w:r w:rsidRPr="00B530F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530FD">
        <w:rPr>
          <w:rFonts w:ascii="Arial" w:hAnsi="Arial" w:cs="Arial"/>
          <w:sz w:val="24"/>
          <w:szCs w:val="24"/>
        </w:rPr>
        <w:t>Tokenization</w:t>
      </w:r>
      <w:proofErr w:type="spellEnd"/>
      <w:r w:rsidRPr="00B530FD">
        <w:rPr>
          <w:rFonts w:ascii="Arial" w:hAnsi="Arial" w:cs="Arial"/>
          <w:sz w:val="24"/>
          <w:szCs w:val="24"/>
        </w:rPr>
        <w:t>) – Técnica que divide um texto em unidades menores, como palavras ou frases.</w:t>
      </w:r>
    </w:p>
    <w:p w14:paraId="7A60DFFC" w14:textId="67CA0C2A" w:rsidR="009C5E45" w:rsidRDefault="009C5E45" w:rsidP="009C5E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Insights - </w:t>
      </w:r>
      <w:r w:rsidR="00E03A45">
        <w:rPr>
          <w:rFonts w:ascii="Arial" w:hAnsi="Arial" w:cs="Arial"/>
          <w:sz w:val="24"/>
          <w:szCs w:val="24"/>
        </w:rPr>
        <w:t>C</w:t>
      </w:r>
      <w:r w:rsidR="00E03A45" w:rsidRPr="00E03A45">
        <w:rPr>
          <w:rFonts w:ascii="Arial" w:hAnsi="Arial" w:cs="Arial"/>
          <w:sz w:val="24"/>
          <w:szCs w:val="24"/>
        </w:rPr>
        <w:t>ompreensão interna ou súbita de algo</w:t>
      </w:r>
      <w:r w:rsidR="00E03A45">
        <w:rPr>
          <w:rFonts w:ascii="Arial" w:hAnsi="Arial" w:cs="Arial"/>
          <w:sz w:val="24"/>
          <w:szCs w:val="24"/>
        </w:rPr>
        <w:t>.</w:t>
      </w:r>
    </w:p>
    <w:p w14:paraId="5BF76FA4" w14:textId="020D3D7C" w:rsidR="001B501B" w:rsidRPr="00B530FD" w:rsidRDefault="001B501B" w:rsidP="009C5E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B501B">
        <w:rPr>
          <w:rFonts w:ascii="Arial" w:hAnsi="Arial" w:cs="Arial"/>
          <w:sz w:val="24"/>
          <w:szCs w:val="24"/>
        </w:rPr>
        <w:t>IMDb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r w:rsidRPr="001B501B">
        <w:rPr>
          <w:rFonts w:ascii="Arial" w:hAnsi="Arial" w:cs="Arial"/>
          <w:sz w:val="24"/>
          <w:szCs w:val="24"/>
        </w:rPr>
        <w:t xml:space="preserve">Internet </w:t>
      </w:r>
      <w:proofErr w:type="spellStart"/>
      <w:r w:rsidRPr="001B501B">
        <w:rPr>
          <w:rFonts w:ascii="Arial" w:hAnsi="Arial" w:cs="Arial"/>
          <w:sz w:val="24"/>
          <w:szCs w:val="24"/>
        </w:rPr>
        <w:t>Movie</w:t>
      </w:r>
      <w:proofErr w:type="spellEnd"/>
      <w:r w:rsidRPr="001B50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501B">
        <w:rPr>
          <w:rFonts w:ascii="Arial" w:hAnsi="Arial" w:cs="Arial"/>
          <w:sz w:val="24"/>
          <w:szCs w:val="24"/>
        </w:rPr>
        <w:t>Database</w:t>
      </w:r>
      <w:proofErr w:type="spellEnd"/>
      <w:r w:rsidRPr="001B501B">
        <w:rPr>
          <w:rFonts w:ascii="Arial" w:hAnsi="Arial" w:cs="Arial"/>
          <w:sz w:val="24"/>
          <w:szCs w:val="24"/>
        </w:rPr>
        <w:t xml:space="preserve"> </w:t>
      </w:r>
    </w:p>
    <w:p w14:paraId="71EBCDE9" w14:textId="4CCB82D4" w:rsidR="00904B64" w:rsidRDefault="00B530FD" w:rsidP="00904B6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530FD">
        <w:rPr>
          <w:rFonts w:ascii="Arial" w:hAnsi="Arial" w:cs="Arial"/>
          <w:sz w:val="24"/>
          <w:szCs w:val="24"/>
        </w:rPr>
        <w:t xml:space="preserve">Remoção de </w:t>
      </w:r>
      <w:proofErr w:type="spellStart"/>
      <w:r w:rsidRPr="00B530FD">
        <w:rPr>
          <w:rFonts w:ascii="Arial" w:hAnsi="Arial" w:cs="Arial"/>
          <w:sz w:val="24"/>
          <w:szCs w:val="24"/>
        </w:rPr>
        <w:t>Stopwords</w:t>
      </w:r>
      <w:proofErr w:type="spellEnd"/>
      <w:r w:rsidRPr="00B530FD">
        <w:rPr>
          <w:rFonts w:ascii="Arial" w:hAnsi="Arial" w:cs="Arial"/>
          <w:sz w:val="24"/>
          <w:szCs w:val="24"/>
        </w:rPr>
        <w:t xml:space="preserve"> – Processo de eliminação de palavras irrelevantes para a análise, como preposições e artigos.</w:t>
      </w:r>
    </w:p>
    <w:p w14:paraId="668D195A" w14:textId="1791799B" w:rsidR="00235C1D" w:rsidRDefault="00235C1D" w:rsidP="00904B6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Dataset</w:t>
      </w:r>
      <w:proofErr w:type="spellEnd"/>
      <w:r>
        <w:rPr>
          <w:rFonts w:ascii="Arial" w:hAnsi="Arial" w:cs="Arial"/>
          <w:sz w:val="24"/>
          <w:szCs w:val="24"/>
        </w:rPr>
        <w:t xml:space="preserve"> – banco de dados.</w:t>
      </w:r>
    </w:p>
    <w:p w14:paraId="2AE844F2" w14:textId="77777777" w:rsidR="00904B64" w:rsidRDefault="00904B64" w:rsidP="00904B6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7539F82" w14:textId="17C1E18E" w:rsidR="003262F7" w:rsidRDefault="0042578B" w:rsidP="00904B64">
      <w:pPr>
        <w:pStyle w:val="Ttulo1"/>
        <w:numPr>
          <w:ilvl w:val="0"/>
          <w:numId w:val="2"/>
        </w:numPr>
        <w:spacing w:before="0"/>
        <w:ind w:left="284" w:hanging="284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4" w:name="_Toc191842791"/>
      <w:r w:rsidRPr="00B530FD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INTRODUÇÃO</w:t>
      </w:r>
      <w:bookmarkEnd w:id="4"/>
    </w:p>
    <w:p w14:paraId="3A39B2E4" w14:textId="77777777" w:rsidR="007C0058" w:rsidRPr="007C0058" w:rsidRDefault="007C0058" w:rsidP="00B530FD">
      <w:pPr>
        <w:spacing w:before="240" w:after="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7C0058">
        <w:rPr>
          <w:rFonts w:ascii="Arial" w:hAnsi="Arial" w:cs="Arial"/>
          <w:sz w:val="24"/>
          <w:szCs w:val="24"/>
        </w:rPr>
        <w:t xml:space="preserve">A ciência de dados tem se tornado um dos campos mais relevantes da atualidade, impulsionando avanços em diversas áreas. O crescimento exponencial da informação gerada diariamente exige a extração de </w:t>
      </w:r>
      <w:r w:rsidRPr="009C5E45">
        <w:rPr>
          <w:rFonts w:ascii="Arial" w:hAnsi="Arial" w:cs="Arial"/>
          <w:i/>
          <w:iCs/>
          <w:sz w:val="24"/>
          <w:szCs w:val="24"/>
        </w:rPr>
        <w:t xml:space="preserve">insights </w:t>
      </w:r>
      <w:r w:rsidRPr="007C0058">
        <w:rPr>
          <w:rFonts w:ascii="Arial" w:hAnsi="Arial" w:cs="Arial"/>
          <w:sz w:val="24"/>
          <w:szCs w:val="24"/>
        </w:rPr>
        <w:t>valiosos. Métodos estatísticos e aprendizado de máquina permitem compreender padrões, prever tendências e otimizar decisões. A análise de sentimentos destaca-se como ferramenta essencial para entender a opinião pública e embasar estratégias.</w:t>
      </w:r>
    </w:p>
    <w:p w14:paraId="23160D3F" w14:textId="4C16872B" w:rsidR="007C0058" w:rsidRPr="007C0058" w:rsidRDefault="007C0058" w:rsidP="007C0058">
      <w:pPr>
        <w:spacing w:after="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7C0058">
        <w:rPr>
          <w:rFonts w:ascii="Arial" w:hAnsi="Arial" w:cs="Arial"/>
          <w:sz w:val="24"/>
          <w:szCs w:val="24"/>
        </w:rPr>
        <w:t>Os dados</w:t>
      </w:r>
      <w:r w:rsidR="00E420F9">
        <w:rPr>
          <w:rFonts w:ascii="Arial" w:hAnsi="Arial" w:cs="Arial"/>
          <w:sz w:val="24"/>
          <w:szCs w:val="24"/>
        </w:rPr>
        <w:t xml:space="preserve"> têm uma importância fundamental </w:t>
      </w:r>
      <w:r w:rsidRPr="007C0058">
        <w:rPr>
          <w:rFonts w:ascii="Arial" w:hAnsi="Arial" w:cs="Arial"/>
          <w:sz w:val="24"/>
          <w:szCs w:val="24"/>
        </w:rPr>
        <w:t xml:space="preserve">na ciência de dados </w:t>
      </w:r>
      <w:r w:rsidR="00E420F9">
        <w:rPr>
          <w:rFonts w:ascii="Arial" w:hAnsi="Arial" w:cs="Arial"/>
          <w:sz w:val="24"/>
          <w:szCs w:val="24"/>
        </w:rPr>
        <w:t xml:space="preserve">e podem </w:t>
      </w:r>
      <w:r w:rsidRPr="007C0058">
        <w:rPr>
          <w:rFonts w:ascii="Arial" w:hAnsi="Arial" w:cs="Arial"/>
          <w:sz w:val="24"/>
          <w:szCs w:val="24"/>
        </w:rPr>
        <w:t>divid</w:t>
      </w:r>
      <w:r w:rsidR="00E420F9">
        <w:rPr>
          <w:rFonts w:ascii="Arial" w:hAnsi="Arial" w:cs="Arial"/>
          <w:sz w:val="24"/>
          <w:szCs w:val="24"/>
        </w:rPr>
        <w:t>ir</w:t>
      </w:r>
      <w:r w:rsidRPr="007C0058">
        <w:rPr>
          <w:rFonts w:ascii="Arial" w:hAnsi="Arial" w:cs="Arial"/>
          <w:sz w:val="24"/>
          <w:szCs w:val="24"/>
        </w:rPr>
        <w:t>-se em estruturados e não estruturados. Estruturados possuem formato organizado, armazenados em tabelas e bancos relacionais. Já os não estruturados incluem imagens, áudio, vídeos e textos, exigindo abordagens específicas para análise. A análise de sentimentos trabalha majoritariamente com textos, tornando-se um desafio para a classificação de opiniões.</w:t>
      </w:r>
    </w:p>
    <w:p w14:paraId="42C30652" w14:textId="1C65F648" w:rsidR="007C0058" w:rsidRPr="007C0058" w:rsidRDefault="007C0058" w:rsidP="007C0058">
      <w:pPr>
        <w:spacing w:after="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7C0058">
        <w:rPr>
          <w:rFonts w:ascii="Arial" w:hAnsi="Arial" w:cs="Arial"/>
          <w:sz w:val="24"/>
          <w:szCs w:val="24"/>
        </w:rPr>
        <w:t xml:space="preserve">O Processamento de Linguagem Natural (NLP) é fundamental para extrair significado de textos. Ele permite que máquinas compreendam e gerem linguagem humana. Técnicas como </w:t>
      </w:r>
      <w:proofErr w:type="spellStart"/>
      <w:r w:rsidRPr="007C0058">
        <w:rPr>
          <w:rFonts w:ascii="Arial" w:hAnsi="Arial" w:cs="Arial"/>
          <w:sz w:val="24"/>
          <w:szCs w:val="24"/>
        </w:rPr>
        <w:t>tokenização</w:t>
      </w:r>
      <w:proofErr w:type="spellEnd"/>
      <w:r w:rsidRPr="007C0058">
        <w:rPr>
          <w:rFonts w:ascii="Arial" w:hAnsi="Arial" w:cs="Arial"/>
          <w:sz w:val="24"/>
          <w:szCs w:val="24"/>
        </w:rPr>
        <w:t xml:space="preserve">, remoção de </w:t>
      </w:r>
      <w:proofErr w:type="spellStart"/>
      <w:r w:rsidRPr="00B1638E">
        <w:rPr>
          <w:rFonts w:ascii="Arial" w:hAnsi="Arial" w:cs="Arial"/>
          <w:i/>
          <w:iCs/>
          <w:sz w:val="24"/>
          <w:szCs w:val="24"/>
        </w:rPr>
        <w:t>stopwords</w:t>
      </w:r>
      <w:proofErr w:type="spellEnd"/>
      <w:r w:rsidRPr="007C0058">
        <w:rPr>
          <w:rFonts w:ascii="Arial" w:hAnsi="Arial" w:cs="Arial"/>
          <w:sz w:val="24"/>
          <w:szCs w:val="24"/>
        </w:rPr>
        <w:t xml:space="preserve"> e aprendizado profundo viabilizam a extração de sentimentos e emoções, impulsionando a automação da classificação textual.</w:t>
      </w:r>
    </w:p>
    <w:p w14:paraId="4ED64065" w14:textId="586A9A3B" w:rsidR="007C0058" w:rsidRPr="007C0058" w:rsidRDefault="007C0058" w:rsidP="007C0058">
      <w:pPr>
        <w:spacing w:after="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7C0058">
        <w:rPr>
          <w:rFonts w:ascii="Arial" w:hAnsi="Arial" w:cs="Arial"/>
          <w:sz w:val="24"/>
          <w:szCs w:val="24"/>
        </w:rPr>
        <w:t>A análise de sentimentos tem aplicações diversas, como avaliação de produtos, serviços e conteúdos digitais. Redes sociais e e-commerce utilizam essa tecnologia para melhorar experiências e adaptar estratégias. No conjunto de dados IMDB,</w:t>
      </w:r>
      <w:r w:rsidR="00705686">
        <w:rPr>
          <w:rFonts w:ascii="Arial" w:hAnsi="Arial" w:cs="Arial"/>
          <w:sz w:val="24"/>
          <w:szCs w:val="24"/>
        </w:rPr>
        <w:t xml:space="preserve"> que foi utilizado nesse trabalho,</w:t>
      </w:r>
      <w:r w:rsidRPr="007C0058">
        <w:rPr>
          <w:rFonts w:ascii="Arial" w:hAnsi="Arial" w:cs="Arial"/>
          <w:sz w:val="24"/>
          <w:szCs w:val="24"/>
        </w:rPr>
        <w:t xml:space="preserve"> a classificação identifica </w:t>
      </w:r>
      <w:r w:rsidRPr="007C0058">
        <w:rPr>
          <w:rFonts w:ascii="Arial" w:hAnsi="Arial" w:cs="Arial"/>
          <w:sz w:val="24"/>
          <w:szCs w:val="24"/>
        </w:rPr>
        <w:lastRenderedPageBreak/>
        <w:t>automaticamente se uma avaliação é positiva ou negativa, otimizando a compreensão de opiniões.</w:t>
      </w:r>
    </w:p>
    <w:p w14:paraId="2D458D1C" w14:textId="39D7FD62" w:rsidR="007C0058" w:rsidRPr="007C0058" w:rsidRDefault="007C0058" w:rsidP="007C0058">
      <w:pPr>
        <w:spacing w:after="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7C0058">
        <w:rPr>
          <w:rFonts w:ascii="Arial" w:hAnsi="Arial" w:cs="Arial"/>
          <w:sz w:val="24"/>
          <w:szCs w:val="24"/>
        </w:rPr>
        <w:t xml:space="preserve">A aplicação de aprendizado de máquina na classificação de sentimentos envolve pré-processamento, extração de características e treinamento. Modelos como </w:t>
      </w:r>
      <w:proofErr w:type="spellStart"/>
      <w:r w:rsidRPr="00B1638E">
        <w:rPr>
          <w:rFonts w:ascii="Arial" w:hAnsi="Arial" w:cs="Arial"/>
          <w:i/>
          <w:iCs/>
          <w:sz w:val="24"/>
          <w:szCs w:val="24"/>
        </w:rPr>
        <w:t>Na</w:t>
      </w:r>
      <w:r w:rsidR="00B1638E" w:rsidRPr="00B1638E">
        <w:rPr>
          <w:rFonts w:ascii="Arial" w:hAnsi="Arial" w:cs="Arial"/>
          <w:i/>
          <w:iCs/>
          <w:sz w:val="24"/>
          <w:szCs w:val="24"/>
        </w:rPr>
        <w:t>i</w:t>
      </w:r>
      <w:r w:rsidRPr="00B1638E">
        <w:rPr>
          <w:rFonts w:ascii="Arial" w:hAnsi="Arial" w:cs="Arial"/>
          <w:i/>
          <w:iCs/>
          <w:sz w:val="24"/>
          <w:szCs w:val="24"/>
        </w:rPr>
        <w:t>ve</w:t>
      </w:r>
      <w:proofErr w:type="spellEnd"/>
      <w:r w:rsidRPr="00B1638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1638E">
        <w:rPr>
          <w:rFonts w:ascii="Arial" w:hAnsi="Arial" w:cs="Arial"/>
          <w:i/>
          <w:iCs/>
          <w:sz w:val="24"/>
          <w:szCs w:val="24"/>
        </w:rPr>
        <w:t>Bayes</w:t>
      </w:r>
      <w:proofErr w:type="spellEnd"/>
      <w:r w:rsidRPr="007C0058">
        <w:rPr>
          <w:rFonts w:ascii="Arial" w:hAnsi="Arial" w:cs="Arial"/>
          <w:sz w:val="24"/>
          <w:szCs w:val="24"/>
        </w:rPr>
        <w:t>, Regressão Logística e redes neurais são utilizados</w:t>
      </w:r>
      <w:r w:rsidR="00FD5115">
        <w:rPr>
          <w:rFonts w:ascii="Arial" w:hAnsi="Arial" w:cs="Arial"/>
          <w:sz w:val="24"/>
          <w:szCs w:val="24"/>
        </w:rPr>
        <w:t>.</w:t>
      </w:r>
    </w:p>
    <w:p w14:paraId="69FBB182" w14:textId="1878DEA7" w:rsidR="00FF14F6" w:rsidRDefault="007C0058" w:rsidP="00904B64">
      <w:pPr>
        <w:spacing w:after="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7C0058">
        <w:rPr>
          <w:rFonts w:ascii="Arial" w:hAnsi="Arial" w:cs="Arial"/>
          <w:sz w:val="24"/>
          <w:szCs w:val="24"/>
        </w:rPr>
        <w:t xml:space="preserve">Este trabalho explora a classificação de sentimentos na base IMDB, abordando do pré-processamento à avaliação de resultados. A investigação busca </w:t>
      </w:r>
      <w:r w:rsidR="00B1638E">
        <w:rPr>
          <w:rFonts w:ascii="Arial" w:hAnsi="Arial" w:cs="Arial"/>
          <w:sz w:val="24"/>
          <w:szCs w:val="24"/>
        </w:rPr>
        <w:t>comparar a aplicação de algoritmos</w:t>
      </w:r>
      <w:r w:rsidRPr="007C0058">
        <w:rPr>
          <w:rFonts w:ascii="Arial" w:hAnsi="Arial" w:cs="Arial"/>
          <w:sz w:val="24"/>
          <w:szCs w:val="24"/>
        </w:rPr>
        <w:t xml:space="preserve"> para análise de sentimentos. Espera-se demonstrar a relevância da ciência de dados na extração de </w:t>
      </w:r>
      <w:r w:rsidRPr="00E03A45">
        <w:rPr>
          <w:rFonts w:ascii="Arial" w:hAnsi="Arial" w:cs="Arial"/>
          <w:i/>
          <w:iCs/>
          <w:sz w:val="24"/>
          <w:szCs w:val="24"/>
        </w:rPr>
        <w:t>insights</w:t>
      </w:r>
      <w:r w:rsidRPr="007C0058">
        <w:rPr>
          <w:rFonts w:ascii="Arial" w:hAnsi="Arial" w:cs="Arial"/>
          <w:sz w:val="24"/>
          <w:szCs w:val="24"/>
        </w:rPr>
        <w:t xml:space="preserve"> a partir de textos.</w:t>
      </w:r>
    </w:p>
    <w:p w14:paraId="35101687" w14:textId="77777777" w:rsidR="00904B64" w:rsidRPr="00B1638E" w:rsidRDefault="00904B64" w:rsidP="00904B64">
      <w:pPr>
        <w:spacing w:after="0" w:line="36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14:paraId="17DAF731" w14:textId="468F0F9B" w:rsidR="003262F7" w:rsidRDefault="0042578B" w:rsidP="00904B64">
      <w:pPr>
        <w:pStyle w:val="Ttulo1"/>
        <w:numPr>
          <w:ilvl w:val="0"/>
          <w:numId w:val="2"/>
        </w:numPr>
        <w:spacing w:before="0"/>
        <w:ind w:left="284" w:hanging="284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5" w:name="_Toc191842792"/>
      <w:r>
        <w:rPr>
          <w:rFonts w:ascii="Arial" w:eastAsia="Arial" w:hAnsi="Arial" w:cs="Arial"/>
          <w:b/>
          <w:color w:val="000000"/>
          <w:sz w:val="24"/>
          <w:szCs w:val="24"/>
        </w:rPr>
        <w:t>TIPO DE ORGANIZAÇÃO</w:t>
      </w:r>
      <w:bookmarkStart w:id="6" w:name="_heading=h.87g5m312fa3d" w:colFirst="0" w:colLast="0"/>
      <w:bookmarkEnd w:id="5"/>
      <w:bookmarkEnd w:id="6"/>
    </w:p>
    <w:p w14:paraId="792E4E41" w14:textId="252EC113" w:rsidR="006D5CF1" w:rsidRDefault="00E34C3A" w:rsidP="00227942">
      <w:pPr>
        <w:spacing w:before="240" w:after="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6662F57B" wp14:editId="0304C6F9">
            <wp:simplePos x="0" y="0"/>
            <wp:positionH relativeFrom="margin">
              <wp:posOffset>104775</wp:posOffset>
            </wp:positionH>
            <wp:positionV relativeFrom="paragraph">
              <wp:posOffset>2123440</wp:posOffset>
            </wp:positionV>
            <wp:extent cx="3009900" cy="1514475"/>
            <wp:effectExtent l="0" t="0" r="0" b="9525"/>
            <wp:wrapTopAndBottom/>
            <wp:docPr id="2" name="Imagem 2" descr="IMDb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Db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7942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CE64583" wp14:editId="33D76116">
                <wp:simplePos x="0" y="0"/>
                <wp:positionH relativeFrom="margin">
                  <wp:posOffset>133350</wp:posOffset>
                </wp:positionH>
                <wp:positionV relativeFrom="paragraph">
                  <wp:posOffset>1869440</wp:posOffset>
                </wp:positionV>
                <wp:extent cx="1714500" cy="180975"/>
                <wp:effectExtent l="0" t="0" r="0" b="9525"/>
                <wp:wrapTopAndBottom/>
                <wp:docPr id="192927474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FA32C6" w14:textId="002C1866" w:rsidR="007D5641" w:rsidRPr="00A32CF0" w:rsidRDefault="007D5641" w:rsidP="007D5641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</w:pPr>
                            <w:bookmarkStart w:id="7" w:name="_Toc191842566"/>
                            <w:r w:rsidRPr="00A32CF0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Figura </w:t>
                            </w:r>
                            <w:r w:rsidR="006553F4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="006553F4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="006553F4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="006553F4"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="006553F4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Pr="00A32CF0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 xml:space="preserve"> - Logo da Organização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type id="_x0000_t202" coordsize="21600,21600" o:spt="202" path="m,l,21600r21600,l21600,xe" w14:anchorId="1CE64583">
                <v:stroke joinstyle="miter"/>
                <v:path gradientshapeok="t" o:connecttype="rect"/>
              </v:shapetype>
              <v:shape id="Caixa de Texto 1" style="position:absolute;left:0;text-align:left;margin-left:10.5pt;margin-top:147.2pt;width:135pt;height:14.25pt;z-index:25165824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">
                <v:textbox inset="0,0,0,0">
                  <w:txbxContent>
                    <w:p w:rsidRPr="00A32CF0" w:rsidR="007D5641" w:rsidP="007D5641" w:rsidRDefault="007D5641" w14:paraId="4FFA32C6" w14:textId="002C1866">
                      <w:pPr>
                        <w:pStyle w:val="Legenda"/>
                        <w:jc w:val="center"/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000000" w:themeColor="text1"/>
                        </w:rPr>
                      </w:pPr>
                      <w:r w:rsidRPr="00A32CF0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 xml:space="preserve">Figura </w:t>
                      </w:r>
                      <w:r w:rsidR="006553F4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="006553F4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instrText xml:space="preserve"> SEQ Figura \* ARABIC </w:instrText>
                      </w:r>
                      <w:r w:rsidR="006553F4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="006553F4"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000000" w:themeColor="text1"/>
                        </w:rPr>
                        <w:t>1</w:t>
                      </w:r>
                      <w:r w:rsidR="006553F4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Pr="00A32CF0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 xml:space="preserve"> - Logo da Organização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D5CF1" w:rsidRPr="006D5CF1">
        <w:rPr>
          <w:rFonts w:ascii="Arial" w:eastAsia="Arial" w:hAnsi="Arial" w:cs="Arial"/>
          <w:sz w:val="24"/>
          <w:szCs w:val="24"/>
        </w:rPr>
        <w:t xml:space="preserve">O </w:t>
      </w:r>
      <w:r w:rsidR="006D5CF1" w:rsidRPr="006D5CF1">
        <w:rPr>
          <w:rFonts w:ascii="Arial" w:eastAsia="Arial" w:hAnsi="Arial" w:cs="Arial"/>
          <w:i/>
          <w:iCs/>
          <w:sz w:val="24"/>
          <w:szCs w:val="24"/>
        </w:rPr>
        <w:t xml:space="preserve">Internet </w:t>
      </w:r>
      <w:proofErr w:type="spellStart"/>
      <w:r w:rsidR="006D5CF1" w:rsidRPr="006D5CF1">
        <w:rPr>
          <w:rFonts w:ascii="Arial" w:eastAsia="Arial" w:hAnsi="Arial" w:cs="Arial"/>
          <w:i/>
          <w:iCs/>
          <w:sz w:val="24"/>
          <w:szCs w:val="24"/>
        </w:rPr>
        <w:t>Movie</w:t>
      </w:r>
      <w:proofErr w:type="spellEnd"/>
      <w:r w:rsidR="006D5CF1" w:rsidRPr="006D5CF1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spellStart"/>
      <w:r w:rsidR="006D5CF1" w:rsidRPr="006D5CF1">
        <w:rPr>
          <w:rFonts w:ascii="Arial" w:eastAsia="Arial" w:hAnsi="Arial" w:cs="Arial"/>
          <w:i/>
          <w:iCs/>
          <w:sz w:val="24"/>
          <w:szCs w:val="24"/>
        </w:rPr>
        <w:t>Database</w:t>
      </w:r>
      <w:proofErr w:type="spellEnd"/>
      <w:r w:rsidR="006D5CF1" w:rsidRPr="006D5CF1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="006D5CF1" w:rsidRPr="006D5CF1">
        <w:rPr>
          <w:rFonts w:ascii="Arial" w:eastAsia="Arial" w:hAnsi="Arial" w:cs="Arial"/>
          <w:sz w:val="24"/>
          <w:szCs w:val="24"/>
        </w:rPr>
        <w:t>IMDb</w:t>
      </w:r>
      <w:proofErr w:type="spellEnd"/>
      <w:r w:rsidR="006D5CF1" w:rsidRPr="006D5CF1">
        <w:rPr>
          <w:rFonts w:ascii="Arial" w:eastAsia="Arial" w:hAnsi="Arial" w:cs="Arial"/>
          <w:sz w:val="24"/>
          <w:szCs w:val="24"/>
        </w:rPr>
        <w:t xml:space="preserve">) é uma das maiores e mais populares bases de dados sobre filmes, séries e entretenimento. Criado em 1990 por </w:t>
      </w:r>
      <w:proofErr w:type="spellStart"/>
      <w:r w:rsidR="006D5CF1" w:rsidRPr="006D5CF1">
        <w:rPr>
          <w:rFonts w:ascii="Arial" w:eastAsia="Arial" w:hAnsi="Arial" w:cs="Arial"/>
          <w:sz w:val="24"/>
          <w:szCs w:val="24"/>
        </w:rPr>
        <w:t>Col</w:t>
      </w:r>
      <w:proofErr w:type="spellEnd"/>
      <w:r w:rsidR="006D5CF1" w:rsidRPr="006D5CF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6D5CF1" w:rsidRPr="006D5CF1">
        <w:rPr>
          <w:rFonts w:ascii="Arial" w:eastAsia="Arial" w:hAnsi="Arial" w:cs="Arial"/>
          <w:sz w:val="24"/>
          <w:szCs w:val="24"/>
        </w:rPr>
        <w:t>Needham</w:t>
      </w:r>
      <w:proofErr w:type="spellEnd"/>
      <w:r w:rsidR="006D5CF1" w:rsidRPr="006D5CF1">
        <w:rPr>
          <w:rFonts w:ascii="Arial" w:eastAsia="Arial" w:hAnsi="Arial" w:cs="Arial"/>
          <w:sz w:val="24"/>
          <w:szCs w:val="24"/>
        </w:rPr>
        <w:t xml:space="preserve"> como um </w:t>
      </w:r>
      <w:r w:rsidR="006D5CF1" w:rsidRPr="00E243BA">
        <w:rPr>
          <w:rFonts w:ascii="Arial" w:eastAsia="Arial" w:hAnsi="Arial" w:cs="Arial"/>
          <w:sz w:val="24"/>
          <w:szCs w:val="24"/>
        </w:rPr>
        <w:t>hobby</w:t>
      </w:r>
      <w:r w:rsidR="006D5CF1" w:rsidRPr="006D5CF1">
        <w:rPr>
          <w:rFonts w:ascii="Arial" w:eastAsia="Arial" w:hAnsi="Arial" w:cs="Arial"/>
          <w:sz w:val="24"/>
          <w:szCs w:val="24"/>
        </w:rPr>
        <w:t xml:space="preserve">, o site começou como uma lista compartilhada de filmes e rapidamente cresceu em popularidade. Em 1998, a plataforma foi adquirida pela </w:t>
      </w:r>
      <w:proofErr w:type="spellStart"/>
      <w:r w:rsidR="006D5CF1" w:rsidRPr="006D5CF1">
        <w:rPr>
          <w:rFonts w:ascii="Arial" w:eastAsia="Arial" w:hAnsi="Arial" w:cs="Arial"/>
          <w:i/>
          <w:iCs/>
          <w:sz w:val="24"/>
          <w:szCs w:val="24"/>
        </w:rPr>
        <w:t>Amazon</w:t>
      </w:r>
      <w:proofErr w:type="spellEnd"/>
      <w:r w:rsidR="006D5CF1" w:rsidRPr="006D5CF1">
        <w:rPr>
          <w:rFonts w:ascii="Arial" w:eastAsia="Arial" w:hAnsi="Arial" w:cs="Arial"/>
          <w:sz w:val="24"/>
          <w:szCs w:val="24"/>
        </w:rPr>
        <w:t xml:space="preserve">, tornando-se uma ferramenta essencial para cinéfilos e </w:t>
      </w:r>
      <w:r w:rsidR="006D5CF1" w:rsidRPr="006D5CF1">
        <w:rPr>
          <w:rFonts w:ascii="Arial" w:hAnsi="Arial" w:cs="Arial"/>
          <w:sz w:val="24"/>
          <w:szCs w:val="24"/>
        </w:rPr>
        <w:t>profissionais da indústria.</w:t>
      </w:r>
    </w:p>
    <w:p w14:paraId="57FAC1AC" w14:textId="77777777" w:rsidR="00227942" w:rsidRDefault="00227942" w:rsidP="00E34C3A">
      <w:pPr>
        <w:spacing w:after="0" w:line="36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14:paraId="0A2BB06E" w14:textId="08829486" w:rsidR="006D5CF1" w:rsidRDefault="006D5CF1" w:rsidP="006D5CF1">
      <w:pPr>
        <w:spacing w:after="0" w:line="360" w:lineRule="auto"/>
        <w:ind w:firstLine="284"/>
        <w:jc w:val="both"/>
        <w:rPr>
          <w:rFonts w:ascii="Arial" w:eastAsia="Arial" w:hAnsi="Arial" w:cs="Arial"/>
          <w:sz w:val="24"/>
          <w:szCs w:val="24"/>
        </w:rPr>
      </w:pPr>
      <w:r w:rsidRPr="006D5CF1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D5CF1">
        <w:rPr>
          <w:rFonts w:ascii="Arial" w:hAnsi="Arial" w:cs="Arial"/>
          <w:sz w:val="24"/>
          <w:szCs w:val="24"/>
        </w:rPr>
        <w:t>IMDb</w:t>
      </w:r>
      <w:proofErr w:type="spellEnd"/>
      <w:r w:rsidRPr="006D5CF1">
        <w:rPr>
          <w:rFonts w:ascii="Arial" w:eastAsia="Arial" w:hAnsi="Arial" w:cs="Arial"/>
          <w:sz w:val="24"/>
          <w:szCs w:val="24"/>
        </w:rPr>
        <w:t xml:space="preserve"> contém informações detalhadas sobre produções audiovisuais, incluindo elencos, diretores, sinopses e avaliações do público. Um dos seus diferenciais é o sistema de notas, onde usuários podem classificar filmes e séries, gerando rankings influentes na indústria. Além disso, críticos e especialistas também contribuem com análises e reviews aprofundados.</w:t>
      </w:r>
    </w:p>
    <w:p w14:paraId="6AF2840E" w14:textId="48066B8C" w:rsidR="006D5CF1" w:rsidRDefault="006D5CF1" w:rsidP="006D5CF1">
      <w:pPr>
        <w:spacing w:after="0" w:line="360" w:lineRule="auto"/>
        <w:ind w:firstLine="284"/>
        <w:jc w:val="both"/>
        <w:rPr>
          <w:rFonts w:ascii="Arial" w:eastAsia="Arial" w:hAnsi="Arial" w:cs="Arial"/>
          <w:sz w:val="24"/>
          <w:szCs w:val="24"/>
        </w:rPr>
      </w:pPr>
      <w:r w:rsidRPr="006D5CF1">
        <w:rPr>
          <w:rFonts w:ascii="Arial" w:eastAsia="Arial" w:hAnsi="Arial" w:cs="Arial"/>
          <w:sz w:val="24"/>
          <w:szCs w:val="24"/>
        </w:rPr>
        <w:t xml:space="preserve">Ao longo dos anos, o </w:t>
      </w:r>
      <w:proofErr w:type="spellStart"/>
      <w:r w:rsidRPr="006D5CF1">
        <w:rPr>
          <w:rFonts w:ascii="Arial" w:eastAsia="Arial" w:hAnsi="Arial" w:cs="Arial"/>
          <w:sz w:val="24"/>
          <w:szCs w:val="24"/>
        </w:rPr>
        <w:t>IMDb</w:t>
      </w:r>
      <w:proofErr w:type="spellEnd"/>
      <w:r w:rsidRPr="006D5CF1">
        <w:rPr>
          <w:rFonts w:ascii="Arial" w:eastAsia="Arial" w:hAnsi="Arial" w:cs="Arial"/>
          <w:sz w:val="24"/>
          <w:szCs w:val="24"/>
        </w:rPr>
        <w:t xml:space="preserve"> expandiu seus serviços, incluindo o </w:t>
      </w:r>
      <w:proofErr w:type="spellStart"/>
      <w:r w:rsidRPr="006D5CF1">
        <w:rPr>
          <w:rFonts w:ascii="Arial" w:eastAsia="Arial" w:hAnsi="Arial" w:cs="Arial"/>
          <w:sz w:val="24"/>
          <w:szCs w:val="24"/>
        </w:rPr>
        <w:t>IMDbPro</w:t>
      </w:r>
      <w:proofErr w:type="spellEnd"/>
      <w:r w:rsidRPr="006D5CF1">
        <w:rPr>
          <w:rFonts w:ascii="Arial" w:eastAsia="Arial" w:hAnsi="Arial" w:cs="Arial"/>
          <w:sz w:val="24"/>
          <w:szCs w:val="24"/>
        </w:rPr>
        <w:t xml:space="preserve">, voltado para profissionais do entretenimento, oferecendo dados sobre </w:t>
      </w:r>
      <w:r w:rsidRPr="006D5CF1">
        <w:rPr>
          <w:rFonts w:ascii="Arial" w:eastAsia="Arial" w:hAnsi="Arial" w:cs="Arial"/>
          <w:sz w:val="24"/>
          <w:szCs w:val="24"/>
        </w:rPr>
        <w:lastRenderedPageBreak/>
        <w:t xml:space="preserve">contratações e estatísticas do mercado. Outro destaque é o </w:t>
      </w:r>
      <w:proofErr w:type="spellStart"/>
      <w:r w:rsidRPr="006D5CF1">
        <w:rPr>
          <w:rFonts w:ascii="Arial" w:eastAsia="Arial" w:hAnsi="Arial" w:cs="Arial"/>
          <w:sz w:val="24"/>
          <w:szCs w:val="24"/>
        </w:rPr>
        <w:t>IMDb</w:t>
      </w:r>
      <w:proofErr w:type="spellEnd"/>
      <w:r w:rsidRPr="006D5CF1">
        <w:rPr>
          <w:rFonts w:ascii="Arial" w:eastAsia="Arial" w:hAnsi="Arial" w:cs="Arial"/>
          <w:sz w:val="24"/>
          <w:szCs w:val="24"/>
        </w:rPr>
        <w:t xml:space="preserve"> TV, um serviço de streaming gratuito com filmes e séries licenciados, disponível em alguns países.</w:t>
      </w:r>
    </w:p>
    <w:p w14:paraId="48318AD0" w14:textId="3B689972" w:rsidR="006D5CF1" w:rsidRDefault="006D5CF1" w:rsidP="006D5CF1">
      <w:pPr>
        <w:spacing w:after="0" w:line="360" w:lineRule="auto"/>
        <w:ind w:firstLine="284"/>
        <w:jc w:val="both"/>
        <w:rPr>
          <w:rFonts w:ascii="Arial" w:eastAsia="Arial" w:hAnsi="Arial" w:cs="Arial"/>
          <w:sz w:val="24"/>
          <w:szCs w:val="24"/>
        </w:rPr>
      </w:pPr>
      <w:r w:rsidRPr="006D5CF1">
        <w:rPr>
          <w:rFonts w:ascii="Arial" w:eastAsia="Arial" w:hAnsi="Arial" w:cs="Arial"/>
          <w:sz w:val="24"/>
          <w:szCs w:val="24"/>
        </w:rPr>
        <w:t xml:space="preserve">Atualmente, o </w:t>
      </w:r>
      <w:proofErr w:type="spellStart"/>
      <w:r w:rsidRPr="006D5CF1">
        <w:rPr>
          <w:rFonts w:ascii="Arial" w:eastAsia="Arial" w:hAnsi="Arial" w:cs="Arial"/>
          <w:sz w:val="24"/>
          <w:szCs w:val="24"/>
        </w:rPr>
        <w:t>IMDb</w:t>
      </w:r>
      <w:proofErr w:type="spellEnd"/>
      <w:r w:rsidRPr="006D5CF1">
        <w:rPr>
          <w:rFonts w:ascii="Arial" w:eastAsia="Arial" w:hAnsi="Arial" w:cs="Arial"/>
          <w:sz w:val="24"/>
          <w:szCs w:val="24"/>
        </w:rPr>
        <w:t xml:space="preserve"> é referência global, sendo acessado por milhões de usuários diariamente. A plataforma mantém uma presença ativa nas redes sociais e realiza premiações como o </w:t>
      </w:r>
      <w:proofErr w:type="spellStart"/>
      <w:r w:rsidRPr="006D5CF1">
        <w:rPr>
          <w:rFonts w:ascii="Arial" w:eastAsia="Arial" w:hAnsi="Arial" w:cs="Arial"/>
          <w:sz w:val="24"/>
          <w:szCs w:val="24"/>
        </w:rPr>
        <w:t>IMDb</w:t>
      </w:r>
      <w:proofErr w:type="spellEnd"/>
      <w:r w:rsidRPr="006D5CF1">
        <w:rPr>
          <w:rFonts w:ascii="Arial" w:eastAsia="Arial" w:hAnsi="Arial" w:cs="Arial"/>
          <w:sz w:val="24"/>
          <w:szCs w:val="24"/>
        </w:rPr>
        <w:t xml:space="preserve"> Top 10, que lista os filmes e séries mais populares do ano. Seu banco de dados continua crescendo, acompanhando as tendências do cinema e da TV.</w:t>
      </w:r>
    </w:p>
    <w:p w14:paraId="26CE6539" w14:textId="459CB76A" w:rsidR="00FF14F6" w:rsidRDefault="006D5CF1" w:rsidP="00904B64">
      <w:pPr>
        <w:spacing w:after="0" w:line="360" w:lineRule="auto"/>
        <w:ind w:firstLine="284"/>
        <w:jc w:val="both"/>
        <w:rPr>
          <w:rFonts w:ascii="Arial" w:eastAsia="Arial" w:hAnsi="Arial" w:cs="Arial"/>
          <w:sz w:val="24"/>
          <w:szCs w:val="24"/>
        </w:rPr>
      </w:pPr>
      <w:r w:rsidRPr="006D5CF1">
        <w:rPr>
          <w:rFonts w:ascii="Arial" w:eastAsia="Arial" w:hAnsi="Arial" w:cs="Arial"/>
          <w:sz w:val="24"/>
          <w:szCs w:val="24"/>
        </w:rPr>
        <w:t xml:space="preserve">Com mais de 30 anos de história, o </w:t>
      </w:r>
      <w:proofErr w:type="spellStart"/>
      <w:r w:rsidRPr="006D5CF1">
        <w:rPr>
          <w:rFonts w:ascii="Arial" w:eastAsia="Arial" w:hAnsi="Arial" w:cs="Arial"/>
          <w:sz w:val="24"/>
          <w:szCs w:val="24"/>
        </w:rPr>
        <w:t>IMDb</w:t>
      </w:r>
      <w:proofErr w:type="spellEnd"/>
      <w:r w:rsidRPr="006D5CF1">
        <w:rPr>
          <w:rFonts w:ascii="Arial" w:eastAsia="Arial" w:hAnsi="Arial" w:cs="Arial"/>
          <w:sz w:val="24"/>
          <w:szCs w:val="24"/>
        </w:rPr>
        <w:t xml:space="preserve"> segue como uma ferramenta indispensável para fãs e profissionais do entretenimento. Sua influência no setor audiovisual se mantém forte, impactando a visibilidade e a recepção de diversas produções ao redor do mundo.</w:t>
      </w:r>
    </w:p>
    <w:p w14:paraId="093BA4E9" w14:textId="77777777" w:rsidR="00904B64" w:rsidRDefault="00904B64" w:rsidP="00904B64">
      <w:pPr>
        <w:spacing w:after="0" w:line="360" w:lineRule="auto"/>
        <w:ind w:firstLine="284"/>
        <w:jc w:val="both"/>
        <w:rPr>
          <w:rFonts w:ascii="Arial" w:eastAsia="Arial" w:hAnsi="Arial" w:cs="Arial"/>
          <w:sz w:val="24"/>
          <w:szCs w:val="24"/>
        </w:rPr>
      </w:pPr>
    </w:p>
    <w:p w14:paraId="48FE0A41" w14:textId="531FC286" w:rsidR="00B33921" w:rsidRPr="006D5CF1" w:rsidRDefault="0042578B" w:rsidP="00904B64">
      <w:pPr>
        <w:pStyle w:val="Ttulo1"/>
        <w:numPr>
          <w:ilvl w:val="0"/>
          <w:numId w:val="2"/>
        </w:numPr>
        <w:spacing w:before="0" w:line="360" w:lineRule="auto"/>
        <w:ind w:left="284" w:hanging="284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8" w:name="_Toc191842793"/>
      <w:r>
        <w:rPr>
          <w:rFonts w:ascii="Arial" w:eastAsia="Arial" w:hAnsi="Arial" w:cs="Arial"/>
          <w:b/>
          <w:color w:val="000000"/>
          <w:sz w:val="24"/>
          <w:szCs w:val="24"/>
        </w:rPr>
        <w:t>OBJETIVO DO ESTUDO</w:t>
      </w:r>
      <w:bookmarkStart w:id="9" w:name="_heading=h.ywqvwvnlbz9s" w:colFirst="0" w:colLast="0"/>
      <w:bookmarkEnd w:id="8"/>
      <w:bookmarkEnd w:id="9"/>
    </w:p>
    <w:p w14:paraId="413597FF" w14:textId="77777777" w:rsidR="00997C17" w:rsidRPr="00997C17" w:rsidRDefault="00997C17" w:rsidP="00997C17">
      <w:pPr>
        <w:spacing w:after="0" w:line="360" w:lineRule="auto"/>
        <w:ind w:firstLine="284"/>
        <w:jc w:val="both"/>
        <w:rPr>
          <w:rFonts w:ascii="Arial" w:eastAsia="Arial" w:hAnsi="Arial" w:cs="Arial"/>
          <w:sz w:val="24"/>
          <w:szCs w:val="24"/>
        </w:rPr>
      </w:pPr>
      <w:r w:rsidRPr="00997C17">
        <w:rPr>
          <w:rFonts w:ascii="Arial" w:eastAsia="Arial" w:hAnsi="Arial" w:cs="Arial"/>
          <w:sz w:val="24"/>
          <w:szCs w:val="24"/>
        </w:rPr>
        <w:t xml:space="preserve">O objetivo principal deste estudo é realizar a análise de sentimentos em um conjunto de dados de avaliações de filmes, por meio de uma base de dados IMDB disponível no </w:t>
      </w:r>
      <w:proofErr w:type="spellStart"/>
      <w:r w:rsidRPr="00CF217D">
        <w:rPr>
          <w:rFonts w:ascii="Arial" w:eastAsia="Arial" w:hAnsi="Arial" w:cs="Arial"/>
          <w:sz w:val="24"/>
          <w:szCs w:val="24"/>
        </w:rPr>
        <w:t>Kaggle</w:t>
      </w:r>
      <w:proofErr w:type="spellEnd"/>
      <w:r w:rsidRPr="00997C17">
        <w:rPr>
          <w:rFonts w:ascii="Arial" w:eastAsia="Arial" w:hAnsi="Arial" w:cs="Arial"/>
          <w:sz w:val="24"/>
          <w:szCs w:val="24"/>
        </w:rPr>
        <w:t xml:space="preserve">. </w:t>
      </w:r>
    </w:p>
    <w:p w14:paraId="4014F13F" w14:textId="77777777" w:rsidR="00997C17" w:rsidRPr="00997C17" w:rsidRDefault="00997C17" w:rsidP="00997C17">
      <w:pPr>
        <w:spacing w:after="0" w:line="360" w:lineRule="auto"/>
        <w:ind w:firstLine="284"/>
        <w:jc w:val="both"/>
        <w:rPr>
          <w:rFonts w:ascii="Arial" w:eastAsia="Arial" w:hAnsi="Arial" w:cs="Arial"/>
          <w:sz w:val="24"/>
          <w:szCs w:val="24"/>
        </w:rPr>
      </w:pPr>
      <w:r w:rsidRPr="00997C17">
        <w:rPr>
          <w:rFonts w:ascii="Arial" w:eastAsia="Arial" w:hAnsi="Arial" w:cs="Arial"/>
          <w:sz w:val="24"/>
          <w:szCs w:val="24"/>
        </w:rPr>
        <w:t xml:space="preserve">O estudo visa investigar como diferentes técnicas de aprendizado supervisionado podem ser aplicadas para classificar os sentimentos expressos nas avaliações deixadas por diversos usuários sobre filmes, identificando-as como positivas ou negativas. A partir disso, espera-se demonstrar como a ciência de dados pode ser útil na extração de </w:t>
      </w:r>
      <w:r w:rsidRPr="00CF217D">
        <w:rPr>
          <w:rFonts w:ascii="Arial" w:eastAsia="Arial" w:hAnsi="Arial" w:cs="Arial"/>
          <w:i/>
          <w:iCs/>
          <w:sz w:val="24"/>
          <w:szCs w:val="24"/>
        </w:rPr>
        <w:t>insights</w:t>
      </w:r>
      <w:r w:rsidRPr="00997C17">
        <w:rPr>
          <w:rFonts w:ascii="Arial" w:eastAsia="Arial" w:hAnsi="Arial" w:cs="Arial"/>
          <w:sz w:val="24"/>
          <w:szCs w:val="24"/>
        </w:rPr>
        <w:t xml:space="preserve"> a partir de textos não estruturado.</w:t>
      </w:r>
    </w:p>
    <w:p w14:paraId="7E77CF08" w14:textId="77777777" w:rsidR="00997C17" w:rsidRPr="00997C17" w:rsidRDefault="00997C17" w:rsidP="00997C17">
      <w:pPr>
        <w:spacing w:after="0" w:line="360" w:lineRule="auto"/>
        <w:ind w:firstLine="284"/>
        <w:jc w:val="both"/>
        <w:rPr>
          <w:rFonts w:ascii="Arial" w:eastAsia="Arial" w:hAnsi="Arial" w:cs="Arial"/>
          <w:sz w:val="24"/>
          <w:szCs w:val="24"/>
        </w:rPr>
      </w:pPr>
      <w:r w:rsidRPr="00997C17">
        <w:rPr>
          <w:rFonts w:ascii="Arial" w:eastAsia="Arial" w:hAnsi="Arial" w:cs="Arial"/>
          <w:sz w:val="24"/>
          <w:szCs w:val="24"/>
        </w:rPr>
        <w:t>Por fim, este estudo busca demonstrar como algoritmos de aprendizado supervisionado podem ser aplicados em diferentes domínios, indo além do meio acadêmico. O entendimento destas técnicas visa impactar áreas como sistemas de recomendação, saúde, finanças, política e educação, entre outras. Assim, ao explorar sua viabilidade e desafios, esta pesquisa pode servir de base para estudos futuros e avanços na automação da análise textual.</w:t>
      </w:r>
    </w:p>
    <w:p w14:paraId="044E2F81" w14:textId="77777777" w:rsidR="008C4253" w:rsidRPr="00643046" w:rsidRDefault="008C4253" w:rsidP="0064304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530BA7DF" w14:textId="6E9C5861" w:rsidR="00E52154" w:rsidRDefault="00C74C4B" w:rsidP="00E52154">
      <w:pPr>
        <w:pStyle w:val="Ttulo1"/>
        <w:numPr>
          <w:ilvl w:val="0"/>
          <w:numId w:val="2"/>
        </w:numPr>
        <w:spacing w:before="0" w:line="360" w:lineRule="auto"/>
        <w:ind w:left="284" w:hanging="284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0" w:name="_Toc191842794"/>
      <w:r>
        <w:rPr>
          <w:rFonts w:ascii="Arial" w:eastAsia="Arial" w:hAnsi="Arial" w:cs="Arial"/>
          <w:b/>
          <w:color w:val="000000"/>
          <w:sz w:val="24"/>
          <w:szCs w:val="24"/>
        </w:rPr>
        <w:t>METADADOS</w:t>
      </w:r>
      <w:bookmarkEnd w:id="10"/>
    </w:p>
    <w:p w14:paraId="556CBB20" w14:textId="77777777" w:rsidR="00BB2A51" w:rsidRPr="00C80F45" w:rsidRDefault="00BB2A51" w:rsidP="00BB2A51">
      <w:pPr>
        <w:spacing w:after="0" w:line="360" w:lineRule="auto"/>
        <w:ind w:firstLine="284"/>
        <w:jc w:val="both"/>
        <w:rPr>
          <w:rFonts w:ascii="Arial" w:eastAsia="Arial" w:hAnsi="Arial" w:cs="Arial"/>
          <w:sz w:val="24"/>
          <w:szCs w:val="24"/>
        </w:rPr>
      </w:pPr>
      <w:r w:rsidRPr="00C80F45">
        <w:rPr>
          <w:rFonts w:ascii="Arial" w:eastAsia="Arial" w:hAnsi="Arial" w:cs="Arial"/>
          <w:sz w:val="24"/>
          <w:szCs w:val="24"/>
        </w:rPr>
        <w:t xml:space="preserve">O IMDB </w:t>
      </w:r>
      <w:proofErr w:type="spellStart"/>
      <w:r w:rsidRPr="00235C1D">
        <w:rPr>
          <w:rFonts w:ascii="Arial" w:eastAsia="Arial" w:hAnsi="Arial" w:cs="Arial"/>
          <w:i/>
          <w:iCs/>
          <w:sz w:val="24"/>
          <w:szCs w:val="24"/>
        </w:rPr>
        <w:t>dataset</w:t>
      </w:r>
      <w:proofErr w:type="spellEnd"/>
      <w:r w:rsidRPr="00C80F45">
        <w:rPr>
          <w:rFonts w:ascii="Arial" w:eastAsia="Arial" w:hAnsi="Arial" w:cs="Arial"/>
          <w:sz w:val="24"/>
          <w:szCs w:val="24"/>
        </w:rPr>
        <w:t xml:space="preserve"> reúne avaliações de usuários sobre filmes já lançados, registradas na plataforma IMDB. Essas avaliações refletem a percepção do público e incluem comentários que expressam diferentes sentimentos em </w:t>
      </w:r>
      <w:r w:rsidRPr="00C80F45">
        <w:rPr>
          <w:rFonts w:ascii="Arial" w:eastAsia="Arial" w:hAnsi="Arial" w:cs="Arial"/>
          <w:sz w:val="24"/>
          <w:szCs w:val="24"/>
        </w:rPr>
        <w:lastRenderedPageBreak/>
        <w:t xml:space="preserve">relação às produções cinematográficas. Este conjunto de dados será utilizado para o treinamento de algoritmos de aprendizado supervisionado, com o propósito de prever, com base nos comentários dos usuários, os sentimentos gerados e identificar em quais aspectos esses sentimentos ocorrem. Dessa forma, a análise poderá fornecer insights </w:t>
      </w:r>
      <w:r>
        <w:rPr>
          <w:rFonts w:ascii="Arial" w:eastAsia="Arial" w:hAnsi="Arial" w:cs="Arial"/>
          <w:sz w:val="24"/>
          <w:szCs w:val="24"/>
        </w:rPr>
        <w:t>úteis</w:t>
      </w:r>
      <w:r w:rsidRPr="00C80F45">
        <w:rPr>
          <w:rFonts w:ascii="Arial" w:eastAsia="Arial" w:hAnsi="Arial" w:cs="Arial"/>
          <w:sz w:val="24"/>
          <w:szCs w:val="24"/>
        </w:rPr>
        <w:t xml:space="preserve"> para aprimorar ou ajustar os filmes e serviços relacionados.</w:t>
      </w:r>
    </w:p>
    <w:p w14:paraId="4753985C" w14:textId="77777777" w:rsidR="00BB2A51" w:rsidRDefault="00BB2A51" w:rsidP="00BB2A51">
      <w:pPr>
        <w:spacing w:after="0" w:line="360" w:lineRule="auto"/>
        <w:ind w:firstLine="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banco de dados do estudo possui formato CSV e foi obtido através do repositório público </w:t>
      </w:r>
      <w:proofErr w:type="spellStart"/>
      <w:r w:rsidRPr="00CF217D">
        <w:rPr>
          <w:rFonts w:ascii="Arial" w:eastAsia="Arial" w:hAnsi="Arial" w:cs="Arial"/>
          <w:sz w:val="24"/>
          <w:szCs w:val="24"/>
        </w:rPr>
        <w:t>Kaggle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não contendo qualquer tipo de conteúdo sensível que comprometer a pesquisa tão pouco informações pessoas de qualquer usuário que tenha participado das pesquisas de avaliação. No que tange as características do conteúdo do arquivo, é possível encontrar 2 colunas, sendo as avaliações contidas em 50.000 mil linhas e todas tipo </w:t>
      </w:r>
      <w:proofErr w:type="spellStart"/>
      <w:r w:rsidRPr="00235C1D">
        <w:rPr>
          <w:rFonts w:ascii="Arial" w:eastAsia="Arial" w:hAnsi="Arial" w:cs="Arial"/>
          <w:i/>
          <w:iCs/>
          <w:sz w:val="24"/>
          <w:szCs w:val="24"/>
        </w:rPr>
        <w:t>string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6D08E42D" w14:textId="3B4F6F9F" w:rsidR="00BB2A51" w:rsidRDefault="006553F4" w:rsidP="00BB2A51">
      <w:pPr>
        <w:spacing w:after="0" w:line="360" w:lineRule="auto"/>
        <w:ind w:firstLine="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59267" behindDoc="0" locked="0" layoutInCell="1" allowOverlap="1" wp14:anchorId="6CFDE5E3" wp14:editId="5F0BA50E">
            <wp:simplePos x="0" y="0"/>
            <wp:positionH relativeFrom="column">
              <wp:posOffset>148590</wp:posOffset>
            </wp:positionH>
            <wp:positionV relativeFrom="paragraph">
              <wp:posOffset>1151890</wp:posOffset>
            </wp:positionV>
            <wp:extent cx="3759200" cy="1600200"/>
            <wp:effectExtent l="0" t="0" r="0" b="0"/>
            <wp:wrapTopAndBottom/>
            <wp:docPr id="1937489358" name="Imagem 2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89358" name="Imagem 2" descr="Texto&#10;&#10;O conteúdo gerado por IA pode estar incorreto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5" behindDoc="0" locked="0" layoutInCell="1" allowOverlap="1" wp14:anchorId="4ABE5B3B" wp14:editId="28FF6435">
                <wp:simplePos x="0" y="0"/>
                <wp:positionH relativeFrom="column">
                  <wp:posOffset>167640</wp:posOffset>
                </wp:positionH>
                <wp:positionV relativeFrom="paragraph">
                  <wp:posOffset>885190</wp:posOffset>
                </wp:positionV>
                <wp:extent cx="2085975" cy="200025"/>
                <wp:effectExtent l="0" t="0" r="9525" b="9525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EE3E02" w14:textId="2A22E1CF" w:rsidR="006553F4" w:rsidRPr="006553F4" w:rsidRDefault="006553F4" w:rsidP="006553F4">
                            <w:pPr>
                              <w:pStyle w:val="Legenda"/>
                              <w:rPr>
                                <w:rFonts w:ascii="Arial" w:eastAsia="Arial" w:hAnsi="Arial" w:cs="Arial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</w:pPr>
                            <w:bookmarkStart w:id="11" w:name="_Toc191842567"/>
                            <w:r w:rsidRPr="006553F4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Figura </w:t>
                            </w:r>
                            <w:r w:rsidRPr="006553F4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6553F4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6553F4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Pr="006553F4"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6553F4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Pr="006553F4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 xml:space="preserve"> - Informações gerais do </w:t>
                            </w:r>
                            <w:proofErr w:type="spellStart"/>
                            <w:r w:rsidRPr="006553F4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</w:rPr>
                              <w:t>dataset</w:t>
                            </w:r>
                            <w:bookmarkEnd w:id="11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_x0000_s1027" style="position:absolute;left:0;text-align:left;margin-left:13.2pt;margin-top:69.7pt;width:164.25pt;height:15.75pt;z-index:2516613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" w14:anchorId="4ABE5B3B">
                <v:textbox inset="0,0,0,0">
                  <w:txbxContent>
                    <w:p w:rsidRPr="006553F4" w:rsidR="006553F4" w:rsidP="006553F4" w:rsidRDefault="006553F4" w14:paraId="41EE3E02" w14:textId="2A22E1CF">
                      <w:pPr>
                        <w:pStyle w:val="Legenda"/>
                        <w:rPr>
                          <w:rFonts w:ascii="Arial" w:hAnsi="Arial" w:eastAsia="Arial" w:cs="Arial"/>
                          <w:i w:val="0"/>
                          <w:iCs w:val="0"/>
                          <w:noProof/>
                          <w:color w:val="000000" w:themeColor="text1"/>
                        </w:rPr>
                      </w:pPr>
                      <w:r w:rsidRPr="006553F4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 xml:space="preserve">Figura </w:t>
                      </w:r>
                      <w:r w:rsidRPr="006553F4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6553F4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instrText xml:space="preserve"> SEQ Figura \* ARABIC </w:instrText>
                      </w:r>
                      <w:r w:rsidRPr="006553F4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Pr="006553F4"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000000" w:themeColor="text1"/>
                        </w:rPr>
                        <w:t>2</w:t>
                      </w:r>
                      <w:r w:rsidRPr="006553F4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Pr="006553F4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 xml:space="preserve"> - Informações gerais do </w:t>
                      </w:r>
                      <w:proofErr w:type="spellStart"/>
                      <w:r w:rsidRPr="006553F4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</w:rPr>
                        <w:t>dataset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B2A51">
        <w:rPr>
          <w:rFonts w:ascii="Arial" w:eastAsia="Arial" w:hAnsi="Arial" w:cs="Arial"/>
          <w:sz w:val="24"/>
          <w:szCs w:val="24"/>
        </w:rPr>
        <w:t>A figura 2 abaixo ilustra as informações supracitadas e evidência que o arquivo também não apresenta valores nulos ou inexistentes que demandaram algum tipo de pré-tratamento durante a análise.</w:t>
      </w:r>
    </w:p>
    <w:p w14:paraId="475B03E9" w14:textId="138C1780" w:rsidR="00BB2A51" w:rsidRDefault="00BB2A51" w:rsidP="00F8074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9B1CC34" w14:textId="77777777" w:rsidR="00BB2A51" w:rsidRDefault="00BB2A51" w:rsidP="00BB2A51">
      <w:pPr>
        <w:spacing w:after="0" w:line="360" w:lineRule="auto"/>
        <w:ind w:firstLine="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conjunto de informações está distribuído da seguinte forma:</w:t>
      </w:r>
    </w:p>
    <w:p w14:paraId="04F3901B" w14:textId="77777777" w:rsidR="00BB2A51" w:rsidRDefault="00BB2A51" w:rsidP="00BB2A51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Review: Descrição detalhada sobre a avalição de todos os usuários</w:t>
      </w:r>
    </w:p>
    <w:p w14:paraId="764FBB3D" w14:textId="12722FA7" w:rsidR="00C74C4B" w:rsidRPr="00BB2A51" w:rsidRDefault="00BB2A51" w:rsidP="00C74C4B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Sentiment</w:t>
      </w:r>
      <w:proofErr w:type="spellEnd"/>
      <w:r>
        <w:rPr>
          <w:rFonts w:ascii="Arial" w:eastAsia="Arial" w:hAnsi="Arial" w:cs="Arial"/>
          <w:sz w:val="24"/>
          <w:szCs w:val="24"/>
        </w:rPr>
        <w:t>: Classificação entre positivo e negativ</w:t>
      </w:r>
      <w:r w:rsidR="00382281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sobre a avaliação descrita</w:t>
      </w:r>
    </w:p>
    <w:p w14:paraId="0BE37220" w14:textId="77777777" w:rsidR="00A22240" w:rsidRPr="00BB2A51" w:rsidRDefault="00A22240" w:rsidP="00BB2A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1ED4AD3E" w14:textId="10B569D5" w:rsidR="003262F7" w:rsidRPr="00881C2E" w:rsidRDefault="0042578B" w:rsidP="00A22240">
      <w:pPr>
        <w:pStyle w:val="Ttulo1"/>
        <w:numPr>
          <w:ilvl w:val="0"/>
          <w:numId w:val="2"/>
        </w:numPr>
        <w:spacing w:before="0" w:after="240"/>
        <w:ind w:left="284" w:hanging="284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2" w:name="_Toc191842795"/>
      <w:r w:rsidRPr="205E4CD5">
        <w:rPr>
          <w:rFonts w:ascii="Arial" w:eastAsia="Arial" w:hAnsi="Arial" w:cs="Arial"/>
          <w:b/>
          <w:color w:val="000000" w:themeColor="text1"/>
          <w:sz w:val="24"/>
          <w:szCs w:val="24"/>
        </w:rPr>
        <w:t>CRONOGRAMA</w:t>
      </w:r>
      <w:bookmarkEnd w:id="12"/>
    </w:p>
    <w:p w14:paraId="124F595E" w14:textId="0A4AD029" w:rsidR="00727E50" w:rsidRPr="000D7311" w:rsidRDefault="00727E50" w:rsidP="000D7311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z w:val="24"/>
          <w:szCs w:val="24"/>
        </w:rPr>
      </w:pPr>
      <w:bookmarkStart w:id="13" w:name="_heading=h.3hk4f8ije662" w:colFirst="0" w:colLast="0"/>
      <w:bookmarkEnd w:id="13"/>
      <w:r w:rsidRPr="00904B64">
        <w:rPr>
          <w:rFonts w:ascii="Arial" w:eastAsia="Arial" w:hAnsi="Arial" w:cs="Arial"/>
          <w:b/>
          <w:sz w:val="24"/>
          <w:szCs w:val="24"/>
        </w:rPr>
        <w:t>Etapa 1</w:t>
      </w:r>
      <w:r w:rsidRPr="000D7311">
        <w:rPr>
          <w:rFonts w:ascii="Arial" w:eastAsia="Arial" w:hAnsi="Arial" w:cs="Arial"/>
          <w:bCs/>
          <w:sz w:val="24"/>
          <w:szCs w:val="24"/>
        </w:rPr>
        <w:t xml:space="preserve">: metas e </w:t>
      </w:r>
      <w:proofErr w:type="spellStart"/>
      <w:r w:rsidRPr="000D7311">
        <w:rPr>
          <w:rFonts w:ascii="Arial" w:eastAsia="Arial" w:hAnsi="Arial" w:cs="Arial"/>
          <w:bCs/>
          <w:sz w:val="24"/>
          <w:szCs w:val="24"/>
        </w:rPr>
        <w:t>milestones</w:t>
      </w:r>
      <w:proofErr w:type="spellEnd"/>
      <w:r w:rsidRPr="000D7311">
        <w:rPr>
          <w:rFonts w:ascii="Arial" w:eastAsia="Arial" w:hAnsi="Arial" w:cs="Arial"/>
          <w:bCs/>
          <w:sz w:val="24"/>
          <w:szCs w:val="24"/>
        </w:rPr>
        <w:t xml:space="preserve"> – Data 03/03/2025</w:t>
      </w:r>
    </w:p>
    <w:p w14:paraId="09242D3D" w14:textId="48D1BA65" w:rsidR="00727E50" w:rsidRPr="000D7311" w:rsidRDefault="00727E50" w:rsidP="000D7311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z w:val="24"/>
          <w:szCs w:val="24"/>
        </w:rPr>
      </w:pPr>
      <w:r w:rsidRPr="00904B64">
        <w:rPr>
          <w:rFonts w:ascii="Arial" w:eastAsia="Arial" w:hAnsi="Arial" w:cs="Arial"/>
          <w:b/>
          <w:sz w:val="24"/>
          <w:szCs w:val="24"/>
        </w:rPr>
        <w:t>Etapa 2</w:t>
      </w:r>
      <w:r w:rsidRPr="000D7311">
        <w:rPr>
          <w:rFonts w:ascii="Arial" w:eastAsia="Arial" w:hAnsi="Arial" w:cs="Arial"/>
          <w:bCs/>
          <w:sz w:val="24"/>
          <w:szCs w:val="24"/>
        </w:rPr>
        <w:t xml:space="preserve">: </w:t>
      </w:r>
      <w:proofErr w:type="spellStart"/>
      <w:r w:rsidR="00204A49">
        <w:rPr>
          <w:rFonts w:ascii="Arial" w:eastAsia="Arial" w:hAnsi="Arial" w:cs="Arial"/>
          <w:bCs/>
          <w:sz w:val="24"/>
          <w:szCs w:val="24"/>
        </w:rPr>
        <w:t>analytics</w:t>
      </w:r>
      <w:proofErr w:type="spellEnd"/>
      <w:r w:rsidRPr="000D7311">
        <w:rPr>
          <w:rFonts w:ascii="Arial" w:eastAsia="Arial" w:hAnsi="Arial" w:cs="Arial"/>
          <w:bCs/>
          <w:sz w:val="24"/>
          <w:szCs w:val="24"/>
        </w:rPr>
        <w:t xml:space="preserve"> – Data 3</w:t>
      </w:r>
      <w:r w:rsidR="000D7311">
        <w:rPr>
          <w:rFonts w:ascii="Arial" w:eastAsia="Arial" w:hAnsi="Arial" w:cs="Arial"/>
          <w:bCs/>
          <w:sz w:val="24"/>
          <w:szCs w:val="24"/>
        </w:rPr>
        <w:t>1</w:t>
      </w:r>
      <w:r w:rsidRPr="000D7311">
        <w:rPr>
          <w:rFonts w:ascii="Arial" w:eastAsia="Arial" w:hAnsi="Arial" w:cs="Arial"/>
          <w:bCs/>
          <w:sz w:val="24"/>
          <w:szCs w:val="24"/>
        </w:rPr>
        <w:t>/0</w:t>
      </w:r>
      <w:r w:rsidR="000D7311">
        <w:rPr>
          <w:rFonts w:ascii="Arial" w:eastAsia="Arial" w:hAnsi="Arial" w:cs="Arial"/>
          <w:bCs/>
          <w:sz w:val="24"/>
          <w:szCs w:val="24"/>
        </w:rPr>
        <w:t>3</w:t>
      </w:r>
      <w:r w:rsidRPr="000D7311">
        <w:rPr>
          <w:rFonts w:ascii="Arial" w:eastAsia="Arial" w:hAnsi="Arial" w:cs="Arial"/>
          <w:bCs/>
          <w:sz w:val="24"/>
          <w:szCs w:val="24"/>
        </w:rPr>
        <w:t>/202</w:t>
      </w:r>
      <w:r w:rsidR="000D7311">
        <w:rPr>
          <w:rFonts w:ascii="Arial" w:eastAsia="Arial" w:hAnsi="Arial" w:cs="Arial"/>
          <w:bCs/>
          <w:sz w:val="24"/>
          <w:szCs w:val="24"/>
        </w:rPr>
        <w:t>5</w:t>
      </w:r>
    </w:p>
    <w:p w14:paraId="4BE83894" w14:textId="7BEDC741" w:rsidR="00727E50" w:rsidRPr="000D7311" w:rsidRDefault="00727E50" w:rsidP="000D7311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z w:val="24"/>
          <w:szCs w:val="24"/>
        </w:rPr>
      </w:pPr>
      <w:r w:rsidRPr="00904B64">
        <w:rPr>
          <w:rFonts w:ascii="Arial" w:eastAsia="Arial" w:hAnsi="Arial" w:cs="Arial"/>
          <w:b/>
          <w:sz w:val="24"/>
          <w:szCs w:val="24"/>
        </w:rPr>
        <w:t>Etapa 3</w:t>
      </w:r>
      <w:r w:rsidRPr="000D7311">
        <w:rPr>
          <w:rFonts w:ascii="Arial" w:eastAsia="Arial" w:hAnsi="Arial" w:cs="Arial"/>
          <w:bCs/>
          <w:sz w:val="24"/>
          <w:szCs w:val="24"/>
        </w:rPr>
        <w:t xml:space="preserve">: </w:t>
      </w:r>
      <w:proofErr w:type="spellStart"/>
      <w:r w:rsidRPr="000D7311">
        <w:rPr>
          <w:rFonts w:ascii="Arial" w:eastAsia="Arial" w:hAnsi="Arial" w:cs="Arial"/>
          <w:bCs/>
          <w:sz w:val="24"/>
          <w:szCs w:val="24"/>
        </w:rPr>
        <w:t>storytelling</w:t>
      </w:r>
      <w:proofErr w:type="spellEnd"/>
      <w:r w:rsidRPr="000D7311">
        <w:rPr>
          <w:rFonts w:ascii="Arial" w:eastAsia="Arial" w:hAnsi="Arial" w:cs="Arial"/>
          <w:bCs/>
          <w:sz w:val="24"/>
          <w:szCs w:val="24"/>
        </w:rPr>
        <w:t xml:space="preserve"> – Data 28/</w:t>
      </w:r>
      <w:r w:rsidR="004E776D">
        <w:rPr>
          <w:rFonts w:ascii="Arial" w:eastAsia="Arial" w:hAnsi="Arial" w:cs="Arial"/>
          <w:bCs/>
          <w:sz w:val="24"/>
          <w:szCs w:val="24"/>
        </w:rPr>
        <w:t>04</w:t>
      </w:r>
      <w:r w:rsidRPr="000D7311">
        <w:rPr>
          <w:rFonts w:ascii="Arial" w:eastAsia="Arial" w:hAnsi="Arial" w:cs="Arial"/>
          <w:bCs/>
          <w:sz w:val="24"/>
          <w:szCs w:val="24"/>
        </w:rPr>
        <w:t>/202</w:t>
      </w:r>
      <w:r w:rsidR="004E776D">
        <w:rPr>
          <w:rFonts w:ascii="Arial" w:eastAsia="Arial" w:hAnsi="Arial" w:cs="Arial"/>
          <w:bCs/>
          <w:sz w:val="24"/>
          <w:szCs w:val="24"/>
        </w:rPr>
        <w:t>5</w:t>
      </w:r>
    </w:p>
    <w:p w14:paraId="41DC45F6" w14:textId="69BA054C" w:rsidR="00943036" w:rsidRPr="0054024C" w:rsidRDefault="00727E50" w:rsidP="0054024C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Cs/>
          <w:sz w:val="24"/>
          <w:szCs w:val="24"/>
        </w:rPr>
      </w:pPr>
      <w:r w:rsidRPr="00904B64">
        <w:rPr>
          <w:rFonts w:ascii="Arial" w:eastAsia="Arial" w:hAnsi="Arial" w:cs="Arial"/>
          <w:b/>
          <w:sz w:val="24"/>
          <w:szCs w:val="24"/>
        </w:rPr>
        <w:t>Etapa 4</w:t>
      </w:r>
      <w:r w:rsidRPr="000D7311">
        <w:rPr>
          <w:rFonts w:ascii="Arial" w:eastAsia="Arial" w:hAnsi="Arial" w:cs="Arial"/>
          <w:bCs/>
          <w:sz w:val="24"/>
          <w:szCs w:val="24"/>
        </w:rPr>
        <w:t>:</w:t>
      </w:r>
      <w:r w:rsidR="008B3236">
        <w:rPr>
          <w:rFonts w:ascii="Arial" w:eastAsia="Arial" w:hAnsi="Arial" w:cs="Arial"/>
          <w:bCs/>
          <w:sz w:val="24"/>
          <w:szCs w:val="24"/>
        </w:rPr>
        <w:t xml:space="preserve"> </w:t>
      </w:r>
      <w:r w:rsidR="004E776D">
        <w:rPr>
          <w:rFonts w:ascii="Arial" w:eastAsia="Arial" w:hAnsi="Arial" w:cs="Arial"/>
          <w:bCs/>
          <w:sz w:val="24"/>
          <w:szCs w:val="24"/>
        </w:rPr>
        <w:t>a</w:t>
      </w:r>
      <w:r w:rsidR="008B3236">
        <w:rPr>
          <w:rFonts w:ascii="Arial" w:eastAsia="Arial" w:hAnsi="Arial" w:cs="Arial"/>
          <w:bCs/>
          <w:sz w:val="24"/>
          <w:szCs w:val="24"/>
        </w:rPr>
        <w:t>presentação</w:t>
      </w:r>
      <w:r w:rsidR="00904B64">
        <w:rPr>
          <w:rFonts w:ascii="Arial" w:eastAsia="Arial" w:hAnsi="Arial" w:cs="Arial"/>
          <w:bCs/>
          <w:sz w:val="24"/>
          <w:szCs w:val="24"/>
        </w:rPr>
        <w:t xml:space="preserve"> e encerramento</w:t>
      </w:r>
      <w:r w:rsidRPr="000D7311">
        <w:rPr>
          <w:rFonts w:ascii="Arial" w:eastAsia="Arial" w:hAnsi="Arial" w:cs="Arial"/>
          <w:bCs/>
          <w:sz w:val="24"/>
          <w:szCs w:val="24"/>
        </w:rPr>
        <w:t xml:space="preserve"> – Data 2</w:t>
      </w:r>
      <w:r w:rsidR="004E776D">
        <w:rPr>
          <w:rFonts w:ascii="Arial" w:eastAsia="Arial" w:hAnsi="Arial" w:cs="Arial"/>
          <w:bCs/>
          <w:sz w:val="24"/>
          <w:szCs w:val="24"/>
        </w:rPr>
        <w:t>6</w:t>
      </w:r>
      <w:r w:rsidRPr="000D7311">
        <w:rPr>
          <w:rFonts w:ascii="Arial" w:eastAsia="Arial" w:hAnsi="Arial" w:cs="Arial"/>
          <w:bCs/>
          <w:sz w:val="24"/>
          <w:szCs w:val="24"/>
        </w:rPr>
        <w:t>/</w:t>
      </w:r>
      <w:r w:rsidR="004E776D">
        <w:rPr>
          <w:rFonts w:ascii="Arial" w:eastAsia="Arial" w:hAnsi="Arial" w:cs="Arial"/>
          <w:bCs/>
          <w:sz w:val="24"/>
          <w:szCs w:val="24"/>
        </w:rPr>
        <w:t>05</w:t>
      </w:r>
      <w:r w:rsidRPr="000D7311">
        <w:rPr>
          <w:rFonts w:ascii="Arial" w:eastAsia="Arial" w:hAnsi="Arial" w:cs="Arial"/>
          <w:bCs/>
          <w:sz w:val="24"/>
          <w:szCs w:val="24"/>
        </w:rPr>
        <w:t>/202</w:t>
      </w:r>
      <w:r w:rsidR="004E776D">
        <w:rPr>
          <w:rFonts w:ascii="Arial" w:eastAsia="Arial" w:hAnsi="Arial" w:cs="Arial"/>
          <w:bCs/>
          <w:sz w:val="24"/>
          <w:szCs w:val="24"/>
        </w:rPr>
        <w:t>5</w:t>
      </w:r>
    </w:p>
    <w:p w14:paraId="052D3B13" w14:textId="72D09165" w:rsidR="00052361" w:rsidRPr="00052361" w:rsidRDefault="0042578B" w:rsidP="00052361">
      <w:pPr>
        <w:pStyle w:val="Ttulo1"/>
        <w:numPr>
          <w:ilvl w:val="0"/>
          <w:numId w:val="2"/>
        </w:numPr>
        <w:spacing w:before="0" w:after="240"/>
        <w:ind w:left="284" w:hanging="284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4" w:name="_Toc191842796"/>
      <w:r w:rsidRPr="76F31F6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>LINK GITHUB</w:t>
      </w:r>
      <w:bookmarkEnd w:id="14"/>
    </w:p>
    <w:p w14:paraId="590D2B49" w14:textId="1CD066F4" w:rsidR="456EB5A9" w:rsidRDefault="456EB5A9" w:rsidP="2C2B98CE">
      <w:pPr>
        <w:spacing w:after="0" w:line="360" w:lineRule="auto"/>
        <w:ind w:left="284" w:hanging="28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8">
        <w:r w:rsidRPr="2C2B98CE">
          <w:rPr>
            <w:rStyle w:val="Hyperlink"/>
            <w:rFonts w:ascii="Arial" w:eastAsia="Arial" w:hAnsi="Arial" w:cs="Arial"/>
            <w:color w:val="000000" w:themeColor="text1"/>
            <w:sz w:val="24"/>
            <w:szCs w:val="24"/>
          </w:rPr>
          <w:t>https://github.com/lopesita/projetoII_IMDB</w:t>
        </w:r>
      </w:hyperlink>
    </w:p>
    <w:sectPr w:rsidR="456EB5A9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B0D9CF" w14:textId="77777777" w:rsidR="009F419A" w:rsidRDefault="009F419A">
      <w:pPr>
        <w:spacing w:after="0" w:line="240" w:lineRule="auto"/>
      </w:pPr>
      <w:r>
        <w:separator/>
      </w:r>
    </w:p>
  </w:endnote>
  <w:endnote w:type="continuationSeparator" w:id="0">
    <w:p w14:paraId="4445220E" w14:textId="77777777" w:rsidR="009F419A" w:rsidRDefault="009F419A">
      <w:pPr>
        <w:spacing w:after="0" w:line="240" w:lineRule="auto"/>
      </w:pPr>
      <w:r>
        <w:continuationSeparator/>
      </w:r>
    </w:p>
  </w:endnote>
  <w:endnote w:type="continuationNotice" w:id="1">
    <w:p w14:paraId="288781CF" w14:textId="77777777" w:rsidR="009F419A" w:rsidRDefault="009F41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078AA7" w14:textId="77777777" w:rsidR="003262F7" w:rsidRDefault="003262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EBA33C" w14:textId="77777777" w:rsidR="003262F7" w:rsidRDefault="003262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14:paraId="3EE23483" w14:textId="77777777" w:rsidR="003262F7" w:rsidRDefault="003262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543E7" w14:textId="77777777" w:rsidR="003262F7" w:rsidRDefault="003262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21A34" w14:textId="197D63BE" w:rsidR="003262F7" w:rsidRDefault="0042578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605D2">
      <w:rPr>
        <w:noProof/>
        <w:color w:val="000000"/>
      </w:rPr>
      <w:t>4</w:t>
    </w:r>
    <w:r>
      <w:rPr>
        <w:color w:val="000000"/>
      </w:rPr>
      <w:fldChar w:fldCharType="end"/>
    </w:r>
  </w:p>
  <w:p w14:paraId="1C23F77D" w14:textId="77777777" w:rsidR="003262F7" w:rsidRDefault="003262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F51C83" w14:textId="77777777" w:rsidR="009F419A" w:rsidRDefault="009F419A">
      <w:pPr>
        <w:spacing w:after="0" w:line="240" w:lineRule="auto"/>
      </w:pPr>
      <w:r>
        <w:separator/>
      </w:r>
    </w:p>
  </w:footnote>
  <w:footnote w:type="continuationSeparator" w:id="0">
    <w:p w14:paraId="7EBC6FAA" w14:textId="77777777" w:rsidR="009F419A" w:rsidRDefault="009F419A">
      <w:pPr>
        <w:spacing w:after="0" w:line="240" w:lineRule="auto"/>
      </w:pPr>
      <w:r>
        <w:continuationSeparator/>
      </w:r>
    </w:p>
  </w:footnote>
  <w:footnote w:type="continuationNotice" w:id="1">
    <w:p w14:paraId="20A8984A" w14:textId="77777777" w:rsidR="009F419A" w:rsidRDefault="009F419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6C051" w14:textId="77777777" w:rsidR="003262F7" w:rsidRDefault="003262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181E1" w14:textId="77777777" w:rsidR="003262F7" w:rsidRDefault="003262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8E984" w14:textId="77777777" w:rsidR="003262F7" w:rsidRDefault="003262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2675B2" w14:textId="77777777" w:rsidR="003262F7" w:rsidRDefault="003262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36F27"/>
    <w:multiLevelType w:val="hybridMultilevel"/>
    <w:tmpl w:val="FE7EDA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21332"/>
    <w:multiLevelType w:val="multilevel"/>
    <w:tmpl w:val="320AFC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7F5D72"/>
    <w:multiLevelType w:val="hybridMultilevel"/>
    <w:tmpl w:val="42589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90CE2"/>
    <w:multiLevelType w:val="hybridMultilevel"/>
    <w:tmpl w:val="E724D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91849"/>
    <w:multiLevelType w:val="hybridMultilevel"/>
    <w:tmpl w:val="2B54A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A2FC2"/>
    <w:multiLevelType w:val="hybridMultilevel"/>
    <w:tmpl w:val="E19CD9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055AB"/>
    <w:multiLevelType w:val="hybridMultilevel"/>
    <w:tmpl w:val="7856EF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179A2"/>
    <w:multiLevelType w:val="hybridMultilevel"/>
    <w:tmpl w:val="405A41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A6517A"/>
    <w:multiLevelType w:val="hybridMultilevel"/>
    <w:tmpl w:val="1A0E0E50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7C5A5209"/>
    <w:multiLevelType w:val="hybridMultilevel"/>
    <w:tmpl w:val="A120E8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537689">
    <w:abstractNumId w:val="1"/>
  </w:num>
  <w:num w:numId="2" w16cid:durableId="1872299598">
    <w:abstractNumId w:val="9"/>
  </w:num>
  <w:num w:numId="3" w16cid:durableId="1670869636">
    <w:abstractNumId w:val="0"/>
  </w:num>
  <w:num w:numId="4" w16cid:durableId="1303341684">
    <w:abstractNumId w:val="5"/>
  </w:num>
  <w:num w:numId="5" w16cid:durableId="758797494">
    <w:abstractNumId w:val="2"/>
  </w:num>
  <w:num w:numId="6" w16cid:durableId="1341277769">
    <w:abstractNumId w:val="3"/>
  </w:num>
  <w:num w:numId="7" w16cid:durableId="268584329">
    <w:abstractNumId w:val="7"/>
  </w:num>
  <w:num w:numId="8" w16cid:durableId="1746103384">
    <w:abstractNumId w:val="6"/>
  </w:num>
  <w:num w:numId="9" w16cid:durableId="1680428268">
    <w:abstractNumId w:val="4"/>
  </w:num>
  <w:num w:numId="10" w16cid:durableId="15102898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2F7"/>
    <w:rsid w:val="00004E50"/>
    <w:rsid w:val="00022C58"/>
    <w:rsid w:val="00023B1B"/>
    <w:rsid w:val="00050F37"/>
    <w:rsid w:val="00052361"/>
    <w:rsid w:val="00061B43"/>
    <w:rsid w:val="00062D55"/>
    <w:rsid w:val="00095D63"/>
    <w:rsid w:val="000C2F24"/>
    <w:rsid w:val="000C572A"/>
    <w:rsid w:val="000D3080"/>
    <w:rsid w:val="000D7311"/>
    <w:rsid w:val="00107031"/>
    <w:rsid w:val="00124067"/>
    <w:rsid w:val="00131FF4"/>
    <w:rsid w:val="00162BD6"/>
    <w:rsid w:val="00164CE9"/>
    <w:rsid w:val="001816DC"/>
    <w:rsid w:val="0018548A"/>
    <w:rsid w:val="0019343C"/>
    <w:rsid w:val="001A7D34"/>
    <w:rsid w:val="001B501B"/>
    <w:rsid w:val="001F54FF"/>
    <w:rsid w:val="00204A49"/>
    <w:rsid w:val="00221C77"/>
    <w:rsid w:val="00227942"/>
    <w:rsid w:val="00230A6B"/>
    <w:rsid w:val="00235C1D"/>
    <w:rsid w:val="00243997"/>
    <w:rsid w:val="00254019"/>
    <w:rsid w:val="00255325"/>
    <w:rsid w:val="0025742E"/>
    <w:rsid w:val="00273F20"/>
    <w:rsid w:val="002A2C39"/>
    <w:rsid w:val="002B2BFA"/>
    <w:rsid w:val="002D1FDC"/>
    <w:rsid w:val="002D7707"/>
    <w:rsid w:val="002E5107"/>
    <w:rsid w:val="002E6086"/>
    <w:rsid w:val="002E7EA5"/>
    <w:rsid w:val="00324A0B"/>
    <w:rsid w:val="003262F7"/>
    <w:rsid w:val="0035222A"/>
    <w:rsid w:val="003527F1"/>
    <w:rsid w:val="003719F2"/>
    <w:rsid w:val="00382281"/>
    <w:rsid w:val="00384F4E"/>
    <w:rsid w:val="00394BD0"/>
    <w:rsid w:val="003A025E"/>
    <w:rsid w:val="00405A8E"/>
    <w:rsid w:val="0042578B"/>
    <w:rsid w:val="00444ED4"/>
    <w:rsid w:val="004519FB"/>
    <w:rsid w:val="004536A9"/>
    <w:rsid w:val="00457B87"/>
    <w:rsid w:val="00465333"/>
    <w:rsid w:val="00466C4A"/>
    <w:rsid w:val="0048181C"/>
    <w:rsid w:val="004930B3"/>
    <w:rsid w:val="004B35D0"/>
    <w:rsid w:val="004C2A4C"/>
    <w:rsid w:val="004D7D1C"/>
    <w:rsid w:val="004E66B5"/>
    <w:rsid w:val="004E776D"/>
    <w:rsid w:val="004F0663"/>
    <w:rsid w:val="00504A18"/>
    <w:rsid w:val="00521232"/>
    <w:rsid w:val="0054024C"/>
    <w:rsid w:val="00565707"/>
    <w:rsid w:val="00565E23"/>
    <w:rsid w:val="005950CD"/>
    <w:rsid w:val="005978A1"/>
    <w:rsid w:val="005A19A8"/>
    <w:rsid w:val="005A2654"/>
    <w:rsid w:val="005E4CF8"/>
    <w:rsid w:val="005F02AA"/>
    <w:rsid w:val="005F3970"/>
    <w:rsid w:val="005F3F57"/>
    <w:rsid w:val="006251A0"/>
    <w:rsid w:val="00625864"/>
    <w:rsid w:val="00643046"/>
    <w:rsid w:val="00645808"/>
    <w:rsid w:val="006553F4"/>
    <w:rsid w:val="006800AD"/>
    <w:rsid w:val="006853E2"/>
    <w:rsid w:val="006969B6"/>
    <w:rsid w:val="006B6B48"/>
    <w:rsid w:val="006C517C"/>
    <w:rsid w:val="006C602C"/>
    <w:rsid w:val="006D5CF1"/>
    <w:rsid w:val="006E66B9"/>
    <w:rsid w:val="00705686"/>
    <w:rsid w:val="00705D99"/>
    <w:rsid w:val="0071037F"/>
    <w:rsid w:val="00722DD8"/>
    <w:rsid w:val="00727E50"/>
    <w:rsid w:val="0078456D"/>
    <w:rsid w:val="00797787"/>
    <w:rsid w:val="007B3460"/>
    <w:rsid w:val="007C0058"/>
    <w:rsid w:val="007C4F00"/>
    <w:rsid w:val="007D5641"/>
    <w:rsid w:val="0081121D"/>
    <w:rsid w:val="008163E7"/>
    <w:rsid w:val="00850FB7"/>
    <w:rsid w:val="00864BED"/>
    <w:rsid w:val="0088122C"/>
    <w:rsid w:val="00881689"/>
    <w:rsid w:val="00881C2E"/>
    <w:rsid w:val="00890B8E"/>
    <w:rsid w:val="00891801"/>
    <w:rsid w:val="008954AC"/>
    <w:rsid w:val="008A53C5"/>
    <w:rsid w:val="008A77E9"/>
    <w:rsid w:val="008B3236"/>
    <w:rsid w:val="008B441C"/>
    <w:rsid w:val="008C2EB7"/>
    <w:rsid w:val="008C4253"/>
    <w:rsid w:val="008D15F1"/>
    <w:rsid w:val="009005DA"/>
    <w:rsid w:val="00904B64"/>
    <w:rsid w:val="009068C4"/>
    <w:rsid w:val="00914241"/>
    <w:rsid w:val="00925EC8"/>
    <w:rsid w:val="00943036"/>
    <w:rsid w:val="009555E8"/>
    <w:rsid w:val="00963597"/>
    <w:rsid w:val="009647F5"/>
    <w:rsid w:val="009775C0"/>
    <w:rsid w:val="009851DF"/>
    <w:rsid w:val="009871E7"/>
    <w:rsid w:val="00997C17"/>
    <w:rsid w:val="009C5E45"/>
    <w:rsid w:val="009D3E97"/>
    <w:rsid w:val="009F419A"/>
    <w:rsid w:val="00A01AEC"/>
    <w:rsid w:val="00A02F22"/>
    <w:rsid w:val="00A03637"/>
    <w:rsid w:val="00A071FF"/>
    <w:rsid w:val="00A14819"/>
    <w:rsid w:val="00A22240"/>
    <w:rsid w:val="00A2402F"/>
    <w:rsid w:val="00A32CF0"/>
    <w:rsid w:val="00A40E44"/>
    <w:rsid w:val="00A5257A"/>
    <w:rsid w:val="00A605D2"/>
    <w:rsid w:val="00A65429"/>
    <w:rsid w:val="00A86EFB"/>
    <w:rsid w:val="00AB0881"/>
    <w:rsid w:val="00AB7E84"/>
    <w:rsid w:val="00AD3306"/>
    <w:rsid w:val="00AE54B5"/>
    <w:rsid w:val="00AE6BCE"/>
    <w:rsid w:val="00B078F8"/>
    <w:rsid w:val="00B119EE"/>
    <w:rsid w:val="00B1638E"/>
    <w:rsid w:val="00B33921"/>
    <w:rsid w:val="00B36102"/>
    <w:rsid w:val="00B44A82"/>
    <w:rsid w:val="00B458C9"/>
    <w:rsid w:val="00B530FD"/>
    <w:rsid w:val="00B53C58"/>
    <w:rsid w:val="00B566A3"/>
    <w:rsid w:val="00B64B2D"/>
    <w:rsid w:val="00B708A0"/>
    <w:rsid w:val="00B83813"/>
    <w:rsid w:val="00BA4D2B"/>
    <w:rsid w:val="00BB00C7"/>
    <w:rsid w:val="00BB2A51"/>
    <w:rsid w:val="00BB4F49"/>
    <w:rsid w:val="00BD5412"/>
    <w:rsid w:val="00BE382F"/>
    <w:rsid w:val="00BE5278"/>
    <w:rsid w:val="00BF28DB"/>
    <w:rsid w:val="00C07DF0"/>
    <w:rsid w:val="00C561F7"/>
    <w:rsid w:val="00C74C4B"/>
    <w:rsid w:val="00C75BDA"/>
    <w:rsid w:val="00C76240"/>
    <w:rsid w:val="00CA6162"/>
    <w:rsid w:val="00CF217D"/>
    <w:rsid w:val="00D26769"/>
    <w:rsid w:val="00D30D45"/>
    <w:rsid w:val="00D31E8F"/>
    <w:rsid w:val="00D43D6B"/>
    <w:rsid w:val="00D44974"/>
    <w:rsid w:val="00D575B4"/>
    <w:rsid w:val="00D81B28"/>
    <w:rsid w:val="00DC4AEE"/>
    <w:rsid w:val="00DD231E"/>
    <w:rsid w:val="00DD7313"/>
    <w:rsid w:val="00E03A45"/>
    <w:rsid w:val="00E15EAB"/>
    <w:rsid w:val="00E243BA"/>
    <w:rsid w:val="00E26943"/>
    <w:rsid w:val="00E34C3A"/>
    <w:rsid w:val="00E40348"/>
    <w:rsid w:val="00E420F9"/>
    <w:rsid w:val="00E52154"/>
    <w:rsid w:val="00E53718"/>
    <w:rsid w:val="00E560E3"/>
    <w:rsid w:val="00E603C1"/>
    <w:rsid w:val="00E765F3"/>
    <w:rsid w:val="00E94C26"/>
    <w:rsid w:val="00ED1BF2"/>
    <w:rsid w:val="00ED6FAD"/>
    <w:rsid w:val="00EE25A6"/>
    <w:rsid w:val="00F1081C"/>
    <w:rsid w:val="00F62EF0"/>
    <w:rsid w:val="00F677F5"/>
    <w:rsid w:val="00F71373"/>
    <w:rsid w:val="00F80740"/>
    <w:rsid w:val="00FA0D8D"/>
    <w:rsid w:val="00FB44AB"/>
    <w:rsid w:val="00FC281D"/>
    <w:rsid w:val="00FC5887"/>
    <w:rsid w:val="00FD403B"/>
    <w:rsid w:val="00FD5115"/>
    <w:rsid w:val="00FF14F6"/>
    <w:rsid w:val="00FF1800"/>
    <w:rsid w:val="04F4E0B6"/>
    <w:rsid w:val="094DF7BA"/>
    <w:rsid w:val="174774BA"/>
    <w:rsid w:val="17BC9D12"/>
    <w:rsid w:val="1E618A46"/>
    <w:rsid w:val="205E4CD5"/>
    <w:rsid w:val="2B67A55A"/>
    <w:rsid w:val="2C2B98CE"/>
    <w:rsid w:val="2D3C2DEC"/>
    <w:rsid w:val="334A6C6C"/>
    <w:rsid w:val="456EB5A9"/>
    <w:rsid w:val="4683F0BC"/>
    <w:rsid w:val="48F65F5D"/>
    <w:rsid w:val="500C313F"/>
    <w:rsid w:val="55551B55"/>
    <w:rsid w:val="594A3EC5"/>
    <w:rsid w:val="600F9F99"/>
    <w:rsid w:val="68887AF3"/>
    <w:rsid w:val="6D0C79F9"/>
    <w:rsid w:val="76F3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1497F"/>
  <w15:docId w15:val="{D41EAAC8-B400-4DCC-9387-2B00A0D17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14D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0"/>
    <w:rsid w:val="009775C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B14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14D5F"/>
    <w:pPr>
      <w:outlineLvl w:val="9"/>
    </w:pPr>
  </w:style>
  <w:style w:type="paragraph" w:styleId="PargrafodaLista">
    <w:name w:val="List Paragraph"/>
    <w:basedOn w:val="Normal"/>
    <w:uiPriority w:val="34"/>
    <w:qFormat/>
    <w:rsid w:val="00B14D5F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1A56E9"/>
    <w:pPr>
      <w:spacing w:after="100"/>
    </w:pPr>
  </w:style>
  <w:style w:type="character" w:styleId="Hyperlink">
    <w:name w:val="Hyperlink"/>
    <w:basedOn w:val="Fontepargpadro"/>
    <w:uiPriority w:val="99"/>
    <w:unhideWhenUsed/>
    <w:rsid w:val="001A56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9413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179E5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C661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45738C"/>
    <w:pPr>
      <w:spacing w:after="0"/>
    </w:pPr>
  </w:style>
  <w:style w:type="character" w:styleId="TextodoEspaoReservado">
    <w:name w:val="Placeholder Text"/>
    <w:basedOn w:val="Fontepargpadro"/>
    <w:uiPriority w:val="99"/>
    <w:semiHidden/>
    <w:rsid w:val="000775C6"/>
    <w:rPr>
      <w:color w:val="808080"/>
    </w:rPr>
  </w:style>
  <w:style w:type="character" w:customStyle="1" w:styleId="mord">
    <w:name w:val="mord"/>
    <w:basedOn w:val="Fontepargpadro"/>
    <w:rsid w:val="000775C6"/>
  </w:style>
  <w:style w:type="character" w:customStyle="1" w:styleId="mopen">
    <w:name w:val="mopen"/>
    <w:basedOn w:val="Fontepargpadro"/>
    <w:rsid w:val="000775C6"/>
  </w:style>
  <w:style w:type="character" w:customStyle="1" w:styleId="mrel">
    <w:name w:val="mrel"/>
    <w:basedOn w:val="Fontepargpadro"/>
    <w:rsid w:val="000775C6"/>
  </w:style>
  <w:style w:type="character" w:customStyle="1" w:styleId="mclose">
    <w:name w:val="mclose"/>
    <w:basedOn w:val="Fontepargpadro"/>
    <w:rsid w:val="000775C6"/>
  </w:style>
  <w:style w:type="character" w:customStyle="1" w:styleId="mbin">
    <w:name w:val="mbin"/>
    <w:basedOn w:val="Fontepargpadro"/>
    <w:rsid w:val="000775C6"/>
  </w:style>
  <w:style w:type="character" w:customStyle="1" w:styleId="vlist-s">
    <w:name w:val="vlist-s"/>
    <w:basedOn w:val="Fontepargpadro"/>
    <w:rsid w:val="000775C6"/>
  </w:style>
  <w:style w:type="paragraph" w:styleId="Cabealho">
    <w:name w:val="header"/>
    <w:basedOn w:val="Normal"/>
    <w:link w:val="CabealhoChar"/>
    <w:uiPriority w:val="99"/>
    <w:unhideWhenUsed/>
    <w:rsid w:val="007E3A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3AD6"/>
  </w:style>
  <w:style w:type="paragraph" w:styleId="Rodap">
    <w:name w:val="footer"/>
    <w:basedOn w:val="Normal"/>
    <w:link w:val="RodapChar"/>
    <w:uiPriority w:val="99"/>
    <w:unhideWhenUsed/>
    <w:rsid w:val="007E3A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3AD6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rsid w:val="00F62EF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https://github.com/lopesita/projetoII_IMDB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C2Z1vl6Xflmr+LnuCwai1M2haw==">CgMxLjAyCGguZ2pkZ3hzMgloLjMwajB6bGwyCWguMWZvYjl0ZTIJaC4yZXQ5MnAwMgloLjNkeTZ2a20yCWguMXQzaDVzZjIOaC44N2c1bTMxMmZhM2QyDmguZzh2b3l1ZmZiNXZoMgloLjJzOGV5bzEyDmgueXdxdnd2bmxiejlzMgloLjE3ZHA4dnUyDmgubWp4cmhsbWFuZ2NvMg5oLjNoazRmOGlqZTY2MjIJaC4xeTgxMHR3Mg5oLm1qeHJobG1hbmdjbzgAciExSEJ2Q0NySjNzaWp6LUctZENLZXBNN1RudFBvN0lnenM=</go:docsCustomData>
</go:gDocsCustomXmlDataStorage>
</file>

<file path=customXml/itemProps1.xml><?xml version="1.0" encoding="utf-8"?>
<ds:datastoreItem xmlns:ds="http://schemas.openxmlformats.org/officeDocument/2006/customXml" ds:itemID="{5C298DB1-D321-4716-852D-A032B568A7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1252</Words>
  <Characters>6766</Characters>
  <Application>Microsoft Office Word</Application>
  <DocSecurity>0</DocSecurity>
  <Lines>56</Lines>
  <Paragraphs>16</Paragraphs>
  <ScaleCrop>false</ScaleCrop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Chaves</dc:creator>
  <cp:keywords/>
  <cp:lastModifiedBy>ITALO APARECIDO LOPES</cp:lastModifiedBy>
  <cp:revision>2</cp:revision>
  <dcterms:created xsi:type="dcterms:W3CDTF">2025-03-03T00:39:00Z</dcterms:created>
  <dcterms:modified xsi:type="dcterms:W3CDTF">2025-03-03T00:39:00Z</dcterms:modified>
</cp:coreProperties>
</file>