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UNIVERSIDADE ESTADUAL DE MONTES CLAROS – UNIMONTES</w:t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CENTRO DE CIÊNCIAS EXATAS E TECNOLÓGICAS – CCET</w:t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DEPARTAMENTO DE CIÊNCIAS DA COMPUTAÇÃO – DCC</w:t>
      </w:r>
    </w:p>
    <w:p>
      <w:pPr>
        <w:pStyle w:val="normal1"/>
        <w:spacing w:lineRule="auto" w:line="360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ATIVIDADE AVALIATIVA</w:t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RAMON LOPES DE QUEIROZ</w:t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MONTES CLAROS – MG</w:t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MARÇO / 2026</w:t>
      </w:r>
      <w:r>
        <w:br w:type="page"/>
      </w:r>
    </w:p>
    <w:p>
      <w:pPr>
        <w:pStyle w:val="normal1"/>
        <w:spacing w:lineRule="auto" w:line="360" w:before="0" w:after="0"/>
        <w:jc w:val="center"/>
        <w:rPr>
          <w:b/>
        </w:rPr>
      </w:pPr>
      <w:r>
        <w:rPr>
          <w:b/>
        </w:rPr>
        <w:t>RAMON LOPES DE QUEIROZ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ATIVIDADE AVALIATIVA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ind w:hanging="0" w:start="4502"/>
        <w:jc w:val="both"/>
        <w:rPr/>
      </w:pPr>
      <w:r>
        <w:rPr/>
      </w:r>
    </w:p>
    <w:p>
      <w:pPr>
        <w:pStyle w:val="normal1"/>
        <w:ind w:hanging="0" w:start="4502"/>
        <w:jc w:val="both"/>
        <w:rPr/>
      </w:pPr>
      <w:r>
        <w:rPr/>
        <w:t xml:space="preserve">Atividade avaliativa apresentada para atendimento de requisito parcial para aprovação na disciplina </w:t>
      </w:r>
      <w:r>
        <w:rPr/>
        <w:t>Arquitetura de Computadores</w:t>
      </w:r>
      <w:r>
        <w:rPr/>
        <w:t xml:space="preserve"> do Curso de Graduação em Bacharelado em Sistemas de Informação – </w:t>
      </w:r>
      <w:r>
        <w:rPr/>
        <w:t>2º</w:t>
      </w:r>
      <w:r>
        <w:rPr/>
        <w:t xml:space="preserve"> período</w:t>
      </w:r>
    </w:p>
    <w:p>
      <w:pPr>
        <w:pStyle w:val="normal1"/>
        <w:ind w:hanging="0" w:start="4502"/>
        <w:jc w:val="both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end"/>
        <w:rPr/>
      </w:pPr>
      <w:r>
        <w:rPr/>
        <w:t xml:space="preserve">Professor: </w:t>
      </w:r>
      <w:r>
        <w:rPr/>
        <w:t>Diego Castro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MONTES CLAROS – MG</w:t>
      </w:r>
    </w:p>
    <w:p>
      <w:pPr>
        <w:pStyle w:val="normal1"/>
        <w:spacing w:lineRule="auto" w:line="360"/>
        <w:jc w:val="center"/>
        <w:rPr>
          <w:b/>
        </w:rPr>
      </w:pPr>
      <w:r>
        <w:rPr>
          <w:b/>
        </w:rPr>
        <w:t>M</w:t>
      </w:r>
      <w:r>
        <w:rPr>
          <w:b/>
        </w:rPr>
        <w:t>ARÇO / 2026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701" w:right="1134" w:gutter="0" w:header="0" w:top="1701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LibreOffice_project/252c20f6956e3db0b52e6e2f9dda67263513c8fc</Application>
  <AppVersion>15.0000</AppVersion>
  <Pages>2</Pages>
  <Words>73</Words>
  <Characters>445</Characters>
  <CharactersWithSpaces>511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2026-03-10T17:45:21Z</dcterms:modified>
  <cp:revision>1</cp:revision>
  <dc:subject/>
  <dc:title/>
</cp:coreProperties>
</file>