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7919" w14:textId="77777777" w:rsid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1) Data collection.</w:t>
      </w:r>
      <w:r w:rsidRPr="00360F7D">
        <w:rPr>
          <w:rFonts w:ascii="Times New Roman" w:hAnsi="Times New Roman" w:cs="Times New Roman"/>
          <w:sz w:val="24"/>
          <w:szCs w:val="24"/>
        </w:rPr>
        <w:t xml:space="preserve"> Have any data been collected for this study already?</w:t>
      </w:r>
    </w:p>
    <w:p w14:paraId="63D7A7DA" w14:textId="77777777" w:rsid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Yes, we already collected the data.</w:t>
      </w:r>
    </w:p>
    <w:p w14:paraId="60F71C8B" w14:textId="77777777" w:rsidR="00BE5111" w:rsidRPr="00BE5111" w:rsidRDefault="00360F7D" w:rsidP="00360F7D">
      <w:pPr>
        <w:pStyle w:val="ListParagraph"/>
        <w:numPr>
          <w:ilvl w:val="0"/>
          <w:numId w:val="1"/>
        </w:numPr>
        <w:spacing w:after="0" w:line="240" w:lineRule="auto"/>
        <w:rPr>
          <w:rFonts w:ascii="Times New Roman" w:hAnsi="Times New Roman" w:cs="Times New Roman"/>
          <w:sz w:val="24"/>
          <w:szCs w:val="24"/>
          <w:highlight w:val="yellow"/>
        </w:rPr>
      </w:pPr>
      <w:r w:rsidRPr="00BE5111">
        <w:rPr>
          <w:rFonts w:ascii="Times New Roman" w:hAnsi="Times New Roman" w:cs="Times New Roman"/>
          <w:sz w:val="24"/>
          <w:szCs w:val="24"/>
          <w:highlight w:val="yellow"/>
        </w:rPr>
        <w:t>No, no data have been collected for this study yet.</w:t>
      </w:r>
    </w:p>
    <w:p w14:paraId="6BCDB7D2" w14:textId="6737C114" w:rsidR="00360F7D" w:rsidRP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4E11EB79" w14:textId="77777777" w:rsidR="00360F7D" w:rsidRPr="00360F7D" w:rsidRDefault="00360F7D" w:rsidP="00BE5111">
      <w:pPr>
        <w:spacing w:after="0" w:line="240" w:lineRule="auto"/>
        <w:ind w:firstLine="360"/>
        <w:rPr>
          <w:rFonts w:ascii="Times New Roman" w:hAnsi="Times New Roman" w:cs="Times New Roman"/>
          <w:sz w:val="24"/>
          <w:szCs w:val="24"/>
        </w:rPr>
      </w:pPr>
      <w:r w:rsidRPr="00360F7D">
        <w:rPr>
          <w:rFonts w:ascii="Times New Roman" w:hAnsi="Times New Roman" w:cs="Times New Roman"/>
          <w:sz w:val="24"/>
          <w:szCs w:val="24"/>
        </w:rPr>
        <w:t>(Note: "Yes" is not an accepted answer.)</w:t>
      </w:r>
    </w:p>
    <w:p w14:paraId="20836849" w14:textId="77777777" w:rsidR="00360F7D" w:rsidRPr="00360F7D" w:rsidRDefault="00360F7D" w:rsidP="00360F7D">
      <w:pPr>
        <w:spacing w:after="0" w:line="240" w:lineRule="auto"/>
        <w:rPr>
          <w:rFonts w:ascii="Times New Roman" w:hAnsi="Times New Roman" w:cs="Times New Roman"/>
          <w:sz w:val="24"/>
          <w:szCs w:val="24"/>
        </w:rPr>
      </w:pPr>
    </w:p>
    <w:p w14:paraId="6C447E80"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2) Hypothesis</w:t>
      </w:r>
      <w:r w:rsidRPr="00360F7D">
        <w:rPr>
          <w:rFonts w:ascii="Times New Roman" w:hAnsi="Times New Roman" w:cs="Times New Roman"/>
          <w:sz w:val="24"/>
          <w:szCs w:val="24"/>
        </w:rPr>
        <w:t>. What's the main question being asked or hypothesis being tested in this study?</w:t>
      </w:r>
    </w:p>
    <w:p w14:paraId="1AB5E75E" w14:textId="6528E99B" w:rsidR="00360F7D" w:rsidRDefault="00360F7D" w:rsidP="00360F7D">
      <w:pPr>
        <w:spacing w:after="0" w:line="240" w:lineRule="auto"/>
        <w:rPr>
          <w:rFonts w:ascii="Times New Roman" w:hAnsi="Times New Roman" w:cs="Times New Roman"/>
          <w:sz w:val="24"/>
          <w:szCs w:val="24"/>
        </w:rPr>
      </w:pPr>
    </w:p>
    <w:p w14:paraId="735A20FE" w14:textId="3C42CCD2" w:rsidR="00E27850" w:rsidRDefault="00761385" w:rsidP="009411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 previous study, we </w:t>
      </w:r>
      <w:r w:rsidR="00E27850">
        <w:rPr>
          <w:rFonts w:ascii="Times New Roman" w:hAnsi="Times New Roman" w:cs="Times New Roman"/>
          <w:sz w:val="24"/>
          <w:szCs w:val="24"/>
        </w:rPr>
        <w:t xml:space="preserve">investigated what effect </w:t>
      </w:r>
      <w:r w:rsidR="00D70AD8">
        <w:rPr>
          <w:rFonts w:ascii="Times New Roman" w:hAnsi="Times New Roman" w:cs="Times New Roman"/>
          <w:sz w:val="24"/>
          <w:szCs w:val="24"/>
        </w:rPr>
        <w:t xml:space="preserve">social cognition </w:t>
      </w:r>
      <w:r w:rsidR="00E27850">
        <w:rPr>
          <w:rFonts w:ascii="Times New Roman" w:hAnsi="Times New Roman" w:cs="Times New Roman"/>
          <w:sz w:val="24"/>
          <w:szCs w:val="24"/>
        </w:rPr>
        <w:t xml:space="preserve">may have on the </w:t>
      </w:r>
      <w:r>
        <w:rPr>
          <w:rFonts w:ascii="Times New Roman" w:hAnsi="Times New Roman" w:cs="Times New Roman"/>
          <w:sz w:val="24"/>
          <w:szCs w:val="24"/>
        </w:rPr>
        <w:t xml:space="preserve">probabilistic reasoning </w:t>
      </w:r>
      <w:r w:rsidR="00D468F3">
        <w:rPr>
          <w:rFonts w:ascii="Times New Roman" w:hAnsi="Times New Roman" w:cs="Times New Roman"/>
          <w:sz w:val="24"/>
          <w:szCs w:val="24"/>
        </w:rPr>
        <w:t xml:space="preserve">capabilities of the </w:t>
      </w:r>
      <w:proofErr w:type="spellStart"/>
      <w:r>
        <w:rPr>
          <w:rFonts w:ascii="Times New Roman" w:hAnsi="Times New Roman" w:cs="Times New Roman"/>
          <w:sz w:val="24"/>
          <w:szCs w:val="24"/>
        </w:rPr>
        <w:t>Tsimane</w:t>
      </w:r>
      <w:proofErr w:type="spellEnd"/>
      <w:r>
        <w:rPr>
          <w:rFonts w:ascii="Times New Roman" w:hAnsi="Times New Roman" w:cs="Times New Roman"/>
          <w:sz w:val="24"/>
          <w:szCs w:val="24"/>
        </w:rPr>
        <w:t>’, a</w:t>
      </w:r>
      <w:r w:rsidR="00D468F3">
        <w:rPr>
          <w:rFonts w:ascii="Times New Roman" w:hAnsi="Times New Roman" w:cs="Times New Roman"/>
          <w:sz w:val="24"/>
          <w:szCs w:val="24"/>
        </w:rPr>
        <w:t xml:space="preserve"> farming-foraging</w:t>
      </w:r>
      <w:r>
        <w:rPr>
          <w:rFonts w:ascii="Times New Roman" w:hAnsi="Times New Roman" w:cs="Times New Roman"/>
          <w:sz w:val="24"/>
          <w:szCs w:val="24"/>
        </w:rPr>
        <w:t xml:space="preserve"> </w:t>
      </w:r>
      <w:r w:rsidR="003D7324">
        <w:rPr>
          <w:rFonts w:ascii="Times New Roman" w:hAnsi="Times New Roman" w:cs="Times New Roman"/>
          <w:sz w:val="24"/>
          <w:szCs w:val="24"/>
        </w:rPr>
        <w:t xml:space="preserve">group </w:t>
      </w:r>
      <w:r w:rsidR="000E4B18">
        <w:rPr>
          <w:rFonts w:ascii="Times New Roman" w:hAnsi="Times New Roman" w:cs="Times New Roman"/>
          <w:sz w:val="24"/>
          <w:szCs w:val="24"/>
        </w:rPr>
        <w:t xml:space="preserve">native to </w:t>
      </w:r>
      <w:r>
        <w:rPr>
          <w:rFonts w:ascii="Times New Roman" w:hAnsi="Times New Roman" w:cs="Times New Roman"/>
          <w:sz w:val="24"/>
          <w:szCs w:val="24"/>
        </w:rPr>
        <w:t>the Bolivian Amazon.</w:t>
      </w:r>
      <w:r w:rsidR="000E4B18">
        <w:rPr>
          <w:rFonts w:ascii="Times New Roman" w:hAnsi="Times New Roman" w:cs="Times New Roman"/>
          <w:sz w:val="24"/>
          <w:szCs w:val="24"/>
        </w:rPr>
        <w:t xml:space="preserve"> </w:t>
      </w:r>
      <w:r w:rsidR="00E27850">
        <w:rPr>
          <w:rFonts w:ascii="Times New Roman" w:hAnsi="Times New Roman" w:cs="Times New Roman"/>
          <w:sz w:val="24"/>
          <w:szCs w:val="24"/>
        </w:rPr>
        <w:t xml:space="preserve">Specifically, how does our knowledge of agents influence how </w:t>
      </w:r>
      <w:r w:rsidR="00E825A4">
        <w:rPr>
          <w:rFonts w:ascii="Times New Roman" w:hAnsi="Times New Roman" w:cs="Times New Roman"/>
          <w:sz w:val="24"/>
          <w:szCs w:val="24"/>
        </w:rPr>
        <w:t>we reason about the likelihood of events? We showed that participants underestimated the likelihood of events that appeared to be more orderly—</w:t>
      </w:r>
      <w:r w:rsidR="003D7324">
        <w:rPr>
          <w:rFonts w:ascii="Times New Roman" w:hAnsi="Times New Roman" w:cs="Times New Roman"/>
          <w:sz w:val="24"/>
          <w:szCs w:val="24"/>
        </w:rPr>
        <w:t xml:space="preserve">sampling a group of </w:t>
      </w:r>
      <w:r w:rsidR="00D17874">
        <w:rPr>
          <w:rFonts w:ascii="Times New Roman" w:hAnsi="Times New Roman" w:cs="Times New Roman"/>
          <w:sz w:val="24"/>
          <w:szCs w:val="24"/>
        </w:rPr>
        <w:t>7</w:t>
      </w:r>
      <w:r w:rsidR="00E825A4">
        <w:rPr>
          <w:rFonts w:ascii="Times New Roman" w:hAnsi="Times New Roman" w:cs="Times New Roman"/>
          <w:sz w:val="24"/>
          <w:szCs w:val="24"/>
        </w:rPr>
        <w:t xml:space="preserve"> blue and </w:t>
      </w:r>
      <w:r w:rsidR="00D17874">
        <w:rPr>
          <w:rFonts w:ascii="Times New Roman" w:hAnsi="Times New Roman" w:cs="Times New Roman"/>
          <w:sz w:val="24"/>
          <w:szCs w:val="24"/>
        </w:rPr>
        <w:t xml:space="preserve">9 </w:t>
      </w:r>
      <w:r w:rsidR="00E825A4">
        <w:rPr>
          <w:rFonts w:ascii="Times New Roman" w:hAnsi="Times New Roman" w:cs="Times New Roman"/>
          <w:sz w:val="24"/>
          <w:szCs w:val="24"/>
        </w:rPr>
        <w:t xml:space="preserve">yellow balls </w:t>
      </w:r>
      <w:r w:rsidR="00D17874">
        <w:rPr>
          <w:rFonts w:ascii="Times New Roman" w:hAnsi="Times New Roman" w:cs="Times New Roman"/>
          <w:sz w:val="24"/>
          <w:szCs w:val="24"/>
        </w:rPr>
        <w:t>was judged to be more likely than</w:t>
      </w:r>
      <w:r w:rsidR="003D7324">
        <w:rPr>
          <w:rFonts w:ascii="Times New Roman" w:hAnsi="Times New Roman" w:cs="Times New Roman"/>
          <w:sz w:val="24"/>
          <w:szCs w:val="24"/>
        </w:rPr>
        <w:t xml:space="preserve"> sampling a group of</w:t>
      </w:r>
      <w:r w:rsidR="00D17874">
        <w:rPr>
          <w:rFonts w:ascii="Times New Roman" w:hAnsi="Times New Roman" w:cs="Times New Roman"/>
          <w:sz w:val="24"/>
          <w:szCs w:val="24"/>
        </w:rPr>
        <w:t xml:space="preserve"> 8 blue and 8 yellow balls</w:t>
      </w:r>
      <w:r w:rsidR="00E825A4">
        <w:rPr>
          <w:rFonts w:ascii="Times New Roman" w:hAnsi="Times New Roman" w:cs="Times New Roman"/>
          <w:sz w:val="24"/>
          <w:szCs w:val="24"/>
        </w:rPr>
        <w:t xml:space="preserve">. </w:t>
      </w:r>
      <w:r w:rsidR="000E4B18">
        <w:rPr>
          <w:rFonts w:ascii="Times New Roman" w:hAnsi="Times New Roman" w:cs="Times New Roman"/>
          <w:sz w:val="24"/>
          <w:szCs w:val="24"/>
        </w:rPr>
        <w:t>In this study, we’re interested</w:t>
      </w:r>
      <w:r w:rsidR="00E825A4">
        <w:rPr>
          <w:rFonts w:ascii="Times New Roman" w:hAnsi="Times New Roman" w:cs="Times New Roman"/>
          <w:sz w:val="24"/>
          <w:szCs w:val="24"/>
        </w:rPr>
        <w:t xml:space="preserve"> in whether or not this is present </w:t>
      </w:r>
      <w:r w:rsidR="00E27850">
        <w:rPr>
          <w:rFonts w:ascii="Times New Roman" w:hAnsi="Times New Roman" w:cs="Times New Roman"/>
          <w:sz w:val="24"/>
          <w:szCs w:val="24"/>
        </w:rPr>
        <w:t xml:space="preserve">in </w:t>
      </w:r>
      <w:r w:rsidR="000E4B18">
        <w:rPr>
          <w:rFonts w:ascii="Times New Roman" w:hAnsi="Times New Roman" w:cs="Times New Roman"/>
          <w:sz w:val="24"/>
          <w:szCs w:val="24"/>
        </w:rPr>
        <w:t xml:space="preserve">U.S. participants. </w:t>
      </w:r>
    </w:p>
    <w:p w14:paraId="0927AFD5" w14:textId="77777777" w:rsidR="00E27850" w:rsidRDefault="00E27850" w:rsidP="009411E2">
      <w:pPr>
        <w:spacing w:after="0" w:line="240" w:lineRule="auto"/>
        <w:rPr>
          <w:rFonts w:ascii="Times New Roman" w:hAnsi="Times New Roman" w:cs="Times New Roman"/>
          <w:sz w:val="24"/>
          <w:szCs w:val="24"/>
        </w:rPr>
      </w:pPr>
    </w:p>
    <w:p w14:paraId="6E05E76C" w14:textId="4EE1154C" w:rsidR="009411E2" w:rsidRPr="009411E2" w:rsidRDefault="009411E2" w:rsidP="009411E2">
      <w:pPr>
        <w:spacing w:after="0" w:line="240" w:lineRule="auto"/>
        <w:rPr>
          <w:rFonts w:ascii="Times New Roman" w:hAnsi="Times New Roman" w:cs="Times New Roman"/>
          <w:sz w:val="24"/>
          <w:szCs w:val="24"/>
        </w:rPr>
      </w:pPr>
      <w:r w:rsidRPr="009411E2">
        <w:rPr>
          <w:rFonts w:ascii="Times New Roman" w:hAnsi="Times New Roman" w:cs="Times New Roman"/>
          <w:sz w:val="24"/>
          <w:szCs w:val="24"/>
        </w:rPr>
        <w:t>Participants will be presented with a box with</w:t>
      </w:r>
      <w:r w:rsidR="003069F8">
        <w:rPr>
          <w:rFonts w:ascii="Times New Roman" w:hAnsi="Times New Roman" w:cs="Times New Roman"/>
          <w:sz w:val="24"/>
          <w:szCs w:val="24"/>
        </w:rPr>
        <w:t xml:space="preserve"> blue and yellow balls</w:t>
      </w:r>
      <w:r w:rsidRPr="009411E2">
        <w:rPr>
          <w:rFonts w:ascii="Times New Roman" w:hAnsi="Times New Roman" w:cs="Times New Roman"/>
          <w:sz w:val="24"/>
          <w:szCs w:val="24"/>
        </w:rPr>
        <w:t xml:space="preserve"> in equal proportions. Then, they will watch a brief video demonstrating how an agent samples groups of balls from this box. Finally, using a 2AFC paradigm, participants will be shown two potential samples of balls and asked which of the two is more likely. </w:t>
      </w:r>
      <w:r w:rsidR="003069F8">
        <w:rPr>
          <w:rFonts w:ascii="Times New Roman" w:hAnsi="Times New Roman" w:cs="Times New Roman"/>
          <w:sz w:val="24"/>
          <w:szCs w:val="24"/>
        </w:rPr>
        <w:t xml:space="preserve">We will split participants into two conditions </w:t>
      </w:r>
      <w:r w:rsidRPr="009411E2">
        <w:rPr>
          <w:rFonts w:ascii="Times New Roman" w:hAnsi="Times New Roman" w:cs="Times New Roman"/>
          <w:sz w:val="24"/>
          <w:szCs w:val="24"/>
        </w:rPr>
        <w:t>that vary the sampling process.</w:t>
      </w:r>
    </w:p>
    <w:p w14:paraId="738BFCC3" w14:textId="412B8B7E" w:rsidR="009411E2" w:rsidRDefault="009411E2" w:rsidP="009411E2">
      <w:pPr>
        <w:spacing w:after="0" w:line="240" w:lineRule="auto"/>
        <w:rPr>
          <w:rFonts w:ascii="Times New Roman" w:hAnsi="Times New Roman" w:cs="Times New Roman"/>
          <w:sz w:val="24"/>
          <w:szCs w:val="24"/>
        </w:rPr>
      </w:pPr>
    </w:p>
    <w:p w14:paraId="3E932BA1" w14:textId="3C4A4276" w:rsidR="00AE229C" w:rsidRDefault="00AE229C" w:rsidP="009411E2">
      <w:pPr>
        <w:spacing w:after="0" w:line="240" w:lineRule="auto"/>
        <w:rPr>
          <w:rFonts w:ascii="Times New Roman" w:hAnsi="Times New Roman" w:cs="Times New Roman"/>
          <w:sz w:val="24"/>
          <w:szCs w:val="24"/>
        </w:rPr>
      </w:pPr>
      <w:r w:rsidRPr="000E4B18">
        <w:rPr>
          <w:rFonts w:ascii="Times New Roman" w:hAnsi="Times New Roman" w:cs="Times New Roman"/>
          <w:sz w:val="24"/>
          <w:szCs w:val="24"/>
        </w:rPr>
        <w:t xml:space="preserve">We predict that participants’ answers will be consistent with the relative probability of drawing each sample, with the exception of trials where at least one of the samples has a structure that suggests that an agent generated it (see conditions </w:t>
      </w:r>
      <w:r>
        <w:rPr>
          <w:rFonts w:ascii="Times New Roman" w:hAnsi="Times New Roman" w:cs="Times New Roman"/>
          <w:sz w:val="24"/>
          <w:szCs w:val="24"/>
        </w:rPr>
        <w:t>in Q4</w:t>
      </w:r>
      <w:r w:rsidRPr="000E4B18">
        <w:rPr>
          <w:rFonts w:ascii="Times New Roman" w:hAnsi="Times New Roman" w:cs="Times New Roman"/>
          <w:sz w:val="24"/>
          <w:szCs w:val="24"/>
        </w:rPr>
        <w:t>). Specifically, in cases where it’s more likely to sample a particular configuration of</w:t>
      </w:r>
      <w:r w:rsidR="003D7324">
        <w:rPr>
          <w:rFonts w:ascii="Times New Roman" w:hAnsi="Times New Roman" w:cs="Times New Roman"/>
          <w:sz w:val="24"/>
          <w:szCs w:val="24"/>
        </w:rPr>
        <w:t xml:space="preserve"> balls</w:t>
      </w:r>
      <w:r w:rsidRPr="000E4B18">
        <w:rPr>
          <w:rFonts w:ascii="Times New Roman" w:hAnsi="Times New Roman" w:cs="Times New Roman"/>
          <w:sz w:val="24"/>
          <w:szCs w:val="24"/>
        </w:rPr>
        <w:t xml:space="preserve"> (e.g., 8 blue and 8 </w:t>
      </w:r>
      <w:r w:rsidR="003D7324">
        <w:rPr>
          <w:rFonts w:ascii="Times New Roman" w:hAnsi="Times New Roman" w:cs="Times New Roman"/>
          <w:sz w:val="24"/>
          <w:szCs w:val="24"/>
        </w:rPr>
        <w:t xml:space="preserve">yellow </w:t>
      </w:r>
      <w:r w:rsidRPr="000E4B18">
        <w:rPr>
          <w:rFonts w:ascii="Times New Roman" w:hAnsi="Times New Roman" w:cs="Times New Roman"/>
          <w:sz w:val="24"/>
          <w:szCs w:val="24"/>
        </w:rPr>
        <w:t>vs. 7 blue and 9</w:t>
      </w:r>
      <w:r w:rsidR="003D7324">
        <w:rPr>
          <w:rFonts w:ascii="Times New Roman" w:hAnsi="Times New Roman" w:cs="Times New Roman"/>
          <w:sz w:val="24"/>
          <w:szCs w:val="24"/>
        </w:rPr>
        <w:t xml:space="preserve"> yellow</w:t>
      </w:r>
      <w:r w:rsidRPr="000E4B18">
        <w:rPr>
          <w:rFonts w:ascii="Times New Roman" w:hAnsi="Times New Roman" w:cs="Times New Roman"/>
          <w:sz w:val="24"/>
          <w:szCs w:val="24"/>
        </w:rPr>
        <w:t>), we expect participants to sway away from the more “structured” option despite it being more statistically probable. We also predict that structure will have a larger effect on larger sample sizes (e.g., 8 blue and 8</w:t>
      </w:r>
      <w:r w:rsidR="003D7324">
        <w:rPr>
          <w:rFonts w:ascii="Times New Roman" w:hAnsi="Times New Roman" w:cs="Times New Roman"/>
          <w:sz w:val="24"/>
          <w:szCs w:val="24"/>
        </w:rPr>
        <w:t xml:space="preserve"> yellow</w:t>
      </w:r>
      <w:r w:rsidRPr="000E4B18">
        <w:rPr>
          <w:rFonts w:ascii="Times New Roman" w:hAnsi="Times New Roman" w:cs="Times New Roman"/>
          <w:sz w:val="24"/>
          <w:szCs w:val="24"/>
        </w:rPr>
        <w:t xml:space="preserve"> will look less random than 2 blue and 2</w:t>
      </w:r>
      <w:r w:rsidR="003D7324">
        <w:rPr>
          <w:rFonts w:ascii="Times New Roman" w:hAnsi="Times New Roman" w:cs="Times New Roman"/>
          <w:sz w:val="24"/>
          <w:szCs w:val="24"/>
        </w:rPr>
        <w:t xml:space="preserve"> yellow</w:t>
      </w:r>
      <w:r w:rsidRPr="000E4B18">
        <w:rPr>
          <w:rFonts w:ascii="Times New Roman" w:hAnsi="Times New Roman" w:cs="Times New Roman"/>
          <w:sz w:val="24"/>
          <w:szCs w:val="24"/>
        </w:rPr>
        <w:t>).</w:t>
      </w:r>
    </w:p>
    <w:p w14:paraId="690A4A03" w14:textId="77777777" w:rsidR="009755F9" w:rsidRPr="00360F7D" w:rsidRDefault="009755F9" w:rsidP="00360F7D">
      <w:pPr>
        <w:spacing w:after="0" w:line="240" w:lineRule="auto"/>
        <w:rPr>
          <w:rFonts w:ascii="Times New Roman" w:hAnsi="Times New Roman" w:cs="Times New Roman"/>
          <w:sz w:val="24"/>
          <w:szCs w:val="24"/>
        </w:rPr>
      </w:pPr>
    </w:p>
    <w:p w14:paraId="6D6201AA"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3) Dependent variable</w:t>
      </w:r>
      <w:r w:rsidRPr="00360F7D">
        <w:rPr>
          <w:rFonts w:ascii="Times New Roman" w:hAnsi="Times New Roman" w:cs="Times New Roman"/>
          <w:sz w:val="24"/>
          <w:szCs w:val="24"/>
        </w:rPr>
        <w:t>. Describe the key dependent variable(s) specifying how they will be measured.</w:t>
      </w:r>
    </w:p>
    <w:p w14:paraId="63E6D53C" w14:textId="775AC724" w:rsidR="00360F7D" w:rsidRDefault="00360F7D" w:rsidP="00360F7D">
      <w:pPr>
        <w:spacing w:after="0" w:line="240" w:lineRule="auto"/>
        <w:rPr>
          <w:rFonts w:ascii="Times New Roman" w:hAnsi="Times New Roman" w:cs="Times New Roman"/>
          <w:sz w:val="24"/>
          <w:szCs w:val="24"/>
        </w:rPr>
      </w:pPr>
    </w:p>
    <w:p w14:paraId="0A8669BF" w14:textId="79736E7E" w:rsidR="00360F7D" w:rsidRPr="00360F7D" w:rsidRDefault="00761385"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The dependent variable will be the</w:t>
      </w:r>
      <w:r w:rsidR="00F8310E">
        <w:rPr>
          <w:rFonts w:ascii="Times New Roman" w:hAnsi="Times New Roman" w:cs="Times New Roman"/>
          <w:sz w:val="24"/>
          <w:szCs w:val="24"/>
        </w:rPr>
        <w:t xml:space="preserve"> group of balls</w:t>
      </w:r>
      <w:r>
        <w:rPr>
          <w:rFonts w:ascii="Times New Roman" w:hAnsi="Times New Roman" w:cs="Times New Roman"/>
          <w:sz w:val="24"/>
          <w:szCs w:val="24"/>
        </w:rPr>
        <w:t xml:space="preserve"> that participants choose in each trial as the group that is more likely to have been blindly sampled rather than intentionally sampled (</w:t>
      </w:r>
      <w:r w:rsidR="00D77B8F">
        <w:rPr>
          <w:rFonts w:ascii="Times New Roman" w:hAnsi="Times New Roman" w:cs="Times New Roman"/>
          <w:sz w:val="24"/>
          <w:szCs w:val="24"/>
        </w:rPr>
        <w:t>“</w:t>
      </w:r>
      <w:r>
        <w:rPr>
          <w:rFonts w:ascii="Times New Roman" w:hAnsi="Times New Roman" w:cs="Times New Roman"/>
          <w:sz w:val="24"/>
          <w:szCs w:val="24"/>
        </w:rPr>
        <w:t>eyes</w:t>
      </w:r>
      <w:r w:rsidR="00E03375">
        <w:rPr>
          <w:rFonts w:ascii="Times New Roman" w:hAnsi="Times New Roman" w:cs="Times New Roman"/>
          <w:sz w:val="24"/>
          <w:szCs w:val="24"/>
        </w:rPr>
        <w:t xml:space="preserve"> </w:t>
      </w:r>
      <w:r>
        <w:rPr>
          <w:rFonts w:ascii="Times New Roman" w:hAnsi="Times New Roman" w:cs="Times New Roman"/>
          <w:sz w:val="24"/>
          <w:szCs w:val="24"/>
        </w:rPr>
        <w:t>closed</w:t>
      </w:r>
      <w:r w:rsidR="00D77B8F">
        <w:rPr>
          <w:rFonts w:ascii="Times New Roman" w:hAnsi="Times New Roman" w:cs="Times New Roman"/>
          <w:sz w:val="24"/>
          <w:szCs w:val="24"/>
        </w:rPr>
        <w:t xml:space="preserve">” </w:t>
      </w:r>
      <w:r>
        <w:rPr>
          <w:rFonts w:ascii="Times New Roman" w:hAnsi="Times New Roman" w:cs="Times New Roman"/>
          <w:sz w:val="24"/>
          <w:szCs w:val="24"/>
        </w:rPr>
        <w:t>condition</w:t>
      </w:r>
      <w:r w:rsidR="00F8310E">
        <w:rPr>
          <w:rFonts w:ascii="Times New Roman" w:hAnsi="Times New Roman" w:cs="Times New Roman"/>
          <w:sz w:val="24"/>
          <w:szCs w:val="24"/>
        </w:rPr>
        <w:t>; see Q4</w:t>
      </w:r>
      <w:r>
        <w:rPr>
          <w:rFonts w:ascii="Times New Roman" w:hAnsi="Times New Roman" w:cs="Times New Roman"/>
          <w:sz w:val="24"/>
          <w:szCs w:val="24"/>
        </w:rPr>
        <w:t>) or the group that will be produced first (</w:t>
      </w:r>
      <w:r w:rsidR="00D77B8F">
        <w:rPr>
          <w:rFonts w:ascii="Times New Roman" w:hAnsi="Times New Roman" w:cs="Times New Roman"/>
          <w:sz w:val="24"/>
          <w:szCs w:val="24"/>
        </w:rPr>
        <w:t>“</w:t>
      </w:r>
      <w:r>
        <w:rPr>
          <w:rFonts w:ascii="Times New Roman" w:hAnsi="Times New Roman" w:cs="Times New Roman"/>
          <w:sz w:val="24"/>
          <w:szCs w:val="24"/>
        </w:rPr>
        <w:t>pouring</w:t>
      </w:r>
      <w:r w:rsidR="00D77B8F">
        <w:rPr>
          <w:rFonts w:ascii="Times New Roman" w:hAnsi="Times New Roman" w:cs="Times New Roman"/>
          <w:sz w:val="24"/>
          <w:szCs w:val="24"/>
        </w:rPr>
        <w:t xml:space="preserve">” </w:t>
      </w:r>
      <w:r>
        <w:rPr>
          <w:rFonts w:ascii="Times New Roman" w:hAnsi="Times New Roman" w:cs="Times New Roman"/>
          <w:sz w:val="24"/>
          <w:szCs w:val="24"/>
        </w:rPr>
        <w:t>condition</w:t>
      </w:r>
      <w:r w:rsidR="00F8310E">
        <w:rPr>
          <w:rFonts w:ascii="Times New Roman" w:hAnsi="Times New Roman" w:cs="Times New Roman"/>
          <w:sz w:val="24"/>
          <w:szCs w:val="24"/>
        </w:rPr>
        <w:t>; see Q4</w:t>
      </w:r>
      <w:r>
        <w:rPr>
          <w:rFonts w:ascii="Times New Roman" w:hAnsi="Times New Roman" w:cs="Times New Roman"/>
          <w:sz w:val="24"/>
          <w:szCs w:val="24"/>
        </w:rPr>
        <w:t>).</w:t>
      </w:r>
    </w:p>
    <w:p w14:paraId="61936E1F" w14:textId="77777777" w:rsidR="00360F7D" w:rsidRPr="00360F7D" w:rsidRDefault="00360F7D" w:rsidP="00360F7D">
      <w:pPr>
        <w:spacing w:after="0" w:line="240" w:lineRule="auto"/>
        <w:rPr>
          <w:rFonts w:ascii="Times New Roman" w:hAnsi="Times New Roman" w:cs="Times New Roman"/>
          <w:sz w:val="24"/>
          <w:szCs w:val="24"/>
        </w:rPr>
      </w:pPr>
    </w:p>
    <w:p w14:paraId="6FF47BC4"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4) Conditions.</w:t>
      </w:r>
      <w:r w:rsidRPr="00360F7D">
        <w:rPr>
          <w:rFonts w:ascii="Times New Roman" w:hAnsi="Times New Roman" w:cs="Times New Roman"/>
          <w:sz w:val="24"/>
          <w:szCs w:val="24"/>
        </w:rPr>
        <w:t xml:space="preserve"> How many and which conditions will participants be assigned to?</w:t>
      </w:r>
    </w:p>
    <w:p w14:paraId="6936C8B1" w14:textId="0460714D" w:rsidR="00360F7D" w:rsidRDefault="00360F7D" w:rsidP="00360F7D">
      <w:pPr>
        <w:spacing w:after="0" w:line="240" w:lineRule="auto"/>
        <w:rPr>
          <w:rFonts w:ascii="Times New Roman" w:hAnsi="Times New Roman" w:cs="Times New Roman"/>
          <w:sz w:val="24"/>
          <w:szCs w:val="24"/>
        </w:rPr>
      </w:pPr>
    </w:p>
    <w:p w14:paraId="0CBD7CB6" w14:textId="1F5A2959" w:rsidR="00AA526C" w:rsidRDefault="00761385"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have two conditions that vary the way </w:t>
      </w:r>
      <w:r w:rsidR="009E49B7">
        <w:rPr>
          <w:rFonts w:ascii="Times New Roman" w:hAnsi="Times New Roman" w:cs="Times New Roman"/>
          <w:sz w:val="24"/>
          <w:szCs w:val="24"/>
        </w:rPr>
        <w:t>an agent samples groups of balls from a box</w:t>
      </w:r>
      <w:r w:rsidR="00663308">
        <w:rPr>
          <w:rFonts w:ascii="Times New Roman" w:hAnsi="Times New Roman" w:cs="Times New Roman"/>
          <w:sz w:val="24"/>
          <w:szCs w:val="24"/>
        </w:rPr>
        <w:t>—an “eyes</w:t>
      </w:r>
      <w:r w:rsidR="00E37714">
        <w:rPr>
          <w:rFonts w:ascii="Times New Roman" w:hAnsi="Times New Roman" w:cs="Times New Roman"/>
          <w:sz w:val="24"/>
          <w:szCs w:val="24"/>
        </w:rPr>
        <w:t xml:space="preserve"> </w:t>
      </w:r>
      <w:r w:rsidR="00663308">
        <w:rPr>
          <w:rFonts w:ascii="Times New Roman" w:hAnsi="Times New Roman" w:cs="Times New Roman"/>
          <w:sz w:val="24"/>
          <w:szCs w:val="24"/>
        </w:rPr>
        <w:t>closed</w:t>
      </w:r>
      <w:r w:rsidR="003718A0">
        <w:rPr>
          <w:rFonts w:ascii="Times New Roman" w:hAnsi="Times New Roman" w:cs="Times New Roman"/>
          <w:sz w:val="24"/>
          <w:szCs w:val="24"/>
        </w:rPr>
        <w:t>”</w:t>
      </w:r>
      <w:r w:rsidR="00663308">
        <w:rPr>
          <w:rFonts w:ascii="Times New Roman" w:hAnsi="Times New Roman" w:cs="Times New Roman"/>
          <w:sz w:val="24"/>
          <w:szCs w:val="24"/>
        </w:rPr>
        <w:t xml:space="preserve"> condition and a “pouring” condition.</w:t>
      </w:r>
    </w:p>
    <w:p w14:paraId="5B97BB9B" w14:textId="67051BA6" w:rsidR="00AE229C" w:rsidRDefault="00AE229C" w:rsidP="00360F7D">
      <w:pPr>
        <w:spacing w:after="0" w:line="240" w:lineRule="auto"/>
        <w:rPr>
          <w:rFonts w:ascii="Times New Roman" w:hAnsi="Times New Roman" w:cs="Times New Roman"/>
          <w:sz w:val="24"/>
          <w:szCs w:val="24"/>
        </w:rPr>
      </w:pPr>
    </w:p>
    <w:p w14:paraId="5F6255F4" w14:textId="77777777" w:rsidR="00AE229C" w:rsidRPr="009411E2" w:rsidRDefault="00AE229C" w:rsidP="00AE229C">
      <w:pPr>
        <w:spacing w:after="0" w:line="240" w:lineRule="auto"/>
        <w:rPr>
          <w:rFonts w:ascii="Times New Roman" w:hAnsi="Times New Roman" w:cs="Times New Roman"/>
          <w:sz w:val="24"/>
          <w:szCs w:val="24"/>
        </w:rPr>
      </w:pPr>
      <w:r w:rsidRPr="009411E2">
        <w:rPr>
          <w:rFonts w:ascii="Times New Roman" w:hAnsi="Times New Roman" w:cs="Times New Roman"/>
          <w:sz w:val="24"/>
          <w:szCs w:val="24"/>
        </w:rPr>
        <w:t>“Eyes</w:t>
      </w:r>
      <w:r>
        <w:rPr>
          <w:rFonts w:ascii="Times New Roman" w:hAnsi="Times New Roman" w:cs="Times New Roman"/>
          <w:sz w:val="24"/>
          <w:szCs w:val="24"/>
        </w:rPr>
        <w:t xml:space="preserve"> </w:t>
      </w:r>
      <w:r w:rsidRPr="009411E2">
        <w:rPr>
          <w:rFonts w:ascii="Times New Roman" w:hAnsi="Times New Roman" w:cs="Times New Roman"/>
          <w:sz w:val="24"/>
          <w:szCs w:val="24"/>
        </w:rPr>
        <w:t>Closed” Condition:</w:t>
      </w:r>
    </w:p>
    <w:p w14:paraId="5A886DA5" w14:textId="77777777" w:rsidR="00AE229C" w:rsidRPr="009411E2" w:rsidRDefault="00AE229C" w:rsidP="00AE229C">
      <w:pPr>
        <w:spacing w:after="0" w:line="240" w:lineRule="auto"/>
        <w:rPr>
          <w:rFonts w:ascii="Times New Roman" w:hAnsi="Times New Roman" w:cs="Times New Roman"/>
          <w:sz w:val="24"/>
          <w:szCs w:val="24"/>
        </w:rPr>
      </w:pPr>
      <w:r w:rsidRPr="009411E2">
        <w:rPr>
          <w:rFonts w:ascii="Times New Roman" w:hAnsi="Times New Roman" w:cs="Times New Roman"/>
          <w:sz w:val="24"/>
          <w:szCs w:val="24"/>
        </w:rPr>
        <w:t xml:space="preserve">In this condition, the video will demonstrate the agent sampling groups of balls with their eyes-closed. When participants are shown the two potentially-sampled groups, they will be told that </w:t>
      </w:r>
      <w:r w:rsidRPr="009411E2">
        <w:rPr>
          <w:rFonts w:ascii="Times New Roman" w:hAnsi="Times New Roman" w:cs="Times New Roman"/>
          <w:sz w:val="24"/>
          <w:szCs w:val="24"/>
        </w:rPr>
        <w:lastRenderedPageBreak/>
        <w:t>the agent sampled one of these groups with their eyes open and the other with their eyes</w:t>
      </w:r>
      <w:r>
        <w:rPr>
          <w:rFonts w:ascii="Times New Roman" w:hAnsi="Times New Roman" w:cs="Times New Roman"/>
          <w:sz w:val="24"/>
          <w:szCs w:val="24"/>
        </w:rPr>
        <w:t xml:space="preserve"> </w:t>
      </w:r>
      <w:r w:rsidRPr="009411E2">
        <w:rPr>
          <w:rFonts w:ascii="Times New Roman" w:hAnsi="Times New Roman" w:cs="Times New Roman"/>
          <w:sz w:val="24"/>
          <w:szCs w:val="24"/>
        </w:rPr>
        <w:t>closed. Finally, participants will be asked which one of these groups they think the agent sampled with their eyes closed.</w:t>
      </w:r>
    </w:p>
    <w:p w14:paraId="3EE34462" w14:textId="77777777" w:rsidR="00AE229C" w:rsidRPr="009411E2" w:rsidRDefault="00AE229C" w:rsidP="00AE229C">
      <w:pPr>
        <w:spacing w:after="0" w:line="240" w:lineRule="auto"/>
        <w:rPr>
          <w:rFonts w:ascii="Times New Roman" w:hAnsi="Times New Roman" w:cs="Times New Roman"/>
          <w:sz w:val="24"/>
          <w:szCs w:val="24"/>
        </w:rPr>
      </w:pPr>
    </w:p>
    <w:p w14:paraId="2FC33D97" w14:textId="77777777" w:rsidR="00AE229C" w:rsidRPr="009411E2" w:rsidRDefault="00AE229C" w:rsidP="00AE229C">
      <w:pPr>
        <w:spacing w:after="0" w:line="240" w:lineRule="auto"/>
        <w:rPr>
          <w:rFonts w:ascii="Times New Roman" w:hAnsi="Times New Roman" w:cs="Times New Roman"/>
          <w:sz w:val="24"/>
          <w:szCs w:val="24"/>
        </w:rPr>
      </w:pPr>
      <w:r w:rsidRPr="009411E2">
        <w:rPr>
          <w:rFonts w:ascii="Times New Roman" w:hAnsi="Times New Roman" w:cs="Times New Roman"/>
          <w:sz w:val="24"/>
          <w:szCs w:val="24"/>
        </w:rPr>
        <w:t>“Pouring” Condition:</w:t>
      </w:r>
    </w:p>
    <w:p w14:paraId="4A029030" w14:textId="63580B60" w:rsidR="00AE229C" w:rsidRDefault="00AE229C" w:rsidP="00360F7D">
      <w:pPr>
        <w:spacing w:after="0" w:line="240" w:lineRule="auto"/>
        <w:rPr>
          <w:rFonts w:ascii="Times New Roman" w:hAnsi="Times New Roman" w:cs="Times New Roman"/>
          <w:sz w:val="24"/>
          <w:szCs w:val="24"/>
        </w:rPr>
      </w:pPr>
      <w:r w:rsidRPr="009411E2">
        <w:rPr>
          <w:rFonts w:ascii="Times New Roman" w:hAnsi="Times New Roman" w:cs="Times New Roman"/>
          <w:sz w:val="24"/>
          <w:szCs w:val="24"/>
        </w:rPr>
        <w:t>In this condition, the video will demonstrate the agent pouring groups of balls onto a tray, putting them back into the box, shaking it, and repeating the process several times. When participants are shown the two potentially-sampled groups, they will be asked which one of these groups they think would appear first if the agent continued the process in the video.</w:t>
      </w:r>
    </w:p>
    <w:p w14:paraId="3BCEB772" w14:textId="77777777" w:rsidR="00761385" w:rsidRPr="00360F7D" w:rsidRDefault="00761385" w:rsidP="00360F7D">
      <w:pPr>
        <w:spacing w:after="0" w:line="240" w:lineRule="auto"/>
        <w:rPr>
          <w:rFonts w:ascii="Times New Roman" w:hAnsi="Times New Roman" w:cs="Times New Roman"/>
          <w:sz w:val="24"/>
          <w:szCs w:val="24"/>
        </w:rPr>
      </w:pPr>
    </w:p>
    <w:p w14:paraId="75BE10AE"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5) Analyses.</w:t>
      </w:r>
      <w:r w:rsidRPr="00360F7D">
        <w:rPr>
          <w:rFonts w:ascii="Times New Roman" w:hAnsi="Times New Roman" w:cs="Times New Roman"/>
          <w:sz w:val="24"/>
          <w:szCs w:val="24"/>
        </w:rPr>
        <w:t xml:space="preserve"> Specify exactly which analyses you will conduct to examine the main question/hypothesis.</w:t>
      </w:r>
    </w:p>
    <w:p w14:paraId="1792D002" w14:textId="2823AA0E" w:rsidR="00360F7D" w:rsidRDefault="00360F7D" w:rsidP="00360F7D">
      <w:pPr>
        <w:spacing w:after="0" w:line="240" w:lineRule="auto"/>
        <w:rPr>
          <w:rFonts w:ascii="Times New Roman" w:hAnsi="Times New Roman" w:cs="Times New Roman"/>
          <w:sz w:val="24"/>
          <w:szCs w:val="24"/>
        </w:rPr>
      </w:pPr>
    </w:p>
    <w:p w14:paraId="217BEA70" w14:textId="3B3A034D" w:rsidR="00F25A0D" w:rsidRPr="00F25A0D" w:rsidRDefault="00F25A0D" w:rsidP="00F25A0D">
      <w:pPr>
        <w:spacing w:after="0" w:line="240" w:lineRule="auto"/>
        <w:rPr>
          <w:rFonts w:ascii="Times New Roman" w:hAnsi="Times New Roman" w:cs="Times New Roman"/>
          <w:sz w:val="24"/>
          <w:szCs w:val="24"/>
        </w:rPr>
      </w:pPr>
      <w:r w:rsidRPr="00F25A0D">
        <w:rPr>
          <w:rFonts w:ascii="Times New Roman" w:hAnsi="Times New Roman" w:cs="Times New Roman"/>
          <w:sz w:val="24"/>
          <w:szCs w:val="24"/>
        </w:rPr>
        <w:t>Our first analysis will consist of correlating participants’ responses with the responses predicted by a simple model that selects choices proportional to their probability of being sampled. We predict that this model will correlate highly with participant responses, but will differ in the “</w:t>
      </w:r>
      <w:r>
        <w:rPr>
          <w:rFonts w:ascii="Times New Roman" w:hAnsi="Times New Roman" w:cs="Times New Roman"/>
          <w:sz w:val="24"/>
          <w:szCs w:val="24"/>
        </w:rPr>
        <w:t>structured</w:t>
      </w:r>
      <w:r w:rsidRPr="00F25A0D">
        <w:rPr>
          <w:rFonts w:ascii="Times New Roman" w:hAnsi="Times New Roman" w:cs="Times New Roman"/>
          <w:sz w:val="24"/>
          <w:szCs w:val="24"/>
        </w:rPr>
        <w:t>” arrangements (see Q2), where participants will judge them as less likely to have been generated, relative to the model’s predictions.</w:t>
      </w:r>
    </w:p>
    <w:p w14:paraId="29DD8223" w14:textId="77777777" w:rsidR="00F25A0D" w:rsidRPr="00F25A0D" w:rsidRDefault="00F25A0D" w:rsidP="00F25A0D">
      <w:pPr>
        <w:spacing w:after="0" w:line="240" w:lineRule="auto"/>
        <w:rPr>
          <w:rFonts w:ascii="Times New Roman" w:hAnsi="Times New Roman" w:cs="Times New Roman"/>
          <w:sz w:val="24"/>
          <w:szCs w:val="24"/>
        </w:rPr>
      </w:pPr>
    </w:p>
    <w:p w14:paraId="31D63C14" w14:textId="1C7C4D3D" w:rsidR="00F25A0D" w:rsidRPr="00F25A0D" w:rsidRDefault="00F25A0D" w:rsidP="00F25A0D">
      <w:pPr>
        <w:spacing w:after="0" w:line="240" w:lineRule="auto"/>
        <w:rPr>
          <w:rFonts w:ascii="Times New Roman" w:hAnsi="Times New Roman" w:cs="Times New Roman"/>
          <w:sz w:val="24"/>
          <w:szCs w:val="24"/>
        </w:rPr>
      </w:pPr>
      <w:r w:rsidRPr="00F25A0D">
        <w:rPr>
          <w:rFonts w:ascii="Times New Roman" w:hAnsi="Times New Roman" w:cs="Times New Roman"/>
          <w:sz w:val="24"/>
          <w:szCs w:val="24"/>
        </w:rPr>
        <w:t xml:space="preserve">Our second analysis will consist of correlating participants’ responses with the predictions of a model that combines both the probability of sampling arrangements by chance, with the probability that different arrangements would be intentionally sampled by an agent. The probability that an arrangement is sampled by an agent will be computed through the assumption that </w:t>
      </w:r>
      <w:proofErr w:type="gramStart"/>
      <w:r w:rsidRPr="00F25A0D">
        <w:rPr>
          <w:rFonts w:ascii="Times New Roman" w:hAnsi="Times New Roman" w:cs="Times New Roman"/>
          <w:sz w:val="24"/>
          <w:szCs w:val="24"/>
        </w:rPr>
        <w:t>agents</w:t>
      </w:r>
      <w:proofErr w:type="gramEnd"/>
      <w:r w:rsidRPr="00F25A0D">
        <w:rPr>
          <w:rFonts w:ascii="Times New Roman" w:hAnsi="Times New Roman" w:cs="Times New Roman"/>
          <w:sz w:val="24"/>
          <w:szCs w:val="24"/>
        </w:rPr>
        <w:t xml:space="preserve"> sample “structured” arrangements, which can be formalized as samples that can expressed in a compact way under a simple </w:t>
      </w:r>
      <w:proofErr w:type="spellStart"/>
      <w:r w:rsidRPr="00F25A0D">
        <w:rPr>
          <w:rFonts w:ascii="Times New Roman" w:hAnsi="Times New Roman" w:cs="Times New Roman"/>
          <w:sz w:val="24"/>
          <w:szCs w:val="24"/>
        </w:rPr>
        <w:t>pC</w:t>
      </w:r>
      <w:r w:rsidR="00023DA0">
        <w:rPr>
          <w:rFonts w:ascii="Times New Roman" w:hAnsi="Times New Roman" w:cs="Times New Roman"/>
          <w:sz w:val="24"/>
          <w:szCs w:val="24"/>
        </w:rPr>
        <w:t>F</w:t>
      </w:r>
      <w:r w:rsidRPr="00F25A0D">
        <w:rPr>
          <w:rFonts w:ascii="Times New Roman" w:hAnsi="Times New Roman" w:cs="Times New Roman"/>
          <w:sz w:val="24"/>
          <w:szCs w:val="24"/>
        </w:rPr>
        <w:t>G</w:t>
      </w:r>
      <w:proofErr w:type="spellEnd"/>
      <w:r w:rsidRPr="00F25A0D">
        <w:rPr>
          <w:rFonts w:ascii="Times New Roman" w:hAnsi="Times New Roman" w:cs="Times New Roman"/>
          <w:sz w:val="24"/>
          <w:szCs w:val="24"/>
        </w:rPr>
        <w:t xml:space="preserve"> that generates sampling programs (e.g. “take n objects”, or “take one red ball and three blue balls”).</w:t>
      </w:r>
    </w:p>
    <w:p w14:paraId="02CB8A0F" w14:textId="77777777" w:rsidR="00F25A0D" w:rsidRPr="00F25A0D" w:rsidRDefault="00F25A0D" w:rsidP="00F25A0D">
      <w:pPr>
        <w:spacing w:after="0" w:line="240" w:lineRule="auto"/>
        <w:rPr>
          <w:rFonts w:ascii="Times New Roman" w:hAnsi="Times New Roman" w:cs="Times New Roman"/>
          <w:sz w:val="24"/>
          <w:szCs w:val="24"/>
        </w:rPr>
      </w:pPr>
    </w:p>
    <w:p w14:paraId="5EE3FFE3" w14:textId="1577CB8D" w:rsidR="00360F7D" w:rsidRDefault="00F25A0D" w:rsidP="00F25A0D">
      <w:pPr>
        <w:spacing w:after="0" w:line="240" w:lineRule="auto"/>
        <w:rPr>
          <w:rFonts w:ascii="Times New Roman" w:hAnsi="Times New Roman" w:cs="Times New Roman"/>
          <w:sz w:val="24"/>
          <w:szCs w:val="24"/>
        </w:rPr>
      </w:pPr>
      <w:r w:rsidRPr="00F25A0D">
        <w:rPr>
          <w:rFonts w:ascii="Times New Roman" w:hAnsi="Times New Roman" w:cs="Times New Roman"/>
          <w:sz w:val="24"/>
          <w:szCs w:val="24"/>
        </w:rPr>
        <w:t>We will also compute the percentage of choices in each trial along with 95% bootstrapped confidence intervals. In addition, the distribution produced by bootstrapping responses will be used to compute the probability that the effect size is in a certain range.</w:t>
      </w:r>
    </w:p>
    <w:p w14:paraId="2FC88AEF" w14:textId="77777777" w:rsidR="00F25A0D" w:rsidRPr="00360F7D" w:rsidRDefault="00F25A0D" w:rsidP="00F25A0D">
      <w:pPr>
        <w:spacing w:after="0" w:line="240" w:lineRule="auto"/>
        <w:rPr>
          <w:rFonts w:ascii="Times New Roman" w:hAnsi="Times New Roman" w:cs="Times New Roman"/>
          <w:sz w:val="24"/>
          <w:szCs w:val="24"/>
        </w:rPr>
      </w:pPr>
    </w:p>
    <w:p w14:paraId="6BDC96F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6) Outliers and Exclusions.</w:t>
      </w:r>
      <w:r w:rsidRPr="00360F7D">
        <w:rPr>
          <w:rFonts w:ascii="Times New Roman" w:hAnsi="Times New Roman" w:cs="Times New Roman"/>
          <w:sz w:val="24"/>
          <w:szCs w:val="24"/>
        </w:rPr>
        <w:t xml:space="preserve"> Describe exactly how outliers will be defined and handled, and your precise rule(s) for excluding observations.</w:t>
      </w:r>
    </w:p>
    <w:p w14:paraId="089819A3" w14:textId="3646CEAF" w:rsidR="00360F7D" w:rsidRDefault="00360F7D" w:rsidP="00360F7D">
      <w:pPr>
        <w:spacing w:after="0" w:line="240" w:lineRule="auto"/>
        <w:rPr>
          <w:rFonts w:ascii="Times New Roman" w:hAnsi="Times New Roman" w:cs="Times New Roman"/>
          <w:sz w:val="24"/>
          <w:szCs w:val="24"/>
        </w:rPr>
      </w:pPr>
    </w:p>
    <w:p w14:paraId="2AF41C98" w14:textId="0E9F2B68" w:rsidR="00360F7D" w:rsidRDefault="00FB3AEB"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To make sure the participants understand the task, we employ two warm-up trials per condition</w:t>
      </w:r>
      <w:r w:rsidR="0080550A">
        <w:rPr>
          <w:rFonts w:ascii="Times New Roman" w:hAnsi="Times New Roman" w:cs="Times New Roman"/>
          <w:sz w:val="24"/>
          <w:szCs w:val="24"/>
        </w:rPr>
        <w:t xml:space="preserve"> (see Q4)</w:t>
      </w:r>
      <w:r>
        <w:rPr>
          <w:rFonts w:ascii="Times New Roman" w:hAnsi="Times New Roman" w:cs="Times New Roman"/>
          <w:sz w:val="24"/>
          <w:szCs w:val="24"/>
        </w:rPr>
        <w:t>.</w:t>
      </w:r>
      <w:r w:rsidR="00F27B27">
        <w:rPr>
          <w:rFonts w:ascii="Times New Roman" w:hAnsi="Times New Roman" w:cs="Times New Roman"/>
          <w:sz w:val="24"/>
          <w:szCs w:val="24"/>
        </w:rPr>
        <w:t xml:space="preserve"> </w:t>
      </w:r>
      <w:r w:rsidRPr="00FB3AEB">
        <w:rPr>
          <w:rFonts w:ascii="Times New Roman" w:hAnsi="Times New Roman" w:cs="Times New Roman"/>
          <w:sz w:val="24"/>
          <w:szCs w:val="24"/>
        </w:rPr>
        <w:t>Participants who fail one or both of these catch trials more than once will be excluded.</w:t>
      </w:r>
    </w:p>
    <w:p w14:paraId="4EAE56A9" w14:textId="77777777" w:rsidR="00FB3AEB" w:rsidRPr="00360F7D" w:rsidRDefault="00FB3AEB" w:rsidP="00360F7D">
      <w:pPr>
        <w:spacing w:after="0" w:line="240" w:lineRule="auto"/>
        <w:rPr>
          <w:rFonts w:ascii="Times New Roman" w:hAnsi="Times New Roman" w:cs="Times New Roman"/>
          <w:sz w:val="24"/>
          <w:szCs w:val="24"/>
        </w:rPr>
      </w:pPr>
    </w:p>
    <w:p w14:paraId="71F9CCE8"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7) Sample Size.</w:t>
      </w:r>
      <w:r w:rsidRPr="00360F7D">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1736CA62" w14:textId="77777777" w:rsidR="00360F7D" w:rsidRPr="00360F7D" w:rsidRDefault="00360F7D" w:rsidP="00360F7D">
      <w:pPr>
        <w:spacing w:after="0" w:line="240" w:lineRule="auto"/>
        <w:rPr>
          <w:rFonts w:ascii="Times New Roman" w:hAnsi="Times New Roman" w:cs="Times New Roman"/>
          <w:sz w:val="24"/>
          <w:szCs w:val="24"/>
        </w:rPr>
      </w:pPr>
    </w:p>
    <w:p w14:paraId="094CF9CB" w14:textId="144175FF" w:rsidR="00430AF1" w:rsidRDefault="00430AF1"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We will recruit 40 participants in</w:t>
      </w:r>
      <w:r w:rsidR="003B10F1">
        <w:rPr>
          <w:rFonts w:ascii="Times New Roman" w:hAnsi="Times New Roman" w:cs="Times New Roman"/>
          <w:sz w:val="24"/>
          <w:szCs w:val="24"/>
        </w:rPr>
        <w:t xml:space="preserve"> each of our two conditions</w:t>
      </w:r>
      <w:r w:rsidR="00F20C8B">
        <w:rPr>
          <w:rFonts w:ascii="Times New Roman" w:hAnsi="Times New Roman" w:cs="Times New Roman"/>
          <w:sz w:val="24"/>
          <w:szCs w:val="24"/>
        </w:rPr>
        <w:t xml:space="preserve"> (see Q4)</w:t>
      </w:r>
      <w:r w:rsidR="003B10F1">
        <w:rPr>
          <w:rFonts w:ascii="Times New Roman" w:hAnsi="Times New Roman" w:cs="Times New Roman"/>
          <w:sz w:val="24"/>
          <w:szCs w:val="24"/>
        </w:rPr>
        <w:t>.</w:t>
      </w:r>
      <w:r>
        <w:rPr>
          <w:rFonts w:ascii="Times New Roman" w:hAnsi="Times New Roman" w:cs="Times New Roman"/>
          <w:sz w:val="24"/>
          <w:szCs w:val="24"/>
        </w:rPr>
        <w:t xml:space="preserve"> </w:t>
      </w:r>
      <w:r w:rsidR="003B10F1">
        <w:rPr>
          <w:rFonts w:ascii="Times New Roman" w:hAnsi="Times New Roman" w:cs="Times New Roman"/>
          <w:sz w:val="24"/>
          <w:szCs w:val="24"/>
        </w:rPr>
        <w:t xml:space="preserve">This sample size was determined by a previous experiment with the </w:t>
      </w:r>
      <w:proofErr w:type="spellStart"/>
      <w:r w:rsidR="003B10F1">
        <w:rPr>
          <w:rFonts w:ascii="Times New Roman" w:hAnsi="Times New Roman" w:cs="Times New Roman"/>
          <w:sz w:val="24"/>
          <w:szCs w:val="24"/>
        </w:rPr>
        <w:t>Tsimane</w:t>
      </w:r>
      <w:proofErr w:type="spellEnd"/>
      <w:r w:rsidR="003B10F1">
        <w:rPr>
          <w:rFonts w:ascii="Times New Roman" w:hAnsi="Times New Roman" w:cs="Times New Roman"/>
          <w:sz w:val="24"/>
          <w:szCs w:val="24"/>
        </w:rPr>
        <w:t xml:space="preserve">’, a farming-foraging group in the Bolivian Amazon. </w:t>
      </w:r>
      <w:r>
        <w:rPr>
          <w:rFonts w:ascii="Times New Roman" w:hAnsi="Times New Roman" w:cs="Times New Roman"/>
          <w:sz w:val="24"/>
          <w:szCs w:val="24"/>
        </w:rPr>
        <w:t xml:space="preserve">Participants that are excluded </w:t>
      </w:r>
      <w:r w:rsidR="00294FF2">
        <w:rPr>
          <w:rFonts w:ascii="Times New Roman" w:hAnsi="Times New Roman" w:cs="Times New Roman"/>
          <w:sz w:val="24"/>
          <w:szCs w:val="24"/>
        </w:rPr>
        <w:t xml:space="preserve">(see Q6) </w:t>
      </w:r>
      <w:r>
        <w:rPr>
          <w:rFonts w:ascii="Times New Roman" w:hAnsi="Times New Roman" w:cs="Times New Roman"/>
          <w:sz w:val="24"/>
          <w:szCs w:val="24"/>
        </w:rPr>
        <w:t xml:space="preserve">will be replaced so that the final sample size is 80 participants. </w:t>
      </w:r>
    </w:p>
    <w:p w14:paraId="6906547C" w14:textId="77777777" w:rsidR="00360F7D" w:rsidRPr="00360F7D" w:rsidRDefault="00360F7D" w:rsidP="00360F7D">
      <w:pPr>
        <w:spacing w:after="0" w:line="240" w:lineRule="auto"/>
        <w:rPr>
          <w:rFonts w:ascii="Times New Roman" w:hAnsi="Times New Roman" w:cs="Times New Roman"/>
          <w:sz w:val="24"/>
          <w:szCs w:val="24"/>
        </w:rPr>
      </w:pPr>
    </w:p>
    <w:p w14:paraId="32E4123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8) Other.</w:t>
      </w:r>
      <w:r w:rsidRPr="00360F7D">
        <w:rPr>
          <w:rFonts w:ascii="Times New Roman" w:hAnsi="Times New Roman" w:cs="Times New Roman"/>
          <w:sz w:val="24"/>
          <w:szCs w:val="24"/>
        </w:rPr>
        <w:t xml:space="preserve"> Anything else you would like to pre-register? </w:t>
      </w:r>
    </w:p>
    <w:p w14:paraId="729B4A13"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lastRenderedPageBreak/>
        <w:t>(e.g., secondary analyses, variables collected for exploratory purposes, unusual analyses planned?)</w:t>
      </w:r>
    </w:p>
    <w:p w14:paraId="4A75BE67" w14:textId="77777777" w:rsidR="00360F7D" w:rsidRPr="00360F7D" w:rsidRDefault="00360F7D" w:rsidP="00360F7D">
      <w:pPr>
        <w:spacing w:after="0" w:line="240" w:lineRule="auto"/>
        <w:rPr>
          <w:rFonts w:ascii="Times New Roman" w:hAnsi="Times New Roman" w:cs="Times New Roman"/>
          <w:sz w:val="24"/>
          <w:szCs w:val="24"/>
        </w:rPr>
      </w:pPr>
    </w:p>
    <w:p w14:paraId="4BA97722" w14:textId="0172D549" w:rsidR="00360F7D" w:rsidRDefault="00F3158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See experiment materials at:</w:t>
      </w:r>
    </w:p>
    <w:p w14:paraId="2D6CEFDE" w14:textId="77777777" w:rsidR="00B379CE" w:rsidRDefault="00B379CE" w:rsidP="00360F7D">
      <w:pPr>
        <w:spacing w:after="0" w:line="240" w:lineRule="auto"/>
        <w:rPr>
          <w:rFonts w:ascii="Times New Roman" w:hAnsi="Times New Roman" w:cs="Times New Roman"/>
          <w:sz w:val="24"/>
          <w:szCs w:val="24"/>
        </w:rPr>
      </w:pPr>
      <w:bookmarkStart w:id="0" w:name="_GoBack"/>
      <w:bookmarkEnd w:id="0"/>
    </w:p>
    <w:p w14:paraId="500B87DA" w14:textId="77777777" w:rsidR="00F31580" w:rsidRPr="00360F7D" w:rsidRDefault="00F31580" w:rsidP="00360F7D">
      <w:pPr>
        <w:spacing w:after="0" w:line="240" w:lineRule="auto"/>
        <w:rPr>
          <w:rFonts w:ascii="Times New Roman" w:hAnsi="Times New Roman" w:cs="Times New Roman"/>
          <w:sz w:val="24"/>
          <w:szCs w:val="24"/>
        </w:rPr>
      </w:pPr>
    </w:p>
    <w:p w14:paraId="3F4C2DF1" w14:textId="70D0427A"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9) Name.</w:t>
      </w:r>
      <w:r w:rsidRPr="00360F7D">
        <w:rPr>
          <w:rFonts w:ascii="Times New Roman" w:hAnsi="Times New Roman" w:cs="Times New Roman"/>
          <w:sz w:val="24"/>
          <w:szCs w:val="24"/>
        </w:rPr>
        <w:t xml:space="preserve"> Give a title for this </w:t>
      </w:r>
      <w:proofErr w:type="spellStart"/>
      <w:r w:rsidRPr="00360F7D">
        <w:rPr>
          <w:rFonts w:ascii="Times New Roman" w:hAnsi="Times New Roman" w:cs="Times New Roman"/>
          <w:sz w:val="24"/>
          <w:szCs w:val="24"/>
        </w:rPr>
        <w:t>AsPredicted</w:t>
      </w:r>
      <w:proofErr w:type="spellEnd"/>
      <w:r w:rsidRPr="00360F7D">
        <w:rPr>
          <w:rFonts w:ascii="Times New Roman" w:hAnsi="Times New Roman" w:cs="Times New Roman"/>
          <w:sz w:val="24"/>
          <w:szCs w:val="24"/>
        </w:rPr>
        <w:t xml:space="preserve"> pre-registration</w:t>
      </w:r>
      <w:r w:rsidR="0051405A">
        <w:rPr>
          <w:rFonts w:ascii="Times New Roman" w:hAnsi="Times New Roman" w:cs="Times New Roman"/>
          <w:sz w:val="24"/>
          <w:szCs w:val="24"/>
        </w:rPr>
        <w:t>.</w:t>
      </w:r>
    </w:p>
    <w:p w14:paraId="688B412D"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Suggestion: use the name of the project, followed by study description.</w:t>
      </w:r>
    </w:p>
    <w:p w14:paraId="41505841" w14:textId="77777777" w:rsidR="00360F7D" w:rsidRPr="00360F7D" w:rsidRDefault="00360F7D" w:rsidP="00360F7D">
      <w:pPr>
        <w:spacing w:after="0" w:line="240" w:lineRule="auto"/>
        <w:rPr>
          <w:rFonts w:ascii="Times New Roman" w:hAnsi="Times New Roman" w:cs="Times New Roman"/>
          <w:sz w:val="24"/>
          <w:szCs w:val="24"/>
        </w:rPr>
      </w:pPr>
    </w:p>
    <w:p w14:paraId="6F07D1CF" w14:textId="084E90DE" w:rsidR="00D8485C" w:rsidRPr="00360F7D" w:rsidRDefault="003B10F1"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U.S. Sampling</w:t>
      </w:r>
    </w:p>
    <w:sectPr w:rsidR="00D8485C" w:rsidRPr="00360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D"/>
    <w:rsid w:val="00002AFC"/>
    <w:rsid w:val="00010894"/>
    <w:rsid w:val="00013E22"/>
    <w:rsid w:val="00023DA0"/>
    <w:rsid w:val="0004737E"/>
    <w:rsid w:val="00065FB5"/>
    <w:rsid w:val="0007645E"/>
    <w:rsid w:val="000768FA"/>
    <w:rsid w:val="000A3728"/>
    <w:rsid w:val="000A4DDE"/>
    <w:rsid w:val="000A5351"/>
    <w:rsid w:val="000B2B38"/>
    <w:rsid w:val="000C419C"/>
    <w:rsid w:val="000E4B18"/>
    <w:rsid w:val="000E663E"/>
    <w:rsid w:val="001026B7"/>
    <w:rsid w:val="00110F12"/>
    <w:rsid w:val="00117E03"/>
    <w:rsid w:val="00126354"/>
    <w:rsid w:val="00127087"/>
    <w:rsid w:val="0013453F"/>
    <w:rsid w:val="00146A3B"/>
    <w:rsid w:val="001502CC"/>
    <w:rsid w:val="00154F12"/>
    <w:rsid w:val="00167D58"/>
    <w:rsid w:val="001722F7"/>
    <w:rsid w:val="0018468D"/>
    <w:rsid w:val="00190DF0"/>
    <w:rsid w:val="001911D0"/>
    <w:rsid w:val="001A04F2"/>
    <w:rsid w:val="001B3E5A"/>
    <w:rsid w:val="001B4ED0"/>
    <w:rsid w:val="001C3CA9"/>
    <w:rsid w:val="001D751D"/>
    <w:rsid w:val="001F01E4"/>
    <w:rsid w:val="001F033A"/>
    <w:rsid w:val="00202884"/>
    <w:rsid w:val="00214921"/>
    <w:rsid w:val="0021640C"/>
    <w:rsid w:val="00224474"/>
    <w:rsid w:val="00241D76"/>
    <w:rsid w:val="002610CF"/>
    <w:rsid w:val="00263EB1"/>
    <w:rsid w:val="00270A99"/>
    <w:rsid w:val="002761B7"/>
    <w:rsid w:val="00281F83"/>
    <w:rsid w:val="00294FF2"/>
    <w:rsid w:val="002A69C1"/>
    <w:rsid w:val="002C04BF"/>
    <w:rsid w:val="002C0D81"/>
    <w:rsid w:val="002D26E2"/>
    <w:rsid w:val="002D5ADC"/>
    <w:rsid w:val="002D605D"/>
    <w:rsid w:val="002E26BB"/>
    <w:rsid w:val="00306801"/>
    <w:rsid w:val="003069F8"/>
    <w:rsid w:val="00307E05"/>
    <w:rsid w:val="00310405"/>
    <w:rsid w:val="00317DA0"/>
    <w:rsid w:val="00327E85"/>
    <w:rsid w:val="00331F61"/>
    <w:rsid w:val="00360F7D"/>
    <w:rsid w:val="00371263"/>
    <w:rsid w:val="003718A0"/>
    <w:rsid w:val="00371B48"/>
    <w:rsid w:val="00373875"/>
    <w:rsid w:val="003906C4"/>
    <w:rsid w:val="00391CD0"/>
    <w:rsid w:val="00393D25"/>
    <w:rsid w:val="003A4049"/>
    <w:rsid w:val="003B10F1"/>
    <w:rsid w:val="003C0621"/>
    <w:rsid w:val="003C6759"/>
    <w:rsid w:val="003C782C"/>
    <w:rsid w:val="003D218A"/>
    <w:rsid w:val="003D4093"/>
    <w:rsid w:val="003D7324"/>
    <w:rsid w:val="003D7711"/>
    <w:rsid w:val="003E527F"/>
    <w:rsid w:val="00430AF1"/>
    <w:rsid w:val="00442C4F"/>
    <w:rsid w:val="00450E2F"/>
    <w:rsid w:val="004615E0"/>
    <w:rsid w:val="00463678"/>
    <w:rsid w:val="00465E33"/>
    <w:rsid w:val="004735E4"/>
    <w:rsid w:val="004766B6"/>
    <w:rsid w:val="0047685A"/>
    <w:rsid w:val="00485EF5"/>
    <w:rsid w:val="004A25F9"/>
    <w:rsid w:val="004A5129"/>
    <w:rsid w:val="004B4121"/>
    <w:rsid w:val="004B7D30"/>
    <w:rsid w:val="004C24F0"/>
    <w:rsid w:val="004D049B"/>
    <w:rsid w:val="004E23AA"/>
    <w:rsid w:val="004F58AF"/>
    <w:rsid w:val="00503D41"/>
    <w:rsid w:val="005111D4"/>
    <w:rsid w:val="0051405A"/>
    <w:rsid w:val="00531831"/>
    <w:rsid w:val="005329B1"/>
    <w:rsid w:val="00535876"/>
    <w:rsid w:val="00560726"/>
    <w:rsid w:val="00564732"/>
    <w:rsid w:val="005647B4"/>
    <w:rsid w:val="005A60BE"/>
    <w:rsid w:val="005B6870"/>
    <w:rsid w:val="005D7F65"/>
    <w:rsid w:val="00601BD5"/>
    <w:rsid w:val="00632BC6"/>
    <w:rsid w:val="00663308"/>
    <w:rsid w:val="00673F64"/>
    <w:rsid w:val="00680F8D"/>
    <w:rsid w:val="00681826"/>
    <w:rsid w:val="00687C8B"/>
    <w:rsid w:val="00695AD0"/>
    <w:rsid w:val="006A6D89"/>
    <w:rsid w:val="006B3D16"/>
    <w:rsid w:val="006B4BEF"/>
    <w:rsid w:val="006C4142"/>
    <w:rsid w:val="006E6FF3"/>
    <w:rsid w:val="00705269"/>
    <w:rsid w:val="007075C5"/>
    <w:rsid w:val="007244D9"/>
    <w:rsid w:val="00724827"/>
    <w:rsid w:val="0075601E"/>
    <w:rsid w:val="00761385"/>
    <w:rsid w:val="007665E3"/>
    <w:rsid w:val="00771225"/>
    <w:rsid w:val="0077157A"/>
    <w:rsid w:val="00772B69"/>
    <w:rsid w:val="00782622"/>
    <w:rsid w:val="007C252D"/>
    <w:rsid w:val="007C4805"/>
    <w:rsid w:val="007D004D"/>
    <w:rsid w:val="007D39F4"/>
    <w:rsid w:val="007F5799"/>
    <w:rsid w:val="007F69D9"/>
    <w:rsid w:val="008049DF"/>
    <w:rsid w:val="0080550A"/>
    <w:rsid w:val="00820645"/>
    <w:rsid w:val="00834AFB"/>
    <w:rsid w:val="0085265C"/>
    <w:rsid w:val="00852664"/>
    <w:rsid w:val="008922D0"/>
    <w:rsid w:val="00894097"/>
    <w:rsid w:val="008A2FDC"/>
    <w:rsid w:val="008C448E"/>
    <w:rsid w:val="008D077E"/>
    <w:rsid w:val="008D3599"/>
    <w:rsid w:val="008D6FF3"/>
    <w:rsid w:val="008D7CD6"/>
    <w:rsid w:val="008F1447"/>
    <w:rsid w:val="008F2C2D"/>
    <w:rsid w:val="008F42D5"/>
    <w:rsid w:val="00915352"/>
    <w:rsid w:val="009411E2"/>
    <w:rsid w:val="00945155"/>
    <w:rsid w:val="00947E25"/>
    <w:rsid w:val="00951E27"/>
    <w:rsid w:val="00952365"/>
    <w:rsid w:val="00964B6E"/>
    <w:rsid w:val="009755F9"/>
    <w:rsid w:val="00985D77"/>
    <w:rsid w:val="00990B80"/>
    <w:rsid w:val="009924FD"/>
    <w:rsid w:val="00994A2D"/>
    <w:rsid w:val="009A701C"/>
    <w:rsid w:val="009A7D0F"/>
    <w:rsid w:val="009B3FCB"/>
    <w:rsid w:val="009B611C"/>
    <w:rsid w:val="009C7BDC"/>
    <w:rsid w:val="009D68D7"/>
    <w:rsid w:val="009E1335"/>
    <w:rsid w:val="009E49B7"/>
    <w:rsid w:val="00A00D45"/>
    <w:rsid w:val="00A163E9"/>
    <w:rsid w:val="00A306F4"/>
    <w:rsid w:val="00A531B7"/>
    <w:rsid w:val="00A5354B"/>
    <w:rsid w:val="00A5391F"/>
    <w:rsid w:val="00A541DE"/>
    <w:rsid w:val="00A658C6"/>
    <w:rsid w:val="00A840C9"/>
    <w:rsid w:val="00A8514D"/>
    <w:rsid w:val="00A95E01"/>
    <w:rsid w:val="00AA526C"/>
    <w:rsid w:val="00AC44D7"/>
    <w:rsid w:val="00AD1421"/>
    <w:rsid w:val="00AE229C"/>
    <w:rsid w:val="00AE60C6"/>
    <w:rsid w:val="00B33C41"/>
    <w:rsid w:val="00B35930"/>
    <w:rsid w:val="00B379CE"/>
    <w:rsid w:val="00B45CAD"/>
    <w:rsid w:val="00B50485"/>
    <w:rsid w:val="00B60B13"/>
    <w:rsid w:val="00B62878"/>
    <w:rsid w:val="00B71C2B"/>
    <w:rsid w:val="00B8557E"/>
    <w:rsid w:val="00BA0A4B"/>
    <w:rsid w:val="00BA2C3D"/>
    <w:rsid w:val="00BB3A6F"/>
    <w:rsid w:val="00BC2E28"/>
    <w:rsid w:val="00BE5111"/>
    <w:rsid w:val="00BF1BEB"/>
    <w:rsid w:val="00C01F3E"/>
    <w:rsid w:val="00C26A30"/>
    <w:rsid w:val="00C63DFE"/>
    <w:rsid w:val="00C70280"/>
    <w:rsid w:val="00C76E5D"/>
    <w:rsid w:val="00C97817"/>
    <w:rsid w:val="00CC6683"/>
    <w:rsid w:val="00CE125C"/>
    <w:rsid w:val="00CE6B02"/>
    <w:rsid w:val="00D047E0"/>
    <w:rsid w:val="00D13817"/>
    <w:rsid w:val="00D17874"/>
    <w:rsid w:val="00D468F3"/>
    <w:rsid w:val="00D47E89"/>
    <w:rsid w:val="00D70AD8"/>
    <w:rsid w:val="00D77B8F"/>
    <w:rsid w:val="00D801FD"/>
    <w:rsid w:val="00D8416E"/>
    <w:rsid w:val="00D8485C"/>
    <w:rsid w:val="00D94FBE"/>
    <w:rsid w:val="00DA31FC"/>
    <w:rsid w:val="00DB3111"/>
    <w:rsid w:val="00DB5458"/>
    <w:rsid w:val="00DC2423"/>
    <w:rsid w:val="00DC45B7"/>
    <w:rsid w:val="00DE5A5A"/>
    <w:rsid w:val="00E03375"/>
    <w:rsid w:val="00E060EC"/>
    <w:rsid w:val="00E16213"/>
    <w:rsid w:val="00E164BF"/>
    <w:rsid w:val="00E267A5"/>
    <w:rsid w:val="00E27850"/>
    <w:rsid w:val="00E37714"/>
    <w:rsid w:val="00E44762"/>
    <w:rsid w:val="00E65517"/>
    <w:rsid w:val="00E72A24"/>
    <w:rsid w:val="00E825A4"/>
    <w:rsid w:val="00EB380C"/>
    <w:rsid w:val="00EC32BA"/>
    <w:rsid w:val="00EE5708"/>
    <w:rsid w:val="00EE6A96"/>
    <w:rsid w:val="00F02F47"/>
    <w:rsid w:val="00F1495B"/>
    <w:rsid w:val="00F14B9E"/>
    <w:rsid w:val="00F20C8B"/>
    <w:rsid w:val="00F2491A"/>
    <w:rsid w:val="00F25A0D"/>
    <w:rsid w:val="00F27B27"/>
    <w:rsid w:val="00F31580"/>
    <w:rsid w:val="00F3731C"/>
    <w:rsid w:val="00F56BA7"/>
    <w:rsid w:val="00F750C1"/>
    <w:rsid w:val="00F75B21"/>
    <w:rsid w:val="00F8310E"/>
    <w:rsid w:val="00F97F30"/>
    <w:rsid w:val="00FA3F8E"/>
    <w:rsid w:val="00FB3AEB"/>
    <w:rsid w:val="00FC30E0"/>
    <w:rsid w:val="00FC4437"/>
    <w:rsid w:val="00FC6924"/>
    <w:rsid w:val="00FE305F"/>
    <w:rsid w:val="00FF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F437"/>
  <w15:chartTrackingRefBased/>
  <w15:docId w15:val="{8A87F2B1-2D7A-47A4-8ACA-556FEC1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7D"/>
    <w:pPr>
      <w:ind w:left="720"/>
      <w:contextualSpacing/>
    </w:pPr>
  </w:style>
  <w:style w:type="paragraph" w:styleId="BalloonText">
    <w:name w:val="Balloon Text"/>
    <w:basedOn w:val="Normal"/>
    <w:link w:val="BalloonTextChar"/>
    <w:uiPriority w:val="99"/>
    <w:semiHidden/>
    <w:unhideWhenUsed/>
    <w:rsid w:val="00AE60C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E60C6"/>
    <w:rPr>
      <w:rFonts w:ascii="Times New Roman" w:hAnsi="Times New Roman"/>
      <w:sz w:val="18"/>
      <w:szCs w:val="18"/>
    </w:rPr>
  </w:style>
  <w:style w:type="character" w:styleId="CommentReference">
    <w:name w:val="annotation reference"/>
    <w:basedOn w:val="DefaultParagraphFont"/>
    <w:uiPriority w:val="99"/>
    <w:semiHidden/>
    <w:unhideWhenUsed/>
    <w:rsid w:val="00EE5708"/>
    <w:rPr>
      <w:sz w:val="16"/>
      <w:szCs w:val="16"/>
    </w:rPr>
  </w:style>
  <w:style w:type="paragraph" w:styleId="CommentText">
    <w:name w:val="annotation text"/>
    <w:basedOn w:val="Normal"/>
    <w:link w:val="CommentTextChar"/>
    <w:uiPriority w:val="99"/>
    <w:semiHidden/>
    <w:unhideWhenUsed/>
    <w:rsid w:val="00EE5708"/>
    <w:pPr>
      <w:spacing w:line="240" w:lineRule="auto"/>
    </w:pPr>
    <w:rPr>
      <w:sz w:val="20"/>
      <w:szCs w:val="20"/>
    </w:rPr>
  </w:style>
  <w:style w:type="character" w:customStyle="1" w:styleId="CommentTextChar">
    <w:name w:val="Comment Text Char"/>
    <w:basedOn w:val="DefaultParagraphFont"/>
    <w:link w:val="CommentText"/>
    <w:uiPriority w:val="99"/>
    <w:semiHidden/>
    <w:rsid w:val="00EE5708"/>
    <w:rPr>
      <w:sz w:val="20"/>
      <w:szCs w:val="20"/>
    </w:rPr>
  </w:style>
  <w:style w:type="paragraph" w:styleId="CommentSubject">
    <w:name w:val="annotation subject"/>
    <w:basedOn w:val="CommentText"/>
    <w:next w:val="CommentText"/>
    <w:link w:val="CommentSubjectChar"/>
    <w:uiPriority w:val="99"/>
    <w:semiHidden/>
    <w:unhideWhenUsed/>
    <w:rsid w:val="00EE5708"/>
    <w:rPr>
      <w:b/>
      <w:bCs/>
    </w:rPr>
  </w:style>
  <w:style w:type="character" w:customStyle="1" w:styleId="CommentSubjectChar">
    <w:name w:val="Comment Subject Char"/>
    <w:basedOn w:val="CommentTextChar"/>
    <w:link w:val="CommentSubject"/>
    <w:uiPriority w:val="99"/>
    <w:semiHidden/>
    <w:rsid w:val="00EE5708"/>
    <w:rPr>
      <w:b/>
      <w:bCs/>
      <w:sz w:val="20"/>
      <w:szCs w:val="20"/>
    </w:rPr>
  </w:style>
  <w:style w:type="character" w:styleId="Hyperlink">
    <w:name w:val="Hyperlink"/>
    <w:basedOn w:val="DefaultParagraphFont"/>
    <w:uiPriority w:val="99"/>
    <w:unhideWhenUsed/>
    <w:rsid w:val="00F31580"/>
    <w:rPr>
      <w:color w:val="0563C1" w:themeColor="hyperlink"/>
      <w:u w:val="single"/>
    </w:rPr>
  </w:style>
  <w:style w:type="character" w:styleId="UnresolvedMention">
    <w:name w:val="Unresolved Mention"/>
    <w:basedOn w:val="DefaultParagraphFont"/>
    <w:uiPriority w:val="99"/>
    <w:semiHidden/>
    <w:unhideWhenUsed/>
    <w:rsid w:val="00F31580"/>
    <w:rPr>
      <w:color w:val="605E5C"/>
      <w:shd w:val="clear" w:color="auto" w:fill="E1DFDD"/>
    </w:rPr>
  </w:style>
  <w:style w:type="character" w:styleId="FollowedHyperlink">
    <w:name w:val="FollowedHyperlink"/>
    <w:basedOn w:val="DefaultParagraphFont"/>
    <w:uiPriority w:val="99"/>
    <w:semiHidden/>
    <w:unhideWhenUsed/>
    <w:rsid w:val="00AA5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8243</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332</cp:revision>
  <dcterms:created xsi:type="dcterms:W3CDTF">2018-12-28T00:13:00Z</dcterms:created>
  <dcterms:modified xsi:type="dcterms:W3CDTF">2019-04-10T14:33:00Z</dcterms:modified>
</cp:coreProperties>
</file>